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6520"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2C24A5" w:rsidRPr="00DD5158" w14:paraId="48D71DF2" w14:textId="77777777" w:rsidTr="002F56B2">
        <w:trPr>
          <w:trHeight w:val="1384"/>
        </w:trPr>
        <w:tc>
          <w:tcPr>
            <w:tcW w:w="6520" w:type="dxa"/>
          </w:tcPr>
          <w:p w14:paraId="4FA7A51C" w14:textId="77777777" w:rsidR="002C24A5" w:rsidRPr="00CA66A6" w:rsidRDefault="002C24A5" w:rsidP="002C24A5">
            <w:pPr>
              <w:widowControl w:val="0"/>
              <w:autoSpaceDE w:val="0"/>
              <w:autoSpaceDN w:val="0"/>
              <w:adjustRightInd w:val="0"/>
              <w:spacing w:after="0" w:line="240" w:lineRule="auto"/>
              <w:jc w:val="both"/>
              <w:rPr>
                <w:rFonts w:ascii="Times New Roman" w:hAnsi="Times New Roman"/>
                <w:b/>
                <w:sz w:val="24"/>
                <w:szCs w:val="28"/>
              </w:rPr>
            </w:pPr>
            <w:bookmarkStart w:id="0" w:name="_GoBack"/>
            <w:bookmarkEnd w:id="0"/>
            <w:r w:rsidRPr="00CA66A6">
              <w:rPr>
                <w:rFonts w:ascii="Times New Roman" w:hAnsi="Times New Roman"/>
                <w:b/>
                <w:sz w:val="24"/>
                <w:szCs w:val="28"/>
              </w:rPr>
              <w:t>Утверждено</w:t>
            </w:r>
          </w:p>
          <w:p w14:paraId="6D760853" w14:textId="77777777" w:rsidR="002C24A5" w:rsidRPr="00DC1D2D" w:rsidRDefault="002C24A5" w:rsidP="002C24A5">
            <w:pPr>
              <w:widowControl w:val="0"/>
              <w:autoSpaceDE w:val="0"/>
              <w:autoSpaceDN w:val="0"/>
              <w:adjustRightInd w:val="0"/>
              <w:spacing w:after="0" w:line="240" w:lineRule="auto"/>
              <w:jc w:val="both"/>
              <w:rPr>
                <w:rFonts w:ascii="Times New Roman" w:hAnsi="Times New Roman"/>
                <w:i/>
                <w:sz w:val="24"/>
                <w:szCs w:val="28"/>
                <w:u w:val="single"/>
              </w:rPr>
            </w:pPr>
            <w:r w:rsidRPr="00CA66A6">
              <w:rPr>
                <w:rFonts w:ascii="Times New Roman" w:hAnsi="Times New Roman"/>
                <w:sz w:val="24"/>
                <w:szCs w:val="28"/>
              </w:rPr>
              <w:t>«</w:t>
            </w:r>
            <w:r w:rsidRPr="00CA66A6">
              <w:rPr>
                <w:rFonts w:ascii="Times New Roman" w:hAnsi="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sz w:val="24"/>
                <w:szCs w:val="28"/>
              </w:rPr>
              <w:t xml:space="preserve"> </w:t>
            </w:r>
            <w:r w:rsidRPr="00F702E4">
              <w:rPr>
                <w:rFonts w:ascii="Times New Roman" w:hAnsi="Times New Roman"/>
                <w:i/>
                <w:sz w:val="24"/>
                <w:szCs w:val="28"/>
                <w:lang w:val="en-US"/>
              </w:rPr>
              <w:t>Приказ</w:t>
            </w:r>
            <w:r w:rsidRPr="00DC1D2D">
              <w:rPr>
                <w:rFonts w:ascii="Times New Roman" w:hAnsi="Times New Roman"/>
                <w:i/>
                <w:sz w:val="24"/>
                <w:szCs w:val="28"/>
                <w:u w:val="single"/>
              </w:rPr>
              <w:fldChar w:fldCharType="begin"/>
            </w:r>
            <w:r w:rsidRPr="00DC1D2D">
              <w:rPr>
                <w:rFonts w:ascii="Times New Roman" w:hAnsi="Times New Roman"/>
                <w:i/>
                <w:sz w:val="24"/>
                <w:szCs w:val="28"/>
                <w:u w:val="single"/>
              </w:rPr>
              <w:instrText xml:space="preserve"> </w:instrText>
            </w:r>
            <w:r w:rsidRPr="00DC1D2D">
              <w:rPr>
                <w:rFonts w:ascii="Times New Roman" w:hAnsi="Times New Roman"/>
                <w:bCs/>
                <w:i/>
                <w:sz w:val="24"/>
                <w:szCs w:val="28"/>
                <w:u w:val="single"/>
              </w:rPr>
              <w:instrText xml:space="preserve">MERGEFIELD DocumentName </w:instrText>
            </w:r>
            <w:r w:rsidRPr="00DC1D2D">
              <w:rPr>
                <w:rFonts w:ascii="Times New Roman" w:hAnsi="Times New Roman"/>
                <w:i/>
                <w:sz w:val="24"/>
                <w:szCs w:val="28"/>
                <w:u w:val="single"/>
              </w:rPr>
              <w:fldChar w:fldCharType="end"/>
            </w:r>
          </w:p>
          <w:p w14:paraId="642A3A3B" w14:textId="26F0E045" w:rsidR="002C24A5" w:rsidRPr="00DC1D2D" w:rsidRDefault="002C24A5" w:rsidP="002C24A5">
            <w:pPr>
              <w:widowControl w:val="0"/>
              <w:autoSpaceDE w:val="0"/>
              <w:autoSpaceDN w:val="0"/>
              <w:adjustRightInd w:val="0"/>
              <w:spacing w:after="0" w:line="240" w:lineRule="auto"/>
              <w:jc w:val="both"/>
              <w:rPr>
                <w:rFonts w:ascii="Times New Roman" w:hAnsi="Times New Roman"/>
                <w:bCs/>
                <w:i/>
                <w:sz w:val="24"/>
                <w:szCs w:val="28"/>
                <w:u w:val="single"/>
              </w:rPr>
            </w:pPr>
            <w:r w:rsidRPr="00CA66A6">
              <w:rPr>
                <w:rFonts w:ascii="Times New Roman" w:hAnsi="Times New Roman"/>
                <w:sz w:val="24"/>
                <w:szCs w:val="28"/>
                <w:u w:val="single"/>
              </w:rPr>
              <w:t>«Наименование органа, принявшего документ об утверждении»</w:t>
            </w:r>
            <w:r w:rsidRPr="005A1A4F">
              <w:rPr>
                <w:rFonts w:ascii="Times New Roman" w:hAnsi="Times New Roman"/>
                <w:sz w:val="24"/>
                <w:szCs w:val="28"/>
              </w:rPr>
              <w:t xml:space="preserve"> </w:t>
            </w:r>
            <w:r w:rsidR="00935A91" w:rsidRPr="00935A91">
              <w:rPr>
                <w:rFonts w:ascii="Times New Roman" w:eastAsiaTheme="minorHAnsi" w:hAnsi="Times New Roman"/>
                <w:i/>
                <w:color w:val="000000" w:themeColor="text1"/>
                <w:sz w:val="24"/>
                <w:szCs w:val="24"/>
              </w:rPr>
              <w:t>МУП "ДУ ЖКХ"</w:t>
            </w:r>
            <w:r w:rsidRPr="00DC1D2D">
              <w:rPr>
                <w:rFonts w:ascii="Times New Roman" w:hAnsi="Times New Roman"/>
                <w:bCs/>
                <w:i/>
                <w:sz w:val="24"/>
                <w:szCs w:val="28"/>
                <w:u w:val="single"/>
              </w:rPr>
              <w:fldChar w:fldCharType="begin"/>
            </w:r>
            <w:r w:rsidRPr="00DC1D2D">
              <w:rPr>
                <w:rFonts w:ascii="Times New Roman" w:hAnsi="Times New Roman"/>
                <w:bCs/>
                <w:i/>
                <w:sz w:val="24"/>
                <w:szCs w:val="28"/>
                <w:u w:val="single"/>
              </w:rPr>
              <w:instrText xml:space="preserve"> MERGEFIELD DocumentApprovingAuthority </w:instrText>
            </w:r>
            <w:r w:rsidRPr="00DC1D2D">
              <w:rPr>
                <w:rFonts w:ascii="Times New Roman" w:hAnsi="Times New Roman"/>
                <w:bCs/>
                <w:i/>
                <w:sz w:val="24"/>
                <w:szCs w:val="28"/>
                <w:u w:val="single"/>
              </w:rPr>
              <w:fldChar w:fldCharType="end"/>
            </w:r>
          </w:p>
          <w:p w14:paraId="4308E0CB" w14:textId="77777777" w:rsidR="002C24A5" w:rsidRPr="007953CA" w:rsidRDefault="002C24A5" w:rsidP="002C24A5">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«Дата распорядительного документа об утверждении»</w:t>
            </w:r>
            <w:r>
              <w:rPr>
                <w:rFonts w:ascii="Times New Roman" w:hAnsi="Times New Roman"/>
                <w:sz w:val="24"/>
                <w:szCs w:val="28"/>
                <w:u w:val="single"/>
              </w:rPr>
              <w:t xml:space="preserve"> </w:t>
            </w:r>
            <w:r w:rsidRPr="00F702E4">
              <w:rPr>
                <w:rFonts w:ascii="Times New Roman" w:hAnsi="Times New Roman"/>
                <w:bCs/>
                <w:i/>
                <w:sz w:val="24"/>
                <w:szCs w:val="28"/>
              </w:rPr>
              <w:t>2024-11-22</w:t>
            </w:r>
          </w:p>
          <w:p w14:paraId="46A4B326" w14:textId="77777777" w:rsidR="002C24A5" w:rsidRPr="007953CA" w:rsidRDefault="002C24A5" w:rsidP="002C24A5">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 xml:space="preserve">«№ распорядительного документа об утверждении» </w:t>
            </w:r>
            <w:r w:rsidRPr="00E53424">
              <w:rPr>
                <w:rFonts w:ascii="Times New Roman" w:hAnsi="Times New Roman"/>
                <w:bCs/>
                <w:i/>
                <w:sz w:val="24"/>
                <w:szCs w:val="28"/>
              </w:rPr>
              <w:t>771</w:t>
            </w:r>
            <w:r w:rsidRPr="007953CA">
              <w:rPr>
                <w:rFonts w:ascii="Times New Roman" w:hAnsi="Times New Roman"/>
                <w:bCs/>
                <w:i/>
                <w:sz w:val="24"/>
                <w:szCs w:val="28"/>
                <w:u w:val="single"/>
              </w:rPr>
              <w:fldChar w:fldCharType="begin"/>
            </w:r>
            <w:r w:rsidRPr="007953CA">
              <w:rPr>
                <w:rFonts w:ascii="Times New Roman" w:hAnsi="Times New Roman"/>
                <w:bCs/>
                <w:i/>
                <w:sz w:val="24"/>
                <w:szCs w:val="28"/>
                <w:u w:val="single"/>
              </w:rPr>
              <w:instrText xml:space="preserve"> MERGEFIELD DocumentNumber</w:instrText>
            </w:r>
            <w:r w:rsidRPr="007953CA">
              <w:rPr>
                <w:rFonts w:ascii="Times New Roman" w:hAnsi="Times New Roman"/>
                <w:bCs/>
                <w:i/>
                <w:sz w:val="24"/>
                <w:szCs w:val="28"/>
                <w:u w:val="single"/>
              </w:rPr>
              <w:fldChar w:fldCharType="end"/>
            </w:r>
          </w:p>
          <w:p w14:paraId="377985C2" w14:textId="77777777" w:rsidR="002C24A5" w:rsidRPr="007953CA" w:rsidRDefault="002C24A5" w:rsidP="002C24A5">
            <w:pPr>
              <w:widowControl w:val="0"/>
              <w:autoSpaceDE w:val="0"/>
              <w:autoSpaceDN w:val="0"/>
              <w:adjustRightInd w:val="0"/>
              <w:spacing w:after="0" w:line="240" w:lineRule="auto"/>
              <w:jc w:val="both"/>
              <w:rPr>
                <w:rFonts w:ascii="Times New Roman" w:hAnsi="Times New Roman"/>
                <w:i/>
                <w:sz w:val="24"/>
                <w:szCs w:val="28"/>
              </w:rPr>
            </w:pPr>
            <w:r w:rsidRPr="00CA66A6">
              <w:rPr>
                <w:rFonts w:ascii="Times New Roman" w:hAnsi="Times New Roman"/>
                <w:sz w:val="24"/>
                <w:szCs w:val="28"/>
                <w:u w:val="single"/>
              </w:rPr>
              <w:t>«Должность лица, подписавшего распорядительный документ»</w:t>
            </w:r>
            <w:r w:rsidRPr="005A1A4F">
              <w:rPr>
                <w:rFonts w:ascii="Times New Roman" w:hAnsi="Times New Roman"/>
                <w:sz w:val="24"/>
                <w:szCs w:val="28"/>
              </w:rPr>
              <w:t xml:space="preserve"> </w:t>
            </w:r>
            <w:r w:rsidRPr="00F702E4">
              <w:rPr>
                <w:rFonts w:ascii="Times New Roman" w:hAnsi="Times New Roman"/>
                <w:i/>
                <w:sz w:val="24"/>
                <w:szCs w:val="28"/>
              </w:rPr>
              <w:t>Директор</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w:instrText>
            </w:r>
            <w:r w:rsidRPr="007953CA">
              <w:rPr>
                <w:rFonts w:ascii="Times New Roman" w:hAnsi="Times New Roman"/>
                <w:bCs/>
                <w:i/>
                <w:sz w:val="24"/>
                <w:szCs w:val="28"/>
              </w:rPr>
              <w:instrText xml:space="preserve">MERGEFIELD DocumentPositionApprovingAuthority </w:instrText>
            </w:r>
            <w:r w:rsidRPr="007953CA">
              <w:rPr>
                <w:rFonts w:ascii="Times New Roman" w:hAnsi="Times New Roman"/>
                <w:i/>
                <w:sz w:val="24"/>
                <w:szCs w:val="28"/>
              </w:rPr>
              <w:fldChar w:fldCharType="end"/>
            </w:r>
          </w:p>
          <w:p w14:paraId="4C0D2BDB" w14:textId="77777777" w:rsidR="002C24A5" w:rsidRPr="007953CA" w:rsidRDefault="002C24A5" w:rsidP="002C24A5">
            <w:pPr>
              <w:widowControl w:val="0"/>
              <w:autoSpaceDE w:val="0"/>
              <w:autoSpaceDN w:val="0"/>
              <w:adjustRightInd w:val="0"/>
              <w:spacing w:after="0" w:line="240" w:lineRule="auto"/>
              <w:rPr>
                <w:rFonts w:ascii="Times New Roman" w:hAnsi="Times New Roman"/>
                <w:sz w:val="24"/>
                <w:szCs w:val="28"/>
                <w:u w:val="single"/>
              </w:rPr>
            </w:pPr>
            <w:r w:rsidRPr="00CA66A6">
              <w:rPr>
                <w:rFonts w:ascii="Times New Roman" w:hAnsi="Times New Roman"/>
                <w:sz w:val="24"/>
                <w:szCs w:val="28"/>
                <w:u w:val="single"/>
              </w:rPr>
              <w:t>«ФИО лица, подписавшего распорядительный документ»</w:t>
            </w:r>
            <w:r>
              <w:rPr>
                <w:rFonts w:ascii="Times New Roman" w:hAnsi="Times New Roman"/>
                <w:sz w:val="24"/>
                <w:szCs w:val="28"/>
                <w:u w:val="single"/>
              </w:rPr>
              <w:t xml:space="preserve"> </w:t>
            </w:r>
            <w:r w:rsidRPr="00F702E4">
              <w:rPr>
                <w:rFonts w:ascii="Times New Roman" w:hAnsi="Times New Roman"/>
                <w:bCs/>
                <w:i/>
                <w:sz w:val="24"/>
                <w:szCs w:val="28"/>
              </w:rPr>
              <w:t>Чинёнов Святослав Владимирович</w:t>
            </w:r>
            <w:r w:rsidRPr="007953CA">
              <w:rPr>
                <w:rFonts w:ascii="Times New Roman" w:hAnsi="Times New Roman"/>
                <w:i/>
                <w:sz w:val="24"/>
                <w:szCs w:val="28"/>
              </w:rPr>
              <w:fldChar w:fldCharType="begin"/>
            </w:r>
            <w:r w:rsidRPr="007953CA">
              <w:rPr>
                <w:rFonts w:ascii="Times New Roman" w:hAnsi="Times New Roman"/>
                <w:i/>
                <w:sz w:val="24"/>
                <w:szCs w:val="28"/>
              </w:rPr>
              <w:instrText xml:space="preserve"> MERGEFIELD DocumentFioApprovingAuthority </w:instrText>
            </w:r>
            <w:r w:rsidRPr="007953CA">
              <w:rPr>
                <w:rFonts w:ascii="Times New Roman" w:hAnsi="Times New Roman"/>
                <w:i/>
                <w:sz w:val="24"/>
                <w:szCs w:val="28"/>
              </w:rPr>
              <w:fldChar w:fldCharType="end"/>
            </w:r>
          </w:p>
          <w:p w14:paraId="30585C3B" w14:textId="77777777" w:rsidR="002C24A5" w:rsidRPr="00DD5158" w:rsidRDefault="002C24A5" w:rsidP="002C24A5">
            <w:pPr>
              <w:widowControl w:val="0"/>
              <w:autoSpaceDE w:val="0"/>
              <w:autoSpaceDN w:val="0"/>
              <w:adjustRightInd w:val="0"/>
              <w:spacing w:after="0" w:line="240" w:lineRule="auto"/>
              <w:rPr>
                <w:rFonts w:ascii="Times New Roman" w:hAnsi="Times New Roman"/>
                <w:sz w:val="28"/>
                <w:szCs w:val="28"/>
              </w:rPr>
            </w:pPr>
          </w:p>
        </w:tc>
      </w:tr>
    </w:tbl>
    <w:p w14:paraId="1B52B440" w14:textId="77777777" w:rsidR="00946A16" w:rsidRDefault="00946A16" w:rsidP="00946A16">
      <w:pPr>
        <w:spacing w:after="0" w:line="240" w:lineRule="auto"/>
        <w:jc w:val="center"/>
        <w:rPr>
          <w:rFonts w:ascii="Times New Roman" w:hAnsi="Times New Roman"/>
          <w:sz w:val="28"/>
          <w:szCs w:val="28"/>
        </w:rPr>
      </w:pPr>
    </w:p>
    <w:p w14:paraId="4ED9AD00" w14:textId="7D8B6CB6" w:rsidR="00946A16" w:rsidRDefault="00946A16" w:rsidP="00946A16">
      <w:pPr>
        <w:spacing w:after="0" w:line="240" w:lineRule="auto"/>
        <w:jc w:val="center"/>
        <w:rPr>
          <w:rFonts w:ascii="Times New Roman" w:hAnsi="Times New Roman"/>
          <w:sz w:val="28"/>
          <w:szCs w:val="28"/>
        </w:rPr>
      </w:pPr>
    </w:p>
    <w:p w14:paraId="68D681B8" w14:textId="77777777" w:rsidR="00F23DE9" w:rsidRDefault="00F23DE9" w:rsidP="00946A16">
      <w:pPr>
        <w:spacing w:after="0" w:line="240" w:lineRule="auto"/>
        <w:jc w:val="center"/>
        <w:rPr>
          <w:rFonts w:ascii="Times New Roman" w:hAnsi="Times New Roman"/>
          <w:sz w:val="28"/>
          <w:szCs w:val="28"/>
        </w:rPr>
      </w:pPr>
    </w:p>
    <w:p w14:paraId="0FCECA38" w14:textId="77777777" w:rsidR="00946A16" w:rsidRPr="001D6634" w:rsidRDefault="00946A16" w:rsidP="00946A16">
      <w:pPr>
        <w:spacing w:after="0" w:line="240" w:lineRule="auto"/>
        <w:jc w:val="center"/>
        <w:rPr>
          <w:rFonts w:ascii="Times New Roman" w:hAnsi="Times New Roman"/>
          <w:b/>
          <w:sz w:val="28"/>
          <w:szCs w:val="28"/>
        </w:rPr>
      </w:pPr>
      <w:r w:rsidRPr="001D6634">
        <w:rPr>
          <w:rFonts w:ascii="Times New Roman" w:hAnsi="Times New Roman"/>
          <w:b/>
          <w:sz w:val="28"/>
          <w:szCs w:val="28"/>
        </w:rPr>
        <w:t>Положение о закупке</w:t>
      </w:r>
    </w:p>
    <w:p w14:paraId="0B308B6E" w14:textId="77777777" w:rsidR="00946A16" w:rsidRDefault="00946A16" w:rsidP="00946A16">
      <w:pPr>
        <w:spacing w:after="0" w:line="240" w:lineRule="auto"/>
        <w:jc w:val="center"/>
        <w:rPr>
          <w:rFonts w:ascii="Times New Roman" w:hAnsi="Times New Roman"/>
          <w:sz w:val="28"/>
          <w:szCs w:val="28"/>
        </w:rPr>
      </w:pPr>
    </w:p>
    <w:tbl>
      <w:tblPr>
        <w:tblW w:w="0" w:type="auto"/>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20"/>
      </w:tblGrid>
      <w:tr w:rsidR="00946A16" w14:paraId="21257111" w14:textId="77777777" w:rsidTr="00051D18">
        <w:trPr>
          <w:trHeight w:val="386"/>
        </w:trPr>
        <w:tc>
          <w:tcPr>
            <w:tcW w:w="7620" w:type="dxa"/>
            <w:tcBorders>
              <w:bottom w:val="single" w:sz="4" w:space="0" w:color="auto"/>
            </w:tcBorders>
            <w:shd w:val="clear" w:color="auto" w:fill="auto"/>
          </w:tcPr>
          <w:p w14:paraId="6061C091" w14:textId="77777777" w:rsidR="00946A16" w:rsidRPr="008368C4" w:rsidRDefault="00946A16" w:rsidP="00051D18">
            <w:pPr>
              <w:widowControl w:val="0"/>
              <w:autoSpaceDE w:val="0"/>
              <w:autoSpaceDN w:val="0"/>
              <w:adjustRightInd w:val="0"/>
              <w:jc w:val="center"/>
              <w:rPr>
                <w:rFonts w:ascii="Times New Roman" w:hAnsi="Times New Roman"/>
                <w:bCs/>
                <w:i/>
                <w:sz w:val="28"/>
                <w:szCs w:val="28"/>
              </w:rPr>
            </w:pPr>
            <w:r w:rsidRPr="00E53424">
              <w:rPr>
                <w:rFonts w:ascii="Times New Roman" w:hAnsi="Times New Roman"/>
                <w:i/>
                <w:sz w:val="28"/>
                <w:szCs w:val="28"/>
              </w:rPr>
              <w:t>МУНИЦИПАЛЬНОЕ УНИТАРНОЕ ПРЕДПРИЯТИЕ "ДМИТРОВСКОЕ УПРАВЛЕНИЕ ЖИЛИЩНО-КОММУНАЛЬНОГО ХОЗЯЙСТВА" МУНИЦИПАЛЬНОГО ОБРАЗОВАНИЯ ДМИТРОВСКИЙ ГОРОДСКОЙ ОКРУГ МОСКОВСКОЙ ОБЛАСТИ</w:t>
            </w:r>
            <w:r w:rsidRPr="008368C4">
              <w:rPr>
                <w:rFonts w:ascii="Times New Roman" w:hAnsi="Times New Roman"/>
                <w:i/>
                <w:sz w:val="28"/>
                <w:szCs w:val="28"/>
              </w:rPr>
              <w:fldChar w:fldCharType="begin"/>
            </w:r>
            <w:r w:rsidRPr="008368C4">
              <w:rPr>
                <w:rFonts w:ascii="Times New Roman" w:hAnsi="Times New Roman"/>
                <w:i/>
                <w:sz w:val="28"/>
                <w:szCs w:val="28"/>
              </w:rPr>
              <w:instrText xml:space="preserve"> </w:instrText>
            </w:r>
            <w:r w:rsidRPr="008368C4">
              <w:rPr>
                <w:rFonts w:ascii="Times New Roman" w:hAnsi="Times New Roman"/>
                <w:bCs/>
                <w:i/>
                <w:sz w:val="28"/>
                <w:szCs w:val="28"/>
              </w:rPr>
              <w:instrText>MERGEFIELD FullName</w:instrText>
            </w:r>
            <w:r w:rsidRPr="008368C4">
              <w:rPr>
                <w:rFonts w:ascii="Times New Roman" w:hAnsi="Times New Roman"/>
                <w:i/>
                <w:sz w:val="28"/>
                <w:szCs w:val="28"/>
              </w:rPr>
              <w:instrText xml:space="preserve"> </w:instrText>
            </w:r>
            <w:r w:rsidRPr="008368C4">
              <w:rPr>
                <w:rFonts w:ascii="Times New Roman" w:hAnsi="Times New Roman"/>
                <w:i/>
                <w:sz w:val="28"/>
                <w:szCs w:val="28"/>
              </w:rPr>
              <w:fldChar w:fldCharType="end"/>
            </w:r>
          </w:p>
        </w:tc>
      </w:tr>
    </w:tbl>
    <w:p w14:paraId="346F4C5A"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2CD0F4DC"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674E5F6E"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4AFF20D"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2CE5B690"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039983FD"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336933F0"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65FA4C69"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E524A43" w14:textId="77777777" w:rsidR="00946A16" w:rsidRPr="000B635E"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5F7B851"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B66DC4F" w14:textId="77777777"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441E9738" w14:textId="53200484" w:rsidR="00946A16" w:rsidRDefault="00946A16" w:rsidP="00946A16">
      <w:pPr>
        <w:widowControl w:val="0"/>
        <w:autoSpaceDE w:val="0"/>
        <w:autoSpaceDN w:val="0"/>
        <w:adjustRightInd w:val="0"/>
        <w:spacing w:after="0" w:line="240" w:lineRule="auto"/>
        <w:jc w:val="both"/>
        <w:rPr>
          <w:rFonts w:ascii="Times New Roman" w:hAnsi="Times New Roman"/>
          <w:sz w:val="28"/>
          <w:szCs w:val="28"/>
        </w:rPr>
      </w:pPr>
    </w:p>
    <w:p w14:paraId="0E5A224F" w14:textId="32E2E8D2"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460A9C00" w14:textId="200F926E"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1071450E" w14:textId="6472DB50"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15E58687" w14:textId="083B5693"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6774FA00" w14:textId="77777777"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p w14:paraId="7B300DB9" w14:textId="77777777" w:rsidR="00F23DE9" w:rsidRDefault="00F23DE9" w:rsidP="00946A16">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vertAnchor="text" w:horzAnchor="margin" w:tblpXSpec="center" w:tblpY="-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74"/>
      </w:tblGrid>
      <w:tr w:rsidR="00946A16" w:rsidRPr="008368C4" w14:paraId="52DDF8FD" w14:textId="77777777" w:rsidTr="00051D18">
        <w:trPr>
          <w:trHeight w:val="300"/>
        </w:trPr>
        <w:tc>
          <w:tcPr>
            <w:tcW w:w="3574" w:type="dxa"/>
            <w:tcBorders>
              <w:bottom w:val="single" w:sz="4" w:space="0" w:color="auto"/>
            </w:tcBorders>
            <w:shd w:val="clear" w:color="auto" w:fill="auto"/>
          </w:tcPr>
          <w:p w14:paraId="649C14FC" w14:textId="77777777" w:rsidR="00946A16" w:rsidRPr="008368C4" w:rsidRDefault="00946A16" w:rsidP="00051D18">
            <w:pPr>
              <w:widowControl w:val="0"/>
              <w:autoSpaceDE w:val="0"/>
              <w:autoSpaceDN w:val="0"/>
              <w:adjustRightInd w:val="0"/>
              <w:jc w:val="center"/>
              <w:rPr>
                <w:rFonts w:ascii="Times New Roman" w:hAnsi="Times New Roman"/>
                <w:bCs/>
                <w:sz w:val="24"/>
                <w:szCs w:val="24"/>
                <w:lang w:val="en-US"/>
              </w:rPr>
            </w:pPr>
            <w:r w:rsidRPr="008368C4">
              <w:rPr>
                <w:rFonts w:ascii="Times New Roman" w:hAnsi="Times New Roman"/>
                <w:bCs/>
                <w:sz w:val="24"/>
                <w:szCs w:val="24"/>
                <w:lang w:val="en-US"/>
              </w:rPr>
              <w:t>Дмитров</w:t>
            </w:r>
            <w:r w:rsidRPr="008368C4">
              <w:rPr>
                <w:rFonts w:ascii="Times New Roman" w:hAnsi="Times New Roman"/>
                <w:bCs/>
                <w:sz w:val="24"/>
                <w:szCs w:val="24"/>
              </w:rPr>
              <w:fldChar w:fldCharType="begin"/>
            </w:r>
            <w:r w:rsidRPr="008368C4">
              <w:rPr>
                <w:rFonts w:ascii="Times New Roman" w:hAnsi="Times New Roman"/>
                <w:bCs/>
                <w:sz w:val="24"/>
                <w:szCs w:val="24"/>
              </w:rPr>
              <w:instrText xml:space="preserve"> MERGEFIELD DocumentCity </w:instrText>
            </w:r>
            <w:r w:rsidRPr="008368C4">
              <w:rPr>
                <w:rFonts w:ascii="Times New Roman" w:hAnsi="Times New Roman"/>
                <w:bCs/>
                <w:sz w:val="24"/>
                <w:szCs w:val="24"/>
              </w:rPr>
              <w:fldChar w:fldCharType="end"/>
            </w:r>
            <w:r w:rsidRPr="008368C4">
              <w:rPr>
                <w:rFonts w:ascii="Times New Roman" w:hAnsi="Times New Roman"/>
                <w:bCs/>
                <w:sz w:val="24"/>
                <w:szCs w:val="24"/>
              </w:rPr>
              <w:t>, 2024</w:t>
            </w:r>
          </w:p>
        </w:tc>
      </w:tr>
    </w:tbl>
    <w:p w14:paraId="1DE42C80" w14:textId="77ACBA4C" w:rsidR="00F23DE9" w:rsidRDefault="00F23DE9" w:rsidP="00946A16">
      <w:pPr>
        <w:spacing w:after="0" w:line="240" w:lineRule="auto"/>
        <w:jc w:val="center"/>
        <w:rPr>
          <w:rFonts w:ascii="Times New Roman" w:hAnsi="Times New Roman"/>
          <w:sz w:val="28"/>
          <w:szCs w:val="28"/>
        </w:rPr>
      </w:pPr>
    </w:p>
    <w:p w14:paraId="3873F237" w14:textId="77777777" w:rsidR="00F23DE9" w:rsidRDefault="00F23DE9" w:rsidP="00946A16">
      <w:pPr>
        <w:spacing w:after="0" w:line="240" w:lineRule="auto"/>
        <w:jc w:val="center"/>
        <w:rPr>
          <w:rFonts w:ascii="Times New Roman" w:hAnsi="Times New Roman"/>
          <w:sz w:val="28"/>
          <w:szCs w:val="28"/>
        </w:rPr>
      </w:pPr>
    </w:p>
    <w:p w14:paraId="2EBF179B" w14:textId="7FE64FA9" w:rsidR="00A76FAC" w:rsidRDefault="00A76FAC" w:rsidP="00A76FAC">
      <w:pPr>
        <w:spacing w:after="0" w:line="240" w:lineRule="auto"/>
        <w:jc w:val="center"/>
        <w:rPr>
          <w:rFonts w:ascii="Times New Roman" w:hAnsi="Times New Roman"/>
          <w:sz w:val="28"/>
          <w:szCs w:val="28"/>
        </w:rPr>
      </w:pPr>
    </w:p>
    <w:p w14:paraId="608C9B47" w14:textId="4C705181" w:rsidR="00D62399" w:rsidRDefault="006C785B" w:rsidP="00D62399">
      <w:pPr>
        <w:spacing w:after="0" w:line="240" w:lineRule="auto"/>
        <w:jc w:val="center"/>
        <w:rPr>
          <w:rFonts w:ascii="Times New Roman" w:hAnsi="Times New Roman"/>
          <w:sz w:val="28"/>
          <w:szCs w:val="28"/>
        </w:rPr>
      </w:pPr>
      <w:r>
        <w:rPr>
          <w:rFonts w:ascii="Times New Roman" w:hAnsi="Times New Roman"/>
          <w:sz w:val="28"/>
          <w:szCs w:val="28"/>
        </w:rPr>
        <w:br w:type="page"/>
      </w:r>
    </w:p>
    <w:p w14:paraId="7AF6570E" w14:textId="77777777" w:rsidR="00015B41" w:rsidRPr="003546A7" w:rsidRDefault="00015B41" w:rsidP="00015B41">
      <w:pPr>
        <w:spacing w:after="0" w:line="240" w:lineRule="auto"/>
        <w:jc w:val="center"/>
        <w:rPr>
          <w:rFonts w:ascii="Times New Roman" w:hAnsi="Times New Roman"/>
          <w:sz w:val="28"/>
          <w:szCs w:val="28"/>
        </w:rPr>
      </w:pPr>
      <w:r>
        <w:rPr>
          <w:rFonts w:ascii="Times New Roman" w:hAnsi="Times New Roman"/>
          <w:sz w:val="28"/>
          <w:szCs w:val="28"/>
        </w:rPr>
        <w:lastRenderedPageBreak/>
        <w:t>П</w:t>
      </w:r>
      <w:r w:rsidRPr="003546A7">
        <w:rPr>
          <w:rFonts w:ascii="Times New Roman" w:hAnsi="Times New Roman"/>
          <w:sz w:val="28"/>
          <w:szCs w:val="28"/>
        </w:rPr>
        <w:t>оложение о закупке</w:t>
      </w:r>
    </w:p>
    <w:p w14:paraId="5776A0CE" w14:textId="77777777" w:rsidR="00015B41" w:rsidRPr="003546A7" w:rsidRDefault="00015B41" w:rsidP="00015B41">
      <w:pPr>
        <w:spacing w:after="0" w:line="240" w:lineRule="auto"/>
        <w:jc w:val="center"/>
        <w:rPr>
          <w:rFonts w:ascii="Times New Roman" w:hAnsi="Times New Roman"/>
          <w:sz w:val="28"/>
          <w:szCs w:val="28"/>
        </w:rPr>
      </w:pPr>
    </w:p>
    <w:p w14:paraId="7D03EE40" w14:textId="77777777" w:rsidR="00015B41" w:rsidRPr="003546A7" w:rsidRDefault="00015B41" w:rsidP="00015B41">
      <w:pPr>
        <w:pStyle w:val="a8"/>
        <w:numPr>
          <w:ilvl w:val="0"/>
          <w:numId w:val="1"/>
        </w:numPr>
        <w:spacing w:after="0" w:line="240" w:lineRule="auto"/>
        <w:ind w:left="641" w:hanging="357"/>
        <w:jc w:val="center"/>
        <w:outlineLvl w:val="1"/>
        <w:rPr>
          <w:rFonts w:ascii="Times New Roman" w:hAnsi="Times New Roman"/>
          <w:sz w:val="28"/>
          <w:szCs w:val="28"/>
        </w:rPr>
      </w:pPr>
      <w:r w:rsidRPr="003546A7">
        <w:rPr>
          <w:rFonts w:ascii="Times New Roman" w:hAnsi="Times New Roman"/>
          <w:sz w:val="28"/>
          <w:szCs w:val="28"/>
        </w:rPr>
        <w:t>Термины и определения</w:t>
      </w:r>
    </w:p>
    <w:p w14:paraId="1AD81147" w14:textId="77777777" w:rsidR="00015B41" w:rsidRPr="003546A7" w:rsidRDefault="00015B41" w:rsidP="00015B41">
      <w:pPr>
        <w:pStyle w:val="a7"/>
        <w:ind w:firstLine="709"/>
        <w:jc w:val="both"/>
        <w:rPr>
          <w:rFonts w:ascii="Times New Roman" w:hAnsi="Times New Roman"/>
          <w:color w:val="000000"/>
          <w:sz w:val="28"/>
          <w:szCs w:val="28"/>
        </w:rPr>
      </w:pPr>
    </w:p>
    <w:p w14:paraId="0C854964"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Государственная информационная система Московской области «Единая автоматизированная система управления закупками Московской области» (далее – ЕАСУЗ) – региональная информационная система в сфере закупок, созданная в соответствии с </w:t>
      </w:r>
      <w:hyperlink r:id="rId7" w:history="1">
        <w:r w:rsidRPr="004A5F7A">
          <w:rPr>
            <w:rStyle w:val="a4"/>
            <w:rFonts w:ascii="Times New Roman" w:hAnsi="Times New Roman"/>
            <w:color w:val="000000" w:themeColor="text1"/>
            <w:sz w:val="28"/>
            <w:szCs w:val="28"/>
          </w:rPr>
          <w:t>частью 7 статьи 4</w:t>
        </w:r>
      </w:hyperlink>
      <w:r w:rsidRPr="004A5F7A">
        <w:rPr>
          <w:rFonts w:ascii="Times New Roman" w:hAnsi="Times New Roman"/>
          <w:color w:val="000000" w:themeColor="text1"/>
          <w:sz w:val="28"/>
          <w:szCs w:val="28"/>
        </w:rPr>
        <w:t xml:space="preserve"> Федерального закона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и обеспечивающая размещение в ней информации, которая подлежит размещению в соответствии с Федеральным </w:t>
      </w:r>
      <w:hyperlink r:id="rId8" w:history="1">
        <w:r w:rsidRPr="004A5F7A">
          <w:rPr>
            <w:rStyle w:val="a4"/>
            <w:rFonts w:ascii="Times New Roman" w:hAnsi="Times New Roman"/>
            <w:color w:val="000000" w:themeColor="text1"/>
            <w:sz w:val="28"/>
            <w:szCs w:val="28"/>
          </w:rPr>
          <w:t>законом</w:t>
        </w:r>
      </w:hyperlink>
      <w:r w:rsidRPr="004A5F7A">
        <w:rPr>
          <w:rFonts w:ascii="Times New Roman" w:hAnsi="Times New Roman"/>
          <w:color w:val="000000" w:themeColor="text1"/>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14:paraId="705D4330" w14:textId="77777777" w:rsidR="005750C2" w:rsidRPr="004A5F7A" w:rsidRDefault="005750C2" w:rsidP="005750C2">
      <w:pPr>
        <w:pStyle w:val="a7"/>
        <w:ind w:firstLine="709"/>
        <w:jc w:val="both"/>
        <w:rPr>
          <w:rFonts w:ascii="Times New Roman" w:hAnsi="Times New Roman"/>
          <w:color w:val="000000" w:themeColor="text1"/>
          <w:sz w:val="28"/>
          <w:szCs w:val="28"/>
        </w:rPr>
      </w:pPr>
    </w:p>
    <w:p w14:paraId="44E77BA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Информационное обеспечение</w:t>
      </w:r>
    </w:p>
    <w:p w14:paraId="7F8083C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004C1A4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 w:name="P87"/>
      <w:bookmarkEnd w:id="1"/>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4A5F7A">
        <w:rPr>
          <w:rFonts w:ascii="Times New Roman" w:hAnsi="Times New Roman" w:cs="Times New Roman"/>
          <w:color w:val="000000" w:themeColor="text1"/>
          <w:sz w:val="28"/>
          <w:szCs w:val="28"/>
        </w:rPr>
        <w:t xml:space="preserve">. </w:t>
      </w:r>
      <w:bookmarkStart w:id="2" w:name="_Hlk103672420"/>
      <w:r w:rsidRPr="004A5F7A">
        <w:rPr>
          <w:rFonts w:ascii="Times New Roman" w:hAnsi="Times New Roman" w:cs="Times New Roman"/>
          <w:color w:val="000000" w:themeColor="text1"/>
          <w:sz w:val="28"/>
          <w:szCs w:val="28"/>
        </w:rPr>
        <w:t xml:space="preserve">При осуществлении закупки в Единой информационной системе, </w:t>
      </w:r>
      <w:r w:rsidRPr="004A5F7A">
        <w:rPr>
          <w:rFonts w:ascii="Times New Roman" w:hAnsi="Times New Roman" w:cs="Times New Roman"/>
          <w:color w:val="000000" w:themeColor="text1"/>
          <w:sz w:val="28"/>
          <w:szCs w:val="28"/>
        </w:rPr>
        <w:br/>
        <w:t xml:space="preserve">на официальном сайте </w:t>
      </w:r>
      <w:r w:rsidRPr="00B65A16">
        <w:rPr>
          <w:rFonts w:ascii="Times New Roman" w:hAnsi="Times New Roman" w:cs="Times New Roman"/>
          <w:color w:val="000000" w:themeColor="text1"/>
          <w:sz w:val="28"/>
          <w:szCs w:val="28"/>
        </w:rPr>
        <w:t>единой информационной системы в информационно-телекоммуникационной сети «Интернет» (далее – официальный сайт)</w:t>
      </w:r>
      <w:r w:rsidRPr="004A5F7A">
        <w:rPr>
          <w:rFonts w:ascii="Times New Roman" w:hAnsi="Times New Roman" w:cs="Times New Roman"/>
          <w:color w:val="000000" w:themeColor="text1"/>
          <w:sz w:val="28"/>
          <w:szCs w:val="28"/>
        </w:rPr>
        <w:t xml:space="preserve">, </w:t>
      </w:r>
      <w:r w:rsidRPr="004A5F7A">
        <w:rPr>
          <w:rFonts w:ascii="Times New Roman" w:hAnsi="Times New Roman" w:cs="Times New Roman"/>
          <w:color w:val="000000" w:themeColor="text1"/>
          <w:sz w:val="28"/>
          <w:szCs w:val="28"/>
        </w:rPr>
        <w:br/>
        <w:t xml:space="preserve">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w:t>
      </w:r>
      <w:r w:rsidRPr="004A5F7A">
        <w:rPr>
          <w:rFonts w:ascii="Times New Roman" w:hAnsi="Times New Roman" w:cs="Times New Roman"/>
          <w:color w:val="000000" w:themeColor="text1"/>
          <w:sz w:val="28"/>
          <w:szCs w:val="28"/>
        </w:rPr>
        <w:br/>
        <w:t>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настоящим Положением (далее – информация о закупке)</w:t>
      </w:r>
      <w:bookmarkEnd w:id="2"/>
      <w:r w:rsidRPr="004A5F7A">
        <w:rPr>
          <w:rFonts w:ascii="Times New Roman" w:hAnsi="Times New Roman" w:cs="Times New Roman"/>
          <w:color w:val="000000" w:themeColor="text1"/>
          <w:sz w:val="28"/>
          <w:szCs w:val="28"/>
        </w:rPr>
        <w:t>.</w:t>
      </w:r>
    </w:p>
    <w:p w14:paraId="0299A7A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4A5F7A">
        <w:rPr>
          <w:rFonts w:ascii="Times New Roman" w:hAnsi="Times New Roman" w:cs="Times New Roman"/>
          <w:color w:val="000000" w:themeColor="text1"/>
          <w:sz w:val="28"/>
          <w:szCs w:val="28"/>
        </w:rPr>
        <w:t>. Информация, предусмотренная пунктом 2.</w:t>
      </w:r>
      <w:r>
        <w:rPr>
          <w:rFonts w:ascii="Times New Roman" w:hAnsi="Times New Roman" w:cs="Times New Roman"/>
          <w:color w:val="000000" w:themeColor="text1"/>
          <w:sz w:val="28"/>
          <w:szCs w:val="28"/>
        </w:rPr>
        <w:t>1</w:t>
      </w:r>
      <w:r w:rsidRPr="004A5F7A">
        <w:rPr>
          <w:rFonts w:ascii="Times New Roman" w:hAnsi="Times New Roman" w:cs="Times New Roman"/>
          <w:color w:val="000000" w:themeColor="text1"/>
          <w:sz w:val="28"/>
          <w:szCs w:val="28"/>
        </w:rPr>
        <w:t xml:space="preserve"> настоящего Положения, подлежит размещению Заказчиком в Единой информационной системе</w:t>
      </w:r>
      <w:bookmarkStart w:id="3" w:name="_Hlk103674489"/>
      <w:r w:rsidRPr="004A5F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на официальном сайте</w:t>
      </w:r>
      <w:bookmarkEnd w:id="3"/>
      <w:r w:rsidRPr="004A5F7A">
        <w:rPr>
          <w:rFonts w:ascii="Times New Roman" w:hAnsi="Times New Roman" w:cs="Times New Roman"/>
          <w:color w:val="000000" w:themeColor="text1"/>
          <w:sz w:val="28"/>
          <w:szCs w:val="28"/>
        </w:rPr>
        <w:t xml:space="preserve"> средствами ЕАСУЗ.</w:t>
      </w:r>
    </w:p>
    <w:p w14:paraId="5BC1ADE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3</w:t>
      </w:r>
      <w:r w:rsidRPr="004A5F7A">
        <w:rPr>
          <w:rFonts w:ascii="Times New Roman" w:hAnsi="Times New Roman" w:cs="Times New Roman"/>
          <w:color w:val="000000" w:themeColor="text1"/>
          <w:sz w:val="28"/>
          <w:szCs w:val="28"/>
        </w:rPr>
        <w:t xml:space="preserve">. Информация о закупке товаров (работ, услуг), проводимой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случаях, определенных Правительством Российской Федерации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соответствии с </w:t>
      </w:r>
      <w:hyperlink r:id="rId9" w:anchor="P556" w:history="1">
        <w:r w:rsidRPr="004A5F7A">
          <w:rPr>
            <w:rStyle w:val="a4"/>
            <w:rFonts w:ascii="Times New Roman" w:hAnsi="Times New Roman"/>
            <w:color w:val="000000" w:themeColor="text1"/>
            <w:sz w:val="28"/>
            <w:szCs w:val="28"/>
          </w:rPr>
          <w:t>частью 16</w:t>
        </w:r>
      </w:hyperlink>
      <w:r w:rsidRPr="004A5F7A">
        <w:rPr>
          <w:rFonts w:ascii="Times New Roman" w:hAnsi="Times New Roman" w:cs="Times New Roman"/>
          <w:color w:val="000000" w:themeColor="text1"/>
          <w:sz w:val="28"/>
          <w:szCs w:val="28"/>
        </w:rPr>
        <w:t xml:space="preserve"> статьи 4 Федерального закона, подлежит размещению в ЕАСУЗ.</w:t>
      </w:r>
    </w:p>
    <w:p w14:paraId="30393EE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4A5F7A">
        <w:rPr>
          <w:rFonts w:ascii="Times New Roman" w:hAnsi="Times New Roman" w:cs="Times New Roman"/>
          <w:color w:val="000000" w:themeColor="text1"/>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на ведение Единой информационной системы, технических или иных неполадок, блокирующих доступ к Единой информационной системе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течение более чем 1 рабочего дня, информация, подлежащая размещению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lastRenderedPageBreak/>
        <w:t xml:space="preserve">в Единой информационной системе в соответствии с Федеральным </w:t>
      </w:r>
      <w:hyperlink r:id="rId10" w:history="1">
        <w:r w:rsidRPr="004A5F7A">
          <w:rPr>
            <w:rStyle w:val="a4"/>
            <w:rFonts w:ascii="Times New Roman" w:hAnsi="Times New Roman"/>
            <w:color w:val="000000" w:themeColor="text1"/>
            <w:sz w:val="28"/>
            <w:szCs w:val="28"/>
          </w:rPr>
          <w:t>законом</w:t>
        </w:r>
      </w:hyperlink>
      <w:r w:rsidRPr="004A5F7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и настоящим Положением, размещается Заказчиком на сайте Заказчика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к Единой информационной системе, и считается размещенной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установленном порядке.</w:t>
      </w:r>
    </w:p>
    <w:p w14:paraId="1F2F5FE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r w:rsidRPr="004A5F7A">
        <w:rPr>
          <w:rFonts w:ascii="Times New Roman" w:hAnsi="Times New Roman" w:cs="Times New Roman"/>
          <w:color w:val="000000" w:themeColor="text1"/>
          <w:sz w:val="28"/>
          <w:szCs w:val="28"/>
        </w:rPr>
        <w:t xml:space="preserve">. Заказчик вправе дополнительно разместить указанную в пункте </w:t>
      </w:r>
      <w:hyperlink r:id="rId11" w:anchor="P87" w:history="1">
        <w:r w:rsidRPr="004A5F7A">
          <w:rPr>
            <w:rStyle w:val="a4"/>
            <w:rFonts w:ascii="Times New Roman" w:hAnsi="Times New Roman"/>
            <w:color w:val="000000" w:themeColor="text1"/>
            <w:sz w:val="28"/>
            <w:szCs w:val="28"/>
          </w:rPr>
          <w:t>2.</w:t>
        </w:r>
      </w:hyperlink>
      <w:r>
        <w:rPr>
          <w:rStyle w:val="a4"/>
          <w:rFonts w:ascii="Times New Roman" w:hAnsi="Times New Roman"/>
          <w:color w:val="000000" w:themeColor="text1"/>
          <w:sz w:val="28"/>
          <w:szCs w:val="28"/>
        </w:rPr>
        <w:t>1</w:t>
      </w:r>
      <w:r w:rsidRPr="004A5F7A">
        <w:rPr>
          <w:rFonts w:ascii="Times New Roman" w:hAnsi="Times New Roman" w:cs="Times New Roman"/>
          <w:color w:val="000000" w:themeColor="text1"/>
          <w:sz w:val="28"/>
          <w:szCs w:val="28"/>
        </w:rPr>
        <w:t xml:space="preserve"> настоящего Положения информацию на сайте Заказчика в информационно-телекоммуникационной сети «Интернет»</w:t>
      </w:r>
      <w:bookmarkStart w:id="4" w:name="_Hlk103672980"/>
      <w:r w:rsidRPr="004A5F7A">
        <w:rPr>
          <w:rFonts w:ascii="Times New Roman" w:hAnsi="Times New Roman"/>
          <w:color w:val="000000" w:themeColor="text1"/>
          <w:sz w:val="28"/>
          <w:szCs w:val="28"/>
        </w:rPr>
        <w:t xml:space="preserve">, </w:t>
      </w:r>
      <w:r w:rsidRPr="004A5F7A">
        <w:rPr>
          <w:rFonts w:ascii="Times New Roman" w:hAnsi="Times New Roman" w:cs="Times New Roman"/>
          <w:color w:val="000000" w:themeColor="text1"/>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4"/>
      <w:r w:rsidRPr="004A5F7A">
        <w:rPr>
          <w:rFonts w:ascii="Times New Roman" w:hAnsi="Times New Roman" w:cs="Times New Roman"/>
          <w:color w:val="000000" w:themeColor="text1"/>
          <w:sz w:val="28"/>
          <w:szCs w:val="28"/>
        </w:rPr>
        <w:t>.</w:t>
      </w:r>
    </w:p>
    <w:p w14:paraId="777F63B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6</w:t>
      </w:r>
      <w:r w:rsidRPr="004A5F7A">
        <w:rPr>
          <w:rFonts w:ascii="Times New Roman" w:hAnsi="Times New Roman" w:cs="Times New Roman"/>
          <w:color w:val="000000" w:themeColor="text1"/>
          <w:sz w:val="28"/>
          <w:szCs w:val="28"/>
        </w:rPr>
        <w:t>. Заказчик вправе не размещать в Единой информационной системе следующую информацию:</w:t>
      </w:r>
    </w:p>
    <w:p w14:paraId="6D21E0F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информацию о закупке товаров (работ, услуг), стоимость которой не превышает 500 тыс. рублей;</w:t>
      </w:r>
    </w:p>
    <w:p w14:paraId="47C02A1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21B7D6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3A702C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информация о таких закупках в любом случае подлежат размещению в ЕАСУЗ.</w:t>
      </w:r>
    </w:p>
    <w:p w14:paraId="192374A0" w14:textId="77777777" w:rsidR="005750C2" w:rsidRPr="004A5F7A" w:rsidRDefault="005750C2" w:rsidP="005750C2">
      <w:pPr>
        <w:pStyle w:val="ConsPlusNormal"/>
        <w:ind w:firstLine="709"/>
        <w:jc w:val="both"/>
        <w:rPr>
          <w:rFonts w:ascii="Times New Roman" w:eastAsia="Calibri" w:hAnsi="Times New Roman" w:cs="Times New Roman"/>
          <w:color w:val="000000" w:themeColor="text1"/>
          <w:sz w:val="28"/>
          <w:szCs w:val="28"/>
        </w:rPr>
      </w:pPr>
      <w:r w:rsidRPr="004A5F7A">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7</w:t>
      </w:r>
      <w:r w:rsidRPr="004A5F7A">
        <w:rPr>
          <w:rFonts w:ascii="Times New Roman" w:eastAsia="Calibri" w:hAnsi="Times New Roman" w:cs="Times New Roman"/>
          <w:color w:val="000000" w:themeColor="text1"/>
          <w:sz w:val="28"/>
          <w:szCs w:val="28"/>
        </w:rPr>
        <w:t xml:space="preserve">. Заказчик с </w:t>
      </w:r>
      <w:r w:rsidRPr="004A5F7A">
        <w:rPr>
          <w:rFonts w:ascii="Times New Roman" w:hAnsi="Times New Roman" w:cs="Times New Roman"/>
          <w:color w:val="000000" w:themeColor="text1"/>
          <w:sz w:val="28"/>
          <w:szCs w:val="28"/>
        </w:rPr>
        <w:t xml:space="preserve">обеспечивает осуществление обмена электронными документами </w:t>
      </w:r>
      <w:r w:rsidRPr="004A5F7A">
        <w:rPr>
          <w:rFonts w:ascii="Times New Roman" w:eastAsia="Calibri" w:hAnsi="Times New Roman" w:cs="Times New Roman"/>
          <w:color w:val="000000" w:themeColor="text1"/>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003DE52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618D10D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Способы закупок</w:t>
      </w:r>
    </w:p>
    <w:p w14:paraId="7BCCC640"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9DE76E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3.1. Положением предусмотрены конкурентные и неконкурентные закупки.</w:t>
      </w:r>
    </w:p>
    <w:p w14:paraId="6684DDF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 Конкурентные закупки осуществляются следующими способами:</w:t>
      </w:r>
    </w:p>
    <w:p w14:paraId="12449A1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3.2.1. Конкурс (открытый конкурс, конкурс в электронной форме, </w:t>
      </w:r>
      <w:r w:rsidRPr="004A5F7A">
        <w:rPr>
          <w:rFonts w:ascii="Times New Roman" w:hAnsi="Times New Roman" w:cs="Times New Roman"/>
          <w:color w:val="000000" w:themeColor="text1"/>
          <w:sz w:val="28"/>
          <w:szCs w:val="28"/>
        </w:rPr>
        <w:lastRenderedPageBreak/>
        <w:t>закрытый конкурс).</w:t>
      </w:r>
    </w:p>
    <w:p w14:paraId="6CD8F94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3.2.2. Аукцион (аукцион в электронной форме, закрытый аукцион).</w:t>
      </w:r>
    </w:p>
    <w:p w14:paraId="5AE072E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3.2.3. Запрос котировок (запрос котировок в электронной форме, закрытый запрос котировок).</w:t>
      </w:r>
    </w:p>
    <w:p w14:paraId="6FA5253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3.2.4. Запрос предложений (запрос предложений в электронной форме, закрытый запрос предложений).</w:t>
      </w:r>
    </w:p>
    <w:p w14:paraId="2D90ACC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3.2.5. Конкурентный отбор поставщиков.</w:t>
      </w:r>
    </w:p>
    <w:p w14:paraId="22404DF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3.2.6. Тендер в электронной форме.</w:t>
      </w:r>
    </w:p>
    <w:p w14:paraId="17FAEAA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3.3. Неконкурентным способом закупки является закупка у единственного поставщика (исполнителя, подрядчика).</w:t>
      </w:r>
    </w:p>
    <w:p w14:paraId="1007A7F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10C345D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2E59EDF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4B0A04E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Порядок осуществления совместной закупки</w:t>
      </w:r>
    </w:p>
    <w:p w14:paraId="5A6BD1C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755BF61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63FDBE8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s="Times New Roman"/>
          <w:color w:val="000000" w:themeColor="text1"/>
          <w:sz w:val="28"/>
          <w:szCs w:val="28"/>
        </w:rPr>
        <w:t xml:space="preserve"> Российской Федерации.</w:t>
      </w:r>
    </w:p>
    <w:p w14:paraId="188334F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7C9374C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сторонах соглашения;</w:t>
      </w:r>
    </w:p>
    <w:p w14:paraId="3FF3744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79C058A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начальные (максимальные) цены договоров каждого Заказчика и обоснование таких цен соответствующим Заказчиком;</w:t>
      </w:r>
    </w:p>
    <w:p w14:paraId="6315D37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права, обязанности и ответственность сторон соглашения;</w:t>
      </w:r>
    </w:p>
    <w:p w14:paraId="575F2D9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информацию об организаторе совместного конкурса или аукциона, в том числе перечень полномочий, переданных указанному организатору сторонами </w:t>
      </w:r>
      <w:r w:rsidRPr="004A5F7A">
        <w:rPr>
          <w:rFonts w:ascii="Times New Roman" w:hAnsi="Times New Roman" w:cs="Times New Roman"/>
          <w:color w:val="000000" w:themeColor="text1"/>
          <w:sz w:val="28"/>
          <w:szCs w:val="28"/>
        </w:rPr>
        <w:lastRenderedPageBreak/>
        <w:t>соглашения;</w:t>
      </w:r>
    </w:p>
    <w:p w14:paraId="7963CE4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и срок формирования Комиссии по осуществлению конкурентной закупки, регламент работы такой Комиссии;</w:t>
      </w:r>
    </w:p>
    <w:p w14:paraId="04ED088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146E013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примерные сроки проведения совместного конкурса или аукциона;</w:t>
      </w:r>
    </w:p>
    <w:p w14:paraId="5B303A7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оплаты расходов, связанных с организацией и проведением совместного конкурса или аукциона;</w:t>
      </w:r>
    </w:p>
    <w:p w14:paraId="6440EC7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действия соглашения;</w:t>
      </w:r>
    </w:p>
    <w:p w14:paraId="29BD1C6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урегулирования споров;</w:t>
      </w:r>
    </w:p>
    <w:p w14:paraId="56F85118" w14:textId="77777777" w:rsidR="005750C2" w:rsidRDefault="005750C2" w:rsidP="005750C2">
      <w:pPr>
        <w:pStyle w:val="ConsPlusNormal"/>
        <w:ind w:firstLine="709"/>
        <w:jc w:val="both"/>
        <w:rPr>
          <w:rFonts w:ascii="Times New Roman" w:hAnsi="Times New Roman"/>
          <w:color w:val="000000"/>
          <w:sz w:val="28"/>
          <w:szCs w:val="28"/>
        </w:rPr>
      </w:pPr>
      <w:r w:rsidRPr="00AC5458">
        <w:rPr>
          <w:rFonts w:ascii="Times New Roman" w:hAnsi="Times New Roman"/>
          <w:color w:val="000000"/>
          <w:sz w:val="28"/>
          <w:szCs w:val="28"/>
        </w:rPr>
        <w:t>информацию, предусмотренную пунктом 85.3 раздела 85 настоящего Положения (в случае осуществления закупки, по результатам которой заключается договор со встречными инвестиционными обязательствами);</w:t>
      </w:r>
    </w:p>
    <w:p w14:paraId="0F4BFB3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иную информацию, определяющую взаимоотношения сторон соглашения при проведении совместного конкурса или аукциона.</w:t>
      </w:r>
    </w:p>
    <w:p w14:paraId="70F0F2E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66A348C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4.5. Договор с победителем совместного конкурса или аукциона заключается каждым Заказчиком в отдельности.</w:t>
      </w:r>
    </w:p>
    <w:p w14:paraId="212CEC5E" w14:textId="77777777" w:rsidR="005750C2"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53748A5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38EC34A6" w14:textId="77777777" w:rsidR="005750C2" w:rsidRPr="00F86AE0" w:rsidRDefault="005750C2" w:rsidP="005750C2">
      <w:pPr>
        <w:pStyle w:val="ConsPlusNormal"/>
        <w:jc w:val="center"/>
        <w:outlineLvl w:val="1"/>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5. Приоритет товаров российского происхождения, работ,</w:t>
      </w:r>
    </w:p>
    <w:p w14:paraId="58ACA69C" w14:textId="77777777" w:rsidR="005750C2" w:rsidRPr="00F86AE0" w:rsidRDefault="005750C2" w:rsidP="005750C2">
      <w:pPr>
        <w:pStyle w:val="ConsPlusNormal"/>
        <w:jc w:val="center"/>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услуг, выполняемых, оказываемых российскими лицами,</w:t>
      </w:r>
    </w:p>
    <w:p w14:paraId="7280947F" w14:textId="77777777" w:rsidR="005750C2" w:rsidRPr="00F86AE0" w:rsidRDefault="005750C2" w:rsidP="005750C2">
      <w:pPr>
        <w:pStyle w:val="ConsPlusNormal"/>
        <w:jc w:val="center"/>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по отношению к товарам, происходящим из иностранного</w:t>
      </w:r>
    </w:p>
    <w:p w14:paraId="49CDC692" w14:textId="77777777" w:rsidR="005750C2" w:rsidRPr="00F86AE0" w:rsidRDefault="005750C2" w:rsidP="005750C2">
      <w:pPr>
        <w:pStyle w:val="ConsPlusNormal"/>
        <w:jc w:val="center"/>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государства, работам, услугам, выполняемым, оказываемым</w:t>
      </w:r>
    </w:p>
    <w:p w14:paraId="7647A162" w14:textId="77777777" w:rsidR="005750C2" w:rsidRPr="00F86AE0" w:rsidRDefault="005750C2" w:rsidP="005750C2">
      <w:pPr>
        <w:pStyle w:val="ConsPlusNormal"/>
        <w:jc w:val="center"/>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иностранными лицами</w:t>
      </w:r>
      <w:r>
        <w:rPr>
          <w:rStyle w:val="a9"/>
          <w:rFonts w:ascii="Times New Roman" w:hAnsi="Times New Roman" w:cs="Times New Roman"/>
          <w:color w:val="000000" w:themeColor="text1"/>
          <w:sz w:val="28"/>
          <w:szCs w:val="28"/>
        </w:rPr>
        <w:footnoteReference w:id="1"/>
      </w:r>
    </w:p>
    <w:p w14:paraId="35071E58" w14:textId="77777777" w:rsidR="005750C2" w:rsidRPr="00F86AE0" w:rsidRDefault="005750C2" w:rsidP="005750C2">
      <w:pPr>
        <w:pStyle w:val="ConsPlusNormal"/>
        <w:jc w:val="center"/>
        <w:rPr>
          <w:rFonts w:ascii="Times New Roman" w:hAnsi="Times New Roman" w:cs="Times New Roman"/>
          <w:color w:val="000000" w:themeColor="text1"/>
          <w:sz w:val="28"/>
          <w:szCs w:val="28"/>
        </w:rPr>
      </w:pPr>
    </w:p>
    <w:p w14:paraId="6D23E59D" w14:textId="77777777" w:rsidR="005750C2" w:rsidRPr="00F86AE0" w:rsidRDefault="005750C2" w:rsidP="005750C2">
      <w:pPr>
        <w:pStyle w:val="ConsPlusNormal"/>
        <w:ind w:firstLine="709"/>
        <w:jc w:val="both"/>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 xml:space="preserve">5.1. 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F86AE0">
        <w:rPr>
          <w:rFonts w:ascii="Times New Roman" w:hAnsi="Times New Roman" w:cs="Times New Roman"/>
          <w:color w:val="000000" w:themeColor="text1"/>
          <w:sz w:val="28"/>
          <w:szCs w:val="28"/>
        </w:rPr>
        <w:lastRenderedPageBreak/>
        <w:t>лицами закупки осуществляются с учетом установленных Правительством Российской Федерации правил и требований</w:t>
      </w:r>
      <w:r w:rsidRPr="00F86AE0">
        <w:rPr>
          <w:rFonts w:ascii="Times New Roman" w:hAnsi="Times New Roman"/>
          <w:color w:val="000000" w:themeColor="text1"/>
          <w:sz w:val="28"/>
          <w:szCs w:val="28"/>
        </w:rPr>
        <w:t>.</w:t>
      </w:r>
    </w:p>
    <w:p w14:paraId="152CBB76" w14:textId="77777777" w:rsidR="005750C2" w:rsidRPr="00F86AE0" w:rsidRDefault="005750C2" w:rsidP="005750C2">
      <w:pPr>
        <w:pStyle w:val="ConsPlusNormal"/>
        <w:ind w:firstLine="709"/>
        <w:jc w:val="both"/>
        <w:rPr>
          <w:rFonts w:ascii="Times New Roman" w:hAnsi="Times New Roman"/>
          <w:color w:val="000000" w:themeColor="text1"/>
          <w:sz w:val="28"/>
          <w:szCs w:val="28"/>
        </w:rPr>
      </w:pPr>
      <w:r w:rsidRPr="00F86AE0">
        <w:rPr>
          <w:rFonts w:ascii="Times New Roman" w:hAnsi="Times New Roman"/>
          <w:color w:val="000000" w:themeColor="text1"/>
          <w:sz w:val="28"/>
          <w:szCs w:val="28"/>
        </w:rPr>
        <w:t xml:space="preserve">5.2. Для предоставления </w:t>
      </w:r>
      <w:r w:rsidRPr="00F86AE0">
        <w:rPr>
          <w:rFonts w:ascii="Times New Roman" w:hAnsi="Times New Roman" w:cs="Times New Roman"/>
          <w:color w:val="000000" w:themeColor="text1"/>
          <w:sz w:val="28"/>
          <w:szCs w:val="28"/>
        </w:rPr>
        <w:t xml:space="preserve">приоритета </w:t>
      </w:r>
      <w:bookmarkStart w:id="5" w:name="_Hlk103676881"/>
      <w:r w:rsidRPr="00F86AE0">
        <w:rPr>
          <w:rFonts w:ascii="Times New Roman" w:hAnsi="Times New Roman" w:cs="Times New Roman"/>
          <w:color w:val="000000" w:themeColor="text1"/>
          <w:sz w:val="28"/>
          <w:szCs w:val="28"/>
        </w:rPr>
        <w:t xml:space="preserve">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bookmarkEnd w:id="5"/>
      <w:r w:rsidRPr="00F86AE0">
        <w:rPr>
          <w:rFonts w:ascii="Times New Roman" w:hAnsi="Times New Roman" w:cs="Times New Roman"/>
          <w:color w:val="000000" w:themeColor="text1"/>
          <w:sz w:val="28"/>
          <w:szCs w:val="28"/>
        </w:rPr>
        <w:t xml:space="preserve">(далее – </w:t>
      </w:r>
      <w:r w:rsidRPr="00F86AE0">
        <w:rPr>
          <w:rFonts w:ascii="Times New Roman" w:hAnsi="Times New Roman"/>
          <w:color w:val="000000" w:themeColor="text1"/>
          <w:sz w:val="28"/>
          <w:szCs w:val="28"/>
        </w:rPr>
        <w:t>приоритет) в документацию о закупке включаются следующие сведения:</w:t>
      </w:r>
    </w:p>
    <w:p w14:paraId="7020686B" w14:textId="77777777" w:rsidR="005750C2" w:rsidRPr="00F86AE0" w:rsidRDefault="005750C2" w:rsidP="005750C2">
      <w:pPr>
        <w:pStyle w:val="ConsPlusNormal"/>
        <w:ind w:firstLine="709"/>
        <w:jc w:val="both"/>
        <w:rPr>
          <w:rFonts w:ascii="Verdana" w:hAnsi="Verdana"/>
          <w:color w:val="000000" w:themeColor="text1"/>
          <w:sz w:val="28"/>
          <w:szCs w:val="28"/>
        </w:rPr>
      </w:pPr>
      <w:r w:rsidRPr="00F86AE0">
        <w:rPr>
          <w:rFonts w:ascii="Times New Roman" w:hAnsi="Times New Roman"/>
          <w:color w:val="000000" w:themeColor="text1"/>
          <w:sz w:val="28"/>
          <w:szCs w:val="28"/>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652C6CF"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0A1C971"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5.2.3. Сведения о начальной (максимальной) цене единицы каждого товара, работы, услуги, являющихся предметом закупки.</w:t>
      </w:r>
    </w:p>
    <w:p w14:paraId="69B9D083"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8110FA"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A750310"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6035826"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95993C1"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C8626CE"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18BA8EA"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 Приоритет не предоставляется в случаях, если:</w:t>
      </w:r>
    </w:p>
    <w:p w14:paraId="15DC116C"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5.3.1. Закупка признана несостоявшейся и договор заключается с единственным участником закупки.</w:t>
      </w:r>
    </w:p>
    <w:p w14:paraId="36950BD1"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EF31184"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DF3BE76" w14:textId="77777777" w:rsidR="005750C2" w:rsidRPr="00F86AE0"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ADE6F9D" w14:textId="77777777" w:rsidR="005750C2" w:rsidRPr="00F86AE0"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F86AE0">
        <w:rPr>
          <w:rFonts w:ascii="Times New Roman" w:eastAsia="Times New Roman" w:hAnsi="Times New Roman"/>
          <w:color w:val="000000" w:themeColor="text1"/>
          <w:sz w:val="28"/>
          <w:szCs w:val="28"/>
          <w:lang w:eastAsia="ru-RU"/>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26C9D19" w14:textId="77777777" w:rsidR="005750C2" w:rsidRPr="00F86AE0" w:rsidRDefault="005750C2" w:rsidP="005750C2">
      <w:pPr>
        <w:pStyle w:val="ConsPlusNormal"/>
        <w:ind w:firstLine="709"/>
        <w:jc w:val="both"/>
        <w:rPr>
          <w:rFonts w:ascii="Times New Roman" w:hAnsi="Times New Roman"/>
          <w:color w:val="000000" w:themeColor="text1"/>
          <w:sz w:val="28"/>
          <w:szCs w:val="28"/>
        </w:rPr>
      </w:pPr>
      <w:r w:rsidRPr="00F86AE0">
        <w:rPr>
          <w:rFonts w:ascii="Times New Roman" w:hAnsi="Times New Roman"/>
          <w:color w:val="000000" w:themeColor="text1"/>
          <w:sz w:val="28"/>
          <w:szCs w:val="28"/>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BD3915E" w14:textId="77777777" w:rsidR="005750C2" w:rsidRDefault="005750C2" w:rsidP="005750C2">
      <w:pPr>
        <w:pStyle w:val="af7"/>
        <w:spacing w:before="0" w:beforeAutospacing="0" w:after="0" w:afterAutospacing="0"/>
        <w:jc w:val="both"/>
        <w:rPr>
          <w:sz w:val="28"/>
          <w:szCs w:val="28"/>
        </w:rPr>
      </w:pPr>
    </w:p>
    <w:p w14:paraId="4E7C68FD" w14:textId="77777777" w:rsidR="005750C2" w:rsidRPr="00F86AE0" w:rsidRDefault="005750C2" w:rsidP="005750C2">
      <w:pPr>
        <w:pStyle w:val="ConsPlusNormal"/>
        <w:jc w:val="center"/>
        <w:outlineLvl w:val="1"/>
        <w:rPr>
          <w:rFonts w:ascii="Times New Roman" w:hAnsi="Times New Roman" w:cs="Times New Roman"/>
          <w:color w:val="000000" w:themeColor="text1"/>
          <w:sz w:val="28"/>
          <w:szCs w:val="28"/>
        </w:rPr>
      </w:pPr>
      <w:r w:rsidRPr="00F86AE0">
        <w:rPr>
          <w:rFonts w:ascii="Times New Roman" w:hAnsi="Times New Roman" w:cs="Times New Roman"/>
          <w:color w:val="000000" w:themeColor="text1"/>
          <w:sz w:val="28"/>
          <w:szCs w:val="28"/>
        </w:rPr>
        <w:t>5</w:t>
      </w:r>
      <w:r w:rsidRPr="00F86AE0">
        <w:rPr>
          <w:rFonts w:ascii="Times New Roman" w:hAnsi="Times New Roman" w:cs="Times New Roman"/>
          <w:color w:val="000000" w:themeColor="text1"/>
          <w:sz w:val="28"/>
          <w:szCs w:val="28"/>
          <w:vertAlign w:val="superscript"/>
        </w:rPr>
        <w:t>1</w:t>
      </w:r>
      <w:r w:rsidRPr="00F86AE0">
        <w:rPr>
          <w:rFonts w:ascii="Times New Roman" w:hAnsi="Times New Roman" w:cs="Times New Roman"/>
          <w:color w:val="000000" w:themeColor="text1"/>
          <w:sz w:val="28"/>
          <w:szCs w:val="28"/>
        </w:rPr>
        <w:t xml:space="preserve">. </w:t>
      </w:r>
      <w:bookmarkStart w:id="6" w:name="_Hlk179794173"/>
      <w:r w:rsidRPr="00F86AE0">
        <w:rPr>
          <w:rFonts w:ascii="Times New Roman" w:hAnsi="Times New Roman" w:cs="Times New Roman"/>
          <w:color w:val="000000" w:themeColor="text1"/>
          <w:sz w:val="28"/>
          <w:szCs w:val="28"/>
        </w:rPr>
        <w:t>Предоставление национального режима при осуществлении закупок</w:t>
      </w:r>
      <w:bookmarkEnd w:id="6"/>
      <w:r>
        <w:rPr>
          <w:rStyle w:val="a9"/>
          <w:rFonts w:ascii="Times New Roman" w:hAnsi="Times New Roman" w:cs="Times New Roman"/>
          <w:color w:val="000000" w:themeColor="text1"/>
          <w:sz w:val="28"/>
          <w:szCs w:val="28"/>
        </w:rPr>
        <w:footnoteReference w:id="2"/>
      </w:r>
    </w:p>
    <w:p w14:paraId="15D48156" w14:textId="77777777" w:rsidR="005750C2" w:rsidRPr="000166AE" w:rsidRDefault="005750C2" w:rsidP="005750C2">
      <w:pPr>
        <w:pStyle w:val="ConsPlusNormal"/>
        <w:jc w:val="center"/>
        <w:outlineLvl w:val="1"/>
        <w:rPr>
          <w:rFonts w:ascii="Times New Roman" w:hAnsi="Times New Roman" w:cs="Times New Roman"/>
          <w:color w:val="000000" w:themeColor="text1"/>
          <w:sz w:val="28"/>
          <w:szCs w:val="28"/>
          <w:highlight w:val="green"/>
        </w:rPr>
      </w:pPr>
    </w:p>
    <w:p w14:paraId="14728867" w14:textId="77777777" w:rsidR="005750C2" w:rsidRPr="00F26D56" w:rsidRDefault="005750C2" w:rsidP="005750C2">
      <w:pPr>
        <w:spacing w:after="0" w:line="252" w:lineRule="auto"/>
        <w:ind w:firstLine="709"/>
        <w:jc w:val="both"/>
        <w:rPr>
          <w:sz w:val="28"/>
          <w:szCs w:val="28"/>
        </w:rPr>
      </w:pPr>
      <w:bookmarkStart w:id="7" w:name="p30"/>
      <w:bookmarkStart w:id="8" w:name="p31"/>
      <w:bookmarkStart w:id="9" w:name="p32"/>
      <w:bookmarkStart w:id="10" w:name="_Hlk180396271"/>
      <w:bookmarkEnd w:id="7"/>
      <w:bookmarkEnd w:id="8"/>
      <w:bookmarkEnd w:id="9"/>
      <w:r>
        <w:rPr>
          <w:color w:val="000000"/>
          <w:sz w:val="28"/>
          <w:szCs w:val="28"/>
        </w:rPr>
        <w:t>5</w:t>
      </w:r>
      <w:r w:rsidRPr="00155FF8">
        <w:rPr>
          <w:color w:val="000000"/>
          <w:sz w:val="28"/>
          <w:szCs w:val="28"/>
          <w:vertAlign w:val="superscript"/>
        </w:rPr>
        <w:t>1</w:t>
      </w:r>
      <w:r w:rsidRPr="00F26D56">
        <w:rPr>
          <w:color w:val="000000"/>
          <w:sz w:val="28"/>
          <w:szCs w:val="28"/>
        </w:rPr>
        <w:t xml:space="preserve">.1. </w:t>
      </w:r>
      <w:r w:rsidRPr="00F26D56">
        <w:rPr>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w:t>
      </w:r>
      <w:r>
        <w:rPr>
          <w:sz w:val="28"/>
          <w:szCs w:val="28"/>
        </w:rPr>
        <w:t xml:space="preserve">данином </w:t>
      </w:r>
      <w:r w:rsidRPr="00F26D56">
        <w:rPr>
          <w:sz w:val="28"/>
          <w:szCs w:val="28"/>
        </w:rPr>
        <w:t xml:space="preserve">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w:t>
      </w:r>
      <w:r w:rsidRPr="00F26D56">
        <w:t xml:space="preserve"> </w:t>
      </w:r>
    </w:p>
    <w:p w14:paraId="08E787D3" w14:textId="77777777" w:rsidR="005750C2" w:rsidRDefault="005750C2" w:rsidP="005750C2">
      <w:pPr>
        <w:spacing w:after="0" w:line="252" w:lineRule="auto"/>
        <w:ind w:firstLine="709"/>
        <w:jc w:val="both"/>
        <w:rPr>
          <w:sz w:val="28"/>
          <w:szCs w:val="28"/>
        </w:rPr>
      </w:pPr>
      <w:r w:rsidRPr="00F26D56">
        <w:rPr>
          <w:sz w:val="28"/>
          <w:szCs w:val="28"/>
        </w:rPr>
        <w:t xml:space="preserve">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sidRPr="00F26D56">
        <w:rPr>
          <w:sz w:val="28"/>
          <w:szCs w:val="28"/>
        </w:rPr>
        <w:br/>
        <w:t xml:space="preserve">из иностранного государства, работы, услуги, соответственно выполняемой, оказываемой иностранным лицом, которым предоставляются равные условия </w:t>
      </w:r>
      <w:r w:rsidRPr="00F26D56">
        <w:rPr>
          <w:sz w:val="28"/>
          <w:szCs w:val="28"/>
        </w:rPr>
        <w:br/>
        <w:t>с товаром российского происхождения, работой, услугой, соответственно выполняемой, оказываемой российским лицом, если иное не предусмотрено мерами, принятыми Правительством Российской Федерации в соответствии с пунктом 1 части 2 статьи 3.1-4 Федерального закона.</w:t>
      </w:r>
    </w:p>
    <w:bookmarkEnd w:id="10"/>
    <w:p w14:paraId="35526A2B" w14:textId="77777777" w:rsidR="005750C2" w:rsidRDefault="005750C2" w:rsidP="005750C2">
      <w:pPr>
        <w:tabs>
          <w:tab w:val="left" w:pos="1276"/>
        </w:tabs>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 xml:space="preserve">.2. В случае </w:t>
      </w:r>
      <w:r w:rsidRPr="00D01C54">
        <w:rPr>
          <w:sz w:val="28"/>
          <w:szCs w:val="28"/>
        </w:rPr>
        <w:t>принятия Правительством Российской Федерации мер</w:t>
      </w:r>
      <w:r>
        <w:rPr>
          <w:sz w:val="28"/>
          <w:szCs w:val="28"/>
        </w:rPr>
        <w:t>,</w:t>
      </w:r>
      <w:r w:rsidRPr="00D01C54">
        <w:rPr>
          <w:sz w:val="28"/>
          <w:szCs w:val="28"/>
        </w:rPr>
        <w:t xml:space="preserve"> </w:t>
      </w:r>
      <w:r>
        <w:rPr>
          <w:sz w:val="28"/>
          <w:szCs w:val="28"/>
        </w:rPr>
        <w:br/>
      </w:r>
      <w:r w:rsidRPr="00D01C54">
        <w:rPr>
          <w:sz w:val="28"/>
          <w:szCs w:val="28"/>
        </w:rPr>
        <w:t xml:space="preserve">устанавливающих запрет закупок товара (в том числе поставляемого </w:t>
      </w:r>
      <w:r>
        <w:rPr>
          <w:sz w:val="28"/>
          <w:szCs w:val="28"/>
        </w:rPr>
        <w:br/>
      </w:r>
      <w:r w:rsidRPr="00D01C54">
        <w:rPr>
          <w:sz w:val="28"/>
          <w:szCs w:val="28"/>
        </w:rPr>
        <w:t>при выполнении закупаемых работ, оказании закупаемых услуг), происходящего из иностранн</w:t>
      </w:r>
      <w:r>
        <w:rPr>
          <w:sz w:val="28"/>
          <w:szCs w:val="28"/>
        </w:rPr>
        <w:t>ого</w:t>
      </w:r>
      <w:r w:rsidRPr="00D01C54">
        <w:rPr>
          <w:sz w:val="28"/>
          <w:szCs w:val="28"/>
        </w:rPr>
        <w:t xml:space="preserve"> государств</w:t>
      </w:r>
      <w:r>
        <w:rPr>
          <w:sz w:val="28"/>
          <w:szCs w:val="28"/>
        </w:rPr>
        <w:t>а</w:t>
      </w:r>
      <w:r w:rsidRPr="00D01C54">
        <w:rPr>
          <w:sz w:val="28"/>
          <w:szCs w:val="28"/>
        </w:rPr>
        <w:t>, не допускается:</w:t>
      </w:r>
    </w:p>
    <w:p w14:paraId="35BFB629" w14:textId="77777777" w:rsidR="005750C2" w:rsidRPr="004A1FA2" w:rsidRDefault="005750C2" w:rsidP="005750C2">
      <w:pPr>
        <w:spacing w:after="0" w:line="252" w:lineRule="auto"/>
        <w:ind w:firstLine="709"/>
        <w:jc w:val="both"/>
        <w:rPr>
          <w:sz w:val="28"/>
          <w:szCs w:val="28"/>
        </w:rPr>
      </w:pPr>
      <w:r w:rsidRPr="004A1FA2">
        <w:rPr>
          <w:sz w:val="28"/>
          <w:szCs w:val="28"/>
        </w:rPr>
        <w:t xml:space="preserve">заключение договора на поставку такого товара; </w:t>
      </w:r>
    </w:p>
    <w:p w14:paraId="16BC01C3" w14:textId="77777777" w:rsidR="005750C2" w:rsidRPr="004A1FA2" w:rsidRDefault="005750C2" w:rsidP="005750C2">
      <w:pPr>
        <w:spacing w:after="0" w:line="252" w:lineRule="auto"/>
        <w:ind w:firstLine="709"/>
        <w:jc w:val="both"/>
        <w:rPr>
          <w:sz w:val="28"/>
          <w:szCs w:val="28"/>
        </w:rPr>
      </w:pPr>
      <w:r w:rsidRPr="004A1FA2">
        <w:rPr>
          <w:sz w:val="28"/>
          <w:szCs w:val="28"/>
        </w:rPr>
        <w:t xml:space="preserve">при исполнении договора замена такого товара на происходящий </w:t>
      </w:r>
      <w:r>
        <w:rPr>
          <w:sz w:val="28"/>
          <w:szCs w:val="28"/>
        </w:rPr>
        <w:br/>
      </w:r>
      <w:r w:rsidRPr="004A1FA2">
        <w:rPr>
          <w:sz w:val="28"/>
          <w:szCs w:val="28"/>
        </w:rPr>
        <w:t>из иностранного государства товар, в отношении которого установлен данный запрет</w:t>
      </w:r>
      <w:r>
        <w:rPr>
          <w:sz w:val="28"/>
          <w:szCs w:val="28"/>
        </w:rPr>
        <w:t>.</w:t>
      </w:r>
    </w:p>
    <w:p w14:paraId="459C5887" w14:textId="77777777" w:rsidR="005750C2" w:rsidRDefault="005750C2" w:rsidP="005750C2">
      <w:pPr>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.3.</w:t>
      </w:r>
      <w:r w:rsidRPr="004A1FA2">
        <w:rPr>
          <w:sz w:val="28"/>
          <w:szCs w:val="28"/>
        </w:rPr>
        <w:t xml:space="preserve"> </w:t>
      </w:r>
      <w:r w:rsidRPr="00D01C54">
        <w:rPr>
          <w:sz w:val="28"/>
          <w:szCs w:val="28"/>
        </w:rPr>
        <w:t>В случае принятия Правительством Российской Федерации мер, устанавливающих ограничение закупок</w:t>
      </w:r>
      <w:r w:rsidRPr="00D01C54" w:rsidDel="00D01C54">
        <w:rPr>
          <w:sz w:val="28"/>
          <w:szCs w:val="28"/>
        </w:rPr>
        <w:t xml:space="preserve"> </w:t>
      </w:r>
      <w:r w:rsidRPr="004A1FA2">
        <w:rPr>
          <w:sz w:val="28"/>
          <w:szCs w:val="28"/>
        </w:rPr>
        <w:t>товар</w:t>
      </w:r>
      <w:r>
        <w:rPr>
          <w:sz w:val="28"/>
          <w:szCs w:val="28"/>
        </w:rPr>
        <w:t>а</w:t>
      </w:r>
      <w:r w:rsidRPr="004A1FA2">
        <w:rPr>
          <w:sz w:val="28"/>
          <w:szCs w:val="28"/>
        </w:rPr>
        <w:t xml:space="preserve"> (в том числе поставляем</w:t>
      </w:r>
      <w:r>
        <w:rPr>
          <w:sz w:val="28"/>
          <w:szCs w:val="28"/>
        </w:rPr>
        <w:t xml:space="preserve">ого </w:t>
      </w:r>
      <w:r>
        <w:rPr>
          <w:sz w:val="28"/>
          <w:szCs w:val="28"/>
        </w:rPr>
        <w:br/>
      </w:r>
      <w:r w:rsidRPr="004A1FA2">
        <w:rPr>
          <w:sz w:val="28"/>
          <w:szCs w:val="28"/>
        </w:rPr>
        <w:t>при выполнении закупаемых работ, оказании закупаемых услуг), происходящих из иностранн</w:t>
      </w:r>
      <w:r>
        <w:rPr>
          <w:sz w:val="28"/>
          <w:szCs w:val="28"/>
        </w:rPr>
        <w:t>ого</w:t>
      </w:r>
      <w:r w:rsidRPr="004A1FA2">
        <w:rPr>
          <w:sz w:val="28"/>
          <w:szCs w:val="28"/>
        </w:rPr>
        <w:t xml:space="preserve"> государств</w:t>
      </w:r>
      <w:r>
        <w:rPr>
          <w:sz w:val="28"/>
          <w:szCs w:val="28"/>
        </w:rPr>
        <w:t>а</w:t>
      </w:r>
      <w:r w:rsidRPr="004A1FA2">
        <w:rPr>
          <w:sz w:val="28"/>
          <w:szCs w:val="28"/>
        </w:rPr>
        <w:t>, в том числе минимальную обязательную долю</w:t>
      </w:r>
      <w:r>
        <w:rPr>
          <w:sz w:val="28"/>
          <w:szCs w:val="28"/>
        </w:rPr>
        <w:t xml:space="preserve"> </w:t>
      </w:r>
      <w:r w:rsidRPr="004A1FA2">
        <w:rPr>
          <w:sz w:val="28"/>
          <w:szCs w:val="28"/>
        </w:rPr>
        <w:t>закупок товар</w:t>
      </w:r>
      <w:r>
        <w:rPr>
          <w:sz w:val="28"/>
          <w:szCs w:val="28"/>
        </w:rPr>
        <w:t>а</w:t>
      </w:r>
      <w:r w:rsidRPr="004A1FA2">
        <w:rPr>
          <w:sz w:val="28"/>
          <w:szCs w:val="28"/>
        </w:rPr>
        <w:t xml:space="preserve"> российского происхождения</w:t>
      </w:r>
      <w:r>
        <w:rPr>
          <w:sz w:val="28"/>
          <w:szCs w:val="28"/>
        </w:rPr>
        <w:t xml:space="preserve">, не допускается: </w:t>
      </w:r>
    </w:p>
    <w:p w14:paraId="19FCFFD9" w14:textId="77777777" w:rsidR="005750C2" w:rsidRPr="004A1FA2" w:rsidRDefault="005750C2" w:rsidP="005750C2">
      <w:pPr>
        <w:spacing w:after="0" w:line="252" w:lineRule="auto"/>
        <w:ind w:firstLine="709"/>
        <w:jc w:val="both"/>
        <w:rPr>
          <w:sz w:val="28"/>
          <w:szCs w:val="28"/>
        </w:rPr>
      </w:pPr>
      <w:r w:rsidRPr="004A1FA2">
        <w:rPr>
          <w:sz w:val="28"/>
          <w:szCs w:val="28"/>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19EFE247" w14:textId="77777777" w:rsidR="005750C2" w:rsidRPr="004A1FA2" w:rsidRDefault="005750C2" w:rsidP="005750C2">
      <w:pPr>
        <w:spacing w:after="0" w:line="252" w:lineRule="auto"/>
        <w:ind w:firstLine="709"/>
        <w:jc w:val="both"/>
        <w:rPr>
          <w:sz w:val="28"/>
          <w:szCs w:val="28"/>
        </w:rPr>
      </w:pPr>
      <w:r w:rsidRPr="004A1FA2">
        <w:rPr>
          <w:sz w:val="28"/>
          <w:szCs w:val="28"/>
        </w:rPr>
        <w:t xml:space="preserve">при исполнении договора замена товара на происходящий из иностранного государства товар, в отношении которого установлено данное ограничение, </w:t>
      </w:r>
      <w:r>
        <w:rPr>
          <w:sz w:val="28"/>
          <w:szCs w:val="28"/>
        </w:rPr>
        <w:br/>
      </w:r>
      <w:r w:rsidRPr="004A1FA2">
        <w:rPr>
          <w:sz w:val="28"/>
          <w:szCs w:val="28"/>
        </w:rPr>
        <w:t>если договор предусматривает поставку товара российского происхождения</w:t>
      </w:r>
      <w:r>
        <w:rPr>
          <w:sz w:val="28"/>
          <w:szCs w:val="28"/>
        </w:rPr>
        <w:t>.</w:t>
      </w:r>
      <w:r w:rsidRPr="004A1FA2">
        <w:rPr>
          <w:sz w:val="28"/>
          <w:szCs w:val="28"/>
        </w:rPr>
        <w:t xml:space="preserve"> </w:t>
      </w:r>
    </w:p>
    <w:p w14:paraId="22C88B59" w14:textId="77777777" w:rsidR="005750C2" w:rsidRPr="004A1FA2" w:rsidRDefault="005750C2" w:rsidP="005750C2">
      <w:pPr>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.4.</w:t>
      </w:r>
      <w:r w:rsidRPr="004A1FA2">
        <w:rPr>
          <w:sz w:val="28"/>
          <w:szCs w:val="28"/>
        </w:rPr>
        <w:t xml:space="preserve"> </w:t>
      </w:r>
      <w:r w:rsidRPr="00D01C54">
        <w:rPr>
          <w:sz w:val="28"/>
          <w:szCs w:val="28"/>
        </w:rPr>
        <w:t xml:space="preserve">В случае принятия Правительством Российской Федерации мер, устанавливающих преимущество в отношении </w:t>
      </w:r>
      <w:r w:rsidRPr="004A1FA2">
        <w:rPr>
          <w:sz w:val="28"/>
          <w:szCs w:val="28"/>
        </w:rPr>
        <w:t>товар</w:t>
      </w:r>
      <w:r>
        <w:rPr>
          <w:sz w:val="28"/>
          <w:szCs w:val="28"/>
        </w:rPr>
        <w:t>а</w:t>
      </w:r>
      <w:r w:rsidRPr="004A1FA2">
        <w:rPr>
          <w:sz w:val="28"/>
          <w:szCs w:val="28"/>
        </w:rPr>
        <w:t xml:space="preserve"> российского происхождения (в том числе поставляем</w:t>
      </w:r>
      <w:r>
        <w:rPr>
          <w:sz w:val="28"/>
          <w:szCs w:val="28"/>
        </w:rPr>
        <w:t>ого</w:t>
      </w:r>
      <w:r w:rsidRPr="004A1FA2">
        <w:rPr>
          <w:sz w:val="28"/>
          <w:szCs w:val="28"/>
        </w:rPr>
        <w:t xml:space="preserve"> при выполнении закупаемых работ, оказании закупаемых услуг), </w:t>
      </w:r>
      <w:r>
        <w:rPr>
          <w:sz w:val="28"/>
          <w:szCs w:val="28"/>
        </w:rPr>
        <w:t>не допускается:</w:t>
      </w:r>
    </w:p>
    <w:p w14:paraId="029688BD" w14:textId="77777777" w:rsidR="005750C2" w:rsidRPr="004A1FA2" w:rsidRDefault="005750C2" w:rsidP="005750C2">
      <w:pPr>
        <w:spacing w:after="0" w:line="252" w:lineRule="auto"/>
        <w:ind w:firstLine="709"/>
        <w:jc w:val="both"/>
        <w:rPr>
          <w:sz w:val="28"/>
          <w:szCs w:val="28"/>
        </w:rPr>
      </w:pPr>
      <w:bookmarkStart w:id="11" w:name="p16"/>
      <w:bookmarkEnd w:id="11"/>
      <w:r w:rsidRPr="004A1FA2">
        <w:rPr>
          <w:sz w:val="28"/>
          <w:szCs w:val="28"/>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64085F00" w14:textId="77777777" w:rsidR="005750C2" w:rsidRPr="004A1FA2" w:rsidRDefault="005750C2" w:rsidP="005750C2">
      <w:pPr>
        <w:spacing w:after="0" w:line="252" w:lineRule="auto"/>
        <w:ind w:firstLine="709"/>
        <w:jc w:val="both"/>
        <w:rPr>
          <w:sz w:val="28"/>
          <w:szCs w:val="28"/>
        </w:rPr>
      </w:pPr>
      <w:r w:rsidRPr="004A1FA2">
        <w:rPr>
          <w:sz w:val="28"/>
          <w:szCs w:val="28"/>
        </w:rPr>
        <w:t xml:space="preserve">в случае заключения договора с участником закупки, указанным в </w:t>
      </w:r>
      <w:hyperlink w:anchor="p16" w:history="1">
        <w:r>
          <w:rPr>
            <w:sz w:val="28"/>
            <w:szCs w:val="28"/>
          </w:rPr>
          <w:t>абзаце</w:t>
        </w:r>
      </w:hyperlink>
      <w:r>
        <w:rPr>
          <w:sz w:val="28"/>
          <w:szCs w:val="28"/>
        </w:rPr>
        <w:t xml:space="preserve"> 2</w:t>
      </w:r>
      <w:r w:rsidRPr="004A1FA2">
        <w:rPr>
          <w:sz w:val="28"/>
          <w:szCs w:val="28"/>
        </w:rPr>
        <w:t xml:space="preserve"> настоящего пункта, договор заключается без учета снижения либо увеличения ценового предложения, осуществленных в соответствии с </w:t>
      </w:r>
      <w:r>
        <w:rPr>
          <w:sz w:val="28"/>
          <w:szCs w:val="28"/>
        </w:rPr>
        <w:t xml:space="preserve">абзацем 2 </w:t>
      </w:r>
      <w:r w:rsidRPr="004A1FA2">
        <w:rPr>
          <w:sz w:val="28"/>
          <w:szCs w:val="28"/>
        </w:rPr>
        <w:t xml:space="preserve">настоящего пункта; </w:t>
      </w:r>
    </w:p>
    <w:p w14:paraId="30316084" w14:textId="77777777" w:rsidR="005750C2" w:rsidRPr="004A1FA2" w:rsidRDefault="005750C2" w:rsidP="005750C2">
      <w:pPr>
        <w:spacing w:after="0" w:line="252" w:lineRule="auto"/>
        <w:ind w:firstLine="709"/>
        <w:jc w:val="both"/>
        <w:rPr>
          <w:sz w:val="28"/>
          <w:szCs w:val="28"/>
        </w:rPr>
      </w:pPr>
      <w:r w:rsidRPr="004A1FA2">
        <w:rPr>
          <w:sz w:val="28"/>
          <w:szCs w:val="28"/>
        </w:rPr>
        <w:t xml:space="preserve">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71506671" w14:textId="77777777" w:rsidR="005750C2" w:rsidRPr="004A1FA2" w:rsidRDefault="005750C2" w:rsidP="005750C2">
      <w:pPr>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 xml:space="preserve">.5. </w:t>
      </w:r>
      <w:r w:rsidRPr="00121D5B">
        <w:rPr>
          <w:sz w:val="28"/>
          <w:szCs w:val="28"/>
        </w:rPr>
        <w:t>В</w:t>
      </w:r>
      <w:r w:rsidRPr="00D01C54">
        <w:rPr>
          <w:sz w:val="28"/>
          <w:szCs w:val="28"/>
        </w:rPr>
        <w:t xml:space="preserve"> случае принятия Правительством Российской Федерации мер, устанавливающих запрет </w:t>
      </w:r>
      <w:r w:rsidRPr="004A1FA2">
        <w:rPr>
          <w:sz w:val="28"/>
          <w:szCs w:val="28"/>
        </w:rPr>
        <w:t>закупк</w:t>
      </w:r>
      <w:r>
        <w:rPr>
          <w:sz w:val="28"/>
          <w:szCs w:val="28"/>
        </w:rPr>
        <w:t>и</w:t>
      </w:r>
      <w:r w:rsidRPr="004A1FA2">
        <w:rPr>
          <w:sz w:val="28"/>
          <w:szCs w:val="28"/>
        </w:rPr>
        <w:t xml:space="preserve"> работ</w:t>
      </w:r>
      <w:r>
        <w:rPr>
          <w:sz w:val="28"/>
          <w:szCs w:val="28"/>
        </w:rPr>
        <w:t>ы</w:t>
      </w:r>
      <w:r w:rsidRPr="004A1FA2">
        <w:rPr>
          <w:sz w:val="28"/>
          <w:szCs w:val="28"/>
        </w:rPr>
        <w:t>, услуг</w:t>
      </w:r>
      <w:r>
        <w:rPr>
          <w:sz w:val="28"/>
          <w:szCs w:val="28"/>
        </w:rPr>
        <w:t>и</w:t>
      </w:r>
      <w:r w:rsidRPr="004A1FA2">
        <w:rPr>
          <w:sz w:val="28"/>
          <w:szCs w:val="28"/>
        </w:rPr>
        <w:t xml:space="preserve"> выполняем</w:t>
      </w:r>
      <w:r>
        <w:rPr>
          <w:sz w:val="28"/>
          <w:szCs w:val="28"/>
        </w:rPr>
        <w:t>ой</w:t>
      </w:r>
      <w:r w:rsidRPr="004A1FA2">
        <w:rPr>
          <w:sz w:val="28"/>
          <w:szCs w:val="28"/>
        </w:rPr>
        <w:t>, оказываем</w:t>
      </w:r>
      <w:r>
        <w:rPr>
          <w:sz w:val="28"/>
          <w:szCs w:val="28"/>
        </w:rPr>
        <w:t>ой</w:t>
      </w:r>
      <w:r w:rsidRPr="004A1FA2">
        <w:rPr>
          <w:sz w:val="28"/>
          <w:szCs w:val="28"/>
        </w:rPr>
        <w:t xml:space="preserve"> иностранным лиц</w:t>
      </w:r>
      <w:r>
        <w:rPr>
          <w:sz w:val="28"/>
          <w:szCs w:val="28"/>
        </w:rPr>
        <w:t xml:space="preserve">ом, не допускается: </w:t>
      </w:r>
    </w:p>
    <w:p w14:paraId="3476E99F" w14:textId="77777777" w:rsidR="005750C2" w:rsidRPr="004A1FA2" w:rsidRDefault="005750C2" w:rsidP="005750C2">
      <w:pPr>
        <w:spacing w:after="0" w:line="252" w:lineRule="auto"/>
        <w:ind w:firstLine="709"/>
        <w:jc w:val="both"/>
        <w:rPr>
          <w:sz w:val="28"/>
          <w:szCs w:val="28"/>
        </w:rPr>
      </w:pPr>
      <w:r w:rsidRPr="004A1FA2">
        <w:rPr>
          <w:sz w:val="28"/>
          <w:szCs w:val="28"/>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50ED5A3E" w14:textId="77777777" w:rsidR="005750C2" w:rsidRPr="004A1FA2" w:rsidRDefault="005750C2" w:rsidP="005750C2">
      <w:pPr>
        <w:spacing w:after="0" w:line="252" w:lineRule="auto"/>
        <w:ind w:firstLine="709"/>
        <w:jc w:val="both"/>
        <w:rPr>
          <w:sz w:val="28"/>
          <w:szCs w:val="28"/>
        </w:rPr>
      </w:pPr>
      <w:r w:rsidRPr="004A1FA2">
        <w:rPr>
          <w:sz w:val="28"/>
          <w:szCs w:val="28"/>
        </w:rPr>
        <w:t xml:space="preserve">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3CABE26D" w14:textId="77777777" w:rsidR="005750C2" w:rsidRDefault="005750C2" w:rsidP="005750C2">
      <w:pPr>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 xml:space="preserve">.6. </w:t>
      </w:r>
      <w:r w:rsidRPr="00735BF6">
        <w:rPr>
          <w:sz w:val="28"/>
          <w:szCs w:val="28"/>
        </w:rPr>
        <w:t xml:space="preserve">В случае принятия Правительством Российской Федерации мер, устанавливающих </w:t>
      </w:r>
      <w:r>
        <w:rPr>
          <w:sz w:val="28"/>
          <w:szCs w:val="28"/>
        </w:rPr>
        <w:t xml:space="preserve">ограничения </w:t>
      </w:r>
      <w:r w:rsidRPr="004A1FA2">
        <w:rPr>
          <w:sz w:val="28"/>
          <w:szCs w:val="28"/>
        </w:rPr>
        <w:t>закупк</w:t>
      </w:r>
      <w:r>
        <w:rPr>
          <w:sz w:val="28"/>
          <w:szCs w:val="28"/>
        </w:rPr>
        <w:t>и</w:t>
      </w:r>
      <w:r w:rsidRPr="004A1FA2">
        <w:rPr>
          <w:sz w:val="28"/>
          <w:szCs w:val="28"/>
        </w:rPr>
        <w:t xml:space="preserve"> работ</w:t>
      </w:r>
      <w:r>
        <w:rPr>
          <w:sz w:val="28"/>
          <w:szCs w:val="28"/>
        </w:rPr>
        <w:t>ы</w:t>
      </w:r>
      <w:r w:rsidRPr="004A1FA2">
        <w:rPr>
          <w:sz w:val="28"/>
          <w:szCs w:val="28"/>
        </w:rPr>
        <w:t>, услуг</w:t>
      </w:r>
      <w:r>
        <w:rPr>
          <w:sz w:val="28"/>
          <w:szCs w:val="28"/>
        </w:rPr>
        <w:t>и</w:t>
      </w:r>
      <w:r w:rsidRPr="004A1FA2">
        <w:rPr>
          <w:sz w:val="28"/>
          <w:szCs w:val="28"/>
        </w:rPr>
        <w:t xml:space="preserve"> выполняем</w:t>
      </w:r>
      <w:r>
        <w:rPr>
          <w:sz w:val="28"/>
          <w:szCs w:val="28"/>
        </w:rPr>
        <w:t>ой</w:t>
      </w:r>
      <w:r w:rsidRPr="004A1FA2">
        <w:rPr>
          <w:sz w:val="28"/>
          <w:szCs w:val="28"/>
        </w:rPr>
        <w:t>, оказываем</w:t>
      </w:r>
      <w:r>
        <w:rPr>
          <w:sz w:val="28"/>
          <w:szCs w:val="28"/>
        </w:rPr>
        <w:t>ой</w:t>
      </w:r>
      <w:r w:rsidRPr="004A1FA2">
        <w:rPr>
          <w:sz w:val="28"/>
          <w:szCs w:val="28"/>
        </w:rPr>
        <w:t xml:space="preserve"> иностранным лиц</w:t>
      </w:r>
      <w:r>
        <w:rPr>
          <w:sz w:val="28"/>
          <w:szCs w:val="28"/>
        </w:rPr>
        <w:t>ом</w:t>
      </w:r>
      <w:r w:rsidRPr="004A1FA2">
        <w:rPr>
          <w:sz w:val="28"/>
          <w:szCs w:val="28"/>
        </w:rPr>
        <w:t xml:space="preserve">, </w:t>
      </w:r>
      <w:r>
        <w:rPr>
          <w:sz w:val="28"/>
          <w:szCs w:val="28"/>
        </w:rPr>
        <w:t xml:space="preserve">не допускается: </w:t>
      </w:r>
    </w:p>
    <w:p w14:paraId="291A4AA3" w14:textId="77777777" w:rsidR="005750C2" w:rsidRPr="004A1FA2" w:rsidRDefault="005750C2" w:rsidP="005750C2">
      <w:pPr>
        <w:spacing w:after="0" w:line="252" w:lineRule="auto"/>
        <w:ind w:firstLine="709"/>
        <w:jc w:val="both"/>
        <w:rPr>
          <w:sz w:val="28"/>
          <w:szCs w:val="28"/>
        </w:rPr>
      </w:pPr>
      <w:r>
        <w:rPr>
          <w:sz w:val="28"/>
          <w:szCs w:val="28"/>
        </w:rPr>
        <w:t>з</w:t>
      </w:r>
      <w:r w:rsidRPr="004A1FA2">
        <w:rPr>
          <w:sz w:val="28"/>
          <w:szCs w:val="28"/>
        </w:rPr>
        <w:t xml:space="preserve">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70AE1D4A" w14:textId="77777777" w:rsidR="005750C2" w:rsidRPr="004A1FA2" w:rsidRDefault="005750C2" w:rsidP="005750C2">
      <w:pPr>
        <w:spacing w:after="0" w:line="252" w:lineRule="auto"/>
        <w:ind w:firstLine="709"/>
        <w:jc w:val="both"/>
        <w:rPr>
          <w:sz w:val="28"/>
          <w:szCs w:val="28"/>
        </w:rPr>
      </w:pPr>
      <w:r w:rsidRPr="004A1FA2">
        <w:rPr>
          <w:sz w:val="28"/>
          <w:szCs w:val="28"/>
        </w:rPr>
        <w:t xml:space="preserve">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62A6840F" w14:textId="77777777" w:rsidR="005750C2" w:rsidRPr="000C395A" w:rsidRDefault="005750C2" w:rsidP="005750C2">
      <w:pPr>
        <w:spacing w:after="0" w:line="252" w:lineRule="auto"/>
        <w:ind w:firstLine="709"/>
        <w:jc w:val="both"/>
        <w:rPr>
          <w:sz w:val="28"/>
          <w:szCs w:val="28"/>
        </w:rPr>
      </w:pPr>
      <w:r>
        <w:rPr>
          <w:color w:val="000000"/>
          <w:sz w:val="28"/>
          <w:szCs w:val="28"/>
        </w:rPr>
        <w:t>5</w:t>
      </w:r>
      <w:r w:rsidRPr="00155FF8">
        <w:rPr>
          <w:color w:val="000000"/>
          <w:sz w:val="28"/>
          <w:szCs w:val="28"/>
          <w:vertAlign w:val="superscript"/>
        </w:rPr>
        <w:t>1</w:t>
      </w:r>
      <w:r>
        <w:rPr>
          <w:sz w:val="28"/>
          <w:szCs w:val="28"/>
        </w:rPr>
        <w:t xml:space="preserve">.7. </w:t>
      </w:r>
      <w:r w:rsidRPr="00735BF6">
        <w:rPr>
          <w:sz w:val="28"/>
          <w:szCs w:val="28"/>
        </w:rPr>
        <w:t xml:space="preserve">В случае принятия Правительством Российской Федерации мер, устанавливающих преимущество в отношении </w:t>
      </w:r>
      <w:r>
        <w:rPr>
          <w:sz w:val="28"/>
          <w:szCs w:val="28"/>
        </w:rPr>
        <w:t>закупки</w:t>
      </w:r>
      <w:r w:rsidRPr="004A1FA2">
        <w:rPr>
          <w:sz w:val="28"/>
          <w:szCs w:val="28"/>
        </w:rPr>
        <w:t xml:space="preserve"> работ</w:t>
      </w:r>
      <w:r>
        <w:rPr>
          <w:sz w:val="28"/>
          <w:szCs w:val="28"/>
        </w:rPr>
        <w:t>ы</w:t>
      </w:r>
      <w:r w:rsidRPr="004A1FA2">
        <w:rPr>
          <w:sz w:val="28"/>
          <w:szCs w:val="28"/>
        </w:rPr>
        <w:t>, услуг</w:t>
      </w:r>
      <w:r>
        <w:rPr>
          <w:sz w:val="28"/>
          <w:szCs w:val="28"/>
        </w:rPr>
        <w:t>и</w:t>
      </w:r>
      <w:r w:rsidRPr="004A1FA2">
        <w:rPr>
          <w:sz w:val="28"/>
          <w:szCs w:val="28"/>
        </w:rPr>
        <w:t>, выполняем</w:t>
      </w:r>
      <w:r>
        <w:rPr>
          <w:sz w:val="28"/>
          <w:szCs w:val="28"/>
        </w:rPr>
        <w:t>ой</w:t>
      </w:r>
      <w:r w:rsidRPr="004A1FA2">
        <w:rPr>
          <w:sz w:val="28"/>
          <w:szCs w:val="28"/>
        </w:rPr>
        <w:t xml:space="preserve">, </w:t>
      </w:r>
      <w:r w:rsidRPr="000C395A">
        <w:rPr>
          <w:sz w:val="28"/>
          <w:szCs w:val="28"/>
        </w:rPr>
        <w:t>оказываем</w:t>
      </w:r>
      <w:r>
        <w:rPr>
          <w:sz w:val="28"/>
          <w:szCs w:val="28"/>
        </w:rPr>
        <w:t xml:space="preserve">ой </w:t>
      </w:r>
      <w:r w:rsidRPr="000C395A">
        <w:rPr>
          <w:sz w:val="28"/>
          <w:szCs w:val="28"/>
        </w:rPr>
        <w:t>российским лиц</w:t>
      </w:r>
      <w:r>
        <w:rPr>
          <w:sz w:val="28"/>
          <w:szCs w:val="28"/>
        </w:rPr>
        <w:t>ом</w:t>
      </w:r>
      <w:r w:rsidRPr="000C395A">
        <w:rPr>
          <w:sz w:val="28"/>
          <w:szCs w:val="28"/>
        </w:rPr>
        <w:t>, не допускается:</w:t>
      </w:r>
    </w:p>
    <w:p w14:paraId="29252E1C" w14:textId="77777777" w:rsidR="005750C2" w:rsidRPr="000C395A" w:rsidRDefault="005750C2" w:rsidP="005750C2">
      <w:pPr>
        <w:spacing w:after="0" w:line="252" w:lineRule="auto"/>
        <w:ind w:firstLine="709"/>
        <w:jc w:val="both"/>
        <w:rPr>
          <w:rFonts w:ascii="Times New Roman" w:eastAsia="Times New Roman" w:hAnsi="Times New Roman"/>
          <w:sz w:val="28"/>
          <w:szCs w:val="28"/>
          <w:lang w:eastAsia="ru-RU"/>
        </w:rPr>
      </w:pPr>
      <w:r w:rsidRPr="000C395A">
        <w:rPr>
          <w:rFonts w:ascii="Times New Roman" w:eastAsia="Times New Roman" w:hAnsi="Times New Roman"/>
          <w:sz w:val="28"/>
          <w:szCs w:val="28"/>
          <w:lang w:eastAsia="ru-RU"/>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266A8EA" w14:textId="77777777" w:rsidR="005750C2" w:rsidRPr="004A1FA2" w:rsidRDefault="005750C2" w:rsidP="005750C2">
      <w:pPr>
        <w:spacing w:after="0" w:line="252" w:lineRule="auto"/>
        <w:ind w:firstLine="709"/>
        <w:jc w:val="both"/>
        <w:rPr>
          <w:sz w:val="28"/>
          <w:szCs w:val="28"/>
        </w:rPr>
      </w:pPr>
      <w:r w:rsidRPr="000C395A">
        <w:rPr>
          <w:sz w:val="28"/>
          <w:szCs w:val="28"/>
        </w:rPr>
        <w:t xml:space="preserve">в случае заключения договора с участником закупки, указанным в </w:t>
      </w:r>
      <w:hyperlink w:anchor="p16" w:history="1">
        <w:r w:rsidRPr="000C395A">
          <w:rPr>
            <w:sz w:val="28"/>
            <w:szCs w:val="28"/>
          </w:rPr>
          <w:t>абзаце</w:t>
        </w:r>
      </w:hyperlink>
      <w:r w:rsidRPr="000C395A">
        <w:rPr>
          <w:sz w:val="28"/>
          <w:szCs w:val="28"/>
        </w:rPr>
        <w:t xml:space="preserve"> 2 настоящего пункта, договор</w:t>
      </w:r>
      <w:r w:rsidRPr="004A1FA2">
        <w:rPr>
          <w:sz w:val="28"/>
          <w:szCs w:val="28"/>
        </w:rPr>
        <w:t xml:space="preserve"> заключается без учета снижения либо увеличения ценового предложения, осуществленных в соответствии с </w:t>
      </w:r>
      <w:r>
        <w:rPr>
          <w:sz w:val="28"/>
          <w:szCs w:val="28"/>
        </w:rPr>
        <w:t xml:space="preserve">абзацем 2 </w:t>
      </w:r>
      <w:r w:rsidRPr="004A1FA2">
        <w:rPr>
          <w:sz w:val="28"/>
          <w:szCs w:val="28"/>
        </w:rPr>
        <w:t xml:space="preserve">настоящего пункта; </w:t>
      </w:r>
    </w:p>
    <w:p w14:paraId="076ACA17" w14:textId="77777777" w:rsidR="005750C2" w:rsidRDefault="005750C2" w:rsidP="005750C2">
      <w:pPr>
        <w:pStyle w:val="af7"/>
        <w:spacing w:before="0" w:beforeAutospacing="0" w:after="0" w:afterAutospacing="0"/>
        <w:ind w:firstLine="709"/>
        <w:jc w:val="both"/>
        <w:rPr>
          <w:sz w:val="28"/>
          <w:szCs w:val="28"/>
        </w:rPr>
      </w:pPr>
      <w:r w:rsidRPr="000C395A">
        <w:rPr>
          <w:sz w:val="28"/>
          <w:szCs w:val="28"/>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6D786DC" w14:textId="77777777" w:rsidR="005750C2" w:rsidRPr="002F73D7" w:rsidRDefault="005750C2" w:rsidP="005750C2">
      <w:pPr>
        <w:pStyle w:val="af7"/>
        <w:spacing w:before="0" w:beforeAutospacing="0" w:after="0" w:afterAutospacing="0"/>
        <w:jc w:val="both"/>
        <w:rPr>
          <w:sz w:val="28"/>
          <w:szCs w:val="28"/>
        </w:rPr>
      </w:pPr>
    </w:p>
    <w:p w14:paraId="355D69BC"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Планирование закупок</w:t>
      </w:r>
    </w:p>
    <w:p w14:paraId="5BAE138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4030382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6.1. Формирование Плана закупки товаров, работ, услуг (далее -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План закупки) осуществляется Заказчиком в соответствии с порядком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и требованиями, устанавливаемыми Правительством Российской Федерации на основании </w:t>
      </w:r>
      <w:hyperlink r:id="rId13" w:history="1">
        <w:r w:rsidRPr="004A5F7A">
          <w:rPr>
            <w:rStyle w:val="a4"/>
            <w:rFonts w:ascii="Times New Roman" w:hAnsi="Times New Roman"/>
            <w:color w:val="000000" w:themeColor="text1"/>
            <w:sz w:val="28"/>
            <w:szCs w:val="28"/>
          </w:rPr>
          <w:t>части 2 статьи 4</w:t>
        </w:r>
      </w:hyperlink>
      <w:r w:rsidRPr="004A5F7A">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14:paraId="14E5F6C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5539BB6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4" w:history="1">
        <w:r w:rsidRPr="004A5F7A">
          <w:rPr>
            <w:rStyle w:val="a4"/>
            <w:rFonts w:ascii="Times New Roman" w:hAnsi="Times New Roman"/>
            <w:color w:val="000000" w:themeColor="text1"/>
            <w:sz w:val="28"/>
            <w:szCs w:val="28"/>
          </w:rPr>
          <w:t>части 15 статьи 4</w:t>
        </w:r>
      </w:hyperlink>
      <w:r w:rsidRPr="004A5F7A">
        <w:rPr>
          <w:rFonts w:ascii="Times New Roman" w:hAnsi="Times New Roman" w:cs="Times New Roman"/>
          <w:color w:val="000000" w:themeColor="text1"/>
          <w:sz w:val="28"/>
          <w:szCs w:val="28"/>
        </w:rPr>
        <w:t xml:space="preserve"> Федерального закона;</w:t>
      </w:r>
    </w:p>
    <w:p w14:paraId="22D79A0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проведения неконкурентной закупки, решение об осуществлении которой принято на основании </w:t>
      </w:r>
      <w:hyperlink r:id="rId15" w:anchor="P1251" w:history="1">
        <w:r w:rsidRPr="004A5F7A">
          <w:rPr>
            <w:rStyle w:val="a4"/>
            <w:rFonts w:ascii="Times New Roman" w:hAnsi="Times New Roman"/>
            <w:color w:val="000000" w:themeColor="text1"/>
            <w:sz w:val="28"/>
            <w:szCs w:val="28"/>
          </w:rPr>
          <w:t>подпункта 60.1.9 пункта 60.1</w:t>
        </w:r>
      </w:hyperlink>
      <w:r w:rsidRPr="004A5F7A">
        <w:rPr>
          <w:rFonts w:ascii="Times New Roman" w:hAnsi="Times New Roman" w:cs="Times New Roman"/>
          <w:color w:val="000000" w:themeColor="text1"/>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43D44E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14:paraId="7D883E0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4A5F7A">
        <w:rPr>
          <w:rFonts w:ascii="Times New Roman" w:hAnsi="Times New Roman" w:cs="Times New Roman"/>
          <w:bCs/>
          <w:color w:val="000000" w:themeColor="text1"/>
          <w:sz w:val="28"/>
          <w:szCs w:val="28"/>
        </w:rPr>
        <w:t>.</w:t>
      </w:r>
    </w:p>
    <w:p w14:paraId="6EBFBD7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16" w:anchor="P1253" w:history="1">
        <w:r w:rsidRPr="004A5F7A">
          <w:rPr>
            <w:rStyle w:val="a4"/>
            <w:rFonts w:ascii="Times New Roman" w:hAnsi="Times New Roman"/>
            <w:color w:val="000000" w:themeColor="text1"/>
            <w:sz w:val="28"/>
            <w:szCs w:val="28"/>
          </w:rPr>
          <w:t>пункта 60.1</w:t>
        </w:r>
      </w:hyperlink>
      <w:r w:rsidRPr="004A5F7A">
        <w:rPr>
          <w:rFonts w:ascii="Times New Roman" w:hAnsi="Times New Roman" w:cs="Times New Roman"/>
          <w:color w:val="000000" w:themeColor="text1"/>
          <w:sz w:val="28"/>
          <w:szCs w:val="28"/>
        </w:rPr>
        <w:t xml:space="preserve"> настоящего Положения).</w:t>
      </w:r>
    </w:p>
    <w:p w14:paraId="4CD5AB3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6.5. План закупки должен содержать следующие сведения:</w:t>
      </w:r>
    </w:p>
    <w:p w14:paraId="3C1572F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2" w:name="P128"/>
      <w:bookmarkEnd w:id="12"/>
      <w:r w:rsidRPr="004A5F7A">
        <w:rPr>
          <w:rFonts w:ascii="Times New Roman" w:hAnsi="Times New Roman" w:cs="Times New Roman"/>
          <w:color w:val="000000" w:themeColor="text1"/>
          <w:sz w:val="28"/>
          <w:szCs w:val="28"/>
        </w:rPr>
        <w:t>наименование, адрес местонахождения, телефон и адрес электронной почты Заказчика;</w:t>
      </w:r>
    </w:p>
    <w:p w14:paraId="1DE7FA0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порядковый номер закупки, который формируется последовательно с начала года;</w:t>
      </w:r>
    </w:p>
    <w:p w14:paraId="676F639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3" w:name="P130"/>
      <w:bookmarkEnd w:id="13"/>
      <w:r w:rsidRPr="004A5F7A">
        <w:rPr>
          <w:rFonts w:ascii="Times New Roman" w:hAnsi="Times New Roman" w:cs="Times New Roman"/>
          <w:color w:val="000000" w:themeColor="text1"/>
          <w:sz w:val="28"/>
          <w:szCs w:val="28"/>
        </w:rPr>
        <w:t xml:space="preserve">предмет договора с указанием идентификационного кода закупки в соответствии с Общероссийским </w:t>
      </w:r>
      <w:hyperlink r:id="rId17" w:history="1">
        <w:r w:rsidRPr="004A5F7A">
          <w:rPr>
            <w:rStyle w:val="a4"/>
            <w:rFonts w:ascii="Times New Roman" w:hAnsi="Times New Roman"/>
            <w:color w:val="000000" w:themeColor="text1"/>
            <w:sz w:val="28"/>
            <w:szCs w:val="28"/>
          </w:rPr>
          <w:t>классификатором</w:t>
        </w:r>
      </w:hyperlink>
      <w:r w:rsidRPr="004A5F7A">
        <w:rPr>
          <w:rFonts w:ascii="Times New Roman" w:hAnsi="Times New Roman" w:cs="Times New Roman"/>
          <w:color w:val="000000" w:themeColor="text1"/>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8" w:history="1">
        <w:r w:rsidRPr="004A5F7A">
          <w:rPr>
            <w:rStyle w:val="a4"/>
            <w:rFonts w:ascii="Times New Roman" w:hAnsi="Times New Roman"/>
            <w:color w:val="000000" w:themeColor="text1"/>
            <w:sz w:val="28"/>
            <w:szCs w:val="28"/>
          </w:rPr>
          <w:t>классификатором</w:t>
        </w:r>
      </w:hyperlink>
      <w:r w:rsidRPr="004A5F7A">
        <w:rPr>
          <w:rFonts w:ascii="Times New Roman" w:hAnsi="Times New Roman" w:cs="Times New Roman"/>
          <w:color w:val="000000" w:themeColor="text1"/>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374B6BA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4" w:name="P131"/>
      <w:bookmarkEnd w:id="14"/>
      <w:r w:rsidRPr="004A5F7A">
        <w:rPr>
          <w:rFonts w:ascii="Times New Roman" w:hAnsi="Times New Roman" w:cs="Times New Roman"/>
          <w:color w:val="000000" w:themeColor="text1"/>
          <w:sz w:val="28"/>
          <w:szCs w:val="28"/>
        </w:rPr>
        <w:t xml:space="preserve">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эксплуатационные характеристики предмета договора, позволяющие идентифицировать предмет договора (при необходимости);</w:t>
      </w:r>
    </w:p>
    <w:p w14:paraId="636E6F9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19" w:history="1">
        <w:r w:rsidRPr="004A5F7A">
          <w:rPr>
            <w:rStyle w:val="a4"/>
            <w:rFonts w:ascii="Times New Roman" w:hAnsi="Times New Roman"/>
            <w:color w:val="000000" w:themeColor="text1"/>
            <w:sz w:val="28"/>
            <w:szCs w:val="28"/>
          </w:rPr>
          <w:t>классификатору</w:t>
        </w:r>
      </w:hyperlink>
      <w:r w:rsidRPr="004A5F7A">
        <w:rPr>
          <w:rFonts w:ascii="Times New Roman" w:hAnsi="Times New Roman" w:cs="Times New Roman"/>
          <w:color w:val="000000" w:themeColor="text1"/>
          <w:sz w:val="28"/>
          <w:szCs w:val="28"/>
        </w:rPr>
        <w:t xml:space="preserve"> единиц измерения (ОКЕИ);</w:t>
      </w:r>
    </w:p>
    <w:p w14:paraId="1EBBBFF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сведения о количестве закупаемых товаров, в том числе поставляемых заказчику при выполнении закупаемых работ, оказании закупаемых услуг,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о бухгалтерском учете подлежит принятию заказчиком к бухгалтерскому учету в качестве отдельного объекта основных средств;</w:t>
      </w:r>
    </w:p>
    <w:p w14:paraId="23C0EF0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регион поставки товаров, выполнения работ, оказания услуг и код по Общероссийскому </w:t>
      </w:r>
      <w:hyperlink r:id="rId20" w:history="1">
        <w:r w:rsidRPr="004A5F7A">
          <w:rPr>
            <w:rStyle w:val="a4"/>
            <w:rFonts w:ascii="Times New Roman" w:hAnsi="Times New Roman"/>
            <w:color w:val="000000" w:themeColor="text1"/>
            <w:sz w:val="28"/>
            <w:szCs w:val="28"/>
          </w:rPr>
          <w:t>классификатору</w:t>
        </w:r>
      </w:hyperlink>
      <w:r w:rsidRPr="004A5F7A">
        <w:rPr>
          <w:rFonts w:ascii="Times New Roman" w:hAnsi="Times New Roman" w:cs="Times New Roman"/>
          <w:color w:val="000000" w:themeColor="text1"/>
          <w:sz w:val="28"/>
          <w:szCs w:val="28"/>
        </w:rPr>
        <w:t xml:space="preserve"> объектов административно-территориального деления (ОКАТО);</w:t>
      </w:r>
    </w:p>
    <w:p w14:paraId="3B9DC5A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5" w:name="P135"/>
      <w:bookmarkEnd w:id="15"/>
      <w:r w:rsidRPr="004A5F7A">
        <w:rPr>
          <w:rFonts w:ascii="Times New Roman" w:hAnsi="Times New Roman" w:cs="Times New Roman"/>
          <w:color w:val="000000" w:themeColor="text1"/>
          <w:sz w:val="28"/>
          <w:szCs w:val="28"/>
        </w:rPr>
        <w:t>сведения о начальной (максимальной) цене договора;</w:t>
      </w:r>
    </w:p>
    <w:p w14:paraId="2EB3FAF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6" w:name="P136"/>
      <w:bookmarkEnd w:id="16"/>
      <w:r w:rsidRPr="004A5F7A">
        <w:rPr>
          <w:rFonts w:ascii="Times New Roman" w:hAnsi="Times New Roman" w:cs="Times New Roman"/>
          <w:color w:val="000000" w:themeColor="text1"/>
          <w:sz w:val="28"/>
          <w:szCs w:val="28"/>
        </w:rPr>
        <w:t>планируемая дата размещения извещения о закупке (год, месяц);</w:t>
      </w:r>
    </w:p>
    <w:p w14:paraId="49AFE67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7" w:name="P137"/>
      <w:bookmarkEnd w:id="17"/>
      <w:r w:rsidRPr="004A5F7A">
        <w:rPr>
          <w:rFonts w:ascii="Times New Roman" w:hAnsi="Times New Roman" w:cs="Times New Roman"/>
          <w:color w:val="000000" w:themeColor="text1"/>
          <w:sz w:val="28"/>
          <w:szCs w:val="28"/>
        </w:rPr>
        <w:t>срок исполнения договора (год, месяц);</w:t>
      </w:r>
    </w:p>
    <w:p w14:paraId="7C2A46E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способ закупки;</w:t>
      </w:r>
    </w:p>
    <w:p w14:paraId="7CEF625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закупка в электронной форме (да, нет);</w:t>
      </w:r>
    </w:p>
    <w:p w14:paraId="069D5E3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 закупке товаров (работ, услуг) путем проведения торгов, иных способов закупки, участниками которых являются только субъекты малого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среднего предпринимательства;</w:t>
      </w:r>
    </w:p>
    <w:p w14:paraId="5E34CC2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 закупке товаров (работ, услуг), удовлетворяющих критериям отнесения к инновационной продукции, высокотехнологичной продукции,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том числе у субъектов малого и среднего предпринимательства;</w:t>
      </w:r>
    </w:p>
    <w:p w14:paraId="2A89FD3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об отнесении (об отсутствии критериев отнесения) закупки к перечню закупок, предусмотренных </w:t>
      </w:r>
      <w:hyperlink r:id="rId21" w:history="1">
        <w:r w:rsidRPr="004A5F7A">
          <w:rPr>
            <w:rStyle w:val="a4"/>
            <w:rFonts w:ascii="Times New Roman" w:hAnsi="Times New Roman"/>
            <w:color w:val="000000" w:themeColor="text1"/>
            <w:sz w:val="28"/>
            <w:szCs w:val="28"/>
          </w:rPr>
          <w:t>пунктом 7</w:t>
        </w:r>
      </w:hyperlink>
      <w:r w:rsidRPr="004A5F7A">
        <w:rPr>
          <w:rFonts w:ascii="Times New Roman" w:hAnsi="Times New Roman" w:cs="Times New Roman"/>
          <w:color w:val="000000" w:themeColor="text1"/>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0AC5090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14:paraId="43F7C1F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14:paraId="12D8B63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2" w:history="1">
        <w:r w:rsidRPr="004A5F7A">
          <w:rPr>
            <w:rStyle w:val="a4"/>
            <w:rFonts w:ascii="Times New Roman" w:hAnsi="Times New Roman"/>
            <w:color w:val="000000" w:themeColor="text1"/>
            <w:sz w:val="28"/>
            <w:szCs w:val="28"/>
          </w:rPr>
          <w:t xml:space="preserve">пунктом 2 части 8.2 </w:t>
        </w:r>
        <w:r w:rsidRPr="004A5F7A">
          <w:rPr>
            <w:rFonts w:ascii="Times New Roman" w:hAnsi="Times New Roman" w:cs="Times New Roman"/>
            <w:color w:val="000000" w:themeColor="text1"/>
            <w:sz w:val="28"/>
            <w:szCs w:val="28"/>
          </w:rPr>
          <w:br/>
        </w:r>
        <w:r w:rsidRPr="004A5F7A">
          <w:rPr>
            <w:rStyle w:val="a4"/>
            <w:rFonts w:ascii="Times New Roman" w:hAnsi="Times New Roman"/>
            <w:color w:val="000000" w:themeColor="text1"/>
            <w:sz w:val="28"/>
            <w:szCs w:val="28"/>
          </w:rPr>
          <w:t>статьи 3</w:t>
        </w:r>
      </w:hyperlink>
      <w:r w:rsidRPr="004A5F7A">
        <w:rPr>
          <w:rFonts w:ascii="Times New Roman" w:hAnsi="Times New Roman" w:cs="Times New Roman"/>
          <w:color w:val="000000" w:themeColor="text1"/>
          <w:sz w:val="28"/>
          <w:szCs w:val="28"/>
        </w:rPr>
        <w:t xml:space="preserve"> Федерального закона, должен содержать формируемый на срок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ED3FAA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Московской области (государственным органом Московской области),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ведомственном подчинении которого находится Заказчик, и утверждается Заказчиком.</w:t>
      </w:r>
    </w:p>
    <w:p w14:paraId="4543D73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ЕАСУЗ.</w:t>
      </w:r>
    </w:p>
    <w:p w14:paraId="56A4778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7E8A5D5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 План закупки вносятся в случаях:</w:t>
      </w:r>
    </w:p>
    <w:p w14:paraId="1D2CCB7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14:paraId="5A8793C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E3D7F4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устранение выявленных нарушений в соответствии с обязательным для исполнения предписанием антимонопольного органа;</w:t>
      </w:r>
    </w:p>
    <w:p w14:paraId="3847B66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иных случаях, установленных настоящим Положением и другими документами Заказчика.</w:t>
      </w:r>
    </w:p>
    <w:p w14:paraId="322D8CC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 План закупки согласовываются и утверждаются в таком же порядке, как План закупки.</w:t>
      </w:r>
    </w:p>
    <w:p w14:paraId="187F3FD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3" w:history="1">
        <w:r w:rsidRPr="004A5F7A">
          <w:rPr>
            <w:rStyle w:val="a4"/>
            <w:rFonts w:ascii="Times New Roman" w:hAnsi="Times New Roman"/>
            <w:color w:val="000000" w:themeColor="text1"/>
            <w:sz w:val="28"/>
            <w:szCs w:val="28"/>
          </w:rPr>
          <w:t>части 3 статьи 4</w:t>
        </w:r>
      </w:hyperlink>
      <w:r w:rsidRPr="004A5F7A">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14:paraId="64C194E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717AC57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 В случаях, предусмотренных законодательством Российской Федерации:</w:t>
      </w:r>
    </w:p>
    <w:p w14:paraId="0DF6A57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4A35F53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6.10.2.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130DCB1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18" w:name="P156"/>
      <w:bookmarkEnd w:id="18"/>
      <w:r w:rsidRPr="004A5F7A">
        <w:rPr>
          <w:rFonts w:ascii="Times New Roman" w:hAnsi="Times New Roman" w:cs="Times New Roman"/>
          <w:color w:val="000000" w:themeColor="text1"/>
          <w:sz w:val="28"/>
          <w:szCs w:val="28"/>
        </w:rPr>
        <w:t>6.11. Мониторинг соответствия и оценка соответствия проводятся в порядке, установленном Правительством Российской Федерации.</w:t>
      </w:r>
    </w:p>
    <w:p w14:paraId="13346E4C" w14:textId="77777777" w:rsidR="005750C2" w:rsidRPr="004A5F7A" w:rsidRDefault="005750C2" w:rsidP="005750C2">
      <w:pPr>
        <w:pStyle w:val="ConsPlusNormal"/>
        <w:ind w:left="709"/>
        <w:jc w:val="both"/>
        <w:rPr>
          <w:rFonts w:ascii="Times New Roman" w:hAnsi="Times New Roman" w:cs="Times New Roman"/>
          <w:color w:val="000000" w:themeColor="text1"/>
          <w:sz w:val="28"/>
          <w:szCs w:val="28"/>
        </w:rPr>
      </w:pPr>
      <w:bookmarkStart w:id="19" w:name="P167"/>
      <w:bookmarkEnd w:id="19"/>
    </w:p>
    <w:p w14:paraId="5D781DA5"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Запрет на дробление закупок</w:t>
      </w:r>
    </w:p>
    <w:p w14:paraId="64161A15"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3EF37AF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1DC1E9D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3334C43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0A57FCB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6C861187"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6E5B523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406DF0A8" w14:textId="77777777" w:rsidR="005750C2" w:rsidRPr="004A5F7A" w:rsidRDefault="005750C2" w:rsidP="005750C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t xml:space="preserve">8.1.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4A5F7A">
        <w:rPr>
          <w:rFonts w:ascii="Times New Roman" w:hAnsi="Times New Roman"/>
          <w:color w:val="000000" w:themeColor="text1"/>
          <w:sz w:val="28"/>
          <w:szCs w:val="28"/>
          <w:lang w:eastAsia="ru-RU"/>
        </w:rPr>
        <w:t>максимальное значение цены договора,</w:t>
      </w:r>
      <w:r w:rsidRPr="004A5F7A">
        <w:rPr>
          <w:rFonts w:ascii="Times New Roman" w:hAnsi="Times New Roman"/>
          <w:color w:val="000000" w:themeColor="text1"/>
          <w:sz w:val="28"/>
          <w:szCs w:val="28"/>
        </w:rPr>
        <w:t xml:space="preserve"> 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54B62D6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8.2. Материалы </w:t>
      </w:r>
      <w:r w:rsidRPr="004A5F7A">
        <w:rPr>
          <w:rFonts w:ascii="Times New Roman" w:hAnsi="Times New Roman"/>
          <w:color w:val="000000" w:themeColor="text1"/>
          <w:sz w:val="28"/>
          <w:szCs w:val="28"/>
        </w:rPr>
        <w:t>определения и обоснования</w:t>
      </w:r>
      <w:r w:rsidRPr="004A5F7A">
        <w:rPr>
          <w:rFonts w:ascii="Times New Roman" w:hAnsi="Times New Roman" w:cs="Times New Roman"/>
          <w:color w:val="000000" w:themeColor="text1"/>
          <w:sz w:val="28"/>
          <w:szCs w:val="28"/>
        </w:rPr>
        <w:t xml:space="preserve">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6BF9AAF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14:paraId="642126BD" w14:textId="77777777" w:rsidR="005750C2" w:rsidRPr="004A5F7A" w:rsidRDefault="005750C2" w:rsidP="005750C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r>
    </w:p>
    <w:p w14:paraId="66D80C7B"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 Требования к участникам закупки</w:t>
      </w:r>
    </w:p>
    <w:p w14:paraId="0963B32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50DC012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0" w:name="P228"/>
      <w:bookmarkEnd w:id="20"/>
      <w:r w:rsidRPr="004A5F7A">
        <w:rPr>
          <w:rFonts w:ascii="Times New Roman" w:hAnsi="Times New Roman" w:cs="Times New Roman"/>
          <w:color w:val="000000" w:themeColor="text1"/>
          <w:sz w:val="28"/>
          <w:szCs w:val="28"/>
        </w:rPr>
        <w:t>9.1. Обязательные требования к участникам закупок:</w:t>
      </w:r>
    </w:p>
    <w:p w14:paraId="232450C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33B39C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23970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неприостановление деятельности участника закупки в порядке, предусмотренном </w:t>
      </w:r>
      <w:hyperlink r:id="rId24"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s="Times New Roman"/>
          <w:color w:val="000000" w:themeColor="text1"/>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3A66A3D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A7577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4D2BE6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4A5F7A">
        <w:rPr>
          <w:rFonts w:ascii="Times New Roman" w:hAnsi="Times New Roman" w:cs="Times New Roman"/>
          <w:color w:val="000000" w:themeColor="text1"/>
          <w:sz w:val="28"/>
          <w:szCs w:val="28"/>
        </w:rPr>
        <w:br/>
        <w:t>и административного наказания в виде дисквалификации;</w:t>
      </w:r>
    </w:p>
    <w:p w14:paraId="63DF574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A23FAD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159C3F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отсутствие у участника закупки ограничений для участия в закупках, установленных законодательством Российской Федерации.</w:t>
      </w:r>
    </w:p>
    <w:p w14:paraId="0BC0DD9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отсутствие у участника закупки фактов привлечения в течение двух лет </w:t>
      </w:r>
      <w:r w:rsidRPr="004A5F7A">
        <w:rPr>
          <w:rFonts w:ascii="Times New Roman" w:hAnsi="Times New Roman" w:cs="Times New Roman"/>
          <w:color w:val="000000" w:themeColor="text1"/>
          <w:sz w:val="28"/>
          <w:szCs w:val="28"/>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01961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участник закупки не является иностранным агентом в соответствии </w:t>
      </w:r>
      <w:r w:rsidRPr="004A5F7A">
        <w:rPr>
          <w:rFonts w:ascii="Times New Roman" w:hAnsi="Times New Roman" w:cs="Times New Roman"/>
          <w:color w:val="000000" w:themeColor="text1"/>
          <w:sz w:val="28"/>
          <w:szCs w:val="28"/>
        </w:rPr>
        <w:br/>
        <w:t xml:space="preserve">с Федеральным законом от 14 июля 2022 года № 255-ФЗ «О контроле </w:t>
      </w:r>
      <w:r w:rsidRPr="004A5F7A">
        <w:rPr>
          <w:rFonts w:ascii="Times New Roman" w:hAnsi="Times New Roman" w:cs="Times New Roman"/>
          <w:color w:val="000000" w:themeColor="text1"/>
          <w:sz w:val="28"/>
          <w:szCs w:val="28"/>
        </w:rPr>
        <w:br/>
        <w:t>за деятельностью лиц, находящихся под иностранным влиянием».</w:t>
      </w:r>
    </w:p>
    <w:p w14:paraId="34E6C41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1" w:name="P237"/>
      <w:bookmarkEnd w:id="21"/>
      <w:r w:rsidRPr="004A5F7A">
        <w:rPr>
          <w:rFonts w:ascii="Times New Roman" w:hAnsi="Times New Roman" w:cs="Times New Roman"/>
          <w:color w:val="000000" w:themeColor="text1"/>
          <w:sz w:val="28"/>
          <w:szCs w:val="28"/>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5" w:history="1">
        <w:r w:rsidRPr="004A5F7A">
          <w:rPr>
            <w:rStyle w:val="a4"/>
            <w:rFonts w:ascii="Times New Roman" w:hAnsi="Times New Roman"/>
            <w:color w:val="000000" w:themeColor="text1"/>
            <w:sz w:val="28"/>
            <w:szCs w:val="28"/>
          </w:rPr>
          <w:t>статьей 5</w:t>
        </w:r>
      </w:hyperlink>
      <w:r w:rsidRPr="004A5F7A">
        <w:rPr>
          <w:rFonts w:ascii="Times New Roman" w:hAnsi="Times New Roman" w:cs="Times New Roman"/>
          <w:color w:val="000000" w:themeColor="text1"/>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13FDB63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7445E1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2" w:name="P238"/>
      <w:bookmarkEnd w:id="22"/>
      <w:r w:rsidRPr="004A5F7A">
        <w:rPr>
          <w:rFonts w:ascii="Times New Roman" w:hAnsi="Times New Roman" w:cs="Times New Roman"/>
          <w:color w:val="000000" w:themeColor="text1"/>
          <w:sz w:val="28"/>
          <w:szCs w:val="28"/>
        </w:rPr>
        <w:t>9.4.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4A5F7A">
        <w:rPr>
          <w:rStyle w:val="a9"/>
          <w:rFonts w:ascii="Times New Roman" w:hAnsi="Times New Roman" w:cs="Times New Roman"/>
          <w:color w:val="000000" w:themeColor="text1"/>
          <w:sz w:val="28"/>
          <w:szCs w:val="28"/>
        </w:rPr>
        <w:footnoteReference w:id="3"/>
      </w:r>
      <w:r w:rsidRPr="004A5F7A">
        <w:rPr>
          <w:rFonts w:ascii="Times New Roman" w:hAnsi="Times New Roman" w:cs="Times New Roman"/>
          <w:color w:val="000000" w:themeColor="text1"/>
          <w:sz w:val="28"/>
          <w:szCs w:val="28"/>
        </w:rPr>
        <w:t>.</w:t>
      </w:r>
    </w:p>
    <w:p w14:paraId="64DA9572" w14:textId="77777777" w:rsidR="005750C2" w:rsidRPr="004A5F7A" w:rsidRDefault="005750C2" w:rsidP="005750C2">
      <w:pPr>
        <w:pStyle w:val="ConsPlusNormal"/>
        <w:ind w:firstLine="709"/>
        <w:jc w:val="both"/>
        <w:rPr>
          <w:rFonts w:ascii="Times New Roman" w:hAnsi="Times New Roman"/>
          <w:color w:val="000000" w:themeColor="text1"/>
          <w:sz w:val="28"/>
          <w:szCs w:val="28"/>
        </w:rPr>
      </w:pPr>
      <w:r w:rsidRPr="004A5F7A">
        <w:rPr>
          <w:rFonts w:ascii="Times New Roman" w:hAnsi="Times New Roman" w:cs="Times New Roman"/>
          <w:color w:val="000000" w:themeColor="text1"/>
          <w:sz w:val="28"/>
          <w:szCs w:val="28"/>
        </w:rPr>
        <w:t>9.5. В установленных настоящим Положением случаях Заказчиком устанавливаются дополнительные требования к участник</w:t>
      </w:r>
      <w:r>
        <w:rPr>
          <w:rFonts w:ascii="Times New Roman" w:hAnsi="Times New Roman" w:cs="Times New Roman"/>
          <w:color w:val="000000" w:themeColor="text1"/>
          <w:sz w:val="28"/>
          <w:szCs w:val="28"/>
        </w:rPr>
        <w:t>ам</w:t>
      </w:r>
      <w:r w:rsidRPr="004A5F7A">
        <w:rPr>
          <w:rFonts w:ascii="Times New Roman" w:hAnsi="Times New Roman" w:cs="Times New Roman"/>
          <w:color w:val="000000" w:themeColor="text1"/>
          <w:sz w:val="28"/>
          <w:szCs w:val="28"/>
        </w:rPr>
        <w:t xml:space="preserve"> закупки. </w:t>
      </w:r>
    </w:p>
    <w:p w14:paraId="30A42CFD" w14:textId="77777777" w:rsidR="005750C2" w:rsidRPr="004A5F7A" w:rsidRDefault="005750C2" w:rsidP="005750C2">
      <w:pPr>
        <w:pStyle w:val="ConsPlusNormal"/>
        <w:ind w:firstLine="709"/>
        <w:jc w:val="both"/>
        <w:rPr>
          <w:rFonts w:ascii="Times New Roman" w:hAnsi="Times New Roman"/>
          <w:color w:val="000000" w:themeColor="text1"/>
          <w:sz w:val="28"/>
          <w:szCs w:val="28"/>
        </w:rPr>
      </w:pPr>
    </w:p>
    <w:p w14:paraId="255EBDBA"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 Правила описания предмета конкурентной закупки</w:t>
      </w:r>
    </w:p>
    <w:p w14:paraId="3EA15DEA" w14:textId="77777777" w:rsidR="005750C2" w:rsidRPr="004A5F7A" w:rsidRDefault="005750C2" w:rsidP="005750C2">
      <w:pPr>
        <w:pStyle w:val="ConsPlusNormal"/>
        <w:jc w:val="both"/>
        <w:rPr>
          <w:color w:val="000000" w:themeColor="text1"/>
        </w:rPr>
      </w:pPr>
    </w:p>
    <w:p w14:paraId="4F9CAF9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490884E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6DE637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C9B6B4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3" w:name="P166"/>
      <w:bookmarkEnd w:id="23"/>
      <w:r w:rsidRPr="004A5F7A">
        <w:rPr>
          <w:rFonts w:ascii="Times New Roman" w:hAnsi="Times New Roman" w:cs="Times New Roman"/>
          <w:color w:val="000000" w:themeColor="text1"/>
          <w:sz w:val="28"/>
          <w:szCs w:val="28"/>
        </w:rPr>
        <w:t xml:space="preserve">10.1.3. В случае использования в описании предмета закупки указания на товарный знак необходимо использовать слова «(или эквивалент)»,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за исключением случаев:</w:t>
      </w:r>
    </w:p>
    <w:p w14:paraId="716F7DD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D3AEB6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864DF7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закупок товаров, необходимых для исполнения государственного или муниципального контракта;</w:t>
      </w:r>
    </w:p>
    <w:p w14:paraId="10DD183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anchor="P32" w:history="1">
        <w:r w:rsidRPr="004A5F7A">
          <w:rPr>
            <w:rStyle w:val="a4"/>
            <w:rFonts w:ascii="Times New Roman" w:hAnsi="Times New Roman"/>
            <w:color w:val="000000" w:themeColor="text1"/>
            <w:sz w:val="28"/>
            <w:szCs w:val="28"/>
          </w:rPr>
          <w:t>части 2 статьи 1</w:t>
        </w:r>
      </w:hyperlink>
      <w:r w:rsidRPr="004A5F7A">
        <w:rPr>
          <w:rFonts w:ascii="Times New Roman" w:hAnsi="Times New Roman" w:cs="Times New Roman"/>
          <w:color w:val="000000" w:themeColor="text1"/>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CF7D7B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1B1B757A" w14:textId="77777777" w:rsidR="005750C2" w:rsidRPr="00776019" w:rsidRDefault="005750C2" w:rsidP="005750C2">
      <w:pPr>
        <w:pStyle w:val="ConsPlusNormal"/>
        <w:ind w:firstLine="709"/>
        <w:jc w:val="both"/>
        <w:rPr>
          <w:rFonts w:ascii="Times New Roman" w:hAnsi="Times New Roman" w:cs="Times New Roman"/>
          <w:color w:val="000000"/>
          <w:sz w:val="28"/>
          <w:szCs w:val="28"/>
        </w:rPr>
      </w:pPr>
      <w:r w:rsidRPr="00776019">
        <w:rPr>
          <w:rFonts w:ascii="Times New Roman" w:hAnsi="Times New Roman" w:cs="Times New Roman"/>
          <w:color w:val="000000"/>
          <w:sz w:val="28"/>
          <w:szCs w:val="28"/>
        </w:rPr>
        <w:t xml:space="preserve">10.3. В случае </w:t>
      </w:r>
      <w:r w:rsidRPr="00776019">
        <w:rPr>
          <w:rFonts w:ascii="Times New Roman" w:hAnsi="Times New Roman"/>
          <w:color w:val="000000"/>
          <w:sz w:val="28"/>
          <w:szCs w:val="28"/>
        </w:rPr>
        <w:t>осуществления закупки, по результатам которой заключается договор со встречными инвестиционными обязательствами</w:t>
      </w:r>
      <w:r>
        <w:rPr>
          <w:rFonts w:ascii="Times New Roman" w:hAnsi="Times New Roman" w:cs="Times New Roman"/>
          <w:color w:val="000000"/>
          <w:sz w:val="28"/>
          <w:szCs w:val="28"/>
        </w:rPr>
        <w:t>, предусматривающий</w:t>
      </w:r>
      <w:r w:rsidRPr="00776019">
        <w:rPr>
          <w:rFonts w:ascii="Times New Roman" w:hAnsi="Times New Roman"/>
          <w:sz w:val="28"/>
          <w:szCs w:val="28"/>
        </w:rPr>
        <w:t xml:space="preserve"> создани</w:t>
      </w:r>
      <w:r>
        <w:rPr>
          <w:rFonts w:ascii="Times New Roman" w:hAnsi="Times New Roman"/>
          <w:sz w:val="28"/>
          <w:szCs w:val="28"/>
        </w:rPr>
        <w:t>е</w:t>
      </w:r>
      <w:r w:rsidRPr="00776019">
        <w:rPr>
          <w:rFonts w:ascii="Times New Roman" w:hAnsi="Times New Roman"/>
          <w:sz w:val="28"/>
          <w:szCs w:val="28"/>
        </w:rPr>
        <w:t>, модернизаци</w:t>
      </w:r>
      <w:r>
        <w:rPr>
          <w:rFonts w:ascii="Times New Roman" w:hAnsi="Times New Roman"/>
          <w:sz w:val="28"/>
          <w:szCs w:val="28"/>
        </w:rPr>
        <w:t>ю</w:t>
      </w:r>
      <w:r w:rsidRPr="00776019">
        <w:rPr>
          <w:rFonts w:ascii="Times New Roman" w:hAnsi="Times New Roman"/>
          <w:sz w:val="28"/>
          <w:szCs w:val="28"/>
        </w:rPr>
        <w:t>, освоени</w:t>
      </w:r>
      <w:r>
        <w:rPr>
          <w:rFonts w:ascii="Times New Roman" w:hAnsi="Times New Roman"/>
          <w:sz w:val="28"/>
          <w:szCs w:val="28"/>
        </w:rPr>
        <w:t>е</w:t>
      </w:r>
      <w:r w:rsidRPr="00776019">
        <w:rPr>
          <w:rFonts w:ascii="Times New Roman" w:hAnsi="Times New Roman"/>
          <w:sz w:val="28"/>
          <w:szCs w:val="28"/>
        </w:rPr>
        <w:t xml:space="preserve"> производств</w:t>
      </w:r>
      <w:r>
        <w:rPr>
          <w:rFonts w:ascii="Times New Roman" w:hAnsi="Times New Roman"/>
          <w:sz w:val="28"/>
          <w:szCs w:val="28"/>
        </w:rPr>
        <w:t xml:space="preserve">а </w:t>
      </w:r>
      <w:r>
        <w:rPr>
          <w:rFonts w:ascii="Times New Roman" w:hAnsi="Times New Roman"/>
          <w:sz w:val="28"/>
          <w:szCs w:val="28"/>
        </w:rPr>
        <w:br/>
      </w:r>
      <w:bookmarkStart w:id="24" w:name="_Hlk171333652"/>
      <w:r>
        <w:rPr>
          <w:rFonts w:ascii="Times New Roman" w:hAnsi="Times New Roman"/>
          <w:sz w:val="28"/>
          <w:szCs w:val="28"/>
        </w:rPr>
        <w:t>на территории Московской области</w:t>
      </w:r>
      <w:r w:rsidRPr="00776019">
        <w:rPr>
          <w:rFonts w:ascii="Times New Roman" w:hAnsi="Times New Roman"/>
          <w:sz w:val="28"/>
          <w:szCs w:val="28"/>
        </w:rPr>
        <w:t xml:space="preserve"> </w:t>
      </w:r>
      <w:bookmarkEnd w:id="24"/>
      <w:r w:rsidRPr="00776019">
        <w:rPr>
          <w:rFonts w:ascii="Times New Roman" w:hAnsi="Times New Roman"/>
          <w:sz w:val="28"/>
          <w:szCs w:val="28"/>
        </w:rPr>
        <w:t>товара и (или) создани</w:t>
      </w:r>
      <w:r>
        <w:rPr>
          <w:rFonts w:ascii="Times New Roman" w:hAnsi="Times New Roman"/>
          <w:sz w:val="28"/>
          <w:szCs w:val="28"/>
        </w:rPr>
        <w:t>е</w:t>
      </w:r>
      <w:r w:rsidRPr="00776019">
        <w:rPr>
          <w:rFonts w:ascii="Times New Roman" w:hAnsi="Times New Roman"/>
          <w:sz w:val="28"/>
          <w:szCs w:val="28"/>
        </w:rPr>
        <w:t>, реконструкци</w:t>
      </w:r>
      <w:r>
        <w:rPr>
          <w:rFonts w:ascii="Times New Roman" w:hAnsi="Times New Roman"/>
          <w:sz w:val="28"/>
          <w:szCs w:val="28"/>
        </w:rPr>
        <w:t>ю</w:t>
      </w:r>
      <w:r w:rsidRPr="00776019">
        <w:rPr>
          <w:rFonts w:ascii="Times New Roman" w:hAnsi="Times New Roman"/>
          <w:sz w:val="28"/>
          <w:szCs w:val="28"/>
        </w:rPr>
        <w:t xml:space="preserve"> имущества (недвижимого имущества или недвижимого имущества </w:t>
      </w:r>
      <w:r>
        <w:rPr>
          <w:rFonts w:ascii="Times New Roman" w:hAnsi="Times New Roman"/>
          <w:sz w:val="28"/>
          <w:szCs w:val="28"/>
        </w:rPr>
        <w:br/>
      </w:r>
      <w:r w:rsidRPr="00776019">
        <w:rPr>
          <w:rFonts w:ascii="Times New Roman" w:hAnsi="Times New Roman"/>
          <w:sz w:val="28"/>
          <w:szCs w:val="28"/>
        </w:rPr>
        <w:t xml:space="preserve">и движимого имущества, технологически связанных между собой), предназначенного для оказания услуги (выполнения работы), на территории Московской области, </w:t>
      </w:r>
      <w:r w:rsidRPr="00776019">
        <w:rPr>
          <w:rFonts w:ascii="Times New Roman" w:hAnsi="Times New Roman" w:cs="Times New Roman"/>
          <w:color w:val="000000"/>
          <w:sz w:val="28"/>
          <w:szCs w:val="28"/>
        </w:rPr>
        <w:t>Заказчиком устанавливаются дополнительные требования к закупаемым товарам (работам, услугам), а именно:</w:t>
      </w:r>
    </w:p>
    <w:p w14:paraId="077695AD" w14:textId="77777777" w:rsidR="005750C2" w:rsidRDefault="005750C2" w:rsidP="005750C2">
      <w:pPr>
        <w:pStyle w:val="ConsPlusNormal"/>
        <w:ind w:firstLine="709"/>
        <w:jc w:val="both"/>
        <w:rPr>
          <w:rFonts w:ascii="Times New Roman" w:hAnsi="Times New Roman"/>
          <w:sz w:val="28"/>
          <w:szCs w:val="28"/>
        </w:rPr>
      </w:pPr>
      <w:r w:rsidRPr="00776019">
        <w:rPr>
          <w:rFonts w:ascii="Times New Roman" w:hAnsi="Times New Roman"/>
          <w:sz w:val="28"/>
          <w:szCs w:val="28"/>
        </w:rPr>
        <w:t>о соответствии товара, производство которого создано, модернизировано, освоено, критериям и требованиям, предусмотренным законодательством Российской Федерации для его отнесения к товару российского происхождения;</w:t>
      </w:r>
    </w:p>
    <w:p w14:paraId="6B58C4D8" w14:textId="77777777" w:rsidR="005750C2" w:rsidRPr="00776019" w:rsidRDefault="005750C2" w:rsidP="005750C2">
      <w:pPr>
        <w:pStyle w:val="ConsPlusNormal"/>
        <w:ind w:firstLine="709"/>
        <w:jc w:val="both"/>
        <w:rPr>
          <w:rFonts w:ascii="Times New Roman" w:hAnsi="Times New Roman"/>
          <w:sz w:val="28"/>
          <w:szCs w:val="28"/>
        </w:rPr>
      </w:pPr>
      <w:r>
        <w:rPr>
          <w:rFonts w:ascii="Times New Roman" w:hAnsi="Times New Roman"/>
          <w:sz w:val="28"/>
          <w:szCs w:val="28"/>
        </w:rPr>
        <w:t>об оказании услуги (выполнении работы) на территории Московской области с использованием товара, который соответствует требованиям, предусмотренным законодательством Российской Федерации.</w:t>
      </w:r>
    </w:p>
    <w:p w14:paraId="478478BF" w14:textId="77777777" w:rsidR="005750C2" w:rsidRPr="004A5F7A" w:rsidRDefault="005750C2" w:rsidP="005750C2">
      <w:pPr>
        <w:pStyle w:val="ConsPlusNormal"/>
        <w:ind w:firstLine="709"/>
        <w:jc w:val="both"/>
        <w:rPr>
          <w:rFonts w:ascii="Times New Roman" w:hAnsi="Times New Roman"/>
          <w:color w:val="000000" w:themeColor="text1"/>
          <w:sz w:val="28"/>
          <w:szCs w:val="28"/>
        </w:rPr>
      </w:pPr>
    </w:p>
    <w:p w14:paraId="40190EFA"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 Комиссия по осуществлению конкурентной закупки</w:t>
      </w:r>
    </w:p>
    <w:p w14:paraId="1C6073A0" w14:textId="77777777" w:rsidR="005750C2" w:rsidRPr="004A5F7A" w:rsidRDefault="005750C2" w:rsidP="005750C2">
      <w:pPr>
        <w:pStyle w:val="ConsPlusNormal"/>
        <w:jc w:val="both"/>
        <w:rPr>
          <w:color w:val="000000" w:themeColor="text1"/>
        </w:rPr>
      </w:pPr>
    </w:p>
    <w:p w14:paraId="3B407CB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11.1. Для определения поставщика (исполнителя, подрядчика)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по результатам проведения конкурентной закупки Заказчик создает комиссию по осуществлению конкурентной закупки (далее – Комиссия).</w:t>
      </w:r>
    </w:p>
    <w:p w14:paraId="33FC7BA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11.2. Решение о создании Комиссии принимается Заказчиком до начала проведения закупки. При этом определяются состав Комиссии и порядок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ее работы, назначается председатель Комиссии.</w:t>
      </w:r>
    </w:p>
    <w:p w14:paraId="782077F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11.3. В состав Комиссии могут входить как работники Заказчика, так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иные лица, не являющиеся работниками Заказчика, в том числе представители центрального исполнительного органа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10A7A88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11.4. Замена члена Комиссии допускается только по решению Заказчика, принявшего решение о создании Комиссии.</w:t>
      </w:r>
    </w:p>
    <w:p w14:paraId="0AF8524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11.5. Число членов Комиссии должно быть не менее чем три человека.</w:t>
      </w:r>
    </w:p>
    <w:p w14:paraId="7379397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11.6. Членами комиссии по осуществлению закупок не могут быть:</w:t>
      </w:r>
    </w:p>
    <w:p w14:paraId="0C9E9BF8" w14:textId="77777777" w:rsidR="005750C2" w:rsidRPr="004A5F7A" w:rsidRDefault="005750C2" w:rsidP="005750C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 (далее – Закон № 273-ФЗ);</w:t>
      </w:r>
    </w:p>
    <w:p w14:paraId="3BD237CF" w14:textId="77777777" w:rsidR="005750C2" w:rsidRPr="004A5F7A" w:rsidRDefault="005750C2" w:rsidP="005750C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AB3DB5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3)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30F1611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11.7. Заседание Комиссии считается правомочным, если на нем присутствуют не менее 50 процентов от общего числа ее членов.</w:t>
      </w:r>
    </w:p>
    <w:p w14:paraId="372728D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14:paraId="7457A13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0D1A422" w14:textId="77777777" w:rsidR="005750C2" w:rsidRPr="004A5F7A" w:rsidRDefault="005750C2" w:rsidP="005750C2">
      <w:pPr>
        <w:pStyle w:val="ConsPlusNormal"/>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11.9.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bookmarkStart w:id="25" w:name="Par2"/>
      <w:bookmarkEnd w:id="25"/>
      <w:r w:rsidRPr="004A5F7A">
        <w:rPr>
          <w:rFonts w:ascii="Times New Roman" w:hAnsi="Times New Roman"/>
          <w:color w:val="000000" w:themeColor="text1"/>
          <w:sz w:val="28"/>
          <w:szCs w:val="28"/>
        </w:rPr>
        <w:t>Законом № 273-ФЗ.</w:t>
      </w:r>
    </w:p>
    <w:p w14:paraId="659299A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11.10.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11.6 настоящего Положения. В случае выявления в составе Комиссии физических лиц, указанных в пункте 11.6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11.6 настоящего Положения.</w:t>
      </w:r>
    </w:p>
    <w:p w14:paraId="441E35D9" w14:textId="77777777" w:rsidR="005750C2" w:rsidRPr="004A5F7A" w:rsidRDefault="005750C2" w:rsidP="005750C2">
      <w:pPr>
        <w:pStyle w:val="ConsPlusNormal"/>
        <w:jc w:val="both"/>
        <w:rPr>
          <w:color w:val="000000" w:themeColor="text1"/>
        </w:rPr>
      </w:pPr>
    </w:p>
    <w:p w14:paraId="5604A1EB"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 Специализированная организация</w:t>
      </w:r>
    </w:p>
    <w:p w14:paraId="0AC4974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32EC4FA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6" w:name="P206"/>
      <w:bookmarkEnd w:id="26"/>
      <w:r w:rsidRPr="004A5F7A">
        <w:rPr>
          <w:rFonts w:ascii="Times New Roman" w:hAnsi="Times New Roman" w:cs="Times New Roman"/>
          <w:color w:val="000000" w:themeColor="text1"/>
          <w:sz w:val="28"/>
          <w:szCs w:val="28"/>
        </w:rPr>
        <w:t xml:space="preserve">12.1.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14:paraId="2EB8200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не вправе передавать специализированной организации следующие функции:</w:t>
      </w:r>
    </w:p>
    <w:p w14:paraId="68B21B3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планирование закупок;</w:t>
      </w:r>
    </w:p>
    <w:p w14:paraId="13C9EE6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создание Комиссии;</w:t>
      </w:r>
    </w:p>
    <w:p w14:paraId="44CCE4A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определение начальной (максимальной) цены договора;</w:t>
      </w:r>
    </w:p>
    <w:p w14:paraId="036D9E3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определение предмета и существенных условий договора;</w:t>
      </w:r>
    </w:p>
    <w:p w14:paraId="1F5B3D8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утверждение документации о конкурентной закупке и проекта договора;</w:t>
      </w:r>
    </w:p>
    <w:p w14:paraId="0A5461E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подписание договора.</w:t>
      </w:r>
    </w:p>
    <w:p w14:paraId="623D7A9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12.2. Выбор специализированной организации Заказчиком осуществляется способами, предусмотренными настоящим Положением.</w:t>
      </w:r>
    </w:p>
    <w:p w14:paraId="6B93F2B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25D3B28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27" w:anchor="P206" w:history="1">
        <w:r w:rsidRPr="004A5F7A">
          <w:rPr>
            <w:rStyle w:val="a4"/>
            <w:rFonts w:ascii="Times New Roman" w:hAnsi="Times New Roman"/>
            <w:color w:val="000000" w:themeColor="text1"/>
            <w:sz w:val="28"/>
            <w:szCs w:val="28"/>
          </w:rPr>
          <w:t>пункте 12.1</w:t>
        </w:r>
      </w:hyperlink>
      <w:r w:rsidRPr="004A5F7A">
        <w:rPr>
          <w:rFonts w:ascii="Times New Roman" w:hAnsi="Times New Roman" w:cs="Times New Roman"/>
          <w:color w:val="000000" w:themeColor="text1"/>
          <w:sz w:val="28"/>
          <w:szCs w:val="28"/>
        </w:rPr>
        <w:t xml:space="preserve"> настоящего Положения.</w:t>
      </w:r>
    </w:p>
    <w:p w14:paraId="45756AC4" w14:textId="77777777" w:rsidR="005750C2" w:rsidRPr="004A5F7A" w:rsidRDefault="005750C2" w:rsidP="005750C2">
      <w:pPr>
        <w:rPr>
          <w:color w:val="000000" w:themeColor="text1"/>
        </w:rPr>
      </w:pPr>
    </w:p>
    <w:p w14:paraId="448DCD1A" w14:textId="77777777" w:rsidR="005750C2" w:rsidRPr="004A5F7A" w:rsidRDefault="005750C2" w:rsidP="005750C2">
      <w:pPr>
        <w:pStyle w:val="a8"/>
        <w:spacing w:after="12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13. Извещение об осуществлении конкурентной закупки</w:t>
      </w:r>
    </w:p>
    <w:p w14:paraId="0F022781" w14:textId="77777777" w:rsidR="005750C2" w:rsidRPr="004A5F7A" w:rsidRDefault="005750C2" w:rsidP="005750C2">
      <w:pPr>
        <w:pStyle w:val="a8"/>
        <w:spacing w:after="120" w:line="240" w:lineRule="auto"/>
        <w:ind w:left="0" w:firstLine="709"/>
        <w:jc w:val="both"/>
        <w:rPr>
          <w:rFonts w:ascii="Times New Roman" w:hAnsi="Times New Roman"/>
          <w:color w:val="000000" w:themeColor="text1"/>
          <w:sz w:val="28"/>
          <w:szCs w:val="28"/>
        </w:rPr>
      </w:pPr>
    </w:p>
    <w:p w14:paraId="60B2372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13.1. В извещении об осуществлении конкурентной закупки должны быть указаны следующие сведения:</w:t>
      </w:r>
    </w:p>
    <w:p w14:paraId="2FFAFBA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способ осуществления закупки;</w:t>
      </w:r>
    </w:p>
    <w:p w14:paraId="4A962F9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7EAD2EA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54E3218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поставки товара, выполнения работы, оказания услуги;</w:t>
      </w:r>
    </w:p>
    <w:p w14:paraId="288AB4E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4A5F7A">
        <w:rPr>
          <w:rFonts w:ascii="Times New Roman" w:hAnsi="Times New Roman"/>
          <w:color w:val="000000" w:themeColor="text1"/>
          <w:sz w:val="28"/>
          <w:szCs w:val="28"/>
        </w:rPr>
        <w:t xml:space="preserve">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w:t>
      </w:r>
    </w:p>
    <w:p w14:paraId="6C4BC35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3192836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5CC7DE4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AA8590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адрес электронной площадки в информационно-телекоммуникационной сети «Интернет»;</w:t>
      </w:r>
    </w:p>
    <w:p w14:paraId="276B998A" w14:textId="77777777" w:rsidR="005750C2"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формы, порядок, дата и время окончания срока предоставления </w:t>
      </w:r>
      <w:r w:rsidRPr="004A1FA2">
        <w:rPr>
          <w:rFonts w:ascii="Times New Roman" w:hAnsi="Times New Roman" w:cs="Times New Roman"/>
          <w:color w:val="000000" w:themeColor="text1"/>
          <w:sz w:val="28"/>
          <w:szCs w:val="28"/>
        </w:rPr>
        <w:t xml:space="preserve">участникам такой закупки разъяснений положений извещения </w:t>
      </w:r>
      <w:r>
        <w:rPr>
          <w:rFonts w:ascii="Times New Roman" w:hAnsi="Times New Roman" w:cs="Times New Roman"/>
          <w:color w:val="000000" w:themeColor="text1"/>
          <w:sz w:val="28"/>
          <w:szCs w:val="28"/>
        </w:rPr>
        <w:br/>
      </w:r>
      <w:r w:rsidRPr="004A1FA2">
        <w:rPr>
          <w:rFonts w:ascii="Times New Roman" w:hAnsi="Times New Roman" w:cs="Times New Roman"/>
          <w:color w:val="000000" w:themeColor="text1"/>
          <w:sz w:val="28"/>
          <w:szCs w:val="28"/>
        </w:rPr>
        <w:t>об осуществлении конкурентной закупки</w:t>
      </w:r>
      <w:r>
        <w:rPr>
          <w:rFonts w:ascii="Times New Roman" w:hAnsi="Times New Roman" w:cs="Times New Roman"/>
          <w:color w:val="000000" w:themeColor="text1"/>
          <w:sz w:val="28"/>
          <w:szCs w:val="28"/>
        </w:rPr>
        <w:t>;</w:t>
      </w:r>
    </w:p>
    <w:p w14:paraId="65EE07B1" w14:textId="77777777" w:rsidR="005750C2" w:rsidRDefault="005750C2" w:rsidP="005750C2">
      <w:pPr>
        <w:pStyle w:val="ConsPlusNormal"/>
        <w:ind w:firstLine="709"/>
        <w:jc w:val="both"/>
        <w:rPr>
          <w:rFonts w:ascii="Times New Roman" w:hAnsi="Times New Roman"/>
          <w:sz w:val="28"/>
          <w:szCs w:val="28"/>
        </w:rPr>
      </w:pPr>
      <w:r w:rsidRPr="00B8108C">
        <w:rPr>
          <w:rFonts w:ascii="Times New Roman" w:hAnsi="Times New Roman"/>
          <w:sz w:val="28"/>
          <w:szCs w:val="28"/>
        </w:rPr>
        <w:t>с 01.01.2025</w:t>
      </w:r>
      <w:r>
        <w:rPr>
          <w:sz w:val="28"/>
          <w:szCs w:val="28"/>
        </w:rPr>
        <w:t xml:space="preserve"> </w:t>
      </w:r>
      <w:r w:rsidRPr="009D3D62">
        <w:rPr>
          <w:rFonts w:ascii="Times New Roman" w:hAnsi="Times New Roman"/>
          <w:sz w:val="28"/>
          <w:szCs w:val="28"/>
        </w:rPr>
        <w:t xml:space="preserve">информация о запрете </w:t>
      </w:r>
      <w:r>
        <w:rPr>
          <w:rFonts w:ascii="Times New Roman" w:hAnsi="Times New Roman"/>
          <w:sz w:val="28"/>
          <w:szCs w:val="28"/>
        </w:rPr>
        <w:t xml:space="preserve">или об ограничении </w:t>
      </w:r>
      <w:r w:rsidRPr="009D3D62">
        <w:rPr>
          <w:rFonts w:ascii="Times New Roman" w:hAnsi="Times New Roman"/>
          <w:sz w:val="28"/>
          <w:szCs w:val="28"/>
        </w:rPr>
        <w:t xml:space="preserve">закупок товаров </w:t>
      </w:r>
      <w:r>
        <w:rPr>
          <w:rFonts w:ascii="Times New Roman" w:hAnsi="Times New Roman"/>
          <w:sz w:val="28"/>
          <w:szCs w:val="28"/>
        </w:rPr>
        <w:br/>
      </w:r>
      <w:r w:rsidRPr="009D3D62">
        <w:rPr>
          <w:rFonts w:ascii="Times New Roman" w:hAnsi="Times New Roman"/>
          <w:sz w:val="28"/>
          <w:szCs w:val="28"/>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w:t>
      </w:r>
      <w:r>
        <w:rPr>
          <w:rFonts w:ascii="Times New Roman" w:hAnsi="Times New Roman"/>
          <w:sz w:val="28"/>
          <w:szCs w:val="28"/>
        </w:rPr>
        <w:t>е,</w:t>
      </w:r>
      <w:r w:rsidRPr="009D3D62">
        <w:rPr>
          <w:rFonts w:ascii="Times New Roman" w:hAnsi="Times New Roman"/>
          <w:sz w:val="28"/>
          <w:szCs w:val="28"/>
        </w:rPr>
        <w:t xml:space="preserve"> преимуществ</w:t>
      </w:r>
      <w:r>
        <w:rPr>
          <w:rFonts w:ascii="Times New Roman" w:hAnsi="Times New Roman"/>
          <w:sz w:val="28"/>
          <w:szCs w:val="28"/>
        </w:rPr>
        <w:t>о установлены Правительством Российской Федерации</w:t>
      </w:r>
      <w:r w:rsidRPr="009D3D62">
        <w:rPr>
          <w:rFonts w:ascii="Times New Roman" w:hAnsi="Times New Roman"/>
          <w:sz w:val="28"/>
          <w:szCs w:val="28"/>
        </w:rPr>
        <w:t xml:space="preserve"> в отношении товара, работы, услуги, являющихся предметом закупки</w:t>
      </w:r>
      <w:r>
        <w:rPr>
          <w:rFonts w:ascii="Times New Roman" w:hAnsi="Times New Roman"/>
          <w:sz w:val="28"/>
          <w:szCs w:val="28"/>
        </w:rPr>
        <w:t>.</w:t>
      </w:r>
    </w:p>
    <w:p w14:paraId="77A9F2DB" w14:textId="77777777" w:rsidR="005750C2" w:rsidRPr="009B5D43" w:rsidRDefault="005750C2" w:rsidP="005750C2">
      <w:pPr>
        <w:pStyle w:val="ConsPlusNormal"/>
        <w:ind w:firstLine="709"/>
        <w:jc w:val="both"/>
        <w:rPr>
          <w:rFonts w:ascii="Times New Roman" w:hAnsi="Times New Roman" w:cs="Times New Roman"/>
          <w:color w:val="000000" w:themeColor="text1"/>
          <w:sz w:val="28"/>
          <w:szCs w:val="28"/>
        </w:rPr>
      </w:pPr>
      <w:r w:rsidRPr="009B5D43">
        <w:rPr>
          <w:rFonts w:ascii="Times New Roman" w:hAnsi="Times New Roman"/>
          <w:color w:val="000000" w:themeColor="text1"/>
          <w:sz w:val="28"/>
          <w:szCs w:val="28"/>
        </w:rPr>
        <w:t xml:space="preserve">13.2. Любой участник конкурентной закупки вправе направить </w:t>
      </w:r>
      <w:r>
        <w:rPr>
          <w:rFonts w:ascii="Times New Roman" w:hAnsi="Times New Roman"/>
          <w:color w:val="000000" w:themeColor="text1"/>
          <w:sz w:val="28"/>
          <w:szCs w:val="28"/>
        </w:rPr>
        <w:br/>
      </w:r>
      <w:r w:rsidRPr="009B5D43">
        <w:rPr>
          <w:rFonts w:ascii="Times New Roman" w:hAnsi="Times New Roman"/>
          <w:color w:val="000000" w:themeColor="text1"/>
          <w:sz w:val="28"/>
          <w:szCs w:val="28"/>
        </w:rPr>
        <w:t>в письменной форме Заказчику запрос о даче разъяснений положений извещения об осуществлении конкурентной закупки.</w:t>
      </w:r>
    </w:p>
    <w:p w14:paraId="4DD6A86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3F085AF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w:t>
      </w:r>
      <w:r w:rsidRPr="0093104C">
        <w:rPr>
          <w:rFonts w:ascii="Times New Roman" w:hAnsi="Times New Roman" w:cs="Times New Roman"/>
          <w:color w:val="000000" w:themeColor="text1"/>
          <w:sz w:val="28"/>
          <w:szCs w:val="28"/>
        </w:rPr>
        <w:t xml:space="preserve">, </w:t>
      </w:r>
      <w:r w:rsidRPr="001829AD">
        <w:rPr>
          <w:rFonts w:ascii="Times New Roman" w:hAnsi="Times New Roman" w:cs="Times New Roman"/>
          <w:color w:val="000000" w:themeColor="text1"/>
          <w:sz w:val="28"/>
          <w:szCs w:val="28"/>
        </w:rPr>
        <w:t>на официальном сайте</w:t>
      </w:r>
      <w:r w:rsidRPr="004A5F7A">
        <w:rPr>
          <w:rFonts w:ascii="Times New Roman" w:hAnsi="Times New Roman" w:cs="Times New Roman"/>
          <w:color w:val="000000" w:themeColor="text1"/>
          <w:sz w:val="28"/>
          <w:szCs w:val="28"/>
        </w:rPr>
        <w:t xml:space="preserve">, </w:t>
      </w:r>
      <w:bookmarkStart w:id="27" w:name="_Hlk103678651"/>
      <w:r w:rsidRPr="004A5F7A">
        <w:rPr>
          <w:rFonts w:ascii="Times New Roman" w:hAnsi="Times New Roman" w:cs="Times New Roman"/>
          <w:color w:val="000000" w:themeColor="text1"/>
          <w:sz w:val="28"/>
          <w:szCs w:val="28"/>
        </w:rPr>
        <w:t>за исключением случаев, предусмотренных Федеральным законом</w:t>
      </w:r>
      <w:bookmarkEnd w:id="27"/>
      <w:r w:rsidRPr="004A5F7A">
        <w:rPr>
          <w:rFonts w:ascii="Times New Roman" w:hAnsi="Times New Roman" w:cs="Times New Roman"/>
          <w:color w:val="000000" w:themeColor="text1"/>
          <w:sz w:val="28"/>
          <w:szCs w:val="28"/>
        </w:rPr>
        <w:t>,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1829AD">
        <w:rPr>
          <w:rFonts w:ascii="Times New Roman" w:hAnsi="Times New Roman"/>
          <w:color w:val="000000" w:themeColor="text1"/>
          <w:sz w:val="28"/>
          <w:szCs w:val="28"/>
        </w:rPr>
        <w:t xml:space="preserve">, </w:t>
      </w:r>
      <w:r w:rsidRPr="001829AD">
        <w:rPr>
          <w:rFonts w:ascii="Times New Roman" w:hAnsi="Times New Roman" w:cs="Times New Roman"/>
          <w:color w:val="000000" w:themeColor="text1"/>
          <w:sz w:val="28"/>
          <w:szCs w:val="28"/>
        </w:rPr>
        <w:t>на официальном сайте,</w:t>
      </w:r>
      <w:r w:rsidRPr="004A5F7A">
        <w:rPr>
          <w:rFonts w:ascii="Times New Roman" w:hAnsi="Times New Roman" w:cs="Times New Roman"/>
          <w:color w:val="000000" w:themeColor="text1"/>
          <w:sz w:val="28"/>
          <w:szCs w:val="28"/>
        </w:rPr>
        <w:t xml:space="preserve"> за исключением случаев, предусмотренных Федеральным законом таких разъяснений. </w:t>
      </w:r>
    </w:p>
    <w:p w14:paraId="3E96180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1F25D3F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14:paraId="094250E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5026660A" w14:textId="77777777" w:rsidR="005750C2" w:rsidRPr="004A5F7A" w:rsidRDefault="005750C2" w:rsidP="005750C2">
      <w:pPr>
        <w:pStyle w:val="a8"/>
        <w:spacing w:after="12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14. Документация о конкурентной закупке</w:t>
      </w:r>
    </w:p>
    <w:p w14:paraId="6C25695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72473B6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14.1. В документации о конкурентной закупке должны быть указаны:</w:t>
      </w:r>
    </w:p>
    <w:p w14:paraId="31BE773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2F07DF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содержанию, форме, оформлению и составу заявки на участие в конкурентной закупке;</w:t>
      </w:r>
    </w:p>
    <w:p w14:paraId="0F1DC97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4C6DEE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5C631E3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4A5F7A">
        <w:rPr>
          <w:rFonts w:ascii="Times New Roman" w:hAnsi="Times New Roman"/>
          <w:color w:val="000000" w:themeColor="text1"/>
          <w:sz w:val="28"/>
          <w:szCs w:val="28"/>
        </w:rPr>
        <w:t xml:space="preserve">начальная цена единицы товара, работы, услуги, </w:t>
      </w:r>
      <w:r w:rsidRPr="004A5F7A">
        <w:rPr>
          <w:rFonts w:ascii="Times New Roman" w:hAnsi="Times New Roman"/>
          <w:color w:val="000000" w:themeColor="text1"/>
          <w:sz w:val="28"/>
          <w:szCs w:val="28"/>
          <w:shd w:val="clear" w:color="auto" w:fill="FFFFFF"/>
        </w:rPr>
        <w:t>начальная сумма цен указанных единиц,</w:t>
      </w:r>
      <w:r w:rsidRPr="004A5F7A">
        <w:rPr>
          <w:rFonts w:ascii="Times New Roman" w:hAnsi="Times New Roman"/>
          <w:color w:val="000000" w:themeColor="text1"/>
          <w:sz w:val="28"/>
          <w:szCs w:val="28"/>
        </w:rPr>
        <w:t xml:space="preserve"> и максимальное значение цены договора;</w:t>
      </w:r>
    </w:p>
    <w:p w14:paraId="618BD27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форма, сроки и порядок оплаты товара (работы, услуги);</w:t>
      </w:r>
    </w:p>
    <w:p w14:paraId="4C1603E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A1C67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7047602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7D40965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1D4E0F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4EC7880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рассмотрения предложений участников такой закупки и подведения итогов такой закупки;</w:t>
      </w:r>
    </w:p>
    <w:p w14:paraId="57BB1B2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критерии оценки и сопоставления заявок на участие в такой закупке, величины значимости этих критериев;</w:t>
      </w:r>
    </w:p>
    <w:p w14:paraId="400DD5D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оценки и сопоставления заявок на участие в такой закупке, в том числе заявок коллективных участников, указанных в разделе 77 настоящего Положения;</w:t>
      </w:r>
    </w:p>
    <w:p w14:paraId="6DD0E90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описание предмета такой закупки в соответствии с разделом 10 настоящего Положения;</w:t>
      </w:r>
    </w:p>
    <w:p w14:paraId="02878DA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2552F63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4A5F7A">
        <w:rPr>
          <w:color w:val="000000" w:themeColor="text1"/>
        </w:rPr>
        <w:t xml:space="preserve"> </w:t>
      </w:r>
      <w:r w:rsidRPr="004A5F7A">
        <w:rPr>
          <w:rStyle w:val="a4"/>
          <w:rFonts w:ascii="Times New Roman" w:eastAsia="Calibri" w:hAnsi="Times New Roman"/>
          <w:color w:val="000000" w:themeColor="text1"/>
          <w:sz w:val="28"/>
          <w:szCs w:val="28"/>
        </w:rPr>
        <w:t>61</w:t>
      </w:r>
      <w:r w:rsidRPr="004A5F7A">
        <w:rPr>
          <w:rFonts w:ascii="Times New Roman" w:hAnsi="Times New Roman" w:cs="Times New Roman"/>
          <w:color w:val="000000" w:themeColor="text1"/>
          <w:sz w:val="28"/>
          <w:szCs w:val="28"/>
        </w:rPr>
        <w:t xml:space="preserve"> настоящего Положения;</w:t>
      </w:r>
    </w:p>
    <w:p w14:paraId="7ABDA4E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586C36D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одностороннего отказа от исполнения договора.</w:t>
      </w:r>
    </w:p>
    <w:p w14:paraId="4A80B8F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14.2. К документации о конкурентной закупке должен быть приложен проект договора, который является неотъемлемой частью документации о конкурентной закупке.</w:t>
      </w:r>
    </w:p>
    <w:p w14:paraId="4743991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14.3. </w:t>
      </w:r>
      <w:bookmarkStart w:id="28" w:name="_Hlk179794600"/>
      <w:r w:rsidRPr="00121D5B">
        <w:rPr>
          <w:rFonts w:ascii="Times New Roman" w:hAnsi="Times New Roman"/>
          <w:color w:val="000000"/>
          <w:sz w:val="28"/>
          <w:szCs w:val="28"/>
        </w:rPr>
        <w:t>Документация о конкурентной закупке подлежит обязательному размещению в Единой информационной системе, на официальном сайте одновременно с извещением об осуществлении конкурентной закупки.</w:t>
      </w:r>
      <w:r w:rsidRPr="004A5F7A">
        <w:rPr>
          <w:rFonts w:ascii="Times New Roman" w:hAnsi="Times New Roman" w:cs="Times New Roman"/>
          <w:color w:val="000000" w:themeColor="text1"/>
          <w:sz w:val="28"/>
          <w:szCs w:val="28"/>
        </w:rPr>
        <w:t xml:space="preserve"> </w:t>
      </w:r>
      <w:bookmarkEnd w:id="28"/>
    </w:p>
    <w:p w14:paraId="0753FEC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14.4. Документация о конкурентной закупке должна быть доступна для ознакомления на официальном сайте без взимания платы.</w:t>
      </w:r>
    </w:p>
    <w:p w14:paraId="3C6153A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7CD3458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14.6.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14:paraId="501FECD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73CCE98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w:t>
      </w:r>
      <w:r w:rsidRPr="001829AD">
        <w:rPr>
          <w:rFonts w:ascii="Times New Roman" w:hAnsi="Times New Roman" w:cs="Times New Roman"/>
          <w:color w:val="000000" w:themeColor="text1"/>
          <w:sz w:val="28"/>
          <w:szCs w:val="28"/>
        </w:rPr>
        <w:t>на официальном сайте</w:t>
      </w:r>
      <w:r w:rsidRPr="004A5F7A">
        <w:rPr>
          <w:rFonts w:ascii="Times New Roman" w:hAnsi="Times New Roman" w:cs="Times New Roman"/>
          <w:color w:val="000000" w:themeColor="text1"/>
          <w:sz w:val="28"/>
          <w:szCs w:val="28"/>
        </w:rPr>
        <w:t xml:space="preserve">, </w:t>
      </w:r>
      <w:r w:rsidRPr="004A5F7A">
        <w:rPr>
          <w:rFonts w:ascii="Times New Roman" w:hAnsi="Times New Roman" w:cs="Times New Roman"/>
          <w:color w:val="000000" w:themeColor="text1"/>
          <w:sz w:val="28"/>
          <w:szCs w:val="28"/>
        </w:rPr>
        <w:br/>
        <w:t>за исключением случаев, предусмотренных Федеральным законом,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4A5F7A">
        <w:rPr>
          <w:rFonts w:ascii="Times New Roman" w:hAnsi="Times New Roman"/>
          <w:color w:val="000000" w:themeColor="text1"/>
          <w:sz w:val="28"/>
          <w:szCs w:val="28"/>
        </w:rPr>
        <w:t xml:space="preserve">, </w:t>
      </w:r>
      <w:r w:rsidRPr="001829AD">
        <w:rPr>
          <w:rFonts w:ascii="Times New Roman" w:hAnsi="Times New Roman" w:cs="Times New Roman"/>
          <w:color w:val="000000" w:themeColor="text1"/>
          <w:sz w:val="28"/>
          <w:szCs w:val="28"/>
        </w:rPr>
        <w:t>на официальном сайте</w:t>
      </w:r>
      <w:r w:rsidRPr="004A5F7A">
        <w:rPr>
          <w:rFonts w:ascii="Times New Roman" w:hAnsi="Times New Roman" w:cs="Times New Roman"/>
          <w:color w:val="000000" w:themeColor="text1"/>
          <w:sz w:val="28"/>
          <w:szCs w:val="28"/>
        </w:rPr>
        <w:t xml:space="preserve">, за исключением случаев, предусмотренных Федеральным законом таких разъяснений. </w:t>
      </w:r>
    </w:p>
    <w:p w14:paraId="172918C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14:paraId="1EA8274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33F8270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51FE665A"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15. Обеспечение заявки на участие в конкурентной закупке </w:t>
      </w:r>
    </w:p>
    <w:p w14:paraId="27A95B9F" w14:textId="77777777" w:rsidR="005750C2" w:rsidRPr="004A5F7A" w:rsidRDefault="005750C2" w:rsidP="005750C2">
      <w:pPr>
        <w:pStyle w:val="ConsPlusNormal"/>
        <w:jc w:val="center"/>
        <w:rPr>
          <w:color w:val="000000" w:themeColor="text1"/>
        </w:rPr>
      </w:pPr>
    </w:p>
    <w:p w14:paraId="272C9CD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29" w:name="P273"/>
      <w:bookmarkEnd w:id="29"/>
      <w:r w:rsidRPr="004A5F7A">
        <w:rPr>
          <w:rFonts w:ascii="Times New Roman" w:hAnsi="Times New Roman" w:cs="Times New Roman"/>
          <w:color w:val="000000" w:themeColor="text1"/>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7589687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3378F22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такого обеспечения может составлять от 0,5 процента до 5 процентов начальной (максимальной) цены договора.</w:t>
      </w:r>
    </w:p>
    <w:p w14:paraId="41EE64B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4A5F7A">
        <w:rPr>
          <w:rStyle w:val="a9"/>
          <w:rFonts w:ascii="Times New Roman" w:hAnsi="Times New Roman" w:cs="Times New Roman"/>
          <w:color w:val="000000" w:themeColor="text1"/>
          <w:sz w:val="28"/>
          <w:szCs w:val="28"/>
        </w:rPr>
        <w:footnoteReference w:id="4"/>
      </w:r>
      <w:r w:rsidRPr="004A5F7A">
        <w:rPr>
          <w:rFonts w:ascii="Times New Roman" w:hAnsi="Times New Roman" w:cs="Times New Roman"/>
          <w:color w:val="000000" w:themeColor="text1"/>
          <w:sz w:val="28"/>
          <w:szCs w:val="28"/>
        </w:rPr>
        <w:t>.</w:t>
      </w:r>
    </w:p>
    <w:p w14:paraId="719A69D7" w14:textId="77777777" w:rsidR="005750C2" w:rsidRPr="004A5F7A" w:rsidRDefault="005750C2" w:rsidP="005750C2">
      <w:pPr>
        <w:autoSpaceDE w:val="0"/>
        <w:autoSpaceDN w:val="0"/>
        <w:adjustRightInd w:val="0"/>
        <w:spacing w:after="0" w:line="240" w:lineRule="auto"/>
        <w:ind w:firstLine="708"/>
        <w:jc w:val="both"/>
        <w:rPr>
          <w:rFonts w:ascii="Verdana" w:eastAsia="Times New Roman" w:hAnsi="Verdana"/>
          <w:color w:val="000000" w:themeColor="text1"/>
          <w:sz w:val="28"/>
          <w:szCs w:val="28"/>
          <w:lang w:eastAsia="ru-RU"/>
        </w:rPr>
      </w:pPr>
      <w:r w:rsidRPr="004A5F7A">
        <w:rPr>
          <w:rFonts w:ascii="Times New Roman" w:hAnsi="Times New Roman"/>
          <w:color w:val="000000" w:themeColor="text1"/>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w:t>
      </w:r>
      <w:r w:rsidRPr="004A5F7A">
        <w:rPr>
          <w:rFonts w:ascii="Times New Roman" w:hAnsi="Times New Roman"/>
          <w:color w:val="000000" w:themeColor="text1"/>
          <w:sz w:val="28"/>
          <w:szCs w:val="28"/>
        </w:rPr>
        <w:br/>
        <w:t>или предоставления независимой гарантии</w:t>
      </w:r>
      <w:r w:rsidRPr="004A5F7A">
        <w:rPr>
          <w:rFonts w:ascii="Times New Roman" w:eastAsia="Times New Roman" w:hAnsi="Times New Roman"/>
          <w:color w:val="000000" w:themeColor="text1"/>
          <w:sz w:val="28"/>
          <w:szCs w:val="28"/>
          <w:lang w:eastAsia="ru-RU"/>
        </w:rPr>
        <w:t xml:space="preserve">, за исключением проведения </w:t>
      </w:r>
      <w:r w:rsidRPr="004A5F7A">
        <w:rPr>
          <w:rFonts w:ascii="Times New Roman" w:hAnsi="Times New Roman"/>
          <w:color w:val="000000" w:themeColor="text1"/>
          <w:sz w:val="28"/>
          <w:szCs w:val="28"/>
        </w:rPr>
        <w:t>конкурентной закупки, участниками которой могут быть только субъекты малого и среднего предпринимательства.</w:t>
      </w:r>
    </w:p>
    <w:p w14:paraId="4BDB4122"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Независимая гарантия, предоставляемая в качестве обеспечения заявки </w:t>
      </w:r>
      <w:r w:rsidRPr="004A5F7A">
        <w:rPr>
          <w:rFonts w:ascii="Times New Roman" w:hAnsi="Times New Roman"/>
          <w:color w:val="000000" w:themeColor="text1"/>
          <w:sz w:val="28"/>
          <w:szCs w:val="28"/>
        </w:rPr>
        <w:br/>
        <w:t>на участие в конкурентной закупке, должна соответствовать следующим требованиям:</w:t>
      </w:r>
    </w:p>
    <w:p w14:paraId="355EA21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независимая гарантия не может быть отозвана выдавшим ее гарантом;</w:t>
      </w:r>
    </w:p>
    <w:p w14:paraId="0A7C7BE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независимая гарантия должна содержать:</w:t>
      </w:r>
    </w:p>
    <w:p w14:paraId="64A963C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8"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оснований для отказа в удовлетворении этого требования;</w:t>
      </w:r>
    </w:p>
    <w:p w14:paraId="516642A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5B17EDB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40065DC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15.4. В случае, если участником открытого конкурса, закрытой конкурентной закупки, указанной в пункте 59.1 раздела 59 </w:t>
      </w:r>
      <w:r w:rsidRPr="004A5F7A">
        <w:rPr>
          <w:rFonts w:ascii="Times New Roman" w:hAnsi="Times New Roman"/>
          <w:bCs/>
          <w:color w:val="000000" w:themeColor="text1"/>
          <w:sz w:val="28"/>
          <w:szCs w:val="28"/>
        </w:rPr>
        <w:t>настоящего Положения,</w:t>
      </w:r>
      <w:r w:rsidRPr="004A5F7A">
        <w:rPr>
          <w:rFonts w:ascii="Times New Roman" w:hAnsi="Times New Roman"/>
          <w:color w:val="000000" w:themeColor="text1"/>
          <w:sz w:val="28"/>
          <w:szCs w:val="28"/>
        </w:rPr>
        <w:t xml:space="preserve"> в составе заявки представлены документы, подтверждающие внесение денежных средств в качестве обеспечения заявки на участие в открытом конкурсе, </w:t>
      </w:r>
      <w:bookmarkStart w:id="30" w:name="_Hlk125717127"/>
      <w:r w:rsidRPr="004A5F7A">
        <w:rPr>
          <w:rFonts w:ascii="Times New Roman" w:hAnsi="Times New Roman"/>
          <w:color w:val="000000" w:themeColor="text1"/>
          <w:sz w:val="28"/>
          <w:szCs w:val="28"/>
        </w:rPr>
        <w:t xml:space="preserve">закрытой конкурентной закупке, указанной в пункте 59.1 раздела 59 </w:t>
      </w:r>
      <w:r w:rsidRPr="004A5F7A">
        <w:rPr>
          <w:rFonts w:ascii="Times New Roman" w:hAnsi="Times New Roman"/>
          <w:bCs/>
          <w:color w:val="000000" w:themeColor="text1"/>
          <w:sz w:val="28"/>
          <w:szCs w:val="28"/>
        </w:rPr>
        <w:t>настоящего Положения</w:t>
      </w:r>
      <w:bookmarkEnd w:id="30"/>
      <w:r w:rsidRPr="004A5F7A">
        <w:rPr>
          <w:rFonts w:ascii="Times New Roman" w:hAnsi="Times New Roman"/>
          <w:bCs/>
          <w:color w:val="000000" w:themeColor="text1"/>
          <w:sz w:val="28"/>
          <w:szCs w:val="28"/>
        </w:rPr>
        <w:t>,</w:t>
      </w:r>
      <w:r w:rsidRPr="004A5F7A">
        <w:rPr>
          <w:rFonts w:ascii="Times New Roman" w:hAnsi="Times New Roman"/>
          <w:color w:val="000000" w:themeColor="text1"/>
          <w:sz w:val="28"/>
          <w:szCs w:val="28"/>
        </w:rPr>
        <w:t xml:space="preserve">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4F48FAF4"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тендера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4A5F7A">
        <w:rPr>
          <w:rFonts w:ascii="Times New Roman" w:eastAsia="Times New Roman" w:hAnsi="Times New Roman"/>
          <w:color w:val="000000" w:themeColor="text1"/>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14:paraId="3DD0440C"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79CF5F4A"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4A5F7A">
        <w:rPr>
          <w:rStyle w:val="a9"/>
          <w:rFonts w:ascii="Times New Roman" w:hAnsi="Times New Roman"/>
          <w:color w:val="000000" w:themeColor="text1"/>
          <w:sz w:val="28"/>
          <w:szCs w:val="28"/>
        </w:rPr>
        <w:footnoteReference w:id="5"/>
      </w:r>
      <w:r w:rsidRPr="004A5F7A">
        <w:rPr>
          <w:rFonts w:ascii="Times New Roman" w:hAnsi="Times New Roman"/>
          <w:color w:val="000000" w:themeColor="text1"/>
          <w:sz w:val="28"/>
          <w:szCs w:val="28"/>
        </w:rPr>
        <w:t>.</w:t>
      </w:r>
    </w:p>
    <w:p w14:paraId="23879F6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Федерального закона.  </w:t>
      </w:r>
    </w:p>
    <w:p w14:paraId="24FB26A2"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r w:rsidRPr="004A5F7A">
        <w:rPr>
          <w:rFonts w:ascii="Times New Roman" w:hAnsi="Times New Roman"/>
          <w:color w:val="000000" w:themeColor="text1"/>
          <w:sz w:val="28"/>
          <w:szCs w:val="28"/>
          <w:shd w:val="clear" w:color="auto" w:fill="FFFFFF"/>
        </w:rPr>
        <w:t>.</w:t>
      </w:r>
    </w:p>
    <w:p w14:paraId="5205E420"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15.8. Денежные средства, внесенные в качестве обеспечения заявки на участие в открытом конкурсе, закрытой конкурентной закупке, указанной в пункте 59.1 раздела 59 </w:t>
      </w:r>
      <w:r w:rsidRPr="004A5F7A">
        <w:rPr>
          <w:rFonts w:ascii="Times New Roman" w:hAnsi="Times New Roman"/>
          <w:bCs/>
          <w:color w:val="000000" w:themeColor="text1"/>
          <w:sz w:val="28"/>
          <w:szCs w:val="28"/>
        </w:rPr>
        <w:t xml:space="preserve">настоящего Положения, </w:t>
      </w:r>
      <w:r w:rsidRPr="004A5F7A">
        <w:rPr>
          <w:rFonts w:ascii="Times New Roman" w:hAnsi="Times New Roman"/>
          <w:color w:val="000000" w:themeColor="text1"/>
          <w:sz w:val="28"/>
          <w:szCs w:val="28"/>
        </w:rPr>
        <w:t>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470D803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BFC504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отмена конкурентной закупки;</w:t>
      </w:r>
    </w:p>
    <w:p w14:paraId="49A0007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отклонение заявки участника закупки;</w:t>
      </w:r>
    </w:p>
    <w:p w14:paraId="1A3EC540"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отзыв заявки участником закупки до окончания срока подачи заявок;</w:t>
      </w:r>
    </w:p>
    <w:p w14:paraId="7521F0E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получение заявки на участие в конкурентной закупке после окончания срока подачи заявок;</w:t>
      </w:r>
    </w:p>
    <w:p w14:paraId="3224BBA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отказ в допуске участника закупки к участию в закупке или отказ Заказчика от заключения договора с победителем.</w:t>
      </w:r>
    </w:p>
    <w:p w14:paraId="463F730C"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15.9. </w:t>
      </w:r>
      <w:r w:rsidRPr="004A5F7A">
        <w:rPr>
          <w:rFonts w:ascii="Times New Roman" w:hAnsi="Times New Roman"/>
          <w:bCs/>
          <w:color w:val="000000" w:themeColor="text1"/>
          <w:sz w:val="28"/>
          <w:szCs w:val="28"/>
        </w:rPr>
        <w:t xml:space="preserve">Возврат </w:t>
      </w:r>
      <w:r w:rsidRPr="004A5F7A">
        <w:rPr>
          <w:rFonts w:ascii="Times New Roman" w:eastAsia="Times New Roman" w:hAnsi="Times New Roman"/>
          <w:color w:val="000000" w:themeColor="text1"/>
          <w:sz w:val="28"/>
          <w:szCs w:val="28"/>
          <w:lang w:eastAsia="ru-RU"/>
        </w:rPr>
        <w:t>независимой гарантии</w:t>
      </w:r>
      <w:r w:rsidRPr="004A5F7A">
        <w:rPr>
          <w:rFonts w:ascii="Times New Roman" w:hAnsi="Times New Roman"/>
          <w:bCs/>
          <w:color w:val="000000" w:themeColor="text1"/>
          <w:sz w:val="28"/>
          <w:szCs w:val="28"/>
        </w:rPr>
        <w:t xml:space="preserve"> в случаях, указанных в пункте 15.8 настоящего Положения, Заказчиком лицу или гаранту, предоставившим независимую гарантию, не осуществляется, взыскание по ней не производится</w:t>
      </w:r>
      <w:r w:rsidRPr="004A5F7A">
        <w:rPr>
          <w:rFonts w:ascii="Times New Roman" w:hAnsi="Times New Roman"/>
          <w:color w:val="000000" w:themeColor="text1"/>
          <w:sz w:val="28"/>
          <w:szCs w:val="28"/>
        </w:rPr>
        <w:t>.</w:t>
      </w:r>
    </w:p>
    <w:p w14:paraId="0B2D5F7D"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66B506DD"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уклонение или отказ участника закупки от заключения договора;</w:t>
      </w:r>
    </w:p>
    <w:p w14:paraId="49D53EED"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4DBE07E"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p>
    <w:p w14:paraId="524005CF"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 Отмена конкурентной закупки</w:t>
      </w:r>
    </w:p>
    <w:p w14:paraId="7D2BAD56" w14:textId="77777777" w:rsidR="005750C2" w:rsidRPr="004A5F7A" w:rsidRDefault="005750C2" w:rsidP="005750C2">
      <w:pPr>
        <w:pStyle w:val="ConsPlusNormal"/>
        <w:ind w:firstLine="709"/>
        <w:jc w:val="center"/>
        <w:rPr>
          <w:rFonts w:ascii="Times New Roman" w:hAnsi="Times New Roman" w:cs="Times New Roman"/>
          <w:color w:val="000000" w:themeColor="text1"/>
          <w:sz w:val="28"/>
          <w:szCs w:val="28"/>
        </w:rPr>
      </w:pPr>
    </w:p>
    <w:p w14:paraId="0FA5C5F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5A842C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317F43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901975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D187E0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16.4. В течение одного часа с момента размещения в Единой информационной системе </w:t>
      </w:r>
      <w:r w:rsidRPr="004A5F7A">
        <w:rPr>
          <w:rFonts w:ascii="Times New Roman" w:hAnsi="Times New Roman" w:cs="Times New Roman"/>
          <w:bCs/>
          <w:color w:val="000000" w:themeColor="text1"/>
          <w:sz w:val="28"/>
          <w:szCs w:val="28"/>
        </w:rPr>
        <w:t>решения об отмене</w:t>
      </w:r>
      <w:r w:rsidRPr="004A5F7A">
        <w:rPr>
          <w:rFonts w:ascii="Times New Roman" w:hAnsi="Times New Roman" w:cs="Times New Roman"/>
          <w:color w:val="000000" w:themeColor="text1"/>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FA8196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16.5. В случае, если Заказчиком принято решение об отмене конкурентной закупки в соответствии с </w:t>
      </w:r>
      <w:hyperlink r:id="rId29" w:anchor="P311" w:history="1">
        <w:r w:rsidRPr="004A5F7A">
          <w:rPr>
            <w:rStyle w:val="a4"/>
            <w:rFonts w:ascii="Times New Roman" w:hAnsi="Times New Roman"/>
            <w:color w:val="000000" w:themeColor="text1"/>
            <w:sz w:val="28"/>
            <w:szCs w:val="28"/>
          </w:rPr>
          <w:t>пунктом</w:t>
        </w:r>
      </w:hyperlink>
      <w:r w:rsidRPr="004A5F7A">
        <w:rPr>
          <w:rFonts w:ascii="Times New Roman" w:hAnsi="Times New Roman" w:cs="Times New Roman"/>
          <w:color w:val="000000" w:themeColor="text1"/>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3EE3611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0" w:history="1">
        <w:r w:rsidRPr="004A5F7A">
          <w:rPr>
            <w:rStyle w:val="a4"/>
            <w:rFonts w:ascii="Times New Roman" w:hAnsi="Times New Roman"/>
            <w:color w:val="000000" w:themeColor="text1"/>
            <w:sz w:val="28"/>
            <w:szCs w:val="28"/>
          </w:rPr>
          <w:t>непреодолимой силы</w:t>
        </w:r>
      </w:hyperlink>
      <w:r w:rsidRPr="004A5F7A">
        <w:rPr>
          <w:rFonts w:ascii="Times New Roman" w:hAnsi="Times New Roman" w:cs="Times New Roman"/>
          <w:color w:val="000000" w:themeColor="text1"/>
          <w:sz w:val="28"/>
          <w:szCs w:val="28"/>
        </w:rPr>
        <w:t xml:space="preserve"> в соответствии с гражданским законодательством.</w:t>
      </w:r>
    </w:p>
    <w:p w14:paraId="341116B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0EA2008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77FB8A9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0800C89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211C9EA1" w14:textId="77777777" w:rsidR="005750C2" w:rsidRPr="004A5F7A" w:rsidRDefault="005750C2" w:rsidP="005750C2">
      <w:pPr>
        <w:pStyle w:val="ConsPlusNormal"/>
        <w:jc w:val="center"/>
        <w:outlineLvl w:val="0"/>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 Открытый конкурс</w:t>
      </w:r>
    </w:p>
    <w:p w14:paraId="61FE426E" w14:textId="77777777" w:rsidR="005750C2" w:rsidRPr="004A5F7A" w:rsidRDefault="005750C2" w:rsidP="005750C2">
      <w:pPr>
        <w:pStyle w:val="ConsPlusNormal"/>
        <w:jc w:val="both"/>
        <w:rPr>
          <w:color w:val="000000" w:themeColor="text1"/>
        </w:rPr>
      </w:pPr>
    </w:p>
    <w:p w14:paraId="72475BC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14:paraId="3699287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2CB1BC7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17.2</w:t>
      </w:r>
      <w:r>
        <w:rPr>
          <w:rFonts w:ascii="Times New Roman" w:hAnsi="Times New Roman" w:cs="Times New Roman"/>
          <w:color w:val="000000" w:themeColor="text1"/>
          <w:sz w:val="28"/>
          <w:szCs w:val="28"/>
        </w:rPr>
        <w:t>.</w:t>
      </w:r>
      <w:r w:rsidRPr="004A5F7A">
        <w:rPr>
          <w:rFonts w:ascii="Times New Roman" w:hAnsi="Times New Roman" w:cs="Times New Roman"/>
          <w:color w:val="000000" w:themeColor="text1"/>
          <w:sz w:val="28"/>
          <w:szCs w:val="28"/>
        </w:rPr>
        <w:t xml:space="preserve">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14:paraId="3998D2C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17.3. Не допускается взимание с участников открытого конкурса платы за участие в открытом конкурсе.</w:t>
      </w:r>
    </w:p>
    <w:p w14:paraId="36DB5EE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17.4. При проведении открытого конкурса переговоры Заказчика или Комиссии с участниками такого конкурса не допускаются.</w:t>
      </w:r>
    </w:p>
    <w:p w14:paraId="18D3D33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115B2AB8"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 Извещение о проведении открытого конкурса</w:t>
      </w:r>
    </w:p>
    <w:p w14:paraId="718295BB"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39B70C5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18.1. В извещении о проведении открытого конкурса должны быть указаны следующие сведения:</w:t>
      </w:r>
    </w:p>
    <w:p w14:paraId="3E6029C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2-9 и 11 раздела 13 настоящего Положения;</w:t>
      </w:r>
    </w:p>
    <w:p w14:paraId="0A2EE95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и время вскрытия конвертов с заявками на участие в открытом конкурсе;</w:t>
      </w:r>
    </w:p>
    <w:p w14:paraId="44BB989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6BD9795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18.2.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14:paraId="11122B4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извещение о проведении открытого конкурса,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0112D65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4AB5FDD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42D7A4A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65D38808"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 Конкурсная документация</w:t>
      </w:r>
    </w:p>
    <w:p w14:paraId="7F16890C" w14:textId="77777777" w:rsidR="005750C2" w:rsidRPr="004A5F7A" w:rsidRDefault="005750C2" w:rsidP="005750C2">
      <w:pPr>
        <w:pStyle w:val="ConsPlusNormal"/>
        <w:jc w:val="both"/>
        <w:rPr>
          <w:color w:val="000000" w:themeColor="text1"/>
        </w:rPr>
      </w:pPr>
    </w:p>
    <w:p w14:paraId="1E94920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19.1. Конкурсная документация разрабатывается и утверждается Заказчиком.</w:t>
      </w:r>
    </w:p>
    <w:p w14:paraId="44B2524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19.2. В конкурсной документации должны быть указаны следующие сведения:</w:t>
      </w:r>
    </w:p>
    <w:p w14:paraId="080B822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3C8CDE8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и время вскрытия конвертов с заявками на участие в открытом конкурсе;</w:t>
      </w:r>
    </w:p>
    <w:p w14:paraId="034171A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начала и окончания срока рассмотрения и оценки таких заявок;</w:t>
      </w:r>
    </w:p>
    <w:p w14:paraId="00B2E021"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открытого конкурса;</w:t>
      </w:r>
    </w:p>
    <w:p w14:paraId="694D032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14:paraId="4A7E72E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внесения изменений в заявки на участие в открытом конкурсе;</w:t>
      </w:r>
    </w:p>
    <w:p w14:paraId="700B1E8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759ED84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69DB7D9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19.4. В случае проведения открытого конкурса по нескольким лотам к конкурсной документации должен быть приложен проект договора в отношении каждого лота.</w:t>
      </w:r>
    </w:p>
    <w:p w14:paraId="246E28C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19.5.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311F3E1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19.6.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169E1CD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вносимые в конкурсную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4AC4990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внесения изменений в конкурсную документацию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732F7B3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7F97708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6FC4F309" w14:textId="77777777" w:rsidR="005750C2" w:rsidRPr="004A5F7A" w:rsidRDefault="005750C2" w:rsidP="005750C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 Критерии оценки и сопоставления заявок</w:t>
      </w:r>
    </w:p>
    <w:p w14:paraId="71AC942E" w14:textId="77777777" w:rsidR="005750C2" w:rsidRPr="004A5F7A" w:rsidRDefault="005750C2" w:rsidP="005750C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 участие в открытом конкурсе</w:t>
      </w:r>
    </w:p>
    <w:p w14:paraId="04BDA8EB" w14:textId="77777777" w:rsidR="005750C2" w:rsidRPr="004A5F7A" w:rsidRDefault="005750C2" w:rsidP="005750C2">
      <w:pPr>
        <w:pStyle w:val="ConsPlusNormal"/>
        <w:jc w:val="both"/>
        <w:rPr>
          <w:rFonts w:ascii="Times New Roman" w:hAnsi="Times New Roman" w:cs="Times New Roman"/>
          <w:color w:val="000000" w:themeColor="text1"/>
          <w:sz w:val="28"/>
          <w:szCs w:val="28"/>
        </w:rPr>
      </w:pPr>
      <w:bookmarkStart w:id="31" w:name="P388"/>
      <w:bookmarkEnd w:id="31"/>
    </w:p>
    <w:p w14:paraId="7B05EAC0" w14:textId="77777777" w:rsidR="005750C2" w:rsidRPr="004A5F7A" w:rsidRDefault="005750C2" w:rsidP="005750C2">
      <w:pPr>
        <w:pStyle w:val="ConsPlusNormal"/>
        <w:ind w:firstLine="708"/>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20.1. Критериями оценки и сопоставления заявок на участие в открытом конкурсе могут быть:</w:t>
      </w:r>
    </w:p>
    <w:p w14:paraId="2D0BCE7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цена договора (цена единицы товара (работы, услуги);</w:t>
      </w:r>
    </w:p>
    <w:p w14:paraId="38FCC23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расходы на эксплуатацию и ремонт товаров, использование результатов работ, услуг;</w:t>
      </w:r>
    </w:p>
    <w:p w14:paraId="53B36BA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2536D8C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44278A6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поставки товаров, выполнения работ, оказания услуг;</w:t>
      </w:r>
    </w:p>
    <w:p w14:paraId="3BF5AD7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предоставляемых гарантий качества.</w:t>
      </w:r>
    </w:p>
    <w:p w14:paraId="5B0DA25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3519250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20AED72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услуг: ценовые критерии - не менее 40 процентов.</w:t>
      </w:r>
    </w:p>
    <w:p w14:paraId="6E801FC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444FC26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20.3. Совокупная значимость установленных критериев должна составлять 100 процентов.</w:t>
      </w:r>
    </w:p>
    <w:p w14:paraId="42E1AA62" w14:textId="77777777" w:rsidR="005750C2" w:rsidRPr="004A5F7A" w:rsidRDefault="005750C2" w:rsidP="005750C2">
      <w:pPr>
        <w:pStyle w:val="ConsPlusNormal"/>
        <w:jc w:val="both"/>
        <w:rPr>
          <w:color w:val="000000" w:themeColor="text1"/>
        </w:rPr>
      </w:pPr>
    </w:p>
    <w:p w14:paraId="66523795"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 Порядок подачи заявок на участие в открытом конкурсе</w:t>
      </w:r>
    </w:p>
    <w:p w14:paraId="7B2B41F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458F989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14:paraId="30DCF71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27FF6C2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21.3. Заявка на участие в открытом конкурсе должна содержать:</w:t>
      </w:r>
    </w:p>
    <w:p w14:paraId="0CE5866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сведения и документы об участнике открытого конкурса, подавшем такую заявку:</w:t>
      </w:r>
    </w:p>
    <w:p w14:paraId="5C624D5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w:t>
      </w:r>
      <w:r>
        <w:rPr>
          <w:rFonts w:ascii="Times New Roman" w:hAnsi="Times New Roman"/>
          <w:color w:val="000000" w:themeColor="text1"/>
          <w:sz w:val="28"/>
          <w:szCs w:val="28"/>
        </w:rPr>
        <w:t>ргана участника такого конкурса;</w:t>
      </w:r>
    </w:p>
    <w:p w14:paraId="423E3C0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14:paraId="6892AE1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14:paraId="5E2C98D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копии учредительных документов участника открытого конкурса (для юридических лиц);</w:t>
      </w:r>
    </w:p>
    <w:p w14:paraId="6FF15C8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978A09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3B63F3D" w14:textId="77777777" w:rsidR="005750C2" w:rsidRPr="00FC5C67"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w:t>
      </w:r>
      <w:r w:rsidRPr="00FC5C67">
        <w:rPr>
          <w:rFonts w:ascii="Times New Roman" w:hAnsi="Times New Roman" w:cs="Times New Roman"/>
          <w:color w:val="000000" w:themeColor="text1"/>
          <w:sz w:val="28"/>
          <w:szCs w:val="28"/>
        </w:rPr>
        <w:t>Федерации такие документы передаются вместе с товаром;</w:t>
      </w:r>
    </w:p>
    <w:p w14:paraId="41A4D456" w14:textId="77777777" w:rsidR="005750C2" w:rsidRPr="00FC5C67" w:rsidRDefault="005750C2" w:rsidP="005750C2">
      <w:pPr>
        <w:pStyle w:val="ConsPlusNormal"/>
        <w:ind w:firstLine="709"/>
        <w:jc w:val="both"/>
        <w:rPr>
          <w:rFonts w:ascii="Times New Roman" w:hAnsi="Times New Roman" w:cs="Times New Roman"/>
          <w:color w:val="000000" w:themeColor="text1"/>
          <w:sz w:val="28"/>
          <w:szCs w:val="28"/>
        </w:rPr>
      </w:pPr>
      <w:r w:rsidRPr="00FC5C67">
        <w:rPr>
          <w:rFonts w:ascii="Times New Roman" w:hAnsi="Times New Roman" w:cs="Times New Roman"/>
          <w:color w:val="000000" w:themeColor="text1"/>
          <w:sz w:val="28"/>
          <w:szCs w:val="28"/>
        </w:rPr>
        <w:t>3)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r w:rsidRPr="00FC5C67">
        <w:rPr>
          <w:rStyle w:val="a9"/>
          <w:rFonts w:ascii="Times New Roman" w:hAnsi="Times New Roman" w:cs="Times New Roman"/>
          <w:color w:val="000000" w:themeColor="text1"/>
          <w:sz w:val="28"/>
          <w:szCs w:val="28"/>
        </w:rPr>
        <w:footnoteReference w:id="6"/>
      </w:r>
      <w:r w:rsidRPr="00FC5C67">
        <w:rPr>
          <w:rFonts w:ascii="Times New Roman" w:hAnsi="Times New Roman" w:cs="Times New Roman"/>
          <w:color w:val="000000" w:themeColor="text1"/>
          <w:sz w:val="28"/>
          <w:szCs w:val="28"/>
        </w:rPr>
        <w:t>;</w:t>
      </w:r>
    </w:p>
    <w:p w14:paraId="6B72C48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FC5C67">
        <w:rPr>
          <w:rFonts w:ascii="Times New Roman" w:hAnsi="Times New Roman" w:cs="Times New Roman"/>
          <w:color w:val="000000" w:themeColor="text1"/>
          <w:sz w:val="28"/>
          <w:szCs w:val="28"/>
        </w:rPr>
        <w:t>3</w:t>
      </w:r>
      <w:r w:rsidRPr="00FC5C67">
        <w:rPr>
          <w:rFonts w:ascii="Times New Roman" w:hAnsi="Times New Roman" w:cs="Times New Roman"/>
          <w:color w:val="000000" w:themeColor="text1"/>
          <w:sz w:val="28"/>
          <w:szCs w:val="28"/>
          <w:vertAlign w:val="superscript"/>
        </w:rPr>
        <w:t>1</w:t>
      </w:r>
      <w:r w:rsidRPr="00FC5C67">
        <w:rPr>
          <w:rFonts w:ascii="Times New Roman" w:hAnsi="Times New Roman" w:cs="Times New Roman"/>
          <w:color w:val="000000" w:themeColor="text1"/>
          <w:sz w:val="28"/>
          <w:szCs w:val="28"/>
        </w:rPr>
        <w:t xml:space="preserve">) </w:t>
      </w:r>
      <w:r w:rsidRPr="00FC5C67">
        <w:rPr>
          <w:rFonts w:ascii="Times New Roman" w:hAnsi="Times New Roman"/>
          <w:color w:val="000000" w:themeColor="text1"/>
          <w:sz w:val="28"/>
          <w:szCs w:val="28"/>
        </w:rPr>
        <w:t xml:space="preserve">наименование страны происхождения </w:t>
      </w:r>
      <w:r w:rsidRPr="00FC5C67">
        <w:rPr>
          <w:rFonts w:ascii="Times New Roman" w:hAnsi="Times New Roman"/>
          <w:color w:val="000000"/>
          <w:sz w:val="28"/>
          <w:szCs w:val="28"/>
        </w:rPr>
        <w:t xml:space="preserve">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w:t>
      </w:r>
      <w:r w:rsidRPr="00FC5C67">
        <w:rPr>
          <w:rFonts w:ascii="Times New Roman" w:hAnsi="Times New Roman"/>
          <w:color w:val="000000"/>
          <w:sz w:val="28"/>
          <w:szCs w:val="28"/>
        </w:rPr>
        <w:br/>
      </w:r>
      <w:r w:rsidRPr="00FC5C67">
        <w:rPr>
          <w:rFonts w:ascii="Times New Roman" w:hAnsi="Times New Roman"/>
          <w:color w:val="000000"/>
          <w:sz w:val="28"/>
          <w:szCs w:val="28"/>
        </w:rPr>
        <w:br/>
      </w:r>
      <w:r w:rsidRPr="00FC5C67">
        <w:rPr>
          <w:rFonts w:ascii="Times New Roman" w:hAnsi="Times New Roman"/>
          <w:color w:val="000000"/>
          <w:sz w:val="28"/>
          <w:szCs w:val="28"/>
        </w:rPr>
        <w:br/>
        <w:t>товаров</w:t>
      </w:r>
      <w:r w:rsidRPr="00FC5C67">
        <w:rPr>
          <w:rStyle w:val="a9"/>
          <w:rFonts w:ascii="Times New Roman" w:hAnsi="Times New Roman"/>
          <w:color w:val="000000"/>
          <w:sz w:val="28"/>
          <w:szCs w:val="28"/>
        </w:rPr>
        <w:footnoteReference w:id="7"/>
      </w:r>
      <w:r w:rsidRPr="00FC5C67">
        <w:rPr>
          <w:rFonts w:ascii="Times New Roman" w:hAnsi="Times New Roman"/>
          <w:color w:val="000000"/>
          <w:sz w:val="28"/>
          <w:szCs w:val="28"/>
        </w:rPr>
        <w:t>;</w:t>
      </w:r>
    </w:p>
    <w:p w14:paraId="2CEA4E5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33CCAE5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E48D25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независимую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5ABA16D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300A272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108C7A6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7840919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601E355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21.6. Требовать от участника открытого конкурса документы и сведения, не предусмотренные настоящим Положением, не допускается.</w:t>
      </w:r>
    </w:p>
    <w:p w14:paraId="01F0D1E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0EB0499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1C0480E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73D0D96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2E304D6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0E17641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14:paraId="32673B6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1" w:anchor="P249" w:history="1">
        <w:r w:rsidRPr="004A5F7A">
          <w:rPr>
            <w:rStyle w:val="a4"/>
            <w:rFonts w:ascii="Times New Roman" w:hAnsi="Times New Roman"/>
            <w:color w:val="000000" w:themeColor="text1"/>
            <w:sz w:val="28"/>
            <w:szCs w:val="28"/>
          </w:rPr>
          <w:t xml:space="preserve">разделом </w:t>
        </w:r>
      </w:hyperlink>
      <w:r w:rsidRPr="004A5F7A">
        <w:rPr>
          <w:rFonts w:ascii="Times New Roman" w:hAnsi="Times New Roman" w:cs="Times New Roman"/>
          <w:color w:val="000000" w:themeColor="text1"/>
          <w:sz w:val="28"/>
          <w:szCs w:val="28"/>
        </w:rPr>
        <w:t>15 настоящего Положения.</w:t>
      </w:r>
    </w:p>
    <w:p w14:paraId="3D5F3DC8" w14:textId="77777777" w:rsidR="005750C2" w:rsidRPr="004A5F7A" w:rsidRDefault="005750C2" w:rsidP="005750C2">
      <w:pPr>
        <w:pStyle w:val="ConsPlusNormal"/>
        <w:jc w:val="both"/>
        <w:rPr>
          <w:color w:val="000000" w:themeColor="text1"/>
        </w:rPr>
      </w:pPr>
    </w:p>
    <w:p w14:paraId="09D1E731"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 Порядок вскрытия конвертов с заявками</w:t>
      </w:r>
    </w:p>
    <w:p w14:paraId="549F0BDB"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 участие в открытом конкурсе</w:t>
      </w:r>
    </w:p>
    <w:p w14:paraId="7496AE37" w14:textId="77777777" w:rsidR="005750C2" w:rsidRPr="004A5F7A" w:rsidRDefault="005750C2" w:rsidP="005750C2">
      <w:pPr>
        <w:pStyle w:val="ConsPlusNormal"/>
        <w:jc w:val="both"/>
        <w:rPr>
          <w:color w:val="000000" w:themeColor="text1"/>
        </w:rPr>
      </w:pPr>
    </w:p>
    <w:p w14:paraId="53A6762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14:paraId="340EBD7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открытом конкурсе.</w:t>
      </w:r>
    </w:p>
    <w:p w14:paraId="348719C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14:paraId="3DF5C7A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18FA41D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53BDAB7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2E6757C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4D9E866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подписания протокола;</w:t>
      </w:r>
    </w:p>
    <w:p w14:paraId="559781A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месте, дате и времени вскрытия конвертов с заявками на участие в открытом конкурсе;</w:t>
      </w:r>
    </w:p>
    <w:p w14:paraId="3055A1C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поименный состав присутствующих членов Комиссии при вскрытии конвертов с заявками;</w:t>
      </w:r>
    </w:p>
    <w:p w14:paraId="602C65B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2248466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14:paraId="49C1941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которая была оглашена в ходе вскрытия конвертов с заявками на участие в открытом конкурсе;</w:t>
      </w:r>
    </w:p>
    <w:p w14:paraId="225C0D4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40772AF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сведения о заявках, поданных с нарушением сроков, установленных извещением о проведении открытого конкурса;</w:t>
      </w:r>
    </w:p>
    <w:p w14:paraId="36B870C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5CCBE98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14:paraId="15CA81F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Протокол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14E9854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5DA9C6E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553FB5C0" w14:textId="77777777" w:rsidR="005750C2" w:rsidRPr="004A5F7A" w:rsidRDefault="005750C2" w:rsidP="005750C2">
      <w:pPr>
        <w:pStyle w:val="ConsPlusNormal"/>
        <w:spacing w:before="200"/>
        <w:ind w:firstLine="540"/>
        <w:jc w:val="both"/>
        <w:rPr>
          <w:color w:val="000000" w:themeColor="text1"/>
        </w:rPr>
      </w:pPr>
    </w:p>
    <w:p w14:paraId="082C64F0"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 Рассмотрение и оценка заявок на участие в открытом конкурсе</w:t>
      </w:r>
    </w:p>
    <w:p w14:paraId="2A290B0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0398DC1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23.1. Срок рассмотрения и оценки заявок на участие в открытом конкурсе не может превышать 20 дней с даты вскрытия конвертов с такими заявками.</w:t>
      </w:r>
    </w:p>
    <w:p w14:paraId="1A40425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2E3CB66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6A2D6D5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6BC9AFF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несоответствия участника закупки требованиям, установленным к нему в соответствии с </w:t>
      </w:r>
      <w:hyperlink r:id="rId32" w:anchor="P228" w:history="1">
        <w:r w:rsidRPr="004A5F7A">
          <w:rPr>
            <w:rStyle w:val="a4"/>
            <w:rFonts w:ascii="Times New Roman" w:hAnsi="Times New Roman"/>
            <w:color w:val="000000" w:themeColor="text1"/>
            <w:sz w:val="28"/>
            <w:szCs w:val="28"/>
          </w:rPr>
          <w:t>пунктами 9.1</w:t>
        </w:r>
      </w:hyperlink>
      <w:r w:rsidRPr="004A5F7A">
        <w:rPr>
          <w:rFonts w:ascii="Times New Roman" w:hAnsi="Times New Roman" w:cs="Times New Roman"/>
          <w:color w:val="000000" w:themeColor="text1"/>
          <w:sz w:val="28"/>
          <w:szCs w:val="28"/>
        </w:rPr>
        <w:t xml:space="preserve"> и </w:t>
      </w:r>
      <w:hyperlink r:id="rId33" w:anchor="P237" w:history="1">
        <w:r w:rsidRPr="004A5F7A">
          <w:rPr>
            <w:rStyle w:val="a4"/>
            <w:rFonts w:ascii="Times New Roman" w:hAnsi="Times New Roman"/>
            <w:color w:val="000000" w:themeColor="text1"/>
            <w:sz w:val="28"/>
            <w:szCs w:val="28"/>
          </w:rPr>
          <w:t>9.2</w:t>
        </w:r>
      </w:hyperlink>
      <w:r w:rsidRPr="004A5F7A">
        <w:rPr>
          <w:rFonts w:ascii="Times New Roman" w:hAnsi="Times New Roman" w:cs="Times New Roman"/>
          <w:color w:val="000000" w:themeColor="text1"/>
          <w:sz w:val="28"/>
          <w:szCs w:val="28"/>
        </w:rPr>
        <w:t xml:space="preserve"> настоящего Положения (в случае установления данного требования);</w:t>
      </w:r>
    </w:p>
    <w:p w14:paraId="336FE05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невнесения или внесения участником закупки денежных средств в качестве обеспечения заявки не в полном размере либо предоставления независимой гарантии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65FDFBD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5BB239B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5F5D3BE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16D01AF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48A7F80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6EE242F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7930AAB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4" w:anchor="P388" w:history="1">
        <w:r w:rsidRPr="004A5F7A">
          <w:rPr>
            <w:rStyle w:val="a4"/>
            <w:rFonts w:ascii="Times New Roman" w:hAnsi="Times New Roman"/>
            <w:color w:val="000000" w:themeColor="text1"/>
            <w:sz w:val="28"/>
            <w:szCs w:val="28"/>
          </w:rPr>
          <w:t>пункте 20.1</w:t>
        </w:r>
      </w:hyperlink>
      <w:r w:rsidRPr="004A5F7A">
        <w:rPr>
          <w:rFonts w:ascii="Times New Roman" w:hAnsi="Times New Roman" w:cs="Times New Roman"/>
          <w:color w:val="000000" w:themeColor="text1"/>
          <w:sz w:val="28"/>
          <w:szCs w:val="28"/>
        </w:rPr>
        <w:t xml:space="preserve"> настоящего Положения.</w:t>
      </w:r>
    </w:p>
    <w:p w14:paraId="5B12215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6196185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5630A69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237482D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47CB651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дата подписания протокола;</w:t>
      </w:r>
    </w:p>
    <w:p w14:paraId="60F2030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дата, время проведения рассмотрения и оценки заявок;</w:t>
      </w:r>
    </w:p>
    <w:p w14:paraId="3F6B6EC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количество поданных заявок на участие в открытом конкурсе, а также дата и время регистрации каждой такой заявки;</w:t>
      </w:r>
    </w:p>
    <w:p w14:paraId="1784869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об участниках открытого конкурса, заявки на участие в открытом конкурсе которых были рассмотрены;</w:t>
      </w:r>
    </w:p>
    <w:p w14:paraId="522CAD6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1704C14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порядок оценки заявок на участие в открытом конкурсе;</w:t>
      </w:r>
    </w:p>
    <w:p w14:paraId="2C7876F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14:paraId="2479EE2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74B3108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14:paraId="148D351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083AF34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589298B1"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23.11. Протокол рассмотрения и оценки заявок на участие в открытом конкурсе размещается в Единой информационной системе, на официальном сайте, за исключением случаев, предусмотренных Федеральным законом, Заказчиком не позднее чем через 3 дня со дня его подписания.</w:t>
      </w:r>
    </w:p>
    <w:p w14:paraId="0AF8B238"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01D9C1C0"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24. Заключение договора по результатам открытого конкурса</w:t>
      </w:r>
    </w:p>
    <w:p w14:paraId="19EA8718"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554D5AD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13A3DB81"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1028AA13"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bookmarkStart w:id="32" w:name="P496"/>
      <w:bookmarkEnd w:id="32"/>
      <w:r w:rsidRPr="004A5F7A">
        <w:rPr>
          <w:rFonts w:ascii="Times New Roman" w:hAnsi="Times New Roman" w:cs="Times New Roman"/>
          <w:color w:val="000000" w:themeColor="text1"/>
          <w:sz w:val="28"/>
          <w:szCs w:val="28"/>
        </w:rPr>
        <w:t>25. Последствия признания открытого конкурса несостоявшимся</w:t>
      </w:r>
    </w:p>
    <w:p w14:paraId="031155F3"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4B1B03D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bookmarkStart w:id="33" w:name="P498"/>
      <w:bookmarkEnd w:id="33"/>
      <w:r w:rsidRPr="004A5F7A">
        <w:rPr>
          <w:rFonts w:ascii="Times New Roman" w:hAnsi="Times New Roman" w:cs="Times New Roman"/>
          <w:color w:val="000000" w:themeColor="text1"/>
          <w:sz w:val="28"/>
          <w:szCs w:val="28"/>
        </w:rPr>
        <w:t>25.1.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666F7AF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5DCE46F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4D85C37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25.2.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 или осуществить закупку у единственного поставщика (исполнителя, подрядчика) в соответствии с подпунктом 60.1.33 пункта 60.1 настоящего Положения.</w:t>
      </w:r>
    </w:p>
    <w:p w14:paraId="1FA822C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35" w:anchor="P117" w:history="1">
        <w:r w:rsidRPr="004A5F7A">
          <w:rPr>
            <w:rStyle w:val="a4"/>
            <w:rFonts w:ascii="Times New Roman" w:hAnsi="Times New Roman"/>
            <w:color w:val="000000" w:themeColor="text1"/>
            <w:sz w:val="28"/>
            <w:szCs w:val="28"/>
          </w:rPr>
          <w:t xml:space="preserve">разделом </w:t>
        </w:r>
      </w:hyperlink>
      <w:r w:rsidRPr="004A5F7A">
        <w:rPr>
          <w:rStyle w:val="a4"/>
          <w:rFonts w:ascii="Times New Roman" w:hAnsi="Times New Roman"/>
          <w:color w:val="000000" w:themeColor="text1"/>
          <w:sz w:val="28"/>
          <w:szCs w:val="28"/>
        </w:rPr>
        <w:t>6</w:t>
      </w:r>
      <w:r w:rsidRPr="004A5F7A">
        <w:rPr>
          <w:rFonts w:ascii="Times New Roman" w:hAnsi="Times New Roman" w:cs="Times New Roman"/>
          <w:color w:val="000000" w:themeColor="text1"/>
          <w:sz w:val="28"/>
          <w:szCs w:val="28"/>
        </w:rPr>
        <w:t xml:space="preserve"> настоящего Положения.</w:t>
      </w:r>
    </w:p>
    <w:p w14:paraId="104B7D9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B1D09E1" w14:textId="77777777" w:rsidR="005750C2" w:rsidRPr="004A5F7A" w:rsidRDefault="005750C2" w:rsidP="005750C2">
      <w:pPr>
        <w:pStyle w:val="a8"/>
        <w:spacing w:after="120" w:line="240" w:lineRule="auto"/>
        <w:ind w:left="0" w:firstLine="709"/>
        <w:jc w:val="both"/>
        <w:rPr>
          <w:rFonts w:ascii="Times New Roman" w:hAnsi="Times New Roman"/>
          <w:color w:val="000000" w:themeColor="text1"/>
          <w:sz w:val="28"/>
          <w:szCs w:val="28"/>
        </w:rPr>
      </w:pPr>
    </w:p>
    <w:p w14:paraId="6410CD49" w14:textId="77777777" w:rsidR="005750C2" w:rsidRPr="004A5F7A" w:rsidRDefault="005750C2" w:rsidP="005750C2">
      <w:pPr>
        <w:spacing w:after="0" w:line="240" w:lineRule="auto"/>
        <w:contextualSpacing/>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26. Конкурс в электронной форме</w:t>
      </w:r>
    </w:p>
    <w:p w14:paraId="73A04D7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67C900A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26.1.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252A336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5F0397A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27DD4D8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6FF379B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6A92887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26.3. Проведение конкурса в электронной форме осуществляется на электронной площадке.</w:t>
      </w:r>
    </w:p>
    <w:p w14:paraId="12898B8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41BB900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26.4. При проведении конкурса в электронной форме переговоры Заказчика или Комиссии с участником конкурса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не допускаются.</w:t>
      </w:r>
    </w:p>
    <w:p w14:paraId="5390C39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не допускается в случае, если в результате этих переговоров создаются преимущественные условия для участия в конкурсе в электронной форме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и (или) условия для разглашения конфиденциальной информации.</w:t>
      </w:r>
    </w:p>
    <w:p w14:paraId="73AC656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26.6. Конкурс в электронной форме, по результатам которого заключается договор</w:t>
      </w:r>
      <w:r w:rsidRPr="004A5F7A">
        <w:rPr>
          <w:rFonts w:ascii="Times New Roman" w:eastAsia="Times New Roman" w:hAnsi="Times New Roman"/>
          <w:color w:val="000000" w:themeColor="text1"/>
          <w:sz w:val="28"/>
          <w:szCs w:val="28"/>
          <w:lang w:eastAsia="ru-RU"/>
        </w:rPr>
        <w:t xml:space="preserve"> со встречными инвестиционными обязательствами,</w:t>
      </w:r>
      <w:r w:rsidRPr="004A5F7A">
        <w:rPr>
          <w:rFonts w:ascii="Times New Roman" w:hAnsi="Times New Roman"/>
          <w:color w:val="000000" w:themeColor="text1"/>
          <w:sz w:val="28"/>
          <w:szCs w:val="28"/>
        </w:rPr>
        <w:t xml:space="preserve"> проводится Заказчиком с учетом </w:t>
      </w:r>
      <w:r w:rsidRPr="004A5F7A">
        <w:rPr>
          <w:rFonts w:ascii="Times New Roman" w:eastAsia="Times New Roman" w:hAnsi="Times New Roman"/>
          <w:color w:val="000000" w:themeColor="text1"/>
          <w:sz w:val="28"/>
          <w:szCs w:val="28"/>
          <w:lang w:eastAsia="ru-RU"/>
        </w:rPr>
        <w:t>особенностей, установленных</w:t>
      </w:r>
      <w:r w:rsidRPr="004A5F7A">
        <w:rPr>
          <w:rFonts w:ascii="Times New Roman" w:hAnsi="Times New Roman"/>
          <w:color w:val="000000" w:themeColor="text1"/>
          <w:sz w:val="28"/>
          <w:szCs w:val="28"/>
          <w:lang w:eastAsia="ru-RU"/>
        </w:rPr>
        <w:t xml:space="preserve"> </w:t>
      </w:r>
      <w:r w:rsidRPr="004A5F7A">
        <w:rPr>
          <w:rFonts w:ascii="Times New Roman" w:hAnsi="Times New Roman"/>
          <w:color w:val="000000" w:themeColor="text1"/>
          <w:sz w:val="28"/>
          <w:szCs w:val="28"/>
        </w:rPr>
        <w:t>разделом 85 настоящего Положения.</w:t>
      </w:r>
    </w:p>
    <w:p w14:paraId="37BAE953" w14:textId="77777777" w:rsidR="005750C2" w:rsidRPr="004A5F7A" w:rsidRDefault="005750C2" w:rsidP="005750C2">
      <w:pPr>
        <w:spacing w:after="0" w:line="240" w:lineRule="auto"/>
        <w:ind w:left="1699"/>
        <w:contextualSpacing/>
        <w:jc w:val="both"/>
        <w:rPr>
          <w:rFonts w:ascii="Times New Roman" w:hAnsi="Times New Roman"/>
          <w:color w:val="000000" w:themeColor="text1"/>
          <w:sz w:val="28"/>
          <w:szCs w:val="28"/>
        </w:rPr>
      </w:pPr>
    </w:p>
    <w:p w14:paraId="1895E4F4" w14:textId="77777777" w:rsidR="005750C2" w:rsidRPr="004A5F7A" w:rsidRDefault="005750C2" w:rsidP="005750C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27. Извещение о проведении конкурса в электронной форме</w:t>
      </w:r>
    </w:p>
    <w:p w14:paraId="497D294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61A54AF4" w14:textId="77777777" w:rsidR="005750C2" w:rsidRPr="004A5F7A" w:rsidRDefault="005750C2" w:rsidP="005750C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27.1. В извещении о проведении конкурса в электронной форме должны быть указаны следующие сведения:</w:t>
      </w:r>
    </w:p>
    <w:p w14:paraId="1D395B65" w14:textId="77777777" w:rsidR="005750C2" w:rsidRPr="004A5F7A" w:rsidRDefault="005750C2" w:rsidP="005750C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разделом 13 настоящего Положения;</w:t>
      </w:r>
    </w:p>
    <w:p w14:paraId="3C73E29F" w14:textId="77777777" w:rsidR="005750C2" w:rsidRPr="004A5F7A" w:rsidRDefault="005750C2" w:rsidP="005750C2">
      <w:pPr>
        <w:spacing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первых частей заявок на участие в конкурсе в электронной форме;</w:t>
      </w:r>
    </w:p>
    <w:p w14:paraId="44C9B8B1"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вторых частей заявок на участие в конкурсе в электронной форме;</w:t>
      </w:r>
    </w:p>
    <w:p w14:paraId="09BF2A5B"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05C8A68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27.2. </w:t>
      </w:r>
      <w:r w:rsidRPr="004A5F7A">
        <w:rPr>
          <w:rFonts w:ascii="Times New Roman" w:hAnsi="Times New Roman" w:cs="Times New Roman"/>
          <w:color w:val="000000" w:themeColor="text1"/>
          <w:sz w:val="28"/>
          <w:szCs w:val="28"/>
        </w:rPr>
        <w:t xml:space="preserve">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7DAA1941"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вносимые в извещение о проведении конкурса в электронной форме, размещаются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 xml:space="preserve">не позднее чем в течение 3 дней со дня принятия решения о внесении указанных изменений. </w:t>
      </w:r>
    </w:p>
    <w:p w14:paraId="0197CF00" w14:textId="77777777" w:rsidR="005750C2" w:rsidRPr="004A5F7A" w:rsidRDefault="005750C2" w:rsidP="005750C2">
      <w:pPr>
        <w:pStyle w:val="a8"/>
        <w:spacing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37ECD432" w14:textId="77777777" w:rsidR="005750C2" w:rsidRPr="004A5F7A" w:rsidRDefault="005750C2" w:rsidP="005750C2">
      <w:pPr>
        <w:pStyle w:val="a8"/>
        <w:spacing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1395478D"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60E6B2CE"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p>
    <w:p w14:paraId="0D6666B9" w14:textId="77777777" w:rsidR="005750C2" w:rsidRPr="004A5F7A" w:rsidRDefault="005750C2" w:rsidP="005750C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28. Конкурсная документация</w:t>
      </w:r>
    </w:p>
    <w:p w14:paraId="2C7F918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34FF15C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28.1. Конкурсная документация разрабатывается и утверждается Заказчиком.</w:t>
      </w:r>
    </w:p>
    <w:p w14:paraId="38F43BEE"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28.2. В конкурсной документации должны быть указаны следующие сведения:</w:t>
      </w:r>
    </w:p>
    <w:p w14:paraId="0CABE6DE"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39C4781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4140C37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конкурса в электронной форме;</w:t>
      </w:r>
    </w:p>
    <w:p w14:paraId="6C98227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конкурсе в электронной форме;</w:t>
      </w:r>
    </w:p>
    <w:p w14:paraId="236E444F"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583F5CE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конкурсе в электронной форме;</w:t>
      </w:r>
    </w:p>
    <w:p w14:paraId="11DBA10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14:paraId="31BC2E6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1B4C0D9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28.3. </w:t>
      </w:r>
      <w:r w:rsidRPr="004A5F7A">
        <w:rPr>
          <w:rFonts w:ascii="Times New Roman" w:hAnsi="Times New Roman" w:cs="Times New Roman"/>
          <w:color w:val="000000" w:themeColor="text1"/>
          <w:sz w:val="28"/>
          <w:szCs w:val="28"/>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14:paraId="4FB319B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Изменения, вносимые в конкурсную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24EEB84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752169F7"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1DEB1C92"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5FB3DFF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12A4A350"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 Критерии оценки и сопоставления заявок на участие в конкурсе в электронной форме</w:t>
      </w:r>
    </w:p>
    <w:p w14:paraId="5119E29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916B35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29.1. Критериями оценки и сопоставления заявок на участие в конкурсе в электронной форме могут быть:</w:t>
      </w:r>
    </w:p>
    <w:p w14:paraId="26EAED7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цена договора (цена единицы товара (работы, услуги);</w:t>
      </w:r>
    </w:p>
    <w:p w14:paraId="1DA3E3E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расходы на эксплуатацию и ремонт товаров, использование результатов работ, услуг;</w:t>
      </w:r>
    </w:p>
    <w:p w14:paraId="336B560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37CF67F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2AD33A8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поставки товаров, выполнения работ, оказания услуг;</w:t>
      </w:r>
    </w:p>
    <w:p w14:paraId="04792CC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сроки предоставляемых гарантий качества.</w:t>
      </w:r>
    </w:p>
    <w:p w14:paraId="37B8938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29.2. Критерии оценки и сопоставления заявок на участие в конкурсе </w:t>
      </w:r>
      <w:r w:rsidRPr="004A5F7A">
        <w:rPr>
          <w:rFonts w:ascii="Times New Roman" w:eastAsia="Times New Roman" w:hAnsi="Times New Roman"/>
          <w:color w:val="000000" w:themeColor="text1"/>
          <w:sz w:val="28"/>
          <w:szCs w:val="28"/>
          <w:lang w:eastAsia="ru-RU"/>
        </w:rPr>
        <w:br/>
        <w:t>в электронной форме устанавливаются Заказчиком в конкурсной документации. При этом соотношение ценовых критериев должно быть следующим:</w:t>
      </w:r>
    </w:p>
    <w:p w14:paraId="3F019BA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закупках товаров, работ: ценовые критерии - не менее 50 процентов;</w:t>
      </w:r>
    </w:p>
    <w:p w14:paraId="3BBE4E0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закупках услуг: ценовые критерии - не менее 40 процентов.</w:t>
      </w:r>
    </w:p>
    <w:p w14:paraId="0EC4715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14:paraId="213D91D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29.3. Совокупная значимость установленных критериев должна составлять 100 процентов.</w:t>
      </w:r>
    </w:p>
    <w:p w14:paraId="5210C084" w14:textId="77777777" w:rsidR="005750C2" w:rsidRPr="004A5F7A" w:rsidRDefault="005750C2" w:rsidP="005750C2">
      <w:pPr>
        <w:pStyle w:val="ConsPlusNormal"/>
        <w:ind w:firstLine="709"/>
        <w:jc w:val="both"/>
        <w:rPr>
          <w:rFonts w:ascii="Times New Roman" w:hAnsi="Times New Roman"/>
          <w:color w:val="000000" w:themeColor="text1"/>
          <w:sz w:val="28"/>
          <w:szCs w:val="28"/>
        </w:rPr>
      </w:pPr>
    </w:p>
    <w:p w14:paraId="67B678D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5E47D296" w14:textId="77777777" w:rsidR="005750C2" w:rsidRPr="004A5F7A" w:rsidRDefault="005750C2" w:rsidP="005750C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 </w:t>
      </w:r>
      <w:bookmarkStart w:id="34" w:name="_Hlk179794828"/>
      <w:r w:rsidRPr="004A5F7A">
        <w:rPr>
          <w:rFonts w:ascii="Times New Roman" w:hAnsi="Times New Roman"/>
          <w:color w:val="000000" w:themeColor="text1"/>
          <w:sz w:val="28"/>
          <w:szCs w:val="28"/>
        </w:rPr>
        <w:t>Порядок подачи заявок на участие в конкурсе в электронной форме</w:t>
      </w:r>
      <w:bookmarkEnd w:id="34"/>
    </w:p>
    <w:p w14:paraId="04669A9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F453B0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 (единицы товара, работы, услуги).</w:t>
      </w:r>
    </w:p>
    <w:p w14:paraId="4DF5F01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6F08113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30.3. Первая часть заявки на участие в конкурсе в электронной форме, за исключением случая, установленного пунктом 30.5 настоящего Положения, должна содержать:</w:t>
      </w:r>
    </w:p>
    <w:p w14:paraId="2388948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49B64E6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30.3.2. Предложение участника конкурса в электронной форме </w:t>
      </w:r>
      <w:r w:rsidRPr="004A5F7A">
        <w:rPr>
          <w:rFonts w:ascii="Times New Roman" w:hAnsi="Times New Roman"/>
          <w:color w:val="000000" w:themeColor="text1"/>
          <w:sz w:val="28"/>
          <w:szCs w:val="28"/>
        </w:rPr>
        <w:br/>
        <w:t xml:space="preserve">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в конкурсной документации критерия, предусмотренного абзацем 4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в электронной форме.</w:t>
      </w:r>
    </w:p>
    <w:p w14:paraId="71EB16C4" w14:textId="77777777" w:rsidR="005750C2" w:rsidRPr="00FC5C67"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30.3.3. При осуществлении закупки товара или закупки работы, услуги, для </w:t>
      </w:r>
      <w:r w:rsidRPr="00FC5C67">
        <w:rPr>
          <w:rFonts w:ascii="Times New Roman" w:hAnsi="Times New Roman"/>
          <w:color w:val="000000" w:themeColor="text1"/>
          <w:sz w:val="28"/>
          <w:szCs w:val="28"/>
        </w:rPr>
        <w:t>выполнения, оказания которых используется товар:</w:t>
      </w:r>
    </w:p>
    <w:p w14:paraId="62D54A5F" w14:textId="77777777" w:rsidR="005750C2" w:rsidRPr="00FC5C67" w:rsidRDefault="005750C2" w:rsidP="005750C2">
      <w:pPr>
        <w:spacing w:after="0" w:line="240" w:lineRule="auto"/>
        <w:ind w:firstLine="709"/>
        <w:contextualSpacing/>
        <w:jc w:val="both"/>
        <w:rPr>
          <w:rFonts w:ascii="Times New Roman" w:hAnsi="Times New Roman"/>
          <w:color w:val="000000" w:themeColor="text1"/>
          <w:sz w:val="28"/>
          <w:szCs w:val="28"/>
        </w:rPr>
      </w:pPr>
      <w:r w:rsidRPr="00FC5C67">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Pr="00FC5C67">
        <w:rPr>
          <w:rStyle w:val="a9"/>
          <w:rFonts w:ascii="Times New Roman" w:hAnsi="Times New Roman"/>
          <w:color w:val="000000" w:themeColor="text1"/>
          <w:sz w:val="28"/>
          <w:szCs w:val="28"/>
        </w:rPr>
        <w:footnoteReference w:id="8"/>
      </w:r>
      <w:r w:rsidRPr="00FC5C67">
        <w:rPr>
          <w:rFonts w:ascii="Times New Roman" w:hAnsi="Times New Roman"/>
          <w:color w:val="000000" w:themeColor="text1"/>
          <w:sz w:val="28"/>
          <w:szCs w:val="28"/>
        </w:rPr>
        <w:t>;</w:t>
      </w:r>
    </w:p>
    <w:p w14:paraId="2B931161" w14:textId="77777777" w:rsidR="005750C2"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конкретные показатели товара, соответствующие значениям, установленным конкурсной документацией, и указание на товарный знак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в случае, если участник закупки предлагает товар, который обозначен товарным знаком, отличным от товарного знака, указа</w:t>
      </w:r>
      <w:r>
        <w:rPr>
          <w:rFonts w:ascii="Times New Roman" w:hAnsi="Times New Roman"/>
          <w:color w:val="000000" w:themeColor="text1"/>
          <w:sz w:val="28"/>
          <w:szCs w:val="28"/>
        </w:rPr>
        <w:t>нного в конкурсной документации;</w:t>
      </w:r>
    </w:p>
    <w:p w14:paraId="440E7B2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FC5C67">
        <w:rPr>
          <w:rFonts w:ascii="Times New Roman" w:hAnsi="Times New Roman"/>
          <w:color w:val="000000" w:themeColor="text1"/>
          <w:sz w:val="28"/>
          <w:szCs w:val="28"/>
        </w:rPr>
        <w:t xml:space="preserve">наименование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w:t>
      </w:r>
      <w:r w:rsidRPr="00FC5C67">
        <w:rPr>
          <w:rFonts w:ascii="Times New Roman" w:hAnsi="Times New Roman"/>
          <w:color w:val="000000" w:themeColor="text1"/>
          <w:sz w:val="28"/>
          <w:szCs w:val="28"/>
        </w:rPr>
        <w:br/>
        <w:t>о поставке иностранных товаров</w:t>
      </w:r>
      <w:r w:rsidRPr="00FC5C67">
        <w:rPr>
          <w:rStyle w:val="a9"/>
          <w:rFonts w:ascii="Times New Roman" w:hAnsi="Times New Roman"/>
          <w:color w:val="000000" w:themeColor="text1"/>
          <w:sz w:val="28"/>
          <w:szCs w:val="28"/>
        </w:rPr>
        <w:footnoteReference w:id="9"/>
      </w:r>
      <w:r>
        <w:rPr>
          <w:rFonts w:ascii="Times New Roman" w:hAnsi="Times New Roman"/>
          <w:color w:val="000000" w:themeColor="text1"/>
          <w:sz w:val="28"/>
          <w:szCs w:val="28"/>
        </w:rPr>
        <w:t>.</w:t>
      </w:r>
    </w:p>
    <w:p w14:paraId="7A98250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9D1091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30.5. </w:t>
      </w:r>
      <w:r w:rsidRPr="004A5F7A">
        <w:rPr>
          <w:rFonts w:ascii="Times New Roman" w:eastAsia="Times New Roman" w:hAnsi="Times New Roman"/>
          <w:color w:val="000000" w:themeColor="text1"/>
          <w:sz w:val="28"/>
          <w:szCs w:val="28"/>
          <w:lang w:eastAsia="ru-RU"/>
        </w:rPr>
        <w:t xml:space="preserve">Первая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w:t>
      </w:r>
    </w:p>
    <w:p w14:paraId="2356439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 Вторая часть заявки на участие в конкурсе в электронной форме, за исключением случая, установленного пунктом 30.7 настоящего Положения, должна содержать требуемые Заказчиком в конкурсной документации информацию и документы, а именно:</w:t>
      </w:r>
    </w:p>
    <w:p w14:paraId="3F6B02D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757F06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53AE8F8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Pr="004A5F7A">
        <w:rPr>
          <w:rFonts w:ascii="Times New Roman" w:hAnsi="Times New Roman"/>
          <w:bCs/>
          <w:color w:val="000000" w:themeColor="text1"/>
          <w:sz w:val="28"/>
          <w:szCs w:val="28"/>
        </w:rPr>
        <w:t xml:space="preserve"> К</w:t>
      </w:r>
      <w:r w:rsidRPr="004A5F7A">
        <w:rPr>
          <w:rFonts w:ascii="Times New Roman" w:hAnsi="Times New Roman"/>
          <w:color w:val="000000" w:themeColor="text1"/>
          <w:sz w:val="28"/>
          <w:szCs w:val="28"/>
        </w:rPr>
        <w:t xml:space="preserve">опию соглашения, указанную в пункте 77.2 </w:t>
      </w:r>
      <w:r w:rsidRPr="004A5F7A">
        <w:rPr>
          <w:rFonts w:ascii="Times New Roman" w:hAnsi="Times New Roman"/>
          <w:bCs/>
          <w:color w:val="000000" w:themeColor="text1"/>
          <w:sz w:val="28"/>
          <w:szCs w:val="28"/>
        </w:rPr>
        <w:t xml:space="preserve">настоящего Положения, </w:t>
      </w:r>
      <w:r w:rsidRPr="004A5F7A">
        <w:rPr>
          <w:rFonts w:ascii="Times New Roman" w:hAnsi="Times New Roman"/>
          <w:bCs/>
          <w:color w:val="000000" w:themeColor="text1"/>
          <w:sz w:val="28"/>
          <w:szCs w:val="28"/>
        </w:rPr>
        <w:br/>
        <w:t xml:space="preserve">в случае подачи заявки на участие в конкурсе в электронной форме коллективным участником, </w:t>
      </w:r>
      <w:r w:rsidRPr="004A5F7A">
        <w:rPr>
          <w:rFonts w:ascii="Times New Roman" w:hAnsi="Times New Roman"/>
          <w:color w:val="000000" w:themeColor="text1"/>
          <w:sz w:val="28"/>
          <w:szCs w:val="28"/>
        </w:rPr>
        <w:t>указанным в разделе 77 настоящего Положения</w:t>
      </w:r>
      <w:r w:rsidRPr="004A5F7A">
        <w:rPr>
          <w:rFonts w:ascii="Times New Roman" w:hAnsi="Times New Roman"/>
          <w:bCs/>
          <w:color w:val="000000" w:themeColor="text1"/>
          <w:sz w:val="28"/>
          <w:szCs w:val="28"/>
        </w:rPr>
        <w:t>.</w:t>
      </w:r>
    </w:p>
    <w:p w14:paraId="6AC4643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30.6.4. Копии учредительных документов участника конкурса в электронной форме (для юридических лиц).</w:t>
      </w:r>
    </w:p>
    <w:p w14:paraId="0B46553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440361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E68B82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226E4E5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CBF6D9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DB1BF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30.6.10.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ECD50F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30.6.11.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15A7D2F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30.6.12 Согласие субъекта персональных данных на обработку его персональных данных (для участника конкурса в электронной форме - физического лица).</w:t>
      </w:r>
    </w:p>
    <w:p w14:paraId="6255599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30.7. Вторая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7F5C075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30.8.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891B77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30.9.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593858F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30.10.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61BA354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30.11. Участник конкурса в электронной форме вправе подать только одну заявку на участие в конкурсе в электронной форме.</w:t>
      </w:r>
    </w:p>
    <w:p w14:paraId="3F99CE9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A963CE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30.12.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40AA8A6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30.13.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98BBB1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30.8 настоящего Положения;</w:t>
      </w:r>
    </w:p>
    <w:p w14:paraId="3095A4B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7DC08B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конкурсе в электронной форме;</w:t>
      </w:r>
    </w:p>
    <w:p w14:paraId="4F48572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545912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30.14. Одновременно с возвратом заявки на участие в конкурсе в электронной форме в соответствии с пунктами 15.5, 15.7, 30.13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78DE27E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30.15.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7DAEE07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30.16.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38E599E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5B4D418D" w14:textId="77777777" w:rsidR="005750C2" w:rsidRPr="004A5F7A" w:rsidRDefault="005750C2" w:rsidP="005750C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31. Порядок рассмотрения первых частей заявок на участие в конкурсе в электронной форме</w:t>
      </w:r>
    </w:p>
    <w:p w14:paraId="3DD89EE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3A5403B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441F657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0385365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31.3. Участник конкурса в электронной форме не допускается к участию в конкурсе в электронной форме в случае:</w:t>
      </w:r>
    </w:p>
    <w:p w14:paraId="2883725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непредоставления информации, предусмотренной пунктом 30.3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настоящего Положения, или предоставления недостоверной информации;</w:t>
      </w:r>
    </w:p>
    <w:p w14:paraId="55C6444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 (за исключением случаев проведения конкурса в электронной форме, участниками которого могут быть только субъекты малого и среднего предпринимательства);</w:t>
      </w:r>
    </w:p>
    <w:p w14:paraId="32372FD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14:paraId="0A340EB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w:t>
      </w:r>
      <w:r>
        <w:rPr>
          <w:rFonts w:ascii="Times New Roman" w:hAnsi="Times New Roman"/>
          <w:color w:val="000000" w:themeColor="text1"/>
          <w:sz w:val="28"/>
          <w:szCs w:val="28"/>
        </w:rPr>
        <w:t>среднего предпринимательства).</w:t>
      </w:r>
    </w:p>
    <w:p w14:paraId="0A25961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31.4. Отказ в допуске к участию в конкурсе в электронной форме по основаниям, не предусмотренным пунктом 31.3 настоящего Положения, не допускается.</w:t>
      </w:r>
    </w:p>
    <w:p w14:paraId="5EFBC3C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7B917CF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1773A58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первых частей заявок на участие в конкурсе в электронной форме;</w:t>
      </w:r>
    </w:p>
    <w:p w14:paraId="4AA24D37"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4F7905A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70DACD3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15002A0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w:t>
      </w:r>
      <w:r>
        <w:rPr>
          <w:rFonts w:ascii="Times New Roman" w:eastAsia="Times New Roman" w:hAnsi="Times New Roman"/>
          <w:color w:val="000000" w:themeColor="text1"/>
          <w:sz w:val="28"/>
          <w:szCs w:val="28"/>
          <w:lang w:eastAsia="ru-RU"/>
        </w:rPr>
        <w:t>,</w:t>
      </w:r>
      <w:r w:rsidRPr="004A5F7A">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4259F17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31.6. Протокол рассмотрения первых частей заявок на участие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в конкурсе в электронной форме в день его подписания направляется Заказчиком оператору электронной площадки и размещается Заказчиком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0F922E2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31.7. В случае, если по результатам рассмотрения первых частей заявок на участие в конкурсе в электронной форме Комиссия приняла решение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601CE5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31.8. В срок, установленный извещением о проведении конкурса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на участие в конкурсе в электронной форме.</w:t>
      </w:r>
    </w:p>
    <w:p w14:paraId="3E5675B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15EFB718" w14:textId="77777777" w:rsidR="005750C2" w:rsidRPr="004A5F7A" w:rsidRDefault="005750C2" w:rsidP="005750C2">
      <w:pPr>
        <w:spacing w:after="0" w:line="240" w:lineRule="auto"/>
        <w:contextualSpacing/>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32. Порядок рассмотрения и оценки вторых частей заявок на участие в конкурсе в электронной форме и подведения итогов конкурса в электронной форме</w:t>
      </w:r>
    </w:p>
    <w:p w14:paraId="284FC89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17D0386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2A0FB90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83B236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32.2. В срок не более 3 рабочих дней с даты направления оператором электронной площадки информации, указанной в пункте 31.8 настоящего Положения, Комиссия рассматривает вторые части заявок на участие в конкурсе в электронной форме.</w:t>
      </w:r>
    </w:p>
    <w:p w14:paraId="4FCB088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3B130D8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32.3. Заявка на участие в конкурсе в электронной форме признается не соответствующей требованиям, установленным конкурсной документацией:</w:t>
      </w:r>
    </w:p>
    <w:p w14:paraId="64FA5F1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конкурсной документацией;</w:t>
      </w:r>
    </w:p>
    <w:p w14:paraId="741DC80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конкурсе;</w:t>
      </w:r>
    </w:p>
    <w:p w14:paraId="3590490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несоответствия участника такого конкурса требованиям, установ</w:t>
      </w:r>
      <w:r>
        <w:rPr>
          <w:rFonts w:ascii="Times New Roman" w:hAnsi="Times New Roman"/>
          <w:color w:val="000000" w:themeColor="text1"/>
          <w:sz w:val="28"/>
          <w:szCs w:val="28"/>
        </w:rPr>
        <w:t>ленным конкурсной документацией;</w:t>
      </w:r>
    </w:p>
    <w:p w14:paraId="7B4E754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eastAsia="Times New Roman" w:hAnsi="Times New Roman"/>
          <w:color w:val="000000" w:themeColor="text1"/>
          <w:sz w:val="28"/>
          <w:szCs w:val="28"/>
          <w:lang w:eastAsia="ru-RU"/>
        </w:rPr>
        <w:t xml:space="preserve">гарантии на сумму менее установленной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 xml:space="preserve">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о проведении конкурса в электронной форме, конкурсной документации).</w:t>
      </w:r>
    </w:p>
    <w:p w14:paraId="0BF5CF3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32.4. 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01AD08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конкурса в электронной форме </w:t>
      </w:r>
      <w:r w:rsidRPr="004A5F7A">
        <w:rPr>
          <w:rFonts w:ascii="Times New Roman" w:hAnsi="Times New Roman"/>
          <w:color w:val="000000" w:themeColor="text1"/>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FBEFF05"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6D4A4858"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55C63687"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14:paraId="3026BBE0"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59024A41" w14:textId="77777777" w:rsidR="005750C2" w:rsidRPr="004A5F7A" w:rsidRDefault="005750C2" w:rsidP="005750C2">
      <w:pPr>
        <w:spacing w:after="0" w:line="240" w:lineRule="auto"/>
        <w:ind w:firstLine="709"/>
        <w:jc w:val="both"/>
        <w:rPr>
          <w:rFonts w:ascii="Times New Roman" w:hAnsi="Times New Roman"/>
          <w:bCs/>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7E77D3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6BAE25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r>
        <w:rPr>
          <w:rFonts w:ascii="Times New Roman" w:hAnsi="Times New Roman"/>
          <w:color w:val="000000" w:themeColor="text1"/>
          <w:sz w:val="28"/>
          <w:szCs w:val="28"/>
        </w:rPr>
        <w:t>;</w:t>
      </w:r>
    </w:p>
    <w:p w14:paraId="1A8A3B7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конкурсе в электронной форме;</w:t>
      </w:r>
    </w:p>
    <w:p w14:paraId="4418E501"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0A1632D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конкурса в электронной форме, заявки которых на участие в конкурсе в электронной форме были рассмотрены;</w:t>
      </w:r>
    </w:p>
    <w:p w14:paraId="10A9A6B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76DAC4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577B61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w:t>
      </w:r>
      <w:r>
        <w:rPr>
          <w:rFonts w:ascii="Times New Roman" w:eastAsia="Times New Roman" w:hAnsi="Times New Roman"/>
          <w:color w:val="000000" w:themeColor="text1"/>
          <w:sz w:val="28"/>
          <w:szCs w:val="28"/>
          <w:lang w:eastAsia="ru-RU"/>
        </w:rPr>
        <w:t>,</w:t>
      </w:r>
      <w:r w:rsidRPr="004A5F7A">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7C90E844" w14:textId="77777777" w:rsidR="005750C2" w:rsidRPr="004A5F7A" w:rsidRDefault="005750C2" w:rsidP="005750C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32.6. Указанный в пункте 32.5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5E2B721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32.7.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43C499B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32.8. </w:t>
      </w:r>
      <w:r w:rsidRPr="004A5F7A">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Pr="004A5F7A">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 </w:t>
      </w:r>
    </w:p>
    <w:p w14:paraId="684A1EF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32.9. Протокол подведения итогов конкурса в электронной форме должен содержать информацию:</w:t>
      </w:r>
    </w:p>
    <w:p w14:paraId="7E9355A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754ACD86"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конкурсе, а также дата и время регистрации каждой такой заявки;</w:t>
      </w:r>
    </w:p>
    <w:p w14:paraId="51BB7B4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конкурса в электронной форме, заявки на участие в таком конкурсе которых были рассмотрены;</w:t>
      </w:r>
    </w:p>
    <w:p w14:paraId="207608E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B41184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B4E489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4544BEF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95F2DA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36809C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 настоящего Положения);</w:t>
      </w:r>
    </w:p>
    <w:p w14:paraId="594D1A72"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DFC75D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w:t>
      </w:r>
      <w:r>
        <w:rPr>
          <w:rFonts w:ascii="Times New Roman" w:eastAsia="Times New Roman" w:hAnsi="Times New Roman"/>
          <w:color w:val="000000" w:themeColor="text1"/>
          <w:sz w:val="28"/>
          <w:szCs w:val="28"/>
          <w:lang w:eastAsia="ru-RU"/>
        </w:rPr>
        <w:t>,</w:t>
      </w:r>
      <w:r w:rsidRPr="004A5F7A">
        <w:rPr>
          <w:rFonts w:ascii="Times New Roman" w:eastAsia="Times New Roman" w:hAnsi="Times New Roman"/>
          <w:color w:val="000000" w:themeColor="text1"/>
          <w:sz w:val="28"/>
          <w:szCs w:val="28"/>
          <w:lang w:eastAsia="ru-RU"/>
        </w:rPr>
        <w:t xml:space="preserve"> по которым конкурс в электронной форме признан несостоявшимся в случае признания его таковым.</w:t>
      </w:r>
    </w:p>
    <w:p w14:paraId="594248B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32.10.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5EECA5E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32.11.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14:paraId="37A5F18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742EA020"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33. Заключение договора по результатам конкурса в электронной форме</w:t>
      </w:r>
    </w:p>
    <w:p w14:paraId="3BC1E9A8" w14:textId="77777777" w:rsidR="005750C2" w:rsidRPr="004A5F7A" w:rsidRDefault="005750C2" w:rsidP="005750C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192D9997" w14:textId="77777777" w:rsidR="005750C2" w:rsidRPr="004A5F7A" w:rsidRDefault="005750C2" w:rsidP="005750C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0569FB3E" w14:textId="77777777" w:rsidR="005750C2" w:rsidRPr="004A5F7A" w:rsidRDefault="005750C2" w:rsidP="005750C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p>
    <w:p w14:paraId="4DD834A4"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34. Последствия признания конкурса в электронной форме несостоявшимся</w:t>
      </w:r>
    </w:p>
    <w:p w14:paraId="7A685D7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10D712B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34.1.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25F6115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34.2.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6C04BB3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34.3.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0C8EB05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34.4. Заказчик вправе провести новую закупку или осуществить закупку у единственного поставщика (исполнителя, подрядчика) </w:t>
      </w:r>
      <w:r w:rsidRPr="004A5F7A">
        <w:rPr>
          <w:rFonts w:ascii="Times New Roman" w:hAnsi="Times New Roman"/>
          <w:color w:val="000000" w:themeColor="text1"/>
          <w:sz w:val="28"/>
          <w:szCs w:val="28"/>
        </w:rPr>
        <w:br/>
        <w:t>в соответствии с подпунктом 60.1.33 пункта 60.1 настоящего Положения, если конкурс в электронной форме признан не состоявшимся по следующим основаниям:</w:t>
      </w:r>
    </w:p>
    <w:p w14:paraId="59104D4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окончании срока подачи заявок на участие в конкурсе в электронной форме не подано ни одной такой заявки;</w:t>
      </w:r>
    </w:p>
    <w:p w14:paraId="61717BC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9A74D9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14:paraId="0258D68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связи с тем, что победитель конкурса в электронной форме уклонился от заключения договора.</w:t>
      </w:r>
    </w:p>
    <w:p w14:paraId="252ABAC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734B636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E31E088" w14:textId="77777777" w:rsidR="005750C2" w:rsidRPr="004A5F7A"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4A7F812B"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 Аукцион в электронной форме</w:t>
      </w:r>
    </w:p>
    <w:p w14:paraId="188B3E91"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30EC026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6924754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36B3A1B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35.2. Проведение аукциона в электронной форме осуществляется Заказчиком в случае одновременного выполнения следующих условий:</w:t>
      </w:r>
    </w:p>
    <w:p w14:paraId="244FFEE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существует возможность сформулировать подробное и точное описание предмета аукциона в электронной форме;</w:t>
      </w:r>
    </w:p>
    <w:p w14:paraId="2BF22BA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критерии определения победителя такого аукциона имеют количественную и денежную оценку.</w:t>
      </w:r>
    </w:p>
    <w:p w14:paraId="0481495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6EE72D6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35C594F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77F1C6B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116035C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35.4. Проведение аукциона в электронной форме осуществляется на электронной площадке.</w:t>
      </w:r>
    </w:p>
    <w:p w14:paraId="32FC56E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159FCC6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35.5. При проведении аукциона в электронной форме переговоры Заказчика или Комиссии с участником аукциона в электронной форме не допускаются.</w:t>
      </w:r>
    </w:p>
    <w:p w14:paraId="2E71E430"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35.6.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24BCB92"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10CD7A7B"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36. Извещение о проведении аукциона в электронной форме</w:t>
      </w:r>
    </w:p>
    <w:p w14:paraId="35E07D60" w14:textId="77777777" w:rsidR="005750C2" w:rsidRPr="004A5F7A" w:rsidRDefault="005750C2" w:rsidP="005750C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0036AAAA"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36.1. В извещении о проведении аукциона в электронной форме должны быть указаны следующие сведения:</w:t>
      </w:r>
    </w:p>
    <w:p w14:paraId="4C3DE69E"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разделом 13 настоящего Положения;</w:t>
      </w:r>
    </w:p>
    <w:p w14:paraId="7DC51157"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0C372BF2"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3B9DA7C6"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2A3A2DF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15036C07"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3F53FA98"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13C17FF3"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36.2.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015641E2" w14:textId="77777777" w:rsidR="005750C2" w:rsidRPr="004A5F7A" w:rsidRDefault="005750C2" w:rsidP="005750C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652A1BD8"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1B7B15C6"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5BFF05E0"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61913E03"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1C04D88D"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37. Аукционная документация</w:t>
      </w:r>
    </w:p>
    <w:p w14:paraId="00F45C70"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398AE58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37.1. Аукционная документация разрабатывается и утверждается Заказчиком.</w:t>
      </w:r>
    </w:p>
    <w:p w14:paraId="2094C97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37.2 В аукционной документации должны быть указаны следующие сведения:</w:t>
      </w:r>
    </w:p>
    <w:p w14:paraId="0701692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2-13 и 16-20 пункта 14.1 настоящего Положения;</w:t>
      </w:r>
    </w:p>
    <w:p w14:paraId="5C2B698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087C965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первых частей заявок на участие в аукционе в электронной форме;</w:t>
      </w:r>
    </w:p>
    <w:p w14:paraId="2EA0853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аукционе в электронной форме;</w:t>
      </w:r>
    </w:p>
    <w:p w14:paraId="5F22466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и дата проведения аукциона в электронной форме;</w:t>
      </w:r>
    </w:p>
    <w:p w14:paraId="40F3873A"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величина «шага аукциона»;</w:t>
      </w:r>
    </w:p>
    <w:p w14:paraId="5997A38C"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296A05C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636C8DEA" w14:textId="77777777" w:rsidR="005750C2" w:rsidRPr="004A5F7A" w:rsidRDefault="005750C2" w:rsidP="005750C2">
      <w:pPr>
        <w:spacing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14:paraId="568D360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025F8E1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37.3. </w:t>
      </w:r>
      <w:r w:rsidRPr="004A5F7A">
        <w:rPr>
          <w:rFonts w:ascii="Times New Roman" w:hAnsi="Times New Roman" w:cs="Times New Roman"/>
          <w:color w:val="000000" w:themeColor="text1"/>
          <w:sz w:val="28"/>
          <w:szCs w:val="28"/>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14:paraId="26DA6AB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Изменения, вносимые в аукционную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243B981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1D47678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575B7B7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6B9C3A6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37967C5"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 </w:t>
      </w:r>
      <w:bookmarkStart w:id="35" w:name="_Hlk179794937"/>
      <w:r w:rsidRPr="004A5F7A">
        <w:rPr>
          <w:rFonts w:ascii="Times New Roman" w:eastAsia="Times New Roman" w:hAnsi="Times New Roman"/>
          <w:color w:val="000000" w:themeColor="text1"/>
          <w:sz w:val="28"/>
          <w:szCs w:val="28"/>
          <w:lang w:eastAsia="ru-RU"/>
        </w:rPr>
        <w:t>Порядок подачи заявок на участие в аукционе в электронной форме</w:t>
      </w:r>
      <w:bookmarkEnd w:id="35"/>
    </w:p>
    <w:p w14:paraId="438ECF33"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58AFC12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14:paraId="6992B98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38.2. Заявка на участие в аукционе в электронной форме состоит из двух частей</w:t>
      </w:r>
      <w:r w:rsidRPr="004A5F7A">
        <w:rPr>
          <w:rFonts w:ascii="Times New Roman" w:hAnsi="Times New Roman"/>
          <w:color w:val="000000" w:themeColor="text1"/>
          <w:sz w:val="28"/>
          <w:szCs w:val="28"/>
        </w:rPr>
        <w:t>.</w:t>
      </w:r>
    </w:p>
    <w:p w14:paraId="3CE47C9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248D3D3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38.4. </w:t>
      </w:r>
      <w:r w:rsidRPr="004A5F7A">
        <w:rPr>
          <w:rFonts w:ascii="Times New Roman" w:hAnsi="Times New Roman"/>
          <w:color w:val="000000" w:themeColor="text1"/>
          <w:sz w:val="28"/>
          <w:szCs w:val="28"/>
        </w:rPr>
        <w:t>Первая часть заявки на участие в аукционе в электронной форме, за исключением случая, установленного пунктом 38.6 настоящего Положения, должна содержать</w:t>
      </w:r>
      <w:r w:rsidRPr="004A5F7A">
        <w:rPr>
          <w:rFonts w:ascii="Times New Roman" w:eastAsia="Times New Roman" w:hAnsi="Times New Roman"/>
          <w:color w:val="000000" w:themeColor="text1"/>
          <w:sz w:val="28"/>
          <w:szCs w:val="28"/>
          <w:lang w:eastAsia="ru-RU"/>
        </w:rPr>
        <w:t>:</w:t>
      </w:r>
    </w:p>
    <w:p w14:paraId="5972714C" w14:textId="77777777" w:rsidR="005750C2" w:rsidRPr="00223BD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w:t>
      </w:r>
      <w:r w:rsidRPr="00223BDE">
        <w:rPr>
          <w:rFonts w:ascii="Times New Roman" w:eastAsia="Times New Roman" w:hAnsi="Times New Roman"/>
          <w:color w:val="000000" w:themeColor="text1"/>
          <w:sz w:val="28"/>
          <w:szCs w:val="28"/>
          <w:lang w:eastAsia="ru-RU"/>
        </w:rPr>
        <w:t>аукциона в электронной форме.</w:t>
      </w:r>
    </w:p>
    <w:p w14:paraId="1671564A" w14:textId="77777777" w:rsidR="005750C2" w:rsidRPr="00223BDE" w:rsidRDefault="005750C2" w:rsidP="005750C2">
      <w:pPr>
        <w:spacing w:after="0" w:line="240" w:lineRule="auto"/>
        <w:ind w:firstLine="709"/>
        <w:contextualSpacing/>
        <w:jc w:val="both"/>
        <w:rPr>
          <w:rFonts w:ascii="Times New Roman" w:hAnsi="Times New Roman"/>
          <w:color w:val="000000" w:themeColor="text1"/>
          <w:sz w:val="28"/>
          <w:szCs w:val="28"/>
        </w:rPr>
      </w:pPr>
      <w:r w:rsidRPr="00223BDE">
        <w:rPr>
          <w:rFonts w:ascii="Times New Roman" w:eastAsia="Times New Roman" w:hAnsi="Times New Roman"/>
          <w:color w:val="000000" w:themeColor="text1"/>
          <w:sz w:val="28"/>
          <w:szCs w:val="28"/>
          <w:lang w:eastAsia="ru-RU"/>
        </w:rPr>
        <w:t>38.4.2. При осуществлении закупки товара или закупки работы, услуги, для выполнения, оказания которых используется товар:</w:t>
      </w:r>
      <w:r w:rsidRPr="00223BDE">
        <w:rPr>
          <w:rFonts w:ascii="Times New Roman" w:hAnsi="Times New Roman"/>
          <w:color w:val="000000" w:themeColor="text1"/>
          <w:sz w:val="28"/>
          <w:szCs w:val="28"/>
        </w:rPr>
        <w:t xml:space="preserve"> </w:t>
      </w:r>
    </w:p>
    <w:p w14:paraId="15081B05" w14:textId="77777777" w:rsidR="005750C2" w:rsidRPr="00223BDE" w:rsidRDefault="005750C2" w:rsidP="005750C2">
      <w:pPr>
        <w:spacing w:after="0" w:line="240" w:lineRule="auto"/>
        <w:ind w:firstLine="709"/>
        <w:contextualSpacing/>
        <w:jc w:val="both"/>
        <w:rPr>
          <w:rFonts w:ascii="Times New Roman" w:hAnsi="Times New Roman"/>
          <w:color w:val="000000" w:themeColor="text1"/>
          <w:sz w:val="28"/>
          <w:szCs w:val="28"/>
        </w:rPr>
      </w:pPr>
      <w:r w:rsidRPr="00223BDE">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Pr="00223BDE">
        <w:rPr>
          <w:rStyle w:val="a9"/>
          <w:rFonts w:ascii="Times New Roman" w:hAnsi="Times New Roman"/>
          <w:color w:val="000000" w:themeColor="text1"/>
          <w:sz w:val="28"/>
          <w:szCs w:val="28"/>
        </w:rPr>
        <w:footnoteReference w:id="10"/>
      </w:r>
      <w:r w:rsidRPr="00223BDE">
        <w:rPr>
          <w:rFonts w:ascii="Times New Roman" w:hAnsi="Times New Roman"/>
          <w:color w:val="000000" w:themeColor="text1"/>
          <w:sz w:val="28"/>
          <w:szCs w:val="28"/>
        </w:rPr>
        <w:t>;</w:t>
      </w:r>
    </w:p>
    <w:p w14:paraId="730142E4"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BDE">
        <w:rPr>
          <w:rFonts w:ascii="Times New Roman" w:eastAsia="Times New Roman" w:hAnsi="Times New Roman"/>
          <w:color w:val="000000" w:themeColor="text1"/>
          <w:sz w:val="28"/>
          <w:szCs w:val="28"/>
          <w:lang w:eastAsia="ru-RU"/>
        </w:rPr>
        <w:t xml:space="preserve">конкретные показатели товара, соответствующие </w:t>
      </w:r>
      <w:r w:rsidRPr="004A5F7A">
        <w:rPr>
          <w:rFonts w:ascii="Times New Roman" w:eastAsia="Times New Roman" w:hAnsi="Times New Roman"/>
          <w:color w:val="000000" w:themeColor="text1"/>
          <w:sz w:val="28"/>
          <w:szCs w:val="28"/>
          <w:lang w:eastAsia="ru-RU"/>
        </w:rPr>
        <w:t>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Pr>
          <w:rFonts w:ascii="Times New Roman" w:eastAsia="Times New Roman" w:hAnsi="Times New Roman"/>
          <w:color w:val="000000" w:themeColor="text1"/>
          <w:sz w:val="28"/>
          <w:szCs w:val="28"/>
          <w:lang w:eastAsia="ru-RU"/>
        </w:rPr>
        <w:t>нного в аукционной документации;</w:t>
      </w:r>
    </w:p>
    <w:p w14:paraId="127007E3" w14:textId="77777777" w:rsidR="005750C2" w:rsidRPr="0051356C"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223BDE">
        <w:rPr>
          <w:rFonts w:ascii="Times New Roman" w:hAnsi="Times New Roman"/>
          <w:color w:val="000000" w:themeColor="text1"/>
          <w:sz w:val="28"/>
          <w:szCs w:val="28"/>
        </w:rPr>
        <w:t xml:space="preserve">наименование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w:t>
      </w:r>
      <w:r w:rsidRPr="00223BDE">
        <w:rPr>
          <w:rFonts w:ascii="Times New Roman" w:hAnsi="Times New Roman"/>
          <w:color w:val="000000" w:themeColor="text1"/>
          <w:sz w:val="28"/>
          <w:szCs w:val="28"/>
        </w:rPr>
        <w:br/>
        <w:t>о поставке иностранных товаров</w:t>
      </w:r>
      <w:r w:rsidRPr="00223BDE">
        <w:rPr>
          <w:rStyle w:val="a9"/>
          <w:rFonts w:ascii="Times New Roman" w:hAnsi="Times New Roman"/>
          <w:color w:val="000000" w:themeColor="text1"/>
          <w:sz w:val="28"/>
          <w:szCs w:val="28"/>
        </w:rPr>
        <w:footnoteReference w:id="11"/>
      </w:r>
      <w:r>
        <w:rPr>
          <w:rFonts w:ascii="Times New Roman" w:hAnsi="Times New Roman"/>
          <w:color w:val="000000" w:themeColor="text1"/>
          <w:sz w:val="28"/>
          <w:szCs w:val="28"/>
        </w:rPr>
        <w:t>.</w:t>
      </w:r>
    </w:p>
    <w:p w14:paraId="6EEB480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5337606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w:t>
      </w:r>
    </w:p>
    <w:p w14:paraId="0E7B29D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38.7. Вторая часть заявки на участие в аукционе в электронной форме, за исключением случая, установленного пунктом 38.8 настоящего Положения, должна содержать следующие документы и информацию:</w:t>
      </w:r>
    </w:p>
    <w:p w14:paraId="25FFDFD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43AF55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44E2502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w:t>
      </w:r>
      <w:r w:rsidRPr="004A5F7A">
        <w:rPr>
          <w:rFonts w:ascii="Times New Roman" w:hAnsi="Times New Roman"/>
          <w:color w:val="000000" w:themeColor="text1"/>
          <w:sz w:val="28"/>
          <w:szCs w:val="28"/>
        </w:rPr>
        <w:t xml:space="preserve">опию соглашения, указанную в пункте 77.2 </w:t>
      </w:r>
      <w:r w:rsidRPr="004A5F7A">
        <w:rPr>
          <w:rFonts w:ascii="Times New Roman" w:hAnsi="Times New Roman"/>
          <w:bCs/>
          <w:color w:val="000000" w:themeColor="text1"/>
          <w:sz w:val="28"/>
          <w:szCs w:val="28"/>
        </w:rPr>
        <w:t xml:space="preserve">настоящего Положения, в случае подачи заявки на участие в аукционе в электронной форме коллективным участником, </w:t>
      </w:r>
      <w:r w:rsidRPr="004A5F7A">
        <w:rPr>
          <w:rFonts w:ascii="Times New Roman" w:hAnsi="Times New Roman"/>
          <w:color w:val="000000" w:themeColor="text1"/>
          <w:sz w:val="28"/>
          <w:szCs w:val="28"/>
        </w:rPr>
        <w:t>указанным в разделе 77 настоящего Положения;</w:t>
      </w:r>
    </w:p>
    <w:p w14:paraId="392A1B0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учредительных документов участника аукциона в электронной форме (для юридических лиц);</w:t>
      </w:r>
    </w:p>
    <w:p w14:paraId="1F5B7EC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41AC08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59C68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4C21F2B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D6885B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DE51F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независимую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14FA2E3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5CCBDF8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38.8.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62.2.1 - 62.2.9, 62.2.11 и 62.2.12 пункта 62.2 настоящего Положения</w:t>
      </w:r>
      <w:r>
        <w:rPr>
          <w:rFonts w:ascii="Times New Roman" w:hAnsi="Times New Roman"/>
          <w:color w:val="000000" w:themeColor="text1"/>
          <w:sz w:val="28"/>
          <w:szCs w:val="28"/>
        </w:rPr>
        <w:t>.</w:t>
      </w:r>
    </w:p>
    <w:p w14:paraId="144A247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7B64CEF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38.10.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6564408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38.11. В случае установления недостоверности информации, содержащейся в документах, представленных участником аукциона в электронной форме, </w:t>
      </w:r>
      <w:r w:rsidRPr="004A5F7A">
        <w:rPr>
          <w:rFonts w:ascii="Times New Roman" w:hAnsi="Times New Roman"/>
          <w:color w:val="000000" w:themeColor="text1"/>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4A5F7A">
        <w:rPr>
          <w:rFonts w:ascii="Times New Roman" w:eastAsia="Times New Roman" w:hAnsi="Times New Roman"/>
          <w:color w:val="000000" w:themeColor="text1"/>
          <w:sz w:val="28"/>
          <w:szCs w:val="28"/>
          <w:lang w:eastAsia="ru-RU"/>
        </w:rPr>
        <w:t xml:space="preserve">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14:paraId="520D603A"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аукциона в электронной форме </w:t>
      </w:r>
      <w:r w:rsidRPr="004A5F7A">
        <w:rPr>
          <w:rFonts w:ascii="Times New Roman" w:hAnsi="Times New Roman"/>
          <w:color w:val="000000" w:themeColor="text1"/>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631665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102FE63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189F477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14:paraId="31863DC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05FD046A"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69F196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38.12.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309EFF9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5EBFA53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38.14.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7931D74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38.15.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081D277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подачи данной заявки с нарушением требований, предусмотренных пунктом 38.7 настоящего Положения;</w:t>
      </w:r>
    </w:p>
    <w:p w14:paraId="617F1A1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6419418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получения данной заявки после даты или времени окончания срока подачи заявок на участие в таком аукционе.</w:t>
      </w:r>
    </w:p>
    <w:p w14:paraId="37F4532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38.16. Одновременно с возвратом заявки на участие в аукционе в электронной форме в соответствии с пунктами 15.5, 15.7, 38.15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325E67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007360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38.18.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3FB0795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02CE848" w14:textId="77777777" w:rsidR="005750C2" w:rsidRPr="004A5F7A" w:rsidRDefault="005750C2" w:rsidP="005750C2">
      <w:pPr>
        <w:widowControl w:val="0"/>
        <w:autoSpaceDE w:val="0"/>
        <w:autoSpaceDN w:val="0"/>
        <w:spacing w:after="0" w:line="240" w:lineRule="auto"/>
        <w:ind w:firstLine="709"/>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 Порядок рассмотрения первых частей заявок на участие в аукционе в электронной форме</w:t>
      </w:r>
    </w:p>
    <w:p w14:paraId="05D809E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4C0053D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
    <w:p w14:paraId="439DE53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14:paraId="1B6EE44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настоящего Положения.</w:t>
      </w:r>
    </w:p>
    <w:p w14:paraId="0837DF8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39.4. Участник аукциона в электронной форме не допускается к участию в нем в случае:</w:t>
      </w:r>
    </w:p>
    <w:p w14:paraId="6286AA7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непредоставления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6347479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14:paraId="40923EF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4585DAF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39.5. Отказ в допуске к участию в аукционе в электронной форме по основаниям, не предусмотренным пунктом 39.4 настоящего Положения, не допускается.</w:t>
      </w:r>
    </w:p>
    <w:p w14:paraId="3B2E757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39.6.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14:paraId="005D75D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дате подписания протокола;</w:t>
      </w:r>
    </w:p>
    <w:p w14:paraId="1C7E1BD0"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2CFDAD3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1AEAF71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4316EF1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w:t>
      </w:r>
      <w:r>
        <w:rPr>
          <w:rFonts w:ascii="Times New Roman" w:eastAsia="Times New Roman" w:hAnsi="Times New Roman"/>
          <w:color w:val="000000" w:themeColor="text1"/>
          <w:sz w:val="28"/>
          <w:szCs w:val="28"/>
          <w:lang w:eastAsia="ru-RU"/>
        </w:rPr>
        <w:t>,</w:t>
      </w:r>
      <w:r w:rsidRPr="004A5F7A">
        <w:rPr>
          <w:rFonts w:ascii="Times New Roman" w:eastAsia="Times New Roman" w:hAnsi="Times New Roman"/>
          <w:color w:val="000000" w:themeColor="text1"/>
          <w:sz w:val="28"/>
          <w:szCs w:val="28"/>
          <w:lang w:eastAsia="ru-RU"/>
        </w:rPr>
        <w:t xml:space="preserve"> по которым аукцион в электронной форме признан несостоявшимся в случае признания его таковым.</w:t>
      </w:r>
    </w:p>
    <w:p w14:paraId="61DF6A92" w14:textId="77777777" w:rsidR="005750C2" w:rsidRPr="004A5F7A" w:rsidRDefault="005750C2" w:rsidP="005750C2">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39.7. Протокол рассмотрения первых частей заявок на участие в аукционе в электронной форме </w:t>
      </w:r>
      <w:r w:rsidRPr="004A5F7A">
        <w:rPr>
          <w:rFonts w:ascii="Times New Roman" w:hAnsi="Times New Roman"/>
          <w:color w:val="000000" w:themeColor="text1"/>
          <w:sz w:val="28"/>
          <w:szCs w:val="28"/>
        </w:rPr>
        <w:t xml:space="preserve">в день его подписания направляется Заказчиком оператору электронной площадки и </w:t>
      </w:r>
      <w:r w:rsidRPr="004A5F7A">
        <w:rPr>
          <w:rFonts w:ascii="Times New Roman" w:eastAsia="Times New Roman" w:hAnsi="Times New Roman"/>
          <w:color w:val="000000" w:themeColor="text1"/>
          <w:sz w:val="28"/>
          <w:szCs w:val="28"/>
          <w:lang w:eastAsia="ru-RU"/>
        </w:rPr>
        <w:t>размещается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через 3 дня со дня его подписания.</w:t>
      </w:r>
    </w:p>
    <w:p w14:paraId="530850B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010E132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39.9.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1401139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085839B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3BAB85AD"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 Порядок проведения аукциона в электронной форме</w:t>
      </w:r>
    </w:p>
    <w:p w14:paraId="3E340BA9"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6DB0316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1B64228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6" w:anchor="P647" w:history="1">
        <w:r w:rsidRPr="004A5F7A">
          <w:rPr>
            <w:rFonts w:ascii="Times New Roman" w:eastAsia="Times New Roman" w:hAnsi="Times New Roman"/>
            <w:color w:val="000000" w:themeColor="text1"/>
            <w:sz w:val="28"/>
            <w:szCs w:val="28"/>
            <w:lang w:eastAsia="ru-RU"/>
          </w:rPr>
          <w:t>пунктом 40.3</w:t>
        </w:r>
      </w:hyperlink>
      <w:r w:rsidRPr="004A5F7A">
        <w:rPr>
          <w:rFonts w:ascii="Times New Roman" w:eastAsia="Times New Roman" w:hAnsi="Times New Roman"/>
          <w:color w:val="000000" w:themeColor="text1"/>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6B8E1E8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63576A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0C150630"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40.5. </w:t>
      </w:r>
      <w:r w:rsidRPr="004A5F7A">
        <w:rPr>
          <w:rFonts w:ascii="Times New Roman" w:hAnsi="Times New Roman"/>
          <w:color w:val="000000" w:themeColor="text1"/>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14:paraId="1D9B110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60E98FE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7B42D15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7" w:anchor="P653" w:history="1">
        <w:r w:rsidRPr="004A5F7A">
          <w:rPr>
            <w:rFonts w:ascii="Times New Roman" w:eastAsia="Times New Roman" w:hAnsi="Times New Roman"/>
            <w:color w:val="000000" w:themeColor="text1"/>
            <w:sz w:val="28"/>
            <w:szCs w:val="28"/>
            <w:lang w:eastAsia="ru-RU"/>
          </w:rPr>
          <w:t>пунктом 40.9</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4D65951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40.9. При проведении аукциона в электронной форме его участники подают предложения о цене договора с учетом следующих требований:</w:t>
      </w:r>
    </w:p>
    <w:p w14:paraId="4D15DD9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AE2A6D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427A72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40435DB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8" w:anchor="P658" w:history="1">
        <w:r w:rsidRPr="004A5F7A">
          <w:rPr>
            <w:rFonts w:ascii="Times New Roman" w:eastAsia="Times New Roman" w:hAnsi="Times New Roman"/>
            <w:color w:val="000000" w:themeColor="text1"/>
            <w:sz w:val="28"/>
            <w:szCs w:val="28"/>
            <w:lang w:eastAsia="ru-RU"/>
          </w:rPr>
          <w:t>пунктом 40.11</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736F800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78ECBF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14:paraId="5C3339F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344388E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40.14. В случае проведения в соответствии с </w:t>
      </w:r>
      <w:hyperlink r:id="rId39" w:anchor="P649" w:history="1">
        <w:r w:rsidRPr="004A5F7A">
          <w:rPr>
            <w:rFonts w:ascii="Times New Roman" w:eastAsia="Times New Roman" w:hAnsi="Times New Roman"/>
            <w:color w:val="000000" w:themeColor="text1"/>
            <w:sz w:val="28"/>
            <w:szCs w:val="28"/>
            <w:lang w:eastAsia="ru-RU"/>
          </w:rPr>
          <w:t>пунктом 40.5</w:t>
        </w:r>
      </w:hyperlink>
      <w:r w:rsidRPr="004A5F7A">
        <w:rPr>
          <w:rFonts w:ascii="Times New Roman" w:eastAsia="Times New Roman" w:hAnsi="Times New Roman"/>
          <w:color w:val="000000" w:themeColor="text1"/>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1DE7ED6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40.15. По итогам проведения аукциона в электронной форме оператор электронной площадки </w:t>
      </w:r>
      <w:r w:rsidRPr="004A5F7A">
        <w:rPr>
          <w:rFonts w:ascii="Times New Roman" w:hAnsi="Times New Roman"/>
          <w:bCs/>
          <w:color w:val="000000" w:themeColor="text1"/>
          <w:sz w:val="28"/>
          <w:szCs w:val="28"/>
        </w:rPr>
        <w:t>осуществляет сопоставление ценовых предложений,</w:t>
      </w:r>
      <w:r w:rsidRPr="004A5F7A">
        <w:rPr>
          <w:rFonts w:ascii="Times New Roman" w:eastAsia="Times New Roman" w:hAnsi="Times New Roman"/>
          <w:color w:val="000000" w:themeColor="text1"/>
          <w:sz w:val="28"/>
          <w:szCs w:val="28"/>
          <w:lang w:eastAsia="ru-RU"/>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658B0F9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22E2BE4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14:paraId="6FAB2F4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40.17.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0" w:anchor="P651" w:history="1">
        <w:r w:rsidRPr="004A5F7A">
          <w:rPr>
            <w:rFonts w:ascii="Times New Roman" w:eastAsia="Times New Roman" w:hAnsi="Times New Roman"/>
            <w:color w:val="000000" w:themeColor="text1"/>
            <w:sz w:val="28"/>
            <w:szCs w:val="28"/>
            <w:lang w:eastAsia="ru-RU"/>
          </w:rPr>
          <w:t>пунктом 40.7</w:t>
        </w:r>
      </w:hyperlink>
      <w:r w:rsidRPr="004A5F7A">
        <w:rPr>
          <w:rFonts w:ascii="Times New Roman" w:eastAsia="Times New Roman" w:hAnsi="Times New Roman"/>
          <w:color w:val="000000" w:themeColor="text1"/>
          <w:sz w:val="28"/>
          <w:szCs w:val="28"/>
          <w:lang w:eastAsia="ru-RU"/>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542273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40.18.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25E824A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такой аукцион проводится до достижения цены договора не более чем 1 млн. рублей;</w:t>
      </w:r>
    </w:p>
    <w:p w14:paraId="55D2FE2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1A6DC03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7F73DCD6" w14:textId="77777777" w:rsidR="005750C2" w:rsidRPr="004A5F7A" w:rsidRDefault="005750C2" w:rsidP="005750C2">
      <w:pPr>
        <w:widowControl w:val="0"/>
        <w:autoSpaceDE w:val="0"/>
        <w:autoSpaceDN w:val="0"/>
        <w:spacing w:before="200" w:after="0" w:line="240" w:lineRule="auto"/>
        <w:ind w:firstLine="540"/>
        <w:jc w:val="both"/>
        <w:rPr>
          <w:rFonts w:ascii="Arial" w:eastAsia="Times New Roman" w:hAnsi="Arial" w:cs="Arial"/>
          <w:color w:val="000000" w:themeColor="text1"/>
          <w:sz w:val="20"/>
          <w:szCs w:val="20"/>
          <w:lang w:eastAsia="ru-RU"/>
        </w:rPr>
      </w:pPr>
    </w:p>
    <w:p w14:paraId="1AEBFC4C"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 Порядок рассмотрения вторых частей заявок на участие в аукционе в электронной форме и подведения итогов аукциона в электронной форме</w:t>
      </w:r>
    </w:p>
    <w:p w14:paraId="6A3AC18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B1E602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41.1. В течение одного рабочего дня после направления оператором электронной площадки информации, указанной в пункте 40.16 настоящего Положения,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075BC6C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shd w:val="clear" w:color="auto" w:fill="FFFFFF"/>
        </w:rPr>
        <w:t xml:space="preserve">Заявке на участие в </w:t>
      </w:r>
      <w:r w:rsidRPr="004A5F7A">
        <w:rPr>
          <w:rFonts w:ascii="Times New Roman" w:eastAsia="Times New Roman" w:hAnsi="Times New Roman"/>
          <w:color w:val="000000" w:themeColor="text1"/>
          <w:sz w:val="28"/>
          <w:szCs w:val="28"/>
          <w:lang w:eastAsia="ru-RU"/>
        </w:rPr>
        <w:t>аукционе в электронной форме</w:t>
      </w:r>
      <w:r w:rsidRPr="004A5F7A">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6E4CD6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41.2. В срок не более 3 рабочих дней с даты направления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14:paraId="72A9BD5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74D19E4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28B1E46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4A5F7A">
        <w:rPr>
          <w:rFonts w:ascii="Times New Roman" w:hAnsi="Times New Roman"/>
          <w:color w:val="000000" w:themeColor="text1"/>
          <w:sz w:val="28"/>
          <w:szCs w:val="28"/>
          <w:shd w:val="clear" w:color="auto" w:fill="FFFFFF"/>
        </w:rPr>
        <w:t>или сумму цен единиц товара, работы, услуги,</w:t>
      </w:r>
      <w:r w:rsidRPr="004A5F7A">
        <w:rPr>
          <w:rFonts w:ascii="Times New Roman" w:eastAsia="Times New Roman" w:hAnsi="Times New Roman"/>
          <w:color w:val="000000" w:themeColor="text1"/>
          <w:sz w:val="28"/>
          <w:szCs w:val="28"/>
          <w:lang w:eastAsia="ru-RU"/>
        </w:rPr>
        <w:t xml:space="preserve"> и осуществляется с учетом ранжирования данных заявок в соответствии с пунктом 40.15 настоящего Положения.</w:t>
      </w:r>
    </w:p>
    <w:p w14:paraId="4B934E4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41.5.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6D2FE3D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непредставления документов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14:paraId="6144C9A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наличия в документах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14:paraId="26FA0DE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участника такого аукциона требованиям, установленным аукционной документацией;</w:t>
      </w:r>
    </w:p>
    <w:p w14:paraId="61F4FE4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eastAsia="Times New Roman" w:hAnsi="Times New Roman"/>
          <w:color w:val="000000" w:themeColor="text1"/>
          <w:sz w:val="28"/>
          <w:szCs w:val="28"/>
          <w:lang w:eastAsia="ru-RU"/>
        </w:rPr>
        <w:t>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0ECC116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14:paraId="45C4A94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41.7.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49F1B9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06F1D03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аукционе в электронной форме;</w:t>
      </w:r>
    </w:p>
    <w:p w14:paraId="05CE74FA"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аукционе, а также дата и время регистрации каждой такой заявки;</w:t>
      </w:r>
    </w:p>
    <w:p w14:paraId="5C6A52D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75F9E36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0E955DE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решении каждого присутствующего члена Комиссии в отношении каждой заявки участника такого аукциона;</w:t>
      </w:r>
    </w:p>
    <w:p w14:paraId="133F3F9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аукцион в электронной форме признан несостоявшимся, в случае признания его таковым.</w:t>
      </w:r>
    </w:p>
    <w:p w14:paraId="7C77DFF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41.8. Указанный в пункте 41.7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1DD9067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через 3 дня со дня его подписания.</w:t>
      </w:r>
    </w:p>
    <w:p w14:paraId="29D8D79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Протокол подведения итогов аукциона в электронной форме должен содержать следующую информацию:</w:t>
      </w:r>
    </w:p>
    <w:p w14:paraId="7ED2D08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дате подписания протокола;</w:t>
      </w:r>
    </w:p>
    <w:p w14:paraId="7897D397"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14:paraId="739D395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71AED28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поименном составе присутствующих членов Комиссии при рассмотрении заявок;</w:t>
      </w:r>
    </w:p>
    <w:p w14:paraId="5AD0010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78C43DF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наименовании (для юридических лиц), фамилии, об имени, отчестве </w:t>
      </w:r>
      <w:r w:rsidRPr="004A5F7A">
        <w:rPr>
          <w:rFonts w:ascii="Times New Roman" w:eastAsia="Times New Roman" w:hAnsi="Times New Roman"/>
          <w:color w:val="000000" w:themeColor="text1"/>
          <w:sz w:val="28"/>
          <w:szCs w:val="28"/>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14:paraId="1B8AE19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аукцион в электронной форме признан несостоявшимся в случае признания его таковым.</w:t>
      </w:r>
    </w:p>
    <w:p w14:paraId="39FD06D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41.10. Участник аукциона в электронной форме, который предложил наиболее низкую цену договора </w:t>
      </w:r>
      <w:r w:rsidRPr="004A5F7A">
        <w:rPr>
          <w:rFonts w:ascii="Times New Roman" w:hAnsi="Times New Roman"/>
          <w:color w:val="000000" w:themeColor="text1"/>
          <w:sz w:val="28"/>
          <w:szCs w:val="28"/>
          <w:shd w:val="clear" w:color="auto" w:fill="FFFFFF"/>
        </w:rPr>
        <w:t xml:space="preserve">или сумму цен единиц товара, работы, услуги, </w:t>
      </w:r>
      <w:r w:rsidRPr="004A5F7A">
        <w:rPr>
          <w:rFonts w:ascii="Times New Roman" w:eastAsia="Times New Roman" w:hAnsi="Times New Roman"/>
          <w:color w:val="000000" w:themeColor="text1"/>
          <w:sz w:val="28"/>
          <w:szCs w:val="28"/>
          <w:lang w:eastAsia="ru-RU"/>
        </w:rPr>
        <w:t>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3AFC4DA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41.11. В случае, предусмотренном пунктом 40.18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7C3C00E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41.12.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FC1DE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7712E06E"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42. Заключение договора по результатам аукциона в электронной форме</w:t>
      </w:r>
    </w:p>
    <w:p w14:paraId="2A38D5CC" w14:textId="77777777" w:rsidR="005750C2" w:rsidRPr="004A5F7A" w:rsidRDefault="005750C2" w:rsidP="005750C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616EB412" w14:textId="77777777" w:rsidR="005750C2" w:rsidRPr="004A5F7A" w:rsidRDefault="005750C2" w:rsidP="005750C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42.1. 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6EFF02E2" w14:textId="77777777" w:rsidR="005750C2" w:rsidRPr="004A5F7A" w:rsidRDefault="005750C2" w:rsidP="005750C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42.2. </w:t>
      </w:r>
      <w:r w:rsidRPr="004A5F7A">
        <w:rPr>
          <w:rFonts w:ascii="Times New Roman" w:hAnsi="Times New Roman"/>
          <w:color w:val="000000" w:themeColor="text1"/>
          <w:sz w:val="28"/>
          <w:szCs w:val="28"/>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481E8AF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4A5F7A">
        <w:rPr>
          <w:rFonts w:ascii="Times New Roman" w:eastAsia="Times New Roman" w:hAnsi="Times New Roman"/>
          <w:color w:val="000000" w:themeColor="text1"/>
          <w:sz w:val="28"/>
          <w:szCs w:val="28"/>
          <w:lang w:eastAsia="ru-RU"/>
        </w:rPr>
        <w:t>настоящего Положения и аукционной документации</w:t>
      </w:r>
      <w:r w:rsidRPr="004A5F7A">
        <w:rPr>
          <w:rFonts w:ascii="Times New Roman" w:hAnsi="Times New Roman"/>
          <w:color w:val="000000" w:themeColor="text1"/>
          <w:sz w:val="28"/>
          <w:szCs w:val="28"/>
        </w:rPr>
        <w:t>;</w:t>
      </w:r>
    </w:p>
    <w:p w14:paraId="56C6111A" w14:textId="77777777" w:rsidR="005750C2" w:rsidRPr="004A5F7A" w:rsidRDefault="005750C2" w:rsidP="005750C2">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4A5F7A">
        <w:rPr>
          <w:rFonts w:ascii="Times New Roman" w:eastAsia="Times New Roman" w:hAnsi="Times New Roman"/>
          <w:color w:val="000000" w:themeColor="text1"/>
          <w:sz w:val="28"/>
          <w:szCs w:val="28"/>
          <w:lang w:eastAsia="ru-RU"/>
        </w:rPr>
        <w:t>настоящего Положения и аукционной документации</w:t>
      </w:r>
      <w:r>
        <w:rPr>
          <w:rFonts w:ascii="Times New Roman" w:eastAsia="Times New Roman" w:hAnsi="Times New Roman"/>
          <w:color w:val="000000" w:themeColor="text1"/>
          <w:sz w:val="28"/>
          <w:szCs w:val="28"/>
          <w:lang w:eastAsia="ru-RU"/>
        </w:rPr>
        <w:t>.</w:t>
      </w:r>
    </w:p>
    <w:p w14:paraId="078AF774" w14:textId="77777777" w:rsidR="005750C2" w:rsidRPr="004A5F7A" w:rsidRDefault="005750C2" w:rsidP="005750C2">
      <w:pPr>
        <w:widowControl w:val="0"/>
        <w:autoSpaceDE w:val="0"/>
        <w:autoSpaceDN w:val="0"/>
        <w:spacing w:after="0" w:line="240" w:lineRule="auto"/>
        <w:ind w:firstLine="539"/>
        <w:jc w:val="both"/>
        <w:rPr>
          <w:rFonts w:ascii="Times New Roman" w:eastAsia="Times New Roman" w:hAnsi="Times New Roman"/>
          <w:color w:val="000000" w:themeColor="text1"/>
          <w:sz w:val="28"/>
          <w:szCs w:val="28"/>
          <w:lang w:eastAsia="ru-RU"/>
        </w:rPr>
      </w:pPr>
    </w:p>
    <w:p w14:paraId="7943CAEB"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43. Последствия признания аукциона в электронной</w:t>
      </w:r>
    </w:p>
    <w:p w14:paraId="38CC98E6"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форме несостоявшимся</w:t>
      </w:r>
    </w:p>
    <w:p w14:paraId="1C128F6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F13AF0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012E156F"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5FF8E2CB"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43.3. </w:t>
      </w:r>
      <w:r w:rsidRPr="004A5F7A">
        <w:rPr>
          <w:rFonts w:ascii="Times New Roman" w:eastAsia="Times New Roman" w:hAnsi="Times New Roman"/>
          <w:color w:val="000000" w:themeColor="text1"/>
          <w:sz w:val="28"/>
          <w:szCs w:val="28"/>
          <w:lang w:eastAsia="ru-RU"/>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r w:rsidRPr="004A5F7A">
        <w:rPr>
          <w:rFonts w:ascii="Times New Roman" w:eastAsia="Times New Roman" w:hAnsi="Times New Roman"/>
          <w:color w:val="000000" w:themeColor="text1"/>
          <w:sz w:val="28"/>
          <w:szCs w:val="28"/>
          <w:lang w:eastAsia="ru-RU"/>
        </w:rPr>
        <w:t>.</w:t>
      </w:r>
    </w:p>
    <w:p w14:paraId="6A216AA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43.4.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4A5F7A">
        <w:rPr>
          <w:rFonts w:ascii="Times New Roman" w:hAnsi="Times New Roman"/>
          <w:color w:val="000000" w:themeColor="text1"/>
          <w:sz w:val="28"/>
          <w:szCs w:val="28"/>
        </w:rPr>
        <w:t>в связи с тем, что победитель аукциона в электронной форме уклонился от заключения договора.</w:t>
      </w:r>
    </w:p>
    <w:p w14:paraId="1F06477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Заказчик </w:t>
      </w:r>
      <w:r w:rsidRPr="004A5F7A">
        <w:rPr>
          <w:rFonts w:ascii="Times New Roman" w:eastAsia="Times New Roman" w:hAnsi="Times New Roman"/>
          <w:color w:val="000000" w:themeColor="text1"/>
          <w:sz w:val="28"/>
          <w:szCs w:val="28"/>
          <w:lang w:eastAsia="ru-RU"/>
        </w:rPr>
        <w:t xml:space="preserve">вправе провести новую закупку или </w:t>
      </w:r>
      <w:r w:rsidRPr="004A5F7A">
        <w:rPr>
          <w:rFonts w:ascii="Times New Roman" w:hAnsi="Times New Roman"/>
          <w:color w:val="000000" w:themeColor="text1"/>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4A5F7A">
        <w:rPr>
          <w:rFonts w:ascii="Times New Roman" w:eastAsia="Times New Roman" w:hAnsi="Times New Roman"/>
          <w:color w:val="000000" w:themeColor="text1"/>
          <w:sz w:val="28"/>
          <w:szCs w:val="28"/>
          <w:lang w:eastAsia="ru-RU"/>
        </w:rPr>
        <w:t>.</w:t>
      </w:r>
      <w:r w:rsidRPr="004A5F7A">
        <w:rPr>
          <w:rFonts w:ascii="Times New Roman" w:hAnsi="Times New Roman"/>
          <w:color w:val="000000" w:themeColor="text1"/>
          <w:sz w:val="28"/>
          <w:szCs w:val="28"/>
        </w:rPr>
        <w:t xml:space="preserve"> </w:t>
      </w:r>
    </w:p>
    <w:p w14:paraId="4EF15BAE"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4A5F7A">
        <w:rPr>
          <w:rFonts w:ascii="Times New Roman" w:eastAsia="Times New Roman" w:hAnsi="Times New Roman"/>
          <w:color w:val="000000" w:themeColor="text1"/>
          <w:sz w:val="28"/>
          <w:szCs w:val="28"/>
          <w:lang w:eastAsia="ru-RU"/>
        </w:rPr>
        <w:t>.</w:t>
      </w:r>
    </w:p>
    <w:p w14:paraId="1C56F0D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E6123CB" w14:textId="77777777" w:rsidR="005750C2" w:rsidRPr="004A5F7A" w:rsidRDefault="005750C2" w:rsidP="005750C2">
      <w:pPr>
        <w:pStyle w:val="ConsPlusNormal"/>
        <w:jc w:val="center"/>
        <w:outlineLvl w:val="0"/>
        <w:rPr>
          <w:rFonts w:ascii="Times New Roman" w:hAnsi="Times New Roman" w:cs="Times New Roman"/>
          <w:color w:val="000000" w:themeColor="text1"/>
          <w:sz w:val="28"/>
          <w:szCs w:val="28"/>
        </w:rPr>
      </w:pPr>
    </w:p>
    <w:p w14:paraId="7FA7007A" w14:textId="77777777" w:rsidR="005750C2" w:rsidRPr="004A5F7A" w:rsidRDefault="005750C2" w:rsidP="005750C2">
      <w:pPr>
        <w:pStyle w:val="ConsPlusNormal"/>
        <w:jc w:val="center"/>
        <w:outlineLvl w:val="0"/>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 Запрос котировок в электронной форме</w:t>
      </w:r>
    </w:p>
    <w:p w14:paraId="44CA517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20A31F1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2CED64D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44.2. Заказчик вправе проводить закупки путем проведения запроса котировок в электронной форме в случае:</w:t>
      </w:r>
    </w:p>
    <w:p w14:paraId="2A41722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начальная (максимальная) цена договора не превышает 7 млн. рублей;</w:t>
      </w:r>
    </w:p>
    <w:p w14:paraId="2BC42B6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1FC249A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7B90D58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признания аукциона в электронной форме несостоявшимся, за исключением случаев, предусмотренных </w:t>
      </w:r>
      <w:hyperlink r:id="rId41" w:anchor="P687" w:history="1">
        <w:r w:rsidRPr="004A5F7A">
          <w:rPr>
            <w:rStyle w:val="a4"/>
            <w:rFonts w:ascii="Times New Roman" w:hAnsi="Times New Roman"/>
            <w:color w:val="000000" w:themeColor="text1"/>
            <w:sz w:val="28"/>
            <w:szCs w:val="28"/>
          </w:rPr>
          <w:t xml:space="preserve">пунктами </w:t>
        </w:r>
      </w:hyperlink>
      <w:r w:rsidRPr="004A5F7A">
        <w:rPr>
          <w:rStyle w:val="a4"/>
          <w:rFonts w:ascii="Times New Roman" w:hAnsi="Times New Roman"/>
          <w:color w:val="000000" w:themeColor="text1"/>
          <w:sz w:val="28"/>
          <w:szCs w:val="28"/>
        </w:rPr>
        <w:t>43.1 – 43.4</w:t>
      </w:r>
      <w:r w:rsidRPr="004A5F7A">
        <w:rPr>
          <w:rFonts w:ascii="Times New Roman" w:hAnsi="Times New Roman" w:cs="Times New Roman"/>
          <w:color w:val="000000" w:themeColor="text1"/>
          <w:sz w:val="28"/>
          <w:szCs w:val="28"/>
        </w:rPr>
        <w:t xml:space="preserve"> настоящего Положения.</w:t>
      </w:r>
    </w:p>
    <w:p w14:paraId="7E5C5C8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38579C9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141E063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44.4. Проведение запроса котировок в электронной форме осуществляется на электронной площадке.</w:t>
      </w:r>
    </w:p>
    <w:p w14:paraId="5EE17E3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0BB4D99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40BE06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46AD916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0BAF4A00"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45. Извещение о проведении запроса котировок в электронной форме</w:t>
      </w:r>
    </w:p>
    <w:p w14:paraId="5EB69CF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1EB0AE1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45.1. В извещении о проведении запроса котировок в электронной форме должны быть указаны следующие сведения: </w:t>
      </w:r>
    </w:p>
    <w:p w14:paraId="7B1258BA"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2-7 и 9-11 раздела 13 настоящего Положения;</w:t>
      </w:r>
    </w:p>
    <w:p w14:paraId="09E2CB43"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5C9C8E33"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7D081197"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3997D09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Заказчика изменить условия договора в соответствии с положениями настоящего Положения;</w:t>
      </w:r>
    </w:p>
    <w:p w14:paraId="102AA2CD"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 возможности одностороннего отказа от исполнения договора;</w:t>
      </w:r>
    </w:p>
    <w:p w14:paraId="4EB459C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14:paraId="77E60AA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 xml:space="preserve">45.2. </w:t>
      </w:r>
      <w:r w:rsidRPr="004A5F7A">
        <w:rPr>
          <w:rFonts w:ascii="Times New Roman" w:hAnsi="Times New Roman" w:cs="Times New Roman"/>
          <w:color w:val="000000" w:themeColor="text1"/>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F347CB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2BA0773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460ADF9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2A3140F6"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r>
        <w:rPr>
          <w:rFonts w:ascii="Times New Roman" w:hAnsi="Times New Roman"/>
          <w:color w:val="000000" w:themeColor="text1"/>
          <w:sz w:val="28"/>
          <w:szCs w:val="28"/>
        </w:rPr>
        <w:t>.</w:t>
      </w:r>
    </w:p>
    <w:p w14:paraId="3E95D65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154B96B4"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46. </w:t>
      </w:r>
      <w:bookmarkStart w:id="36" w:name="_Hlk179795714"/>
      <w:r w:rsidRPr="004A5F7A">
        <w:rPr>
          <w:rFonts w:ascii="Times New Roman" w:hAnsi="Times New Roman" w:cs="Times New Roman"/>
          <w:color w:val="000000" w:themeColor="text1"/>
          <w:sz w:val="28"/>
          <w:szCs w:val="28"/>
        </w:rPr>
        <w:t>Порядок подачи заявок на участие в запросе котировок</w:t>
      </w:r>
    </w:p>
    <w:p w14:paraId="0FE1307D"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электронной форме</w:t>
      </w:r>
      <w:bookmarkEnd w:id="36"/>
    </w:p>
    <w:p w14:paraId="4D0DEE9F"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2A8820F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 Заявка на участие в запросе котировок в электронной форме состоит из одной части.</w:t>
      </w:r>
    </w:p>
    <w:p w14:paraId="43660125"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14:paraId="3B46B89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46.2.1. Сведения и документы об участнике запроса котировок в электронной форме, подавшем такую заявку:</w:t>
      </w:r>
    </w:p>
    <w:p w14:paraId="2325468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80EE38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E3ADCD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Копию соглашения, указанную в пункте 77.2 </w:t>
      </w:r>
      <w:r w:rsidRPr="004A5F7A">
        <w:rPr>
          <w:rFonts w:ascii="Times New Roman" w:hAnsi="Times New Roman" w:cs="Times New Roman"/>
          <w:bCs/>
          <w:color w:val="000000" w:themeColor="text1"/>
          <w:sz w:val="28"/>
          <w:szCs w:val="28"/>
        </w:rPr>
        <w:t xml:space="preserve">настоящего Положения, </w:t>
      </w:r>
      <w:r w:rsidRPr="004A5F7A">
        <w:rPr>
          <w:rFonts w:ascii="Times New Roman" w:hAnsi="Times New Roman" w:cs="Times New Roman"/>
          <w:bCs/>
          <w:color w:val="000000" w:themeColor="text1"/>
          <w:sz w:val="28"/>
          <w:szCs w:val="28"/>
        </w:rPr>
        <w:br/>
        <w:t xml:space="preserve">в случае подачи заявки на участие в запросе котировок в электронной форме коллективным участником, </w:t>
      </w:r>
      <w:r w:rsidRPr="004A5F7A">
        <w:rPr>
          <w:rFonts w:ascii="Times New Roman" w:hAnsi="Times New Roman" w:cs="Times New Roman"/>
          <w:color w:val="000000" w:themeColor="text1"/>
          <w:sz w:val="28"/>
          <w:szCs w:val="28"/>
        </w:rPr>
        <w:t>указанным в разделе 77 настоящего Положения;</w:t>
      </w:r>
    </w:p>
    <w:p w14:paraId="53375CE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копии учредительных документов участника запроса котировок в электронной форме (для юридических лиц);</w:t>
      </w:r>
    </w:p>
    <w:p w14:paraId="0DF2FAB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9AD5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Pr>
          <w:rFonts w:ascii="Times New Roman" w:hAnsi="Times New Roman" w:cs="Times New Roman"/>
          <w:color w:val="000000" w:themeColor="text1"/>
          <w:sz w:val="28"/>
          <w:szCs w:val="28"/>
        </w:rPr>
        <w:t>.</w:t>
      </w:r>
    </w:p>
    <w:p w14:paraId="65CC323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5AFE7C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85BE88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8F3789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46.2.5.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5F6585D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46.2.6. Предусмотренное одним из следующих пунктов согласие участника запроса котировок в электронной форме:</w:t>
      </w:r>
    </w:p>
    <w:p w14:paraId="54CBFB7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07B0230" w14:textId="77777777" w:rsidR="005750C2" w:rsidRPr="00523232"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б) при осуществлении закупки товара или закупки работы, услуги, для выполнения, </w:t>
      </w:r>
      <w:r w:rsidRPr="00523232">
        <w:rPr>
          <w:rFonts w:ascii="Times New Roman" w:hAnsi="Times New Roman" w:cs="Times New Roman"/>
          <w:color w:val="000000" w:themeColor="text1"/>
          <w:sz w:val="28"/>
          <w:szCs w:val="28"/>
        </w:rPr>
        <w:t>оказания которых используется товар:</w:t>
      </w:r>
    </w:p>
    <w:p w14:paraId="7A0FABDF" w14:textId="77777777" w:rsidR="005750C2" w:rsidRPr="00523232" w:rsidRDefault="005750C2" w:rsidP="005750C2">
      <w:pPr>
        <w:pStyle w:val="a8"/>
        <w:spacing w:after="0" w:line="240" w:lineRule="auto"/>
        <w:ind w:left="0" w:firstLine="709"/>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523232">
        <w:rPr>
          <w:rStyle w:val="a9"/>
          <w:rFonts w:ascii="Times New Roman" w:hAnsi="Times New Roman"/>
          <w:color w:val="000000" w:themeColor="text1"/>
          <w:sz w:val="28"/>
          <w:szCs w:val="28"/>
        </w:rPr>
        <w:footnoteReference w:id="12"/>
      </w:r>
      <w:r w:rsidRPr="00523232">
        <w:rPr>
          <w:rFonts w:ascii="Times New Roman" w:hAnsi="Times New Roman"/>
          <w:color w:val="000000" w:themeColor="text1"/>
          <w:sz w:val="28"/>
          <w:szCs w:val="28"/>
        </w:rPr>
        <w:t>;</w:t>
      </w:r>
    </w:p>
    <w:p w14:paraId="4641924E" w14:textId="77777777" w:rsidR="005750C2" w:rsidRDefault="005750C2" w:rsidP="005750C2">
      <w:pPr>
        <w:pStyle w:val="ConsPlusNormal"/>
        <w:ind w:firstLine="709"/>
        <w:jc w:val="both"/>
        <w:rPr>
          <w:rFonts w:ascii="Times New Roman" w:hAnsi="Times New Roman" w:cs="Times New Roman"/>
          <w:color w:val="000000" w:themeColor="text1"/>
          <w:sz w:val="28"/>
          <w:szCs w:val="28"/>
        </w:rPr>
      </w:pPr>
      <w:r w:rsidRPr="00523232">
        <w:rPr>
          <w:rFonts w:ascii="Times New Roman" w:hAnsi="Times New Roman" w:cs="Times New Roman"/>
          <w:color w:val="000000" w:themeColor="text1"/>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w:t>
      </w:r>
      <w:r w:rsidRPr="004A5F7A">
        <w:rPr>
          <w:rFonts w:ascii="Times New Roman" w:hAnsi="Times New Roman" w:cs="Times New Roman"/>
          <w:color w:val="000000" w:themeColor="text1"/>
          <w:sz w:val="28"/>
          <w:szCs w:val="28"/>
        </w:rPr>
        <w:t>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cs="Times New Roman"/>
          <w:color w:val="000000" w:themeColor="text1"/>
          <w:sz w:val="28"/>
          <w:szCs w:val="28"/>
        </w:rPr>
        <w:t>а котировок в электронной форме;</w:t>
      </w:r>
    </w:p>
    <w:p w14:paraId="5C96A3C2" w14:textId="77777777" w:rsidR="005750C2" w:rsidRPr="0051356C" w:rsidRDefault="005750C2" w:rsidP="005750C2">
      <w:pPr>
        <w:pStyle w:val="ConsPlusNormal"/>
        <w:ind w:firstLine="709"/>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 xml:space="preserve">наименование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w:t>
      </w:r>
      <w:r w:rsidRPr="00523232">
        <w:rPr>
          <w:rFonts w:ascii="Times New Roman" w:hAnsi="Times New Roman"/>
          <w:color w:val="000000" w:themeColor="text1"/>
          <w:sz w:val="28"/>
          <w:szCs w:val="28"/>
        </w:rPr>
        <w:br/>
        <w:t>о поставке иностранных товаров</w:t>
      </w:r>
      <w:r w:rsidRPr="00523232">
        <w:rPr>
          <w:rStyle w:val="a9"/>
          <w:rFonts w:ascii="Times New Roman" w:hAnsi="Times New Roman"/>
          <w:color w:val="000000" w:themeColor="text1"/>
          <w:sz w:val="28"/>
          <w:szCs w:val="28"/>
        </w:rPr>
        <w:footnoteReference w:id="13"/>
      </w:r>
      <w:r>
        <w:rPr>
          <w:rFonts w:ascii="Times New Roman" w:hAnsi="Times New Roman"/>
          <w:color w:val="000000" w:themeColor="text1"/>
          <w:sz w:val="28"/>
          <w:szCs w:val="28"/>
        </w:rPr>
        <w:t>.</w:t>
      </w:r>
    </w:p>
    <w:p w14:paraId="1A15391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B3D267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46.2.8. Предложение о цене договора (цене единицы товара, работы, услуги).</w:t>
      </w:r>
    </w:p>
    <w:p w14:paraId="33F972A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14:paraId="03B05F3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0408B3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72930C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3240B81B"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46.7.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77E3A2A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2E4898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47D19B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0E5096A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4B0C40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подачи данной заявки с нарушением требований, предусмотренных пунктом 46.5 настоящего Положения;</w:t>
      </w:r>
    </w:p>
    <w:p w14:paraId="4C5D63A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5C534C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заявки после даты или времени окончания срока подачи заявок на участие в таком запросе;</w:t>
      </w:r>
    </w:p>
    <w:p w14:paraId="698726E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00EBB5D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DAB0D9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634F43B" w14:textId="77777777" w:rsidR="005750C2" w:rsidRPr="004A1FA2"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46.13.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w:t>
      </w:r>
      <w:r w:rsidRPr="004A1FA2">
        <w:rPr>
          <w:rFonts w:ascii="Times New Roman" w:hAnsi="Times New Roman"/>
          <w:color w:val="000000" w:themeColor="text1"/>
          <w:sz w:val="28"/>
          <w:szCs w:val="28"/>
        </w:rPr>
        <w:t>электронной форме признается несостоявшимся.</w:t>
      </w:r>
    </w:p>
    <w:p w14:paraId="488A5E6A" w14:textId="77777777" w:rsidR="005750C2" w:rsidRPr="004A1FA2" w:rsidRDefault="005750C2" w:rsidP="005750C2">
      <w:pPr>
        <w:pStyle w:val="a7"/>
        <w:ind w:firstLine="709"/>
        <w:jc w:val="both"/>
        <w:rPr>
          <w:rFonts w:ascii="Times New Roman" w:hAnsi="Times New Roman"/>
          <w:color w:val="000000" w:themeColor="text1"/>
          <w:sz w:val="28"/>
          <w:szCs w:val="28"/>
        </w:rPr>
      </w:pPr>
    </w:p>
    <w:p w14:paraId="7F54E052" w14:textId="77777777" w:rsidR="005750C2" w:rsidRPr="004A1FA2" w:rsidRDefault="005750C2" w:rsidP="005750C2">
      <w:pPr>
        <w:pStyle w:val="ConsPlusNormal"/>
        <w:jc w:val="center"/>
        <w:outlineLvl w:val="1"/>
        <w:rPr>
          <w:rFonts w:ascii="Times New Roman" w:hAnsi="Times New Roman" w:cs="Times New Roman"/>
          <w:color w:val="000000" w:themeColor="text1"/>
          <w:sz w:val="28"/>
          <w:szCs w:val="28"/>
        </w:rPr>
      </w:pPr>
      <w:r w:rsidRPr="004A1FA2">
        <w:rPr>
          <w:rFonts w:ascii="Times New Roman" w:hAnsi="Times New Roman" w:cs="Times New Roman"/>
          <w:color w:val="000000" w:themeColor="text1"/>
          <w:sz w:val="28"/>
          <w:szCs w:val="28"/>
        </w:rPr>
        <w:t>47. Рассмотрение заявок на участие в запросе котировок</w:t>
      </w:r>
    </w:p>
    <w:p w14:paraId="762EA57E" w14:textId="77777777" w:rsidR="005750C2" w:rsidRPr="004A1FA2" w:rsidRDefault="005750C2" w:rsidP="005750C2">
      <w:pPr>
        <w:pStyle w:val="ConsPlusNormal"/>
        <w:jc w:val="center"/>
        <w:rPr>
          <w:rFonts w:ascii="Times New Roman" w:hAnsi="Times New Roman" w:cs="Times New Roman"/>
          <w:color w:val="000000" w:themeColor="text1"/>
          <w:sz w:val="28"/>
          <w:szCs w:val="28"/>
        </w:rPr>
      </w:pPr>
      <w:r w:rsidRPr="004A1FA2">
        <w:rPr>
          <w:rFonts w:ascii="Times New Roman" w:hAnsi="Times New Roman" w:cs="Times New Roman"/>
          <w:color w:val="000000" w:themeColor="text1"/>
          <w:sz w:val="28"/>
          <w:szCs w:val="28"/>
        </w:rPr>
        <w:t>в электронной форме и подведение итогов запроса котировок в электронной форме</w:t>
      </w:r>
    </w:p>
    <w:p w14:paraId="768FCEC7" w14:textId="77777777" w:rsidR="005750C2" w:rsidRPr="004A1FA2" w:rsidRDefault="005750C2" w:rsidP="005750C2">
      <w:pPr>
        <w:pStyle w:val="ConsPlusNormal"/>
        <w:jc w:val="both"/>
        <w:rPr>
          <w:color w:val="000000" w:themeColor="text1"/>
          <w:sz w:val="28"/>
          <w:szCs w:val="28"/>
        </w:rPr>
      </w:pPr>
      <w:r w:rsidRPr="004A1FA2">
        <w:rPr>
          <w:color w:val="000000" w:themeColor="text1"/>
          <w:sz w:val="28"/>
          <w:szCs w:val="28"/>
        </w:rPr>
        <w:tab/>
      </w:r>
    </w:p>
    <w:p w14:paraId="05FC99D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1FA2">
        <w:rPr>
          <w:rFonts w:ascii="Times New Roman" w:eastAsia="Times New Roman" w:hAnsi="Times New Roman"/>
          <w:color w:val="000000" w:themeColor="text1"/>
          <w:sz w:val="28"/>
          <w:szCs w:val="28"/>
          <w:lang w:eastAsia="ru-RU"/>
        </w:rPr>
        <w:t>47.1. В течение одного рабочего дня после направления оператором электронной площадки информации</w:t>
      </w:r>
      <w:r w:rsidRPr="004A5F7A">
        <w:rPr>
          <w:rFonts w:ascii="Times New Roman" w:eastAsia="Times New Roman" w:hAnsi="Times New Roman"/>
          <w:color w:val="000000" w:themeColor="text1"/>
          <w:sz w:val="28"/>
          <w:szCs w:val="28"/>
          <w:lang w:eastAsia="ru-RU"/>
        </w:rPr>
        <w:t>,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46A57B3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shd w:val="clear" w:color="auto" w:fill="FFFFFF"/>
        </w:rPr>
        <w:t xml:space="preserve">Заявке на участие </w:t>
      </w:r>
      <w:r w:rsidRPr="004A5F7A">
        <w:rPr>
          <w:rFonts w:ascii="Times New Roman" w:eastAsia="Times New Roman" w:hAnsi="Times New Roman"/>
          <w:color w:val="000000" w:themeColor="text1"/>
          <w:sz w:val="28"/>
          <w:szCs w:val="28"/>
          <w:lang w:eastAsia="ru-RU"/>
        </w:rPr>
        <w:t>в запросе котировок в электронной форме</w:t>
      </w:r>
      <w:r w:rsidRPr="004A5F7A">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57568E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47.2.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4A5F7A">
        <w:rPr>
          <w:rFonts w:ascii="Times New Roman" w:hAnsi="Times New Roman"/>
          <w:color w:val="000000" w:themeColor="text1"/>
          <w:sz w:val="28"/>
          <w:szCs w:val="28"/>
        </w:rPr>
        <w:t>составляет протокол подведения итогов запроса котировок в электронной форме</w:t>
      </w:r>
      <w:r w:rsidRPr="004A5F7A">
        <w:rPr>
          <w:rFonts w:ascii="Times New Roman" w:eastAsia="Times New Roman" w:hAnsi="Times New Roman"/>
          <w:color w:val="000000" w:themeColor="text1"/>
          <w:sz w:val="28"/>
          <w:szCs w:val="28"/>
          <w:lang w:eastAsia="ru-RU"/>
        </w:rPr>
        <w:t>.</w:t>
      </w:r>
    </w:p>
    <w:p w14:paraId="1445C03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4A5F7A">
        <w:rPr>
          <w:rFonts w:ascii="Times New Roman" w:hAnsi="Times New Roman"/>
          <w:color w:val="000000" w:themeColor="text1"/>
          <w:sz w:val="28"/>
          <w:szCs w:val="28"/>
        </w:rPr>
        <w:t>в извещении о проведении запроса котировок в электронной форме.</w:t>
      </w:r>
    </w:p>
    <w:p w14:paraId="52EC634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47.3. Заявка участника запроса котировок в электронной форме отклоняется Комиссией в случае:</w:t>
      </w:r>
    </w:p>
    <w:p w14:paraId="51A8D44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w:t>
      </w:r>
      <w:r w:rsidRPr="004A5F7A">
        <w:rPr>
          <w:rFonts w:ascii="Times New Roman" w:hAnsi="Times New Roman"/>
          <w:color w:val="000000" w:themeColor="text1"/>
          <w:sz w:val="28"/>
          <w:szCs w:val="28"/>
        </w:rPr>
        <w:t xml:space="preserve">запроса котировок </w:t>
      </w:r>
      <w:r w:rsidRPr="004A5F7A">
        <w:rPr>
          <w:rFonts w:ascii="Times New Roman" w:hAnsi="Times New Roman" w:cs="Times New Roman"/>
          <w:color w:val="000000" w:themeColor="text1"/>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54E4D14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несоответствия информации, предусмотренной пунктом 46.2 настоящего Положения (пунктом 46.3 настоящего Положения в случае проведения </w:t>
      </w:r>
      <w:r w:rsidRPr="004A5F7A">
        <w:rPr>
          <w:rFonts w:ascii="Times New Roman" w:hAnsi="Times New Roman"/>
          <w:color w:val="000000" w:themeColor="text1"/>
          <w:sz w:val="28"/>
          <w:szCs w:val="28"/>
        </w:rPr>
        <w:t xml:space="preserve">запроса котировок </w:t>
      </w:r>
      <w:r w:rsidRPr="004A5F7A">
        <w:rPr>
          <w:rFonts w:ascii="Times New Roman" w:hAnsi="Times New Roman" w:cs="Times New Roman"/>
          <w:color w:val="000000" w:themeColor="text1"/>
          <w:sz w:val="28"/>
          <w:szCs w:val="28"/>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14:paraId="693D8C0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932A0D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w:t>
      </w:r>
      <w:r w:rsidRPr="004A5F7A">
        <w:rPr>
          <w:rFonts w:ascii="Times New Roman" w:hAnsi="Times New Roman"/>
          <w:color w:val="000000" w:themeColor="text1"/>
          <w:sz w:val="28"/>
          <w:szCs w:val="28"/>
        </w:rPr>
        <w:t xml:space="preserve">независимой </w:t>
      </w:r>
      <w:r w:rsidRPr="004A5F7A">
        <w:rPr>
          <w:rFonts w:ascii="Times New Roman" w:hAnsi="Times New Roman" w:cs="Times New Roman"/>
          <w:color w:val="000000" w:themeColor="text1"/>
          <w:sz w:val="28"/>
          <w:szCs w:val="28"/>
        </w:rPr>
        <w:t>гарантии на сумму</w:t>
      </w:r>
      <w:r>
        <w:rPr>
          <w:rFonts w:ascii="Times New Roman" w:hAnsi="Times New Roman" w:cs="Times New Roman"/>
          <w:color w:val="000000" w:themeColor="text1"/>
          <w:sz w:val="28"/>
          <w:szCs w:val="28"/>
        </w:rPr>
        <w:t>,</w:t>
      </w:r>
      <w:r w:rsidRPr="004A5F7A">
        <w:rPr>
          <w:rFonts w:ascii="Times New Roman" w:hAnsi="Times New Roman" w:cs="Times New Roman"/>
          <w:color w:val="000000" w:themeColor="text1"/>
          <w:sz w:val="28"/>
          <w:szCs w:val="28"/>
        </w:rPr>
        <w:t xml:space="preserve">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6515B4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Отклонение заявки на участие в запросе котировок в электронной форме по основаниям, не предусмотренным пунктом 47.3 настоящего Положения, за исключением случая, установленного пунктом 77.5 настоящего Положения, не допускается.</w:t>
      </w:r>
    </w:p>
    <w:p w14:paraId="1A289B4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47.4.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22D9A16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47.5.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4A5F7A">
        <w:rPr>
          <w:rFonts w:ascii="Times New Roman" w:hAnsi="Times New Roman" w:cs="Times New Roman"/>
          <w:color w:val="000000" w:themeColor="text1"/>
          <w:sz w:val="28"/>
          <w:szCs w:val="28"/>
          <w:shd w:val="clear" w:color="auto" w:fill="FFFFFF"/>
        </w:rPr>
        <w:t>наименьшее ценовое предложение</w:t>
      </w:r>
      <w:r w:rsidRPr="004A5F7A">
        <w:rPr>
          <w:rFonts w:ascii="Times New Roman" w:hAnsi="Times New Roman" w:cs="Times New Roman"/>
          <w:color w:val="000000" w:themeColor="text1"/>
          <w:sz w:val="28"/>
          <w:szCs w:val="28"/>
        </w:rPr>
        <w:t xml:space="preserve">. </w:t>
      </w:r>
    </w:p>
    <w:p w14:paraId="12119F2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47.6.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4913272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7ED205C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запроса котировок в электронной форме, заявки на участие в таком запросе котировок которых были рассмотрены;</w:t>
      </w:r>
    </w:p>
    <w:p w14:paraId="5A34210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количестве поданных заявок на участие в запросе котировок в электронной форме, а также дата и время регистрации каждой такой заявки;</w:t>
      </w:r>
    </w:p>
    <w:p w14:paraId="1CE4921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07C64AB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поименном составе присутствующих членов Комиссии при рассмотрении заявок;</w:t>
      </w:r>
    </w:p>
    <w:p w14:paraId="5D2C07D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7D35D55D"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4A5F7A">
        <w:rPr>
          <w:rFonts w:ascii="Times New Roman" w:hAnsi="Times New Roman"/>
          <w:color w:val="000000" w:themeColor="text1"/>
          <w:sz w:val="28"/>
          <w:szCs w:val="28"/>
        </w:rPr>
        <w:br/>
        <w:t>в электронной форме которых присвоены первый и второй номера;</w:t>
      </w:r>
    </w:p>
    <w:p w14:paraId="1547403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причинах, по которым запрос котировок в электронной форме признан несостоявшимся в случае признания его таковым.</w:t>
      </w:r>
    </w:p>
    <w:p w14:paraId="6976E8A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47.7.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11C724E2" w14:textId="77777777" w:rsidR="005750C2" w:rsidRPr="004A5F7A" w:rsidRDefault="005750C2" w:rsidP="005750C2">
      <w:pPr>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47.8. В случае установления недостоверности информации, содержащейся в документах, представленных </w:t>
      </w:r>
      <w:bookmarkStart w:id="37" w:name="_Hlk103848260"/>
      <w:r w:rsidRPr="004A5F7A">
        <w:rPr>
          <w:rFonts w:ascii="Times New Roman" w:eastAsia="Times New Roman" w:hAnsi="Times New Roman"/>
          <w:color w:val="000000" w:themeColor="text1"/>
          <w:sz w:val="28"/>
          <w:szCs w:val="28"/>
          <w:lang w:eastAsia="ru-RU"/>
        </w:rPr>
        <w:t>победителем запроса котировок в электронной форме</w:t>
      </w:r>
      <w:bookmarkEnd w:id="37"/>
      <w:r w:rsidRPr="004A5F7A">
        <w:rPr>
          <w:rFonts w:ascii="Times New Roman" w:eastAsia="Times New Roman" w:hAnsi="Times New Roman"/>
          <w:color w:val="000000" w:themeColor="text1"/>
          <w:sz w:val="28"/>
          <w:szCs w:val="28"/>
          <w:lang w:eastAsia="ru-RU"/>
        </w:rPr>
        <w:t xml:space="preserve">, </w:t>
      </w:r>
      <w:r w:rsidRPr="004A5F7A">
        <w:rPr>
          <w:rFonts w:ascii="Times New Roman" w:hAnsi="Times New Roman"/>
          <w:color w:val="000000" w:themeColor="text1"/>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sidRPr="004A5F7A">
        <w:rPr>
          <w:rFonts w:ascii="Times New Roman" w:eastAsia="Times New Roman" w:hAnsi="Times New Roman"/>
          <w:color w:val="000000" w:themeColor="text1"/>
          <w:sz w:val="28"/>
          <w:szCs w:val="28"/>
          <w:lang w:eastAsia="ru-RU"/>
        </w:rPr>
        <w:t xml:space="preserve"> Комиссия обязана отказаться от заключения договора с победителем запроса котировок в электронной форме.</w:t>
      </w:r>
    </w:p>
    <w:p w14:paraId="1FDEB50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3DD315CC"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65F8078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7746A142"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w:t>
      </w:r>
    </w:p>
    <w:p w14:paraId="6BA5568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w:t>
      </w:r>
      <w:r w:rsidRPr="004A5F7A">
        <w:rPr>
          <w:rFonts w:ascii="Times New Roman" w:hAnsi="Times New Roman"/>
          <w:color w:val="000000" w:themeColor="text1"/>
          <w:sz w:val="28"/>
          <w:szCs w:val="28"/>
        </w:rPr>
        <w:br/>
        <w:t xml:space="preserve">а также реквизиты документов, подтверждающих такие факты. </w:t>
      </w:r>
    </w:p>
    <w:p w14:paraId="40F5C5D2"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2FB2F377"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F32DE77" w14:textId="77777777" w:rsidR="005750C2" w:rsidRPr="004A5F7A" w:rsidRDefault="005750C2" w:rsidP="005750C2">
      <w:pPr>
        <w:pStyle w:val="ConsPlusNormal"/>
        <w:jc w:val="center"/>
        <w:outlineLvl w:val="1"/>
        <w:rPr>
          <w:color w:val="000000" w:themeColor="text1"/>
        </w:rPr>
      </w:pPr>
      <w:r w:rsidRPr="004A5F7A">
        <w:rPr>
          <w:rFonts w:ascii="Times New Roman" w:hAnsi="Times New Roman" w:cs="Times New Roman"/>
          <w:color w:val="000000" w:themeColor="text1"/>
          <w:sz w:val="28"/>
          <w:szCs w:val="28"/>
        </w:rPr>
        <w:t xml:space="preserve">48. Заключение договора по результатам запроса котировок </w:t>
      </w:r>
      <w:r w:rsidRPr="004A5F7A">
        <w:rPr>
          <w:rFonts w:ascii="Times New Roman" w:hAnsi="Times New Roman" w:cs="Times New Roman"/>
          <w:color w:val="000000" w:themeColor="text1"/>
          <w:sz w:val="28"/>
          <w:szCs w:val="28"/>
        </w:rPr>
        <w:br/>
        <w:t>в электронной форме</w:t>
      </w:r>
      <w:r w:rsidRPr="004A5F7A">
        <w:rPr>
          <w:color w:val="000000" w:themeColor="text1"/>
        </w:rPr>
        <w:t xml:space="preserve"> </w:t>
      </w:r>
    </w:p>
    <w:p w14:paraId="5D8D6AF2" w14:textId="77777777" w:rsidR="005750C2" w:rsidRPr="004A5F7A" w:rsidRDefault="005750C2" w:rsidP="005750C2">
      <w:pPr>
        <w:pStyle w:val="ConsPlusNormal"/>
        <w:jc w:val="both"/>
        <w:rPr>
          <w:color w:val="000000" w:themeColor="text1"/>
        </w:rPr>
      </w:pPr>
    </w:p>
    <w:p w14:paraId="154CBF8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3C5C49F4"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p>
    <w:p w14:paraId="3B8DDA0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49. Последствия признания запроса котировок</w:t>
      </w:r>
    </w:p>
    <w:p w14:paraId="4BF2F858"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электронной форме несостоявшимся</w:t>
      </w:r>
    </w:p>
    <w:p w14:paraId="432E16B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5A2A6703"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49.1.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7BEB39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59FC3EA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42" w:anchor="P117" w:history="1">
        <w:r w:rsidRPr="004A5F7A">
          <w:rPr>
            <w:rStyle w:val="a4"/>
            <w:rFonts w:ascii="Times New Roman" w:hAnsi="Times New Roman"/>
            <w:color w:val="000000" w:themeColor="text1"/>
            <w:sz w:val="28"/>
            <w:szCs w:val="28"/>
          </w:rPr>
          <w:t xml:space="preserve">разделом </w:t>
        </w:r>
      </w:hyperlink>
      <w:r w:rsidRPr="004A5F7A">
        <w:rPr>
          <w:rStyle w:val="a4"/>
          <w:rFonts w:ascii="Times New Roman" w:hAnsi="Times New Roman"/>
          <w:color w:val="000000" w:themeColor="text1"/>
          <w:sz w:val="28"/>
          <w:szCs w:val="28"/>
        </w:rPr>
        <w:t>6</w:t>
      </w:r>
      <w:r w:rsidRPr="004A5F7A">
        <w:rPr>
          <w:rFonts w:ascii="Times New Roman" w:hAnsi="Times New Roman" w:cs="Times New Roman"/>
          <w:color w:val="000000" w:themeColor="text1"/>
          <w:sz w:val="28"/>
          <w:szCs w:val="28"/>
        </w:rPr>
        <w:t xml:space="preserve"> настоящего Положения.</w:t>
      </w:r>
    </w:p>
    <w:p w14:paraId="3CFBAF1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E78977E" w14:textId="77777777" w:rsidR="005750C2" w:rsidRPr="004A5F7A" w:rsidRDefault="005750C2" w:rsidP="005750C2">
      <w:pPr>
        <w:rPr>
          <w:color w:val="000000" w:themeColor="text1"/>
        </w:rPr>
      </w:pPr>
    </w:p>
    <w:p w14:paraId="13586E9B" w14:textId="77777777" w:rsidR="005750C2" w:rsidRPr="004A5F7A" w:rsidRDefault="005750C2" w:rsidP="005750C2">
      <w:pPr>
        <w:spacing w:after="0"/>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50. Запрос предложений в электронной форме</w:t>
      </w:r>
    </w:p>
    <w:p w14:paraId="4297DBC4" w14:textId="77777777" w:rsidR="005750C2" w:rsidRPr="004A5F7A" w:rsidRDefault="005750C2" w:rsidP="005750C2">
      <w:pPr>
        <w:spacing w:after="0" w:line="240" w:lineRule="auto"/>
        <w:jc w:val="center"/>
        <w:rPr>
          <w:rFonts w:ascii="Times New Roman" w:hAnsi="Times New Roman"/>
          <w:color w:val="000000" w:themeColor="text1"/>
          <w:sz w:val="28"/>
          <w:szCs w:val="28"/>
        </w:rPr>
      </w:pPr>
    </w:p>
    <w:p w14:paraId="56D6D58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0ACA886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16DF30D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начальная (максимальная) цена договора не превышает 15 млн. рублей;</w:t>
      </w:r>
    </w:p>
    <w:p w14:paraId="0B61205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14:paraId="28217B1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277C465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3" w:anchor="P687" w:history="1">
        <w:r w:rsidRPr="004A5F7A">
          <w:rPr>
            <w:rStyle w:val="a4"/>
            <w:rFonts w:ascii="Times New Roman" w:hAnsi="Times New Roman"/>
            <w:color w:val="000000" w:themeColor="text1"/>
            <w:sz w:val="28"/>
            <w:szCs w:val="28"/>
          </w:rPr>
          <w:t>пунктами 25.1</w:t>
        </w:r>
      </w:hyperlink>
      <w:r w:rsidRPr="004A5F7A">
        <w:rPr>
          <w:rStyle w:val="a4"/>
          <w:rFonts w:ascii="Times New Roman" w:hAnsi="Times New Roman"/>
          <w:color w:val="000000" w:themeColor="text1"/>
          <w:sz w:val="28"/>
          <w:szCs w:val="28"/>
        </w:rPr>
        <w:t>, 34.1 – 34.3</w:t>
      </w:r>
      <w:r w:rsidRPr="004A5F7A">
        <w:rPr>
          <w:rFonts w:ascii="Times New Roman" w:hAnsi="Times New Roman" w:cs="Times New Roman"/>
          <w:color w:val="000000" w:themeColor="text1"/>
          <w:sz w:val="28"/>
          <w:szCs w:val="28"/>
        </w:rPr>
        <w:t xml:space="preserve"> настоящего Положения.</w:t>
      </w:r>
    </w:p>
    <w:p w14:paraId="65A39D1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годовой объем закупок, осуществляемых путем проведения запроса предложений в электронной форме, не должен превышать 30 процентов от общего годового объема закупок в текущем году.</w:t>
      </w:r>
    </w:p>
    <w:p w14:paraId="50CF9177"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460C6EF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66094F9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50.4. Проведение запроса предложений в электронной форме осуществляется на электронной площадке.</w:t>
      </w:r>
    </w:p>
    <w:p w14:paraId="0E405D7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564E0B0C"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0B0AB862"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50.6.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35504618" w14:textId="77777777" w:rsidR="005750C2" w:rsidRPr="004A5F7A" w:rsidRDefault="005750C2" w:rsidP="005750C2">
      <w:pPr>
        <w:spacing w:after="0"/>
        <w:rPr>
          <w:rFonts w:ascii="Times New Roman" w:hAnsi="Times New Roman"/>
          <w:color w:val="000000" w:themeColor="text1"/>
          <w:sz w:val="28"/>
          <w:szCs w:val="28"/>
        </w:rPr>
      </w:pPr>
    </w:p>
    <w:p w14:paraId="639DCCE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51. Извещение о проведении запроса предложений в электронной форме</w:t>
      </w:r>
    </w:p>
    <w:p w14:paraId="37CB818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153410CD"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51.1. В извещении о проведении запроса предложений в электронной форме должны быть указаны следующие сведения:</w:t>
      </w:r>
    </w:p>
    <w:p w14:paraId="09754146"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разделом 13 настоящего Положения;</w:t>
      </w:r>
    </w:p>
    <w:p w14:paraId="7255C1C4"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5EF763E7"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53C07DBE" w14:textId="77777777" w:rsidR="005750C2" w:rsidRPr="004A5F7A" w:rsidRDefault="005750C2" w:rsidP="005750C2">
      <w:pPr>
        <w:pStyle w:val="a8"/>
        <w:spacing w:after="0" w:line="240" w:lineRule="auto"/>
        <w:ind w:left="0"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начала и окончания срока рассмотрения вторых частей заявок на участие в запросе предложений в электронной форме.</w:t>
      </w:r>
    </w:p>
    <w:p w14:paraId="1AA4C04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51.2.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3D717754" w14:textId="77777777" w:rsidR="005750C2" w:rsidRPr="004A5F7A" w:rsidRDefault="005750C2" w:rsidP="005750C2">
      <w:pPr>
        <w:autoSpaceDE w:val="0"/>
        <w:autoSpaceDN w:val="0"/>
        <w:adjustRightInd w:val="0"/>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44FB9DF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03E70AE2"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51993BE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7E9B981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322639F1"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52. Документация о запросе предложений в электронной форме</w:t>
      </w:r>
    </w:p>
    <w:p w14:paraId="7F89A3FF"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5E65587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52.1. Документация о запросе предложений в электронной форме разрабатывается и утверждается Заказчиком.</w:t>
      </w:r>
    </w:p>
    <w:p w14:paraId="710067C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52.2. В документации о запросе предложений в электронной форме должны быть указаны следующие сведения:</w:t>
      </w:r>
    </w:p>
    <w:p w14:paraId="379A629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пунктом 14.1 настоящего Положения;</w:t>
      </w:r>
    </w:p>
    <w:p w14:paraId="38C4E2F1"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7443183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запроса предложений в электронной форме;</w:t>
      </w:r>
    </w:p>
    <w:p w14:paraId="4D048F3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42F7AC8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32A214E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начала и окончания срока рассмотрения вторых частей заявок на участие в запросе предложений в электронной форме;</w:t>
      </w:r>
    </w:p>
    <w:p w14:paraId="0F07B5D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14:paraId="35D6974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52.3. Заказчик вправе принять решение о внесении изменений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0476207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Изменения, вносимые в документацию о запросе предложений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электронной форме</w:t>
      </w:r>
      <w:r>
        <w:rPr>
          <w:rFonts w:ascii="Times New Roman" w:hAnsi="Times New Roman" w:cs="Times New Roman"/>
          <w:color w:val="000000" w:themeColor="text1"/>
          <w:sz w:val="28"/>
          <w:szCs w:val="28"/>
        </w:rPr>
        <w:t>,</w:t>
      </w:r>
      <w:r w:rsidRPr="004A5F7A">
        <w:rPr>
          <w:rFonts w:ascii="Times New Roman" w:hAnsi="Times New Roman" w:cs="Times New Roman"/>
          <w:color w:val="000000" w:themeColor="text1"/>
          <w:sz w:val="28"/>
          <w:szCs w:val="28"/>
        </w:rPr>
        <w:t xml:space="preserve">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14:paraId="42C7318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6EC38412"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5DAE8EB0" w14:textId="77777777" w:rsidR="005750C2" w:rsidRPr="004A5F7A" w:rsidRDefault="005750C2" w:rsidP="005750C2">
      <w:pPr>
        <w:pStyle w:val="ConsPlusNormal"/>
        <w:ind w:firstLine="539"/>
        <w:jc w:val="both"/>
        <w:rPr>
          <w:rFonts w:ascii="Times New Roman" w:hAnsi="Times New Roman" w:cs="Times New Roman"/>
          <w:color w:val="000000" w:themeColor="text1"/>
          <w:sz w:val="28"/>
          <w:szCs w:val="28"/>
        </w:rPr>
      </w:pPr>
    </w:p>
    <w:p w14:paraId="0CA4E25D"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 Критерии оценки и сопоставления заявок на участие в запросе предложений в электронной форме</w:t>
      </w:r>
    </w:p>
    <w:p w14:paraId="2C8CB6E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2D51300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53.1. Критериями оценки и сопоставления заявок на участие в запросе предложений в электронной форме могут быть:</w:t>
      </w:r>
    </w:p>
    <w:p w14:paraId="1EAB74C6"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цена договора (цена единицы товара (работы, услуги);</w:t>
      </w:r>
    </w:p>
    <w:p w14:paraId="32ABA4A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расходы на эксплуатацию и ремонт товаров, использование результатов работ, услуг;</w:t>
      </w:r>
    </w:p>
    <w:p w14:paraId="7DD9450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14:paraId="133A28F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394326B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поставки товаров, выполнения работ, оказания услуг;</w:t>
      </w:r>
    </w:p>
    <w:p w14:paraId="6031D64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предоставляемых гарантий качества.</w:t>
      </w:r>
    </w:p>
    <w:p w14:paraId="72F770A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9A8F23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товаров, работ: ценовые критерии - не менее 50 процентов;</w:t>
      </w:r>
    </w:p>
    <w:p w14:paraId="015FCE5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закупках услуг: ценовые критерии - не менее 40 процентов.</w:t>
      </w:r>
    </w:p>
    <w:p w14:paraId="537AB9B7"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Значимость критериев, предусмотренных абзацами 4, 5 пункта 53.1 настоящего Положения, не может составлять в сумме более 50 процентов.</w:t>
      </w:r>
    </w:p>
    <w:p w14:paraId="2633757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53.3. Совокупная значимость установленных критериев должна составлять 100 процентов.</w:t>
      </w:r>
    </w:p>
    <w:p w14:paraId="1F2EA004" w14:textId="77777777" w:rsidR="005750C2" w:rsidRPr="004A5F7A" w:rsidRDefault="005750C2" w:rsidP="005750C2">
      <w:pPr>
        <w:spacing w:after="0"/>
        <w:rPr>
          <w:rFonts w:ascii="Times New Roman" w:hAnsi="Times New Roman"/>
          <w:color w:val="000000" w:themeColor="text1"/>
          <w:sz w:val="28"/>
          <w:szCs w:val="28"/>
        </w:rPr>
      </w:pPr>
    </w:p>
    <w:p w14:paraId="5ABD72FF"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54. </w:t>
      </w:r>
      <w:bookmarkStart w:id="38" w:name="_Hlk179795886"/>
      <w:r w:rsidRPr="004A5F7A">
        <w:rPr>
          <w:rFonts w:ascii="Times New Roman" w:hAnsi="Times New Roman" w:cs="Times New Roman"/>
          <w:color w:val="000000" w:themeColor="text1"/>
          <w:sz w:val="28"/>
          <w:szCs w:val="28"/>
        </w:rPr>
        <w:t>Порядок подачи заявок на участие в запросе предложений в электронной форме</w:t>
      </w:r>
      <w:bookmarkEnd w:id="38"/>
    </w:p>
    <w:p w14:paraId="30F18DA9"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p>
    <w:p w14:paraId="3DD44AE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1449ACA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697223E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5AD7C0C3"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220AD80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54.5. Первая часть заявки на участие в запросе предложений в электронной форме, за исключением случая, установленного пунктом 54.7 настоящего Положения, должна содержать:</w:t>
      </w:r>
    </w:p>
    <w:p w14:paraId="150D45B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3937CBB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2C8F8766" w14:textId="77777777" w:rsidR="005750C2" w:rsidRPr="00523232"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w:t>
      </w:r>
      <w:r w:rsidRPr="00523232">
        <w:rPr>
          <w:rFonts w:ascii="Times New Roman" w:hAnsi="Times New Roman"/>
          <w:color w:val="000000" w:themeColor="text1"/>
          <w:sz w:val="28"/>
          <w:szCs w:val="28"/>
        </w:rPr>
        <w:t>5.3. При осуществлении закупки товара или закупки работы, услуги, для выполнения, оказания которых используется товар:</w:t>
      </w:r>
    </w:p>
    <w:p w14:paraId="194A0BF4" w14:textId="77777777" w:rsidR="005750C2" w:rsidRPr="00523232" w:rsidRDefault="005750C2" w:rsidP="005750C2">
      <w:pPr>
        <w:pStyle w:val="a8"/>
        <w:spacing w:after="0" w:line="240" w:lineRule="auto"/>
        <w:ind w:left="0" w:firstLine="709"/>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r w:rsidRPr="00523232">
        <w:rPr>
          <w:rStyle w:val="a9"/>
          <w:rFonts w:ascii="Times New Roman" w:hAnsi="Times New Roman"/>
          <w:color w:val="000000" w:themeColor="text1"/>
          <w:sz w:val="28"/>
          <w:szCs w:val="28"/>
        </w:rPr>
        <w:footnoteReference w:id="14"/>
      </w:r>
      <w:r w:rsidRPr="00523232">
        <w:rPr>
          <w:rFonts w:ascii="Times New Roman" w:hAnsi="Times New Roman"/>
          <w:color w:val="000000" w:themeColor="text1"/>
          <w:sz w:val="28"/>
          <w:szCs w:val="28"/>
        </w:rPr>
        <w:t>;</w:t>
      </w:r>
    </w:p>
    <w:p w14:paraId="48B95673" w14:textId="77777777" w:rsidR="005750C2" w:rsidRDefault="005750C2" w:rsidP="005750C2">
      <w:pPr>
        <w:pStyle w:val="a8"/>
        <w:spacing w:after="0" w:line="240" w:lineRule="auto"/>
        <w:ind w:left="0" w:firstLine="709"/>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 xml:space="preserve">конкретные показатели товара, соответствующие значениям, установленным документацией о запросе </w:t>
      </w:r>
      <w:r w:rsidRPr="004A5F7A">
        <w:rPr>
          <w:rFonts w:ascii="Times New Roman" w:hAnsi="Times New Roman"/>
          <w:color w:val="000000" w:themeColor="text1"/>
          <w:sz w:val="28"/>
          <w:szCs w:val="28"/>
        </w:rPr>
        <w:t xml:space="preserve">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w:t>
      </w:r>
      <w:r>
        <w:rPr>
          <w:rFonts w:ascii="Times New Roman" w:hAnsi="Times New Roman"/>
          <w:color w:val="000000" w:themeColor="text1"/>
          <w:sz w:val="28"/>
          <w:szCs w:val="28"/>
        </w:rPr>
        <w:t>указанного в такой документации;</w:t>
      </w:r>
    </w:p>
    <w:p w14:paraId="09364635" w14:textId="77777777" w:rsidR="005750C2" w:rsidRPr="0051356C" w:rsidRDefault="005750C2" w:rsidP="005750C2">
      <w:pPr>
        <w:pStyle w:val="a8"/>
        <w:spacing w:after="0" w:line="240" w:lineRule="auto"/>
        <w:ind w:left="0" w:firstLine="709"/>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 xml:space="preserve">наименование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запросе предложений </w:t>
      </w:r>
      <w:r w:rsidRPr="00523232">
        <w:rPr>
          <w:rFonts w:ascii="Times New Roman" w:hAnsi="Times New Roman"/>
          <w:color w:val="000000" w:themeColor="text1"/>
          <w:sz w:val="28"/>
          <w:szCs w:val="28"/>
        </w:rPr>
        <w:br/>
        <w:t>в электронной форме, и такая заявка рассматривается как содержащая предложение о поставке иностранных товаров</w:t>
      </w:r>
      <w:r w:rsidRPr="00523232">
        <w:rPr>
          <w:rStyle w:val="a9"/>
          <w:rFonts w:ascii="Times New Roman" w:hAnsi="Times New Roman"/>
          <w:color w:val="000000" w:themeColor="text1"/>
          <w:sz w:val="28"/>
          <w:szCs w:val="28"/>
        </w:rPr>
        <w:footnoteReference w:id="15"/>
      </w:r>
      <w:r>
        <w:rPr>
          <w:rFonts w:ascii="Times New Roman" w:hAnsi="Times New Roman"/>
          <w:color w:val="000000" w:themeColor="text1"/>
          <w:sz w:val="28"/>
          <w:szCs w:val="28"/>
        </w:rPr>
        <w:t>.</w:t>
      </w:r>
    </w:p>
    <w:p w14:paraId="02301D3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0ADDCF81"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54.7. Первая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4A5F7A">
        <w:rPr>
          <w:rFonts w:ascii="Times New Roman" w:hAnsi="Times New Roman"/>
          <w:color w:val="000000" w:themeColor="text1"/>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7A6E396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 Вторая часть заявки на участие в запросе предложений в электронной форме, за исключением случая, установленного пунктом 54.9 настоящего Положения, должна содержать требуемые Заказчиком в документации о запросе предложений в электронной форме информацию и документы, а именно:</w:t>
      </w:r>
    </w:p>
    <w:p w14:paraId="719CA4A1"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164BA6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304F323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4A5F7A">
        <w:rPr>
          <w:rFonts w:ascii="Times New Roman" w:hAnsi="Times New Roman" w:cs="Times New Roman"/>
          <w:bCs/>
          <w:color w:val="000000" w:themeColor="text1"/>
          <w:sz w:val="28"/>
          <w:szCs w:val="28"/>
        </w:rPr>
        <w:t xml:space="preserve"> К</w:t>
      </w:r>
      <w:r w:rsidRPr="004A5F7A">
        <w:rPr>
          <w:rFonts w:ascii="Times New Roman" w:hAnsi="Times New Roman" w:cs="Times New Roman"/>
          <w:color w:val="000000" w:themeColor="text1"/>
          <w:sz w:val="28"/>
          <w:szCs w:val="28"/>
        </w:rPr>
        <w:t xml:space="preserve">опию соглашения, указанную в пункте 77.2 </w:t>
      </w:r>
      <w:r w:rsidRPr="004A5F7A">
        <w:rPr>
          <w:rFonts w:ascii="Times New Roman" w:hAnsi="Times New Roman" w:cs="Times New Roman"/>
          <w:bCs/>
          <w:color w:val="000000" w:themeColor="text1"/>
          <w:sz w:val="28"/>
          <w:szCs w:val="28"/>
        </w:rPr>
        <w:t xml:space="preserve">настоящего Положения, в случае подачи заявки на участие в </w:t>
      </w:r>
      <w:r w:rsidRPr="004A5F7A">
        <w:rPr>
          <w:rFonts w:ascii="Times New Roman" w:hAnsi="Times New Roman" w:cs="Times New Roman"/>
          <w:color w:val="000000" w:themeColor="text1"/>
          <w:sz w:val="28"/>
          <w:szCs w:val="28"/>
        </w:rPr>
        <w:t>запросе предложений в электронной форме</w:t>
      </w:r>
      <w:r w:rsidRPr="004A5F7A">
        <w:rPr>
          <w:rFonts w:ascii="Times New Roman" w:hAnsi="Times New Roman" w:cs="Times New Roman"/>
          <w:bCs/>
          <w:color w:val="000000" w:themeColor="text1"/>
          <w:sz w:val="28"/>
          <w:szCs w:val="28"/>
        </w:rPr>
        <w:t xml:space="preserve"> коллективным участником, </w:t>
      </w:r>
      <w:r w:rsidRPr="004A5F7A">
        <w:rPr>
          <w:rFonts w:ascii="Times New Roman" w:hAnsi="Times New Roman" w:cs="Times New Roman"/>
          <w:color w:val="000000" w:themeColor="text1"/>
          <w:sz w:val="28"/>
          <w:szCs w:val="28"/>
        </w:rPr>
        <w:t>указанным в разделе 77 настоящего Положения</w:t>
      </w:r>
      <w:r w:rsidRPr="004A5F7A">
        <w:rPr>
          <w:rFonts w:ascii="Times New Roman" w:hAnsi="Times New Roman" w:cs="Times New Roman"/>
          <w:bCs/>
          <w:color w:val="000000" w:themeColor="text1"/>
          <w:sz w:val="28"/>
          <w:szCs w:val="28"/>
        </w:rPr>
        <w:t>.</w:t>
      </w:r>
    </w:p>
    <w:p w14:paraId="6946686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54.8.4. Копии учредительных документов участника запроса предложений в электронной форме (для юридических лиц).</w:t>
      </w:r>
    </w:p>
    <w:p w14:paraId="4D20445C"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cs="Times New Roman"/>
          <w:color w:val="000000" w:themeColor="text1"/>
          <w:sz w:val="28"/>
          <w:szCs w:val="28"/>
        </w:rPr>
        <w:t>б одобрении или о ее совершении.</w:t>
      </w:r>
    </w:p>
    <w:p w14:paraId="69EB4A7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93ED2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14:paraId="7FFCCC2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31B53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E02BC4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54.8.10.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39FEB95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54.8.11. Независимую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7C189FCE"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54.8.12.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57B7AF4D"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54.9. 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Pr="004A5F7A">
        <w:rPr>
          <w:rFonts w:ascii="Times New Roman" w:eastAsia="Times New Roman" w:hAnsi="Times New Roman"/>
          <w:color w:val="000000" w:themeColor="text1"/>
          <w:sz w:val="28"/>
          <w:szCs w:val="28"/>
          <w:lang w:eastAsia="ru-RU"/>
        </w:rPr>
        <w:t>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3CCCF46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54.10.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1DC95F60"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54.11.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14:paraId="515CA9A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54.12.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6AE6872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54.13. Участник запроса предложений в электронной форме вправе подать только одну заявку на участие в запросе предложений в электронной форме.</w:t>
      </w:r>
    </w:p>
    <w:p w14:paraId="28DC92B4" w14:textId="77777777" w:rsidR="005750C2" w:rsidRPr="004A5F7A" w:rsidRDefault="005750C2" w:rsidP="005750C2">
      <w:pPr>
        <w:pStyle w:val="a7"/>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54.14.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0F4D6A3"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54.15.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14:paraId="3BDAFD7D"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54.16.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14:paraId="5B3B68D1"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54.10 настоящего Положения;</w:t>
      </w:r>
    </w:p>
    <w:p w14:paraId="113113EA"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2D5A065"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787718D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C01856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54.17. Одновременно с возвратом заявки на участие в запросе предложений в электронной форме в соответствии с пунктами 15.5, 15.7, 54.16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31681717"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54.18.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014A9032"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54.19.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248A828A" w14:textId="77777777" w:rsidR="005750C2" w:rsidRPr="004A5F7A" w:rsidRDefault="005750C2" w:rsidP="005750C2">
      <w:pPr>
        <w:spacing w:after="0"/>
        <w:rPr>
          <w:rFonts w:ascii="Times New Roman" w:hAnsi="Times New Roman"/>
          <w:color w:val="000000" w:themeColor="text1"/>
          <w:sz w:val="28"/>
          <w:szCs w:val="28"/>
        </w:rPr>
      </w:pPr>
    </w:p>
    <w:p w14:paraId="70BEC0B2" w14:textId="77777777" w:rsidR="005750C2" w:rsidRPr="004A5F7A" w:rsidRDefault="005750C2" w:rsidP="005750C2">
      <w:pPr>
        <w:pStyle w:val="a8"/>
        <w:spacing w:after="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55. Порядок рассмотрения и оценки первых частей заявок на участие в запросе предложений в электронной форме</w:t>
      </w:r>
    </w:p>
    <w:p w14:paraId="60F36CD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75A2E27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04D8080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55.2. По результатам рассмотрения первых частей заявок на участие в запросе предложений в электронной форме, содержащих информацию, предусмотренную пунктом 54.5 настоящего Положения (пунктом 54.8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55.3 настоящего Положения.</w:t>
      </w:r>
    </w:p>
    <w:p w14:paraId="6EB942A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543F8E8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непредоставления информации, предусмотренной пунктом 54.5 настоящего Положения (пунктом 54.7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254CE84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 (за исключением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p>
    <w:p w14:paraId="1277CDF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1924BB2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14:paraId="312D3CE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55.4. Отказ в допуске к участию в запросе предложений в электронной форме по основаниям, не предусмотренным пунктом 55.3 настоящего Положения, не допускается.</w:t>
      </w:r>
    </w:p>
    <w:p w14:paraId="2F876E46"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
    <w:p w14:paraId="799E37E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45D3E699"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6D42464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и оценки первых частей заявок на участие в запросе предложений в электронной форме;</w:t>
      </w:r>
    </w:p>
    <w:p w14:paraId="228F3C08"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6BFECCC1"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2901FDC1"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4C708F7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153D4EA2"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 причинах, по которым запрос предложений в электронной форме признан несостоявшимся в случае признания его таковым.</w:t>
      </w:r>
    </w:p>
    <w:p w14:paraId="6BFE545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16F7B135"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3755F8E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55.8.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783B583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55.9.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срок не может превышать 1 рабочий день со дня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p w14:paraId="17B31D3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4D741FCB" w14:textId="77777777" w:rsidR="005750C2" w:rsidRPr="004A5F7A" w:rsidRDefault="005750C2" w:rsidP="005750C2">
      <w:pPr>
        <w:pStyle w:val="a8"/>
        <w:spacing w:after="0" w:line="240" w:lineRule="auto"/>
        <w:ind w:left="0"/>
        <w:jc w:val="center"/>
        <w:outlineLvl w:val="1"/>
        <w:rPr>
          <w:rFonts w:ascii="Times New Roman" w:hAnsi="Times New Roman"/>
          <w:color w:val="000000" w:themeColor="text1"/>
          <w:sz w:val="28"/>
          <w:szCs w:val="28"/>
        </w:rPr>
      </w:pPr>
      <w:r w:rsidRPr="004A5F7A">
        <w:rPr>
          <w:rFonts w:ascii="Times New Roman" w:hAnsi="Times New Roman"/>
          <w:color w:val="000000" w:themeColor="text1"/>
          <w:sz w:val="28"/>
          <w:szCs w:val="28"/>
        </w:rPr>
        <w:t>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7AF488A8"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122B940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56.1. В течение одного рабочего дня после направления оператором электронной площадки информации, указанной в пункте 55.9 настоящего 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2CDAF29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669A469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56.2. В срок не более 3 рабочих дней с даты направления оператором электронной площадки информации, указанной в пункте 55.9 настоящего Положения, Комиссия рассматривает вторые части заявок на участие в запросе предложений в электронной форме.</w:t>
      </w:r>
    </w:p>
    <w:p w14:paraId="47936C6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порядке и по основаниям, которые предусмотрены настоящим разделом Положения.</w:t>
      </w:r>
    </w:p>
    <w:p w14:paraId="7DB322FA"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56.3. Заявка на участие в запросе предложений в электронной форме признается не соответствующей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5C51D66B"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непредставления документов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
    <w:p w14:paraId="4A9B9B9D"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наличия в документах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
    <w:p w14:paraId="4EADC095"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несоответствия участника такого запроса предложений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7AC1F934"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независимой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 </w:t>
      </w:r>
      <w:r w:rsidRPr="004A5F7A">
        <w:rPr>
          <w:rFonts w:ascii="Times New Roman" w:hAnsi="Times New Roman"/>
          <w:color w:val="000000" w:themeColor="text1"/>
          <w:sz w:val="28"/>
          <w:szCs w:val="28"/>
        </w:rPr>
        <w:t>о запросе предложений в электронной форме</w:t>
      </w:r>
      <w:r w:rsidRPr="004A5F7A">
        <w:rPr>
          <w:rFonts w:ascii="Times New Roman" w:hAnsi="Times New Roman" w:cs="Times New Roman"/>
          <w:color w:val="000000" w:themeColor="text1"/>
          <w:sz w:val="28"/>
          <w:szCs w:val="28"/>
        </w:rPr>
        <w:t>).</w:t>
      </w:r>
    </w:p>
    <w:p w14:paraId="7E82415D"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56.4. В случае установления недостоверности информации, представленной участником запроса предложений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14:paraId="66128831"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FFF9FEE"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3CA76F63"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месте, дате и времени его составления, </w:t>
      </w:r>
    </w:p>
    <w:p w14:paraId="7E69019A"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1D6F6C9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56A5388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Указанный протокол размещается на электронной площадке, в Единой информационной системе, </w:t>
      </w:r>
      <w:r w:rsidRPr="004A5F7A">
        <w:rPr>
          <w:rFonts w:ascii="Times New Roman" w:eastAsia="Times New Roman" w:hAnsi="Times New Roman"/>
          <w:color w:val="000000" w:themeColor="text1"/>
          <w:sz w:val="28"/>
          <w:szCs w:val="28"/>
          <w:lang w:eastAsia="ru-RU"/>
        </w:rPr>
        <w:t xml:space="preserve">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рабочего дня, следующего за днем его подписания.</w:t>
      </w:r>
    </w:p>
    <w:p w14:paraId="1B75F62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176FD8C2"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r>
        <w:rPr>
          <w:rFonts w:ascii="Times New Roman" w:hAnsi="Times New Roman"/>
          <w:color w:val="000000" w:themeColor="text1"/>
          <w:sz w:val="28"/>
          <w:szCs w:val="28"/>
        </w:rPr>
        <w:t>;</w:t>
      </w:r>
    </w:p>
    <w:p w14:paraId="38DB479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времени рассмотрения вторых частей заявок на участие в запросе предложений в электронной форме;</w:t>
      </w:r>
    </w:p>
    <w:p w14:paraId="4F575AA1"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653CB15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646C7B8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с обоснованием этого решения, в том числе с указанием положений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14:paraId="30CB958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14:paraId="0D3336D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00CB290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56.6. Указанный в пункте 56.5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0CF0B18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запрос предложений в электронной форме признается несостоявшимся. </w:t>
      </w:r>
    </w:p>
    <w:p w14:paraId="08D666C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56.8. </w:t>
      </w:r>
      <w:r w:rsidRPr="004A5F7A">
        <w:rPr>
          <w:rFonts w:ascii="Times New Roman" w:eastAsia="Times New Roman" w:hAnsi="Times New Roman"/>
          <w:color w:val="000000" w:themeColor="text1"/>
          <w:sz w:val="28"/>
          <w:szCs w:val="28"/>
          <w:lang w:eastAsia="ru-RU"/>
        </w:rPr>
        <w:t>Не позднее рабочего дня следующего за датой размещения</w:t>
      </w:r>
      <w:r w:rsidRPr="004A5F7A">
        <w:rPr>
          <w:rFonts w:ascii="Times New Roman" w:hAnsi="Times New Roman"/>
          <w:color w:val="000000" w:themeColor="text1"/>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 </w:t>
      </w:r>
    </w:p>
    <w:p w14:paraId="243289A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56.9. Протокол подведения итогов запроса предложений в электронной форме должен содержать информацию:</w:t>
      </w:r>
    </w:p>
    <w:p w14:paraId="41D765DB"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7F6B5BC2"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54AC17D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91C52D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с пунктом 54.15 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7EA244D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3236C97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с обоснованием этого решения, в том числе с указанием положений настоящего Положения,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ADA9A7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порядке оценки заявок на участие в запросе предложений в электронной форме по критериям,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F658E3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60DC7E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56.1 настоящего Положения);</w:t>
      </w:r>
    </w:p>
    <w:p w14:paraId="39BA75F5"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 наименовании (для юридических лиц), фамилии, об имени, отчестве </w:t>
      </w:r>
      <w:r w:rsidRPr="004A5F7A">
        <w:rPr>
          <w:rFonts w:ascii="Times New Roman" w:hAnsi="Times New Roman"/>
          <w:color w:val="000000" w:themeColor="text1"/>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14:paraId="414C02B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 причинах, по которым запрос предложений в электронной форме признан несостоявшимся в случае признания его таковым.</w:t>
      </w:r>
    </w:p>
    <w:p w14:paraId="1C10B74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4A5F7A">
        <w:rPr>
          <w:rFonts w:ascii="Times New Roman" w:eastAsia="Times New Roman" w:hAnsi="Times New Roman"/>
          <w:color w:val="000000" w:themeColor="text1"/>
          <w:sz w:val="28"/>
          <w:szCs w:val="28"/>
          <w:lang w:eastAsia="ru-RU"/>
        </w:rPr>
        <w:t xml:space="preserve">, на официальном сайте, за исключением случаев, предусмотренных Федеральным законом, </w:t>
      </w:r>
      <w:r w:rsidRPr="004A5F7A">
        <w:rPr>
          <w:rFonts w:ascii="Times New Roman" w:hAnsi="Times New Roman"/>
          <w:color w:val="000000" w:themeColor="text1"/>
          <w:sz w:val="28"/>
          <w:szCs w:val="28"/>
        </w:rPr>
        <w:t>не позднее чем через 3 дня со дня его подписания.</w:t>
      </w:r>
    </w:p>
    <w:p w14:paraId="4853798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и заявка на участие в запросе предложений в электронной форме которого соответствует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w:t>
      </w:r>
    </w:p>
    <w:p w14:paraId="456B0BD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36B2D781"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57. Заключение договора по результатам запроса предложений в электронной форме</w:t>
      </w:r>
    </w:p>
    <w:p w14:paraId="06024EE0" w14:textId="77777777" w:rsidR="005750C2" w:rsidRPr="004A5F7A" w:rsidRDefault="005750C2" w:rsidP="005750C2">
      <w:pPr>
        <w:pStyle w:val="ConsPlusNormal"/>
        <w:jc w:val="both"/>
        <w:rPr>
          <w:color w:val="000000" w:themeColor="text1"/>
        </w:rPr>
      </w:pPr>
    </w:p>
    <w:p w14:paraId="2198A72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7850D9A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p>
    <w:p w14:paraId="50BAEA1B" w14:textId="77777777" w:rsidR="005750C2" w:rsidRPr="004A5F7A" w:rsidRDefault="005750C2" w:rsidP="005750C2">
      <w:pPr>
        <w:pStyle w:val="ConsPlusNormal"/>
        <w:jc w:val="center"/>
        <w:outlineLvl w:val="1"/>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58. Последствия признания запроса предложений в электронной форме несостоявшимся</w:t>
      </w:r>
    </w:p>
    <w:p w14:paraId="2DB3F330"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p>
    <w:p w14:paraId="6B85490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7350AF5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в соответствии с подпунктом 60.1.33 пункта 60.1 настоящего Положения в порядке, установленном разделом 63 настоящего Положения.</w:t>
      </w:r>
    </w:p>
    <w:p w14:paraId="7964B12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sidRPr="004A5F7A">
        <w:rPr>
          <w:rFonts w:ascii="Times New Roman" w:eastAsia="Times New Roman" w:hAnsi="Times New Roman"/>
          <w:color w:val="000000" w:themeColor="text1"/>
          <w:sz w:val="28"/>
          <w:szCs w:val="28"/>
          <w:lang w:eastAsia="ru-RU"/>
        </w:rPr>
        <w:t>о запросе предложений в электронной форме</w:t>
      </w:r>
      <w:r w:rsidRPr="004A5F7A">
        <w:rPr>
          <w:rFonts w:ascii="Times New Roman" w:hAnsi="Times New Roman"/>
          <w:color w:val="000000" w:themeColor="text1"/>
          <w:sz w:val="28"/>
          <w:szCs w:val="28"/>
        </w:rPr>
        <w:t>,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26ECA5F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58.4. Заказчик вправе провести новую закупку или осуществить закупку у единственного поставщика (исполнителя, подрядчика) </w:t>
      </w:r>
      <w:r w:rsidRPr="004A5F7A">
        <w:rPr>
          <w:rFonts w:ascii="Times New Roman" w:hAnsi="Times New Roman"/>
          <w:color w:val="000000" w:themeColor="text1"/>
          <w:sz w:val="28"/>
          <w:szCs w:val="28"/>
        </w:rPr>
        <w:br/>
        <w:t>в соответствии с подпунктом 60.1.33 пункта 60.1 настоящего Положения, если запрос предложений в электронной форме признан не состоявшимся по следующим основаниям:</w:t>
      </w:r>
    </w:p>
    <w:p w14:paraId="5FA8DB1C"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окончании срока подачи заявок на участие в запросе предложений в электронной форме не подано ни одной такой заявки;</w:t>
      </w:r>
    </w:p>
    <w:p w14:paraId="6BEAB934"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26CFFFA5"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148F2B3F"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связи с тем, что победитель запроса предложений в электронной форме уклонился от заключения договора.</w:t>
      </w:r>
    </w:p>
    <w:p w14:paraId="537ABC3E" w14:textId="77777777" w:rsidR="005750C2" w:rsidRPr="004A5F7A" w:rsidRDefault="005750C2" w:rsidP="005750C2">
      <w:pPr>
        <w:pStyle w:val="a8"/>
        <w:spacing w:after="0" w:line="240" w:lineRule="auto"/>
        <w:ind w:left="0"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269484BF"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AB54E48" w14:textId="77777777" w:rsidR="005750C2" w:rsidRPr="004A5F7A" w:rsidRDefault="005750C2" w:rsidP="005750C2">
      <w:pPr>
        <w:rPr>
          <w:color w:val="000000" w:themeColor="text1"/>
        </w:rPr>
      </w:pPr>
    </w:p>
    <w:p w14:paraId="0888F128"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 Особенности проведения конкурентной закупки, осуществляемой закрытым способом</w:t>
      </w:r>
    </w:p>
    <w:p w14:paraId="08984C93" w14:textId="77777777" w:rsidR="005750C2" w:rsidRPr="004A5F7A"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55BE49FD" w14:textId="77777777" w:rsidR="005750C2" w:rsidRPr="004A5F7A" w:rsidRDefault="005750C2" w:rsidP="005750C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59.1.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закупка проводится в случаях, определенных Правительством Российской Федерации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 закрытая конкурентная закупка).</w:t>
      </w:r>
    </w:p>
    <w:p w14:paraId="00295DA9" w14:textId="77777777" w:rsidR="005750C2" w:rsidRPr="004A5F7A" w:rsidRDefault="005750C2" w:rsidP="005750C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 Закрытая конкурентная закупка осуществляется при наличии письменного обоснования осуществления закупки закрытым способом и по согласованию 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w:t>
      </w:r>
    </w:p>
    <w:p w14:paraId="4DFABB57" w14:textId="77777777" w:rsidR="005750C2" w:rsidRPr="004A5F7A" w:rsidRDefault="005750C2" w:rsidP="005750C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59.3. 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17-25, 35-43, 44-49 и 50-58 настоящего Положения, а также иными разделами Положения с учетом особенностей, предусмотренных настоящим разделом.</w:t>
      </w:r>
    </w:p>
    <w:p w14:paraId="26F1D31F" w14:textId="77777777" w:rsidR="005750C2" w:rsidRPr="004A5F7A" w:rsidRDefault="005750C2" w:rsidP="005750C2">
      <w:pPr>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за исключением </w:t>
      </w:r>
      <w:r w:rsidRPr="004A5F7A">
        <w:rPr>
          <w:rFonts w:ascii="Times New Roman" w:hAnsi="Times New Roman"/>
          <w:color w:val="000000" w:themeColor="text1"/>
          <w:sz w:val="28"/>
          <w:szCs w:val="28"/>
        </w:rPr>
        <w:t>закрытого запроса котировок,</w:t>
      </w:r>
      <w:r w:rsidRPr="004A5F7A">
        <w:rPr>
          <w:rFonts w:ascii="Times New Roman" w:eastAsia="Times New Roman" w:hAnsi="Times New Roman"/>
          <w:color w:val="000000" w:themeColor="text1"/>
          <w:sz w:val="28"/>
          <w:szCs w:val="28"/>
          <w:lang w:eastAsia="ru-RU"/>
        </w:rPr>
        <w:t xml:space="preserve"> и извещения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w:t>
      </w:r>
    </w:p>
    <w:p w14:paraId="263D1E4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 Приглашение принять участие в закрытой конкурентной закупке </w:t>
      </w:r>
      <w:r w:rsidRPr="004A5F7A">
        <w:rPr>
          <w:rFonts w:ascii="Times New Roman" w:eastAsia="Times New Roman" w:hAnsi="Times New Roman"/>
          <w:color w:val="000000" w:themeColor="text1"/>
          <w:sz w:val="28"/>
          <w:szCs w:val="28"/>
          <w:lang w:eastAsia="ru-RU"/>
        </w:rPr>
        <w:br/>
        <w:t>(далее – приглашение) должно содержать следующую информацию:</w:t>
      </w:r>
    </w:p>
    <w:p w14:paraId="11C0929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59.5.1. Информация, предусмотренная абзацами 2-7, 9 пункта 13.1 раздела 13 настоящего Положения;</w:t>
      </w:r>
    </w:p>
    <w:p w14:paraId="23C3A4A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59.5.2. Место, дата и время проведения закрытого аукциона (в случае </w:t>
      </w:r>
      <w:r w:rsidRPr="004A5F7A">
        <w:rPr>
          <w:rFonts w:ascii="Times New Roman" w:eastAsia="Times New Roman" w:hAnsi="Times New Roman"/>
          <w:color w:val="000000" w:themeColor="text1"/>
          <w:sz w:val="28"/>
          <w:szCs w:val="28"/>
          <w:lang w:eastAsia="ru-RU"/>
        </w:rPr>
        <w:br/>
        <w:t>его проведения);</w:t>
      </w:r>
    </w:p>
    <w:p w14:paraId="2390B50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59.5.3. Требования к участникам закрытой конкурентной закупки </w:t>
      </w:r>
      <w:r w:rsidRPr="004A5F7A">
        <w:rPr>
          <w:rFonts w:ascii="Times New Roman" w:eastAsia="Times New Roman" w:hAnsi="Times New Roman"/>
          <w:color w:val="000000" w:themeColor="text1"/>
          <w:sz w:val="28"/>
          <w:szCs w:val="28"/>
          <w:lang w:eastAsia="ru-RU"/>
        </w:rPr>
        <w:br/>
        <w:t>и исчерпывающий перечень документов, представляемых участниками такой закупки для подтверждения их соответствия данным требованиям.</w:t>
      </w:r>
    </w:p>
    <w:p w14:paraId="017D618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59.6. При применении закрытых конкурентных закупок:</w:t>
      </w:r>
    </w:p>
    <w:p w14:paraId="421424C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59.6.1. В извещении о </w:t>
      </w:r>
      <w:r w:rsidRPr="004A5F7A">
        <w:rPr>
          <w:rFonts w:ascii="Times New Roman" w:hAnsi="Times New Roman"/>
          <w:color w:val="000000" w:themeColor="text1"/>
          <w:sz w:val="28"/>
          <w:szCs w:val="28"/>
        </w:rPr>
        <w:t>закрытой конкурентной закупке</w:t>
      </w:r>
      <w:r w:rsidRPr="004A5F7A">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19D4D0B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2-9 и 11 пункта 13.1 раздела 13 настоящего Положения;</w:t>
      </w:r>
    </w:p>
    <w:p w14:paraId="14581F0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заявок не требуется в случае проведения закрытого аукциона и закрытого запроса котировок);</w:t>
      </w:r>
    </w:p>
    <w:p w14:paraId="13AA1C0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месте и порядке подачи заявки на участие в закрытой конкурентной закупке, форму такой заявки;</w:t>
      </w:r>
    </w:p>
    <w:p w14:paraId="0001973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58125FE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иная информация, предусмотренная настоящим Положением, с учетом особенностей, предусмотренных настоящим разделом.</w:t>
      </w:r>
    </w:p>
    <w:p w14:paraId="53F5519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59.6.2. В документации о </w:t>
      </w:r>
      <w:r w:rsidRPr="004A5F7A">
        <w:rPr>
          <w:rFonts w:ascii="Times New Roman" w:hAnsi="Times New Roman"/>
          <w:color w:val="000000" w:themeColor="text1"/>
          <w:sz w:val="28"/>
          <w:szCs w:val="28"/>
        </w:rPr>
        <w:t>закрытой конкурентной закупке</w:t>
      </w:r>
      <w:r w:rsidRPr="004A5F7A">
        <w:rPr>
          <w:rFonts w:ascii="Times New Roman" w:eastAsia="Times New Roman" w:hAnsi="Times New Roman"/>
          <w:color w:val="000000" w:themeColor="text1"/>
          <w:sz w:val="28"/>
          <w:szCs w:val="28"/>
          <w:lang w:eastAsia="ru-RU"/>
        </w:rPr>
        <w:t xml:space="preserve"> должны быть указаны следующие сведения:</w:t>
      </w:r>
    </w:p>
    <w:p w14:paraId="0547280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2-12, 16-20 пункта 14.1 настоящего Положения;</w:t>
      </w:r>
    </w:p>
    <w:p w14:paraId="15D7742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критерии оценки и сопоставления заявок на участие в закрытой конкурентной закупке, величины значимости этих критериев (в случае проведения закрытого конкурса и закрытого запроса предложений);</w:t>
      </w:r>
    </w:p>
    <w:p w14:paraId="058FCD5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оценки и сопоставления заявок на участие в закрытой конкурентной закупке (в случае проведения закрытого конкурса и закрытого запроса предложений);</w:t>
      </w:r>
    </w:p>
    <w:p w14:paraId="78C46B6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заявки не требуется в случае проведения закрытого аукциона);</w:t>
      </w:r>
    </w:p>
    <w:p w14:paraId="2259132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проведения закрытой конкурентной закупки;</w:t>
      </w:r>
    </w:p>
    <w:p w14:paraId="4E3FA23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проведения закрытого аукциона (в случае его проведения);</w:t>
      </w:r>
    </w:p>
    <w:p w14:paraId="7A3E1D6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и срок отзыва заявок на участие в закрытой конкурентной закупке, порядок возврата заявок на участие в закрытой конкурентной закупке;</w:t>
      </w:r>
    </w:p>
    <w:p w14:paraId="3BFAA59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внесения изменений в заявки на участие в закрытой конкурентной закупке, порядок возврата заявки на участие в такой закупке;</w:t>
      </w:r>
    </w:p>
    <w:p w14:paraId="19AFCCC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в течение которого участие закрытой конкурентной закупки должен подписать проект договора.</w:t>
      </w:r>
    </w:p>
    <w:p w14:paraId="0850B5B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59.7.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B5897E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59.8. Комиссия не вправе принимать к рассмотрению заявки от участников закрытой конкурентной закупки, которых Заказчик не приглашал к участию в закрытой конкурентной процедуре.</w:t>
      </w:r>
    </w:p>
    <w:p w14:paraId="30C96CD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59.9. Подать заявку на участие в закрытой конкурентной закупке вправе только участник закрытой конкурентной закупки, получивший приглашение. При этом участник такой закупки вправе подать заявку на участие в закрытой конкурентной закупке в любое время с момента получения приглашения до окончания срока подачи заявок на участие в такой закупке.</w:t>
      </w:r>
    </w:p>
    <w:p w14:paraId="3A62273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В случае установления факта подачи одним участником закрытой конкурентной закупки двух и более заявок на участие в такой закупке в отношении одного и того же предмета закупки при условии, что поданные ранее заявки этим участником не отозваны, все его заявки на участие в закрытой конкурентной закупке, поданные в отношении данного предмета </w:t>
      </w:r>
      <w:r w:rsidRPr="004A5F7A">
        <w:rPr>
          <w:rFonts w:ascii="Times New Roman" w:eastAsia="Times New Roman" w:hAnsi="Times New Roman"/>
          <w:color w:val="000000" w:themeColor="text1"/>
          <w:sz w:val="28"/>
          <w:szCs w:val="28"/>
          <w:lang w:eastAsia="ru-RU"/>
        </w:rPr>
        <w:t>закрытой конкурентной</w:t>
      </w:r>
      <w:r w:rsidRPr="004A5F7A">
        <w:rPr>
          <w:rFonts w:ascii="Times New Roman" w:hAnsi="Times New Roman"/>
          <w:color w:val="000000" w:themeColor="text1"/>
          <w:sz w:val="28"/>
          <w:szCs w:val="28"/>
        </w:rPr>
        <w:t xml:space="preserve"> закупки, не рассматриваются и возвращаются такому участнику.</w:t>
      </w:r>
    </w:p>
    <w:p w14:paraId="6288178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59.10. Каждая заявка на участие в закрытой конкурентной закупке, поступившая до окончания срока подачи заявок на участие в закрытой конкурентной закупке, предусмотренного документацией о закрытой конкурентной закупке, извещением о закрытом запросе котировок регистрируется Заказчиком с указанием даты и времени ее поступления. </w:t>
      </w:r>
    </w:p>
    <w:p w14:paraId="19FBF4C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 требованию участника закрытой конкурентной закупки, подавшего заявку на участие в закрытой конкурентной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конкурентной закупке, не допуская повреждение таких конвертов, и рассмотрение содержания заявок на участие в закупке только после вскрытия таких конвертов. </w:t>
      </w:r>
    </w:p>
    <w:p w14:paraId="71EB5D5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Заявка на участие в закрытой конкурентной закупке, поступившая Заказчику после окончания срока подачи заявок на участие в закрытой конкурентной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w:t>
      </w:r>
    </w:p>
    <w:p w14:paraId="6D69095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59.11. Комиссия не позднее десяти дней со дня, следующего за датой окончания срока подачи заявок на участие в закрытой конкурентной закупке вскрывает поступившие Заказчику до окончания такого срока конверты с заявками на участие в закрытой конкурентной закупке.</w:t>
      </w:r>
    </w:p>
    <w:p w14:paraId="7198C2C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59.12. Комиссия в срок, указанный в пункте 59.11 настоящего Положения: </w:t>
      </w:r>
    </w:p>
    <w:p w14:paraId="0C75E4C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рассматривает поступившие заявки на участие в закрытой конкурентной закупке и в отношении каждой такой заявки принимает решение о признании заявки на участие в закрытой конкурентной закупке соответствующей требованиям документации о закрытой конкурентной закупке или извещению о проведении закрытого запроса котировок или об отклонении заявки на участие в закупке;</w:t>
      </w:r>
    </w:p>
    <w:p w14:paraId="21D56F1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осуществляет оценку заявок на участие в закрытой конкурентной закупке, в отношении которых принято решение о признании соответствующими требованиям документации о закрытой конкурентной закупке, по критериям оценки, предусмотренным в такой документации (в случае проведения закрытого конкурса и закрытого запроса предложений);</w:t>
      </w:r>
    </w:p>
    <w:p w14:paraId="1413C14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 основании результатов оценки, предусмотренной абзацем третьим настоящего подпункта, присваивают каждой заявке на участие в закрытой конкурентной закупке, которая признана соответствующей документации о закрытой конкурентной закупке, порядковый номер в порядке уменьшения степени выгодности содержащихся в таких заявках условий исполнения договора. Заявке победителя закрытой конкурентной закупке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закрытой конкурентной закупке, которая поступила ранее других заявок на участие в закрытой конкурентной закуп</w:t>
      </w:r>
      <w:r>
        <w:rPr>
          <w:rFonts w:ascii="Times New Roman" w:eastAsia="Times New Roman" w:hAnsi="Times New Roman"/>
          <w:color w:val="000000" w:themeColor="text1"/>
          <w:sz w:val="28"/>
          <w:szCs w:val="28"/>
          <w:lang w:eastAsia="ru-RU"/>
        </w:rPr>
        <w:t>ке, содержащих такие же условия.</w:t>
      </w:r>
    </w:p>
    <w:p w14:paraId="54EAF7F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 Заявка на участие в закрытой конкурентной закупке подлежит отклонению в случаях:</w:t>
      </w:r>
    </w:p>
    <w:p w14:paraId="5538A96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59.13.1. Подачи в соответствии с настоящим Положением, документацией о закрытой конкурентной закупке или извещением о проведении закрытого запроса котировок участником закрытой конкурентной закупки заявки на участие в закрытой конкурентной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 ли</w:t>
      </w:r>
      <w:r>
        <w:rPr>
          <w:rFonts w:ascii="Times New Roman" w:eastAsia="Times New Roman" w:hAnsi="Times New Roman"/>
          <w:color w:val="000000" w:themeColor="text1"/>
          <w:sz w:val="28"/>
          <w:szCs w:val="28"/>
          <w:lang w:eastAsia="ru-RU"/>
        </w:rPr>
        <w:t>бо равен нулю.</w:t>
      </w:r>
    </w:p>
    <w:p w14:paraId="79C6F3D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59.13.2. Н</w:t>
      </w:r>
      <w:r w:rsidRPr="004A5F7A">
        <w:rPr>
          <w:rFonts w:ascii="Times New Roman" w:hAnsi="Times New Roman"/>
          <w:color w:val="000000" w:themeColor="text1"/>
          <w:sz w:val="28"/>
          <w:szCs w:val="28"/>
        </w:rPr>
        <w:t xml:space="preserve">епредставление информации и документов, предусмотренных документацией </w:t>
      </w:r>
      <w:r w:rsidRPr="004A5F7A">
        <w:rPr>
          <w:rFonts w:ascii="Times New Roman" w:eastAsia="Times New Roman" w:hAnsi="Times New Roman"/>
          <w:color w:val="000000" w:themeColor="text1"/>
          <w:sz w:val="28"/>
          <w:szCs w:val="28"/>
          <w:lang w:eastAsia="ru-RU"/>
        </w:rPr>
        <w:t xml:space="preserve">о закрытой конкурентной закупке </w:t>
      </w:r>
      <w:r w:rsidRPr="004A5F7A">
        <w:rPr>
          <w:rFonts w:ascii="Times New Roman" w:hAnsi="Times New Roman"/>
          <w:color w:val="000000" w:themeColor="text1"/>
          <w:sz w:val="28"/>
          <w:szCs w:val="28"/>
        </w:rPr>
        <w:t xml:space="preserve">или извещением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о проведении закрытого запроса котировок, </w:t>
      </w:r>
      <w:r w:rsidRPr="004A5F7A">
        <w:rPr>
          <w:rFonts w:ascii="Times New Roman" w:eastAsia="Times New Roman" w:hAnsi="Times New Roman"/>
          <w:color w:val="000000" w:themeColor="text1"/>
          <w:sz w:val="28"/>
          <w:szCs w:val="28"/>
          <w:lang w:eastAsia="ru-RU"/>
        </w:rPr>
        <w:t>несоответствия таких информации и документов требованиям, установленным в т</w:t>
      </w:r>
      <w:r>
        <w:rPr>
          <w:rFonts w:ascii="Times New Roman" w:eastAsia="Times New Roman" w:hAnsi="Times New Roman"/>
          <w:color w:val="000000" w:themeColor="text1"/>
          <w:sz w:val="28"/>
          <w:szCs w:val="28"/>
          <w:lang w:eastAsia="ru-RU"/>
        </w:rPr>
        <w:t>акой документации или извещении.</w:t>
      </w:r>
    </w:p>
    <w:p w14:paraId="60852D6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s="Calibri"/>
          <w:color w:val="000000" w:themeColor="text1"/>
          <w:sz w:val="28"/>
          <w:szCs w:val="28"/>
          <w:lang w:eastAsia="ru-RU"/>
        </w:rPr>
        <w:t>59.13.3. Несоответствия участника закрытой конкурентной закупки требованиям, установленным в документации о закрытой конкурентной закупке или извещении о закрытом запросе котировок</w:t>
      </w:r>
      <w:r>
        <w:rPr>
          <w:rFonts w:ascii="Times New Roman" w:eastAsia="Times New Roman" w:hAnsi="Times New Roman"/>
          <w:color w:val="000000" w:themeColor="text1"/>
          <w:sz w:val="28"/>
          <w:szCs w:val="28"/>
          <w:lang w:eastAsia="ru-RU"/>
        </w:rPr>
        <w:t>.</w:t>
      </w:r>
    </w:p>
    <w:p w14:paraId="702BF8D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s="Calibri"/>
          <w:color w:val="000000" w:themeColor="text1"/>
          <w:sz w:val="28"/>
          <w:szCs w:val="28"/>
          <w:lang w:eastAsia="ru-RU"/>
        </w:rPr>
        <w:t>59.13.4. Н</w:t>
      </w:r>
      <w:r w:rsidRPr="004A5F7A">
        <w:rPr>
          <w:rFonts w:ascii="Times New Roman" w:eastAsia="Times New Roman" w:hAnsi="Times New Roman"/>
          <w:color w:val="000000" w:themeColor="text1"/>
          <w:sz w:val="28"/>
          <w:szCs w:val="28"/>
          <w:lang w:eastAsia="ru-RU"/>
        </w:rPr>
        <w:t>евнесения или внесения участником</w:t>
      </w:r>
      <w:r w:rsidRPr="004A5F7A">
        <w:rPr>
          <w:rFonts w:ascii="Times New Roman" w:eastAsia="Times New Roman" w:hAnsi="Times New Roman" w:cs="Calibri"/>
          <w:color w:val="000000" w:themeColor="text1"/>
          <w:sz w:val="28"/>
          <w:szCs w:val="28"/>
          <w:lang w:eastAsia="ru-RU"/>
        </w:rPr>
        <w:t xml:space="preserve"> закрытой конкурентной</w:t>
      </w:r>
      <w:r w:rsidRPr="004A5F7A">
        <w:rPr>
          <w:rFonts w:ascii="Times New Roman" w:eastAsia="Times New Roman" w:hAnsi="Times New Roman"/>
          <w:color w:val="000000" w:themeColor="text1"/>
          <w:sz w:val="28"/>
          <w:szCs w:val="28"/>
          <w:lang w:eastAsia="ru-RU"/>
        </w:rPr>
        <w:t xml:space="preserve"> закупки денежных средств в качестве обеспечения заявки не в полном размере либо предоставления независимой гарантии на сумму менее установленной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 xml:space="preserve">в документации о </w:t>
      </w:r>
      <w:r w:rsidRPr="004A5F7A">
        <w:rPr>
          <w:rFonts w:ascii="Times New Roman" w:eastAsia="Times New Roman" w:hAnsi="Times New Roman" w:cs="Calibri"/>
          <w:color w:val="000000" w:themeColor="text1"/>
          <w:sz w:val="28"/>
          <w:szCs w:val="28"/>
          <w:lang w:eastAsia="ru-RU"/>
        </w:rPr>
        <w:t xml:space="preserve">закрытой конкурентной закупке или </w:t>
      </w:r>
      <w:r w:rsidRPr="004A5F7A">
        <w:rPr>
          <w:rFonts w:ascii="Times New Roman" w:eastAsia="Times New Roman" w:hAnsi="Times New Roman"/>
          <w:color w:val="000000" w:themeColor="text1"/>
          <w:sz w:val="28"/>
          <w:szCs w:val="28"/>
          <w:lang w:eastAsia="ru-RU"/>
        </w:rPr>
        <w:t xml:space="preserve">в извещении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о проведении закрытого запроса котировок, если такое требование обеспечения заявки установлено в</w:t>
      </w:r>
      <w:r>
        <w:rPr>
          <w:rFonts w:ascii="Times New Roman" w:eastAsia="Times New Roman" w:hAnsi="Times New Roman"/>
          <w:color w:val="000000" w:themeColor="text1"/>
          <w:sz w:val="28"/>
          <w:szCs w:val="28"/>
          <w:lang w:eastAsia="ru-RU"/>
        </w:rPr>
        <w:t xml:space="preserve"> такой документации и извещении.</w:t>
      </w:r>
    </w:p>
    <w:p w14:paraId="61F77A2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59.13.5. Подачи заявки с нарушением порядка подачи такой заявки.</w:t>
      </w:r>
    </w:p>
    <w:p w14:paraId="6E15D67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59.14. Протокол подведения итогов в закрытой конкурентной закупке должен содержать:</w:t>
      </w:r>
    </w:p>
    <w:p w14:paraId="56D0E10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2655AF1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время проведения рассмотрения и оценки (указание информации об оценке заявки не требуется в случае проведения закрытого аукциона и закрытого запроса котировок);</w:t>
      </w:r>
    </w:p>
    <w:p w14:paraId="402A241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количество поданный заявок на участие в закрытой конкурентной закупке, а также время дата и время регистрации каждой такой заявки;</w:t>
      </w:r>
    </w:p>
    <w:p w14:paraId="2BB7B5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об участниках закрытой конкурентной закупки, заявки на участие в которой были рассмотрены;</w:t>
      </w:r>
    </w:p>
    <w:p w14:paraId="41C4DC2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решение каждого члена Комиссии в отношении каждого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о допуске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 участию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и признании его участником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или об отказе в допуске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 участию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с обоснованием такого решения и с указанием положений настоящего Положения и документации о закрытой конкурентной закупке, извещения о проведении закрытого запроса котировок, которым не соответствует участник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положений такой документации и извещения о проведении закрытого запроса котировок, которым не соответствует заявка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этого участника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положений такой заявки на участие в такой закупке, которые не соответствуют требованиям документации о закрытой конкурентной закупке, извещения о проведении закрытого запроса котировок;</w:t>
      </w:r>
    </w:p>
    <w:p w14:paraId="383E5D4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порядок оценки заявок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 (в случае проведения закрытого конкурса и закрытого запроса предложений);</w:t>
      </w:r>
    </w:p>
    <w:p w14:paraId="4B8CF42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присвоенные заявкам на участие в </w:t>
      </w:r>
      <w:r w:rsidRPr="004A5F7A">
        <w:rPr>
          <w:rFonts w:ascii="Times New Roman" w:eastAsia="Times New Roman" w:hAnsi="Times New Roman" w:cs="Calibri"/>
          <w:color w:val="000000" w:themeColor="text1"/>
          <w:sz w:val="28"/>
          <w:szCs w:val="28"/>
          <w:lang w:eastAsia="ru-RU"/>
        </w:rPr>
        <w:t xml:space="preserve">закрытой конкурентной закупке </w:t>
      </w:r>
      <w:r w:rsidRPr="004A5F7A">
        <w:rPr>
          <w:rFonts w:ascii="Times New Roman" w:eastAsia="Times New Roman" w:hAnsi="Times New Roman"/>
          <w:color w:val="000000" w:themeColor="text1"/>
          <w:sz w:val="28"/>
          <w:szCs w:val="28"/>
          <w:lang w:eastAsia="ru-RU"/>
        </w:rPr>
        <w:t xml:space="preserve">значения по каждому из предусмотренных критериев оценки заявок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закупке (в случае проведения закрытого конкурса и закрытого запроса предложений)</w:t>
      </w:r>
      <w:r w:rsidRPr="004A5F7A">
        <w:rPr>
          <w:rFonts w:ascii="Times New Roman" w:eastAsia="Times New Roman" w:hAnsi="Times New Roman"/>
          <w:color w:val="000000" w:themeColor="text1"/>
          <w:sz w:val="28"/>
          <w:szCs w:val="28"/>
          <w:lang w:eastAsia="ru-RU"/>
        </w:rPr>
        <w:t>;</w:t>
      </w:r>
    </w:p>
    <w:p w14:paraId="797EB4E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принятое на основании результатов оценки заявок на участие в закрытой конкурентной закупке решение о присвоении таким заявкам порядковых номеров </w:t>
      </w:r>
      <w:r w:rsidRPr="004A5F7A">
        <w:rPr>
          <w:rFonts w:ascii="Times New Roman" w:eastAsia="Times New Roman" w:hAnsi="Times New Roman" w:cs="Calibri"/>
          <w:color w:val="000000" w:themeColor="text1"/>
          <w:sz w:val="28"/>
          <w:szCs w:val="28"/>
          <w:lang w:eastAsia="ru-RU"/>
        </w:rPr>
        <w:t>(в случае проведения закрытого конкурса и закрытого запроса предложений)</w:t>
      </w:r>
      <w:r w:rsidRPr="004A5F7A">
        <w:rPr>
          <w:rFonts w:ascii="Times New Roman" w:eastAsia="Times New Roman" w:hAnsi="Times New Roman"/>
          <w:color w:val="000000" w:themeColor="text1"/>
          <w:sz w:val="28"/>
          <w:szCs w:val="28"/>
          <w:lang w:eastAsia="ru-RU"/>
        </w:rPr>
        <w:t>;</w:t>
      </w:r>
    </w:p>
    <w:p w14:paraId="0CEF327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наименование, фирменное наименование (при наличии), сведения о месте нахождения (для юридического лица), фамилия, имя, отчество (последнее при наличии), сведения о месте жительства (для физического лица) в отношении участников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заявкам на участие в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которых присвоены первый и второй номера;</w:t>
      </w:r>
    </w:p>
    <w:p w14:paraId="4F6F3D8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информация о признании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несостоявшейся в случае, если она была признана таковой, с указанием причин признания </w:t>
      </w:r>
      <w:r w:rsidRPr="004A5F7A">
        <w:rPr>
          <w:rFonts w:ascii="Times New Roman" w:eastAsia="Times New Roman" w:hAnsi="Times New Roman" w:cs="Calibri"/>
          <w:color w:val="000000" w:themeColor="text1"/>
          <w:sz w:val="28"/>
          <w:szCs w:val="28"/>
          <w:lang w:eastAsia="ru-RU"/>
        </w:rPr>
        <w:t>закрытой конкурентной закупки</w:t>
      </w:r>
      <w:r w:rsidRPr="004A5F7A">
        <w:rPr>
          <w:rFonts w:ascii="Times New Roman" w:eastAsia="Times New Roman" w:hAnsi="Times New Roman"/>
          <w:color w:val="000000" w:themeColor="text1"/>
          <w:sz w:val="28"/>
          <w:szCs w:val="28"/>
          <w:lang w:eastAsia="ru-RU"/>
        </w:rPr>
        <w:t xml:space="preserve"> несостоявшейся.</w:t>
      </w:r>
    </w:p>
    <w:p w14:paraId="7997E5B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59.15. Заказчик составляет протокол, указанный в пункте 59.14 настоящего Положения, и после его подписания всеми присутствующими членами Комиссии направляет уведомление, содержащее инф</w:t>
      </w:r>
      <w:r>
        <w:rPr>
          <w:rFonts w:ascii="Times New Roman" w:eastAsia="Times New Roman" w:hAnsi="Times New Roman"/>
          <w:color w:val="000000" w:themeColor="text1"/>
          <w:sz w:val="28"/>
          <w:szCs w:val="28"/>
          <w:lang w:eastAsia="ru-RU"/>
        </w:rPr>
        <w:t>ормацию, предусмотренную абзацами</w:t>
      </w:r>
      <w:r w:rsidRPr="004A5F7A">
        <w:rPr>
          <w:rFonts w:ascii="Times New Roman" w:eastAsia="Times New Roman" w:hAnsi="Times New Roman"/>
          <w:color w:val="000000" w:themeColor="text1"/>
          <w:sz w:val="28"/>
          <w:szCs w:val="28"/>
          <w:lang w:eastAsia="ru-RU"/>
        </w:rPr>
        <w:t xml:space="preserve"> 6, 8 пункта 59.14 настоящего Положения,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 xml:space="preserve">в отношении заявки на участие в закрытой конкурентной закупке участника закупки, каждому участнику закупки, подавшему заявку. </w:t>
      </w:r>
    </w:p>
    <w:p w14:paraId="535390F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59.16. Заявка на участие в закрытом аукционе должна содержать документы, указанные в пунктах 38.4 и 38.7 раздела 38 настоящего Положения.  </w:t>
      </w:r>
    </w:p>
    <w:p w14:paraId="47EE2415"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59.17. Комиссия рассматривает заявки на участие в закрытом аукционе в части соответствия их требованиям, установленным документацией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о закрытом аукционе.</w:t>
      </w:r>
    </w:p>
    <w:p w14:paraId="15EB223B"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59.18.</w:t>
      </w:r>
      <w:bookmarkStart w:id="39" w:name="Par13"/>
      <w:bookmarkEnd w:id="39"/>
      <w:r w:rsidRPr="004A5F7A">
        <w:rPr>
          <w:rFonts w:ascii="Times New Roman" w:hAnsi="Times New Roman"/>
          <w:color w:val="000000" w:themeColor="text1"/>
          <w:sz w:val="28"/>
          <w:szCs w:val="28"/>
        </w:rPr>
        <w:t xml:space="preserve"> 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p w14:paraId="788CFAC9"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Указанный протокол должен содержать следующую информацию:</w:t>
      </w:r>
    </w:p>
    <w:p w14:paraId="537DEA8D"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дата подписания протокола;</w:t>
      </w:r>
    </w:p>
    <w:p w14:paraId="209C150A"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место, дата, время рассмотрения заявок;</w:t>
      </w:r>
    </w:p>
    <w:p w14:paraId="1EDFF71A"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количество поданных заявок на участие в открытом аукционе, а также дата и время регистрации каждой такой заявки;</w:t>
      </w:r>
    </w:p>
    <w:p w14:paraId="11176B74"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об участниках открытого аукциона, заявки на участие в открытом аукционе которых были рассмотрены;</w:t>
      </w:r>
    </w:p>
    <w:p w14:paraId="4A81EDCC"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каждого члена Комиссии в отношении каждого участника открытого аукциона о допуске участника открытого аукциона к участию в открытом аукционе и признании его участником открытого аукциона или об отказе в допуске участника открытого аукциона к участию в открытом аукционе с обоснованием такого решения и с указанием положений настоящего Положения и документации о закрытом аукционе, которым не соответствует участник открытого аукциона, положений документации о закрытом аукционе, которым не соответствует заявка на участие </w:t>
      </w:r>
      <w:r w:rsidRPr="004A5F7A">
        <w:rPr>
          <w:rFonts w:ascii="Times New Roman" w:hAnsi="Times New Roman"/>
          <w:color w:val="000000" w:themeColor="text1"/>
          <w:sz w:val="28"/>
          <w:szCs w:val="28"/>
        </w:rPr>
        <w:br/>
        <w:t>в открытом аукционе этого участника открытого аукциона, положений такой заявки на участие в открытом аукционе, которые не соответствуют требованиям д</w:t>
      </w:r>
      <w:r>
        <w:rPr>
          <w:rFonts w:ascii="Times New Roman" w:hAnsi="Times New Roman"/>
          <w:color w:val="000000" w:themeColor="text1"/>
          <w:sz w:val="28"/>
          <w:szCs w:val="28"/>
        </w:rPr>
        <w:t>окументации о закрытом аукционе.</w:t>
      </w:r>
    </w:p>
    <w:p w14:paraId="758C8ED6"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59.19.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Заказчиком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bookmarkStart w:id="40" w:name="Par17"/>
      <w:bookmarkEnd w:id="40"/>
    </w:p>
    <w:p w14:paraId="2C509EE1"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59.20.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2BEBF06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59.21. Закрытый аукцион проводится Заказчиком в присутствии членов Комиссии, участников закрытого аукциона или их представителей.</w:t>
      </w:r>
    </w:p>
    <w:p w14:paraId="1571C6D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59.22. «Шаг аукциона» устанавливается в размере 5 процентов начальной (максимальной) цены договора, указанной в приглашении принять участие в закрытом аукционе. </w:t>
      </w:r>
    </w:p>
    <w:p w14:paraId="48E67E9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4D929E0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59.23. Аукционист выбирается из числа членов Комиссии путем открытого голосования членов Комиссии большинством голосов.</w:t>
      </w:r>
    </w:p>
    <w:p w14:paraId="0CC5371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 Закрытый аукцион проводится в следующем порядке:</w:t>
      </w:r>
    </w:p>
    <w:p w14:paraId="04DFC20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w:t>
      </w:r>
      <w:r>
        <w:rPr>
          <w:rFonts w:ascii="Times New Roman" w:eastAsia="Times New Roman" w:hAnsi="Times New Roman"/>
          <w:color w:val="000000" w:themeColor="text1"/>
          <w:sz w:val="28"/>
          <w:szCs w:val="28"/>
          <w:lang w:eastAsia="ru-RU"/>
        </w:rPr>
        <w:t>ные карточки (далее - карточки).</w:t>
      </w:r>
    </w:p>
    <w:p w14:paraId="172266E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59.24.2. Аукционист начинает закрытый аукцион с объявления начала проведения закрытого аукциона, наименования объекта закупки, начальной (максимальной) цены договора, «шага аукциона», а также с обращения к участникам закрытого аукциона или их представителям заявлять с</w:t>
      </w:r>
      <w:r>
        <w:rPr>
          <w:rFonts w:ascii="Times New Roman" w:eastAsia="Times New Roman" w:hAnsi="Times New Roman"/>
          <w:color w:val="000000" w:themeColor="text1"/>
          <w:sz w:val="28"/>
          <w:szCs w:val="28"/>
          <w:lang w:eastAsia="ru-RU"/>
        </w:rPr>
        <w:t>вои предложения о цене договора.</w:t>
      </w:r>
    </w:p>
    <w:p w14:paraId="1DD14FE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соответствии с пунктом 59.22 настоящего Положения, поднимает карточку в случае, если он согласен заключить догов</w:t>
      </w:r>
      <w:r>
        <w:rPr>
          <w:rFonts w:ascii="Times New Roman" w:eastAsia="Times New Roman" w:hAnsi="Times New Roman"/>
          <w:color w:val="000000" w:themeColor="text1"/>
          <w:sz w:val="28"/>
          <w:szCs w:val="28"/>
          <w:lang w:eastAsia="ru-RU"/>
        </w:rPr>
        <w:t>ор по объявленной цене договора.</w:t>
      </w:r>
    </w:p>
    <w:p w14:paraId="01F42BE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59.24.4.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соответствии с пунктом 59.22 настоящего Положения, и «шаг аукциона», на </w:t>
      </w:r>
      <w:r>
        <w:rPr>
          <w:rFonts w:ascii="Times New Roman" w:eastAsia="Times New Roman" w:hAnsi="Times New Roman"/>
          <w:color w:val="000000" w:themeColor="text1"/>
          <w:sz w:val="28"/>
          <w:szCs w:val="28"/>
          <w:lang w:eastAsia="ru-RU"/>
        </w:rPr>
        <w:t>который снижается цена договора.</w:t>
      </w:r>
    </w:p>
    <w:p w14:paraId="0F456A4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59.24.5.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14:paraId="750BF1F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59.25. Победителем закрытого аукциона признается участник такого аукциона, предложивший наиболее низкую цену договора.</w:t>
      </w:r>
    </w:p>
    <w:p w14:paraId="664DF04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59.26. При проведении закрытого аукциона заказчик в обязательном порядке ведет протокол закрытого аукциона, в котором должны содержаться информация:</w:t>
      </w:r>
    </w:p>
    <w:p w14:paraId="570807D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 месте, дате и времени проведения закрытого аукциона, </w:t>
      </w:r>
    </w:p>
    <w:p w14:paraId="6A21D5D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об участниках закрытого аукциона, </w:t>
      </w:r>
    </w:p>
    <w:p w14:paraId="2F147F6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начальная (максимальная) цена договора, последнее и предпоследнее предложения о цене договора, </w:t>
      </w:r>
    </w:p>
    <w:p w14:paraId="406963E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договора. </w:t>
      </w:r>
    </w:p>
    <w:p w14:paraId="262A263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Протокол закрытого аукциона подписывается Заказчиком, всеми присутствующими членами Комиссии в день проведения закрытого аукциона. </w:t>
      </w:r>
    </w:p>
    <w:p w14:paraId="3A09575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59.27. Протокол, указанный в пунктах 59.14, 59.26 настоящего Положения,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договора, в который включается цена договора, предложенная победителем закрытого аукциона.</w:t>
      </w:r>
    </w:p>
    <w:p w14:paraId="1368570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59.28. Заявка на участие в закрытом запросе предложений должна содержать документы, указанные в пунктах 54.3,54.5 и 54.8 раздела 54 настоящего Положения. </w:t>
      </w:r>
    </w:p>
    <w:p w14:paraId="24DFB11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59.29.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sidRPr="004A5F7A">
        <w:rPr>
          <w:rFonts w:ascii="Times New Roman" w:eastAsia="Times New Roman" w:hAnsi="Times New Roman"/>
          <w:color w:val="000000" w:themeColor="text1"/>
          <w:sz w:val="28"/>
          <w:szCs w:val="28"/>
          <w:lang w:eastAsia="ru-RU"/>
        </w:rPr>
        <w:br/>
        <w:t>и порядок аккредитации на таких электронных площадках определяет Правительство Российской Федерации.</w:t>
      </w:r>
    </w:p>
    <w:p w14:paraId="349A6BE5" w14:textId="77777777" w:rsidR="005750C2" w:rsidRPr="004A5F7A"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2329F92C"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41" w:name="P1093"/>
      <w:bookmarkEnd w:id="41"/>
      <w:r w:rsidRPr="004A5F7A">
        <w:rPr>
          <w:rFonts w:ascii="Times New Roman" w:eastAsia="Times New Roman" w:hAnsi="Times New Roman"/>
          <w:color w:val="000000" w:themeColor="text1"/>
          <w:sz w:val="28"/>
          <w:szCs w:val="28"/>
          <w:lang w:eastAsia="ru-RU"/>
        </w:rPr>
        <w:t>60. Закупка у единственного поставщика (исполнителя, подрядчика)</w:t>
      </w:r>
    </w:p>
    <w:p w14:paraId="1C48E3AE" w14:textId="77777777" w:rsidR="005750C2" w:rsidRPr="004A5F7A" w:rsidRDefault="005750C2" w:rsidP="005750C2">
      <w:pPr>
        <w:widowControl w:val="0"/>
        <w:autoSpaceDE w:val="0"/>
        <w:autoSpaceDN w:val="0"/>
        <w:spacing w:after="0" w:line="240" w:lineRule="auto"/>
        <w:ind w:firstLine="540"/>
        <w:jc w:val="center"/>
        <w:rPr>
          <w:rFonts w:ascii="Times New Roman" w:eastAsia="Times New Roman" w:hAnsi="Times New Roman" w:cs="Arial"/>
          <w:color w:val="000000" w:themeColor="text1"/>
          <w:sz w:val="28"/>
          <w:szCs w:val="20"/>
          <w:lang w:eastAsia="ru-RU"/>
        </w:rPr>
      </w:pPr>
      <w:bookmarkStart w:id="42" w:name="P1243"/>
      <w:bookmarkEnd w:id="42"/>
    </w:p>
    <w:p w14:paraId="335343C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 Закупка у единственного поставщика (исполнителя, подрядчика) осуществляется Заказчиком в случае, если:</w:t>
      </w:r>
    </w:p>
    <w:p w14:paraId="1C5B3023"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60.1.1. </w:t>
      </w:r>
      <w:r w:rsidRPr="004A5F7A">
        <w:rPr>
          <w:rFonts w:ascii="Times New Roman" w:hAnsi="Times New Roman"/>
          <w:color w:val="000000" w:themeColor="text1"/>
          <w:sz w:val="28"/>
          <w:szCs w:val="28"/>
        </w:rPr>
        <w:t xml:space="preserve">Осуществляется закупка товаров, работ, услуг для нужд Заказчика на сумму, не превышающую 600 тыс. рублей, </w:t>
      </w:r>
      <w:r w:rsidRPr="004A5F7A">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4A5F7A">
        <w:rPr>
          <w:rFonts w:ascii="Times New Roman" w:hAnsi="Times New Roman"/>
          <w:color w:val="000000" w:themeColor="text1"/>
          <w:sz w:val="28"/>
          <w:szCs w:val="28"/>
        </w:rPr>
        <w:t>.</w:t>
      </w:r>
    </w:p>
    <w:p w14:paraId="71526D3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02345077"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 </w:t>
      </w:r>
      <w:r w:rsidRPr="004A5F7A">
        <w:rPr>
          <w:rFonts w:ascii="Times New Roman" w:eastAsia="Times New Roman" w:hAnsi="Times New Roman"/>
          <w:color w:val="000000" w:themeColor="text1"/>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4A5F7A">
        <w:rPr>
          <w:rFonts w:ascii="Times New Roman" w:hAnsi="Times New Roman"/>
          <w:color w:val="000000" w:themeColor="text1"/>
          <w:sz w:val="28"/>
          <w:szCs w:val="28"/>
        </w:rPr>
        <w:t>.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2BFFA05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08B75C3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7D5A5BD6"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60.1.5.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0E820C1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60.1.6. Заключается договор энергоснабжения или купли-продажи (поставки) электрической энергии (мощности) с гарантирующим поставщиком.</w:t>
      </w:r>
    </w:p>
    <w:p w14:paraId="2E17999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60.1.7.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5A6CF726" w14:textId="77777777" w:rsidR="005750C2" w:rsidRPr="00223AC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ACE">
        <w:rPr>
          <w:rFonts w:ascii="Times New Roman" w:eastAsia="Times New Roman" w:hAnsi="Times New Roman"/>
          <w:color w:val="000000" w:themeColor="text1"/>
          <w:sz w:val="28"/>
          <w:szCs w:val="28"/>
          <w:lang w:eastAsia="ru-RU"/>
        </w:rPr>
        <w:t>60.1.8. Осуществление расчетов за коммунальные и прочие услуги, осуществляемые оператором расчетов, в том числе модельным.</w:t>
      </w:r>
    </w:p>
    <w:p w14:paraId="215241DA" w14:textId="77777777" w:rsidR="005750C2" w:rsidRPr="00223AC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ACE">
        <w:rPr>
          <w:rFonts w:ascii="Times New Roman" w:eastAsia="Times New Roman" w:hAnsi="Times New Roman"/>
          <w:color w:val="000000" w:themeColor="text1"/>
          <w:sz w:val="28"/>
          <w:szCs w:val="28"/>
          <w:lang w:eastAsia="ru-RU"/>
        </w:rPr>
        <w:t>60.1.9. </w:t>
      </w:r>
      <w:r w:rsidRPr="00585428">
        <w:rPr>
          <w:rFonts w:ascii="Times New Roman" w:hAnsi="Times New Roman"/>
          <w:sz w:val="28"/>
          <w:szCs w:val="28"/>
        </w:rPr>
        <w:t>Возникла потребность в определенных товарах, работах, услугах вследствие возникновения обстоятельств непреодолимой силы, предупреждения и (или) ликвидации последствий чрезвычайной ситуации, аварийной ситуации, которая может повлечь угрозу жизни и здоровью людей и (или) повреждение (уничтожение) имущества, а также вследствие необходимости безопасной эксплуатации (восстановления) опасных производственных объектов, объектов</w:t>
      </w:r>
      <w:r>
        <w:rPr>
          <w:rFonts w:ascii="Times New Roman" w:hAnsi="Times New Roman"/>
          <w:sz w:val="28"/>
          <w:szCs w:val="28"/>
        </w:rPr>
        <w:t xml:space="preserve"> </w:t>
      </w:r>
      <w:r w:rsidRPr="00585428">
        <w:rPr>
          <w:rFonts w:ascii="Times New Roman" w:hAnsi="Times New Roman"/>
          <w:sz w:val="28"/>
          <w:szCs w:val="28"/>
        </w:rPr>
        <w:t>и инженерных сооружений, входящих в систему коммунальной инфраструктуры, или оказания скорой, в том числе специализированной, медицинской помощи. При этом заказчик в соответствии с настоящим пунктом вправе осуществить закупку товара, работы, услуги в количестве, объеме, которые необходимы для ликвидации последствий непреодолимой силы, предупреждения и (или) ликвидации последствий чрезвычайной ситуации, аварийной ситуации, оказания скорой, в том числе специализированной, медицинской помощи, а также для безопасной эксплуатации (восстановления) опасных производственных объектов, объектов</w:t>
      </w:r>
      <w:r>
        <w:rPr>
          <w:rFonts w:ascii="Times New Roman" w:hAnsi="Times New Roman"/>
          <w:sz w:val="28"/>
          <w:szCs w:val="28"/>
        </w:rPr>
        <w:t xml:space="preserve"> и</w:t>
      </w:r>
      <w:r w:rsidRPr="00585428">
        <w:rPr>
          <w:rFonts w:ascii="Times New Roman" w:hAnsi="Times New Roman"/>
          <w:sz w:val="28"/>
          <w:szCs w:val="28"/>
        </w:rPr>
        <w:t xml:space="preserve"> инженерных сооружений, входящих в систему коммунальной инфраструктуры, если применение конкурентных способов, требующих затрат времени, нецелесообразно.</w:t>
      </w:r>
    </w:p>
    <w:p w14:paraId="6BB501E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ACE">
        <w:rPr>
          <w:rFonts w:ascii="Times New Roman" w:eastAsia="Times New Roman" w:hAnsi="Times New Roman"/>
          <w:color w:val="000000" w:themeColor="text1"/>
          <w:sz w:val="28"/>
          <w:szCs w:val="28"/>
          <w:lang w:eastAsia="ru-RU"/>
        </w:rPr>
        <w:t>60.1.10. Возникла потребность в работах или</w:t>
      </w:r>
      <w:r w:rsidRPr="004A5F7A">
        <w:rPr>
          <w:rFonts w:ascii="Times New Roman" w:eastAsia="Times New Roman" w:hAnsi="Times New Roman"/>
          <w:color w:val="000000" w:themeColor="text1"/>
          <w:sz w:val="28"/>
          <w:szCs w:val="28"/>
          <w:lang w:eastAsia="ru-RU"/>
        </w:rPr>
        <w:t xml:space="preserve">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1A165C6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60.1.11. Возникла необходимость в выполнении работ по мобилизационной подготовке. </w:t>
      </w:r>
    </w:p>
    <w:p w14:paraId="66E477E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65D966A8"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604437A3"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60.1.14. Осуществляется </w:t>
      </w:r>
      <w:r w:rsidRPr="004A5F7A">
        <w:rPr>
          <w:rFonts w:ascii="Times New Roman" w:eastAsia="Times New Roman" w:hAnsi="Times New Roman"/>
          <w:color w:val="000000" w:themeColor="text1"/>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41744A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60.1.15.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BB2803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60.1.16.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09EE3A0B"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60.1.17.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4A5F7A">
        <w:rPr>
          <w:rFonts w:ascii="Times New Roman" w:eastAsia="Times New Roman" w:hAnsi="Times New Roman"/>
          <w:color w:val="000000" w:themeColor="text1"/>
          <w:sz w:val="28"/>
          <w:szCs w:val="28"/>
          <w:lang w:eastAsia="ru-RU"/>
        </w:rPr>
        <w:t>на изготовление и поставки декораций (в том числе для обеспечения сценических, аудиовизуальных эффектов)</w:t>
      </w:r>
      <w:r w:rsidRPr="004A5F7A">
        <w:rPr>
          <w:rFonts w:ascii="Times New Roman" w:hAnsi="Times New Roman"/>
          <w:color w:val="000000" w:themeColor="text1"/>
          <w:sz w:val="28"/>
          <w:szCs w:val="28"/>
        </w:rPr>
        <w:t xml:space="preserve">, сценической мебели, сценических костюмов (в том числе головных уборов и обуви) и необходимых для создания декораций </w:t>
      </w:r>
      <w:r w:rsidRPr="004A5F7A">
        <w:rPr>
          <w:rFonts w:ascii="Times New Roman" w:eastAsia="Times New Roman" w:hAnsi="Times New Roman"/>
          <w:color w:val="000000" w:themeColor="text1"/>
          <w:sz w:val="28"/>
          <w:szCs w:val="28"/>
          <w:lang w:eastAsia="ru-RU"/>
        </w:rPr>
        <w:t>(в том числе для обеспечения сценических, аудиовизуальных эффектов)</w:t>
      </w:r>
      <w:r w:rsidRPr="004A5F7A">
        <w:rPr>
          <w:rFonts w:ascii="Times New Roman" w:hAnsi="Times New Roman"/>
          <w:color w:val="000000" w:themeColor="text1"/>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13356CF9"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60.1.18.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03A2500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04E589B2"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74E02104"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555F8ED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4DF88A3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52DBBA0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527C41A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03F0B7A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60.1.26. Осуществляется закупка услуг по авторскому контролю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4C377A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60.1.27. Осуществляется аренда недвижимого имущества.</w:t>
      </w:r>
    </w:p>
    <w:p w14:paraId="19D1717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60.1.28. </w:t>
      </w:r>
      <w:r w:rsidRPr="00E7775D">
        <w:rPr>
          <w:rFonts w:ascii="Times New Roman" w:eastAsia="Times New Roman" w:hAnsi="Times New Roman"/>
          <w:color w:val="000000" w:themeColor="text1"/>
          <w:sz w:val="28"/>
          <w:szCs w:val="28"/>
          <w:lang w:eastAsia="ru-RU"/>
        </w:rPr>
        <w:t xml:space="preserve">Возникла необходимость в закупке товаров, работ, услуг </w:t>
      </w:r>
      <w:r w:rsidRPr="00E7775D">
        <w:rPr>
          <w:rFonts w:ascii="Times New Roman" w:eastAsia="Times New Roman" w:hAnsi="Times New Roman"/>
          <w:color w:val="000000" w:themeColor="text1"/>
          <w:sz w:val="28"/>
          <w:szCs w:val="28"/>
          <w:lang w:eastAsia="ru-RU"/>
        </w:rPr>
        <w:br/>
        <w:t>для исполнения обязательств по государственным (муниципальным) контрактам, по которым Заказчик является поставщиком (исполнителем, подрядчиком).</w:t>
      </w:r>
      <w:r w:rsidRPr="004A5F7A">
        <w:rPr>
          <w:rFonts w:ascii="Times New Roman" w:eastAsia="Times New Roman" w:hAnsi="Times New Roman"/>
          <w:color w:val="000000" w:themeColor="text1"/>
          <w:sz w:val="28"/>
          <w:szCs w:val="28"/>
          <w:lang w:eastAsia="ru-RU"/>
        </w:rPr>
        <w:t xml:space="preserve"> </w:t>
      </w:r>
    </w:p>
    <w:p w14:paraId="12FBE15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64009607"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60.1.30. Заключается договор с кредитной организацией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на предоставление банковской гарантии.</w:t>
      </w:r>
    </w:p>
    <w:p w14:paraId="05887911"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60.1.31.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5F99319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60.1.32. Заключается договор с многофункциональным центром.</w:t>
      </w:r>
    </w:p>
    <w:p w14:paraId="130FE1A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60.1.33. В случаях, предусмотренных пунктами 25.1, 25.2, 34.1 - 34.4, 43.1 - 43.4, 49.1- 49.2, 58.1 - 58.4, 84.1-84.3 настоящего Положения. </w:t>
      </w:r>
    </w:p>
    <w:p w14:paraId="6350397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17B9E28D"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60.1.35. Заключается договор о сетевой форме реализации образовательных программ.</w:t>
      </w:r>
    </w:p>
    <w:p w14:paraId="5134FDE8"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60.1.36. Заключается договор на проведение клинических испытаний новых лекарственных препаратов с добровольцем – испытателем.</w:t>
      </w:r>
    </w:p>
    <w:p w14:paraId="78FDA071"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3501163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60.1.38. Осуществляется закупка товаров, работ, услуг при наличии письменного обоснования невозможности и (или) нецелесообразности использования конкурентных способов закупки, в связи с введением ограничительных мер экономического характера в отношении Российской Федерации.</w:t>
      </w:r>
    </w:p>
    <w:p w14:paraId="05BE5643"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Письменное обоснование, указанное в настоящем подпункте, подписывается руководителем</w:t>
      </w:r>
      <w:r>
        <w:rPr>
          <w:rFonts w:ascii="Times New Roman" w:hAnsi="Times New Roman"/>
          <w:color w:val="000000" w:themeColor="text1"/>
          <w:sz w:val="28"/>
          <w:szCs w:val="28"/>
        </w:rPr>
        <w:t xml:space="preserve"> или исполняющим обязанности руководителя</w:t>
      </w:r>
      <w:r w:rsidRPr="004A5F7A">
        <w:rPr>
          <w:rFonts w:ascii="Times New Roman" w:hAnsi="Times New Roman"/>
          <w:color w:val="000000" w:themeColor="text1"/>
          <w:sz w:val="28"/>
          <w:szCs w:val="28"/>
        </w:rPr>
        <w:t xml:space="preserve"> Заказчика и является приложением к договору.</w:t>
      </w:r>
    </w:p>
    <w:p w14:paraId="71FFFBBD" w14:textId="77777777" w:rsidR="005750C2" w:rsidRPr="004A5F7A" w:rsidRDefault="005750C2" w:rsidP="005750C2">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60.1.39. Осуществляется закупка товаров, работ, услуг </w:t>
      </w:r>
      <w:r w:rsidRPr="004A5F7A">
        <w:rPr>
          <w:rFonts w:ascii="Times New Roman" w:hAnsi="Times New Roman"/>
          <w:color w:val="000000" w:themeColor="text1"/>
          <w:sz w:val="28"/>
          <w:szCs w:val="28"/>
        </w:rPr>
        <w:br/>
        <w:t xml:space="preserve">с использованием подсистемы Электронный магазин ЕАСУЗ на сумму, </w:t>
      </w:r>
      <w:r w:rsidRPr="004A5F7A">
        <w:rPr>
          <w:rFonts w:ascii="Times New Roman" w:hAnsi="Times New Roman"/>
          <w:color w:val="000000" w:themeColor="text1"/>
          <w:sz w:val="28"/>
          <w:szCs w:val="28"/>
        </w:rPr>
        <w:br/>
        <w:t>не превышающую два миллиона рублей</w:t>
      </w:r>
      <w:r w:rsidRPr="004A5F7A">
        <w:rPr>
          <w:rFonts w:ascii="Times New Roman" w:eastAsia="Times New Roman" w:hAnsi="Times New Roman"/>
          <w:color w:val="000000" w:themeColor="text1"/>
          <w:sz w:val="28"/>
          <w:szCs w:val="28"/>
          <w:lang w:eastAsia="ru-RU"/>
        </w:rPr>
        <w:t>.</w:t>
      </w:r>
    </w:p>
    <w:p w14:paraId="046972BB"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При этом годовой объем закупок, которые Заказчик вправе осуществить на основании настоящего подпункта, не должен превышать 25 процентов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от общего годового объема закупок в текущем году</w:t>
      </w:r>
      <w:r>
        <w:rPr>
          <w:rFonts w:ascii="Times New Roman" w:hAnsi="Times New Roman"/>
          <w:color w:val="000000" w:themeColor="text1"/>
          <w:sz w:val="28"/>
          <w:szCs w:val="28"/>
        </w:rPr>
        <w:t>.</w:t>
      </w:r>
    </w:p>
    <w:p w14:paraId="5C632728" w14:textId="77777777" w:rsidR="005750C2" w:rsidRPr="00010C52" w:rsidRDefault="005750C2" w:rsidP="005750C2">
      <w:pPr>
        <w:autoSpaceDE w:val="0"/>
        <w:autoSpaceDN w:val="0"/>
        <w:adjustRightInd w:val="0"/>
        <w:spacing w:after="0" w:line="240" w:lineRule="auto"/>
        <w:ind w:firstLine="709"/>
        <w:jc w:val="both"/>
        <w:rPr>
          <w:rFonts w:ascii="Times New Roman" w:hAnsi="Times New Roman"/>
          <w:sz w:val="28"/>
          <w:szCs w:val="28"/>
        </w:rPr>
      </w:pPr>
      <w:r w:rsidRPr="004A5F7A">
        <w:rPr>
          <w:rFonts w:ascii="Times New Roman" w:eastAsia="Times New Roman" w:hAnsi="Times New Roman"/>
          <w:color w:val="000000" w:themeColor="text1"/>
          <w:sz w:val="28"/>
          <w:szCs w:val="28"/>
          <w:lang w:eastAsia="ru-RU"/>
        </w:rPr>
        <w:t xml:space="preserve">60.1.40. </w:t>
      </w:r>
      <w:r w:rsidRPr="00010C52">
        <w:rPr>
          <w:rFonts w:ascii="Times New Roman" w:eastAsia="Times New Roman" w:hAnsi="Times New Roman"/>
          <w:color w:val="000000"/>
          <w:sz w:val="28"/>
          <w:szCs w:val="28"/>
          <w:lang w:eastAsia="ru-RU"/>
        </w:rPr>
        <w:t>Заключается договор, предметом которого является приобретение нежилого здания, строения, сооружения, нежилого помещения, земельного участка в случае невозможности и</w:t>
      </w:r>
      <w:r>
        <w:rPr>
          <w:rFonts w:ascii="Times New Roman" w:eastAsia="Times New Roman" w:hAnsi="Times New Roman"/>
          <w:color w:val="000000"/>
          <w:sz w:val="28"/>
          <w:szCs w:val="28"/>
          <w:lang w:eastAsia="ru-RU"/>
        </w:rPr>
        <w:t xml:space="preserve"> </w:t>
      </w:r>
      <w:r w:rsidRPr="00010C52">
        <w:rPr>
          <w:rFonts w:ascii="Times New Roman" w:eastAsia="Times New Roman" w:hAnsi="Times New Roman"/>
          <w:color w:val="000000"/>
          <w:sz w:val="28"/>
          <w:szCs w:val="28"/>
          <w:lang w:eastAsia="ru-RU"/>
        </w:rPr>
        <w:t xml:space="preserve">(или) нецелесообразности использования конкурентных способов закупки при условии наличия </w:t>
      </w:r>
      <w:r>
        <w:rPr>
          <w:rFonts w:ascii="Times New Roman" w:eastAsia="Times New Roman" w:hAnsi="Times New Roman"/>
          <w:color w:val="000000"/>
          <w:sz w:val="28"/>
          <w:szCs w:val="28"/>
          <w:lang w:eastAsia="ru-RU"/>
        </w:rPr>
        <w:t xml:space="preserve">письменного </w:t>
      </w:r>
      <w:r w:rsidRPr="00010C52">
        <w:rPr>
          <w:rFonts w:ascii="Times New Roman" w:eastAsia="Times New Roman" w:hAnsi="Times New Roman"/>
          <w:color w:val="000000"/>
          <w:sz w:val="28"/>
          <w:szCs w:val="28"/>
          <w:lang w:eastAsia="ru-RU"/>
        </w:rPr>
        <w:t xml:space="preserve">обоснования невозможности и (или) нецелесообразности использования </w:t>
      </w:r>
      <w:r>
        <w:rPr>
          <w:rFonts w:ascii="Times New Roman" w:eastAsia="Times New Roman" w:hAnsi="Times New Roman"/>
          <w:color w:val="000000"/>
          <w:sz w:val="28"/>
          <w:szCs w:val="28"/>
          <w:lang w:eastAsia="ru-RU"/>
        </w:rPr>
        <w:t>конкурентных</w:t>
      </w:r>
      <w:r w:rsidRPr="00010C52">
        <w:rPr>
          <w:rFonts w:ascii="Times New Roman" w:eastAsia="Times New Roman" w:hAnsi="Times New Roman"/>
          <w:color w:val="000000"/>
          <w:sz w:val="28"/>
          <w:szCs w:val="28"/>
          <w:lang w:eastAsia="ru-RU"/>
        </w:rPr>
        <w:t xml:space="preserve"> способов закупки.</w:t>
      </w:r>
    </w:p>
    <w:p w14:paraId="62E1FE59" w14:textId="77777777" w:rsidR="005750C2" w:rsidRPr="004A5F7A" w:rsidRDefault="005750C2" w:rsidP="005750C2">
      <w:pPr>
        <w:autoSpaceDE w:val="0"/>
        <w:autoSpaceDN w:val="0"/>
        <w:adjustRightInd w:val="0"/>
        <w:spacing w:after="0" w:line="240" w:lineRule="auto"/>
        <w:ind w:firstLine="567"/>
        <w:jc w:val="both"/>
        <w:rPr>
          <w:rFonts w:ascii="Times New Roman" w:hAnsi="Times New Roman"/>
          <w:color w:val="000000" w:themeColor="text1"/>
          <w:sz w:val="28"/>
          <w:szCs w:val="28"/>
        </w:rPr>
      </w:pPr>
      <w:r w:rsidRPr="00010C52">
        <w:rPr>
          <w:rFonts w:ascii="Times New Roman" w:hAnsi="Times New Roman"/>
          <w:sz w:val="28"/>
          <w:szCs w:val="28"/>
        </w:rPr>
        <w:t xml:space="preserve">Письменное обоснование, указанное в настоящем подпункте, </w:t>
      </w:r>
      <w:r w:rsidRPr="00010C52">
        <w:rPr>
          <w:rFonts w:ascii="Times New Roman" w:hAnsi="Times New Roman"/>
          <w:color w:val="000000"/>
          <w:sz w:val="28"/>
          <w:szCs w:val="28"/>
        </w:rPr>
        <w:t>подписывается руководителем</w:t>
      </w:r>
      <w:r>
        <w:rPr>
          <w:rFonts w:ascii="Times New Roman" w:hAnsi="Times New Roman"/>
          <w:color w:val="000000"/>
          <w:sz w:val="28"/>
          <w:szCs w:val="28"/>
        </w:rPr>
        <w:t xml:space="preserve"> или исполняющим обязанности руководителя</w:t>
      </w:r>
      <w:r w:rsidRPr="00010C52">
        <w:rPr>
          <w:rFonts w:ascii="Times New Roman" w:hAnsi="Times New Roman"/>
          <w:color w:val="000000"/>
          <w:sz w:val="28"/>
          <w:szCs w:val="28"/>
        </w:rPr>
        <w:t xml:space="preserve"> Заказчика</w:t>
      </w:r>
      <w:r w:rsidRPr="00010C52">
        <w:rPr>
          <w:rFonts w:ascii="Times New Roman" w:hAnsi="Times New Roman"/>
          <w:sz w:val="28"/>
          <w:szCs w:val="28"/>
        </w:rPr>
        <w:t xml:space="preserve"> и является приложением к договору</w:t>
      </w:r>
      <w:r w:rsidRPr="004A5F7A">
        <w:rPr>
          <w:rFonts w:ascii="Times New Roman" w:hAnsi="Times New Roman"/>
          <w:color w:val="000000" w:themeColor="text1"/>
          <w:sz w:val="28"/>
          <w:szCs w:val="28"/>
        </w:rPr>
        <w:t>.</w:t>
      </w:r>
    </w:p>
    <w:p w14:paraId="12E78DDA"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60.1.41. </w:t>
      </w:r>
      <w:r w:rsidRPr="004A5F7A">
        <w:rPr>
          <w:rFonts w:ascii="Times New Roman" w:hAnsi="Times New Roman"/>
          <w:color w:val="000000" w:themeColor="text1"/>
          <w:sz w:val="28"/>
          <w:szCs w:val="28"/>
          <w:lang w:eastAsia="ru-RU"/>
        </w:rPr>
        <w:t xml:space="preserve">Заключается договор о техническом обслуживании и ремонте внутридомового газового оборудования в многоквартирном доме (если такое оборудование установлено) со специализированной организацией определенной Федеральным законом от 31.03.1999 № 69-ФЗ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 xml:space="preserve">«О газоснабжении в Российской Федерации» и наделенной исключительным правом на осуществление деятельности по техническому обслуживанию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и ремонту внутридомового и (или) внутриквартирного газового оборудования.</w:t>
      </w:r>
    </w:p>
    <w:p w14:paraId="58399ECA"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lang w:eastAsia="ru-RU"/>
        </w:rPr>
        <w:t xml:space="preserve">60.1.42. </w:t>
      </w:r>
      <w:r w:rsidRPr="004A5F7A">
        <w:rPr>
          <w:rFonts w:ascii="Times New Roman" w:hAnsi="Times New Roman"/>
          <w:color w:val="000000" w:themeColor="text1"/>
          <w:sz w:val="28"/>
          <w:szCs w:val="28"/>
        </w:rPr>
        <w:t>Заключается договор на возмещение расходов:</w:t>
      </w:r>
    </w:p>
    <w:p w14:paraId="358D86DF"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 за оказание услуг, выполнение работ по техническому обслуживанию, </w:t>
      </w:r>
      <w:r w:rsidRPr="004A5F7A">
        <w:rPr>
          <w:rFonts w:ascii="Times New Roman" w:hAnsi="Times New Roman"/>
          <w:color w:val="000000" w:themeColor="text1"/>
          <w:sz w:val="28"/>
          <w:szCs w:val="28"/>
          <w:lang w:eastAsia="ru-RU"/>
        </w:rPr>
        <w:t>содержанию и ремонту общего имущества в здании, в котором одно или несколько нежилых помещений, принадлежат Заказчику на праве собственности, или закреплены за ним на праве хозяйственного ведения либо на праве оперативного управления, или переданы Заказчику на ином законном основании в соответствии с законода</w:t>
      </w:r>
      <w:r>
        <w:rPr>
          <w:rFonts w:ascii="Times New Roman" w:hAnsi="Times New Roman"/>
          <w:color w:val="000000" w:themeColor="text1"/>
          <w:sz w:val="28"/>
          <w:szCs w:val="28"/>
          <w:lang w:eastAsia="ru-RU"/>
        </w:rPr>
        <w:t>тельством Российской Федерации;</w:t>
      </w:r>
    </w:p>
    <w:p w14:paraId="117BEA89"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 xml:space="preserve">- за оказание услуг по холодному и (или) горячему водоснабжению, водоотведению, электроснабжению, теплоснабжению, газоснабжению, охране,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 xml:space="preserve">или переданные Заказчику на ином законном основании в соответствии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 xml:space="preserve">с законодательством Российской Федерации. </w:t>
      </w:r>
    </w:p>
    <w:p w14:paraId="59E15539" w14:textId="77777777" w:rsidR="005750C2" w:rsidRPr="00223ACE"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 xml:space="preserve">При отсутствии возможности заключения договора непосредственно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w:t>
      </w:r>
      <w:r w:rsidRPr="00223ACE">
        <w:rPr>
          <w:rFonts w:ascii="Times New Roman" w:hAnsi="Times New Roman"/>
          <w:color w:val="000000" w:themeColor="text1"/>
          <w:sz w:val="28"/>
          <w:szCs w:val="28"/>
          <w:lang w:eastAsia="ru-RU"/>
        </w:rPr>
        <w:t xml:space="preserve">услуг, </w:t>
      </w:r>
      <w:r>
        <w:rPr>
          <w:rFonts w:ascii="Times New Roman" w:hAnsi="Times New Roman"/>
          <w:color w:val="000000" w:themeColor="text1"/>
          <w:sz w:val="28"/>
          <w:szCs w:val="28"/>
          <w:lang w:eastAsia="ru-RU"/>
        </w:rPr>
        <w:t>указанных в настоящем подпункте</w:t>
      </w:r>
      <w:r w:rsidRPr="00223ACE">
        <w:rPr>
          <w:rFonts w:ascii="Times New Roman" w:hAnsi="Times New Roman"/>
          <w:color w:val="000000" w:themeColor="text1"/>
          <w:sz w:val="28"/>
          <w:szCs w:val="28"/>
          <w:lang w:eastAsia="ru-RU"/>
        </w:rPr>
        <w:t>.</w:t>
      </w:r>
    </w:p>
    <w:p w14:paraId="348F422D" w14:textId="77777777" w:rsidR="005750C2" w:rsidRPr="00E7775D"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7775D">
        <w:rPr>
          <w:rFonts w:ascii="Times New Roman" w:hAnsi="Times New Roman"/>
          <w:color w:val="000000" w:themeColor="text1"/>
          <w:sz w:val="28"/>
          <w:szCs w:val="28"/>
          <w:lang w:eastAsia="ru-RU"/>
        </w:rPr>
        <w:t xml:space="preserve">60.1.43. Возникла необходимость в закупке товаров, работ, услуг </w:t>
      </w:r>
      <w:r w:rsidRPr="00E7775D">
        <w:rPr>
          <w:rFonts w:ascii="Times New Roman" w:hAnsi="Times New Roman"/>
          <w:color w:val="000000" w:themeColor="text1"/>
          <w:sz w:val="28"/>
          <w:szCs w:val="28"/>
          <w:lang w:eastAsia="ru-RU"/>
        </w:rPr>
        <w:br/>
        <w:t xml:space="preserve">для исполнения обязательств по гражданско-правовым договорам, по которым газораспределительной организацией осуществляется деятельность </w:t>
      </w:r>
      <w:r>
        <w:rPr>
          <w:rFonts w:ascii="Times New Roman" w:hAnsi="Times New Roman"/>
          <w:color w:val="000000" w:themeColor="text1"/>
          <w:sz w:val="28"/>
          <w:szCs w:val="28"/>
          <w:lang w:eastAsia="ru-RU"/>
        </w:rPr>
        <w:br/>
      </w:r>
      <w:r w:rsidRPr="00E7775D">
        <w:rPr>
          <w:rFonts w:ascii="Times New Roman" w:hAnsi="Times New Roman"/>
          <w:color w:val="000000" w:themeColor="text1"/>
          <w:sz w:val="28"/>
          <w:szCs w:val="28"/>
          <w:lang w:eastAsia="ru-RU"/>
        </w:rPr>
        <w:t xml:space="preserve">по техническому обслуживанию и ремонту внутридомового </w:t>
      </w:r>
      <w:r>
        <w:rPr>
          <w:rFonts w:ascii="Times New Roman" w:hAnsi="Times New Roman"/>
          <w:color w:val="000000" w:themeColor="text1"/>
          <w:sz w:val="28"/>
          <w:szCs w:val="28"/>
          <w:lang w:eastAsia="ru-RU"/>
        </w:rPr>
        <w:br/>
      </w:r>
      <w:r w:rsidRPr="00E7775D">
        <w:rPr>
          <w:rFonts w:ascii="Times New Roman" w:hAnsi="Times New Roman"/>
          <w:color w:val="000000" w:themeColor="text1"/>
          <w:sz w:val="28"/>
          <w:szCs w:val="28"/>
          <w:lang w:eastAsia="ru-RU"/>
        </w:rPr>
        <w:t>и (или) внутриквартирного газового оборудования.</w:t>
      </w:r>
    </w:p>
    <w:p w14:paraId="76EA8359" w14:textId="77777777" w:rsidR="005750C2" w:rsidRPr="00E7775D"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7775D">
        <w:rPr>
          <w:rFonts w:ascii="Times New Roman" w:hAnsi="Times New Roman"/>
          <w:color w:val="000000" w:themeColor="text1"/>
          <w:sz w:val="28"/>
          <w:szCs w:val="28"/>
          <w:lang w:eastAsia="ru-RU"/>
        </w:rPr>
        <w:t xml:space="preserve">60.1.44. Договор расторгнут в связи с односторонним отказом Заказчика </w:t>
      </w:r>
      <w:r w:rsidRPr="00E7775D">
        <w:rPr>
          <w:rFonts w:ascii="Times New Roman" w:hAnsi="Times New Roman"/>
          <w:color w:val="000000" w:themeColor="text1"/>
          <w:sz w:val="28"/>
          <w:szCs w:val="28"/>
          <w:lang w:eastAsia="ru-RU"/>
        </w:rPr>
        <w:br/>
        <w:t>от исполнения договора, заключенного по результатам проведения конкурентных способов определения поставщика (подрядчика, исполнителя). При этом объем закупаемых товаров, работ, услуг не может превышать количество и объем невыполненных работ, товаров, услуг на момент расторжения договора.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1DBDE6B8" w14:textId="77777777" w:rsidR="005750C2" w:rsidRPr="00E7775D"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E7775D">
        <w:rPr>
          <w:rFonts w:ascii="Times New Roman" w:hAnsi="Times New Roman"/>
          <w:color w:val="000000" w:themeColor="text1"/>
          <w:sz w:val="28"/>
          <w:szCs w:val="28"/>
          <w:lang w:eastAsia="ru-RU"/>
        </w:rPr>
        <w:t xml:space="preserve">60.2. Годовой объем закупок, которые Заказчик вправе осуществить </w:t>
      </w:r>
      <w:r w:rsidRPr="00E7775D">
        <w:rPr>
          <w:rFonts w:ascii="Times New Roman" w:hAnsi="Times New Roman"/>
          <w:color w:val="000000" w:themeColor="text1"/>
          <w:sz w:val="28"/>
          <w:szCs w:val="28"/>
          <w:lang w:eastAsia="ru-RU"/>
        </w:rPr>
        <w:br/>
        <w:t xml:space="preserve">на основании </w:t>
      </w:r>
      <w:hyperlink r:id="rId44" w:history="1">
        <w:r w:rsidRPr="00E7775D">
          <w:rPr>
            <w:rFonts w:ascii="Times New Roman" w:hAnsi="Times New Roman"/>
            <w:color w:val="000000" w:themeColor="text1"/>
            <w:sz w:val="28"/>
            <w:szCs w:val="28"/>
            <w:lang w:eastAsia="ru-RU"/>
          </w:rPr>
          <w:t>подпунктов 60.1.1</w:t>
        </w:r>
      </w:hyperlink>
      <w:r w:rsidRPr="00E7775D">
        <w:rPr>
          <w:rFonts w:ascii="Times New Roman" w:hAnsi="Times New Roman"/>
          <w:color w:val="000000" w:themeColor="text1"/>
          <w:sz w:val="28"/>
          <w:szCs w:val="28"/>
          <w:lang w:eastAsia="ru-RU"/>
        </w:rPr>
        <w:t xml:space="preserve">, </w:t>
      </w:r>
      <w:hyperlink r:id="rId45" w:history="1">
        <w:r w:rsidRPr="00E7775D">
          <w:rPr>
            <w:rFonts w:ascii="Times New Roman" w:hAnsi="Times New Roman"/>
            <w:color w:val="000000" w:themeColor="text1"/>
            <w:sz w:val="28"/>
            <w:szCs w:val="28"/>
            <w:lang w:eastAsia="ru-RU"/>
          </w:rPr>
          <w:t>60.1.2</w:t>
        </w:r>
      </w:hyperlink>
      <w:r w:rsidRPr="00E7775D">
        <w:rPr>
          <w:rFonts w:ascii="Times New Roman" w:hAnsi="Times New Roman"/>
          <w:color w:val="000000" w:themeColor="text1"/>
          <w:sz w:val="28"/>
          <w:szCs w:val="28"/>
          <w:lang w:eastAsia="ru-RU"/>
        </w:rPr>
        <w:t xml:space="preserve">, </w:t>
      </w:r>
      <w:hyperlink r:id="rId46" w:history="1">
        <w:r w:rsidRPr="00E7775D">
          <w:rPr>
            <w:rFonts w:ascii="Times New Roman" w:hAnsi="Times New Roman"/>
            <w:color w:val="000000" w:themeColor="text1"/>
            <w:sz w:val="28"/>
            <w:szCs w:val="28"/>
            <w:lang w:eastAsia="ru-RU"/>
          </w:rPr>
          <w:t>60.1.7</w:t>
        </w:r>
      </w:hyperlink>
      <w:r w:rsidRPr="00E7775D">
        <w:rPr>
          <w:rFonts w:ascii="Times New Roman" w:hAnsi="Times New Roman"/>
          <w:color w:val="000000" w:themeColor="text1"/>
          <w:sz w:val="28"/>
          <w:szCs w:val="28"/>
          <w:lang w:eastAsia="ru-RU"/>
        </w:rPr>
        <w:t xml:space="preserve">, 60.1.8, 60.1.10 - </w:t>
      </w:r>
      <w:hyperlink r:id="rId47" w:history="1">
        <w:r w:rsidRPr="00E7775D">
          <w:rPr>
            <w:rFonts w:ascii="Times New Roman" w:hAnsi="Times New Roman"/>
            <w:color w:val="000000" w:themeColor="text1"/>
            <w:sz w:val="28"/>
            <w:szCs w:val="28"/>
            <w:lang w:eastAsia="ru-RU"/>
          </w:rPr>
          <w:t>60.1.12</w:t>
        </w:r>
      </w:hyperlink>
      <w:r w:rsidRPr="00E7775D">
        <w:rPr>
          <w:rFonts w:ascii="Times New Roman" w:hAnsi="Times New Roman"/>
          <w:color w:val="000000" w:themeColor="text1"/>
          <w:sz w:val="28"/>
          <w:szCs w:val="28"/>
          <w:lang w:eastAsia="ru-RU"/>
        </w:rPr>
        <w:t xml:space="preserve">, </w:t>
      </w:r>
      <w:hyperlink r:id="rId48" w:history="1">
        <w:r w:rsidRPr="00E7775D">
          <w:rPr>
            <w:rFonts w:ascii="Times New Roman" w:hAnsi="Times New Roman"/>
            <w:color w:val="000000" w:themeColor="text1"/>
            <w:sz w:val="28"/>
            <w:szCs w:val="28"/>
            <w:lang w:eastAsia="ru-RU"/>
          </w:rPr>
          <w:t>60.1.14</w:t>
        </w:r>
      </w:hyperlink>
      <w:r w:rsidRPr="00E7775D">
        <w:rPr>
          <w:rFonts w:ascii="Times New Roman" w:hAnsi="Times New Roman"/>
          <w:color w:val="000000" w:themeColor="text1"/>
          <w:sz w:val="28"/>
          <w:szCs w:val="28"/>
          <w:lang w:eastAsia="ru-RU"/>
        </w:rPr>
        <w:t xml:space="preserve">, </w:t>
      </w:r>
      <w:hyperlink r:id="rId49" w:history="1">
        <w:r w:rsidRPr="00E7775D">
          <w:rPr>
            <w:rFonts w:ascii="Times New Roman" w:hAnsi="Times New Roman"/>
            <w:color w:val="000000" w:themeColor="text1"/>
            <w:sz w:val="28"/>
            <w:szCs w:val="28"/>
            <w:lang w:eastAsia="ru-RU"/>
          </w:rPr>
          <w:t>60.1.15</w:t>
        </w:r>
      </w:hyperlink>
      <w:r w:rsidRPr="00E7775D">
        <w:rPr>
          <w:rFonts w:ascii="Times New Roman" w:hAnsi="Times New Roman"/>
          <w:color w:val="000000" w:themeColor="text1"/>
          <w:sz w:val="28"/>
          <w:szCs w:val="28"/>
          <w:lang w:eastAsia="ru-RU"/>
        </w:rPr>
        <w:t xml:space="preserve">, </w:t>
      </w:r>
      <w:hyperlink r:id="rId50" w:history="1">
        <w:r w:rsidRPr="00E7775D">
          <w:rPr>
            <w:rFonts w:ascii="Times New Roman" w:hAnsi="Times New Roman"/>
            <w:color w:val="000000" w:themeColor="text1"/>
            <w:sz w:val="28"/>
            <w:szCs w:val="28"/>
            <w:lang w:eastAsia="ru-RU"/>
          </w:rPr>
          <w:t>60.1.18</w:t>
        </w:r>
      </w:hyperlink>
      <w:r w:rsidRPr="00E7775D">
        <w:rPr>
          <w:rFonts w:ascii="Times New Roman" w:hAnsi="Times New Roman"/>
          <w:color w:val="000000" w:themeColor="text1"/>
          <w:sz w:val="28"/>
          <w:szCs w:val="28"/>
          <w:lang w:eastAsia="ru-RU"/>
        </w:rPr>
        <w:t xml:space="preserve"> - </w:t>
      </w:r>
      <w:hyperlink r:id="rId51" w:history="1">
        <w:r w:rsidRPr="00E7775D">
          <w:rPr>
            <w:rFonts w:ascii="Times New Roman" w:hAnsi="Times New Roman"/>
            <w:color w:val="000000" w:themeColor="text1"/>
            <w:sz w:val="28"/>
            <w:szCs w:val="28"/>
            <w:lang w:eastAsia="ru-RU"/>
          </w:rPr>
          <w:t>60.1.20</w:t>
        </w:r>
      </w:hyperlink>
      <w:r w:rsidRPr="00E7775D">
        <w:rPr>
          <w:rFonts w:ascii="Times New Roman" w:hAnsi="Times New Roman"/>
          <w:color w:val="000000" w:themeColor="text1"/>
          <w:sz w:val="28"/>
          <w:szCs w:val="28"/>
          <w:lang w:eastAsia="ru-RU"/>
        </w:rPr>
        <w:t xml:space="preserve">, </w:t>
      </w:r>
      <w:hyperlink r:id="rId52" w:history="1">
        <w:r w:rsidRPr="00E7775D">
          <w:rPr>
            <w:rFonts w:ascii="Times New Roman" w:hAnsi="Times New Roman"/>
            <w:color w:val="000000" w:themeColor="text1"/>
            <w:sz w:val="28"/>
            <w:szCs w:val="28"/>
            <w:lang w:eastAsia="ru-RU"/>
          </w:rPr>
          <w:t>60.1.22</w:t>
        </w:r>
      </w:hyperlink>
      <w:r w:rsidRPr="00E7775D">
        <w:rPr>
          <w:rFonts w:ascii="Times New Roman" w:hAnsi="Times New Roman"/>
          <w:color w:val="000000" w:themeColor="text1"/>
          <w:sz w:val="28"/>
          <w:szCs w:val="28"/>
          <w:lang w:eastAsia="ru-RU"/>
        </w:rPr>
        <w:t xml:space="preserve"> - </w:t>
      </w:r>
      <w:hyperlink r:id="rId53" w:history="1">
        <w:r w:rsidRPr="00E7775D">
          <w:rPr>
            <w:rFonts w:ascii="Times New Roman" w:hAnsi="Times New Roman"/>
            <w:color w:val="000000" w:themeColor="text1"/>
            <w:sz w:val="28"/>
            <w:szCs w:val="28"/>
            <w:lang w:eastAsia="ru-RU"/>
          </w:rPr>
          <w:t>60.1.24</w:t>
        </w:r>
      </w:hyperlink>
      <w:r w:rsidRPr="00E7775D">
        <w:rPr>
          <w:rFonts w:ascii="Times New Roman" w:hAnsi="Times New Roman"/>
          <w:color w:val="000000" w:themeColor="text1"/>
          <w:sz w:val="28"/>
          <w:szCs w:val="28"/>
          <w:lang w:eastAsia="ru-RU"/>
        </w:rPr>
        <w:t xml:space="preserve">, </w:t>
      </w:r>
      <w:hyperlink r:id="rId54" w:history="1">
        <w:r w:rsidRPr="00E7775D">
          <w:rPr>
            <w:rFonts w:ascii="Times New Roman" w:hAnsi="Times New Roman"/>
            <w:color w:val="000000" w:themeColor="text1"/>
            <w:sz w:val="28"/>
            <w:szCs w:val="28"/>
            <w:lang w:eastAsia="ru-RU"/>
          </w:rPr>
          <w:t>60.1.28</w:t>
        </w:r>
      </w:hyperlink>
      <w:r w:rsidRPr="00E7775D">
        <w:rPr>
          <w:rFonts w:ascii="Times New Roman" w:hAnsi="Times New Roman"/>
          <w:color w:val="000000" w:themeColor="text1"/>
          <w:sz w:val="28"/>
          <w:szCs w:val="28"/>
          <w:lang w:eastAsia="ru-RU"/>
        </w:rPr>
        <w:t xml:space="preserve"> - </w:t>
      </w:r>
      <w:hyperlink r:id="rId55" w:history="1">
        <w:r w:rsidRPr="00E7775D">
          <w:rPr>
            <w:rFonts w:ascii="Times New Roman" w:hAnsi="Times New Roman"/>
            <w:color w:val="000000" w:themeColor="text1"/>
            <w:sz w:val="28"/>
            <w:szCs w:val="28"/>
            <w:lang w:eastAsia="ru-RU"/>
          </w:rPr>
          <w:t>60.1.30</w:t>
        </w:r>
      </w:hyperlink>
      <w:r w:rsidRPr="00E7775D">
        <w:rPr>
          <w:rFonts w:ascii="Times New Roman" w:hAnsi="Times New Roman"/>
          <w:color w:val="000000" w:themeColor="text1"/>
          <w:sz w:val="28"/>
          <w:szCs w:val="28"/>
          <w:lang w:eastAsia="ru-RU"/>
        </w:rPr>
        <w:t xml:space="preserve">, </w:t>
      </w:r>
      <w:hyperlink r:id="rId56" w:history="1">
        <w:r w:rsidRPr="00E7775D">
          <w:rPr>
            <w:rFonts w:ascii="Times New Roman" w:hAnsi="Times New Roman"/>
            <w:color w:val="000000" w:themeColor="text1"/>
            <w:sz w:val="28"/>
            <w:szCs w:val="28"/>
            <w:lang w:eastAsia="ru-RU"/>
          </w:rPr>
          <w:t>60.1.32</w:t>
        </w:r>
      </w:hyperlink>
      <w:r w:rsidRPr="00E7775D">
        <w:rPr>
          <w:rFonts w:ascii="Times New Roman" w:hAnsi="Times New Roman"/>
          <w:color w:val="000000" w:themeColor="text1"/>
          <w:sz w:val="28"/>
          <w:szCs w:val="28"/>
          <w:lang w:eastAsia="ru-RU"/>
        </w:rPr>
        <w:t xml:space="preserve">, </w:t>
      </w:r>
      <w:hyperlink r:id="rId57" w:history="1">
        <w:r w:rsidRPr="00E7775D">
          <w:rPr>
            <w:rFonts w:ascii="Times New Roman" w:hAnsi="Times New Roman"/>
            <w:color w:val="000000" w:themeColor="text1"/>
            <w:sz w:val="28"/>
            <w:szCs w:val="28"/>
            <w:lang w:eastAsia="ru-RU"/>
          </w:rPr>
          <w:t>60.1.35</w:t>
        </w:r>
      </w:hyperlink>
      <w:r w:rsidRPr="00E7775D">
        <w:rPr>
          <w:rFonts w:ascii="Times New Roman" w:hAnsi="Times New Roman"/>
          <w:color w:val="000000" w:themeColor="text1"/>
          <w:sz w:val="28"/>
          <w:szCs w:val="28"/>
          <w:lang w:eastAsia="ru-RU"/>
        </w:rPr>
        <w:t xml:space="preserve">, </w:t>
      </w:r>
      <w:hyperlink r:id="rId58" w:history="1">
        <w:r w:rsidRPr="00E7775D">
          <w:rPr>
            <w:rFonts w:ascii="Times New Roman" w:hAnsi="Times New Roman"/>
            <w:color w:val="000000" w:themeColor="text1"/>
            <w:sz w:val="28"/>
            <w:szCs w:val="28"/>
            <w:lang w:eastAsia="ru-RU"/>
          </w:rPr>
          <w:t>60.1.36, 60.1.38, 60.1.39 пункта 60.1</w:t>
        </w:r>
      </w:hyperlink>
      <w:r w:rsidRPr="00E7775D">
        <w:rPr>
          <w:rFonts w:ascii="Times New Roman" w:hAnsi="Times New Roman"/>
          <w:color w:val="000000" w:themeColor="text1"/>
          <w:sz w:val="28"/>
          <w:szCs w:val="28"/>
          <w:lang w:eastAsia="ru-RU"/>
        </w:rPr>
        <w:t xml:space="preserve"> настоящего Положения, не должен превышать 50 процентов от общего годового объема закупок в текущем году.</w:t>
      </w:r>
    </w:p>
    <w:p w14:paraId="1948DE36" w14:textId="77777777" w:rsidR="005750C2" w:rsidRPr="004A5F7A" w:rsidRDefault="005750C2" w:rsidP="005750C2">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E7775D">
        <w:rPr>
          <w:rFonts w:ascii="Times New Roman" w:hAnsi="Times New Roman"/>
          <w:color w:val="000000" w:themeColor="text1"/>
          <w:sz w:val="28"/>
          <w:szCs w:val="28"/>
          <w:lang w:eastAsia="ru-RU"/>
        </w:rPr>
        <w:t>При осуществлении закупки у единственного поставщика</w:t>
      </w:r>
      <w:r w:rsidRPr="004A5F7A">
        <w:rPr>
          <w:rFonts w:ascii="Times New Roman" w:eastAsia="Times New Roman" w:hAnsi="Times New Roman"/>
          <w:color w:val="000000" w:themeColor="text1"/>
          <w:sz w:val="28"/>
          <w:szCs w:val="28"/>
          <w:lang w:eastAsia="ru-RU"/>
        </w:rPr>
        <w:t xml:space="preserve"> (исполнителя, подрядчика) </w:t>
      </w:r>
      <w:r w:rsidRPr="004A5F7A">
        <w:rPr>
          <w:rFonts w:ascii="Times New Roman" w:eastAsia="Times New Roman" w:hAnsi="Times New Roman"/>
          <w:color w:val="000000" w:themeColor="text1"/>
          <w:sz w:val="28"/>
          <w:szCs w:val="28"/>
          <w:shd w:val="clear" w:color="auto" w:fill="FFFFFF"/>
          <w:lang w:eastAsia="ru-RU"/>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1B818E6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544064D3" w14:textId="77777777" w:rsidR="005750C2" w:rsidRPr="00223AC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60.3. В случаях принятия решения о закупке товаров (работ, услуг) у единственного поставщика (исполнителя, подрядчика), предусмотренных </w:t>
      </w:r>
      <w:hyperlink r:id="rId59" w:anchor="P1243" w:history="1">
        <w:r w:rsidRPr="004A5F7A">
          <w:rPr>
            <w:rFonts w:ascii="Times New Roman" w:eastAsia="Times New Roman" w:hAnsi="Times New Roman"/>
            <w:color w:val="000000" w:themeColor="text1"/>
            <w:sz w:val="28"/>
            <w:szCs w:val="28"/>
            <w:lang w:eastAsia="ru-RU"/>
          </w:rPr>
          <w:t>пунктом 60.1</w:t>
        </w:r>
      </w:hyperlink>
      <w:r w:rsidRPr="004A5F7A">
        <w:rPr>
          <w:rFonts w:ascii="Times New Roman" w:eastAsia="Times New Roman" w:hAnsi="Times New Roman"/>
          <w:color w:val="000000" w:themeColor="text1"/>
          <w:sz w:val="28"/>
          <w:szCs w:val="28"/>
          <w:lang w:eastAsia="ru-RU"/>
        </w:rPr>
        <w:t xml:space="preserve"> настоящего Положения, Заказчик составляет письменное обоснование выбора конкретного поставщика (исполнителя, подрядчика). </w:t>
      </w:r>
      <w:r w:rsidRPr="00223ACE">
        <w:rPr>
          <w:rFonts w:ascii="Times New Roman" w:eastAsia="Times New Roman" w:hAnsi="Times New Roman"/>
          <w:color w:val="000000" w:themeColor="text1"/>
          <w:sz w:val="28"/>
          <w:szCs w:val="28"/>
          <w:lang w:eastAsia="ru-RU"/>
        </w:rPr>
        <w:t>Обоснование выбора поставщика (исполнителя, подрядчика) хранится Заказчиком вместе с договором.</w:t>
      </w:r>
    </w:p>
    <w:p w14:paraId="4568CBF8" w14:textId="77777777" w:rsidR="005750C2" w:rsidRDefault="005750C2" w:rsidP="005750C2">
      <w:pPr>
        <w:pStyle w:val="af7"/>
        <w:spacing w:before="0" w:beforeAutospacing="0" w:after="0" w:afterAutospacing="0" w:line="288" w:lineRule="atLeast"/>
        <w:ind w:firstLine="540"/>
        <w:jc w:val="both"/>
        <w:rPr>
          <w:sz w:val="28"/>
          <w:szCs w:val="28"/>
        </w:rPr>
      </w:pPr>
      <w:r w:rsidRPr="00223ACE">
        <w:rPr>
          <w:color w:val="000000" w:themeColor="text1"/>
          <w:sz w:val="28"/>
          <w:szCs w:val="28"/>
        </w:rPr>
        <w:tab/>
      </w:r>
      <w:bookmarkStart w:id="43" w:name="_Hlk180149808"/>
      <w:r w:rsidRPr="00223ACE">
        <w:rPr>
          <w:color w:val="000000"/>
          <w:sz w:val="28"/>
          <w:szCs w:val="28"/>
        </w:rPr>
        <w:t xml:space="preserve">При этом </w:t>
      </w:r>
      <w:r w:rsidRPr="00223ACE">
        <w:rPr>
          <w:sz w:val="28"/>
          <w:szCs w:val="28"/>
        </w:rPr>
        <w:t>участник закупки подает заявку с использованием подсистемы Электронный магазин ЕАСУЗ, либо направляет заявку на адрес электронной почты заказчика.</w:t>
      </w:r>
      <w:bookmarkEnd w:id="43"/>
    </w:p>
    <w:p w14:paraId="6065B059" w14:textId="77777777" w:rsidR="005750C2" w:rsidRPr="004A5F7A" w:rsidRDefault="005750C2" w:rsidP="005750C2">
      <w:pPr>
        <w:pStyle w:val="af7"/>
        <w:spacing w:before="0" w:beforeAutospacing="0" w:after="0" w:afterAutospacing="0" w:line="288" w:lineRule="atLeast"/>
        <w:ind w:firstLine="540"/>
        <w:jc w:val="both"/>
        <w:rPr>
          <w:color w:val="000000" w:themeColor="text1"/>
          <w:sz w:val="28"/>
          <w:szCs w:val="28"/>
        </w:rPr>
      </w:pPr>
      <w:r w:rsidRPr="004A5F7A">
        <w:rPr>
          <w:color w:val="000000" w:themeColor="text1"/>
          <w:sz w:val="28"/>
          <w:szCs w:val="28"/>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382B3C92"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60.5. утратил силу.</w:t>
      </w:r>
    </w:p>
    <w:p w14:paraId="6DBF78A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5840FFB" w14:textId="77777777" w:rsidR="005750C2" w:rsidRPr="004A5F7A" w:rsidRDefault="005750C2" w:rsidP="005750C2">
      <w:pPr>
        <w:spacing w:after="0" w:line="240" w:lineRule="auto"/>
        <w:contextualSpacing/>
        <w:jc w:val="both"/>
        <w:rPr>
          <w:rFonts w:ascii="Times New Roman" w:hAnsi="Times New Roman"/>
          <w:color w:val="000000" w:themeColor="text1"/>
          <w:sz w:val="28"/>
          <w:szCs w:val="28"/>
        </w:rPr>
      </w:pPr>
    </w:p>
    <w:p w14:paraId="1665F950"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61. </w:t>
      </w:r>
      <w:bookmarkStart w:id="44" w:name="_Hlk179796118"/>
      <w:r w:rsidRPr="004A5F7A">
        <w:rPr>
          <w:rFonts w:ascii="Times New Roman" w:eastAsia="Times New Roman" w:hAnsi="Times New Roman"/>
          <w:color w:val="000000" w:themeColor="text1"/>
          <w:sz w:val="28"/>
          <w:szCs w:val="28"/>
          <w:lang w:eastAsia="ru-RU"/>
        </w:rPr>
        <w:t>Обеспечение исполнения договора</w:t>
      </w:r>
    </w:p>
    <w:p w14:paraId="611A1F78"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 гарантийных обязательств</w:t>
      </w:r>
    </w:p>
    <w:bookmarkEnd w:id="44"/>
    <w:p w14:paraId="42361B48" w14:textId="77777777" w:rsidR="005750C2" w:rsidRPr="004A5F7A" w:rsidRDefault="005750C2" w:rsidP="005750C2">
      <w:pPr>
        <w:widowControl w:val="0"/>
        <w:tabs>
          <w:tab w:val="left" w:pos="6345"/>
        </w:tabs>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ab/>
      </w:r>
    </w:p>
    <w:p w14:paraId="30C16715"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61.1. Заказчик вправе, за исключением случая, установленного </w:t>
      </w:r>
      <w:hyperlink r:id="rId60" w:anchor="P1330" w:history="1">
        <w:r w:rsidRPr="004A5F7A">
          <w:rPr>
            <w:rFonts w:ascii="Times New Roman" w:eastAsia="Times New Roman" w:hAnsi="Times New Roman"/>
            <w:color w:val="000000" w:themeColor="text1"/>
            <w:sz w:val="28"/>
            <w:szCs w:val="28"/>
            <w:lang w:eastAsia="ru-RU"/>
          </w:rPr>
          <w:t>пунктом 61.2</w:t>
        </w:r>
      </w:hyperlink>
      <w:r w:rsidRPr="004A5F7A">
        <w:rPr>
          <w:rFonts w:ascii="Times New Roman" w:eastAsia="Times New Roman" w:hAnsi="Times New Roman"/>
          <w:color w:val="000000" w:themeColor="text1"/>
          <w:sz w:val="28"/>
          <w:szCs w:val="28"/>
          <w:lang w:eastAsia="ru-RU"/>
        </w:rPr>
        <w:t xml:space="preserve"> настоящего </w:t>
      </w:r>
      <w:r w:rsidRPr="007B15DD">
        <w:rPr>
          <w:rFonts w:ascii="Times New Roman" w:eastAsia="Times New Roman" w:hAnsi="Times New Roman"/>
          <w:color w:val="000000" w:themeColor="text1"/>
          <w:sz w:val="28"/>
          <w:szCs w:val="28"/>
          <w:lang w:eastAsia="ru-RU"/>
        </w:rPr>
        <w:t>Положения, установить в документации о конкурентной закупке, и</w:t>
      </w:r>
      <w:r w:rsidRPr="009A6B59">
        <w:rPr>
          <w:rFonts w:ascii="Times New Roman" w:eastAsia="Times New Roman" w:hAnsi="Times New Roman"/>
          <w:color w:val="000000" w:themeColor="text1"/>
          <w:sz w:val="28"/>
          <w:szCs w:val="28"/>
          <w:lang w:eastAsia="ru-RU"/>
        </w:rPr>
        <w:t xml:space="preserve">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w:t>
      </w:r>
      <w:r w:rsidRPr="00AD0C69">
        <w:rPr>
          <w:rFonts w:ascii="Times New Roman" w:eastAsia="Times New Roman" w:hAnsi="Times New Roman"/>
          <w:color w:val="000000" w:themeColor="text1"/>
          <w:sz w:val="28"/>
          <w:szCs w:val="28"/>
          <w:lang w:eastAsia="ru-RU"/>
        </w:rPr>
        <w:t>в пределах от 5 до 30 про</w:t>
      </w:r>
      <w:r w:rsidRPr="007B15DD">
        <w:rPr>
          <w:rFonts w:ascii="Times New Roman" w:eastAsia="Times New Roman" w:hAnsi="Times New Roman"/>
          <w:color w:val="000000" w:themeColor="text1"/>
          <w:sz w:val="28"/>
          <w:szCs w:val="28"/>
          <w:lang w:eastAsia="ru-RU"/>
        </w:rPr>
        <w:t>центов начальной (максимальной) цены договора, цены договора, заключаемого</w:t>
      </w:r>
      <w:r w:rsidRPr="004A5F7A">
        <w:rPr>
          <w:rFonts w:ascii="Times New Roman" w:eastAsia="Times New Roman" w:hAnsi="Times New Roman"/>
          <w:color w:val="000000" w:themeColor="text1"/>
          <w:sz w:val="28"/>
          <w:szCs w:val="28"/>
          <w:lang w:eastAsia="ru-RU"/>
        </w:rPr>
        <w:t xml:space="preserve"> с единственным поставщиком (подрядчиком, исполнителем). </w:t>
      </w:r>
      <w:bookmarkStart w:id="45" w:name="P1330"/>
      <w:bookmarkEnd w:id="45"/>
    </w:p>
    <w:p w14:paraId="069C66E0" w14:textId="77777777" w:rsidR="005750C2" w:rsidRPr="00B8108C" w:rsidRDefault="005750C2" w:rsidP="005750C2">
      <w:pPr>
        <w:widowControl w:val="0"/>
        <w:autoSpaceDE w:val="0"/>
        <w:autoSpaceDN w:val="0"/>
        <w:spacing w:after="0" w:line="252" w:lineRule="auto"/>
        <w:ind w:firstLine="709"/>
        <w:jc w:val="both"/>
        <w:rPr>
          <w:rFonts w:ascii="Times New Roman" w:eastAsia="Times New Roman" w:hAnsi="Times New Roman"/>
          <w:sz w:val="28"/>
          <w:szCs w:val="28"/>
          <w:lang w:eastAsia="ru-RU"/>
        </w:rPr>
      </w:pPr>
      <w:bookmarkStart w:id="46" w:name="_Hlk180149833"/>
      <w:r w:rsidRPr="00B8108C">
        <w:rPr>
          <w:rFonts w:ascii="Times New Roman" w:eastAsia="Times New Roman" w:hAnsi="Times New Roman"/>
          <w:sz w:val="28"/>
          <w:szCs w:val="28"/>
          <w:lang w:eastAsia="ru-RU"/>
        </w:rPr>
        <w:t>В случае если закупка осуществляется среди субъектов малого</w:t>
      </w:r>
      <w:r w:rsidRPr="00B8108C">
        <w:rPr>
          <w:rFonts w:ascii="Times New Roman" w:eastAsia="Times New Roman" w:hAnsi="Times New Roman"/>
          <w:sz w:val="28"/>
          <w:szCs w:val="28"/>
          <w:lang w:eastAsia="ru-RU"/>
        </w:rPr>
        <w:br/>
        <w:t>и среднего предпринимательства, размер такого обеспечения не может превышать 5 процентов начальной (максимальной) цены договора, если договором не предусмотрена выплата аванса.</w:t>
      </w:r>
    </w:p>
    <w:p w14:paraId="39235579" w14:textId="77777777" w:rsidR="005750C2" w:rsidRDefault="005750C2" w:rsidP="005750C2">
      <w:pPr>
        <w:pStyle w:val="af7"/>
        <w:spacing w:before="0" w:beforeAutospacing="0" w:after="0" w:afterAutospacing="0" w:line="288" w:lineRule="atLeast"/>
        <w:ind w:firstLine="709"/>
        <w:jc w:val="both"/>
        <w:rPr>
          <w:sz w:val="28"/>
          <w:szCs w:val="28"/>
        </w:rPr>
      </w:pPr>
      <w:r w:rsidRPr="00B8108C">
        <w:rPr>
          <w:sz w:val="28"/>
          <w:szCs w:val="28"/>
        </w:rPr>
        <w:t>В случае установления требования об обеспечении исполнения договора, в документацию о конкурентной закупке, извещение о проведении запроса котировок в электронной форме, договор (при заключении договора</w:t>
      </w:r>
      <w:r w:rsidRPr="00B8108C">
        <w:rPr>
          <w:sz w:val="28"/>
          <w:szCs w:val="28"/>
        </w:rPr>
        <w:br/>
        <w:t xml:space="preserve">с единственным поставщиком (исполнителем, подрядчиком), включается </w:t>
      </w:r>
      <w:r w:rsidRPr="00F26D56">
        <w:rPr>
          <w:sz w:val="28"/>
          <w:szCs w:val="28"/>
        </w:rPr>
        <w:t xml:space="preserve">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в том числе части этих денежных средств в случае уменьшения размера обеспечения исполнения договора.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договором, </w:t>
      </w:r>
      <w:r>
        <w:rPr>
          <w:sz w:val="28"/>
          <w:szCs w:val="28"/>
        </w:rPr>
        <w:br/>
      </w:r>
      <w:r w:rsidRPr="00F26D56">
        <w:rPr>
          <w:sz w:val="28"/>
          <w:szCs w:val="28"/>
        </w:rPr>
        <w:t xml:space="preserve">а в случае установления заказчиком ограничения, когда </w:t>
      </w:r>
      <w:r w:rsidRPr="00B8108C">
        <w:rPr>
          <w:sz w:val="28"/>
          <w:szCs w:val="28"/>
        </w:rPr>
        <w:t>закупка осуществляется среди субъектов малого и среднего предпринимательства</w:t>
      </w:r>
      <w:r w:rsidRPr="00F26D56">
        <w:rPr>
          <w:sz w:val="28"/>
          <w:szCs w:val="28"/>
        </w:rPr>
        <w:t>, такой срок не должен превышать пятнадцать дней с даты исполнения поставщиком (подрядчиком, исполнителем) обязательств, предусмотренных договором.</w:t>
      </w:r>
      <w:bookmarkEnd w:id="46"/>
    </w:p>
    <w:p w14:paraId="1B92E258" w14:textId="77777777" w:rsidR="005750C2" w:rsidRDefault="005750C2" w:rsidP="005750C2">
      <w:pPr>
        <w:pStyle w:val="af7"/>
        <w:spacing w:before="0" w:beforeAutospacing="0" w:after="0" w:afterAutospacing="0" w:line="288" w:lineRule="atLeast"/>
        <w:ind w:firstLine="709"/>
        <w:jc w:val="both"/>
        <w:rPr>
          <w:color w:val="000000" w:themeColor="text1"/>
          <w:sz w:val="28"/>
          <w:szCs w:val="28"/>
        </w:rPr>
      </w:pPr>
      <w:r w:rsidRPr="004A5F7A">
        <w:rPr>
          <w:color w:val="000000" w:themeColor="text1"/>
          <w:sz w:val="28"/>
          <w:szCs w:val="28"/>
        </w:rPr>
        <w:t xml:space="preserve">61.2. В случае если договором </w:t>
      </w:r>
      <w:r w:rsidRPr="007B15DD">
        <w:rPr>
          <w:color w:val="000000" w:themeColor="text1"/>
          <w:sz w:val="28"/>
          <w:szCs w:val="28"/>
        </w:rPr>
        <w:t>предусмотрена выплата аванса, Заказчик при осуществлении закупки обяза</w:t>
      </w:r>
      <w:r w:rsidRPr="009A6B59">
        <w:rPr>
          <w:color w:val="000000" w:themeColor="text1"/>
          <w:sz w:val="28"/>
          <w:szCs w:val="28"/>
        </w:rPr>
        <w:t xml:space="preserve">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w:t>
      </w:r>
      <w:r w:rsidRPr="007B15DD">
        <w:rPr>
          <w:color w:val="000000" w:themeColor="text1"/>
          <w:sz w:val="28"/>
          <w:szCs w:val="28"/>
        </w:rPr>
        <w:t>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w:t>
      </w:r>
      <w:r w:rsidRPr="004A5F7A">
        <w:rPr>
          <w:color w:val="000000" w:themeColor="text1"/>
          <w:sz w:val="28"/>
          <w:szCs w:val="28"/>
        </w:rPr>
        <w:t xml:space="preserve">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600 тыс. рубл</w:t>
      </w:r>
      <w:r>
        <w:rPr>
          <w:color w:val="000000" w:themeColor="text1"/>
          <w:sz w:val="28"/>
          <w:szCs w:val="28"/>
        </w:rPr>
        <w:t>е</w:t>
      </w:r>
      <w:r w:rsidRPr="004A5F7A">
        <w:rPr>
          <w:color w:val="000000" w:themeColor="text1"/>
          <w:sz w:val="28"/>
          <w:szCs w:val="28"/>
        </w:rPr>
        <w:t>й.</w:t>
      </w:r>
    </w:p>
    <w:p w14:paraId="6D020635" w14:textId="77777777" w:rsidR="005750C2" w:rsidRDefault="005750C2" w:rsidP="005750C2">
      <w:pPr>
        <w:pStyle w:val="af7"/>
        <w:spacing w:before="0" w:beforeAutospacing="0" w:after="0" w:afterAutospacing="0" w:line="288" w:lineRule="atLeast"/>
        <w:ind w:firstLine="540"/>
        <w:jc w:val="both"/>
        <w:rPr>
          <w:sz w:val="28"/>
          <w:szCs w:val="28"/>
        </w:rPr>
      </w:pPr>
      <w:bookmarkStart w:id="47" w:name="_Hlk180149885"/>
      <w:r w:rsidRPr="00B8108C">
        <w:rPr>
          <w:sz w:val="28"/>
          <w:szCs w:val="28"/>
        </w:rPr>
        <w:t xml:space="preserve">В случае если в документации о закупке, </w:t>
      </w:r>
      <w:r w:rsidRPr="00203900">
        <w:rPr>
          <w:sz w:val="28"/>
          <w:szCs w:val="28"/>
        </w:rPr>
        <w:t>участниками котор</w:t>
      </w:r>
      <w:r>
        <w:rPr>
          <w:sz w:val="28"/>
          <w:szCs w:val="28"/>
        </w:rPr>
        <w:t>ой</w:t>
      </w:r>
      <w:r w:rsidRPr="00203900">
        <w:rPr>
          <w:sz w:val="28"/>
          <w:szCs w:val="28"/>
        </w:rPr>
        <w:t xml:space="preserve"> являются только субъекты малого и среднего предпринимательства</w:t>
      </w:r>
      <w:r w:rsidRPr="00B8108C">
        <w:rPr>
          <w:sz w:val="28"/>
          <w:szCs w:val="28"/>
        </w:rPr>
        <w:t>, предусмотрена выплата аванса, то размер обеспечения исполнения договора устанавливается в размере аванса.</w:t>
      </w:r>
      <w:bookmarkEnd w:id="47"/>
    </w:p>
    <w:p w14:paraId="01B520F5" w14:textId="77777777" w:rsidR="005750C2" w:rsidRPr="007B24B3" w:rsidRDefault="005750C2" w:rsidP="005750C2">
      <w:pPr>
        <w:pStyle w:val="af7"/>
        <w:spacing w:before="0" w:beforeAutospacing="0" w:after="0" w:afterAutospacing="0" w:line="288" w:lineRule="atLeast"/>
        <w:ind w:firstLine="540"/>
        <w:jc w:val="both"/>
        <w:rPr>
          <w:sz w:val="28"/>
          <w:szCs w:val="28"/>
        </w:rPr>
      </w:pPr>
      <w:r w:rsidRPr="004A5F7A">
        <w:rPr>
          <w:color w:val="000000" w:themeColor="text1"/>
          <w:sz w:val="28"/>
          <w:szCs w:val="28"/>
        </w:rPr>
        <w:t>61.3.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1CBE1AA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w:t>
      </w:r>
      <w:r w:rsidRPr="004A5F7A">
        <w:rPr>
          <w:rFonts w:ascii="Times New Roman" w:hAnsi="Times New Roman"/>
          <w:color w:val="000000" w:themeColor="text1"/>
          <w:sz w:val="28"/>
          <w:szCs w:val="28"/>
        </w:rPr>
        <w:t xml:space="preserve"> статьей 3.4 Федерального закона</w:t>
      </w:r>
    </w:p>
    <w:p w14:paraId="4411C66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78F605D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114AAC1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14:paraId="78B90E5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6E677EC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61.6.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14:paraId="1377CFF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7671322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размер обеспечения гарантийных обязательств;</w:t>
      </w:r>
    </w:p>
    <w:p w14:paraId="6F9F028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4231AE2B"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14:paraId="06F38476" w14:textId="77777777" w:rsidR="005750C2" w:rsidRPr="004001BB" w:rsidRDefault="005750C2" w:rsidP="005750C2">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8" w:name="_Hlk180149911"/>
      <w:bookmarkStart w:id="49" w:name="_Hlk180161443"/>
      <w:r w:rsidRPr="00BC589B">
        <w:rPr>
          <w:rFonts w:ascii="Times New Roman" w:hAnsi="Times New Roman"/>
          <w:sz w:val="28"/>
          <w:szCs w:val="28"/>
        </w:rPr>
        <w:t xml:space="preserve">61.7. </w:t>
      </w:r>
      <w:bookmarkEnd w:id="48"/>
      <w:r w:rsidRPr="004001BB">
        <w:rPr>
          <w:rFonts w:ascii="Times New Roman" w:hAnsi="Times New Roman"/>
          <w:sz w:val="28"/>
          <w:szCs w:val="28"/>
        </w:rPr>
        <w:t>Предусмотренные разделом 66 настоящего Положения изменения условий договора осуществляются при условии предоставления поставщиком (подрядчиком, исполнителем) в соответствии с настоящим Положением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настоящим Положением. При этом:</w:t>
      </w:r>
    </w:p>
    <w:p w14:paraId="472D585E" w14:textId="77777777" w:rsidR="005750C2" w:rsidRPr="004001BB" w:rsidRDefault="005750C2" w:rsidP="005750C2">
      <w:pPr>
        <w:spacing w:after="0"/>
        <w:ind w:firstLine="709"/>
        <w:jc w:val="both"/>
        <w:rPr>
          <w:sz w:val="28"/>
          <w:szCs w:val="28"/>
        </w:rPr>
      </w:pPr>
      <w:r w:rsidRPr="004001BB">
        <w:rPr>
          <w:sz w:val="28"/>
          <w:szCs w:val="28"/>
        </w:rPr>
        <w:t>размер обеспечения исполнения договора должен быть увеличен на размер новых обязательств, не обеспеченных ранее предоставленным обеспечением исполнения договора;</w:t>
      </w:r>
    </w:p>
    <w:p w14:paraId="31A3DC26" w14:textId="77777777" w:rsidR="005750C2" w:rsidRPr="0051356C" w:rsidRDefault="005750C2" w:rsidP="005750C2">
      <w:pPr>
        <w:spacing w:after="0"/>
        <w:ind w:firstLine="709"/>
        <w:jc w:val="both"/>
        <w:rPr>
          <w:sz w:val="28"/>
          <w:szCs w:val="28"/>
        </w:rPr>
      </w:pPr>
      <w:r w:rsidRPr="004001BB">
        <w:rPr>
          <w:sz w:val="28"/>
          <w:szCs w:val="28"/>
        </w:rPr>
        <w:t xml:space="preserve">если обеспечение исполнения договора осуществляется путем предоставления новой независимой гарантии, возврат Заказчиком ранее предоставленной ему независимой </w:t>
      </w:r>
      <w:r w:rsidRPr="0051356C">
        <w:rPr>
          <w:sz w:val="28"/>
          <w:szCs w:val="28"/>
        </w:rPr>
        <w:t>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76417B03" w14:textId="77777777" w:rsidR="005750C2" w:rsidRPr="0051356C" w:rsidRDefault="005750C2" w:rsidP="005750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1356C">
        <w:rPr>
          <w:rFonts w:ascii="Times New Roman" w:eastAsia="Times New Roman" w:hAnsi="Times New Roman"/>
          <w:sz w:val="28"/>
          <w:szCs w:val="28"/>
          <w:lang w:eastAsia="ru-RU"/>
        </w:rPr>
        <w:t>61.8. Размер обеспечения исполнения договора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При этом:</w:t>
      </w:r>
    </w:p>
    <w:p w14:paraId="491920CB" w14:textId="77777777" w:rsidR="005750C2" w:rsidRPr="0051356C" w:rsidRDefault="005750C2" w:rsidP="005750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1356C">
        <w:rPr>
          <w:rFonts w:ascii="Times New Roman" w:eastAsia="Times New Roman" w:hAnsi="Times New Roman"/>
          <w:sz w:val="28"/>
          <w:szCs w:val="28"/>
          <w:lang w:eastAsia="ru-RU"/>
        </w:rPr>
        <w:t>если обеспечение исполнения договора представлено путем внесения денежных средств на счет Заказчика, Заказчик возвращает поставщику (подрядчику, исполнителю) внесенные в качестве обеспечения исполнения договора денежные средства в размере, пропорциональном стоимости исполненных обязательств;</w:t>
      </w:r>
    </w:p>
    <w:p w14:paraId="640BEB94" w14:textId="77777777" w:rsidR="005750C2" w:rsidRPr="0051356C" w:rsidRDefault="005750C2" w:rsidP="005750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1356C">
        <w:rPr>
          <w:rFonts w:ascii="Times New Roman" w:eastAsia="Times New Roman" w:hAnsi="Times New Roman"/>
          <w:sz w:val="28"/>
          <w:szCs w:val="28"/>
          <w:lang w:eastAsia="ru-RU"/>
        </w:rPr>
        <w:t>если обеспечение исполнения договора представлено в виде независимой гарантии, требование Заказчика об уплате денежных сумм по этой гарантии может быть предъявлено в размере не более размера стоимости исполненных обязательств.</w:t>
      </w:r>
    </w:p>
    <w:p w14:paraId="385972D2" w14:textId="77777777" w:rsidR="005750C2" w:rsidRPr="0051356C" w:rsidRDefault="005750C2" w:rsidP="005750C2">
      <w:pPr>
        <w:widowControl w:val="0"/>
        <w:autoSpaceDE w:val="0"/>
        <w:autoSpaceDN w:val="0"/>
        <w:spacing w:after="0" w:line="252" w:lineRule="auto"/>
        <w:ind w:firstLine="709"/>
        <w:jc w:val="both"/>
        <w:rPr>
          <w:rFonts w:ascii="Times New Roman" w:hAnsi="Times New Roman"/>
          <w:sz w:val="28"/>
          <w:szCs w:val="28"/>
        </w:rPr>
      </w:pPr>
      <w:r w:rsidRPr="0051356C">
        <w:rPr>
          <w:rFonts w:ascii="Times New Roman" w:hAnsi="Times New Roman"/>
          <w:sz w:val="28"/>
          <w:szCs w:val="28"/>
        </w:rPr>
        <w:t>61.9. В случае изменения срока исполнения договора по основаниям, предусмотренным пунктом 66.1 настоящего Положения в дополнительном соглашении об изменении условий договора устанавливается новый срок возврата Заказчиком поставщику (подрядчику, исполнителю) денежных средств, внесенных в качестве обеспечения исполнения договора.</w:t>
      </w:r>
    </w:p>
    <w:bookmarkEnd w:id="49"/>
    <w:p w14:paraId="5A96A4E6" w14:textId="77777777" w:rsidR="005750C2" w:rsidRPr="0051356C"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6040F7C0" w14:textId="77777777" w:rsidR="005750C2" w:rsidRPr="0051356C"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51356C">
        <w:rPr>
          <w:rFonts w:ascii="Times New Roman" w:eastAsia="Times New Roman" w:hAnsi="Times New Roman"/>
          <w:color w:val="000000" w:themeColor="text1"/>
          <w:sz w:val="28"/>
          <w:szCs w:val="28"/>
          <w:lang w:eastAsia="ru-RU"/>
        </w:rPr>
        <w:t xml:space="preserve">62. </w:t>
      </w:r>
      <w:bookmarkStart w:id="50" w:name="_Hlk179796342"/>
      <w:r w:rsidRPr="0051356C">
        <w:rPr>
          <w:rFonts w:ascii="Times New Roman" w:eastAsia="Times New Roman" w:hAnsi="Times New Roman"/>
          <w:color w:val="000000" w:themeColor="text1"/>
          <w:sz w:val="28"/>
          <w:szCs w:val="28"/>
          <w:lang w:eastAsia="ru-RU"/>
        </w:rPr>
        <w:t>Особенности участия субъектов малого и среднего предпринимательства в закупках</w:t>
      </w:r>
      <w:bookmarkEnd w:id="50"/>
    </w:p>
    <w:p w14:paraId="376D65AE" w14:textId="77777777" w:rsidR="005750C2" w:rsidRPr="0051356C"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7AE2916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1356C">
        <w:rPr>
          <w:rFonts w:ascii="Times New Roman" w:eastAsia="Times New Roman" w:hAnsi="Times New Roman"/>
          <w:color w:val="000000" w:themeColor="text1"/>
          <w:sz w:val="28"/>
          <w:szCs w:val="28"/>
          <w:lang w:eastAsia="ru-RU"/>
        </w:rPr>
        <w:t xml:space="preserve">62.1. В случае установления Правительством Российской Федерации в соответствии с </w:t>
      </w:r>
      <w:hyperlink w:anchor="P178" w:history="1">
        <w:r w:rsidRPr="0051356C">
          <w:rPr>
            <w:rFonts w:ascii="Times New Roman" w:eastAsia="Times New Roman" w:hAnsi="Times New Roman"/>
            <w:color w:val="000000" w:themeColor="text1"/>
            <w:sz w:val="28"/>
            <w:szCs w:val="28"/>
            <w:lang w:eastAsia="ru-RU"/>
          </w:rPr>
          <w:t>пунктом 2 части 8 статьи 3</w:t>
        </w:r>
      </w:hyperlink>
      <w:r w:rsidRPr="0051356C">
        <w:rPr>
          <w:rFonts w:ascii="Times New Roman" w:eastAsia="Times New Roman" w:hAnsi="Times New Roman"/>
          <w:color w:val="000000" w:themeColor="text1"/>
          <w:sz w:val="28"/>
          <w:szCs w:val="28"/>
          <w:lang w:eastAsia="ru-RU"/>
        </w:rPr>
        <w:t xml:space="preserve"> Федерального закон</w:t>
      </w:r>
      <w:r w:rsidRPr="004A5F7A">
        <w:rPr>
          <w:rFonts w:ascii="Times New Roman" w:eastAsia="Times New Roman" w:hAnsi="Times New Roman"/>
          <w:color w:val="000000" w:themeColor="text1"/>
          <w:sz w:val="28"/>
          <w:szCs w:val="28"/>
          <w:lang w:eastAsia="ru-RU"/>
        </w:rPr>
        <w:t>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60F0604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 В случае, если участниками конкурентной закупки могут являться только субъекты малого и среднего предпринимательства, в документации о конкурентной закупке (</w:t>
      </w:r>
      <w:r w:rsidRPr="004A5F7A">
        <w:rPr>
          <w:rFonts w:ascii="Times New Roman" w:eastAsia="Times New Roman" w:hAnsi="Times New Roman"/>
          <w:color w:val="000000" w:themeColor="text1"/>
          <w:sz w:val="28"/>
          <w:szCs w:val="28"/>
          <w:lang w:eastAsia="ru-RU"/>
        </w:rPr>
        <w:t>извещении о проведении запроса котировок в электронной форме</w:t>
      </w:r>
      <w:r w:rsidRPr="004A5F7A">
        <w:rPr>
          <w:rFonts w:ascii="Times New Roman" w:hAnsi="Times New Roman"/>
          <w:color w:val="000000" w:themeColor="text1"/>
          <w:sz w:val="28"/>
          <w:szCs w:val="28"/>
        </w:rPr>
        <w:t>) заказчик вправе установить обязанность представления следующих информации и документов:</w:t>
      </w:r>
    </w:p>
    <w:p w14:paraId="00A956A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B6D6774"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w:t>
      </w:r>
      <w:r>
        <w:rPr>
          <w:rFonts w:ascii="Times New Roman" w:hAnsi="Times New Roman"/>
          <w:color w:val="000000" w:themeColor="text1"/>
          <w:sz w:val="28"/>
          <w:szCs w:val="28"/>
        </w:rPr>
        <w:t xml:space="preserve"> индивидуальный предприниматель.</w:t>
      </w:r>
    </w:p>
    <w:p w14:paraId="2F26CED8"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w:t>
      </w:r>
      <w:r>
        <w:rPr>
          <w:rFonts w:ascii="Times New Roman" w:hAnsi="Times New Roman"/>
          <w:color w:val="000000" w:themeColor="text1"/>
          <w:sz w:val="28"/>
          <w:szCs w:val="28"/>
        </w:rPr>
        <w:t>ельщика (для иностранного лица).</w:t>
      </w:r>
    </w:p>
    <w:p w14:paraId="7EDA03AA"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rFonts w:ascii="Times New Roman" w:hAnsi="Times New Roman"/>
          <w:color w:val="000000" w:themeColor="text1"/>
          <w:sz w:val="28"/>
          <w:szCs w:val="28"/>
        </w:rPr>
        <w:t>ера налогоплательщика таких лиц.</w:t>
      </w:r>
    </w:p>
    <w:p w14:paraId="0CCB90B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87C5F6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индивидуальным предпринимателем, если участником такой закупки является индивидуальный предприниматель;</w:t>
      </w:r>
    </w:p>
    <w:p w14:paraId="5665BE59"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w:t>
      </w:r>
      <w:r>
        <w:rPr>
          <w:rFonts w:ascii="Times New Roman" w:hAnsi="Times New Roman"/>
          <w:color w:val="000000" w:themeColor="text1"/>
          <w:sz w:val="28"/>
          <w:szCs w:val="28"/>
        </w:rPr>
        <w:t>купки является юридическое лицо.</w:t>
      </w:r>
    </w:p>
    <w:p w14:paraId="18444FF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9 подпункта 62.2.9 пункта 62.2 настоящего Положения</w:t>
      </w:r>
      <w:r>
        <w:rPr>
          <w:rFonts w:ascii="Times New Roman" w:hAnsi="Times New Roman"/>
          <w:color w:val="000000" w:themeColor="text1"/>
          <w:sz w:val="28"/>
          <w:szCs w:val="28"/>
        </w:rPr>
        <w:t>.</w:t>
      </w:r>
    </w:p>
    <w:p w14:paraId="0FBBDB2C"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w:t>
      </w:r>
      <w:r>
        <w:rPr>
          <w:rFonts w:ascii="Times New Roman" w:hAnsi="Times New Roman"/>
          <w:color w:val="000000" w:themeColor="text1"/>
          <w:sz w:val="28"/>
          <w:szCs w:val="28"/>
        </w:rPr>
        <w:t>ой.</w:t>
      </w:r>
    </w:p>
    <w:p w14:paraId="34D3DBC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EA4703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4571A38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независимая гарантия или ее копия, если в качестве обеспечения заявки на участие в конкурентной закупке участником такой закупки предоставляется </w:t>
      </w:r>
      <w:r w:rsidRPr="004A5F7A">
        <w:rPr>
          <w:rFonts w:ascii="Times New Roman" w:eastAsia="Times New Roman" w:hAnsi="Times New Roman"/>
          <w:color w:val="000000" w:themeColor="text1"/>
          <w:sz w:val="28"/>
          <w:szCs w:val="28"/>
          <w:lang w:eastAsia="ru-RU"/>
        </w:rPr>
        <w:t>независимая</w:t>
      </w:r>
      <w:r w:rsidRPr="004A5F7A">
        <w:rPr>
          <w:rFonts w:ascii="Times New Roman" w:hAnsi="Times New Roman"/>
          <w:color w:val="000000" w:themeColor="text1"/>
          <w:sz w:val="28"/>
          <w:szCs w:val="28"/>
        </w:rPr>
        <w:t xml:space="preserve"> </w:t>
      </w:r>
      <w:r>
        <w:rPr>
          <w:rFonts w:ascii="Times New Roman" w:hAnsi="Times New Roman"/>
          <w:color w:val="000000" w:themeColor="text1"/>
          <w:sz w:val="28"/>
          <w:szCs w:val="28"/>
        </w:rPr>
        <w:t>гарантия.</w:t>
      </w:r>
    </w:p>
    <w:p w14:paraId="339C538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62.2.9. Декларация, подтверждающая на дату подачи заявки на участие в конкурентной закупке:</w:t>
      </w:r>
    </w:p>
    <w:p w14:paraId="0F3E47AE"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3509090"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неприостановление деятельности участника конкурентной закупки в порядке, установленном </w:t>
      </w:r>
      <w:hyperlink r:id="rId61" w:history="1">
        <w:r w:rsidRPr="004A5F7A">
          <w:rPr>
            <w:rStyle w:val="a4"/>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об административных правонарушениях;</w:t>
      </w:r>
    </w:p>
    <w:p w14:paraId="24C6C08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history="1">
        <w:r w:rsidRPr="004A5F7A">
          <w:rPr>
            <w:rStyle w:val="a4"/>
            <w:rFonts w:ascii="Times New Roman" w:hAnsi="Times New Roman"/>
            <w:color w:val="000000" w:themeColor="text1"/>
            <w:sz w:val="28"/>
            <w:szCs w:val="28"/>
          </w:rPr>
          <w:t>законодательством</w:t>
        </w:r>
      </w:hyperlink>
      <w:r w:rsidRPr="004A5F7A">
        <w:rPr>
          <w:rFonts w:ascii="Times New Roman" w:hAnsi="Times New Roman"/>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Pr="004A5F7A">
          <w:rPr>
            <w:rStyle w:val="a4"/>
            <w:rFonts w:ascii="Times New Roman" w:hAnsi="Times New Roman"/>
            <w:color w:val="000000" w:themeColor="text1"/>
            <w:sz w:val="28"/>
            <w:szCs w:val="28"/>
          </w:rPr>
          <w:t>законодательством</w:t>
        </w:r>
      </w:hyperlink>
      <w:r w:rsidRPr="004A5F7A">
        <w:rPr>
          <w:rFonts w:ascii="Times New Roman" w:hAnsi="Times New Roman"/>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7D5ABB3"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64" w:history="1">
        <w:r w:rsidRPr="004A5F7A">
          <w:rPr>
            <w:rStyle w:val="a4"/>
            <w:rFonts w:ascii="Times New Roman" w:hAnsi="Times New Roman"/>
            <w:color w:val="000000" w:themeColor="text1"/>
            <w:sz w:val="28"/>
            <w:szCs w:val="28"/>
          </w:rPr>
          <w:t>статьями 289</w:t>
        </w:r>
      </w:hyperlink>
      <w:r w:rsidRPr="004A5F7A">
        <w:rPr>
          <w:rFonts w:ascii="Times New Roman" w:hAnsi="Times New Roman"/>
          <w:color w:val="000000" w:themeColor="text1"/>
          <w:sz w:val="28"/>
          <w:szCs w:val="28"/>
        </w:rPr>
        <w:t xml:space="preserve">, </w:t>
      </w:r>
      <w:hyperlink r:id="rId65" w:history="1">
        <w:r w:rsidRPr="004A5F7A">
          <w:rPr>
            <w:rStyle w:val="a4"/>
            <w:rFonts w:ascii="Times New Roman" w:hAnsi="Times New Roman"/>
            <w:color w:val="000000" w:themeColor="text1"/>
            <w:sz w:val="28"/>
            <w:szCs w:val="28"/>
          </w:rPr>
          <w:t>290</w:t>
        </w:r>
      </w:hyperlink>
      <w:r w:rsidRPr="004A5F7A">
        <w:rPr>
          <w:rFonts w:ascii="Times New Roman" w:hAnsi="Times New Roman"/>
          <w:color w:val="000000" w:themeColor="text1"/>
          <w:sz w:val="28"/>
          <w:szCs w:val="28"/>
        </w:rPr>
        <w:t xml:space="preserve">, </w:t>
      </w:r>
      <w:hyperlink r:id="rId66" w:history="1">
        <w:r w:rsidRPr="004A5F7A">
          <w:rPr>
            <w:rStyle w:val="a4"/>
            <w:rFonts w:ascii="Times New Roman" w:hAnsi="Times New Roman"/>
            <w:color w:val="000000" w:themeColor="text1"/>
            <w:sz w:val="28"/>
            <w:szCs w:val="28"/>
          </w:rPr>
          <w:t>291</w:t>
        </w:r>
      </w:hyperlink>
      <w:r w:rsidRPr="004A5F7A">
        <w:rPr>
          <w:rFonts w:ascii="Times New Roman" w:hAnsi="Times New Roman"/>
          <w:color w:val="000000" w:themeColor="text1"/>
          <w:sz w:val="28"/>
          <w:szCs w:val="28"/>
        </w:rPr>
        <w:t xml:space="preserve">, </w:t>
      </w:r>
      <w:hyperlink r:id="rId67" w:history="1">
        <w:r w:rsidRPr="004A5F7A">
          <w:rPr>
            <w:rStyle w:val="a4"/>
            <w:rFonts w:ascii="Times New Roman" w:hAnsi="Times New Roman"/>
            <w:color w:val="000000" w:themeColor="text1"/>
            <w:sz w:val="28"/>
            <w:szCs w:val="28"/>
          </w:rPr>
          <w:t>291.1</w:t>
        </w:r>
      </w:hyperlink>
      <w:r w:rsidRPr="004A5F7A">
        <w:rPr>
          <w:rFonts w:ascii="Times New Roman" w:hAnsi="Times New Roman"/>
          <w:color w:val="000000" w:themeColor="text1"/>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B28E0F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68" w:history="1">
        <w:r w:rsidRPr="004A5F7A">
          <w:rPr>
            <w:rStyle w:val="a4"/>
            <w:rFonts w:ascii="Times New Roman" w:hAnsi="Times New Roman"/>
            <w:color w:val="000000" w:themeColor="text1"/>
            <w:sz w:val="28"/>
            <w:szCs w:val="28"/>
          </w:rPr>
          <w:t>статьей 19.28</w:t>
        </w:r>
      </w:hyperlink>
      <w:r w:rsidRPr="004A5F7A">
        <w:rPr>
          <w:rFonts w:ascii="Times New Roman" w:hAnsi="Times New Roman"/>
          <w:color w:val="000000" w:themeColor="text1"/>
          <w:sz w:val="28"/>
          <w:szCs w:val="28"/>
        </w:rPr>
        <w:t xml:space="preserve"> Кодекса Российской Федерации об административных правонарушениях;</w:t>
      </w:r>
    </w:p>
    <w:p w14:paraId="4A4C70E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bookmarkStart w:id="51" w:name="Par19"/>
      <w:bookmarkEnd w:id="51"/>
      <w:r w:rsidRPr="004A5F7A">
        <w:rPr>
          <w:rFonts w:ascii="Times New Roman" w:hAnsi="Times New Roman"/>
          <w:color w:val="000000" w:themeColor="text1"/>
          <w:sz w:val="28"/>
          <w:szCs w:val="28"/>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195093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8F6A01"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w:t>
      </w:r>
      <w:r>
        <w:rPr>
          <w:rFonts w:ascii="Times New Roman" w:hAnsi="Times New Roman"/>
          <w:color w:val="000000" w:themeColor="text1"/>
          <w:sz w:val="28"/>
          <w:szCs w:val="28"/>
        </w:rPr>
        <w:t>ультата при исполнении договора.</w:t>
      </w:r>
    </w:p>
    <w:p w14:paraId="01E29F47"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62.2.10. Предложение участника конкурентной закупки в о</w:t>
      </w:r>
      <w:r>
        <w:rPr>
          <w:rFonts w:ascii="Times New Roman" w:hAnsi="Times New Roman"/>
          <w:color w:val="000000" w:themeColor="text1"/>
          <w:sz w:val="28"/>
          <w:szCs w:val="28"/>
        </w:rPr>
        <w:t>тношении предмета такой закупки.</w:t>
      </w:r>
    </w:p>
    <w:p w14:paraId="6E052475" w14:textId="77777777" w:rsidR="005750C2" w:rsidRPr="00523232"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62.2.11.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w:t>
      </w:r>
      <w:r w:rsidRPr="00523232">
        <w:rPr>
          <w:rFonts w:ascii="Times New Roman" w:hAnsi="Times New Roman"/>
          <w:color w:val="000000" w:themeColor="text1"/>
          <w:sz w:val="28"/>
          <w:szCs w:val="28"/>
        </w:rPr>
        <w:t>соответствии с законодательством Российской Федерации они передаютс</w:t>
      </w:r>
      <w:r>
        <w:rPr>
          <w:rFonts w:ascii="Times New Roman" w:hAnsi="Times New Roman"/>
          <w:color w:val="000000" w:themeColor="text1"/>
          <w:sz w:val="28"/>
          <w:szCs w:val="28"/>
        </w:rPr>
        <w:t>я вместе с товаром.</w:t>
      </w:r>
    </w:p>
    <w:p w14:paraId="56548927" w14:textId="77777777" w:rsidR="005750C2" w:rsidRPr="00523232" w:rsidRDefault="005750C2" w:rsidP="005750C2">
      <w:pPr>
        <w:spacing w:after="0" w:line="240" w:lineRule="auto"/>
        <w:ind w:firstLine="709"/>
        <w:contextualSpacing/>
        <w:jc w:val="both"/>
        <w:rPr>
          <w:rFonts w:ascii="Times New Roman" w:hAnsi="Times New Roman"/>
          <w:color w:val="000000" w:themeColor="text1"/>
          <w:sz w:val="28"/>
          <w:szCs w:val="28"/>
        </w:rPr>
      </w:pPr>
      <w:r w:rsidRPr="00523232">
        <w:rPr>
          <w:rFonts w:ascii="Times New Roman" w:hAnsi="Times New Roman"/>
          <w:color w:val="000000" w:themeColor="text1"/>
          <w:sz w:val="28"/>
          <w:szCs w:val="28"/>
        </w:rPr>
        <w:t xml:space="preserve">62.2.12.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9" w:history="1">
        <w:r w:rsidRPr="00523232">
          <w:rPr>
            <w:rStyle w:val="a4"/>
            <w:rFonts w:ascii="Times New Roman" w:hAnsi="Times New Roman"/>
            <w:color w:val="000000" w:themeColor="text1"/>
            <w:sz w:val="28"/>
            <w:szCs w:val="28"/>
          </w:rPr>
          <w:t>пунктом 1 части 8 статьи 3</w:t>
        </w:r>
      </w:hyperlink>
      <w:r w:rsidRPr="00523232">
        <w:rPr>
          <w:rFonts w:ascii="Times New Roman" w:hAnsi="Times New Roman"/>
          <w:color w:val="000000" w:themeColor="text1"/>
          <w:sz w:val="28"/>
          <w:szCs w:val="28"/>
        </w:rPr>
        <w:t xml:space="preserve"> Федерального закона</w:t>
      </w:r>
      <w:r w:rsidRPr="00523232">
        <w:rPr>
          <w:rStyle w:val="a9"/>
          <w:rFonts w:ascii="Times New Roman" w:hAnsi="Times New Roman"/>
          <w:color w:val="000000" w:themeColor="text1"/>
          <w:sz w:val="28"/>
          <w:szCs w:val="28"/>
        </w:rPr>
        <w:footnoteReference w:id="16"/>
      </w:r>
      <w:r>
        <w:rPr>
          <w:rFonts w:ascii="Times New Roman" w:hAnsi="Times New Roman"/>
          <w:color w:val="000000" w:themeColor="text1"/>
          <w:sz w:val="28"/>
          <w:szCs w:val="28"/>
        </w:rPr>
        <w:t>.</w:t>
      </w:r>
    </w:p>
    <w:p w14:paraId="041E7643" w14:textId="77777777" w:rsidR="005750C2" w:rsidRPr="00523232" w:rsidRDefault="005750C2" w:rsidP="005750C2">
      <w:pPr>
        <w:pStyle w:val="af7"/>
        <w:spacing w:before="0" w:beforeAutospacing="0" w:after="0" w:afterAutospacing="0"/>
        <w:ind w:firstLine="709"/>
        <w:jc w:val="both"/>
        <w:rPr>
          <w:strike/>
          <w:sz w:val="28"/>
          <w:szCs w:val="28"/>
        </w:rPr>
      </w:pPr>
      <w:r w:rsidRPr="00523232">
        <w:rPr>
          <w:color w:val="000000" w:themeColor="text1"/>
          <w:sz w:val="28"/>
          <w:szCs w:val="28"/>
        </w:rPr>
        <w:t>62.2.12</w:t>
      </w:r>
      <w:r w:rsidRPr="00523232">
        <w:rPr>
          <w:color w:val="000000" w:themeColor="text1"/>
          <w:sz w:val="28"/>
          <w:szCs w:val="28"/>
          <w:vertAlign w:val="superscript"/>
        </w:rPr>
        <w:t>1</w:t>
      </w:r>
      <w:r w:rsidRPr="00523232">
        <w:rPr>
          <w:color w:val="000000" w:themeColor="text1"/>
          <w:sz w:val="28"/>
          <w:szCs w:val="28"/>
        </w:rPr>
        <w:t xml:space="preserve">. Наименование страны происхождения поставляемого товара </w:t>
      </w:r>
      <w:r w:rsidRPr="00523232">
        <w:rPr>
          <w:color w:val="000000" w:themeColor="text1"/>
          <w:sz w:val="28"/>
          <w:szCs w:val="28"/>
        </w:rPr>
        <w:br/>
        <w:t xml:space="preserve">(при осуществлении закупки товара, в том числе поставляемого заказчику </w:t>
      </w:r>
      <w:r w:rsidRPr="00523232">
        <w:rPr>
          <w:color w:val="000000" w:themeColor="text1"/>
          <w:sz w:val="28"/>
          <w:szCs w:val="28"/>
        </w:rPr>
        <w:br/>
        <w:t xml:space="preserve">при выполнении закупаемых работ, оказании </w:t>
      </w:r>
      <w:r w:rsidRPr="00523232">
        <w:rPr>
          <w:color w:val="000000"/>
          <w:sz w:val="28"/>
          <w:szCs w:val="28"/>
        </w:rPr>
        <w:t xml:space="preserve">закупаемых услуг), информацию </w:t>
      </w:r>
      <w:r w:rsidRPr="00523232">
        <w:rPr>
          <w:color w:val="000000"/>
          <w:sz w:val="28"/>
          <w:szCs w:val="28"/>
        </w:rPr>
        <w:br/>
        <w:t>и документы, определенные Правительством Российской Федерации.</w:t>
      </w:r>
    </w:p>
    <w:p w14:paraId="1FAB9AB2" w14:textId="77777777" w:rsidR="005750C2" w:rsidRPr="00523232" w:rsidRDefault="005750C2" w:rsidP="005750C2">
      <w:pPr>
        <w:pStyle w:val="af7"/>
        <w:spacing w:before="0" w:beforeAutospacing="0" w:after="0" w:afterAutospacing="0"/>
        <w:ind w:firstLine="709"/>
        <w:jc w:val="both"/>
        <w:rPr>
          <w:color w:val="000000"/>
          <w:sz w:val="28"/>
          <w:szCs w:val="28"/>
        </w:rPr>
      </w:pPr>
      <w:r w:rsidRPr="00523232">
        <w:rPr>
          <w:color w:val="000000"/>
          <w:sz w:val="28"/>
          <w:szCs w:val="28"/>
        </w:rPr>
        <w:t>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523232">
        <w:rPr>
          <w:rStyle w:val="a9"/>
          <w:color w:val="000000"/>
          <w:sz w:val="28"/>
          <w:szCs w:val="28"/>
        </w:rPr>
        <w:footnoteReference w:id="17"/>
      </w:r>
      <w:r>
        <w:rPr>
          <w:color w:val="000000"/>
          <w:sz w:val="28"/>
          <w:szCs w:val="28"/>
        </w:rPr>
        <w:t>.</w:t>
      </w:r>
    </w:p>
    <w:p w14:paraId="155A548A" w14:textId="77777777" w:rsidR="005750C2" w:rsidRPr="004A5F7A" w:rsidRDefault="005750C2" w:rsidP="005750C2">
      <w:pPr>
        <w:pStyle w:val="af7"/>
        <w:spacing w:before="0" w:beforeAutospacing="0" w:after="0" w:afterAutospacing="0" w:line="288" w:lineRule="atLeast"/>
        <w:ind w:firstLine="709"/>
        <w:jc w:val="both"/>
        <w:rPr>
          <w:color w:val="000000" w:themeColor="text1"/>
          <w:sz w:val="28"/>
          <w:szCs w:val="28"/>
        </w:rPr>
      </w:pPr>
      <w:r w:rsidRPr="00523232">
        <w:rPr>
          <w:color w:val="000000" w:themeColor="text1"/>
          <w:sz w:val="28"/>
          <w:szCs w:val="28"/>
        </w:rPr>
        <w:t>62.2.13. Предложение о цене договора (цене единицы товара, работы, услуги), за исключением проведения аукциона</w:t>
      </w:r>
      <w:r w:rsidRPr="004A5F7A">
        <w:rPr>
          <w:color w:val="000000" w:themeColor="text1"/>
          <w:sz w:val="28"/>
          <w:szCs w:val="28"/>
        </w:rPr>
        <w:t xml:space="preserve"> в электронной форме.</w:t>
      </w:r>
    </w:p>
    <w:p w14:paraId="4569FC9D"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62.3.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E0CDBA5"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62.4. Декларация, предусмотренная подпунктом 62.2.9 пункта 62.2 настоящего Положения, представляется в составе заявки участником конкурентной закупки с использованием программно-аппаратных средств электронной площадки.</w:t>
      </w:r>
    </w:p>
    <w:p w14:paraId="1E52FCC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62.5. Особенности участия субъектов малого и среднего предпринимательства в закупках, установленные действующим законодательством и настоящим Положением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0B8C5E5"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62.6. Утратил силу</w:t>
      </w:r>
    </w:p>
    <w:p w14:paraId="7B8CCD56"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62.7. Утратил силу</w:t>
      </w:r>
    </w:p>
    <w:p w14:paraId="63AE52DA"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62.8. Заказчик в Плане закупки, сформированным в соответствии с разделом 6 настоящего Положения, вправе установить, что при осуществлении закупки у единственного поставщика по основаниям, установленным подпунктами 60.1.1, 60.1.2 и 60.1.39 настоящего Положения, участниками могут являться только субъекты малого и среднего предпринимательства.</w:t>
      </w:r>
    </w:p>
    <w:p w14:paraId="31AD63B7"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62.9. При осуществлении закупки у единственного поставщика (исполнителя, подрядчика) в соответствии с пунктом 62.8 настоящего Положения, Заказчик не ранее 2-х рабочих дней и не позднее 20 рабочих дней до плановой даты заключения договора размещает в Электронном магазине ЕАСУЗ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
    <w:p w14:paraId="63D73A3F"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62.10. Извещение об осуществлении закупки у единственного поставщика (исполнителя, подрядчика) должно содержать:</w:t>
      </w:r>
    </w:p>
    <w:p w14:paraId="52E269C3"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способ осуществления закупки;</w:t>
      </w:r>
    </w:p>
    <w:p w14:paraId="530046BD"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4CA6A5E3"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предмет договора с указанием количества поставляемого товара, объема выполняемых работ, оказываемых услуг;</w:t>
      </w:r>
    </w:p>
    <w:p w14:paraId="3036DE8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место поставки товара, выполнения работ, оказания услуг;</w:t>
      </w:r>
    </w:p>
    <w:p w14:paraId="44033AC1"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сведения о цене договора, заключаемого с единственным поставщиком (исполнителем, подрядчиком);</w:t>
      </w:r>
    </w:p>
    <w:p w14:paraId="4AF1DEEC"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Электронного магазина в информационно-телекоммуникационной сети «Интернет»;</w:t>
      </w:r>
    </w:p>
    <w:p w14:paraId="3C01D14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указание на то, что участниками закупки могут быть только субъекты малого и среднего предпринимательства. </w:t>
      </w:r>
    </w:p>
    <w:p w14:paraId="2CC6B74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62.11. Документация об осуществлении закупки у единственного поставщика (исполнителя, подрядчика) должна содержать:</w:t>
      </w:r>
    </w:p>
    <w:p w14:paraId="5E72363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требования к качеству, техническим, функциональным характеристикам (потребительским свойствам), а также эксплуатационным характеристикам (при необходимости)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E970637"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условия и сроки (периоды) поставки товара, выполнения работы, оказания услуги;</w:t>
      </w:r>
    </w:p>
    <w:p w14:paraId="62D66031"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форму, сроки и порядок оплаты товара, работы, услуги;</w:t>
      </w:r>
    </w:p>
    <w:p w14:paraId="55352D70"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741D024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17ECF01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основание заключения договора с единственным поставщиком (исполнителем, подрядчиком) с указанием подпункта пункта 60.1 настоящего Положения; </w:t>
      </w:r>
    </w:p>
    <w:p w14:paraId="77C2EF07"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Электронного магазина в информационно-телекоммуникационной сети «Интернет»;</w:t>
      </w:r>
    </w:p>
    <w:p w14:paraId="0C58CF7D"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на то, что участниками закупки могут быть только субъекты малого и среднего предпринимательства.</w:t>
      </w:r>
    </w:p>
    <w:p w14:paraId="461CB046"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p>
    <w:p w14:paraId="55A33A4E"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52" w:name="_Toc472343741"/>
      <w:bookmarkStart w:id="53" w:name="_Toc517428361"/>
      <w:r w:rsidRPr="004A5F7A">
        <w:rPr>
          <w:rFonts w:ascii="Times New Roman" w:eastAsia="Times New Roman" w:hAnsi="Times New Roman"/>
          <w:color w:val="000000" w:themeColor="text1"/>
          <w:sz w:val="28"/>
          <w:szCs w:val="28"/>
          <w:lang w:eastAsia="ru-RU"/>
        </w:rPr>
        <w:t>63. Общие положения о заключении договора</w:t>
      </w:r>
    </w:p>
    <w:p w14:paraId="7200AA1C" w14:textId="77777777" w:rsidR="005750C2" w:rsidRPr="004A5F7A"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p>
    <w:p w14:paraId="1E8AE3F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515854DE"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54" w:name="ч1бст91"/>
      <w:bookmarkEnd w:id="54"/>
      <w:r w:rsidRPr="004A5F7A">
        <w:rPr>
          <w:rFonts w:ascii="Times New Roman" w:hAnsi="Times New Roman"/>
          <w:color w:val="000000" w:themeColor="text1"/>
          <w:sz w:val="28"/>
          <w:szCs w:val="28"/>
        </w:rPr>
        <w:t>.</w:t>
      </w:r>
    </w:p>
    <w:p w14:paraId="44BCB63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16A6651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63.3. Договор по итогам проведения открытого конкурса, конкурентного отбора поставщиков, конкурентной закупки, </w:t>
      </w:r>
      <w:r w:rsidRPr="004A5F7A">
        <w:rPr>
          <w:rFonts w:ascii="Times New Roman" w:hAnsi="Times New Roman"/>
          <w:color w:val="000000" w:themeColor="text1"/>
          <w:sz w:val="28"/>
          <w:szCs w:val="28"/>
        </w:rPr>
        <w:t xml:space="preserve">осуществляемой закрытым способом, </w:t>
      </w:r>
      <w:r w:rsidRPr="004A5F7A">
        <w:rPr>
          <w:rFonts w:ascii="Times New Roman" w:eastAsia="Times New Roman" w:hAnsi="Times New Roman"/>
          <w:color w:val="000000" w:themeColor="text1"/>
          <w:sz w:val="28"/>
          <w:szCs w:val="28"/>
          <w:lang w:eastAsia="ru-RU"/>
        </w:rPr>
        <w:t>подписывается сторонами на бумажном носителе.</w:t>
      </w:r>
    </w:p>
    <w:p w14:paraId="0880334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393B755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391283C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заключении договора цена такого договора не может превышать начальную (максимальную) цену договора, указанную в извещении об осуществлении такой конкурентной закупки.</w:t>
      </w:r>
    </w:p>
    <w:p w14:paraId="1656EB2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1F86DF1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1428BB7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79AB81DD"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43A1F4BE"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Заказчик не позднее дня составления протокола о признании победителя отрытого конкурса уклонившимся от заключения договора размещает такой протокол на электронной площадке.</w:t>
      </w:r>
    </w:p>
    <w:p w14:paraId="373707CC"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5532F0BA" w14:textId="77777777" w:rsidR="005750C2" w:rsidRPr="004A5F7A" w:rsidRDefault="005750C2" w:rsidP="005750C2">
      <w:pPr>
        <w:autoSpaceDE w:val="0"/>
        <w:autoSpaceDN w:val="0"/>
        <w:adjustRightInd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Заказчик в срок, не превышающий 3 рабочих дней с даты размещения </w:t>
      </w:r>
      <w:r w:rsidRPr="004A5F7A">
        <w:rPr>
          <w:rFonts w:ascii="Times New Roman" w:hAnsi="Times New Roman"/>
          <w:color w:val="000000" w:themeColor="text1"/>
          <w:sz w:val="28"/>
          <w:szCs w:val="28"/>
        </w:rPr>
        <w:br/>
        <w:t xml:space="preserve">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уклонившимся от заключения договора 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63.3 настоящего Положения, проект договора. </w:t>
      </w:r>
    </w:p>
    <w:p w14:paraId="1E4A04B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открытого конкурса, конкурентной закупки, осуществляемой закрытым способом, признанный победителем конкурентной закупки в соответствии с абзацем 10 пункта 63.3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18A283B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63.4. Заключение договора </w:t>
      </w:r>
      <w:r w:rsidRPr="004A5F7A">
        <w:rPr>
          <w:rFonts w:ascii="Times New Roman" w:hAnsi="Times New Roman"/>
          <w:color w:val="000000" w:themeColor="text1"/>
          <w:sz w:val="28"/>
          <w:szCs w:val="28"/>
        </w:rPr>
        <w:t xml:space="preserve">по результатам конкурентной закупки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в электронной форме </w:t>
      </w:r>
      <w:r w:rsidRPr="004A5F7A">
        <w:rPr>
          <w:rFonts w:ascii="Times New Roman" w:eastAsia="Times New Roman" w:hAnsi="Times New Roman"/>
          <w:color w:val="000000" w:themeColor="text1"/>
          <w:sz w:val="28"/>
          <w:szCs w:val="28"/>
          <w:lang w:eastAsia="ru-RU"/>
        </w:rPr>
        <w:t xml:space="preserve">осуществляется в порядке, предусмотренном настоящим Положением, документацией о конкурентной закупке (извещением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о проведении запроса котировок в электронной форме) и регламентом работы электронной площадки.</w:t>
      </w:r>
    </w:p>
    <w:p w14:paraId="2DA4E58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63.4 настоящего Положения, Заказчика. </w:t>
      </w:r>
    </w:p>
    <w:p w14:paraId="2A05DC7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3DE756B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течение 5 дней с даты размещения в Единой информационной системе указанных в пунктах 32.9, 41.9, 47.6, 56.9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о проведении запроса котировок в электронной форме), условий исполнения договора, указанных в заявке участника электронной процедуры.</w:t>
      </w:r>
    </w:p>
    <w:p w14:paraId="6EF7492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1FBE5BB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64D19A1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811C5B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3CDBCBE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5729905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7093416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победителем конкурентной закупки в электронной форме, за исключением победителя, определенного в соответствии с абзацем 14 пункта 63.4 настоящего Положения, не исполнены указанные требования, такой победитель признается уклонившимся от заключения договора.</w:t>
      </w:r>
    </w:p>
    <w:p w14:paraId="5C40160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sidRPr="004A5F7A">
        <w:rPr>
          <w:rFonts w:ascii="Times New Roman" w:hAnsi="Times New Roman"/>
          <w:color w:val="000000" w:themeColor="text1"/>
          <w:sz w:val="28"/>
          <w:szCs w:val="28"/>
        </w:rPr>
        <w:t xml:space="preserve">но не ранее истечения срока, установленного пунктом 63.1 настоящего Положения) </w:t>
      </w:r>
      <w:r w:rsidRPr="004A5F7A">
        <w:rPr>
          <w:rFonts w:ascii="Times New Roman" w:eastAsia="Times New Roman" w:hAnsi="Times New Roman"/>
          <w:color w:val="000000" w:themeColor="text1"/>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19A0B0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4A5F7A">
        <w:rPr>
          <w:rFonts w:ascii="Times New Roman" w:eastAsia="Times New Roman" w:hAnsi="Times New Roman"/>
          <w:color w:val="000000" w:themeColor="text1"/>
          <w:sz w:val="28"/>
          <w:szCs w:val="28"/>
          <w:lang w:eastAsia="ru-RU"/>
        </w:rPr>
        <w:br/>
        <w:t>от заключения договора, составляет и размещает на электронной площадке, в Единой информационной системе, на официальном сайте, за исключением случаев, предусмотренных Федеральным законом,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DA6928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и последующие порядковые номера.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w:t>
      </w:r>
      <w:r w:rsidRPr="004A5F7A">
        <w:rPr>
          <w:rFonts w:ascii="Times New Roman" w:hAnsi="Times New Roman"/>
          <w:color w:val="000000" w:themeColor="text1"/>
          <w:sz w:val="28"/>
          <w:szCs w:val="28"/>
        </w:rPr>
        <w:t xml:space="preserve">в Единой </w:t>
      </w:r>
      <w:r w:rsidRPr="004A5F7A">
        <w:rPr>
          <w:rFonts w:ascii="Times New Roman" w:eastAsia="Times New Roman" w:hAnsi="Times New Roman"/>
          <w:color w:val="000000" w:themeColor="text1"/>
          <w:sz w:val="28"/>
          <w:szCs w:val="28"/>
          <w:lang w:eastAsia="ru-RU"/>
        </w:rPr>
        <w:t xml:space="preserve">информационной системе протокола о признании победителя конкурентной закупки в электронной форме уклонившимся от заключения договора, протокола о незаключении договора с участником закупки (в случае отказа участника закупки от заключения договора или не подписания им проекта договора в порядке и сроки, которые предусмотрены настоящим разделом Положения). Право заключить договор с участником закупки, заявке которого присвоен следующий порядковый номер, возникает у Заказчика в случае отказа участника закупки, заявке которого присвоен предыдущий порядковый номер, от заключения договора или не подписания им проекта договора в порядке и сроки, предусмотренные настоящим разделом Положения. </w:t>
      </w:r>
    </w:p>
    <w:p w14:paraId="6A50A76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32EA2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434D4B1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не позднее 1 рабочего дня, следующего за днем отказа участника закупки от заключения договора или не подписания таким участником проекта договора в порядке и сроки, установленные разделом 63 настоящего Положения, составляет и размещает на электронной площадке, в Единой информационной системе, на официальном сайте, за исключением случаев, предусмотренных Федеральным законом, предусмотренный абзацем 14 пункта 63.4 настоящего Положения протокол о незаключении договора с участником закупки, содержащий информацию о месте, дате и времени его составления, участнике закупки, который отказался от заключения договора или не подписал проект договора в порядке и сроки, предусмотренные настоящим разделом Положения, порядковом номере, присвоенном заявке такого участка, основании для такого незаключения, а также обосновывающих незаключение договора документов (при их наличии).</w:t>
      </w:r>
    </w:p>
    <w:p w14:paraId="0747377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63.5. </w:t>
      </w:r>
      <w:r w:rsidRPr="004A5F7A">
        <w:rPr>
          <w:rFonts w:ascii="Times New Roman" w:hAnsi="Times New Roman"/>
          <w:color w:val="000000" w:themeColor="text1"/>
          <w:sz w:val="28"/>
          <w:szCs w:val="28"/>
        </w:rPr>
        <w:t xml:space="preserve">В случае если Комиссией принято решение об отказе от заключения договора по основаниям, установленным пунктом 32.4, пунктом 38.11, пунктом 56.4, абзацем первым пункта 77.9 настоящего Положения, Заказчик вправе заключить договор </w:t>
      </w:r>
      <w:r w:rsidRPr="004A5F7A">
        <w:rPr>
          <w:rFonts w:ascii="Times New Roman" w:eastAsia="Times New Roman" w:hAnsi="Times New Roman"/>
          <w:color w:val="000000" w:themeColor="text1"/>
          <w:sz w:val="28"/>
          <w:szCs w:val="28"/>
          <w:lang w:eastAsia="ru-RU"/>
        </w:rPr>
        <w:t>с участником такой закупки, заявке которого присвоен второй номер</w:t>
      </w:r>
      <w:r w:rsidRPr="004A5F7A">
        <w:rPr>
          <w:rFonts w:ascii="Times New Roman" w:hAnsi="Times New Roman"/>
          <w:color w:val="000000" w:themeColor="text1"/>
          <w:sz w:val="28"/>
          <w:szCs w:val="28"/>
        </w:rPr>
        <w:t xml:space="preserve"> в порядке, установленном для заключения договора в случае уклонения победителя закупки от заключения договора.</w:t>
      </w:r>
    </w:p>
    <w:p w14:paraId="5227458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63.6.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4A5F7A">
          <w:rPr>
            <w:rFonts w:ascii="Times New Roman" w:eastAsia="Times New Roman" w:hAnsi="Times New Roman"/>
            <w:color w:val="000000" w:themeColor="text1"/>
            <w:sz w:val="28"/>
            <w:szCs w:val="28"/>
            <w:lang w:eastAsia="ru-RU"/>
          </w:rPr>
          <w:t>части 15 статьи 4</w:t>
        </w:r>
      </w:hyperlink>
      <w:r w:rsidRPr="004A5F7A">
        <w:rPr>
          <w:rFonts w:ascii="Times New Roman" w:eastAsia="Times New Roman" w:hAnsi="Times New Roman"/>
          <w:color w:val="000000" w:themeColor="text1"/>
          <w:sz w:val="28"/>
          <w:szCs w:val="28"/>
          <w:lang w:eastAsia="ru-RU"/>
        </w:rPr>
        <w:t xml:space="preserve"> Федерального закона, Заказчики </w:t>
      </w:r>
      <w:hyperlink r:id="rId70" w:history="1">
        <w:r w:rsidRPr="004A5F7A">
          <w:rPr>
            <w:rFonts w:ascii="Times New Roman" w:eastAsia="Times New Roman" w:hAnsi="Times New Roman"/>
            <w:color w:val="000000" w:themeColor="text1"/>
            <w:sz w:val="28"/>
            <w:szCs w:val="28"/>
            <w:lang w:eastAsia="ru-RU"/>
          </w:rPr>
          <w:t>вносят</w:t>
        </w:r>
      </w:hyperlink>
      <w:r w:rsidRPr="004A5F7A">
        <w:rPr>
          <w:rFonts w:ascii="Times New Roman" w:eastAsia="Times New Roman" w:hAnsi="Times New Roman"/>
          <w:color w:val="000000" w:themeColor="text1"/>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47A2B3C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В реестр договоров не вносятся сведения и документы, которые в соответствии с Федеральным </w:t>
      </w:r>
      <w:hyperlink r:id="rId71" w:history="1">
        <w:r w:rsidRPr="004A5F7A">
          <w:rPr>
            <w:rFonts w:ascii="Times New Roman" w:hAnsi="Times New Roman"/>
            <w:color w:val="000000" w:themeColor="text1"/>
            <w:sz w:val="28"/>
            <w:szCs w:val="28"/>
          </w:rPr>
          <w:t>законом</w:t>
        </w:r>
      </w:hyperlink>
      <w:r w:rsidRPr="004A5F7A">
        <w:rPr>
          <w:rFonts w:ascii="Times New Roman" w:hAnsi="Times New Roman"/>
          <w:color w:val="000000" w:themeColor="text1"/>
          <w:sz w:val="28"/>
          <w:szCs w:val="28"/>
        </w:rPr>
        <w:t xml:space="preserve"> не подлежат размещению в Единой информационной системе.</w:t>
      </w:r>
    </w:p>
    <w:p w14:paraId="47D745BD" w14:textId="77777777" w:rsidR="005750C2" w:rsidRPr="004A5F7A" w:rsidRDefault="005750C2" w:rsidP="005750C2">
      <w:pPr>
        <w:widowControl w:val="0"/>
        <w:tabs>
          <w:tab w:val="left" w:pos="142"/>
          <w:tab w:val="left" w:pos="235"/>
          <w:tab w:val="left" w:pos="993"/>
        </w:tabs>
        <w:spacing w:after="0" w:line="240" w:lineRule="auto"/>
        <w:ind w:firstLine="567"/>
        <w:jc w:val="both"/>
        <w:rPr>
          <w:rFonts w:ascii="Times New Roman" w:hAnsi="Times New Roman"/>
          <w:color w:val="000000" w:themeColor="text1"/>
          <w:sz w:val="28"/>
          <w:szCs w:val="28"/>
          <w:lang w:eastAsia="ru-RU"/>
        </w:rPr>
      </w:pPr>
    </w:p>
    <w:p w14:paraId="289B2DD7" w14:textId="77777777" w:rsidR="005750C2" w:rsidRPr="004A5F7A" w:rsidRDefault="005750C2" w:rsidP="005750C2">
      <w:pPr>
        <w:spacing w:after="0" w:line="240" w:lineRule="auto"/>
        <w:jc w:val="center"/>
        <w:outlineLvl w:val="0"/>
        <w:rPr>
          <w:rFonts w:ascii="Times New Roman" w:hAnsi="Times New Roman"/>
          <w:color w:val="000000" w:themeColor="text1"/>
          <w:sz w:val="28"/>
          <w:szCs w:val="28"/>
          <w:lang w:eastAsia="x-none"/>
        </w:rPr>
      </w:pPr>
      <w:bookmarkStart w:id="55" w:name="_Статья_9.3._Преддоговорные"/>
      <w:bookmarkEnd w:id="55"/>
      <w:r w:rsidRPr="004A5F7A">
        <w:rPr>
          <w:rFonts w:ascii="Times New Roman" w:hAnsi="Times New Roman"/>
          <w:color w:val="000000" w:themeColor="text1"/>
          <w:sz w:val="28"/>
          <w:szCs w:val="28"/>
          <w:lang w:eastAsia="x-none"/>
        </w:rPr>
        <w:t>64. Преддоговорные переговоры по результатам конкурентных закупок</w:t>
      </w:r>
    </w:p>
    <w:p w14:paraId="643A6433" w14:textId="77777777" w:rsidR="005750C2" w:rsidRPr="004A5F7A" w:rsidRDefault="005750C2" w:rsidP="005750C2">
      <w:pPr>
        <w:spacing w:after="0" w:line="240" w:lineRule="auto"/>
        <w:ind w:left="709"/>
        <w:jc w:val="both"/>
        <w:rPr>
          <w:rFonts w:ascii="Times New Roman" w:hAnsi="Times New Roman"/>
          <w:color w:val="000000" w:themeColor="text1"/>
          <w:sz w:val="28"/>
          <w:szCs w:val="28"/>
        </w:rPr>
      </w:pPr>
      <w:bookmarkStart w:id="56" w:name="_Toc428265382"/>
      <w:bookmarkStart w:id="57" w:name="_Toc437524359"/>
    </w:p>
    <w:p w14:paraId="2F22E33A"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w:t>
      </w:r>
      <w:r w:rsidRPr="004A5F7A">
        <w:rPr>
          <w:rFonts w:ascii="Times New Roman" w:hAnsi="Times New Roman"/>
          <w:color w:val="000000" w:themeColor="text1"/>
          <w:sz w:val="28"/>
          <w:szCs w:val="28"/>
        </w:rPr>
        <w:br/>
        <w:t>аудио-, видеоконференцсвязи.</w:t>
      </w:r>
      <w:bookmarkEnd w:id="56"/>
      <w:bookmarkEnd w:id="57"/>
      <w:r w:rsidRPr="004A5F7A">
        <w:rPr>
          <w:rFonts w:ascii="Times New Roman" w:hAnsi="Times New Roman"/>
          <w:color w:val="000000" w:themeColor="text1"/>
          <w:sz w:val="28"/>
          <w:szCs w:val="28"/>
        </w:rPr>
        <w:t xml:space="preserve"> </w:t>
      </w:r>
      <w:bookmarkStart w:id="58" w:name="_Toc428265383"/>
      <w:bookmarkStart w:id="59" w:name="_Toc437524360"/>
    </w:p>
    <w:p w14:paraId="6873F4B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bookmarkStart w:id="60" w:name="ч2ст93"/>
      <w:bookmarkEnd w:id="60"/>
      <w:r w:rsidRPr="004A5F7A">
        <w:rPr>
          <w:rFonts w:ascii="Times New Roman" w:hAnsi="Times New Roman"/>
          <w:color w:val="000000" w:themeColor="text1"/>
          <w:sz w:val="28"/>
          <w:szCs w:val="28"/>
        </w:rPr>
        <w:t>64.2. Преддоговорные переговоры проводятся:</w:t>
      </w:r>
      <w:bookmarkEnd w:id="58"/>
      <w:bookmarkEnd w:id="59"/>
    </w:p>
    <w:p w14:paraId="43803014"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снижению цены договора без изменения остальных условий договора;</w:t>
      </w:r>
    </w:p>
    <w:p w14:paraId="27C1450F"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3C83297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0EDA8BFB"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7138D62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bookmarkStart w:id="61" w:name="_Toc428265384"/>
      <w:bookmarkStart w:id="62" w:name="_Toc437524361"/>
      <w:r w:rsidRPr="004A5F7A">
        <w:rPr>
          <w:rFonts w:ascii="Times New Roman" w:hAnsi="Times New Roman"/>
          <w:color w:val="000000" w:themeColor="text1"/>
          <w:sz w:val="28"/>
          <w:szCs w:val="28"/>
        </w:rPr>
        <w:t>64.3. Запрещаются иные преддоговорные переговоры, направленные на изменение условий заключаемого договора.</w:t>
      </w:r>
      <w:bookmarkStart w:id="63" w:name="_Toc428265385"/>
      <w:bookmarkStart w:id="64" w:name="_Toc437524362"/>
      <w:bookmarkEnd w:id="61"/>
      <w:bookmarkEnd w:id="62"/>
    </w:p>
    <w:p w14:paraId="2C7D6CD1" w14:textId="77777777" w:rsidR="005750C2" w:rsidRPr="004A5F7A" w:rsidRDefault="005750C2" w:rsidP="005750C2">
      <w:pPr>
        <w:spacing w:after="0" w:line="240" w:lineRule="auto"/>
        <w:ind w:firstLine="539"/>
        <w:jc w:val="both"/>
        <w:rPr>
          <w:rFonts w:ascii="Verdana" w:hAnsi="Verdana"/>
          <w:color w:val="000000" w:themeColor="text1"/>
          <w:sz w:val="21"/>
          <w:szCs w:val="21"/>
        </w:rPr>
      </w:pPr>
      <w:r w:rsidRPr="004A5F7A">
        <w:rPr>
          <w:rFonts w:ascii="Times New Roman" w:hAnsi="Times New Roman"/>
          <w:color w:val="000000" w:themeColor="text1"/>
          <w:sz w:val="28"/>
          <w:szCs w:val="28"/>
        </w:rPr>
        <w:t xml:space="preserve">64.4.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63"/>
    <w:bookmarkEnd w:id="64"/>
    <w:p w14:paraId="62C45A20"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21C2736A"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 Исполнение договора</w:t>
      </w:r>
    </w:p>
    <w:p w14:paraId="3BD271A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35F5D8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4C93C48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5" w:name="P1353"/>
      <w:bookmarkEnd w:id="65"/>
      <w:r w:rsidRPr="004A5F7A">
        <w:rPr>
          <w:rFonts w:ascii="Times New Roman" w:eastAsia="Times New Roman" w:hAnsi="Times New Roman"/>
          <w:color w:val="000000" w:themeColor="text1"/>
          <w:sz w:val="28"/>
          <w:szCs w:val="28"/>
          <w:lang w:eastAsia="ru-RU"/>
        </w:rPr>
        <w:t>взаимодействие с поставщиком (исполнителем, подрядчиком) по вопросам исполнения договора;</w:t>
      </w:r>
    </w:p>
    <w:p w14:paraId="5BE8647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4A5F7A">
          <w:rPr>
            <w:rFonts w:ascii="Times New Roman" w:eastAsia="Times New Roman" w:hAnsi="Times New Roman"/>
            <w:color w:val="000000" w:themeColor="text1"/>
            <w:sz w:val="28"/>
            <w:szCs w:val="28"/>
            <w:lang w:eastAsia="ru-RU"/>
          </w:rPr>
          <w:t>пунктом 65.3</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7D63CE4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приемку результатов исполнения договора (его отдельных этапов) в соответствии с </w:t>
      </w:r>
      <w:hyperlink w:anchor="P1361" w:history="1">
        <w:r w:rsidRPr="004A5F7A">
          <w:rPr>
            <w:rFonts w:ascii="Times New Roman" w:eastAsia="Times New Roman" w:hAnsi="Times New Roman"/>
            <w:color w:val="000000" w:themeColor="text1"/>
            <w:sz w:val="28"/>
            <w:szCs w:val="28"/>
            <w:lang w:eastAsia="ru-RU"/>
          </w:rPr>
          <w:t>пунктами 65.3</w:t>
        </w:r>
      </w:hyperlink>
      <w:r w:rsidRPr="004A5F7A">
        <w:rPr>
          <w:rFonts w:ascii="Times New Roman" w:eastAsia="Times New Roman" w:hAnsi="Times New Roman"/>
          <w:color w:val="000000" w:themeColor="text1"/>
          <w:sz w:val="28"/>
          <w:szCs w:val="28"/>
          <w:lang w:eastAsia="ru-RU"/>
        </w:rPr>
        <w:t>-</w:t>
      </w:r>
      <w:hyperlink w:anchor="P1366" w:history="1">
        <w:r w:rsidRPr="004A5F7A">
          <w:rPr>
            <w:rFonts w:ascii="Times New Roman" w:eastAsia="Times New Roman" w:hAnsi="Times New Roman"/>
            <w:color w:val="000000" w:themeColor="text1"/>
            <w:sz w:val="28"/>
            <w:szCs w:val="28"/>
            <w:lang w:eastAsia="ru-RU"/>
          </w:rPr>
          <w:t>65.5</w:t>
        </w:r>
      </w:hyperlink>
      <w:r w:rsidRPr="004A5F7A">
        <w:rPr>
          <w:rFonts w:ascii="Times New Roman" w:eastAsia="Times New Roman" w:hAnsi="Times New Roman"/>
          <w:color w:val="000000" w:themeColor="text1"/>
          <w:sz w:val="28"/>
          <w:szCs w:val="28"/>
          <w:lang w:eastAsia="ru-RU"/>
        </w:rPr>
        <w:t xml:space="preserve"> настоящего Положения;</w:t>
      </w:r>
    </w:p>
    <w:p w14:paraId="78ED3C7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6" w:name="P1356"/>
      <w:bookmarkEnd w:id="66"/>
      <w:r w:rsidRPr="004A5F7A">
        <w:rPr>
          <w:rFonts w:ascii="Times New Roman" w:eastAsia="Times New Roman" w:hAnsi="Times New Roman"/>
          <w:color w:val="000000" w:themeColor="text1"/>
          <w:sz w:val="28"/>
          <w:szCs w:val="28"/>
          <w:lang w:eastAsia="ru-RU"/>
        </w:rPr>
        <w:t>исполнение Заказчиком обязательства по оплате результатов исполнения договора (его отдельных этапов);</w:t>
      </w:r>
    </w:p>
    <w:p w14:paraId="403607A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7" w:name="P1357"/>
      <w:bookmarkEnd w:id="67"/>
      <w:r w:rsidRPr="004A5F7A">
        <w:rPr>
          <w:rFonts w:ascii="Times New Roman" w:eastAsia="Times New Roman" w:hAnsi="Times New Roman"/>
          <w:color w:val="000000" w:themeColor="text1"/>
          <w:sz w:val="28"/>
          <w:szCs w:val="28"/>
          <w:lang w:eastAsia="ru-RU"/>
        </w:rPr>
        <w:t>применение мер ответственности, предусмотренных договором;</w:t>
      </w:r>
    </w:p>
    <w:p w14:paraId="73CFC0A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8" w:name="P1358"/>
      <w:bookmarkEnd w:id="68"/>
      <w:r w:rsidRPr="004A5F7A">
        <w:rPr>
          <w:rFonts w:ascii="Times New Roman" w:eastAsia="Times New Roman" w:hAnsi="Times New Roman"/>
          <w:color w:val="000000" w:themeColor="text1"/>
          <w:sz w:val="28"/>
          <w:szCs w:val="28"/>
          <w:lang w:eastAsia="ru-RU"/>
        </w:rPr>
        <w:t>подготовку отчетности по заключенным договорам.</w:t>
      </w:r>
    </w:p>
    <w:p w14:paraId="041F52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Предусмотренный </w:t>
      </w:r>
      <w:hyperlink w:anchor="P1353" w:history="1">
        <w:r w:rsidRPr="004A5F7A">
          <w:rPr>
            <w:rFonts w:ascii="Times New Roman" w:eastAsia="Times New Roman" w:hAnsi="Times New Roman"/>
            <w:color w:val="000000" w:themeColor="text1"/>
            <w:sz w:val="28"/>
            <w:szCs w:val="28"/>
            <w:lang w:eastAsia="ru-RU"/>
          </w:rPr>
          <w:t>абзацами вторым</w:t>
        </w:r>
      </w:hyperlink>
      <w:r w:rsidRPr="004A5F7A">
        <w:rPr>
          <w:rFonts w:ascii="Times New Roman" w:eastAsia="Times New Roman" w:hAnsi="Times New Roman"/>
          <w:color w:val="000000" w:themeColor="text1"/>
          <w:sz w:val="28"/>
          <w:szCs w:val="28"/>
          <w:lang w:eastAsia="ru-RU"/>
        </w:rPr>
        <w:t xml:space="preserve"> - </w:t>
      </w:r>
      <w:hyperlink w:anchor="P1356" w:history="1">
        <w:r w:rsidRPr="004A5F7A">
          <w:rPr>
            <w:rFonts w:ascii="Times New Roman" w:eastAsia="Times New Roman" w:hAnsi="Times New Roman"/>
            <w:color w:val="000000" w:themeColor="text1"/>
            <w:sz w:val="28"/>
            <w:szCs w:val="28"/>
            <w:lang w:eastAsia="ru-RU"/>
          </w:rPr>
          <w:t>пятым настоящего пункта</w:t>
        </w:r>
      </w:hyperlink>
      <w:r w:rsidRPr="004A5F7A">
        <w:rPr>
          <w:rFonts w:ascii="Times New Roman" w:eastAsia="Times New Roman" w:hAnsi="Times New Roman"/>
          <w:color w:val="000000" w:themeColor="text1"/>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4A5F7A">
          <w:rPr>
            <w:rFonts w:ascii="Times New Roman" w:eastAsia="Times New Roman" w:hAnsi="Times New Roman"/>
            <w:color w:val="000000" w:themeColor="text1"/>
            <w:sz w:val="28"/>
            <w:szCs w:val="28"/>
            <w:lang w:eastAsia="ru-RU"/>
          </w:rPr>
          <w:t>абзацами шестым</w:t>
        </w:r>
      </w:hyperlink>
      <w:r w:rsidRPr="004A5F7A">
        <w:rPr>
          <w:rFonts w:ascii="Times New Roman" w:eastAsia="Times New Roman" w:hAnsi="Times New Roman"/>
          <w:color w:val="000000" w:themeColor="text1"/>
          <w:sz w:val="28"/>
          <w:szCs w:val="28"/>
          <w:lang w:eastAsia="ru-RU"/>
        </w:rPr>
        <w:t xml:space="preserve">, </w:t>
      </w:r>
      <w:hyperlink w:anchor="P1358" w:history="1">
        <w:r w:rsidRPr="004A5F7A">
          <w:rPr>
            <w:rFonts w:ascii="Times New Roman" w:eastAsia="Times New Roman" w:hAnsi="Times New Roman"/>
            <w:color w:val="000000" w:themeColor="text1"/>
            <w:sz w:val="28"/>
            <w:szCs w:val="28"/>
            <w:lang w:eastAsia="ru-RU"/>
          </w:rPr>
          <w:t xml:space="preserve">седьмым настоящего пункта </w:t>
        </w:r>
      </w:hyperlink>
      <w:r w:rsidRPr="004A5F7A">
        <w:rPr>
          <w:rFonts w:ascii="Times New Roman" w:eastAsia="Times New Roman" w:hAnsi="Times New Roman"/>
          <w:color w:val="000000" w:themeColor="text1"/>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0B6D96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14:paraId="41BE569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69" w:name="P1361"/>
      <w:bookmarkEnd w:id="69"/>
      <w:r w:rsidRPr="004A5F7A">
        <w:rPr>
          <w:rFonts w:ascii="Times New Roman" w:eastAsia="Times New Roman" w:hAnsi="Times New Roman"/>
          <w:color w:val="000000" w:themeColor="text1"/>
          <w:sz w:val="28"/>
          <w:szCs w:val="28"/>
          <w:lang w:eastAsia="ru-RU"/>
        </w:rPr>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3E0C144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проведения экспертизы устанавливается Заказчиком в договоре.</w:t>
      </w:r>
    </w:p>
    <w:p w14:paraId="7073B21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21837685"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4B668A4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37D3CE5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539EAAF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0" w:name="P1366"/>
      <w:bookmarkEnd w:id="70"/>
      <w:r w:rsidRPr="004A5F7A">
        <w:rPr>
          <w:rFonts w:ascii="Times New Roman" w:eastAsia="Times New Roman" w:hAnsi="Times New Roman"/>
          <w:color w:val="000000" w:themeColor="text1"/>
          <w:sz w:val="28"/>
          <w:szCs w:val="28"/>
          <w:lang w:eastAsia="ru-RU"/>
        </w:rPr>
        <w:t>65.5.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09112EF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7343181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65.7. </w:t>
      </w:r>
      <w:bookmarkStart w:id="71" w:name="_Hlk105508978"/>
      <w:r w:rsidRPr="004A5F7A">
        <w:rPr>
          <w:rFonts w:ascii="Times New Roman" w:eastAsia="Times New Roman" w:hAnsi="Times New Roman"/>
          <w:color w:val="000000" w:themeColor="text1"/>
          <w:sz w:val="28"/>
          <w:szCs w:val="28"/>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sidRPr="004A5F7A">
        <w:rPr>
          <w:rFonts w:ascii="Times New Roman" w:eastAsia="Times New Roman" w:hAnsi="Times New Roman"/>
          <w:color w:val="000000" w:themeColor="text1"/>
          <w:sz w:val="28"/>
          <w:szCs w:val="28"/>
          <w:vertAlign w:val="superscript"/>
          <w:lang w:eastAsia="ru-RU"/>
        </w:rPr>
        <w:t xml:space="preserve">3 </w:t>
      </w:r>
      <w:r w:rsidRPr="004A5F7A">
        <w:rPr>
          <w:rFonts w:ascii="Times New Roman" w:eastAsia="Times New Roman" w:hAnsi="Times New Roman"/>
          <w:color w:val="000000" w:themeColor="text1"/>
          <w:sz w:val="28"/>
          <w:szCs w:val="28"/>
          <w:lang w:eastAsia="ru-RU"/>
        </w:rPr>
        <w:t>статьи 3 Федерального закона</w:t>
      </w:r>
      <w:bookmarkEnd w:id="71"/>
      <w:r w:rsidRPr="004A5F7A">
        <w:rPr>
          <w:rFonts w:ascii="Times New Roman" w:eastAsia="Times New Roman" w:hAnsi="Times New Roman"/>
          <w:color w:val="000000" w:themeColor="text1"/>
          <w:sz w:val="28"/>
          <w:szCs w:val="28"/>
          <w:lang w:eastAsia="ru-RU"/>
        </w:rPr>
        <w:t>.</w:t>
      </w:r>
    </w:p>
    <w:p w14:paraId="6FFFEED6" w14:textId="77777777" w:rsidR="005750C2" w:rsidRPr="00223BDE"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4A5F7A">
        <w:rPr>
          <w:rFonts w:ascii="Times New Roman" w:hAnsi="Times New Roman"/>
          <w:color w:val="000000" w:themeColor="text1"/>
          <w:sz w:val="28"/>
          <w:szCs w:val="28"/>
        </w:rPr>
        <w:t>независящим от сторон договора обстоятельствам</w:t>
      </w:r>
      <w:r w:rsidRPr="004A5F7A">
        <w:rPr>
          <w:rFonts w:ascii="Times New Roman" w:eastAsia="Times New Roman" w:hAnsi="Times New Roman"/>
          <w:color w:val="000000" w:themeColor="text1"/>
          <w:sz w:val="28"/>
          <w:szCs w:val="28"/>
          <w:lang w:eastAsia="ru-RU"/>
        </w:rPr>
        <w:t xml:space="preserve"> вследствие </w:t>
      </w:r>
      <w:r w:rsidRPr="004A5F7A">
        <w:rPr>
          <w:rFonts w:ascii="Times New Roman" w:hAnsi="Times New Roman"/>
          <w:color w:val="000000" w:themeColor="text1"/>
          <w:sz w:val="28"/>
          <w:szCs w:val="28"/>
        </w:rPr>
        <w:t>распространения новой коронавирусной инфекции, вызванной 2019-</w:t>
      </w:r>
      <w:r w:rsidRPr="004A5F7A">
        <w:rPr>
          <w:rFonts w:ascii="Times New Roman" w:hAnsi="Times New Roman"/>
          <w:color w:val="000000" w:themeColor="text1"/>
          <w:sz w:val="28"/>
          <w:szCs w:val="28"/>
          <w:lang w:val="en-US"/>
        </w:rPr>
        <w:t>NCOV</w:t>
      </w:r>
      <w:r w:rsidRPr="004A5F7A">
        <w:rPr>
          <w:rFonts w:ascii="Times New Roman" w:hAnsi="Times New Roman"/>
          <w:color w:val="000000" w:themeColor="text1"/>
          <w:sz w:val="28"/>
          <w:szCs w:val="28"/>
        </w:rPr>
        <w:t xml:space="preserve">, в связи с мобилизацией </w:t>
      </w:r>
      <w:r w:rsidRPr="004A5F7A">
        <w:rPr>
          <w:rFonts w:ascii="Times New Roman" w:hAnsi="Times New Roman"/>
          <w:color w:val="000000" w:themeColor="text1"/>
          <w:sz w:val="28"/>
          <w:szCs w:val="28"/>
        </w:rPr>
        <w:br/>
        <w:t xml:space="preserve">в Российской Федерации или в связи с введением ограничительных мер </w:t>
      </w:r>
      <w:r w:rsidRPr="00223BDE">
        <w:rPr>
          <w:rFonts w:ascii="Times New Roman" w:hAnsi="Times New Roman"/>
          <w:color w:val="000000" w:themeColor="text1"/>
          <w:sz w:val="28"/>
          <w:szCs w:val="28"/>
        </w:rPr>
        <w:t>экономического характера в отношении Российской Федерации.</w:t>
      </w:r>
    </w:p>
    <w:p w14:paraId="487A88D8"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23BDE">
        <w:rPr>
          <w:rFonts w:ascii="Times New Roman" w:hAnsi="Times New Roman"/>
          <w:color w:val="000000" w:themeColor="text1"/>
          <w:sz w:val="28"/>
          <w:szCs w:val="28"/>
        </w:rPr>
        <w:t xml:space="preserve">65.9. </w:t>
      </w:r>
      <w:bookmarkStart w:id="72" w:name="_Hlk180150360"/>
      <w:r w:rsidRPr="004001BB">
        <w:rPr>
          <w:rFonts w:ascii="Times New Roman" w:eastAsia="Times New Roman" w:hAnsi="Times New Roman"/>
          <w:sz w:val="28"/>
          <w:szCs w:val="28"/>
          <w:lang w:eastAsia="ru-RU"/>
        </w:rPr>
        <w:t xml:space="preserve">Заказчик в проекте договора со встречными инвестиционными обязательствами устанавливает требование о предоставлении отчета </w:t>
      </w:r>
      <w:r w:rsidRPr="004001BB">
        <w:rPr>
          <w:rFonts w:ascii="Times New Roman" w:eastAsia="Times New Roman" w:hAnsi="Times New Roman"/>
          <w:sz w:val="28"/>
          <w:szCs w:val="28"/>
          <w:lang w:eastAsia="ru-RU"/>
        </w:rPr>
        <w:br/>
        <w:t>о ходе реализации мероприятий по созданию, модернизации, освоении производства на территории Московской области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bookmarkEnd w:id="72"/>
    </w:p>
    <w:p w14:paraId="1FE09F1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0744CA72" w14:textId="77777777" w:rsidR="005750C2" w:rsidRPr="004A5F7A" w:rsidRDefault="005750C2" w:rsidP="005750C2">
      <w:pPr>
        <w:widowControl w:val="0"/>
        <w:autoSpaceDE w:val="0"/>
        <w:autoSpaceDN w:val="0"/>
        <w:spacing w:after="0" w:line="240" w:lineRule="auto"/>
        <w:jc w:val="center"/>
        <w:outlineLvl w:val="0"/>
        <w:rPr>
          <w:rFonts w:ascii="Times New Roman" w:eastAsia="Times New Roman" w:hAnsi="Times New Roman"/>
          <w:color w:val="000000" w:themeColor="text1"/>
          <w:sz w:val="28"/>
          <w:szCs w:val="28"/>
          <w:lang w:eastAsia="ru-RU"/>
        </w:rPr>
      </w:pPr>
      <w:bookmarkStart w:id="73" w:name="_Hlk181721764"/>
      <w:r w:rsidRPr="004A5F7A">
        <w:rPr>
          <w:rFonts w:ascii="Times New Roman" w:eastAsia="Times New Roman" w:hAnsi="Times New Roman"/>
          <w:color w:val="000000" w:themeColor="text1"/>
          <w:sz w:val="28"/>
          <w:szCs w:val="28"/>
          <w:lang w:eastAsia="ru-RU"/>
        </w:rPr>
        <w:t xml:space="preserve">66. </w:t>
      </w:r>
      <w:bookmarkStart w:id="74" w:name="_Hlk179796463"/>
      <w:r w:rsidRPr="004A5F7A">
        <w:rPr>
          <w:rFonts w:ascii="Times New Roman" w:eastAsia="Times New Roman" w:hAnsi="Times New Roman"/>
          <w:color w:val="000000" w:themeColor="text1"/>
          <w:sz w:val="28"/>
          <w:szCs w:val="28"/>
          <w:lang w:eastAsia="ru-RU"/>
        </w:rPr>
        <w:t>Изменение и расторжение договора</w:t>
      </w:r>
      <w:bookmarkEnd w:id="74"/>
    </w:p>
    <w:bookmarkEnd w:id="73"/>
    <w:p w14:paraId="75171FA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32611E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66.1. Изменение условий договора в ходе его исполнения допускается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по соглашению сторон в следующих случаях:</w:t>
      </w:r>
    </w:p>
    <w:p w14:paraId="3689824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5" w:name="_Hlk179798423"/>
      <w:r w:rsidRPr="004A5F7A">
        <w:rPr>
          <w:rFonts w:ascii="Times New Roman" w:eastAsia="Times New Roman" w:hAnsi="Times New Roman"/>
          <w:color w:val="000000" w:themeColor="text1"/>
          <w:sz w:val="28"/>
          <w:szCs w:val="28"/>
          <w:lang w:eastAsia="ru-RU"/>
        </w:rPr>
        <w:t xml:space="preserve">66.1.1. Если возможность изменения условий договора была предусмотрена документацией о конкурентной закупке (извещением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 xml:space="preserve">о проведении запроса котировок в электронной форме) и договором, а в случае осуществления закупки у единственного поставщика (исполнителя, подрядчика) </w:t>
      </w:r>
      <w:r>
        <w:rPr>
          <w:rFonts w:ascii="Times New Roman" w:eastAsia="Times New Roman" w:hAnsi="Times New Roman"/>
          <w:color w:val="000000" w:themeColor="text1"/>
          <w:sz w:val="28"/>
          <w:szCs w:val="28"/>
          <w:lang w:eastAsia="ru-RU"/>
        </w:rPr>
        <w:t xml:space="preserve">– </w:t>
      </w:r>
      <w:r w:rsidRPr="004A5F7A">
        <w:rPr>
          <w:rFonts w:ascii="Times New Roman" w:eastAsia="Times New Roman" w:hAnsi="Times New Roman"/>
          <w:color w:val="000000" w:themeColor="text1"/>
          <w:sz w:val="28"/>
          <w:szCs w:val="28"/>
          <w:lang w:eastAsia="ru-RU"/>
        </w:rPr>
        <w:t>договором</w:t>
      </w:r>
      <w:r>
        <w:rPr>
          <w:rFonts w:ascii="Times New Roman" w:eastAsia="Times New Roman" w:hAnsi="Times New Roman"/>
          <w:color w:val="000000" w:themeColor="text1"/>
          <w:sz w:val="28"/>
          <w:szCs w:val="28"/>
          <w:lang w:eastAsia="ru-RU"/>
        </w:rPr>
        <w:t>:</w:t>
      </w:r>
    </w:p>
    <w:bookmarkEnd w:id="75"/>
    <w:p w14:paraId="545833A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6C1DD7D" w14:textId="77777777" w:rsidR="005750C2"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sidRPr="004A5F7A">
        <w:rPr>
          <w:rFonts w:ascii="Times New Roman" w:eastAsia="Times New Roman" w:hAnsi="Times New Roman"/>
          <w:color w:val="000000" w:themeColor="text1"/>
          <w:sz w:val="28"/>
          <w:szCs w:val="28"/>
          <w:lang w:eastAsia="ru-RU"/>
        </w:rPr>
        <w:t>установленных при заключении договора.</w:t>
      </w:r>
      <w:r w:rsidRPr="004A5F7A">
        <w:rPr>
          <w:rFonts w:ascii="Times New Roman" w:hAnsi="Times New Roman"/>
          <w:color w:val="000000" w:themeColor="text1"/>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w:t>
      </w:r>
      <w:r>
        <w:rPr>
          <w:rFonts w:ascii="Times New Roman" w:hAnsi="Times New Roman"/>
          <w:color w:val="000000" w:themeColor="text1"/>
          <w:sz w:val="28"/>
          <w:szCs w:val="28"/>
        </w:rPr>
        <w:t>,</w:t>
      </w:r>
      <w:r w:rsidRPr="004A5F7A">
        <w:rPr>
          <w:rFonts w:ascii="Times New Roman" w:hAnsi="Times New Roman"/>
          <w:color w:val="000000" w:themeColor="text1"/>
          <w:sz w:val="28"/>
          <w:szCs w:val="28"/>
        </w:rPr>
        <w:t xml:space="preserve"> предусмотренного договором количества поставляемого товара</w:t>
      </w:r>
      <w:r>
        <w:rPr>
          <w:rFonts w:ascii="Times New Roman" w:hAnsi="Times New Roman"/>
          <w:color w:val="000000" w:themeColor="text1"/>
          <w:sz w:val="28"/>
          <w:szCs w:val="28"/>
        </w:rPr>
        <w:t>,</w:t>
      </w:r>
      <w:r w:rsidRPr="004A5F7A">
        <w:rPr>
          <w:rFonts w:ascii="Times New Roman" w:hAnsi="Times New Roman"/>
          <w:color w:val="000000" w:themeColor="text1"/>
          <w:sz w:val="28"/>
          <w:szCs w:val="28"/>
        </w:rPr>
        <w:t xml:space="preserve"> должна определяться как частное от деления первоначальной цены договора на предусмотренное договором количество такого товара;</w:t>
      </w:r>
    </w:p>
    <w:p w14:paraId="665AE61D"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при условии, что </w:t>
      </w:r>
      <w:r w:rsidRPr="004A5F7A">
        <w:rPr>
          <w:rFonts w:ascii="Times New Roman" w:hAnsi="Times New Roman"/>
          <w:color w:val="000000" w:themeColor="text1"/>
          <w:sz w:val="28"/>
          <w:szCs w:val="28"/>
        </w:rPr>
        <w:t>такие изменения не повлекут изменения существенных условий договора</w:t>
      </w:r>
      <w:r>
        <w:rPr>
          <w:rFonts w:ascii="Times New Roman" w:hAnsi="Times New Roman"/>
          <w:color w:val="000000" w:themeColor="text1"/>
          <w:sz w:val="28"/>
          <w:szCs w:val="28"/>
        </w:rPr>
        <w:t>;</w:t>
      </w:r>
    </w:p>
    <w:p w14:paraId="483AE158"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lang w:eastAsia="ru-RU"/>
        </w:rPr>
        <w:t>в случае осуществления закупки, при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r w:rsidRPr="004A5F7A">
        <w:rPr>
          <w:rFonts w:ascii="Times New Roman" w:hAnsi="Times New Roman"/>
          <w:color w:val="000000" w:themeColor="text1"/>
          <w:sz w:val="28"/>
          <w:szCs w:val="28"/>
        </w:rPr>
        <w:t>.</w:t>
      </w:r>
    </w:p>
    <w:p w14:paraId="15E3BBA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5CA27824" w14:textId="77777777" w:rsidR="005750C2" w:rsidRPr="004A5F7A" w:rsidRDefault="005750C2" w:rsidP="005750C2">
      <w:pPr>
        <w:shd w:val="clear" w:color="auto" w:fill="FFFFFF"/>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66.1.3. Утратил силу</w:t>
      </w:r>
      <w:r>
        <w:rPr>
          <w:rFonts w:ascii="Times New Roman" w:hAnsi="Times New Roman"/>
          <w:color w:val="000000" w:themeColor="text1"/>
          <w:sz w:val="28"/>
          <w:szCs w:val="28"/>
        </w:rPr>
        <w:t>.</w:t>
      </w:r>
    </w:p>
    <w:p w14:paraId="5FE7D6B1" w14:textId="77777777" w:rsidR="005750C2" w:rsidRPr="00223ACE"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bookmarkStart w:id="76" w:name="dst1321"/>
      <w:bookmarkEnd w:id="76"/>
      <w:r w:rsidRPr="00223ACE">
        <w:rPr>
          <w:rFonts w:ascii="Times New Roman" w:hAnsi="Times New Roman"/>
          <w:color w:val="000000" w:themeColor="text1"/>
          <w:sz w:val="28"/>
          <w:szCs w:val="28"/>
        </w:rPr>
        <w:t>66.1.4. Утратил силу.</w:t>
      </w:r>
    </w:p>
    <w:p w14:paraId="5C24276E" w14:textId="77777777" w:rsidR="005750C2" w:rsidRPr="00223ACE"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223ACE">
        <w:rPr>
          <w:rFonts w:ascii="Times New Roman" w:hAnsi="Times New Roman"/>
          <w:color w:val="000000" w:themeColor="text1"/>
          <w:sz w:val="28"/>
          <w:szCs w:val="28"/>
        </w:rPr>
        <w:t xml:space="preserve">66.1.5. </w:t>
      </w:r>
      <w:r w:rsidRPr="00223ACE">
        <w:rPr>
          <w:rFonts w:ascii="Times New Roman" w:hAnsi="Times New Roman"/>
          <w:color w:val="000000"/>
          <w:sz w:val="28"/>
          <w:szCs w:val="28"/>
          <w:lang w:eastAsia="ru-RU"/>
        </w:rPr>
        <w:t>В случае заключения договора с единственным поставщиком (исполнителем, подрядчиком) в соответствии с подпунктами 60.1.4, 60.1.12 пункта 60.1 настоящего Положения.</w:t>
      </w:r>
    </w:p>
    <w:p w14:paraId="72098CB6"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223ACE">
        <w:rPr>
          <w:rFonts w:ascii="Times New Roman" w:hAnsi="Times New Roman"/>
          <w:color w:val="000000" w:themeColor="text1"/>
          <w:sz w:val="28"/>
          <w:szCs w:val="28"/>
        </w:rPr>
        <w:t xml:space="preserve">66.1.6. </w:t>
      </w:r>
      <w:r w:rsidRPr="00585428">
        <w:rPr>
          <w:rFonts w:ascii="Times New Roman" w:hAnsi="Times New Roman"/>
          <w:color w:val="000000"/>
          <w:sz w:val="28"/>
          <w:szCs w:val="28"/>
          <w:lang w:eastAsia="ru-RU"/>
        </w:rPr>
        <w:t>Если при исполнении договора возникли независящие от сторон договора обстоятельства, влекущие невозможность его исполнения, допускается изменение существенных условий такого договора.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14:paraId="73681594" w14:textId="77777777" w:rsidR="005750C2" w:rsidRDefault="005750C2" w:rsidP="005750C2">
      <w:pPr>
        <w:shd w:val="clear" w:color="auto" w:fill="FFFFFF"/>
        <w:spacing w:after="0" w:line="240" w:lineRule="auto"/>
        <w:ind w:firstLine="540"/>
        <w:jc w:val="both"/>
        <w:rPr>
          <w:rFonts w:ascii="Times New Roman" w:hAnsi="Times New Roman"/>
          <w:sz w:val="28"/>
          <w:szCs w:val="28"/>
        </w:rPr>
      </w:pPr>
      <w:r w:rsidRPr="004A5F7A">
        <w:rPr>
          <w:rFonts w:ascii="Times New Roman" w:hAnsi="Times New Roman"/>
          <w:color w:val="000000" w:themeColor="text1"/>
          <w:sz w:val="28"/>
          <w:szCs w:val="28"/>
        </w:rPr>
        <w:t xml:space="preserve">66.1.7. </w:t>
      </w:r>
      <w:r w:rsidRPr="004001BB">
        <w:rPr>
          <w:rFonts w:ascii="Times New Roman" w:hAnsi="Times New Roman"/>
          <w:sz w:val="28"/>
          <w:szCs w:val="28"/>
        </w:rPr>
        <w:t xml:space="preserve">Если договор, предметом которого является </w:t>
      </w:r>
      <w:r w:rsidRPr="004001BB">
        <w:rPr>
          <w:rFonts w:ascii="Times New Roman" w:hAnsi="Times New Roman"/>
          <w:color w:val="000000"/>
          <w:sz w:val="28"/>
          <w:szCs w:val="28"/>
        </w:rPr>
        <w:t>выполнение работ</w:t>
      </w:r>
      <w:r w:rsidRPr="004001BB">
        <w:rPr>
          <w:rFonts w:ascii="Times New Roman" w:hAnsi="Times New Roman"/>
          <w:sz w:val="28"/>
          <w:szCs w:val="28"/>
        </w:rPr>
        <w:t xml:space="preserve"> </w:t>
      </w:r>
      <w:r w:rsidRPr="004001BB">
        <w:rPr>
          <w:rFonts w:ascii="Times New Roman" w:hAnsi="Times New Roman"/>
          <w:sz w:val="28"/>
          <w:szCs w:val="28"/>
        </w:rPr>
        <w:br/>
        <w:t>по строительству, реконструкции, капитальному ремонту объекта капитального строительства, в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14:paraId="7B10CB8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C250E6">
        <w:rPr>
          <w:rFonts w:ascii="Times New Roman" w:hAnsi="Times New Roman"/>
          <w:color w:val="000000" w:themeColor="text1"/>
          <w:sz w:val="28"/>
          <w:szCs w:val="28"/>
        </w:rPr>
        <w:t xml:space="preserve">66.1.8. </w:t>
      </w:r>
      <w:r w:rsidRPr="004001BB">
        <w:rPr>
          <w:rFonts w:ascii="Times New Roman" w:eastAsia="Times New Roman" w:hAnsi="Times New Roman"/>
          <w:sz w:val="28"/>
          <w:szCs w:val="28"/>
          <w:lang w:eastAsia="ru-RU"/>
        </w:rPr>
        <w:t xml:space="preserve">Если при исполнении заключенного на срок не менее одного года договора, </w:t>
      </w:r>
      <w:r w:rsidRPr="004001BB">
        <w:rPr>
          <w:rFonts w:ascii="Times New Roman" w:hAnsi="Times New Roman"/>
          <w:sz w:val="28"/>
          <w:szCs w:val="28"/>
        </w:rPr>
        <w:t xml:space="preserve">предметом которого является </w:t>
      </w:r>
      <w:r w:rsidRPr="004001BB">
        <w:rPr>
          <w:rFonts w:ascii="Times New Roman" w:hAnsi="Times New Roman"/>
          <w:color w:val="000000"/>
          <w:sz w:val="28"/>
          <w:szCs w:val="28"/>
        </w:rPr>
        <w:t>выполнение работ</w:t>
      </w:r>
      <w:r w:rsidRPr="004001BB">
        <w:rPr>
          <w:rFonts w:ascii="Times New Roman" w:hAnsi="Times New Roman"/>
          <w:sz w:val="28"/>
          <w:szCs w:val="28"/>
        </w:rPr>
        <w:t xml:space="preserve"> по строительству, реконструкции, капитальному ремонту объекта капитального строительства, </w:t>
      </w:r>
      <w:r w:rsidRPr="004001BB">
        <w:rPr>
          <w:rFonts w:ascii="Times New Roman" w:hAnsi="Times New Roman"/>
          <w:sz w:val="28"/>
          <w:szCs w:val="28"/>
        </w:rPr>
        <w:br/>
        <w:t>в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w:t>
      </w:r>
      <w:r w:rsidRPr="004001BB">
        <w:rPr>
          <w:rFonts w:ascii="Times New Roman" w:eastAsia="Times New Roman" w:hAnsi="Times New Roman"/>
          <w:sz w:val="28"/>
          <w:szCs w:val="28"/>
          <w:lang w:eastAsia="ru-RU"/>
        </w:rPr>
        <w:t>,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при условии, что такое изменение не приведет к увеличению срока исполнения договора и (или) цены договора более чем на тридцать процентов. При этом</w:t>
      </w:r>
      <w:r>
        <w:rPr>
          <w:rFonts w:ascii="Times New Roman" w:eastAsia="Times New Roman" w:hAnsi="Times New Roman"/>
          <w:sz w:val="28"/>
          <w:szCs w:val="28"/>
          <w:lang w:eastAsia="ru-RU"/>
        </w:rPr>
        <w:t xml:space="preserve"> </w:t>
      </w:r>
      <w:r w:rsidRPr="004001BB">
        <w:rPr>
          <w:rFonts w:ascii="Times New Roman" w:eastAsia="Times New Roman" w:hAnsi="Times New Roman"/>
          <w:sz w:val="28"/>
          <w:szCs w:val="28"/>
          <w:lang w:eastAsia="ru-RU"/>
        </w:rPr>
        <w:t xml:space="preserve">в указанный срок </w:t>
      </w:r>
      <w:r>
        <w:rPr>
          <w:rFonts w:ascii="Times New Roman" w:eastAsia="Times New Roman" w:hAnsi="Times New Roman"/>
          <w:sz w:val="28"/>
          <w:szCs w:val="28"/>
          <w:lang w:eastAsia="ru-RU"/>
        </w:rPr>
        <w:br/>
      </w:r>
      <w:r w:rsidRPr="004001BB">
        <w:rPr>
          <w:rFonts w:ascii="Times New Roman" w:eastAsia="Times New Roman" w:hAnsi="Times New Roman"/>
          <w:sz w:val="28"/>
          <w:szCs w:val="28"/>
          <w:lang w:eastAsia="ru-RU"/>
        </w:rPr>
        <w:t xml:space="preserve">не включается срок получения в соответствии с законодательством </w:t>
      </w:r>
      <w:r>
        <w:rPr>
          <w:rFonts w:ascii="Times New Roman" w:eastAsia="Times New Roman" w:hAnsi="Times New Roman"/>
          <w:sz w:val="28"/>
          <w:szCs w:val="28"/>
          <w:lang w:eastAsia="ru-RU"/>
        </w:rPr>
        <w:br/>
      </w:r>
      <w:r w:rsidRPr="004001BB">
        <w:rPr>
          <w:rFonts w:ascii="Times New Roman" w:eastAsia="Times New Roman" w:hAnsi="Times New Roman"/>
          <w:sz w:val="28"/>
          <w:szCs w:val="28"/>
          <w:lang w:eastAsia="ru-RU"/>
        </w:rPr>
        <w:t>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14:paraId="4E5C97C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66.1.9. </w:t>
      </w:r>
      <w:r w:rsidRPr="004A5F7A">
        <w:rPr>
          <w:rFonts w:ascii="Times New Roman" w:hAnsi="Times New Roman"/>
          <w:color w:val="000000" w:themeColor="text1"/>
          <w:sz w:val="28"/>
          <w:szCs w:val="28"/>
          <w:lang w:eastAsia="ru-RU"/>
        </w:rPr>
        <w:t xml:space="preserve">Изменение срока исполнения (действия) договора </w:t>
      </w:r>
      <w:r w:rsidRPr="004A5F7A">
        <w:rPr>
          <w:rFonts w:ascii="Times New Roman" w:hAnsi="Times New Roman"/>
          <w:color w:val="000000" w:themeColor="text1"/>
          <w:sz w:val="28"/>
          <w:szCs w:val="28"/>
          <w:lang w:eastAsia="ru-RU"/>
        </w:rPr>
        <w:br/>
        <w:t xml:space="preserve">с единственным поставщиком (исполнителем, подрядчиком), заключенного </w:t>
      </w:r>
      <w:r w:rsidRPr="004A5F7A">
        <w:rPr>
          <w:rFonts w:ascii="Times New Roman" w:hAnsi="Times New Roman"/>
          <w:color w:val="000000" w:themeColor="text1"/>
          <w:sz w:val="28"/>
          <w:szCs w:val="28"/>
          <w:lang w:eastAsia="ru-RU"/>
        </w:rPr>
        <w:br/>
        <w:t xml:space="preserve">в соответствии с подпунктом 60.1.4 пункта 60.1 настоящего Положения, предметом которого является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w:t>
      </w:r>
      <w:r>
        <w:rPr>
          <w:rFonts w:ascii="Times New Roman" w:hAnsi="Times New Roman"/>
          <w:color w:val="000000" w:themeColor="text1"/>
          <w:sz w:val="28"/>
          <w:szCs w:val="28"/>
          <w:lang w:eastAsia="ru-RU"/>
        </w:rPr>
        <w:br/>
      </w:r>
      <w:r w:rsidRPr="004A5F7A">
        <w:rPr>
          <w:rFonts w:ascii="Times New Roman" w:hAnsi="Times New Roman"/>
          <w:color w:val="000000" w:themeColor="text1"/>
          <w:sz w:val="28"/>
          <w:szCs w:val="28"/>
          <w:lang w:eastAsia="ru-RU"/>
        </w:rPr>
        <w:t>с законодательством ценам (тарифам), в случае если такое изменение предусмотрено законодательством Российской Федерации</w:t>
      </w:r>
      <w:r w:rsidRPr="004A5F7A">
        <w:rPr>
          <w:rFonts w:ascii="Times New Roman" w:eastAsia="Times New Roman" w:hAnsi="Times New Roman"/>
          <w:color w:val="000000" w:themeColor="text1"/>
          <w:sz w:val="28"/>
          <w:szCs w:val="28"/>
          <w:lang w:eastAsia="ru-RU"/>
        </w:rPr>
        <w:t>.</w:t>
      </w:r>
    </w:p>
    <w:p w14:paraId="5137FE91" w14:textId="77777777" w:rsidR="005750C2" w:rsidRPr="00223ACE" w:rsidRDefault="005750C2" w:rsidP="005750C2">
      <w:pPr>
        <w:widowControl w:val="0"/>
        <w:autoSpaceDE w:val="0"/>
        <w:autoSpaceDN w:val="0"/>
        <w:spacing w:after="0" w:line="240" w:lineRule="auto"/>
        <w:ind w:firstLine="709"/>
        <w:jc w:val="both"/>
        <w:rPr>
          <w:rFonts w:ascii="Times New Roman" w:hAnsi="Times New Roman"/>
          <w:color w:val="000000"/>
          <w:sz w:val="28"/>
          <w:szCs w:val="28"/>
          <w:lang w:eastAsia="ru-RU"/>
        </w:rPr>
      </w:pPr>
      <w:r w:rsidRPr="004A5F7A">
        <w:rPr>
          <w:rFonts w:ascii="Times New Roman" w:hAnsi="Times New Roman"/>
          <w:color w:val="000000" w:themeColor="text1"/>
          <w:sz w:val="28"/>
          <w:szCs w:val="28"/>
          <w:lang w:eastAsia="ru-RU"/>
        </w:rPr>
        <w:t>66.1.10.</w:t>
      </w:r>
      <w:r>
        <w:rPr>
          <w:rFonts w:ascii="Times New Roman" w:hAnsi="Times New Roman"/>
          <w:color w:val="000000" w:themeColor="text1"/>
          <w:sz w:val="28"/>
          <w:szCs w:val="28"/>
          <w:lang w:eastAsia="ru-RU"/>
        </w:rPr>
        <w:t xml:space="preserve"> </w:t>
      </w:r>
      <w:r w:rsidRPr="00AC5458">
        <w:rPr>
          <w:rFonts w:ascii="Times New Roman" w:hAnsi="Times New Roman"/>
          <w:color w:val="000000"/>
          <w:sz w:val="28"/>
          <w:szCs w:val="28"/>
          <w:lang w:eastAsia="ru-RU"/>
        </w:rPr>
        <w:t xml:space="preserve">Если договор аренды заключен на срок более одного года </w:t>
      </w:r>
      <w:r w:rsidRPr="00AC5458">
        <w:rPr>
          <w:rFonts w:ascii="Times New Roman" w:hAnsi="Times New Roman"/>
          <w:color w:val="000000"/>
          <w:sz w:val="28"/>
          <w:szCs w:val="28"/>
          <w:lang w:eastAsia="ru-RU"/>
        </w:rPr>
        <w:br/>
        <w:t xml:space="preserve">и договором аренды предусмотрено ежегодное изменение размера арендной платы на размер коэффициента-дефлятора, соответствующего прогнозному </w:t>
      </w:r>
      <w:r w:rsidRPr="00223ACE">
        <w:rPr>
          <w:rFonts w:ascii="Times New Roman" w:hAnsi="Times New Roman"/>
          <w:color w:val="000000"/>
          <w:sz w:val="28"/>
          <w:szCs w:val="28"/>
          <w:lang w:eastAsia="ru-RU"/>
        </w:rPr>
        <w:t>индексу потребительских цен в Российской Федерации на соответствующий финансовый год.</w:t>
      </w:r>
      <w:bookmarkStart w:id="77" w:name="_Hlk179796527"/>
    </w:p>
    <w:p w14:paraId="6C2DE6E0" w14:textId="77777777" w:rsidR="005750C2" w:rsidRPr="0051356C" w:rsidRDefault="005750C2" w:rsidP="005750C2">
      <w:pPr>
        <w:pStyle w:val="af7"/>
        <w:spacing w:before="0" w:beforeAutospacing="0" w:after="0" w:afterAutospacing="0" w:line="288" w:lineRule="atLeast"/>
        <w:ind w:firstLine="540"/>
        <w:jc w:val="both"/>
      </w:pPr>
      <w:r w:rsidRPr="00223ACE">
        <w:rPr>
          <w:color w:val="000000"/>
          <w:sz w:val="28"/>
          <w:szCs w:val="28"/>
        </w:rPr>
        <w:t xml:space="preserve">66.1.11. </w:t>
      </w:r>
      <w:r w:rsidRPr="004001BB">
        <w:rPr>
          <w:color w:val="000000"/>
          <w:sz w:val="28"/>
          <w:szCs w:val="28"/>
        </w:rPr>
        <w:t>Если при исполнении договора, предметом которого является выполнение работ</w:t>
      </w:r>
      <w:r w:rsidRPr="004001BB">
        <w:rPr>
          <w:sz w:val="28"/>
          <w:szCs w:val="28"/>
        </w:rPr>
        <w:t xml:space="preserve"> по строительству, реконструкции, капитальному ремонту объекта капитального строительства, в том числе с одновременной подготовкой и (или) выполнением инженерных изысканий, и (или) поставкой оборудования, необходимого для эксплуатации такого объекта, </w:t>
      </w:r>
      <w:r w:rsidRPr="004001BB">
        <w:rPr>
          <w:rFonts w:eastAsia="Calibri"/>
          <w:sz w:val="28"/>
          <w:szCs w:val="28"/>
        </w:rPr>
        <w:t>проектной документацией, получившей положительное заключение экспертизы, или сметной стоимостью строительства, определенной по результатам проверки на предмет достоверности ее определения в ходе проведения экспертизы проектной документации, подтверждено увеличение более чем на 30 процентов предусмотренных договором объема работ (услуг)</w:t>
      </w:r>
      <w:r w:rsidRPr="004001BB">
        <w:rPr>
          <w:sz w:val="28"/>
          <w:szCs w:val="28"/>
        </w:rPr>
        <w:t xml:space="preserve"> и (или) цены договора, </w:t>
      </w:r>
      <w:r w:rsidRPr="004001BB">
        <w:rPr>
          <w:color w:val="000000"/>
          <w:sz w:val="28"/>
          <w:szCs w:val="28"/>
        </w:rPr>
        <w:t>либо в случае увеличения более чем на 30 процентов, предусмотренных договором объема работ (услуг) и (или) цены договора, предметом которого является выполнение работ по ремонту, аварийно-восстановительным работ</w:t>
      </w:r>
      <w:r>
        <w:rPr>
          <w:color w:val="000000"/>
          <w:sz w:val="28"/>
          <w:szCs w:val="28"/>
        </w:rPr>
        <w:t>ам</w:t>
      </w:r>
      <w:r w:rsidRPr="00B679FE">
        <w:rPr>
          <w:sz w:val="28"/>
          <w:szCs w:val="28"/>
        </w:rPr>
        <w:t xml:space="preserve"> </w:t>
      </w:r>
      <w:r w:rsidRPr="004001BB">
        <w:rPr>
          <w:sz w:val="28"/>
          <w:szCs w:val="28"/>
        </w:rPr>
        <w:t>объекта капитального строительства</w:t>
      </w:r>
      <w:r>
        <w:rPr>
          <w:color w:val="000000"/>
          <w:sz w:val="28"/>
          <w:szCs w:val="28"/>
        </w:rPr>
        <w:t xml:space="preserve"> </w:t>
      </w:r>
      <w:r w:rsidRPr="004001BB">
        <w:rPr>
          <w:color w:val="000000"/>
          <w:sz w:val="28"/>
          <w:szCs w:val="28"/>
        </w:rPr>
        <w:t xml:space="preserve">при наличии </w:t>
      </w:r>
      <w:r>
        <w:rPr>
          <w:color w:val="000000"/>
          <w:sz w:val="28"/>
          <w:szCs w:val="28"/>
        </w:rPr>
        <w:br/>
      </w:r>
      <w:r w:rsidRPr="004001BB">
        <w:rPr>
          <w:color w:val="000000"/>
          <w:sz w:val="28"/>
          <w:szCs w:val="28"/>
        </w:rPr>
        <w:t xml:space="preserve">в письменной форме обоснования такого изменения, подписанного руководителем Заказчика. Такие изменения осуществляются по согласованию с органом исполнительной власти Московской области (государственным органом </w:t>
      </w:r>
      <w:r w:rsidRPr="0051356C">
        <w:rPr>
          <w:color w:val="000000"/>
          <w:sz w:val="28"/>
          <w:szCs w:val="28"/>
        </w:rPr>
        <w:t>Московской области), в ведомственном подчинении которого находится Заказчик.</w:t>
      </w:r>
    </w:p>
    <w:p w14:paraId="37FF1649" w14:textId="77777777" w:rsidR="005750C2" w:rsidRPr="0051356C" w:rsidRDefault="005750C2" w:rsidP="005750C2">
      <w:pPr>
        <w:pStyle w:val="ConsPlusNormal"/>
        <w:ind w:firstLine="709"/>
        <w:jc w:val="both"/>
        <w:rPr>
          <w:rFonts w:ascii="Times New Roman" w:eastAsia="Calibri" w:hAnsi="Times New Roman" w:cs="Times New Roman"/>
          <w:sz w:val="28"/>
          <w:szCs w:val="28"/>
        </w:rPr>
      </w:pPr>
      <w:r w:rsidRPr="0051356C">
        <w:rPr>
          <w:rFonts w:ascii="Times New Roman" w:hAnsi="Times New Roman" w:cs="Times New Roman"/>
          <w:color w:val="000000"/>
          <w:sz w:val="28"/>
          <w:szCs w:val="28"/>
        </w:rPr>
        <w:t>66.1.12</w:t>
      </w:r>
      <w:r w:rsidRPr="0051356C">
        <w:rPr>
          <w:rFonts w:ascii="Times New Roman" w:eastAsia="Calibri" w:hAnsi="Times New Roman" w:cs="Times New Roman"/>
          <w:sz w:val="28"/>
          <w:szCs w:val="28"/>
        </w:rPr>
        <w:t xml:space="preserve">. </w:t>
      </w:r>
      <w:r w:rsidRPr="0051356C">
        <w:rPr>
          <w:rFonts w:ascii="Times New Roman" w:hAnsi="Times New Roman" w:cs="Times New Roman"/>
          <w:sz w:val="28"/>
          <w:szCs w:val="28"/>
        </w:rPr>
        <w:t xml:space="preserve">Если договором, </w:t>
      </w:r>
      <w:r w:rsidRPr="0051356C">
        <w:rPr>
          <w:rFonts w:ascii="Times New Roman" w:hAnsi="Times New Roman" w:cs="Times New Roman"/>
          <w:color w:val="000000"/>
          <w:sz w:val="28"/>
          <w:szCs w:val="28"/>
        </w:rPr>
        <w:t>предметом которого является выполнение работ</w:t>
      </w:r>
      <w:r w:rsidRPr="0051356C">
        <w:rPr>
          <w:rFonts w:ascii="Times New Roman" w:hAnsi="Times New Roman" w:cs="Times New Roman"/>
          <w:sz w:val="28"/>
          <w:szCs w:val="28"/>
        </w:rPr>
        <w:t xml:space="preserve"> по строительству, реконструкции, капитальному ремонту объекта капитального строительства, в том числе с одновременной подготовкой </w:t>
      </w:r>
      <w:r>
        <w:rPr>
          <w:rFonts w:ascii="Times New Roman" w:hAnsi="Times New Roman" w:cs="Times New Roman"/>
          <w:sz w:val="28"/>
          <w:szCs w:val="28"/>
        </w:rPr>
        <w:br/>
      </w:r>
      <w:r w:rsidRPr="0051356C">
        <w:rPr>
          <w:rFonts w:ascii="Times New Roman" w:hAnsi="Times New Roman" w:cs="Times New Roman"/>
          <w:sz w:val="28"/>
          <w:szCs w:val="28"/>
        </w:rPr>
        <w:t>и (или) выполнением инженерных изысканий, и (или) поставкой оборудования, необходимого</w:t>
      </w:r>
      <w:r>
        <w:rPr>
          <w:rFonts w:ascii="Times New Roman" w:hAnsi="Times New Roman" w:cs="Times New Roman"/>
          <w:sz w:val="28"/>
          <w:szCs w:val="28"/>
        </w:rPr>
        <w:t xml:space="preserve"> </w:t>
      </w:r>
      <w:r w:rsidRPr="0051356C">
        <w:rPr>
          <w:rFonts w:ascii="Times New Roman" w:hAnsi="Times New Roman" w:cs="Times New Roman"/>
          <w:sz w:val="28"/>
          <w:szCs w:val="28"/>
        </w:rPr>
        <w:t>для эксплуатации такого объекта, аварийно-восстановительным работам, ремонту объектов:</w:t>
      </w:r>
    </w:p>
    <w:p w14:paraId="5006D28C" w14:textId="77777777" w:rsidR="005750C2" w:rsidRPr="00585428" w:rsidRDefault="005750C2" w:rsidP="005750C2">
      <w:pPr>
        <w:pStyle w:val="ConsPlusNormal"/>
        <w:ind w:firstLine="709"/>
        <w:jc w:val="both"/>
        <w:rPr>
          <w:rFonts w:ascii="Times New Roman" w:hAnsi="Times New Roman" w:cs="Times New Roman"/>
          <w:sz w:val="28"/>
          <w:szCs w:val="28"/>
        </w:rPr>
      </w:pPr>
      <w:r w:rsidRPr="0051356C">
        <w:rPr>
          <w:rFonts w:ascii="Times New Roman" w:hAnsi="Times New Roman" w:cs="Times New Roman"/>
          <w:sz w:val="28"/>
          <w:szCs w:val="28"/>
        </w:rPr>
        <w:t xml:space="preserve">изменяется не более чем на 10 процентов цена договора, установленная </w:t>
      </w:r>
      <w:r w:rsidRPr="0051356C">
        <w:rPr>
          <w:rFonts w:ascii="Times New Roman" w:hAnsi="Times New Roman" w:cs="Times New Roman"/>
          <w:sz w:val="28"/>
          <w:szCs w:val="28"/>
        </w:rPr>
        <w:br/>
        <w:t>при его заключении, в случае изменения</w:t>
      </w:r>
      <w:r w:rsidRPr="00585428">
        <w:rPr>
          <w:rFonts w:ascii="Times New Roman" w:hAnsi="Times New Roman" w:cs="Times New Roman"/>
          <w:sz w:val="28"/>
          <w:szCs w:val="28"/>
        </w:rPr>
        <w:t xml:space="preserve"> объема товаров, работ (услуг) и (или) видов работ (услуг), предусмотренных договором, </w:t>
      </w:r>
      <w:r>
        <w:rPr>
          <w:rFonts w:ascii="Times New Roman" w:hAnsi="Times New Roman" w:cs="Times New Roman"/>
          <w:sz w:val="28"/>
          <w:szCs w:val="28"/>
        </w:rPr>
        <w:t>и (</w:t>
      </w:r>
      <w:r w:rsidRPr="00585428">
        <w:rPr>
          <w:rFonts w:ascii="Times New Roman" w:hAnsi="Times New Roman" w:cs="Times New Roman"/>
          <w:sz w:val="28"/>
          <w:szCs w:val="28"/>
        </w:rPr>
        <w:t>или</w:t>
      </w:r>
      <w:r>
        <w:rPr>
          <w:rFonts w:ascii="Times New Roman" w:hAnsi="Times New Roman" w:cs="Times New Roman"/>
          <w:sz w:val="28"/>
          <w:szCs w:val="28"/>
        </w:rPr>
        <w:t>)</w:t>
      </w:r>
      <w:r w:rsidRPr="00585428">
        <w:rPr>
          <w:rFonts w:ascii="Times New Roman" w:hAnsi="Times New Roman" w:cs="Times New Roman"/>
          <w:sz w:val="28"/>
          <w:szCs w:val="28"/>
        </w:rPr>
        <w:t xml:space="preserve"> при выявлении п</w:t>
      </w:r>
      <w:r>
        <w:rPr>
          <w:rFonts w:ascii="Times New Roman" w:hAnsi="Times New Roman" w:cs="Times New Roman"/>
          <w:sz w:val="28"/>
          <w:szCs w:val="28"/>
        </w:rPr>
        <w:t xml:space="preserve">отребности </w:t>
      </w:r>
      <w:r w:rsidRPr="00585428">
        <w:rPr>
          <w:rFonts w:ascii="Times New Roman" w:hAnsi="Times New Roman" w:cs="Times New Roman"/>
          <w:sz w:val="28"/>
          <w:szCs w:val="28"/>
        </w:rPr>
        <w:t xml:space="preserve">в дополнительном объеме товаров, работ (услуг), </w:t>
      </w:r>
      <w:r>
        <w:rPr>
          <w:rFonts w:ascii="Times New Roman" w:hAnsi="Times New Roman" w:cs="Times New Roman"/>
          <w:sz w:val="28"/>
          <w:szCs w:val="28"/>
        </w:rPr>
        <w:br/>
      </w:r>
      <w:r w:rsidRPr="00585428">
        <w:rPr>
          <w:rFonts w:ascii="Times New Roman" w:hAnsi="Times New Roman" w:cs="Times New Roman"/>
          <w:sz w:val="28"/>
          <w:szCs w:val="28"/>
        </w:rPr>
        <w:t>не предусмотренных договором, но связанных с работами (услугами), предусмотренными договором;</w:t>
      </w:r>
    </w:p>
    <w:p w14:paraId="30C83182" w14:textId="77777777" w:rsidR="005750C2" w:rsidRPr="00223ACE" w:rsidRDefault="005750C2" w:rsidP="005750C2">
      <w:pPr>
        <w:pStyle w:val="ConsPlusNormal"/>
        <w:ind w:firstLine="709"/>
        <w:jc w:val="both"/>
        <w:rPr>
          <w:rFonts w:ascii="Times New Roman" w:hAnsi="Times New Roman"/>
          <w:color w:val="000000"/>
          <w:sz w:val="28"/>
          <w:szCs w:val="28"/>
        </w:rPr>
      </w:pPr>
      <w:r w:rsidRPr="00585428">
        <w:rPr>
          <w:rFonts w:ascii="Times New Roman" w:hAnsi="Times New Roman" w:cs="Times New Roman"/>
          <w:sz w:val="28"/>
          <w:szCs w:val="28"/>
        </w:rPr>
        <w:t xml:space="preserve">изменяется не более чем на 30 процентов цена договора, установленная </w:t>
      </w:r>
      <w:r w:rsidRPr="00585428">
        <w:rPr>
          <w:rFonts w:ascii="Times New Roman" w:hAnsi="Times New Roman" w:cs="Times New Roman"/>
          <w:sz w:val="28"/>
          <w:szCs w:val="28"/>
        </w:rPr>
        <w:br/>
        <w:t xml:space="preserve">при его заключении, в случае изменения объема товаров, работ (услуг) и (или) видов работ (услуг), предусмотренных договором, </w:t>
      </w:r>
      <w:r>
        <w:rPr>
          <w:rFonts w:ascii="Times New Roman" w:hAnsi="Times New Roman" w:cs="Times New Roman"/>
          <w:sz w:val="28"/>
          <w:szCs w:val="28"/>
        </w:rPr>
        <w:t>и (</w:t>
      </w:r>
      <w:r w:rsidRPr="00585428">
        <w:rPr>
          <w:rFonts w:ascii="Times New Roman" w:hAnsi="Times New Roman" w:cs="Times New Roman"/>
          <w:sz w:val="28"/>
          <w:szCs w:val="28"/>
        </w:rPr>
        <w:t>или</w:t>
      </w:r>
      <w:r>
        <w:rPr>
          <w:rFonts w:ascii="Times New Roman" w:hAnsi="Times New Roman" w:cs="Times New Roman"/>
          <w:sz w:val="28"/>
          <w:szCs w:val="28"/>
        </w:rPr>
        <w:t xml:space="preserve">) при выявлении потребности </w:t>
      </w:r>
      <w:r w:rsidRPr="00585428">
        <w:rPr>
          <w:rFonts w:ascii="Times New Roman" w:hAnsi="Times New Roman" w:cs="Times New Roman"/>
          <w:sz w:val="28"/>
          <w:szCs w:val="28"/>
        </w:rPr>
        <w:t xml:space="preserve">в дополнительном объеме товаров, работ (услуг), </w:t>
      </w:r>
      <w:r>
        <w:rPr>
          <w:rFonts w:ascii="Times New Roman" w:hAnsi="Times New Roman" w:cs="Times New Roman"/>
          <w:sz w:val="28"/>
          <w:szCs w:val="28"/>
        </w:rPr>
        <w:br/>
      </w:r>
      <w:r w:rsidRPr="00585428">
        <w:rPr>
          <w:rFonts w:ascii="Times New Roman" w:hAnsi="Times New Roman" w:cs="Times New Roman"/>
          <w:sz w:val="28"/>
          <w:szCs w:val="28"/>
        </w:rPr>
        <w:t>не предусмотренных договором, но связанных с работами (услугами), предусмотренными договором, по согласованию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w:t>
      </w:r>
    </w:p>
    <w:bookmarkEnd w:id="77"/>
    <w:p w14:paraId="0B200A3E" w14:textId="77777777" w:rsidR="005750C2" w:rsidRPr="004A5F7A" w:rsidRDefault="005750C2" w:rsidP="005750C2">
      <w:pPr>
        <w:widowControl w:val="0"/>
        <w:autoSpaceDE w:val="0"/>
        <w:autoSpaceDN w:val="0"/>
        <w:spacing w:after="0" w:line="240" w:lineRule="auto"/>
        <w:ind w:firstLine="709"/>
        <w:jc w:val="both"/>
        <w:rPr>
          <w:rFonts w:ascii="Verdana" w:hAnsi="Verdana"/>
          <w:color w:val="000000" w:themeColor="text1"/>
          <w:sz w:val="21"/>
          <w:szCs w:val="21"/>
        </w:rPr>
      </w:pPr>
      <w:r w:rsidRPr="00223ACE">
        <w:rPr>
          <w:rFonts w:ascii="Times New Roman" w:eastAsia="Times New Roman" w:hAnsi="Times New Roman"/>
          <w:color w:val="000000" w:themeColor="text1"/>
          <w:sz w:val="28"/>
          <w:szCs w:val="28"/>
          <w:lang w:eastAsia="ru-RU"/>
        </w:rPr>
        <w:t xml:space="preserve">66.2. </w:t>
      </w:r>
      <w:r w:rsidRPr="00223ACE">
        <w:rPr>
          <w:rFonts w:ascii="Times New Roman" w:hAnsi="Times New Roman"/>
          <w:color w:val="000000" w:themeColor="text1"/>
          <w:sz w:val="28"/>
          <w:szCs w:val="28"/>
        </w:rPr>
        <w:t>В случае, если при исполнении договора изменяются количество</w:t>
      </w:r>
      <w:r w:rsidRPr="004A5F7A">
        <w:rPr>
          <w:rFonts w:ascii="Times New Roman" w:hAnsi="Times New Roman"/>
          <w:color w:val="000000" w:themeColor="text1"/>
          <w:sz w:val="28"/>
          <w:szCs w:val="28"/>
        </w:rPr>
        <w:t xml:space="preserve">, объем, цена закупаемых товаров, работ, услуг или сроки исполнения договора по сравнению с указанными в итоговом протоколе, Заказчик не позднее чем </w:t>
      </w:r>
      <w:r>
        <w:rPr>
          <w:rFonts w:ascii="Times New Roman" w:hAnsi="Times New Roman"/>
          <w:color w:val="000000" w:themeColor="text1"/>
          <w:sz w:val="28"/>
          <w:szCs w:val="28"/>
        </w:rPr>
        <w:br/>
      </w:r>
      <w:r w:rsidRPr="004A5F7A">
        <w:rPr>
          <w:rFonts w:ascii="Times New Roman" w:hAnsi="Times New Roman"/>
          <w:color w:val="000000" w:themeColor="text1"/>
          <w:sz w:val="28"/>
          <w:szCs w:val="28"/>
        </w:rPr>
        <w:t xml:space="preserve">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6735A0F9" w14:textId="77777777" w:rsidR="005750C2" w:rsidRPr="00223ACE" w:rsidRDefault="005750C2" w:rsidP="005750C2">
      <w:pPr>
        <w:pStyle w:val="ConsPlusNormal"/>
        <w:ind w:firstLine="709"/>
        <w:jc w:val="both"/>
        <w:rPr>
          <w:rFonts w:ascii="Times New Roman" w:hAnsi="Times New Roman" w:cs="Times New Roman"/>
          <w:color w:val="000000"/>
          <w:sz w:val="28"/>
          <w:szCs w:val="28"/>
        </w:rPr>
      </w:pPr>
      <w:r w:rsidRPr="00223ACE">
        <w:rPr>
          <w:rFonts w:ascii="Times New Roman" w:hAnsi="Times New Roman"/>
          <w:color w:val="000000" w:themeColor="text1"/>
          <w:sz w:val="28"/>
          <w:szCs w:val="28"/>
        </w:rPr>
        <w:t xml:space="preserve">66.3. </w:t>
      </w:r>
      <w:r w:rsidRPr="00223ACE">
        <w:rPr>
          <w:rFonts w:ascii="Times New Roman" w:hAnsi="Times New Roman" w:cs="Times New Roman"/>
          <w:color w:val="000000"/>
          <w:sz w:val="28"/>
          <w:szCs w:val="28"/>
        </w:rPr>
        <w:t>В случае если по предложению Заказчика увеличиваются количество товара, объем работы или услуги не более чем на 30 процентов (включительно) от 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0F6D4FFE" w14:textId="77777777" w:rsidR="005750C2" w:rsidRDefault="005750C2" w:rsidP="005750C2">
      <w:pPr>
        <w:shd w:val="clear" w:color="auto" w:fill="FFFFFF"/>
        <w:spacing w:after="0" w:line="240" w:lineRule="auto"/>
        <w:ind w:firstLine="709"/>
        <w:jc w:val="both"/>
        <w:rPr>
          <w:rFonts w:ascii="Times New Roman" w:eastAsia="Times New Roman" w:hAnsi="Times New Roman"/>
          <w:sz w:val="28"/>
          <w:szCs w:val="28"/>
          <w:lang w:eastAsia="ru-RU"/>
        </w:rPr>
      </w:pPr>
      <w:r w:rsidRPr="004001BB">
        <w:rPr>
          <w:rFonts w:ascii="Times New Roman" w:eastAsia="Times New Roman" w:hAnsi="Times New Roman"/>
          <w:sz w:val="28"/>
          <w:szCs w:val="28"/>
          <w:lang w:eastAsia="ru-RU"/>
        </w:rPr>
        <w:t xml:space="preserve">В случае увеличения количества товара, объема работы или услуги </w:t>
      </w:r>
      <w:r w:rsidRPr="004001BB">
        <w:rPr>
          <w:rFonts w:ascii="Times New Roman" w:eastAsia="Times New Roman" w:hAnsi="Times New Roman"/>
          <w:sz w:val="28"/>
          <w:szCs w:val="28"/>
          <w:lang w:eastAsia="ru-RU"/>
        </w:rPr>
        <w:br/>
        <w:t xml:space="preserve">от 30 до 50 процентов от установленных при заключении договора </w:t>
      </w:r>
      <w:r w:rsidRPr="004001BB">
        <w:rPr>
          <w:rFonts w:ascii="Times New Roman" w:eastAsia="Times New Roman" w:hAnsi="Times New Roman"/>
          <w:sz w:val="28"/>
          <w:szCs w:val="28"/>
          <w:lang w:eastAsia="ru-RU"/>
        </w:rPr>
        <w:br/>
        <w:t xml:space="preserve">(за исключением изменения условий договора по основаниям, установленным </w:t>
      </w:r>
      <w:hyperlink w:anchor="Par13" w:tooltip="66.1.5. В случае заключения договора с единственным поставщиком (исполнителем, подрядчиком) в соответствии с подпунктом 60.1.4 пункта 60.1 настоящего Положения." w:history="1">
        <w:r w:rsidRPr="004001BB">
          <w:rPr>
            <w:rFonts w:ascii="Times New Roman" w:eastAsia="Times New Roman" w:hAnsi="Times New Roman"/>
            <w:sz w:val="28"/>
            <w:szCs w:val="28"/>
            <w:lang w:eastAsia="ru-RU"/>
          </w:rPr>
          <w:t>подпунктами 66.1.5</w:t>
        </w:r>
      </w:hyperlink>
      <w:r w:rsidRPr="004001BB">
        <w:rPr>
          <w:rFonts w:ascii="Times New Roman" w:eastAsia="Times New Roman" w:hAnsi="Times New Roman"/>
          <w:sz w:val="28"/>
          <w:szCs w:val="28"/>
          <w:lang w:eastAsia="ru-RU"/>
        </w:rPr>
        <w:t xml:space="preserve">, 66.1.6, </w:t>
      </w:r>
      <w:hyperlink w:anchor="Par22" w:tooltip="66.1.10. Е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 w:history="1">
        <w:r w:rsidRPr="004001BB">
          <w:rPr>
            <w:rFonts w:ascii="Times New Roman" w:eastAsia="Times New Roman" w:hAnsi="Times New Roman"/>
            <w:sz w:val="28"/>
            <w:szCs w:val="28"/>
            <w:lang w:eastAsia="ru-RU"/>
          </w:rPr>
          <w:t>66.1.10 пункта 66.1</w:t>
        </w:r>
      </w:hyperlink>
      <w:r w:rsidRPr="004001BB">
        <w:rPr>
          <w:rFonts w:ascii="Times New Roman" w:eastAsia="Times New Roman" w:hAnsi="Times New Roman"/>
          <w:sz w:val="28"/>
          <w:szCs w:val="28"/>
          <w:lang w:eastAsia="ru-RU"/>
        </w:rPr>
        <w:t xml:space="preserve"> настоящего Положения,</w:t>
      </w:r>
      <w:r w:rsidRPr="004001BB">
        <w:rPr>
          <w:rFonts w:ascii="Times New Roman" w:eastAsia="Times New Roman" w:hAnsi="Times New Roman"/>
          <w:sz w:val="28"/>
          <w:szCs w:val="28"/>
          <w:lang w:eastAsia="ru-RU"/>
        </w:rPr>
        <w:br/>
        <w:t xml:space="preserve">а также увеличения максимального значения цены договора в соответствии </w:t>
      </w:r>
      <w:r w:rsidRPr="004001BB">
        <w:rPr>
          <w:rFonts w:ascii="Times New Roman" w:eastAsia="Times New Roman" w:hAnsi="Times New Roman"/>
          <w:sz w:val="28"/>
          <w:szCs w:val="28"/>
          <w:lang w:eastAsia="ru-RU"/>
        </w:rPr>
        <w:br/>
        <w:t xml:space="preserve">с </w:t>
      </w:r>
      <w:hyperlink w:anchor="Par3" w:tooltip="66.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 w:history="1">
        <w:r w:rsidRPr="004001BB">
          <w:rPr>
            <w:rFonts w:ascii="Times New Roman" w:eastAsia="Times New Roman" w:hAnsi="Times New Roman"/>
            <w:sz w:val="28"/>
            <w:szCs w:val="28"/>
            <w:lang w:eastAsia="ru-RU"/>
          </w:rPr>
          <w:t>подпунктом 66.1.1 пункта 66.1</w:t>
        </w:r>
      </w:hyperlink>
      <w:r w:rsidRPr="004001BB">
        <w:rPr>
          <w:rFonts w:ascii="Times New Roman" w:eastAsia="Times New Roman" w:hAnsi="Times New Roman"/>
          <w:sz w:val="28"/>
          <w:szCs w:val="28"/>
          <w:lang w:eastAsia="ru-RU"/>
        </w:rPr>
        <w:t xml:space="preserve"> настоящего Положения) соответствующие изменения допускаются при условии согласования таких изменений </w:t>
      </w:r>
      <w:r w:rsidRPr="004001BB">
        <w:rPr>
          <w:rFonts w:ascii="Times New Roman" w:eastAsia="Times New Roman" w:hAnsi="Times New Roman"/>
          <w:sz w:val="28"/>
          <w:szCs w:val="28"/>
          <w:lang w:eastAsia="ru-RU"/>
        </w:rPr>
        <w:br/>
        <w:t>с центральным исполнительным органом Московской области (государственным органом Московской области), в ведомственном подчинении которого находится Заказчик, в срок, не превышающий 10 рабочих дней.</w:t>
      </w:r>
    </w:p>
    <w:p w14:paraId="6FA28D73" w14:textId="77777777" w:rsidR="005750C2" w:rsidRPr="004A5F7A" w:rsidRDefault="005750C2" w:rsidP="005750C2">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23ACE">
        <w:rPr>
          <w:rFonts w:ascii="Times New Roman" w:eastAsia="Times New Roman" w:hAnsi="Times New Roman"/>
          <w:color w:val="000000" w:themeColor="text1"/>
          <w:sz w:val="28"/>
          <w:szCs w:val="28"/>
          <w:lang w:eastAsia="ru-RU"/>
        </w:rPr>
        <w:t>66.4. При заключении дополнительного соглашения</w:t>
      </w:r>
      <w:r w:rsidRPr="004A5F7A">
        <w:rPr>
          <w:rFonts w:ascii="Times New Roman" w:eastAsia="Times New Roman" w:hAnsi="Times New Roman"/>
          <w:color w:val="000000" w:themeColor="text1"/>
          <w:sz w:val="28"/>
          <w:szCs w:val="28"/>
          <w:lang w:eastAsia="ru-RU"/>
        </w:rPr>
        <w:t xml:space="preserve"> Заказчик должен соблюдать следующие принципы:</w:t>
      </w:r>
    </w:p>
    <w:p w14:paraId="4A196E3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договора не допускается;</w:t>
      </w:r>
    </w:p>
    <w:p w14:paraId="4CA6DE9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8B55AA9" w14:textId="77777777" w:rsidR="005750C2"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60.1.7 - 60.1.12, 60.1.14, 60.1.15, 60.1.17 - 60.1.20, 60.1.22 - 60.1.24, 60.1.27 - 60.1.32, 60.1.34 - 60.1.36, 60.1.38, 60.1.39 пункта 60.1 настоящего Положения, будут соблюдены соответственно условия, установленные в подпунктах 60.1.1, 60.1.2, 60.1.28, 60.1.31, 60.1.34 пункта 60.1 и абзаце 1 пункта 60.2 настоящего Положения.</w:t>
      </w:r>
    </w:p>
    <w:p w14:paraId="2063D42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0CE659C"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66.6. </w:t>
      </w:r>
      <w:r w:rsidRPr="004A5F7A">
        <w:rPr>
          <w:rFonts w:ascii="Times New Roman" w:hAnsi="Times New Roman"/>
          <w:color w:val="000000" w:themeColor="text1"/>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7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4A5F7A">
          <w:rPr>
            <w:rFonts w:ascii="Times New Roman" w:hAnsi="Times New Roman"/>
            <w:color w:val="000000" w:themeColor="text1"/>
            <w:sz w:val="28"/>
            <w:szCs w:val="28"/>
          </w:rPr>
          <w:t>кодексом</w:t>
        </w:r>
      </w:hyperlink>
      <w:r w:rsidRPr="004A5F7A">
        <w:rPr>
          <w:rFonts w:ascii="Times New Roman" w:hAnsi="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91CE72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66.7. При расторжении договора в одностороннем порядке по вине поставщика (исполнителя, подрядчика) Заказчик вправе потребовать </w:t>
      </w:r>
      <w:r>
        <w:rPr>
          <w:rFonts w:ascii="Times New Roman" w:eastAsia="Times New Roman" w:hAnsi="Times New Roman"/>
          <w:color w:val="000000" w:themeColor="text1"/>
          <w:sz w:val="28"/>
          <w:szCs w:val="28"/>
          <w:lang w:eastAsia="ru-RU"/>
        </w:rPr>
        <w:br/>
      </w:r>
      <w:r w:rsidRPr="004A5F7A">
        <w:rPr>
          <w:rFonts w:ascii="Times New Roman" w:eastAsia="Times New Roman" w:hAnsi="Times New Roman"/>
          <w:color w:val="000000" w:themeColor="text1"/>
          <w:sz w:val="28"/>
          <w:szCs w:val="28"/>
          <w:lang w:eastAsia="ru-RU"/>
        </w:rPr>
        <w:t>от поставщика (исполнителя, подрядчика) возмещения причиненных убытков.</w:t>
      </w:r>
    </w:p>
    <w:p w14:paraId="64DD19C3"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Pr="009A6B59">
        <w:rPr>
          <w:rFonts w:ascii="Times New Roman" w:eastAsia="Times New Roman" w:hAnsi="Times New Roman"/>
          <w:color w:val="000000" w:themeColor="text1"/>
          <w:sz w:val="28"/>
          <w:szCs w:val="28"/>
          <w:lang w:eastAsia="ru-RU"/>
        </w:rPr>
        <w:t>самим договором, соглашением сторон.</w:t>
      </w:r>
    </w:p>
    <w:p w14:paraId="1132301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bookmarkEnd w:id="52"/>
    <w:bookmarkEnd w:id="53"/>
    <w:p w14:paraId="4D6B0166" w14:textId="77777777" w:rsidR="005750C2" w:rsidRPr="004A5F7A" w:rsidRDefault="005750C2" w:rsidP="005750C2">
      <w:pPr>
        <w:spacing w:after="0" w:line="240" w:lineRule="auto"/>
        <w:jc w:val="center"/>
        <w:outlineLvl w:val="0"/>
        <w:rPr>
          <w:rFonts w:ascii="Times New Roman" w:hAnsi="Times New Roman"/>
          <w:color w:val="000000" w:themeColor="text1"/>
          <w:sz w:val="28"/>
          <w:szCs w:val="28"/>
          <w:lang w:eastAsia="x-none"/>
        </w:rPr>
      </w:pPr>
      <w:r w:rsidRPr="004A5F7A">
        <w:rPr>
          <w:rFonts w:ascii="Times New Roman" w:hAnsi="Times New Roman"/>
          <w:color w:val="000000" w:themeColor="text1"/>
          <w:sz w:val="28"/>
          <w:szCs w:val="28"/>
          <w:lang w:eastAsia="x-none"/>
        </w:rPr>
        <w:t>67. Отчетность по результатам закупки</w:t>
      </w:r>
    </w:p>
    <w:p w14:paraId="1D217E3F" w14:textId="77777777" w:rsidR="005750C2" w:rsidRPr="004A5F7A" w:rsidRDefault="005750C2" w:rsidP="005750C2">
      <w:pPr>
        <w:spacing w:after="0" w:line="240" w:lineRule="auto"/>
        <w:jc w:val="center"/>
        <w:rPr>
          <w:rFonts w:ascii="Times New Roman" w:hAnsi="Times New Roman"/>
          <w:color w:val="000000" w:themeColor="text1"/>
          <w:sz w:val="28"/>
          <w:szCs w:val="28"/>
          <w:lang w:eastAsia="x-none"/>
        </w:rPr>
      </w:pPr>
    </w:p>
    <w:p w14:paraId="28F508B6"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bookmarkStart w:id="78" w:name="_Toc428265436"/>
      <w:bookmarkStart w:id="79" w:name="_Toc437524412"/>
      <w:r w:rsidRPr="004A5F7A">
        <w:rPr>
          <w:rFonts w:ascii="Times New Roman" w:hAnsi="Times New Roman"/>
          <w:color w:val="000000" w:themeColor="text1"/>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78"/>
      <w:bookmarkEnd w:id="79"/>
    </w:p>
    <w:p w14:paraId="5B5BEF14" w14:textId="77777777" w:rsidR="005750C2" w:rsidRPr="00BC2EAF"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C2EAF">
        <w:rPr>
          <w:rFonts w:ascii="Times New Roman" w:eastAsia="Times New Roman" w:hAnsi="Times New Roman"/>
          <w:color w:val="000000" w:themeColor="text1"/>
          <w:sz w:val="28"/>
          <w:szCs w:val="28"/>
          <w:lang w:eastAsia="ru-RU"/>
        </w:rPr>
        <w:t>67.2. Заказчик не позднее 10-го числа месяца, следующего за отчетным месяцем, размещает в Единой информационной системе:</w:t>
      </w:r>
    </w:p>
    <w:p w14:paraId="70EFBE9C" w14:textId="77777777" w:rsidR="005750C2" w:rsidRPr="00BC2EAF"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C2EAF">
        <w:rPr>
          <w:rFonts w:ascii="Times New Roman" w:eastAsia="Times New Roman" w:hAnsi="Times New Roman"/>
          <w:color w:val="000000" w:themeColor="text1"/>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BC2EAF">
          <w:rPr>
            <w:rFonts w:ascii="Times New Roman" w:eastAsia="Times New Roman" w:hAnsi="Times New Roman"/>
            <w:color w:val="000000" w:themeColor="text1"/>
            <w:sz w:val="28"/>
            <w:szCs w:val="28"/>
            <w:lang w:eastAsia="ru-RU"/>
          </w:rPr>
          <w:t>частью 3 статьи 4.1</w:t>
        </w:r>
      </w:hyperlink>
      <w:r w:rsidRPr="00BC2EAF">
        <w:rPr>
          <w:rFonts w:ascii="Times New Roman" w:eastAsia="Times New Roman" w:hAnsi="Times New Roman"/>
          <w:color w:val="000000" w:themeColor="text1"/>
          <w:sz w:val="28"/>
          <w:szCs w:val="28"/>
          <w:lang w:eastAsia="ru-RU"/>
        </w:rPr>
        <w:t xml:space="preserve"> Федерального закона;</w:t>
      </w:r>
    </w:p>
    <w:p w14:paraId="3870598A" w14:textId="77777777" w:rsidR="005750C2" w:rsidRPr="00BC2EAF"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C2EAF">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927C824" w14:textId="77777777" w:rsidR="005750C2" w:rsidRPr="00BC2EAF"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BC2EAF">
        <w:rPr>
          <w:rFonts w:ascii="Times New Roman" w:eastAsia="Times New Roman" w:hAnsi="Times New Roman"/>
          <w:color w:val="000000" w:themeColor="text1"/>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635F21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lang w:eastAsia="x-none"/>
        </w:rPr>
      </w:pPr>
      <w:r w:rsidRPr="004A5F7A">
        <w:rPr>
          <w:rFonts w:ascii="Times New Roman" w:hAnsi="Times New Roman"/>
          <w:color w:val="000000" w:themeColor="text1"/>
          <w:sz w:val="28"/>
          <w:szCs w:val="28"/>
          <w:lang w:eastAsia="x-none"/>
        </w:rPr>
        <w:t>67.3. Заказчик обеспечивает размещение в ЕАСУЗ сведений об обжаловании в антимонопольном органе в порядке, установленном статьей 18.1 Федерального закона от 26.07.2006 № 135-ФЗ «О защите конкуренции», действия (бездействие) Заказчика, Комиссии, оператора электронной площадки при осуществлении закупки.</w:t>
      </w:r>
    </w:p>
    <w:p w14:paraId="2E94E3C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hAnsi="Times New Roman"/>
          <w:color w:val="000000" w:themeColor="text1"/>
          <w:sz w:val="28"/>
          <w:szCs w:val="28"/>
          <w:lang w:eastAsia="x-none"/>
        </w:rPr>
        <w:t>67.4. Заказчик обеспечивает размещение в ЕАСУЗ сведений о ведении судебной работы, связанной с неисполнением и/или ненадлежащим исполнением обязательств по договору, обжалованием решений и (или) предписаний антимонопольного органа, вынесенных в связи с осуществлением Заказчиком закупочной деятельности, в срок не позднее чем в течение десяти дней со дня наступления одного из указанных событий, включая обращение в суд, получение судебного акта.</w:t>
      </w:r>
    </w:p>
    <w:p w14:paraId="20F2FC19" w14:textId="77777777" w:rsidR="005750C2" w:rsidRPr="004A5F7A" w:rsidRDefault="005750C2" w:rsidP="005750C2">
      <w:pPr>
        <w:spacing w:after="0" w:line="240" w:lineRule="auto"/>
        <w:jc w:val="center"/>
        <w:rPr>
          <w:rFonts w:ascii="Times New Roman" w:hAnsi="Times New Roman"/>
          <w:color w:val="000000" w:themeColor="text1"/>
          <w:spacing w:val="-4"/>
          <w:sz w:val="28"/>
          <w:szCs w:val="28"/>
        </w:rPr>
      </w:pPr>
      <w:bookmarkStart w:id="80" w:name="_Статья_11.2._Требование"/>
      <w:bookmarkEnd w:id="80"/>
    </w:p>
    <w:p w14:paraId="24BE0467" w14:textId="77777777" w:rsidR="005750C2" w:rsidRPr="004A5F7A" w:rsidRDefault="005750C2" w:rsidP="005750C2">
      <w:pPr>
        <w:spacing w:after="0" w:line="240" w:lineRule="auto"/>
        <w:jc w:val="center"/>
        <w:outlineLvl w:val="0"/>
        <w:rPr>
          <w:rFonts w:ascii="Times New Roman" w:hAnsi="Times New Roman"/>
          <w:color w:val="000000" w:themeColor="text1"/>
          <w:spacing w:val="-4"/>
          <w:sz w:val="28"/>
          <w:szCs w:val="28"/>
        </w:rPr>
      </w:pPr>
      <w:r w:rsidRPr="004A5F7A">
        <w:rPr>
          <w:rFonts w:ascii="Times New Roman" w:hAnsi="Times New Roman"/>
          <w:color w:val="000000" w:themeColor="text1"/>
          <w:spacing w:val="-4"/>
          <w:sz w:val="28"/>
          <w:szCs w:val="28"/>
        </w:rPr>
        <w:t>68. Требование к хранению документов, составленных в ходе закупки</w:t>
      </w:r>
    </w:p>
    <w:p w14:paraId="28BBBB89" w14:textId="77777777" w:rsidR="005750C2" w:rsidRPr="004A5F7A" w:rsidRDefault="005750C2" w:rsidP="005750C2">
      <w:pPr>
        <w:spacing w:after="0" w:line="240" w:lineRule="auto"/>
        <w:jc w:val="center"/>
        <w:rPr>
          <w:color w:val="000000" w:themeColor="text1"/>
          <w:lang w:eastAsia="x-none"/>
        </w:rPr>
      </w:pPr>
    </w:p>
    <w:p w14:paraId="4516419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81" w:name="_Toc428265438"/>
      <w:bookmarkStart w:id="82" w:name="_Toc437524414"/>
      <w:r w:rsidRPr="004A5F7A">
        <w:rPr>
          <w:rFonts w:ascii="Times New Roman" w:eastAsia="Times New Roman" w:hAnsi="Times New Roman"/>
          <w:color w:val="000000" w:themeColor="text1"/>
          <w:sz w:val="28"/>
          <w:szCs w:val="28"/>
          <w:lang w:eastAsia="ru-RU"/>
        </w:rPr>
        <w:t>68.1.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14:paraId="01E05C37"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83" w:name="_Toc428265440"/>
      <w:bookmarkStart w:id="84" w:name="_Toc437524416"/>
    </w:p>
    <w:p w14:paraId="173E493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85" w:name="_Toc428265439"/>
      <w:bookmarkStart w:id="86" w:name="_Toc437524415"/>
      <w:bookmarkEnd w:id="81"/>
      <w:bookmarkEnd w:id="82"/>
      <w:bookmarkEnd w:id="83"/>
      <w:bookmarkEnd w:id="84"/>
      <w:r w:rsidRPr="004A5F7A">
        <w:rPr>
          <w:rFonts w:ascii="Times New Roman" w:eastAsia="Times New Roman" w:hAnsi="Times New Roman"/>
          <w:color w:val="000000" w:themeColor="text1"/>
          <w:sz w:val="28"/>
          <w:szCs w:val="28"/>
          <w:lang w:eastAsia="ru-RU"/>
        </w:rPr>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85"/>
    <w:bookmarkEnd w:id="86"/>
    <w:p w14:paraId="4B8C0618"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p>
    <w:p w14:paraId="55D2B743" w14:textId="77777777" w:rsidR="005750C2" w:rsidRPr="004A5F7A" w:rsidRDefault="005750C2" w:rsidP="005750C2">
      <w:pPr>
        <w:spacing w:after="0" w:line="240" w:lineRule="auto"/>
        <w:contextualSpacing/>
        <w:jc w:val="center"/>
        <w:outlineLvl w:val="0"/>
        <w:rPr>
          <w:rFonts w:ascii="Times New Roman" w:hAnsi="Times New Roman"/>
          <w:color w:val="000000" w:themeColor="text1"/>
          <w:sz w:val="28"/>
          <w:szCs w:val="28"/>
        </w:rPr>
      </w:pPr>
      <w:r w:rsidRPr="004A5F7A">
        <w:rPr>
          <w:rFonts w:ascii="Times New Roman" w:hAnsi="Times New Roman"/>
          <w:color w:val="000000" w:themeColor="text1"/>
          <w:sz w:val="28"/>
          <w:szCs w:val="28"/>
        </w:rPr>
        <w:t>69. Конкурентный отбор поставщиков</w:t>
      </w:r>
    </w:p>
    <w:p w14:paraId="0FCD5870" w14:textId="77777777" w:rsidR="005750C2" w:rsidRPr="004A5F7A" w:rsidRDefault="005750C2" w:rsidP="005750C2">
      <w:pPr>
        <w:spacing w:after="0" w:line="240" w:lineRule="auto"/>
        <w:ind w:firstLine="709"/>
        <w:jc w:val="both"/>
        <w:rPr>
          <w:rFonts w:ascii="Times New Roman" w:eastAsia="Times New Roman" w:hAnsi="Times New Roman"/>
          <w:bCs/>
          <w:color w:val="000000" w:themeColor="text1"/>
          <w:sz w:val="28"/>
          <w:szCs w:val="28"/>
          <w:lang w:eastAsia="ru-RU"/>
        </w:rPr>
      </w:pPr>
    </w:p>
    <w:p w14:paraId="53C68505"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bookmarkStart w:id="87" w:name="_Hlk98858227"/>
      <w:r w:rsidRPr="004A5F7A">
        <w:rPr>
          <w:rFonts w:ascii="Times New Roman" w:eastAsia="Times New Roman" w:hAnsi="Times New Roman"/>
          <w:color w:val="000000" w:themeColor="text1"/>
          <w:sz w:val="28"/>
          <w:szCs w:val="28"/>
          <w:lang w:eastAsia="ru-RU"/>
        </w:rPr>
        <w:t xml:space="preserve">69.1. </w:t>
      </w:r>
      <w:r w:rsidRPr="004A5F7A">
        <w:rPr>
          <w:rFonts w:ascii="Times New Roman" w:hAnsi="Times New Roman"/>
          <w:color w:val="000000" w:themeColor="text1"/>
          <w:sz w:val="28"/>
          <w:szCs w:val="28"/>
        </w:rPr>
        <w:t xml:space="preserve">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«Мособлмедсервис» в соответствии </w:t>
      </w:r>
      <w:r w:rsidRPr="004A5F7A">
        <w:rPr>
          <w:rFonts w:ascii="Times New Roman" w:hAnsi="Times New Roman"/>
          <w:color w:val="000000" w:themeColor="text1"/>
          <w:sz w:val="28"/>
          <w:szCs w:val="28"/>
        </w:rPr>
        <w:br/>
        <w:t>с законодательством Российской Федерации, в том числе Федеральным законом от 12.04.2010 № 61-ФЗ «Об обращении лекарственных средств.</w:t>
      </w:r>
    </w:p>
    <w:bookmarkEnd w:id="87"/>
    <w:p w14:paraId="01EA03D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69.2</w:t>
      </w:r>
      <w:r>
        <w:rPr>
          <w:rFonts w:ascii="Times New Roman" w:eastAsia="Times New Roman" w:hAnsi="Times New Roman"/>
          <w:color w:val="000000" w:themeColor="text1"/>
          <w:sz w:val="28"/>
          <w:szCs w:val="28"/>
          <w:lang w:eastAsia="ru-RU"/>
        </w:rPr>
        <w:t>.</w:t>
      </w:r>
      <w:r w:rsidRPr="004A5F7A">
        <w:rPr>
          <w:rFonts w:ascii="Times New Roman" w:eastAsia="Times New Roman" w:hAnsi="Times New Roman"/>
          <w:color w:val="000000" w:themeColor="text1"/>
          <w:sz w:val="28"/>
          <w:szCs w:val="28"/>
          <w:lang w:eastAsia="ru-RU"/>
        </w:rPr>
        <w:t xml:space="preserve">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09A1D54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69.3. Не допускается взимание с участников конкурентного отбора поставщиков платы за участие в таком конкурентном отборе.</w:t>
      </w:r>
    </w:p>
    <w:p w14:paraId="207ECE0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69.4. При проведении конкурентного отбора поставщиков переговоры Заказчика или Комиссии с участниками такого конкурентного отбора не допускаются.</w:t>
      </w:r>
    </w:p>
    <w:p w14:paraId="3BB36C01"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6D43422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 Извещение о проведении конкурентного отбора поставщиков</w:t>
      </w:r>
    </w:p>
    <w:p w14:paraId="484DEE51"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70BC87F1"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70.1. В извещении о проведении конкурентного отбора поставщиков должны быть указаны следующие сведения:</w:t>
      </w:r>
    </w:p>
    <w:p w14:paraId="0BB825AF"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предусмотренная абзацами 2-6, 8-9 и 11 раздела 13 настоящего Положения;</w:t>
      </w:r>
    </w:p>
    <w:p w14:paraId="328A6B3D"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0340D3A3"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6903CAD6"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51895D8B"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w:t>
      </w:r>
      <w:r w:rsidRPr="004A5F7A">
        <w:rPr>
          <w:rFonts w:ascii="Times New Roman" w:hAnsi="Times New Roman"/>
          <w:color w:val="000000" w:themeColor="text1"/>
          <w:sz w:val="28"/>
          <w:szCs w:val="28"/>
        </w:rPr>
        <w:t xml:space="preserve">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1DD67A42"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481D0ADF" w14:textId="77777777" w:rsidR="005750C2" w:rsidRPr="004A5F7A" w:rsidRDefault="005750C2" w:rsidP="005750C2">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1D36DF2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70.3. 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5D1AF83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sidRPr="004A5F7A">
        <w:rPr>
          <w:rFonts w:ascii="Times New Roman" w:hAnsi="Times New Roman"/>
          <w:color w:val="000000" w:themeColor="text1"/>
          <w:sz w:val="28"/>
          <w:szCs w:val="28"/>
        </w:rPr>
        <w:t>, на официальном сайте, за исключением случаев, предусмотренных настоящим Федеральным законом,</w:t>
      </w:r>
      <w:r w:rsidRPr="004A5F7A">
        <w:rPr>
          <w:rFonts w:ascii="Times New Roman" w:eastAsia="Times New Roman" w:hAnsi="Times New Roman"/>
          <w:color w:val="000000" w:themeColor="text1"/>
          <w:sz w:val="28"/>
          <w:szCs w:val="28"/>
          <w:lang w:eastAsia="ru-RU"/>
        </w:rPr>
        <w:t xml:space="preserve"> не позднее чем в течение 3 дней со дня принятия решения о внесении указанных изменений. </w:t>
      </w:r>
    </w:p>
    <w:p w14:paraId="6EB0254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7693C8F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1E91D5BF"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5BC1B96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 Документация о конкурентном отборе поставщиков</w:t>
      </w:r>
    </w:p>
    <w:p w14:paraId="31F2AD63" w14:textId="77777777" w:rsidR="005750C2" w:rsidRPr="004A5F7A" w:rsidRDefault="005750C2" w:rsidP="005750C2">
      <w:pPr>
        <w:widowControl w:val="0"/>
        <w:autoSpaceDE w:val="0"/>
        <w:autoSpaceDN w:val="0"/>
        <w:spacing w:after="0" w:line="240" w:lineRule="auto"/>
        <w:jc w:val="both"/>
        <w:rPr>
          <w:rFonts w:ascii="Arial" w:eastAsia="Times New Roman" w:hAnsi="Arial" w:cs="Arial"/>
          <w:color w:val="000000" w:themeColor="text1"/>
          <w:sz w:val="20"/>
          <w:szCs w:val="20"/>
          <w:lang w:eastAsia="ru-RU"/>
        </w:rPr>
      </w:pPr>
    </w:p>
    <w:p w14:paraId="45F28A4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71.1. Документация о конкурентном отборе поставщиков (далее – документация) разрабатывается и утверждается Заказчиком.</w:t>
      </w:r>
    </w:p>
    <w:p w14:paraId="04B095ED"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71.2. В документации должны быть указаны следующие сведения:</w:t>
      </w:r>
    </w:p>
    <w:p w14:paraId="0574526F"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2-13, 16, 19-20 пункта 14.1 настоящего Положения;</w:t>
      </w:r>
    </w:p>
    <w:p w14:paraId="5A8B1BA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и время вскрытия конвертов с заявками на участие в конкурентном отборе поставщиков;</w:t>
      </w:r>
    </w:p>
    <w:p w14:paraId="25B1B44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начала и окончания срока рассмотрения таких заявок;</w:t>
      </w:r>
    </w:p>
    <w:p w14:paraId="2D5D1DD9"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проведения конкурентного отбора поставщиков;</w:t>
      </w:r>
    </w:p>
    <w:p w14:paraId="684EC77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31467A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порядок внесения изменений в заявки на участие в конкурентном отборе поставщиков;</w:t>
      </w:r>
    </w:p>
    <w:p w14:paraId="77E091E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14:paraId="7D4B6A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514BE59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71.4. Документация подлежит обязательному размещению на официальном сайте одновременно с извещением о проведении конкурентного отбора поставщиков. Документация должна быть доступна для ознакомления на официальном сайте 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67B41D4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71.5. Сведения, содержащиеся в документации, должны соответствовать сведениям, указанным в извещении о проведении конкурентного отбора поставщиков.</w:t>
      </w:r>
    </w:p>
    <w:p w14:paraId="03D4594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0471D7E2"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с указанием предмета запроса, но без указания участника такой закупки, от которого поступил указанный запрос.</w:t>
      </w:r>
    </w:p>
    <w:p w14:paraId="1E73997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53D37C6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7358D6F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71.7.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14:paraId="323B56C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Изменения, вносимые в документацию, размещаются Заказчиком в Единой информационной системе</w:t>
      </w:r>
      <w:r w:rsidRPr="004A5F7A">
        <w:rPr>
          <w:rFonts w:ascii="Times New Roman" w:hAnsi="Times New Roman"/>
          <w:color w:val="000000" w:themeColor="text1"/>
          <w:sz w:val="28"/>
          <w:szCs w:val="28"/>
        </w:rPr>
        <w:t xml:space="preserve">, на официальном сайте, за исключением случаев, предусмотренных Федеральным законом, </w:t>
      </w:r>
      <w:r w:rsidRPr="004A5F7A">
        <w:rPr>
          <w:rFonts w:ascii="Times New Roman" w:eastAsia="Times New Roman" w:hAnsi="Times New Roman"/>
          <w:color w:val="000000" w:themeColor="text1"/>
          <w:sz w:val="28"/>
          <w:szCs w:val="28"/>
          <w:lang w:eastAsia="ru-RU"/>
        </w:rPr>
        <w:t>не позднее чем в течение 3 дней со дня принятия решения о внесении указанных изменений.</w:t>
      </w:r>
    </w:p>
    <w:p w14:paraId="297D388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43EDA4C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Изменение предмета конкурентного отбора поставщиков не допускается.</w:t>
      </w:r>
    </w:p>
    <w:p w14:paraId="0ED62535"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485E125C"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72. </w:t>
      </w:r>
      <w:bookmarkStart w:id="88" w:name="_Hlk179796774"/>
      <w:r w:rsidRPr="004A5F7A">
        <w:rPr>
          <w:rFonts w:ascii="Times New Roman" w:eastAsia="Times New Roman" w:hAnsi="Times New Roman"/>
          <w:color w:val="000000" w:themeColor="text1"/>
          <w:sz w:val="28"/>
          <w:szCs w:val="28"/>
          <w:lang w:eastAsia="ru-RU"/>
        </w:rPr>
        <w:t>Порядок подачи заявок на участие в конкурентном отборе поставщиков</w:t>
      </w:r>
      <w:bookmarkEnd w:id="88"/>
    </w:p>
    <w:p w14:paraId="5BF31E6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18E30E9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59B4A72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027C6D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72.3. Заявка на участие в конкурентном отборе поставщиков должна содержать:</w:t>
      </w:r>
    </w:p>
    <w:p w14:paraId="7A8BA45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1) сведения и документы об участнике конкурентного отбора поставщиков, подавшем такую заявку:</w:t>
      </w:r>
    </w:p>
    <w:p w14:paraId="5A2C508F" w14:textId="77777777" w:rsidR="005750C2" w:rsidRPr="004A5F7A" w:rsidRDefault="005750C2" w:rsidP="005750C2">
      <w:pPr>
        <w:spacing w:after="0" w:line="240" w:lineRule="auto"/>
        <w:ind w:firstLine="709"/>
        <w:contextualSpacing/>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711B5C4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14:paraId="41B02A4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1E536E1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копии учредительных документов участника конкурентного отбора поставщиков (для юридических лиц);</w:t>
      </w:r>
    </w:p>
    <w:p w14:paraId="01B24E7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w:t>
      </w:r>
      <w:r>
        <w:rPr>
          <w:rFonts w:ascii="Times New Roman" w:eastAsia="Times New Roman" w:hAnsi="Times New Roman"/>
          <w:color w:val="000000" w:themeColor="text1"/>
          <w:sz w:val="28"/>
          <w:szCs w:val="28"/>
          <w:lang w:eastAsia="ru-RU"/>
        </w:rPr>
        <w:t xml:space="preserve"> совершении;</w:t>
      </w:r>
    </w:p>
    <w:p w14:paraId="30788E89" w14:textId="77777777" w:rsidR="005750C2" w:rsidRPr="00223BD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w:t>
      </w:r>
      <w:r w:rsidRPr="00223BDE">
        <w:rPr>
          <w:rFonts w:ascii="Times New Roman" w:eastAsia="Times New Roman" w:hAnsi="Times New Roman"/>
          <w:color w:val="000000" w:themeColor="text1"/>
          <w:sz w:val="28"/>
          <w:szCs w:val="28"/>
          <w:lang w:eastAsia="ru-RU"/>
        </w:rPr>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C00E1CF" w14:textId="77777777" w:rsidR="005750C2" w:rsidRPr="00223BD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BDE">
        <w:rPr>
          <w:rFonts w:ascii="Times New Roman" w:eastAsia="Times New Roman" w:hAnsi="Times New Roman"/>
          <w:color w:val="000000" w:themeColor="text1"/>
          <w:sz w:val="28"/>
          <w:szCs w:val="28"/>
          <w:lang w:eastAsia="ru-RU"/>
        </w:rPr>
        <w:t>3) 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r w:rsidRPr="00223BDE">
        <w:rPr>
          <w:rStyle w:val="a9"/>
          <w:rFonts w:ascii="Times New Roman" w:eastAsia="Times New Roman" w:hAnsi="Times New Roman"/>
          <w:color w:val="000000" w:themeColor="text1"/>
          <w:sz w:val="28"/>
          <w:szCs w:val="28"/>
          <w:lang w:eastAsia="ru-RU"/>
        </w:rPr>
        <w:footnoteReference w:id="18"/>
      </w:r>
      <w:r w:rsidRPr="00223BDE">
        <w:rPr>
          <w:rFonts w:ascii="Times New Roman" w:eastAsia="Times New Roman" w:hAnsi="Times New Roman"/>
          <w:color w:val="000000" w:themeColor="text1"/>
          <w:sz w:val="28"/>
          <w:szCs w:val="28"/>
          <w:lang w:eastAsia="ru-RU"/>
        </w:rPr>
        <w:t>;</w:t>
      </w:r>
    </w:p>
    <w:p w14:paraId="68E389FA" w14:textId="77777777" w:rsidR="005750C2" w:rsidRPr="00223BD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BDE">
        <w:rPr>
          <w:rFonts w:ascii="Times New Roman" w:eastAsia="Times New Roman" w:hAnsi="Times New Roman"/>
          <w:color w:val="000000" w:themeColor="text1"/>
          <w:sz w:val="28"/>
          <w:szCs w:val="28"/>
          <w:lang w:eastAsia="ru-RU"/>
        </w:rPr>
        <w:t>3</w:t>
      </w:r>
      <w:r w:rsidRPr="00223BDE">
        <w:rPr>
          <w:rFonts w:ascii="Times New Roman" w:eastAsia="Times New Roman" w:hAnsi="Times New Roman"/>
          <w:color w:val="000000" w:themeColor="text1"/>
          <w:sz w:val="28"/>
          <w:szCs w:val="28"/>
          <w:vertAlign w:val="superscript"/>
          <w:lang w:eastAsia="ru-RU"/>
        </w:rPr>
        <w:t>1</w:t>
      </w:r>
      <w:r w:rsidRPr="00223BDE">
        <w:rPr>
          <w:rFonts w:ascii="Times New Roman" w:eastAsia="Times New Roman" w:hAnsi="Times New Roman"/>
          <w:color w:val="000000" w:themeColor="text1"/>
          <w:sz w:val="28"/>
          <w:szCs w:val="28"/>
          <w:lang w:eastAsia="ru-RU"/>
        </w:rPr>
        <w:t>) наименование страны происхождения поставляемых товаров,</w:t>
      </w:r>
      <w:r w:rsidRPr="00223BDE">
        <w:rPr>
          <w:rFonts w:ascii="Times New Roman" w:hAnsi="Times New Roman"/>
          <w:color w:val="000000" w:themeColor="text1"/>
          <w:sz w:val="28"/>
          <w:szCs w:val="28"/>
        </w:rPr>
        <w:t xml:space="preserve"> информацию и документы, определенные Правительством Российской Федерации</w:t>
      </w:r>
      <w:r w:rsidRPr="00223BDE">
        <w:rPr>
          <w:rFonts w:ascii="Times New Roman" w:eastAsia="Times New Roman" w:hAnsi="Times New Roman"/>
          <w:color w:val="000000" w:themeColor="text1"/>
          <w:sz w:val="28"/>
          <w:szCs w:val="28"/>
          <w:lang w:eastAsia="ru-RU"/>
        </w:rPr>
        <w:t>.</w:t>
      </w:r>
      <w:r w:rsidRPr="00223BDE">
        <w:rPr>
          <w:rFonts w:ascii="Times New Roman" w:hAnsi="Times New Roman"/>
          <w:color w:val="000000" w:themeColor="text1"/>
          <w:sz w:val="28"/>
          <w:szCs w:val="28"/>
        </w:rPr>
        <w:t xml:space="preserve">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r w:rsidRPr="00223BDE">
        <w:rPr>
          <w:rStyle w:val="a9"/>
          <w:rFonts w:ascii="Times New Roman" w:hAnsi="Times New Roman"/>
          <w:color w:val="000000" w:themeColor="text1"/>
          <w:sz w:val="28"/>
          <w:szCs w:val="28"/>
        </w:rPr>
        <w:footnoteReference w:id="19"/>
      </w:r>
      <w:r w:rsidRPr="00223BDE">
        <w:rPr>
          <w:rFonts w:ascii="Times New Roman" w:hAnsi="Times New Roman"/>
          <w:color w:val="000000" w:themeColor="text1"/>
          <w:sz w:val="28"/>
          <w:szCs w:val="28"/>
        </w:rPr>
        <w:t>;</w:t>
      </w:r>
    </w:p>
    <w:p w14:paraId="7C313C78" w14:textId="77777777" w:rsidR="005750C2" w:rsidRPr="00223BDE"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BDE">
        <w:rPr>
          <w:rFonts w:ascii="Times New Roman" w:eastAsia="Times New Roman" w:hAnsi="Times New Roman"/>
          <w:color w:val="000000" w:themeColor="text1"/>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w:t>
      </w:r>
      <w:r>
        <w:rPr>
          <w:rFonts w:ascii="Times New Roman" w:eastAsia="Times New Roman" w:hAnsi="Times New Roman"/>
          <w:color w:val="000000" w:themeColor="text1"/>
          <w:sz w:val="28"/>
          <w:szCs w:val="28"/>
          <w:lang w:eastAsia="ru-RU"/>
        </w:rPr>
        <w:t>ниям к участникам такого отбора.</w:t>
      </w:r>
    </w:p>
    <w:p w14:paraId="07E9C31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223BDE">
        <w:rPr>
          <w:rFonts w:ascii="Times New Roman" w:eastAsia="Times New Roman" w:hAnsi="Times New Roman"/>
          <w:color w:val="000000" w:themeColor="text1"/>
          <w:sz w:val="28"/>
          <w:szCs w:val="28"/>
          <w:lang w:eastAsia="ru-RU"/>
        </w:rPr>
        <w:t xml:space="preserve">72.4. Все листы поданной в письменной форме заявки на участие в конкурентном отборе поставщиков </w:t>
      </w:r>
      <w:r w:rsidRPr="004A5F7A">
        <w:rPr>
          <w:rFonts w:ascii="Times New Roman" w:eastAsia="Times New Roman" w:hAnsi="Times New Roman"/>
          <w:color w:val="000000" w:themeColor="text1"/>
          <w:sz w:val="28"/>
          <w:szCs w:val="28"/>
          <w:lang w:eastAsia="ru-RU"/>
        </w:rPr>
        <w:t xml:space="preserve">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2DED96E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0EC3F8F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72.5. Требовать от участника конкурентного отбора поставщиков документы и сведения, не предусмотренные настоящим Положением, не допускается.</w:t>
      </w:r>
    </w:p>
    <w:p w14:paraId="0F31C5D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037E800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270145C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76DE016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3DE9F6FC"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53B4FE8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61959134" w14:textId="77777777" w:rsidR="005750C2" w:rsidRPr="00022AC3"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41F06403" w14:textId="77777777" w:rsidR="005750C2" w:rsidRPr="00022AC3"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022AC3">
        <w:rPr>
          <w:rFonts w:ascii="Times New Roman" w:eastAsia="Times New Roman" w:hAnsi="Times New Roman"/>
          <w:color w:val="000000" w:themeColor="text1"/>
          <w:sz w:val="28"/>
          <w:szCs w:val="28"/>
          <w:lang w:eastAsia="ru-RU"/>
        </w:rPr>
        <w:t>73. Порядок вскрытия конвертов с заявками</w:t>
      </w:r>
    </w:p>
    <w:p w14:paraId="3E39A50D" w14:textId="77777777" w:rsidR="005750C2" w:rsidRPr="00022AC3" w:rsidRDefault="005750C2" w:rsidP="005750C2">
      <w:pPr>
        <w:widowControl w:val="0"/>
        <w:autoSpaceDE w:val="0"/>
        <w:autoSpaceDN w:val="0"/>
        <w:spacing w:after="0" w:line="240" w:lineRule="auto"/>
        <w:jc w:val="center"/>
        <w:rPr>
          <w:rFonts w:ascii="Times New Roman" w:eastAsia="Times New Roman" w:hAnsi="Times New Roman"/>
          <w:color w:val="000000" w:themeColor="text1"/>
          <w:sz w:val="28"/>
          <w:szCs w:val="28"/>
          <w:lang w:eastAsia="ru-RU"/>
        </w:rPr>
      </w:pPr>
      <w:r w:rsidRPr="00022AC3">
        <w:rPr>
          <w:rFonts w:ascii="Times New Roman" w:eastAsia="Times New Roman" w:hAnsi="Times New Roman"/>
          <w:color w:val="000000" w:themeColor="text1"/>
          <w:sz w:val="28"/>
          <w:szCs w:val="28"/>
          <w:lang w:eastAsia="ru-RU"/>
        </w:rPr>
        <w:t>на участие в конкурентном отборе поставщиков</w:t>
      </w:r>
    </w:p>
    <w:p w14:paraId="447DB505" w14:textId="77777777" w:rsidR="005750C2" w:rsidRPr="00022AC3" w:rsidRDefault="005750C2" w:rsidP="005750C2">
      <w:pPr>
        <w:widowControl w:val="0"/>
        <w:autoSpaceDE w:val="0"/>
        <w:autoSpaceDN w:val="0"/>
        <w:spacing w:after="0" w:line="240" w:lineRule="auto"/>
        <w:jc w:val="both"/>
        <w:rPr>
          <w:rFonts w:ascii="Arial" w:eastAsia="Times New Roman" w:hAnsi="Arial" w:cs="Arial"/>
          <w:color w:val="000000" w:themeColor="text1"/>
          <w:sz w:val="28"/>
          <w:szCs w:val="28"/>
          <w:lang w:eastAsia="ru-RU"/>
        </w:rPr>
      </w:pPr>
    </w:p>
    <w:p w14:paraId="25965DB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022AC3">
        <w:rPr>
          <w:rFonts w:ascii="Times New Roman" w:eastAsia="Times New Roman" w:hAnsi="Times New Roman"/>
          <w:color w:val="000000" w:themeColor="text1"/>
          <w:sz w:val="28"/>
          <w:szCs w:val="28"/>
          <w:lang w:eastAsia="ru-RU"/>
        </w:rPr>
        <w:t>73.1. Вскрытие Комиссией</w:t>
      </w:r>
      <w:r w:rsidRPr="004A5F7A">
        <w:rPr>
          <w:rFonts w:ascii="Times New Roman" w:eastAsia="Times New Roman" w:hAnsi="Times New Roman"/>
          <w:color w:val="000000" w:themeColor="text1"/>
          <w:sz w:val="28"/>
          <w:szCs w:val="28"/>
          <w:lang w:eastAsia="ru-RU"/>
        </w:rPr>
        <w:t xml:space="preserve">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14:paraId="14968B6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73.2. 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14:paraId="6E6EB84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73.3. 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14:paraId="28A11932"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4750680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72B4D99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73.5.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1F0B92E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14:paraId="1A0E775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38040D0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месте, дате и времени вскрытия конвертов с заявками на участие в конкурентном отборе поставщиков;</w:t>
      </w:r>
    </w:p>
    <w:p w14:paraId="0E74C50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поименный состав присутствующих членов Комиссии при вскрытии конвертов с заявками;</w:t>
      </w:r>
    </w:p>
    <w:p w14:paraId="30B6435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5B42AFE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14:paraId="28642E4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которая была оглашена в ходе вскрытия конвертов с заявками на участие в конкурентном отборе поставщиков;</w:t>
      </w:r>
    </w:p>
    <w:p w14:paraId="26512EF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14:paraId="1382ADC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1751065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14:paraId="1A6D95D8"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Протокол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791A4F9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016B4E3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14:paraId="0CA3391E"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6CD2F7C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 Рассмотрение заявок на участие в конкурентном отборе поставщиков</w:t>
      </w:r>
    </w:p>
    <w:p w14:paraId="7478AEB9"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p>
    <w:p w14:paraId="54D3E990"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14:paraId="60B42AF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14:paraId="7AE1A7B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3DEBEABA"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1E98B3E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несоответствия участника закупки требованиям, установленным к нему в соответствии с документацией;</w:t>
      </w:r>
    </w:p>
    <w:p w14:paraId="633B09B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6AF1DA3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5B4E985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14:paraId="71386D8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1CCE6E92" w14:textId="77777777" w:rsidR="005750C2" w:rsidRPr="004A5F7A" w:rsidRDefault="005750C2" w:rsidP="005750C2">
      <w:pPr>
        <w:spacing w:after="0" w:line="240" w:lineRule="auto"/>
        <w:ind w:firstLine="709"/>
        <w:jc w:val="both"/>
        <w:rPr>
          <w:rFonts w:ascii="Times New Roman" w:hAnsi="Times New Roman"/>
          <w:color w:val="000000" w:themeColor="text1"/>
          <w:sz w:val="28"/>
          <w:szCs w:val="28"/>
        </w:rPr>
      </w:pPr>
      <w:r w:rsidRPr="004A5F7A">
        <w:rPr>
          <w:rFonts w:ascii="Times New Roman" w:eastAsia="Times New Roman" w:hAnsi="Times New Roman"/>
          <w:color w:val="000000" w:themeColor="text1"/>
          <w:sz w:val="28"/>
          <w:szCs w:val="28"/>
          <w:lang w:eastAsia="ru-RU"/>
        </w:rPr>
        <w:t xml:space="preserve">74.6. Комиссией на основании результатов рассмотрения заявок на участие в </w:t>
      </w:r>
      <w:r w:rsidRPr="004A5F7A">
        <w:rPr>
          <w:rFonts w:ascii="Times New Roman" w:hAnsi="Times New Roman"/>
          <w:color w:val="000000" w:themeColor="text1"/>
          <w:sz w:val="28"/>
          <w:szCs w:val="28"/>
        </w:rPr>
        <w:t>конкурентном отборе поставщиков</w:t>
      </w:r>
      <w:r w:rsidRPr="004A5F7A">
        <w:rPr>
          <w:rFonts w:ascii="Times New Roman" w:eastAsia="Times New Roman" w:hAnsi="Times New Roman"/>
          <w:color w:val="000000" w:themeColor="text1"/>
          <w:sz w:val="28"/>
          <w:szCs w:val="28"/>
          <w:lang w:eastAsia="ru-RU"/>
        </w:rPr>
        <w:t xml:space="preserve"> составляется перечень поставщиков, в который включаются участники </w:t>
      </w:r>
      <w:r w:rsidRPr="004A5F7A">
        <w:rPr>
          <w:rFonts w:ascii="Times New Roman" w:hAnsi="Times New Roman"/>
          <w:color w:val="000000" w:themeColor="text1"/>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14:paraId="3674963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14:paraId="31B3277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40FD497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дата подписания протокола;</w:t>
      </w:r>
    </w:p>
    <w:p w14:paraId="4FF7EFC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место, дата, время проведения рассмотрения заявок;</w:t>
      </w:r>
    </w:p>
    <w:p w14:paraId="75B7BE06"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14:paraId="2501E69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54F8E761"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6BD165FA" w14:textId="77777777" w:rsidR="005750C2" w:rsidRPr="004A5F7A" w:rsidRDefault="005750C2" w:rsidP="005750C2">
      <w:pPr>
        <w:spacing w:after="0" w:line="240" w:lineRule="auto"/>
        <w:ind w:firstLine="709"/>
        <w:jc w:val="both"/>
        <w:rPr>
          <w:rFonts w:ascii="Verdana" w:eastAsia="Times New Roman" w:hAnsi="Verdana"/>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5B421DAE"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14:paraId="127991C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5CDA328B"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74.9. Протокол рассмотрения заявок на участие в конкурентном отборе поставщиков размещается в Единой информационной системе, на официальном сайте, за исключением случаев, предусмотренных Федеральным законом, Заказчиком не позднее чем через 3 дня со дня его подписания.</w:t>
      </w:r>
    </w:p>
    <w:p w14:paraId="39D1E1A0"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74.10. Заказчик составляет перечень поставщиков, в который включаются участники </w:t>
      </w:r>
      <w:r w:rsidRPr="004A5F7A">
        <w:rPr>
          <w:rFonts w:ascii="Times New Roman" w:hAnsi="Times New Roman"/>
          <w:color w:val="000000" w:themeColor="text1"/>
          <w:sz w:val="28"/>
          <w:szCs w:val="28"/>
        </w:rPr>
        <w:t>конкурентного отбора поставщиков</w:t>
      </w:r>
      <w:r w:rsidRPr="004A5F7A">
        <w:rPr>
          <w:rFonts w:ascii="Times New Roman" w:eastAsia="Times New Roman" w:hAnsi="Times New Roman"/>
          <w:color w:val="000000" w:themeColor="text1"/>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43C99CE1" w14:textId="77777777" w:rsidR="005750C2" w:rsidRPr="00022AC3"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74.11. В случае установления недостоверности информации, содержащейся в представленных участником </w:t>
      </w:r>
      <w:r w:rsidRPr="004A5F7A">
        <w:rPr>
          <w:rFonts w:ascii="Times New Roman" w:hAnsi="Times New Roman"/>
          <w:color w:val="000000" w:themeColor="text1"/>
          <w:sz w:val="28"/>
          <w:szCs w:val="28"/>
        </w:rPr>
        <w:t>конкурентного отбора поставщиков</w:t>
      </w:r>
      <w:r w:rsidRPr="004A5F7A">
        <w:rPr>
          <w:rFonts w:ascii="Times New Roman" w:eastAsia="Times New Roman" w:hAnsi="Times New Roman"/>
          <w:color w:val="000000" w:themeColor="text1"/>
          <w:sz w:val="28"/>
          <w:szCs w:val="28"/>
          <w:lang w:eastAsia="ru-RU"/>
        </w:rPr>
        <w:t xml:space="preserve"> документах, заказчик исключает из перечня поставщиков этого участника.</w:t>
      </w:r>
    </w:p>
    <w:p w14:paraId="289430D7" w14:textId="77777777" w:rsidR="005750C2" w:rsidRPr="00022AC3"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58227E6C" w14:textId="77777777" w:rsidR="005750C2" w:rsidRPr="00022AC3"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022AC3">
        <w:rPr>
          <w:rFonts w:ascii="Times New Roman" w:eastAsia="Times New Roman" w:hAnsi="Times New Roman"/>
          <w:color w:val="000000" w:themeColor="text1"/>
          <w:sz w:val="28"/>
          <w:szCs w:val="28"/>
          <w:lang w:eastAsia="ru-RU"/>
        </w:rPr>
        <w:t xml:space="preserve">75. Заключение договора по результатам конкурентного </w:t>
      </w:r>
      <w:r w:rsidRPr="00022AC3">
        <w:rPr>
          <w:rFonts w:ascii="Times New Roman" w:eastAsia="Times New Roman" w:hAnsi="Times New Roman"/>
          <w:color w:val="000000" w:themeColor="text1"/>
          <w:sz w:val="28"/>
          <w:szCs w:val="28"/>
          <w:lang w:eastAsia="ru-RU"/>
        </w:rPr>
        <w:br/>
        <w:t>отбора поставщиков</w:t>
      </w:r>
    </w:p>
    <w:p w14:paraId="3E58D8AA" w14:textId="77777777" w:rsidR="005750C2" w:rsidRPr="00022AC3"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717CCD05" w14:textId="77777777" w:rsidR="005750C2" w:rsidRPr="004A5F7A" w:rsidRDefault="005750C2" w:rsidP="005750C2">
      <w:pPr>
        <w:widowControl w:val="0"/>
        <w:autoSpaceDE w:val="0"/>
        <w:autoSpaceDN w:val="0"/>
        <w:spacing w:after="0" w:line="240" w:lineRule="auto"/>
        <w:ind w:firstLine="540"/>
        <w:jc w:val="both"/>
        <w:rPr>
          <w:rFonts w:ascii="Times New Roman" w:eastAsia="Times New Roman" w:hAnsi="Times New Roman"/>
          <w:color w:val="000000" w:themeColor="text1"/>
          <w:sz w:val="28"/>
          <w:szCs w:val="28"/>
          <w:lang w:eastAsia="ru-RU"/>
        </w:rPr>
      </w:pPr>
      <w:r w:rsidRPr="00022AC3">
        <w:rPr>
          <w:rFonts w:ascii="Times New Roman" w:eastAsia="Times New Roman" w:hAnsi="Times New Roman"/>
          <w:color w:val="000000" w:themeColor="text1"/>
          <w:sz w:val="28"/>
          <w:szCs w:val="28"/>
          <w:lang w:eastAsia="ru-RU"/>
        </w:rPr>
        <w:t>По результатам конкурентного отбора поставщиков договор заключается в порядке, установленном разделом 63</w:t>
      </w:r>
      <w:r w:rsidRPr="004A5F7A">
        <w:rPr>
          <w:rFonts w:ascii="Times New Roman" w:eastAsia="Times New Roman" w:hAnsi="Times New Roman"/>
          <w:color w:val="000000" w:themeColor="text1"/>
          <w:sz w:val="28"/>
          <w:szCs w:val="28"/>
          <w:lang w:eastAsia="ru-RU"/>
        </w:rPr>
        <w:t xml:space="preserve">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5BD21BCC" w14:textId="77777777" w:rsidR="005750C2" w:rsidRPr="004A5F7A" w:rsidRDefault="005750C2" w:rsidP="005750C2">
      <w:pPr>
        <w:spacing w:after="0" w:line="240" w:lineRule="auto"/>
        <w:ind w:firstLine="709"/>
        <w:jc w:val="both"/>
        <w:rPr>
          <w:rFonts w:ascii="Times New Roman" w:eastAsia="Times New Roman" w:hAnsi="Times New Roman"/>
          <w:color w:val="000000" w:themeColor="text1"/>
          <w:sz w:val="28"/>
          <w:szCs w:val="28"/>
          <w:lang w:eastAsia="ru-RU"/>
        </w:rPr>
      </w:pPr>
    </w:p>
    <w:p w14:paraId="26813901"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76. Последствия признания конкурентного отбора поставщиков несостоявшимся</w:t>
      </w:r>
    </w:p>
    <w:p w14:paraId="46749150" w14:textId="77777777" w:rsidR="005750C2" w:rsidRPr="004A5F7A" w:rsidRDefault="005750C2" w:rsidP="005750C2">
      <w:pPr>
        <w:widowControl w:val="0"/>
        <w:autoSpaceDE w:val="0"/>
        <w:autoSpaceDN w:val="0"/>
        <w:spacing w:after="0" w:line="240" w:lineRule="auto"/>
        <w:jc w:val="both"/>
        <w:rPr>
          <w:rFonts w:ascii="Times New Roman" w:eastAsia="Times New Roman" w:hAnsi="Times New Roman"/>
          <w:color w:val="000000" w:themeColor="text1"/>
          <w:sz w:val="28"/>
          <w:szCs w:val="28"/>
          <w:lang w:eastAsia="ru-RU"/>
        </w:rPr>
      </w:pPr>
    </w:p>
    <w:p w14:paraId="00F77B84"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Если конкурентный отбор поставщиков признан несостоявшимся в случаях, когда:</w:t>
      </w:r>
    </w:p>
    <w:p w14:paraId="314A1513"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0217547F"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14:paraId="54113BE7"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Заказчик вправе провести новый конкурентный отбор поставщиков в соответствии с настоящим Положением.</w:t>
      </w:r>
    </w:p>
    <w:p w14:paraId="3433F21D"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В этих случаях Заказчик обязан внести изменения в План закупки в порядке, установленном </w:t>
      </w:r>
      <w:hyperlink r:id="rId73" w:anchor="P117" w:history="1">
        <w:r w:rsidRPr="004A5F7A">
          <w:rPr>
            <w:rFonts w:ascii="Times New Roman" w:eastAsia="Times New Roman" w:hAnsi="Times New Roman"/>
            <w:color w:val="000000" w:themeColor="text1"/>
            <w:sz w:val="28"/>
            <w:szCs w:val="28"/>
            <w:lang w:eastAsia="ru-RU"/>
          </w:rPr>
          <w:t xml:space="preserve">разделом </w:t>
        </w:r>
      </w:hyperlink>
      <w:r w:rsidRPr="004A5F7A">
        <w:rPr>
          <w:rFonts w:ascii="Times New Roman" w:eastAsia="Times New Roman" w:hAnsi="Times New Roman"/>
          <w:color w:val="000000" w:themeColor="text1"/>
          <w:sz w:val="28"/>
          <w:szCs w:val="28"/>
          <w:lang w:eastAsia="ru-RU"/>
        </w:rPr>
        <w:t>6 настоящего Положения.</w:t>
      </w:r>
    </w:p>
    <w:p w14:paraId="47DC0585" w14:textId="77777777" w:rsidR="005750C2" w:rsidRPr="004A5F7A" w:rsidRDefault="005750C2" w:rsidP="005750C2">
      <w:pPr>
        <w:widowControl w:val="0"/>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ECCA7FD" w14:textId="77777777" w:rsidR="005750C2" w:rsidRPr="004A5F7A" w:rsidRDefault="005750C2" w:rsidP="005750C2">
      <w:pPr>
        <w:pStyle w:val="a8"/>
        <w:spacing w:after="120" w:line="240" w:lineRule="auto"/>
        <w:ind w:left="0" w:firstLine="709"/>
        <w:jc w:val="both"/>
        <w:rPr>
          <w:rFonts w:ascii="Times New Roman" w:hAnsi="Times New Roman"/>
          <w:color w:val="000000" w:themeColor="text1"/>
          <w:sz w:val="28"/>
          <w:szCs w:val="28"/>
        </w:rPr>
      </w:pPr>
    </w:p>
    <w:p w14:paraId="6C558B9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89" w:name="_Hlk91002278"/>
      <w:r w:rsidRPr="004A5F7A">
        <w:rPr>
          <w:rFonts w:ascii="Times New Roman" w:eastAsia="Times New Roman" w:hAnsi="Times New Roman"/>
          <w:color w:val="000000" w:themeColor="text1"/>
          <w:sz w:val="28"/>
          <w:szCs w:val="28"/>
          <w:lang w:eastAsia="ru-RU"/>
        </w:rPr>
        <w:t xml:space="preserve">77. </w:t>
      </w:r>
      <w:bookmarkStart w:id="90" w:name="_Hlk91001848"/>
      <w:r w:rsidRPr="004A5F7A">
        <w:rPr>
          <w:rFonts w:ascii="Times New Roman" w:eastAsia="Times New Roman" w:hAnsi="Times New Roman"/>
          <w:color w:val="000000" w:themeColor="text1"/>
          <w:sz w:val="28"/>
          <w:szCs w:val="28"/>
          <w:lang w:eastAsia="ru-RU"/>
        </w:rPr>
        <w:t>Особенности осуществления конкурентных закупок с участием коллективных участников.</w:t>
      </w:r>
    </w:p>
    <w:p w14:paraId="28D93BA2" w14:textId="77777777" w:rsidR="005750C2" w:rsidRPr="004A5F7A" w:rsidRDefault="005750C2" w:rsidP="005750C2">
      <w:pPr>
        <w:autoSpaceDE w:val="0"/>
        <w:autoSpaceDN w:val="0"/>
        <w:adjustRightInd w:val="0"/>
        <w:spacing w:after="0" w:line="240" w:lineRule="auto"/>
        <w:ind w:firstLine="708"/>
        <w:jc w:val="center"/>
        <w:rPr>
          <w:rFonts w:ascii="Times New Roman" w:eastAsia="Times New Roman" w:hAnsi="Times New Roman"/>
          <w:color w:val="000000" w:themeColor="text1"/>
          <w:sz w:val="28"/>
          <w:szCs w:val="28"/>
          <w:lang w:eastAsia="ru-RU"/>
        </w:rPr>
      </w:pPr>
    </w:p>
    <w:p w14:paraId="30D1819B"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14:paraId="7065E34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0FCD4868"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515F6C03"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согласие каждого лица на принятие обязательств по участию в конкурентной закупке и исполнению договора;</w:t>
      </w:r>
    </w:p>
    <w:p w14:paraId="54BF8BB3"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конкурентной закупки (далее – лидер коллективного участника);</w:t>
      </w:r>
    </w:p>
    <w:p w14:paraId="535F3F5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14:paraId="080E13B3"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77.3. В документации о конкурентной закупке Заказчик вправе установить следующие требования к заявке коллективного участника:</w:t>
      </w:r>
    </w:p>
    <w:p w14:paraId="1F166FC1"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3AC9FBA8"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в составе заявки на участие в конкурентной закупке предоставляется копия соглашения, указанного в пункте 77.2 настоящего раздела.</w:t>
      </w:r>
    </w:p>
    <w:p w14:paraId="71C82CE0"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276E8D3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572BD93C"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4839A85D"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66FCE242"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77.7. Протоколы, указанные в пунктах 23.9, 32.5, 32.9, 41.7, 41.9, 47.6, 56.5, 56.9 настоящего Положения, помимо сведений, подлежащих указанию в соответствии с настоящим Положением должны содержать:</w:t>
      </w:r>
    </w:p>
    <w:p w14:paraId="0E80DC17"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сведения о лице, являющимся лидером коллективного участника;</w:t>
      </w:r>
    </w:p>
    <w:p w14:paraId="0088173B"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перечень лиц, выступающих на стороне коллективного участника;</w:t>
      </w:r>
    </w:p>
    <w:p w14:paraId="7FEFE0BC"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14:paraId="308D963E" w14:textId="77777777" w:rsidR="005750C2" w:rsidRPr="004A5F7A" w:rsidRDefault="005750C2" w:rsidP="005750C2">
      <w:pPr>
        <w:widowControl w:val="0"/>
        <w:autoSpaceDE w:val="0"/>
        <w:autoSpaceDN w:val="0"/>
        <w:spacing w:after="0" w:line="240" w:lineRule="auto"/>
        <w:ind w:firstLine="709"/>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77.8. Обеспечение заявки на участие в конкурентной закупке либо обеспечение исполнения договора, </w:t>
      </w:r>
      <w:r w:rsidRPr="004A5F7A">
        <w:rPr>
          <w:rFonts w:ascii="Times New Roman" w:eastAsia="Times New Roman" w:hAnsi="Times New Roman"/>
          <w:color w:val="000000" w:themeColor="text1"/>
          <w:sz w:val="28"/>
          <w:szCs w:val="28"/>
          <w:lang w:eastAsia="ru-RU"/>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Pr="004A5F7A">
        <w:rPr>
          <w:rFonts w:ascii="Times New Roman" w:hAnsi="Times New Roman"/>
          <w:color w:val="000000" w:themeColor="text1"/>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14:paraId="42C996F9"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77.9. </w:t>
      </w:r>
      <w:bookmarkStart w:id="91" w:name="_Hlk91085508"/>
      <w:r w:rsidRPr="004A5F7A">
        <w:rPr>
          <w:rFonts w:ascii="Times New Roman" w:hAnsi="Times New Roman"/>
          <w:color w:val="000000" w:themeColor="text1"/>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4AB1AF1D"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Если прекращение участия одного или нескольких лиц, выступающих </w:t>
      </w:r>
      <w:r w:rsidRPr="004A5F7A">
        <w:rPr>
          <w:rFonts w:ascii="Times New Roman" w:hAnsi="Times New Roman"/>
          <w:color w:val="000000" w:themeColor="text1"/>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89"/>
      <w:bookmarkEnd w:id="90"/>
      <w:bookmarkEnd w:id="91"/>
    </w:p>
    <w:p w14:paraId="1D97D184"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p>
    <w:p w14:paraId="644D709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78. Тендер в электронной форме</w:t>
      </w:r>
    </w:p>
    <w:p w14:paraId="09E5678A" w14:textId="77777777" w:rsidR="005750C2" w:rsidRPr="004A5F7A" w:rsidRDefault="005750C2" w:rsidP="005750C2">
      <w:pPr>
        <w:shd w:val="clear" w:color="auto" w:fill="FFFFFF"/>
        <w:spacing w:after="0" w:line="240" w:lineRule="auto"/>
        <w:ind w:firstLine="540"/>
        <w:jc w:val="center"/>
        <w:rPr>
          <w:rFonts w:ascii="Times New Roman" w:hAnsi="Times New Roman"/>
          <w:color w:val="000000" w:themeColor="text1"/>
          <w:sz w:val="28"/>
          <w:szCs w:val="28"/>
        </w:rPr>
      </w:pPr>
    </w:p>
    <w:p w14:paraId="40C1D75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78.1. Под тендером в электронной форме понимается форма торгов, при которой победителем тендера в электронной форме, с которым заключается договор, признается лицо, заявка которого соответствует требованиям, установленным документацией о тендере в электронной форме (далее - тендерная документация), и которое при проведении тендера в электронной форме путем снижения начальной (максимальной) цены договора, указанной в извещении о проведении тендера в электронной форме на установленную в тендерной документации в соответствии с пунктом 82.3 настоящего Положения величину (далее – «шаг ценового предложения») предложило наиболее низкую цену договора.</w:t>
      </w:r>
    </w:p>
    <w:p w14:paraId="676E5BD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78.2. Заказчик вправе проводить закупки путем проведения тендера </w:t>
      </w:r>
      <w:r w:rsidRPr="004A5F7A">
        <w:rPr>
          <w:rFonts w:ascii="Times New Roman" w:hAnsi="Times New Roman"/>
          <w:color w:val="000000" w:themeColor="text1"/>
          <w:sz w:val="28"/>
          <w:szCs w:val="28"/>
        </w:rPr>
        <w:br/>
        <w:t xml:space="preserve">в электронной форме в случае, если начальная (максимальная) цена договора </w:t>
      </w:r>
      <w:r w:rsidRPr="004A5F7A">
        <w:rPr>
          <w:rFonts w:ascii="Times New Roman" w:hAnsi="Times New Roman"/>
          <w:color w:val="000000" w:themeColor="text1"/>
          <w:sz w:val="28"/>
          <w:szCs w:val="28"/>
        </w:rPr>
        <w:br/>
        <w:t xml:space="preserve">не превышает 30 миллионов рублей. </w:t>
      </w:r>
    </w:p>
    <w:p w14:paraId="0FC685B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При этом годовой объем закупок, осуществляемых путем проведения тендера в электронной форме, не должен превышать 30 процентов от общего годового объема закупок в текущем году. </w:t>
      </w:r>
    </w:p>
    <w:p w14:paraId="4E04E7A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78.3. Заказчик размещает в Единой информационной системе, на официальном сайте, извещение о проведении тендера в электронной форме и тендерную документацию не менее чем за 7 дней до даты окончания срока подачи заявок на участие в тендере в электронной форме.</w:t>
      </w:r>
    </w:p>
    <w:p w14:paraId="2D376BD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78.4. Проведение тендера в электронной форме осуществляется на электронной площадке.</w:t>
      </w:r>
    </w:p>
    <w:p w14:paraId="4230510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Тендер в электронной форме проводится Заказчиками в порядке, установленном разделами 78 - 84 настоящего Положения, с учетом регламента работы соответствующей электронной площадки.</w:t>
      </w:r>
    </w:p>
    <w:p w14:paraId="52A2199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78.5. При проведении тендера в электронной форме переговоры Заказчика или Комиссии с участником тендера в электронной форме не допускаются.</w:t>
      </w:r>
    </w:p>
    <w:p w14:paraId="2FBBB23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78.6. При проведении тендера в электронной форме проведение переговоров Заказчика с оператором электронной площадки и оператора электронной площадки с участником тендера в электронной форме не допускается в случае, если в результате этих переговоров создаются преимущественные условия для участия в тендере в электронной форме и (или) условия для разглашения конфиденциальной информации.</w:t>
      </w:r>
    </w:p>
    <w:p w14:paraId="4EB06F9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61B714D4"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79. Извещение о проведении тендера в электронной форме</w:t>
      </w:r>
    </w:p>
    <w:p w14:paraId="47A702B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6D1F664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79.1. В извещении о проведении тендера в электронной форме должны быть указаны следующие сведения:</w:t>
      </w:r>
    </w:p>
    <w:p w14:paraId="68A3255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разделом 13 настоящего Положения;</w:t>
      </w:r>
    </w:p>
    <w:p w14:paraId="55DCE83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16C4EC0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79.2. Заказчик вправе принять решение о внесении изменений в извещение о проведении тендера в электронной форме не позднее чем за 3 дня до даты окончания срока подачи заявок на участие в тендере в электронной форме.</w:t>
      </w:r>
    </w:p>
    <w:p w14:paraId="1BA0B4C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Изменения, вносимые в извещение о проведении тендера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7F43C1A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извещение о проведении тендера в электронной форме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тендере в электронной форме этот срок составлял не менее 4 дней.</w:t>
      </w:r>
    </w:p>
    <w:p w14:paraId="656A216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33913E1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6608F7D6"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80. Тендерная документация</w:t>
      </w:r>
    </w:p>
    <w:p w14:paraId="0118BF0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2D6489A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80.1. Тендерная документация разрабатывается и утверждается Заказчиком.</w:t>
      </w:r>
    </w:p>
    <w:p w14:paraId="0501313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80.2. В тендерной документации должны быть указаны следующие сведения:</w:t>
      </w:r>
    </w:p>
    <w:p w14:paraId="19CA121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информация, предусмотренная абзацами 2 - 13 и 16 - 20 пункта 14.1 настоящего Положения;</w:t>
      </w:r>
    </w:p>
    <w:p w14:paraId="7825BFC8"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адрес электронной площадки в информационно-телекоммуникационной сети «Интернет»;</w:t>
      </w:r>
    </w:p>
    <w:p w14:paraId="5B3B4AA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порядок и проведения процедуры подачи предложений о цене договора либо о сумме цен единиц товара, работы, услуги (в случае, предусмотренном пунктом 82.4 настоящего Положения);</w:t>
      </w:r>
    </w:p>
    <w:p w14:paraId="0CAC265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«шаг ценового предложения»;</w:t>
      </w:r>
    </w:p>
    <w:p w14:paraId="43469AA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направления Заказчику оператором электронной площадки протокола подачи ценовых предложений;</w:t>
      </w:r>
    </w:p>
    <w:p w14:paraId="06A73550"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срок со дня размещения в Единой информационной системе протокола подведения итогов тендера в электронной форме, в течение которого победитель тендера в электронной форме должен подписать проект договора.</w:t>
      </w:r>
    </w:p>
    <w:p w14:paraId="57B4E63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80.3. Заказчик вправе принять решение о внесении изменений в тендерную документацию не позднее чем за 3 дня до даты окончания срока подачи заявок на участие в тендере в электронной форме.</w:t>
      </w:r>
    </w:p>
    <w:p w14:paraId="51F1005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Изменения, вносимые в тендерную документацию,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w:t>
      </w:r>
    </w:p>
    <w:p w14:paraId="25A69EB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внесения изменений в тендерную документацию срок подачи заявок на участие в тендере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тендере в электронной форме этот срок составлял не менее 4 дней.</w:t>
      </w:r>
    </w:p>
    <w:p w14:paraId="042474A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Изменение предмета закупки, увеличение размера обеспечения заявок на участие в тендере в электронной форме не допускаются.</w:t>
      </w:r>
    </w:p>
    <w:p w14:paraId="059CFDA6" w14:textId="77777777" w:rsidR="005750C2" w:rsidRPr="004A5F7A" w:rsidRDefault="005750C2" w:rsidP="005750C2">
      <w:pPr>
        <w:shd w:val="clear" w:color="auto" w:fill="FFFFFF"/>
        <w:spacing w:after="0" w:line="240" w:lineRule="auto"/>
        <w:ind w:firstLine="540"/>
        <w:jc w:val="center"/>
        <w:rPr>
          <w:rFonts w:ascii="Times New Roman" w:hAnsi="Times New Roman"/>
          <w:color w:val="000000" w:themeColor="text1"/>
          <w:sz w:val="28"/>
          <w:szCs w:val="28"/>
        </w:rPr>
      </w:pPr>
    </w:p>
    <w:p w14:paraId="72BB72E3"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81. </w:t>
      </w:r>
      <w:bookmarkStart w:id="92" w:name="_Hlk179796997"/>
      <w:r w:rsidRPr="004A5F7A">
        <w:rPr>
          <w:rFonts w:ascii="Times New Roman" w:eastAsia="Times New Roman" w:hAnsi="Times New Roman"/>
          <w:color w:val="000000" w:themeColor="text1"/>
          <w:sz w:val="28"/>
          <w:szCs w:val="28"/>
          <w:lang w:eastAsia="ru-RU"/>
        </w:rPr>
        <w:t>Порядок подачи заявок на участие в тендере в электронной форме</w:t>
      </w:r>
      <w:bookmarkEnd w:id="92"/>
    </w:p>
    <w:p w14:paraId="1C336767"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7B12947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 Для участия в тендере участник тендера в электронной форме подает заявку на участие в тендере в электронной форме в срок, который установлен тендерной документацией.</w:t>
      </w:r>
    </w:p>
    <w:p w14:paraId="12D7507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81.2. Заявка на участие в тендере в электронной форме направляется участником тендера в электронной форме оператору электронной площадки.</w:t>
      </w:r>
    </w:p>
    <w:p w14:paraId="69376D3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 Заявка на участие в тендере в электронной форме состоит из одной части и должна содержать:</w:t>
      </w:r>
    </w:p>
    <w:p w14:paraId="0E653AA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 Согласие участника тендера на поставку товара, выполнение работы или оказание услуги на условиях, предусмотренных тендерной документацией и не подлежащих изменению по результатам проведения тендера в электронной форме.</w:t>
      </w:r>
    </w:p>
    <w:p w14:paraId="5C8825E8" w14:textId="77777777" w:rsidR="005750C2" w:rsidRPr="00223BDE"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w:t>
      </w:r>
      <w:r w:rsidRPr="00223BDE">
        <w:rPr>
          <w:rFonts w:ascii="Times New Roman" w:hAnsi="Times New Roman"/>
          <w:color w:val="000000" w:themeColor="text1"/>
          <w:sz w:val="28"/>
          <w:szCs w:val="28"/>
        </w:rPr>
        <w:t>2. При осуществлении закупки товара или закупки работы, услуги, для выполнения, оказания которых используется товар:</w:t>
      </w:r>
    </w:p>
    <w:p w14:paraId="6E231E2E" w14:textId="77777777" w:rsidR="005750C2" w:rsidRPr="00223BDE"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223BDE">
        <w:rPr>
          <w:rFonts w:ascii="Times New Roman" w:hAnsi="Times New Roman"/>
          <w:color w:val="000000" w:themeColor="text1"/>
          <w:sz w:val="28"/>
          <w:szCs w:val="28"/>
        </w:rPr>
        <w:t>указание (декларирование) наименования страны происхождения поставляемых товаров. Отсутствие в заявке на участие в тендере в электронной форме указания (декларирования) страны происхождения поставляемого товара не является основанием для отклонения заявки на участие в тендере в электронной форме, и такая заявка рассматривается как содержащая предложение о поставке иностранных товаров</w:t>
      </w:r>
      <w:r w:rsidRPr="00223BDE">
        <w:rPr>
          <w:rStyle w:val="a9"/>
          <w:rFonts w:ascii="Times New Roman" w:hAnsi="Times New Roman"/>
          <w:color w:val="000000" w:themeColor="text1"/>
          <w:sz w:val="28"/>
          <w:szCs w:val="28"/>
        </w:rPr>
        <w:footnoteReference w:id="20"/>
      </w:r>
      <w:r w:rsidRPr="00223BDE">
        <w:rPr>
          <w:rFonts w:ascii="Times New Roman" w:hAnsi="Times New Roman"/>
          <w:color w:val="000000" w:themeColor="text1"/>
          <w:sz w:val="28"/>
          <w:szCs w:val="28"/>
        </w:rPr>
        <w:t>;</w:t>
      </w:r>
    </w:p>
    <w:p w14:paraId="5449AFF0" w14:textId="77777777" w:rsidR="005750C2"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223BDE">
        <w:rPr>
          <w:rFonts w:ascii="Times New Roman" w:hAnsi="Times New Roman"/>
          <w:color w:val="000000" w:themeColor="text1"/>
          <w:sz w:val="28"/>
          <w:szCs w:val="28"/>
        </w:rPr>
        <w:t>конкретные показатели товара, соответствующие значениям, установленным в тендерной документации</w:t>
      </w:r>
      <w:r w:rsidRPr="004A5F7A">
        <w:rPr>
          <w:rFonts w:ascii="Times New Roman" w:hAnsi="Times New Roman"/>
          <w:color w:val="000000" w:themeColor="text1"/>
          <w:sz w:val="28"/>
          <w:szCs w:val="28"/>
        </w:rPr>
        <w:t>, и указание на товарный знак (при наличии). Информация, предусмотренная настоящим абзацем, включается в заявку на участие в тендере в электронной форме в случае отсутствия в тендерной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w:t>
      </w:r>
      <w:r>
        <w:rPr>
          <w:rFonts w:ascii="Times New Roman" w:hAnsi="Times New Roman"/>
          <w:color w:val="000000" w:themeColor="text1"/>
          <w:sz w:val="28"/>
          <w:szCs w:val="28"/>
        </w:rPr>
        <w:t>анного в тендерной документации;</w:t>
      </w:r>
    </w:p>
    <w:p w14:paraId="29EF7350"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223BDE">
        <w:rPr>
          <w:rFonts w:ascii="Times New Roman" w:hAnsi="Times New Roman"/>
          <w:color w:val="000000" w:themeColor="text1"/>
          <w:sz w:val="28"/>
          <w:szCs w:val="28"/>
        </w:rPr>
        <w:t>наименование страны происхождения поставляемых товаров, информацию и документы, определенные Правительством Российской Федерации. Отсутствие в заявке на участие информации и (или) документов, предусмотренных законодательством Российской Федерации, в целях подтверждения страны происхождения поставляемого товара, не является основанием для отклонения заявки на участие в тендере в электронной форме, и такая заявка рассматривается как содержащая предложение о поставке иностранных товаров</w:t>
      </w:r>
      <w:r w:rsidRPr="00223BDE">
        <w:rPr>
          <w:rStyle w:val="a9"/>
          <w:rFonts w:ascii="Times New Roman" w:hAnsi="Times New Roman"/>
          <w:color w:val="000000" w:themeColor="text1"/>
          <w:sz w:val="28"/>
          <w:szCs w:val="28"/>
        </w:rPr>
        <w:footnoteReference w:id="21"/>
      </w:r>
    </w:p>
    <w:p w14:paraId="622797D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81.3.3. Наименование, фирменное наименование (при наличии), место нахождения (для юридического лица), почтовый адрес участника такого тендера, фамилию, имя, отчество (последнее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тендера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тендере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тендера.</w:t>
      </w:r>
    </w:p>
    <w:p w14:paraId="23F8A31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81.3.4.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заверенный в соответствии с законодательством Российской Федерации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тендера в электронной форме.</w:t>
      </w:r>
    </w:p>
    <w:p w14:paraId="1494911B"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81.3.5. Документы, подтверждающие полномочия лица на осуществление действий от имени участника тендера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тендера в электронной форме без доверенности (руководитель). В случае если от имени участника тендера в электронной форме действует иное лицо, заявка на участие в тендере в электронной форме должна содержать также доверенность на осуществление действий от имени участника тендера в электронной форме, заверенную печатью участника тендера в электронной форме (при наличии) и подписанную руководителем участника тендера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тендера в электронной форме, заявка на участие в таком тендере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тендере в электронной форме коллективным участником, указанным в разделе 77 настоящего Положения.</w:t>
      </w:r>
    </w:p>
    <w:p w14:paraId="228F68B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81.3.6. Копии учредительных документов участника тендера в электрон</w:t>
      </w:r>
      <w:r>
        <w:rPr>
          <w:rFonts w:ascii="Times New Roman" w:hAnsi="Times New Roman"/>
          <w:color w:val="000000" w:themeColor="text1"/>
          <w:sz w:val="28"/>
          <w:szCs w:val="28"/>
        </w:rPr>
        <w:t>ной форме (для юридических лиц).</w:t>
      </w:r>
    </w:p>
    <w:p w14:paraId="72B0046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81.3.7. 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тендера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5A59C70"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81.3.8. 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тендере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6F575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81.3.9. Документы или копии документов, подтверждающие соответствие участника тендера в электронной форме установленным тендерной документацией требованиям к участникам такого тендера.</w:t>
      </w:r>
    </w:p>
    <w:p w14:paraId="5377937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81.3.10. Документы или копии документов, подтверждающие соответствие участника тендера в электронной форме и привлекаемых им субподрядчиков, соисполнителей и (или) изготовителей товара, являющегося предметом закупки, установленным тендерной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D60AEF8"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81.3.11. Копии документов, подтверждающих соответствие товара (работы, услуги) требованиям, установленным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25342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81.3.12. Независимую гарантию в качестве обеспечения заявки на участие в тендере в электронной форме в случае выбора участником тендера в электронной форме данного способа обеспечения заявки (если в тендерной документации содержится указание на требование обеспечения такой заявки).</w:t>
      </w:r>
    </w:p>
    <w:p w14:paraId="3B4F017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81.3.13. Согласие субъекта персональных данных на обработку его персональных данных (для участника тендера в электронной форме - физического лица).</w:t>
      </w:r>
    </w:p>
    <w:p w14:paraId="60F7A30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Заявка на участие в тендере в электронной форме может содержать эскиз, рисунок, чертеж, фотографию, иное изображение товара, на поставку которого заключается договор.</w:t>
      </w:r>
    </w:p>
    <w:p w14:paraId="1735D587"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81.4. Заявка на участие в тендере в электронной форме, документы </w:t>
      </w:r>
      <w:r w:rsidRPr="004A5F7A">
        <w:rPr>
          <w:rFonts w:ascii="Times New Roman" w:hAnsi="Times New Roman"/>
          <w:color w:val="000000" w:themeColor="text1"/>
          <w:sz w:val="28"/>
          <w:szCs w:val="28"/>
        </w:rPr>
        <w:br/>
        <w:t>и информация, направляемые в форме электронных документов участником тендера в электронной форме, должны быть подписаны усиленной квалифицированной электронной подписью лица, имеющего право действовать от имени участника тендера в электронной форме.</w:t>
      </w:r>
    </w:p>
    <w:p w14:paraId="074D664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81.5. Требовать от участника тендера в электронной форме документы и сведения, за исключением предусмотренных настоящим Положением, не допускается.</w:t>
      </w:r>
    </w:p>
    <w:p w14:paraId="3F5A4BA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81.6. В случае установления недостоверности информации, содержащейся в документах, представленных участником тендера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w:t>
      </w:r>
      <w:r w:rsidRPr="004A5F7A">
        <w:rPr>
          <w:rFonts w:ascii="Times New Roman" w:eastAsia="Times New Roman" w:hAnsi="Times New Roman"/>
          <w:color w:val="000000" w:themeColor="text1"/>
          <w:sz w:val="28"/>
          <w:szCs w:val="28"/>
          <w:lang w:eastAsia="ru-RU"/>
        </w:rPr>
        <w:t>отстранить такого участника от участия в тендере в электронной форме на любом этапе его проведения или</w:t>
      </w:r>
      <w:r w:rsidRPr="004A5F7A">
        <w:rPr>
          <w:rFonts w:ascii="Times New Roman" w:hAnsi="Times New Roman"/>
          <w:color w:val="000000" w:themeColor="text1"/>
          <w:sz w:val="28"/>
          <w:szCs w:val="28"/>
        </w:rPr>
        <w:t xml:space="preserve"> отказаться от заключения договора с победителем тендера в электронной форме.</w:t>
      </w:r>
    </w:p>
    <w:p w14:paraId="0615EC1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Решение об отстранении участника тендера в электронной форме </w:t>
      </w:r>
      <w:r w:rsidRPr="004A5F7A">
        <w:rPr>
          <w:rFonts w:ascii="Times New Roman" w:hAnsi="Times New Roman"/>
          <w:color w:val="000000" w:themeColor="text1"/>
          <w:sz w:val="28"/>
          <w:szCs w:val="28"/>
        </w:rPr>
        <w:br/>
        <w:t>или об отказе от заключения договора с участником тендера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p>
    <w:p w14:paraId="120DEED8"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указанный протокол включаются сведения:</w:t>
      </w:r>
    </w:p>
    <w:p w14:paraId="3B907D7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месте, дате и времени его составления;</w:t>
      </w:r>
    </w:p>
    <w:p w14:paraId="3129B2B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лице, с которым Заказчик отказывается заключить договор либо, который отстраняется от участия в тендере в электронной форме;</w:t>
      </w:r>
    </w:p>
    <w:p w14:paraId="27B90B3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фактах, которые являются основанием для принятия такого решения, а также реквизиты документов, подтверждающих такие факты.</w:t>
      </w:r>
    </w:p>
    <w:p w14:paraId="00EF16F2"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Указанный протокол размещается в Единой информационной системе, </w:t>
      </w:r>
      <w:r w:rsidRPr="004A5F7A">
        <w:rPr>
          <w:rFonts w:ascii="Times New Roman" w:hAnsi="Times New Roman"/>
          <w:color w:val="000000" w:themeColor="text1"/>
          <w:sz w:val="28"/>
          <w:szCs w:val="28"/>
        </w:rPr>
        <w:br/>
        <w:t>на официальном сайте, за исключением случаев, предусмотренных Федеральным законом, не позднее рабочего дня, следующего за днем его подписания.</w:t>
      </w:r>
    </w:p>
    <w:p w14:paraId="6F4FE19B"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81.7. Участник тендера в электронной форме вправе подать только одну заявку на участие в тендере в электронной форме в любое время с момента размещения извещения о его проведении до предусмотренных тендерной документацией даты и времени окончания срока подачи на участие в таком тендере заявок.</w:t>
      </w:r>
    </w:p>
    <w:p w14:paraId="668EF12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81.8. Участник тендера в электронной форме, подавший заявку на участие в таком тендере, вправе отозвать данную заявку либо внести в нее изменения не позднее даты окончания срока подачи заявок на участие в таком тендере, направив об этом уведомление оператору электронной площадки.</w:t>
      </w:r>
    </w:p>
    <w:p w14:paraId="14C5E4C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81.9. В течение одного часа с момента получения заявки на участие в тендере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тендера, подавшему указанную заявку, ее получение с указанием присвоенного ей порядкового номера.</w:t>
      </w:r>
    </w:p>
    <w:p w14:paraId="06E71D1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81.10. В течение одного часа с момента получения заявки на участие в тендере в электронной форме оператор электронной площадки возвращает эту заявку подавшему ее участнику тендера в электронной форме в случае:</w:t>
      </w:r>
    </w:p>
    <w:p w14:paraId="6B547B1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данной заявки с нарушением требований, предусмотренных пунктом 81.4 настоящего Положения;</w:t>
      </w:r>
    </w:p>
    <w:p w14:paraId="2302D28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подачи одним участником такого тендера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тендере;</w:t>
      </w:r>
    </w:p>
    <w:p w14:paraId="3E52A50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получения данной заявки после даты или времени окончания срока подачи заявок на участие в таком тендере.</w:t>
      </w:r>
    </w:p>
    <w:p w14:paraId="0393168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81.11. Одновременно с возвратом заявки на участие в тендере в электронной форме в соответствии с пунктами 15.5, 81.10 настоящего Положения оператор электронной площадки уведомляет в форме электронного документа участника такого тендера, подавшего данную заявку, об основаниях ее возврата. Возврат заявок на участие в таком тендере оператором электронной площадки по иным основаниям не допускается.</w:t>
      </w:r>
    </w:p>
    <w:p w14:paraId="3CD3157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81.12. В случае если по окончании срока подачи заявок на участие в тендере в электронной форме подана только одна заявка или не подано ни одной заявки, такой тендер признается несостоявшимся.</w:t>
      </w:r>
    </w:p>
    <w:p w14:paraId="08EBAF28" w14:textId="77777777" w:rsidR="005750C2" w:rsidRPr="004A5F7A" w:rsidRDefault="005750C2" w:rsidP="005750C2">
      <w:pPr>
        <w:shd w:val="clear" w:color="auto" w:fill="FFFFFF"/>
        <w:spacing w:after="0" w:line="240" w:lineRule="auto"/>
        <w:jc w:val="both"/>
        <w:rPr>
          <w:rFonts w:ascii="Times New Roman" w:hAnsi="Times New Roman"/>
          <w:color w:val="000000" w:themeColor="text1"/>
          <w:sz w:val="28"/>
          <w:szCs w:val="28"/>
        </w:rPr>
      </w:pPr>
    </w:p>
    <w:p w14:paraId="54AB5018"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82. Порядок проведения процедуры подачи ценовых предложений и подведения итогов тендера в электронной форме</w:t>
      </w:r>
    </w:p>
    <w:p w14:paraId="4B2C9C42"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09736D4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 Процедура подачи ценовых предложений начинается через два часа с момента окончания срока подачи заявок на участие в тендере в электронной форме.</w:t>
      </w:r>
    </w:p>
    <w:p w14:paraId="2C3382A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82.2. Участники тендера в электронной форме, подавшие в соответствии с настоящим Положением заявки на участие в тендере в электронной форме, вправе в течение процедуры подачи предложений о цене договора либо о сумме цен единиц товара, работы, услуги (в случае, предусмотренном пунктом 82.4 настоящего Положения), подать с использованием электронной площадки ценовые предложения, предусматривающие снижение (за исключением случая, предусмотренного пунктом 82.11 настоящего Положения) начальной (максимальной) цены договора либо начальной суммы цен единиц товара, работы, услуги (в случае, предусмотренном пункте 82.4 настоящего Положения).</w:t>
      </w:r>
    </w:p>
    <w:p w14:paraId="4F27F5F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82.3. «Шаг ценового предложения» устанавливается в размере от 0,5 процента до 5 процентов начальной (максимальной) цены договора либо начальной суммы цен единиц товара, работы, услуги.</w:t>
      </w:r>
    </w:p>
    <w:p w14:paraId="4B12FE02"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82.4. В случае, если количество поставляемых товаров, объем подлежащих выполнению работ, оказанию услуг невозможно определить, процедура подачи ценовых предложений проводится путем снижения </w:t>
      </w:r>
      <w:r w:rsidRPr="004A5F7A">
        <w:rPr>
          <w:rFonts w:ascii="Times New Roman" w:hAnsi="Times New Roman"/>
          <w:color w:val="000000" w:themeColor="text1"/>
          <w:sz w:val="28"/>
          <w:szCs w:val="28"/>
          <w:shd w:val="clear" w:color="auto" w:fill="FFFFFF"/>
        </w:rPr>
        <w:t>начальной суммы цен единиц товара, работы, услуги в порядке, установленном настоящим разделом Положения.</w:t>
      </w:r>
    </w:p>
    <w:p w14:paraId="32A77C4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82.5. Не допускается подача участником тендера в электронной форме ценового предложения:</w:t>
      </w:r>
    </w:p>
    <w:p w14:paraId="5E586D30"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bookmarkStart w:id="93" w:name="Par3"/>
      <w:bookmarkEnd w:id="93"/>
      <w:r w:rsidRPr="004A5F7A">
        <w:rPr>
          <w:rFonts w:ascii="Times New Roman" w:hAnsi="Times New Roman"/>
          <w:color w:val="000000" w:themeColor="text1"/>
          <w:sz w:val="28"/>
          <w:szCs w:val="28"/>
        </w:rPr>
        <w:t>1) равного нулю;</w:t>
      </w:r>
    </w:p>
    <w:p w14:paraId="0161B4C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bookmarkStart w:id="94" w:name="Par4"/>
      <w:bookmarkEnd w:id="94"/>
      <w:r w:rsidRPr="004A5F7A">
        <w:rPr>
          <w:rFonts w:ascii="Times New Roman" w:hAnsi="Times New Roman"/>
          <w:color w:val="000000" w:themeColor="text1"/>
          <w:sz w:val="28"/>
          <w:szCs w:val="28"/>
        </w:rPr>
        <w:t>2) равного ранее поданному таким участником ценовому предложению или превышающего его;</w:t>
      </w:r>
    </w:p>
    <w:p w14:paraId="1C606D0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bookmarkStart w:id="95" w:name="Par6"/>
      <w:bookmarkEnd w:id="95"/>
      <w:r w:rsidRPr="004A5F7A">
        <w:rPr>
          <w:rFonts w:ascii="Times New Roman" w:hAnsi="Times New Roman"/>
          <w:color w:val="000000" w:themeColor="text1"/>
          <w:sz w:val="28"/>
          <w:szCs w:val="28"/>
        </w:rPr>
        <w:t>3) которое ниже, чем текущее минимальное ценовое предложение, если оно подано таким участником.</w:t>
      </w:r>
    </w:p>
    <w:p w14:paraId="3A42F39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82.6.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настоящего раздела Положения. Отклонение ценовых предложений по иным основаниям не допускается.</w:t>
      </w:r>
    </w:p>
    <w:p w14:paraId="3586E119"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bookmarkStart w:id="96" w:name="Par9"/>
      <w:bookmarkEnd w:id="96"/>
      <w:r w:rsidRPr="004A5F7A">
        <w:rPr>
          <w:rFonts w:ascii="Times New Roman" w:hAnsi="Times New Roman"/>
          <w:color w:val="000000" w:themeColor="text1"/>
          <w:sz w:val="28"/>
          <w:szCs w:val="28"/>
        </w:rPr>
        <w:t>82.7.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82.3 и 82.5 настоящего Положения время приема ценовых предложений на электронной площадке автоматически увеличивается на четыре минуты с момента поступления такого предложения, за исключением случая, установленного пунктом 82.10 настоящего Положения.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12764EF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 (в случае, предусмотренном пунктом 82.4 настоящего Положения).</w:t>
      </w:r>
    </w:p>
    <w:p w14:paraId="5FBFBC6F"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82.9. В случае, если в процессе снижения начальной (максимальный) цены договора участником тендера в электронной форме подано ценовое предложение, предусматривающее снижение начальной (максимальной) цены договора более чем на 90 процентов, последующие ценовые предложения участников тендера в электронной форме могут быть поданы независимо от «шага ценового предложения» при условии, что такое предложение больше нуля и соответствует требованиям, предусмотренным пункту 82.5 настоящего Положения. </w:t>
      </w:r>
    </w:p>
    <w:p w14:paraId="59ACC75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82.10. Цена договора, сложившаяся в результате снижения начальной (максимальной) цены договора, не может составлять отрицательное или нулевое значение.</w:t>
      </w:r>
    </w:p>
    <w:p w14:paraId="5468265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 В случае, если участником тендера в электронной форме подано ценовое предложение, в результате которого цена договора составила 1 копейку, такой тендер завершается.  </w:t>
      </w:r>
    </w:p>
    <w:p w14:paraId="3A942B0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82.11. Не позднее одного часа с момента завершения процедуры подачи ценовых предложений оператор электронной площадки:</w:t>
      </w:r>
    </w:p>
    <w:p w14:paraId="61448230"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присваивает каждой заявке на участие в тендере в электронной форме порядковый номер в порядке возрастания цены договора, суммы цен единиц товара, работы, услуги (в случае, предусмотренном пунктом 82.4 настоящего Положения), предложенных участником такого тендера, подавшим такую заявку. В случае, если несколькими участниками тендера в электронной форме поданы одинаковые ценовые предложения, меньший порядковый номер присваивается заявке на участие в тендере в электронной форме, поданной участником такого тендера, подавшим ценовое предложение ранее других таких участников такого тендера. При присвоении порядкового номера заявкам на участие в тендере в электронной форме, поданным участниками тендера в электронной форме без ценовых предложений, меньший порядковый номер присваивается заявке на участие в таком тендере, которая поступила ранее других таких заявок на участие в таком тендере;</w:t>
      </w:r>
    </w:p>
    <w:p w14:paraId="1C435DE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формирует протокол подачи ценовых предложений;</w:t>
      </w:r>
    </w:p>
    <w:p w14:paraId="5F773BE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3) размещает протокол, предусмотренный подпунктом 2 настоящего пункта Положения, на электронной площадке;</w:t>
      </w:r>
    </w:p>
    <w:p w14:paraId="7C4272A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bookmarkStart w:id="97" w:name="Par7"/>
      <w:bookmarkEnd w:id="97"/>
      <w:r w:rsidRPr="004A5F7A">
        <w:rPr>
          <w:rFonts w:ascii="Times New Roman" w:hAnsi="Times New Roman"/>
          <w:color w:val="000000" w:themeColor="text1"/>
          <w:sz w:val="28"/>
          <w:szCs w:val="28"/>
        </w:rPr>
        <w:t>4) направляет заказчику протокол, предусмотренный подпунктом 2 настоящего пункта Положения, заявки на участие в тендере в электронной форме.</w:t>
      </w:r>
    </w:p>
    <w:p w14:paraId="1C3520B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82.12. Не позднее двух рабочих дней со дня, следующего за датой окончания срока подачи заявок на участие в тендере в электронной форме, но не позднее даты подведения итогов тендера в электронной форме, установленной в извещении о проведении тендера в электронной форме, тендерной документации:</w:t>
      </w:r>
    </w:p>
    <w:p w14:paraId="3D34372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1) Комиссия</w:t>
      </w:r>
      <w:bookmarkStart w:id="98" w:name="Par10"/>
      <w:bookmarkEnd w:id="98"/>
      <w:r w:rsidRPr="004A5F7A">
        <w:rPr>
          <w:rFonts w:ascii="Times New Roman" w:hAnsi="Times New Roman"/>
          <w:color w:val="000000" w:themeColor="text1"/>
          <w:sz w:val="28"/>
          <w:szCs w:val="28"/>
        </w:rPr>
        <w:t xml:space="preserve"> рассматривает заявки на участие в тендере в электронной форме и принимает решение о признании заявки на участие в тендере в электронной форме соответствующей требованиям извещения о проведении тендера в электронной форме, тендерной документации или об отклонении заявки на участие в тендере в электронной форме по основаниям, предусмотренным пунктом 82.15 настоящего Положения;</w:t>
      </w:r>
    </w:p>
    <w:p w14:paraId="173417D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2) Комиссия на основании информации, содержащейся в протоколе подачи ценовых предложений, а также результатов рассмотрения, предусмотренного подпунктом 1 настоящего пункта, присваивает каждой заявке на участие в тендере в электронной форме, признанной соответствующей требованиям извещения о проведении тендера в электронной форме, тендерной документации, порядковый номер в порядке возрастания минимального ценового предложения участника тендера в электронной форме, подавшего такую заявку. Заявке на участие в тендере в электронной форме победителя такого тендера присваивается первый номер</w:t>
      </w:r>
      <w:bookmarkStart w:id="99" w:name="Par12"/>
      <w:bookmarkEnd w:id="99"/>
      <w:r w:rsidRPr="004A5F7A">
        <w:rPr>
          <w:rFonts w:ascii="Times New Roman" w:hAnsi="Times New Roman"/>
          <w:color w:val="000000" w:themeColor="text1"/>
          <w:sz w:val="28"/>
          <w:szCs w:val="28"/>
        </w:rPr>
        <w:t>;</w:t>
      </w:r>
    </w:p>
    <w:p w14:paraId="4482D8E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3) Комиссия оформляет и подписывает всеми участвовавшими в рассмотрении этих заявок членами Комиссии протокол, указанный в пункте 82.13 настоящего Положения. </w:t>
      </w:r>
    </w:p>
    <w:p w14:paraId="6AC75122"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82.13. Протокол подведения итогов тендера в электронной форме должен содержать сведения:</w:t>
      </w:r>
    </w:p>
    <w:p w14:paraId="7B8068E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дате подписания протокола;</w:t>
      </w:r>
    </w:p>
    <w:p w14:paraId="08465BB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количестве поданных заявок на участие в таком тендере, а также дате и времени регистрации каждой такой заявки;</w:t>
      </w:r>
    </w:p>
    <w:p w14:paraId="0E3A1D1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результатах рассмотрения заявок на участие в тендере в электронной форме, в том числе об отклоненных заявках на участие в тендере в электронной форме с обоснованием причин отклонения (в том числе с указанием положений тендерной документации, которым не соответствуют заявки на участие в тендере в электронной форме этих участников, предложений, содержащихся в заявках на участие в тендере в электронной форме, не соответствующих требованиям тендерной документации, послуживших основанием для отклонения заявок на участие в таком тендере, положений тендерной документации и настоящего Положения, которым не соответствуют участники тендера в электронной форме);</w:t>
      </w:r>
    </w:p>
    <w:p w14:paraId="667A63AD"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поименном составе присутствующих членов Комиссии при рассмотрении заявок;</w:t>
      </w:r>
    </w:p>
    <w:p w14:paraId="004ED4C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информацию о решении каждого члена Комиссии, принимавшего участие в рассмотрении заявок на участие в тендере в электронной форме, в отношении каждой заявки на участие в закупке;</w:t>
      </w:r>
    </w:p>
    <w:p w14:paraId="6B4532C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порядковых номерах заявок на участие в тендере в электронной форме, присвоенных в порядке, предусмотренном пунктом 82.12 настоящего Положения, включая информацию о ценовых предложениях участников тендера в электронной форме;</w:t>
      </w:r>
    </w:p>
    <w:p w14:paraId="58B9D26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наименовании (для юридических лиц), фамилии, об имени, отчестве (последнее при наличии) (для физических лиц), о почтовых адресах участников тендера в электронной форме, заявкам на участие в тендере в электронной форме которых присвоены первый и второй номера;</w:t>
      </w:r>
    </w:p>
    <w:p w14:paraId="6BC8FCF3"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о причинах, по которым тендер в электронной форме признан несостоявшимся, в случае признания его таковым.</w:t>
      </w:r>
    </w:p>
    <w:p w14:paraId="189CE014"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82.14. Протокол, указанный в пункте 82.13 настоящего Положения,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14:paraId="554D250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82.15. Заявка участника тендера в электронной форме отклоняется Комиссией в случае:</w:t>
      </w:r>
    </w:p>
    <w:p w14:paraId="0B923525"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непредоставления документов и (или) информации, предусмотренных пунктом 81.3 настоящего Положения или предоставления недостоверной информации;</w:t>
      </w:r>
    </w:p>
    <w:p w14:paraId="030D7761"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информации, предусмотренной пунктом 81.3 настоящего Положения, требованиям извещения о проведении тендера в электронной форме, тендерной документации;</w:t>
      </w:r>
    </w:p>
    <w:p w14:paraId="36A97AC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несоответствия участника тендера в электронной форме требованиям, установленным извещением о проведении тендера в электронной форме, тендерной документации;</w:t>
      </w:r>
    </w:p>
    <w:p w14:paraId="1ED853DB"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предоставления независимой гарантии на сумму менее установленной </w:t>
      </w:r>
      <w:r w:rsidRPr="004A5F7A">
        <w:rPr>
          <w:rFonts w:ascii="Times New Roman" w:hAnsi="Times New Roman" w:cs="Times New Roman"/>
          <w:color w:val="000000" w:themeColor="text1"/>
          <w:sz w:val="28"/>
          <w:szCs w:val="28"/>
        </w:rPr>
        <w:br/>
        <w:t>в извещении о проведении тендера в электронной форме, тендерной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тендера в электронной форме, тендерной документации).</w:t>
      </w:r>
    </w:p>
    <w:p w14:paraId="6C15B313"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Отклонение заявки на участие в тендере в электронной форме по основаниям, не предусмотренным пунктом 82.15 настоящего Положения, за исключением случая, установленного пунктом 77.5 настоящего Положения, не допускается.</w:t>
      </w:r>
    </w:p>
    <w:p w14:paraId="1783DAC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p>
    <w:p w14:paraId="386D26AA" w14:textId="77777777" w:rsidR="005750C2" w:rsidRPr="004A5F7A" w:rsidRDefault="005750C2" w:rsidP="005750C2">
      <w:pPr>
        <w:pStyle w:val="ConsPlusNormal"/>
        <w:ind w:firstLine="709"/>
        <w:jc w:val="center"/>
        <w:rPr>
          <w:rFonts w:ascii="Times New Roman" w:hAnsi="Times New Roman"/>
          <w:color w:val="000000" w:themeColor="text1"/>
          <w:sz w:val="28"/>
          <w:szCs w:val="28"/>
        </w:rPr>
      </w:pPr>
      <w:r w:rsidRPr="004A5F7A">
        <w:rPr>
          <w:rFonts w:ascii="Times New Roman" w:hAnsi="Times New Roman"/>
          <w:color w:val="000000" w:themeColor="text1"/>
          <w:sz w:val="28"/>
          <w:szCs w:val="28"/>
        </w:rPr>
        <w:t>83. Заключение договора по результатам тендера</w:t>
      </w:r>
    </w:p>
    <w:p w14:paraId="4E7112D6" w14:textId="77777777" w:rsidR="005750C2" w:rsidRPr="004A5F7A" w:rsidRDefault="005750C2" w:rsidP="005750C2">
      <w:pPr>
        <w:pStyle w:val="ConsPlusNormal"/>
        <w:ind w:firstLine="709"/>
        <w:jc w:val="center"/>
        <w:rPr>
          <w:rFonts w:ascii="Times New Roman" w:hAnsi="Times New Roman" w:cs="Times New Roman"/>
          <w:color w:val="000000" w:themeColor="text1"/>
          <w:sz w:val="28"/>
          <w:szCs w:val="28"/>
        </w:rPr>
      </w:pPr>
      <w:r w:rsidRPr="004A5F7A">
        <w:rPr>
          <w:rFonts w:ascii="Times New Roman" w:hAnsi="Times New Roman"/>
          <w:color w:val="000000" w:themeColor="text1"/>
          <w:sz w:val="28"/>
          <w:szCs w:val="28"/>
        </w:rPr>
        <w:t>в электронной форме</w:t>
      </w:r>
    </w:p>
    <w:p w14:paraId="62EC75BB"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246D668B"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83.1. По результатам тендера в электронной форме договор заключается </w:t>
      </w:r>
      <w:r w:rsidRPr="004A5F7A">
        <w:rPr>
          <w:rFonts w:ascii="Times New Roman" w:hAnsi="Times New Roman"/>
          <w:color w:val="000000" w:themeColor="text1"/>
          <w:sz w:val="28"/>
          <w:szCs w:val="28"/>
        </w:rPr>
        <w:br/>
        <w:t>с победителем такого тендера в порядке, установленном разделом 63 настоящего Положения.</w:t>
      </w:r>
    </w:p>
    <w:p w14:paraId="1403B3A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83.2. В случае если в течение четырех минут после начала проведения тендера в электронной форме ни один из его участников не подал ценовое предложение,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тендера, заявка на участие в котором подана:</w:t>
      </w:r>
    </w:p>
    <w:p w14:paraId="6D0F8FEA"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ранее других заявок на участие в таком тендере, если несколько участников такого тендера и поданные ими заявки признаны соответствующими требованиям настоящего Положения и тендерной документации;</w:t>
      </w:r>
    </w:p>
    <w:p w14:paraId="0910EF16"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единственным участником такого тендера, если только один участник такого тендера и поданная им заявка признаны соответствующими требованиям настоящего Положения и тендерной документации.</w:t>
      </w:r>
    </w:p>
    <w:p w14:paraId="69B0C1D5"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3D08F3FA"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 xml:space="preserve">84. Последствия признания тендера </w:t>
      </w:r>
      <w:r w:rsidRPr="004A5F7A">
        <w:rPr>
          <w:rFonts w:ascii="Times New Roman" w:eastAsia="Times New Roman" w:hAnsi="Times New Roman"/>
          <w:color w:val="000000" w:themeColor="text1"/>
          <w:sz w:val="28"/>
          <w:szCs w:val="28"/>
          <w:lang w:eastAsia="ru-RU"/>
        </w:rPr>
        <w:br/>
        <w:t>в электронной форме несостоявшимся</w:t>
      </w:r>
    </w:p>
    <w:p w14:paraId="1B84915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p>
    <w:p w14:paraId="47C98AE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84.1. В случае если тендер в электронной форме признан несостоявшимся в связи с тем, что по окончании срока подачи заявок на участие в таком тендере подана только одна заявка на участие в нем, договор с участником такого тендера, подавшим единственную заявку на участие в нем, если этот участник и поданная им заявка признаны соответствующими требованиям настоящего Положения и тендерной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14:paraId="19E3A6C1"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84.2. </w:t>
      </w:r>
      <w:r w:rsidRPr="004A5F7A">
        <w:rPr>
          <w:rFonts w:ascii="Times New Roman" w:eastAsia="Times New Roman" w:hAnsi="Times New Roman"/>
          <w:color w:val="000000" w:themeColor="text1"/>
          <w:sz w:val="28"/>
          <w:szCs w:val="28"/>
          <w:lang w:eastAsia="ru-RU"/>
        </w:rPr>
        <w:t xml:space="preserve">В случае, если тендер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тендере, его участником, договор с единственным участником такого тендера, если этот участник и поданная им заявка на участие в таком тендере признаны соответствующими требованиям настоящего Положения и тендерной документации, заключается </w:t>
      </w:r>
      <w:r w:rsidRPr="004A5F7A">
        <w:rPr>
          <w:rFonts w:ascii="Times New Roman" w:hAnsi="Times New Roman"/>
          <w:color w:val="000000" w:themeColor="text1"/>
          <w:sz w:val="28"/>
          <w:szCs w:val="28"/>
        </w:rPr>
        <w:t>в соответствии с подпунктом 60.1.33 пункта 60.1 настоящего Положения в порядке, установленном разделом 63 настоящего Положения.</w:t>
      </w:r>
    </w:p>
    <w:p w14:paraId="4D80E8DE"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 xml:space="preserve">84.3. В случае если тендер в электронной форме признан несостоявшимся в связи с тем, что по окончании срока подачи заявок на участие в тендере </w:t>
      </w:r>
      <w:r w:rsidRPr="004A5F7A">
        <w:rPr>
          <w:rFonts w:ascii="Times New Roman" w:hAnsi="Times New Roman"/>
          <w:color w:val="000000" w:themeColor="text1"/>
          <w:sz w:val="28"/>
          <w:szCs w:val="28"/>
        </w:rPr>
        <w:br/>
        <w:t>в электронной форме не подано ни одной заявки на участие в таком тендере или по результатам рассмотрения заявок на участие в таком тендере Комиссией отклонены все поданные заявки на участие в нем, или если тендере в электронной форме признан несостоявшимся в связи с тем, что победитель тендера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настоящего Положения.</w:t>
      </w:r>
    </w:p>
    <w:p w14:paraId="657273AC" w14:textId="77777777" w:rsidR="005750C2" w:rsidRPr="004A5F7A" w:rsidRDefault="005750C2" w:rsidP="005750C2">
      <w:pPr>
        <w:shd w:val="clear" w:color="auto" w:fill="FFFFFF"/>
        <w:spacing w:after="0" w:line="240" w:lineRule="auto"/>
        <w:ind w:firstLine="540"/>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p>
    <w:p w14:paraId="72CC8451" w14:textId="77777777" w:rsidR="005750C2" w:rsidRPr="004A5F7A" w:rsidRDefault="005750C2" w:rsidP="005750C2">
      <w:pPr>
        <w:autoSpaceDE w:val="0"/>
        <w:autoSpaceDN w:val="0"/>
        <w:adjustRightInd w:val="0"/>
        <w:spacing w:after="0" w:line="240" w:lineRule="auto"/>
        <w:ind w:firstLine="708"/>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тендерной документации тендера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AFD1AC7" w14:textId="77777777" w:rsidR="005750C2" w:rsidRPr="004A5F7A" w:rsidRDefault="005750C2" w:rsidP="005750C2">
      <w:pPr>
        <w:autoSpaceDE w:val="0"/>
        <w:autoSpaceDN w:val="0"/>
        <w:adjustRightInd w:val="0"/>
        <w:spacing w:after="0" w:line="240" w:lineRule="auto"/>
        <w:jc w:val="both"/>
        <w:rPr>
          <w:rFonts w:ascii="Times New Roman" w:hAnsi="Times New Roman"/>
          <w:color w:val="000000" w:themeColor="text1"/>
          <w:sz w:val="28"/>
          <w:szCs w:val="28"/>
        </w:rPr>
      </w:pPr>
    </w:p>
    <w:p w14:paraId="4AF907CE"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r w:rsidRPr="004A5F7A">
        <w:rPr>
          <w:rFonts w:ascii="Times New Roman" w:eastAsia="Times New Roman" w:hAnsi="Times New Roman"/>
          <w:color w:val="000000" w:themeColor="text1"/>
          <w:sz w:val="28"/>
          <w:szCs w:val="28"/>
          <w:lang w:eastAsia="ru-RU"/>
        </w:rPr>
        <w:t>85. Особенности осуществления закупки, по результатам которой заключается договор со встречными инвестиционными обязательствами</w:t>
      </w:r>
    </w:p>
    <w:p w14:paraId="4EAD3690"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p>
    <w:p w14:paraId="66130C26"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85.1. Положения настоящего раздела, касающиеся применения начальной (максимальной) цены договора, применяются к максимальному значению цены договора, цены единицы товара, работы, услуги.</w:t>
      </w:r>
    </w:p>
    <w:p w14:paraId="03C605D8"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85.2. Заказчик вправе осуществить в соответствии с настоящим Положением закупку, по результатам которой заключается договор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со встречными инвестиционными обязательствами, с учетом следующих требований:</w:t>
      </w:r>
    </w:p>
    <w:p w14:paraId="5EDAE27E"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 закупка осуществляется по решению Заказчика;</w:t>
      </w:r>
    </w:p>
    <w:p w14:paraId="0E2FF05D"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2) закупка осуществляется путем проведения конкурса в электронной форме в соответствии с настоящим Положением и с учетом особенностей, предусмотренных настоящим разделом;</w:t>
      </w:r>
    </w:p>
    <w:p w14:paraId="6024EB89"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3) участниками закупки могут быть только юридические лица;</w:t>
      </w:r>
    </w:p>
    <w:p w14:paraId="036CD91D"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4) дополнительных требований к товарам, работам, услугам, установленных пунктом 10.3 настоящего Положения. </w:t>
      </w:r>
    </w:p>
    <w:p w14:paraId="01D1E80F"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85.3. Договор со встречными инвестиционными обязательствами должен содержать:</w:t>
      </w:r>
    </w:p>
    <w:p w14:paraId="6CC0359A"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 условие, </w:t>
      </w:r>
      <w:r w:rsidRPr="00AC5458">
        <w:rPr>
          <w:rFonts w:ascii="Times New Roman" w:hAnsi="Times New Roman"/>
          <w:color w:val="000000"/>
          <w:sz w:val="28"/>
          <w:szCs w:val="28"/>
        </w:rPr>
        <w:t>предусмотренное абзацем 2 пун</w:t>
      </w:r>
      <w:r>
        <w:rPr>
          <w:rFonts w:ascii="Times New Roman" w:hAnsi="Times New Roman"/>
          <w:color w:val="000000"/>
          <w:sz w:val="28"/>
          <w:szCs w:val="28"/>
        </w:rPr>
        <w:t xml:space="preserve">кта 85.4 настоящего Положения, </w:t>
      </w:r>
      <w:r w:rsidRPr="00AC5458">
        <w:rPr>
          <w:rFonts w:ascii="Times New Roman" w:hAnsi="Times New Roman"/>
          <w:color w:val="000000"/>
          <w:sz w:val="28"/>
          <w:szCs w:val="28"/>
          <w:lang w:eastAsia="ru-RU"/>
        </w:rPr>
        <w:t xml:space="preserve">в случае осуществления совместной закупки; </w:t>
      </w:r>
    </w:p>
    <w:p w14:paraId="24D550F5"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2) наименование товара, производство которого подлежит созданию, модернизации, освоению, и (или) наименование услуги (работы), оказываемой</w:t>
      </w:r>
      <w:r w:rsidRPr="00AC5458">
        <w:rPr>
          <w:rFonts w:ascii="Times New Roman" w:hAnsi="Times New Roman"/>
          <w:color w:val="000000"/>
          <w:sz w:val="28"/>
          <w:szCs w:val="28"/>
          <w:lang w:eastAsia="ru-RU"/>
        </w:rPr>
        <w:br/>
        <w:t xml:space="preserve">(выполняемой) с использованием имущества (недвижимого имущества </w:t>
      </w:r>
      <w:r w:rsidRPr="00AC5458">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такого товара и (или) объемам такой услуги (работы);</w:t>
      </w:r>
    </w:p>
    <w:p w14:paraId="268F82B9"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3) требование о создании, модернизации, об освоении производства </w:t>
      </w:r>
      <w:r w:rsidRPr="00AC5458">
        <w:rPr>
          <w:rFonts w:ascii="Times New Roman" w:hAnsi="Times New Roman"/>
          <w:color w:val="000000"/>
          <w:sz w:val="28"/>
          <w:szCs w:val="28"/>
          <w:lang w:eastAsia="ru-RU"/>
        </w:rPr>
        <w:br/>
        <w:t>на территории Московской области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6A96C421"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4) срок действия договора со встречными инвестиционными обязательствами, который не может превышать 10 лет;</w:t>
      </w:r>
    </w:p>
    <w:p w14:paraId="34EF066C"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5)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и который не может превышать срок действия договора со встречными инвестиционными обязательствами;</w:t>
      </w:r>
    </w:p>
    <w:p w14:paraId="50D62E4E"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6) информацию о цене договора, цене единицы товара, работы, услуги; </w:t>
      </w:r>
    </w:p>
    <w:p w14:paraId="43BB54B5"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7) минимальный объем </w:t>
      </w:r>
      <w:r w:rsidRPr="00BA76C7">
        <w:rPr>
          <w:rFonts w:ascii="Times New Roman" w:hAnsi="Times New Roman"/>
          <w:color w:val="000000"/>
          <w:sz w:val="28"/>
          <w:szCs w:val="28"/>
          <w:lang w:eastAsia="ru-RU"/>
        </w:rPr>
        <w:t>инвестиц</w:t>
      </w:r>
      <w:r w:rsidRPr="00AC5458">
        <w:rPr>
          <w:rFonts w:ascii="Times New Roman" w:hAnsi="Times New Roman"/>
          <w:color w:val="000000"/>
          <w:sz w:val="28"/>
          <w:szCs w:val="28"/>
          <w:lang w:eastAsia="ru-RU"/>
        </w:rPr>
        <w:t xml:space="preserve">ий, подлежащих вложению участником закупки, с которым заключается договор со встречными инвестиционными обязательствами, в создание, модернизацию, освоение производства товара </w:t>
      </w:r>
      <w:r w:rsidRPr="00AC5458">
        <w:rPr>
          <w:rFonts w:ascii="Times New Roman" w:hAnsi="Times New Roman"/>
          <w:color w:val="000000"/>
          <w:sz w:val="28"/>
          <w:szCs w:val="28"/>
          <w:lang w:eastAsia="ru-RU"/>
        </w:rPr>
        <w:br/>
        <w:t xml:space="preserve">и (или) создание, реконструкцию имущества (недвижимого имущества </w:t>
      </w:r>
      <w:r w:rsidRPr="00AC5458">
        <w:rPr>
          <w:rFonts w:ascii="Times New Roman" w:hAnsi="Times New Roman"/>
          <w:color w:val="000000"/>
          <w:sz w:val="28"/>
          <w:szCs w:val="28"/>
          <w:lang w:eastAsia="ru-RU"/>
        </w:rPr>
        <w:br/>
        <w:t>или недвижимого имущества и движимого имущества, технологически связанных между собой), предназначенного для оказания услуги (выполнения работы), который должен составлять не менее 30 процентов от цены договора;</w:t>
      </w:r>
    </w:p>
    <w:p w14:paraId="04AD6C97"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 минимальное количество поставляемого товара в рамках исполнения договора со встречными инвестиционными обязательствами, возможность производства которого должна быть обеспечена создаваемым, модернизируемым, осваиваемым производством, и (или) минимальный объем услуги (работы), возможность оказания (выполнения)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0C2B7F40"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9) о соответствии товара, производство которого создано, модернизировано, освоено, требованиям, предусмотренным законодательством Российской Федерации для его отнесения к товару российского происхождения;</w:t>
      </w:r>
    </w:p>
    <w:p w14:paraId="7BBD7C09"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10) перечень мероприятий, направленных на создание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или модернизацию и (или) освоение производства промышленной продукции на территории Московской области;</w:t>
      </w:r>
    </w:p>
    <w:p w14:paraId="2F4C518B"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11) перечень мероприятий, направленных на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 на территории Московской области;</w:t>
      </w:r>
    </w:p>
    <w:p w14:paraId="1DE1071B"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12) порядок представления субъектом инвестиционной деятельности отчета об исполнении принятых обязательств;</w:t>
      </w:r>
    </w:p>
    <w:p w14:paraId="5CDA66D5"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13) об ответственности поставщика (исполнителя, подрядчика) </w:t>
      </w:r>
      <w:r w:rsidRPr="00AC5458">
        <w:rPr>
          <w:rFonts w:ascii="Times New Roman" w:hAnsi="Times New Roman"/>
          <w:color w:val="000000"/>
          <w:sz w:val="28"/>
          <w:szCs w:val="28"/>
          <w:lang w:eastAsia="ru-RU"/>
        </w:rPr>
        <w:br/>
        <w:t>за неисполнение и (или) ненадлежащее исполнение своих обязательств в части количества поставленного товара и (или) объема оказанной услуги (выполненной работы), в виде неустойки, размер которой устанавливается условиями договора со встречными инвестиционными обязательствами;</w:t>
      </w:r>
    </w:p>
    <w:p w14:paraId="41A7D2EB"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14) об ответственности поставщика (исполнителя, подрядчика) </w:t>
      </w:r>
      <w:r w:rsidRPr="00AC5458">
        <w:rPr>
          <w:rFonts w:ascii="Times New Roman" w:hAnsi="Times New Roman"/>
          <w:color w:val="000000"/>
          <w:sz w:val="28"/>
          <w:szCs w:val="28"/>
          <w:lang w:eastAsia="ru-RU"/>
        </w:rPr>
        <w:br/>
        <w:t>за нарушение сроков поставки товара и (или) оказания услуги (выполнения работы), в виде неустойки, размер которой устанавливается условиями договора со встречными инвестиционными обязательствами;</w:t>
      </w:r>
    </w:p>
    <w:p w14:paraId="5E535D88"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15) порядок возмещения сторонами убытков и уплаты неустойки </w:t>
      </w:r>
      <w:r w:rsidRPr="00AC5458">
        <w:rPr>
          <w:rFonts w:ascii="Times New Roman" w:hAnsi="Times New Roman"/>
          <w:color w:val="000000"/>
          <w:sz w:val="28"/>
          <w:szCs w:val="28"/>
          <w:lang w:eastAsia="ru-RU"/>
        </w:rPr>
        <w:br/>
        <w:t>в случае неисполнения и (или) ненадлежащего исполнения обязательств;</w:t>
      </w:r>
    </w:p>
    <w:p w14:paraId="3F381448"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16) </w:t>
      </w:r>
      <w:bookmarkStart w:id="100" w:name="_Hlk170139822"/>
      <w:r w:rsidRPr="00AC5458">
        <w:rPr>
          <w:rFonts w:ascii="Times New Roman" w:hAnsi="Times New Roman"/>
          <w:color w:val="000000"/>
          <w:sz w:val="28"/>
          <w:szCs w:val="28"/>
          <w:lang w:eastAsia="ru-RU"/>
        </w:rPr>
        <w:t xml:space="preserve">порядок замены поставляемого товара (оказываемой услуги, выполняемой работы) с улучшенными характеристиками товаров (услуг, работ) без изменения цены договора, при этом поставляемый товар (оказываемая услуга, выполняемая работа) должен быть произведен (оказана, выполнена) без привлечения третьих лиц; </w:t>
      </w:r>
      <w:bookmarkEnd w:id="100"/>
    </w:p>
    <w:p w14:paraId="656EDAE2"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17) формулу цены, устанавливающую правила расчета сумм, подлежащих уплате Заказчиком поставщику (исполнителю, подрядчику)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в ходе исполнения договора, и максимального значения цены договора, установленных в приложении к настоящему Положению;</w:t>
      </w:r>
    </w:p>
    <w:p w14:paraId="68CFE9F0"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18) иные обеспечивающие выполнение договора со встречными инвестиционными обязательствами условия. </w:t>
      </w:r>
    </w:p>
    <w:p w14:paraId="0B4E943A"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85.4. Закупка, предусмотренная настоящим разделом, может осуществляться для обеспечения нужд двух и более Заказчиков путем проведения совместного конкурса в электронной форме в соответствии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с положениями раздела 4 настоящего Положения с учетом особенностей, предусмотренных настоящим пунктом, и на основании соглашения между Заказчиками, которым определяются условия, указанные в подпунктах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1 - 18 пункта 85.3 настоящего раздела, а также: </w:t>
      </w:r>
    </w:p>
    <w:p w14:paraId="60992818"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Указывается минимальный объем инвестиций, который должен соответствовать минимальному объему инвестиций, указанному в подпункте 7 пункта 85.</w:t>
      </w:r>
      <w:r>
        <w:rPr>
          <w:rFonts w:ascii="Times New Roman" w:hAnsi="Times New Roman"/>
          <w:color w:val="000000"/>
          <w:sz w:val="28"/>
          <w:szCs w:val="28"/>
          <w:lang w:eastAsia="ru-RU"/>
        </w:rPr>
        <w:t>3</w:t>
      </w:r>
      <w:r w:rsidRPr="00AC5458">
        <w:rPr>
          <w:rFonts w:ascii="Times New Roman" w:hAnsi="Times New Roman"/>
          <w:color w:val="000000"/>
          <w:sz w:val="28"/>
          <w:szCs w:val="28"/>
          <w:lang w:eastAsia="ru-RU"/>
        </w:rPr>
        <w:t xml:space="preserve"> настоящего Положения в отношении суммы начальных (максимальных) цен договоров каждого Заказчика, являющегося стороной указанного соглашения; </w:t>
      </w:r>
    </w:p>
    <w:p w14:paraId="6EA4154E"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указываются права, обязанности и ответственность сторон соглашения, порядок рассмотрения споров;</w:t>
      </w:r>
    </w:p>
    <w:p w14:paraId="27D24374"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определяется организатор совместного конкурса в электронной форме </w:t>
      </w:r>
      <w:r w:rsidRPr="00AC5458">
        <w:rPr>
          <w:rFonts w:ascii="Times New Roman" w:hAnsi="Times New Roman"/>
          <w:color w:val="000000"/>
          <w:sz w:val="28"/>
          <w:szCs w:val="28"/>
          <w:lang w:eastAsia="ru-RU"/>
        </w:rPr>
        <w:br/>
        <w:t>на право заключения договора со встречными инвестиционными обязательствами.</w:t>
      </w:r>
    </w:p>
    <w:p w14:paraId="48728531"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85.5. Дополнительные требования к участникам закупки, по результатам которой заключается договор со встречными инвестиционными обязательствами:</w:t>
      </w:r>
    </w:p>
    <w:p w14:paraId="6C6C90A6"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1) наличие у участников закупки опыта сопоставимого характера </w:t>
      </w:r>
      <w:r w:rsidRPr="00AC5458">
        <w:rPr>
          <w:rFonts w:ascii="Times New Roman" w:hAnsi="Times New Roman"/>
          <w:color w:val="000000"/>
          <w:sz w:val="28"/>
          <w:szCs w:val="28"/>
          <w:lang w:eastAsia="ru-RU"/>
        </w:rPr>
        <w:br/>
        <w:t>(с учетом правопреемства) поставки товара, выполнения работы, оказания услуги, в размере не менее 30 процентов начальной (максимальной) цены договора со встречными инвестиционными обязательствами, заключаемого по результатам конкурса в электронной форме;</w:t>
      </w:r>
    </w:p>
    <w:p w14:paraId="1BF62712"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2) сумма выручки за год (с учетом правопреемства), предшествующий дате размещения извещения об осуществлении закупки, документации </w:t>
      </w:r>
      <w:r>
        <w:rPr>
          <w:rFonts w:ascii="Times New Roman" w:hAnsi="Times New Roman"/>
          <w:color w:val="000000"/>
          <w:sz w:val="28"/>
          <w:szCs w:val="28"/>
          <w:lang w:eastAsia="ru-RU"/>
        </w:rPr>
        <w:br/>
        <w:t xml:space="preserve">о </w:t>
      </w:r>
      <w:r w:rsidRPr="00AC5458">
        <w:rPr>
          <w:rFonts w:ascii="Times New Roman" w:hAnsi="Times New Roman"/>
          <w:color w:val="000000"/>
          <w:sz w:val="28"/>
          <w:szCs w:val="28"/>
          <w:lang w:eastAsia="ru-RU"/>
        </w:rPr>
        <w:t xml:space="preserve">закупке </w:t>
      </w:r>
      <w:r>
        <w:rPr>
          <w:rFonts w:ascii="Times New Roman" w:hAnsi="Times New Roman"/>
          <w:color w:val="000000"/>
          <w:sz w:val="28"/>
          <w:szCs w:val="28"/>
          <w:lang w:eastAsia="ru-RU"/>
        </w:rPr>
        <w:t xml:space="preserve">на </w:t>
      </w:r>
      <w:r w:rsidRPr="00AC5458">
        <w:rPr>
          <w:rFonts w:ascii="Times New Roman" w:hAnsi="Times New Roman"/>
          <w:color w:val="000000"/>
          <w:sz w:val="28"/>
          <w:szCs w:val="28"/>
          <w:lang w:eastAsia="ru-RU"/>
        </w:rPr>
        <w:t>право заключения договора со встречными инвестиционными обязательствами,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14:paraId="4D458D45"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3) объем завершенных капитальных вложений должен составлять </w:t>
      </w:r>
      <w:r w:rsidRPr="00AC5458">
        <w:rPr>
          <w:rFonts w:ascii="Times New Roman" w:hAnsi="Times New Roman"/>
          <w:color w:val="000000"/>
          <w:sz w:val="28"/>
          <w:szCs w:val="28"/>
          <w:lang w:eastAsia="ru-RU"/>
        </w:rPr>
        <w:br/>
        <w:t xml:space="preserve">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договор со встречными инвестиционными обязательствами, на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предназначенного для оказания услуги (выполнения работы). </w:t>
      </w:r>
    </w:p>
    <w:p w14:paraId="00495E98"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85.6. Документами, подтверждающими соответствие требованию, установленному подпунктом 1 пункта 85.5 настоящего Положения, являются исполненный договор (договоры), подтверждающий опыт участника конкурса </w:t>
      </w:r>
      <w:r w:rsidRPr="00AC5458">
        <w:rPr>
          <w:rFonts w:ascii="Times New Roman" w:hAnsi="Times New Roman"/>
          <w:color w:val="000000"/>
          <w:sz w:val="28"/>
          <w:szCs w:val="28"/>
          <w:lang w:eastAsia="ru-RU"/>
        </w:rPr>
        <w:br/>
        <w:t xml:space="preserve">в электронной форме, сопоставимого характера с предметом планируемого </w:t>
      </w:r>
      <w:r w:rsidRPr="00AC5458">
        <w:rPr>
          <w:rFonts w:ascii="Times New Roman" w:hAnsi="Times New Roman"/>
          <w:color w:val="000000"/>
          <w:sz w:val="28"/>
          <w:szCs w:val="28"/>
          <w:lang w:eastAsia="ru-RU"/>
        </w:rPr>
        <w:br/>
        <w:t xml:space="preserve">к заключению договора со встречными инвестиционными обязательствами,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 xml:space="preserve">в том числе акт (акты) приемки поставленного товара, выполненных работ, оказанных услуг, составленные при исполнении такого договора (договоров) </w:t>
      </w:r>
      <w:r>
        <w:rPr>
          <w:rFonts w:ascii="Times New Roman" w:hAnsi="Times New Roman"/>
          <w:color w:val="000000"/>
          <w:sz w:val="28"/>
          <w:szCs w:val="28"/>
          <w:lang w:eastAsia="ru-RU"/>
        </w:rPr>
        <w:br/>
      </w:r>
      <w:r w:rsidRPr="00AC5458">
        <w:rPr>
          <w:rFonts w:ascii="Times New Roman" w:hAnsi="Times New Roman"/>
          <w:color w:val="000000"/>
          <w:sz w:val="28"/>
          <w:szCs w:val="28"/>
          <w:lang w:eastAsia="ru-RU"/>
        </w:rPr>
        <w:t>в течение 5 лет до даты подачи заявки на участие в конкурсе в электронной форме.</w:t>
      </w:r>
    </w:p>
    <w:p w14:paraId="19BEAE7C"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Документом, подтверждающим соответствие требованию, установленному подпунктом 2 пункта 85.5 настоящего Положения, является налоговая </w:t>
      </w:r>
      <w:hyperlink r:id="rId74" w:history="1">
        <w:r w:rsidRPr="00AC5458">
          <w:rPr>
            <w:rFonts w:ascii="Times New Roman" w:hAnsi="Times New Roman"/>
            <w:color w:val="000000"/>
            <w:sz w:val="28"/>
            <w:szCs w:val="28"/>
            <w:lang w:eastAsia="ru-RU"/>
          </w:rPr>
          <w:t>декларация</w:t>
        </w:r>
      </w:hyperlink>
      <w:r w:rsidRPr="00AC5458">
        <w:rPr>
          <w:rFonts w:ascii="Times New Roman" w:hAnsi="Times New Roman"/>
          <w:color w:val="000000"/>
          <w:sz w:val="28"/>
          <w:szCs w:val="28"/>
          <w:lang w:eastAsia="ru-RU"/>
        </w:rPr>
        <w:t xml:space="preserve"> (налоговые декларации) по налогу на прибыль организаций.</w:t>
      </w:r>
    </w:p>
    <w:p w14:paraId="4338868B"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Документом, подтверждающим соответствие требованию, установленному подпунктом 3 пункта 85.5 настоящего Положения, является годовая бухгалтерская (финансовая) отчетность. </w:t>
      </w:r>
    </w:p>
    <w:p w14:paraId="6A8E4CE1" w14:textId="77777777" w:rsidR="005750C2" w:rsidRPr="00AC5458" w:rsidRDefault="005750C2" w:rsidP="005750C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 Критерии оценки и сопоставления заявок на участие в конкурсе </w:t>
      </w:r>
      <w:r w:rsidRPr="00AC5458">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AC5458">
        <w:rPr>
          <w:rFonts w:ascii="Times New Roman" w:eastAsia="Times New Roman" w:hAnsi="Times New Roman"/>
          <w:color w:val="000000"/>
          <w:sz w:val="28"/>
          <w:szCs w:val="28"/>
          <w:lang w:eastAsia="ru-RU"/>
        </w:rPr>
        <w:br/>
        <w:t>со встречными инвестиционными обязательствами</w:t>
      </w:r>
      <w:r w:rsidRPr="00AC5458">
        <w:rPr>
          <w:rFonts w:ascii="Times New Roman" w:hAnsi="Times New Roman"/>
          <w:color w:val="000000"/>
          <w:sz w:val="28"/>
          <w:szCs w:val="28"/>
          <w:lang w:eastAsia="ru-RU"/>
        </w:rPr>
        <w:t>:</w:t>
      </w:r>
    </w:p>
    <w:p w14:paraId="7028439B"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85.7.1. Критериями оценки и сопоставления заявок на участие </w:t>
      </w:r>
      <w:r w:rsidRPr="00AC5458">
        <w:rPr>
          <w:rFonts w:ascii="Times New Roman" w:eastAsia="Times New Roman" w:hAnsi="Times New Roman"/>
          <w:color w:val="000000"/>
          <w:sz w:val="28"/>
          <w:szCs w:val="28"/>
          <w:lang w:eastAsia="ru-RU"/>
        </w:rPr>
        <w:br/>
        <w:t>в конкурсе в электронной форме, по результатам которого заключается договор со встречными инвестиционными обязательствами, могут быть:</w:t>
      </w:r>
    </w:p>
    <w:p w14:paraId="53B6726A"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цена договора (цена единицы товара (работы, услуги);</w:t>
      </w:r>
    </w:p>
    <w:p w14:paraId="195035EF" w14:textId="77777777" w:rsidR="005750C2" w:rsidRPr="00AC5458" w:rsidRDefault="005750C2" w:rsidP="005750C2">
      <w:pPr>
        <w:widowControl w:val="0"/>
        <w:autoSpaceDE w:val="0"/>
        <w:autoSpaceDN w:val="0"/>
        <w:spacing w:after="0" w:line="240" w:lineRule="auto"/>
        <w:ind w:firstLine="709"/>
        <w:jc w:val="both"/>
        <w:rPr>
          <w:rFonts w:ascii="Times New Roman" w:hAnsi="Times New Roman"/>
          <w:color w:val="000000"/>
          <w:sz w:val="28"/>
          <w:szCs w:val="28"/>
          <w:lang w:eastAsia="ru-RU"/>
        </w:rPr>
      </w:pPr>
      <w:r w:rsidRPr="00AC5458">
        <w:rPr>
          <w:rFonts w:ascii="Times New Roman" w:hAnsi="Times New Roman"/>
          <w:color w:val="000000"/>
          <w:sz w:val="28"/>
          <w:szCs w:val="28"/>
          <w:lang w:eastAsia="ru-RU"/>
        </w:rPr>
        <w:t xml:space="preserve">объем инвестиций, подлежащих вложению участником закупки, </w:t>
      </w:r>
      <w:r w:rsidRPr="00AC5458">
        <w:rPr>
          <w:rFonts w:ascii="Times New Roman" w:hAnsi="Times New Roman"/>
          <w:color w:val="000000"/>
          <w:sz w:val="28"/>
          <w:szCs w:val="28"/>
          <w:lang w:eastAsia="ru-RU"/>
        </w:rPr>
        <w:br/>
        <w:t>с которым заключается договор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w:t>
      </w:r>
    </w:p>
    <w:p w14:paraId="3531DB1B"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4AF6702"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hAnsi="Times New Roman"/>
          <w:color w:val="000000"/>
          <w:sz w:val="28"/>
          <w:szCs w:val="28"/>
          <w:lang w:eastAsia="ru-RU"/>
        </w:rPr>
        <w:t>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(выполнения работы)</w:t>
      </w:r>
      <w:r w:rsidRPr="00AC5458">
        <w:rPr>
          <w:rFonts w:ascii="Times New Roman" w:eastAsia="Times New Roman" w:hAnsi="Times New Roman"/>
          <w:color w:val="000000"/>
          <w:sz w:val="28"/>
          <w:szCs w:val="28"/>
          <w:lang w:eastAsia="ru-RU"/>
        </w:rPr>
        <w:t>.</w:t>
      </w:r>
    </w:p>
    <w:p w14:paraId="680FAD83"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85.7.2. Критерии оценки и сопоставления заявок на участие в конкурсе </w:t>
      </w:r>
      <w:r w:rsidRPr="00AC5458">
        <w:rPr>
          <w:rFonts w:ascii="Times New Roman" w:eastAsia="Times New Roman" w:hAnsi="Times New Roman"/>
          <w:color w:val="000000"/>
          <w:sz w:val="28"/>
          <w:szCs w:val="28"/>
          <w:lang w:eastAsia="ru-RU"/>
        </w:rPr>
        <w:br/>
        <w:t xml:space="preserve">в электронной форме, по результатам которого заключается договор </w:t>
      </w:r>
      <w:r w:rsidRPr="00AC5458">
        <w:rPr>
          <w:rFonts w:ascii="Times New Roman" w:eastAsia="Times New Roman" w:hAnsi="Times New Roman"/>
          <w:color w:val="000000"/>
          <w:sz w:val="28"/>
          <w:szCs w:val="28"/>
          <w:lang w:eastAsia="ru-RU"/>
        </w:rPr>
        <w:br/>
        <w:t xml:space="preserve">со встречными инвестиционными обязательствами, устанавливаются Заказчиком в конкурсной документации. </w:t>
      </w:r>
    </w:p>
    <w:p w14:paraId="3C80691C"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 xml:space="preserve">При этом: </w:t>
      </w:r>
    </w:p>
    <w:p w14:paraId="254D2DF1"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ценовой критерий при закупках товаров, работ и услуг долж</w:t>
      </w:r>
      <w:r>
        <w:rPr>
          <w:rFonts w:ascii="Times New Roman" w:eastAsia="Times New Roman" w:hAnsi="Times New Roman"/>
          <w:color w:val="000000"/>
          <w:sz w:val="28"/>
          <w:szCs w:val="28"/>
          <w:lang w:eastAsia="ru-RU"/>
        </w:rPr>
        <w:t>ен</w:t>
      </w:r>
      <w:r w:rsidRPr="00AC5458">
        <w:rPr>
          <w:rFonts w:ascii="Times New Roman" w:eastAsia="Times New Roman" w:hAnsi="Times New Roman"/>
          <w:color w:val="000000"/>
          <w:sz w:val="28"/>
          <w:szCs w:val="28"/>
          <w:lang w:eastAsia="ru-RU"/>
        </w:rPr>
        <w:t xml:space="preserve"> быть не менее 50 процентов:</w:t>
      </w:r>
    </w:p>
    <w:p w14:paraId="1CE83711"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значимость критериев, предусмотренных абзацами 3, 4 и 5 пункта 85.7.1 настоящего Положения, не может составлять в сумме более 50 процентов.</w:t>
      </w:r>
    </w:p>
    <w:p w14:paraId="139549B7" w14:textId="77777777" w:rsidR="005750C2"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AC5458">
        <w:rPr>
          <w:rFonts w:ascii="Times New Roman" w:eastAsia="Times New Roman" w:hAnsi="Times New Roman"/>
          <w:color w:val="000000"/>
          <w:sz w:val="28"/>
          <w:szCs w:val="28"/>
          <w:lang w:eastAsia="ru-RU"/>
        </w:rPr>
        <w:t>Совокупная значимость установленных критериев должна составлять 100 процентов.».</w:t>
      </w:r>
    </w:p>
    <w:p w14:paraId="6139B058" w14:textId="77777777" w:rsidR="005750C2" w:rsidRPr="00AC5458" w:rsidRDefault="005750C2" w:rsidP="005750C2">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D2F0904" w14:textId="77777777" w:rsidR="005750C2" w:rsidRPr="00327E78" w:rsidRDefault="005750C2" w:rsidP="005750C2">
      <w:pPr>
        <w:pStyle w:val="af7"/>
        <w:spacing w:before="0" w:beforeAutospacing="0" w:after="0" w:afterAutospacing="0"/>
        <w:ind w:firstLine="709"/>
        <w:jc w:val="both"/>
        <w:rPr>
          <w:sz w:val="28"/>
          <w:szCs w:val="28"/>
        </w:rPr>
      </w:pPr>
    </w:p>
    <w:p w14:paraId="1079D19F" w14:textId="77777777" w:rsidR="005750C2" w:rsidRPr="004A5F7A" w:rsidRDefault="005750C2" w:rsidP="005750C2">
      <w:pPr>
        <w:spacing w:after="120" w:line="240" w:lineRule="auto"/>
        <w:jc w:val="both"/>
        <w:rPr>
          <w:rFonts w:ascii="Times New Roman" w:hAnsi="Times New Roman"/>
          <w:color w:val="000000" w:themeColor="text1"/>
          <w:sz w:val="28"/>
          <w:szCs w:val="28"/>
        </w:rPr>
      </w:pPr>
    </w:p>
    <w:p w14:paraId="2C6B7B48" w14:textId="77777777" w:rsidR="005750C2" w:rsidRPr="004A5F7A" w:rsidRDefault="005750C2" w:rsidP="005750C2">
      <w:pPr>
        <w:spacing w:after="0" w:line="240" w:lineRule="auto"/>
        <w:jc w:val="right"/>
        <w:rPr>
          <w:rFonts w:ascii="Times New Roman" w:hAnsi="Times New Roman"/>
          <w:color w:val="000000" w:themeColor="text1"/>
          <w:sz w:val="28"/>
          <w:szCs w:val="28"/>
        </w:rPr>
      </w:pPr>
      <w:bookmarkStart w:id="101" w:name="Par1"/>
      <w:bookmarkEnd w:id="101"/>
      <w:r w:rsidRPr="004A5F7A">
        <w:rPr>
          <w:rFonts w:ascii="Times New Roman" w:hAnsi="Times New Roman"/>
          <w:color w:val="000000" w:themeColor="text1"/>
          <w:sz w:val="28"/>
          <w:szCs w:val="28"/>
        </w:rPr>
        <w:t>Приложение</w:t>
      </w:r>
    </w:p>
    <w:p w14:paraId="32654DAD" w14:textId="77777777" w:rsidR="005750C2" w:rsidRPr="004A5F7A" w:rsidRDefault="005750C2" w:rsidP="005750C2">
      <w:pPr>
        <w:pStyle w:val="ConsPlusNormal"/>
        <w:jc w:val="right"/>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 положению</w:t>
      </w:r>
    </w:p>
    <w:p w14:paraId="7361BB7D" w14:textId="77777777" w:rsidR="005750C2" w:rsidRPr="004A5F7A" w:rsidRDefault="005750C2" w:rsidP="005750C2">
      <w:pPr>
        <w:pStyle w:val="ConsPlusNormal"/>
        <w:jc w:val="right"/>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о закупке </w:t>
      </w:r>
    </w:p>
    <w:p w14:paraId="07629BDB"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D01D455"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A3BAE6C" w14:textId="77777777" w:rsidR="005750C2" w:rsidRPr="004A5F7A" w:rsidRDefault="005750C2" w:rsidP="005750C2">
      <w:pPr>
        <w:widowControl w:val="0"/>
        <w:autoSpaceDE w:val="0"/>
        <w:autoSpaceDN w:val="0"/>
        <w:spacing w:after="0" w:line="240" w:lineRule="auto"/>
        <w:jc w:val="center"/>
        <w:outlineLvl w:val="1"/>
        <w:rPr>
          <w:rFonts w:ascii="Times New Roman" w:eastAsia="Times New Roman" w:hAnsi="Times New Roman"/>
          <w:color w:val="000000" w:themeColor="text1"/>
          <w:sz w:val="28"/>
          <w:szCs w:val="28"/>
          <w:lang w:eastAsia="ru-RU"/>
        </w:rPr>
      </w:pPr>
      <w:bookmarkStart w:id="102" w:name="P1410"/>
      <w:bookmarkEnd w:id="102"/>
      <w:r w:rsidRPr="004A5F7A">
        <w:rPr>
          <w:rFonts w:ascii="Times New Roman" w:eastAsia="Times New Roman" w:hAnsi="Times New Roman"/>
          <w:color w:val="000000" w:themeColor="text1"/>
          <w:sz w:val="28"/>
          <w:szCs w:val="28"/>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14:paraId="5E9F54A7"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217F6868"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bookmarkStart w:id="103" w:name="P1415"/>
      <w:bookmarkEnd w:id="103"/>
      <w:r w:rsidRPr="004A5F7A">
        <w:rPr>
          <w:rFonts w:ascii="Times New Roman" w:hAnsi="Times New Roman" w:cs="Times New Roman"/>
          <w:color w:val="000000" w:themeColor="text1"/>
          <w:sz w:val="28"/>
          <w:szCs w:val="28"/>
        </w:rPr>
        <w:t>I. Общие положения</w:t>
      </w:r>
    </w:p>
    <w:p w14:paraId="2FD51A2D"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1D59F34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4" w:name="P1417"/>
      <w:bookmarkEnd w:id="104"/>
      <w:r w:rsidRPr="004A5F7A">
        <w:rPr>
          <w:rFonts w:ascii="Times New Roman" w:hAnsi="Times New Roman" w:cs="Times New Roman"/>
          <w:color w:val="000000" w:themeColor="text1"/>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14:paraId="1ED60CA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метод сопоставимых рыночных цен (анализа рынка);</w:t>
      </w:r>
    </w:p>
    <w:p w14:paraId="14B16A0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нормативный метод;</w:t>
      </w:r>
    </w:p>
    <w:p w14:paraId="753D107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тарифный метод;</w:t>
      </w:r>
    </w:p>
    <w:p w14:paraId="42AE80F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проектно-сметный метод;</w:t>
      </w:r>
    </w:p>
    <w:p w14:paraId="3B96AA2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затратный метод.</w:t>
      </w:r>
    </w:p>
    <w:p w14:paraId="1E0A378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 В случае невозможности применения для определения и обоснования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A5F7A">
          <w:rPr>
            <w:rFonts w:ascii="Times New Roman" w:hAnsi="Times New Roman" w:cs="Times New Roman"/>
            <w:color w:val="000000" w:themeColor="text1"/>
            <w:sz w:val="28"/>
            <w:szCs w:val="28"/>
          </w:rPr>
          <w:t>пункте 1</w:t>
        </w:r>
      </w:hyperlink>
      <w:r w:rsidRPr="004A5F7A">
        <w:rPr>
          <w:rFonts w:ascii="Times New Roman" w:hAnsi="Times New Roman" w:cs="Times New Roman"/>
          <w:color w:val="000000" w:themeColor="text1"/>
          <w:sz w:val="28"/>
          <w:szCs w:val="28"/>
        </w:rPr>
        <w:t xml:space="preserve"> настоящего </w:t>
      </w:r>
      <w:r w:rsidRPr="004A5F7A">
        <w:rPr>
          <w:rFonts w:ascii="Times New Roman" w:hAnsi="Times New Roman"/>
          <w:color w:val="000000" w:themeColor="text1"/>
          <w:sz w:val="28"/>
          <w:szCs w:val="28"/>
        </w:rPr>
        <w:t xml:space="preserve">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w:t>
      </w:r>
      <w:r w:rsidRPr="004A5F7A">
        <w:rPr>
          <w:rFonts w:ascii="Times New Roman" w:hAnsi="Times New Roman" w:cs="Times New Roman"/>
          <w:color w:val="000000" w:themeColor="text1"/>
          <w:sz w:val="28"/>
          <w:szCs w:val="28"/>
        </w:rPr>
        <w:t xml:space="preserve">(далее - Порядок), Заказчик вправе применить </w:t>
      </w:r>
      <w:r w:rsidRPr="00365924">
        <w:rPr>
          <w:rFonts w:ascii="Times New Roman" w:hAnsi="Times New Roman" w:cs="Times New Roman"/>
          <w:color w:val="000000" w:themeColor="text1"/>
          <w:sz w:val="28"/>
          <w:szCs w:val="28"/>
        </w:rPr>
        <w:t>иные методы</w:t>
      </w:r>
      <w:r w:rsidRPr="004A5F7A">
        <w:rPr>
          <w:rFonts w:ascii="Times New Roman" w:hAnsi="Times New Roman" w:cs="Times New Roman"/>
          <w:color w:val="000000" w:themeColor="text1"/>
          <w:sz w:val="28"/>
          <w:szCs w:val="28"/>
        </w:rPr>
        <w:t>. В этом случае в обоснование НМЦД Заказчик обязан включить обоснование невозможности применения указанных методов.</w:t>
      </w:r>
    </w:p>
    <w:p w14:paraId="09018AC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1B354EAE" w14:textId="77777777" w:rsidR="005750C2" w:rsidRPr="004A5F7A" w:rsidRDefault="005750C2" w:rsidP="005750C2">
      <w:pPr>
        <w:pStyle w:val="ConsPlusNormal"/>
        <w:ind w:firstLine="540"/>
        <w:jc w:val="both"/>
        <w:rPr>
          <w:rFonts w:ascii="Times New Roman" w:hAnsi="Times New Roman" w:cs="Times New Roman"/>
          <w:i/>
          <w:color w:val="000000" w:themeColor="text1"/>
          <w:sz w:val="28"/>
          <w:szCs w:val="28"/>
        </w:rPr>
      </w:pPr>
      <w:r w:rsidRPr="004A5F7A">
        <w:rPr>
          <w:rFonts w:ascii="Times New Roman" w:hAnsi="Times New Roman" w:cs="Times New Roman"/>
          <w:color w:val="000000" w:themeColor="text1"/>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7183C0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5" w:name="P1425"/>
      <w:bookmarkEnd w:id="105"/>
      <w:r w:rsidRPr="004A5F7A">
        <w:rPr>
          <w:rFonts w:ascii="Times New Roman" w:hAnsi="Times New Roman" w:cs="Times New Roman"/>
          <w:color w:val="000000" w:themeColor="text1"/>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27C2E78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7B39E95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77BA3FCA" w14:textId="77777777" w:rsidR="005750C2" w:rsidRPr="004A5F7A" w:rsidRDefault="005750C2" w:rsidP="005750C2">
      <w:pPr>
        <w:pStyle w:val="ConsPlusNormal"/>
        <w:ind w:firstLine="540"/>
        <w:jc w:val="both"/>
        <w:rPr>
          <w:rFonts w:ascii="Times New Roman" w:hAnsi="Times New Roman" w:cs="Times New Roman"/>
          <w:i/>
          <w:color w:val="000000" w:themeColor="text1"/>
          <w:sz w:val="28"/>
          <w:szCs w:val="28"/>
        </w:rPr>
      </w:pPr>
      <w:r w:rsidRPr="004A5F7A">
        <w:rPr>
          <w:rFonts w:ascii="Times New Roman" w:hAnsi="Times New Roman" w:cs="Times New Roman"/>
          <w:color w:val="000000" w:themeColor="text1"/>
          <w:sz w:val="28"/>
          <w:szCs w:val="28"/>
        </w:rPr>
        <w:t>3) информация о котировках на российских биржах и иностранных биржах;</w:t>
      </w:r>
    </w:p>
    <w:p w14:paraId="3F2E32C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информация о котировках на электронных площадках;</w:t>
      </w:r>
    </w:p>
    <w:p w14:paraId="6A5EC2A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505E49A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6) информация о ценах товаров, работ, услуг, содержащаяся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C3C3BF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DD6858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69CE1284"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21A936CF"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II. Определение и обоснование НМЦД</w:t>
      </w:r>
    </w:p>
    <w:p w14:paraId="73A86967"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1EE09C3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6" w:name="P1437"/>
      <w:bookmarkEnd w:id="106"/>
      <w:r w:rsidRPr="004A5F7A">
        <w:rPr>
          <w:rFonts w:ascii="Times New Roman" w:hAnsi="Times New Roman" w:cs="Times New Roman"/>
          <w:color w:val="000000" w:themeColor="text1"/>
          <w:sz w:val="28"/>
          <w:szCs w:val="28"/>
        </w:rPr>
        <w:t>1. Определение и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29D4BC6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В целях осуществления закупки необходимо выполнить следующую последовательность действий:</w:t>
      </w:r>
    </w:p>
    <w:p w14:paraId="614B67A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2.1. Определить потребность в конкретном товаре, работе, услуге.</w:t>
      </w:r>
    </w:p>
    <w:p w14:paraId="24D4FF3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7" w:name="P1440"/>
      <w:bookmarkEnd w:id="107"/>
      <w:r w:rsidRPr="004A5F7A">
        <w:rPr>
          <w:rFonts w:ascii="Times New Roman" w:hAnsi="Times New Roman" w:cs="Times New Roman"/>
          <w:color w:val="000000" w:themeColor="text1"/>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1A4E95C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sidRPr="004A5F7A">
          <w:rPr>
            <w:rFonts w:ascii="Times New Roman" w:hAnsi="Times New Roman" w:cs="Times New Roman"/>
            <w:color w:val="000000" w:themeColor="text1"/>
            <w:sz w:val="28"/>
            <w:szCs w:val="28"/>
          </w:rPr>
          <w:t>подпунктом 2.2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53D4B5C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8" w:name="P1442"/>
      <w:bookmarkEnd w:id="108"/>
      <w:r w:rsidRPr="004A5F7A">
        <w:rPr>
          <w:rFonts w:ascii="Times New Roman" w:hAnsi="Times New Roman" w:cs="Times New Roman"/>
          <w:color w:val="000000" w:themeColor="text1"/>
          <w:sz w:val="28"/>
          <w:szCs w:val="28"/>
        </w:rPr>
        <w:t>2.4. Сформировать описание предмета закупки в соответствии с требованиями настоящего Положения.</w:t>
      </w:r>
    </w:p>
    <w:p w14:paraId="224D8B6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2.5. В соответствии с установленными </w:t>
      </w:r>
      <w:hyperlink w:anchor="P1415" w:history="1">
        <w:r w:rsidRPr="004A5F7A">
          <w:rPr>
            <w:rFonts w:ascii="Times New Roman" w:hAnsi="Times New Roman" w:cs="Times New Roman"/>
            <w:color w:val="000000" w:themeColor="text1"/>
            <w:sz w:val="28"/>
            <w:szCs w:val="28"/>
          </w:rPr>
          <w:t>разделом I</w:t>
        </w:r>
      </w:hyperlink>
      <w:r w:rsidRPr="004A5F7A">
        <w:rPr>
          <w:rFonts w:ascii="Times New Roman" w:hAnsi="Times New Roman" w:cs="Times New Roman"/>
          <w:color w:val="000000" w:themeColor="text1"/>
          <w:sz w:val="28"/>
          <w:szCs w:val="28"/>
        </w:rPr>
        <w:t xml:space="preserve"> настоящего Порядка требованиями определить применимый метод определения НМЦД или несколько таких методов.</w:t>
      </w:r>
    </w:p>
    <w:p w14:paraId="13E8A8A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2.6. Осуществить соответствующим методом определение НМЦД с учетом раздела II настоящего Порядка.</w:t>
      </w:r>
    </w:p>
    <w:p w14:paraId="5F9C0E0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2.7. Сформировать обоснование НМЦД в соответствии с </w:t>
      </w:r>
      <w:hyperlink w:anchor="P1437" w:history="1">
        <w:r w:rsidRPr="004A5F7A">
          <w:rPr>
            <w:rFonts w:ascii="Times New Roman" w:hAnsi="Times New Roman" w:cs="Times New Roman"/>
            <w:color w:val="000000" w:themeColor="text1"/>
            <w:sz w:val="28"/>
            <w:szCs w:val="28"/>
          </w:rPr>
          <w:t>пунктом 1 раздела II</w:t>
        </w:r>
      </w:hyperlink>
      <w:r w:rsidRPr="004A5F7A">
        <w:rPr>
          <w:rFonts w:ascii="Times New Roman" w:hAnsi="Times New Roman" w:cs="Times New Roman"/>
          <w:color w:val="000000" w:themeColor="text1"/>
          <w:sz w:val="28"/>
          <w:szCs w:val="28"/>
        </w:rPr>
        <w:t xml:space="preserve"> настоящего Порядка.</w:t>
      </w:r>
    </w:p>
    <w:p w14:paraId="00D1FA55"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127D4AAD"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III. Определение и обоснование НМЦД методом сопоставимых рыночных</w:t>
      </w:r>
    </w:p>
    <w:p w14:paraId="6BA68060"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цен (анализа рынка)</w:t>
      </w:r>
    </w:p>
    <w:p w14:paraId="6D97CAB0"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347A21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1E21682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2A665E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49F594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A5F7A">
          <w:rPr>
            <w:rFonts w:ascii="Times New Roman" w:hAnsi="Times New Roman" w:cs="Times New Roman"/>
            <w:color w:val="000000" w:themeColor="text1"/>
            <w:sz w:val="28"/>
            <w:szCs w:val="28"/>
          </w:rPr>
          <w:t>пунктом 4 раздела I</w:t>
        </w:r>
      </w:hyperlink>
      <w:r w:rsidRPr="004A5F7A">
        <w:rPr>
          <w:rFonts w:ascii="Times New Roman" w:hAnsi="Times New Roman" w:cs="Times New Roman"/>
          <w:color w:val="000000" w:themeColor="text1"/>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3030F24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sidRPr="004A5F7A">
          <w:rPr>
            <w:rFonts w:ascii="Times New Roman" w:hAnsi="Times New Roman" w:cs="Times New Roman"/>
            <w:color w:val="000000" w:themeColor="text1"/>
            <w:sz w:val="28"/>
            <w:szCs w:val="28"/>
          </w:rPr>
          <w:t>разделами IV</w:t>
        </w:r>
      </w:hyperlink>
      <w:r w:rsidRPr="004A5F7A">
        <w:rPr>
          <w:rFonts w:ascii="Times New Roman" w:hAnsi="Times New Roman" w:cs="Times New Roman"/>
          <w:color w:val="000000" w:themeColor="text1"/>
          <w:sz w:val="28"/>
          <w:szCs w:val="28"/>
        </w:rPr>
        <w:t>-</w:t>
      </w:r>
      <w:hyperlink w:anchor="P1583" w:history="1">
        <w:r w:rsidRPr="004A5F7A">
          <w:rPr>
            <w:rFonts w:ascii="Times New Roman" w:hAnsi="Times New Roman" w:cs="Times New Roman"/>
            <w:color w:val="000000" w:themeColor="text1"/>
            <w:sz w:val="28"/>
            <w:szCs w:val="28"/>
          </w:rPr>
          <w:t>VII</w:t>
        </w:r>
      </w:hyperlink>
      <w:r w:rsidRPr="004A5F7A">
        <w:rPr>
          <w:rFonts w:ascii="Times New Roman" w:hAnsi="Times New Roman" w:cs="Times New Roman"/>
          <w:color w:val="000000" w:themeColor="text1"/>
          <w:sz w:val="28"/>
          <w:szCs w:val="28"/>
        </w:rPr>
        <w:t xml:space="preserve"> настоящего Порядка.</w:t>
      </w:r>
    </w:p>
    <w:p w14:paraId="60CA82F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540E8E3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09" w:name="P1456"/>
      <w:bookmarkEnd w:id="109"/>
      <w:r w:rsidRPr="004A5F7A">
        <w:rPr>
          <w:rFonts w:ascii="Times New Roman" w:hAnsi="Times New Roman" w:cs="Times New Roman"/>
          <w:color w:val="000000" w:themeColor="text1"/>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w:anchor="P1442" w:history="1">
        <w:r w:rsidRPr="004A5F7A">
          <w:rPr>
            <w:rFonts w:ascii="Times New Roman" w:hAnsi="Times New Roman" w:cs="Times New Roman"/>
            <w:color w:val="000000" w:themeColor="text1"/>
            <w:sz w:val="28"/>
            <w:szCs w:val="28"/>
          </w:rPr>
          <w:t>пунктом 2.4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4D731AC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0" w:name="P1457"/>
      <w:bookmarkEnd w:id="110"/>
      <w:r w:rsidRPr="004A5F7A">
        <w:rPr>
          <w:rFonts w:ascii="Times New Roman" w:hAnsi="Times New Roman" w:cs="Times New Roman"/>
          <w:color w:val="000000" w:themeColor="text1"/>
          <w:sz w:val="28"/>
          <w:szCs w:val="28"/>
        </w:rPr>
        <w:t>6.2. Товар, работу, услугу, наиболее полно соответствующие описанию предмета закупки, сформированному в соответствии с под</w:t>
      </w:r>
      <w:hyperlink w:anchor="P1442" w:history="1">
        <w:r w:rsidRPr="004A5F7A">
          <w:rPr>
            <w:rFonts w:ascii="Times New Roman" w:hAnsi="Times New Roman" w:cs="Times New Roman"/>
            <w:color w:val="000000" w:themeColor="text1"/>
            <w:sz w:val="28"/>
            <w:szCs w:val="28"/>
          </w:rPr>
          <w:t>пунктом 2.4 пункта 2 раздела II</w:t>
        </w:r>
      </w:hyperlink>
      <w:r w:rsidRPr="004A5F7A">
        <w:rPr>
          <w:rFonts w:ascii="Times New Roman" w:hAnsi="Times New Roman" w:cs="Times New Roman"/>
          <w:color w:val="000000" w:themeColor="text1"/>
          <w:sz w:val="28"/>
          <w:szCs w:val="28"/>
        </w:rPr>
        <w:t xml:space="preserve"> настоящего Порядка.</w:t>
      </w:r>
    </w:p>
    <w:p w14:paraId="53D6A6E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7. Определенные в соответствии с </w:t>
      </w:r>
      <w:hyperlink w:anchor="P1456" w:history="1">
        <w:r w:rsidRPr="004A5F7A">
          <w:rPr>
            <w:rFonts w:ascii="Times New Roman" w:hAnsi="Times New Roman" w:cs="Times New Roman"/>
            <w:color w:val="000000" w:themeColor="text1"/>
            <w:sz w:val="28"/>
            <w:szCs w:val="28"/>
          </w:rPr>
          <w:t>подпунктом 6.1 пункта 6 раздела III</w:t>
        </w:r>
      </w:hyperlink>
      <w:r w:rsidRPr="004A5F7A">
        <w:rPr>
          <w:rFonts w:ascii="Times New Roman" w:hAnsi="Times New Roman" w:cs="Times New Roman"/>
          <w:color w:val="000000" w:themeColor="text1"/>
          <w:sz w:val="28"/>
          <w:szCs w:val="28"/>
        </w:rPr>
        <w:t xml:space="preserve"> настоящего Порядка товары, работы, услуги целесообразно распределить на категории:</w:t>
      </w:r>
    </w:p>
    <w:p w14:paraId="6CCE7DC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товары, работы, услуги, идентичные определенному (определенной) в соответствии с </w:t>
      </w:r>
      <w:hyperlink w:anchor="P1457" w:history="1">
        <w:r w:rsidRPr="004A5F7A">
          <w:rPr>
            <w:rFonts w:ascii="Times New Roman" w:hAnsi="Times New Roman" w:cs="Times New Roman"/>
            <w:color w:val="000000" w:themeColor="text1"/>
            <w:sz w:val="28"/>
            <w:szCs w:val="28"/>
          </w:rPr>
          <w:t>подпунктом 6.2 пункта 6 раздела III</w:t>
        </w:r>
      </w:hyperlink>
      <w:r w:rsidRPr="004A5F7A">
        <w:rPr>
          <w:rFonts w:ascii="Times New Roman" w:hAnsi="Times New Roman" w:cs="Times New Roman"/>
          <w:color w:val="000000" w:themeColor="text1"/>
          <w:sz w:val="28"/>
          <w:szCs w:val="28"/>
        </w:rPr>
        <w:t xml:space="preserve"> настоящего Порядка товару, работе, услуге;</w:t>
      </w:r>
    </w:p>
    <w:p w14:paraId="48BC378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товары, работы, услуги, однородные определенному (определенной) в соответствии с </w:t>
      </w:r>
      <w:hyperlink w:anchor="P1457" w:history="1">
        <w:r w:rsidRPr="004A5F7A">
          <w:rPr>
            <w:rFonts w:ascii="Times New Roman" w:hAnsi="Times New Roman" w:cs="Times New Roman"/>
            <w:color w:val="000000" w:themeColor="text1"/>
            <w:sz w:val="28"/>
            <w:szCs w:val="28"/>
          </w:rPr>
          <w:t>подпунктом 6.2 пункта 6 раздела III</w:t>
        </w:r>
      </w:hyperlink>
      <w:r w:rsidRPr="004A5F7A">
        <w:rPr>
          <w:rFonts w:ascii="Times New Roman" w:hAnsi="Times New Roman" w:cs="Times New Roman"/>
          <w:color w:val="000000" w:themeColor="text1"/>
          <w:sz w:val="28"/>
          <w:szCs w:val="28"/>
        </w:rPr>
        <w:t xml:space="preserve"> настоящего Порядка товару, работе, услуге.</w:t>
      </w:r>
    </w:p>
    <w:p w14:paraId="77AAEFC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8. Идентичными признаются:</w:t>
      </w:r>
    </w:p>
    <w:p w14:paraId="73BEDA1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BC2D64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CA2C40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9. Однородными признаются:</w:t>
      </w:r>
    </w:p>
    <w:p w14:paraId="0B47D60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DE9AF8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8FF3BE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1" w:name="P1467"/>
      <w:bookmarkEnd w:id="111"/>
      <w:r w:rsidRPr="004A5F7A">
        <w:rPr>
          <w:rFonts w:ascii="Times New Roman" w:hAnsi="Times New Roman" w:cs="Times New Roman"/>
          <w:color w:val="000000" w:themeColor="text1"/>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22AA352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2" w:name="P1468"/>
      <w:bookmarkEnd w:id="112"/>
      <w:r w:rsidRPr="004A5F7A">
        <w:rPr>
          <w:rFonts w:ascii="Times New Roman" w:hAnsi="Times New Roman" w:cs="Times New Roman"/>
          <w:color w:val="000000" w:themeColor="text1"/>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76C52AD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3" w:name="P1469"/>
      <w:bookmarkEnd w:id="113"/>
      <w:r w:rsidRPr="004A5F7A">
        <w:rPr>
          <w:rFonts w:ascii="Times New Roman" w:hAnsi="Times New Roman" w:cs="Times New Roman"/>
          <w:color w:val="000000" w:themeColor="text1"/>
          <w:sz w:val="28"/>
          <w:szCs w:val="28"/>
        </w:rPr>
        <w:t>10.2. Разместить запрос о предоставлении ценовой информации в Единой информационной системе (при необходимости).</w:t>
      </w:r>
    </w:p>
    <w:p w14:paraId="050A9ED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4" w:name="P1470"/>
      <w:bookmarkEnd w:id="114"/>
      <w:r w:rsidRPr="004A5F7A">
        <w:rPr>
          <w:rFonts w:ascii="Times New Roman" w:hAnsi="Times New Roman" w:cs="Times New Roman"/>
          <w:color w:val="000000" w:themeColor="text1"/>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037C019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47549CE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14:paraId="1414D8A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14:paraId="7EC7A2F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подробное описание предмета закупки, включая указание единицы измерения, количества товара, объема работы или услуги;</w:t>
      </w:r>
    </w:p>
    <w:p w14:paraId="4BC35E4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2103C7F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291A4AB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сроки предоставления ценовой информации;</w:t>
      </w:r>
    </w:p>
    <w:p w14:paraId="70B0D9A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4B9A6B4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E116E0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14. Запрос, предусмотренный </w:t>
      </w:r>
      <w:hyperlink w:anchor="P1469" w:history="1">
        <w:r w:rsidRPr="004A5F7A">
          <w:rPr>
            <w:rFonts w:ascii="Times New Roman" w:hAnsi="Times New Roman" w:cs="Times New Roman"/>
            <w:color w:val="000000" w:themeColor="text1"/>
            <w:sz w:val="28"/>
            <w:szCs w:val="28"/>
          </w:rPr>
          <w:t>подпунктом 10.2 пункта 10 раздела III</w:t>
        </w:r>
      </w:hyperlink>
      <w:r w:rsidRPr="004A5F7A">
        <w:rPr>
          <w:rFonts w:ascii="Times New Roman" w:hAnsi="Times New Roman" w:cs="Times New Roman"/>
          <w:color w:val="000000" w:themeColor="text1"/>
          <w:sz w:val="28"/>
          <w:szCs w:val="28"/>
        </w:rPr>
        <w:t xml:space="preserve"> настоящего Порядка, рекомендуется формировать идентичным по содержанию с запросом, предусмотренным </w:t>
      </w:r>
      <w:hyperlink w:anchor="P1468" w:history="1">
        <w:r w:rsidRPr="004A5F7A">
          <w:rPr>
            <w:rFonts w:ascii="Times New Roman" w:hAnsi="Times New Roman" w:cs="Times New Roman"/>
            <w:color w:val="000000" w:themeColor="text1"/>
            <w:sz w:val="28"/>
            <w:szCs w:val="28"/>
          </w:rPr>
          <w:t>подпунктом 10.1 пункта 10 раздела III</w:t>
        </w:r>
      </w:hyperlink>
      <w:r w:rsidRPr="004A5F7A">
        <w:rPr>
          <w:rFonts w:ascii="Times New Roman" w:hAnsi="Times New Roman" w:cs="Times New Roman"/>
          <w:color w:val="000000" w:themeColor="text1"/>
          <w:sz w:val="28"/>
          <w:szCs w:val="28"/>
        </w:rPr>
        <w:t xml:space="preserve"> настоящего Порядка.</w:t>
      </w:r>
    </w:p>
    <w:p w14:paraId="7DB8204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15. Все документы, содержащие ценовую информацию, полученные по запросам, предусмотренным </w:t>
      </w:r>
      <w:hyperlink w:anchor="P1468" w:history="1">
        <w:r w:rsidRPr="004A5F7A">
          <w:rPr>
            <w:rFonts w:ascii="Times New Roman" w:hAnsi="Times New Roman" w:cs="Times New Roman"/>
            <w:color w:val="000000" w:themeColor="text1"/>
            <w:sz w:val="28"/>
            <w:szCs w:val="28"/>
          </w:rPr>
          <w:t>подпунктами 10.1</w:t>
        </w:r>
      </w:hyperlink>
      <w:r w:rsidRPr="004A5F7A">
        <w:rPr>
          <w:rFonts w:ascii="Times New Roman" w:hAnsi="Times New Roman" w:cs="Times New Roman"/>
          <w:color w:val="000000" w:themeColor="text1"/>
          <w:sz w:val="28"/>
          <w:szCs w:val="28"/>
        </w:rPr>
        <w:t xml:space="preserve"> и </w:t>
      </w:r>
      <w:hyperlink w:anchor="P1469" w:history="1">
        <w:r w:rsidRPr="004A5F7A">
          <w:rPr>
            <w:rFonts w:ascii="Times New Roman" w:hAnsi="Times New Roman" w:cs="Times New Roman"/>
            <w:color w:val="000000" w:themeColor="text1"/>
            <w:sz w:val="28"/>
            <w:szCs w:val="28"/>
          </w:rPr>
          <w:t>10.2 пункта 10 раздела III</w:t>
        </w:r>
      </w:hyperlink>
      <w:r w:rsidRPr="004A5F7A">
        <w:rPr>
          <w:rFonts w:ascii="Times New Roman" w:hAnsi="Times New Roman" w:cs="Times New Roman"/>
          <w:color w:val="000000" w:themeColor="text1"/>
          <w:sz w:val="28"/>
          <w:szCs w:val="28"/>
        </w:rPr>
        <w:t xml:space="preserve"> настоящего Порядка, должны быть зарегистрированы в делопроизводстве Заказчика и использованы в расчетах НМЦД.</w:t>
      </w:r>
    </w:p>
    <w:p w14:paraId="1BBBDE5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16. Для расчета НМЦД не должна использоваться ценовая информация:</w:t>
      </w:r>
    </w:p>
    <w:p w14:paraId="114DD4F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представленная лицами, сведения о которых включены в реестр недобросовестных поставщиков (исполнителей, подрядчиков);</w:t>
      </w:r>
    </w:p>
    <w:p w14:paraId="71F029B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полученная из анонимных источников;</w:t>
      </w:r>
    </w:p>
    <w:p w14:paraId="257D932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5D83C74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не содержащая расчет цен товаров, работ, услуг.</w:t>
      </w:r>
    </w:p>
    <w:p w14:paraId="2381469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17. При использовании в целях определения НМЦД ценовой информации из источников, указанных в </w:t>
      </w:r>
      <w:hyperlink w:anchor="P1467" w:history="1">
        <w:r w:rsidRPr="004A5F7A">
          <w:rPr>
            <w:rFonts w:ascii="Times New Roman" w:hAnsi="Times New Roman" w:cs="Times New Roman"/>
            <w:color w:val="000000" w:themeColor="text1"/>
            <w:sz w:val="28"/>
            <w:szCs w:val="28"/>
          </w:rPr>
          <w:t>пункте 10 раздела III</w:t>
        </w:r>
      </w:hyperlink>
      <w:r w:rsidRPr="004A5F7A">
        <w:rPr>
          <w:rFonts w:ascii="Times New Roman" w:hAnsi="Times New Roman" w:cs="Times New Roman"/>
          <w:color w:val="000000" w:themeColor="text1"/>
          <w:sz w:val="28"/>
          <w:szCs w:val="28"/>
        </w:rPr>
        <w:t xml:space="preserve"> настоящего Порядка, необходимо в порядке, предусмотренном </w:t>
      </w:r>
      <w:hyperlink w:anchor="P1489" w:history="1">
        <w:r w:rsidRPr="004A5F7A">
          <w:rPr>
            <w:rFonts w:ascii="Times New Roman" w:hAnsi="Times New Roman" w:cs="Times New Roman"/>
            <w:color w:val="000000" w:themeColor="text1"/>
            <w:sz w:val="28"/>
            <w:szCs w:val="28"/>
          </w:rPr>
          <w:t>пунктом 19 раздела III</w:t>
        </w:r>
      </w:hyperlink>
      <w:r w:rsidRPr="004A5F7A">
        <w:rPr>
          <w:rFonts w:ascii="Times New Roman" w:hAnsi="Times New Roman" w:cs="Times New Roman"/>
          <w:color w:val="000000" w:themeColor="text1"/>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w:t>
      </w:r>
    </w:p>
    <w:p w14:paraId="317DC72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414D004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5" w:name="P1489"/>
      <w:bookmarkEnd w:id="115"/>
      <w:r w:rsidRPr="004A5F7A">
        <w:rPr>
          <w:rFonts w:ascii="Times New Roman" w:hAnsi="Times New Roman" w:cs="Times New Roman"/>
          <w:color w:val="000000" w:themeColor="text1"/>
          <w:sz w:val="28"/>
          <w:szCs w:val="28"/>
        </w:rPr>
        <w:t xml:space="preserve">19. При использовании в целях определения НМЦД ценовой информации, полученной в соответствии с </w:t>
      </w:r>
      <w:hyperlink w:anchor="P1470" w:history="1">
        <w:r w:rsidRPr="004A5F7A">
          <w:rPr>
            <w:rFonts w:ascii="Times New Roman" w:hAnsi="Times New Roman" w:cs="Times New Roman"/>
            <w:color w:val="000000" w:themeColor="text1"/>
            <w:sz w:val="28"/>
            <w:szCs w:val="28"/>
          </w:rPr>
          <w:t>подпунктом 10.3 пункта 10 раздела III</w:t>
        </w:r>
      </w:hyperlink>
      <w:r w:rsidRPr="004A5F7A">
        <w:rPr>
          <w:rFonts w:ascii="Times New Roman" w:hAnsi="Times New Roman" w:cs="Times New Roman"/>
          <w:color w:val="000000" w:themeColor="text1"/>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42105B9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08977C3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368600B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4DD603B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26591C6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6" w:name="P1494"/>
      <w:bookmarkEnd w:id="116"/>
      <w:r w:rsidRPr="004A5F7A">
        <w:rPr>
          <w:rFonts w:ascii="Times New Roman" w:hAnsi="Times New Roman" w:cs="Times New Roman"/>
          <w:color w:val="000000" w:themeColor="text1"/>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43A4947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исполнения договора;</w:t>
      </w:r>
    </w:p>
    <w:p w14:paraId="1BE026F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количество товара, объем работ, услуг;</w:t>
      </w:r>
    </w:p>
    <w:p w14:paraId="0142CE9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наличие и размер аванса по договору;</w:t>
      </w:r>
    </w:p>
    <w:p w14:paraId="7AFCEF1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место поставки;</w:t>
      </w:r>
    </w:p>
    <w:p w14:paraId="546D3CF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срок и объем гарантии качества;</w:t>
      </w:r>
    </w:p>
    <w:p w14:paraId="7DC7CB0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4C4D7C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3E97FB3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размер обеспечения исполнения договора;</w:t>
      </w:r>
    </w:p>
    <w:p w14:paraId="678E214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срок формирования ценовой информации (учитывается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w:t>
      </w:r>
    </w:p>
    <w:p w14:paraId="52A0BED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в налогообложении;</w:t>
      </w:r>
    </w:p>
    <w:p w14:paraId="7BC65AE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масштабность выполнения работ, оказания услуг;</w:t>
      </w:r>
    </w:p>
    <w:p w14:paraId="039B3CF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валютных курсов (для закупок импортной продукции);</w:t>
      </w:r>
    </w:p>
    <w:p w14:paraId="757ECE2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изменение таможенных пошлин.</w:t>
      </w:r>
    </w:p>
    <w:p w14:paraId="1CB6D89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7" w:name="P1508"/>
      <w:bookmarkEnd w:id="117"/>
      <w:r w:rsidRPr="004A5F7A">
        <w:rPr>
          <w:rFonts w:ascii="Times New Roman" w:hAnsi="Times New Roman" w:cs="Times New Roman"/>
          <w:color w:val="000000" w:themeColor="text1"/>
          <w:sz w:val="28"/>
          <w:szCs w:val="28"/>
        </w:rPr>
        <w:t xml:space="preserve">21. Цены прошлых периодов, используемые в расчетах в соответствии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с настоящим Порядком, могут быть приведены к текущему уровню цен путем применения коэффициента, рассчитан</w:t>
      </w:r>
      <w:r>
        <w:rPr>
          <w:rFonts w:ascii="Times New Roman" w:hAnsi="Times New Roman" w:cs="Times New Roman"/>
          <w:color w:val="000000" w:themeColor="text1"/>
          <w:sz w:val="28"/>
          <w:szCs w:val="28"/>
        </w:rPr>
        <w:t>ного в соответствии с формулой:</w:t>
      </w:r>
    </w:p>
    <w:p w14:paraId="2DA0554D"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7"/>
          <w:sz w:val="28"/>
          <w:szCs w:val="28"/>
        </w:rPr>
        <w:drawing>
          <wp:inline distT="0" distB="0" distL="0" distR="0" wp14:anchorId="5B01616C" wp14:editId="5F035522">
            <wp:extent cx="1962150" cy="488315"/>
            <wp:effectExtent l="0" t="0" r="0" b="0"/>
            <wp:docPr id="1"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62150" cy="488315"/>
                    </a:xfrm>
                    <a:prstGeom prst="rect">
                      <a:avLst/>
                    </a:prstGeom>
                    <a:noFill/>
                    <a:ln>
                      <a:noFill/>
                    </a:ln>
                  </pic:spPr>
                </pic:pic>
              </a:graphicData>
            </a:graphic>
          </wp:inline>
        </w:drawing>
      </w:r>
    </w:p>
    <w:p w14:paraId="7AF53E2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2D5DDCB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5"/>
          <w:sz w:val="28"/>
          <w:szCs w:val="28"/>
        </w:rPr>
        <w:drawing>
          <wp:inline distT="0" distB="0" distL="0" distR="0" wp14:anchorId="1DE5DE95" wp14:editId="1698BCD1">
            <wp:extent cx="230505" cy="195580"/>
            <wp:effectExtent l="0" t="0" r="0" b="0"/>
            <wp:docPr id="2"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0505" cy="195580"/>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коэффициент для пересчета цен прошлых периодов к текущему уровню цен;</w:t>
      </w:r>
    </w:p>
    <w:p w14:paraId="04EA53F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tф - срок формирования ценовой информации, используемой для расчета;</w:t>
      </w:r>
    </w:p>
    <w:p w14:paraId="2CA5117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t - месяц проведения расчетов НМЦД;</w:t>
      </w:r>
    </w:p>
    <w:p w14:paraId="539CB68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7C906AB9" wp14:editId="4B5B4261">
            <wp:extent cx="426085" cy="230505"/>
            <wp:effectExtent l="0" t="0" r="0" b="0"/>
            <wp:docPr id="3"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26085"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w:t>
      </w:r>
      <w:r>
        <w:rPr>
          <w:rFonts w:ascii="Times New Roman" w:hAnsi="Times New Roman" w:cs="Times New Roman"/>
          <w:color w:val="000000" w:themeColor="text1"/>
          <w:sz w:val="28"/>
          <w:szCs w:val="28"/>
        </w:rPr>
        <w:t>йт в сети Интернет www.gks.ru).</w:t>
      </w:r>
    </w:p>
    <w:p w14:paraId="3E14771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3229CA2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w:t>
      </w:r>
      <w:r>
        <w:rPr>
          <w:rFonts w:ascii="Times New Roman" w:hAnsi="Times New Roman" w:cs="Times New Roman"/>
          <w:color w:val="000000" w:themeColor="text1"/>
          <w:sz w:val="28"/>
          <w:szCs w:val="28"/>
        </w:rPr>
        <w:t>еделяется по следующей формуле:</w:t>
      </w:r>
    </w:p>
    <w:p w14:paraId="083E2739"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1"/>
          <w:sz w:val="28"/>
          <w:szCs w:val="28"/>
        </w:rPr>
        <w:drawing>
          <wp:inline distT="0" distB="0" distL="0" distR="0" wp14:anchorId="070E50CB" wp14:editId="4B3E2F26">
            <wp:extent cx="1047750" cy="408305"/>
            <wp:effectExtent l="0" t="0" r="0" b="0"/>
            <wp:docPr id="4"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0" cy="408305"/>
                    </a:xfrm>
                    <a:prstGeom prst="rect">
                      <a:avLst/>
                    </a:prstGeom>
                    <a:noFill/>
                    <a:ln>
                      <a:noFill/>
                    </a:ln>
                  </pic:spPr>
                </pic:pic>
              </a:graphicData>
            </a:graphic>
          </wp:inline>
        </w:drawing>
      </w:r>
    </w:p>
    <w:p w14:paraId="5373676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0D5204DA"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коэффициент вариации;</w:t>
      </w:r>
    </w:p>
    <w:p w14:paraId="1E90E86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30"/>
          <w:sz w:val="28"/>
          <w:szCs w:val="28"/>
        </w:rPr>
        <w:drawing>
          <wp:inline distT="0" distB="0" distL="0" distR="0" wp14:anchorId="2BA38F82" wp14:editId="3CC54BBD">
            <wp:extent cx="1482725" cy="506095"/>
            <wp:effectExtent l="0" t="0" r="0" b="0"/>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82725" cy="50609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среднее квадратичное отклонение;</w:t>
      </w:r>
    </w:p>
    <w:p w14:paraId="38307CA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77F75F82" wp14:editId="6817F3DD">
            <wp:extent cx="160020" cy="230505"/>
            <wp:effectExtent l="0" t="0" r="0" b="0"/>
            <wp:docPr id="6"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372AE63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14:paraId="03CE93C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n - количество значений, используемых в расчете.</w:t>
      </w:r>
    </w:p>
    <w:p w14:paraId="27077A21"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4E5191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14:paraId="440107D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76966D3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24. НМЦД методом сопоставимых рыночных цен (анализа рынка) определяется по формуле:</w:t>
      </w:r>
    </w:p>
    <w:p w14:paraId="03E8B3F8"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114CF49B" w14:textId="77777777" w:rsidR="005750C2" w:rsidRPr="004A5F7A" w:rsidRDefault="005750C2" w:rsidP="005750C2">
      <w:pPr>
        <w:pStyle w:val="ConsPlusNormal"/>
        <w:jc w:val="center"/>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21"/>
          <w:sz w:val="28"/>
          <w:szCs w:val="28"/>
        </w:rPr>
        <w:drawing>
          <wp:inline distT="0" distB="0" distL="0" distR="0" wp14:anchorId="79F34604" wp14:editId="04D1F467">
            <wp:extent cx="1544955" cy="399415"/>
            <wp:effectExtent l="0" t="0" r="0" b="0"/>
            <wp:docPr id="7"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44955" cy="399415"/>
                    </a:xfrm>
                    <a:prstGeom prst="rect">
                      <a:avLst/>
                    </a:prstGeom>
                    <a:noFill/>
                    <a:ln>
                      <a:noFill/>
                    </a:ln>
                  </pic:spPr>
                </pic:pic>
              </a:graphicData>
            </a:graphic>
          </wp:inline>
        </w:drawing>
      </w:r>
    </w:p>
    <w:p w14:paraId="5050AB09"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41BE521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3D60CDD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0599CB18" wp14:editId="7811099E">
            <wp:extent cx="675005" cy="230505"/>
            <wp:effectExtent l="0" t="0" r="0" b="0"/>
            <wp:docPr id="8"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75005"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НМЦК, определяемая методом сопоставимых рыночных цен (анализа рынка);</w:t>
      </w:r>
    </w:p>
    <w:p w14:paraId="45C5B0D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4C1EB626"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n - количество значений, используемых в расчете;</w:t>
      </w:r>
    </w:p>
    <w:p w14:paraId="513E9B8E"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i - номер источника ценовой информации;</w:t>
      </w:r>
    </w:p>
    <w:p w14:paraId="69E288ED"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noProof/>
          <w:color w:val="000000" w:themeColor="text1"/>
          <w:position w:val="-8"/>
          <w:sz w:val="28"/>
          <w:szCs w:val="28"/>
        </w:rPr>
        <w:drawing>
          <wp:inline distT="0" distB="0" distL="0" distR="0" wp14:anchorId="40AAF18D" wp14:editId="79019180">
            <wp:extent cx="160020" cy="230505"/>
            <wp:effectExtent l="0" t="0" r="0" b="0"/>
            <wp:docPr id="9"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020" cy="230505"/>
                    </a:xfrm>
                    <a:prstGeom prst="rect">
                      <a:avLst/>
                    </a:prstGeom>
                    <a:noFill/>
                    <a:ln>
                      <a:noFill/>
                    </a:ln>
                  </pic:spPr>
                </pic:pic>
              </a:graphicData>
            </a:graphic>
          </wp:inline>
        </w:drawing>
      </w:r>
      <w:r w:rsidRPr="004A5F7A">
        <w:rPr>
          <w:rFonts w:ascii="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sidRPr="004A5F7A">
          <w:rPr>
            <w:rFonts w:ascii="Times New Roman" w:hAnsi="Times New Roman" w:cs="Times New Roman"/>
            <w:color w:val="000000" w:themeColor="text1"/>
            <w:sz w:val="28"/>
            <w:szCs w:val="28"/>
          </w:rPr>
          <w:t>пунктом 20 раздела III</w:t>
        </w:r>
      </w:hyperlink>
      <w:r w:rsidRPr="004A5F7A">
        <w:rPr>
          <w:rFonts w:ascii="Times New Roman" w:hAnsi="Times New Roman" w:cs="Times New Roman"/>
          <w:color w:val="000000" w:themeColor="text1"/>
          <w:sz w:val="28"/>
          <w:szCs w:val="28"/>
        </w:rPr>
        <w:t xml:space="preserve"> настоящего Порядка.</w:t>
      </w:r>
    </w:p>
    <w:p w14:paraId="32ABCCF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4A5F7A">
          <w:rPr>
            <w:rFonts w:ascii="Times New Roman" w:hAnsi="Times New Roman" w:cs="Times New Roman"/>
            <w:color w:val="000000" w:themeColor="text1"/>
            <w:sz w:val="28"/>
            <w:szCs w:val="28"/>
          </w:rPr>
          <w:t>подпунктами 10.1</w:t>
        </w:r>
      </w:hyperlink>
      <w:r w:rsidRPr="004A5F7A">
        <w:rPr>
          <w:rFonts w:ascii="Times New Roman" w:hAnsi="Times New Roman" w:cs="Times New Roman"/>
          <w:color w:val="000000" w:themeColor="text1"/>
          <w:sz w:val="28"/>
          <w:szCs w:val="28"/>
        </w:rPr>
        <w:t xml:space="preserve">, </w:t>
      </w:r>
      <w:hyperlink w:anchor="P1469" w:history="1">
        <w:r w:rsidRPr="004A5F7A">
          <w:rPr>
            <w:rFonts w:ascii="Times New Roman" w:hAnsi="Times New Roman" w:cs="Times New Roman"/>
            <w:color w:val="000000" w:themeColor="text1"/>
            <w:sz w:val="28"/>
            <w:szCs w:val="28"/>
          </w:rPr>
          <w:t>10.2 пункта 10 раздела III</w:t>
        </w:r>
      </w:hyperlink>
      <w:r w:rsidRPr="004A5F7A">
        <w:rPr>
          <w:rFonts w:ascii="Times New Roman" w:hAnsi="Times New Roman" w:cs="Times New Roman"/>
          <w:color w:val="000000" w:themeColor="text1"/>
          <w:sz w:val="28"/>
          <w:szCs w:val="28"/>
        </w:rPr>
        <w:t xml:space="preserve"> настоящего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4A5F7A">
          <w:rPr>
            <w:rFonts w:ascii="Times New Roman" w:hAnsi="Times New Roman" w:cs="Times New Roman"/>
            <w:color w:val="000000" w:themeColor="text1"/>
            <w:sz w:val="28"/>
            <w:szCs w:val="28"/>
          </w:rPr>
          <w:t>пунктом 21 раздела III</w:t>
        </w:r>
      </w:hyperlink>
      <w:r w:rsidRPr="004A5F7A">
        <w:rPr>
          <w:rFonts w:ascii="Times New Roman" w:hAnsi="Times New Roman" w:cs="Times New Roman"/>
          <w:color w:val="000000" w:themeColor="text1"/>
          <w:sz w:val="28"/>
          <w:szCs w:val="28"/>
        </w:rPr>
        <w:t xml:space="preserve"> настоящего Порядка. </w:t>
      </w:r>
    </w:p>
    <w:p w14:paraId="03E38DB5"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4BC00809"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bookmarkStart w:id="118" w:name="P1547"/>
      <w:bookmarkEnd w:id="118"/>
      <w:r w:rsidRPr="004A5F7A">
        <w:rPr>
          <w:rFonts w:ascii="Times New Roman" w:hAnsi="Times New Roman" w:cs="Times New Roman"/>
          <w:color w:val="000000" w:themeColor="text1"/>
          <w:sz w:val="28"/>
          <w:szCs w:val="28"/>
        </w:rPr>
        <w:t>IV. Определение и обоснование НМЦД нормативным методом</w:t>
      </w:r>
    </w:p>
    <w:p w14:paraId="21010C5A"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40438C52"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 Нормативный метод заключается в расчете НМЦД на основе требований к закупаемым товарам, работам, услугам, установленных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соответствии с законодательством Российской Федерации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и законодательством Московской области о нормировании в сфере закупок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случае, если такие требования предусматривают установление предельных цен товаров, работ, услуг.</w:t>
      </w:r>
    </w:p>
    <w:p w14:paraId="7A6B0565"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bookmarkStart w:id="119" w:name="P1550"/>
      <w:bookmarkEnd w:id="119"/>
      <w:r w:rsidRPr="004A5F7A">
        <w:rPr>
          <w:rFonts w:ascii="Times New Roman" w:hAnsi="Times New Roman" w:cs="Times New Roman"/>
          <w:color w:val="000000" w:themeColor="text1"/>
          <w:sz w:val="28"/>
          <w:szCs w:val="28"/>
        </w:rPr>
        <w:t xml:space="preserve">2. Определение НМЦД нормативным методом осуществляется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по формуле:</w:t>
      </w:r>
    </w:p>
    <w:p w14:paraId="76BAEB33"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BDDF8F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норм</w:t>
      </w:r>
      <w:r w:rsidRPr="004A5F7A">
        <w:rPr>
          <w:rFonts w:ascii="Times New Roman" w:hAnsi="Times New Roman" w:cs="Times New Roman"/>
          <w:color w:val="000000" w:themeColor="text1"/>
          <w:sz w:val="28"/>
          <w:szCs w:val="28"/>
        </w:rPr>
        <w:t xml:space="preserve"> = vц</w:t>
      </w:r>
      <w:r w:rsidRPr="004A5F7A">
        <w:rPr>
          <w:rFonts w:ascii="Times New Roman" w:hAnsi="Times New Roman" w:cs="Times New Roman"/>
          <w:color w:val="000000" w:themeColor="text1"/>
          <w:sz w:val="28"/>
          <w:szCs w:val="28"/>
          <w:vertAlign w:val="subscript"/>
        </w:rPr>
        <w:t>пред</w:t>
      </w:r>
      <w:r w:rsidRPr="004A5F7A">
        <w:rPr>
          <w:rFonts w:ascii="Times New Roman" w:hAnsi="Times New Roman" w:cs="Times New Roman"/>
          <w:color w:val="000000" w:themeColor="text1"/>
          <w:sz w:val="28"/>
          <w:szCs w:val="28"/>
        </w:rPr>
        <w:t>,</w:t>
      </w:r>
    </w:p>
    <w:p w14:paraId="0DA4014F"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7D2D96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1EEA92D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норм</w:t>
      </w:r>
      <w:r w:rsidRPr="004A5F7A">
        <w:rPr>
          <w:rFonts w:ascii="Times New Roman" w:hAnsi="Times New Roman" w:cs="Times New Roman"/>
          <w:color w:val="000000" w:themeColor="text1"/>
          <w:sz w:val="28"/>
          <w:szCs w:val="28"/>
        </w:rPr>
        <w:t xml:space="preserve"> - НМЦД, определяемая нормативным методом;</w:t>
      </w:r>
    </w:p>
    <w:p w14:paraId="280F2C5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6924422B"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w:t>
      </w:r>
      <w:r w:rsidRPr="004A5F7A">
        <w:rPr>
          <w:rFonts w:ascii="Times New Roman" w:hAnsi="Times New Roman" w:cs="Times New Roman"/>
          <w:color w:val="000000" w:themeColor="text1"/>
          <w:sz w:val="28"/>
          <w:szCs w:val="28"/>
          <w:vertAlign w:val="subscript"/>
        </w:rPr>
        <w:t>пред</w:t>
      </w:r>
      <w:r w:rsidRPr="004A5F7A">
        <w:rPr>
          <w:rFonts w:ascii="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2F0B598B"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176EEE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2AB70F3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4A5F7A">
          <w:rPr>
            <w:rFonts w:ascii="Times New Roman" w:hAnsi="Times New Roman" w:cs="Times New Roman"/>
            <w:color w:val="000000" w:themeColor="text1"/>
            <w:sz w:val="28"/>
            <w:szCs w:val="28"/>
          </w:rPr>
          <w:t>пунктом 2 раздела IV</w:t>
        </w:r>
      </w:hyperlink>
      <w:r w:rsidRPr="004A5F7A">
        <w:rPr>
          <w:rFonts w:ascii="Times New Roman" w:hAnsi="Times New Roman" w:cs="Times New Roman"/>
          <w:color w:val="000000" w:themeColor="text1"/>
          <w:sz w:val="28"/>
          <w:szCs w:val="28"/>
        </w:rPr>
        <w:t xml:space="preserve"> настоящего Порядка.</w:t>
      </w:r>
    </w:p>
    <w:p w14:paraId="4BCFBD3F"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B9BF4EC"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Определение и обоснование НМЦД тарифным методом</w:t>
      </w:r>
    </w:p>
    <w:p w14:paraId="290FF62D"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463DA5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65BB113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НМЦД тарифным методом определяется по формуле:</w:t>
      </w:r>
    </w:p>
    <w:p w14:paraId="5490693C"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4321FF1C"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тариф</w:t>
      </w:r>
      <w:r w:rsidRPr="004A5F7A">
        <w:rPr>
          <w:rFonts w:ascii="Times New Roman" w:hAnsi="Times New Roman" w:cs="Times New Roman"/>
          <w:color w:val="000000" w:themeColor="text1"/>
          <w:sz w:val="28"/>
          <w:szCs w:val="28"/>
        </w:rPr>
        <w:t xml:space="preserve"> = vц</w:t>
      </w:r>
      <w:r w:rsidRPr="004A5F7A">
        <w:rPr>
          <w:rFonts w:ascii="Times New Roman" w:hAnsi="Times New Roman" w:cs="Times New Roman"/>
          <w:color w:val="000000" w:themeColor="text1"/>
          <w:sz w:val="28"/>
          <w:szCs w:val="28"/>
          <w:vertAlign w:val="subscript"/>
        </w:rPr>
        <w:t>тариф</w:t>
      </w:r>
      <w:r w:rsidRPr="004A5F7A">
        <w:rPr>
          <w:rFonts w:ascii="Times New Roman" w:hAnsi="Times New Roman" w:cs="Times New Roman"/>
          <w:color w:val="000000" w:themeColor="text1"/>
          <w:sz w:val="28"/>
          <w:szCs w:val="28"/>
        </w:rPr>
        <w:t>,</w:t>
      </w:r>
    </w:p>
    <w:p w14:paraId="0A44A69F"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06B8E640"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где:</w:t>
      </w:r>
    </w:p>
    <w:p w14:paraId="7E65D979"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НМЦД</w:t>
      </w:r>
      <w:r w:rsidRPr="004A5F7A">
        <w:rPr>
          <w:rFonts w:ascii="Times New Roman" w:hAnsi="Times New Roman" w:cs="Times New Roman"/>
          <w:color w:val="000000" w:themeColor="text1"/>
          <w:sz w:val="28"/>
          <w:szCs w:val="28"/>
          <w:vertAlign w:val="superscript"/>
        </w:rPr>
        <w:t>тариф</w:t>
      </w:r>
      <w:r w:rsidRPr="004A5F7A">
        <w:rPr>
          <w:rFonts w:ascii="Times New Roman" w:hAnsi="Times New Roman" w:cs="Times New Roman"/>
          <w:color w:val="000000" w:themeColor="text1"/>
          <w:sz w:val="28"/>
          <w:szCs w:val="28"/>
        </w:rPr>
        <w:t xml:space="preserve"> - НМЦД, определяемая тарифным методом;</w:t>
      </w:r>
    </w:p>
    <w:p w14:paraId="2454E7F3"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v - количество (объем) закупаемого товара (работы, услуги);</w:t>
      </w:r>
    </w:p>
    <w:p w14:paraId="68532BD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ц</w:t>
      </w:r>
      <w:r w:rsidRPr="004A5F7A">
        <w:rPr>
          <w:rFonts w:ascii="Times New Roman" w:hAnsi="Times New Roman" w:cs="Times New Roman"/>
          <w:color w:val="000000" w:themeColor="text1"/>
          <w:sz w:val="28"/>
          <w:szCs w:val="28"/>
          <w:vertAlign w:val="subscript"/>
        </w:rPr>
        <w:t>тариф</w:t>
      </w:r>
      <w:r w:rsidRPr="004A5F7A">
        <w:rPr>
          <w:rFonts w:ascii="Times New Roman" w:hAnsi="Times New Roman" w:cs="Times New Roman"/>
          <w:color w:val="000000" w:themeColor="text1"/>
          <w:sz w:val="28"/>
          <w:szCs w:val="28"/>
        </w:rPr>
        <w:t xml:space="preserve"> - цена (тариф) единицы товара, работы, услуги, установленная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в рамках государственного регулирования цен (тарифов) или установленная муниципальным правовым актом.</w:t>
      </w:r>
    </w:p>
    <w:p w14:paraId="59C4E942"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2357E3D"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VI. </w:t>
      </w:r>
      <w:bookmarkStart w:id="120" w:name="_Hlk179797235"/>
      <w:r w:rsidRPr="004A5F7A">
        <w:rPr>
          <w:rFonts w:ascii="Times New Roman" w:hAnsi="Times New Roman" w:cs="Times New Roman"/>
          <w:color w:val="000000" w:themeColor="text1"/>
          <w:sz w:val="28"/>
          <w:szCs w:val="28"/>
        </w:rPr>
        <w:t>Определение и обоснование НМЦД проектно-сметным методом</w:t>
      </w:r>
      <w:bookmarkEnd w:id="120"/>
    </w:p>
    <w:p w14:paraId="0938CE45"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634DD3F4"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1. Проектно-сметный метод заключается в определении НМЦД на:</w:t>
      </w:r>
    </w:p>
    <w:p w14:paraId="3BC91BE5" w14:textId="77777777" w:rsidR="005750C2" w:rsidRPr="00223ACE"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строительство, реконструкцию, капитальный ремонт, снос объекта капитального строительства на основании проектной документации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w:t>
      </w:r>
      <w:r w:rsidRPr="00223ACE">
        <w:rPr>
          <w:rFonts w:ascii="Times New Roman" w:hAnsi="Times New Roman" w:cs="Times New Roman"/>
          <w:color w:val="000000" w:themeColor="text1"/>
          <w:sz w:val="28"/>
          <w:szCs w:val="28"/>
        </w:rPr>
        <w:t>политики и нормативно-правовому регулированию в сфере строительства, или исполнительным органом субъекта Российской Федерации;</w:t>
      </w:r>
    </w:p>
    <w:p w14:paraId="2D3FFB6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223ACE">
        <w:rPr>
          <w:rFonts w:ascii="Times New Roman" w:hAnsi="Times New Roman" w:cs="Times New Roman"/>
          <w:color w:val="000000" w:themeColor="text1"/>
          <w:sz w:val="28"/>
          <w:szCs w:val="28"/>
        </w:rPr>
        <w:t>проведение работ по сохранению объектов культурного наследия (памятников истории и культуры) народов Российской</w:t>
      </w:r>
      <w:r w:rsidRPr="004A5F7A">
        <w:rPr>
          <w:rFonts w:ascii="Times New Roman" w:hAnsi="Times New Roman" w:cs="Times New Roman"/>
          <w:color w:val="000000" w:themeColor="text1"/>
          <w:sz w:val="28"/>
          <w:szCs w:val="28"/>
        </w:rPr>
        <w:t xml:space="preserve"> Федерации,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за исключением научно-методического руководства, технического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и авторского надзора, на основании согласованной в порядке, установленном законодательством Российской Федерации, проектной документации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на проведение работ по сохранению объектов культурного наследия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A9B944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2. Проектно-сметный метод может применяться при определении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обосновании НМЦД, на текущий ремонт зданий, строений, сооружений, помещений.</w:t>
      </w:r>
    </w:p>
    <w:p w14:paraId="0D93373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3.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 xml:space="preserve">в порядке, установленном законодательством Российской Федерации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законодательством Московской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63B9016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4.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B77CBDF"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5.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84" w:history="1">
        <w:r w:rsidRPr="004A5F7A">
          <w:rPr>
            <w:rFonts w:ascii="Times New Roman" w:hAnsi="Times New Roman" w:cs="Times New Roman"/>
            <w:color w:val="000000" w:themeColor="text1"/>
            <w:sz w:val="28"/>
            <w:szCs w:val="28"/>
          </w:rPr>
          <w:t>постановлением</w:t>
        </w:r>
      </w:hyperlink>
      <w:r w:rsidRPr="004A5F7A">
        <w:rPr>
          <w:rFonts w:ascii="Times New Roman" w:hAnsi="Times New Roman" w:cs="Times New Roman"/>
          <w:color w:val="000000" w:themeColor="text1"/>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4DD502BA"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FD675CE" w14:textId="77777777" w:rsidR="005750C2" w:rsidRPr="004A5F7A" w:rsidRDefault="005750C2" w:rsidP="005750C2">
      <w:pPr>
        <w:pStyle w:val="ConsPlusNormal"/>
        <w:jc w:val="center"/>
        <w:outlineLvl w:val="2"/>
        <w:rPr>
          <w:rFonts w:ascii="Times New Roman" w:hAnsi="Times New Roman" w:cs="Times New Roman"/>
          <w:color w:val="000000" w:themeColor="text1"/>
          <w:sz w:val="28"/>
          <w:szCs w:val="28"/>
        </w:rPr>
      </w:pPr>
      <w:bookmarkStart w:id="121" w:name="P1583"/>
      <w:bookmarkEnd w:id="121"/>
      <w:r w:rsidRPr="004A5F7A">
        <w:rPr>
          <w:rFonts w:ascii="Times New Roman" w:hAnsi="Times New Roman" w:cs="Times New Roman"/>
          <w:color w:val="000000" w:themeColor="text1"/>
          <w:sz w:val="28"/>
          <w:szCs w:val="28"/>
        </w:rPr>
        <w:t>VII. Определение и обоснование НМЦД затратным методом</w:t>
      </w:r>
    </w:p>
    <w:p w14:paraId="617250AD" w14:textId="77777777" w:rsidR="005750C2" w:rsidRPr="004A5F7A" w:rsidRDefault="005750C2" w:rsidP="005750C2">
      <w:pPr>
        <w:pStyle w:val="ConsPlusNormal"/>
        <w:jc w:val="both"/>
        <w:rPr>
          <w:rFonts w:ascii="Times New Roman" w:hAnsi="Times New Roman" w:cs="Times New Roman"/>
          <w:color w:val="000000" w:themeColor="text1"/>
          <w:sz w:val="28"/>
          <w:szCs w:val="28"/>
        </w:rPr>
      </w:pPr>
    </w:p>
    <w:p w14:paraId="798DEBF7"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 xml:space="preserve">1. Затратный метод применяется в случае невозможности применения иных методов, предусмотренных </w:t>
      </w:r>
      <w:hyperlink w:anchor="P1415" w:history="1">
        <w:r w:rsidRPr="004A5F7A">
          <w:rPr>
            <w:rFonts w:ascii="Times New Roman" w:hAnsi="Times New Roman" w:cs="Times New Roman"/>
            <w:color w:val="000000" w:themeColor="text1"/>
            <w:sz w:val="28"/>
            <w:szCs w:val="28"/>
          </w:rPr>
          <w:t>разделом I</w:t>
        </w:r>
      </w:hyperlink>
      <w:r w:rsidRPr="004A5F7A">
        <w:rPr>
          <w:rFonts w:ascii="Times New Roman" w:hAnsi="Times New Roman" w:cs="Times New Roman"/>
          <w:color w:val="000000" w:themeColor="text1"/>
          <w:sz w:val="28"/>
          <w:szCs w:val="28"/>
        </w:rPr>
        <w:t xml:space="preserve"> настоящего Порядка, </w:t>
      </w:r>
      <w:r>
        <w:rPr>
          <w:rFonts w:ascii="Times New Roman" w:hAnsi="Times New Roman" w:cs="Times New Roman"/>
          <w:color w:val="000000" w:themeColor="text1"/>
          <w:sz w:val="28"/>
          <w:szCs w:val="28"/>
        </w:rPr>
        <w:br/>
      </w:r>
      <w:r w:rsidRPr="004A5F7A">
        <w:rPr>
          <w:rFonts w:ascii="Times New Roman" w:hAnsi="Times New Roman" w:cs="Times New Roman"/>
          <w:color w:val="000000" w:themeColor="text1"/>
          <w:sz w:val="28"/>
          <w:szCs w:val="28"/>
        </w:rPr>
        <w:t>или в дополнение к иным методам.</w:t>
      </w:r>
    </w:p>
    <w:p w14:paraId="54A24AE1"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11F8628" w14:textId="77777777" w:rsidR="005750C2" w:rsidRPr="004A5F7A" w:rsidRDefault="005750C2" w:rsidP="005750C2">
      <w:pPr>
        <w:pStyle w:val="ConsPlusNormal"/>
        <w:ind w:firstLine="540"/>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16AA65D" w14:textId="77777777" w:rsidR="005750C2" w:rsidRPr="004A5F7A" w:rsidRDefault="005750C2" w:rsidP="005750C2">
      <w:pPr>
        <w:rPr>
          <w:color w:val="000000" w:themeColor="text1"/>
        </w:rPr>
      </w:pPr>
    </w:p>
    <w:p w14:paraId="537D251C" w14:textId="77777777" w:rsidR="005750C2" w:rsidRPr="004A5F7A" w:rsidRDefault="005750C2" w:rsidP="005750C2">
      <w:pPr>
        <w:autoSpaceDE w:val="0"/>
        <w:autoSpaceDN w:val="0"/>
        <w:adjustRightInd w:val="0"/>
        <w:spacing w:after="0" w:line="240" w:lineRule="auto"/>
        <w:jc w:val="center"/>
        <w:rPr>
          <w:rFonts w:ascii="Times New Roman" w:hAnsi="Times New Roman"/>
          <w:color w:val="000000" w:themeColor="text1"/>
          <w:sz w:val="28"/>
          <w:szCs w:val="28"/>
          <w:lang w:eastAsia="ru-RU"/>
        </w:rPr>
      </w:pPr>
      <w:r w:rsidRPr="004A5F7A">
        <w:rPr>
          <w:rFonts w:ascii="Times New Roman" w:hAnsi="Times New Roman"/>
          <w:color w:val="000000" w:themeColor="text1"/>
          <w:sz w:val="28"/>
          <w:szCs w:val="28"/>
        </w:rPr>
        <w:t xml:space="preserve">VIII. Формула </w:t>
      </w:r>
      <w:r w:rsidRPr="004A5F7A">
        <w:rPr>
          <w:rFonts w:ascii="Times New Roman" w:hAnsi="Times New Roman"/>
          <w:color w:val="000000" w:themeColor="text1"/>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03058F86" w14:textId="77777777" w:rsidR="005750C2" w:rsidRPr="004A5F7A" w:rsidRDefault="005750C2" w:rsidP="005750C2">
      <w:pPr>
        <w:autoSpaceDE w:val="0"/>
        <w:autoSpaceDN w:val="0"/>
        <w:adjustRightInd w:val="0"/>
        <w:spacing w:after="0" w:line="240" w:lineRule="auto"/>
        <w:jc w:val="center"/>
        <w:rPr>
          <w:rFonts w:ascii="Times New Roman" w:hAnsi="Times New Roman"/>
          <w:color w:val="000000" w:themeColor="text1"/>
          <w:sz w:val="28"/>
          <w:szCs w:val="28"/>
          <w:lang w:eastAsia="ru-RU"/>
        </w:rPr>
      </w:pPr>
    </w:p>
    <w:p w14:paraId="075FADD2" w14:textId="77777777" w:rsidR="005750C2" w:rsidRPr="004A5F7A" w:rsidRDefault="005750C2" w:rsidP="005750C2">
      <w:pPr>
        <w:autoSpaceDE w:val="0"/>
        <w:autoSpaceDN w:val="0"/>
        <w:adjustRightInd w:val="0"/>
        <w:spacing w:after="0" w:line="240" w:lineRule="auto"/>
        <w:jc w:val="both"/>
        <w:rPr>
          <w:rFonts w:ascii="Times New Roman" w:hAnsi="Times New Roman"/>
          <w:color w:val="000000" w:themeColor="text1"/>
          <w:sz w:val="28"/>
          <w:szCs w:val="28"/>
        </w:rPr>
      </w:pPr>
      <w:r w:rsidRPr="004A5F7A">
        <w:rPr>
          <w:rFonts w:ascii="Times New Roman" w:hAnsi="Times New Roman"/>
          <w:color w:val="000000" w:themeColor="text1"/>
          <w:sz w:val="28"/>
          <w:szCs w:val="28"/>
        </w:rPr>
        <w:tab/>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следующих случаях:</w:t>
      </w:r>
    </w:p>
    <w:p w14:paraId="7C9C1639"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0B0D7DBD"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1F9D7BBA"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77A04DA8" w14:textId="77777777" w:rsidR="005750C2" w:rsidRPr="004A5F7A" w:rsidRDefault="005750C2" w:rsidP="005750C2">
      <w:pPr>
        <w:pStyle w:val="ConsPlusNormal"/>
        <w:ind w:firstLine="709"/>
        <w:jc w:val="both"/>
        <w:rPr>
          <w:rFonts w:ascii="Times New Roman" w:hAnsi="Times New Roman" w:cs="Times New Roman"/>
          <w:color w:val="000000" w:themeColor="text1"/>
          <w:sz w:val="28"/>
          <w:szCs w:val="28"/>
        </w:rPr>
      </w:pPr>
      <w:r w:rsidRPr="004A5F7A">
        <w:rPr>
          <w:rFonts w:ascii="Times New Roman" w:hAnsi="Times New Roman" w:cs="Times New Roman"/>
          <w:color w:val="000000" w:themeColor="text1"/>
          <w:sz w:val="28"/>
          <w:szCs w:val="28"/>
        </w:rPr>
        <w:t>заключение договора на поставку топлива моторного, включая автомобильный и авиационный бензин;</w:t>
      </w:r>
    </w:p>
    <w:p w14:paraId="4FC4BB6D" w14:textId="64F32029" w:rsidR="00184EDB" w:rsidRPr="00015B41" w:rsidRDefault="005750C2" w:rsidP="005750C2">
      <w:pPr>
        <w:pStyle w:val="ConsPlusNormal"/>
        <w:ind w:firstLine="709"/>
        <w:jc w:val="both"/>
      </w:pPr>
      <w:r w:rsidRPr="004A5F7A">
        <w:rPr>
          <w:rFonts w:ascii="Times New Roman" w:hAnsi="Times New Roman" w:cs="Times New Roman"/>
          <w:color w:val="000000" w:themeColor="text1"/>
          <w:sz w:val="28"/>
          <w:szCs w:val="28"/>
        </w:rPr>
        <w:t>заключение договора во встречными инвестиционными</w:t>
      </w:r>
      <w:r>
        <w:rPr>
          <w:rFonts w:ascii="Times New Roman" w:hAnsi="Times New Roman" w:cs="Times New Roman"/>
          <w:color w:val="000000" w:themeColor="text1"/>
          <w:sz w:val="28"/>
          <w:szCs w:val="28"/>
        </w:rPr>
        <w:t xml:space="preserve"> </w:t>
      </w:r>
      <w:r w:rsidRPr="004A5F7A">
        <w:rPr>
          <w:rFonts w:ascii="Times New Roman" w:hAnsi="Times New Roman" w:cs="Times New Roman"/>
          <w:color w:val="000000" w:themeColor="text1"/>
          <w:sz w:val="28"/>
          <w:szCs w:val="28"/>
        </w:rPr>
        <w:t>обязательствами.</w:t>
      </w:r>
    </w:p>
    <w:sectPr w:rsidR="00184EDB" w:rsidRPr="00015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E5AF" w14:textId="77777777" w:rsidR="0095072F" w:rsidRDefault="0095072F" w:rsidP="00946A16">
      <w:pPr>
        <w:spacing w:after="0" w:line="240" w:lineRule="auto"/>
      </w:pPr>
      <w:r>
        <w:separator/>
      </w:r>
    </w:p>
  </w:endnote>
  <w:endnote w:type="continuationSeparator" w:id="0">
    <w:p w14:paraId="3D85E991" w14:textId="77777777" w:rsidR="0095072F" w:rsidRDefault="0095072F" w:rsidP="0094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F429" w14:textId="77777777" w:rsidR="0095072F" w:rsidRDefault="0095072F" w:rsidP="00946A16">
      <w:pPr>
        <w:spacing w:after="0" w:line="240" w:lineRule="auto"/>
      </w:pPr>
      <w:r>
        <w:separator/>
      </w:r>
    </w:p>
  </w:footnote>
  <w:footnote w:type="continuationSeparator" w:id="0">
    <w:p w14:paraId="2B535BA6" w14:textId="77777777" w:rsidR="0095072F" w:rsidRDefault="0095072F" w:rsidP="00946A16">
      <w:pPr>
        <w:spacing w:after="0" w:line="240" w:lineRule="auto"/>
      </w:pPr>
      <w:r>
        <w:continuationSeparator/>
      </w:r>
    </w:p>
  </w:footnote>
  <w:footnote w:id="1">
    <w:p w14:paraId="4C37CF30"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2">
    <w:p w14:paraId="14144FAA"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3">
    <w:p w14:paraId="6A40DD75" w14:textId="77777777" w:rsidR="005750C2" w:rsidRDefault="005750C2" w:rsidP="005750C2">
      <w:pPr>
        <w:pStyle w:val="a5"/>
        <w:jc w:val="both"/>
        <w:rPr>
          <w:rFonts w:ascii="Times New Roman" w:hAnsi="Times New Roman"/>
        </w:rPr>
      </w:pPr>
      <w:r>
        <w:rPr>
          <w:rStyle w:val="a9"/>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4">
    <w:p w14:paraId="557CD441" w14:textId="77777777" w:rsidR="005750C2" w:rsidRPr="00BB507F" w:rsidRDefault="005750C2" w:rsidP="005750C2">
      <w:pPr>
        <w:pStyle w:val="a5"/>
        <w:jc w:val="both"/>
        <w:rPr>
          <w:rFonts w:ascii="Times New Roman" w:hAnsi="Times New Roman"/>
        </w:rPr>
      </w:pPr>
      <w:r w:rsidRPr="00BB507F">
        <w:rPr>
          <w:rStyle w:val="a9"/>
          <w:rFonts w:ascii="Times New Roman" w:hAnsi="Times New Roman"/>
        </w:rPr>
        <w:footnoteRef/>
      </w:r>
      <w:r w:rsidRPr="00BB507F">
        <w:rPr>
          <w:rFonts w:ascii="Times New Roman" w:hAnsi="Times New Roman"/>
        </w:rPr>
        <w:t xml:space="preserve"> Положение настоящего пункта</w:t>
      </w:r>
      <w:r>
        <w:rPr>
          <w:rFonts w:ascii="Times New Roman" w:hAnsi="Times New Roman"/>
        </w:rPr>
        <w:t xml:space="preserve">, а также иные </w:t>
      </w:r>
      <w:r w:rsidRPr="0038561A">
        <w:rPr>
          <w:rFonts w:ascii="Times New Roman" w:hAnsi="Times New Roman"/>
        </w:rPr>
        <w:t>положения</w:t>
      </w:r>
      <w:r>
        <w:rPr>
          <w:rFonts w:ascii="Times New Roman" w:hAnsi="Times New Roman"/>
        </w:rPr>
        <w:t>,</w:t>
      </w:r>
      <w:r w:rsidRPr="0038561A">
        <w:rPr>
          <w:rFonts w:ascii="Times New Roman" w:hAnsi="Times New Roman"/>
        </w:rPr>
        <w:t xml:space="preserve">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rPr>
        <w:t xml:space="preserve"> в соответствии с Постановлением </w:t>
      </w:r>
      <w:r>
        <w:rPr>
          <w:rFonts w:ascii="Times New Roman" w:hAnsi="Times New Roman"/>
        </w:rPr>
        <w:t xml:space="preserve">Правительства Российской Федерации </w:t>
      </w:r>
      <w:r w:rsidRPr="00BB507F">
        <w:rPr>
          <w:rFonts w:ascii="Times New Roman" w:hAnsi="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w:t>
      </w:r>
    </w:p>
  </w:footnote>
  <w:footnote w:id="5">
    <w:p w14:paraId="30E79A08" w14:textId="77777777" w:rsidR="005750C2" w:rsidRPr="00F02A80" w:rsidRDefault="005750C2" w:rsidP="005750C2">
      <w:pPr>
        <w:pStyle w:val="a5"/>
        <w:jc w:val="both"/>
        <w:rPr>
          <w:rFonts w:ascii="Times New Roman" w:hAnsi="Times New Roman"/>
        </w:rPr>
      </w:pPr>
      <w:r w:rsidRPr="00F02A80">
        <w:rPr>
          <w:rStyle w:val="a9"/>
          <w:rFonts w:ascii="Times New Roman" w:hAnsi="Times New Roman"/>
        </w:rPr>
        <w:footnoteRef/>
      </w:r>
      <w:r w:rsidRPr="00F02A80">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 w:id="6">
    <w:p w14:paraId="400CE545"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7">
    <w:p w14:paraId="49C46307"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8">
    <w:p w14:paraId="0E17F104"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9">
    <w:p w14:paraId="4785E864"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10">
    <w:p w14:paraId="7731182B"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 xml:space="preserve">до </w:t>
      </w:r>
      <w:r w:rsidRPr="003A0643">
        <w:rPr>
          <w:rFonts w:ascii="Times New Roman" w:hAnsi="Times New Roman"/>
        </w:rPr>
        <w:t>01.01.2025.</w:t>
      </w:r>
    </w:p>
  </w:footnote>
  <w:footnote w:id="11">
    <w:p w14:paraId="317933A4"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12">
    <w:p w14:paraId="11BEE489"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13">
    <w:p w14:paraId="635219F5"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14">
    <w:p w14:paraId="5FBAC310"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15">
    <w:p w14:paraId="1ADA2EB5"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16">
    <w:p w14:paraId="3F3E8CD4" w14:textId="77777777" w:rsidR="005750C2" w:rsidRDefault="005750C2" w:rsidP="005750C2">
      <w:pPr>
        <w:pStyle w:val="a5"/>
        <w:jc w:val="both"/>
      </w:pPr>
      <w:r>
        <w:rPr>
          <w:rStyle w:val="a9"/>
        </w:rPr>
        <w:footnoteRef/>
      </w:r>
      <w:r>
        <w:t xml:space="preserve"> </w:t>
      </w:r>
      <w:r w:rsidRPr="003A0643">
        <w:rPr>
          <w:rFonts w:ascii="Times New Roman" w:hAnsi="Times New Roman"/>
        </w:rPr>
        <w:t xml:space="preserve">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w:t>
      </w:r>
      <w:r>
        <w:rPr>
          <w:rFonts w:ascii="Times New Roman" w:hAnsi="Times New Roman"/>
        </w:rPr>
        <w:t>до</w:t>
      </w:r>
      <w:r w:rsidRPr="003A0643">
        <w:rPr>
          <w:rFonts w:ascii="Times New Roman" w:hAnsi="Times New Roman"/>
        </w:rPr>
        <w:t xml:space="preserve"> 01.01.2025.</w:t>
      </w:r>
    </w:p>
  </w:footnote>
  <w:footnote w:id="17">
    <w:p w14:paraId="5DAD67E5" w14:textId="77777777" w:rsidR="005750C2" w:rsidRDefault="005750C2" w:rsidP="005750C2">
      <w:pPr>
        <w:pStyle w:val="a5"/>
        <w:jc w:val="both"/>
      </w:pPr>
      <w:r>
        <w:rPr>
          <w:rStyle w:val="a9"/>
        </w:rPr>
        <w:footnoteRef/>
      </w:r>
      <w:r>
        <w:t xml:space="preserve"> </w:t>
      </w:r>
      <w:r w:rsidRPr="003A0643">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18">
    <w:p w14:paraId="6077B5F3" w14:textId="77777777" w:rsidR="005750C2" w:rsidRDefault="005750C2" w:rsidP="005750C2">
      <w:pPr>
        <w:pStyle w:val="a5"/>
        <w:jc w:val="both"/>
      </w:pPr>
      <w:r>
        <w:rPr>
          <w:rStyle w:val="a9"/>
        </w:rPr>
        <w:footnoteRef/>
      </w:r>
      <w:r>
        <w:t xml:space="preserve"> </w:t>
      </w:r>
      <w:r w:rsidRPr="00A44A21">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01.01.2025.</w:t>
      </w:r>
    </w:p>
  </w:footnote>
  <w:footnote w:id="19">
    <w:p w14:paraId="6B8C0B7C" w14:textId="77777777" w:rsidR="005750C2" w:rsidRDefault="005750C2" w:rsidP="005750C2">
      <w:pPr>
        <w:pStyle w:val="a5"/>
        <w:jc w:val="both"/>
      </w:pPr>
      <w:r>
        <w:rPr>
          <w:rStyle w:val="a9"/>
        </w:rPr>
        <w:footnoteRef/>
      </w:r>
      <w:r>
        <w:t xml:space="preserve"> </w:t>
      </w:r>
      <w:r w:rsidRPr="00A44A21">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 w:id="20">
    <w:p w14:paraId="76A17693" w14:textId="77777777" w:rsidR="005750C2" w:rsidRDefault="005750C2" w:rsidP="005750C2">
      <w:pPr>
        <w:pStyle w:val="a5"/>
        <w:jc w:val="both"/>
      </w:pPr>
      <w:r>
        <w:rPr>
          <w:rStyle w:val="a9"/>
        </w:rPr>
        <w:footnoteRef/>
      </w:r>
      <w:r>
        <w:t xml:space="preserve"> </w:t>
      </w:r>
      <w:r w:rsidRPr="00A44A21">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до 01.01.2025.</w:t>
      </w:r>
    </w:p>
  </w:footnote>
  <w:footnote w:id="21">
    <w:p w14:paraId="2B4EE036" w14:textId="77777777" w:rsidR="005750C2" w:rsidRDefault="005750C2" w:rsidP="005750C2">
      <w:pPr>
        <w:pStyle w:val="a5"/>
        <w:jc w:val="both"/>
      </w:pPr>
      <w:r>
        <w:rPr>
          <w:rStyle w:val="a9"/>
        </w:rPr>
        <w:footnoteRef/>
      </w:r>
      <w:r>
        <w:t xml:space="preserve"> </w:t>
      </w:r>
      <w:r w:rsidRPr="00A44A21">
        <w:rPr>
          <w:rFonts w:ascii="Times New Roman" w:hAnsi="Times New Roman"/>
        </w:rPr>
        <w:t>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01.01.2025.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F6ADA"/>
    <w:multiLevelType w:val="hybridMultilevel"/>
    <w:tmpl w:val="C6FC2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2"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9"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8"/>
  </w:num>
  <w:num w:numId="3">
    <w:abstractNumId w:val="29"/>
  </w:num>
  <w:num w:numId="4">
    <w:abstractNumId w:val="13"/>
  </w:num>
  <w:num w:numId="5">
    <w:abstractNumId w:val="9"/>
  </w:num>
  <w:num w:numId="6">
    <w:abstractNumId w:val="4"/>
  </w:num>
  <w:num w:numId="7">
    <w:abstractNumId w:val="0"/>
  </w:num>
  <w:num w:numId="8">
    <w:abstractNumId w:val="12"/>
  </w:num>
  <w:num w:numId="9">
    <w:abstractNumId w:val="11"/>
  </w:num>
  <w:num w:numId="10">
    <w:abstractNumId w:val="15"/>
  </w:num>
  <w:num w:numId="11">
    <w:abstractNumId w:val="19"/>
  </w:num>
  <w:num w:numId="12">
    <w:abstractNumId w:val="14"/>
  </w:num>
  <w:num w:numId="13">
    <w:abstractNumId w:val="1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6"/>
  </w:num>
  <w:num w:numId="19">
    <w:abstractNumId w:val="28"/>
  </w:num>
  <w:num w:numId="20">
    <w:abstractNumId w:val="20"/>
  </w:num>
  <w:num w:numId="21">
    <w:abstractNumId w:val="24"/>
  </w:num>
  <w:num w:numId="22">
    <w:abstractNumId w:val="30"/>
  </w:num>
  <w:num w:numId="23">
    <w:abstractNumId w:val="17"/>
  </w:num>
  <w:num w:numId="24">
    <w:abstractNumId w:val="7"/>
  </w:num>
  <w:num w:numId="25">
    <w:abstractNumId w:val="2"/>
  </w:num>
  <w:num w:numId="26">
    <w:abstractNumId w:val="1"/>
  </w:num>
  <w:num w:numId="27">
    <w:abstractNumId w:val="27"/>
  </w:num>
  <w:num w:numId="28">
    <w:abstractNumId w:val="23"/>
  </w:num>
  <w:num w:numId="29">
    <w:abstractNumId w:val="3"/>
  </w:num>
  <w:num w:numId="30">
    <w:abstractNumId w:val="8"/>
  </w:num>
  <w:num w:numId="31">
    <w:abstractNumId w:val="2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0B"/>
    <w:rsid w:val="000030E1"/>
    <w:rsid w:val="00015B41"/>
    <w:rsid w:val="001166A8"/>
    <w:rsid w:val="001473FE"/>
    <w:rsid w:val="00184EDB"/>
    <w:rsid w:val="001E6896"/>
    <w:rsid w:val="001E7F11"/>
    <w:rsid w:val="002C24A5"/>
    <w:rsid w:val="002F56B2"/>
    <w:rsid w:val="00324EB5"/>
    <w:rsid w:val="0038062D"/>
    <w:rsid w:val="0044607E"/>
    <w:rsid w:val="004B0160"/>
    <w:rsid w:val="004B0AA5"/>
    <w:rsid w:val="004D208B"/>
    <w:rsid w:val="00553901"/>
    <w:rsid w:val="0056310B"/>
    <w:rsid w:val="005750C2"/>
    <w:rsid w:val="005D455B"/>
    <w:rsid w:val="0063207D"/>
    <w:rsid w:val="006635F3"/>
    <w:rsid w:val="006A58AC"/>
    <w:rsid w:val="006C64A5"/>
    <w:rsid w:val="006C785B"/>
    <w:rsid w:val="006D1D44"/>
    <w:rsid w:val="006E7044"/>
    <w:rsid w:val="00797DD3"/>
    <w:rsid w:val="007A5343"/>
    <w:rsid w:val="007C6A59"/>
    <w:rsid w:val="008A462C"/>
    <w:rsid w:val="008F493D"/>
    <w:rsid w:val="00935A91"/>
    <w:rsid w:val="00946A16"/>
    <w:rsid w:val="0095072F"/>
    <w:rsid w:val="009F3437"/>
    <w:rsid w:val="00A76FAC"/>
    <w:rsid w:val="00AF03A6"/>
    <w:rsid w:val="00B1189E"/>
    <w:rsid w:val="00B21AED"/>
    <w:rsid w:val="00C56535"/>
    <w:rsid w:val="00CB0F81"/>
    <w:rsid w:val="00D62399"/>
    <w:rsid w:val="00DA544D"/>
    <w:rsid w:val="00E24A73"/>
    <w:rsid w:val="00E53424"/>
    <w:rsid w:val="00E91938"/>
    <w:rsid w:val="00E95EA1"/>
    <w:rsid w:val="00ED172E"/>
    <w:rsid w:val="00ED1AC6"/>
    <w:rsid w:val="00F23DE9"/>
    <w:rsid w:val="00FE3E66"/>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3920"/>
  <w15:chartTrackingRefBased/>
  <w15:docId w15:val="{C8C198BA-7C64-4CAE-8908-2AE47E8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A16"/>
    <w:pPr>
      <w:spacing w:after="200" w:line="276" w:lineRule="auto"/>
    </w:pPr>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946A16"/>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946A16"/>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946A16"/>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946A16"/>
    <w:rPr>
      <w:rFonts w:ascii="Times New Roman" w:eastAsia="Times New Roman" w:hAnsi="Times New Roman" w:cs="Times New Roman"/>
      <w:b/>
      <w:bCs/>
      <w:sz w:val="28"/>
      <w:szCs w:val="32"/>
      <w:lang w:val="x-none" w:eastAsia="x-none"/>
    </w:rPr>
  </w:style>
  <w:style w:type="character" w:styleId="a4">
    <w:name w:val="Hyperlink"/>
    <w:uiPriority w:val="99"/>
    <w:unhideWhenUsed/>
    <w:rsid w:val="00946A16"/>
    <w:rPr>
      <w:strike w:val="0"/>
      <w:dstrike w:val="0"/>
      <w:color w:val="666699"/>
      <w:u w:val="none"/>
      <w:effect w:val="none"/>
    </w:rPr>
  </w:style>
  <w:style w:type="paragraph" w:styleId="a5">
    <w:name w:val="footnote text"/>
    <w:basedOn w:val="a0"/>
    <w:link w:val="a6"/>
    <w:uiPriority w:val="99"/>
    <w:semiHidden/>
    <w:unhideWhenUsed/>
    <w:rsid w:val="00946A16"/>
    <w:pPr>
      <w:spacing w:after="0" w:line="240" w:lineRule="auto"/>
    </w:pPr>
    <w:rPr>
      <w:sz w:val="20"/>
      <w:szCs w:val="20"/>
    </w:rPr>
  </w:style>
  <w:style w:type="character" w:customStyle="1" w:styleId="a6">
    <w:name w:val="Текст сноски Знак"/>
    <w:basedOn w:val="a1"/>
    <w:link w:val="a5"/>
    <w:uiPriority w:val="99"/>
    <w:semiHidden/>
    <w:rsid w:val="00946A16"/>
    <w:rPr>
      <w:rFonts w:ascii="Calibri" w:eastAsia="Calibri" w:hAnsi="Calibri" w:cs="Times New Roman"/>
      <w:sz w:val="20"/>
      <w:szCs w:val="20"/>
    </w:rPr>
  </w:style>
  <w:style w:type="paragraph" w:styleId="a7">
    <w:name w:val="No Spacing"/>
    <w:uiPriority w:val="1"/>
    <w:qFormat/>
    <w:rsid w:val="00946A16"/>
    <w:pPr>
      <w:spacing w:after="0" w:line="240" w:lineRule="auto"/>
    </w:pPr>
    <w:rPr>
      <w:rFonts w:ascii="Calibri" w:eastAsia="Calibri" w:hAnsi="Calibri" w:cs="Times New Roman"/>
    </w:rPr>
  </w:style>
  <w:style w:type="paragraph" w:styleId="a8">
    <w:name w:val="List Paragraph"/>
    <w:basedOn w:val="a0"/>
    <w:uiPriority w:val="34"/>
    <w:qFormat/>
    <w:rsid w:val="00946A16"/>
    <w:pPr>
      <w:ind w:left="720"/>
      <w:contextualSpacing/>
    </w:pPr>
  </w:style>
  <w:style w:type="paragraph" w:customStyle="1" w:styleId="ConsPlusNormal">
    <w:name w:val="ConsPlusNormal"/>
    <w:qFormat/>
    <w:rsid w:val="00946A16"/>
    <w:pPr>
      <w:widowControl w:val="0"/>
      <w:autoSpaceDE w:val="0"/>
      <w:autoSpaceDN w:val="0"/>
      <w:spacing w:after="0" w:line="240" w:lineRule="auto"/>
    </w:pPr>
    <w:rPr>
      <w:rFonts w:ascii="Arial" w:eastAsia="Times New Roman" w:hAnsi="Arial" w:cs="Arial"/>
      <w:sz w:val="20"/>
      <w:szCs w:val="20"/>
      <w:lang w:eastAsia="ru-RU"/>
    </w:rPr>
  </w:style>
  <w:style w:type="character" w:styleId="a9">
    <w:name w:val="footnote reference"/>
    <w:uiPriority w:val="99"/>
    <w:semiHidden/>
    <w:unhideWhenUsed/>
    <w:rsid w:val="00946A16"/>
    <w:rPr>
      <w:vertAlign w:val="superscript"/>
    </w:rPr>
  </w:style>
  <w:style w:type="numbering" w:customStyle="1" w:styleId="11">
    <w:name w:val="Нет списка1"/>
    <w:next w:val="a3"/>
    <w:uiPriority w:val="99"/>
    <w:semiHidden/>
    <w:unhideWhenUsed/>
    <w:rsid w:val="00946A16"/>
  </w:style>
  <w:style w:type="paragraph" w:customStyle="1" w:styleId="12">
    <w:name w:val="Текст примечания1"/>
    <w:basedOn w:val="a0"/>
    <w:next w:val="aa"/>
    <w:link w:val="ab"/>
    <w:uiPriority w:val="99"/>
    <w:unhideWhenUsed/>
    <w:rsid w:val="00946A16"/>
    <w:pPr>
      <w:spacing w:line="240" w:lineRule="auto"/>
    </w:pPr>
    <w:rPr>
      <w:sz w:val="20"/>
      <w:szCs w:val="20"/>
    </w:rPr>
  </w:style>
  <w:style w:type="character" w:customStyle="1" w:styleId="ab">
    <w:name w:val="Текст примечания Знак"/>
    <w:link w:val="12"/>
    <w:uiPriority w:val="99"/>
    <w:rsid w:val="00946A16"/>
    <w:rPr>
      <w:rFonts w:ascii="Calibri" w:eastAsia="Calibri" w:hAnsi="Calibri" w:cs="Times New Roman"/>
      <w:sz w:val="20"/>
      <w:szCs w:val="20"/>
    </w:rPr>
  </w:style>
  <w:style w:type="paragraph" w:styleId="aa">
    <w:name w:val="annotation text"/>
    <w:basedOn w:val="a0"/>
    <w:link w:val="13"/>
    <w:uiPriority w:val="99"/>
    <w:unhideWhenUsed/>
    <w:rsid w:val="00946A16"/>
    <w:pPr>
      <w:spacing w:line="240" w:lineRule="auto"/>
    </w:pPr>
    <w:rPr>
      <w:sz w:val="20"/>
      <w:szCs w:val="20"/>
    </w:rPr>
  </w:style>
  <w:style w:type="character" w:customStyle="1" w:styleId="13">
    <w:name w:val="Текст примечания Знак1"/>
    <w:basedOn w:val="a1"/>
    <w:link w:val="aa"/>
    <w:uiPriority w:val="99"/>
    <w:rsid w:val="00946A16"/>
    <w:rPr>
      <w:rFonts w:ascii="Calibri" w:eastAsia="Calibri" w:hAnsi="Calibri" w:cs="Times New Roman"/>
      <w:sz w:val="20"/>
      <w:szCs w:val="20"/>
    </w:rPr>
  </w:style>
  <w:style w:type="paragraph" w:styleId="a">
    <w:name w:val="annotation subject"/>
    <w:basedOn w:val="aa"/>
    <w:next w:val="aa"/>
    <w:link w:val="ac"/>
    <w:unhideWhenUsed/>
    <w:rsid w:val="00946A16"/>
    <w:pPr>
      <w:numPr>
        <w:ilvl w:val="5"/>
        <w:numId w:val="2"/>
      </w:numPr>
      <w:spacing w:line="276" w:lineRule="auto"/>
    </w:pPr>
    <w:rPr>
      <w:b/>
      <w:bCs/>
      <w:lang w:val="x-none"/>
    </w:rPr>
  </w:style>
  <w:style w:type="character" w:customStyle="1" w:styleId="ac">
    <w:name w:val="Тема примечания Знак"/>
    <w:basedOn w:val="13"/>
    <w:link w:val="a"/>
    <w:rsid w:val="00946A16"/>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946A16"/>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946A16"/>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946A16"/>
    <w:rPr>
      <w:sz w:val="16"/>
      <w:szCs w:val="16"/>
    </w:rPr>
  </w:style>
  <w:style w:type="paragraph" w:customStyle="1" w:styleId="15">
    <w:name w:val="Текст выноски1"/>
    <w:basedOn w:val="a0"/>
    <w:next w:val="ae"/>
    <w:link w:val="af"/>
    <w:uiPriority w:val="99"/>
    <w:semiHidden/>
    <w:unhideWhenUsed/>
    <w:rsid w:val="00946A16"/>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946A16"/>
    <w:rPr>
      <w:rFonts w:ascii="Tahoma" w:eastAsia="Calibri" w:hAnsi="Tahoma" w:cs="Tahoma"/>
      <w:sz w:val="16"/>
      <w:szCs w:val="16"/>
    </w:rPr>
  </w:style>
  <w:style w:type="character" w:customStyle="1" w:styleId="blk">
    <w:name w:val="blk"/>
    <w:basedOn w:val="a1"/>
    <w:rsid w:val="00946A16"/>
  </w:style>
  <w:style w:type="paragraph" w:styleId="ae">
    <w:name w:val="Balloon Text"/>
    <w:basedOn w:val="a0"/>
    <w:link w:val="16"/>
    <w:uiPriority w:val="99"/>
    <w:semiHidden/>
    <w:unhideWhenUsed/>
    <w:rsid w:val="00946A16"/>
    <w:pPr>
      <w:spacing w:after="0" w:line="240" w:lineRule="auto"/>
    </w:pPr>
    <w:rPr>
      <w:rFonts w:ascii="Segoe UI" w:hAnsi="Segoe UI" w:cs="Segoe UI"/>
      <w:sz w:val="18"/>
      <w:szCs w:val="18"/>
    </w:rPr>
  </w:style>
  <w:style w:type="character" w:customStyle="1" w:styleId="16">
    <w:name w:val="Текст выноски Знак1"/>
    <w:basedOn w:val="a1"/>
    <w:link w:val="ae"/>
    <w:uiPriority w:val="99"/>
    <w:semiHidden/>
    <w:rsid w:val="00946A16"/>
    <w:rPr>
      <w:rFonts w:ascii="Segoe UI" w:eastAsia="Calibri" w:hAnsi="Segoe UI" w:cs="Segoe UI"/>
      <w:sz w:val="18"/>
      <w:szCs w:val="18"/>
    </w:rPr>
  </w:style>
  <w:style w:type="paragraph" w:styleId="af0">
    <w:name w:val="Revision"/>
    <w:hidden/>
    <w:uiPriority w:val="99"/>
    <w:semiHidden/>
    <w:rsid w:val="00946A16"/>
    <w:pPr>
      <w:spacing w:after="0" w:line="240" w:lineRule="auto"/>
    </w:pPr>
    <w:rPr>
      <w:rFonts w:ascii="Calibri" w:eastAsia="Calibri" w:hAnsi="Calibri" w:cs="Times New Roman"/>
    </w:rPr>
  </w:style>
  <w:style w:type="table" w:styleId="af1">
    <w:name w:val="Table Grid"/>
    <w:basedOn w:val="a2"/>
    <w:uiPriority w:val="39"/>
    <w:rsid w:val="00946A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rsid w:val="00946A16"/>
    <w:rPr>
      <w:color w:val="954F72"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ED1AC6"/>
    <w:rPr>
      <w:rFonts w:asciiTheme="majorHAnsi" w:eastAsiaTheme="majorEastAsia" w:hAnsiTheme="majorHAnsi" w:cstheme="majorBidi"/>
      <w:color w:val="2F5496" w:themeColor="accent1" w:themeShade="BF"/>
      <w:sz w:val="32"/>
      <w:szCs w:val="32"/>
      <w:lang w:eastAsia="en-US"/>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ED1AC6"/>
    <w:rPr>
      <w:rFonts w:asciiTheme="majorHAnsi" w:eastAsiaTheme="majorEastAsia" w:hAnsiTheme="majorHAnsi" w:cstheme="majorBidi"/>
      <w:color w:val="2F5496" w:themeColor="accent1" w:themeShade="BF"/>
      <w:sz w:val="26"/>
      <w:szCs w:val="26"/>
      <w:lang w:eastAsia="en-US"/>
    </w:rPr>
  </w:style>
  <w:style w:type="paragraph" w:customStyle="1" w:styleId="msonormal0">
    <w:name w:val="msonormal"/>
    <w:basedOn w:val="a0"/>
    <w:rsid w:val="00ED1AC6"/>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er"/>
    <w:basedOn w:val="a0"/>
    <w:link w:val="af4"/>
    <w:uiPriority w:val="99"/>
    <w:unhideWhenUsed/>
    <w:rsid w:val="004B0160"/>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B0160"/>
    <w:rPr>
      <w:rFonts w:ascii="Calibri" w:eastAsia="Calibri" w:hAnsi="Calibri" w:cs="Times New Roman"/>
    </w:rPr>
  </w:style>
  <w:style w:type="paragraph" w:styleId="af5">
    <w:name w:val="header"/>
    <w:basedOn w:val="a0"/>
    <w:link w:val="af6"/>
    <w:uiPriority w:val="99"/>
    <w:unhideWhenUsed/>
    <w:rsid w:val="007A5343"/>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7A5343"/>
    <w:rPr>
      <w:rFonts w:ascii="Calibri" w:eastAsia="Calibri" w:hAnsi="Calibri" w:cs="Times New Roman"/>
    </w:rPr>
  </w:style>
  <w:style w:type="paragraph" w:styleId="af7">
    <w:name w:val="Normal (Web)"/>
    <w:basedOn w:val="a0"/>
    <w:uiPriority w:val="99"/>
    <w:unhideWhenUsed/>
    <w:rsid w:val="006C64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4937">
      <w:bodyDiv w:val="1"/>
      <w:marLeft w:val="0"/>
      <w:marRight w:val="0"/>
      <w:marTop w:val="0"/>
      <w:marBottom w:val="0"/>
      <w:divBdr>
        <w:top w:val="none" w:sz="0" w:space="0" w:color="auto"/>
        <w:left w:val="none" w:sz="0" w:space="0" w:color="auto"/>
        <w:bottom w:val="none" w:sz="0" w:space="0" w:color="auto"/>
        <w:right w:val="none" w:sz="0" w:space="0" w:color="auto"/>
      </w:divBdr>
    </w:div>
    <w:div w:id="1086460526">
      <w:bodyDiv w:val="1"/>
      <w:marLeft w:val="0"/>
      <w:marRight w:val="0"/>
      <w:marTop w:val="0"/>
      <w:marBottom w:val="0"/>
      <w:divBdr>
        <w:top w:val="none" w:sz="0" w:space="0" w:color="auto"/>
        <w:left w:val="none" w:sz="0" w:space="0" w:color="auto"/>
        <w:bottom w:val="none" w:sz="0" w:space="0" w:color="auto"/>
        <w:right w:val="none" w:sz="0" w:space="0" w:color="auto"/>
      </w:divBdr>
    </w:div>
    <w:div w:id="13002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Dv0A6M" TargetMode="External"/><Relationship Id="rId18" Type="http://schemas.openxmlformats.org/officeDocument/2006/relationships/hyperlink" Target="consultantplus://offline/ref=5E93091D485AA2214C64B44DFC116D6256DDECBFF82B0DF73C0D4F2049v4A3M" TargetMode="External"/><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5EEBFF5220DF73C0D4F2049438FD8671A205E04A84B3BvAA7M"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consultantplus://offline/ref=4905CEB2C60700AD76E59C7543220D887176149D243E8F937C9B953666DA8EC7BCFD96B9F8CDCEC2C44CF8FF7B327E2FEE12D94E345D442Bm5Z5O" TargetMode="External"/><Relationship Id="rId50" Type="http://schemas.openxmlformats.org/officeDocument/2006/relationships/hyperlink" Target="consultantplus://offline/ref=4905CEB2C60700AD76E59C7543220D887176149D243E8F937C9B953666DA8EC7BCFD96B9F8CDCEC3C04CF8FF7B327E2FEE12D94E345D442Bm5Z5O" TargetMode="External"/><Relationship Id="rId55" Type="http://schemas.openxmlformats.org/officeDocument/2006/relationships/hyperlink" Target="consultantplus://offline/ref=4905CEB2C60700AD76E59C7543220D887176149D243E8F937C9B953666DA8EC7BCFD96B9F8CDCEC4C24CF8FF7B327E2FEE12D94E345D442Bm5Z5O" TargetMode="External"/><Relationship Id="rId63" Type="http://schemas.openxmlformats.org/officeDocument/2006/relationships/hyperlink" Target="consultantplus://offline/ref=31E50A125192235ED7B90D635069F1C905FC23049D47A860EAAF2220FB69F851D9F29390C317478A2E674AA99DF8683A70A001BF9D63eAa3N" TargetMode="External"/><Relationship Id="rId68" Type="http://schemas.openxmlformats.org/officeDocument/2006/relationships/hyperlink" Target="consultantplus://offline/ref=31E50A125192235ED7B90D635069F1C905F32502994EA860EAAF2220FB69F851D9F29393C415438A2E674AA99DF8683A70A001BF9D63eAa3N" TargetMode="External"/><Relationship Id="rId76" Type="http://schemas.openxmlformats.org/officeDocument/2006/relationships/image" Target="media/image2.wmf"/><Relationship Id="rId84" Type="http://schemas.openxmlformats.org/officeDocument/2006/relationships/hyperlink" Target="consultantplus://offline/ref=5E93091D485AA2214C64B44DFC116D6256DCECBBF8250DF73C0D4F2049v4A3M" TargetMode="External"/><Relationship Id="rId7" Type="http://schemas.openxmlformats.org/officeDocument/2006/relationships/hyperlink" Target="consultantplus://offline/ref=0944ADBEBACE930895A4A76EDE7801F047E5ED87346858D67CBC66965DDF0C750BABC1298DC90897LDg7N" TargetMode="External"/><Relationship Id="rId71"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styles" Target="styles.xml"/><Relationship Id="rId16" Type="http://schemas.openxmlformats.org/officeDocument/2006/relationships/hyperlink" Target="file:///C:\AppData\hun\Desktop\&#1058;&#1080;&#1087;&#1086;&#1074;&#1086;&#1077;%20&#1087;&#1086;&#1083;&#1086;&#1078;&#1077;&#1085;&#1080;&#1077;%202021\&#1058;&#1055;%20-%20&#1076;&#1077;&#1082;&#1072;&#1073;&#1088;&#1100;%202020.docx" TargetMode="External"/><Relationship Id="rId2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hyperlink" Target="file:///C:\AppData\hun\Desktop\&#1058;&#1080;&#1087;&#1086;&#1074;&#1086;&#1077;%20&#1087;&#1086;&#1083;&#1086;&#1078;&#1077;&#1085;&#1080;&#1077;%202021\&#1058;&#1055;%20-%20&#1076;&#1077;&#1082;&#1072;&#1073;&#1088;&#1100;%202020.docx" TargetMode="External"/><Relationship Id="rId24" Type="http://schemas.openxmlformats.org/officeDocument/2006/relationships/hyperlink" Target="consultantplus://offline/ref=5E93091D485AA2214C64B44DFC116D6256DCE0BAF8220DF73C0D4F2049v4A3M"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consultantplus://offline/ref=4905CEB2C60700AD76E59C7543220D887176149D243E8F937C9B953666DA8EC7BCFD96B9F8CDCEC1C44CF8FF7B327E2FEE12D94E345D442Bm5Z5O" TargetMode="External"/><Relationship Id="rId53" Type="http://schemas.openxmlformats.org/officeDocument/2006/relationships/hyperlink" Target="consultantplus://offline/ref=4905CEB2C60700AD76E59C7543220D887176149D243E8F937C9B953666DA8EC7BCFD96B9F8CDCEC3C64CF8FF7B327E2FEE12D94E345D442Bm5Z5O" TargetMode="External"/><Relationship Id="rId58" Type="http://schemas.openxmlformats.org/officeDocument/2006/relationships/hyperlink" Target="consultantplus://offline/ref=4905CEB2C60700AD76E59C7543220D887176149D243E8F937C9B953666DA8EC7BCFD96B9F8CDCEC4C84CF8FF7B327E2FEE12D94E345D442Bm5Z5O" TargetMode="External"/><Relationship Id="rId66" Type="http://schemas.openxmlformats.org/officeDocument/2006/relationships/hyperlink" Target="consultantplus://offline/ref=31E50A125192235ED7B90D635069F1C905F325029B4FA860EAAF2220FB69F851D9F29393C210418A2E674AA99DF8683A70A001BF9D63eAa3N" TargetMode="External"/><Relationship Id="rId74" Type="http://schemas.openxmlformats.org/officeDocument/2006/relationships/hyperlink" Target="https://login.consultant.ru/link/?req=doc&amp;base=LAW&amp;n=427047&amp;dst=100023&amp;field=134&amp;date=12.02.2024" TargetMode="External"/><Relationship Id="rId79" Type="http://schemas.openxmlformats.org/officeDocument/2006/relationships/image" Target="media/image5.wmf"/><Relationship Id="rId5" Type="http://schemas.openxmlformats.org/officeDocument/2006/relationships/footnotes" Target="footnotes.xml"/><Relationship Id="rId61" Type="http://schemas.openxmlformats.org/officeDocument/2006/relationships/hyperlink" Target="consultantplus://offline/ref=31E50A125192235ED7B90D635069F1C905F32502994EA860EAAF2220FB69F851D9F29394C31548D52B725BF192F8742474BA1DBD9Fe6a0N" TargetMode="External"/><Relationship Id="rId82" Type="http://schemas.openxmlformats.org/officeDocument/2006/relationships/image" Target="media/image8.wmf"/><Relationship Id="rId19" Type="http://schemas.openxmlformats.org/officeDocument/2006/relationships/hyperlink" Target="consultantplus://offline/ref=5E93091D485AA2214C64B44DFC116D6256DCE0B8F8270DF73C0D4F2049v4A3M" TargetMode="External"/><Relationship Id="rId4" Type="http://schemas.openxmlformats.org/officeDocument/2006/relationships/webSettings" Target="webSettings.xml"/><Relationship Id="rId9" Type="http://schemas.openxmlformats.org/officeDocument/2006/relationships/hyperlink" Target="file:///C:\Users\AppData\hun\Desktop\&#1058;&#1080;&#1087;&#1086;&#1074;&#1086;&#1077;%20&#1087;&#1086;&#1083;&#1086;&#1078;&#1077;&#1085;&#1080;&#1077;%202021\&#1058;&#1055;%20-%20&#1076;&#1077;&#1082;&#1072;&#1073;&#1088;&#1100;%202020.docx" TargetMode="External"/><Relationship Id="rId14" Type="http://schemas.openxmlformats.org/officeDocument/2006/relationships/hyperlink" Target="consultantplus://offline/ref=5E93091D485AA2214C64B44DFC116D6256DCEEB9F5250DF73C0D4F2049438FD8671A205Cv0A4M" TargetMode="External"/><Relationship Id="rId22" Type="http://schemas.openxmlformats.org/officeDocument/2006/relationships/hyperlink" Target="consultantplus://offline/ref=29BA9E0E34FD4E2BB23844A2598266103FA259A5DC5C3E6C0D0229F0FF32A58D3AB9481DDE6A990C28EDEBA1E3CA283F17D7B1B9pAxBM" TargetMode="External"/><Relationship Id="rId27" Type="http://schemas.openxmlformats.org/officeDocument/2006/relationships/hyperlink" Target="file:///C:\AppData\hun\Desktop\&#1058;&#1080;&#1087;&#1086;&#1074;&#1086;&#1077;%20&#1087;&#1086;&#1083;&#1086;&#1078;&#1077;&#1085;&#1080;&#1077;%202021\&#1058;&#1055;%20-%20&#1076;&#1077;&#1082;&#1072;&#1073;&#1088;&#1100;%202020.docx" TargetMode="External"/><Relationship Id="rId30" Type="http://schemas.openxmlformats.org/officeDocument/2006/relationships/hyperlink" Target="consultantplus://offline/ref=0944ADBEBACE930895A4A76EDE7801F047ECE8803A6958D67CBC66965DDF0C750BABC1298DC90892LDg9N"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consultantplus://offline/ref=4905CEB2C60700AD76E59C7543220D887176149D243E8F937C9B953666DA8EC7BCFD96B9F8CDCEC2C64CF8FF7B327E2FEE12D94E345D442Bm5Z5O" TargetMode="External"/><Relationship Id="rId56" Type="http://schemas.openxmlformats.org/officeDocument/2006/relationships/hyperlink" Target="consultantplus://offline/ref=4905CEB2C60700AD76E59C7543220D887176149D243E8F937C9B953666DA8EC7BCFD96B9F8CDCEC4C44CF8FF7B327E2FEE12D94E345D442Bm5Z5O" TargetMode="External"/><Relationship Id="rId64" Type="http://schemas.openxmlformats.org/officeDocument/2006/relationships/hyperlink" Target="consultantplus://offline/ref=31E50A125192235ED7B90D635069F1C905F325029B4FA860EAAF2220FB69F851D9F29390C2164B887D3D5AADD4AF672672BA1FB98363A299e8a9N" TargetMode="External"/><Relationship Id="rId69" Type="http://schemas.openxmlformats.org/officeDocument/2006/relationships/hyperlink" Target="consultantplus://offline/ref=31E50A125192235ED7B90D635069F1C905F325039D4AA860EAAF2220FB69F851D9F29395C61748D52B725BF192F8742474BA1DBD9Fe6a0N" TargetMode="External"/><Relationship Id="rId77" Type="http://schemas.openxmlformats.org/officeDocument/2006/relationships/image" Target="media/image3.wmf"/><Relationship Id="rId8" Type="http://schemas.openxmlformats.org/officeDocument/2006/relationships/hyperlink" Target="consultantplus://offline/ref=5E93091D485AA2214C64B44DFC116D6256DCEEB9F5250DF73C0D4F2049v4A3M" TargetMode="External"/><Relationship Id="rId51" Type="http://schemas.openxmlformats.org/officeDocument/2006/relationships/hyperlink" Target="consultantplus://offline/ref=4905CEB2C60700AD76E59C7543220D887176149D243E8F937C9B953666DA8EC7BCFD96B9F8CDCEC3C24CF8FF7B327E2FEE12D94E345D442Bm5Z5O" TargetMode="External"/><Relationship Id="rId7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80" Type="http://schemas.openxmlformats.org/officeDocument/2006/relationships/image" Target="media/image6.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E93091D485AA2214C64B44DFC116D6256DCEEB9FC210DF73C0D4F2049v4A3M" TargetMode="External"/><Relationship Id="rId17" Type="http://schemas.openxmlformats.org/officeDocument/2006/relationships/hyperlink" Target="consultantplus://offline/ref=5E93091D485AA2214C64B44DFC116D6256DDEABDF9220DF73C0D4F2049v4A3M" TargetMode="External"/><Relationship Id="rId25" Type="http://schemas.openxmlformats.org/officeDocument/2006/relationships/hyperlink" Target="consultantplus://offline/ref=5E93091D485AA2214C64B44DFC116D6256DCEEB9F5250DF73C0D4F2049438FD8671A205E04A84A35vAA7M"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consultantplus://offline/ref=4905CEB2C60700AD76E59C7543220D887176149D243E8F937C9B953666DA8EC7BCFD96B9F8CDCEC2C14CF8FF7B327E2FEE12D94E345D442Bm5Z5O" TargetMode="External"/><Relationship Id="rId5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7" Type="http://schemas.openxmlformats.org/officeDocument/2006/relationships/hyperlink" Target="consultantplus://offline/ref=31E50A125192235ED7B90D635069F1C905F325029B4FA860EAAF2220FB69F851D9F29393C21F458A2E674AA99DF8683A70A001BF9D63eAa3N" TargetMode="External"/><Relationship Id="rId20" Type="http://schemas.openxmlformats.org/officeDocument/2006/relationships/hyperlink" Target="consultantplus://offline/ref=5E93091D485AA2214C64B44DFC116D6256DCE0BDFC220DF73C0D4F2049v4A3M"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hyperlink" Target="consultantplus://offline/ref=4905CEB2C60700AD76E59C7543220D887176149D243E8F937C9B953666DA8EC7BCFD96B9F8CDCEC4C04CF8FF7B327E2FEE12D94E345D442Bm5Z5O" TargetMode="External"/><Relationship Id="rId62" Type="http://schemas.openxmlformats.org/officeDocument/2006/relationships/hyperlink" Target="consultantplus://offline/ref=31E50A125192235ED7B90D635069F1C905FC23049D47A860EAAF2220FB69F851D9F29392CB13418A2E674AA99DF8683A70A001BF9D63eAa3N" TargetMode="External"/><Relationship Id="rId70" Type="http://schemas.openxmlformats.org/officeDocument/2006/relationships/hyperlink" Target="consultantplus://offline/ref=0944ADBEBACE930895A4A76EDE7801F044E4EF82326D58D67CBC66965DDF0C750BABC1298DC90891LDgBN" TargetMode="External"/><Relationship Id="rId75" Type="http://schemas.openxmlformats.org/officeDocument/2006/relationships/image" Target="media/image1.wmf"/><Relationship Id="rId83"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AppData\hun\Desktop\&#1058;&#1080;&#1087;&#1086;&#1074;&#1086;&#1077;%20&#1087;&#1086;&#1083;&#1086;&#1078;&#1077;&#1085;&#1080;&#1077;%202021\&#1058;&#1055;%20-%20&#1076;&#1077;&#1082;&#1072;&#1073;&#1088;&#1100;%202020.docx" TargetMode="External"/><Relationship Id="rId23" Type="http://schemas.openxmlformats.org/officeDocument/2006/relationships/hyperlink" Target="consultantplus://offline/ref=5E93091D485AA2214C64B44DFC116D6256DCEEB9F5250DF73C0D4F2049438FD8671A205Dv0A7M" TargetMode="External"/><Relationship Id="rId28" Type="http://schemas.openxmlformats.org/officeDocument/2006/relationships/hyperlink" Target="consultantplus://offline/ref=803275596EE15C401A4CC86BFAA4F63C32F74F88A667D31B9D0DA195AB257DBC5CAB5FAE60647DC1796F9646D2608795EB995502CB6B0BG6DBG"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4905CEB2C60700AD76E59C7543220D887176149D243E8F937C9B953666DA8EC7BCFD96B9F8CDCEC2C94CF8FF7B327E2FEE12D94E345D442Bm5Z5O" TargetMode="External"/><Relationship Id="rId57" Type="http://schemas.openxmlformats.org/officeDocument/2006/relationships/hyperlink" Target="consultantplus://offline/ref=4905CEB2C60700AD76E59C7543220D887176149D243E8F937C9B953666DA8EC7BCFD96B9F8CDCEC4C94CF8FF7B327E2FEE12D94E345D442Bm5Z5O" TargetMode="External"/><Relationship Id="rId10" Type="http://schemas.openxmlformats.org/officeDocument/2006/relationships/hyperlink" Target="consultantplus://offline/ref=5E93091D485AA2214C64B44DFC116D6256DCEEB9F525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consultantplus://offline/ref=4905CEB2C60700AD76E59C7543220D887176149D243E8F937C9B953666DA8EC7BCFD96B9F8CDCEC1C24CF8FF7B327E2FEE12D94E345D442Bm5Z5O" TargetMode="External"/><Relationship Id="rId52" Type="http://schemas.openxmlformats.org/officeDocument/2006/relationships/hyperlink" Target="consultantplus://offline/ref=4905CEB2C60700AD76E59C7543220D887176149D243E8F937C9B953666DA8EC7BCFD96B9F8CDCEC3C44CF8FF7B327E2FEE12D94E345D442Bm5Z5O" TargetMode="External"/><Relationship Id="rId6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65" Type="http://schemas.openxmlformats.org/officeDocument/2006/relationships/hyperlink" Target="consultantplus://offline/ref=31E50A125192235ED7B90D635069F1C905F325029B4FA860EAAF2220FB69F851D9F29393C212478A2E674AA99DF8683A70A001BF9D63eAa3N" TargetMode="External"/><Relationship Id="rId7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78" Type="http://schemas.openxmlformats.org/officeDocument/2006/relationships/image" Target="media/image4.wmf"/><Relationship Id="rId81" Type="http://schemas.openxmlformats.org/officeDocument/2006/relationships/image" Target="media/image7.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73432</Words>
  <Characters>418569</Characters>
  <Application>Microsoft Office Word</Application>
  <DocSecurity>0</DocSecurity>
  <Lines>3488</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Spirit</dc:creator>
  <cp:keywords/>
  <dc:description/>
  <cp:lastModifiedBy>Миронова Екатерина Александровна</cp:lastModifiedBy>
  <cp:revision>2</cp:revision>
  <dcterms:created xsi:type="dcterms:W3CDTF">2024-11-26T07:32:00Z</dcterms:created>
  <dcterms:modified xsi:type="dcterms:W3CDTF">2024-11-26T07:32:00Z</dcterms:modified>
</cp:coreProperties>
</file>