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B827A7" w:rsidTr="00B827A7">
        <w:trPr>
          <w:trHeight w:val="1384"/>
        </w:trPr>
        <w:tc>
          <w:tcPr>
            <w:tcW w:w="6520" w:type="dxa"/>
            <w:tcBorders>
              <w:top w:val="single" w:sz="4" w:space="0" w:color="FFFFFF"/>
              <w:left w:val="single" w:sz="4" w:space="0" w:color="FFFFFF"/>
              <w:bottom w:val="single" w:sz="4" w:space="0" w:color="FFFFFF"/>
              <w:right w:val="single" w:sz="4" w:space="0" w:color="FFFFFF"/>
            </w:tcBorders>
          </w:tcPr>
          <w:p w:rsidR="00B827A7" w:rsidRDefault="00B827A7">
            <w:pPr>
              <w:widowControl w:val="0"/>
              <w:spacing w:after="0" w:line="240" w:lineRule="auto"/>
              <w:jc w:val="both"/>
              <w:rPr>
                <w:b/>
                <w:caps/>
                <w:sz w:val="28"/>
              </w:rPr>
            </w:pPr>
            <w:r>
              <w:rPr>
                <w:b/>
                <w:caps/>
                <w:sz w:val="28"/>
              </w:rPr>
              <w:t>Утверждено</w:t>
            </w:r>
          </w:p>
          <w:p w:rsidR="00B827A7" w:rsidRDefault="00B827A7">
            <w:pPr>
              <w:widowControl w:val="0"/>
              <w:spacing w:after="0" w:line="240" w:lineRule="auto"/>
              <w:jc w:val="both"/>
              <w:rPr>
                <w:sz w:val="28"/>
                <w:u w:val="single"/>
              </w:rPr>
            </w:pPr>
            <w:r>
              <w:rPr>
                <w:sz w:val="28"/>
              </w:rPr>
              <w:t>«</w:t>
            </w:r>
            <w:r>
              <w:rPr>
                <w:sz w:val="28"/>
                <w:u w:val="single"/>
              </w:rPr>
              <w:t>Наименование распорядительного документа об утверждении (решение, приказ и т.д.)» Решение</w:t>
            </w:r>
          </w:p>
          <w:p w:rsidR="00B827A7" w:rsidRDefault="00B827A7">
            <w:pPr>
              <w:widowControl w:val="0"/>
              <w:spacing w:after="0" w:line="240" w:lineRule="auto"/>
              <w:jc w:val="both"/>
              <w:rPr>
                <w:sz w:val="28"/>
                <w:u w:val="single"/>
              </w:rPr>
            </w:pPr>
            <w:r>
              <w:rPr>
                <w:sz w:val="28"/>
                <w:u w:val="single"/>
              </w:rPr>
              <w:t xml:space="preserve">«Наименование органа, принявшего документ об утверждении» МУП «Бюро строительного контроля» </w:t>
            </w:r>
          </w:p>
          <w:p w:rsidR="00B827A7" w:rsidRDefault="00B827A7">
            <w:pPr>
              <w:widowControl w:val="0"/>
              <w:spacing w:after="0" w:line="240" w:lineRule="auto"/>
              <w:jc w:val="both"/>
              <w:rPr>
                <w:sz w:val="28"/>
              </w:rPr>
            </w:pPr>
            <w:r>
              <w:rPr>
                <w:sz w:val="28"/>
                <w:u w:val="single"/>
              </w:rPr>
              <w:t>«Дата распорядительного документа об утверждении» 2019.04.15</w:t>
            </w:r>
          </w:p>
          <w:p w:rsidR="00B827A7" w:rsidRDefault="00B827A7">
            <w:pPr>
              <w:widowControl w:val="0"/>
              <w:spacing w:after="0" w:line="240" w:lineRule="auto"/>
              <w:jc w:val="both"/>
              <w:rPr>
                <w:sz w:val="28"/>
              </w:rPr>
            </w:pPr>
            <w:r>
              <w:rPr>
                <w:sz w:val="28"/>
                <w:u w:val="single"/>
              </w:rPr>
              <w:t>«№ распорядительного документа об утверждении» 2/2019</w:t>
            </w:r>
          </w:p>
          <w:p w:rsidR="00B827A7" w:rsidRDefault="00B827A7">
            <w:pPr>
              <w:widowControl w:val="0"/>
              <w:spacing w:after="0" w:line="240" w:lineRule="auto"/>
              <w:jc w:val="both"/>
              <w:rPr>
                <w:sz w:val="28"/>
                <w:u w:val="single"/>
              </w:rPr>
            </w:pPr>
            <w:r>
              <w:rPr>
                <w:sz w:val="28"/>
                <w:u w:val="single"/>
              </w:rPr>
              <w:t>«Должность лица, подписавшего распорядительный документ» Директор</w:t>
            </w:r>
          </w:p>
          <w:p w:rsidR="00B827A7" w:rsidRDefault="00B827A7">
            <w:pPr>
              <w:widowControl w:val="0"/>
              <w:spacing w:after="0" w:line="240" w:lineRule="auto"/>
              <w:rPr>
                <w:sz w:val="28"/>
                <w:u w:val="single"/>
              </w:rPr>
            </w:pPr>
            <w:r>
              <w:rPr>
                <w:sz w:val="28"/>
                <w:u w:val="single"/>
              </w:rPr>
              <w:t>«ФИО лица, подписавшего распорядительный документ» Бакаев А.Б.</w:t>
            </w:r>
          </w:p>
          <w:p w:rsidR="00B827A7" w:rsidRDefault="00B827A7">
            <w:pPr>
              <w:widowControl w:val="0"/>
              <w:spacing w:after="0" w:line="240" w:lineRule="auto"/>
              <w:rPr>
                <w:sz w:val="28"/>
              </w:rPr>
            </w:pPr>
          </w:p>
        </w:tc>
      </w:tr>
      <w:tr w:rsidR="00B827A7" w:rsidTr="00B827A7">
        <w:trPr>
          <w:trHeight w:val="1384"/>
        </w:trPr>
        <w:tc>
          <w:tcPr>
            <w:tcW w:w="6520" w:type="dxa"/>
            <w:tcBorders>
              <w:top w:val="single" w:sz="4" w:space="0" w:color="FFFFFF"/>
              <w:left w:val="single" w:sz="4" w:space="0" w:color="FFFFFF"/>
              <w:bottom w:val="single" w:sz="4" w:space="0" w:color="FFFFFF"/>
              <w:right w:val="single" w:sz="4" w:space="0" w:color="FFFFFF"/>
            </w:tcBorders>
          </w:tcPr>
          <w:p w:rsidR="00B827A7" w:rsidRDefault="00B827A7">
            <w:pPr>
              <w:widowControl w:val="0"/>
              <w:spacing w:after="0" w:line="240" w:lineRule="auto"/>
              <w:jc w:val="both"/>
              <w:rPr>
                <w:b/>
                <w:sz w:val="28"/>
              </w:rPr>
            </w:pPr>
          </w:p>
        </w:tc>
      </w:tr>
    </w:tbl>
    <w:p w:rsidR="00B827A7" w:rsidRDefault="00B827A7" w:rsidP="00B827A7">
      <w:pPr>
        <w:widowControl w:val="0"/>
        <w:spacing w:after="0" w:line="240" w:lineRule="auto"/>
        <w:jc w:val="center"/>
        <w:rPr>
          <w:b/>
          <w:caps/>
          <w:sz w:val="28"/>
        </w:rPr>
      </w:pPr>
      <w:bookmarkStart w:id="0" w:name="Par30"/>
      <w:bookmarkEnd w:id="0"/>
    </w:p>
    <w:p w:rsidR="00B827A7" w:rsidRDefault="00B827A7" w:rsidP="00B827A7">
      <w:pPr>
        <w:widowControl w:val="0"/>
        <w:spacing w:after="0" w:line="240" w:lineRule="auto"/>
        <w:jc w:val="center"/>
        <w:rPr>
          <w:b/>
          <w:sz w:val="28"/>
        </w:rPr>
      </w:pPr>
      <w:r>
        <w:rPr>
          <w:b/>
          <w:sz w:val="28"/>
        </w:rPr>
        <w:t>Положение о закупке</w:t>
      </w:r>
    </w:p>
    <w:p w:rsidR="00B827A7" w:rsidRDefault="00B827A7" w:rsidP="00B827A7">
      <w:pPr>
        <w:widowControl w:val="0"/>
        <w:spacing w:after="0" w:line="240" w:lineRule="auto"/>
        <w:jc w:val="center"/>
        <w:rPr>
          <w:b/>
          <w:sz w:val="28"/>
        </w:rPr>
      </w:pPr>
    </w:p>
    <w:tbl>
      <w:tblPr>
        <w:tblStyle w:val="aa"/>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B827A7" w:rsidTr="00B827A7">
        <w:trPr>
          <w:trHeight w:val="386"/>
        </w:trPr>
        <w:tc>
          <w:tcPr>
            <w:tcW w:w="7620" w:type="dxa"/>
            <w:tcBorders>
              <w:top w:val="single" w:sz="4" w:space="0" w:color="FFFFFF"/>
              <w:left w:val="single" w:sz="4" w:space="0" w:color="FFFFFF"/>
              <w:bottom w:val="single" w:sz="4" w:space="0" w:color="000000"/>
              <w:right w:val="single" w:sz="4" w:space="0" w:color="FFFFFF"/>
            </w:tcBorders>
            <w:hideMark/>
          </w:tcPr>
          <w:p w:rsidR="00B827A7" w:rsidRDefault="00B827A7">
            <w:pPr>
              <w:widowControl w:val="0"/>
              <w:spacing w:after="0" w:line="240" w:lineRule="auto"/>
              <w:jc w:val="center"/>
              <w:rPr>
                <w:sz w:val="28"/>
              </w:rPr>
            </w:pPr>
            <w:r>
              <w:rPr>
                <w:sz w:val="28"/>
              </w:rPr>
              <w:t>ОБЩЕСТВО С ОГРАНИЧЕННОЙ ОТВЕТСТВЕННОСТЬЮ "ДМИТРОВТЕПЛОСЕРВИС"</w:t>
            </w:r>
          </w:p>
        </w:tc>
      </w:tr>
    </w:tbl>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tbl>
      <w:tblPr>
        <w:tblStyle w:val="aa"/>
        <w:tblpPr w:leftFromText="180" w:rightFromText="180" w:vertAnchor="text" w:horzAnchor="margin" w:tblpXSpec="center" w:tblpY="-87"/>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B827A7" w:rsidTr="00B827A7">
        <w:trPr>
          <w:trHeight w:val="300"/>
        </w:trPr>
        <w:tc>
          <w:tcPr>
            <w:tcW w:w="3574" w:type="dxa"/>
            <w:tcBorders>
              <w:top w:val="single" w:sz="4" w:space="0" w:color="FFFFFF"/>
              <w:left w:val="single" w:sz="4" w:space="0" w:color="FFFFFF"/>
              <w:bottom w:val="single" w:sz="4" w:space="0" w:color="000000"/>
              <w:right w:val="single" w:sz="4" w:space="0" w:color="FFFFFF"/>
            </w:tcBorders>
            <w:hideMark/>
          </w:tcPr>
          <w:p w:rsidR="00B827A7" w:rsidRDefault="00B827A7">
            <w:pPr>
              <w:widowControl w:val="0"/>
              <w:spacing w:after="0" w:line="240" w:lineRule="auto"/>
              <w:jc w:val="center"/>
              <w:rPr>
                <w:sz w:val="28"/>
              </w:rPr>
            </w:pPr>
            <w:r>
              <w:rPr>
                <w:sz w:val="28"/>
              </w:rPr>
              <w:t xml:space="preserve">Дмитров, 2019. </w:t>
            </w:r>
          </w:p>
        </w:tc>
      </w:tr>
    </w:tbl>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both"/>
        <w:rPr>
          <w:sz w:val="28"/>
        </w:rPr>
      </w:pPr>
    </w:p>
    <w:p w:rsidR="00B827A7" w:rsidRDefault="00B827A7" w:rsidP="00B827A7">
      <w:pPr>
        <w:pStyle w:val="a8"/>
        <w:numPr>
          <w:ilvl w:val="0"/>
          <w:numId w:val="2"/>
        </w:numPr>
        <w:spacing w:after="0" w:line="240" w:lineRule="auto"/>
        <w:ind w:left="641" w:hanging="357"/>
        <w:jc w:val="center"/>
        <w:outlineLvl w:val="1"/>
        <w:rPr>
          <w:sz w:val="28"/>
        </w:rPr>
      </w:pPr>
      <w:r>
        <w:rPr>
          <w:sz w:val="28"/>
        </w:rPr>
        <w:t>Термины и определения</w:t>
      </w:r>
    </w:p>
    <w:p w:rsidR="00B827A7" w:rsidRDefault="00B827A7" w:rsidP="00B827A7">
      <w:pPr>
        <w:pStyle w:val="a8"/>
        <w:spacing w:after="0" w:line="240" w:lineRule="auto"/>
        <w:rPr>
          <w:sz w:val="28"/>
        </w:rPr>
      </w:pPr>
    </w:p>
    <w:p w:rsidR="00B827A7" w:rsidRDefault="00B827A7" w:rsidP="00B827A7">
      <w:pPr>
        <w:pStyle w:val="a7"/>
        <w:ind w:firstLine="709"/>
        <w:jc w:val="both"/>
        <w:rPr>
          <w:sz w:val="28"/>
        </w:rPr>
      </w:pPr>
      <w:r>
        <w:rPr>
          <w:sz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Pr>
            <w:rStyle w:val="a3"/>
            <w:color w:val="auto"/>
            <w:sz w:val="28"/>
          </w:rPr>
          <w:t>частью 7 статьи 4</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Pr>
            <w:rStyle w:val="a3"/>
            <w:color w:val="auto"/>
            <w:sz w:val="28"/>
          </w:rPr>
          <w:t>законом</w:t>
        </w:r>
      </w:hyperlink>
      <w:r>
        <w:rPr>
          <w:sz w:val="28"/>
        </w:rPr>
        <w:t xml:space="preserve"> от 18.07.2011 № 223-ФЗ «О закупках товаров, работ, услуг отдельными видами юридических лиц» (далее – Федеральный закон) и настоящим Положением.</w:t>
      </w:r>
    </w:p>
    <w:p w:rsidR="00B827A7" w:rsidRDefault="00B827A7" w:rsidP="00B827A7">
      <w:pPr>
        <w:pStyle w:val="a7"/>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2. Информационное обеспечение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bookmarkStart w:id="1" w:name="P87"/>
      <w:bookmarkEnd w:id="1"/>
      <w:r>
        <w:rPr>
          <w:rFonts w:ascii="Times New Roman" w:hAnsi="Times New Roman"/>
          <w:sz w:val="2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9" w:anchor="P551" w:history="1">
        <w:r>
          <w:rPr>
            <w:rStyle w:val="a3"/>
            <w:rFonts w:ascii="Times New Roman" w:hAnsi="Times New Roman"/>
            <w:color w:val="auto"/>
            <w:sz w:val="28"/>
          </w:rPr>
          <w:t>частями 15</w:t>
        </w:r>
      </w:hyperlink>
      <w:r>
        <w:rPr>
          <w:rFonts w:ascii="Times New Roman" w:hAnsi="Times New Roman"/>
          <w:sz w:val="28"/>
        </w:rPr>
        <w:t xml:space="preserve"> и </w:t>
      </w:r>
      <w:hyperlink r:id="rId10" w:anchor="P556" w:history="1">
        <w:r>
          <w:rPr>
            <w:rStyle w:val="a3"/>
            <w:rFonts w:ascii="Times New Roman" w:hAnsi="Times New Roman"/>
            <w:color w:val="auto"/>
            <w:sz w:val="28"/>
          </w:rPr>
          <w:t>16</w:t>
        </w:r>
      </w:hyperlink>
      <w:r>
        <w:rPr>
          <w:rFonts w:ascii="Times New Roman" w:hAnsi="Times New Roman"/>
          <w:sz w:val="28"/>
        </w:rPr>
        <w:t xml:space="preserve"> статьи 4 Федерального закона.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2.3. Сведения о закупке товаров (работ, услуг), по которым принято решение Правительства Российской Федерации в соответствии с </w:t>
      </w:r>
      <w:hyperlink r:id="rId11" w:anchor="P556" w:history="1">
        <w:r>
          <w:rPr>
            <w:rStyle w:val="a3"/>
            <w:rFonts w:ascii="Times New Roman" w:hAnsi="Times New Roman"/>
            <w:color w:val="auto"/>
            <w:sz w:val="28"/>
          </w:rPr>
          <w:t>частью 16</w:t>
        </w:r>
      </w:hyperlink>
      <w:r>
        <w:rPr>
          <w:rFonts w:ascii="Times New Roman" w:hAnsi="Times New Roman"/>
          <w:sz w:val="28"/>
        </w:rPr>
        <w:t xml:space="preserve"> статьи 4 Федерального закона подлежат размещению в ЕАСУЗ.</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2" w:history="1">
        <w:r>
          <w:rPr>
            <w:rStyle w:val="a3"/>
            <w:rFonts w:ascii="Times New Roman" w:hAnsi="Times New Roman"/>
            <w:color w:val="auto"/>
            <w:sz w:val="28"/>
          </w:rPr>
          <w:t>законом</w:t>
        </w:r>
      </w:hyperlink>
      <w:r>
        <w:rPr>
          <w:rFonts w:ascii="Times New Roman" w:hAnsi="Times New Roman"/>
          <w:sz w:val="28"/>
        </w:rPr>
        <w:t xml:space="preserve"> и настоящим Положением, размещается Заказчиком на сайте Заказчика в информационно-телекоммуникационной сети «Интернет» с последующим </w:t>
      </w:r>
      <w:r>
        <w:rPr>
          <w:rFonts w:ascii="Times New Roman" w:hAnsi="Times New Roman"/>
          <w:sz w:val="28"/>
        </w:rPr>
        <w:lastRenderedPageBreak/>
        <w:t>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2.5. Заказчик вправе дополнительно разместить указанную в </w:t>
      </w:r>
      <w:hyperlink r:id="rId13" w:anchor="P87" w:history="1">
        <w:r>
          <w:rPr>
            <w:rStyle w:val="a3"/>
            <w:rFonts w:ascii="Times New Roman" w:hAnsi="Times New Roman"/>
            <w:color w:val="auto"/>
            <w:sz w:val="28"/>
          </w:rPr>
          <w:t>2.1</w:t>
        </w:r>
      </w:hyperlink>
      <w:r>
        <w:rPr>
          <w:rFonts w:ascii="Times New Roman" w:hAnsi="Times New Roman"/>
          <w:sz w:val="28"/>
        </w:rPr>
        <w:t xml:space="preserve"> настоящего Положения информацию на сайте Заказчика в информационно-телекоммуникационной сети «Интернет».</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2.6. Заказчик вправе не размещать в Единой информационной системе следующие сведения: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сведения о таких закупках в любом случае подлежат размещению в ЕАСУЗ.</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3. Способы закупок</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3.1. Положением предусмотрены конкурентные и неконкурентные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3.2. Конкурентные закупки осуществляются следующими способами: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3.2.1. Конкурс (открытый конкурс, конкурс в электронной форме, закрытый конкурс).</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3.2.2. Аукцион (аукцион в электронной форме, закрытый аукцион).</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3.2.3. Запрос котировок (запрос котировок в электронной форме, закрытый запрос котировок).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3.2.4. Запрос предложений (запрос предложений в электронной форме, закрытый запрос предложений).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3.2.5. Конкурентный отбор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3.3. Неконкурентным способом закупки является закупка у единственного поставщика (исполнителя, подрядчика).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3.4. Конкурентные закупки осуществляются путем проведения </w:t>
      </w:r>
      <w:r>
        <w:rPr>
          <w:rFonts w:ascii="Times New Roman" w:hAnsi="Times New Roman"/>
          <w:sz w:val="28"/>
        </w:rPr>
        <w:lastRenderedPageBreak/>
        <w:t>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B827A7" w:rsidRDefault="00B827A7" w:rsidP="00B827A7">
      <w:pPr>
        <w:pStyle w:val="ConsPlusNormal"/>
        <w:ind w:firstLine="709"/>
        <w:jc w:val="both"/>
        <w:rPr>
          <w:rFonts w:ascii="Times New Roman" w:hAnsi="Times New Roman"/>
          <w:sz w:val="28"/>
          <w:highlight w:val="green"/>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 Порядок осуществления совместной закупки</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4" w:history="1">
        <w:r>
          <w:rPr>
            <w:rStyle w:val="a3"/>
            <w:rFonts w:ascii="Times New Roman" w:hAnsi="Times New Roman"/>
            <w:sz w:val="28"/>
          </w:rPr>
          <w:t>кодексом</w:t>
        </w:r>
      </w:hyperlink>
      <w:r>
        <w:rPr>
          <w:rFonts w:ascii="Times New Roman" w:hAnsi="Times New Roman"/>
          <w:sz w:val="28"/>
        </w:rPr>
        <w:t xml:space="preserve"> Российской Федерации.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о сторонах соглашения;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и срок формирования Комиссии по осуществлению конкурентной закупки, регламент работы такой Комиссии;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оплаты расходов, связанных с организацией и проведением совместного конкурса или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действия соглашения;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порядок урегулирования споров;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4.5. Договор с победителем совместного конкурса или аукциона заключается каждым Заказчиком в отдельности.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5. Приоритет товаров российского происхождения, работ,</w:t>
      </w:r>
    </w:p>
    <w:p w:rsidR="00B827A7" w:rsidRDefault="00B827A7" w:rsidP="00B827A7">
      <w:pPr>
        <w:pStyle w:val="ConsPlusNormal"/>
        <w:jc w:val="center"/>
        <w:rPr>
          <w:rFonts w:ascii="Times New Roman" w:hAnsi="Times New Roman"/>
          <w:sz w:val="28"/>
        </w:rPr>
      </w:pPr>
      <w:r>
        <w:rPr>
          <w:rFonts w:ascii="Times New Roman" w:hAnsi="Times New Roman"/>
          <w:sz w:val="28"/>
        </w:rPr>
        <w:t>услуг, выполняемых, оказываемых российскими лицами,</w:t>
      </w:r>
    </w:p>
    <w:p w:rsidR="00B827A7" w:rsidRDefault="00B827A7" w:rsidP="00B827A7">
      <w:pPr>
        <w:pStyle w:val="ConsPlusNormal"/>
        <w:jc w:val="center"/>
        <w:rPr>
          <w:rFonts w:ascii="Times New Roman" w:hAnsi="Times New Roman"/>
          <w:sz w:val="28"/>
        </w:rPr>
      </w:pPr>
      <w:r>
        <w:rPr>
          <w:rFonts w:ascii="Times New Roman" w:hAnsi="Times New Roman"/>
          <w:sz w:val="28"/>
        </w:rPr>
        <w:t>по отношению к товарам, происходящим из иностранного</w:t>
      </w:r>
    </w:p>
    <w:p w:rsidR="00B827A7" w:rsidRDefault="00B827A7" w:rsidP="00B827A7">
      <w:pPr>
        <w:pStyle w:val="ConsPlusNormal"/>
        <w:jc w:val="center"/>
        <w:rPr>
          <w:rFonts w:ascii="Times New Roman" w:hAnsi="Times New Roman"/>
          <w:sz w:val="28"/>
        </w:rPr>
      </w:pPr>
      <w:r>
        <w:rPr>
          <w:rFonts w:ascii="Times New Roman" w:hAnsi="Times New Roman"/>
          <w:sz w:val="28"/>
        </w:rPr>
        <w:t>государства, работам, услугам, выполняемым, оказываемым</w:t>
      </w:r>
    </w:p>
    <w:p w:rsidR="00B827A7" w:rsidRDefault="00B827A7" w:rsidP="00B827A7">
      <w:pPr>
        <w:pStyle w:val="ConsPlusNormal"/>
        <w:jc w:val="center"/>
        <w:rPr>
          <w:rFonts w:ascii="Times New Roman" w:hAnsi="Times New Roman"/>
          <w:sz w:val="28"/>
        </w:rPr>
      </w:pPr>
      <w:r>
        <w:rPr>
          <w:rFonts w:ascii="Times New Roman" w:hAnsi="Times New Roman"/>
          <w:sz w:val="28"/>
        </w:rPr>
        <w:t>иностранными лицами</w:t>
      </w:r>
    </w:p>
    <w:p w:rsidR="00B827A7" w:rsidRDefault="00B827A7" w:rsidP="00B827A7">
      <w:pPr>
        <w:pStyle w:val="ConsPlusNormal"/>
        <w:jc w:val="center"/>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rsidR="00B827A7" w:rsidRDefault="00B827A7" w:rsidP="00B827A7">
      <w:pPr>
        <w:spacing w:after="0" w:line="240" w:lineRule="auto"/>
        <w:ind w:firstLine="709"/>
        <w:jc w:val="both"/>
        <w:rPr>
          <w:rFonts w:ascii="Verdana" w:hAnsi="Verdana"/>
          <w:sz w:val="28"/>
        </w:rPr>
      </w:pPr>
      <w:r>
        <w:rPr>
          <w:sz w:val="28"/>
        </w:rPr>
        <w:t>5.2. Для предоставления приоритета в документацию о закупке включаются следующие сведения:</w:t>
      </w:r>
    </w:p>
    <w:p w:rsidR="00B827A7" w:rsidRDefault="00B827A7" w:rsidP="00B827A7">
      <w:pPr>
        <w:spacing w:after="0" w:line="240" w:lineRule="auto"/>
        <w:ind w:firstLine="709"/>
        <w:jc w:val="both"/>
        <w:rPr>
          <w:rFonts w:ascii="Verdana" w:hAnsi="Verdana"/>
          <w:sz w:val="28"/>
        </w:rPr>
      </w:pPr>
      <w:r>
        <w:rPr>
          <w:sz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827A7" w:rsidRDefault="00B827A7" w:rsidP="00B827A7">
      <w:pPr>
        <w:spacing w:after="0" w:line="240" w:lineRule="auto"/>
        <w:ind w:firstLine="709"/>
        <w:jc w:val="both"/>
        <w:rPr>
          <w:rFonts w:ascii="Verdana" w:hAnsi="Verdana"/>
          <w:sz w:val="28"/>
        </w:rPr>
      </w:pPr>
      <w:r>
        <w:rPr>
          <w:sz w:val="28"/>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827A7" w:rsidRDefault="00B827A7" w:rsidP="00B827A7">
      <w:pPr>
        <w:spacing w:after="0" w:line="240" w:lineRule="auto"/>
        <w:ind w:firstLine="709"/>
        <w:jc w:val="both"/>
        <w:rPr>
          <w:rFonts w:ascii="Verdana" w:hAnsi="Verdana"/>
          <w:sz w:val="28"/>
        </w:rPr>
      </w:pPr>
      <w:r>
        <w:rPr>
          <w:sz w:val="28"/>
        </w:rPr>
        <w:t>5.2.3. Сведения о начальной (максимальной) цене единицы каждого товара, работы, услуги, являющихся предметом закупки.</w:t>
      </w:r>
    </w:p>
    <w:p w:rsidR="00B827A7" w:rsidRDefault="00B827A7" w:rsidP="00B827A7">
      <w:pPr>
        <w:spacing w:after="0" w:line="240" w:lineRule="auto"/>
        <w:ind w:firstLine="709"/>
        <w:jc w:val="both"/>
        <w:rPr>
          <w:rFonts w:ascii="Verdana" w:hAnsi="Verdana"/>
          <w:sz w:val="28"/>
        </w:rPr>
      </w:pPr>
      <w:r>
        <w:rPr>
          <w:sz w:val="28"/>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827A7" w:rsidRDefault="00B827A7" w:rsidP="00B827A7">
      <w:pPr>
        <w:spacing w:after="0" w:line="240" w:lineRule="auto"/>
        <w:ind w:firstLine="709"/>
        <w:jc w:val="both"/>
        <w:rPr>
          <w:rFonts w:ascii="Verdana" w:hAnsi="Verdana"/>
          <w:sz w:val="28"/>
        </w:rPr>
      </w:pPr>
      <w:r>
        <w:rPr>
          <w:sz w:val="28"/>
        </w:rPr>
        <w:lastRenderedPageBreak/>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27A7" w:rsidRDefault="00B827A7" w:rsidP="00B827A7">
      <w:pPr>
        <w:spacing w:after="0" w:line="240" w:lineRule="auto"/>
        <w:ind w:firstLine="709"/>
        <w:jc w:val="both"/>
        <w:rPr>
          <w:rFonts w:ascii="Verdana" w:hAnsi="Verdana"/>
          <w:sz w:val="28"/>
        </w:rPr>
      </w:pPr>
      <w:r>
        <w:rPr>
          <w:sz w:val="28"/>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27A7" w:rsidRDefault="00B827A7" w:rsidP="00B827A7">
      <w:pPr>
        <w:spacing w:after="0" w:line="240" w:lineRule="auto"/>
        <w:ind w:firstLine="709"/>
        <w:jc w:val="both"/>
        <w:rPr>
          <w:rFonts w:ascii="Verdana" w:hAnsi="Verdana"/>
          <w:sz w:val="28"/>
        </w:rPr>
      </w:pPr>
      <w:r>
        <w:rPr>
          <w:sz w:val="28"/>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827A7" w:rsidRDefault="00B827A7" w:rsidP="00B827A7">
      <w:pPr>
        <w:spacing w:after="0" w:line="240" w:lineRule="auto"/>
        <w:ind w:firstLine="709"/>
        <w:jc w:val="both"/>
        <w:rPr>
          <w:rFonts w:ascii="Verdana" w:hAnsi="Verdana"/>
          <w:sz w:val="28"/>
        </w:rPr>
      </w:pPr>
      <w:r>
        <w:rPr>
          <w:sz w:val="28"/>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827A7" w:rsidRDefault="00B827A7" w:rsidP="00B827A7">
      <w:pPr>
        <w:spacing w:after="0" w:line="240" w:lineRule="auto"/>
        <w:ind w:firstLine="709"/>
        <w:jc w:val="both"/>
        <w:rPr>
          <w:rFonts w:ascii="Verdana" w:hAnsi="Verdana"/>
          <w:sz w:val="28"/>
        </w:rPr>
      </w:pPr>
      <w:r>
        <w:rPr>
          <w:sz w:val="28"/>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827A7" w:rsidRDefault="00B827A7" w:rsidP="00B827A7">
      <w:pPr>
        <w:spacing w:after="0" w:line="240" w:lineRule="auto"/>
        <w:ind w:firstLine="709"/>
        <w:jc w:val="both"/>
        <w:rPr>
          <w:rFonts w:ascii="Verdana" w:hAnsi="Verdana"/>
          <w:sz w:val="28"/>
        </w:rPr>
      </w:pPr>
      <w:r>
        <w:rPr>
          <w:sz w:val="28"/>
        </w:rPr>
        <w:t>5.3. Приоритет не предоставляется в случаях, если:</w:t>
      </w:r>
    </w:p>
    <w:p w:rsidR="00B827A7" w:rsidRDefault="00B827A7" w:rsidP="00B827A7">
      <w:pPr>
        <w:spacing w:after="0" w:line="240" w:lineRule="auto"/>
        <w:ind w:firstLine="709"/>
        <w:jc w:val="both"/>
        <w:rPr>
          <w:rFonts w:ascii="Verdana" w:hAnsi="Verdana"/>
          <w:sz w:val="28"/>
        </w:rPr>
      </w:pPr>
      <w:r>
        <w:rPr>
          <w:sz w:val="28"/>
        </w:rPr>
        <w:t>5.3.1. Закупка признана несостоявшейся и договор заключается с единственным участником закупки.</w:t>
      </w:r>
    </w:p>
    <w:p w:rsidR="00B827A7" w:rsidRDefault="00B827A7" w:rsidP="00B827A7">
      <w:pPr>
        <w:spacing w:after="0" w:line="240" w:lineRule="auto"/>
        <w:ind w:firstLine="709"/>
        <w:jc w:val="both"/>
        <w:rPr>
          <w:rFonts w:ascii="Verdana" w:hAnsi="Verdana"/>
          <w:sz w:val="28"/>
        </w:rPr>
      </w:pPr>
      <w:r>
        <w:rPr>
          <w:sz w:val="28"/>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27A7" w:rsidRDefault="00B827A7" w:rsidP="00B827A7">
      <w:pPr>
        <w:spacing w:after="0" w:line="240" w:lineRule="auto"/>
        <w:ind w:firstLine="709"/>
        <w:jc w:val="both"/>
        <w:rPr>
          <w:rFonts w:ascii="Verdana" w:hAnsi="Verdana"/>
          <w:sz w:val="28"/>
        </w:rPr>
      </w:pPr>
      <w:r>
        <w:rPr>
          <w:sz w:val="28"/>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27A7" w:rsidRDefault="00B827A7" w:rsidP="00B827A7">
      <w:pPr>
        <w:spacing w:after="0" w:line="240" w:lineRule="auto"/>
        <w:ind w:firstLine="709"/>
        <w:jc w:val="both"/>
        <w:rPr>
          <w:rFonts w:ascii="Verdana" w:hAnsi="Verdana"/>
          <w:sz w:val="28"/>
        </w:rPr>
      </w:pPr>
      <w:r>
        <w:rPr>
          <w:sz w:val="28"/>
        </w:rPr>
        <w:t xml:space="preserve">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w:t>
      </w:r>
      <w:r>
        <w:rPr>
          <w:sz w:val="28"/>
        </w:rPr>
        <w:lastRenderedPageBreak/>
        <w:t>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27A7" w:rsidRDefault="00B827A7" w:rsidP="00B827A7">
      <w:pPr>
        <w:spacing w:after="0" w:line="240" w:lineRule="auto"/>
        <w:ind w:firstLine="709"/>
        <w:jc w:val="both"/>
        <w:rPr>
          <w:sz w:val="28"/>
        </w:rPr>
      </w:pPr>
      <w:r>
        <w:rPr>
          <w:sz w:val="28"/>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27A7" w:rsidRDefault="00B827A7" w:rsidP="00B827A7">
      <w:pPr>
        <w:spacing w:after="0" w:line="240" w:lineRule="auto"/>
        <w:ind w:firstLine="709"/>
        <w:jc w:val="both"/>
        <w:rPr>
          <w:rFonts w:ascii="Verdana" w:hAnsi="Verdana"/>
          <w:sz w:val="28"/>
        </w:rPr>
      </w:pPr>
      <w:r>
        <w:rPr>
          <w:sz w:val="28"/>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6. Планирование закупок</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5" w:history="1">
        <w:r>
          <w:rPr>
            <w:rStyle w:val="a3"/>
            <w:rFonts w:ascii="Times New Roman" w:hAnsi="Times New Roman"/>
            <w:color w:val="auto"/>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6" w:history="1">
        <w:r>
          <w:rPr>
            <w:rStyle w:val="a3"/>
            <w:rFonts w:ascii="Times New Roman" w:hAnsi="Times New Roman"/>
            <w:color w:val="auto"/>
            <w:sz w:val="28"/>
          </w:rPr>
          <w:t>части 15 статьи 4</w:t>
        </w:r>
      </w:hyperlink>
      <w:r>
        <w:rPr>
          <w:rFonts w:ascii="Times New Roman" w:hAnsi="Times New Roman"/>
          <w:sz w:val="28"/>
        </w:rPr>
        <w:t xml:space="preserve"> Федерального закона;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проведения неконкурентной закупки, решение об осуществлении которой принято на основании </w:t>
      </w:r>
      <w:hyperlink r:id="rId17" w:anchor="P1251" w:history="1">
        <w:r>
          <w:rPr>
            <w:rStyle w:val="a3"/>
            <w:rFonts w:ascii="Times New Roman" w:hAnsi="Times New Roman"/>
            <w:color w:val="auto"/>
            <w:sz w:val="28"/>
          </w:rPr>
          <w:t>подпункта 60.1.9 пункта 60.1</w:t>
        </w:r>
      </w:hyperlink>
      <w:r>
        <w:rPr>
          <w:rFonts w:ascii="Times New Roman" w:hAnsi="Times New Roman"/>
          <w:sz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проведения закупки, по которой принято решение Правительства Российской Федерации в соответствии с </w:t>
      </w:r>
      <w:hyperlink r:id="rId18" w:history="1">
        <w:r>
          <w:rPr>
            <w:rStyle w:val="a3"/>
            <w:rFonts w:ascii="Times New Roman" w:hAnsi="Times New Roman"/>
            <w:color w:val="auto"/>
            <w:sz w:val="28"/>
          </w:rPr>
          <w:t>частью 16 статьи 4</w:t>
        </w:r>
      </w:hyperlink>
      <w:r>
        <w:rPr>
          <w:rFonts w:ascii="Times New Roman" w:hAnsi="Times New Roman"/>
          <w:sz w:val="28"/>
        </w:rPr>
        <w:t xml:space="preserve"> Федерального закона.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6.3. Периодом планирования установлен календарный год, следующий за текущим календарным годом (планируемый календарный год). В случае </w:t>
      </w:r>
      <w:r>
        <w:rPr>
          <w:rFonts w:ascii="Times New Roman" w:hAnsi="Times New Roman"/>
          <w:sz w:val="28"/>
        </w:rPr>
        <w:lastRenderedPageBreak/>
        <w:t>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9" w:anchor="P1253" w:history="1">
        <w:r>
          <w:rPr>
            <w:rStyle w:val="a3"/>
            <w:rFonts w:ascii="Times New Roman" w:hAnsi="Times New Roman"/>
            <w:color w:val="auto"/>
            <w:sz w:val="28"/>
          </w:rPr>
          <w:t>подпункта 60.1.1 пункта 60.1</w:t>
        </w:r>
      </w:hyperlink>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6.5. План закупки должен содержать следующие сведения:</w:t>
      </w:r>
    </w:p>
    <w:p w:rsidR="00B827A7" w:rsidRDefault="00B827A7" w:rsidP="00B827A7">
      <w:pPr>
        <w:pStyle w:val="ConsPlusNormal"/>
        <w:ind w:firstLine="709"/>
        <w:jc w:val="both"/>
        <w:rPr>
          <w:rFonts w:ascii="Times New Roman" w:hAnsi="Times New Roman"/>
          <w:sz w:val="28"/>
        </w:rPr>
      </w:pPr>
      <w:bookmarkStart w:id="2" w:name="P128"/>
      <w:bookmarkEnd w:id="2"/>
      <w:r>
        <w:rPr>
          <w:rFonts w:ascii="Times New Roman" w:hAnsi="Times New Roman"/>
          <w:sz w:val="28"/>
        </w:rPr>
        <w:t>наименование, адрес местонахождения, телефон и адрес электронной почты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порядковый номер закупки, который формируется последовательно с начала года;</w:t>
      </w:r>
    </w:p>
    <w:p w:rsidR="00B827A7" w:rsidRDefault="00B827A7" w:rsidP="00B827A7">
      <w:pPr>
        <w:pStyle w:val="ConsPlusNormal"/>
        <w:ind w:firstLine="709"/>
        <w:jc w:val="both"/>
        <w:rPr>
          <w:rFonts w:ascii="Times New Roman" w:hAnsi="Times New Roman"/>
          <w:sz w:val="28"/>
        </w:rPr>
      </w:pPr>
      <w:bookmarkStart w:id="3" w:name="P130"/>
      <w:bookmarkEnd w:id="3"/>
      <w:r>
        <w:rPr>
          <w:rFonts w:ascii="Times New Roman" w:hAnsi="Times New Roman"/>
          <w:sz w:val="28"/>
        </w:rPr>
        <w:t xml:space="preserve">предмет договора с указанием идентификационного кода закупки в соответствии с Общероссийским </w:t>
      </w:r>
      <w:hyperlink r:id="rId20" w:history="1">
        <w:r>
          <w:rPr>
            <w:rStyle w:val="a3"/>
            <w:rFonts w:ascii="Times New Roman" w:hAnsi="Times New Roman"/>
            <w:color w:val="auto"/>
            <w:sz w:val="28"/>
          </w:rPr>
          <w:t>классификатором</w:t>
        </w:r>
      </w:hyperlink>
      <w:r>
        <w:rPr>
          <w:rFonts w:ascii="Times New Roman" w:hAnsi="Times New Roman"/>
          <w:sz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1" w:history="1">
        <w:r>
          <w:rPr>
            <w:rStyle w:val="a3"/>
            <w:rFonts w:ascii="Times New Roman" w:hAnsi="Times New Roman"/>
            <w:color w:val="auto"/>
            <w:sz w:val="28"/>
          </w:rPr>
          <w:t>классификатором</w:t>
        </w:r>
      </w:hyperlink>
      <w:r>
        <w:rPr>
          <w:rFonts w:ascii="Times New Roman" w:hAnsi="Times New Roman"/>
          <w:sz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B827A7" w:rsidRDefault="00B827A7" w:rsidP="00B827A7">
      <w:pPr>
        <w:pStyle w:val="ConsPlusNormal"/>
        <w:ind w:firstLine="709"/>
        <w:jc w:val="both"/>
        <w:rPr>
          <w:rFonts w:ascii="Times New Roman" w:hAnsi="Times New Roman"/>
          <w:sz w:val="28"/>
        </w:rPr>
      </w:pPr>
      <w:bookmarkStart w:id="4" w:name="P131"/>
      <w:bookmarkEnd w:id="4"/>
      <w:r>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единицы измерения закупаемых товаров (работ, услуг) и код по Общероссийскому </w:t>
      </w:r>
      <w:hyperlink r:id="rId22" w:history="1">
        <w:r>
          <w:rPr>
            <w:rStyle w:val="a3"/>
            <w:rFonts w:ascii="Times New Roman" w:hAnsi="Times New Roman"/>
            <w:color w:val="auto"/>
            <w:sz w:val="28"/>
          </w:rPr>
          <w:t>классификатору</w:t>
        </w:r>
      </w:hyperlink>
      <w:r>
        <w:rPr>
          <w:rFonts w:ascii="Times New Roman" w:hAnsi="Times New Roman"/>
          <w:sz w:val="28"/>
        </w:rPr>
        <w:t xml:space="preserve"> единиц измерения (ОКЕИ);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количестве (объеме) закупаемых товаров (работ, услуг) в натуральном выражении;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регион поставки товаров, выполнения работ, оказания услуг и код по Общероссийскому </w:t>
      </w:r>
      <w:hyperlink r:id="rId23" w:history="1">
        <w:r>
          <w:rPr>
            <w:rStyle w:val="a3"/>
            <w:rFonts w:ascii="Times New Roman" w:hAnsi="Times New Roman"/>
            <w:color w:val="auto"/>
            <w:sz w:val="28"/>
          </w:rPr>
          <w:t>классификатору</w:t>
        </w:r>
      </w:hyperlink>
      <w:r>
        <w:rPr>
          <w:rFonts w:ascii="Times New Roman" w:hAnsi="Times New Roman"/>
          <w:sz w:val="28"/>
        </w:rPr>
        <w:t xml:space="preserve"> объектов административно-территориального деления (ОКАТО);</w:t>
      </w:r>
    </w:p>
    <w:p w:rsidR="00B827A7" w:rsidRDefault="00B827A7" w:rsidP="00B827A7">
      <w:pPr>
        <w:pStyle w:val="ConsPlusNormal"/>
        <w:ind w:firstLine="709"/>
        <w:jc w:val="both"/>
        <w:rPr>
          <w:rFonts w:ascii="Times New Roman" w:hAnsi="Times New Roman"/>
          <w:sz w:val="28"/>
        </w:rPr>
      </w:pPr>
      <w:bookmarkStart w:id="5" w:name="P135"/>
      <w:bookmarkEnd w:id="5"/>
      <w:r>
        <w:rPr>
          <w:rFonts w:ascii="Times New Roman" w:hAnsi="Times New Roman"/>
          <w:sz w:val="28"/>
        </w:rPr>
        <w:t>сведения о начальной (максимальной) цене договора (цене лота);</w:t>
      </w:r>
    </w:p>
    <w:p w:rsidR="00B827A7" w:rsidRDefault="00B827A7" w:rsidP="00B827A7">
      <w:pPr>
        <w:pStyle w:val="ConsPlusNormal"/>
        <w:ind w:firstLine="709"/>
        <w:jc w:val="both"/>
        <w:rPr>
          <w:rFonts w:ascii="Times New Roman" w:hAnsi="Times New Roman"/>
          <w:sz w:val="28"/>
        </w:rPr>
      </w:pPr>
      <w:bookmarkStart w:id="6" w:name="P136"/>
      <w:bookmarkEnd w:id="6"/>
      <w:r>
        <w:rPr>
          <w:rFonts w:ascii="Times New Roman" w:hAnsi="Times New Roman"/>
          <w:sz w:val="28"/>
        </w:rPr>
        <w:t>планируемая дата размещения извещения о закупке (год, месяц);</w:t>
      </w:r>
    </w:p>
    <w:p w:rsidR="00B827A7" w:rsidRDefault="00B827A7" w:rsidP="00B827A7">
      <w:pPr>
        <w:pStyle w:val="ConsPlusNormal"/>
        <w:ind w:firstLine="709"/>
        <w:jc w:val="both"/>
        <w:rPr>
          <w:rFonts w:ascii="Times New Roman" w:hAnsi="Times New Roman"/>
          <w:sz w:val="28"/>
        </w:rPr>
      </w:pPr>
      <w:bookmarkStart w:id="7" w:name="P137"/>
      <w:bookmarkEnd w:id="7"/>
      <w:r>
        <w:rPr>
          <w:rFonts w:ascii="Times New Roman" w:hAnsi="Times New Roman"/>
          <w:sz w:val="28"/>
        </w:rPr>
        <w:t>срок исполнения договора (год, месяц);</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способ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закупка в электронной форме (да, нет);</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о закупке товаров (работ, услуг), удовлетворяющих критериям </w:t>
      </w:r>
      <w:r>
        <w:rPr>
          <w:rFonts w:ascii="Times New Roman" w:hAnsi="Times New Roman"/>
          <w:sz w:val="28"/>
        </w:rPr>
        <w:lastRenderedPageBreak/>
        <w:t>отнесения к инновационной продукции, высокотехнологичной продукции, в том числе у субъектов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об отнесении (об отсутствии критериев отнесения) закупки к перечню закупок, предусмотренных </w:t>
      </w:r>
      <w:hyperlink r:id="rId24" w:history="1">
        <w:r>
          <w:rPr>
            <w:rStyle w:val="a3"/>
            <w:rFonts w:ascii="Times New Roman" w:hAnsi="Times New Roman"/>
            <w:color w:val="auto"/>
            <w:sz w:val="28"/>
          </w:rPr>
          <w:t>пунктом 7</w:t>
        </w:r>
      </w:hyperlink>
      <w:r>
        <w:rPr>
          <w:rFonts w:ascii="Times New Roman" w:hAnsi="Times New Roman"/>
          <w:sz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в План закупки вносятся в случаях:</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потребности в товарах (работах, услугах), в том числе сроков их приобретения, способа закупки и срока исполнения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иных случаях, установленных настоящим Положением и другими документами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в План закупки согласовываются и утверждаются в таком же порядке, как План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5" w:history="1">
        <w:r>
          <w:rPr>
            <w:rStyle w:val="a3"/>
            <w:rFonts w:ascii="Times New Roman" w:hAnsi="Times New Roman"/>
            <w:color w:val="auto"/>
            <w:sz w:val="28"/>
          </w:rPr>
          <w:t>части 3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6.10. В случаях, предусмотренных законодательством Российской Федерации: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B827A7" w:rsidRDefault="00B827A7" w:rsidP="00B827A7">
      <w:pPr>
        <w:pStyle w:val="ConsPlusNormal"/>
        <w:ind w:firstLine="709"/>
        <w:jc w:val="both"/>
        <w:rPr>
          <w:rFonts w:ascii="Times New Roman" w:hAnsi="Times New Roman"/>
          <w:sz w:val="28"/>
        </w:rPr>
      </w:pPr>
      <w:bookmarkStart w:id="8" w:name="P156"/>
      <w:bookmarkEnd w:id="8"/>
      <w:r>
        <w:rPr>
          <w:rFonts w:ascii="Times New Roman" w:hAnsi="Times New Roman"/>
          <w:sz w:val="28"/>
        </w:rPr>
        <w:t>6.11. Мониторинг соответствия и оценка соответствия проводятся в порядке, установленном Правительством Российской Федерации.</w:t>
      </w:r>
    </w:p>
    <w:p w:rsidR="00B827A7" w:rsidRDefault="00B827A7" w:rsidP="00B827A7">
      <w:pPr>
        <w:pStyle w:val="ConsPlusNormal"/>
        <w:ind w:left="709"/>
        <w:jc w:val="both"/>
        <w:rPr>
          <w:rFonts w:ascii="Times New Roman" w:hAnsi="Times New Roman"/>
          <w:color w:val="FF0000"/>
          <w:sz w:val="28"/>
          <w:highlight w:val="yellow"/>
        </w:rPr>
      </w:pPr>
      <w:bookmarkStart w:id="9" w:name="P167"/>
      <w:bookmarkEnd w:id="9"/>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 Запрет на дробление закупок</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7.2. При подготовке проекта Плана закупки выбор способа закупки осуществляется согласно положениям разделов 3, 17, 26, 35, 44, 50, 59, 60 </w:t>
      </w:r>
      <w:r>
        <w:rPr>
          <w:rFonts w:ascii="Times New Roman" w:hAnsi="Times New Roman"/>
          <w:sz w:val="28"/>
        </w:rPr>
        <w:lastRenderedPageBreak/>
        <w:t>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rsidR="00B827A7" w:rsidRDefault="00B827A7" w:rsidP="00B827A7">
      <w:pPr>
        <w:pStyle w:val="ConsPlusNormal"/>
        <w:ind w:firstLine="709"/>
        <w:jc w:val="both"/>
        <w:rPr>
          <w:rFonts w:ascii="Times New Roman" w:hAnsi="Times New Roman"/>
          <w:color w:val="FF0000"/>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8. Порядок формирования начальной (максимальной) цены</w:t>
      </w:r>
    </w:p>
    <w:p w:rsidR="00B827A7" w:rsidRDefault="00B827A7" w:rsidP="00B827A7">
      <w:pPr>
        <w:pStyle w:val="ConsPlusNormal"/>
        <w:jc w:val="center"/>
        <w:rPr>
          <w:rFonts w:ascii="Times New Roman" w:hAnsi="Times New Roman"/>
          <w:sz w:val="28"/>
        </w:rPr>
      </w:pPr>
      <w:r>
        <w:rPr>
          <w:rFonts w:ascii="Times New Roman" w:hAnsi="Times New Roman"/>
          <w:sz w:val="28"/>
        </w:rPr>
        <w:t>договора, цены договора, заключаемого с единственным</w:t>
      </w:r>
    </w:p>
    <w:p w:rsidR="00B827A7" w:rsidRDefault="00B827A7" w:rsidP="00B827A7">
      <w:pPr>
        <w:pStyle w:val="ConsPlusNormal"/>
        <w:jc w:val="center"/>
        <w:rPr>
          <w:rFonts w:ascii="Times New Roman" w:hAnsi="Times New Roman"/>
          <w:sz w:val="28"/>
        </w:rPr>
      </w:pPr>
      <w:r>
        <w:rPr>
          <w:rFonts w:ascii="Times New Roman" w:hAnsi="Times New Roman"/>
          <w:sz w:val="28"/>
        </w:rPr>
        <w:t>поставщиком (исполнителем, подрядчиком)</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6" w:anchor="P1410" w:history="1">
        <w:r>
          <w:rPr>
            <w:rStyle w:val="a3"/>
            <w:rFonts w:ascii="Times New Roman" w:hAnsi="Times New Roman"/>
            <w:sz w:val="28"/>
          </w:rPr>
          <w:t>Принципами</w:t>
        </w:r>
      </w:hyperlink>
      <w:r>
        <w:rPr>
          <w:rFonts w:ascii="Times New Roman" w:hAnsi="Times New Roman"/>
          <w:sz w:val="2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9. Требования к участникам закупки</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bookmarkStart w:id="10" w:name="P228"/>
      <w:bookmarkEnd w:id="10"/>
      <w:r>
        <w:rPr>
          <w:rFonts w:ascii="Times New Roman" w:hAnsi="Times New Roman"/>
          <w:sz w:val="28"/>
        </w:rPr>
        <w:t>9.1. Обязательные требования к участникам закупок: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неприостановление деятельности участника закупки в порядке, предусмотренном </w:t>
      </w:r>
      <w:hyperlink r:id="rId27" w:history="1">
        <w:r>
          <w:rPr>
            <w:rStyle w:val="a3"/>
            <w:rFonts w:ascii="Times New Roman" w:hAnsi="Times New Roman"/>
            <w:sz w:val="28"/>
          </w:rPr>
          <w:t>Кодексом</w:t>
        </w:r>
      </w:hyperlink>
      <w:r>
        <w:rPr>
          <w:rFonts w:ascii="Times New Roman" w:hAnsi="Times New Roman"/>
          <w:sz w:val="28"/>
        </w:rPr>
        <w:t xml:space="preserve"> Российской Федерации об административных правонарушениях, на день подачи заявки на участие в конкурентной закупке;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Pr>
          <w:rFonts w:ascii="Times New Roman" w:hAnsi="Times New Roman"/>
          <w:sz w:val="28"/>
        </w:rPr>
        <w:lastRenderedPageBreak/>
        <w:t>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участник закупки не является офшорной компанией;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отсутствие у участника закупки ограничений для участия в закупках, установленных законодательством Российской Федерации.</w:t>
      </w:r>
    </w:p>
    <w:p w:rsidR="00B827A7" w:rsidRDefault="00B827A7" w:rsidP="00B827A7">
      <w:pPr>
        <w:pStyle w:val="ConsPlusNormal"/>
        <w:ind w:firstLine="709"/>
        <w:jc w:val="both"/>
        <w:rPr>
          <w:rFonts w:ascii="Times New Roman" w:hAnsi="Times New Roman"/>
          <w:sz w:val="28"/>
        </w:rPr>
      </w:pPr>
      <w:bookmarkStart w:id="11" w:name="P237"/>
      <w:bookmarkEnd w:id="11"/>
      <w:r>
        <w:rPr>
          <w:rFonts w:ascii="Times New Roman" w:hAnsi="Times New Roman"/>
          <w:sz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8" w:history="1">
        <w:r>
          <w:rPr>
            <w:rStyle w:val="a3"/>
            <w:rFonts w:ascii="Times New Roman" w:hAnsi="Times New Roman"/>
            <w:sz w:val="28"/>
          </w:rPr>
          <w:t>статьей 5</w:t>
        </w:r>
      </w:hyperlink>
      <w:r>
        <w:rPr>
          <w:rFonts w:ascii="Times New Roman" w:hAnsi="Times New Roman"/>
          <w:sz w:val="28"/>
        </w:rPr>
        <w:t xml:space="preserve"> Федерального закона, и (или) в реестре недобросовестных поставщиков (подрядчиков, исполнителей), предусмотренном Законом № 44-ФЗ.</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B827A7" w:rsidRDefault="00B827A7" w:rsidP="00B827A7">
      <w:pPr>
        <w:pStyle w:val="ConsPlusNormal"/>
        <w:ind w:firstLine="709"/>
        <w:jc w:val="both"/>
        <w:rPr>
          <w:rFonts w:ascii="Times New Roman" w:hAnsi="Times New Roman"/>
          <w:sz w:val="28"/>
        </w:rPr>
      </w:pPr>
      <w:bookmarkStart w:id="12" w:name="P238"/>
      <w:bookmarkEnd w:id="12"/>
      <w:r>
        <w:rPr>
          <w:rFonts w:ascii="Times New Roman" w:hAnsi="Times New Roman"/>
          <w:sz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9"/>
          <w:rFonts w:ascii="Times New Roman" w:hAnsi="Times New Roman"/>
          <w:sz w:val="28"/>
        </w:rPr>
        <w:footnoteReference w:id="1"/>
      </w:r>
      <w:r>
        <w:rPr>
          <w:rFonts w:ascii="Times New Roman" w:hAnsi="Times New Roman"/>
          <w:sz w:val="28"/>
        </w:rPr>
        <w:t>.</w:t>
      </w:r>
    </w:p>
    <w:p w:rsidR="00B827A7" w:rsidRDefault="00B827A7" w:rsidP="00B827A7">
      <w:pPr>
        <w:pStyle w:val="ConsPlusNormal"/>
        <w:jc w:val="both"/>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10. Правила описания предмета конкурентной закупки</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827A7" w:rsidRDefault="00B827A7" w:rsidP="00B827A7">
      <w:pPr>
        <w:pStyle w:val="ConsPlusNormal"/>
        <w:ind w:firstLine="709"/>
        <w:jc w:val="both"/>
        <w:rPr>
          <w:rFonts w:ascii="Times New Roman" w:hAnsi="Times New Roman"/>
          <w:sz w:val="28"/>
        </w:rPr>
      </w:pPr>
      <w:bookmarkStart w:id="13" w:name="P166"/>
      <w:bookmarkEnd w:id="13"/>
      <w:r>
        <w:rPr>
          <w:rFonts w:ascii="Times New Roman" w:hAnsi="Times New Roman"/>
          <w:sz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закупок товаров, необходимых для исполнения государственного или муниципального контракта;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9" w:anchor="P32" w:history="1">
        <w:r>
          <w:rPr>
            <w:rStyle w:val="a3"/>
            <w:rFonts w:ascii="Times New Roman" w:hAnsi="Times New Roman"/>
            <w:sz w:val="28"/>
          </w:rPr>
          <w:t>части 2 статьи 1</w:t>
        </w:r>
      </w:hyperlink>
      <w:r>
        <w:rPr>
          <w:rFonts w:ascii="Times New Roman" w:hAnsi="Times New Roman"/>
          <w:sz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B827A7" w:rsidRDefault="00B827A7" w:rsidP="00B827A7">
      <w:pPr>
        <w:pStyle w:val="ConsPlusNormal"/>
        <w:ind w:firstLine="540"/>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11. Комиссия по осуществлению конкурентной закупки</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11.2. Решение о создании Комиссии принимается Заказчиком до начала проведения закупки. При этом определяются состав Комиссии и порядок ее </w:t>
      </w:r>
      <w:r>
        <w:rPr>
          <w:rFonts w:ascii="Times New Roman" w:hAnsi="Times New Roman"/>
          <w:sz w:val="28"/>
        </w:rPr>
        <w:lastRenderedPageBreak/>
        <w:t>работы, назначается председатель Комиссии.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11.4. Замена члена Комиссии допускается только по решению Заказчика, принявшего решение о создании Комиссии.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выявления в составе Комиссии указанных лиц такие лица подлежат замене.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11.7. Заседание Комиссии считается правомочным, если на нем присутствуют не менее 50 процентов от общего числа ее членов.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827A7" w:rsidRDefault="00B827A7" w:rsidP="00B827A7">
      <w:pPr>
        <w:pStyle w:val="ConsPlusNormal"/>
        <w:jc w:val="both"/>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12. Специализированная организация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bookmarkStart w:id="14" w:name="P206"/>
      <w:bookmarkEnd w:id="14"/>
      <w:r>
        <w:rPr>
          <w:rFonts w:ascii="Times New Roman" w:hAnsi="Times New Roman"/>
          <w:sz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w:t>
      </w:r>
      <w:r>
        <w:rPr>
          <w:rFonts w:ascii="Times New Roman" w:hAnsi="Times New Roman"/>
          <w:sz w:val="28"/>
        </w:rPr>
        <w:lastRenderedPageBreak/>
        <w:t xml:space="preserve">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планирование закупок;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создание Комиссии;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определение начальной (максимальной) цены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определение предмета и существенных условий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утверждение документации о конкурентной закупке и проекта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подписание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12.2. Выбор специализированной организации Заказчиком осуществляется способами, предусмотренными настоящим Положением.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0" w:anchor="P206" w:history="1">
        <w:r>
          <w:rPr>
            <w:rStyle w:val="a3"/>
            <w:rFonts w:ascii="Times New Roman" w:hAnsi="Times New Roman"/>
            <w:color w:val="auto"/>
            <w:sz w:val="28"/>
          </w:rPr>
          <w:t>пункте 12.1</w:t>
        </w:r>
      </w:hyperlink>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a8"/>
        <w:spacing w:after="120" w:line="240" w:lineRule="auto"/>
        <w:ind w:left="0"/>
        <w:jc w:val="center"/>
        <w:outlineLvl w:val="1"/>
        <w:rPr>
          <w:sz w:val="28"/>
        </w:rPr>
      </w:pPr>
      <w:r>
        <w:rPr>
          <w:sz w:val="28"/>
        </w:rPr>
        <w:t>13. Извещение об осуществлении конкурентной закупки</w:t>
      </w:r>
    </w:p>
    <w:p w:rsidR="00B827A7" w:rsidRDefault="00B827A7" w:rsidP="00B827A7">
      <w:pPr>
        <w:pStyle w:val="a8"/>
        <w:spacing w:after="120" w:line="240" w:lineRule="auto"/>
        <w:ind w:left="0" w:firstLine="709"/>
        <w:jc w:val="both"/>
        <w:rPr>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извещении об осуществлении конкурентной закупки должны быть указаны следующие сведения: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способ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работы, оказания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срок, место и порядок предоставления документации о конкурентной закупке, размер, порядок и сроки внесения платы, взимаемой Заказчиком за </w:t>
      </w:r>
      <w:r>
        <w:rPr>
          <w:rFonts w:ascii="Times New Roman" w:hAnsi="Times New Roman"/>
          <w:sz w:val="28"/>
        </w:rPr>
        <w:lastRenderedPageBreak/>
        <w:t>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адрес электронной площадки в информационно-телекоммуникационной сети «Интернет».</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a8"/>
        <w:spacing w:after="120" w:line="240" w:lineRule="auto"/>
        <w:ind w:left="0"/>
        <w:jc w:val="center"/>
        <w:outlineLvl w:val="1"/>
        <w:rPr>
          <w:sz w:val="28"/>
        </w:rPr>
      </w:pPr>
      <w:r>
        <w:rPr>
          <w:sz w:val="28"/>
        </w:rPr>
        <w:t>14. Документация о конкурентной закупке</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14.1. В документации о конкурентной закупке должны быть указаны: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конкурентной закупке;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условия и сроки (периоды) поставки товара, выполнения работы, оказания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форма, сроки и порядок оплаты товара (работы,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дата рассмотрения предложений участников такой закупки и подведения итогов такой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критерии оценки и сопоставления заявок на участие в такой закупке, величины значимости этих критериев;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оценки и сопоставления заявок на участие в такой закупке;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описание предмета такой закупки в соответствии с разделом 10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t xml:space="preserve"> </w:t>
      </w:r>
      <w:r>
        <w:rPr>
          <w:rStyle w:val="a3"/>
          <w:rFonts w:ascii="Times New Roman" w:hAnsi="Times New Roman"/>
          <w:sz w:val="28"/>
        </w:rPr>
        <w:t>61</w:t>
      </w:r>
      <w:r>
        <w:rPr>
          <w:rFonts w:ascii="Times New Roman" w:hAnsi="Times New Roman"/>
          <w:sz w:val="28"/>
        </w:rPr>
        <w:t xml:space="preserve"> настоящего Положения;</w:t>
      </w:r>
    </w:p>
    <w:p w:rsidR="00B827A7" w:rsidRDefault="00B827A7" w:rsidP="00B827A7">
      <w:pPr>
        <w:spacing w:after="0" w:line="240" w:lineRule="auto"/>
        <w:ind w:firstLine="709"/>
        <w:jc w:val="both"/>
        <w:rPr>
          <w:sz w:val="28"/>
        </w:rPr>
      </w:pPr>
      <w:r>
        <w:rPr>
          <w:sz w:val="28"/>
        </w:rPr>
        <w:t>информация о возможности Заказчика изменить условия договора в соответствии с положениями настоящего Положения;</w:t>
      </w:r>
    </w:p>
    <w:p w:rsidR="00B827A7" w:rsidRDefault="00B827A7" w:rsidP="00B827A7">
      <w:pPr>
        <w:spacing w:after="0" w:line="240" w:lineRule="auto"/>
        <w:ind w:firstLine="709"/>
        <w:jc w:val="both"/>
        <w:rPr>
          <w:sz w:val="28"/>
        </w:rPr>
      </w:pPr>
      <w:r>
        <w:rPr>
          <w:sz w:val="28"/>
        </w:rPr>
        <w:lastRenderedPageBreak/>
        <w:t>информация о возможности одностороннего отказа от исполнения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B827A7" w:rsidRDefault="00B827A7" w:rsidP="00B827A7">
      <w:pPr>
        <w:pStyle w:val="ConsPlusNormal"/>
        <w:ind w:firstLine="540"/>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 xml:space="preserve">15. Обеспечение заявки на участие в конкурентной закупке </w:t>
      </w:r>
    </w:p>
    <w:p w:rsidR="00B827A7" w:rsidRDefault="00B827A7" w:rsidP="00B827A7">
      <w:pPr>
        <w:pStyle w:val="ConsPlusNormal"/>
        <w:jc w:val="center"/>
      </w:pPr>
    </w:p>
    <w:p w:rsidR="00B827A7" w:rsidRDefault="00B827A7" w:rsidP="00B827A7">
      <w:pPr>
        <w:pStyle w:val="ConsPlusNormal"/>
        <w:ind w:firstLine="709"/>
        <w:jc w:val="both"/>
        <w:rPr>
          <w:rFonts w:ascii="Times New Roman" w:hAnsi="Times New Roman"/>
          <w:sz w:val="28"/>
        </w:rPr>
      </w:pPr>
      <w:bookmarkStart w:id="15" w:name="P273"/>
      <w:bookmarkEnd w:id="15"/>
      <w:r>
        <w:rPr>
          <w:rFonts w:ascii="Times New Roman" w:hAnsi="Times New Roman"/>
          <w:sz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a9"/>
          <w:rFonts w:ascii="Times New Roman" w:hAnsi="Times New Roman"/>
          <w:sz w:val="28"/>
        </w:rPr>
        <w:footnoteReference w:id="2"/>
      </w:r>
      <w:r>
        <w:rPr>
          <w:rFonts w:ascii="Times New Roman" w:hAnsi="Times New Roman"/>
          <w:sz w:val="28"/>
        </w:rPr>
        <w:t>.</w:t>
      </w:r>
    </w:p>
    <w:p w:rsidR="00B827A7" w:rsidRDefault="00B827A7" w:rsidP="00B827A7">
      <w:pPr>
        <w:spacing w:after="0" w:line="240" w:lineRule="auto"/>
        <w:ind w:firstLine="709"/>
        <w:jc w:val="both"/>
        <w:rPr>
          <w:rFonts w:ascii="Verdana" w:hAnsi="Verdana"/>
          <w:sz w:val="28"/>
        </w:rPr>
      </w:pPr>
      <w:r>
        <w:rPr>
          <w:sz w:val="2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B827A7" w:rsidRDefault="00B827A7" w:rsidP="00B827A7">
      <w:pPr>
        <w:spacing w:after="0" w:line="240" w:lineRule="auto"/>
        <w:ind w:firstLine="709"/>
        <w:jc w:val="both"/>
        <w:rPr>
          <w:sz w:val="28"/>
        </w:rPr>
      </w:pPr>
      <w:r>
        <w:rPr>
          <w:sz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w:t>
      </w:r>
      <w:r>
        <w:rPr>
          <w:sz w:val="28"/>
        </w:rPr>
        <w:lastRenderedPageBreak/>
        <w:t xml:space="preserve">документации о конкурентной закупке, такой участник признается не предоставившим обеспечение заявки. </w:t>
      </w:r>
    </w:p>
    <w:p w:rsidR="00B827A7" w:rsidRDefault="00B827A7" w:rsidP="00B827A7">
      <w:pPr>
        <w:spacing w:after="0" w:line="240" w:lineRule="auto"/>
        <w:ind w:firstLine="709"/>
        <w:jc w:val="both"/>
        <w:rPr>
          <w:sz w:val="28"/>
        </w:rPr>
      </w:pPr>
      <w:r>
        <w:rPr>
          <w:sz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B827A7" w:rsidRDefault="00B827A7" w:rsidP="00B827A7">
      <w:pPr>
        <w:spacing w:after="0" w:line="240" w:lineRule="auto"/>
        <w:ind w:firstLine="709"/>
        <w:jc w:val="both"/>
        <w:rPr>
          <w:sz w:val="28"/>
        </w:rPr>
      </w:pPr>
      <w:r>
        <w:rPr>
          <w:sz w:val="2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B827A7" w:rsidRDefault="00B827A7" w:rsidP="00B827A7">
      <w:pPr>
        <w:spacing w:after="0" w:line="240" w:lineRule="auto"/>
        <w:ind w:firstLine="709"/>
        <w:jc w:val="both"/>
        <w:rPr>
          <w:sz w:val="28"/>
        </w:rPr>
      </w:pPr>
      <w:r>
        <w:rPr>
          <w:sz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9"/>
          <w:sz w:val="28"/>
        </w:rPr>
        <w:footnoteReference w:id="3"/>
      </w:r>
      <w:r>
        <w:rPr>
          <w:sz w:val="28"/>
        </w:rPr>
        <w:t>.</w:t>
      </w:r>
    </w:p>
    <w:p w:rsidR="00B827A7" w:rsidRDefault="00B827A7" w:rsidP="00B827A7">
      <w:pPr>
        <w:spacing w:after="0" w:line="240" w:lineRule="auto"/>
        <w:ind w:firstLine="709"/>
        <w:jc w:val="both"/>
        <w:rPr>
          <w:sz w:val="28"/>
        </w:rPr>
      </w:pPr>
      <w:r>
        <w:rPr>
          <w:sz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B827A7" w:rsidRDefault="00B827A7" w:rsidP="00B827A7">
      <w:pPr>
        <w:spacing w:after="0" w:line="240" w:lineRule="auto"/>
        <w:ind w:firstLine="709"/>
        <w:jc w:val="both"/>
        <w:rPr>
          <w:sz w:val="28"/>
        </w:rPr>
      </w:pPr>
      <w:r>
        <w:rPr>
          <w:sz w:val="2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B827A7" w:rsidRDefault="00B827A7" w:rsidP="00B827A7">
      <w:pPr>
        <w:spacing w:after="0" w:line="240" w:lineRule="auto"/>
        <w:ind w:firstLine="709"/>
        <w:jc w:val="both"/>
        <w:rPr>
          <w:sz w:val="28"/>
        </w:rPr>
      </w:pPr>
      <w:r>
        <w:rPr>
          <w:sz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B827A7" w:rsidRDefault="00B827A7" w:rsidP="00B827A7">
      <w:pPr>
        <w:spacing w:after="0" w:line="240" w:lineRule="auto"/>
        <w:ind w:firstLine="709"/>
        <w:jc w:val="both"/>
        <w:rPr>
          <w:sz w:val="28"/>
        </w:rPr>
      </w:pPr>
      <w:r>
        <w:rPr>
          <w:sz w:val="28"/>
        </w:rPr>
        <w:t xml:space="preserve">подписание итогового протокола. При этом возврат или прекращение блокирования осуществляется в отношении денежных средств всех </w:t>
      </w:r>
      <w:r>
        <w:rPr>
          <w:sz w:val="28"/>
        </w:rPr>
        <w:lastRenderedPageBreak/>
        <w:t>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B827A7" w:rsidRDefault="00B827A7" w:rsidP="00B827A7">
      <w:pPr>
        <w:spacing w:after="0" w:line="240" w:lineRule="auto"/>
        <w:ind w:firstLine="709"/>
        <w:jc w:val="both"/>
        <w:rPr>
          <w:sz w:val="28"/>
        </w:rPr>
      </w:pPr>
      <w:r>
        <w:rPr>
          <w:sz w:val="28"/>
        </w:rPr>
        <w:t>отмена конкурентной закупки;</w:t>
      </w:r>
    </w:p>
    <w:p w:rsidR="00B827A7" w:rsidRDefault="00B827A7" w:rsidP="00B827A7">
      <w:pPr>
        <w:spacing w:after="0" w:line="240" w:lineRule="auto"/>
        <w:ind w:firstLine="709"/>
        <w:jc w:val="both"/>
        <w:rPr>
          <w:sz w:val="28"/>
        </w:rPr>
      </w:pPr>
      <w:r>
        <w:rPr>
          <w:sz w:val="28"/>
        </w:rPr>
        <w:t>отклонение заявки участника закупки;</w:t>
      </w:r>
    </w:p>
    <w:p w:rsidR="00B827A7" w:rsidRDefault="00B827A7" w:rsidP="00B827A7">
      <w:pPr>
        <w:spacing w:after="0" w:line="240" w:lineRule="auto"/>
        <w:ind w:firstLine="709"/>
        <w:jc w:val="both"/>
        <w:rPr>
          <w:sz w:val="28"/>
        </w:rPr>
      </w:pPr>
      <w:r>
        <w:rPr>
          <w:sz w:val="28"/>
        </w:rPr>
        <w:t>отзыв заявки участником закупки до окончания срока подачи заявок;</w:t>
      </w:r>
    </w:p>
    <w:p w:rsidR="00B827A7" w:rsidRDefault="00B827A7" w:rsidP="00B827A7">
      <w:pPr>
        <w:spacing w:after="0" w:line="240" w:lineRule="auto"/>
        <w:ind w:firstLine="709"/>
        <w:jc w:val="both"/>
        <w:rPr>
          <w:sz w:val="28"/>
        </w:rPr>
      </w:pPr>
      <w:r>
        <w:rPr>
          <w:sz w:val="28"/>
        </w:rPr>
        <w:t>получение заявки на участие в конкурентной закупке после окончания срока подачи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отказ в допуске участника закупки к участию в закупке или отказ Заказчика от заключения договора с победителем.</w:t>
      </w:r>
    </w:p>
    <w:p w:rsidR="00B827A7" w:rsidRDefault="00B827A7" w:rsidP="00B827A7">
      <w:pPr>
        <w:spacing w:after="0" w:line="240" w:lineRule="auto"/>
        <w:ind w:firstLine="709"/>
        <w:jc w:val="both"/>
        <w:rPr>
          <w:sz w:val="28"/>
        </w:rPr>
      </w:pPr>
      <w:r>
        <w:rPr>
          <w:sz w:val="2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rsidR="00B827A7" w:rsidRDefault="00B827A7" w:rsidP="00B827A7">
      <w:pPr>
        <w:spacing w:after="0" w:line="240" w:lineRule="auto"/>
        <w:ind w:firstLine="709"/>
        <w:jc w:val="both"/>
        <w:rPr>
          <w:rFonts w:ascii="Verdana" w:hAnsi="Verdana"/>
          <w:sz w:val="28"/>
        </w:rPr>
      </w:pPr>
      <w:r>
        <w:rPr>
          <w:sz w:val="28"/>
        </w:rPr>
        <w:t>15.10. Возврат участнику конкурентной закупки обеспечения заявки на участие в закупке не производится в следующих случаях:</w:t>
      </w:r>
    </w:p>
    <w:p w:rsidR="00B827A7" w:rsidRDefault="00B827A7" w:rsidP="00B827A7">
      <w:pPr>
        <w:spacing w:after="0" w:line="240" w:lineRule="auto"/>
        <w:ind w:firstLine="709"/>
        <w:jc w:val="both"/>
        <w:rPr>
          <w:rFonts w:ascii="Verdana" w:hAnsi="Verdana"/>
          <w:sz w:val="28"/>
        </w:rPr>
      </w:pPr>
      <w:r>
        <w:rPr>
          <w:sz w:val="28"/>
        </w:rPr>
        <w:t>уклонение или отказ участника закупки от заключения договора;</w:t>
      </w:r>
    </w:p>
    <w:p w:rsidR="00B827A7" w:rsidRDefault="00B827A7" w:rsidP="00B827A7">
      <w:pPr>
        <w:spacing w:after="0" w:line="240" w:lineRule="auto"/>
        <w:ind w:firstLine="709"/>
        <w:jc w:val="both"/>
        <w:rPr>
          <w:rFonts w:ascii="Verdana" w:hAnsi="Verdana"/>
          <w:sz w:val="28"/>
        </w:rPr>
      </w:pPr>
      <w:r>
        <w:rPr>
          <w:sz w:val="28"/>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827A7" w:rsidRDefault="00B827A7" w:rsidP="00B827A7">
      <w:pPr>
        <w:spacing w:after="0" w:line="240" w:lineRule="auto"/>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16. Отмена конкурентной закупки</w:t>
      </w:r>
    </w:p>
    <w:p w:rsidR="00B827A7" w:rsidRDefault="00B827A7" w:rsidP="00B827A7">
      <w:pPr>
        <w:pStyle w:val="ConsPlusNormal"/>
        <w:ind w:firstLine="709"/>
        <w:jc w:val="center"/>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16.5. В случае, если Заказчиком принято решение об отмене </w:t>
      </w:r>
      <w:r>
        <w:rPr>
          <w:rFonts w:ascii="Times New Roman" w:hAnsi="Times New Roman"/>
          <w:sz w:val="28"/>
        </w:rPr>
        <w:lastRenderedPageBreak/>
        <w:t xml:space="preserve">конкурентной закупки в соответствии с </w:t>
      </w:r>
      <w:hyperlink r:id="rId31" w:anchor="P311" w:history="1">
        <w:r>
          <w:rPr>
            <w:rStyle w:val="a3"/>
            <w:rFonts w:ascii="Times New Roman" w:hAnsi="Times New Roman"/>
            <w:sz w:val="28"/>
          </w:rPr>
          <w:t>пунктом</w:t>
        </w:r>
      </w:hyperlink>
      <w:r>
        <w:rPr>
          <w:rFonts w:ascii="Times New Roman" w:hAnsi="Times New Roman"/>
          <w:sz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2" w:history="1">
        <w:r>
          <w:rPr>
            <w:rStyle w:val="a3"/>
            <w:rFonts w:ascii="Times New Roman" w:hAnsi="Times New Roman"/>
            <w:sz w:val="28"/>
          </w:rPr>
          <w:t>непреодолимой силы</w:t>
        </w:r>
      </w:hyperlink>
      <w:r>
        <w:rPr>
          <w:rFonts w:ascii="Times New Roman" w:hAnsi="Times New Roman"/>
          <w:sz w:val="28"/>
        </w:rPr>
        <w:t xml:space="preserve"> в соответствии с гражданским законодательством.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0"/>
        <w:rPr>
          <w:rFonts w:ascii="Times New Roman" w:hAnsi="Times New Roman"/>
          <w:sz w:val="28"/>
        </w:rPr>
      </w:pPr>
      <w:r>
        <w:rPr>
          <w:rFonts w:ascii="Times New Roman" w:hAnsi="Times New Roman"/>
          <w:sz w:val="28"/>
        </w:rPr>
        <w:t>17. Открытый конкурс</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17.3. Не допускается взимание с участников открытого конкурса платы за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17.4. При проведении открытого конкурса переговоры Заказчика или Комиссии с участниками такого конкурса не допускаются.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18. Извещение о проведении открытого конкурса</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18.1. В извещении о проведении открытого конкурса должны быть указаны следующие сведения:</w:t>
      </w:r>
    </w:p>
    <w:p w:rsidR="00B827A7" w:rsidRDefault="00B827A7" w:rsidP="00B827A7">
      <w:pPr>
        <w:spacing w:after="0" w:line="240" w:lineRule="auto"/>
        <w:ind w:firstLine="709"/>
        <w:jc w:val="both"/>
        <w:rPr>
          <w:sz w:val="28"/>
        </w:rPr>
      </w:pPr>
      <w:r>
        <w:rPr>
          <w:sz w:val="28"/>
        </w:rPr>
        <w:lastRenderedPageBreak/>
        <w:t>информация, предусмотренная абзацами 2-9 раздела 13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rsidR="00B827A7" w:rsidRDefault="00B827A7" w:rsidP="00B827A7">
      <w:pPr>
        <w:spacing w:after="0" w:line="240" w:lineRule="auto"/>
        <w:ind w:firstLine="709"/>
        <w:jc w:val="both"/>
        <w:rPr>
          <w:rFonts w:ascii="Verdana" w:hAnsi="Verdana"/>
          <w:sz w:val="28"/>
        </w:rPr>
      </w:pPr>
      <w:r>
        <w:rPr>
          <w:sz w:val="28"/>
        </w:rPr>
        <w:t>18.3.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19. Конкурсная документация</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19.1. Конкурсная документация разрабатывается и утверждается </w:t>
      </w:r>
      <w:r>
        <w:rPr>
          <w:rFonts w:ascii="Times New Roman" w:hAnsi="Times New Roman"/>
          <w:sz w:val="28"/>
        </w:rPr>
        <w:lastRenderedPageBreak/>
        <w:t>Заказчиком.</w:t>
      </w:r>
    </w:p>
    <w:p w:rsidR="00B827A7" w:rsidRDefault="00B827A7" w:rsidP="00B827A7">
      <w:pPr>
        <w:spacing w:after="0" w:line="240" w:lineRule="auto"/>
        <w:ind w:firstLine="709"/>
        <w:jc w:val="both"/>
        <w:rPr>
          <w:sz w:val="28"/>
        </w:rPr>
      </w:pPr>
      <w:r>
        <w:rPr>
          <w:sz w:val="28"/>
        </w:rPr>
        <w:t>19.2. В конкурсной документации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пунктом 14.1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B827A7" w:rsidRDefault="00B827A7" w:rsidP="00B827A7">
      <w:pPr>
        <w:spacing w:after="0" w:line="240" w:lineRule="auto"/>
        <w:ind w:firstLine="709"/>
        <w:jc w:val="both"/>
        <w:rPr>
          <w:sz w:val="28"/>
        </w:rPr>
      </w:pPr>
      <w:r>
        <w:rPr>
          <w:sz w:val="28"/>
        </w:rPr>
        <w:t>порядок проведения открытого конкурса;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Pr>
          <w:rFonts w:ascii="Times New Roman" w:hAnsi="Times New Roman"/>
          <w:sz w:val="28"/>
        </w:rPr>
        <w:lastRenderedPageBreak/>
        <w:t>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19.8. Любой участник открытого конкурса вправе направить в письменной форме Заказчику запрос о разъяснении положений конкурсной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20. Критерии оценки и сопоставления заявок на участие в открытом конкурсе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bookmarkStart w:id="16" w:name="P388"/>
      <w:bookmarkEnd w:id="16"/>
      <w:r>
        <w:rPr>
          <w:rFonts w:ascii="Times New Roman" w:hAnsi="Times New Roman"/>
          <w:sz w:val="28"/>
        </w:rPr>
        <w:t>20.1. Критериями оценки и сопоставления заявок на участие в открытом конкурсе могут быть: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20.1 настоящего Положения, не может составлять в сумме более 50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20.3. Совокупная значимость установленных критериев должна составлять 100 процентов.</w:t>
      </w:r>
    </w:p>
    <w:p w:rsidR="00B827A7" w:rsidRDefault="00B827A7" w:rsidP="00B827A7">
      <w:pPr>
        <w:pStyle w:val="ConsPlusNormal"/>
        <w:jc w:val="both"/>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21. Порядок подачи заявок на участие в открытом конкурсе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21.3. Заявка на участие в открытом конкурсе должна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 сведения и документы об участнике открытого конкурса, подавшем такую заявку:</w:t>
      </w:r>
    </w:p>
    <w:p w:rsidR="00B827A7" w:rsidRDefault="00B827A7" w:rsidP="00B827A7">
      <w:pPr>
        <w:pStyle w:val="a8"/>
        <w:spacing w:after="0" w:line="240" w:lineRule="auto"/>
        <w:ind w:left="0" w:firstLine="709"/>
        <w:jc w:val="both"/>
        <w:rPr>
          <w:sz w:val="28"/>
        </w:rPr>
      </w:pPr>
      <w:r>
        <w:rPr>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открытого конкурса (для юридических лиц);</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w:t>
      </w:r>
      <w:r>
        <w:rPr>
          <w:rFonts w:ascii="Times New Roman" w:hAnsi="Times New Roman"/>
          <w:sz w:val="28"/>
        </w:rPr>
        <w:lastRenderedPageBreak/>
        <w:t>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 согласие субъекта персональных данных на обработку его персональных данных (для участника открытого конкурса - физического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21.6. Требовать от участника открытого конкурса документы и сведения, не предусмотренные настоящим Положением,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21.11. Участник открытого конкурса, подавший заявку на участие в </w:t>
      </w:r>
      <w:r>
        <w:rPr>
          <w:rFonts w:ascii="Times New Roman" w:hAnsi="Times New Roman"/>
          <w:sz w:val="28"/>
        </w:rPr>
        <w:lastRenderedPageBreak/>
        <w:t>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3" w:anchor="P249" w:history="1">
        <w:r>
          <w:rPr>
            <w:rStyle w:val="a3"/>
            <w:rFonts w:ascii="Times New Roman" w:hAnsi="Times New Roman"/>
            <w:sz w:val="28"/>
          </w:rPr>
          <w:t xml:space="preserve">разделом </w:t>
        </w:r>
      </w:hyperlink>
      <w:r>
        <w:rPr>
          <w:rFonts w:ascii="Times New Roman" w:hAnsi="Times New Roman"/>
          <w:sz w:val="28"/>
        </w:rPr>
        <w:t>15 настоящего Положения.</w:t>
      </w:r>
    </w:p>
    <w:p w:rsidR="00B827A7" w:rsidRDefault="00B827A7" w:rsidP="00B827A7">
      <w:pPr>
        <w:pStyle w:val="ConsPlusNormal"/>
        <w:jc w:val="both"/>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22. Порядок вскрытия конвертов с заявками</w:t>
      </w:r>
    </w:p>
    <w:p w:rsidR="00B827A7" w:rsidRDefault="00B827A7" w:rsidP="00B827A7">
      <w:pPr>
        <w:pStyle w:val="ConsPlusNormal"/>
        <w:jc w:val="center"/>
        <w:rPr>
          <w:rFonts w:ascii="Times New Roman" w:hAnsi="Times New Roman"/>
          <w:sz w:val="28"/>
        </w:rPr>
      </w:pPr>
      <w:r>
        <w:rPr>
          <w:rFonts w:ascii="Times New Roman" w:hAnsi="Times New Roman"/>
          <w:sz w:val="28"/>
        </w:rPr>
        <w:t>на участие в открытом конкурсе</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22.5. При вскрытии конвертов с заявками на участие в открытом </w:t>
      </w:r>
      <w:r>
        <w:rPr>
          <w:rFonts w:ascii="Times New Roman" w:hAnsi="Times New Roman"/>
          <w:sz w:val="28"/>
        </w:rPr>
        <w:lastRenderedPageBreak/>
        <w:t xml:space="preserve">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 заявках и являющиеся критерием оценки и сопоставления заявок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открытого конкурса;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Любой участник открытого конкурса, присутствующий при вскрытии </w:t>
      </w:r>
      <w:r>
        <w:rPr>
          <w:rFonts w:ascii="Times New Roman" w:hAnsi="Times New Roman"/>
          <w:sz w:val="28"/>
        </w:rPr>
        <w:lastRenderedPageBreak/>
        <w:t>конвертов с заявками на участие в открытом конкурсе, вправе осуществлять аудио- и видеозапись вскрытия таких конвертов.</w:t>
      </w:r>
    </w:p>
    <w:p w:rsidR="00B827A7" w:rsidRDefault="00B827A7" w:rsidP="00B827A7">
      <w:pPr>
        <w:pStyle w:val="ConsPlusNormal"/>
        <w:spacing w:before="200"/>
        <w:ind w:firstLine="540"/>
        <w:jc w:val="both"/>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23. Рассмотрение и оценка заявок на участие в открытом конкурсе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23.1. Срок рассмотрения и оценки заявок на участие в открытом конкурсе не может превышать 20 дней с даты вскрытия конвертов с такими заявками.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hyperlink r:id="rId34" w:anchor="P228" w:history="1">
        <w:r>
          <w:rPr>
            <w:rStyle w:val="a3"/>
            <w:rFonts w:ascii="Times New Roman" w:hAnsi="Times New Roman"/>
            <w:sz w:val="28"/>
          </w:rPr>
          <w:t>пунктами 9.1</w:t>
        </w:r>
      </w:hyperlink>
      <w:r>
        <w:rPr>
          <w:rFonts w:ascii="Times New Roman" w:hAnsi="Times New Roman"/>
          <w:sz w:val="28"/>
        </w:rPr>
        <w:t xml:space="preserve"> и </w:t>
      </w:r>
      <w:hyperlink r:id="rId35" w:anchor="P237" w:history="1">
        <w:r>
          <w:rPr>
            <w:rStyle w:val="a3"/>
            <w:rFonts w:ascii="Times New Roman" w:hAnsi="Times New Roman"/>
            <w:sz w:val="28"/>
          </w:rPr>
          <w:t>9.2</w:t>
        </w:r>
      </w:hyperlink>
      <w:r>
        <w:rPr>
          <w:rFonts w:ascii="Times New Roman" w:hAnsi="Times New Roman"/>
          <w:sz w:val="28"/>
        </w:rPr>
        <w:t xml:space="preserve"> настоящего Положения (в случае установления данного требования);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При этом критериями оценки и сопоставления заявок на участие в открытом конкурсе могут быть только критерии, указанные в </w:t>
      </w:r>
      <w:hyperlink r:id="rId36" w:anchor="P388" w:history="1">
        <w:r>
          <w:rPr>
            <w:rStyle w:val="a3"/>
            <w:rFonts w:ascii="Times New Roman" w:hAnsi="Times New Roman"/>
            <w:sz w:val="28"/>
          </w:rPr>
          <w:t>пункте 20.1</w:t>
        </w:r>
      </w:hyperlink>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количество поданных заявок на участие в открытом конкурсе, а также </w:t>
      </w:r>
      <w:r>
        <w:rPr>
          <w:rFonts w:ascii="Times New Roman" w:hAnsi="Times New Roman"/>
          <w:sz w:val="28"/>
        </w:rPr>
        <w:lastRenderedPageBreak/>
        <w:t>дата и время регистрации каждой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информация об участниках открытого конкурса, заявки на участие в открытом конкурсе которых были рассмотрены;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оценки заявок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открытом конкурсе решение о присвоении таким заявкам порядковых номеров;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24. Заключение договора по результатам открытого конкурса</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bookmarkStart w:id="17" w:name="P496"/>
      <w:bookmarkEnd w:id="17"/>
      <w:r>
        <w:rPr>
          <w:rFonts w:ascii="Times New Roman" w:hAnsi="Times New Roman"/>
          <w:sz w:val="28"/>
        </w:rPr>
        <w:t>25. Последствия признания открытого конкурса несостоявшимся</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bookmarkStart w:id="18" w:name="P498"/>
      <w:bookmarkEnd w:id="18"/>
      <w:r>
        <w:rPr>
          <w:rFonts w:ascii="Times New Roman" w:hAnsi="Times New Roman"/>
          <w:sz w:val="28"/>
        </w:rPr>
        <w:t xml:space="preserve">25.1. Если открытый конкурс признан несостоявшимся в случаях, когда </w:t>
      </w:r>
      <w:r>
        <w:rPr>
          <w:rFonts w:ascii="Times New Roman" w:hAnsi="Times New Roman"/>
          <w:sz w:val="28"/>
        </w:rPr>
        <w:lastRenderedPageBreak/>
        <w:t>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7" w:anchor="P117" w:history="1">
        <w:r>
          <w:rPr>
            <w:rStyle w:val="a3"/>
            <w:rFonts w:ascii="Times New Roman" w:hAnsi="Times New Roman"/>
            <w:sz w:val="28"/>
          </w:rPr>
          <w:t xml:space="preserve">разделом </w:t>
        </w:r>
      </w:hyperlink>
      <w:r>
        <w:rPr>
          <w:rStyle w:val="a3"/>
          <w:rFonts w:ascii="Times New Roman" w:hAnsi="Times New Roman"/>
          <w:sz w:val="28"/>
        </w:rPr>
        <w:t>6</w:t>
      </w:r>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B827A7" w:rsidRDefault="00B827A7" w:rsidP="00B827A7">
      <w:pPr>
        <w:pStyle w:val="a8"/>
        <w:spacing w:after="120" w:line="240" w:lineRule="auto"/>
        <w:ind w:left="0" w:firstLine="709"/>
        <w:jc w:val="both"/>
        <w:rPr>
          <w:sz w:val="28"/>
        </w:rPr>
      </w:pPr>
    </w:p>
    <w:p w:rsidR="00B827A7" w:rsidRDefault="00B827A7" w:rsidP="00B827A7">
      <w:pPr>
        <w:pStyle w:val="a8"/>
        <w:spacing w:after="0" w:line="240" w:lineRule="auto"/>
        <w:ind w:left="0"/>
        <w:jc w:val="center"/>
        <w:outlineLvl w:val="0"/>
        <w:rPr>
          <w:sz w:val="28"/>
        </w:rPr>
      </w:pPr>
      <w:bookmarkStart w:id="19" w:name="P542"/>
      <w:bookmarkStart w:id="20" w:name="P687"/>
      <w:bookmarkStart w:id="21" w:name="P1201"/>
      <w:bookmarkStart w:id="22" w:name="P673"/>
      <w:bookmarkStart w:id="23" w:name="P647"/>
      <w:bookmarkStart w:id="24" w:name="P668"/>
      <w:bookmarkStart w:id="25" w:name="P684"/>
      <w:bookmarkStart w:id="26" w:name="P604"/>
      <w:bookmarkEnd w:id="19"/>
      <w:bookmarkEnd w:id="20"/>
      <w:bookmarkEnd w:id="21"/>
      <w:bookmarkEnd w:id="22"/>
      <w:bookmarkEnd w:id="23"/>
      <w:bookmarkEnd w:id="24"/>
      <w:bookmarkEnd w:id="25"/>
      <w:bookmarkEnd w:id="26"/>
      <w:r>
        <w:rPr>
          <w:sz w:val="28"/>
        </w:rPr>
        <w:t>26. Конкурс в электронной форме</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w:t>
      </w:r>
      <w:r>
        <w:rPr>
          <w:rFonts w:ascii="Times New Roman" w:hAnsi="Times New Roman"/>
          <w:sz w:val="28"/>
        </w:rPr>
        <w:lastRenderedPageBreak/>
        <w:t>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26.3. Проведение конкурса в электронной форме осуществляется на электронной площадке.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rsidR="00B827A7" w:rsidRDefault="00B827A7" w:rsidP="00B827A7">
      <w:pPr>
        <w:pStyle w:val="a7"/>
        <w:ind w:firstLine="709"/>
        <w:jc w:val="both"/>
        <w:rPr>
          <w:sz w:val="28"/>
        </w:rPr>
      </w:pPr>
      <w:r>
        <w:rPr>
          <w:sz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rsidR="00B827A7" w:rsidRDefault="00B827A7" w:rsidP="00B827A7">
      <w:pPr>
        <w:pStyle w:val="a7"/>
        <w:ind w:firstLine="709"/>
        <w:jc w:val="both"/>
        <w:rPr>
          <w:sz w:val="28"/>
        </w:rPr>
      </w:pPr>
      <w:r>
        <w:rPr>
          <w:sz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B827A7" w:rsidRDefault="00B827A7" w:rsidP="00B827A7">
      <w:pPr>
        <w:pStyle w:val="a8"/>
        <w:spacing w:after="0" w:line="240" w:lineRule="auto"/>
        <w:ind w:left="1699"/>
        <w:jc w:val="both"/>
        <w:rPr>
          <w:sz w:val="28"/>
        </w:rPr>
      </w:pPr>
    </w:p>
    <w:p w:rsidR="00B827A7" w:rsidRDefault="00B827A7" w:rsidP="00B827A7">
      <w:pPr>
        <w:pStyle w:val="a8"/>
        <w:spacing w:after="0" w:line="240" w:lineRule="auto"/>
        <w:ind w:left="0"/>
        <w:jc w:val="center"/>
        <w:outlineLvl w:val="1"/>
        <w:rPr>
          <w:sz w:val="28"/>
        </w:rPr>
      </w:pPr>
      <w:r>
        <w:rPr>
          <w:sz w:val="28"/>
        </w:rPr>
        <w:t>27. Извещение о проведении конкурса в электронной форме</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27.1. В извещении о проведении конкурса в электронной форме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разделом 13 настоящего Положения;</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первых частей заявок на участие в конкурсе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вторых частей заявок на участие в конкурсе в электронной форме.</w:t>
      </w:r>
    </w:p>
    <w:p w:rsidR="00B827A7" w:rsidRDefault="00B827A7" w:rsidP="00B827A7">
      <w:pPr>
        <w:pStyle w:val="a8"/>
        <w:spacing w:after="0" w:line="240" w:lineRule="auto"/>
        <w:ind w:left="0" w:firstLine="709"/>
        <w:jc w:val="both"/>
        <w:rPr>
          <w:sz w:val="28"/>
        </w:rPr>
      </w:pPr>
      <w:r>
        <w:rPr>
          <w:sz w:val="28"/>
        </w:rPr>
        <w:lastRenderedPageBreak/>
        <w:t xml:space="preserve">27.2.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827A7" w:rsidRDefault="00B827A7" w:rsidP="00B827A7">
      <w:pPr>
        <w:pStyle w:val="a8"/>
        <w:spacing w:after="0" w:line="240" w:lineRule="auto"/>
        <w:ind w:left="0" w:firstLine="709"/>
        <w:jc w:val="both"/>
        <w:rPr>
          <w:sz w:val="28"/>
        </w:rPr>
      </w:pPr>
      <w:r>
        <w:rPr>
          <w:sz w:val="2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B827A7" w:rsidRDefault="00B827A7" w:rsidP="00B827A7">
      <w:pPr>
        <w:pStyle w:val="a8"/>
        <w:spacing w:after="0" w:line="240" w:lineRule="auto"/>
        <w:ind w:left="0" w:firstLine="709"/>
        <w:jc w:val="both"/>
        <w:rPr>
          <w:sz w:val="28"/>
        </w:rPr>
      </w:pPr>
      <w:r>
        <w:rPr>
          <w:sz w:val="28"/>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B827A7" w:rsidRDefault="00B827A7" w:rsidP="00B827A7">
      <w:pPr>
        <w:pStyle w:val="a8"/>
        <w:spacing w:after="0" w:line="240" w:lineRule="auto"/>
        <w:ind w:left="0" w:firstLine="709"/>
        <w:jc w:val="both"/>
        <w:rPr>
          <w:sz w:val="28"/>
        </w:rPr>
      </w:pPr>
      <w:r>
        <w:rPr>
          <w:sz w:val="28"/>
        </w:rPr>
        <w:t xml:space="preserve">Изменение предмета закупки, увеличение размера обеспечения заявок на участие в конкурсе в электронной форме не допускаются. </w:t>
      </w:r>
    </w:p>
    <w:p w:rsidR="00B827A7" w:rsidRDefault="00B827A7" w:rsidP="00B827A7">
      <w:pPr>
        <w:spacing w:after="0" w:line="240" w:lineRule="auto"/>
        <w:ind w:firstLine="709"/>
        <w:jc w:val="both"/>
        <w:rPr>
          <w:rFonts w:ascii="Verdana" w:hAnsi="Verdana"/>
          <w:sz w:val="28"/>
        </w:rPr>
      </w:pPr>
      <w:r>
        <w:rPr>
          <w:sz w:val="28"/>
        </w:rPr>
        <w:t xml:space="preserve">27.3.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w:t>
      </w:r>
      <w:r>
        <w:rPr>
          <w:sz w:val="28"/>
        </w:rPr>
        <w:lastRenderedPageBreak/>
        <w:t>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rsidR="00B827A7" w:rsidRDefault="00B827A7" w:rsidP="00B827A7">
      <w:pPr>
        <w:pStyle w:val="a8"/>
        <w:spacing w:after="0" w:line="240" w:lineRule="auto"/>
        <w:ind w:left="0" w:firstLine="709"/>
        <w:jc w:val="both"/>
        <w:rPr>
          <w:sz w:val="28"/>
        </w:rPr>
      </w:pPr>
    </w:p>
    <w:p w:rsidR="00B827A7" w:rsidRDefault="00B827A7" w:rsidP="00B827A7">
      <w:pPr>
        <w:pStyle w:val="a8"/>
        <w:spacing w:after="0" w:line="240" w:lineRule="auto"/>
        <w:ind w:left="0"/>
        <w:jc w:val="center"/>
        <w:outlineLvl w:val="1"/>
        <w:rPr>
          <w:sz w:val="28"/>
        </w:rPr>
      </w:pPr>
      <w:r>
        <w:rPr>
          <w:sz w:val="28"/>
        </w:rPr>
        <w:t>28. Конкурсная документация</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28.1. Конкурсная документация разрабатывается и утверждается Заказчиком.</w:t>
      </w:r>
    </w:p>
    <w:p w:rsidR="00B827A7" w:rsidRDefault="00B827A7" w:rsidP="00B827A7">
      <w:pPr>
        <w:spacing w:after="0" w:line="240" w:lineRule="auto"/>
        <w:ind w:firstLine="709"/>
        <w:jc w:val="both"/>
        <w:rPr>
          <w:sz w:val="28"/>
        </w:rPr>
      </w:pPr>
      <w:r>
        <w:rPr>
          <w:sz w:val="28"/>
        </w:rPr>
        <w:t>28.2. В конкурсной документации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пунктом 14.1 настоящего Положения;</w:t>
      </w:r>
    </w:p>
    <w:p w:rsidR="00B827A7" w:rsidRDefault="00B827A7" w:rsidP="00B827A7">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B827A7" w:rsidRDefault="00B827A7" w:rsidP="00B827A7">
      <w:pPr>
        <w:spacing w:after="0" w:line="240" w:lineRule="auto"/>
        <w:ind w:firstLine="709"/>
        <w:jc w:val="both"/>
        <w:rPr>
          <w:sz w:val="28"/>
        </w:rPr>
      </w:pPr>
      <w:r>
        <w:rPr>
          <w:sz w:val="28"/>
        </w:rPr>
        <w:t>порядок проведения конкурса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первых частей заявок на участие в конкурсе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вторых частей заявок на участие в конкурсе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B827A7" w:rsidRDefault="00B827A7" w:rsidP="00B827A7">
      <w:pPr>
        <w:pStyle w:val="a8"/>
        <w:spacing w:after="0" w:line="240" w:lineRule="auto"/>
        <w:ind w:left="0" w:firstLine="709"/>
        <w:jc w:val="both"/>
        <w:rPr>
          <w:sz w:val="28"/>
        </w:rPr>
      </w:pPr>
      <w:r>
        <w:rPr>
          <w:sz w:val="28"/>
        </w:rPr>
        <w:t>28.3. К конкурсной документации должен быть приложен проект договора, который является неотъемлемой частью конкурсной документации.</w:t>
      </w:r>
    </w:p>
    <w:p w:rsidR="00B827A7" w:rsidRDefault="00B827A7" w:rsidP="00B827A7">
      <w:pPr>
        <w:pStyle w:val="a8"/>
        <w:spacing w:after="0" w:line="240" w:lineRule="auto"/>
        <w:ind w:left="0" w:firstLine="709"/>
        <w:jc w:val="both"/>
        <w:rPr>
          <w:sz w:val="28"/>
        </w:rPr>
      </w:pPr>
      <w:r>
        <w:rPr>
          <w:sz w:val="28"/>
        </w:rPr>
        <w:t>28.4. Конкурсная документация должна быть доступна для ознакомления в Единой информационной системе без взимания платы.</w:t>
      </w:r>
    </w:p>
    <w:p w:rsidR="00B827A7" w:rsidRDefault="00B827A7" w:rsidP="00B827A7">
      <w:pPr>
        <w:pStyle w:val="a8"/>
        <w:spacing w:after="0" w:line="240" w:lineRule="auto"/>
        <w:ind w:left="0" w:firstLine="709"/>
        <w:jc w:val="both"/>
        <w:rPr>
          <w:sz w:val="28"/>
        </w:rPr>
      </w:pPr>
      <w:r>
        <w:rPr>
          <w:sz w:val="2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B827A7" w:rsidRDefault="00B827A7" w:rsidP="00B827A7">
      <w:pPr>
        <w:pStyle w:val="a8"/>
        <w:spacing w:after="0" w:line="240" w:lineRule="auto"/>
        <w:ind w:left="0" w:firstLine="709"/>
        <w:jc w:val="both"/>
        <w:rPr>
          <w:sz w:val="28"/>
        </w:rPr>
      </w:pPr>
      <w:r>
        <w:rPr>
          <w:sz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B827A7" w:rsidRDefault="00B827A7" w:rsidP="00B827A7">
      <w:pPr>
        <w:pStyle w:val="a8"/>
        <w:spacing w:after="0" w:line="240" w:lineRule="auto"/>
        <w:ind w:left="0" w:firstLine="709"/>
        <w:jc w:val="both"/>
        <w:rPr>
          <w:sz w:val="28"/>
        </w:rPr>
      </w:pPr>
      <w:r>
        <w:rPr>
          <w:sz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B827A7" w:rsidRDefault="00B827A7" w:rsidP="00B827A7">
      <w:pPr>
        <w:pStyle w:val="a8"/>
        <w:spacing w:after="0" w:line="240" w:lineRule="auto"/>
        <w:ind w:left="0" w:firstLine="709"/>
        <w:jc w:val="both"/>
        <w:rPr>
          <w:sz w:val="28"/>
        </w:rPr>
      </w:pPr>
      <w:r>
        <w:rPr>
          <w:sz w:val="28"/>
        </w:rPr>
        <w:t xml:space="preserve">Изменение предмета закупки, увеличение размера обеспечения заявок на участие в конкурсе в электронной форме не допускаются. </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29. Критерии оценки и сопоставления заявок на участие в конкурсе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29.1. Критериями оценки и сопоставления заявок на участие в конкурсе в электронной форме могут быть: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29.2. Критерии оценки и сопоставления заявок на участие в конкурсе в </w:t>
      </w:r>
      <w:r>
        <w:rPr>
          <w:rFonts w:ascii="Times New Roman" w:hAnsi="Times New Roman"/>
          <w:sz w:val="28"/>
        </w:rPr>
        <w:lastRenderedPageBreak/>
        <w:t>электронной форме устанавливаются Заказчиком в конкурсной документации. При этом соотношение ценовых критериев должно быть следующим: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29.1 настоящего Положения, не может составлять в сумме более 50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29.3. Совокупная значимость установленных критериев должна составлять 100 процентов.</w:t>
      </w:r>
    </w:p>
    <w:p w:rsidR="00B827A7" w:rsidRDefault="00B827A7" w:rsidP="00B827A7">
      <w:pPr>
        <w:pStyle w:val="a8"/>
        <w:spacing w:after="0" w:line="240" w:lineRule="auto"/>
        <w:ind w:left="0" w:firstLine="709"/>
        <w:jc w:val="both"/>
        <w:rPr>
          <w:sz w:val="28"/>
        </w:rPr>
      </w:pPr>
    </w:p>
    <w:p w:rsidR="00B827A7" w:rsidRDefault="00B827A7" w:rsidP="00B827A7">
      <w:pPr>
        <w:pStyle w:val="a8"/>
        <w:spacing w:after="0" w:line="240" w:lineRule="auto"/>
        <w:ind w:left="0"/>
        <w:jc w:val="center"/>
        <w:outlineLvl w:val="1"/>
        <w:rPr>
          <w:sz w:val="28"/>
        </w:rPr>
      </w:pPr>
      <w:r>
        <w:rPr>
          <w:sz w:val="28"/>
        </w:rPr>
        <w:t>30. Порядок подачи заявок на участие в конкурсе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a8"/>
        <w:spacing w:after="0" w:line="240" w:lineRule="auto"/>
        <w:ind w:left="0" w:firstLine="709"/>
        <w:jc w:val="both"/>
        <w:rPr>
          <w:sz w:val="28"/>
        </w:rPr>
      </w:pPr>
      <w:r>
        <w:rPr>
          <w:sz w:val="2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B827A7" w:rsidRDefault="00B827A7" w:rsidP="00B827A7">
      <w:pPr>
        <w:pStyle w:val="a8"/>
        <w:spacing w:after="0" w:line="240" w:lineRule="auto"/>
        <w:ind w:left="0" w:firstLine="709"/>
        <w:jc w:val="both"/>
        <w:rPr>
          <w:sz w:val="28"/>
        </w:rPr>
      </w:pPr>
      <w:r>
        <w:rPr>
          <w:sz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B827A7" w:rsidRDefault="00B827A7" w:rsidP="00B827A7">
      <w:pPr>
        <w:pStyle w:val="a8"/>
        <w:spacing w:after="0" w:line="240" w:lineRule="auto"/>
        <w:ind w:left="0" w:firstLine="709"/>
        <w:jc w:val="both"/>
        <w:rPr>
          <w:sz w:val="28"/>
        </w:rPr>
      </w:pPr>
      <w:r>
        <w:rPr>
          <w:sz w:val="28"/>
        </w:rPr>
        <w:t>30.3. Первая часть заявки на участие в конкурсе в электронной форме должна содержать:</w:t>
      </w:r>
    </w:p>
    <w:p w:rsidR="00B827A7" w:rsidRDefault="00B827A7" w:rsidP="00B827A7">
      <w:pPr>
        <w:pStyle w:val="a8"/>
        <w:spacing w:after="0" w:line="240" w:lineRule="auto"/>
        <w:ind w:left="0" w:firstLine="709"/>
        <w:jc w:val="both"/>
        <w:rPr>
          <w:sz w:val="28"/>
        </w:rPr>
      </w:pPr>
      <w:r>
        <w:rPr>
          <w:sz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B827A7" w:rsidRDefault="00B827A7" w:rsidP="00B827A7">
      <w:pPr>
        <w:pStyle w:val="a8"/>
        <w:spacing w:after="0" w:line="240" w:lineRule="auto"/>
        <w:ind w:left="0" w:firstLine="709"/>
        <w:jc w:val="both"/>
        <w:rPr>
          <w:sz w:val="28"/>
        </w:rPr>
      </w:pPr>
      <w:r>
        <w:rPr>
          <w:sz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B827A7" w:rsidRDefault="00B827A7" w:rsidP="00B827A7">
      <w:pPr>
        <w:pStyle w:val="a8"/>
        <w:spacing w:after="0" w:line="240" w:lineRule="auto"/>
        <w:ind w:left="0" w:firstLine="709"/>
        <w:jc w:val="both"/>
        <w:rPr>
          <w:sz w:val="28"/>
        </w:rPr>
      </w:pPr>
      <w:r>
        <w:rPr>
          <w:sz w:val="28"/>
        </w:rPr>
        <w:t>30.3.3. При осуществлении закупки товара или закупки работы, услуги, для выполнения, оказания которых используется товар:</w:t>
      </w:r>
    </w:p>
    <w:p w:rsidR="00B827A7" w:rsidRDefault="00B827A7" w:rsidP="00B827A7">
      <w:pPr>
        <w:pStyle w:val="a8"/>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B827A7" w:rsidRDefault="00B827A7" w:rsidP="00B827A7">
      <w:pPr>
        <w:pStyle w:val="a8"/>
        <w:spacing w:after="0" w:line="240" w:lineRule="auto"/>
        <w:ind w:left="0" w:firstLine="709"/>
        <w:jc w:val="both"/>
        <w:rPr>
          <w:sz w:val="28"/>
        </w:rPr>
      </w:pPr>
      <w:r>
        <w:rPr>
          <w:sz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w:t>
      </w:r>
      <w:r>
        <w:rPr>
          <w:sz w:val="28"/>
        </w:rPr>
        <w:lastRenderedPageBreak/>
        <w:t>участник закупки предлагает товар, который обозначен товарным знаком, отличным от товарного знака, указанного в конкурсной документации.</w:t>
      </w:r>
    </w:p>
    <w:p w:rsidR="00B827A7" w:rsidRDefault="00B827A7" w:rsidP="00B827A7">
      <w:pPr>
        <w:pStyle w:val="a8"/>
        <w:spacing w:after="0" w:line="240" w:lineRule="auto"/>
        <w:ind w:left="0" w:firstLine="709"/>
        <w:jc w:val="both"/>
        <w:rPr>
          <w:sz w:val="28"/>
        </w:rPr>
      </w:pPr>
      <w:r>
        <w:rPr>
          <w:sz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B827A7" w:rsidRDefault="00B827A7" w:rsidP="00B827A7">
      <w:pPr>
        <w:pStyle w:val="a8"/>
        <w:spacing w:after="0" w:line="240" w:lineRule="auto"/>
        <w:ind w:left="0" w:firstLine="709"/>
        <w:jc w:val="both"/>
        <w:rPr>
          <w:sz w:val="28"/>
        </w:rPr>
      </w:pPr>
      <w:r>
        <w:rPr>
          <w:sz w:val="2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B827A7" w:rsidRDefault="00B827A7" w:rsidP="00B827A7">
      <w:pPr>
        <w:pStyle w:val="a8"/>
        <w:spacing w:after="0" w:line="240" w:lineRule="auto"/>
        <w:ind w:left="0" w:firstLine="709"/>
        <w:jc w:val="both"/>
        <w:rPr>
          <w:sz w:val="28"/>
        </w:rPr>
      </w:pPr>
      <w:r>
        <w:rPr>
          <w:sz w:val="2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Pr>
          <w:rFonts w:ascii="Times New Roman" w:hAnsi="Times New Roman"/>
          <w:sz w:val="28"/>
        </w:rPr>
        <w:lastRenderedPageBreak/>
        <w:t>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30.5.4. Копии учредительных документов участника конкурса в электронной форме (для юридических лиц).</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B827A7" w:rsidRDefault="00B827A7" w:rsidP="00B827A7">
      <w:pPr>
        <w:pStyle w:val="a8"/>
        <w:spacing w:after="0" w:line="240" w:lineRule="auto"/>
        <w:ind w:left="0" w:firstLine="709"/>
        <w:jc w:val="both"/>
        <w:rPr>
          <w:sz w:val="28"/>
        </w:rPr>
      </w:pPr>
      <w:r>
        <w:rPr>
          <w:sz w:val="2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27A7" w:rsidRDefault="00B827A7" w:rsidP="00B827A7">
      <w:pPr>
        <w:pStyle w:val="a8"/>
        <w:spacing w:after="0" w:line="240" w:lineRule="auto"/>
        <w:ind w:left="0" w:firstLine="709"/>
        <w:jc w:val="both"/>
        <w:rPr>
          <w:sz w:val="28"/>
        </w:rPr>
      </w:pPr>
      <w:r>
        <w:rPr>
          <w:sz w:val="28"/>
        </w:rPr>
        <w:t xml:space="preserve">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w:t>
      </w:r>
      <w:r>
        <w:rPr>
          <w:sz w:val="28"/>
        </w:rPr>
        <w:lastRenderedPageBreak/>
        <w:t>таких документов, если в соответствии с законодательством Российской Федерации такие документы передаются вместе с товаром.</w:t>
      </w:r>
    </w:p>
    <w:p w:rsidR="00B827A7" w:rsidRDefault="00B827A7" w:rsidP="00B827A7">
      <w:pPr>
        <w:pStyle w:val="a8"/>
        <w:spacing w:after="0" w:line="240" w:lineRule="auto"/>
        <w:ind w:left="0" w:firstLine="709"/>
        <w:jc w:val="both"/>
        <w:rPr>
          <w:sz w:val="28"/>
        </w:rPr>
      </w:pPr>
      <w:r>
        <w:rPr>
          <w:sz w:val="2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B827A7" w:rsidRDefault="00B827A7" w:rsidP="00B827A7">
      <w:pPr>
        <w:pStyle w:val="a8"/>
        <w:spacing w:after="0" w:line="240" w:lineRule="auto"/>
        <w:ind w:left="0" w:firstLine="709"/>
        <w:jc w:val="both"/>
        <w:rPr>
          <w:sz w:val="28"/>
        </w:rPr>
      </w:pPr>
      <w:r>
        <w:rPr>
          <w:sz w:val="2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827A7" w:rsidRDefault="00B827A7" w:rsidP="00B827A7">
      <w:pPr>
        <w:pStyle w:val="a8"/>
        <w:spacing w:after="0" w:line="240" w:lineRule="auto"/>
        <w:ind w:left="0" w:firstLine="709"/>
        <w:jc w:val="both"/>
        <w:rPr>
          <w:sz w:val="28"/>
        </w:rPr>
      </w:pPr>
      <w:r>
        <w:rPr>
          <w:sz w:val="28"/>
        </w:rPr>
        <w:t>30.9. Участник конкурса в электронной форме вправе подать только одну заявку на участие в конкурсе в электронной форме.</w:t>
      </w:r>
    </w:p>
    <w:p w:rsidR="00B827A7" w:rsidRDefault="00B827A7" w:rsidP="00B827A7">
      <w:pPr>
        <w:pStyle w:val="a8"/>
        <w:spacing w:after="0" w:line="240" w:lineRule="auto"/>
        <w:ind w:left="0" w:firstLine="709"/>
        <w:jc w:val="both"/>
        <w:rPr>
          <w:sz w:val="28"/>
        </w:rPr>
      </w:pPr>
      <w:r>
        <w:rPr>
          <w:sz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B827A7" w:rsidRDefault="00B827A7" w:rsidP="00B827A7">
      <w:pPr>
        <w:pStyle w:val="a8"/>
        <w:spacing w:after="0" w:line="240" w:lineRule="auto"/>
        <w:ind w:left="0" w:firstLine="709"/>
        <w:jc w:val="both"/>
        <w:rPr>
          <w:sz w:val="28"/>
        </w:rPr>
      </w:pPr>
      <w:r>
        <w:rPr>
          <w:sz w:val="2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B827A7" w:rsidRDefault="00B827A7" w:rsidP="00B827A7">
      <w:pPr>
        <w:pStyle w:val="a8"/>
        <w:spacing w:after="0" w:line="240" w:lineRule="auto"/>
        <w:ind w:left="0" w:firstLine="709"/>
        <w:jc w:val="both"/>
        <w:rPr>
          <w:sz w:val="28"/>
        </w:rPr>
      </w:pPr>
      <w:r>
        <w:rPr>
          <w:sz w:val="28"/>
        </w:rPr>
        <w:lastRenderedPageBreak/>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B827A7" w:rsidRDefault="00B827A7" w:rsidP="00B827A7">
      <w:pPr>
        <w:pStyle w:val="a8"/>
        <w:spacing w:after="0" w:line="240" w:lineRule="auto"/>
        <w:ind w:left="0" w:firstLine="709"/>
        <w:jc w:val="both"/>
        <w:rPr>
          <w:sz w:val="28"/>
        </w:rPr>
      </w:pPr>
      <w:r>
        <w:rPr>
          <w:sz w:val="28"/>
        </w:rPr>
        <w:t>подачи данной заявки с нарушением требований, предусмотренных пунктом 30.6 настоящего Положения;</w:t>
      </w:r>
    </w:p>
    <w:p w:rsidR="00B827A7" w:rsidRDefault="00B827A7" w:rsidP="00B827A7">
      <w:pPr>
        <w:pStyle w:val="a8"/>
        <w:spacing w:after="0" w:line="240" w:lineRule="auto"/>
        <w:ind w:left="0" w:firstLine="709"/>
        <w:jc w:val="both"/>
        <w:rPr>
          <w:sz w:val="28"/>
        </w:rPr>
      </w:pPr>
      <w:r>
        <w:rPr>
          <w:sz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B827A7" w:rsidRDefault="00B827A7" w:rsidP="00B827A7">
      <w:pPr>
        <w:pStyle w:val="a8"/>
        <w:spacing w:after="0" w:line="240" w:lineRule="auto"/>
        <w:ind w:left="0" w:firstLine="709"/>
        <w:jc w:val="both"/>
        <w:rPr>
          <w:sz w:val="28"/>
        </w:rPr>
      </w:pPr>
      <w:r>
        <w:rPr>
          <w:sz w:val="28"/>
        </w:rPr>
        <w:t>получения данной заявки после даты или времени окончания срока подачи заявок на участие в конкурсе в электронной форме;</w:t>
      </w:r>
    </w:p>
    <w:p w:rsidR="00B827A7" w:rsidRDefault="00B827A7" w:rsidP="00B827A7">
      <w:pPr>
        <w:pStyle w:val="a8"/>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B827A7" w:rsidRDefault="00B827A7" w:rsidP="00B827A7">
      <w:pPr>
        <w:pStyle w:val="a8"/>
        <w:spacing w:after="0" w:line="240" w:lineRule="auto"/>
        <w:ind w:left="0" w:firstLine="709"/>
        <w:jc w:val="both"/>
        <w:rPr>
          <w:sz w:val="28"/>
        </w:rPr>
      </w:pPr>
      <w:r>
        <w:rPr>
          <w:sz w:val="2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B827A7" w:rsidRDefault="00B827A7" w:rsidP="00B827A7">
      <w:pPr>
        <w:pStyle w:val="a8"/>
        <w:spacing w:after="0" w:line="240" w:lineRule="auto"/>
        <w:ind w:left="0" w:firstLine="709"/>
        <w:jc w:val="both"/>
        <w:rPr>
          <w:sz w:val="28"/>
        </w:rPr>
      </w:pPr>
      <w:r>
        <w:rPr>
          <w:sz w:val="2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B827A7" w:rsidRDefault="00B827A7" w:rsidP="00B827A7">
      <w:pPr>
        <w:pStyle w:val="a8"/>
        <w:spacing w:after="0" w:line="240" w:lineRule="auto"/>
        <w:ind w:left="0" w:firstLine="709"/>
        <w:jc w:val="both"/>
        <w:rPr>
          <w:sz w:val="28"/>
        </w:rPr>
      </w:pPr>
      <w:r>
        <w:rPr>
          <w:sz w:val="2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B827A7" w:rsidRDefault="00B827A7" w:rsidP="00B827A7">
      <w:pPr>
        <w:pStyle w:val="a8"/>
        <w:spacing w:after="0" w:line="240" w:lineRule="auto"/>
        <w:ind w:left="0" w:firstLine="709"/>
        <w:jc w:val="both"/>
        <w:rPr>
          <w:sz w:val="28"/>
        </w:rPr>
      </w:pPr>
    </w:p>
    <w:p w:rsidR="00B827A7" w:rsidRDefault="00B827A7" w:rsidP="00B827A7">
      <w:pPr>
        <w:pStyle w:val="a8"/>
        <w:spacing w:after="0" w:line="240" w:lineRule="auto"/>
        <w:ind w:left="0"/>
        <w:jc w:val="center"/>
        <w:outlineLvl w:val="1"/>
        <w:rPr>
          <w:sz w:val="28"/>
        </w:rPr>
      </w:pPr>
      <w:r>
        <w:rPr>
          <w:sz w:val="28"/>
        </w:rPr>
        <w:t>31. Порядок рассмотрения первых частей заявок на участие в конкурсе в электронной форме</w:t>
      </w:r>
    </w:p>
    <w:p w:rsidR="00B827A7" w:rsidRDefault="00B827A7" w:rsidP="00B827A7">
      <w:pPr>
        <w:pStyle w:val="a8"/>
        <w:spacing w:after="0" w:line="240" w:lineRule="auto"/>
        <w:ind w:left="0" w:firstLine="709"/>
        <w:jc w:val="both"/>
        <w:rPr>
          <w:sz w:val="28"/>
        </w:rPr>
      </w:pPr>
    </w:p>
    <w:p w:rsidR="00B827A7" w:rsidRDefault="00B827A7" w:rsidP="00B827A7">
      <w:pPr>
        <w:pStyle w:val="a8"/>
        <w:spacing w:after="0" w:line="240" w:lineRule="auto"/>
        <w:ind w:left="0" w:firstLine="709"/>
        <w:jc w:val="both"/>
        <w:rPr>
          <w:sz w:val="28"/>
        </w:rPr>
      </w:pPr>
      <w:r>
        <w:rPr>
          <w:sz w:val="28"/>
        </w:rPr>
        <w:t>31.1. Срок рассмотрения первых частей заявок на участие в конкурсе в электронной форме Комиссией не может превышать 5 рабочих дней.</w:t>
      </w:r>
    </w:p>
    <w:p w:rsidR="00B827A7" w:rsidRDefault="00B827A7" w:rsidP="00B827A7">
      <w:pPr>
        <w:pStyle w:val="a8"/>
        <w:spacing w:after="0" w:line="240" w:lineRule="auto"/>
        <w:ind w:left="0" w:firstLine="709"/>
        <w:jc w:val="both"/>
        <w:rPr>
          <w:sz w:val="28"/>
        </w:rPr>
      </w:pPr>
      <w:r>
        <w:rPr>
          <w:sz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rsidR="00B827A7" w:rsidRDefault="00B827A7" w:rsidP="00B827A7">
      <w:pPr>
        <w:pStyle w:val="a8"/>
        <w:spacing w:after="0" w:line="240" w:lineRule="auto"/>
        <w:ind w:left="0" w:firstLine="709"/>
        <w:jc w:val="both"/>
        <w:rPr>
          <w:sz w:val="28"/>
        </w:rPr>
      </w:pPr>
      <w:r>
        <w:rPr>
          <w:sz w:val="28"/>
        </w:rPr>
        <w:t>31.3. Участник конкурса в электронной форме не допускается к участию в конкурсе в электронной форме в случае:</w:t>
      </w:r>
    </w:p>
    <w:p w:rsidR="00B827A7" w:rsidRDefault="00B827A7" w:rsidP="00B827A7">
      <w:pPr>
        <w:pStyle w:val="a8"/>
        <w:spacing w:after="0" w:line="240" w:lineRule="auto"/>
        <w:ind w:left="0" w:firstLine="709"/>
        <w:jc w:val="both"/>
        <w:rPr>
          <w:sz w:val="28"/>
        </w:rPr>
      </w:pPr>
      <w:r>
        <w:rPr>
          <w:sz w:val="28"/>
        </w:rPr>
        <w:lastRenderedPageBreak/>
        <w:t>непредоставления информации, предусмотренной пунктом 30.3 настоящего Положения, или предоставления недостоверной информации;</w:t>
      </w:r>
    </w:p>
    <w:p w:rsidR="00B827A7" w:rsidRDefault="00B827A7" w:rsidP="00B827A7">
      <w:pPr>
        <w:pStyle w:val="a8"/>
        <w:spacing w:after="0" w:line="240" w:lineRule="auto"/>
        <w:ind w:left="0" w:firstLine="709"/>
        <w:jc w:val="both"/>
        <w:rPr>
          <w:sz w:val="28"/>
        </w:rPr>
      </w:pPr>
      <w:r>
        <w:rPr>
          <w:sz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rsidR="00B827A7" w:rsidRDefault="00B827A7" w:rsidP="00B827A7">
      <w:pPr>
        <w:pStyle w:val="a8"/>
        <w:spacing w:after="0" w:line="240" w:lineRule="auto"/>
        <w:ind w:left="0" w:firstLine="709"/>
        <w:jc w:val="both"/>
        <w:rPr>
          <w:sz w:val="28"/>
        </w:rPr>
      </w:pPr>
      <w:r>
        <w:rPr>
          <w:sz w:val="28"/>
        </w:rPr>
        <w:t>указания в первой части заявки участника конкурса в электронной форме сведений о таком участнике и (или) о предлагаемой им цене договора.</w:t>
      </w:r>
    </w:p>
    <w:p w:rsidR="00B827A7" w:rsidRDefault="00B827A7" w:rsidP="00B827A7">
      <w:pPr>
        <w:pStyle w:val="a8"/>
        <w:spacing w:after="0" w:line="240" w:lineRule="auto"/>
        <w:ind w:left="0" w:firstLine="709"/>
        <w:jc w:val="both"/>
        <w:rPr>
          <w:sz w:val="28"/>
        </w:rPr>
      </w:pPr>
      <w:r>
        <w:rPr>
          <w:sz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rsidR="00B827A7" w:rsidRDefault="00B827A7" w:rsidP="00B827A7">
      <w:pPr>
        <w:pStyle w:val="a8"/>
        <w:spacing w:after="0" w:line="240" w:lineRule="auto"/>
        <w:ind w:left="0" w:firstLine="709"/>
        <w:jc w:val="both"/>
        <w:rPr>
          <w:sz w:val="28"/>
        </w:rPr>
      </w:pPr>
      <w:r>
        <w:rPr>
          <w:sz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pStyle w:val="a8"/>
        <w:spacing w:after="0" w:line="240" w:lineRule="auto"/>
        <w:ind w:left="0" w:firstLine="709"/>
        <w:jc w:val="both"/>
        <w:rPr>
          <w:sz w:val="28"/>
        </w:rPr>
      </w:pPr>
      <w:r>
        <w:rPr>
          <w:sz w:val="28"/>
        </w:rPr>
        <w:t>о месте, дате, времени рассмотрения и оценки первых частей заявок на участие в конкурсе в электронной форме;</w:t>
      </w:r>
    </w:p>
    <w:p w:rsidR="00B827A7" w:rsidRDefault="00B827A7" w:rsidP="00B827A7">
      <w:pPr>
        <w:spacing w:after="0" w:line="240" w:lineRule="auto"/>
        <w:ind w:firstLine="709"/>
        <w:jc w:val="both"/>
        <w:rPr>
          <w:rFonts w:ascii="Verdana" w:hAnsi="Verdana"/>
          <w:sz w:val="28"/>
        </w:rPr>
      </w:pPr>
      <w:r>
        <w:rPr>
          <w:sz w:val="28"/>
        </w:rPr>
        <w:t>о количестве поданных заявок на участие в таком конкурсе, а также дата и время регистрации каждой такой заявки;</w:t>
      </w:r>
    </w:p>
    <w:p w:rsidR="00B827A7" w:rsidRDefault="00B827A7" w:rsidP="00B827A7">
      <w:pPr>
        <w:pStyle w:val="a8"/>
        <w:spacing w:after="0" w:line="240" w:lineRule="auto"/>
        <w:ind w:left="0" w:firstLine="709"/>
        <w:jc w:val="both"/>
        <w:rPr>
          <w:sz w:val="28"/>
        </w:rPr>
      </w:pPr>
      <w:r>
        <w:rPr>
          <w:sz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B827A7" w:rsidRDefault="00B827A7" w:rsidP="00B827A7">
      <w:pPr>
        <w:pStyle w:val="a8"/>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rsidR="00B827A7" w:rsidRDefault="00B827A7" w:rsidP="00B827A7">
      <w:pPr>
        <w:pStyle w:val="a8"/>
        <w:spacing w:after="0" w:line="240" w:lineRule="auto"/>
        <w:ind w:left="0" w:firstLine="709"/>
        <w:jc w:val="both"/>
        <w:rPr>
          <w:sz w:val="28"/>
        </w:rPr>
      </w:pPr>
      <w:r>
        <w:rPr>
          <w:sz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B827A7" w:rsidRDefault="00B827A7" w:rsidP="00B827A7">
      <w:pPr>
        <w:spacing w:after="0" w:line="240" w:lineRule="auto"/>
        <w:rPr>
          <w:sz w:val="28"/>
        </w:rPr>
      </w:pPr>
    </w:p>
    <w:p w:rsidR="00B827A7" w:rsidRDefault="00B827A7" w:rsidP="00B827A7">
      <w:pPr>
        <w:pStyle w:val="a8"/>
        <w:spacing w:after="0" w:line="240" w:lineRule="auto"/>
        <w:ind w:left="0"/>
        <w:jc w:val="center"/>
        <w:outlineLvl w:val="1"/>
        <w:rPr>
          <w:sz w:val="28"/>
        </w:rPr>
      </w:pPr>
      <w:r>
        <w:rPr>
          <w:sz w:val="28"/>
        </w:rPr>
        <w:t>32. Порядок рассмотрения вторых частей заявок на участие в конкурсе в электронной форме</w:t>
      </w:r>
    </w:p>
    <w:p w:rsidR="00B827A7" w:rsidRDefault="00B827A7" w:rsidP="00B827A7">
      <w:pPr>
        <w:pStyle w:val="a8"/>
        <w:spacing w:after="0" w:line="240" w:lineRule="auto"/>
        <w:ind w:left="0" w:firstLine="709"/>
        <w:jc w:val="both"/>
        <w:rPr>
          <w:sz w:val="28"/>
        </w:rPr>
      </w:pPr>
    </w:p>
    <w:p w:rsidR="00B827A7" w:rsidRDefault="00B827A7" w:rsidP="00B827A7">
      <w:pPr>
        <w:pStyle w:val="a8"/>
        <w:spacing w:after="0" w:line="240" w:lineRule="auto"/>
        <w:ind w:left="0" w:firstLine="709"/>
        <w:jc w:val="both"/>
        <w:rPr>
          <w:sz w:val="28"/>
        </w:rPr>
      </w:pPr>
      <w:r>
        <w:rPr>
          <w:sz w:val="2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B827A7" w:rsidRDefault="00B827A7" w:rsidP="00B827A7">
      <w:pPr>
        <w:pStyle w:val="a8"/>
        <w:spacing w:after="0" w:line="240" w:lineRule="auto"/>
        <w:ind w:left="0" w:firstLine="709"/>
        <w:jc w:val="both"/>
        <w:rPr>
          <w:sz w:val="28"/>
        </w:rPr>
      </w:pPr>
      <w:r>
        <w:rPr>
          <w:sz w:val="28"/>
        </w:rPr>
        <w:t>32.2. Срок рассмотрения вторых частей заявок на участие в конкурсе в электронной форме не может превышать 5 рабочих дней.</w:t>
      </w:r>
    </w:p>
    <w:p w:rsidR="00B827A7" w:rsidRDefault="00B827A7" w:rsidP="00B827A7">
      <w:pPr>
        <w:pStyle w:val="a8"/>
        <w:spacing w:after="0" w:line="240" w:lineRule="auto"/>
        <w:ind w:left="0" w:firstLine="709"/>
        <w:jc w:val="both"/>
        <w:rPr>
          <w:sz w:val="28"/>
        </w:rPr>
      </w:pPr>
      <w:r>
        <w:rPr>
          <w:sz w:val="2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B827A7" w:rsidRDefault="00B827A7" w:rsidP="00B827A7">
      <w:pPr>
        <w:pStyle w:val="a8"/>
        <w:spacing w:after="0" w:line="240" w:lineRule="auto"/>
        <w:ind w:left="0" w:firstLine="709"/>
        <w:jc w:val="both"/>
        <w:rPr>
          <w:sz w:val="28"/>
        </w:rPr>
      </w:pPr>
      <w:r>
        <w:rPr>
          <w:sz w:val="28"/>
        </w:rPr>
        <w:t>32.4. Заявка на участие в конкурсе в электронной форме признается не соответствующей требованиям, установленным конкурсной документацией:</w:t>
      </w:r>
    </w:p>
    <w:p w:rsidR="00B827A7" w:rsidRDefault="00B827A7" w:rsidP="00B827A7">
      <w:pPr>
        <w:pStyle w:val="a8"/>
        <w:spacing w:after="0" w:line="240" w:lineRule="auto"/>
        <w:ind w:left="0" w:firstLine="709"/>
        <w:jc w:val="both"/>
        <w:rPr>
          <w:sz w:val="28"/>
        </w:rPr>
      </w:pPr>
      <w:r>
        <w:rPr>
          <w:sz w:val="2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rsidR="00B827A7" w:rsidRDefault="00B827A7" w:rsidP="00B827A7">
      <w:pPr>
        <w:pStyle w:val="a8"/>
        <w:spacing w:after="0" w:line="240" w:lineRule="auto"/>
        <w:ind w:left="0" w:firstLine="709"/>
        <w:jc w:val="both"/>
        <w:rPr>
          <w:sz w:val="28"/>
        </w:rPr>
      </w:pPr>
      <w:r>
        <w:rPr>
          <w:sz w:val="28"/>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rsidR="00B827A7" w:rsidRDefault="00B827A7" w:rsidP="00B827A7">
      <w:pPr>
        <w:pStyle w:val="a8"/>
        <w:spacing w:after="0" w:line="240" w:lineRule="auto"/>
        <w:ind w:left="0" w:firstLine="709"/>
        <w:jc w:val="both"/>
        <w:rPr>
          <w:sz w:val="28"/>
        </w:rPr>
      </w:pPr>
      <w:r>
        <w:rPr>
          <w:sz w:val="28"/>
        </w:rPr>
        <w:t>в случае несоответствия участника такого конкурса требованиям, установленным конкурсной документацией.</w:t>
      </w:r>
    </w:p>
    <w:p w:rsidR="00B827A7" w:rsidRDefault="00B827A7" w:rsidP="00B827A7">
      <w:pPr>
        <w:pStyle w:val="a8"/>
        <w:spacing w:after="0" w:line="240" w:lineRule="auto"/>
        <w:ind w:left="0" w:firstLine="709"/>
        <w:jc w:val="both"/>
        <w:rPr>
          <w:sz w:val="28"/>
        </w:rPr>
      </w:pPr>
      <w:r>
        <w:rPr>
          <w:sz w:val="28"/>
        </w:rPr>
        <w:t>в случае содержания во второй части заявки участника конкурса в электронной форме сведений о ценовом предложении;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B827A7" w:rsidRDefault="00B827A7" w:rsidP="00B827A7">
      <w:pPr>
        <w:pStyle w:val="a8"/>
        <w:spacing w:after="0" w:line="240" w:lineRule="auto"/>
        <w:ind w:left="0" w:firstLine="709"/>
        <w:jc w:val="both"/>
        <w:rPr>
          <w:sz w:val="28"/>
        </w:rPr>
      </w:pPr>
      <w:r>
        <w:rPr>
          <w:sz w:val="2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B827A7" w:rsidRDefault="00B827A7" w:rsidP="00B827A7">
      <w:pPr>
        <w:pStyle w:val="a8"/>
        <w:spacing w:after="0" w:line="240" w:lineRule="auto"/>
        <w:ind w:left="0" w:firstLine="709"/>
        <w:jc w:val="both"/>
        <w:rPr>
          <w:sz w:val="28"/>
        </w:rPr>
      </w:pPr>
      <w:r>
        <w:rPr>
          <w:sz w:val="28"/>
        </w:rPr>
        <w:t xml:space="preserve">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w:t>
      </w:r>
      <w:r>
        <w:rPr>
          <w:sz w:val="28"/>
        </w:rPr>
        <w:lastRenderedPageBreak/>
        <w:t>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pStyle w:val="a8"/>
        <w:spacing w:after="0" w:line="240" w:lineRule="auto"/>
        <w:ind w:left="0" w:firstLine="709"/>
        <w:jc w:val="both"/>
        <w:rPr>
          <w:sz w:val="28"/>
        </w:rPr>
      </w:pPr>
      <w:r>
        <w:rPr>
          <w:sz w:val="28"/>
        </w:rPr>
        <w:t>о месте, дате, времени рассмотрения и оценки вторых частей заявок на участие в конкурсе в электронной форме;</w:t>
      </w:r>
    </w:p>
    <w:p w:rsidR="00B827A7" w:rsidRDefault="00B827A7" w:rsidP="00B827A7">
      <w:pPr>
        <w:spacing w:after="0" w:line="240" w:lineRule="auto"/>
        <w:ind w:firstLine="709"/>
        <w:jc w:val="both"/>
        <w:rPr>
          <w:rFonts w:ascii="Verdana" w:hAnsi="Verdana"/>
          <w:sz w:val="28"/>
        </w:rPr>
      </w:pPr>
      <w:r>
        <w:rPr>
          <w:sz w:val="28"/>
        </w:rPr>
        <w:t>о количестве поданных заявок на участие в таком конкурсе, а также дата и время регистрации каждой такой заявки;</w:t>
      </w:r>
    </w:p>
    <w:p w:rsidR="00B827A7" w:rsidRDefault="00B827A7" w:rsidP="00B827A7">
      <w:pPr>
        <w:pStyle w:val="a8"/>
        <w:spacing w:after="0" w:line="240" w:lineRule="auto"/>
        <w:ind w:left="0" w:firstLine="709"/>
        <w:jc w:val="both"/>
        <w:rPr>
          <w:sz w:val="28"/>
        </w:rPr>
      </w:pPr>
      <w:r>
        <w:rPr>
          <w:sz w:val="28"/>
        </w:rPr>
        <w:t>об участниках конкурса в электронной форме, заявки которых на участие в конкурсе в электронной форме были рассмотрены;</w:t>
      </w:r>
    </w:p>
    <w:p w:rsidR="00B827A7" w:rsidRDefault="00B827A7" w:rsidP="00B827A7">
      <w:pPr>
        <w:pStyle w:val="a8"/>
        <w:spacing w:after="0" w:line="240" w:lineRule="auto"/>
        <w:ind w:left="0" w:firstLine="709"/>
        <w:jc w:val="both"/>
        <w:rPr>
          <w:sz w:val="28"/>
        </w:rPr>
      </w:pPr>
      <w:r>
        <w:rPr>
          <w:sz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B827A7" w:rsidRDefault="00B827A7" w:rsidP="00B827A7">
      <w:pPr>
        <w:pStyle w:val="a8"/>
        <w:spacing w:after="0" w:line="240" w:lineRule="auto"/>
        <w:ind w:left="0" w:firstLine="709"/>
        <w:jc w:val="both"/>
        <w:rPr>
          <w:sz w:val="28"/>
        </w:rPr>
      </w:pPr>
      <w:r>
        <w:rPr>
          <w:sz w:val="28"/>
        </w:rPr>
        <w:t>о решении каждого присутствующего члена Комиссии в отношении заявки на участие в конкурсе в электронной форме каждого его участника;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rsidR="00B827A7" w:rsidRDefault="00B827A7" w:rsidP="00B827A7">
      <w:pPr>
        <w:pStyle w:val="a8"/>
        <w:spacing w:after="0" w:line="240" w:lineRule="auto"/>
        <w:ind w:left="0" w:firstLine="709"/>
        <w:jc w:val="both"/>
        <w:rPr>
          <w:sz w:val="28"/>
        </w:rPr>
      </w:pPr>
      <w:r>
        <w:rPr>
          <w:sz w:val="2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B827A7" w:rsidRDefault="00B827A7" w:rsidP="00B827A7">
      <w:pPr>
        <w:pStyle w:val="a8"/>
        <w:spacing w:after="0" w:line="240" w:lineRule="auto"/>
        <w:ind w:left="0" w:firstLine="709"/>
        <w:jc w:val="both"/>
        <w:rPr>
          <w:sz w:val="28"/>
        </w:rPr>
      </w:pPr>
      <w:r>
        <w:rPr>
          <w:sz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rsidR="00B827A7" w:rsidRDefault="00B827A7" w:rsidP="00B827A7">
      <w:pPr>
        <w:pStyle w:val="a8"/>
        <w:spacing w:after="0" w:line="240" w:lineRule="auto"/>
        <w:ind w:left="0" w:firstLine="709"/>
        <w:jc w:val="both"/>
        <w:rPr>
          <w:sz w:val="28"/>
        </w:rPr>
      </w:pPr>
      <w:r>
        <w:rPr>
          <w:sz w:val="28"/>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rsidR="00B827A7" w:rsidRDefault="00B827A7" w:rsidP="00B827A7">
      <w:pPr>
        <w:pStyle w:val="a8"/>
        <w:spacing w:after="0" w:line="240" w:lineRule="auto"/>
        <w:ind w:left="0" w:firstLine="709"/>
        <w:jc w:val="both"/>
        <w:rPr>
          <w:sz w:val="28"/>
        </w:rPr>
      </w:pPr>
      <w:r>
        <w:rPr>
          <w:sz w:val="28"/>
        </w:rPr>
        <w:lastRenderedPageBreak/>
        <w:t>32.11. Срок оценки заявок на участие в конкурсе в электронной форме не может превышать 5 рабочих дней.</w:t>
      </w:r>
    </w:p>
    <w:p w:rsidR="00B827A7" w:rsidRDefault="00B827A7" w:rsidP="00B827A7">
      <w:pPr>
        <w:pStyle w:val="a8"/>
        <w:spacing w:after="0" w:line="240" w:lineRule="auto"/>
        <w:ind w:left="0" w:firstLine="709"/>
        <w:jc w:val="both"/>
        <w:rPr>
          <w:sz w:val="28"/>
        </w:rPr>
      </w:pPr>
      <w:r>
        <w:rPr>
          <w:sz w:val="2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rsidR="00B827A7" w:rsidRDefault="00B827A7" w:rsidP="00B827A7">
      <w:pPr>
        <w:pStyle w:val="a8"/>
        <w:spacing w:after="0" w:line="240" w:lineRule="auto"/>
        <w:ind w:left="0" w:firstLine="709"/>
        <w:jc w:val="both"/>
        <w:rPr>
          <w:sz w:val="28"/>
        </w:rPr>
      </w:pPr>
      <w:r>
        <w:rPr>
          <w:sz w:val="28"/>
        </w:rPr>
        <w:t>32.13. Протокол подведения итогов конкурса в электронной форме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spacing w:after="0" w:line="240" w:lineRule="auto"/>
        <w:ind w:firstLine="709"/>
        <w:jc w:val="both"/>
        <w:rPr>
          <w:rFonts w:ascii="Verdana" w:hAnsi="Verdana"/>
          <w:sz w:val="28"/>
        </w:rPr>
      </w:pPr>
      <w:r>
        <w:rPr>
          <w:sz w:val="28"/>
        </w:rPr>
        <w:t>о количестве поданных заявок на участие в таком конкурсе, а также дата и время регистрации каждой такой заявки;</w:t>
      </w:r>
    </w:p>
    <w:p w:rsidR="00B827A7" w:rsidRDefault="00B827A7" w:rsidP="00B827A7">
      <w:pPr>
        <w:pStyle w:val="a8"/>
        <w:spacing w:after="0" w:line="240" w:lineRule="auto"/>
        <w:ind w:left="0" w:firstLine="709"/>
        <w:jc w:val="both"/>
        <w:rPr>
          <w:sz w:val="28"/>
        </w:rPr>
      </w:pPr>
      <w:r>
        <w:rPr>
          <w:sz w:val="28"/>
        </w:rPr>
        <w:t>об участниках конкурса в электронной форме, заявки на участие в таком конкурсе которых были рассмотрены;</w:t>
      </w:r>
    </w:p>
    <w:p w:rsidR="00B827A7" w:rsidRDefault="00B827A7" w:rsidP="00B827A7">
      <w:pPr>
        <w:pStyle w:val="a8"/>
        <w:spacing w:after="0" w:line="240" w:lineRule="auto"/>
        <w:ind w:left="0" w:firstLine="709"/>
        <w:jc w:val="both"/>
        <w:rPr>
          <w:sz w:val="28"/>
        </w:rPr>
      </w:pPr>
      <w:r>
        <w:rPr>
          <w:sz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B827A7" w:rsidRDefault="00B827A7" w:rsidP="00B827A7">
      <w:pPr>
        <w:pStyle w:val="a8"/>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B827A7" w:rsidRDefault="00B827A7" w:rsidP="00B827A7">
      <w:pPr>
        <w:pStyle w:val="a8"/>
        <w:spacing w:after="0" w:line="240" w:lineRule="auto"/>
        <w:ind w:left="0" w:firstLine="709"/>
        <w:jc w:val="both"/>
        <w:rPr>
          <w:sz w:val="28"/>
        </w:rPr>
      </w:pPr>
      <w:r>
        <w:rPr>
          <w:sz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B827A7" w:rsidRDefault="00B827A7" w:rsidP="00B827A7">
      <w:pPr>
        <w:pStyle w:val="a8"/>
        <w:spacing w:after="0" w:line="240" w:lineRule="auto"/>
        <w:ind w:left="0" w:firstLine="709"/>
        <w:jc w:val="both"/>
        <w:rPr>
          <w:sz w:val="28"/>
        </w:rPr>
      </w:pPr>
      <w:r>
        <w:rPr>
          <w:sz w:val="28"/>
        </w:rPr>
        <w:lastRenderedPageBreak/>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B827A7" w:rsidRDefault="00B827A7" w:rsidP="00B827A7">
      <w:pPr>
        <w:pStyle w:val="a8"/>
        <w:spacing w:after="0" w:line="240" w:lineRule="auto"/>
        <w:ind w:left="0" w:firstLine="709"/>
        <w:jc w:val="both"/>
        <w:rPr>
          <w:sz w:val="28"/>
        </w:rPr>
      </w:pPr>
      <w:r>
        <w:rPr>
          <w:sz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B827A7" w:rsidRDefault="00B827A7" w:rsidP="00B827A7">
      <w:pPr>
        <w:pStyle w:val="a8"/>
        <w:spacing w:after="0" w:line="240" w:lineRule="auto"/>
        <w:ind w:left="0" w:firstLine="709"/>
        <w:jc w:val="both"/>
        <w:rPr>
          <w:sz w:val="28"/>
        </w:rPr>
      </w:pPr>
      <w:r>
        <w:rPr>
          <w:sz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rsidR="00B827A7" w:rsidRDefault="00B827A7" w:rsidP="00B827A7">
      <w:pPr>
        <w:pStyle w:val="a8"/>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B827A7" w:rsidRDefault="00B827A7" w:rsidP="00B827A7">
      <w:pPr>
        <w:pStyle w:val="a8"/>
        <w:spacing w:after="0" w:line="240" w:lineRule="auto"/>
        <w:ind w:left="0" w:firstLine="709"/>
        <w:jc w:val="both"/>
        <w:rPr>
          <w:sz w:val="28"/>
        </w:rPr>
      </w:pPr>
      <w:r>
        <w:rPr>
          <w:sz w:val="2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33. Заключение договора по результатам конкурса в электронной форме</w:t>
      </w:r>
    </w:p>
    <w:p w:rsidR="00B827A7" w:rsidRDefault="00B827A7" w:rsidP="00B827A7">
      <w:pPr>
        <w:pStyle w:val="ConsPlusNormal"/>
        <w:jc w:val="both"/>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rsidR="00B827A7" w:rsidRDefault="00B827A7" w:rsidP="00B827A7">
      <w:pPr>
        <w:pStyle w:val="ConsPlusNormal"/>
        <w:ind w:firstLine="540"/>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34. Последствия признания конкурса в электронной форме несостоявшимся</w:t>
      </w:r>
    </w:p>
    <w:p w:rsidR="00B827A7" w:rsidRDefault="00B827A7" w:rsidP="00B827A7">
      <w:pPr>
        <w:pStyle w:val="a8"/>
        <w:spacing w:after="0" w:line="240" w:lineRule="auto"/>
        <w:ind w:left="0" w:firstLine="709"/>
        <w:jc w:val="both"/>
        <w:rPr>
          <w:sz w:val="28"/>
        </w:rPr>
      </w:pPr>
    </w:p>
    <w:p w:rsidR="00B827A7" w:rsidRDefault="00B827A7" w:rsidP="00B827A7">
      <w:pPr>
        <w:pStyle w:val="a8"/>
        <w:spacing w:after="0" w:line="240" w:lineRule="auto"/>
        <w:ind w:left="0" w:firstLine="709"/>
        <w:jc w:val="both"/>
        <w:rPr>
          <w:sz w:val="28"/>
        </w:rPr>
      </w:pPr>
      <w:r>
        <w:rPr>
          <w:sz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a8"/>
        <w:spacing w:after="0" w:line="240" w:lineRule="auto"/>
        <w:ind w:left="0" w:firstLine="709"/>
        <w:jc w:val="both"/>
        <w:rPr>
          <w:sz w:val="28"/>
        </w:rPr>
      </w:pPr>
      <w:r>
        <w:rPr>
          <w:sz w:val="28"/>
        </w:rPr>
        <w:t xml:space="preserve">34.2. В случае, если конкурс в электронной форме признан не состоявшимся в связи с тем, что по результатам рассмотрения первых частей </w:t>
      </w:r>
      <w:r>
        <w:rPr>
          <w:sz w:val="28"/>
        </w:rPr>
        <w:lastRenderedPageBreak/>
        <w:t>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a8"/>
        <w:spacing w:after="0" w:line="240" w:lineRule="auto"/>
        <w:ind w:left="0" w:firstLine="709"/>
        <w:jc w:val="both"/>
        <w:rPr>
          <w:sz w:val="28"/>
        </w:rPr>
      </w:pPr>
      <w:r>
        <w:rPr>
          <w:sz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a8"/>
        <w:spacing w:after="0" w:line="240" w:lineRule="auto"/>
        <w:ind w:left="0" w:firstLine="709"/>
        <w:jc w:val="both"/>
        <w:rPr>
          <w:sz w:val="28"/>
        </w:rPr>
      </w:pPr>
      <w:r>
        <w:rPr>
          <w:sz w:val="28"/>
        </w:rPr>
        <w:t>34.4. Заказчик вправе провести новую закупку, если конкурс в электронной форме признан не состоявшимся по следующим основаниям:</w:t>
      </w:r>
    </w:p>
    <w:p w:rsidR="00B827A7" w:rsidRDefault="00B827A7" w:rsidP="00B827A7">
      <w:pPr>
        <w:pStyle w:val="a8"/>
        <w:spacing w:after="0" w:line="240" w:lineRule="auto"/>
        <w:ind w:left="0" w:firstLine="709"/>
        <w:jc w:val="both"/>
        <w:rPr>
          <w:sz w:val="28"/>
        </w:rPr>
      </w:pPr>
      <w:r>
        <w:rPr>
          <w:sz w:val="28"/>
        </w:rPr>
        <w:t>по окончании срока подачи заявок на участие в конкурсе в электронной форме не подано ни одной такой заявки;</w:t>
      </w:r>
    </w:p>
    <w:p w:rsidR="00B827A7" w:rsidRDefault="00B827A7" w:rsidP="00B827A7">
      <w:pPr>
        <w:pStyle w:val="a8"/>
        <w:spacing w:after="0" w:line="240" w:lineRule="auto"/>
        <w:ind w:left="0" w:firstLine="709"/>
        <w:jc w:val="both"/>
        <w:rPr>
          <w:sz w:val="28"/>
        </w:rPr>
      </w:pPr>
      <w:r>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B827A7" w:rsidRDefault="00B827A7" w:rsidP="00B827A7">
      <w:pPr>
        <w:pStyle w:val="a8"/>
        <w:spacing w:after="0" w:line="240" w:lineRule="auto"/>
        <w:ind w:left="0" w:firstLine="709"/>
        <w:jc w:val="both"/>
        <w:rPr>
          <w:sz w:val="28"/>
        </w:rPr>
      </w:pPr>
      <w:r>
        <w:rPr>
          <w:sz w:val="28"/>
        </w:rPr>
        <w:t>по результатам рассмотрения вторых частей заявок на участие в конкурсе в электронной форме Комиссия отклонила все такие заявки;</w:t>
      </w:r>
    </w:p>
    <w:p w:rsidR="00B827A7" w:rsidRDefault="00B827A7" w:rsidP="00B827A7">
      <w:pPr>
        <w:pStyle w:val="a8"/>
        <w:spacing w:after="0" w:line="240" w:lineRule="auto"/>
        <w:ind w:left="0" w:firstLine="709"/>
        <w:jc w:val="both"/>
        <w:rPr>
          <w:sz w:val="28"/>
        </w:rPr>
      </w:pPr>
      <w:r>
        <w:rPr>
          <w:sz w:val="28"/>
        </w:rPr>
        <w:t>в связи с тем, что победитель конкурса в электронной форме уклонился от заключения договора.</w:t>
      </w:r>
    </w:p>
    <w:p w:rsidR="00B827A7" w:rsidRDefault="00B827A7" w:rsidP="00B827A7">
      <w:pPr>
        <w:pStyle w:val="a8"/>
        <w:spacing w:after="0" w:line="240" w:lineRule="auto"/>
        <w:ind w:left="0" w:firstLine="709"/>
        <w:jc w:val="both"/>
        <w:rPr>
          <w:sz w:val="28"/>
        </w:rPr>
      </w:pPr>
      <w:r>
        <w:rPr>
          <w:sz w:val="28"/>
        </w:rPr>
        <w:t>Заказчик обязан внести изменения в План закупки в порядке, установленном разделом 6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center"/>
        <w:outlineLvl w:val="0"/>
        <w:rPr>
          <w:rFonts w:ascii="Times New Roman" w:hAnsi="Times New Roman"/>
          <w:sz w:val="28"/>
        </w:rPr>
      </w:pPr>
      <w:r>
        <w:rPr>
          <w:rFonts w:ascii="Times New Roman" w:hAnsi="Times New Roman"/>
          <w:sz w:val="28"/>
        </w:rPr>
        <w:t>35. Аукцион в электронной форме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w:t>
      </w:r>
      <w:r>
        <w:rPr>
          <w:rFonts w:ascii="Times New Roman" w:hAnsi="Times New Roman"/>
          <w:sz w:val="28"/>
        </w:rPr>
        <w:lastRenderedPageBreak/>
        <w:t>указанной в извещении о проведении аукциона в электронной форме, на установленную в аукционной документации величину (далее – «шаг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35.2. Проведение аукциона в электронной форме осуществляется Заказчиком в случае одновременного выполнения следующих условий: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критерии определения победителя такого аукциона имеют количественную и денежную оценку.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35.4. Проведение аукциона в электронной форме осуществляется на электронной площадке.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rsidR="00B827A7" w:rsidRDefault="00B827A7" w:rsidP="00B827A7">
      <w:pPr>
        <w:pStyle w:val="a7"/>
        <w:ind w:firstLine="709"/>
        <w:jc w:val="both"/>
        <w:rPr>
          <w:sz w:val="28"/>
        </w:rPr>
      </w:pPr>
      <w:r>
        <w:rPr>
          <w:sz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rsidR="00B827A7" w:rsidRDefault="00B827A7" w:rsidP="00B827A7">
      <w:pPr>
        <w:pStyle w:val="a7"/>
        <w:ind w:firstLine="709"/>
        <w:jc w:val="both"/>
        <w:rPr>
          <w:sz w:val="28"/>
        </w:rPr>
      </w:pPr>
      <w:r>
        <w:rPr>
          <w:sz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lastRenderedPageBreak/>
        <w:t>36. Извещение о проведении аукциона в электронной форме</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36.1. В извещении о проведении аукциона в электронной форме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разделом 13 настоящего Положения;</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первых частей заявок на участие в аукционе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вторых частей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B827A7" w:rsidRDefault="00B827A7" w:rsidP="00B827A7">
      <w:pPr>
        <w:pStyle w:val="a8"/>
        <w:spacing w:after="0" w:line="240" w:lineRule="auto"/>
        <w:ind w:left="0" w:firstLine="709"/>
        <w:jc w:val="both"/>
        <w:rPr>
          <w:sz w:val="28"/>
        </w:rPr>
      </w:pPr>
      <w:r>
        <w:rPr>
          <w:sz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B827A7" w:rsidRDefault="00B827A7" w:rsidP="00B827A7">
      <w:pPr>
        <w:spacing w:after="0" w:line="240" w:lineRule="auto"/>
        <w:ind w:firstLine="709"/>
        <w:jc w:val="both"/>
        <w:rPr>
          <w:rFonts w:ascii="Verdana" w:hAnsi="Verdana"/>
          <w:sz w:val="28"/>
        </w:rPr>
      </w:pPr>
      <w:r>
        <w:rPr>
          <w:sz w:val="28"/>
        </w:rPr>
        <w:t xml:space="preserve">36.3.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w:t>
      </w:r>
      <w:r>
        <w:rPr>
          <w:sz w:val="28"/>
        </w:rPr>
        <w:lastRenderedPageBreak/>
        <w:t>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37. Аукционная документация</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37.1. Аукционная документация разрабатывается и утверждается Заказчиком.</w:t>
      </w:r>
    </w:p>
    <w:p w:rsidR="00B827A7" w:rsidRDefault="00B827A7" w:rsidP="00B827A7">
      <w:pPr>
        <w:spacing w:after="0" w:line="240" w:lineRule="auto"/>
        <w:ind w:firstLine="709"/>
        <w:jc w:val="both"/>
        <w:rPr>
          <w:sz w:val="28"/>
        </w:rPr>
      </w:pPr>
      <w:r>
        <w:rPr>
          <w:sz w:val="28"/>
        </w:rPr>
        <w:t>37.2 В аукционной документации должны быть указаны следующие сведения:</w:t>
      </w:r>
    </w:p>
    <w:p w:rsidR="00B827A7" w:rsidRDefault="00B827A7" w:rsidP="00B827A7">
      <w:pPr>
        <w:pStyle w:val="a8"/>
        <w:spacing w:after="0" w:line="240" w:lineRule="auto"/>
        <w:ind w:left="0" w:firstLine="709"/>
        <w:jc w:val="both"/>
        <w:rPr>
          <w:sz w:val="28"/>
        </w:rPr>
      </w:pPr>
      <w:r>
        <w:rPr>
          <w:sz w:val="28"/>
        </w:rPr>
        <w:t>информация, предусмотренная абзацами 2-13 и 16-20 пункта 14.1 настоящего Положения;</w:t>
      </w:r>
    </w:p>
    <w:p w:rsidR="00B827A7" w:rsidRDefault="00B827A7" w:rsidP="00B827A7">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первых частей заявок на участие в аукционе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вторых частей заявок на участие в аукционе в электронной форме;</w:t>
      </w:r>
    </w:p>
    <w:p w:rsidR="00B827A7" w:rsidRDefault="00B827A7" w:rsidP="00B827A7">
      <w:pPr>
        <w:spacing w:after="0" w:line="240" w:lineRule="auto"/>
        <w:ind w:firstLine="709"/>
        <w:jc w:val="both"/>
        <w:rPr>
          <w:sz w:val="28"/>
        </w:rPr>
      </w:pPr>
      <w:r>
        <w:rPr>
          <w:sz w:val="28"/>
        </w:rPr>
        <w:t>порядок и дата проведения аукциона в электронной форме;</w:t>
      </w:r>
    </w:p>
    <w:p w:rsidR="00B827A7" w:rsidRDefault="00B827A7" w:rsidP="00B827A7">
      <w:pPr>
        <w:spacing w:after="0" w:line="240" w:lineRule="auto"/>
        <w:ind w:firstLine="709"/>
        <w:jc w:val="both"/>
        <w:rPr>
          <w:sz w:val="28"/>
        </w:rPr>
      </w:pPr>
      <w:r>
        <w:rPr>
          <w:sz w:val="28"/>
        </w:rPr>
        <w:t>величина «шага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37.3. К аукционной документации должен быть приложен проект договора, который является неотъемлемой частью аукционной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w:t>
      </w:r>
      <w:r>
        <w:rPr>
          <w:rFonts w:ascii="Times New Roman" w:hAnsi="Times New Roman"/>
          <w:sz w:val="28"/>
        </w:rPr>
        <w:lastRenderedPageBreak/>
        <w:t xml:space="preserve">доступна для ознакомления в Единой информационной системе без взимания платы.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Разъяснения положений аукционной документации не должны изменять предмет закупки и существенные условия проекта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B827A7" w:rsidRDefault="00B827A7" w:rsidP="00B827A7">
      <w:pPr>
        <w:pStyle w:val="a8"/>
        <w:spacing w:after="0" w:line="240" w:lineRule="auto"/>
        <w:ind w:left="0" w:firstLine="709"/>
        <w:jc w:val="both"/>
        <w:rPr>
          <w:sz w:val="28"/>
        </w:rPr>
      </w:pPr>
      <w:r>
        <w:rPr>
          <w:sz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lastRenderedPageBreak/>
        <w:t>38. Порядок подачи заявок на участие в аукционе в электронной форме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38.1. Для участия в аукционе участник аукциона подает заявку на участие в аукционе в срок, который установлен аукционной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38.2. Заявка на участие в аукционе в электронной форме состоит из двух частей и ценового предложения.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38.3. Заявка на участие в аукционе в электронной форме направляется участником аукциона в электронной форме оператору электронной площадки.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38.4. Первая часть заявки на участие в аукционе в электронной форме должна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38.4.2. При осуществлении закупки товара или закупки работы, услуги, для выполнения, оказания которых используется товар:</w:t>
      </w:r>
    </w:p>
    <w:p w:rsidR="00B827A7" w:rsidRDefault="00B827A7" w:rsidP="00B827A7">
      <w:pPr>
        <w:pStyle w:val="a8"/>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38.6. Вторая часть заявки на участие в аукционе в электронной форме должна содержать следующие документы и информацию: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Pr>
          <w:rFonts w:ascii="Times New Roman" w:hAnsi="Times New Roman"/>
          <w:sz w:val="28"/>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аукциона в электронной форме (для юридических лиц);</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w:t>
      </w:r>
      <w:r>
        <w:rPr>
          <w:rFonts w:ascii="Times New Roman" w:hAnsi="Times New Roman"/>
          <w:sz w:val="28"/>
        </w:rPr>
        <w:lastRenderedPageBreak/>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B827A7" w:rsidRDefault="00B827A7" w:rsidP="00B827A7">
      <w:pPr>
        <w:pStyle w:val="a8"/>
        <w:spacing w:after="0" w:line="240" w:lineRule="auto"/>
        <w:ind w:left="0" w:firstLine="709"/>
        <w:jc w:val="both"/>
        <w:rPr>
          <w:sz w:val="28"/>
        </w:rPr>
      </w:pPr>
      <w:r>
        <w:rPr>
          <w:sz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38.8. Требовать от участника аукциона в электронной форме документы </w:t>
      </w:r>
      <w:r>
        <w:rPr>
          <w:rFonts w:ascii="Times New Roman" w:hAnsi="Times New Roman"/>
          <w:sz w:val="28"/>
        </w:rPr>
        <w:lastRenderedPageBreak/>
        <w:t>и сведения, за исключением предусмотренных настоящим Положением,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38.7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получения данной заявки после даты или времени окончания срока подачи заявок на участие в таком аукционе.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38.16. В случае, если по окончании срока подачи заявок на участие в аукционе в электронной форме подана только одна заявка или не подано ни </w:t>
      </w:r>
      <w:r>
        <w:rPr>
          <w:rFonts w:ascii="Times New Roman" w:hAnsi="Times New Roman"/>
          <w:sz w:val="28"/>
        </w:rPr>
        <w:lastRenderedPageBreak/>
        <w:t>одной заявки, такой аукцион признается несостоявшимся.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center"/>
        <w:outlineLvl w:val="1"/>
        <w:rPr>
          <w:rFonts w:ascii="Times New Roman" w:hAnsi="Times New Roman"/>
          <w:sz w:val="28"/>
        </w:rPr>
      </w:pPr>
      <w:r>
        <w:rPr>
          <w:rFonts w:ascii="Times New Roman" w:hAnsi="Times New Roman"/>
          <w:sz w:val="28"/>
        </w:rPr>
        <w:t>39. Порядок рассмотрения первых частей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39.4. Участник аукциона в электронной форме не допускается к участию в нем в случае: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непредоставления информации, предусмотренной пунктом 38.4 настоящего Положения, или предоставления недостоверной информации;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38.4 настоящего Положения, требованиям аукционной документации;</w:t>
      </w:r>
    </w:p>
    <w:p w:rsidR="00B827A7" w:rsidRDefault="00B827A7" w:rsidP="00B827A7">
      <w:pPr>
        <w:pStyle w:val="a8"/>
        <w:spacing w:after="0" w:line="240" w:lineRule="auto"/>
        <w:ind w:left="0" w:firstLine="709"/>
        <w:jc w:val="both"/>
        <w:rPr>
          <w:sz w:val="28"/>
        </w:rPr>
      </w:pPr>
      <w:r>
        <w:rPr>
          <w:sz w:val="28"/>
        </w:rPr>
        <w:t>указания в первой части заявки участника аукциона в электронной форме сведений о таком участнике и (или) о предлагаемой им цене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39.5. Отказ в допуске к участию в аукционе в электронной форме по основаниям, не предусмотренным пунктом 39.4 настоящего Положения,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B827A7" w:rsidRDefault="00B827A7" w:rsidP="00B827A7">
      <w:pPr>
        <w:spacing w:after="0" w:line="240" w:lineRule="auto"/>
        <w:ind w:firstLine="709"/>
        <w:jc w:val="both"/>
        <w:rPr>
          <w:rFonts w:ascii="Verdana" w:hAnsi="Verdana"/>
          <w:sz w:val="28"/>
        </w:rPr>
      </w:pPr>
      <w:r>
        <w:rPr>
          <w:sz w:val="28"/>
        </w:rPr>
        <w:t>о количестве поданных заявок на участие в аукционе в электронной форме, а также дата и время регистрации каждой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w:t>
      </w:r>
      <w:r>
        <w:rPr>
          <w:rFonts w:ascii="Times New Roman" w:hAnsi="Times New Roman"/>
          <w:sz w:val="28"/>
        </w:rPr>
        <w:lastRenderedPageBreak/>
        <w:t>заявки на участие в таком аукционе, которые не соответствуют требованиям, установленным документацией о нем;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40. Порядок проведения аукциона в электронной форме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8" w:anchor="P647" w:history="1">
        <w:r>
          <w:rPr>
            <w:rStyle w:val="a3"/>
            <w:rFonts w:ascii="Times New Roman" w:hAnsi="Times New Roman"/>
            <w:sz w:val="28"/>
          </w:rPr>
          <w:t>пунктом 40.3</w:t>
        </w:r>
      </w:hyperlink>
      <w:r>
        <w:rPr>
          <w:rFonts w:ascii="Times New Roman" w:hAnsi="Times New Roman"/>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B827A7" w:rsidRDefault="00B827A7" w:rsidP="00B827A7">
      <w:pPr>
        <w:spacing w:after="0" w:line="240" w:lineRule="auto"/>
        <w:ind w:firstLine="709"/>
        <w:jc w:val="both"/>
        <w:rPr>
          <w:sz w:val="28"/>
        </w:rPr>
      </w:pPr>
      <w:r>
        <w:rPr>
          <w:sz w:val="28"/>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9" w:anchor="P653" w:history="1">
        <w:r>
          <w:rPr>
            <w:rStyle w:val="a3"/>
            <w:rFonts w:ascii="Times New Roman" w:hAnsi="Times New Roman"/>
            <w:sz w:val="28"/>
          </w:rPr>
          <w:t>пунктом 40.9</w:t>
        </w:r>
      </w:hyperlink>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40.9. При проведении аукциона в электронной форме его участники подают предложения о цене договора с учетом следующих требований: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0" w:anchor="P658" w:history="1">
        <w:r>
          <w:rPr>
            <w:rStyle w:val="a3"/>
            <w:rFonts w:ascii="Times New Roman" w:hAnsi="Times New Roman"/>
            <w:sz w:val="28"/>
          </w:rPr>
          <w:t>пунктом 40.11</w:t>
        </w:r>
      </w:hyperlink>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w:t>
      </w:r>
      <w:r>
        <w:rPr>
          <w:rFonts w:ascii="Times New Roman" w:hAnsi="Times New Roman"/>
          <w:sz w:val="28"/>
        </w:rPr>
        <w:lastRenderedPageBreak/>
        <w:t>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B827A7" w:rsidRDefault="00B827A7" w:rsidP="00B827A7">
      <w:pPr>
        <w:spacing w:after="0" w:line="240" w:lineRule="auto"/>
        <w:ind w:firstLine="709"/>
        <w:jc w:val="both"/>
        <w:rPr>
          <w:sz w:val="28"/>
        </w:rPr>
      </w:pPr>
      <w:r>
        <w:rPr>
          <w:sz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40.14. В случае проведения в соответствии с </w:t>
      </w:r>
      <w:hyperlink r:id="rId41" w:anchor="P649" w:history="1">
        <w:r>
          <w:rPr>
            <w:rStyle w:val="a3"/>
            <w:rFonts w:ascii="Times New Roman" w:hAnsi="Times New Roman"/>
            <w:sz w:val="28"/>
          </w:rPr>
          <w:t>пунктом 40.5</w:t>
        </w:r>
      </w:hyperlink>
      <w:r>
        <w:rPr>
          <w:rFonts w:ascii="Times New Roman" w:hAnsi="Times New Roman"/>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40.17. В случае, если в течение десяти минут после начала проведения аукциона в электронной форме ни один из его участников не подал </w:t>
      </w:r>
      <w:r>
        <w:rPr>
          <w:rFonts w:ascii="Times New Roman" w:hAnsi="Times New Roman"/>
          <w:sz w:val="28"/>
        </w:rPr>
        <w:lastRenderedPageBreak/>
        <w:t xml:space="preserve">предложение о цене договора в соответствии с </w:t>
      </w:r>
      <w:hyperlink r:id="rId42" w:anchor="P651" w:history="1">
        <w:r>
          <w:rPr>
            <w:rStyle w:val="a3"/>
            <w:rFonts w:ascii="Times New Roman" w:hAnsi="Times New Roman"/>
            <w:sz w:val="28"/>
          </w:rPr>
          <w:t>пунктом 40.7</w:t>
        </w:r>
      </w:hyperlink>
      <w:r>
        <w:rPr>
          <w:rFonts w:ascii="Times New Roman" w:hAnsi="Times New Roman"/>
          <w:sz w:val="2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такой аукцион проводится до достижения цены договора не более чем 1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B827A7" w:rsidRDefault="00B827A7" w:rsidP="00B827A7">
      <w:pPr>
        <w:pStyle w:val="ConsPlusNormal"/>
        <w:spacing w:before="200"/>
        <w:ind w:firstLine="540"/>
        <w:jc w:val="both"/>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41. Порядок рассмотрения вторых частей заявок на участие в аукционе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41.4. Срок рассмотрения вторых частей заявок на участие в аукционе в электронной форме не может превышать 3 рабочих дня с даты размещения на </w:t>
      </w:r>
      <w:r>
        <w:rPr>
          <w:rFonts w:ascii="Times New Roman" w:hAnsi="Times New Roman"/>
          <w:sz w:val="28"/>
        </w:rPr>
        <w:lastRenderedPageBreak/>
        <w:t>электронной площадке протокола сопоставления ценовых предложений.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B827A7" w:rsidRDefault="00B827A7" w:rsidP="00B827A7">
      <w:pPr>
        <w:pStyle w:val="a8"/>
        <w:spacing w:after="0" w:line="240" w:lineRule="auto"/>
        <w:ind w:left="0" w:firstLine="709"/>
        <w:jc w:val="both"/>
        <w:rPr>
          <w:sz w:val="28"/>
        </w:rPr>
      </w:pPr>
      <w:r>
        <w:rPr>
          <w:sz w:val="2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rsidR="00B827A7" w:rsidRDefault="00B827A7" w:rsidP="00B827A7">
      <w:pPr>
        <w:pStyle w:val="a8"/>
        <w:spacing w:after="0" w:line="240" w:lineRule="auto"/>
        <w:ind w:left="0" w:firstLine="709"/>
        <w:jc w:val="both"/>
        <w:rPr>
          <w:sz w:val="28"/>
        </w:rPr>
      </w:pPr>
      <w:r>
        <w:rPr>
          <w:sz w:val="2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rsidR="00B827A7" w:rsidRDefault="00B827A7" w:rsidP="00B827A7">
      <w:pPr>
        <w:pStyle w:val="a8"/>
        <w:spacing w:after="0" w:line="240" w:lineRule="auto"/>
        <w:ind w:left="0" w:firstLine="709"/>
        <w:jc w:val="both"/>
        <w:rPr>
          <w:sz w:val="28"/>
        </w:rPr>
      </w:pPr>
      <w:r>
        <w:rPr>
          <w:sz w:val="28"/>
        </w:rPr>
        <w:t>несоответствия участника такого аукциона требованиям, установленным аукционной документацией;</w:t>
      </w:r>
    </w:p>
    <w:p w:rsidR="00B827A7" w:rsidRDefault="00B827A7" w:rsidP="00B827A7">
      <w:pPr>
        <w:pStyle w:val="a8"/>
        <w:spacing w:after="0" w:line="240" w:lineRule="auto"/>
        <w:ind w:left="0" w:firstLine="709"/>
        <w:jc w:val="both"/>
        <w:rPr>
          <w:sz w:val="28"/>
        </w:rPr>
      </w:pPr>
      <w:r>
        <w:rPr>
          <w:sz w:val="28"/>
        </w:rPr>
        <w:t>содержания во второй части заявки участника аукциона в электронной форме сведений о ценовом предложении;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rsidR="00B827A7" w:rsidRDefault="00B827A7" w:rsidP="00B827A7">
      <w:pPr>
        <w:pStyle w:val="a8"/>
        <w:spacing w:after="0" w:line="240" w:lineRule="auto"/>
        <w:ind w:left="0" w:firstLine="709"/>
        <w:jc w:val="both"/>
        <w:rPr>
          <w:sz w:val="28"/>
        </w:rPr>
      </w:pPr>
      <w:r>
        <w:rPr>
          <w:sz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pStyle w:val="a8"/>
        <w:spacing w:after="0" w:line="240" w:lineRule="auto"/>
        <w:ind w:left="0" w:firstLine="709"/>
        <w:jc w:val="both"/>
        <w:rPr>
          <w:sz w:val="28"/>
        </w:rPr>
      </w:pPr>
      <w:r>
        <w:rPr>
          <w:sz w:val="28"/>
        </w:rPr>
        <w:t>о месте, дате, времени рассмотрения вторых частей заявок на участие в аукционе в электронной форме;</w:t>
      </w:r>
    </w:p>
    <w:p w:rsidR="00B827A7" w:rsidRDefault="00B827A7" w:rsidP="00B827A7">
      <w:pPr>
        <w:spacing w:after="0" w:line="240" w:lineRule="auto"/>
        <w:ind w:firstLine="709"/>
        <w:jc w:val="both"/>
        <w:rPr>
          <w:sz w:val="28"/>
        </w:rPr>
      </w:pPr>
      <w:r>
        <w:rPr>
          <w:sz w:val="28"/>
        </w:rPr>
        <w:t>о количестве поданных заявок на участие в таком аукционе, а также дата и время регистрации каждой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w:t>
      </w:r>
      <w:r>
        <w:rPr>
          <w:rFonts w:ascii="Times New Roman" w:hAnsi="Times New Roman"/>
          <w:sz w:val="28"/>
        </w:rPr>
        <w:lastRenderedPageBreak/>
        <w:t>соответствуют участники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каждой заявки участника такого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Протокол подведения итогов аукциона в электронной форме должен содержать следующую информацию: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B827A7" w:rsidRDefault="00B827A7" w:rsidP="00B827A7">
      <w:pPr>
        <w:spacing w:after="0" w:line="240" w:lineRule="auto"/>
        <w:ind w:firstLine="709"/>
        <w:jc w:val="both"/>
        <w:rPr>
          <w:sz w:val="28"/>
        </w:rPr>
      </w:pPr>
      <w:r>
        <w:rPr>
          <w:sz w:val="28"/>
        </w:rPr>
        <w:t>о количестве поданных заявок на участие в таком аукционе, а также дата и время регистрации каждой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rsidR="00B827A7" w:rsidRDefault="00B827A7" w:rsidP="00B827A7">
      <w:pPr>
        <w:pStyle w:val="a8"/>
        <w:spacing w:after="0" w:line="240" w:lineRule="auto"/>
        <w:ind w:left="0" w:firstLine="709"/>
        <w:jc w:val="both"/>
        <w:rPr>
          <w:sz w:val="28"/>
        </w:rPr>
      </w:pPr>
      <w:r>
        <w:rPr>
          <w:sz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rsidR="00B827A7" w:rsidRDefault="00B827A7" w:rsidP="00B827A7">
      <w:pPr>
        <w:pStyle w:val="a8"/>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42. Заключение договора по результатам аукциона в электронной форме</w:t>
      </w:r>
    </w:p>
    <w:p w:rsidR="00B827A7" w:rsidRDefault="00B827A7" w:rsidP="00B827A7">
      <w:pPr>
        <w:pStyle w:val="ConsPlusNormal"/>
        <w:jc w:val="both"/>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rsidR="00B827A7" w:rsidRDefault="00B827A7" w:rsidP="00B827A7">
      <w:pPr>
        <w:pStyle w:val="ConsPlusNormal"/>
        <w:ind w:firstLine="53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43. Последствия признания аукциона в электронной</w:t>
      </w: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форме несостоявшимся</w:t>
      </w:r>
    </w:p>
    <w:p w:rsidR="00B827A7" w:rsidRDefault="00B827A7" w:rsidP="00B827A7">
      <w:pPr>
        <w:pStyle w:val="ConsPlusNormal"/>
        <w:ind w:firstLine="709"/>
        <w:jc w:val="both"/>
        <w:rPr>
          <w:rFonts w:ascii="Times New Roman" w:hAnsi="Times New Roman"/>
          <w:sz w:val="28"/>
        </w:rPr>
      </w:pPr>
    </w:p>
    <w:p w:rsidR="00B827A7" w:rsidRDefault="00B827A7" w:rsidP="00B827A7">
      <w:pPr>
        <w:spacing w:after="0" w:line="240" w:lineRule="auto"/>
        <w:ind w:firstLine="709"/>
        <w:jc w:val="both"/>
        <w:rPr>
          <w:sz w:val="28"/>
        </w:rPr>
      </w:pPr>
      <w:r>
        <w:rPr>
          <w:sz w:val="28"/>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spacing w:after="0" w:line="240" w:lineRule="auto"/>
        <w:ind w:firstLine="709"/>
        <w:jc w:val="both"/>
        <w:rPr>
          <w:sz w:val="28"/>
        </w:rPr>
      </w:pPr>
      <w:r>
        <w:rPr>
          <w:sz w:val="28"/>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spacing w:after="0" w:line="240" w:lineRule="auto"/>
        <w:ind w:firstLine="709"/>
        <w:jc w:val="both"/>
        <w:rPr>
          <w:sz w:val="28"/>
        </w:rPr>
      </w:pPr>
      <w:r>
        <w:rPr>
          <w:sz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Pr>
          <w:sz w:val="28"/>
        </w:rPr>
        <w:t xml:space="preserve">, договор заключается в соответствии с подпунктом 60.1.33 </w:t>
      </w:r>
      <w:r>
        <w:rPr>
          <w:sz w:val="28"/>
        </w:rPr>
        <w:lastRenderedPageBreak/>
        <w:t>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rsidR="00B827A7" w:rsidRDefault="00B827A7" w:rsidP="00B827A7">
      <w:pPr>
        <w:spacing w:after="0" w:line="240" w:lineRule="auto"/>
        <w:ind w:firstLine="709"/>
        <w:jc w:val="both"/>
        <w:rPr>
          <w:sz w:val="28"/>
        </w:rPr>
      </w:pPr>
      <w:r>
        <w:rPr>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B827A7" w:rsidRDefault="00B827A7" w:rsidP="00B827A7">
      <w:pPr>
        <w:spacing w:after="0" w:line="240" w:lineRule="auto"/>
        <w:ind w:firstLine="709"/>
        <w:jc w:val="both"/>
        <w:rPr>
          <w:sz w:val="28"/>
        </w:rPr>
      </w:pPr>
      <w:r>
        <w:rPr>
          <w:sz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B827A7" w:rsidRDefault="00B827A7" w:rsidP="00B827A7">
      <w:pPr>
        <w:spacing w:after="0" w:line="240" w:lineRule="auto"/>
        <w:ind w:firstLine="709"/>
        <w:jc w:val="both"/>
        <w:rPr>
          <w:sz w:val="28"/>
        </w:rPr>
      </w:pPr>
      <w:r>
        <w:rPr>
          <w:sz w:val="28"/>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a8"/>
        <w:spacing w:after="0" w:line="240" w:lineRule="auto"/>
        <w:ind w:left="0" w:firstLine="709"/>
        <w:jc w:val="both"/>
        <w:rPr>
          <w:sz w:val="28"/>
        </w:rPr>
      </w:pPr>
      <w:r>
        <w:rPr>
          <w:sz w:val="28"/>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B827A7" w:rsidRDefault="00B827A7" w:rsidP="00B827A7">
      <w:pPr>
        <w:spacing w:after="0" w:line="240" w:lineRule="auto"/>
        <w:ind w:firstLine="709"/>
        <w:jc w:val="both"/>
        <w:rPr>
          <w:sz w:val="28"/>
        </w:rPr>
      </w:pPr>
      <w:r>
        <w:rPr>
          <w:sz w:val="28"/>
        </w:rPr>
        <w:t xml:space="preserve">Заказчик вправе провести новую закупку. </w:t>
      </w:r>
    </w:p>
    <w:p w:rsidR="00B827A7" w:rsidRDefault="00B827A7" w:rsidP="00B827A7">
      <w:pPr>
        <w:spacing w:after="0" w:line="240" w:lineRule="auto"/>
        <w:ind w:firstLine="709"/>
        <w:jc w:val="both"/>
        <w:rPr>
          <w:sz w:val="28"/>
        </w:rPr>
      </w:pPr>
      <w:r>
        <w:rPr>
          <w:sz w:val="28"/>
        </w:rPr>
        <w:t>В этих случаях Заказчик обязан внести изменения в План закупки в порядке, установленном разделом 6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center"/>
        <w:outlineLvl w:val="0"/>
        <w:rPr>
          <w:rFonts w:ascii="Times New Roman" w:hAnsi="Times New Roman"/>
          <w:sz w:val="28"/>
        </w:rPr>
      </w:pPr>
      <w:r>
        <w:rPr>
          <w:rFonts w:ascii="Times New Roman" w:hAnsi="Times New Roman"/>
          <w:sz w:val="28"/>
        </w:rPr>
        <w:t>44. Запрос котировок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w:t>
      </w:r>
      <w:r>
        <w:rPr>
          <w:rFonts w:ascii="Times New Roman" w:hAnsi="Times New Roman"/>
          <w:sz w:val="28"/>
        </w:rPr>
        <w:lastRenderedPageBreak/>
        <w:t>форме, и содержит наиболее низкую цену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44.2. Заказчик вправе проводить закупки путем проведения запроса котировок в электронной форме в случае: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признания аукциона в электронной форме несостоявшимся, за исключением случаев, предусмотренных </w:t>
      </w:r>
      <w:hyperlink r:id="rId43" w:anchor="P687" w:history="1">
        <w:r>
          <w:rPr>
            <w:rStyle w:val="a3"/>
            <w:rFonts w:ascii="Times New Roman" w:hAnsi="Times New Roman"/>
            <w:sz w:val="28"/>
          </w:rPr>
          <w:t xml:space="preserve">пунктами </w:t>
        </w:r>
      </w:hyperlink>
      <w:r>
        <w:rPr>
          <w:rStyle w:val="a3"/>
          <w:rFonts w:ascii="Times New Roman" w:hAnsi="Times New Roman"/>
          <w:sz w:val="28"/>
        </w:rPr>
        <w:t>43.1 – 43.4</w:t>
      </w:r>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44.4. Проведение запроса котировок в электронной форме осуществляется на электронной площадке.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44.6. Проведение переговоров Заказчика с оператором электронной площадки и оператора электронной площадки с участником запроса </w:t>
      </w:r>
      <w:r>
        <w:rPr>
          <w:rFonts w:ascii="Times New Roman" w:hAnsi="Times New Roman"/>
          <w:sz w:val="28"/>
        </w:rPr>
        <w:lastRenderedPageBreak/>
        <w:t>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45. Извещение о проведении запроса котировок</w:t>
      </w:r>
    </w:p>
    <w:p w:rsidR="00B827A7" w:rsidRDefault="00B827A7" w:rsidP="00B827A7">
      <w:pPr>
        <w:pStyle w:val="ConsPlusNormal"/>
        <w:jc w:val="center"/>
        <w:rPr>
          <w:rFonts w:ascii="Times New Roman" w:hAnsi="Times New Roman"/>
          <w:sz w:val="28"/>
        </w:rPr>
      </w:pPr>
      <w:r>
        <w:rPr>
          <w:rFonts w:ascii="Times New Roman" w:hAnsi="Times New Roman"/>
          <w:sz w:val="28"/>
        </w:rPr>
        <w:t>в электронной форме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45.1. В извещении о проведении запроса котировок в электронной форме должны быть указаны следующие сведения: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информация, предусмотренная абзацами 2-7 и 9-11 раздела 13 настоящего Положения;</w:t>
      </w:r>
    </w:p>
    <w:p w:rsidR="00B827A7" w:rsidRDefault="00B827A7" w:rsidP="00B827A7">
      <w:pPr>
        <w:spacing w:after="0" w:line="240" w:lineRule="auto"/>
        <w:ind w:firstLine="709"/>
        <w:jc w:val="both"/>
        <w:rPr>
          <w:sz w:val="28"/>
        </w:rPr>
      </w:pPr>
      <w:r>
        <w:rPr>
          <w:sz w:val="28"/>
        </w:rPr>
        <w:t>дата начала и окончания срока рассмотрения заявок на участие в запросе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4" w:anchor="P1325" w:history="1">
        <w:r>
          <w:rPr>
            <w:rStyle w:val="a3"/>
            <w:rFonts w:ascii="Times New Roman" w:hAnsi="Times New Roman"/>
            <w:sz w:val="28"/>
          </w:rPr>
          <w:t>разделом 6</w:t>
        </w:r>
      </w:hyperlink>
      <w:r>
        <w:rPr>
          <w:rStyle w:val="a3"/>
          <w:rFonts w:ascii="Times New Roman" w:hAnsi="Times New Roman"/>
          <w:sz w:val="28"/>
        </w:rPr>
        <w:t>1</w:t>
      </w:r>
      <w:r>
        <w:rPr>
          <w:rFonts w:ascii="Times New Roman" w:hAnsi="Times New Roman"/>
          <w:sz w:val="28"/>
        </w:rPr>
        <w:t xml:space="preserve"> настоящего Положения;</w:t>
      </w:r>
    </w:p>
    <w:p w:rsidR="00B827A7" w:rsidRDefault="00B827A7" w:rsidP="00B827A7">
      <w:pPr>
        <w:spacing w:after="0" w:line="240" w:lineRule="auto"/>
        <w:ind w:firstLine="709"/>
        <w:jc w:val="both"/>
        <w:rPr>
          <w:sz w:val="28"/>
        </w:rPr>
      </w:pPr>
      <w:r>
        <w:rPr>
          <w:sz w:val="28"/>
        </w:rPr>
        <w:t>информация о возможности Заказчика изменить условия договора в соответствии с положениями настоящего Положения;</w:t>
      </w:r>
    </w:p>
    <w:p w:rsidR="00B827A7" w:rsidRDefault="00B827A7" w:rsidP="00B827A7">
      <w:pPr>
        <w:spacing w:after="0" w:line="240" w:lineRule="auto"/>
        <w:ind w:firstLine="709"/>
        <w:jc w:val="both"/>
        <w:rPr>
          <w:sz w:val="28"/>
        </w:rPr>
      </w:pPr>
      <w:r>
        <w:rPr>
          <w:sz w:val="28"/>
        </w:rPr>
        <w:t>информация о возможности одностороннего отказа от исполнения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45.3.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котировок в электронной форме размещаются Заказчиком в Единой информационной </w:t>
      </w:r>
      <w:r>
        <w:rPr>
          <w:rFonts w:ascii="Times New Roman" w:hAnsi="Times New Roman"/>
          <w:sz w:val="28"/>
        </w:rPr>
        <w:lastRenderedPageBreak/>
        <w:t xml:space="preserve">системе не позднее чем в течение 3 дней со дня принятия решения о внесении указанных изменений. </w:t>
      </w:r>
    </w:p>
    <w:p w:rsidR="00B827A7" w:rsidRDefault="00B827A7" w:rsidP="00B827A7">
      <w:pPr>
        <w:pStyle w:val="a8"/>
        <w:spacing w:after="0" w:line="240" w:lineRule="auto"/>
        <w:ind w:left="0" w:firstLine="709"/>
        <w:jc w:val="both"/>
        <w:rPr>
          <w:sz w:val="28"/>
        </w:rPr>
      </w:pPr>
      <w:r>
        <w:rPr>
          <w:sz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B827A7" w:rsidRDefault="00B827A7" w:rsidP="00B827A7">
      <w:pPr>
        <w:pStyle w:val="a8"/>
        <w:spacing w:after="0" w:line="240" w:lineRule="auto"/>
        <w:ind w:left="0" w:firstLine="709"/>
        <w:jc w:val="both"/>
        <w:rPr>
          <w:sz w:val="28"/>
        </w:rPr>
      </w:pPr>
      <w:r>
        <w:rPr>
          <w:sz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котировок в электронной форме не допускается.</w:t>
      </w:r>
    </w:p>
    <w:p w:rsidR="00B827A7" w:rsidRDefault="00B827A7" w:rsidP="00B827A7">
      <w:pPr>
        <w:spacing w:after="0" w:line="240" w:lineRule="auto"/>
        <w:ind w:firstLine="709"/>
        <w:jc w:val="both"/>
        <w:rPr>
          <w:rFonts w:ascii="Verdana" w:hAnsi="Verdana"/>
          <w:sz w:val="28"/>
        </w:rPr>
      </w:pPr>
      <w:r>
        <w:rPr>
          <w:sz w:val="28"/>
        </w:rPr>
        <w:t>45.4.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46. Порядок подачи заявок на участие в запросе котировок</w:t>
      </w:r>
    </w:p>
    <w:p w:rsidR="00B827A7" w:rsidRDefault="00B827A7" w:rsidP="00B827A7">
      <w:pPr>
        <w:pStyle w:val="ConsPlusNormal"/>
        <w:jc w:val="center"/>
        <w:rPr>
          <w:rFonts w:ascii="Times New Roman" w:hAnsi="Times New Roman"/>
          <w:sz w:val="28"/>
        </w:rPr>
      </w:pPr>
      <w:r>
        <w:rPr>
          <w:rFonts w:ascii="Times New Roman" w:hAnsi="Times New Roman"/>
          <w:sz w:val="28"/>
        </w:rPr>
        <w:t>в электронной форме</w:t>
      </w:r>
    </w:p>
    <w:p w:rsidR="00B827A7" w:rsidRDefault="00B827A7" w:rsidP="00B827A7">
      <w:pPr>
        <w:pStyle w:val="ConsPlusNormal"/>
        <w:jc w:val="both"/>
        <w:rPr>
          <w:rFonts w:ascii="Times New Roman" w:hAnsi="Times New Roman"/>
          <w:sz w:val="28"/>
        </w:rPr>
      </w:pPr>
    </w:p>
    <w:p w:rsidR="00B827A7" w:rsidRDefault="00B827A7" w:rsidP="00B827A7">
      <w:pPr>
        <w:pStyle w:val="a8"/>
        <w:spacing w:after="0" w:line="240" w:lineRule="auto"/>
        <w:ind w:left="0" w:firstLine="709"/>
        <w:jc w:val="both"/>
        <w:rPr>
          <w:sz w:val="28"/>
        </w:rPr>
      </w:pPr>
      <w:r>
        <w:rPr>
          <w:sz w:val="28"/>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rsidR="00B827A7" w:rsidRDefault="00B827A7" w:rsidP="00B827A7">
      <w:pPr>
        <w:pStyle w:val="a8"/>
        <w:spacing w:after="0" w:line="240" w:lineRule="auto"/>
        <w:ind w:left="0" w:firstLine="709"/>
        <w:jc w:val="both"/>
        <w:rPr>
          <w:sz w:val="28"/>
        </w:rPr>
      </w:pPr>
      <w:r>
        <w:rPr>
          <w:sz w:val="28"/>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46.3. Заявка на участие в запросе котировок в электронной форме должна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46.3.1. Сведения и документы об участнике запроса котировок в электронной форме, подавшем такую заявку: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документы, подтверждающие полномочия лица на осуществление действий от имени участника запроса котировок в электронной форме - </w:t>
      </w:r>
      <w:r>
        <w:rPr>
          <w:rFonts w:ascii="Times New Roman" w:hAnsi="Times New Roman"/>
          <w:sz w:val="28"/>
        </w:rPr>
        <w:lastRenderedPageBreak/>
        <w:t>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 форме (для юридических лиц);</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B827A7" w:rsidRDefault="00B827A7" w:rsidP="00B827A7">
      <w:pPr>
        <w:pStyle w:val="a8"/>
        <w:spacing w:after="0" w:line="240" w:lineRule="auto"/>
        <w:ind w:left="0" w:firstLine="709"/>
        <w:jc w:val="both"/>
        <w:rPr>
          <w:sz w:val="28"/>
        </w:rPr>
      </w:pPr>
      <w:r>
        <w:rPr>
          <w:sz w:val="28"/>
        </w:rPr>
        <w:t xml:space="preserve">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w:t>
      </w:r>
      <w:r>
        <w:rPr>
          <w:sz w:val="28"/>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46.3.7. Предусмотренное одним из следующих пунктов согласие участника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б) при осуществлении закупки товара или закупки работы, услуги, для выполнения, оказания которых используется товар:</w:t>
      </w:r>
    </w:p>
    <w:p w:rsidR="00B827A7" w:rsidRDefault="00B827A7" w:rsidP="00B827A7">
      <w:pPr>
        <w:pStyle w:val="a8"/>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46.3.8. Согласие субъекта персональных данных на обработку его </w:t>
      </w:r>
      <w:r>
        <w:rPr>
          <w:rFonts w:ascii="Times New Roman" w:hAnsi="Times New Roman"/>
          <w:sz w:val="28"/>
        </w:rPr>
        <w:lastRenderedPageBreak/>
        <w:t>персональных данных (для участника запроса котировок в электронной форме - физического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B827A7" w:rsidRDefault="00B827A7" w:rsidP="00B827A7">
      <w:pPr>
        <w:pStyle w:val="a7"/>
        <w:ind w:firstLine="709"/>
        <w:jc w:val="both"/>
        <w:rPr>
          <w:sz w:val="28"/>
        </w:rPr>
      </w:pPr>
      <w:r>
        <w:rPr>
          <w:sz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B827A7" w:rsidRDefault="00B827A7" w:rsidP="00B827A7">
      <w:pPr>
        <w:spacing w:after="0" w:line="240" w:lineRule="auto"/>
        <w:ind w:firstLine="709"/>
        <w:jc w:val="both"/>
        <w:rPr>
          <w:sz w:val="28"/>
        </w:rPr>
      </w:pPr>
      <w:r>
        <w:rPr>
          <w:sz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B827A7" w:rsidRDefault="00B827A7" w:rsidP="00B827A7">
      <w:pPr>
        <w:spacing w:after="0" w:line="240" w:lineRule="auto"/>
        <w:ind w:firstLine="709"/>
        <w:jc w:val="both"/>
        <w:rPr>
          <w:sz w:val="28"/>
        </w:rPr>
      </w:pPr>
      <w:r>
        <w:rPr>
          <w:sz w:val="28"/>
        </w:rPr>
        <w:t>Первый порядковый номер присваивается заявке, поступившей ранее других заявок на участие в запросе котировок в электронной форме.</w:t>
      </w:r>
    </w:p>
    <w:p w:rsidR="00B827A7" w:rsidRDefault="00B827A7" w:rsidP="00B827A7">
      <w:pPr>
        <w:spacing w:after="0" w:line="240" w:lineRule="auto"/>
        <w:ind w:firstLine="709"/>
        <w:jc w:val="both"/>
        <w:rPr>
          <w:sz w:val="28"/>
        </w:rPr>
      </w:pPr>
      <w:r>
        <w:rPr>
          <w:sz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46.5 настоящего Положения;</w:t>
      </w:r>
    </w:p>
    <w:p w:rsidR="00B827A7" w:rsidRDefault="00B827A7" w:rsidP="00B827A7">
      <w:pPr>
        <w:spacing w:after="0" w:line="240" w:lineRule="auto"/>
        <w:ind w:firstLine="709"/>
        <w:jc w:val="both"/>
        <w:rPr>
          <w:sz w:val="28"/>
        </w:rPr>
      </w:pPr>
      <w:r>
        <w:rPr>
          <w:sz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827A7" w:rsidRDefault="00B827A7" w:rsidP="00B827A7">
      <w:pPr>
        <w:spacing w:after="0" w:line="240" w:lineRule="auto"/>
        <w:ind w:firstLine="709"/>
        <w:jc w:val="both"/>
        <w:rPr>
          <w:sz w:val="28"/>
        </w:rPr>
      </w:pPr>
      <w:r>
        <w:rPr>
          <w:sz w:val="28"/>
        </w:rPr>
        <w:t>получения заявки после даты или времени окончания срока подачи заявок на участие в таком запросе;</w:t>
      </w:r>
    </w:p>
    <w:p w:rsidR="00B827A7" w:rsidRDefault="00B827A7" w:rsidP="00B827A7">
      <w:pPr>
        <w:spacing w:after="0" w:line="240" w:lineRule="auto"/>
        <w:ind w:firstLine="709"/>
        <w:jc w:val="both"/>
        <w:rPr>
          <w:sz w:val="28"/>
        </w:rPr>
      </w:pPr>
      <w:r>
        <w:rPr>
          <w:sz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B827A7" w:rsidRDefault="00B827A7" w:rsidP="00B827A7">
      <w:pPr>
        <w:spacing w:after="0" w:line="240" w:lineRule="auto"/>
        <w:ind w:firstLine="709"/>
        <w:jc w:val="both"/>
        <w:rPr>
          <w:sz w:val="28"/>
        </w:rPr>
      </w:pPr>
      <w:r>
        <w:rPr>
          <w:sz w:val="28"/>
        </w:rPr>
        <w:lastRenderedPageBreak/>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B827A7" w:rsidRDefault="00B827A7" w:rsidP="00B827A7">
      <w:pPr>
        <w:spacing w:after="0" w:line="240" w:lineRule="auto"/>
        <w:ind w:firstLine="709"/>
        <w:jc w:val="both"/>
        <w:rPr>
          <w:sz w:val="28"/>
        </w:rPr>
      </w:pPr>
      <w:r>
        <w:rPr>
          <w:sz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B827A7" w:rsidRDefault="00B827A7" w:rsidP="00B827A7">
      <w:pPr>
        <w:spacing w:after="0" w:line="240" w:lineRule="auto"/>
        <w:ind w:firstLine="709"/>
        <w:jc w:val="both"/>
        <w:rPr>
          <w:sz w:val="28"/>
        </w:rPr>
      </w:pPr>
      <w:r>
        <w:rPr>
          <w:sz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827A7" w:rsidRDefault="00B827A7" w:rsidP="00B827A7">
      <w:pPr>
        <w:pStyle w:val="a7"/>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47. Рассмотрение заявок на участие в запросе котировок</w:t>
      </w:r>
    </w:p>
    <w:p w:rsidR="00B827A7" w:rsidRDefault="00B827A7" w:rsidP="00B827A7">
      <w:pPr>
        <w:pStyle w:val="ConsPlusNormal"/>
        <w:jc w:val="center"/>
        <w:rPr>
          <w:rFonts w:ascii="Times New Roman" w:hAnsi="Times New Roman"/>
          <w:sz w:val="28"/>
        </w:rPr>
      </w:pPr>
      <w:r>
        <w:rPr>
          <w:rFonts w:ascii="Times New Roman" w:hAnsi="Times New Roman"/>
          <w:sz w:val="28"/>
        </w:rPr>
        <w:t>в электронной форме</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47.3. Заявка участника запроса котировок в электронной форме отклоняется Комиссией в случае: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непредоставления документов и (или) информации, предусмотренных пунктом 46.3 настоящего Положения, или предоставления недостоверной информации;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предоставления безотзывной банковской гарантии на сумму менее </w:t>
      </w:r>
      <w:r>
        <w:rPr>
          <w:rFonts w:ascii="Times New Roman" w:hAnsi="Times New Roman"/>
          <w:sz w:val="28"/>
        </w:rPr>
        <w:lastRenderedPageBreak/>
        <w:t>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дате и времени рассмотрения данных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каждой заявки участника такого запроса;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запрос котировок в электронной форме признан несостоявшимся, в случае признания его таковым.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B827A7" w:rsidRDefault="00B827A7" w:rsidP="00B827A7">
      <w:pPr>
        <w:pStyle w:val="a8"/>
        <w:spacing w:after="0" w:line="240" w:lineRule="auto"/>
        <w:ind w:left="0" w:firstLine="709"/>
        <w:jc w:val="both"/>
        <w:rPr>
          <w:sz w:val="28"/>
        </w:rPr>
      </w:pPr>
      <w:r>
        <w:rPr>
          <w:sz w:val="28"/>
        </w:rPr>
        <w:lastRenderedPageBreak/>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rsidR="00B827A7" w:rsidRDefault="00B827A7" w:rsidP="00B827A7">
      <w:pPr>
        <w:spacing w:after="0" w:line="240" w:lineRule="auto"/>
        <w:ind w:firstLine="540"/>
        <w:jc w:val="both"/>
        <w:rPr>
          <w:sz w:val="28"/>
        </w:rPr>
      </w:pPr>
      <w:r>
        <w:rPr>
          <w:sz w:val="28"/>
        </w:rPr>
        <w:t>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rsidR="00B827A7" w:rsidRDefault="00B827A7" w:rsidP="00B827A7">
      <w:pPr>
        <w:pStyle w:val="a8"/>
        <w:spacing w:after="0" w:line="240" w:lineRule="auto"/>
        <w:ind w:left="0" w:firstLine="709"/>
        <w:jc w:val="both"/>
        <w:rPr>
          <w:sz w:val="28"/>
        </w:rPr>
      </w:pPr>
      <w:r>
        <w:rPr>
          <w:sz w:val="28"/>
        </w:rPr>
        <w:t>47.10. Протокол подведения итогов запроса котировок в электронной форме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pStyle w:val="a8"/>
        <w:spacing w:after="0" w:line="240" w:lineRule="auto"/>
        <w:ind w:left="0" w:firstLine="709"/>
        <w:jc w:val="both"/>
        <w:rPr>
          <w:sz w:val="28"/>
        </w:rPr>
      </w:pPr>
      <w:r>
        <w:rPr>
          <w:sz w:val="28"/>
        </w:rPr>
        <w:t>об участниках запроса котировок в электронной форме, заявки на участие в таком запросе котировок которых были рассмотрены;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о поименном составе присутствующих членов Комиссии при рассмотрении заявок;</w:t>
      </w:r>
    </w:p>
    <w:p w:rsidR="00B827A7" w:rsidRDefault="00B827A7" w:rsidP="00B827A7">
      <w:pPr>
        <w:pStyle w:val="a8"/>
        <w:spacing w:after="0" w:line="240" w:lineRule="auto"/>
        <w:ind w:left="0" w:firstLine="709"/>
        <w:jc w:val="both"/>
        <w:rPr>
          <w:sz w:val="28"/>
        </w:rPr>
      </w:pPr>
      <w:r>
        <w:rPr>
          <w:sz w:val="28"/>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rsidR="00B827A7" w:rsidRDefault="00B827A7" w:rsidP="00B827A7">
      <w:pPr>
        <w:pStyle w:val="a8"/>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запрос котировок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1"/>
      </w:pPr>
      <w:r>
        <w:rPr>
          <w:rFonts w:ascii="Times New Roman" w:hAnsi="Times New Roman"/>
          <w:sz w:val="28"/>
        </w:rPr>
        <w:t>48. Заключение договора по результатам запроса котировок в электронной форме</w:t>
      </w:r>
      <w:r>
        <w:t xml:space="preserve"> </w:t>
      </w:r>
    </w:p>
    <w:p w:rsidR="00B827A7" w:rsidRDefault="00B827A7" w:rsidP="00B827A7">
      <w:pPr>
        <w:pStyle w:val="ConsPlusNormal"/>
        <w:jc w:val="both"/>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49. Последствия признания запроса котировок</w:t>
      </w:r>
    </w:p>
    <w:p w:rsidR="00B827A7" w:rsidRDefault="00B827A7" w:rsidP="00B827A7">
      <w:pPr>
        <w:pStyle w:val="ConsPlusNormal"/>
        <w:jc w:val="center"/>
        <w:rPr>
          <w:rFonts w:ascii="Times New Roman" w:hAnsi="Times New Roman"/>
          <w:sz w:val="28"/>
        </w:rPr>
      </w:pPr>
      <w:r>
        <w:rPr>
          <w:rFonts w:ascii="Times New Roman" w:hAnsi="Times New Roman"/>
          <w:sz w:val="28"/>
        </w:rPr>
        <w:t>в электронной форме несостоявшимся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a8"/>
        <w:spacing w:after="0" w:line="240" w:lineRule="auto"/>
        <w:ind w:left="0" w:firstLine="709"/>
        <w:jc w:val="both"/>
        <w:rPr>
          <w:sz w:val="28"/>
        </w:rPr>
      </w:pPr>
      <w:r>
        <w:rPr>
          <w:sz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w:t>
      </w:r>
      <w:r>
        <w:rPr>
          <w:rFonts w:ascii="Times New Roman" w:hAnsi="Times New Roman"/>
          <w:sz w:val="28"/>
        </w:rPr>
        <w:lastRenderedPageBreak/>
        <w:t>уклонился от заключения договора, Заказчик вправе провести новую закупку.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45" w:anchor="P117" w:history="1">
        <w:r>
          <w:rPr>
            <w:rStyle w:val="a3"/>
            <w:rFonts w:ascii="Times New Roman" w:hAnsi="Times New Roman"/>
            <w:sz w:val="28"/>
          </w:rPr>
          <w:t xml:space="preserve">разделом </w:t>
        </w:r>
      </w:hyperlink>
      <w:r>
        <w:rPr>
          <w:rStyle w:val="a3"/>
          <w:rFonts w:ascii="Times New Roman" w:hAnsi="Times New Roman"/>
          <w:sz w:val="28"/>
        </w:rPr>
        <w:t>6</w:t>
      </w:r>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B827A7" w:rsidRDefault="00B827A7" w:rsidP="00B827A7">
      <w:pPr>
        <w:spacing w:after="0" w:line="240" w:lineRule="auto"/>
        <w:rPr>
          <w:sz w:val="28"/>
        </w:rPr>
      </w:pPr>
    </w:p>
    <w:p w:rsidR="00B827A7" w:rsidRDefault="00B827A7" w:rsidP="00B827A7">
      <w:pPr>
        <w:spacing w:after="0" w:line="240" w:lineRule="auto"/>
        <w:jc w:val="center"/>
        <w:outlineLvl w:val="0"/>
        <w:rPr>
          <w:sz w:val="28"/>
        </w:rPr>
      </w:pPr>
      <w:r>
        <w:rPr>
          <w:sz w:val="28"/>
        </w:rPr>
        <w:t>50. Запрос предложений в электронной форме</w:t>
      </w:r>
    </w:p>
    <w:p w:rsidR="00B827A7" w:rsidRDefault="00B827A7" w:rsidP="00B827A7">
      <w:pPr>
        <w:spacing w:after="0" w:line="240" w:lineRule="auto"/>
        <w:jc w:val="center"/>
        <w:rPr>
          <w:sz w:val="28"/>
        </w:rPr>
      </w:pPr>
    </w:p>
    <w:p w:rsidR="00B827A7" w:rsidRDefault="00B827A7" w:rsidP="00B827A7">
      <w:pPr>
        <w:spacing w:after="0" w:line="240" w:lineRule="auto"/>
        <w:ind w:firstLine="709"/>
        <w:jc w:val="both"/>
        <w:rPr>
          <w:sz w:val="28"/>
        </w:rPr>
      </w:pPr>
      <w:r>
        <w:rPr>
          <w:sz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B827A7" w:rsidRDefault="00B827A7" w:rsidP="00B827A7">
      <w:pPr>
        <w:spacing w:after="0" w:line="240" w:lineRule="auto"/>
        <w:ind w:firstLine="709"/>
        <w:jc w:val="both"/>
        <w:rPr>
          <w:sz w:val="28"/>
        </w:rPr>
      </w:pPr>
      <w:r>
        <w:rPr>
          <w:sz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 xml:space="preserve">признания открытого конкурса, конкурса в электронной форме несостоявшимся, за исключением случаев, предусмотренных </w:t>
      </w:r>
      <w:hyperlink r:id="rId46" w:anchor="P687" w:history="1">
        <w:r>
          <w:rPr>
            <w:rStyle w:val="a3"/>
            <w:rFonts w:ascii="Times New Roman" w:hAnsi="Times New Roman"/>
            <w:sz w:val="28"/>
          </w:rPr>
          <w:t>пунктами 25.1</w:t>
        </w:r>
      </w:hyperlink>
      <w:r>
        <w:rPr>
          <w:rStyle w:val="a3"/>
          <w:rFonts w:ascii="Times New Roman" w:hAnsi="Times New Roman"/>
          <w:sz w:val="28"/>
        </w:rPr>
        <w:t>, 34.1 – 34.3</w:t>
      </w:r>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rsidR="00B827A7" w:rsidRDefault="00B827A7" w:rsidP="00B827A7">
      <w:pPr>
        <w:pStyle w:val="a7"/>
        <w:ind w:firstLine="709"/>
        <w:jc w:val="both"/>
        <w:rPr>
          <w:sz w:val="28"/>
        </w:rPr>
      </w:pPr>
      <w:r>
        <w:rPr>
          <w:sz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50.4. Проведение запроса предложений в электронной форме осуществляется на электронной площадке.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rsidR="00B827A7" w:rsidRDefault="00B827A7" w:rsidP="00B827A7">
      <w:pPr>
        <w:pStyle w:val="a7"/>
        <w:ind w:firstLine="709"/>
        <w:jc w:val="both"/>
        <w:rPr>
          <w:sz w:val="28"/>
        </w:rPr>
      </w:pPr>
      <w:r>
        <w:rPr>
          <w:sz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B827A7" w:rsidRDefault="00B827A7" w:rsidP="00B827A7">
      <w:pPr>
        <w:pStyle w:val="a7"/>
        <w:ind w:firstLine="709"/>
        <w:jc w:val="both"/>
        <w:rPr>
          <w:sz w:val="28"/>
        </w:rPr>
      </w:pPr>
      <w:r>
        <w:rPr>
          <w:sz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B827A7" w:rsidRDefault="00B827A7" w:rsidP="00B827A7">
      <w:pPr>
        <w:spacing w:after="0" w:line="240" w:lineRule="auto"/>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51. Извещение о проведении запроса предложений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51.1. В извещении о проведении запроса предложений в электронной форме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разделом 13 настоящего Положения;</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и оценки вторых частей заявок на участие в запросе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51.2. Заказчик вправе принять решение о внесении изменений в извещение о проведении запроса предложений в электронной форме не </w:t>
      </w:r>
      <w:r>
        <w:rPr>
          <w:rFonts w:ascii="Times New Roman" w:hAnsi="Times New Roman"/>
          <w:sz w:val="28"/>
        </w:rPr>
        <w:lastRenderedPageBreak/>
        <w:t>позднее чем за 3 дня до даты окончания срока подачи заявок на участие в запросе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B827A7" w:rsidRDefault="00B827A7" w:rsidP="00B827A7">
      <w:pPr>
        <w:pStyle w:val="a8"/>
        <w:spacing w:after="0" w:line="240" w:lineRule="auto"/>
        <w:ind w:left="0" w:firstLine="709"/>
        <w:jc w:val="both"/>
        <w:rPr>
          <w:sz w:val="28"/>
        </w:rPr>
      </w:pPr>
      <w:r>
        <w:rPr>
          <w:sz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rsidR="00B827A7" w:rsidRDefault="00B827A7" w:rsidP="00B827A7">
      <w:pPr>
        <w:spacing w:after="0" w:line="240" w:lineRule="auto"/>
        <w:ind w:firstLine="709"/>
        <w:jc w:val="both"/>
        <w:rPr>
          <w:rFonts w:ascii="Verdana" w:hAnsi="Verdana"/>
          <w:sz w:val="28"/>
        </w:rPr>
      </w:pPr>
      <w:r>
        <w:rPr>
          <w:sz w:val="28"/>
        </w:rPr>
        <w:t xml:space="preserve">51.3.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w:t>
      </w:r>
      <w:r>
        <w:rPr>
          <w:sz w:val="28"/>
        </w:rPr>
        <w:lastRenderedPageBreak/>
        <w:t>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52. Документация о запросе предложений в электронной форме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52.1. Документация о запросе предложений в электронной форме разрабатывается и утверждается Заказчиком.</w:t>
      </w:r>
    </w:p>
    <w:p w:rsidR="00B827A7" w:rsidRDefault="00B827A7" w:rsidP="00B827A7">
      <w:pPr>
        <w:spacing w:after="0" w:line="240" w:lineRule="auto"/>
        <w:ind w:firstLine="709"/>
        <w:jc w:val="both"/>
        <w:rPr>
          <w:sz w:val="28"/>
        </w:rPr>
      </w:pPr>
      <w:r>
        <w:rPr>
          <w:sz w:val="28"/>
        </w:rPr>
        <w:t>52.2. В документации о запросе предложений в электронной форме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пунктом 14.1 настоящего Положения;</w:t>
      </w:r>
    </w:p>
    <w:p w:rsidR="00B827A7" w:rsidRDefault="00B827A7" w:rsidP="00B827A7">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B827A7" w:rsidRDefault="00B827A7" w:rsidP="00B827A7">
      <w:pPr>
        <w:spacing w:after="0" w:line="240" w:lineRule="auto"/>
        <w:ind w:firstLine="709"/>
        <w:jc w:val="both"/>
        <w:rPr>
          <w:sz w:val="28"/>
        </w:rPr>
      </w:pPr>
      <w:r>
        <w:rPr>
          <w:sz w:val="28"/>
        </w:rPr>
        <w:t>порядок проведения запроса предложений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дата начала и окончания срока рассмотрения и оценки вторых частей заявок на участие в запросе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rsidR="00B827A7" w:rsidRDefault="00B827A7" w:rsidP="00B827A7">
      <w:pPr>
        <w:spacing w:after="0" w:line="240" w:lineRule="auto"/>
        <w:ind w:firstLine="709"/>
        <w:jc w:val="both"/>
        <w:rPr>
          <w:sz w:val="28"/>
        </w:rPr>
      </w:pPr>
      <w:r>
        <w:rPr>
          <w:sz w:val="28"/>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B827A7" w:rsidRDefault="00B827A7" w:rsidP="00B827A7">
      <w:pPr>
        <w:spacing w:after="0" w:line="240" w:lineRule="auto"/>
        <w:ind w:firstLine="709"/>
        <w:jc w:val="both"/>
        <w:rPr>
          <w:sz w:val="28"/>
        </w:rPr>
      </w:pPr>
      <w:r>
        <w:rPr>
          <w:sz w:val="28"/>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с даты поступления запроса Заказчик осуществляет разъяснение положений документации о запросе предложений </w:t>
      </w:r>
      <w:r>
        <w:rPr>
          <w:rFonts w:ascii="Times New Roman" w:hAnsi="Times New Roman"/>
          <w:sz w:val="28"/>
        </w:rPr>
        <w:lastRenderedPageBreak/>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B827A7" w:rsidRDefault="00B827A7" w:rsidP="00B827A7">
      <w:pPr>
        <w:pStyle w:val="a8"/>
        <w:spacing w:after="0" w:line="240" w:lineRule="auto"/>
        <w:ind w:left="0" w:firstLine="709"/>
        <w:jc w:val="both"/>
        <w:rPr>
          <w:sz w:val="28"/>
        </w:rPr>
      </w:pPr>
      <w:r>
        <w:rPr>
          <w:sz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rsidR="00B827A7" w:rsidRDefault="00B827A7" w:rsidP="00B827A7">
      <w:pPr>
        <w:pStyle w:val="ConsPlusNormal"/>
        <w:ind w:firstLine="539"/>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53. Критерии оценки и сопоставления заявок на участие в запросе предложений в электронной форме</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53.1. Критериями оценки и сопоставления заявок на участие в запросе </w:t>
      </w:r>
      <w:r>
        <w:rPr>
          <w:rFonts w:ascii="Times New Roman" w:hAnsi="Times New Roman"/>
          <w:sz w:val="28"/>
        </w:rPr>
        <w:lastRenderedPageBreak/>
        <w:t>предложений в электронной форме могут быть: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53.1 настоящего Положения, не может составлять в сумме более 50 процентов.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53.3. Совокупная значимость установленных критериев должна составлять 100 процентов.</w:t>
      </w:r>
    </w:p>
    <w:p w:rsidR="00B827A7" w:rsidRDefault="00B827A7" w:rsidP="00B827A7">
      <w:pPr>
        <w:spacing w:after="0" w:line="240" w:lineRule="auto"/>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54. Порядок подачи заявок на участие в запросе предложений в электронной форме</w:t>
      </w:r>
    </w:p>
    <w:p w:rsidR="00B827A7" w:rsidRDefault="00B827A7" w:rsidP="00B827A7">
      <w:pPr>
        <w:pStyle w:val="ConsPlusNormal"/>
        <w:jc w:val="center"/>
        <w:rPr>
          <w:rFonts w:ascii="Times New Roman" w:hAnsi="Times New Roman"/>
          <w:sz w:val="28"/>
        </w:rPr>
      </w:pPr>
    </w:p>
    <w:p w:rsidR="00B827A7" w:rsidRDefault="00B827A7" w:rsidP="00B827A7">
      <w:pPr>
        <w:spacing w:after="0" w:line="240" w:lineRule="auto"/>
        <w:ind w:firstLine="709"/>
        <w:jc w:val="both"/>
        <w:rPr>
          <w:sz w:val="28"/>
        </w:rPr>
      </w:pPr>
      <w:r>
        <w:rPr>
          <w:sz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B827A7" w:rsidRDefault="00B827A7" w:rsidP="00B827A7">
      <w:pPr>
        <w:spacing w:after="0" w:line="240" w:lineRule="auto"/>
        <w:ind w:firstLine="709"/>
        <w:jc w:val="both"/>
        <w:rPr>
          <w:sz w:val="28"/>
        </w:rPr>
      </w:pPr>
      <w:r>
        <w:rPr>
          <w:sz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B827A7" w:rsidRDefault="00B827A7" w:rsidP="00B827A7">
      <w:pPr>
        <w:pStyle w:val="a8"/>
        <w:spacing w:after="0" w:line="240" w:lineRule="auto"/>
        <w:ind w:left="0" w:firstLine="709"/>
        <w:jc w:val="both"/>
        <w:rPr>
          <w:sz w:val="28"/>
        </w:rPr>
      </w:pPr>
      <w:r>
        <w:rPr>
          <w:sz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B827A7" w:rsidRDefault="00B827A7" w:rsidP="00B827A7">
      <w:pPr>
        <w:pStyle w:val="a8"/>
        <w:spacing w:after="0" w:line="240" w:lineRule="auto"/>
        <w:ind w:left="0" w:firstLine="709"/>
        <w:jc w:val="both"/>
        <w:rPr>
          <w:sz w:val="28"/>
        </w:rPr>
      </w:pPr>
      <w:r>
        <w:rPr>
          <w:sz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B827A7" w:rsidRDefault="00B827A7" w:rsidP="00B827A7">
      <w:pPr>
        <w:pStyle w:val="a8"/>
        <w:spacing w:after="0" w:line="240" w:lineRule="auto"/>
        <w:ind w:left="0" w:firstLine="709"/>
        <w:jc w:val="both"/>
        <w:rPr>
          <w:sz w:val="28"/>
        </w:rPr>
      </w:pPr>
      <w:r>
        <w:rPr>
          <w:sz w:val="28"/>
        </w:rPr>
        <w:t>54.5. Первая часть заявки на участие в запросе предложений в электронной форме должна содержать:</w:t>
      </w:r>
    </w:p>
    <w:p w:rsidR="00B827A7" w:rsidRDefault="00B827A7" w:rsidP="00B827A7">
      <w:pPr>
        <w:pStyle w:val="a8"/>
        <w:spacing w:after="0" w:line="240" w:lineRule="auto"/>
        <w:ind w:left="0" w:firstLine="709"/>
        <w:jc w:val="both"/>
        <w:rPr>
          <w:sz w:val="28"/>
        </w:rPr>
      </w:pPr>
      <w:r>
        <w:rPr>
          <w:sz w:val="28"/>
        </w:rPr>
        <w:lastRenderedPageBreak/>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B827A7" w:rsidRDefault="00B827A7" w:rsidP="00B827A7">
      <w:pPr>
        <w:pStyle w:val="a8"/>
        <w:spacing w:after="0" w:line="240" w:lineRule="auto"/>
        <w:ind w:left="0" w:firstLine="709"/>
        <w:jc w:val="both"/>
        <w:rPr>
          <w:sz w:val="28"/>
        </w:rPr>
      </w:pPr>
      <w:r>
        <w:rPr>
          <w:sz w:val="28"/>
        </w:rPr>
        <w:t>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54.5.3. При осуществлении закупки товара или закупки работы, услуги, для выполнения, оказания которых используется товар:</w:t>
      </w:r>
    </w:p>
    <w:p w:rsidR="00B827A7" w:rsidRDefault="00B827A7" w:rsidP="00B827A7">
      <w:pPr>
        <w:pStyle w:val="a8"/>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B827A7" w:rsidRDefault="00B827A7" w:rsidP="00B827A7">
      <w:pPr>
        <w:pStyle w:val="a8"/>
        <w:spacing w:after="0" w:line="240" w:lineRule="auto"/>
        <w:ind w:left="0" w:firstLine="709"/>
        <w:jc w:val="both"/>
        <w:rPr>
          <w:sz w:val="28"/>
        </w:rPr>
      </w:pPr>
      <w:r>
        <w:rPr>
          <w:sz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B827A7" w:rsidRDefault="00B827A7" w:rsidP="00B827A7">
      <w:pPr>
        <w:pStyle w:val="a8"/>
        <w:spacing w:after="0" w:line="240" w:lineRule="auto"/>
        <w:ind w:left="0" w:firstLine="709"/>
        <w:jc w:val="both"/>
        <w:rPr>
          <w:sz w:val="28"/>
        </w:rPr>
      </w:pPr>
      <w:r>
        <w:rPr>
          <w:sz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B827A7" w:rsidRDefault="00B827A7" w:rsidP="00B827A7">
      <w:pPr>
        <w:pStyle w:val="a8"/>
        <w:spacing w:after="0" w:line="240" w:lineRule="auto"/>
        <w:ind w:left="0" w:firstLine="709"/>
        <w:jc w:val="both"/>
        <w:rPr>
          <w:sz w:val="28"/>
        </w:rPr>
      </w:pPr>
      <w:r>
        <w:rPr>
          <w:sz w:val="28"/>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rsidR="00B827A7" w:rsidRDefault="00B827A7" w:rsidP="00B827A7">
      <w:pPr>
        <w:pStyle w:val="a8"/>
        <w:spacing w:after="0" w:line="240" w:lineRule="auto"/>
        <w:ind w:left="0" w:firstLine="709"/>
        <w:jc w:val="both"/>
        <w:rPr>
          <w:sz w:val="28"/>
        </w:rPr>
      </w:pPr>
      <w:r>
        <w:rPr>
          <w:sz w:val="28"/>
        </w:rPr>
        <w:t xml:space="preserve">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w:t>
      </w:r>
      <w:r>
        <w:rPr>
          <w:sz w:val="28"/>
        </w:rPr>
        <w:lastRenderedPageBreak/>
        <w:t>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54.7.4. Копии учредительных документов участника запроса </w:t>
      </w:r>
      <w:r>
        <w:rPr>
          <w:rFonts w:ascii="Times New Roman" w:hAnsi="Times New Roman"/>
          <w:sz w:val="28"/>
        </w:rPr>
        <w:lastRenderedPageBreak/>
        <w:t>предложений в электронной форме (для юридических лиц).</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rsidR="00B827A7" w:rsidRDefault="00B827A7" w:rsidP="00B827A7">
      <w:pPr>
        <w:pStyle w:val="a8"/>
        <w:spacing w:after="0" w:line="240" w:lineRule="auto"/>
        <w:ind w:left="0" w:firstLine="709"/>
        <w:jc w:val="both"/>
        <w:rPr>
          <w:sz w:val="28"/>
        </w:rPr>
      </w:pPr>
      <w:r>
        <w:rPr>
          <w:sz w:val="28"/>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27A7" w:rsidRDefault="00B827A7" w:rsidP="00B827A7">
      <w:pPr>
        <w:pStyle w:val="a8"/>
        <w:spacing w:after="0" w:line="240" w:lineRule="auto"/>
        <w:ind w:left="0" w:firstLine="709"/>
        <w:jc w:val="both"/>
        <w:rPr>
          <w:sz w:val="28"/>
        </w:rPr>
      </w:pPr>
      <w:r>
        <w:rPr>
          <w:sz w:val="28"/>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827A7" w:rsidRDefault="00B827A7" w:rsidP="00B827A7">
      <w:pPr>
        <w:pStyle w:val="a8"/>
        <w:spacing w:after="0" w:line="240" w:lineRule="auto"/>
        <w:ind w:left="0" w:firstLine="709"/>
        <w:jc w:val="both"/>
        <w:rPr>
          <w:sz w:val="28"/>
        </w:rPr>
      </w:pPr>
      <w:r>
        <w:rPr>
          <w:sz w:val="28"/>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54.7.11. В случае если участниками запроса предложений в электронной форме могут являться только субъекты малого и среднего </w:t>
      </w:r>
      <w:r>
        <w:rPr>
          <w:rFonts w:ascii="Times New Roman" w:hAnsi="Times New Roman"/>
          <w:sz w:val="28"/>
        </w:rPr>
        <w:lastRenderedPageBreak/>
        <w:t>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B827A7" w:rsidRDefault="00B827A7" w:rsidP="00B827A7">
      <w:pPr>
        <w:pStyle w:val="a8"/>
        <w:spacing w:after="0" w:line="240" w:lineRule="auto"/>
        <w:ind w:left="0" w:firstLine="709"/>
        <w:jc w:val="both"/>
        <w:rPr>
          <w:sz w:val="28"/>
        </w:rPr>
      </w:pPr>
      <w:r>
        <w:rPr>
          <w:sz w:val="28"/>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B827A7" w:rsidRDefault="00B827A7" w:rsidP="00B827A7">
      <w:pPr>
        <w:pStyle w:val="a8"/>
        <w:spacing w:after="0" w:line="240" w:lineRule="auto"/>
        <w:ind w:left="0" w:firstLine="709"/>
        <w:jc w:val="both"/>
        <w:rPr>
          <w:sz w:val="28"/>
        </w:rPr>
      </w:pPr>
      <w:r>
        <w:rPr>
          <w:sz w:val="28"/>
        </w:rPr>
        <w:t>54.11. Участник запроса предложений в электронной форме вправе подать только одну заявку на участие в запросе предложений в электронной форме.</w:t>
      </w:r>
    </w:p>
    <w:p w:rsidR="00B827A7" w:rsidRDefault="00B827A7" w:rsidP="00B827A7">
      <w:pPr>
        <w:pStyle w:val="a7"/>
        <w:ind w:firstLine="709"/>
        <w:jc w:val="both"/>
        <w:rPr>
          <w:sz w:val="28"/>
        </w:rPr>
      </w:pPr>
      <w:r>
        <w:rPr>
          <w:sz w:val="28"/>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B827A7" w:rsidRDefault="00B827A7" w:rsidP="00B827A7">
      <w:pPr>
        <w:pStyle w:val="a8"/>
        <w:spacing w:after="0" w:line="240" w:lineRule="auto"/>
        <w:ind w:left="0" w:firstLine="709"/>
        <w:jc w:val="both"/>
        <w:rPr>
          <w:sz w:val="28"/>
        </w:rPr>
      </w:pPr>
      <w:r>
        <w:rPr>
          <w:sz w:val="28"/>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B827A7" w:rsidRDefault="00B827A7" w:rsidP="00B827A7">
      <w:pPr>
        <w:pStyle w:val="a8"/>
        <w:spacing w:after="0" w:line="240" w:lineRule="auto"/>
        <w:ind w:left="0" w:firstLine="709"/>
        <w:jc w:val="both"/>
        <w:rPr>
          <w:sz w:val="28"/>
        </w:rPr>
      </w:pPr>
      <w:r>
        <w:rPr>
          <w:sz w:val="28"/>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B827A7" w:rsidRDefault="00B827A7" w:rsidP="00B827A7">
      <w:pPr>
        <w:pStyle w:val="a8"/>
        <w:spacing w:after="0" w:line="240" w:lineRule="auto"/>
        <w:ind w:left="0" w:firstLine="709"/>
        <w:jc w:val="both"/>
        <w:rPr>
          <w:sz w:val="28"/>
        </w:rPr>
      </w:pPr>
      <w:r>
        <w:rPr>
          <w:sz w:val="28"/>
        </w:rPr>
        <w:lastRenderedPageBreak/>
        <w:t>подачи данной заявки с нарушением требований, предусмотренных пунктом 54.8 настоящего Положения;</w:t>
      </w:r>
    </w:p>
    <w:p w:rsidR="00B827A7" w:rsidRDefault="00B827A7" w:rsidP="00B827A7">
      <w:pPr>
        <w:pStyle w:val="a8"/>
        <w:spacing w:after="0" w:line="240" w:lineRule="auto"/>
        <w:ind w:left="0" w:firstLine="709"/>
        <w:jc w:val="both"/>
        <w:rPr>
          <w:sz w:val="28"/>
        </w:rPr>
      </w:pPr>
      <w:r>
        <w:rPr>
          <w:sz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получения данной заявки после даты или времени окончания срока подачи заявок на участие в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B827A7" w:rsidRDefault="00B827A7" w:rsidP="00B827A7">
      <w:pPr>
        <w:pStyle w:val="a8"/>
        <w:spacing w:after="0" w:line="240" w:lineRule="auto"/>
        <w:ind w:left="0" w:firstLine="709"/>
        <w:jc w:val="both"/>
        <w:rPr>
          <w:sz w:val="28"/>
        </w:rPr>
      </w:pPr>
      <w:r>
        <w:rPr>
          <w:sz w:val="28"/>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B827A7" w:rsidRDefault="00B827A7" w:rsidP="00B827A7">
      <w:pPr>
        <w:pStyle w:val="a8"/>
        <w:spacing w:after="0" w:line="240" w:lineRule="auto"/>
        <w:ind w:left="0" w:firstLine="709"/>
        <w:jc w:val="both"/>
        <w:rPr>
          <w:sz w:val="28"/>
        </w:rPr>
      </w:pPr>
      <w:r>
        <w:rPr>
          <w:sz w:val="28"/>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B827A7" w:rsidRDefault="00B827A7" w:rsidP="00B827A7">
      <w:pPr>
        <w:spacing w:after="0" w:line="240" w:lineRule="auto"/>
        <w:rPr>
          <w:sz w:val="28"/>
        </w:rPr>
      </w:pPr>
    </w:p>
    <w:p w:rsidR="00B827A7" w:rsidRDefault="00B827A7" w:rsidP="00B827A7">
      <w:pPr>
        <w:pStyle w:val="a8"/>
        <w:spacing w:after="0" w:line="240" w:lineRule="auto"/>
        <w:ind w:left="0"/>
        <w:jc w:val="center"/>
        <w:outlineLvl w:val="1"/>
        <w:rPr>
          <w:sz w:val="28"/>
        </w:rPr>
      </w:pPr>
      <w:r>
        <w:rPr>
          <w:sz w:val="28"/>
        </w:rPr>
        <w:t>55. Порядок рассмотрения и оценки первых частей заявок на участие в запросе предложений в электронной форме</w:t>
      </w:r>
    </w:p>
    <w:p w:rsidR="00B827A7" w:rsidRDefault="00B827A7" w:rsidP="00B827A7">
      <w:pPr>
        <w:pStyle w:val="a8"/>
        <w:spacing w:after="0" w:line="240" w:lineRule="auto"/>
        <w:ind w:left="0" w:firstLine="709"/>
        <w:jc w:val="both"/>
        <w:rPr>
          <w:sz w:val="28"/>
        </w:rPr>
      </w:pPr>
    </w:p>
    <w:p w:rsidR="00B827A7" w:rsidRDefault="00B827A7" w:rsidP="00B827A7">
      <w:pPr>
        <w:pStyle w:val="a8"/>
        <w:spacing w:after="0" w:line="240" w:lineRule="auto"/>
        <w:ind w:left="0" w:firstLine="709"/>
        <w:jc w:val="both"/>
        <w:rPr>
          <w:sz w:val="28"/>
        </w:rPr>
      </w:pPr>
      <w:r>
        <w:rPr>
          <w:sz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rsidR="00B827A7" w:rsidRDefault="00B827A7" w:rsidP="00B827A7">
      <w:pPr>
        <w:pStyle w:val="a8"/>
        <w:spacing w:after="0" w:line="240" w:lineRule="auto"/>
        <w:ind w:left="0" w:firstLine="709"/>
        <w:jc w:val="both"/>
        <w:rPr>
          <w:sz w:val="28"/>
        </w:rPr>
      </w:pPr>
      <w:r>
        <w:rPr>
          <w:sz w:val="28"/>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rsidR="00B827A7" w:rsidRDefault="00B827A7" w:rsidP="00B827A7">
      <w:pPr>
        <w:pStyle w:val="a8"/>
        <w:spacing w:after="0" w:line="240" w:lineRule="auto"/>
        <w:ind w:left="0" w:firstLine="709"/>
        <w:jc w:val="both"/>
        <w:rPr>
          <w:sz w:val="28"/>
        </w:rPr>
      </w:pPr>
      <w:r>
        <w:rPr>
          <w:sz w:val="28"/>
        </w:rPr>
        <w:t>55.3. Участник запроса предложений в электронной форме не допускается к участию в запросе предложений в электронной форме в случае:</w:t>
      </w:r>
    </w:p>
    <w:p w:rsidR="00B827A7" w:rsidRDefault="00B827A7" w:rsidP="00B827A7">
      <w:pPr>
        <w:pStyle w:val="a8"/>
        <w:spacing w:after="0" w:line="240" w:lineRule="auto"/>
        <w:ind w:left="0" w:firstLine="709"/>
        <w:jc w:val="both"/>
        <w:rPr>
          <w:sz w:val="28"/>
        </w:rPr>
      </w:pPr>
      <w:r>
        <w:rPr>
          <w:sz w:val="28"/>
        </w:rPr>
        <w:lastRenderedPageBreak/>
        <w:t>непредоставления информации, предусмотренной пунктом 54.5 настоящего Положения, или предоставления недостоверной информации;</w:t>
      </w:r>
    </w:p>
    <w:p w:rsidR="00B827A7" w:rsidRDefault="00B827A7" w:rsidP="00B827A7">
      <w:pPr>
        <w:pStyle w:val="a8"/>
        <w:spacing w:after="0" w:line="240" w:lineRule="auto"/>
        <w:ind w:left="0" w:firstLine="709"/>
        <w:jc w:val="both"/>
        <w:rPr>
          <w:sz w:val="28"/>
        </w:rPr>
      </w:pPr>
      <w:r>
        <w:rPr>
          <w:sz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указания в первой части заявки участника запроса предложений в электронной форме сведений о таком участнике и (или) о ценовом предложении.</w:t>
      </w:r>
    </w:p>
    <w:p w:rsidR="00B827A7" w:rsidRDefault="00B827A7" w:rsidP="00B827A7">
      <w:pPr>
        <w:pStyle w:val="a8"/>
        <w:spacing w:after="0" w:line="240" w:lineRule="auto"/>
        <w:ind w:left="0" w:firstLine="709"/>
        <w:jc w:val="both"/>
        <w:rPr>
          <w:sz w:val="28"/>
        </w:rPr>
      </w:pPr>
      <w:r>
        <w:rPr>
          <w:sz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rsidR="00B827A7" w:rsidRDefault="00B827A7" w:rsidP="00B827A7">
      <w:pPr>
        <w:pStyle w:val="a8"/>
        <w:spacing w:after="0" w:line="240" w:lineRule="auto"/>
        <w:ind w:left="0" w:firstLine="709"/>
        <w:jc w:val="both"/>
        <w:rPr>
          <w:sz w:val="28"/>
        </w:rPr>
      </w:pPr>
      <w:r>
        <w:rPr>
          <w:sz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rsidR="00B827A7" w:rsidRDefault="00B827A7" w:rsidP="00B827A7">
      <w:pPr>
        <w:pStyle w:val="a8"/>
        <w:spacing w:after="0" w:line="240" w:lineRule="auto"/>
        <w:ind w:left="0" w:firstLine="709"/>
        <w:jc w:val="both"/>
        <w:rPr>
          <w:sz w:val="28"/>
        </w:rPr>
      </w:pPr>
      <w:r>
        <w:rPr>
          <w:sz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pStyle w:val="a8"/>
        <w:spacing w:after="0" w:line="240" w:lineRule="auto"/>
        <w:ind w:left="0" w:firstLine="709"/>
        <w:jc w:val="both"/>
        <w:rPr>
          <w:sz w:val="28"/>
        </w:rPr>
      </w:pPr>
      <w:r>
        <w:rPr>
          <w:sz w:val="28"/>
        </w:rPr>
        <w:t>о месте, дате, времени рассмотрения и оценки первых частей заявок на участие в запросе предложений в электронной форме;</w:t>
      </w:r>
    </w:p>
    <w:p w:rsidR="00B827A7" w:rsidRDefault="00B827A7" w:rsidP="00B827A7">
      <w:pPr>
        <w:spacing w:after="0" w:line="240" w:lineRule="auto"/>
        <w:ind w:firstLine="709"/>
        <w:jc w:val="both"/>
        <w:rPr>
          <w:rFonts w:ascii="Verdana" w:hAnsi="Verdana"/>
          <w:sz w:val="28"/>
        </w:rPr>
      </w:pPr>
      <w:r>
        <w:rPr>
          <w:sz w:val="28"/>
        </w:rPr>
        <w:t>о количестве поданных заявок на участие в таком запросе предложений, а также дата и время регистрации каждой такой заявки;</w:t>
      </w:r>
    </w:p>
    <w:p w:rsidR="00B827A7" w:rsidRDefault="00B827A7" w:rsidP="00B827A7">
      <w:pPr>
        <w:pStyle w:val="a8"/>
        <w:spacing w:after="0" w:line="240" w:lineRule="auto"/>
        <w:ind w:left="0" w:firstLine="709"/>
        <w:jc w:val="both"/>
        <w:rPr>
          <w:sz w:val="28"/>
        </w:rPr>
      </w:pPr>
      <w:r>
        <w:rPr>
          <w:sz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rsidR="00B827A7" w:rsidRDefault="00B827A7" w:rsidP="00B827A7">
      <w:pPr>
        <w:pStyle w:val="a8"/>
        <w:spacing w:after="0" w:line="240" w:lineRule="auto"/>
        <w:ind w:left="0" w:firstLine="709"/>
        <w:jc w:val="both"/>
        <w:rPr>
          <w:sz w:val="28"/>
        </w:rPr>
      </w:pPr>
      <w:r>
        <w:rPr>
          <w:sz w:val="28"/>
        </w:rPr>
        <w:t xml:space="preserve">о решении каждого присутствующего члена Комиссии в отношении каждого участника запроса предложений в электронной форме о допуске к </w:t>
      </w:r>
      <w:r>
        <w:rPr>
          <w:sz w:val="28"/>
        </w:rPr>
        <w:lastRenderedPageBreak/>
        <w:t>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rsidR="00B827A7" w:rsidRDefault="00B827A7" w:rsidP="00B827A7">
      <w:pPr>
        <w:pStyle w:val="a8"/>
        <w:spacing w:after="0" w:line="240" w:lineRule="auto"/>
        <w:ind w:left="0" w:firstLine="709"/>
        <w:jc w:val="both"/>
        <w:rPr>
          <w:sz w:val="28"/>
        </w:rPr>
      </w:pPr>
      <w:r>
        <w:rPr>
          <w:sz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rsidR="00B827A7" w:rsidRDefault="00B827A7" w:rsidP="00B827A7">
      <w:pPr>
        <w:pStyle w:val="a8"/>
        <w:spacing w:after="0" w:line="240" w:lineRule="auto"/>
        <w:ind w:left="0" w:firstLine="709"/>
        <w:jc w:val="both"/>
        <w:rPr>
          <w:sz w:val="28"/>
        </w:rPr>
      </w:pPr>
      <w:r>
        <w:rPr>
          <w:sz w:val="2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rsidR="00B827A7" w:rsidRDefault="00B827A7" w:rsidP="00B827A7">
      <w:pPr>
        <w:pStyle w:val="a8"/>
        <w:spacing w:after="0" w:line="240" w:lineRule="auto"/>
        <w:ind w:left="0" w:firstLine="709"/>
        <w:jc w:val="both"/>
        <w:rPr>
          <w:sz w:val="28"/>
        </w:rPr>
      </w:pPr>
      <w:r>
        <w:rPr>
          <w:sz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rsidR="00B827A7" w:rsidRDefault="00B827A7" w:rsidP="00B827A7">
      <w:pPr>
        <w:pStyle w:val="a8"/>
        <w:spacing w:after="0" w:line="240" w:lineRule="auto"/>
        <w:ind w:left="0" w:firstLine="709"/>
        <w:jc w:val="both"/>
        <w:rPr>
          <w:color w:val="FF0000"/>
          <w:sz w:val="28"/>
        </w:rPr>
      </w:pPr>
    </w:p>
    <w:p w:rsidR="00B827A7" w:rsidRDefault="00B827A7" w:rsidP="00B827A7">
      <w:pPr>
        <w:pStyle w:val="a8"/>
        <w:spacing w:after="0" w:line="240" w:lineRule="auto"/>
        <w:ind w:left="0"/>
        <w:jc w:val="center"/>
        <w:outlineLvl w:val="1"/>
        <w:rPr>
          <w:sz w:val="28"/>
        </w:rPr>
      </w:pPr>
      <w:r>
        <w:rPr>
          <w:sz w:val="28"/>
        </w:rPr>
        <w:t>56. Порядок рассмотрения и оценки вторых частей заявок на участие в запросе предложений в электронной форме</w:t>
      </w:r>
    </w:p>
    <w:p w:rsidR="00B827A7" w:rsidRDefault="00B827A7" w:rsidP="00B827A7">
      <w:pPr>
        <w:pStyle w:val="a8"/>
        <w:spacing w:after="0" w:line="240" w:lineRule="auto"/>
        <w:ind w:left="0" w:firstLine="709"/>
        <w:jc w:val="both"/>
        <w:rPr>
          <w:color w:val="FF0000"/>
          <w:sz w:val="28"/>
        </w:rPr>
      </w:pPr>
    </w:p>
    <w:p w:rsidR="00B827A7" w:rsidRDefault="00B827A7" w:rsidP="00B827A7">
      <w:pPr>
        <w:pStyle w:val="a8"/>
        <w:spacing w:after="0" w:line="240" w:lineRule="auto"/>
        <w:ind w:left="0" w:firstLine="709"/>
        <w:jc w:val="both"/>
        <w:rPr>
          <w:sz w:val="28"/>
        </w:rPr>
      </w:pPr>
      <w:r>
        <w:rPr>
          <w:sz w:val="28"/>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rsidR="00B827A7" w:rsidRDefault="00B827A7" w:rsidP="00B827A7">
      <w:pPr>
        <w:pStyle w:val="a8"/>
        <w:spacing w:after="0" w:line="240" w:lineRule="auto"/>
        <w:ind w:left="0" w:firstLine="709"/>
        <w:jc w:val="both"/>
        <w:rPr>
          <w:sz w:val="28"/>
        </w:rPr>
      </w:pPr>
      <w:r>
        <w:rPr>
          <w:sz w:val="28"/>
        </w:rPr>
        <w:t>56.2. Срок рассмотрения и оценки вторых частей заявок на участие в запросе предложений в электронной форме не может превышать 5 рабочих дней.</w:t>
      </w:r>
    </w:p>
    <w:p w:rsidR="00B827A7" w:rsidRDefault="00B827A7" w:rsidP="00B827A7">
      <w:pPr>
        <w:pStyle w:val="a8"/>
        <w:spacing w:after="0" w:line="240" w:lineRule="auto"/>
        <w:ind w:left="0" w:firstLine="709"/>
        <w:jc w:val="both"/>
        <w:rPr>
          <w:sz w:val="28"/>
        </w:rPr>
      </w:pPr>
      <w:r>
        <w:rPr>
          <w:sz w:val="28"/>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rsidR="00B827A7" w:rsidRDefault="00B827A7" w:rsidP="00B827A7">
      <w:pPr>
        <w:pStyle w:val="a8"/>
        <w:spacing w:after="0" w:line="240" w:lineRule="auto"/>
        <w:ind w:left="0" w:firstLine="709"/>
        <w:jc w:val="both"/>
        <w:rPr>
          <w:sz w:val="28"/>
        </w:rPr>
      </w:pPr>
      <w:r>
        <w:rPr>
          <w:sz w:val="28"/>
        </w:rPr>
        <w:lastRenderedPageBreak/>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rsidR="00B827A7" w:rsidRDefault="00B827A7" w:rsidP="00B827A7">
      <w:pPr>
        <w:pStyle w:val="a8"/>
        <w:spacing w:after="0" w:line="240" w:lineRule="auto"/>
        <w:ind w:left="0" w:firstLine="709"/>
        <w:jc w:val="both"/>
        <w:rPr>
          <w:sz w:val="28"/>
        </w:rPr>
      </w:pPr>
      <w:r>
        <w:rPr>
          <w:sz w:val="28"/>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в случае содержания во второй части заявки участника запроса предложений в электронной форме сведений о ценовом предложении;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rsidR="00B827A7" w:rsidRDefault="00B827A7" w:rsidP="00B827A7">
      <w:pPr>
        <w:pStyle w:val="a8"/>
        <w:spacing w:after="0" w:line="240" w:lineRule="auto"/>
        <w:ind w:left="0" w:firstLine="709"/>
        <w:jc w:val="both"/>
        <w:rPr>
          <w:sz w:val="28"/>
        </w:rPr>
      </w:pPr>
      <w:r>
        <w:rPr>
          <w:sz w:val="28"/>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B827A7" w:rsidRDefault="00B827A7" w:rsidP="00B827A7">
      <w:pPr>
        <w:pStyle w:val="a8"/>
        <w:spacing w:after="0" w:line="240" w:lineRule="auto"/>
        <w:ind w:left="0" w:firstLine="709"/>
        <w:jc w:val="both"/>
        <w:rPr>
          <w:sz w:val="28"/>
        </w:rPr>
      </w:pPr>
      <w:r>
        <w:rPr>
          <w:sz w:val="28"/>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rsidR="00B827A7" w:rsidRDefault="00B827A7" w:rsidP="00B827A7">
      <w:pPr>
        <w:pStyle w:val="a8"/>
        <w:spacing w:after="0" w:line="240" w:lineRule="auto"/>
        <w:ind w:left="0" w:firstLine="709"/>
        <w:jc w:val="both"/>
        <w:rPr>
          <w:sz w:val="28"/>
        </w:rPr>
      </w:pPr>
      <w:r>
        <w:rPr>
          <w:sz w:val="28"/>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pStyle w:val="a8"/>
        <w:spacing w:after="0" w:line="240" w:lineRule="auto"/>
        <w:ind w:left="0" w:firstLine="709"/>
        <w:jc w:val="both"/>
        <w:rPr>
          <w:sz w:val="28"/>
        </w:rPr>
      </w:pPr>
      <w:r>
        <w:rPr>
          <w:sz w:val="28"/>
        </w:rPr>
        <w:lastRenderedPageBreak/>
        <w:t>о месте, дате, времени рассмотрения и оценки вторых частей заявок на участие в запросе предложений в электронной форме;</w:t>
      </w:r>
    </w:p>
    <w:p w:rsidR="00B827A7" w:rsidRDefault="00B827A7" w:rsidP="00B827A7">
      <w:pPr>
        <w:spacing w:after="0" w:line="240" w:lineRule="auto"/>
        <w:ind w:firstLine="709"/>
        <w:jc w:val="both"/>
        <w:rPr>
          <w:rFonts w:ascii="Verdana" w:hAnsi="Verdana"/>
          <w:sz w:val="28"/>
        </w:rPr>
      </w:pPr>
      <w:r>
        <w:rPr>
          <w:sz w:val="28"/>
        </w:rPr>
        <w:t>о количестве поданных заявок на участие в таком запросе предложений, а также дата и время регистрации каждой такой заявки;</w:t>
      </w:r>
    </w:p>
    <w:p w:rsidR="00B827A7" w:rsidRDefault="00B827A7" w:rsidP="00B827A7">
      <w:pPr>
        <w:pStyle w:val="a8"/>
        <w:spacing w:after="0" w:line="240" w:lineRule="auto"/>
        <w:ind w:left="0" w:firstLine="709"/>
        <w:jc w:val="both"/>
        <w:rPr>
          <w:sz w:val="28"/>
        </w:rPr>
      </w:pPr>
      <w:r>
        <w:rPr>
          <w:sz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rsidR="00B827A7" w:rsidRDefault="00B827A7" w:rsidP="00B827A7">
      <w:pPr>
        <w:pStyle w:val="a8"/>
        <w:spacing w:after="0" w:line="240" w:lineRule="auto"/>
        <w:ind w:left="0" w:firstLine="709"/>
        <w:jc w:val="both"/>
        <w:rPr>
          <w:sz w:val="28"/>
        </w:rPr>
      </w:pPr>
      <w:r>
        <w:rPr>
          <w:sz w:val="28"/>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rsidR="00B827A7" w:rsidRDefault="00B827A7" w:rsidP="00B827A7">
      <w:pPr>
        <w:pStyle w:val="a8"/>
        <w:spacing w:after="0" w:line="240" w:lineRule="auto"/>
        <w:ind w:left="0" w:firstLine="709"/>
        <w:jc w:val="both"/>
        <w:rPr>
          <w:sz w:val="28"/>
        </w:rPr>
      </w:pPr>
      <w:r>
        <w:rPr>
          <w:sz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B827A7" w:rsidRDefault="00B827A7" w:rsidP="00B827A7">
      <w:pPr>
        <w:pStyle w:val="a8"/>
        <w:spacing w:after="0" w:line="240" w:lineRule="auto"/>
        <w:ind w:left="0" w:firstLine="709"/>
        <w:jc w:val="both"/>
        <w:rPr>
          <w:sz w:val="28"/>
        </w:rPr>
      </w:pPr>
      <w:r>
        <w:rPr>
          <w:sz w:val="28"/>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rsidR="00B827A7" w:rsidRDefault="00B827A7" w:rsidP="00B827A7">
      <w:pPr>
        <w:pStyle w:val="a8"/>
        <w:spacing w:after="0" w:line="240" w:lineRule="auto"/>
        <w:ind w:left="0" w:firstLine="709"/>
        <w:jc w:val="both"/>
        <w:rPr>
          <w:sz w:val="28"/>
        </w:rPr>
      </w:pPr>
      <w:r>
        <w:rPr>
          <w:sz w:val="28"/>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rsidR="00B827A7" w:rsidRDefault="00B827A7" w:rsidP="00B827A7">
      <w:pPr>
        <w:pStyle w:val="a8"/>
        <w:spacing w:after="0" w:line="240" w:lineRule="auto"/>
        <w:ind w:left="0" w:firstLine="709"/>
        <w:jc w:val="both"/>
        <w:rPr>
          <w:sz w:val="28"/>
        </w:rPr>
      </w:pPr>
      <w:r>
        <w:rPr>
          <w:sz w:val="28"/>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rsidR="00B827A7" w:rsidRDefault="00B827A7" w:rsidP="00B827A7">
      <w:pPr>
        <w:pStyle w:val="a8"/>
        <w:spacing w:after="0" w:line="240" w:lineRule="auto"/>
        <w:ind w:left="0" w:firstLine="709"/>
        <w:jc w:val="both"/>
        <w:rPr>
          <w:sz w:val="28"/>
        </w:rPr>
      </w:pPr>
      <w:r>
        <w:rPr>
          <w:sz w:val="28"/>
        </w:rPr>
        <w:t xml:space="preserve">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w:t>
      </w:r>
      <w:r>
        <w:rPr>
          <w:sz w:val="28"/>
        </w:rPr>
        <w:lastRenderedPageBreak/>
        <w:t>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rsidR="00B827A7" w:rsidRDefault="00B827A7" w:rsidP="00B827A7">
      <w:pPr>
        <w:pStyle w:val="a8"/>
        <w:spacing w:after="0" w:line="240" w:lineRule="auto"/>
        <w:ind w:left="0" w:firstLine="709"/>
        <w:jc w:val="both"/>
        <w:rPr>
          <w:sz w:val="28"/>
        </w:rPr>
      </w:pPr>
      <w:r>
        <w:rPr>
          <w:sz w:val="28"/>
        </w:rPr>
        <w:t>56.12. Протокол подведения итогов запроса предложений в электронной форме должен содержать информацию:</w:t>
      </w:r>
    </w:p>
    <w:p w:rsidR="00B827A7" w:rsidRDefault="00B827A7" w:rsidP="00B827A7">
      <w:pPr>
        <w:pStyle w:val="a8"/>
        <w:spacing w:after="0" w:line="240" w:lineRule="auto"/>
        <w:ind w:left="0" w:firstLine="709"/>
        <w:jc w:val="both"/>
        <w:rPr>
          <w:sz w:val="28"/>
        </w:rPr>
      </w:pPr>
      <w:r>
        <w:rPr>
          <w:sz w:val="28"/>
        </w:rPr>
        <w:t>о дате подписания протокола;</w:t>
      </w:r>
    </w:p>
    <w:p w:rsidR="00B827A7" w:rsidRDefault="00B827A7" w:rsidP="00B827A7">
      <w:pPr>
        <w:spacing w:after="0" w:line="240" w:lineRule="auto"/>
        <w:ind w:firstLine="709"/>
        <w:jc w:val="both"/>
        <w:rPr>
          <w:rFonts w:ascii="Verdana" w:hAnsi="Verdana"/>
          <w:sz w:val="28"/>
        </w:rPr>
      </w:pPr>
      <w:r>
        <w:rPr>
          <w:sz w:val="28"/>
        </w:rPr>
        <w:t>о количестве поданных заявок на участие в таком запросе предложений, а также дата и время регистрации каждой такой заявки;</w:t>
      </w:r>
    </w:p>
    <w:p w:rsidR="00B827A7" w:rsidRDefault="00B827A7" w:rsidP="00B827A7">
      <w:pPr>
        <w:pStyle w:val="a8"/>
        <w:spacing w:after="0" w:line="240" w:lineRule="auto"/>
        <w:ind w:left="0" w:firstLine="709"/>
        <w:jc w:val="both"/>
        <w:rPr>
          <w:sz w:val="28"/>
        </w:rPr>
      </w:pPr>
      <w:r>
        <w:rPr>
          <w:sz w:val="28"/>
        </w:rPr>
        <w:t>об участниках запроса предложений в электронной форме, заявки на участие в таком запросе предложений которых были рассмотрены;</w:t>
      </w:r>
    </w:p>
    <w:p w:rsidR="00B827A7" w:rsidRDefault="00B827A7" w:rsidP="00B827A7">
      <w:pPr>
        <w:pStyle w:val="a8"/>
        <w:spacing w:after="0" w:line="240" w:lineRule="auto"/>
        <w:ind w:left="0" w:firstLine="709"/>
        <w:jc w:val="both"/>
        <w:rPr>
          <w:sz w:val="28"/>
        </w:rPr>
      </w:pPr>
      <w:r>
        <w:rPr>
          <w:sz w:val="28"/>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rsidR="00B827A7" w:rsidRDefault="00B827A7" w:rsidP="00B827A7">
      <w:pPr>
        <w:pStyle w:val="a8"/>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rsidR="00B827A7" w:rsidRDefault="00B827A7" w:rsidP="00B827A7">
      <w:pPr>
        <w:pStyle w:val="a8"/>
        <w:spacing w:after="0" w:line="240" w:lineRule="auto"/>
        <w:ind w:left="0" w:firstLine="709"/>
        <w:jc w:val="both"/>
        <w:rPr>
          <w:sz w:val="28"/>
        </w:rPr>
      </w:pPr>
      <w:r>
        <w:rPr>
          <w:sz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w:t>
      </w:r>
      <w:r>
        <w:rPr>
          <w:sz w:val="28"/>
        </w:rPr>
        <w:lastRenderedPageBreak/>
        <w:t>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rsidR="00B827A7" w:rsidRDefault="00B827A7" w:rsidP="00B827A7">
      <w:pPr>
        <w:pStyle w:val="a8"/>
        <w:spacing w:after="0" w:line="240" w:lineRule="auto"/>
        <w:ind w:left="0" w:firstLine="709"/>
        <w:jc w:val="both"/>
        <w:rPr>
          <w:sz w:val="28"/>
        </w:rPr>
      </w:pPr>
      <w:r>
        <w:rPr>
          <w:sz w:val="2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B827A7" w:rsidRDefault="00B827A7" w:rsidP="00B827A7">
      <w:pPr>
        <w:pStyle w:val="a8"/>
        <w:spacing w:after="0" w:line="240" w:lineRule="auto"/>
        <w:ind w:left="0" w:firstLine="709"/>
        <w:jc w:val="both"/>
        <w:rPr>
          <w:sz w:val="28"/>
        </w:rPr>
      </w:pPr>
      <w:r>
        <w:rPr>
          <w:sz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rsidR="00B827A7" w:rsidRDefault="00B827A7" w:rsidP="00B827A7">
      <w:pPr>
        <w:pStyle w:val="a8"/>
        <w:spacing w:after="0" w:line="240" w:lineRule="auto"/>
        <w:ind w:left="0" w:firstLine="709"/>
        <w:jc w:val="both"/>
        <w:rPr>
          <w:sz w:val="28"/>
        </w:rPr>
      </w:pPr>
      <w:r>
        <w:rPr>
          <w:sz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rsidR="00B827A7" w:rsidRDefault="00B827A7" w:rsidP="00B827A7">
      <w:pPr>
        <w:pStyle w:val="a8"/>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rsidR="00B827A7" w:rsidRDefault="00B827A7" w:rsidP="00B827A7">
      <w:pPr>
        <w:pStyle w:val="a8"/>
        <w:spacing w:after="0" w:line="240" w:lineRule="auto"/>
        <w:ind w:left="0" w:firstLine="709"/>
        <w:jc w:val="both"/>
        <w:rPr>
          <w:sz w:val="28"/>
        </w:rPr>
      </w:pPr>
      <w:r>
        <w:rPr>
          <w:sz w:val="28"/>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B827A7" w:rsidRDefault="00B827A7" w:rsidP="00B827A7">
      <w:pPr>
        <w:pStyle w:val="a8"/>
        <w:spacing w:after="0" w:line="240" w:lineRule="auto"/>
        <w:ind w:left="0" w:firstLine="709"/>
        <w:jc w:val="both"/>
        <w:rPr>
          <w:sz w:val="28"/>
        </w:rPr>
      </w:pPr>
      <w:r>
        <w:rPr>
          <w:sz w:val="28"/>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57. Заключение договора по результатам запроса предложений в электронной форме</w:t>
      </w:r>
    </w:p>
    <w:p w:rsidR="00B827A7" w:rsidRDefault="00B827A7" w:rsidP="00B827A7">
      <w:pPr>
        <w:pStyle w:val="ConsPlusNormal"/>
        <w:jc w:val="both"/>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rsidR="00B827A7" w:rsidRDefault="00B827A7" w:rsidP="00B827A7">
      <w:pPr>
        <w:pStyle w:val="ConsPlusNormal"/>
        <w:ind w:firstLine="540"/>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58. Последствия признания запроса предложений в электронной форме несостоявшимся</w:t>
      </w:r>
    </w:p>
    <w:p w:rsidR="00B827A7" w:rsidRDefault="00B827A7" w:rsidP="00B827A7">
      <w:pPr>
        <w:pStyle w:val="a8"/>
        <w:spacing w:after="0" w:line="240" w:lineRule="auto"/>
        <w:ind w:left="0" w:firstLine="709"/>
        <w:jc w:val="both"/>
        <w:rPr>
          <w:sz w:val="28"/>
          <w:highlight w:val="green"/>
        </w:rPr>
      </w:pPr>
    </w:p>
    <w:p w:rsidR="00B827A7" w:rsidRDefault="00B827A7" w:rsidP="00B827A7">
      <w:pPr>
        <w:pStyle w:val="a8"/>
        <w:spacing w:after="0" w:line="240" w:lineRule="auto"/>
        <w:ind w:left="0" w:firstLine="709"/>
        <w:jc w:val="both"/>
        <w:rPr>
          <w:sz w:val="28"/>
        </w:rPr>
      </w:pPr>
      <w:r>
        <w:rPr>
          <w:sz w:val="28"/>
        </w:rPr>
        <w:lastRenderedPageBreak/>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a8"/>
        <w:spacing w:after="0" w:line="240" w:lineRule="auto"/>
        <w:ind w:left="0" w:firstLine="709"/>
        <w:jc w:val="both"/>
        <w:rPr>
          <w:sz w:val="28"/>
        </w:rPr>
      </w:pPr>
      <w:r>
        <w:rPr>
          <w:sz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a8"/>
        <w:spacing w:after="0" w:line="240" w:lineRule="auto"/>
        <w:ind w:left="0" w:firstLine="709"/>
        <w:jc w:val="both"/>
        <w:rPr>
          <w:sz w:val="28"/>
        </w:rPr>
      </w:pPr>
      <w:r>
        <w:rPr>
          <w:sz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B827A7" w:rsidRDefault="00B827A7" w:rsidP="00B827A7">
      <w:pPr>
        <w:pStyle w:val="a8"/>
        <w:spacing w:after="0" w:line="240" w:lineRule="auto"/>
        <w:ind w:left="0" w:firstLine="709"/>
        <w:jc w:val="both"/>
        <w:rPr>
          <w:sz w:val="28"/>
        </w:rPr>
      </w:pPr>
      <w:r>
        <w:rPr>
          <w:sz w:val="28"/>
        </w:rPr>
        <w:t>58.4. Заказчик вправе провести новую закупку, если запрос предложений в электронной форме признан не состоявшимся по следующим основаниям:</w:t>
      </w:r>
    </w:p>
    <w:p w:rsidR="00B827A7" w:rsidRDefault="00B827A7" w:rsidP="00B827A7">
      <w:pPr>
        <w:pStyle w:val="a8"/>
        <w:spacing w:after="0" w:line="240" w:lineRule="auto"/>
        <w:ind w:left="0" w:firstLine="709"/>
        <w:jc w:val="both"/>
        <w:rPr>
          <w:sz w:val="28"/>
        </w:rPr>
      </w:pPr>
      <w:r>
        <w:rPr>
          <w:sz w:val="28"/>
        </w:rPr>
        <w:t>по окончании срока подачи заявок на участие в запросе предложений в электронной форме не подано ни одной такой заявки;</w:t>
      </w:r>
    </w:p>
    <w:p w:rsidR="00B827A7" w:rsidRDefault="00B827A7" w:rsidP="00B827A7">
      <w:pPr>
        <w:pStyle w:val="a8"/>
        <w:spacing w:after="0" w:line="240" w:lineRule="auto"/>
        <w:ind w:left="0" w:firstLine="709"/>
        <w:jc w:val="both"/>
        <w:rPr>
          <w:sz w:val="28"/>
        </w:rPr>
      </w:pPr>
      <w:r>
        <w:rPr>
          <w:sz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B827A7" w:rsidRDefault="00B827A7" w:rsidP="00B827A7">
      <w:pPr>
        <w:pStyle w:val="a8"/>
        <w:spacing w:after="0" w:line="240" w:lineRule="auto"/>
        <w:ind w:left="0" w:firstLine="709"/>
        <w:jc w:val="both"/>
        <w:rPr>
          <w:sz w:val="28"/>
        </w:rPr>
      </w:pPr>
      <w:r>
        <w:rPr>
          <w:sz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rsidR="00B827A7" w:rsidRDefault="00B827A7" w:rsidP="00B827A7">
      <w:pPr>
        <w:pStyle w:val="a8"/>
        <w:spacing w:after="0" w:line="240" w:lineRule="auto"/>
        <w:ind w:left="0" w:firstLine="709"/>
        <w:jc w:val="both"/>
        <w:rPr>
          <w:sz w:val="28"/>
        </w:rPr>
      </w:pPr>
      <w:r>
        <w:rPr>
          <w:sz w:val="28"/>
        </w:rPr>
        <w:t>в связи с тем, что победитель запроса предложений в электронной форме уклонился от заключения договора.</w:t>
      </w:r>
    </w:p>
    <w:p w:rsidR="00B827A7" w:rsidRDefault="00B827A7" w:rsidP="00B827A7">
      <w:pPr>
        <w:pStyle w:val="a8"/>
        <w:spacing w:after="0" w:line="240" w:lineRule="auto"/>
        <w:ind w:left="0" w:firstLine="709"/>
        <w:jc w:val="both"/>
        <w:rPr>
          <w:sz w:val="28"/>
        </w:rPr>
      </w:pPr>
      <w:r>
        <w:rPr>
          <w:sz w:val="28"/>
        </w:rPr>
        <w:t>Заказчик обязан внести изменения в План закупки в порядке, установленном разделом 6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w:t>
      </w:r>
      <w:r>
        <w:rPr>
          <w:rFonts w:ascii="Times New Roman" w:hAnsi="Times New Roman"/>
          <w:sz w:val="28"/>
        </w:rPr>
        <w:lastRenderedPageBreak/>
        <w:t>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B827A7" w:rsidRDefault="00B827A7" w:rsidP="00B827A7"/>
    <w:p w:rsidR="00B827A7" w:rsidRDefault="00B827A7" w:rsidP="00B827A7">
      <w:pPr>
        <w:pStyle w:val="ConsPlusNormal"/>
        <w:jc w:val="center"/>
        <w:outlineLvl w:val="0"/>
        <w:rPr>
          <w:rFonts w:ascii="Times New Roman" w:hAnsi="Times New Roman"/>
          <w:sz w:val="28"/>
        </w:rPr>
      </w:pPr>
      <w:bookmarkStart w:id="28" w:name="P649"/>
      <w:bookmarkStart w:id="29" w:name="P1056"/>
      <w:bookmarkStart w:id="30" w:name="P1054"/>
      <w:bookmarkStart w:id="31" w:name="P658"/>
      <w:bookmarkStart w:id="32" w:name="P752"/>
      <w:bookmarkStart w:id="33" w:name="P651"/>
      <w:bookmarkStart w:id="34" w:name="P653"/>
      <w:bookmarkEnd w:id="28"/>
      <w:bookmarkEnd w:id="29"/>
      <w:bookmarkEnd w:id="30"/>
      <w:bookmarkEnd w:id="31"/>
      <w:bookmarkEnd w:id="32"/>
      <w:bookmarkEnd w:id="33"/>
      <w:bookmarkEnd w:id="34"/>
      <w:r>
        <w:rPr>
          <w:rFonts w:ascii="Times New Roman" w:hAnsi="Times New Roman"/>
          <w:sz w:val="28"/>
        </w:rPr>
        <w:t>59. Особенности проведения конкурентной закупки, осуществляемой закрытым способом</w:t>
      </w:r>
    </w:p>
    <w:p w:rsidR="00B827A7" w:rsidRDefault="00B827A7" w:rsidP="00B827A7">
      <w:pPr>
        <w:pStyle w:val="ConsPlusNormal"/>
        <w:jc w:val="center"/>
        <w:rPr>
          <w:rFonts w:ascii="Times New Roman" w:hAnsi="Times New Roman"/>
          <w:sz w:val="28"/>
          <w:highlight w:val="yellow"/>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7" w:anchor="P270" w:history="1">
        <w:r>
          <w:rPr>
            <w:rStyle w:val="a3"/>
            <w:rFonts w:ascii="Times New Roman" w:hAnsi="Times New Roman"/>
            <w:sz w:val="28"/>
          </w:rPr>
          <w:t>пунктом 2</w:t>
        </w:r>
      </w:hyperlink>
      <w:r>
        <w:rPr>
          <w:rFonts w:ascii="Times New Roman" w:hAnsi="Times New Roman"/>
          <w:sz w:val="28"/>
        </w:rPr>
        <w:t xml:space="preserve"> или </w:t>
      </w:r>
      <w:hyperlink r:id="rId48" w:anchor="P271" w:history="1">
        <w:r>
          <w:rPr>
            <w:rStyle w:val="a3"/>
            <w:rFonts w:ascii="Times New Roman" w:hAnsi="Times New Roman"/>
            <w:sz w:val="28"/>
          </w:rPr>
          <w:t>3 части 8 статьи 3.1</w:t>
        </w:r>
      </w:hyperlink>
      <w:r>
        <w:rPr>
          <w:rFonts w:ascii="Times New Roman" w:hAnsi="Times New Roman"/>
          <w:sz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9" w:anchor="P556" w:history="1">
        <w:r>
          <w:rPr>
            <w:rStyle w:val="a3"/>
            <w:rFonts w:ascii="Times New Roman" w:hAnsi="Times New Roman"/>
            <w:sz w:val="28"/>
          </w:rPr>
          <w:t>частью 16 статьи 4</w:t>
        </w:r>
      </w:hyperlink>
      <w:r>
        <w:rPr>
          <w:rFonts w:ascii="Times New Roman" w:hAnsi="Times New Roman"/>
          <w:sz w:val="28"/>
        </w:rPr>
        <w:t xml:space="preserve"> Федерального закона (далее также - закрытая конкурентная закупка).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59.5. Комиссия не вправе принимать к рассмотрению заявки от участников закупки, которых Заказчик не приглашал к участию в закрытых </w:t>
      </w:r>
      <w:r>
        <w:rPr>
          <w:rFonts w:ascii="Times New Roman" w:hAnsi="Times New Roman"/>
          <w:sz w:val="28"/>
        </w:rPr>
        <w:lastRenderedPageBreak/>
        <w:t>конкурсе, аукционе, запросе котировок, запросе предложений.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center"/>
        <w:outlineLvl w:val="0"/>
        <w:rPr>
          <w:rFonts w:ascii="Times New Roman" w:hAnsi="Times New Roman"/>
          <w:sz w:val="28"/>
        </w:rPr>
      </w:pPr>
      <w:bookmarkStart w:id="35" w:name="P1093"/>
      <w:bookmarkEnd w:id="35"/>
      <w:r>
        <w:rPr>
          <w:rFonts w:ascii="Times New Roman" w:hAnsi="Times New Roman"/>
          <w:sz w:val="28"/>
        </w:rPr>
        <w:t>60. Закупка у единственного поставщика (исполнителя, подрядчика)</w:t>
      </w:r>
    </w:p>
    <w:p w:rsidR="00B827A7" w:rsidRDefault="00B827A7" w:rsidP="00B827A7">
      <w:pPr>
        <w:pStyle w:val="ConsPlusNormal"/>
        <w:ind w:firstLine="540"/>
        <w:jc w:val="center"/>
        <w:rPr>
          <w:rFonts w:ascii="Times New Roman" w:hAnsi="Times New Roman"/>
          <w:sz w:val="28"/>
        </w:rPr>
      </w:pPr>
      <w:bookmarkStart w:id="36" w:name="P1243"/>
      <w:bookmarkEnd w:id="36"/>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 Закупка у единственного поставщика (исполнителя, подрядчика) осуществляется Заказчиком в случае, если: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rsidR="00B827A7" w:rsidRDefault="00B827A7" w:rsidP="00B827A7">
      <w:pPr>
        <w:spacing w:after="0" w:line="240" w:lineRule="auto"/>
        <w:ind w:firstLine="709"/>
        <w:jc w:val="both"/>
        <w:rPr>
          <w:sz w:val="28"/>
        </w:rPr>
      </w:pPr>
      <w:r>
        <w:rPr>
          <w:sz w:val="2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rsidR="00B827A7" w:rsidRDefault="00B827A7" w:rsidP="00B827A7">
      <w:pPr>
        <w:spacing w:after="0" w:line="240" w:lineRule="auto"/>
        <w:ind w:firstLine="708"/>
        <w:jc w:val="both"/>
        <w:rPr>
          <w:sz w:val="28"/>
        </w:rPr>
      </w:pPr>
      <w:r>
        <w:rPr>
          <w:sz w:val="28"/>
        </w:rPr>
        <w:lastRenderedPageBreak/>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60.1.6. Заключается договор энергоснабжения или купли-продажи (поставки) электрической энергии (мощности) с гарантирующим поставщиком.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60.1.8. Осуществление расчетов за коммунальные и прочие услуги, осуществляемые оператором расчетов, в том числе модельным.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60.1.11. Возникла необходимость в выполнении работ по мобилизационной подготовке.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rsidR="00B827A7" w:rsidRDefault="00B827A7" w:rsidP="00B827A7">
      <w:pPr>
        <w:spacing w:after="0" w:line="240" w:lineRule="auto"/>
        <w:ind w:firstLine="708"/>
        <w:jc w:val="both"/>
        <w:rPr>
          <w:sz w:val="28"/>
        </w:rPr>
      </w:pPr>
      <w:r>
        <w:rPr>
          <w:sz w:val="28"/>
        </w:rPr>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w:t>
      </w:r>
      <w:r>
        <w:rPr>
          <w:sz w:val="28"/>
        </w:rPr>
        <w:lastRenderedPageBreak/>
        <w:t>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B827A7" w:rsidRDefault="00B827A7" w:rsidP="00B827A7">
      <w:pPr>
        <w:widowControl w:val="0"/>
        <w:spacing w:after="0" w:line="240" w:lineRule="auto"/>
        <w:ind w:firstLine="709"/>
        <w:jc w:val="both"/>
        <w:rPr>
          <w:sz w:val="28"/>
        </w:rPr>
      </w:pPr>
      <w:r>
        <w:rPr>
          <w:sz w:val="28"/>
        </w:rPr>
        <w:t>60.1.14.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B827A7" w:rsidRDefault="00B827A7" w:rsidP="00B827A7">
      <w:pPr>
        <w:spacing w:after="0" w:line="240" w:lineRule="auto"/>
        <w:ind w:firstLine="709"/>
        <w:jc w:val="both"/>
        <w:rPr>
          <w:sz w:val="28"/>
        </w:rPr>
      </w:pPr>
      <w:r>
        <w:rPr>
          <w:sz w:val="28"/>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B827A7" w:rsidRDefault="00B827A7" w:rsidP="00B827A7">
      <w:pPr>
        <w:spacing w:after="0" w:line="240" w:lineRule="auto"/>
        <w:ind w:firstLine="709"/>
        <w:jc w:val="both"/>
        <w:rPr>
          <w:sz w:val="28"/>
        </w:rPr>
      </w:pPr>
      <w:r>
        <w:rPr>
          <w:sz w:val="28"/>
        </w:rPr>
        <w:t xml:space="preserve">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w:t>
      </w:r>
      <w:r>
        <w:rPr>
          <w:sz w:val="28"/>
        </w:rPr>
        <w:lastRenderedPageBreak/>
        <w:t>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B827A7" w:rsidRDefault="00B827A7" w:rsidP="00B827A7">
      <w:pPr>
        <w:widowControl w:val="0"/>
        <w:spacing w:after="0" w:line="240" w:lineRule="auto"/>
        <w:ind w:firstLine="709"/>
        <w:jc w:val="both"/>
        <w:rPr>
          <w:sz w:val="28"/>
        </w:rPr>
      </w:pPr>
      <w:r>
        <w:rPr>
          <w:sz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B827A7" w:rsidRDefault="00B827A7" w:rsidP="00B827A7">
      <w:pPr>
        <w:widowControl w:val="0"/>
        <w:spacing w:after="0" w:line="240" w:lineRule="auto"/>
        <w:ind w:firstLine="709"/>
        <w:jc w:val="both"/>
        <w:rPr>
          <w:sz w:val="28"/>
        </w:rPr>
      </w:pPr>
      <w:r>
        <w:rPr>
          <w:sz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60.1.22.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60.1.27. Осуществляется аренда недвижимого имущества.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w:t>
      </w:r>
      <w:r>
        <w:rPr>
          <w:rFonts w:ascii="Times New Roman" w:hAnsi="Times New Roman"/>
          <w:sz w:val="28"/>
        </w:rPr>
        <w:lastRenderedPageBreak/>
        <w:t xml:space="preserve">контракта, для исполнения которого заключались вышеупомянутые договоры.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B827A7" w:rsidRDefault="00B827A7" w:rsidP="00B827A7">
      <w:pPr>
        <w:widowControl w:val="0"/>
        <w:spacing w:after="0" w:line="240" w:lineRule="auto"/>
        <w:ind w:firstLine="709"/>
        <w:jc w:val="both"/>
        <w:rPr>
          <w:sz w:val="28"/>
        </w:rPr>
      </w:pPr>
      <w:r>
        <w:rPr>
          <w:sz w:val="28"/>
        </w:rPr>
        <w:t>60.1.30. Заключается договор с кредитной организацией на предоставление банковской гарантии.</w:t>
      </w:r>
    </w:p>
    <w:p w:rsidR="00B827A7" w:rsidRDefault="00B827A7" w:rsidP="00B827A7">
      <w:pPr>
        <w:spacing w:after="0" w:line="240" w:lineRule="auto"/>
        <w:ind w:firstLine="708"/>
        <w:jc w:val="both"/>
        <w:rPr>
          <w:sz w:val="28"/>
        </w:rPr>
      </w:pPr>
      <w:r>
        <w:rPr>
          <w:sz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B827A7" w:rsidRDefault="00B827A7" w:rsidP="00B827A7">
      <w:pPr>
        <w:spacing w:after="0" w:line="240" w:lineRule="auto"/>
        <w:ind w:firstLine="708"/>
        <w:jc w:val="both"/>
        <w:rPr>
          <w:sz w:val="28"/>
        </w:rPr>
      </w:pPr>
      <w:r>
        <w:rPr>
          <w:sz w:val="28"/>
        </w:rPr>
        <w:t>60.1.32. Заключается договор с многофункциональным центром.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60.1.33. В случаях, предусмотренных пунктами 25.1, 34.1 – 34.3, 43.1 – 43.4, 49.1, 58.1 – 58.3 настоящего Положения.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rsidR="00B827A7" w:rsidRDefault="00B827A7" w:rsidP="00B827A7">
      <w:pPr>
        <w:spacing w:after="0" w:line="240" w:lineRule="auto"/>
        <w:ind w:firstLine="709"/>
        <w:jc w:val="both"/>
        <w:rPr>
          <w:sz w:val="28"/>
        </w:rPr>
      </w:pPr>
      <w:r>
        <w:rPr>
          <w:sz w:val="28"/>
        </w:rPr>
        <w:t>60.1.35. Заключается договор о сетевой форме реализации образовательных программ.</w:t>
      </w:r>
    </w:p>
    <w:p w:rsidR="00B827A7" w:rsidRDefault="00B827A7" w:rsidP="00B827A7">
      <w:pPr>
        <w:spacing w:after="0" w:line="240" w:lineRule="auto"/>
        <w:ind w:firstLine="709"/>
        <w:jc w:val="both"/>
        <w:rPr>
          <w:sz w:val="28"/>
        </w:rPr>
      </w:pPr>
      <w:r>
        <w:rPr>
          <w:sz w:val="28"/>
        </w:rPr>
        <w:t>60.1.36. Заключается договор на проведение клинических испытаний новых лекарственных препаратов с добровольцем – испытателем.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60.2. Годовой объем закупок, которые Заказчик вправе осуществить на основании подпунктов 60.1.1, 60.1.2, 60.1.4, 60.1.7- 60.1.12, 60.1.14, 60.1.15, 60.1.17 - 60.1.20, 60.1.22 - 60.1.24, 60.1.27 - 60.1.30, 60.1.32, 60.1.35, 60.1.36 пункта 60.1 настоящего Положения, не должен превышать 50 процентов от общего годового объема закупок в текущем году.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за исключением случаев, предусмотренных </w:t>
      </w:r>
      <w:hyperlink r:id="rId50" w:anchor="P1251" w:history="1">
        <w:r>
          <w:rPr>
            <w:rStyle w:val="a3"/>
            <w:rFonts w:ascii="Times New Roman" w:hAnsi="Times New Roman"/>
            <w:sz w:val="28"/>
          </w:rPr>
          <w:t>подпунктами 60.1.1</w:t>
        </w:r>
        <w:r>
          <w:rPr>
            <w:rStyle w:val="a3"/>
            <w:rFonts w:ascii="Times New Roman" w:hAnsi="Times New Roman"/>
            <w:color w:val="auto"/>
            <w:sz w:val="28"/>
          </w:rPr>
          <w:t xml:space="preserve">, </w:t>
        </w:r>
        <w:r>
          <w:rPr>
            <w:rStyle w:val="a3"/>
            <w:rFonts w:ascii="Times New Roman" w:hAnsi="Times New Roman"/>
            <w:sz w:val="28"/>
          </w:rPr>
          <w:t>60.1.9,</w:t>
        </w:r>
      </w:hyperlink>
      <w:r>
        <w:rPr>
          <w:rStyle w:val="a3"/>
          <w:rFonts w:ascii="Times New Roman" w:hAnsi="Times New Roman"/>
          <w:sz w:val="28"/>
        </w:rPr>
        <w:t xml:space="preserve"> </w:t>
      </w:r>
      <w:hyperlink r:id="rId51" w:anchor="P1286" w:history="1">
        <w:r>
          <w:rPr>
            <w:rStyle w:val="a3"/>
            <w:rFonts w:ascii="Times New Roman" w:hAnsi="Times New Roman"/>
            <w:sz w:val="28"/>
          </w:rPr>
          <w:t>60.1.12, 60.1.27 и 60.1.33 пункта 60.1</w:t>
        </w:r>
      </w:hyperlink>
      <w:r>
        <w:rPr>
          <w:rFonts w:ascii="Times New Roman" w:hAnsi="Times New Roman"/>
          <w:sz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случаях, предусмотренных </w:t>
      </w:r>
      <w:hyperlink r:id="rId52" w:anchor="P1251" w:history="1">
        <w:r>
          <w:rPr>
            <w:rStyle w:val="a3"/>
            <w:rFonts w:ascii="Times New Roman" w:hAnsi="Times New Roman"/>
            <w:sz w:val="28"/>
          </w:rPr>
          <w:t>подпунктами 60.1.9</w:t>
        </w:r>
      </w:hyperlink>
      <w:r>
        <w:rPr>
          <w:rStyle w:val="a3"/>
          <w:rFonts w:ascii="Times New Roman" w:hAnsi="Times New Roman"/>
          <w:sz w:val="28"/>
        </w:rPr>
        <w:t xml:space="preserve"> </w:t>
      </w:r>
      <w:r>
        <w:rPr>
          <w:rFonts w:ascii="Times New Roman" w:hAnsi="Times New Roman"/>
          <w:sz w:val="28"/>
        </w:rPr>
        <w:t xml:space="preserve">и </w:t>
      </w:r>
      <w:hyperlink r:id="rId53" w:anchor="P1286" w:history="1">
        <w:r>
          <w:rPr>
            <w:rStyle w:val="a3"/>
            <w:rFonts w:ascii="Times New Roman" w:hAnsi="Times New Roman"/>
            <w:sz w:val="28"/>
          </w:rPr>
          <w:t>60.1.12 пункта 60.1</w:t>
        </w:r>
      </w:hyperlink>
      <w:r>
        <w:rPr>
          <w:rStyle w:val="a3"/>
          <w:rFonts w:ascii="Times New Roman" w:hAnsi="Times New Roman"/>
          <w:sz w:val="28"/>
        </w:rPr>
        <w:t xml:space="preserve"> </w:t>
      </w:r>
      <w:r>
        <w:rPr>
          <w:rFonts w:ascii="Times New Roman" w:hAnsi="Times New Roman"/>
          <w:sz w:val="2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 xml:space="preserve">При осуществлении закупки у единственного поставщика (исполнителя, подрядчика) в случае, предусмотренном </w:t>
      </w:r>
      <w:hyperlink r:id="rId54" w:anchor="P1253" w:history="1">
        <w:r>
          <w:rPr>
            <w:rStyle w:val="a3"/>
            <w:rFonts w:ascii="Times New Roman" w:hAnsi="Times New Roman"/>
            <w:color w:val="auto"/>
            <w:sz w:val="28"/>
          </w:rPr>
          <w:t>подпунктами 60.1.1 пункта 60.1</w:t>
        </w:r>
      </w:hyperlink>
      <w:r>
        <w:rPr>
          <w:rFonts w:ascii="Times New Roman" w:hAnsi="Times New Roman"/>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60.3. Извещение об осуществлении закупки у единственного поставщика (исполнителя, подрядчика) должно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наименование, место нахождения, адрес, адрес электронной почты, номер контактного телефона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цене договора, заключаемого с единственным поставщиком (исполнителем, подрядчиком);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способ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60.4. Документация об осуществлении закупки у единственного поставщика (исполнителя, подрядчика) должна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условия и сроки (периоды) поставки товара, выполнения работы, оказания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форму, сроки и порядок оплаты товара, работы, услуги;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5" w:anchor="P1325" w:history="1">
        <w:r>
          <w:rPr>
            <w:rStyle w:val="a3"/>
            <w:rFonts w:ascii="Times New Roman" w:hAnsi="Times New Roman"/>
            <w:sz w:val="28"/>
          </w:rPr>
          <w:t>разделом 61</w:t>
        </w:r>
      </w:hyperlink>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основание заключения договора с единственным поставщиком (исполнителем, подрядчиком) с указанием подпункта пункта 60.1 настоящего раздела.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56" w:anchor="P1243" w:history="1">
        <w:r>
          <w:rPr>
            <w:rStyle w:val="a3"/>
            <w:rFonts w:ascii="Times New Roman" w:hAnsi="Times New Roman"/>
            <w:sz w:val="28"/>
          </w:rPr>
          <w:t>пунктом 60.1</w:t>
        </w:r>
      </w:hyperlink>
      <w:r>
        <w:rPr>
          <w:rFonts w:ascii="Times New Roman" w:hAnsi="Times New Roman"/>
          <w:sz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B827A7" w:rsidRDefault="00B827A7" w:rsidP="00B827A7">
      <w:pPr>
        <w:pStyle w:val="a8"/>
        <w:spacing w:after="0" w:line="240" w:lineRule="auto"/>
        <w:ind w:left="0" w:firstLine="709"/>
        <w:jc w:val="both"/>
        <w:rPr>
          <w:sz w:val="28"/>
        </w:rPr>
      </w:pPr>
    </w:p>
    <w:p w:rsidR="00B827A7" w:rsidRDefault="00B827A7" w:rsidP="00B827A7">
      <w:pPr>
        <w:pStyle w:val="ConsPlusNormal"/>
        <w:jc w:val="center"/>
        <w:outlineLvl w:val="0"/>
        <w:rPr>
          <w:rFonts w:ascii="Times New Roman" w:hAnsi="Times New Roman"/>
          <w:sz w:val="28"/>
        </w:rPr>
      </w:pPr>
      <w:r>
        <w:rPr>
          <w:rFonts w:ascii="Times New Roman" w:hAnsi="Times New Roman"/>
          <w:sz w:val="28"/>
        </w:rPr>
        <w:t>61. Обеспечение исполнения договора</w:t>
      </w:r>
    </w:p>
    <w:p w:rsidR="00B827A7" w:rsidRDefault="00B827A7" w:rsidP="00B827A7">
      <w:pPr>
        <w:pStyle w:val="ConsPlusNormal"/>
        <w:jc w:val="center"/>
        <w:outlineLvl w:val="0"/>
        <w:rPr>
          <w:rFonts w:ascii="Times New Roman" w:hAnsi="Times New Roman"/>
          <w:sz w:val="28"/>
        </w:rPr>
      </w:pPr>
      <w:r>
        <w:rPr>
          <w:rFonts w:ascii="Times New Roman" w:hAnsi="Times New Roman"/>
          <w:sz w:val="28"/>
        </w:rPr>
        <w:t>и гарантийных обязательств</w:t>
      </w:r>
    </w:p>
    <w:p w:rsidR="00B827A7" w:rsidRDefault="00B827A7" w:rsidP="00B827A7">
      <w:pPr>
        <w:pStyle w:val="ConsPlusNormal"/>
        <w:tabs>
          <w:tab w:val="left" w:pos="6345"/>
        </w:tabs>
        <w:ind w:firstLine="709"/>
        <w:jc w:val="both"/>
        <w:rPr>
          <w:rFonts w:ascii="Times New Roman" w:hAnsi="Times New Roman"/>
          <w:sz w:val="28"/>
        </w:rPr>
      </w:pPr>
      <w:r>
        <w:rPr>
          <w:rFonts w:ascii="Times New Roman" w:hAnsi="Times New Roman"/>
          <w:sz w:val="28"/>
        </w:rPr>
        <w:lastRenderedPageBreak/>
        <w:tab/>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61.1. Заказчик вправе, за исключением случая, установленного </w:t>
      </w:r>
      <w:hyperlink r:id="rId57" w:anchor="P1330" w:history="1">
        <w:r>
          <w:rPr>
            <w:rStyle w:val="a3"/>
            <w:rFonts w:ascii="Times New Roman" w:hAnsi="Times New Roman"/>
            <w:sz w:val="28"/>
          </w:rPr>
          <w:t>пунктом 61.2</w:t>
        </w:r>
      </w:hyperlink>
      <w:r>
        <w:rPr>
          <w:rFonts w:ascii="Times New Roman" w:hAnsi="Times New Roman"/>
          <w:sz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rsidR="00B827A7" w:rsidRDefault="00B827A7" w:rsidP="00B827A7">
      <w:pPr>
        <w:pStyle w:val="ConsPlusNormal"/>
        <w:ind w:firstLine="709"/>
        <w:jc w:val="both"/>
        <w:rPr>
          <w:rFonts w:ascii="Times New Roman" w:hAnsi="Times New Roman"/>
          <w:sz w:val="28"/>
        </w:rPr>
      </w:pPr>
      <w:bookmarkStart w:id="37" w:name="P1330"/>
      <w:bookmarkEnd w:id="37"/>
      <w:r>
        <w:rPr>
          <w:rFonts w:ascii="Times New Roman" w:hAnsi="Times New Roman"/>
          <w:sz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100 тыс. рублей.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61.4.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w:t>
      </w:r>
      <w:r>
        <w:rPr>
          <w:rFonts w:ascii="Times New Roman" w:hAnsi="Times New Roman"/>
          <w:sz w:val="28"/>
        </w:rPr>
        <w:lastRenderedPageBreak/>
        <w:t>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но не менее чем в размере аванса (если договором предусмотрена выплата аванса).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размер обеспечения гарантийных обязательств;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w:t>
      </w:r>
      <w:r>
        <w:rPr>
          <w:rFonts w:ascii="Times New Roman" w:hAnsi="Times New Roman"/>
          <w:sz w:val="28"/>
        </w:rPr>
        <w:lastRenderedPageBreak/>
        <w:t>(исполнителя, подрядчика) за непредоставление (несвоевременное предоставление) такого обеспечения.</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jc w:val="center"/>
        <w:outlineLvl w:val="0"/>
        <w:rPr>
          <w:rFonts w:ascii="Times New Roman" w:hAnsi="Times New Roman"/>
          <w:sz w:val="28"/>
        </w:rPr>
      </w:pPr>
      <w:r>
        <w:rPr>
          <w:rFonts w:ascii="Times New Roman" w:hAnsi="Times New Roman"/>
          <w:sz w:val="28"/>
        </w:rPr>
        <w:t>62. Особенности участия субъектов малого и среднего предпринимательства в закупках</w:t>
      </w:r>
    </w:p>
    <w:p w:rsidR="00B827A7" w:rsidRDefault="00B827A7" w:rsidP="00B827A7">
      <w:pPr>
        <w:pStyle w:val="ConsPlusNormal"/>
        <w:jc w:val="center"/>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случае установления Правительством Российской Федерации в соответствии с </w:t>
      </w:r>
      <w:hyperlink r:id="rId58" w:anchor="P178" w:history="1">
        <w:r>
          <w:rPr>
            <w:rStyle w:val="a3"/>
            <w:rFonts w:ascii="Times New Roman" w:hAnsi="Times New Roman"/>
            <w:color w:val="auto"/>
            <w:sz w:val="28"/>
          </w:rPr>
          <w:t>пунктом 2 части 8 статьи 3</w:t>
        </w:r>
      </w:hyperlink>
      <w:r>
        <w:rPr>
          <w:rFonts w:ascii="Times New Roman" w:hAnsi="Times New Roman"/>
          <w:sz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B827A7" w:rsidRDefault="00B827A7" w:rsidP="00B827A7">
      <w:pPr>
        <w:pStyle w:val="a8"/>
        <w:spacing w:after="0" w:line="240" w:lineRule="auto"/>
        <w:ind w:left="0" w:firstLine="709"/>
        <w:jc w:val="both"/>
        <w:rPr>
          <w:sz w:val="28"/>
        </w:rPr>
      </w:pPr>
    </w:p>
    <w:p w:rsidR="00B827A7" w:rsidRDefault="00B827A7" w:rsidP="00B827A7">
      <w:pPr>
        <w:widowControl w:val="0"/>
        <w:spacing w:after="0" w:line="240" w:lineRule="auto"/>
        <w:jc w:val="center"/>
        <w:outlineLvl w:val="0"/>
        <w:rPr>
          <w:sz w:val="28"/>
        </w:rPr>
      </w:pPr>
      <w:bookmarkStart w:id="38" w:name="_Toc517428361"/>
      <w:bookmarkStart w:id="39" w:name="_Toc472343741"/>
      <w:r>
        <w:rPr>
          <w:sz w:val="28"/>
        </w:rPr>
        <w:t>63. Общие положения о заключении договора</w:t>
      </w:r>
    </w:p>
    <w:p w:rsidR="00B827A7" w:rsidRDefault="00B827A7" w:rsidP="00B827A7">
      <w:pPr>
        <w:widowControl w:val="0"/>
        <w:spacing w:after="0" w:line="240" w:lineRule="auto"/>
        <w:jc w:val="center"/>
        <w:rPr>
          <w:sz w:val="28"/>
        </w:rPr>
      </w:pPr>
    </w:p>
    <w:p w:rsidR="00B827A7" w:rsidRDefault="00B827A7" w:rsidP="00B827A7">
      <w:pPr>
        <w:widowControl w:val="0"/>
        <w:spacing w:after="0" w:line="240" w:lineRule="auto"/>
        <w:ind w:firstLine="709"/>
        <w:jc w:val="both"/>
        <w:rPr>
          <w:sz w:val="28"/>
        </w:rPr>
      </w:pPr>
      <w:r>
        <w:rPr>
          <w:sz w:val="28"/>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rsidR="00B827A7" w:rsidRDefault="00B827A7" w:rsidP="00B827A7">
      <w:pPr>
        <w:spacing w:after="0" w:line="240" w:lineRule="auto"/>
        <w:ind w:firstLine="709"/>
        <w:jc w:val="both"/>
        <w:rPr>
          <w:sz w:val="28"/>
        </w:rPr>
      </w:pPr>
      <w:r>
        <w:rPr>
          <w:sz w:val="28"/>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_Toc437524346"/>
    </w:p>
    <w:p w:rsidR="00B827A7" w:rsidRDefault="00B827A7" w:rsidP="00B827A7">
      <w:pPr>
        <w:spacing w:after="0" w:line="240" w:lineRule="auto"/>
        <w:ind w:firstLine="709"/>
        <w:jc w:val="both"/>
        <w:rPr>
          <w:sz w:val="28"/>
        </w:rPr>
      </w:pPr>
      <w:bookmarkStart w:id="41" w:name="ч1бст91"/>
      <w:bookmarkStart w:id="42" w:name="_Toc437524347"/>
      <w:bookmarkEnd w:id="40"/>
      <w:bookmarkEnd w:id="41"/>
      <w:r>
        <w:rPr>
          <w:sz w:val="2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2"/>
      <w:r>
        <w:rPr>
          <w:sz w:val="28"/>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9" w:anchor="P1251" w:history="1">
        <w:r>
          <w:rPr>
            <w:rStyle w:val="a3"/>
            <w:sz w:val="28"/>
          </w:rPr>
          <w:t>подпунктами 60.1.1, 60.1.9,</w:t>
        </w:r>
      </w:hyperlink>
      <w:r>
        <w:rPr>
          <w:rStyle w:val="a3"/>
          <w:sz w:val="28"/>
        </w:rPr>
        <w:t xml:space="preserve"> </w:t>
      </w:r>
      <w:hyperlink r:id="rId60" w:anchor="P1286" w:history="1">
        <w:r>
          <w:rPr>
            <w:rStyle w:val="a3"/>
            <w:sz w:val="28"/>
          </w:rPr>
          <w:t>60.1.12, 60.1.27 и 60.1.33 пункта 60.1</w:t>
        </w:r>
      </w:hyperlink>
      <w:r>
        <w:rPr>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B827A7" w:rsidRDefault="00B827A7" w:rsidP="00B827A7">
      <w:pPr>
        <w:widowControl w:val="0"/>
        <w:spacing w:after="0" w:line="240" w:lineRule="auto"/>
        <w:ind w:firstLine="709"/>
        <w:jc w:val="both"/>
        <w:rPr>
          <w:sz w:val="28"/>
        </w:rPr>
      </w:pPr>
      <w:r>
        <w:rPr>
          <w:sz w:val="28"/>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w:t>
      </w:r>
      <w:r>
        <w:rPr>
          <w:rFonts w:ascii="Times New Roman" w:hAnsi="Times New Roman"/>
          <w:sz w:val="28"/>
        </w:rPr>
        <w:lastRenderedPageBreak/>
        <w:t>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rsidR="00B827A7" w:rsidRDefault="00B827A7" w:rsidP="00B827A7">
      <w:pPr>
        <w:widowControl w:val="0"/>
        <w:spacing w:after="0" w:line="240" w:lineRule="auto"/>
        <w:ind w:firstLine="709"/>
        <w:jc w:val="both"/>
        <w:rPr>
          <w:sz w:val="28"/>
        </w:rPr>
      </w:pPr>
      <w:r>
        <w:rPr>
          <w:sz w:val="28"/>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w:t>
      </w:r>
      <w:r>
        <w:rPr>
          <w:rFonts w:ascii="Times New Roman" w:hAnsi="Times New Roman"/>
          <w:sz w:val="28"/>
        </w:rPr>
        <w:lastRenderedPageBreak/>
        <w:t>проведения).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с даты размещения Заказчиком на электронной площадке документов, предусмотренных абзацем 8 пункта 63.4 настоящего </w:t>
      </w:r>
      <w:r>
        <w:rPr>
          <w:rFonts w:ascii="Times New Roman" w:hAnsi="Times New Roman"/>
          <w:sz w:val="28"/>
        </w:rPr>
        <w:lastRenderedPageBreak/>
        <w:t>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r:id="rId61" w:anchor="P551" w:history="1">
        <w:r>
          <w:rPr>
            <w:rStyle w:val="a3"/>
            <w:rFonts w:ascii="Times New Roman" w:hAnsi="Times New Roman"/>
            <w:color w:val="auto"/>
            <w:sz w:val="28"/>
          </w:rPr>
          <w:t>части 15 статьи 4</w:t>
        </w:r>
      </w:hyperlink>
      <w:r>
        <w:rPr>
          <w:rFonts w:ascii="Times New Roman" w:hAnsi="Times New Roman"/>
          <w:sz w:val="28"/>
        </w:rPr>
        <w:t xml:space="preserve"> Федерального закона, Заказчики </w:t>
      </w:r>
      <w:hyperlink r:id="rId62" w:history="1">
        <w:r>
          <w:rPr>
            <w:rStyle w:val="a3"/>
            <w:rFonts w:ascii="Times New Roman" w:hAnsi="Times New Roman"/>
            <w:color w:val="auto"/>
            <w:sz w:val="28"/>
          </w:rPr>
          <w:t>вносят</w:t>
        </w:r>
      </w:hyperlink>
      <w:r>
        <w:rPr>
          <w:rFonts w:ascii="Times New Roman" w:hAnsi="Times New Roman"/>
          <w:sz w:val="2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B827A7" w:rsidRDefault="00B827A7" w:rsidP="00B827A7">
      <w:pPr>
        <w:spacing w:after="0" w:line="240" w:lineRule="auto"/>
        <w:ind w:firstLine="709"/>
        <w:jc w:val="both"/>
        <w:rPr>
          <w:sz w:val="28"/>
        </w:rPr>
      </w:pPr>
      <w:r>
        <w:rPr>
          <w:sz w:val="28"/>
        </w:rPr>
        <w:t xml:space="preserve">В реестр договоров не вносятся сведения и документы, которые в соответствии с Федеральным </w:t>
      </w:r>
      <w:hyperlink r:id="rId63" w:history="1">
        <w:r>
          <w:rPr>
            <w:rStyle w:val="a3"/>
            <w:sz w:val="28"/>
          </w:rPr>
          <w:t>законом</w:t>
        </w:r>
      </w:hyperlink>
      <w:r>
        <w:rPr>
          <w:sz w:val="28"/>
        </w:rPr>
        <w:t xml:space="preserve"> не подлежат размещению в Единой информационной системе.</w:t>
      </w:r>
    </w:p>
    <w:p w:rsidR="00B827A7" w:rsidRDefault="00B827A7" w:rsidP="00B827A7">
      <w:pPr>
        <w:widowControl w:val="0"/>
        <w:tabs>
          <w:tab w:val="left" w:pos="142"/>
          <w:tab w:val="left" w:pos="235"/>
          <w:tab w:val="left" w:pos="993"/>
        </w:tabs>
        <w:spacing w:after="0" w:line="240" w:lineRule="auto"/>
        <w:ind w:firstLine="567"/>
        <w:jc w:val="both"/>
        <w:rPr>
          <w:sz w:val="28"/>
        </w:rPr>
      </w:pPr>
    </w:p>
    <w:p w:rsidR="00B827A7" w:rsidRDefault="00B827A7" w:rsidP="00B827A7">
      <w:pPr>
        <w:spacing w:after="0" w:line="240" w:lineRule="auto"/>
        <w:jc w:val="center"/>
        <w:outlineLvl w:val="0"/>
        <w:rPr>
          <w:sz w:val="28"/>
        </w:rPr>
      </w:pPr>
      <w:bookmarkStart w:id="43" w:name="_Статья_9.3._Преддоговорные"/>
      <w:bookmarkEnd w:id="43"/>
      <w:r>
        <w:rPr>
          <w:sz w:val="28"/>
        </w:rPr>
        <w:t>64. Преддоговорные переговоры по результатам конкурентных закупок</w:t>
      </w:r>
    </w:p>
    <w:p w:rsidR="00B827A7" w:rsidRDefault="00B827A7" w:rsidP="00B827A7">
      <w:pPr>
        <w:spacing w:after="0" w:line="240" w:lineRule="auto"/>
        <w:ind w:left="709"/>
        <w:jc w:val="both"/>
        <w:rPr>
          <w:sz w:val="28"/>
        </w:rPr>
      </w:pPr>
      <w:bookmarkStart w:id="44" w:name="_Toc437524359"/>
      <w:bookmarkStart w:id="45" w:name="_Toc428265382"/>
    </w:p>
    <w:p w:rsidR="00B827A7" w:rsidRDefault="00B827A7" w:rsidP="00B827A7">
      <w:pPr>
        <w:spacing w:after="0" w:line="240" w:lineRule="auto"/>
        <w:ind w:firstLine="709"/>
        <w:jc w:val="both"/>
        <w:rPr>
          <w:sz w:val="28"/>
        </w:rPr>
      </w:pPr>
      <w:r>
        <w:rPr>
          <w:sz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4"/>
      <w:bookmarkEnd w:id="45"/>
      <w:r>
        <w:rPr>
          <w:sz w:val="28"/>
        </w:rPr>
        <w:t xml:space="preserve"> </w:t>
      </w:r>
      <w:bookmarkStart w:id="46" w:name="_Toc437524360"/>
      <w:bookmarkStart w:id="47" w:name="_Toc428265383"/>
    </w:p>
    <w:p w:rsidR="00B827A7" w:rsidRDefault="00B827A7" w:rsidP="00B827A7">
      <w:pPr>
        <w:spacing w:after="0" w:line="240" w:lineRule="auto"/>
        <w:ind w:firstLine="709"/>
        <w:jc w:val="both"/>
        <w:rPr>
          <w:sz w:val="28"/>
        </w:rPr>
      </w:pPr>
      <w:bookmarkStart w:id="48" w:name="ч2ст93"/>
      <w:bookmarkEnd w:id="48"/>
      <w:r>
        <w:rPr>
          <w:sz w:val="28"/>
        </w:rPr>
        <w:t>64.2. Преддоговорные переговоры проводятся:</w:t>
      </w:r>
      <w:bookmarkEnd w:id="46"/>
      <w:bookmarkEnd w:id="47"/>
    </w:p>
    <w:p w:rsidR="00B827A7" w:rsidRDefault="00B827A7" w:rsidP="00B827A7">
      <w:pPr>
        <w:spacing w:after="0" w:line="240" w:lineRule="auto"/>
        <w:ind w:firstLine="709"/>
        <w:jc w:val="both"/>
        <w:rPr>
          <w:sz w:val="28"/>
        </w:rPr>
      </w:pPr>
      <w:r>
        <w:rPr>
          <w:sz w:val="28"/>
        </w:rPr>
        <w:t>по снижению цены договора без изменения остальных условий договора;</w:t>
      </w:r>
    </w:p>
    <w:p w:rsidR="00B827A7" w:rsidRDefault="00B827A7" w:rsidP="00B827A7">
      <w:pPr>
        <w:spacing w:after="0" w:line="240" w:lineRule="auto"/>
        <w:ind w:firstLine="709"/>
        <w:jc w:val="both"/>
        <w:rPr>
          <w:sz w:val="28"/>
        </w:rPr>
      </w:pPr>
      <w:r>
        <w:rPr>
          <w:sz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B827A7" w:rsidRDefault="00B827A7" w:rsidP="00B827A7">
      <w:pPr>
        <w:spacing w:after="0" w:line="240" w:lineRule="auto"/>
        <w:ind w:firstLine="709"/>
        <w:jc w:val="both"/>
        <w:rPr>
          <w:sz w:val="28"/>
        </w:rPr>
      </w:pPr>
      <w:r>
        <w:rPr>
          <w:sz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B827A7" w:rsidRDefault="00B827A7" w:rsidP="00B827A7">
      <w:pPr>
        <w:spacing w:after="0" w:line="240" w:lineRule="auto"/>
        <w:ind w:firstLine="709"/>
        <w:jc w:val="both"/>
        <w:rPr>
          <w:sz w:val="28"/>
        </w:rPr>
      </w:pPr>
      <w:r>
        <w:rPr>
          <w:sz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rsidR="00B827A7" w:rsidRDefault="00B827A7" w:rsidP="00B827A7">
      <w:pPr>
        <w:spacing w:after="0" w:line="240" w:lineRule="auto"/>
        <w:ind w:firstLine="709"/>
        <w:jc w:val="both"/>
        <w:rPr>
          <w:sz w:val="28"/>
        </w:rPr>
      </w:pPr>
      <w:bookmarkStart w:id="49" w:name="_Toc437524361"/>
      <w:bookmarkStart w:id="50" w:name="_Toc428265384"/>
      <w:r>
        <w:rPr>
          <w:sz w:val="28"/>
        </w:rPr>
        <w:t>64.3. Запрещаются иные преддоговорные переговоры, направленные на изменение условий заключаемого договора.</w:t>
      </w:r>
      <w:bookmarkStart w:id="51" w:name="_Toc437524362"/>
      <w:bookmarkStart w:id="52" w:name="_Toc428265385"/>
      <w:bookmarkEnd w:id="49"/>
      <w:bookmarkEnd w:id="50"/>
    </w:p>
    <w:p w:rsidR="00B827A7" w:rsidRDefault="00B827A7" w:rsidP="00B827A7">
      <w:pPr>
        <w:spacing w:after="0" w:line="240" w:lineRule="auto"/>
        <w:ind w:firstLine="539"/>
        <w:jc w:val="both"/>
        <w:rPr>
          <w:rFonts w:ascii="Verdana" w:hAnsi="Verdana"/>
          <w:sz w:val="20"/>
        </w:rPr>
      </w:pPr>
      <w:r>
        <w:rPr>
          <w:sz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51"/>
    <w:bookmarkEnd w:id="52"/>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center"/>
        <w:outlineLvl w:val="0"/>
        <w:rPr>
          <w:sz w:val="28"/>
        </w:rPr>
      </w:pPr>
      <w:r>
        <w:rPr>
          <w:sz w:val="28"/>
        </w:rPr>
        <w:t>65. Исполнение договора</w:t>
      </w:r>
    </w:p>
    <w:p w:rsidR="00B827A7" w:rsidRDefault="00B827A7" w:rsidP="00B827A7">
      <w:pPr>
        <w:widowControl w:val="0"/>
        <w:spacing w:after="0" w:line="240" w:lineRule="auto"/>
        <w:ind w:firstLine="709"/>
        <w:jc w:val="both"/>
        <w:rPr>
          <w:sz w:val="28"/>
        </w:rPr>
      </w:pPr>
    </w:p>
    <w:p w:rsidR="00B827A7" w:rsidRDefault="00B827A7" w:rsidP="00B827A7">
      <w:pPr>
        <w:widowControl w:val="0"/>
        <w:spacing w:after="0" w:line="240" w:lineRule="auto"/>
        <w:ind w:firstLine="709"/>
        <w:jc w:val="both"/>
        <w:rPr>
          <w:sz w:val="28"/>
        </w:rPr>
      </w:pPr>
      <w:r>
        <w:rPr>
          <w:sz w:val="28"/>
        </w:rPr>
        <w:t>65.1. Исполнение договора - комплекс мер, реализуемых после заключения договора и обеспечивающих достижение цели закупки, включая:</w:t>
      </w:r>
    </w:p>
    <w:p w:rsidR="00B827A7" w:rsidRDefault="00B827A7" w:rsidP="00B827A7">
      <w:pPr>
        <w:widowControl w:val="0"/>
        <w:spacing w:after="0" w:line="240" w:lineRule="auto"/>
        <w:ind w:firstLine="709"/>
        <w:jc w:val="both"/>
        <w:rPr>
          <w:sz w:val="28"/>
        </w:rPr>
      </w:pPr>
      <w:bookmarkStart w:id="53" w:name="P1353"/>
      <w:bookmarkEnd w:id="53"/>
      <w:r>
        <w:rPr>
          <w:sz w:val="28"/>
        </w:rPr>
        <w:t>взаимодействие с поставщиком (исполнителем, подрядчиком) по вопросам исполнения договора;</w:t>
      </w:r>
    </w:p>
    <w:p w:rsidR="00B827A7" w:rsidRDefault="00B827A7" w:rsidP="00B827A7">
      <w:pPr>
        <w:widowControl w:val="0"/>
        <w:spacing w:after="0" w:line="240" w:lineRule="auto"/>
        <w:ind w:firstLine="709"/>
        <w:jc w:val="both"/>
        <w:rPr>
          <w:sz w:val="28"/>
        </w:rPr>
      </w:pPr>
      <w:r>
        <w:rPr>
          <w:sz w:val="28"/>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r:id="rId64" w:anchor="P1361" w:history="1">
        <w:r>
          <w:rPr>
            <w:rStyle w:val="a3"/>
            <w:color w:val="auto"/>
            <w:sz w:val="28"/>
          </w:rPr>
          <w:t>пунктом 65.3</w:t>
        </w:r>
      </w:hyperlink>
      <w:r>
        <w:rPr>
          <w:sz w:val="28"/>
        </w:rPr>
        <w:t xml:space="preserve"> настоящего Положения;</w:t>
      </w:r>
    </w:p>
    <w:p w:rsidR="00B827A7" w:rsidRDefault="00B827A7" w:rsidP="00B827A7">
      <w:pPr>
        <w:widowControl w:val="0"/>
        <w:spacing w:after="0" w:line="240" w:lineRule="auto"/>
        <w:ind w:firstLine="709"/>
        <w:jc w:val="both"/>
        <w:rPr>
          <w:sz w:val="28"/>
        </w:rPr>
      </w:pPr>
      <w:r>
        <w:rPr>
          <w:sz w:val="28"/>
        </w:rPr>
        <w:t xml:space="preserve">приемку результатов исполнения договора (его отдельных этапов) в соответствии с </w:t>
      </w:r>
      <w:hyperlink r:id="rId65" w:anchor="P1361" w:history="1">
        <w:r>
          <w:rPr>
            <w:rStyle w:val="a3"/>
            <w:color w:val="auto"/>
            <w:sz w:val="28"/>
          </w:rPr>
          <w:t>пунктами 65.3</w:t>
        </w:r>
      </w:hyperlink>
      <w:r>
        <w:rPr>
          <w:sz w:val="28"/>
        </w:rPr>
        <w:t>-</w:t>
      </w:r>
      <w:hyperlink r:id="rId66" w:anchor="P1366" w:history="1">
        <w:r>
          <w:rPr>
            <w:rStyle w:val="a3"/>
            <w:color w:val="auto"/>
            <w:sz w:val="28"/>
          </w:rPr>
          <w:t>65.5</w:t>
        </w:r>
      </w:hyperlink>
      <w:r>
        <w:rPr>
          <w:sz w:val="28"/>
        </w:rPr>
        <w:t xml:space="preserve"> настоящего Положения;</w:t>
      </w:r>
    </w:p>
    <w:p w:rsidR="00B827A7" w:rsidRDefault="00B827A7" w:rsidP="00B827A7">
      <w:pPr>
        <w:widowControl w:val="0"/>
        <w:spacing w:after="0" w:line="240" w:lineRule="auto"/>
        <w:ind w:firstLine="709"/>
        <w:jc w:val="both"/>
        <w:rPr>
          <w:sz w:val="28"/>
        </w:rPr>
      </w:pPr>
      <w:bookmarkStart w:id="54" w:name="P1356"/>
      <w:bookmarkEnd w:id="54"/>
      <w:r>
        <w:rPr>
          <w:sz w:val="28"/>
        </w:rPr>
        <w:t>исполнение Заказчиком обязательства по оплате результатов исполнения договора (его отдельных этапов);</w:t>
      </w:r>
    </w:p>
    <w:p w:rsidR="00B827A7" w:rsidRDefault="00B827A7" w:rsidP="00B827A7">
      <w:pPr>
        <w:widowControl w:val="0"/>
        <w:spacing w:after="0" w:line="240" w:lineRule="auto"/>
        <w:ind w:firstLine="709"/>
        <w:jc w:val="both"/>
        <w:rPr>
          <w:sz w:val="28"/>
        </w:rPr>
      </w:pPr>
      <w:bookmarkStart w:id="55" w:name="P1357"/>
      <w:bookmarkEnd w:id="55"/>
      <w:r>
        <w:rPr>
          <w:sz w:val="28"/>
        </w:rPr>
        <w:t>применение мер ответственности, предусмотренных договором;</w:t>
      </w:r>
    </w:p>
    <w:p w:rsidR="00B827A7" w:rsidRDefault="00B827A7" w:rsidP="00B827A7">
      <w:pPr>
        <w:widowControl w:val="0"/>
        <w:spacing w:after="0" w:line="240" w:lineRule="auto"/>
        <w:ind w:firstLine="709"/>
        <w:jc w:val="both"/>
        <w:rPr>
          <w:sz w:val="28"/>
        </w:rPr>
      </w:pPr>
      <w:bookmarkStart w:id="56" w:name="P1358"/>
      <w:bookmarkEnd w:id="56"/>
      <w:r>
        <w:rPr>
          <w:sz w:val="28"/>
        </w:rPr>
        <w:lastRenderedPageBreak/>
        <w:t>подготовку отчетности по заключенным договорам.</w:t>
      </w:r>
    </w:p>
    <w:p w:rsidR="00B827A7" w:rsidRDefault="00B827A7" w:rsidP="00B827A7">
      <w:pPr>
        <w:widowControl w:val="0"/>
        <w:spacing w:after="0" w:line="240" w:lineRule="auto"/>
        <w:ind w:firstLine="709"/>
        <w:jc w:val="both"/>
        <w:rPr>
          <w:sz w:val="28"/>
        </w:rPr>
      </w:pPr>
      <w:r>
        <w:rPr>
          <w:sz w:val="28"/>
        </w:rPr>
        <w:t xml:space="preserve">Предусмотренный </w:t>
      </w:r>
      <w:hyperlink r:id="rId67" w:anchor="P1353" w:history="1">
        <w:r>
          <w:rPr>
            <w:rStyle w:val="a3"/>
            <w:color w:val="auto"/>
            <w:sz w:val="28"/>
          </w:rPr>
          <w:t>абзацами вторым</w:t>
        </w:r>
      </w:hyperlink>
      <w:r>
        <w:rPr>
          <w:sz w:val="28"/>
        </w:rPr>
        <w:t xml:space="preserve"> - </w:t>
      </w:r>
      <w:hyperlink r:id="rId68" w:anchor="P1356" w:history="1">
        <w:r>
          <w:rPr>
            <w:rStyle w:val="a3"/>
            <w:color w:val="auto"/>
            <w:sz w:val="28"/>
          </w:rPr>
          <w:t>пятым настоящего пункта</w:t>
        </w:r>
      </w:hyperlink>
      <w:r>
        <w:rPr>
          <w:sz w:val="28"/>
        </w:rPr>
        <w:t xml:space="preserve"> комплекс мер реализуется структурным подразделением Заказчика, являющимся инициатором закупки. Предусмотренный </w:t>
      </w:r>
      <w:hyperlink r:id="rId69" w:anchor="P1357" w:history="1">
        <w:r>
          <w:rPr>
            <w:rStyle w:val="a3"/>
            <w:color w:val="auto"/>
            <w:sz w:val="28"/>
          </w:rPr>
          <w:t>абзацами шестым</w:t>
        </w:r>
      </w:hyperlink>
      <w:r>
        <w:rPr>
          <w:sz w:val="28"/>
        </w:rPr>
        <w:t xml:space="preserve">, </w:t>
      </w:r>
      <w:hyperlink r:id="rId70" w:anchor="P1358" w:history="1">
        <w:r>
          <w:rPr>
            <w:rStyle w:val="a3"/>
            <w:color w:val="auto"/>
            <w:sz w:val="28"/>
          </w:rPr>
          <w:t xml:space="preserve">седьмым настоящего пункта </w:t>
        </w:r>
      </w:hyperlink>
      <w:r>
        <w:rPr>
          <w:sz w:val="28"/>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B827A7" w:rsidRDefault="00B827A7" w:rsidP="00B827A7">
      <w:pPr>
        <w:widowControl w:val="0"/>
        <w:spacing w:after="0" w:line="240" w:lineRule="auto"/>
        <w:ind w:firstLine="709"/>
        <w:jc w:val="both"/>
        <w:rPr>
          <w:sz w:val="28"/>
        </w:rPr>
      </w:pPr>
      <w:r>
        <w:rPr>
          <w:sz w:val="28"/>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B827A7" w:rsidRDefault="00B827A7" w:rsidP="00B827A7">
      <w:pPr>
        <w:widowControl w:val="0"/>
        <w:spacing w:after="0" w:line="240" w:lineRule="auto"/>
        <w:ind w:firstLine="709"/>
        <w:jc w:val="both"/>
        <w:rPr>
          <w:sz w:val="28"/>
        </w:rPr>
      </w:pPr>
      <w:bookmarkStart w:id="57" w:name="P1361"/>
      <w:bookmarkEnd w:id="57"/>
      <w:r>
        <w:rPr>
          <w:sz w:val="28"/>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B827A7" w:rsidRDefault="00B827A7" w:rsidP="00B827A7">
      <w:pPr>
        <w:widowControl w:val="0"/>
        <w:spacing w:after="0" w:line="240" w:lineRule="auto"/>
        <w:ind w:firstLine="709"/>
        <w:jc w:val="both"/>
        <w:rPr>
          <w:sz w:val="28"/>
        </w:rPr>
      </w:pPr>
      <w:r>
        <w:rPr>
          <w:sz w:val="28"/>
        </w:rPr>
        <w:t>Срок проведения экспертизы устанавливается Заказчиком в договоре.</w:t>
      </w:r>
    </w:p>
    <w:p w:rsidR="00B827A7" w:rsidRDefault="00B827A7" w:rsidP="00B827A7">
      <w:pPr>
        <w:widowControl w:val="0"/>
        <w:spacing w:after="0" w:line="240" w:lineRule="auto"/>
        <w:ind w:firstLine="709"/>
        <w:jc w:val="both"/>
        <w:rPr>
          <w:sz w:val="28"/>
        </w:rPr>
      </w:pPr>
      <w:r>
        <w:rPr>
          <w:sz w:val="2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B827A7" w:rsidRDefault="00B827A7" w:rsidP="00B827A7">
      <w:pPr>
        <w:spacing w:after="0" w:line="240" w:lineRule="auto"/>
        <w:ind w:firstLine="709"/>
        <w:jc w:val="both"/>
        <w:rPr>
          <w:sz w:val="28"/>
        </w:rPr>
      </w:pPr>
      <w:r>
        <w:rPr>
          <w:sz w:val="28"/>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rsidR="00B827A7" w:rsidRDefault="00B827A7" w:rsidP="00B827A7">
      <w:pPr>
        <w:widowControl w:val="0"/>
        <w:spacing w:after="0" w:line="240" w:lineRule="auto"/>
        <w:ind w:firstLine="709"/>
        <w:jc w:val="both"/>
        <w:rPr>
          <w:sz w:val="28"/>
        </w:rPr>
      </w:pPr>
      <w:r>
        <w:rPr>
          <w:sz w:val="28"/>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B827A7" w:rsidRDefault="00B827A7" w:rsidP="00B827A7">
      <w:pPr>
        <w:widowControl w:val="0"/>
        <w:spacing w:after="0" w:line="240" w:lineRule="auto"/>
        <w:ind w:firstLine="709"/>
        <w:jc w:val="both"/>
        <w:rPr>
          <w:sz w:val="28"/>
        </w:rPr>
      </w:pPr>
      <w:r>
        <w:rPr>
          <w:sz w:val="28"/>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B827A7" w:rsidRDefault="00B827A7" w:rsidP="00B827A7">
      <w:pPr>
        <w:widowControl w:val="0"/>
        <w:spacing w:after="0" w:line="240" w:lineRule="auto"/>
        <w:ind w:firstLine="709"/>
        <w:jc w:val="both"/>
        <w:rPr>
          <w:sz w:val="28"/>
        </w:rPr>
      </w:pPr>
      <w:bookmarkStart w:id="58" w:name="P1366"/>
      <w:bookmarkEnd w:id="58"/>
      <w:r>
        <w:rPr>
          <w:sz w:val="28"/>
        </w:rPr>
        <w:t xml:space="preserve">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w:t>
      </w:r>
      <w:r>
        <w:rPr>
          <w:sz w:val="28"/>
        </w:rPr>
        <w:lastRenderedPageBreak/>
        <w:t>(исполнителю, подрядчику) письменный мотивированный отказ от подписания такого документа.</w:t>
      </w:r>
    </w:p>
    <w:p w:rsidR="00B827A7" w:rsidRDefault="00B827A7" w:rsidP="00B827A7">
      <w:pPr>
        <w:widowControl w:val="0"/>
        <w:spacing w:after="0" w:line="240" w:lineRule="auto"/>
        <w:ind w:firstLine="709"/>
        <w:jc w:val="both"/>
        <w:rPr>
          <w:sz w:val="28"/>
        </w:rPr>
      </w:pPr>
      <w:r>
        <w:rPr>
          <w:sz w:val="28"/>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B827A7" w:rsidRDefault="00B827A7" w:rsidP="00B827A7">
      <w:pPr>
        <w:widowControl w:val="0"/>
        <w:spacing w:after="0" w:line="240" w:lineRule="auto"/>
        <w:ind w:firstLine="709"/>
        <w:jc w:val="both"/>
        <w:rPr>
          <w:sz w:val="28"/>
        </w:rPr>
      </w:pPr>
      <w:r>
        <w:rPr>
          <w:sz w:val="28"/>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rsidR="00B827A7" w:rsidRDefault="00B827A7" w:rsidP="00B827A7">
      <w:pPr>
        <w:widowControl w:val="0"/>
        <w:spacing w:after="0" w:line="240" w:lineRule="auto"/>
        <w:jc w:val="both"/>
        <w:rPr>
          <w:sz w:val="28"/>
        </w:rPr>
      </w:pPr>
    </w:p>
    <w:p w:rsidR="00B827A7" w:rsidRDefault="00B827A7" w:rsidP="00B827A7">
      <w:pPr>
        <w:widowControl w:val="0"/>
        <w:spacing w:after="0" w:line="240" w:lineRule="auto"/>
        <w:jc w:val="center"/>
        <w:outlineLvl w:val="0"/>
        <w:rPr>
          <w:sz w:val="28"/>
        </w:rPr>
      </w:pPr>
      <w:r>
        <w:rPr>
          <w:sz w:val="28"/>
        </w:rPr>
        <w:t>66. Изменение и расторжение договора</w:t>
      </w:r>
    </w:p>
    <w:p w:rsidR="00B827A7" w:rsidRDefault="00B827A7" w:rsidP="00B827A7">
      <w:pPr>
        <w:widowControl w:val="0"/>
        <w:spacing w:after="0" w:line="240" w:lineRule="auto"/>
        <w:ind w:firstLine="709"/>
        <w:jc w:val="both"/>
        <w:rPr>
          <w:sz w:val="28"/>
        </w:rPr>
      </w:pPr>
    </w:p>
    <w:p w:rsidR="00B827A7" w:rsidRDefault="00B827A7" w:rsidP="00B827A7">
      <w:pPr>
        <w:widowControl w:val="0"/>
        <w:spacing w:after="0" w:line="240" w:lineRule="auto"/>
        <w:ind w:firstLine="709"/>
        <w:jc w:val="both"/>
        <w:rPr>
          <w:sz w:val="28"/>
        </w:rPr>
      </w:pPr>
      <w:r>
        <w:rPr>
          <w:sz w:val="28"/>
        </w:rPr>
        <w:t>66.1. Изменение условий договора в ходе его исполнения допускается по соглашению сторон в следующих случаях:</w:t>
      </w:r>
    </w:p>
    <w:p w:rsidR="00B827A7" w:rsidRDefault="00B827A7" w:rsidP="00B827A7">
      <w:pPr>
        <w:widowControl w:val="0"/>
        <w:spacing w:after="0" w:line="240" w:lineRule="auto"/>
        <w:ind w:firstLine="709"/>
        <w:jc w:val="both"/>
        <w:rPr>
          <w:sz w:val="28"/>
        </w:rPr>
      </w:pPr>
      <w:r>
        <w:rPr>
          <w:sz w:val="28"/>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B827A7" w:rsidRDefault="00B827A7" w:rsidP="00B827A7">
      <w:pPr>
        <w:widowControl w:val="0"/>
        <w:spacing w:after="0" w:line="240" w:lineRule="auto"/>
        <w:ind w:firstLine="709"/>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827A7" w:rsidRDefault="00B827A7" w:rsidP="00B827A7">
      <w:pPr>
        <w:widowControl w:val="0"/>
        <w:spacing w:after="0" w:line="240" w:lineRule="auto"/>
        <w:ind w:firstLine="709"/>
        <w:jc w:val="both"/>
        <w:rPr>
          <w:sz w:val="28"/>
        </w:rPr>
      </w:pPr>
      <w:r>
        <w:rPr>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827A7" w:rsidRDefault="00B827A7" w:rsidP="00B827A7">
      <w:pPr>
        <w:widowControl w:val="0"/>
        <w:spacing w:after="0" w:line="240" w:lineRule="auto"/>
        <w:ind w:firstLine="709"/>
        <w:jc w:val="both"/>
        <w:rPr>
          <w:sz w:val="28"/>
        </w:rPr>
      </w:pPr>
      <w:r>
        <w:rPr>
          <w:sz w:val="28"/>
        </w:rPr>
        <w:t>66.1.2. Изменение в соответствии с законодательством Российской Федерации регулируемых цен (тарифов) на товары, работы, услуги.</w:t>
      </w:r>
    </w:p>
    <w:p w:rsidR="00B827A7" w:rsidRDefault="00B827A7" w:rsidP="00B827A7">
      <w:pPr>
        <w:widowControl w:val="0"/>
        <w:spacing w:after="0" w:line="240" w:lineRule="auto"/>
        <w:ind w:firstLine="709"/>
        <w:jc w:val="both"/>
        <w:rPr>
          <w:rFonts w:ascii="Verdana" w:hAnsi="Verdana"/>
          <w:sz w:val="20"/>
        </w:rPr>
      </w:pPr>
      <w:r>
        <w:rPr>
          <w:sz w:val="28"/>
        </w:rPr>
        <w:t xml:space="preserve">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w:t>
      </w:r>
      <w:r>
        <w:rPr>
          <w:sz w:val="28"/>
        </w:rPr>
        <w:lastRenderedPageBreak/>
        <w:t xml:space="preserve">договоров. </w:t>
      </w:r>
    </w:p>
    <w:p w:rsidR="00B827A7" w:rsidRDefault="00B827A7" w:rsidP="00B827A7">
      <w:pPr>
        <w:widowControl w:val="0"/>
        <w:spacing w:after="0" w:line="240" w:lineRule="auto"/>
        <w:ind w:firstLine="709"/>
        <w:jc w:val="both"/>
        <w:rPr>
          <w:sz w:val="28"/>
        </w:rPr>
      </w:pPr>
      <w:r>
        <w:rPr>
          <w:sz w:val="28"/>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r:id="rId71" w:anchor="P1379" w:history="1">
        <w:r>
          <w:rPr>
            <w:rStyle w:val="a3"/>
            <w:color w:val="auto"/>
            <w:sz w:val="28"/>
          </w:rPr>
          <w:t>абзацем вторым</w:t>
        </w:r>
      </w:hyperlink>
      <w:r>
        <w:rPr>
          <w:sz w:val="28"/>
        </w:rPr>
        <w:t xml:space="preserve"> настоящего пункта.</w:t>
      </w:r>
    </w:p>
    <w:p w:rsidR="00B827A7" w:rsidRDefault="00B827A7" w:rsidP="00B827A7">
      <w:pPr>
        <w:widowControl w:val="0"/>
        <w:spacing w:after="0" w:line="240" w:lineRule="auto"/>
        <w:ind w:firstLine="709"/>
        <w:jc w:val="both"/>
        <w:rPr>
          <w:sz w:val="28"/>
        </w:rPr>
      </w:pPr>
      <w:bookmarkStart w:id="59" w:name="P1379"/>
      <w:bookmarkEnd w:id="59"/>
      <w:r>
        <w:rPr>
          <w:sz w:val="2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B827A7" w:rsidRDefault="00B827A7" w:rsidP="00B827A7">
      <w:pPr>
        <w:widowControl w:val="0"/>
        <w:spacing w:after="0" w:line="240" w:lineRule="auto"/>
        <w:ind w:firstLine="709"/>
        <w:jc w:val="both"/>
        <w:rPr>
          <w:sz w:val="28"/>
        </w:rPr>
      </w:pPr>
      <w:r>
        <w:rPr>
          <w:sz w:val="28"/>
        </w:rPr>
        <w:t>66.4. При заключении дополнительного соглашения Заказчик должен соблюдать следующие принципы:</w:t>
      </w:r>
    </w:p>
    <w:p w:rsidR="00B827A7" w:rsidRDefault="00B827A7" w:rsidP="00B827A7">
      <w:pPr>
        <w:widowControl w:val="0"/>
        <w:spacing w:after="0" w:line="240" w:lineRule="auto"/>
        <w:ind w:firstLine="709"/>
        <w:jc w:val="both"/>
        <w:rPr>
          <w:sz w:val="28"/>
        </w:rPr>
      </w:pPr>
      <w:r>
        <w:rPr>
          <w:sz w:val="28"/>
        </w:rPr>
        <w:t>изменение предмета договора не допускается;</w:t>
      </w:r>
    </w:p>
    <w:p w:rsidR="00B827A7" w:rsidRDefault="00B827A7" w:rsidP="00B827A7">
      <w:pPr>
        <w:widowControl w:val="0"/>
        <w:spacing w:after="0" w:line="240" w:lineRule="auto"/>
        <w:ind w:firstLine="709"/>
        <w:jc w:val="both"/>
        <w:rPr>
          <w:sz w:val="28"/>
        </w:rPr>
      </w:pPr>
      <w:r>
        <w:rPr>
          <w:sz w:val="2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827A7" w:rsidRDefault="00B827A7" w:rsidP="00B827A7">
      <w:pPr>
        <w:widowControl w:val="0"/>
        <w:spacing w:after="0" w:line="240" w:lineRule="auto"/>
        <w:ind w:firstLine="709"/>
        <w:jc w:val="both"/>
        <w:rPr>
          <w:sz w:val="28"/>
        </w:rPr>
      </w:pPr>
      <w:r>
        <w:rPr>
          <w:sz w:val="2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72" w:anchor="P1253" w:history="1">
        <w:r>
          <w:rPr>
            <w:rStyle w:val="a3"/>
            <w:color w:val="auto"/>
            <w:sz w:val="28"/>
          </w:rPr>
          <w:t xml:space="preserve">подпунктами 60.1.1, 60.1.2, 60.1.4, 60.1.7- 60.1.12, 60.1.14, 60.1.15, 60.1.17 - 60.1.20, 60.1.22 - 60.1.24, 60.1.27 - 60.1.32, 60.1.34 – 60.1.36 пункта 60.1 </w:t>
        </w:r>
      </w:hyperlink>
      <w:r>
        <w:rPr>
          <w:sz w:val="28"/>
        </w:rPr>
        <w:t xml:space="preserve">настоящего Положения, будут соблюдены соответственно условия, установленные в </w:t>
      </w:r>
      <w:hyperlink r:id="rId73" w:anchor="P1253" w:history="1">
        <w:r>
          <w:rPr>
            <w:rStyle w:val="a3"/>
            <w:color w:val="auto"/>
            <w:sz w:val="28"/>
          </w:rPr>
          <w:t>подпунктах 60.1.1, 60.1.2, 60.1.28, 60.1.31, 60.1.34 пункта 60.1 и абзаце 1 пункта 60.2</w:t>
        </w:r>
      </w:hyperlink>
      <w:r>
        <w:rPr>
          <w:sz w:val="28"/>
        </w:rPr>
        <w:t xml:space="preserve"> настоящего Положения.</w:t>
      </w:r>
    </w:p>
    <w:p w:rsidR="00B827A7" w:rsidRDefault="00B827A7" w:rsidP="00B827A7">
      <w:pPr>
        <w:widowControl w:val="0"/>
        <w:spacing w:after="0" w:line="240" w:lineRule="auto"/>
        <w:ind w:firstLine="709"/>
        <w:jc w:val="both"/>
        <w:rPr>
          <w:sz w:val="28"/>
        </w:rPr>
      </w:pPr>
      <w:r>
        <w:rPr>
          <w:sz w:val="28"/>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827A7" w:rsidRDefault="00B827A7" w:rsidP="00B827A7">
      <w:pPr>
        <w:widowControl w:val="0"/>
        <w:spacing w:after="0" w:line="240" w:lineRule="auto"/>
        <w:ind w:firstLine="709"/>
        <w:jc w:val="both"/>
        <w:rPr>
          <w:sz w:val="28"/>
        </w:rPr>
      </w:pPr>
      <w:r>
        <w:rPr>
          <w:sz w:val="28"/>
        </w:rPr>
        <w:t xml:space="preserve">66.6. Заказчик вправе принять решение об одностороннем отказе от исполнения договора по основаниям, предусмотренным Гражданским </w:t>
      </w:r>
      <w:hyperlink r:id="rId74" w:tooltip="&lt;div class=" w:history="1">
        <w:r>
          <w:rPr>
            <w:rStyle w:val="a3"/>
            <w:sz w:val="28"/>
          </w:rPr>
          <w:t>кодексом</w:t>
        </w:r>
      </w:hyperlink>
      <w:r>
        <w:rPr>
          <w:sz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827A7" w:rsidRDefault="00B827A7" w:rsidP="00B827A7">
      <w:pPr>
        <w:widowControl w:val="0"/>
        <w:spacing w:after="0" w:line="240" w:lineRule="auto"/>
        <w:ind w:firstLine="709"/>
        <w:jc w:val="both"/>
        <w:rPr>
          <w:sz w:val="28"/>
        </w:rPr>
      </w:pPr>
      <w:r>
        <w:rPr>
          <w:sz w:val="28"/>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B827A7" w:rsidRDefault="00B827A7" w:rsidP="00B827A7">
      <w:pPr>
        <w:widowControl w:val="0"/>
        <w:spacing w:after="0" w:line="240" w:lineRule="auto"/>
        <w:ind w:firstLine="709"/>
        <w:jc w:val="both"/>
        <w:rPr>
          <w:sz w:val="28"/>
        </w:rPr>
      </w:pPr>
      <w:r>
        <w:rPr>
          <w:sz w:val="28"/>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B827A7" w:rsidRDefault="00B827A7" w:rsidP="00B827A7">
      <w:pPr>
        <w:widowControl w:val="0"/>
        <w:spacing w:after="0" w:line="240" w:lineRule="auto"/>
        <w:ind w:firstLine="539"/>
        <w:jc w:val="both"/>
        <w:rPr>
          <w:sz w:val="28"/>
        </w:rPr>
      </w:pPr>
    </w:p>
    <w:bookmarkEnd w:id="38"/>
    <w:bookmarkEnd w:id="39"/>
    <w:p w:rsidR="00B827A7" w:rsidRDefault="00B827A7" w:rsidP="00B827A7">
      <w:pPr>
        <w:spacing w:after="0" w:line="240" w:lineRule="auto"/>
        <w:jc w:val="center"/>
        <w:outlineLvl w:val="0"/>
        <w:rPr>
          <w:sz w:val="28"/>
        </w:rPr>
      </w:pPr>
      <w:r>
        <w:rPr>
          <w:sz w:val="28"/>
        </w:rPr>
        <w:lastRenderedPageBreak/>
        <w:t>67. Отчетность по результатам закупки</w:t>
      </w:r>
    </w:p>
    <w:p w:rsidR="00B827A7" w:rsidRDefault="00B827A7" w:rsidP="00B827A7">
      <w:pPr>
        <w:spacing w:after="0" w:line="240" w:lineRule="auto"/>
        <w:jc w:val="center"/>
        <w:rPr>
          <w:sz w:val="28"/>
        </w:rPr>
      </w:pPr>
    </w:p>
    <w:p w:rsidR="00B827A7" w:rsidRDefault="00B827A7" w:rsidP="00B827A7">
      <w:pPr>
        <w:spacing w:after="0" w:line="240" w:lineRule="auto"/>
        <w:ind w:firstLine="709"/>
        <w:jc w:val="both"/>
        <w:rPr>
          <w:sz w:val="28"/>
        </w:rPr>
      </w:pPr>
      <w:bookmarkStart w:id="60" w:name="_Toc437524412"/>
      <w:bookmarkStart w:id="61" w:name="_Toc428265436"/>
      <w:r>
        <w:rPr>
          <w:sz w:val="28"/>
        </w:rPr>
        <w:t>67.1. Отчетность по закупочной деятельности формируется в соответствии с требованиями законодательства Российской Федерации.</w:t>
      </w:r>
      <w:bookmarkEnd w:id="60"/>
      <w:bookmarkEnd w:id="61"/>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67.2. Заказчик не позднее 10-го числа месяца, следующего за отчетным месяцем, размещает в Единой информационной системе: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5" w:anchor="P598" w:history="1">
        <w:r>
          <w:rPr>
            <w:rStyle w:val="a3"/>
            <w:rFonts w:ascii="Times New Roman" w:hAnsi="Times New Roman"/>
            <w:color w:val="auto"/>
            <w:sz w:val="28"/>
          </w:rPr>
          <w:t>частью 3 статьи 4.1</w:t>
        </w:r>
      </w:hyperlink>
      <w:r>
        <w:rPr>
          <w:rFonts w:ascii="Times New Roman" w:hAnsi="Times New Roman"/>
          <w:sz w:val="28"/>
        </w:rPr>
        <w:t xml:space="preserve"> Федерального закона;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827A7" w:rsidRDefault="00B827A7" w:rsidP="00B827A7">
      <w:pPr>
        <w:spacing w:after="0" w:line="240" w:lineRule="auto"/>
        <w:jc w:val="center"/>
        <w:rPr>
          <w:sz w:val="28"/>
        </w:rPr>
      </w:pPr>
      <w:bookmarkStart w:id="62" w:name="_Статья_11.2._Требование"/>
      <w:bookmarkEnd w:id="62"/>
    </w:p>
    <w:p w:rsidR="00B827A7" w:rsidRDefault="00B827A7" w:rsidP="00B827A7">
      <w:pPr>
        <w:spacing w:after="0" w:line="240" w:lineRule="auto"/>
        <w:jc w:val="center"/>
        <w:outlineLvl w:val="0"/>
        <w:rPr>
          <w:sz w:val="28"/>
        </w:rPr>
      </w:pPr>
      <w:r>
        <w:rPr>
          <w:sz w:val="28"/>
        </w:rPr>
        <w:t>68. Требование к хранению документов, составленных в ходе закупки</w:t>
      </w:r>
    </w:p>
    <w:p w:rsidR="00B827A7" w:rsidRDefault="00B827A7" w:rsidP="00B827A7">
      <w:pPr>
        <w:spacing w:after="0" w:line="240" w:lineRule="auto"/>
        <w:jc w:val="center"/>
        <w:rPr>
          <w:highlight w:val="yellow"/>
        </w:rPr>
      </w:pPr>
    </w:p>
    <w:p w:rsidR="00B827A7" w:rsidRDefault="00B827A7" w:rsidP="00B827A7">
      <w:pPr>
        <w:pStyle w:val="ConsPlusNormal"/>
        <w:ind w:firstLine="709"/>
        <w:jc w:val="both"/>
        <w:rPr>
          <w:rFonts w:ascii="Times New Roman" w:hAnsi="Times New Roman"/>
          <w:sz w:val="28"/>
        </w:rPr>
      </w:pPr>
      <w:bookmarkStart w:id="63" w:name="_Toc437524414"/>
      <w:bookmarkStart w:id="64" w:name="_Toc428265438"/>
      <w:r>
        <w:rPr>
          <w:rFonts w:ascii="Times New Roman" w:hAnsi="Times New Roman"/>
          <w:sz w:val="28"/>
        </w:rPr>
        <w:t>68.1.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rsidR="00B827A7" w:rsidRDefault="00B827A7" w:rsidP="00B827A7">
      <w:pPr>
        <w:spacing w:after="0" w:line="240" w:lineRule="auto"/>
        <w:ind w:firstLine="709"/>
        <w:jc w:val="both"/>
        <w:rPr>
          <w:sz w:val="28"/>
        </w:rPr>
      </w:pPr>
      <w:r>
        <w:rPr>
          <w:sz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37524416"/>
      <w:bookmarkStart w:id="66" w:name="_Toc428265440"/>
    </w:p>
    <w:p w:rsidR="00B827A7" w:rsidRDefault="00B827A7" w:rsidP="00B827A7">
      <w:pPr>
        <w:pStyle w:val="ConsPlusNormal"/>
        <w:ind w:firstLine="709"/>
        <w:jc w:val="both"/>
        <w:rPr>
          <w:rFonts w:ascii="Times New Roman" w:hAnsi="Times New Roman"/>
          <w:sz w:val="28"/>
        </w:rPr>
      </w:pPr>
      <w:bookmarkStart w:id="67" w:name="_Toc437524415"/>
      <w:bookmarkStart w:id="68" w:name="_Toc428265439"/>
      <w:bookmarkEnd w:id="63"/>
      <w:bookmarkEnd w:id="64"/>
      <w:bookmarkEnd w:id="65"/>
      <w:bookmarkEnd w:id="66"/>
      <w:r>
        <w:rPr>
          <w:rFonts w:ascii="Times New Roman" w:hAnsi="Times New Roman"/>
          <w:sz w:val="28"/>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7"/>
    <w:bookmarkEnd w:id="68"/>
    <w:p w:rsidR="00B827A7" w:rsidRDefault="00B827A7" w:rsidP="00B827A7">
      <w:pPr>
        <w:spacing w:after="0" w:line="240" w:lineRule="auto"/>
        <w:ind w:firstLine="709"/>
        <w:jc w:val="both"/>
        <w:rPr>
          <w:sz w:val="28"/>
        </w:rPr>
      </w:pPr>
    </w:p>
    <w:p w:rsidR="00B827A7" w:rsidRDefault="00B827A7" w:rsidP="00B827A7">
      <w:pPr>
        <w:pStyle w:val="a8"/>
        <w:spacing w:after="0" w:line="240" w:lineRule="auto"/>
        <w:ind w:left="0"/>
        <w:jc w:val="center"/>
        <w:outlineLvl w:val="0"/>
        <w:rPr>
          <w:sz w:val="28"/>
        </w:rPr>
      </w:pPr>
      <w:r>
        <w:rPr>
          <w:sz w:val="28"/>
        </w:rPr>
        <w:t>69. Конкурентный отбор поставщиков</w:t>
      </w:r>
    </w:p>
    <w:p w:rsidR="00B827A7" w:rsidRDefault="00B827A7" w:rsidP="00B827A7">
      <w:pPr>
        <w:spacing w:after="0" w:line="240" w:lineRule="auto"/>
        <w:ind w:firstLine="709"/>
        <w:jc w:val="both"/>
        <w:rPr>
          <w:sz w:val="28"/>
        </w:rPr>
      </w:pPr>
    </w:p>
    <w:p w:rsidR="00B827A7" w:rsidRDefault="00B827A7" w:rsidP="00B827A7">
      <w:pPr>
        <w:spacing w:after="0" w:line="240" w:lineRule="auto"/>
        <w:ind w:firstLine="709"/>
        <w:jc w:val="both"/>
        <w:rPr>
          <w:sz w:val="28"/>
        </w:rPr>
      </w:pPr>
      <w:r>
        <w:rPr>
          <w:sz w:val="28"/>
        </w:rPr>
        <w:t xml:space="preserve">69.1. 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w:t>
      </w:r>
      <w:r>
        <w:rPr>
          <w:sz w:val="28"/>
        </w:rPr>
        <w:lastRenderedPageBreak/>
        <w:t>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69.3. Не допускается взимание с участников конкурентного отбора поставщиков платы за участие в таком конкурентном отборе.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rsidR="00B827A7" w:rsidRDefault="00B827A7" w:rsidP="00B827A7">
      <w:pPr>
        <w:spacing w:after="0" w:line="240" w:lineRule="auto"/>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70. Извещение о проведении конкурентного отбора поставщиков</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70.1. В извещении о проведении конкурентного отбора поставщиков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абзацами 2-6 и 8-9 раздела 13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таких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70.2.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конкурентного отбора поставщиков не допускается.</w:t>
      </w:r>
    </w:p>
    <w:p w:rsidR="00B827A7" w:rsidRDefault="00B827A7" w:rsidP="00B827A7">
      <w:pPr>
        <w:spacing w:after="0" w:line="240" w:lineRule="auto"/>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71. Документация о конкурентном отборе поставщиков</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71.1. Документация о конкурентном отборе поставщиков (далее – документация) разрабатывается и утверждается Заказчиком.</w:t>
      </w:r>
    </w:p>
    <w:p w:rsidR="00B827A7" w:rsidRDefault="00B827A7" w:rsidP="00B827A7">
      <w:pPr>
        <w:spacing w:after="0" w:line="240" w:lineRule="auto"/>
        <w:ind w:firstLine="709"/>
        <w:jc w:val="both"/>
        <w:rPr>
          <w:sz w:val="28"/>
        </w:rPr>
      </w:pPr>
      <w:r>
        <w:rPr>
          <w:sz w:val="28"/>
        </w:rPr>
        <w:t>71.2. В документации должны быть указаны следующие сведения:</w:t>
      </w:r>
    </w:p>
    <w:p w:rsidR="00B827A7" w:rsidRDefault="00B827A7" w:rsidP="00B827A7">
      <w:pPr>
        <w:spacing w:after="0" w:line="240" w:lineRule="auto"/>
        <w:ind w:firstLine="709"/>
        <w:jc w:val="both"/>
        <w:rPr>
          <w:sz w:val="28"/>
        </w:rPr>
      </w:pPr>
      <w:r>
        <w:rPr>
          <w:sz w:val="28"/>
        </w:rPr>
        <w:t>информация, предусмотренная абзацами 2-13, 16, 19-20 пункта 14.1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таких заявок;</w:t>
      </w:r>
    </w:p>
    <w:p w:rsidR="00B827A7" w:rsidRDefault="00B827A7" w:rsidP="00B827A7">
      <w:pPr>
        <w:spacing w:after="0" w:line="240" w:lineRule="auto"/>
        <w:ind w:firstLine="709"/>
        <w:jc w:val="both"/>
        <w:rPr>
          <w:sz w:val="28"/>
        </w:rPr>
      </w:pPr>
      <w:r>
        <w:rPr>
          <w:sz w:val="28"/>
        </w:rPr>
        <w:t>порядок проведения конкурентного отбора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Разъяснения положений документации не должны изменять предмет конкурентного отбора поставщиков и существенные условия проекта </w:t>
      </w:r>
      <w:r>
        <w:rPr>
          <w:rFonts w:ascii="Times New Roman" w:hAnsi="Times New Roman"/>
          <w:sz w:val="28"/>
        </w:rPr>
        <w:lastRenderedPageBreak/>
        <w:t>договора.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Изменение предмета конкурентного отбора поставщиков не допускается.</w:t>
      </w:r>
    </w:p>
    <w:p w:rsidR="00B827A7" w:rsidRDefault="00B827A7" w:rsidP="00B827A7">
      <w:pPr>
        <w:spacing w:after="0" w:line="240" w:lineRule="auto"/>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72. Порядок подачи заявок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72.3. Заявка на участие в конкурентном отборе поставщиков должна содержать: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1) сведения и документы об участнике конкурентного отбора поставщиков, подавшем такую заявку:</w:t>
      </w:r>
    </w:p>
    <w:p w:rsidR="00B827A7" w:rsidRDefault="00B827A7" w:rsidP="00B827A7">
      <w:pPr>
        <w:pStyle w:val="a8"/>
        <w:spacing w:after="0" w:line="240" w:lineRule="auto"/>
        <w:ind w:left="0" w:firstLine="709"/>
        <w:jc w:val="both"/>
        <w:rPr>
          <w:sz w:val="28"/>
        </w:rPr>
      </w:pPr>
      <w:r>
        <w:rPr>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полученную не ранее чем за 6 месяцев до дня размещения в Единой информационной системе извещения о проведении конкурентного отбора </w:t>
      </w:r>
      <w:r>
        <w:rPr>
          <w:rFonts w:ascii="Times New Roman" w:hAnsi="Times New Roman"/>
          <w:sz w:val="28"/>
        </w:rPr>
        <w:lastRenderedPageBreak/>
        <w:t>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конкурентного отбора поставщиков (для юридических лиц);</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w:t>
      </w:r>
      <w:r>
        <w:rPr>
          <w:rFonts w:ascii="Times New Roman" w:hAnsi="Times New Roman"/>
          <w:sz w:val="28"/>
        </w:rPr>
        <w:lastRenderedPageBreak/>
        <w:t>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72.5. Требовать от участника конкурентного отбора поставщиков документы и сведения, не предусмотренные настоящим Положением, не допускается.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72.7. Каждый конверт с заявкой на участие в конкурентном отборе </w:t>
      </w:r>
      <w:r>
        <w:rPr>
          <w:rFonts w:ascii="Times New Roman" w:hAnsi="Times New Roman"/>
          <w:sz w:val="28"/>
        </w:rPr>
        <w:lastRenderedPageBreak/>
        <w:t>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rsidR="00B827A7" w:rsidRDefault="00B827A7" w:rsidP="00B827A7">
      <w:pPr>
        <w:spacing w:after="0" w:line="240" w:lineRule="auto"/>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73. Порядок вскрытия конвертов с заявками</w:t>
      </w:r>
    </w:p>
    <w:p w:rsidR="00B827A7" w:rsidRDefault="00B827A7" w:rsidP="00B827A7">
      <w:pPr>
        <w:pStyle w:val="ConsPlusNormal"/>
        <w:jc w:val="center"/>
        <w:rPr>
          <w:rFonts w:ascii="Times New Roman" w:hAnsi="Times New Roman"/>
          <w:sz w:val="28"/>
        </w:rPr>
      </w:pPr>
      <w:r>
        <w:rPr>
          <w:rFonts w:ascii="Times New Roman" w:hAnsi="Times New Roman"/>
          <w:sz w:val="28"/>
        </w:rPr>
        <w:t>на участие в конкурентном отборе поставщиков</w:t>
      </w:r>
    </w:p>
    <w:p w:rsidR="00B827A7" w:rsidRDefault="00B827A7" w:rsidP="00B827A7">
      <w:pPr>
        <w:pStyle w:val="ConsPlusNormal"/>
        <w:jc w:val="both"/>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w:t>
      </w:r>
      <w:r>
        <w:rPr>
          <w:rFonts w:ascii="Times New Roman" w:hAnsi="Times New Roman"/>
          <w:sz w:val="28"/>
        </w:rPr>
        <w:lastRenderedPageBreak/>
        <w:t>на участие в конкурентном отборе поставщиков до вскрытия конвертов с заявками на участие в таком отборе.</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w:t>
      </w:r>
      <w:r>
        <w:rPr>
          <w:rFonts w:ascii="Times New Roman" w:hAnsi="Times New Roman"/>
          <w:sz w:val="28"/>
        </w:rPr>
        <w:lastRenderedPageBreak/>
        <w:t>каждого участника конкурентного отбора поставщиков, конверт с заявкой на участие в конкурентном отборе поставщиков которого вскрывается;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конкурентного отбора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rsidR="00B827A7" w:rsidRDefault="00B827A7" w:rsidP="00B827A7">
      <w:pPr>
        <w:spacing w:after="0" w:line="240" w:lineRule="auto"/>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74. Рассмотрение заявок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r>
        <w:rPr>
          <w:rStyle w:val="a3"/>
          <w:rFonts w:ascii="Times New Roman" w:hAnsi="Times New Roman"/>
          <w:sz w:val="28"/>
        </w:rPr>
        <w:t>документацией</w:t>
      </w:r>
      <w:r>
        <w:rPr>
          <w:rFonts w:ascii="Times New Roman" w:hAnsi="Times New Roman"/>
          <w:sz w:val="28"/>
        </w:rPr>
        <w:t>;</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w:t>
      </w:r>
      <w:r>
        <w:rPr>
          <w:rFonts w:ascii="Times New Roman" w:hAnsi="Times New Roman"/>
          <w:sz w:val="28"/>
        </w:rPr>
        <w:lastRenderedPageBreak/>
        <w:t>либо в случае подачи заявки с нарушением порядка подачи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rsidR="00B827A7" w:rsidRDefault="00B827A7" w:rsidP="00B827A7">
      <w:pPr>
        <w:spacing w:after="0" w:line="240" w:lineRule="auto"/>
        <w:ind w:firstLine="709"/>
        <w:jc w:val="both"/>
        <w:rPr>
          <w:sz w:val="28"/>
          <w:highlight w:val="yellow"/>
        </w:rPr>
      </w:pPr>
      <w:r>
        <w:rPr>
          <w:sz w:val="28"/>
        </w:rPr>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заявок;</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lastRenderedPageBreak/>
        <w:t>количество поданных заявок на участие в конкурентном отборе поставщиков, а также дата и время регистрации каждой такой заявки;</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информация об участниках конкурентного отбора поставщиков, заявки на участие в конкурентном отборе поставщиков которых были рассмотрены;</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rsidR="00B827A7" w:rsidRDefault="00B827A7" w:rsidP="00B827A7">
      <w:pPr>
        <w:spacing w:after="0" w:line="240" w:lineRule="auto"/>
        <w:ind w:firstLine="709"/>
        <w:jc w:val="both"/>
        <w:rPr>
          <w:rFonts w:ascii="Verdana" w:hAnsi="Verdana"/>
          <w:sz w:val="28"/>
        </w:rPr>
      </w:pPr>
      <w:r>
        <w:rPr>
          <w:sz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rsidR="00B827A7" w:rsidRDefault="00B827A7" w:rsidP="00B827A7">
      <w:pPr>
        <w:spacing w:after="0" w:line="240" w:lineRule="auto"/>
        <w:ind w:firstLine="709"/>
        <w:jc w:val="both"/>
        <w:rPr>
          <w:sz w:val="28"/>
        </w:rPr>
      </w:pPr>
      <w:r>
        <w:rPr>
          <w:sz w:val="28"/>
        </w:rPr>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827A7" w:rsidRDefault="00B827A7" w:rsidP="00B827A7">
      <w:pPr>
        <w:spacing w:after="0" w:line="240" w:lineRule="auto"/>
        <w:ind w:firstLine="709"/>
        <w:jc w:val="both"/>
        <w:rPr>
          <w:sz w:val="28"/>
        </w:rPr>
      </w:pPr>
      <w:r>
        <w:rPr>
          <w:sz w:val="28"/>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75. Заключение договора по результатам конкурентного отбора поставщиков</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rsidR="00B827A7" w:rsidRDefault="00B827A7" w:rsidP="00B827A7">
      <w:pPr>
        <w:spacing w:after="0" w:line="240" w:lineRule="auto"/>
        <w:ind w:firstLine="709"/>
        <w:jc w:val="both"/>
        <w:rPr>
          <w:sz w:val="28"/>
        </w:rPr>
      </w:pPr>
    </w:p>
    <w:p w:rsidR="00B827A7" w:rsidRDefault="00B827A7" w:rsidP="00B827A7">
      <w:pPr>
        <w:pStyle w:val="ConsPlusNormal"/>
        <w:jc w:val="center"/>
        <w:outlineLvl w:val="1"/>
        <w:rPr>
          <w:rFonts w:ascii="Times New Roman" w:hAnsi="Times New Roman"/>
          <w:sz w:val="28"/>
        </w:rPr>
      </w:pPr>
      <w:r>
        <w:rPr>
          <w:rFonts w:ascii="Times New Roman" w:hAnsi="Times New Roman"/>
          <w:sz w:val="28"/>
        </w:rPr>
        <w:t>76. Последствия признания конкурентного отбора поставщиков несостоявшимся</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Если конкурентный отбор поставщиков признан несостоявшимся в случаях, когда:</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Заказчик вправе провести новый конкурентный отбор поставщиков в соответствии с настоящим Положением.</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76" w:anchor="P117" w:history="1">
        <w:r>
          <w:rPr>
            <w:rStyle w:val="a3"/>
            <w:rFonts w:ascii="Times New Roman" w:hAnsi="Times New Roman"/>
            <w:sz w:val="28"/>
          </w:rPr>
          <w:t xml:space="preserve">разделом </w:t>
        </w:r>
      </w:hyperlink>
      <w:r>
        <w:rPr>
          <w:rStyle w:val="a3"/>
          <w:rFonts w:ascii="Times New Roman" w:hAnsi="Times New Roman"/>
          <w:sz w:val="28"/>
        </w:rPr>
        <w:t>6</w:t>
      </w:r>
      <w:r>
        <w:rPr>
          <w:rFonts w:ascii="Times New Roman" w:hAnsi="Times New Roman"/>
          <w:sz w:val="28"/>
        </w:rPr>
        <w:t xml:space="preserve"> настоящего Положения.</w:t>
      </w:r>
    </w:p>
    <w:p w:rsidR="00B827A7" w:rsidRDefault="00B827A7" w:rsidP="00B827A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B827A7" w:rsidRDefault="00B827A7" w:rsidP="00B827A7">
      <w:pPr>
        <w:spacing w:after="0" w:line="240" w:lineRule="auto"/>
        <w:ind w:firstLine="709"/>
        <w:jc w:val="both"/>
        <w:rPr>
          <w:sz w:val="28"/>
        </w:rPr>
      </w:pPr>
    </w:p>
    <w:p w:rsidR="00B827A7" w:rsidRDefault="00B827A7" w:rsidP="00B827A7">
      <w:pPr>
        <w:spacing w:after="0" w:line="240" w:lineRule="auto"/>
        <w:ind w:firstLine="709"/>
        <w:jc w:val="both"/>
        <w:rPr>
          <w:sz w:val="28"/>
        </w:rPr>
      </w:pP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right"/>
        <w:outlineLvl w:val="1"/>
        <w:rPr>
          <w:rFonts w:ascii="Times New Roman" w:hAnsi="Times New Roman"/>
          <w:sz w:val="28"/>
        </w:rPr>
      </w:pPr>
      <w:r>
        <w:rPr>
          <w:color w:val="auto"/>
          <w:sz w:val="28"/>
        </w:rPr>
        <w:br w:type="page"/>
      </w:r>
    </w:p>
    <w:p w:rsidR="00B827A7" w:rsidRDefault="00B827A7" w:rsidP="00B827A7">
      <w:pPr>
        <w:pStyle w:val="ConsPlusNormal"/>
        <w:jc w:val="right"/>
        <w:outlineLvl w:val="1"/>
        <w:rPr>
          <w:rFonts w:ascii="Times New Roman" w:hAnsi="Times New Roman"/>
          <w:sz w:val="28"/>
        </w:rPr>
      </w:pPr>
      <w:r>
        <w:rPr>
          <w:rFonts w:ascii="Times New Roman" w:hAnsi="Times New Roman"/>
          <w:sz w:val="28"/>
        </w:rPr>
        <w:lastRenderedPageBreak/>
        <w:t>Приложение</w:t>
      </w:r>
    </w:p>
    <w:p w:rsidR="00B827A7" w:rsidRDefault="00B827A7" w:rsidP="00B827A7">
      <w:pPr>
        <w:pStyle w:val="ConsPlusNormal"/>
        <w:jc w:val="right"/>
        <w:rPr>
          <w:rFonts w:ascii="Times New Roman" w:hAnsi="Times New Roman"/>
          <w:sz w:val="28"/>
        </w:rPr>
      </w:pPr>
      <w:r>
        <w:rPr>
          <w:rFonts w:ascii="Times New Roman" w:hAnsi="Times New Roman"/>
          <w:sz w:val="28"/>
        </w:rPr>
        <w:t>к Типовому положению</w:t>
      </w:r>
    </w:p>
    <w:p w:rsidR="00B827A7" w:rsidRDefault="00B827A7" w:rsidP="00B827A7">
      <w:pPr>
        <w:pStyle w:val="ConsPlusNormal"/>
        <w:jc w:val="right"/>
        <w:rPr>
          <w:rFonts w:ascii="Times New Roman" w:hAnsi="Times New Roman"/>
          <w:sz w:val="28"/>
        </w:rPr>
      </w:pPr>
      <w:r>
        <w:rPr>
          <w:rFonts w:ascii="Times New Roman" w:hAnsi="Times New Roman"/>
          <w:sz w:val="28"/>
        </w:rPr>
        <w:t xml:space="preserve">о закупке </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rPr>
          <w:rFonts w:ascii="Times New Roman" w:hAnsi="Times New Roman"/>
          <w:sz w:val="28"/>
        </w:rPr>
      </w:pPr>
      <w:bookmarkStart w:id="69" w:name="P1410"/>
      <w:bookmarkEnd w:id="69"/>
      <w:r>
        <w:rPr>
          <w:rFonts w:ascii="Times New Roman" w:hAnsi="Times New Roman"/>
          <w:sz w:val="28"/>
        </w:rPr>
        <w:t xml:space="preserve">Принципы формирования начальных (максимальных) цен договоров, </w:t>
      </w:r>
    </w:p>
    <w:p w:rsidR="00B827A7" w:rsidRDefault="00B827A7" w:rsidP="00B827A7">
      <w:pPr>
        <w:pStyle w:val="ConsPlusNormal"/>
        <w:jc w:val="center"/>
        <w:rPr>
          <w:rFonts w:ascii="Times New Roman" w:hAnsi="Times New Roman"/>
          <w:sz w:val="28"/>
        </w:rPr>
      </w:pPr>
      <w:r>
        <w:rPr>
          <w:rFonts w:ascii="Times New Roman" w:hAnsi="Times New Roman"/>
          <w:sz w:val="28"/>
        </w:rPr>
        <w:t xml:space="preserve">цен договоров, заключаемых </w:t>
      </w:r>
    </w:p>
    <w:p w:rsidR="00B827A7" w:rsidRDefault="00B827A7" w:rsidP="00B827A7">
      <w:pPr>
        <w:pStyle w:val="ConsPlusNormal"/>
        <w:jc w:val="center"/>
        <w:rPr>
          <w:rFonts w:ascii="Times New Roman" w:hAnsi="Times New Roman"/>
          <w:sz w:val="28"/>
        </w:rPr>
      </w:pPr>
      <w:r>
        <w:rPr>
          <w:rFonts w:ascii="Times New Roman" w:hAnsi="Times New Roman"/>
          <w:sz w:val="28"/>
        </w:rPr>
        <w:t>с единственным поставщиком (исполнителем, подрядчиком)</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2"/>
        <w:rPr>
          <w:rFonts w:ascii="Times New Roman" w:hAnsi="Times New Roman"/>
          <w:sz w:val="28"/>
        </w:rPr>
      </w:pPr>
      <w:bookmarkStart w:id="70" w:name="P1415"/>
      <w:bookmarkEnd w:id="70"/>
      <w:r>
        <w:rPr>
          <w:rFonts w:ascii="Times New Roman" w:hAnsi="Times New Roman"/>
          <w:sz w:val="28"/>
        </w:rPr>
        <w:t>I. Общие положения</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bookmarkStart w:id="71" w:name="P1417"/>
      <w:bookmarkEnd w:id="71"/>
      <w:r>
        <w:rPr>
          <w:rFonts w:ascii="Times New Roman" w:hAnsi="Times New Roman"/>
          <w:sz w:val="2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метод сопоставимых рыночных цен (анализа рынка);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нормативный метод;</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тарифный метод;</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проектно-сметный метод;</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затратный метод.</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r:id="rId77" w:anchor="P1417" w:history="1">
        <w:r>
          <w:rPr>
            <w:rStyle w:val="a3"/>
            <w:rFonts w:ascii="Times New Roman" w:hAnsi="Times New Roman"/>
            <w:color w:val="auto"/>
            <w:sz w:val="28"/>
          </w:rPr>
          <w:t>пункте 1</w:t>
        </w:r>
      </w:hyperlink>
      <w:r>
        <w:rPr>
          <w:rFonts w:ascii="Times New Roman" w:hAnsi="Times New Roman"/>
          <w:sz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827A7" w:rsidRDefault="00B827A7" w:rsidP="00B827A7">
      <w:pPr>
        <w:pStyle w:val="ConsPlusNormal"/>
        <w:ind w:firstLine="540"/>
        <w:jc w:val="both"/>
        <w:rPr>
          <w:rFonts w:ascii="Times New Roman" w:hAnsi="Times New Roman"/>
          <w:sz w:val="28"/>
        </w:rPr>
      </w:pPr>
      <w:bookmarkStart w:id="72" w:name="P1425"/>
      <w:bookmarkEnd w:id="72"/>
      <w:r>
        <w:rPr>
          <w:rFonts w:ascii="Times New Roman" w:hAnsi="Times New Roman"/>
          <w:sz w:val="28"/>
        </w:rPr>
        <w:t>4. К общедоступной информации о ценах товаров, работ, услуг, которая может быть использована для целей определения НМЦД, относятся: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3) информация о котировках на российских биржах и иностранных биржах;</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lastRenderedPageBreak/>
        <w:t>4) информация о котировках на электронных площадках;</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5) данные государственной статистической отчетности о ценах товаров, работ,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2"/>
        <w:rPr>
          <w:rFonts w:ascii="Times New Roman" w:hAnsi="Times New Roman"/>
          <w:sz w:val="28"/>
        </w:rPr>
      </w:pPr>
      <w:r>
        <w:rPr>
          <w:rFonts w:ascii="Times New Roman" w:hAnsi="Times New Roman"/>
          <w:sz w:val="28"/>
        </w:rPr>
        <w:t>II. Обоснование НМЦД</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bookmarkStart w:id="73" w:name="P1437"/>
      <w:bookmarkEnd w:id="73"/>
      <w:r>
        <w:rPr>
          <w:rFonts w:ascii="Times New Roman" w:hAnsi="Times New Roman"/>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 В целях осуществления закупки необходимо выполнить следующую последовательность действий:</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2.1. Определить потребность в конкретном товаре, работе, услуге.</w:t>
      </w:r>
    </w:p>
    <w:p w:rsidR="00B827A7" w:rsidRDefault="00B827A7" w:rsidP="00B827A7">
      <w:pPr>
        <w:pStyle w:val="ConsPlusNormal"/>
        <w:ind w:firstLine="540"/>
        <w:jc w:val="both"/>
        <w:rPr>
          <w:rFonts w:ascii="Times New Roman" w:hAnsi="Times New Roman"/>
          <w:sz w:val="28"/>
        </w:rPr>
      </w:pPr>
      <w:bookmarkStart w:id="74" w:name="P1440"/>
      <w:bookmarkEnd w:id="74"/>
      <w:r>
        <w:rPr>
          <w:rFonts w:ascii="Times New Roman" w:hAnsi="Times New Roman"/>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r:id="rId78" w:anchor="P1440" w:history="1">
        <w:r>
          <w:rPr>
            <w:rStyle w:val="a3"/>
            <w:rFonts w:ascii="Times New Roman" w:hAnsi="Times New Roman"/>
            <w:color w:val="auto"/>
            <w:sz w:val="28"/>
          </w:rPr>
          <w:t>подпунктом 2.2 пункта 2 раздела 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bookmarkStart w:id="75" w:name="P1442"/>
      <w:bookmarkEnd w:id="75"/>
      <w:r>
        <w:rPr>
          <w:rFonts w:ascii="Times New Roman" w:hAnsi="Times New Roman"/>
          <w:sz w:val="28"/>
        </w:rPr>
        <w:t>2.4. Сформировать описание предмета закупки в соответствии с требованиями настоящего Положения.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lastRenderedPageBreak/>
        <w:t xml:space="preserve">2.5. В соответствии с установленными </w:t>
      </w:r>
      <w:hyperlink r:id="rId79" w:anchor="P1415" w:history="1">
        <w:r>
          <w:rPr>
            <w:rStyle w:val="a3"/>
            <w:rFonts w:ascii="Times New Roman" w:hAnsi="Times New Roman"/>
            <w:color w:val="auto"/>
            <w:sz w:val="28"/>
          </w:rPr>
          <w:t>разделом I</w:t>
        </w:r>
      </w:hyperlink>
      <w:r>
        <w:rPr>
          <w:rFonts w:ascii="Times New Roman" w:hAnsi="Times New Roman"/>
          <w:sz w:val="28"/>
        </w:rPr>
        <w:t xml:space="preserve"> настоящих Принципов требованиями определить применимый метод определения НМЦД или несколько таких методов.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2.6. Осуществить соответствующим методом определение НМЦД с учетом раздела II настоящих Принципов.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2.7. Сформировать обоснование НМЦД в соответствии с </w:t>
      </w:r>
      <w:hyperlink r:id="rId80" w:anchor="P1437" w:history="1">
        <w:r>
          <w:rPr>
            <w:rStyle w:val="a3"/>
            <w:rFonts w:ascii="Times New Roman" w:hAnsi="Times New Roman"/>
            <w:color w:val="auto"/>
            <w:sz w:val="28"/>
          </w:rPr>
          <w:t>пунктом 1 раздела II</w:t>
        </w:r>
      </w:hyperlink>
      <w:r>
        <w:rPr>
          <w:rFonts w:ascii="Times New Roman" w:hAnsi="Times New Roman"/>
          <w:sz w:val="28"/>
        </w:rPr>
        <w:t xml:space="preserve"> настоящих Принципов.</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2"/>
        <w:rPr>
          <w:rFonts w:ascii="Times New Roman" w:hAnsi="Times New Roman"/>
          <w:sz w:val="28"/>
        </w:rPr>
      </w:pPr>
      <w:r>
        <w:rPr>
          <w:rFonts w:ascii="Times New Roman" w:hAnsi="Times New Roman"/>
          <w:sz w:val="28"/>
        </w:rPr>
        <w:t>III. Формирование НМЦД методом сопоставимых рыночных</w:t>
      </w:r>
    </w:p>
    <w:p w:rsidR="00B827A7" w:rsidRDefault="00B827A7" w:rsidP="00B827A7">
      <w:pPr>
        <w:pStyle w:val="ConsPlusNormal"/>
        <w:jc w:val="center"/>
        <w:rPr>
          <w:rFonts w:ascii="Times New Roman" w:hAnsi="Times New Roman"/>
          <w:sz w:val="28"/>
        </w:rPr>
      </w:pPr>
      <w:r>
        <w:rPr>
          <w:rFonts w:ascii="Times New Roman" w:hAnsi="Times New Roman"/>
          <w:sz w:val="28"/>
        </w:rPr>
        <w:t>цен (анализа рынка)</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81" w:anchor="P1425" w:history="1">
        <w:r>
          <w:rPr>
            <w:rStyle w:val="a3"/>
            <w:rFonts w:ascii="Times New Roman" w:hAnsi="Times New Roman"/>
            <w:color w:val="auto"/>
            <w:sz w:val="28"/>
          </w:rPr>
          <w:t>пунктом 4 раздела I</w:t>
        </w:r>
      </w:hyperlink>
      <w:r>
        <w:rPr>
          <w:rFonts w:ascii="Times New Roman" w:hAnsi="Times New Roman"/>
          <w:sz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r:id="rId82" w:anchor="P1547" w:history="1">
        <w:r>
          <w:rPr>
            <w:rStyle w:val="a3"/>
            <w:rFonts w:ascii="Times New Roman" w:hAnsi="Times New Roman"/>
            <w:color w:val="auto"/>
            <w:sz w:val="28"/>
          </w:rPr>
          <w:t>разделами IV</w:t>
        </w:r>
      </w:hyperlink>
      <w:r>
        <w:rPr>
          <w:rFonts w:ascii="Times New Roman" w:hAnsi="Times New Roman"/>
          <w:sz w:val="28"/>
        </w:rPr>
        <w:t>-</w:t>
      </w:r>
      <w:hyperlink r:id="rId83" w:anchor="P1583" w:history="1">
        <w:r>
          <w:rPr>
            <w:rStyle w:val="a3"/>
            <w:rFonts w:ascii="Times New Roman" w:hAnsi="Times New Roman"/>
            <w:color w:val="auto"/>
            <w:sz w:val="28"/>
          </w:rPr>
          <w:t>VII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6. В целях определения НМЦД методом сопоставимых рыночных цен (анализа рынка) необходимо по результатам изучения рынка определить:</w:t>
      </w:r>
    </w:p>
    <w:p w:rsidR="00B827A7" w:rsidRDefault="00B827A7" w:rsidP="00B827A7">
      <w:pPr>
        <w:pStyle w:val="ConsPlusNormal"/>
        <w:ind w:firstLine="540"/>
        <w:jc w:val="both"/>
        <w:rPr>
          <w:rFonts w:ascii="Times New Roman" w:hAnsi="Times New Roman"/>
          <w:sz w:val="28"/>
        </w:rPr>
      </w:pPr>
      <w:bookmarkStart w:id="76" w:name="P1456"/>
      <w:bookmarkEnd w:id="76"/>
      <w:r>
        <w:rPr>
          <w:rFonts w:ascii="Times New Roman" w:hAnsi="Times New Roman"/>
          <w:sz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r:id="rId84" w:anchor="P1442" w:history="1">
        <w:r>
          <w:rPr>
            <w:rStyle w:val="a3"/>
            <w:rFonts w:ascii="Times New Roman" w:hAnsi="Times New Roman"/>
            <w:color w:val="auto"/>
            <w:sz w:val="28"/>
          </w:rPr>
          <w:t>пунктом 2.4 пункта 2 раздела 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bookmarkStart w:id="77" w:name="P1457"/>
      <w:bookmarkEnd w:id="77"/>
      <w:r>
        <w:rPr>
          <w:rFonts w:ascii="Times New Roman" w:hAnsi="Times New Roman"/>
          <w:sz w:val="28"/>
        </w:rPr>
        <w:t>6.2. Товар, работу, услугу, наиболее полно соответствующие описанию предмета закупки, сформированному в соответствии с под</w:t>
      </w:r>
      <w:hyperlink r:id="rId85" w:anchor="P1442" w:history="1">
        <w:r>
          <w:rPr>
            <w:rStyle w:val="a3"/>
            <w:rFonts w:ascii="Times New Roman" w:hAnsi="Times New Roman"/>
            <w:color w:val="auto"/>
            <w:sz w:val="28"/>
          </w:rPr>
          <w:t xml:space="preserve">пунктом 2.4 пункта </w:t>
        </w:r>
        <w:r>
          <w:rPr>
            <w:rStyle w:val="a3"/>
            <w:rFonts w:ascii="Times New Roman" w:hAnsi="Times New Roman"/>
            <w:color w:val="auto"/>
            <w:sz w:val="28"/>
          </w:rPr>
          <w:lastRenderedPageBreak/>
          <w:t>2 раздела 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7. Определенные в соответствии с </w:t>
      </w:r>
      <w:hyperlink r:id="rId86" w:anchor="P1456" w:history="1">
        <w:r>
          <w:rPr>
            <w:rStyle w:val="a3"/>
            <w:rFonts w:ascii="Times New Roman" w:hAnsi="Times New Roman"/>
            <w:color w:val="auto"/>
            <w:sz w:val="28"/>
          </w:rPr>
          <w:t>подпунктом 6.1 пункта 6 раздела III</w:t>
        </w:r>
      </w:hyperlink>
      <w:r>
        <w:rPr>
          <w:rFonts w:ascii="Times New Roman" w:hAnsi="Times New Roman"/>
          <w:sz w:val="28"/>
        </w:rPr>
        <w:t xml:space="preserve"> настоящих Принципов товары, работы, услуги целесообразно распределить на категории: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товары, работы, услуги, идентичные определенному (определенной) в соответствии с </w:t>
      </w:r>
      <w:hyperlink r:id="rId87" w:anchor="P1457" w:history="1">
        <w:r>
          <w:rPr>
            <w:rStyle w:val="a3"/>
            <w:rFonts w:ascii="Times New Roman" w:hAnsi="Times New Roman"/>
            <w:color w:val="auto"/>
            <w:sz w:val="28"/>
          </w:rPr>
          <w:t>подпунктом 6.2 пункта 6 раздела III</w:t>
        </w:r>
      </w:hyperlink>
      <w:r>
        <w:rPr>
          <w:rFonts w:ascii="Times New Roman" w:hAnsi="Times New Roman"/>
          <w:sz w:val="28"/>
        </w:rPr>
        <w:t xml:space="preserve"> настоящих Принципов товару, работе, услуге;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товары, работы, услуги, однородные определенному (определенной) в соответствии с </w:t>
      </w:r>
      <w:hyperlink r:id="rId88" w:anchor="P1457" w:history="1">
        <w:r>
          <w:rPr>
            <w:rStyle w:val="a3"/>
            <w:rFonts w:ascii="Times New Roman" w:hAnsi="Times New Roman"/>
            <w:color w:val="auto"/>
            <w:sz w:val="28"/>
          </w:rPr>
          <w:t>подпунктом 6.2 пункта 6 раздела III</w:t>
        </w:r>
      </w:hyperlink>
      <w:r>
        <w:rPr>
          <w:rFonts w:ascii="Times New Roman" w:hAnsi="Times New Roman"/>
          <w:sz w:val="28"/>
        </w:rPr>
        <w:t xml:space="preserve"> настоящих Принципов товару, работе, услуге.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8. Идентичными признаются: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9. Однородными признаются: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827A7" w:rsidRDefault="00B827A7" w:rsidP="00B827A7">
      <w:pPr>
        <w:pStyle w:val="ConsPlusNormal"/>
        <w:ind w:firstLine="540"/>
        <w:jc w:val="both"/>
        <w:rPr>
          <w:rFonts w:ascii="Times New Roman" w:hAnsi="Times New Roman"/>
          <w:sz w:val="28"/>
        </w:rPr>
      </w:pPr>
      <w:bookmarkStart w:id="78" w:name="P1467"/>
      <w:bookmarkEnd w:id="78"/>
      <w:r>
        <w:rPr>
          <w:rFonts w:ascii="Times New Roman" w:hAnsi="Times New Roman"/>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B827A7" w:rsidRDefault="00B827A7" w:rsidP="00B827A7">
      <w:pPr>
        <w:pStyle w:val="ConsPlusNormal"/>
        <w:ind w:firstLine="540"/>
        <w:jc w:val="both"/>
        <w:rPr>
          <w:rFonts w:ascii="Times New Roman" w:hAnsi="Times New Roman"/>
          <w:sz w:val="28"/>
        </w:rPr>
      </w:pPr>
      <w:bookmarkStart w:id="79" w:name="P1468"/>
      <w:bookmarkEnd w:id="79"/>
      <w:r>
        <w:rPr>
          <w:rFonts w:ascii="Times New Roman" w:hAnsi="Times New Roman"/>
          <w:sz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B827A7" w:rsidRDefault="00B827A7" w:rsidP="00B827A7">
      <w:pPr>
        <w:pStyle w:val="ConsPlusNormal"/>
        <w:ind w:firstLine="540"/>
        <w:jc w:val="both"/>
        <w:rPr>
          <w:rFonts w:ascii="Times New Roman" w:hAnsi="Times New Roman"/>
          <w:sz w:val="28"/>
        </w:rPr>
      </w:pPr>
      <w:bookmarkStart w:id="80" w:name="P1469"/>
      <w:bookmarkEnd w:id="80"/>
      <w:r>
        <w:rPr>
          <w:rFonts w:ascii="Times New Roman" w:hAnsi="Times New Roman"/>
          <w:sz w:val="28"/>
        </w:rPr>
        <w:t>10.2. Разместить запрос о предоставлении ценовой информации в Единой информационной системе.</w:t>
      </w:r>
    </w:p>
    <w:p w:rsidR="00B827A7" w:rsidRDefault="00B827A7" w:rsidP="00B827A7">
      <w:pPr>
        <w:pStyle w:val="ConsPlusNormal"/>
        <w:ind w:firstLine="540"/>
        <w:jc w:val="both"/>
        <w:rPr>
          <w:rFonts w:ascii="Times New Roman" w:hAnsi="Times New Roman"/>
          <w:sz w:val="28"/>
        </w:rPr>
      </w:pPr>
      <w:bookmarkStart w:id="81" w:name="P1470"/>
      <w:bookmarkEnd w:id="81"/>
      <w:r>
        <w:rPr>
          <w:rFonts w:ascii="Times New Roman" w:hAnsi="Times New Roman"/>
          <w:sz w:val="28"/>
        </w:rPr>
        <w:t xml:space="preserve">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w:t>
      </w:r>
      <w:r>
        <w:rPr>
          <w:rFonts w:ascii="Times New Roman" w:hAnsi="Times New Roman"/>
          <w:sz w:val="28"/>
        </w:rPr>
        <w:lastRenderedPageBreak/>
        <w:t>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подробное описание предмета закупки, включая указание единицы измерения, количества товара, объема работы или услуги;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сроки предоставления ценовой информации;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w:t>
      </w:r>
      <w:r>
        <w:rPr>
          <w:rFonts w:ascii="Times New Roman" w:hAnsi="Times New Roman"/>
          <w:sz w:val="28"/>
        </w:rPr>
        <w:lastRenderedPageBreak/>
        <w:t>целью предупреждения намеренного завышения или занижения цен товаров, работ,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14. Запрос, предусмотренный </w:t>
      </w:r>
      <w:hyperlink r:id="rId89" w:anchor="P1469" w:history="1">
        <w:r>
          <w:rPr>
            <w:rStyle w:val="a3"/>
            <w:rFonts w:ascii="Times New Roman" w:hAnsi="Times New Roman"/>
            <w:color w:val="auto"/>
            <w:sz w:val="28"/>
          </w:rPr>
          <w:t>подпунктом 10.2 пункта 10 раздела III</w:t>
        </w:r>
      </w:hyperlink>
      <w:r>
        <w:rPr>
          <w:rFonts w:ascii="Times New Roman" w:hAnsi="Times New Roman"/>
          <w:sz w:val="28"/>
        </w:rPr>
        <w:t xml:space="preserve"> настоящих Принципов, рекомендуется формировать идентичным по содержанию с запросом, предусмотренным </w:t>
      </w:r>
      <w:hyperlink r:id="rId90" w:anchor="P1468" w:history="1">
        <w:r>
          <w:rPr>
            <w:rStyle w:val="a3"/>
            <w:rFonts w:ascii="Times New Roman" w:hAnsi="Times New Roman"/>
            <w:color w:val="auto"/>
            <w:sz w:val="28"/>
          </w:rPr>
          <w:t>подпунктом 10.1 пункта 10 раздела III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15. Все документы, содержащие ценовую информацию, полученные по запросам, предусмотренным </w:t>
      </w:r>
      <w:hyperlink r:id="rId91" w:anchor="P1468" w:history="1">
        <w:r>
          <w:rPr>
            <w:rStyle w:val="a3"/>
            <w:rFonts w:ascii="Times New Roman" w:hAnsi="Times New Roman"/>
            <w:color w:val="auto"/>
            <w:sz w:val="28"/>
          </w:rPr>
          <w:t>подпунктами 10.1</w:t>
        </w:r>
      </w:hyperlink>
      <w:r>
        <w:rPr>
          <w:rFonts w:ascii="Times New Roman" w:hAnsi="Times New Roman"/>
          <w:sz w:val="28"/>
        </w:rPr>
        <w:t xml:space="preserve"> и </w:t>
      </w:r>
      <w:hyperlink r:id="rId92" w:anchor="P1469" w:history="1">
        <w:r>
          <w:rPr>
            <w:rStyle w:val="a3"/>
            <w:rFonts w:ascii="Times New Roman" w:hAnsi="Times New Roman"/>
            <w:color w:val="auto"/>
            <w:sz w:val="28"/>
          </w:rPr>
          <w:t>10.2 пункта 10 раздела III</w:t>
        </w:r>
      </w:hyperlink>
      <w:r>
        <w:rPr>
          <w:rFonts w:ascii="Times New Roman" w:hAnsi="Times New Roman"/>
          <w:sz w:val="28"/>
        </w:rPr>
        <w:t xml:space="preserve"> настоящих Принципов, должны быть зарегистрированы в делопроизводстве Заказчика и использованы в расчетах НМЦД.</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16. Для расчета НМЦД не должна использоваться ценовая информация: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представленная лицами, сведения о которых включены в реестр недобросовестных поставщиков (исполнителей, подрядчиков);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полученная из анонимных источников;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не содержащая расчет цен товаров, работ,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17. При использовании в целях определения НМЦД ценовой информации из источников, указанных в </w:t>
      </w:r>
      <w:hyperlink r:id="rId93" w:anchor="P1467" w:history="1">
        <w:r>
          <w:rPr>
            <w:rStyle w:val="a3"/>
            <w:rFonts w:ascii="Times New Roman" w:hAnsi="Times New Roman"/>
            <w:color w:val="auto"/>
            <w:sz w:val="28"/>
          </w:rPr>
          <w:t>пункте 10 раздела III</w:t>
        </w:r>
      </w:hyperlink>
      <w:r>
        <w:rPr>
          <w:rFonts w:ascii="Times New Roman" w:hAnsi="Times New Roman"/>
          <w:sz w:val="28"/>
        </w:rPr>
        <w:t xml:space="preserve"> настоящих Принципов, необходимо в порядке, предусмотренном </w:t>
      </w:r>
      <w:hyperlink r:id="rId94" w:anchor="P1489" w:history="1">
        <w:r>
          <w:rPr>
            <w:rStyle w:val="a3"/>
            <w:rFonts w:ascii="Times New Roman" w:hAnsi="Times New Roman"/>
            <w:color w:val="auto"/>
            <w:sz w:val="28"/>
          </w:rPr>
          <w:t>пунктом 19 раздела III</w:t>
        </w:r>
      </w:hyperlink>
      <w:r>
        <w:rPr>
          <w:rFonts w:ascii="Times New Roman" w:hAnsi="Times New Roman"/>
          <w:sz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r:id="rId95" w:anchor="P1508" w:history="1">
        <w:r>
          <w:rPr>
            <w:rStyle w:val="a3"/>
            <w:rFonts w:ascii="Times New Roman" w:hAnsi="Times New Roman"/>
            <w:color w:val="auto"/>
            <w:sz w:val="28"/>
          </w:rPr>
          <w:t>пунктом 21 раздела III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827A7" w:rsidRDefault="00B827A7" w:rsidP="00B827A7">
      <w:pPr>
        <w:pStyle w:val="ConsPlusNormal"/>
        <w:ind w:firstLine="540"/>
        <w:jc w:val="both"/>
        <w:rPr>
          <w:rFonts w:ascii="Times New Roman" w:hAnsi="Times New Roman"/>
          <w:sz w:val="28"/>
        </w:rPr>
      </w:pPr>
      <w:bookmarkStart w:id="82" w:name="P1489"/>
      <w:bookmarkEnd w:id="82"/>
      <w:r>
        <w:rPr>
          <w:rFonts w:ascii="Times New Roman" w:hAnsi="Times New Roman"/>
          <w:sz w:val="28"/>
        </w:rPr>
        <w:t xml:space="preserve">19. При использовании в целях определения НМЦД ценовой информации, полученной в соответствии с </w:t>
      </w:r>
      <w:hyperlink r:id="rId96" w:anchor="P1470" w:history="1">
        <w:r>
          <w:rPr>
            <w:rStyle w:val="a3"/>
            <w:rFonts w:ascii="Times New Roman" w:hAnsi="Times New Roman"/>
            <w:color w:val="auto"/>
            <w:sz w:val="28"/>
          </w:rPr>
          <w:t>подпунктом 10.3 пункта 10 раздела III</w:t>
        </w:r>
      </w:hyperlink>
      <w:r>
        <w:rPr>
          <w:rFonts w:ascii="Times New Roman" w:hAnsi="Times New Roman"/>
          <w:sz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3) если закупка осуществлялась путем проведения запроса котировок, </w:t>
      </w:r>
      <w:r>
        <w:rPr>
          <w:rFonts w:ascii="Times New Roman" w:hAnsi="Times New Roman"/>
          <w:sz w:val="28"/>
        </w:rPr>
        <w:lastRenderedPageBreak/>
        <w:t>запроса предложений - цену товара, работы, услуги при необходимости рекомендуется увеличивать не более чем на 17 процентов;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B827A7" w:rsidRDefault="00B827A7" w:rsidP="00B827A7">
      <w:pPr>
        <w:pStyle w:val="ConsPlusNormal"/>
        <w:ind w:firstLine="540"/>
        <w:jc w:val="both"/>
        <w:rPr>
          <w:rFonts w:ascii="Times New Roman" w:hAnsi="Times New Roman"/>
          <w:sz w:val="28"/>
        </w:rPr>
      </w:pPr>
      <w:bookmarkStart w:id="83" w:name="P1494"/>
      <w:bookmarkEnd w:id="83"/>
      <w:r>
        <w:rPr>
          <w:rFonts w:ascii="Times New Roman" w:hAnsi="Times New Roman"/>
          <w:sz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срок исполнения договора;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количество товара, объем работ,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наличие и размер аванса по договору;</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место поставки;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срок и объем гарантии качества;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размер обеспечения исполнения договора;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срок формирования ценовой информации (учитывается в порядке, предусмотренном </w:t>
      </w:r>
      <w:hyperlink r:id="rId97" w:anchor="P1508" w:history="1">
        <w:r>
          <w:rPr>
            <w:rStyle w:val="a3"/>
            <w:rFonts w:ascii="Times New Roman" w:hAnsi="Times New Roman"/>
            <w:color w:val="auto"/>
            <w:sz w:val="28"/>
          </w:rPr>
          <w:t>пунктом 21 раздела III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изменение в налогообложении;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масштабность выполнения работ, оказания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изменение валютных курсов (для закупок импортной продукции);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изменение таможенных пошлин.</w:t>
      </w:r>
    </w:p>
    <w:p w:rsidR="00B827A7" w:rsidRDefault="00B827A7" w:rsidP="00B827A7">
      <w:pPr>
        <w:pStyle w:val="ConsPlusNormal"/>
        <w:ind w:firstLine="540"/>
        <w:jc w:val="both"/>
        <w:rPr>
          <w:rFonts w:ascii="Times New Roman" w:hAnsi="Times New Roman"/>
          <w:sz w:val="28"/>
        </w:rPr>
      </w:pPr>
      <w:bookmarkStart w:id="84" w:name="P1508"/>
      <w:bookmarkEnd w:id="84"/>
      <w:r>
        <w:rPr>
          <w:rFonts w:ascii="Times New Roman" w:hAnsi="Times New Roman"/>
          <w:sz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где: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 - коэффициент для пересчета цен прошлых периодов к текущему уровню цен;</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tф - срок формирования ценовой информации, используемой для расчета;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t - месяц проведения расчетов НМЦД;</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w:t>
      </w:r>
      <w:r>
        <w:rPr>
          <w:rFonts w:ascii="Times New Roman" w:hAnsi="Times New Roman"/>
          <w:sz w:val="28"/>
        </w:rPr>
        <w:lastRenderedPageBreak/>
        <w:t>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где: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V - коэффициент вариации;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 - среднее квадратичное отклонение;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указанная в источнике с номером i;</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&lt;ц&gt; - средняя арифметическая величина цены единицы товара, работы, услуги;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Коэффициент вариации может быть рассчитан с помощью стандартных функций табличных редакторов.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24. НМЦД методом сопоставимых рыночных цен (анализа рынка) определяется по формуле: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rPr>
          <w:rFonts w:ascii="Times New Roman" w:hAnsi="Times New Roman"/>
          <w:sz w:val="28"/>
        </w:rPr>
      </w:pP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где: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 - НМЦК, определяемая методом сопоставимых рыночных цен (анализа рынка);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i - номер источника ценовой информации;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Pr>
          <w:rFonts w:ascii="Times New Roman" w:hAnsi="Times New Roman"/>
          <w:sz w:val="28"/>
        </w:rPr>
        <w:lastRenderedPageBreak/>
        <w:t xml:space="preserve">поставок товаров, выполнения работ, оказания услуг, определяемых в соответствии с </w:t>
      </w:r>
      <w:hyperlink r:id="rId98" w:anchor="P1494" w:history="1">
        <w:r>
          <w:rPr>
            <w:rStyle w:val="a3"/>
            <w:rFonts w:ascii="Times New Roman" w:hAnsi="Times New Roman"/>
            <w:color w:val="auto"/>
            <w:sz w:val="28"/>
          </w:rPr>
          <w:t>пунктом 20 раздела III</w:t>
        </w:r>
      </w:hyperlink>
      <w:r>
        <w:rPr>
          <w:rFonts w:ascii="Times New Roman" w:hAnsi="Times New Roman"/>
          <w:sz w:val="28"/>
        </w:rPr>
        <w:t xml:space="preserve"> настоящих Принципов.</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99" w:anchor="P1468" w:history="1">
        <w:r>
          <w:rPr>
            <w:rStyle w:val="a3"/>
            <w:rFonts w:ascii="Times New Roman" w:hAnsi="Times New Roman"/>
            <w:color w:val="auto"/>
            <w:sz w:val="28"/>
          </w:rPr>
          <w:t>подпунктами 10.1</w:t>
        </w:r>
      </w:hyperlink>
      <w:r>
        <w:rPr>
          <w:rFonts w:ascii="Times New Roman" w:hAnsi="Times New Roman"/>
          <w:sz w:val="28"/>
        </w:rPr>
        <w:t xml:space="preserve"> и </w:t>
      </w:r>
      <w:hyperlink r:id="rId100" w:anchor="P1469" w:history="1">
        <w:r>
          <w:rPr>
            <w:rStyle w:val="a3"/>
            <w:rFonts w:ascii="Times New Roman" w:hAnsi="Times New Roman"/>
            <w:color w:val="auto"/>
            <w:sz w:val="28"/>
          </w:rPr>
          <w:t>10.2 пункта 10 раздела III</w:t>
        </w:r>
      </w:hyperlink>
      <w:r>
        <w:rPr>
          <w:rFonts w:ascii="Times New Roman" w:hAnsi="Times New Roman"/>
          <w:sz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r:id="rId101" w:anchor="P1508" w:history="1">
        <w:r>
          <w:rPr>
            <w:rStyle w:val="a3"/>
            <w:rFonts w:ascii="Times New Roman" w:hAnsi="Times New Roman"/>
            <w:color w:val="auto"/>
            <w:sz w:val="28"/>
          </w:rPr>
          <w:t>пунктом 21 раздела III</w:t>
        </w:r>
      </w:hyperlink>
      <w:r>
        <w:rPr>
          <w:rFonts w:ascii="Times New Roman" w:hAnsi="Times New Roman"/>
          <w:sz w:val="28"/>
        </w:rPr>
        <w:t xml:space="preserve"> настоящих Принципов.</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2"/>
        <w:rPr>
          <w:rFonts w:ascii="Times New Roman" w:hAnsi="Times New Roman"/>
          <w:sz w:val="28"/>
        </w:rPr>
      </w:pPr>
      <w:bookmarkStart w:id="85" w:name="P1547"/>
      <w:bookmarkEnd w:id="85"/>
      <w:r>
        <w:rPr>
          <w:rFonts w:ascii="Times New Roman" w:hAnsi="Times New Roman"/>
          <w:sz w:val="28"/>
        </w:rPr>
        <w:t>IV. Формирование НМЦД нормативным методом</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B827A7" w:rsidRDefault="00B827A7" w:rsidP="00B827A7">
      <w:pPr>
        <w:pStyle w:val="ConsPlusNormal"/>
        <w:ind w:firstLine="540"/>
        <w:jc w:val="both"/>
        <w:rPr>
          <w:rFonts w:ascii="Times New Roman" w:hAnsi="Times New Roman"/>
          <w:sz w:val="28"/>
        </w:rPr>
      </w:pPr>
      <w:bookmarkStart w:id="86" w:name="P1550"/>
      <w:bookmarkEnd w:id="86"/>
      <w:r>
        <w:rPr>
          <w:rFonts w:ascii="Times New Roman" w:hAnsi="Times New Roman"/>
          <w:sz w:val="28"/>
        </w:rPr>
        <w:t>2. Определение НМЦД нормативным методом осуществляется по формуле: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vц</w:t>
      </w:r>
      <w:r>
        <w:rPr>
          <w:rFonts w:ascii="Times New Roman" w:hAnsi="Times New Roman"/>
          <w:sz w:val="28"/>
          <w:vertAlign w:val="subscript"/>
        </w:rPr>
        <w:t>пред</w:t>
      </w:r>
      <w:r>
        <w:rPr>
          <w:rFonts w:ascii="Times New Roman" w:hAnsi="Times New Roman"/>
          <w:sz w:val="28"/>
        </w:rPr>
        <w:t>,</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где: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НМЦД, определяемая нормативным методом;</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пред</w:t>
      </w:r>
      <w:r>
        <w:rPr>
          <w:rFonts w:ascii="Times New Roman" w:hAnsi="Times New Roman"/>
          <w:sz w:val="28"/>
        </w:rPr>
        <w:t xml:space="preserve"> - предельная цена единицы товара, работы, услуги, установленная в рамках нормирования в сфере закупок.</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r:id="rId102" w:anchor="P1550" w:history="1">
        <w:r>
          <w:rPr>
            <w:rStyle w:val="a3"/>
            <w:rFonts w:ascii="Times New Roman" w:hAnsi="Times New Roman"/>
            <w:color w:val="auto"/>
            <w:sz w:val="28"/>
          </w:rPr>
          <w:t>пунктом 2 раздела IV</w:t>
        </w:r>
      </w:hyperlink>
      <w:r>
        <w:rPr>
          <w:rFonts w:ascii="Times New Roman" w:hAnsi="Times New Roman"/>
          <w:sz w:val="28"/>
        </w:rPr>
        <w:t xml:space="preserve"> настоящих Принципов.</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2"/>
        <w:rPr>
          <w:rFonts w:ascii="Times New Roman" w:hAnsi="Times New Roman"/>
          <w:sz w:val="28"/>
        </w:rPr>
      </w:pPr>
      <w:r>
        <w:rPr>
          <w:rFonts w:ascii="Times New Roman" w:hAnsi="Times New Roman"/>
          <w:sz w:val="28"/>
        </w:rPr>
        <w:t>V. Формирование НМЦД тарифным методом</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w:t>
      </w:r>
      <w:r>
        <w:rPr>
          <w:rFonts w:ascii="Times New Roman" w:hAnsi="Times New Roman"/>
          <w:sz w:val="28"/>
        </w:rPr>
        <w:lastRenderedPageBreak/>
        <w:t>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 НМЦД тарифным методом определяется по формуле:</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vц</w:t>
      </w:r>
      <w:r>
        <w:rPr>
          <w:rFonts w:ascii="Times New Roman" w:hAnsi="Times New Roman"/>
          <w:sz w:val="28"/>
          <w:vertAlign w:val="subscript"/>
        </w:rPr>
        <w:t>тариф</w:t>
      </w:r>
      <w:r>
        <w:rPr>
          <w:rFonts w:ascii="Times New Roman" w:hAnsi="Times New Roman"/>
          <w:sz w:val="28"/>
        </w:rPr>
        <w:t>,</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где:</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НМЦД, определяемая тарифным методом;</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тариф</w:t>
      </w:r>
      <w:r>
        <w:rPr>
          <w:rFonts w:ascii="Times New Roman" w:hAnsi="Times New Roman"/>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2"/>
        <w:rPr>
          <w:rFonts w:ascii="Times New Roman" w:hAnsi="Times New Roman"/>
          <w:sz w:val="28"/>
        </w:rPr>
      </w:pPr>
      <w:r>
        <w:rPr>
          <w:rFonts w:ascii="Times New Roman" w:hAnsi="Times New Roman"/>
          <w:sz w:val="28"/>
        </w:rPr>
        <w:t>VI. Формирование НМЦД проектно-сметным методом</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w:t>
      </w:r>
      <w:r>
        <w:rPr>
          <w:rFonts w:ascii="Times New Roman" w:hAnsi="Times New Roman"/>
          <w:sz w:val="28"/>
        </w:rPr>
        <w:lastRenderedPageBreak/>
        <w:t>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103" w:history="1">
        <w:r>
          <w:rPr>
            <w:rStyle w:val="a3"/>
            <w:rFonts w:ascii="Times New Roman" w:hAnsi="Times New Roman"/>
            <w:color w:val="auto"/>
            <w:sz w:val="28"/>
          </w:rPr>
          <w:t>постановлением</w:t>
        </w:r>
      </w:hyperlink>
      <w:r>
        <w:rPr>
          <w:rFonts w:ascii="Times New Roman" w:hAnsi="Times New Roman"/>
          <w:sz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B827A7" w:rsidRDefault="00B827A7" w:rsidP="00B827A7">
      <w:pPr>
        <w:pStyle w:val="ConsPlusNormal"/>
        <w:jc w:val="both"/>
        <w:rPr>
          <w:rFonts w:ascii="Times New Roman" w:hAnsi="Times New Roman"/>
          <w:sz w:val="28"/>
        </w:rPr>
      </w:pPr>
    </w:p>
    <w:p w:rsidR="00B827A7" w:rsidRDefault="00B827A7" w:rsidP="00B827A7">
      <w:pPr>
        <w:pStyle w:val="ConsPlusNormal"/>
        <w:jc w:val="center"/>
        <w:outlineLvl w:val="2"/>
        <w:rPr>
          <w:rFonts w:ascii="Times New Roman" w:hAnsi="Times New Roman"/>
          <w:sz w:val="28"/>
        </w:rPr>
      </w:pPr>
      <w:bookmarkStart w:id="87" w:name="P1583"/>
      <w:bookmarkEnd w:id="87"/>
      <w:r>
        <w:rPr>
          <w:rFonts w:ascii="Times New Roman" w:hAnsi="Times New Roman"/>
          <w:sz w:val="28"/>
        </w:rPr>
        <w:t>VII. Формирование НМЦД затратным методом</w:t>
      </w:r>
    </w:p>
    <w:p w:rsidR="00B827A7" w:rsidRDefault="00B827A7" w:rsidP="00B827A7">
      <w:pPr>
        <w:pStyle w:val="ConsPlusNormal"/>
        <w:jc w:val="both"/>
        <w:rPr>
          <w:rFonts w:ascii="Times New Roman" w:hAnsi="Times New Roman"/>
          <w:sz w:val="28"/>
        </w:rPr>
      </w:pP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 xml:space="preserve">1. Затратный метод применяется в случае невозможности применения иных методов, предусмотренных </w:t>
      </w:r>
      <w:hyperlink r:id="rId104" w:anchor="P1415" w:history="1">
        <w:r>
          <w:rPr>
            <w:rStyle w:val="a3"/>
            <w:rFonts w:ascii="Times New Roman" w:hAnsi="Times New Roman"/>
            <w:color w:val="auto"/>
            <w:sz w:val="28"/>
          </w:rPr>
          <w:t>разделом I</w:t>
        </w:r>
      </w:hyperlink>
      <w:r>
        <w:rPr>
          <w:rFonts w:ascii="Times New Roman" w:hAnsi="Times New Roman"/>
          <w:sz w:val="28"/>
        </w:rPr>
        <w:t xml:space="preserve"> настоящих Принципов, или в дополнение к иным методам.</w:t>
      </w:r>
    </w:p>
    <w:p w:rsidR="00B827A7" w:rsidRDefault="00B827A7" w:rsidP="00B827A7">
      <w:pPr>
        <w:pStyle w:val="ConsPlusNormal"/>
        <w:ind w:firstLine="540"/>
        <w:jc w:val="both"/>
        <w:rPr>
          <w:rFonts w:ascii="Times New Roman" w:hAnsi="Times New Roman"/>
          <w:sz w:val="28"/>
        </w:rPr>
      </w:pPr>
      <w:r>
        <w:rPr>
          <w:rFonts w:ascii="Times New Roman" w:hAnsi="Times New Roman"/>
          <w:sz w:val="2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344E6" w:rsidRPr="00B827A7" w:rsidRDefault="00B827A7" w:rsidP="00B827A7">
      <w:pPr>
        <w:pStyle w:val="ConsPlusNormal"/>
        <w:ind w:firstLine="540"/>
        <w:jc w:val="both"/>
        <w:rPr>
          <w:rFonts w:ascii="Times New Roman" w:hAnsi="Times New Roman"/>
          <w:sz w:val="28"/>
        </w:rPr>
      </w:pPr>
      <w:r>
        <w:rPr>
          <w:rFonts w:ascii="Times New Roman" w:hAnsi="Times New Roman"/>
          <w:sz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bookmarkStart w:id="88" w:name="_GoBack"/>
      <w:bookmarkEnd w:id="88"/>
    </w:p>
    <w:sectPr w:rsidR="003344E6" w:rsidRPr="00B827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BE" w:rsidRDefault="007842BE" w:rsidP="00B827A7">
      <w:pPr>
        <w:spacing w:after="0" w:line="240" w:lineRule="auto"/>
      </w:pPr>
      <w:r>
        <w:separator/>
      </w:r>
    </w:p>
  </w:endnote>
  <w:endnote w:type="continuationSeparator" w:id="0">
    <w:p w:rsidR="007842BE" w:rsidRDefault="007842BE" w:rsidP="00B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BE" w:rsidRDefault="007842BE" w:rsidP="00B827A7">
      <w:pPr>
        <w:spacing w:after="0" w:line="240" w:lineRule="auto"/>
      </w:pPr>
      <w:r>
        <w:separator/>
      </w:r>
    </w:p>
  </w:footnote>
  <w:footnote w:type="continuationSeparator" w:id="0">
    <w:p w:rsidR="007842BE" w:rsidRDefault="007842BE" w:rsidP="00B827A7">
      <w:pPr>
        <w:spacing w:after="0" w:line="240" w:lineRule="auto"/>
      </w:pPr>
      <w:r>
        <w:continuationSeparator/>
      </w:r>
    </w:p>
  </w:footnote>
  <w:footnote w:id="1">
    <w:p w:rsidR="00B827A7" w:rsidRDefault="00B827A7" w:rsidP="00B827A7">
      <w:pPr>
        <w:pStyle w:val="a5"/>
        <w:jc w:val="both"/>
      </w:pPr>
      <w:r>
        <w:rPr>
          <w:rStyle w:val="a9"/>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B827A7" w:rsidRDefault="00B827A7" w:rsidP="00B827A7">
      <w:pPr>
        <w:pStyle w:val="a5"/>
        <w:jc w:val="both"/>
      </w:pPr>
      <w:r>
        <w:rPr>
          <w:rStyle w:val="a9"/>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B827A7" w:rsidRDefault="00B827A7" w:rsidP="00B827A7">
      <w:pPr>
        <w:pStyle w:val="a5"/>
        <w:jc w:val="both"/>
      </w:pPr>
      <w:r>
        <w:rPr>
          <w:rStyle w:val="a9"/>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72D0C"/>
    <w:multiLevelType w:val="multilevel"/>
    <w:tmpl w:val="299CC2B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A7"/>
    <w:rsid w:val="003344E6"/>
    <w:rsid w:val="007842BE"/>
    <w:rsid w:val="00B8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CAA"/>
  <w15:chartTrackingRefBased/>
  <w15:docId w15:val="{CF866EA4-3E83-4D1D-9FBB-E9221C6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A7"/>
    <w:pPr>
      <w:spacing w:after="200" w:line="276" w:lineRule="auto"/>
    </w:pPr>
    <w:rPr>
      <w:rFonts w:ascii="Times New Roman" w:eastAsia="Times New Roman" w:hAnsi="Times New Roman"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27A7"/>
    <w:rPr>
      <w:strike w:val="0"/>
      <w:dstrike w:val="0"/>
      <w:color w:val="666699"/>
      <w:u w:val="none"/>
      <w:effect w:val="none"/>
    </w:rPr>
  </w:style>
  <w:style w:type="character" w:styleId="a4">
    <w:name w:val="FollowedHyperlink"/>
    <w:basedOn w:val="a0"/>
    <w:uiPriority w:val="99"/>
    <w:semiHidden/>
    <w:unhideWhenUsed/>
    <w:rsid w:val="00B827A7"/>
    <w:rPr>
      <w:color w:val="954F72" w:themeColor="followedHyperlink"/>
      <w:u w:val="single"/>
    </w:rPr>
  </w:style>
  <w:style w:type="paragraph" w:customStyle="1" w:styleId="msonormal0">
    <w:name w:val="msonormal"/>
    <w:basedOn w:val="a"/>
    <w:rsid w:val="00B827A7"/>
    <w:pPr>
      <w:spacing w:before="100" w:beforeAutospacing="1" w:after="100" w:afterAutospacing="1" w:line="240" w:lineRule="auto"/>
    </w:pPr>
    <w:rPr>
      <w:color w:val="auto"/>
      <w:sz w:val="24"/>
      <w:szCs w:val="24"/>
    </w:rPr>
  </w:style>
  <w:style w:type="paragraph" w:styleId="a5">
    <w:name w:val="footnote text"/>
    <w:basedOn w:val="a"/>
    <w:link w:val="a6"/>
    <w:semiHidden/>
    <w:unhideWhenUsed/>
    <w:rsid w:val="00B827A7"/>
    <w:pPr>
      <w:spacing w:after="0" w:line="240" w:lineRule="auto"/>
    </w:pPr>
    <w:rPr>
      <w:sz w:val="20"/>
    </w:rPr>
  </w:style>
  <w:style w:type="character" w:customStyle="1" w:styleId="a6">
    <w:name w:val="Текст сноски Знак"/>
    <w:basedOn w:val="a0"/>
    <w:link w:val="a5"/>
    <w:semiHidden/>
    <w:rsid w:val="00B827A7"/>
    <w:rPr>
      <w:rFonts w:ascii="Times New Roman" w:eastAsia="Times New Roman" w:hAnsi="Times New Roman" w:cs="Times New Roman"/>
      <w:color w:val="000000"/>
      <w:sz w:val="20"/>
      <w:szCs w:val="20"/>
      <w:lang w:eastAsia="ru-RU"/>
    </w:rPr>
  </w:style>
  <w:style w:type="paragraph" w:styleId="a7">
    <w:name w:val="No Spacing"/>
    <w:qFormat/>
    <w:rsid w:val="00B827A7"/>
    <w:pPr>
      <w:spacing w:after="0" w:line="240" w:lineRule="auto"/>
    </w:pPr>
    <w:rPr>
      <w:rFonts w:ascii="Times New Roman" w:eastAsia="Times New Roman" w:hAnsi="Times New Roman" w:cs="Times New Roman"/>
      <w:color w:val="000000"/>
      <w:szCs w:val="20"/>
      <w:lang w:eastAsia="ru-RU"/>
    </w:rPr>
  </w:style>
  <w:style w:type="paragraph" w:styleId="a8">
    <w:name w:val="List Paragraph"/>
    <w:basedOn w:val="a"/>
    <w:qFormat/>
    <w:rsid w:val="00B827A7"/>
    <w:pPr>
      <w:ind w:left="720"/>
      <w:contextualSpacing/>
    </w:pPr>
  </w:style>
  <w:style w:type="paragraph" w:customStyle="1" w:styleId="ConsPlusNormal">
    <w:name w:val="ConsPlusNormal"/>
    <w:rsid w:val="00B827A7"/>
    <w:pPr>
      <w:widowControl w:val="0"/>
      <w:spacing w:after="0" w:line="240" w:lineRule="auto"/>
    </w:pPr>
    <w:rPr>
      <w:rFonts w:ascii="Arial" w:eastAsia="Times New Roman" w:hAnsi="Arial" w:cs="Times New Roman"/>
      <w:color w:val="000000"/>
      <w:sz w:val="20"/>
      <w:szCs w:val="20"/>
      <w:lang w:eastAsia="ru-RU"/>
    </w:rPr>
  </w:style>
  <w:style w:type="character" w:styleId="a9">
    <w:name w:val="footnote reference"/>
    <w:basedOn w:val="a0"/>
    <w:semiHidden/>
    <w:unhideWhenUsed/>
    <w:rsid w:val="00B827A7"/>
    <w:rPr>
      <w:sz w:val="22"/>
      <w:vertAlign w:val="superscript"/>
    </w:rPr>
  </w:style>
  <w:style w:type="table" w:styleId="1">
    <w:name w:val="Table Simple 1"/>
    <w:basedOn w:val="a1"/>
    <w:semiHidden/>
    <w:unhideWhenUsed/>
    <w:rsid w:val="00B827A7"/>
    <w:pPr>
      <w:spacing w:after="200" w:line="276" w:lineRule="auto"/>
    </w:pPr>
    <w:rPr>
      <w:rFonts w:ascii="Times New Roman" w:eastAsia="Times New Roman" w:hAnsi="Times New Roman" w:cs="Times New Roman"/>
      <w:color w:val="00000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B827A7"/>
    <w:pPr>
      <w:spacing w:after="0" w:line="240" w:lineRule="auto"/>
    </w:pPr>
    <w:rPr>
      <w:rFonts w:ascii="Times New Roman" w:eastAsia="Times New Roman" w:hAnsi="Times New Roman" w:cs="Times New Roman"/>
      <w:color w:val="00000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DECBFF82B0DF73C0D4F2049v4A3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63" Type="http://schemas.openxmlformats.org/officeDocument/2006/relationships/hyperlink" Target="https://login.consultant.ru/link/?req=doc&amp;base=LAW&amp;n=312202&amp;rnd=B9D285211CB7E29899EAC15456B39E60&amp;dst=30&amp;fld=134" TargetMode="External"/><Relationship Id="rId68" Type="http://schemas.openxmlformats.org/officeDocument/2006/relationships/hyperlink" Target="file:///C:\Users\a.sokolov\Desktop\&#1055;&#1086;&#1083;&#1086;&#1078;&#1077;&#1085;&#1080;&#1077;%20&#1086;%20&#1079;&#1072;&#1082;&#1091;&#1087;&#1082;&#1072;&#1093;_&#1091;&#1090;&#1074;.%20&#8470;2-2019%20&#1086;&#1090;%2015.04.2019.docx" TargetMode="External"/><Relationship Id="rId84" Type="http://schemas.openxmlformats.org/officeDocument/2006/relationships/hyperlink" Target="file:///C:\Users\a.sokolov\Desktop\&#1055;&#1086;&#1083;&#1086;&#1078;&#1077;&#1085;&#1080;&#1077;%20&#1086;%20&#1079;&#1072;&#1082;&#1091;&#1087;&#1082;&#1072;&#1093;_&#1091;&#1090;&#1074;.%20&#8470;2-2019%20&#1086;&#1090;%2015.04.2019.docx" TargetMode="External"/><Relationship Id="rId89" Type="http://schemas.openxmlformats.org/officeDocument/2006/relationships/hyperlink" Target="file:///C:\Users\a.sokolov\Desktop\&#1055;&#1086;&#1083;&#1086;&#1078;&#1077;&#1085;&#1080;&#1077;%20&#1086;%20&#1079;&#1072;&#1082;&#1091;&#1087;&#1082;&#1072;&#1093;_&#1091;&#1090;&#1074;.%20&#8470;2-2019%20&#1086;&#1090;%2015.04.2019.docx" TargetMode="External"/><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file:///C:\Users\a.sokolov\Desktop\&#1055;&#1086;&#1083;&#1086;&#1078;&#1077;&#1085;&#1080;&#1077;%20&#1086;%20&#1079;&#1072;&#1082;&#1091;&#1087;&#1082;&#1072;&#1093;_&#1091;&#1090;&#1074;.%20&#8470;2-2019%20&#1086;&#1090;%2015.04.2019.docx" TargetMode="External"/><Relationship Id="rId92" Type="http://schemas.openxmlformats.org/officeDocument/2006/relationships/hyperlink" Target="file:///C:\Users\a.sokolov\Desktop\&#1055;&#1086;&#1083;&#1086;&#1078;&#1077;&#1085;&#1080;&#1077;%20&#1086;%20&#1079;&#1072;&#1082;&#1091;&#1087;&#1082;&#1072;&#1093;_&#1091;&#1090;&#1074;.%20&#8470;2-2019%20&#1086;&#1090;%2015.04.2019.docx"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EB9F5250DF73C0D4F2049438FD8671A205Cv0A4M" TargetMode="Externa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1" Type="http://schemas.openxmlformats.org/officeDocument/2006/relationships/hyperlink" Target="file:///C:\Users\a.sokolov\Desktop\&#1055;&#1086;&#1083;&#1086;&#1078;&#1077;&#1085;&#1080;&#1077;%20&#1086;%20&#1079;&#1072;&#1082;&#1091;&#1087;&#1082;&#1072;&#1093;_&#1091;&#1090;&#1074;.%20&#8470;2-2019%20&#1086;&#1090;%2015.04.2019.docx" TargetMode="External"/><Relationship Id="rId24" Type="http://schemas.openxmlformats.org/officeDocument/2006/relationships/hyperlink" Target="consultantplus://offline/ref=5E93091D485AA2214C64B44DFC116D6256D5EEBFF5220DF73C0D4F2049438FD8671A205E04A84B3BvAA7M" TargetMode="External"/><Relationship Id="rId32" Type="http://schemas.openxmlformats.org/officeDocument/2006/relationships/hyperlink" Target="consultantplus://offline/ref=0944ADBEBACE930895A4A76EDE7801F047ECE8803A6958D67CBC66965DDF0C750BABC1298DC90892LDg9N"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Users\a.sokolov\Desktop\&#1055;&#1086;&#1083;&#1086;&#1078;&#1077;&#1085;&#1080;&#1077;%20&#1086;%20&#1079;&#1072;&#1082;&#1091;&#1087;&#1082;&#1072;&#1093;_&#1091;&#1090;&#1074;.%20&#8470;2-2019%20&#1086;&#1090;%2015.04.2019.docx" TargetMode="External"/><Relationship Id="rId66" Type="http://schemas.openxmlformats.org/officeDocument/2006/relationships/hyperlink" Target="file:///C:\Users\a.sokolov\Desktop\&#1055;&#1086;&#1083;&#1086;&#1078;&#1077;&#1085;&#1080;&#1077;%20&#1086;%20&#1079;&#1072;&#1082;&#1091;&#1087;&#1082;&#1072;&#1093;_&#1091;&#1090;&#1074;.%20&#8470;2-2019%20&#1086;&#1090;%2015.04.2019.docx" TargetMode="External"/><Relationship Id="rId7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9" Type="http://schemas.openxmlformats.org/officeDocument/2006/relationships/hyperlink" Target="file:///C:\Users\a.sokolov\Desktop\&#1055;&#1086;&#1083;&#1086;&#1078;&#1077;&#1085;&#1080;&#1077;%20&#1086;%20&#1079;&#1072;&#1082;&#1091;&#1087;&#1082;&#1072;&#1093;_&#1091;&#1090;&#1074;.%20&#8470;2-2019%20&#1086;&#1090;%2015.04.2019.docx" TargetMode="External"/><Relationship Id="rId87" Type="http://schemas.openxmlformats.org/officeDocument/2006/relationships/hyperlink" Target="file:///C:\Users\a.sokolov\Desktop\&#1055;&#1086;&#1083;&#1086;&#1078;&#1077;&#1085;&#1080;&#1077;%20&#1086;%20&#1079;&#1072;&#1082;&#1091;&#1087;&#1082;&#1072;&#1093;_&#1091;&#1090;&#1074;.%20&#8470;2-2019%20&#1086;&#1090;%2015.04.2019.docx" TargetMode="External"/><Relationship Id="rId102" Type="http://schemas.openxmlformats.org/officeDocument/2006/relationships/hyperlink" Target="file:///C:\Users\a.sokolov\Desktop\&#1055;&#1086;&#1083;&#1086;&#1078;&#1077;&#1085;&#1080;&#1077;%20&#1086;%20&#1079;&#1072;&#1082;&#1091;&#1087;&#1082;&#1072;&#1093;_&#1091;&#1090;&#1074;.%20&#8470;2-2019%20&#1086;&#1090;%2015.04.2019.docx" TargetMode="External"/><Relationship Id="rId5" Type="http://schemas.openxmlformats.org/officeDocument/2006/relationships/footnotes" Target="footnotes.xml"/><Relationship Id="rId61" Type="http://schemas.openxmlformats.org/officeDocument/2006/relationships/hyperlink" Target="file:///C:\Users\a.sokolov\Desktop\&#1055;&#1086;&#1083;&#1086;&#1078;&#1077;&#1085;&#1080;&#1077;%20&#1086;%20&#1079;&#1072;&#1082;&#1091;&#1087;&#1082;&#1072;&#1093;_&#1091;&#1090;&#1074;.%20&#8470;2-2019%20&#1086;&#1090;%2015.04.2019.docx" TargetMode="External"/><Relationship Id="rId82" Type="http://schemas.openxmlformats.org/officeDocument/2006/relationships/hyperlink" Target="file:///C:\Users\a.sokolov\Desktop\&#1055;&#1086;&#1083;&#1086;&#1078;&#1077;&#1085;&#1080;&#1077;%20&#1086;%20&#1079;&#1072;&#1082;&#1091;&#1087;&#1082;&#1072;&#1093;_&#1091;&#1090;&#1074;.%20&#8470;2-2019%20&#1086;&#1090;%2015.04.2019.docx" TargetMode="External"/><Relationship Id="rId90" Type="http://schemas.openxmlformats.org/officeDocument/2006/relationships/hyperlink" Target="file:///C:\Users\a.sokolov\Desktop\&#1055;&#1086;&#1083;&#1086;&#1078;&#1077;&#1085;&#1080;&#1077;%20&#1086;%20&#1079;&#1072;&#1082;&#1091;&#1087;&#1082;&#1072;&#1093;_&#1091;&#1090;&#1074;.%20&#8470;2-2019%20&#1086;&#1090;%2015.04.2019.docx" TargetMode="External"/><Relationship Id="rId95" Type="http://schemas.openxmlformats.org/officeDocument/2006/relationships/hyperlink" Target="file:///C:\Users\a.sokolov\Desktop\&#1055;&#1086;&#1083;&#1086;&#1078;&#1077;&#1085;&#1080;&#1077;%20&#1086;%20&#1079;&#1072;&#1082;&#1091;&#1087;&#1082;&#1072;&#1093;_&#1091;&#1090;&#1074;.%20&#8470;2-2019%20&#1086;&#1090;%2015.04.2019.docx" TargetMode="External"/><Relationship Id="rId19" Type="http://schemas.openxmlformats.org/officeDocument/2006/relationships/hyperlink" Target="file:///C:\Users\a.sokolov\Desktop\&#1055;&#1086;&#1083;&#1086;&#1078;&#1077;&#1085;&#1080;&#1077;%20&#1086;%20&#1079;&#1072;&#1082;&#1091;&#1087;&#1082;&#1072;&#1093;_&#1091;&#1090;&#1074;.%20&#8470;2-2019%20&#1086;&#1090;%2015.04.2019.docx" TargetMode="External"/><Relationship Id="rId14" Type="http://schemas.openxmlformats.org/officeDocument/2006/relationships/hyperlink" Target="consultantplus://offline/ref=5E93091D485AA2214C64B44DFC116D6256DCEEB9FC210DF73C0D4F2049v4A3M" TargetMode="External"/><Relationship Id="rId22" Type="http://schemas.openxmlformats.org/officeDocument/2006/relationships/hyperlink" Target="consultantplus://offline/ref=5E93091D485AA2214C64B44DFC116D6256DCE0B8F8270DF73C0D4F2049v4A3M" TargetMode="External"/><Relationship Id="rId27" Type="http://schemas.openxmlformats.org/officeDocument/2006/relationships/hyperlink" Target="consultantplus://offline/ref=5E93091D485AA2214C64B44DFC116D6256DCE0BAF8220DF73C0D4F2049v4A3M" TargetMode="External"/><Relationship Id="rId30" Type="http://schemas.openxmlformats.org/officeDocument/2006/relationships/hyperlink" Target="file:///C:\Users\a.sokolov\Desktop\&#1055;&#1086;&#1083;&#1086;&#1078;&#1077;&#1085;&#1080;&#1077;%20&#1086;%20&#1079;&#1072;&#1082;&#1091;&#1087;&#1082;&#1072;&#1093;_&#1091;&#1090;&#1074;.%20&#8470;2-2019%20&#1086;&#1090;%2015.04.2019.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hyperlink" Target="file:///C:\Users\a.sokolov\Desktop\&#1055;&#1086;&#1083;&#1086;&#1078;&#1077;&#1085;&#1080;&#1077;%20&#1086;%20&#1079;&#1072;&#1082;&#1091;&#1087;&#1082;&#1072;&#1093;_&#1091;&#1090;&#1074;.%20&#8470;2-2019%20&#1086;&#1090;%2015.04.2019.docx" TargetMode="External"/><Relationship Id="rId69" Type="http://schemas.openxmlformats.org/officeDocument/2006/relationships/hyperlink" Target="file:///C:\Users\a.sokolov\Desktop\&#1055;&#1086;&#1083;&#1086;&#1078;&#1077;&#1085;&#1080;&#1077;%20&#1086;%20&#1079;&#1072;&#1082;&#1091;&#1087;&#1082;&#1072;&#1093;_&#1091;&#1090;&#1074;.%20&#8470;2-2019%20&#1086;&#1090;%2015.04.2019.docx" TargetMode="External"/><Relationship Id="rId77" Type="http://schemas.openxmlformats.org/officeDocument/2006/relationships/hyperlink" Target="file:///C:\Users\a.sokolov\Desktop\&#1055;&#1086;&#1083;&#1086;&#1078;&#1077;&#1085;&#1080;&#1077;%20&#1086;%20&#1079;&#1072;&#1082;&#1091;&#1087;&#1082;&#1072;&#1093;_&#1091;&#1090;&#1074;.%20&#8470;2-2019%20&#1086;&#1090;%2015.04.2019.docx" TargetMode="External"/><Relationship Id="rId100" Type="http://schemas.openxmlformats.org/officeDocument/2006/relationships/hyperlink" Target="file:///C:\Users\a.sokolov\Desktop\&#1055;&#1086;&#1083;&#1086;&#1078;&#1077;&#1085;&#1080;&#1077;%20&#1086;%20&#1079;&#1072;&#1082;&#1091;&#1087;&#1082;&#1072;&#1093;_&#1091;&#1090;&#1074;.%20&#8470;2-2019%20&#1086;&#1090;%2015.04.2019.docx" TargetMode="External"/><Relationship Id="rId105" Type="http://schemas.openxmlformats.org/officeDocument/2006/relationships/fontTable" Target="fontTable.xm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2" Type="http://schemas.openxmlformats.org/officeDocument/2006/relationships/hyperlink" Target="file:///C:\Users\a.sokolov\Desktop\&#1055;&#1086;&#1083;&#1086;&#1078;&#1077;&#1085;&#1080;&#1077;%20&#1086;%20&#1079;&#1072;&#1082;&#1091;&#1087;&#1082;&#1072;&#1093;_&#1091;&#1090;&#1074;.%20&#8470;2-2019%20&#1086;&#1090;%2015.04.2019.docx" TargetMode="External"/><Relationship Id="rId80" Type="http://schemas.openxmlformats.org/officeDocument/2006/relationships/hyperlink" Target="file:///C:\Users\a.sokolov\Desktop\&#1055;&#1086;&#1083;&#1086;&#1078;&#1077;&#1085;&#1080;&#1077;%20&#1086;%20&#1079;&#1072;&#1082;&#1091;&#1087;&#1082;&#1072;&#1093;_&#1091;&#1090;&#1074;.%20&#8470;2-2019%20&#1086;&#1090;%2015.04.2019.docx" TargetMode="External"/><Relationship Id="rId85" Type="http://schemas.openxmlformats.org/officeDocument/2006/relationships/hyperlink" Target="file:///C:\Users\a.sokolov\Desktop\&#1055;&#1086;&#1083;&#1086;&#1078;&#1077;&#1085;&#1080;&#1077;%20&#1086;%20&#1079;&#1072;&#1082;&#1091;&#1087;&#1082;&#1072;&#1093;_&#1091;&#1090;&#1074;.%20&#8470;2-2019%20&#1086;&#1090;%2015.04.2019.docx" TargetMode="External"/><Relationship Id="rId93" Type="http://schemas.openxmlformats.org/officeDocument/2006/relationships/hyperlink" Target="file:///C:\Users\a.sokolov\Desktop\&#1055;&#1086;&#1083;&#1086;&#1078;&#1077;&#1085;&#1080;&#1077;%20&#1086;%20&#1079;&#1072;&#1082;&#1091;&#1087;&#1082;&#1072;&#1093;_&#1091;&#1090;&#1074;.%20&#8470;2-2019%20&#1086;&#1090;%2015.04.2019.docx" TargetMode="External"/><Relationship Id="rId98" Type="http://schemas.openxmlformats.org/officeDocument/2006/relationships/hyperlink" Target="file:///C:\Users\a.sokolov\Desktop\&#1055;&#1086;&#1083;&#1086;&#1078;&#1077;&#1085;&#1080;&#1077;%20&#1086;%20&#1079;&#1072;&#1082;&#1091;&#1087;&#1082;&#1072;&#1093;_&#1091;&#1090;&#1074;.%20&#8470;2-2019%20&#1086;&#1090;%2015.04.2019.docx" TargetMode="External"/><Relationship Id="rId3" Type="http://schemas.openxmlformats.org/officeDocument/2006/relationships/settings" Target="settings.xml"/><Relationship Id="rId12" Type="http://schemas.openxmlformats.org/officeDocument/2006/relationships/hyperlink" Target="consultantplus://offline/ref=5E93091D485AA2214C64B44DFC116D6256DCEEB9F5250DF73C0D4F2049v4A3M" TargetMode="External"/><Relationship Id="rId17" Type="http://schemas.openxmlformats.org/officeDocument/2006/relationships/hyperlink" Target="file:///C:\Users\a.sokolov\Desktop\&#1055;&#1086;&#1083;&#1086;&#1078;&#1077;&#1085;&#1080;&#1077;%20&#1086;%20&#1079;&#1072;&#1082;&#1091;&#1087;&#1082;&#1072;&#1093;_&#1091;&#1090;&#1074;.%20&#8470;2-2019%20&#1086;&#1090;%2015.04.2019.docx" TargetMode="External"/><Relationship Id="rId25" Type="http://schemas.openxmlformats.org/officeDocument/2006/relationships/hyperlink" Target="consultantplus://offline/ref=5E93091D485AA2214C64B44DFC116D6256DCEEB9F5250DF73C0D4F2049438FD8671A205Dv0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hyperlink" Target="file:///C:\Users\a.sokolov\Desktop\&#1055;&#1086;&#1083;&#1086;&#1078;&#1077;&#1085;&#1080;&#1077;%20&#1086;%20&#1079;&#1072;&#1082;&#1091;&#1087;&#1082;&#1072;&#1093;_&#1091;&#1090;&#1074;.%20&#8470;2-2019%20&#1086;&#1090;%2015.04.2019.docx" TargetMode="External"/><Relationship Id="rId103" Type="http://schemas.openxmlformats.org/officeDocument/2006/relationships/hyperlink" Target="consultantplus://offline/ref=5E93091D485AA2214C64B44DFC116D6256DCECBBF8250DF73C0D4F2049v4A3M" TargetMode="External"/><Relationship Id="rId20" Type="http://schemas.openxmlformats.org/officeDocument/2006/relationships/hyperlink" Target="consultantplus://offline/ref=5E93091D485AA2214C64B44DFC116D6256DDEABDF922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hyperlink" Target="consultantplus://offline/ref=0944ADBEBACE930895A4A76EDE7801F044E4EF82326D58D67CBC66965DDF0C750BABC1298DC90891LDgBN" TargetMode="External"/><Relationship Id="rId70" Type="http://schemas.openxmlformats.org/officeDocument/2006/relationships/hyperlink" Target="file:///C:\Users\a.sokolov\Desktop\&#1055;&#1086;&#1083;&#1086;&#1078;&#1077;&#1085;&#1080;&#1077;%20&#1086;%20&#1079;&#1072;&#1082;&#1091;&#1087;&#1082;&#1072;&#1093;_&#1091;&#1090;&#1074;.%20&#8470;2-2019%20&#1086;&#1090;%2015.04.2019.docx" TargetMode="External"/><Relationship Id="rId75" Type="http://schemas.openxmlformats.org/officeDocument/2006/relationships/hyperlink" Target="file:///C:\Users\a.sokolov\Desktop\&#1055;&#1086;&#1083;&#1086;&#1078;&#1077;&#1085;&#1080;&#1077;%20&#1086;%20&#1079;&#1072;&#1082;&#1091;&#1087;&#1082;&#1072;&#1093;_&#1091;&#1090;&#1074;.%20&#8470;2-2019%20&#1086;&#1090;%2015.04.2019.docx" TargetMode="External"/><Relationship Id="rId83" Type="http://schemas.openxmlformats.org/officeDocument/2006/relationships/hyperlink" Target="file:///C:\Users\a.sokolov\Desktop\&#1055;&#1086;&#1083;&#1086;&#1078;&#1077;&#1085;&#1080;&#1077;%20&#1086;%20&#1079;&#1072;&#1082;&#1091;&#1087;&#1082;&#1072;&#1093;_&#1091;&#1090;&#1074;.%20&#8470;2-2019%20&#1086;&#1090;%2015.04.2019.docx" TargetMode="External"/><Relationship Id="rId88" Type="http://schemas.openxmlformats.org/officeDocument/2006/relationships/hyperlink" Target="file:///C:\Users\a.sokolov\Desktop\&#1055;&#1086;&#1083;&#1086;&#1078;&#1077;&#1085;&#1080;&#1077;%20&#1086;%20&#1079;&#1072;&#1082;&#1091;&#1087;&#1082;&#1072;&#1093;_&#1091;&#1090;&#1074;.%20&#8470;2-2019%20&#1086;&#1090;%2015.04.2019.docx" TargetMode="External"/><Relationship Id="rId91" Type="http://schemas.openxmlformats.org/officeDocument/2006/relationships/hyperlink" Target="file:///C:\Users\a.sokolov\Desktop\&#1055;&#1086;&#1083;&#1086;&#1078;&#1077;&#1085;&#1080;&#1077;%20&#1086;%20&#1079;&#1072;&#1082;&#1091;&#1087;&#1082;&#1072;&#1093;_&#1091;&#1090;&#1074;.%20&#8470;2-2019%20&#1086;&#1090;%2015.04.2019.docx" TargetMode="External"/><Relationship Id="rId96" Type="http://schemas.openxmlformats.org/officeDocument/2006/relationships/hyperlink" Target="file:///C:\Users\a.sokolov\Desktop\&#1055;&#1086;&#1083;&#1086;&#1078;&#1077;&#1085;&#1080;&#1077;%20&#1086;%20&#1079;&#1072;&#1082;&#1091;&#1087;&#1082;&#1072;&#1093;_&#1091;&#1090;&#1074;.%20&#8470;2-2019%20&#1086;&#1090;%2015.04.2019.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E93091D485AA2214C64B44DFC116D6256DCEEB9F5250DF73C0D4F2049438FD8671A205Dv0A6M" TargetMode="External"/><Relationship Id="rId23" Type="http://schemas.openxmlformats.org/officeDocument/2006/relationships/hyperlink" Target="consultantplus://offline/ref=5E93091D485AA2214C64B44DFC116D6256DCE0BDFC220DF73C0D4F2049v4A3M" TargetMode="External"/><Relationship Id="rId28" Type="http://schemas.openxmlformats.org/officeDocument/2006/relationships/hyperlink" Target="consultantplus://offline/ref=5E93091D485AA2214C64B44DFC116D6256DCEEB9F5250DF73C0D4F2049438FD8671A205E04A84A35vAA7M"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6" Type="http://schemas.openxmlformats.org/officeDocument/2006/relationships/theme" Target="theme/theme1.xml"/><Relationship Id="rId10" Type="http://schemas.openxmlformats.org/officeDocument/2006/relationships/hyperlink" Target="file:///C:\Users\a.sokolov\Desktop\&#1055;&#1086;&#1083;&#1086;&#1078;&#1077;&#1085;&#1080;&#1077;%20&#1086;%20&#1079;&#1072;&#1082;&#1091;&#1087;&#1082;&#1072;&#1093;_&#1091;&#1090;&#1074;.%20&#8470;2-2019%20&#1086;&#1090;%2015.04.2019.docx" TargetMode="External"/><Relationship Id="rId3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file:///C:\Users\a.sokolov\Desktop\&#1055;&#1086;&#1083;&#1086;&#1078;&#1077;&#1085;&#1080;&#1077;%20&#1086;%20&#1079;&#1072;&#1082;&#1091;&#1087;&#1082;&#1072;&#1093;_&#1091;&#1090;&#1074;.%20&#8470;2-2019%20&#1086;&#1090;%2015.04.2019.docx" TargetMode="External"/><Relationship Id="rId73" Type="http://schemas.openxmlformats.org/officeDocument/2006/relationships/hyperlink" Target="file:///C:\Users\a.sokolov\Desktop\&#1055;&#1086;&#1083;&#1086;&#1078;&#1077;&#1085;&#1080;&#1077;%20&#1086;%20&#1079;&#1072;&#1082;&#1091;&#1087;&#1082;&#1072;&#1093;_&#1091;&#1090;&#1074;.%20&#8470;2-2019%20&#1086;&#1090;%2015.04.2019.docx" TargetMode="External"/><Relationship Id="rId78" Type="http://schemas.openxmlformats.org/officeDocument/2006/relationships/hyperlink" Target="file:///C:\Users\a.sokolov\Desktop\&#1055;&#1086;&#1083;&#1086;&#1078;&#1077;&#1085;&#1080;&#1077;%20&#1086;%20&#1079;&#1072;&#1082;&#1091;&#1087;&#1082;&#1072;&#1093;_&#1091;&#1090;&#1074;.%20&#8470;2-2019%20&#1086;&#1090;%2015.04.2019.docx" TargetMode="External"/><Relationship Id="rId81" Type="http://schemas.openxmlformats.org/officeDocument/2006/relationships/hyperlink" Target="file:///C:\Users\a.sokolov\Desktop\&#1055;&#1086;&#1083;&#1086;&#1078;&#1077;&#1085;&#1080;&#1077;%20&#1086;%20&#1079;&#1072;&#1082;&#1091;&#1087;&#1082;&#1072;&#1093;_&#1091;&#1090;&#1074;.%20&#8470;2-2019%20&#1086;&#1090;%2015.04.2019.docx" TargetMode="External"/><Relationship Id="rId86" Type="http://schemas.openxmlformats.org/officeDocument/2006/relationships/hyperlink" Target="file:///C:\Users\a.sokolov\Desktop\&#1055;&#1086;&#1083;&#1086;&#1078;&#1077;&#1085;&#1080;&#1077;%20&#1086;%20&#1079;&#1072;&#1082;&#1091;&#1087;&#1082;&#1072;&#1093;_&#1091;&#1090;&#1074;.%20&#8470;2-2019%20&#1086;&#1090;%2015.04.2019.docx" TargetMode="External"/><Relationship Id="rId94" Type="http://schemas.openxmlformats.org/officeDocument/2006/relationships/hyperlink" Target="file:///C:\Users\a.sokolov\Desktop\&#1055;&#1086;&#1083;&#1086;&#1078;&#1077;&#1085;&#1080;&#1077;%20&#1086;%20&#1079;&#1072;&#1082;&#1091;&#1087;&#1082;&#1072;&#1093;_&#1091;&#1090;&#1074;.%20&#8470;2-2019%20&#1086;&#1090;%2015.04.2019.docx" TargetMode="External"/><Relationship Id="rId99" Type="http://schemas.openxmlformats.org/officeDocument/2006/relationships/hyperlink" Target="file:///C:\Users\a.sokolov\Desktop\&#1055;&#1086;&#1083;&#1086;&#1078;&#1077;&#1085;&#1080;&#1077;%20&#1086;%20&#1079;&#1072;&#1082;&#1091;&#1087;&#1082;&#1072;&#1093;_&#1091;&#1090;&#1074;.%20&#8470;2-2019%20&#1086;&#1090;%2015.04.2019.docx" TargetMode="External"/><Relationship Id="rId101" Type="http://schemas.openxmlformats.org/officeDocument/2006/relationships/hyperlink" Target="file:///C:\Users\a.sokolov\Desktop\&#1055;&#1086;&#1083;&#1086;&#1078;&#1077;&#1085;&#1080;&#1077;%20&#1086;%20&#1079;&#1072;&#1082;&#1091;&#1087;&#1082;&#1072;&#1093;_&#1091;&#1090;&#1074;.%20&#8470;2-2019%20&#1086;&#1090;%2015.04.2019.docx" TargetMode="External"/><Relationship Id="rId4" Type="http://schemas.openxmlformats.org/officeDocument/2006/relationships/webSettings" Target="webSettings.xml"/><Relationship Id="rId9" Type="http://schemas.openxmlformats.org/officeDocument/2006/relationships/hyperlink" Target="file:///C:\Users\a.sokolov\Desktop\&#1055;&#1086;&#1083;&#1086;&#1078;&#1077;&#1085;&#1080;&#1077;%20&#1086;%20&#1079;&#1072;&#1082;&#1091;&#1087;&#1082;&#1072;&#1093;_&#1091;&#1090;&#1074;.%20&#8470;2-2019%20&#1086;&#1090;%2015.04.2019.docx" TargetMode="External"/><Relationship Id="rId13" Type="http://schemas.openxmlformats.org/officeDocument/2006/relationships/hyperlink" Target="file:///C:\Users\a.sokolov\Desktop\&#1055;&#1086;&#1083;&#1086;&#1078;&#1077;&#1085;&#1080;&#1077;%20&#1086;%20&#1079;&#1072;&#1082;&#1091;&#1087;&#1082;&#1072;&#1093;_&#1091;&#1090;&#1074;.%20&#8470;2-2019%20&#1086;&#1090;%2015.04.2019.docx" TargetMode="External"/><Relationship Id="rId18" Type="http://schemas.openxmlformats.org/officeDocument/2006/relationships/hyperlink" Target="consultantplus://offline/ref=5E93091D485AA2214C64B44DFC116D6256DCEEB9F5250DF73C0D4F2049438FD8671A205E04A84A34vAA4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97" Type="http://schemas.openxmlformats.org/officeDocument/2006/relationships/hyperlink" Target="file:///C:\Users\a.sokolov\Desktop\&#1055;&#1086;&#1083;&#1086;&#1078;&#1077;&#1085;&#1080;&#1077;%20&#1086;%20&#1079;&#1072;&#1082;&#1091;&#1087;&#1082;&#1072;&#1093;_&#1091;&#1090;&#1074;.%20&#8470;2-2019%20&#1086;&#1090;%2015.04.2019.docx" TargetMode="External"/><Relationship Id="rId104" Type="http://schemas.openxmlformats.org/officeDocument/2006/relationships/hyperlink" Target="file:///C:\Users\a.sokolov\Desktop\&#1055;&#1086;&#1083;&#1086;&#1078;&#1077;&#1085;&#1080;&#1077;%20&#1086;%20&#1079;&#1072;&#1082;&#1091;&#1087;&#1082;&#1072;&#1093;_&#1091;&#1090;&#1074;.%20&#8470;2-2019%20&#1086;&#1090;%2015.04.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55272</Words>
  <Characters>315055</Characters>
  <Application>Microsoft Office Word</Application>
  <DocSecurity>0</DocSecurity>
  <Lines>2625</Lines>
  <Paragraphs>739</Paragraphs>
  <ScaleCrop>false</ScaleCrop>
  <Company/>
  <LinksUpToDate>false</LinksUpToDate>
  <CharactersWithSpaces>369588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 Артём Александрович</dc:creator>
  <cp:keywords/>
  <dc:description/>
  <cp:lastModifiedBy>Соколов Артём Александрович</cp:lastModifiedBy>
  <cp:revision>2</cp:revision>
  <dcterms:created xsi:type="dcterms:W3CDTF">2019-04-16T11:20:00Z</dcterms:created>
  <dcterms:modified xsi:type="dcterms:W3CDTF">2019-04-16T11:20:00Z</dcterms:modified>
</cp:coreProperties>
</file>