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AFAF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00"/>
      </w:tblGrid>
      <w:tr w:rsidR="00825999" w:rsidRPr="00825999" w:rsidTr="00825999">
        <w:trPr>
          <w:tblCellSpacing w:w="15" w:type="dxa"/>
          <w:jc w:val="center"/>
        </w:trPr>
        <w:tc>
          <w:tcPr>
            <w:tcW w:w="4500" w:type="pct"/>
            <w:shd w:val="clear" w:color="auto" w:fill="FAFAFA"/>
            <w:hideMark/>
          </w:tcPr>
          <w:p w:rsidR="00825999" w:rsidRPr="00825999" w:rsidRDefault="00825999" w:rsidP="0082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999" w:rsidRPr="00903B96" w:rsidRDefault="00825999" w:rsidP="0090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ustografka_zapolnenie"/>
      <w:bookmarkEnd w:id="0"/>
      <w:r w:rsidRPr="008259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общего собрания чл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енов КЛДК</w:t>
      </w:r>
    </w:p>
    <w:p w:rsidR="00825999" w:rsidRPr="00825999" w:rsidRDefault="00825999" w:rsidP="008259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Петербургское созвездие»</w:t>
      </w:r>
    </w:p>
    <w:tbl>
      <w:tblPr>
        <w:tblW w:w="0" w:type="auto"/>
        <w:jc w:val="center"/>
        <w:tblCellSpacing w:w="15" w:type="dxa"/>
        <w:shd w:val="clear" w:color="auto" w:fill="FAFAF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1164"/>
        <w:gridCol w:w="10112"/>
      </w:tblGrid>
      <w:tr w:rsidR="00825999" w:rsidRPr="00825999" w:rsidTr="00825999">
        <w:trPr>
          <w:tblCellSpacing w:w="15" w:type="dxa"/>
          <w:jc w:val="center"/>
        </w:trPr>
        <w:tc>
          <w:tcPr>
            <w:tcW w:w="500" w:type="pct"/>
            <w:shd w:val="clear" w:color="auto" w:fill="FAFAFA"/>
            <w:vAlign w:val="center"/>
            <w:hideMark/>
          </w:tcPr>
          <w:p w:rsidR="00825999" w:rsidRPr="00825999" w:rsidRDefault="00825999" w:rsidP="0082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pct"/>
            <w:shd w:val="clear" w:color="auto" w:fill="FAFAFA"/>
            <w:hideMark/>
          </w:tcPr>
          <w:p w:rsidR="00825999" w:rsidRPr="00825999" w:rsidRDefault="00825999" w:rsidP="00E0367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599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  <w:p w:rsidR="00825999" w:rsidRPr="00825999" w:rsidRDefault="00825999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</w:t>
            </w: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</w:t>
            </w:r>
            <w:r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апреля</w:t>
            </w:r>
            <w:proofErr w:type="spellEnd"/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___ 20</w:t>
            </w: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82599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       № __</w:t>
            </w:r>
            <w:r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6</w:t>
            </w:r>
            <w:r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</w:t>
            </w: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</w:p>
          <w:p w:rsidR="00825999" w:rsidRPr="00825999" w:rsidRDefault="00825999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599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Общее собрание членов </w:t>
            </w:r>
            <w:r w:rsidRPr="00903B9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КЛДК</w:t>
            </w:r>
          </w:p>
          <w:p w:rsidR="00825999" w:rsidRPr="00903B96" w:rsidRDefault="00E0367C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Председатель Собрания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</w:t>
            </w:r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Олехнович</w:t>
            </w:r>
            <w:proofErr w:type="spellEnd"/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Н.Н.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="00825999"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Секре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тарь Собрания</w:t>
            </w:r>
            <w:r w:rsidR="00825999"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</w:t>
            </w:r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Рыбина</w:t>
            </w:r>
            <w:proofErr w:type="spellEnd"/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В.Н.</w:t>
            </w:r>
            <w:r w:rsidR="00825999"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Присутствовали _</w:t>
            </w:r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12 </w:t>
            </w:r>
            <w:r w:rsid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="00825999" w:rsidRP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ленов КЛДК</w:t>
            </w:r>
            <w:r w:rsid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</w:t>
            </w:r>
            <w:r w:rsidR="00903B96">
              <w:rPr>
                <w:rFonts w:ascii="Georgia" w:eastAsia="Times New Roman" w:hAnsi="Georgia" w:cs="Times New Roman"/>
                <w:iCs/>
                <w:sz w:val="24"/>
                <w:szCs w:val="24"/>
                <w:lang w:eastAsia="ru-RU"/>
              </w:rPr>
              <w:t>Проголосовали</w:t>
            </w:r>
            <w:proofErr w:type="gramEnd"/>
            <w:r w:rsidR="00903B96">
              <w:rPr>
                <w:rFonts w:ascii="Georgia" w:eastAsia="Times New Roman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03B9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lang w:eastAsia="ru-RU"/>
              </w:rPr>
              <w:t>8 членов КЛДК</w:t>
            </w:r>
            <w:r w:rsidR="00903B96">
              <w:rPr>
                <w:rFonts w:ascii="Georgia" w:eastAsia="Times New Roman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Повестка:</w:t>
            </w:r>
            <w:r w:rsidR="00825999"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825999" w:rsidRPr="00903B96"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>Переизбрание Председателя КЛДК</w:t>
            </w:r>
          </w:p>
          <w:p w:rsidR="00825999" w:rsidRPr="00903B96" w:rsidRDefault="00825999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</w:t>
            </w:r>
            <w:r w:rsidRPr="00903B96"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>Переизбрание Заместителя Председателя КЛДК</w:t>
            </w:r>
          </w:p>
          <w:p w:rsidR="00825999" w:rsidRPr="00825999" w:rsidRDefault="00825999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</w:t>
            </w:r>
            <w:r w:rsidRPr="00903B96"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>Переизбрание Секретаря КЛДК</w:t>
            </w:r>
          </w:p>
          <w:p w:rsidR="00903B96" w:rsidRDefault="00825999" w:rsidP="00825999">
            <w:pPr>
              <w:spacing w:after="0" w:line="240" w:lineRule="auto"/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</w:pPr>
            <w:r w:rsidRPr="00903B96"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  <w:t xml:space="preserve">Решения, принятые Общим собранием </w:t>
            </w:r>
            <w:r w:rsidR="00903B96"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  <w:t xml:space="preserve">(путем голосования)  </w:t>
            </w:r>
          </w:p>
          <w:p w:rsidR="00903B96" w:rsidRDefault="00903B96" w:rsidP="00825999">
            <w:pPr>
              <w:spacing w:after="0" w:line="240" w:lineRule="auto"/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  <w:t xml:space="preserve"> </w:t>
            </w:r>
            <w:r w:rsidR="00825999" w:rsidRPr="00903B96">
              <w:rPr>
                <w:rFonts w:ascii="Georgia" w:hAnsi="Georgia" w:cs="Tahoma"/>
                <w:b/>
                <w:color w:val="000000"/>
                <w:sz w:val="24"/>
                <w:szCs w:val="24"/>
                <w:shd w:val="clear" w:color="auto" w:fill="F1F2EE"/>
              </w:rPr>
              <w:t>по вопросам повестки дня:</w:t>
            </w:r>
          </w:p>
          <w:p w:rsidR="00903B96" w:rsidRDefault="00825999" w:rsidP="00825999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</w:pPr>
            <w:r w:rsidRPr="00903B96">
              <w:rPr>
                <w:rFonts w:ascii="Georgia" w:hAnsi="Georgia" w:cs="Tahoma"/>
                <w:b/>
                <w:color w:val="000000"/>
                <w:sz w:val="24"/>
                <w:szCs w:val="24"/>
              </w:rPr>
              <w:br/>
            </w:r>
            <w:r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1. По первому вопросу постановил</w:t>
            </w:r>
            <w:r w:rsid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 xml:space="preserve">и:  </w:t>
            </w:r>
          </w:p>
          <w:p w:rsidR="00E0367C" w:rsidRDefault="00903B96" w:rsidP="00825999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>Назначить Председателем КЛДК  Корнилову И. Р</w:t>
            </w:r>
            <w:r w:rsidR="00825999"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.</w:t>
            </w:r>
          </w:p>
          <w:p w:rsidR="00903B96" w:rsidRDefault="00825999" w:rsidP="00825999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</w:pPr>
            <w:r w:rsidRPr="00903B96">
              <w:rPr>
                <w:rFonts w:ascii="Georgia" w:hAnsi="Georgia" w:cs="Tahoma"/>
                <w:color w:val="000000"/>
                <w:sz w:val="24"/>
                <w:szCs w:val="24"/>
              </w:rPr>
              <w:br/>
            </w:r>
            <w:r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2. По второму вопросу постановил</w:t>
            </w:r>
            <w:r w:rsid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 xml:space="preserve">и: </w:t>
            </w:r>
          </w:p>
          <w:p w:rsidR="00E0367C" w:rsidRDefault="00903B96" w:rsidP="00825999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>Назначить З</w:t>
            </w:r>
            <w:r w:rsidR="00E0367C"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 xml:space="preserve">аместителем Председателя </w:t>
            </w:r>
            <w:proofErr w:type="spellStart"/>
            <w:r w:rsidR="00E0367C"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>Пуськов</w:t>
            </w:r>
            <w:r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>у</w:t>
            </w:r>
            <w:proofErr w:type="spellEnd"/>
            <w:r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 xml:space="preserve"> И.Л</w:t>
            </w:r>
            <w:r w:rsidR="00825999"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.</w:t>
            </w:r>
          </w:p>
          <w:p w:rsidR="00903B96" w:rsidRDefault="00825999" w:rsidP="00825999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</w:pPr>
            <w:r w:rsidRPr="00903B96">
              <w:rPr>
                <w:rFonts w:ascii="Georgia" w:hAnsi="Georgia" w:cs="Tahoma"/>
                <w:color w:val="000000"/>
                <w:sz w:val="24"/>
                <w:szCs w:val="24"/>
              </w:rPr>
              <w:br/>
            </w:r>
            <w:r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3. По третьему вопросу постанови</w:t>
            </w:r>
            <w:r w:rsid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 xml:space="preserve">ли:  </w:t>
            </w:r>
          </w:p>
          <w:p w:rsidR="00825999" w:rsidRDefault="00903B96" w:rsidP="00903B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Tahoma"/>
                <w:i/>
                <w:color w:val="000000"/>
                <w:sz w:val="24"/>
                <w:szCs w:val="24"/>
                <w:u w:val="single"/>
                <w:shd w:val="clear" w:color="auto" w:fill="F1F2EE"/>
              </w:rPr>
              <w:t>Принять самоотвод Рыбиной В.Н</w:t>
            </w:r>
            <w:r w:rsidR="00825999" w:rsidRPr="00903B96">
              <w:rPr>
                <w:rFonts w:ascii="Georgia" w:hAnsi="Georgia" w:cs="Tahoma"/>
                <w:color w:val="000000"/>
                <w:sz w:val="24"/>
                <w:szCs w:val="24"/>
                <w:shd w:val="clear" w:color="auto" w:fill="F1F2EE"/>
              </w:rPr>
              <w:t>.</w:t>
            </w:r>
            <w:r w:rsidR="00825999" w:rsidRPr="0082599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</w:t>
            </w:r>
          </w:p>
          <w:p w:rsidR="00903B96" w:rsidRDefault="00903B96" w:rsidP="00903B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E0367C" w:rsidRDefault="00E0367C" w:rsidP="00903B96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>Решением Общего собрания</w:t>
            </w:r>
            <w:r w:rsidRPr="00E0367C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Председатель КЛДК - Корнилова И. и </w:t>
            </w:r>
          </w:p>
          <w:p w:rsidR="00903B96" w:rsidRPr="00825999" w:rsidRDefault="00E0367C" w:rsidP="00903B96">
            <w:pPr>
              <w:spacing w:after="0" w:line="240" w:lineRule="auto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E0367C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Зам. Председателя - </w:t>
            </w:r>
            <w:proofErr w:type="spellStart"/>
            <w:r w:rsidRPr="00E0367C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>Пуськова</w:t>
            </w:r>
            <w:proofErr w:type="spellEnd"/>
            <w:r w:rsidRPr="00E0367C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И. вступают в должность с 22 апреля 2016 г.</w:t>
            </w:r>
          </w:p>
          <w:p w:rsidR="00E0367C" w:rsidRDefault="00E0367C" w:rsidP="0082599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Председатель собрания </w:t>
            </w:r>
            <w:proofErr w:type="spellStart"/>
            <w:r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>Олехнович</w:t>
            </w:r>
            <w:proofErr w:type="spellEnd"/>
            <w:r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 xml:space="preserve"> Н.Н.</w:t>
            </w:r>
            <w:r w:rsidR="00825999" w:rsidRPr="00903B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Секретарь собрания </w:t>
            </w:r>
            <w:r>
              <w:rPr>
                <w:rFonts w:ascii="Georgia" w:eastAsia="Times New Roman" w:hAnsi="Georgia" w:cs="Times New Roman"/>
                <w:i/>
                <w:sz w:val="24"/>
                <w:szCs w:val="24"/>
                <w:u w:val="single"/>
                <w:lang w:eastAsia="ru-RU"/>
              </w:rPr>
              <w:t>Рыбина В.Н.</w:t>
            </w:r>
            <w:r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25999" w:rsidRPr="00825999" w:rsidRDefault="00E0367C" w:rsidP="00E0367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825999" w:rsidRPr="008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9788" cy="1189788"/>
                  <wp:effectExtent l="19050" t="0" r="0" b="0"/>
                  <wp:docPr id="5" name="Рисунок 2" descr="595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57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788" cy="11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B4B" w:rsidRDefault="00432B4B"/>
    <w:sectPr w:rsidR="00432B4B" w:rsidSect="0090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999"/>
    <w:rsid w:val="00432B4B"/>
    <w:rsid w:val="00825999"/>
    <w:rsid w:val="00903B96"/>
    <w:rsid w:val="00E0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B"/>
  </w:style>
  <w:style w:type="paragraph" w:styleId="4">
    <w:name w:val="heading 4"/>
    <w:basedOn w:val="a"/>
    <w:link w:val="40"/>
    <w:uiPriority w:val="9"/>
    <w:qFormat/>
    <w:rsid w:val="00825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99"/>
  </w:style>
  <w:style w:type="paragraph" w:styleId="a4">
    <w:name w:val="Balloon Text"/>
    <w:basedOn w:val="a"/>
    <w:link w:val="a5"/>
    <w:uiPriority w:val="99"/>
    <w:semiHidden/>
    <w:unhideWhenUsed/>
    <w:rsid w:val="00E0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2016-04-24T08:37:00Z</dcterms:created>
  <dcterms:modified xsi:type="dcterms:W3CDTF">2016-04-24T09:07:00Z</dcterms:modified>
</cp:coreProperties>
</file>