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AD" w:rsidRDefault="00B523AD" w:rsidP="007255E3">
      <w:pPr>
        <w:jc w:val="center"/>
        <w:rPr>
          <w:b/>
        </w:rPr>
      </w:pPr>
    </w:p>
    <w:p w:rsidR="007255E3" w:rsidRDefault="007255E3" w:rsidP="007255E3">
      <w:pPr>
        <w:jc w:val="center"/>
        <w:rPr>
          <w:b/>
        </w:rPr>
      </w:pPr>
      <w:r w:rsidRPr="0005717E">
        <w:rPr>
          <w:b/>
        </w:rPr>
        <w:t xml:space="preserve">Конспект </w:t>
      </w:r>
      <w:r w:rsidR="0005717E" w:rsidRPr="0005717E">
        <w:rPr>
          <w:b/>
        </w:rPr>
        <w:t xml:space="preserve"> </w:t>
      </w:r>
    </w:p>
    <w:p w:rsidR="00B523AD" w:rsidRDefault="00B523AD" w:rsidP="00B523AD">
      <w:pPr>
        <w:jc w:val="both"/>
        <w:rPr>
          <w:u w:val="single"/>
        </w:rPr>
      </w:pPr>
      <w:r>
        <w:rPr>
          <w:b/>
        </w:rPr>
        <w:t xml:space="preserve">Педагог: </w:t>
      </w:r>
      <w:r w:rsidRPr="00B523AD">
        <w:rPr>
          <w:u w:val="single"/>
        </w:rPr>
        <w:t>Гончарова Наталья Владимировна</w:t>
      </w:r>
    </w:p>
    <w:p w:rsidR="00B523AD" w:rsidRPr="00B523AD" w:rsidRDefault="00B523AD" w:rsidP="00B523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B523AD">
        <w:rPr>
          <w:rFonts w:ascii="Times New Roman" w:hAnsi="Times New Roman"/>
          <w:b/>
          <w:sz w:val="24"/>
          <w:szCs w:val="24"/>
        </w:rPr>
        <w:t>Предмет:</w:t>
      </w:r>
      <w:r w:rsidRPr="0005717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Pr="00B523AD">
        <w:rPr>
          <w:rFonts w:ascii="Times New Roman" w:hAnsi="Times New Roman"/>
          <w:sz w:val="24"/>
          <w:szCs w:val="24"/>
          <w:u w:val="single"/>
        </w:rPr>
        <w:t>Совместная</w:t>
      </w:r>
      <w:proofErr w:type="gramEnd"/>
      <w:r w:rsidRPr="00B523AD">
        <w:rPr>
          <w:rFonts w:ascii="Times New Roman" w:hAnsi="Times New Roman"/>
          <w:sz w:val="24"/>
          <w:szCs w:val="24"/>
          <w:u w:val="single"/>
        </w:rPr>
        <w:t xml:space="preserve"> деятельность воспитателя с детьми</w:t>
      </w:r>
      <w:r>
        <w:rPr>
          <w:rFonts w:ascii="Times New Roman" w:hAnsi="Times New Roman"/>
          <w:sz w:val="24"/>
          <w:szCs w:val="24"/>
          <w:u w:val="single"/>
        </w:rPr>
        <w:t xml:space="preserve"> в подготовительной группе</w:t>
      </w:r>
    </w:p>
    <w:p w:rsidR="00B523AD" w:rsidRPr="00B523AD" w:rsidRDefault="007255E3" w:rsidP="000571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B523AD">
        <w:rPr>
          <w:rFonts w:ascii="Times New Roman" w:hAnsi="Times New Roman"/>
          <w:b/>
          <w:sz w:val="24"/>
          <w:szCs w:val="24"/>
        </w:rPr>
        <w:t>Тема:</w:t>
      </w:r>
      <w:r w:rsidR="00B523AD">
        <w:rPr>
          <w:rFonts w:ascii="Times New Roman" w:hAnsi="Times New Roman"/>
          <w:b/>
          <w:sz w:val="24"/>
          <w:szCs w:val="24"/>
        </w:rPr>
        <w:t xml:space="preserve"> </w:t>
      </w:r>
      <w:r w:rsidRPr="00B523AD">
        <w:rPr>
          <w:rFonts w:ascii="Times New Roman" w:hAnsi="Times New Roman"/>
          <w:sz w:val="24"/>
          <w:szCs w:val="24"/>
          <w:u w:val="single"/>
        </w:rPr>
        <w:t>«Филимоновская игрушка»</w:t>
      </w:r>
    </w:p>
    <w:p w:rsidR="007255E3" w:rsidRPr="00B523AD" w:rsidRDefault="007255E3" w:rsidP="00B523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B523AD">
        <w:rPr>
          <w:rFonts w:ascii="Times New Roman" w:hAnsi="Times New Roman"/>
          <w:b/>
          <w:sz w:val="24"/>
          <w:szCs w:val="24"/>
        </w:rPr>
        <w:t>Цель:</w:t>
      </w:r>
      <w:r w:rsidRPr="00B523AD">
        <w:rPr>
          <w:rFonts w:ascii="Times New Roman" w:hAnsi="Times New Roman"/>
          <w:sz w:val="24"/>
          <w:szCs w:val="24"/>
        </w:rPr>
        <w:t xml:space="preserve"> </w:t>
      </w:r>
      <w:r w:rsidRPr="00B523AD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B523AD">
        <w:rPr>
          <w:rFonts w:ascii="Times New Roman" w:hAnsi="Times New Roman"/>
          <w:sz w:val="24"/>
          <w:szCs w:val="24"/>
          <w:u w:val="single"/>
        </w:rPr>
        <w:t>Развивать интерес  детей к народным промыслам.</w:t>
      </w:r>
    </w:p>
    <w:p w:rsidR="007255E3" w:rsidRPr="00A70A98" w:rsidRDefault="007255E3" w:rsidP="0005717E">
      <w:pPr>
        <w:jc w:val="both"/>
      </w:pPr>
    </w:p>
    <w:p w:rsidR="007255E3" w:rsidRPr="00B523AD" w:rsidRDefault="007255E3" w:rsidP="0005717E">
      <w:pPr>
        <w:jc w:val="both"/>
      </w:pPr>
      <w:r w:rsidRPr="00B523AD">
        <w:rPr>
          <w:b/>
        </w:rPr>
        <w:t>Активизация словаря:</w:t>
      </w:r>
      <w:r w:rsidRPr="00B523AD">
        <w:t xml:space="preserve">  народные промыслы, декоративно-прикладное искусство,  филимоновская игрушка, элементы росписи.</w:t>
      </w:r>
    </w:p>
    <w:p w:rsidR="007255E3" w:rsidRPr="00B523AD" w:rsidRDefault="007255E3" w:rsidP="0005717E">
      <w:pPr>
        <w:jc w:val="both"/>
      </w:pPr>
      <w:r w:rsidRPr="00B523AD">
        <w:rPr>
          <w:b/>
        </w:rPr>
        <w:t>Материалы и оборудование:</w:t>
      </w:r>
      <w:r w:rsidRPr="00B523AD">
        <w:t xml:space="preserve">  Игрушки-свистульки (курочки, петушки, птички, барыни, солдат, козел, баран, медведь, свинка и др.); дидактическое пособие (таблица) с характерными цветосочетаниями и декоративными элементами;  трафареты,  цветное соленое тесто;   кисти, баночки с водой, скалки для раскатывания теста, салфетки, доски для </w:t>
      </w:r>
      <w:proofErr w:type="spellStart"/>
      <w:r w:rsidRPr="00B523AD">
        <w:t>лепки</w:t>
      </w:r>
      <w:proofErr w:type="gramStart"/>
      <w:r w:rsidRPr="00B523AD">
        <w:t>,</w:t>
      </w:r>
      <w:r w:rsidR="00B97D6D" w:rsidRPr="00B523AD">
        <w:t>с</w:t>
      </w:r>
      <w:proofErr w:type="gramEnd"/>
      <w:r w:rsidR="00B97D6D" w:rsidRPr="00B523AD">
        <w:t>теки</w:t>
      </w:r>
      <w:proofErr w:type="spellEnd"/>
      <w:r w:rsidR="00B97D6D" w:rsidRPr="00B523AD">
        <w:t>,</w:t>
      </w:r>
      <w:r w:rsidRPr="00B523AD">
        <w:t xml:space="preserve"> </w:t>
      </w:r>
      <w:proofErr w:type="spellStart"/>
      <w:r w:rsidRPr="00B523AD">
        <w:t>мультимедийная</w:t>
      </w:r>
      <w:proofErr w:type="spellEnd"/>
      <w:r w:rsidRPr="00B523AD">
        <w:t xml:space="preserve"> презентация, посылка с сюрпризом.</w:t>
      </w:r>
    </w:p>
    <w:p w:rsidR="007255E3" w:rsidRPr="00B523AD" w:rsidRDefault="00B97D6D" w:rsidP="0005717E">
      <w:pPr>
        <w:jc w:val="both"/>
      </w:pPr>
      <w:proofErr w:type="gramStart"/>
      <w:r w:rsidRPr="00B523AD">
        <w:rPr>
          <w:b/>
        </w:rPr>
        <w:t>Предварительная</w:t>
      </w:r>
      <w:proofErr w:type="gramEnd"/>
      <w:r w:rsidRPr="00B523AD">
        <w:rPr>
          <w:b/>
        </w:rPr>
        <w:t xml:space="preserve"> работа:</w:t>
      </w:r>
      <w:r w:rsidRPr="00B523AD">
        <w:t xml:space="preserve"> рассматривание предметов декоративно-прикладного искусства, беседа о народных мастерах-умельцах.</w:t>
      </w:r>
    </w:p>
    <w:p w:rsidR="007255E3" w:rsidRPr="00B523AD" w:rsidRDefault="007255E3" w:rsidP="0005717E">
      <w:pPr>
        <w:tabs>
          <w:tab w:val="left" w:pos="2127"/>
        </w:tabs>
        <w:jc w:val="both"/>
      </w:pPr>
    </w:p>
    <w:p w:rsidR="008205AE" w:rsidRPr="008205AE" w:rsidRDefault="008205AE" w:rsidP="008205AE">
      <w:pPr>
        <w:rPr>
          <w:b/>
        </w:rPr>
      </w:pPr>
      <w:r w:rsidRPr="008205AE">
        <w:rPr>
          <w:b/>
        </w:rPr>
        <w:t>1.Организационный момент</w:t>
      </w:r>
    </w:p>
    <w:p w:rsidR="008205AE" w:rsidRPr="008205AE" w:rsidRDefault="008205AE" w:rsidP="008205AE">
      <w:pPr>
        <w:rPr>
          <w:bCs/>
        </w:rPr>
      </w:pPr>
      <w:r w:rsidRPr="008205AE">
        <w:t>Задачи:</w:t>
      </w:r>
      <w:r w:rsidRPr="008205AE">
        <w:rPr>
          <w:color w:val="000000"/>
        </w:rPr>
        <w:t> </w:t>
      </w:r>
      <w:r w:rsidRPr="008205AE">
        <w:rPr>
          <w:bCs/>
        </w:rPr>
        <w:t xml:space="preserve">создать доброжелательную атмосферу, настроить детей </w:t>
      </w:r>
      <w:r w:rsidR="00B523AD">
        <w:rPr>
          <w:bCs/>
        </w:rPr>
        <w:t xml:space="preserve">на </w:t>
      </w:r>
      <w:r>
        <w:rPr>
          <w:bCs/>
        </w:rPr>
        <w:t xml:space="preserve"> совместную деятельность.</w:t>
      </w:r>
    </w:p>
    <w:p w:rsidR="00B97D6D" w:rsidRPr="008205AE" w:rsidRDefault="008205AE" w:rsidP="008205AE">
      <w:r>
        <w:rPr>
          <w:iCs/>
          <w:color w:val="000000"/>
        </w:rPr>
        <w:t xml:space="preserve"> </w:t>
      </w:r>
    </w:p>
    <w:p w:rsidR="007255E3" w:rsidRDefault="007255E3" w:rsidP="007255E3">
      <w:pPr>
        <w:tabs>
          <w:tab w:val="left" w:pos="2127"/>
        </w:tabs>
        <w:jc w:val="center"/>
        <w:rPr>
          <w:b/>
        </w:rPr>
      </w:pPr>
      <w:r w:rsidRPr="00A70A98">
        <w:rPr>
          <w:b/>
        </w:rPr>
        <w:t xml:space="preserve">Ход </w:t>
      </w:r>
      <w:r w:rsidR="00B523AD">
        <w:rPr>
          <w:b/>
        </w:rPr>
        <w:t xml:space="preserve"> </w:t>
      </w:r>
      <w:r w:rsidRPr="00A70A98">
        <w:rPr>
          <w:b/>
        </w:rPr>
        <w:t xml:space="preserve"> </w:t>
      </w:r>
      <w:proofErr w:type="gramStart"/>
      <w:r w:rsidR="00B523AD">
        <w:rPr>
          <w:b/>
        </w:rPr>
        <w:t>совместной</w:t>
      </w:r>
      <w:proofErr w:type="gramEnd"/>
      <w:r w:rsidR="00B523AD">
        <w:rPr>
          <w:b/>
        </w:rPr>
        <w:t xml:space="preserve"> </w:t>
      </w:r>
      <w:r w:rsidRPr="00A70A98">
        <w:rPr>
          <w:b/>
        </w:rPr>
        <w:t>деятельности</w:t>
      </w:r>
    </w:p>
    <w:p w:rsidR="00B97D6D" w:rsidRPr="00A70A98" w:rsidRDefault="00B97D6D" w:rsidP="007255E3">
      <w:pPr>
        <w:tabs>
          <w:tab w:val="left" w:pos="2127"/>
        </w:tabs>
        <w:jc w:val="center"/>
        <w:rPr>
          <w:b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87"/>
        <w:gridCol w:w="3326"/>
        <w:gridCol w:w="3119"/>
      </w:tblGrid>
      <w:tr w:rsidR="008205AE" w:rsidRPr="00A70A98" w:rsidTr="005305AB">
        <w:tc>
          <w:tcPr>
            <w:tcW w:w="4187" w:type="dxa"/>
          </w:tcPr>
          <w:p w:rsidR="008205AE" w:rsidRPr="00A70A98" w:rsidRDefault="008205AE" w:rsidP="00ED6E9C">
            <w:pPr>
              <w:tabs>
                <w:tab w:val="left" w:pos="2127"/>
              </w:tabs>
              <w:jc w:val="center"/>
              <w:rPr>
                <w:b/>
              </w:rPr>
            </w:pPr>
            <w:r w:rsidRPr="00A70A98">
              <w:rPr>
                <w:b/>
              </w:rPr>
              <w:t>Деятельность взрослого</w:t>
            </w:r>
          </w:p>
        </w:tc>
        <w:tc>
          <w:tcPr>
            <w:tcW w:w="3326" w:type="dxa"/>
          </w:tcPr>
          <w:p w:rsidR="008205AE" w:rsidRPr="00A70A98" w:rsidRDefault="008205AE" w:rsidP="00ED6E9C">
            <w:pPr>
              <w:tabs>
                <w:tab w:val="left" w:pos="2127"/>
              </w:tabs>
              <w:jc w:val="center"/>
              <w:rPr>
                <w:b/>
              </w:rPr>
            </w:pPr>
            <w:r w:rsidRPr="00A70A98">
              <w:rPr>
                <w:b/>
              </w:rPr>
              <w:t>Деятельность детей</w:t>
            </w:r>
          </w:p>
        </w:tc>
        <w:tc>
          <w:tcPr>
            <w:tcW w:w="3119" w:type="dxa"/>
          </w:tcPr>
          <w:p w:rsidR="008205AE" w:rsidRPr="00A70A98" w:rsidRDefault="008205AE" w:rsidP="00ED6E9C">
            <w:pPr>
              <w:tabs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Примечание</w:t>
            </w:r>
          </w:p>
        </w:tc>
      </w:tr>
      <w:tr w:rsidR="008205AE" w:rsidRPr="00A70A98" w:rsidTr="00B523AD">
        <w:trPr>
          <w:trHeight w:val="2007"/>
        </w:trPr>
        <w:tc>
          <w:tcPr>
            <w:tcW w:w="4187" w:type="dxa"/>
          </w:tcPr>
          <w:p w:rsidR="008205AE" w:rsidRPr="00A70A98" w:rsidRDefault="008205AE" w:rsidP="00B523AD">
            <w:pPr>
              <w:tabs>
                <w:tab w:val="left" w:pos="2127"/>
              </w:tabs>
              <w:jc w:val="both"/>
            </w:pPr>
            <w:r w:rsidRPr="00A70A98">
              <w:t xml:space="preserve"> В</w:t>
            </w:r>
            <w:r w:rsidR="00B523AD">
              <w:t>оспитатель:</w:t>
            </w:r>
            <w:r w:rsidRPr="00A70A98">
              <w:t xml:space="preserve"> Я очень рада вас видеть. Какие вы сегодня красивые и нарядные. Посмотрите к нам пришли гости. Поздоровайтесь с ними. Ребята улыбнитесь гостям, а теперь улыбнитесь друг другу. У вас </w:t>
            </w:r>
            <w:proofErr w:type="gramStart"/>
            <w:r w:rsidRPr="00A70A98">
              <w:t>хорошее</w:t>
            </w:r>
            <w:proofErr w:type="gramEnd"/>
            <w:r w:rsidRPr="00A70A98">
              <w:t xml:space="preserve"> настроение?</w:t>
            </w:r>
          </w:p>
        </w:tc>
        <w:tc>
          <w:tcPr>
            <w:tcW w:w="3326" w:type="dxa"/>
          </w:tcPr>
          <w:p w:rsidR="008205AE" w:rsidRDefault="008205AE" w:rsidP="00B523AD">
            <w:pPr>
              <w:tabs>
                <w:tab w:val="left" w:pos="2127"/>
              </w:tabs>
            </w:pPr>
            <w:r w:rsidRPr="00A70A98">
              <w:t>Дети стоят в  кругу</w:t>
            </w:r>
            <w:r>
              <w:t>.</w:t>
            </w:r>
          </w:p>
          <w:p w:rsidR="008205AE" w:rsidRPr="008205AE" w:rsidRDefault="008205AE" w:rsidP="00B523AD">
            <w:pPr>
              <w:tabs>
                <w:tab w:val="left" w:pos="2127"/>
              </w:tabs>
            </w:pPr>
            <w:r>
              <w:rPr>
                <w:bCs/>
              </w:rPr>
              <w:t>Приветствуют друг друга.</w:t>
            </w:r>
          </w:p>
          <w:p w:rsidR="008205AE" w:rsidRDefault="008205AE" w:rsidP="00B523AD">
            <w:pPr>
              <w:tabs>
                <w:tab w:val="left" w:pos="2127"/>
              </w:tabs>
            </w:pPr>
            <w:r w:rsidRPr="00A70A98">
              <w:t>Ответы детей</w:t>
            </w:r>
            <w:r>
              <w:t>.</w:t>
            </w:r>
          </w:p>
          <w:p w:rsidR="008205AE" w:rsidRPr="00A70A98" w:rsidRDefault="008205AE" w:rsidP="00B523AD">
            <w:pPr>
              <w:tabs>
                <w:tab w:val="left" w:pos="2127"/>
              </w:tabs>
            </w:pPr>
          </w:p>
        </w:tc>
        <w:tc>
          <w:tcPr>
            <w:tcW w:w="3119" w:type="dxa"/>
          </w:tcPr>
          <w:p w:rsidR="008205AE" w:rsidRPr="00A70A98" w:rsidRDefault="008205AE" w:rsidP="00ED6E9C">
            <w:pPr>
              <w:tabs>
                <w:tab w:val="left" w:pos="2127"/>
              </w:tabs>
              <w:rPr>
                <w:i/>
              </w:rPr>
            </w:pPr>
            <w:r>
              <w:t xml:space="preserve"> Активизация внимания</w:t>
            </w:r>
          </w:p>
          <w:p w:rsidR="008205AE" w:rsidRPr="00A70A98" w:rsidRDefault="008205AE" w:rsidP="00ED6E9C">
            <w:pPr>
              <w:tabs>
                <w:tab w:val="left" w:pos="2127"/>
              </w:tabs>
              <w:rPr>
                <w:i/>
                <w:sz w:val="22"/>
                <w:szCs w:val="22"/>
              </w:rPr>
            </w:pPr>
          </w:p>
        </w:tc>
      </w:tr>
      <w:tr w:rsidR="008205AE" w:rsidRPr="00A70A98" w:rsidTr="00B523AD">
        <w:trPr>
          <w:trHeight w:val="1114"/>
        </w:trPr>
        <w:tc>
          <w:tcPr>
            <w:tcW w:w="4187" w:type="dxa"/>
          </w:tcPr>
          <w:p w:rsidR="008205AE" w:rsidRPr="00A70A98" w:rsidRDefault="008205AE" w:rsidP="00ED6E9C">
            <w:pPr>
              <w:tabs>
                <w:tab w:val="left" w:pos="2127"/>
              </w:tabs>
            </w:pPr>
            <w:r w:rsidRPr="00A70A98">
              <w:t xml:space="preserve">Воспитатель задаёт вопрос детям: Ребята вы любите путешествовать? </w:t>
            </w:r>
          </w:p>
          <w:p w:rsidR="008205AE" w:rsidRPr="00A70A98" w:rsidRDefault="008205AE" w:rsidP="008205AE">
            <w:pPr>
              <w:tabs>
                <w:tab w:val="left" w:pos="2127"/>
              </w:tabs>
            </w:pPr>
            <w:r w:rsidRPr="00A70A98">
              <w:t xml:space="preserve"> В. А хотели бы вы оказаться в сказке? </w:t>
            </w:r>
            <w:r>
              <w:t xml:space="preserve"> </w:t>
            </w:r>
          </w:p>
        </w:tc>
        <w:tc>
          <w:tcPr>
            <w:tcW w:w="3326" w:type="dxa"/>
          </w:tcPr>
          <w:p w:rsidR="008205AE" w:rsidRPr="00A70A98" w:rsidRDefault="008205AE" w:rsidP="00ED6E9C">
            <w:pPr>
              <w:tabs>
                <w:tab w:val="left" w:pos="2127"/>
              </w:tabs>
            </w:pPr>
            <w:r w:rsidRPr="00A70A98">
              <w:t>Ответы детей</w:t>
            </w:r>
            <w:r>
              <w:t>.</w:t>
            </w:r>
          </w:p>
        </w:tc>
        <w:tc>
          <w:tcPr>
            <w:tcW w:w="3119" w:type="dxa"/>
          </w:tcPr>
          <w:p w:rsidR="008205AE" w:rsidRPr="00A70A98" w:rsidRDefault="008205AE" w:rsidP="00ED6E9C">
            <w:pPr>
              <w:tabs>
                <w:tab w:val="left" w:pos="2127"/>
              </w:tabs>
            </w:pPr>
            <w:r>
              <w:t xml:space="preserve"> </w:t>
            </w:r>
          </w:p>
        </w:tc>
      </w:tr>
    </w:tbl>
    <w:p w:rsidR="005305AB" w:rsidRDefault="005305AB"/>
    <w:p w:rsidR="005305AB" w:rsidRPr="005305AB" w:rsidRDefault="005305AB" w:rsidP="005305AB">
      <w:pPr>
        <w:jc w:val="both"/>
      </w:pPr>
      <w:r w:rsidRPr="005305AB">
        <w:rPr>
          <w:b/>
          <w:bCs/>
        </w:rPr>
        <w:t>2.</w:t>
      </w:r>
      <w:r w:rsidRPr="005305AB">
        <w:rPr>
          <w:b/>
        </w:rPr>
        <w:t xml:space="preserve"> Изучение нового  материала</w:t>
      </w:r>
      <w:r w:rsidRPr="005305AB">
        <w:t>.</w:t>
      </w:r>
    </w:p>
    <w:p w:rsidR="005305AB" w:rsidRPr="007255E3" w:rsidRDefault="005305AB" w:rsidP="005305AB">
      <w:pPr>
        <w:jc w:val="both"/>
        <w:rPr>
          <w:b/>
        </w:rPr>
      </w:pPr>
      <w:r w:rsidRPr="007255E3">
        <w:rPr>
          <w:b/>
          <w:bdr w:val="none" w:sz="0" w:space="0" w:color="auto" w:frame="1"/>
        </w:rPr>
        <w:t>Задачи</w:t>
      </w:r>
      <w:r w:rsidRPr="007255E3">
        <w:rPr>
          <w:b/>
        </w:rPr>
        <w:t xml:space="preserve">: </w:t>
      </w:r>
    </w:p>
    <w:p w:rsidR="005305AB" w:rsidRPr="007255E3" w:rsidRDefault="005305AB" w:rsidP="005305AB">
      <w:pPr>
        <w:jc w:val="both"/>
        <w:rPr>
          <w:b/>
        </w:rPr>
      </w:pPr>
      <w:r>
        <w:t>1.</w:t>
      </w:r>
      <w:r w:rsidRPr="007255E3">
        <w:t>Учить использовать шаблон и стеку для придания изделию необходимой формы в работе с </w:t>
      </w:r>
      <w:r w:rsidRPr="007255E3">
        <w:rPr>
          <w:bCs/>
        </w:rPr>
        <w:t>соленым тестом</w:t>
      </w:r>
      <w:r w:rsidRPr="007255E3">
        <w:t>; использовать в работе приём росписи  соленым тестом.</w:t>
      </w:r>
      <w:r w:rsidRPr="007255E3">
        <w:rPr>
          <w:b/>
        </w:rPr>
        <w:t xml:space="preserve"> </w:t>
      </w:r>
    </w:p>
    <w:p w:rsidR="005305AB" w:rsidRPr="007255E3" w:rsidRDefault="005305AB" w:rsidP="005305AB">
      <w:pPr>
        <w:jc w:val="both"/>
        <w:rPr>
          <w:b/>
        </w:rPr>
      </w:pPr>
      <w:r>
        <w:t xml:space="preserve">2. </w:t>
      </w:r>
      <w:r w:rsidRPr="007255E3">
        <w:t>Развивать творческие способности  детей</w:t>
      </w:r>
      <w:r>
        <w:t>.</w:t>
      </w:r>
    </w:p>
    <w:p w:rsidR="005305AB" w:rsidRPr="007255E3" w:rsidRDefault="005305AB" w:rsidP="005305AB">
      <w:pPr>
        <w:jc w:val="both"/>
        <w:rPr>
          <w:b/>
        </w:rPr>
      </w:pPr>
      <w:r>
        <w:t xml:space="preserve">3. </w:t>
      </w:r>
      <w:r w:rsidRPr="007255E3">
        <w:t>Развивать эстетические чувства и эмоции.</w:t>
      </w:r>
      <w:r w:rsidRPr="007255E3">
        <w:rPr>
          <w:b/>
        </w:rPr>
        <w:t xml:space="preserve"> </w:t>
      </w:r>
    </w:p>
    <w:p w:rsidR="005305AB" w:rsidRPr="007255E3" w:rsidRDefault="005305AB" w:rsidP="005305AB">
      <w:pPr>
        <w:jc w:val="both"/>
        <w:rPr>
          <w:b/>
        </w:rPr>
      </w:pPr>
      <w:r>
        <w:t xml:space="preserve">4. </w:t>
      </w:r>
      <w:r w:rsidRPr="007255E3">
        <w:t>Развивать  мелкую моторику рук.</w:t>
      </w:r>
      <w:r w:rsidRPr="007255E3">
        <w:rPr>
          <w:b/>
        </w:rPr>
        <w:t xml:space="preserve"> </w:t>
      </w:r>
    </w:p>
    <w:p w:rsidR="005305AB" w:rsidRPr="007255E3" w:rsidRDefault="005305AB" w:rsidP="005305AB">
      <w:pPr>
        <w:jc w:val="both"/>
      </w:pPr>
      <w:r>
        <w:t xml:space="preserve">5. </w:t>
      </w:r>
      <w:r w:rsidRPr="007255E3">
        <w:t xml:space="preserve">Развивать интерес детей к истории своего народа, его традициям. </w:t>
      </w:r>
    </w:p>
    <w:p w:rsidR="005305AB" w:rsidRDefault="005305AB" w:rsidP="005305AB">
      <w:pPr>
        <w:jc w:val="both"/>
      </w:pPr>
      <w:r>
        <w:t xml:space="preserve">6. </w:t>
      </w:r>
      <w:r w:rsidRPr="007255E3">
        <w:t xml:space="preserve">Развивать коммуникативные навыки посредством </w:t>
      </w:r>
      <w:proofErr w:type="gramStart"/>
      <w:r w:rsidRPr="007255E3">
        <w:t>совместной</w:t>
      </w:r>
      <w:proofErr w:type="gramEnd"/>
      <w:r w:rsidRPr="007255E3">
        <w:t xml:space="preserve"> деятельности.</w:t>
      </w:r>
    </w:p>
    <w:p w:rsidR="005305AB" w:rsidRPr="007255E3" w:rsidRDefault="005305AB" w:rsidP="005305AB">
      <w:pPr>
        <w:jc w:val="both"/>
      </w:pPr>
    </w:p>
    <w:tbl>
      <w:tblPr>
        <w:tblStyle w:val="a5"/>
        <w:tblW w:w="0" w:type="auto"/>
        <w:tblLook w:val="04A0"/>
      </w:tblPr>
      <w:tblGrid>
        <w:gridCol w:w="4219"/>
        <w:gridCol w:w="3260"/>
        <w:gridCol w:w="3083"/>
      </w:tblGrid>
      <w:tr w:rsidR="005305AB" w:rsidTr="005305AB">
        <w:tc>
          <w:tcPr>
            <w:tcW w:w="4219" w:type="dxa"/>
          </w:tcPr>
          <w:p w:rsidR="005305AB" w:rsidRPr="00A70A98" w:rsidRDefault="005305AB" w:rsidP="00ED6E9C">
            <w:pPr>
              <w:tabs>
                <w:tab w:val="left" w:pos="2127"/>
              </w:tabs>
              <w:jc w:val="center"/>
              <w:rPr>
                <w:b/>
              </w:rPr>
            </w:pPr>
            <w:r w:rsidRPr="00A70A98">
              <w:rPr>
                <w:b/>
              </w:rPr>
              <w:t>Деятельность взрослого</w:t>
            </w:r>
          </w:p>
        </w:tc>
        <w:tc>
          <w:tcPr>
            <w:tcW w:w="3260" w:type="dxa"/>
          </w:tcPr>
          <w:p w:rsidR="005305AB" w:rsidRPr="00A70A98" w:rsidRDefault="005305AB" w:rsidP="00ED6E9C">
            <w:pPr>
              <w:tabs>
                <w:tab w:val="left" w:pos="2127"/>
              </w:tabs>
              <w:jc w:val="center"/>
              <w:rPr>
                <w:b/>
              </w:rPr>
            </w:pPr>
            <w:r w:rsidRPr="00A70A98">
              <w:rPr>
                <w:b/>
              </w:rPr>
              <w:t>Деятельность детей</w:t>
            </w:r>
          </w:p>
        </w:tc>
        <w:tc>
          <w:tcPr>
            <w:tcW w:w="3083" w:type="dxa"/>
          </w:tcPr>
          <w:p w:rsidR="005305AB" w:rsidRPr="00A70A98" w:rsidRDefault="005305AB" w:rsidP="00ED6E9C">
            <w:pPr>
              <w:tabs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Примечание</w:t>
            </w:r>
          </w:p>
        </w:tc>
      </w:tr>
      <w:tr w:rsidR="005305AB" w:rsidTr="005305AB">
        <w:tc>
          <w:tcPr>
            <w:tcW w:w="4219" w:type="dxa"/>
          </w:tcPr>
          <w:p w:rsidR="005305AB" w:rsidRDefault="003F019C" w:rsidP="00725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Воспитатель: </w:t>
            </w:r>
            <w:r w:rsidR="005305AB" w:rsidRPr="003F019C">
              <w:rPr>
                <w:sz w:val="24"/>
                <w:szCs w:val="24"/>
              </w:rPr>
              <w:t xml:space="preserve">Так вот сегодня нам предстоит побывать в путешествии. Мы с вами будем настоящими мастерами и научимся лепить интересные игрушки. Вы ведь любите лепить? Но для начала я расскажу вам  историю  о чудо-птицах, чудо-животных, о филимоновских </w:t>
            </w:r>
            <w:r w:rsidR="005305AB" w:rsidRPr="003F019C">
              <w:rPr>
                <w:sz w:val="24"/>
                <w:szCs w:val="24"/>
              </w:rPr>
              <w:lastRenderedPageBreak/>
              <w:t xml:space="preserve">игрушках, которые начали лепить в селе Филимоново, Тульской области. Занимайте свои места,   начинается история. </w:t>
            </w:r>
          </w:p>
          <w:p w:rsidR="00047AD4" w:rsidRPr="003F019C" w:rsidRDefault="00047AD4" w:rsidP="00725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показывает слайды.</w:t>
            </w:r>
          </w:p>
          <w:p w:rsidR="003F019C" w:rsidRDefault="003F019C" w:rsidP="00725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Воспитатель:</w:t>
            </w:r>
            <w:r>
              <w:rPr>
                <w:sz w:val="28"/>
                <w:szCs w:val="28"/>
              </w:rPr>
              <w:t xml:space="preserve"> </w:t>
            </w:r>
            <w:r w:rsidRPr="003F019C">
              <w:rPr>
                <w:sz w:val="24"/>
                <w:szCs w:val="24"/>
              </w:rPr>
              <w:t xml:space="preserve">Понравилась  вам история? Как называются эти игрушки? Что </w:t>
            </w:r>
            <w:proofErr w:type="gramStart"/>
            <w:r w:rsidRPr="003F019C">
              <w:rPr>
                <w:sz w:val="24"/>
                <w:szCs w:val="24"/>
              </w:rPr>
              <w:t>особенного</w:t>
            </w:r>
            <w:proofErr w:type="gramEnd"/>
            <w:r w:rsidRPr="003F019C">
              <w:rPr>
                <w:sz w:val="24"/>
                <w:szCs w:val="24"/>
              </w:rPr>
              <w:t xml:space="preserve"> в этих игрушках?</w:t>
            </w:r>
          </w:p>
          <w:p w:rsidR="003F019C" w:rsidRPr="003F019C" w:rsidRDefault="003F019C" w:rsidP="00725451">
            <w:pPr>
              <w:jc w:val="both"/>
              <w:rPr>
                <w:sz w:val="24"/>
                <w:szCs w:val="24"/>
              </w:rPr>
            </w:pPr>
          </w:p>
          <w:p w:rsidR="005305AB" w:rsidRDefault="003F019C" w:rsidP="00725451">
            <w:pPr>
              <w:jc w:val="both"/>
            </w:pPr>
            <w:r>
              <w:t>У нас в группе тоже есть филимоновские игрушки, давайте их рассмотрим, подходите все к столу. Посмотрите, какие они яркие, весѐлые, нарядные, и все игрушки - это свистульки.</w:t>
            </w:r>
          </w:p>
          <w:p w:rsidR="003F019C" w:rsidRDefault="003F019C" w:rsidP="00725451">
            <w:pPr>
              <w:jc w:val="both"/>
            </w:pPr>
          </w:p>
          <w:p w:rsidR="00E1057B" w:rsidRDefault="00E1057B" w:rsidP="00725451">
            <w:pPr>
              <w:jc w:val="both"/>
            </w:pPr>
            <w:r>
              <w:t xml:space="preserve">Ребята! Я сегодня, когда пришла в садик получила посылку, давайте её вместе откроем. Посмотрите здесь письмо. «Дорогие дети, мы филимоновские мастера очень хотим, чтобы вы научились нашему ремеслу, лепке игрушек. Высылаем вам волшебную глину, чтобы у вас получилась настоящая филимоновская игрушка-свистулька и рисунки как нужно её лепить. Удачи вам ребята!» </w:t>
            </w:r>
          </w:p>
          <w:p w:rsidR="00E1057B" w:rsidRPr="00E1057B" w:rsidRDefault="00E1057B" w:rsidP="00725451">
            <w:pPr>
              <w:jc w:val="both"/>
              <w:rPr>
                <w:sz w:val="24"/>
                <w:szCs w:val="24"/>
              </w:rPr>
            </w:pPr>
            <w:r>
              <w:t xml:space="preserve">Воспитатель: А вот и глина. Как настоящие мастера </w:t>
            </w:r>
            <w:proofErr w:type="gramStart"/>
            <w:r>
              <w:t>оденем</w:t>
            </w:r>
            <w:proofErr w:type="gramEnd"/>
            <w:r>
              <w:t xml:space="preserve"> рабочие фартуки.   </w:t>
            </w:r>
            <w:proofErr w:type="gramStart"/>
            <w:r>
              <w:t>Ну</w:t>
            </w:r>
            <w:proofErr w:type="gramEnd"/>
            <w:r>
              <w:t xml:space="preserve"> что ребята попробуем? </w:t>
            </w:r>
            <w:r w:rsidRPr="00E1057B">
              <w:rPr>
                <w:sz w:val="24"/>
                <w:szCs w:val="24"/>
              </w:rPr>
              <w:t xml:space="preserve">Предлагаю вам сделать не </w:t>
            </w:r>
            <w:proofErr w:type="gramStart"/>
            <w:r w:rsidRPr="00E1057B">
              <w:rPr>
                <w:sz w:val="24"/>
                <w:szCs w:val="24"/>
              </w:rPr>
              <w:t>простую</w:t>
            </w:r>
            <w:proofErr w:type="gramEnd"/>
            <w:r w:rsidRPr="00E1057B">
              <w:rPr>
                <w:sz w:val="24"/>
                <w:szCs w:val="24"/>
              </w:rPr>
              <w:t xml:space="preserve"> игрушку, а виде пряника. Украсить его цветными полосками из волшебной глины. Согласны?</w:t>
            </w:r>
          </w:p>
          <w:p w:rsidR="00E1057B" w:rsidRPr="00E1057B" w:rsidRDefault="00E1057B" w:rsidP="00725451">
            <w:pPr>
              <w:jc w:val="both"/>
              <w:rPr>
                <w:b/>
                <w:sz w:val="24"/>
                <w:szCs w:val="24"/>
              </w:rPr>
            </w:pPr>
            <w:r w:rsidRPr="00E1057B">
              <w:rPr>
                <w:b/>
                <w:sz w:val="24"/>
                <w:szCs w:val="24"/>
              </w:rPr>
              <w:t>Раздача материала для лепки.</w:t>
            </w:r>
          </w:p>
          <w:p w:rsidR="00E1057B" w:rsidRPr="00E1057B" w:rsidRDefault="00E1057B" w:rsidP="00725451">
            <w:pPr>
              <w:jc w:val="both"/>
              <w:rPr>
                <w:sz w:val="24"/>
                <w:szCs w:val="24"/>
              </w:rPr>
            </w:pPr>
            <w:r w:rsidRPr="00E1057B">
              <w:rPr>
                <w:sz w:val="24"/>
                <w:szCs w:val="24"/>
              </w:rPr>
              <w:t xml:space="preserve">Выберете трафарет игрушки – пряника </w:t>
            </w:r>
            <w:proofErr w:type="gramStart"/>
            <w:r w:rsidRPr="00E1057B">
              <w:rPr>
                <w:sz w:val="24"/>
                <w:szCs w:val="24"/>
              </w:rPr>
              <w:t>которую</w:t>
            </w:r>
            <w:proofErr w:type="gramEnd"/>
            <w:r w:rsidRPr="00E1057B">
              <w:rPr>
                <w:sz w:val="24"/>
                <w:szCs w:val="24"/>
              </w:rPr>
              <w:t xml:space="preserve"> вы будите лепить.</w:t>
            </w:r>
          </w:p>
          <w:p w:rsidR="00047AD4" w:rsidRPr="00047AD4" w:rsidRDefault="00047AD4" w:rsidP="00725451">
            <w:pPr>
              <w:jc w:val="both"/>
              <w:rPr>
                <w:sz w:val="24"/>
                <w:szCs w:val="24"/>
              </w:rPr>
            </w:pPr>
            <w:r w:rsidRPr="00047AD4">
              <w:rPr>
                <w:sz w:val="24"/>
                <w:szCs w:val="24"/>
              </w:rPr>
              <w:t>Предлагаю вам размять наши пальчики.</w:t>
            </w:r>
          </w:p>
          <w:p w:rsidR="00047AD4" w:rsidRPr="00047AD4" w:rsidRDefault="00047AD4" w:rsidP="00725451">
            <w:pPr>
              <w:jc w:val="both"/>
              <w:rPr>
                <w:sz w:val="24"/>
                <w:szCs w:val="24"/>
              </w:rPr>
            </w:pPr>
            <w:r w:rsidRPr="00047AD4">
              <w:rPr>
                <w:b/>
                <w:bCs/>
                <w:sz w:val="24"/>
                <w:szCs w:val="24"/>
              </w:rPr>
              <w:t>Пальчиковая гимнастика «Кони».</w:t>
            </w:r>
          </w:p>
          <w:p w:rsidR="00047AD4" w:rsidRPr="00047AD4" w:rsidRDefault="00047AD4" w:rsidP="00725451">
            <w:pPr>
              <w:jc w:val="both"/>
              <w:rPr>
                <w:sz w:val="24"/>
                <w:szCs w:val="24"/>
              </w:rPr>
            </w:pPr>
            <w:r w:rsidRPr="00047AD4">
              <w:rPr>
                <w:sz w:val="24"/>
                <w:szCs w:val="24"/>
              </w:rPr>
              <w:t xml:space="preserve">Пальцы сжаты в кулак. Дети стучат по столу. </w:t>
            </w:r>
          </w:p>
          <w:p w:rsidR="00047AD4" w:rsidRPr="00047AD4" w:rsidRDefault="00047AD4" w:rsidP="00725451">
            <w:pPr>
              <w:jc w:val="both"/>
              <w:rPr>
                <w:sz w:val="24"/>
                <w:szCs w:val="24"/>
              </w:rPr>
            </w:pPr>
            <w:r w:rsidRPr="00047AD4">
              <w:rPr>
                <w:i/>
                <w:iCs/>
                <w:sz w:val="24"/>
                <w:szCs w:val="24"/>
                <w:bdr w:val="none" w:sz="0" w:space="0" w:color="auto" w:frame="1"/>
              </w:rPr>
              <w:t>Раз, два, три, четыре, пять.</w:t>
            </w:r>
          </w:p>
          <w:p w:rsidR="00047AD4" w:rsidRPr="00047AD4" w:rsidRDefault="00047AD4" w:rsidP="00725451">
            <w:pPr>
              <w:jc w:val="both"/>
              <w:rPr>
                <w:sz w:val="24"/>
                <w:szCs w:val="24"/>
              </w:rPr>
            </w:pPr>
            <w:r w:rsidRPr="00047AD4">
              <w:rPr>
                <w:i/>
                <w:iCs/>
                <w:sz w:val="24"/>
                <w:szCs w:val="24"/>
                <w:bdr w:val="none" w:sz="0" w:space="0" w:color="auto" w:frame="1"/>
              </w:rPr>
              <w:t>Вышли кони погулять.</w:t>
            </w:r>
          </w:p>
          <w:p w:rsidR="00047AD4" w:rsidRPr="00047AD4" w:rsidRDefault="00047AD4" w:rsidP="00725451">
            <w:pPr>
              <w:jc w:val="both"/>
              <w:rPr>
                <w:sz w:val="24"/>
                <w:szCs w:val="24"/>
              </w:rPr>
            </w:pPr>
            <w:r w:rsidRPr="00047AD4">
              <w:rPr>
                <w:sz w:val="24"/>
                <w:szCs w:val="24"/>
              </w:rPr>
              <w:t>Собирают пальчики вместе – щиплют травку.</w:t>
            </w:r>
          </w:p>
          <w:p w:rsidR="00047AD4" w:rsidRPr="00047AD4" w:rsidRDefault="00047AD4" w:rsidP="00725451">
            <w:pPr>
              <w:jc w:val="both"/>
              <w:rPr>
                <w:sz w:val="24"/>
                <w:szCs w:val="24"/>
              </w:rPr>
            </w:pPr>
            <w:r w:rsidRPr="00047AD4">
              <w:rPr>
                <w:i/>
                <w:iCs/>
                <w:sz w:val="24"/>
                <w:szCs w:val="24"/>
                <w:bdr w:val="none" w:sz="0" w:space="0" w:color="auto" w:frame="1"/>
              </w:rPr>
              <w:t>Вместе весело гуляют,</w:t>
            </w:r>
          </w:p>
          <w:p w:rsidR="00047AD4" w:rsidRPr="00047AD4" w:rsidRDefault="00047AD4" w:rsidP="00725451">
            <w:pPr>
              <w:jc w:val="both"/>
              <w:rPr>
                <w:sz w:val="24"/>
                <w:szCs w:val="24"/>
              </w:rPr>
            </w:pPr>
            <w:r w:rsidRPr="00047AD4">
              <w:rPr>
                <w:i/>
                <w:iCs/>
                <w:sz w:val="24"/>
                <w:szCs w:val="24"/>
                <w:bdr w:val="none" w:sz="0" w:space="0" w:color="auto" w:frame="1"/>
              </w:rPr>
              <w:t>Дружно травушку щипают.</w:t>
            </w:r>
          </w:p>
          <w:p w:rsidR="00047AD4" w:rsidRPr="00047AD4" w:rsidRDefault="00047AD4" w:rsidP="00725451">
            <w:pPr>
              <w:jc w:val="both"/>
              <w:rPr>
                <w:sz w:val="24"/>
                <w:szCs w:val="24"/>
              </w:rPr>
            </w:pPr>
            <w:r w:rsidRPr="00047AD4">
              <w:rPr>
                <w:sz w:val="24"/>
                <w:szCs w:val="24"/>
              </w:rPr>
              <w:t xml:space="preserve">Дети стучат по столу. </w:t>
            </w:r>
          </w:p>
          <w:p w:rsidR="00047AD4" w:rsidRPr="00047AD4" w:rsidRDefault="00047AD4" w:rsidP="00725451">
            <w:pPr>
              <w:jc w:val="both"/>
              <w:rPr>
                <w:sz w:val="24"/>
                <w:szCs w:val="24"/>
              </w:rPr>
            </w:pPr>
            <w:r w:rsidRPr="00047AD4">
              <w:rPr>
                <w:i/>
                <w:iCs/>
                <w:sz w:val="24"/>
                <w:szCs w:val="24"/>
                <w:bdr w:val="none" w:sz="0" w:space="0" w:color="auto" w:frame="1"/>
              </w:rPr>
              <w:t>Раз, два, три, четыре, пять,</w:t>
            </w:r>
          </w:p>
          <w:p w:rsidR="00047AD4" w:rsidRPr="00047AD4" w:rsidRDefault="00047AD4" w:rsidP="00725451">
            <w:pPr>
              <w:jc w:val="both"/>
              <w:rPr>
                <w:sz w:val="24"/>
                <w:szCs w:val="24"/>
              </w:rPr>
            </w:pPr>
            <w:r w:rsidRPr="00047AD4">
              <w:rPr>
                <w:i/>
                <w:iCs/>
                <w:sz w:val="24"/>
                <w:szCs w:val="24"/>
                <w:bdr w:val="none" w:sz="0" w:space="0" w:color="auto" w:frame="1"/>
              </w:rPr>
              <w:t>Поскакали все опять.</w:t>
            </w:r>
          </w:p>
          <w:p w:rsidR="00047AD4" w:rsidRPr="00047AD4" w:rsidRDefault="00047AD4" w:rsidP="00725451">
            <w:pPr>
              <w:jc w:val="both"/>
              <w:rPr>
                <w:sz w:val="24"/>
                <w:szCs w:val="24"/>
              </w:rPr>
            </w:pPr>
            <w:r w:rsidRPr="00047AD4">
              <w:rPr>
                <w:b/>
                <w:sz w:val="24"/>
                <w:szCs w:val="24"/>
              </w:rPr>
              <w:t>Обсуждение вместе с детьми порядок выполнения лепки</w:t>
            </w:r>
          </w:p>
          <w:p w:rsidR="00047AD4" w:rsidRDefault="00047AD4" w:rsidP="00725451">
            <w:pPr>
              <w:jc w:val="both"/>
              <w:rPr>
                <w:b/>
                <w:sz w:val="24"/>
                <w:szCs w:val="24"/>
              </w:rPr>
            </w:pPr>
            <w:r w:rsidRPr="00047AD4">
              <w:rPr>
                <w:sz w:val="24"/>
                <w:szCs w:val="24"/>
                <w:shd w:val="clear" w:color="auto" w:fill="FFFFFF"/>
              </w:rPr>
              <w:t xml:space="preserve">Раскатываем пласт из теста, теперь такой вот бумажный трафарет кладем на раскатанный пласт и вырезаем по </w:t>
            </w:r>
            <w:r w:rsidRPr="00047AD4">
              <w:rPr>
                <w:sz w:val="24"/>
                <w:szCs w:val="24"/>
                <w:shd w:val="clear" w:color="auto" w:fill="FFFFFF"/>
              </w:rPr>
              <w:lastRenderedPageBreak/>
              <w:t>контуру, но уже тесто.</w:t>
            </w:r>
            <w:r w:rsidRPr="00047AD4">
              <w:rPr>
                <w:sz w:val="24"/>
                <w:szCs w:val="24"/>
              </w:rPr>
              <w:t> </w:t>
            </w:r>
            <w:r w:rsidRPr="00047AD4">
              <w:rPr>
                <w:sz w:val="24"/>
                <w:szCs w:val="24"/>
              </w:rPr>
              <w:br/>
            </w:r>
            <w:r w:rsidRPr="00047AD4">
              <w:rPr>
                <w:sz w:val="24"/>
                <w:szCs w:val="24"/>
                <w:shd w:val="clear" w:color="auto" w:fill="FFFFFF"/>
              </w:rPr>
              <w:t>Затем начинается более творческий процесс, во время которого формируем глаза, губы, рот, а также другие элементы. Все элементы украшения  приклеиваются к основанию   при помощи воды.</w:t>
            </w:r>
            <w:r w:rsidRPr="00047AD4">
              <w:rPr>
                <w:sz w:val="24"/>
                <w:szCs w:val="24"/>
              </w:rPr>
              <w:t> </w:t>
            </w:r>
            <w:r w:rsidRPr="00047AD4">
              <w:rPr>
                <w:sz w:val="24"/>
                <w:szCs w:val="24"/>
              </w:rPr>
              <w:br/>
            </w:r>
            <w:proofErr w:type="gramStart"/>
            <w:r w:rsidRPr="00047AD4">
              <w:rPr>
                <w:sz w:val="24"/>
                <w:szCs w:val="24"/>
              </w:rPr>
              <w:t>Помните</w:t>
            </w:r>
            <w:proofErr w:type="gramEnd"/>
            <w:r w:rsidRPr="00047AD4">
              <w:rPr>
                <w:sz w:val="24"/>
                <w:szCs w:val="24"/>
              </w:rPr>
              <w:t xml:space="preserve"> какой орнамент имеет Филимоновская игрушка </w:t>
            </w:r>
            <w:r w:rsidRPr="00047AD4">
              <w:rPr>
                <w:b/>
                <w:sz w:val="24"/>
                <w:szCs w:val="24"/>
              </w:rPr>
              <w:t>(</w:t>
            </w:r>
            <w:r w:rsidRPr="00047AD4">
              <w:rPr>
                <w:sz w:val="24"/>
                <w:szCs w:val="24"/>
              </w:rPr>
              <w:t>красные, желтые, зеленые, полоски, зигзаги и волнистые линии,  кружочки).</w:t>
            </w:r>
          </w:p>
          <w:p w:rsidR="00047AD4" w:rsidRPr="00047AD4" w:rsidRDefault="00047AD4" w:rsidP="0005717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Воспитатель во время работы </w:t>
            </w:r>
            <w:r w:rsidR="00092F70">
              <w:rPr>
                <w:b/>
                <w:sz w:val="24"/>
                <w:szCs w:val="24"/>
              </w:rPr>
              <w:t xml:space="preserve"> </w:t>
            </w:r>
            <w:r w:rsidR="0005717E" w:rsidRPr="0005717E">
              <w:rPr>
                <w:b/>
                <w:sz w:val="24"/>
                <w:szCs w:val="24"/>
              </w:rPr>
              <w:t>оказывает индивидуальную помощь.</w:t>
            </w:r>
          </w:p>
          <w:p w:rsidR="00047AD4" w:rsidRPr="00047AD4" w:rsidRDefault="00047AD4" w:rsidP="0072545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47AD4">
              <w:rPr>
                <w:sz w:val="24"/>
                <w:szCs w:val="24"/>
                <w:shd w:val="clear" w:color="auto" w:fill="FFFFFF"/>
              </w:rPr>
              <w:t xml:space="preserve">После того как игрушка  полностью  украшена  наступает процесс сушки.   </w:t>
            </w:r>
          </w:p>
          <w:p w:rsidR="00047AD4" w:rsidRPr="001D5E12" w:rsidRDefault="001D5E12" w:rsidP="00725451">
            <w:pPr>
              <w:jc w:val="both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1D5E12">
              <w:rPr>
                <w:b/>
                <w:sz w:val="24"/>
                <w:szCs w:val="24"/>
              </w:rPr>
              <w:t xml:space="preserve">По окончании работы выкладываются игрушки  на подносы.   </w:t>
            </w:r>
          </w:p>
          <w:p w:rsidR="001D5E12" w:rsidRDefault="001D5E12" w:rsidP="00725451">
            <w:pPr>
              <w:jc w:val="both"/>
            </w:pPr>
            <w:r>
              <w:t xml:space="preserve">Воспитатель: </w:t>
            </w:r>
            <w:proofErr w:type="gramStart"/>
            <w:r>
              <w:t>Какие</w:t>
            </w:r>
            <w:proofErr w:type="gramEnd"/>
            <w:r>
              <w:t xml:space="preserve"> у вас красивые получились игрушки! Молодцы! Настоящие мастера! Давайте их  положим на поднос, а когда они </w:t>
            </w:r>
            <w:proofErr w:type="gramStart"/>
            <w:r>
              <w:t>высохнут</w:t>
            </w:r>
            <w:proofErr w:type="gramEnd"/>
            <w:r>
              <w:t xml:space="preserve"> покроим их лаком, чтобы они всех нас радовали.</w:t>
            </w:r>
          </w:p>
          <w:p w:rsidR="001D5E12" w:rsidRDefault="001D5E12" w:rsidP="00725451">
            <w:pPr>
              <w:jc w:val="both"/>
              <w:rPr>
                <w:b/>
                <w:sz w:val="24"/>
                <w:szCs w:val="24"/>
              </w:rPr>
            </w:pPr>
            <w:r w:rsidRPr="001D5E12">
              <w:rPr>
                <w:b/>
                <w:sz w:val="24"/>
                <w:szCs w:val="24"/>
              </w:rPr>
              <w:t>Проводится оценка работ.</w:t>
            </w:r>
          </w:p>
          <w:p w:rsidR="001D5E12" w:rsidRDefault="001D5E12" w:rsidP="00725451">
            <w:pPr>
              <w:jc w:val="both"/>
            </w:pPr>
            <w:r>
              <w:t>Воспитатель: Легко ли вам было создавать эту игрушку? У кого, получилось сразу, выполнить задание, а кому давалось с трудом  Что самое простое и самое трудное в лепке? Воспитатель: Вы замечательно потрудились! Молодцы!</w:t>
            </w:r>
          </w:p>
        </w:tc>
        <w:tc>
          <w:tcPr>
            <w:tcW w:w="3260" w:type="dxa"/>
          </w:tcPr>
          <w:p w:rsidR="005305AB" w:rsidRDefault="003F019C" w:rsidP="00725451">
            <w:pPr>
              <w:jc w:val="both"/>
            </w:pPr>
            <w:r>
              <w:lastRenderedPageBreak/>
              <w:t>Ответы детей.</w:t>
            </w:r>
          </w:p>
          <w:p w:rsidR="003F019C" w:rsidRDefault="003F019C" w:rsidP="00725451">
            <w:pPr>
              <w:jc w:val="both"/>
            </w:pPr>
            <w:r>
              <w:t>Занимают свои места за рабочими столами, сказка начинается.</w:t>
            </w:r>
          </w:p>
          <w:p w:rsidR="003F019C" w:rsidRDefault="003F019C" w:rsidP="00725451">
            <w:pPr>
              <w:jc w:val="both"/>
            </w:pPr>
          </w:p>
          <w:p w:rsidR="003F019C" w:rsidRDefault="003F019C" w:rsidP="00725451">
            <w:pPr>
              <w:jc w:val="both"/>
            </w:pPr>
          </w:p>
          <w:p w:rsidR="003F019C" w:rsidRDefault="003F019C" w:rsidP="00725451">
            <w:pPr>
              <w:jc w:val="both"/>
            </w:pPr>
          </w:p>
          <w:p w:rsidR="003F019C" w:rsidRDefault="003F019C" w:rsidP="00725451">
            <w:pPr>
              <w:jc w:val="both"/>
            </w:pPr>
          </w:p>
          <w:p w:rsidR="003F019C" w:rsidRDefault="003F019C" w:rsidP="00725451">
            <w:pPr>
              <w:jc w:val="both"/>
            </w:pPr>
          </w:p>
          <w:p w:rsidR="003F019C" w:rsidRDefault="003F019C" w:rsidP="00725451">
            <w:pPr>
              <w:jc w:val="both"/>
            </w:pPr>
          </w:p>
          <w:p w:rsidR="003F019C" w:rsidRDefault="003F019C" w:rsidP="00725451">
            <w:pPr>
              <w:jc w:val="both"/>
            </w:pPr>
          </w:p>
          <w:p w:rsidR="003F019C" w:rsidRDefault="003F019C" w:rsidP="00725451">
            <w:pPr>
              <w:jc w:val="both"/>
            </w:pPr>
          </w:p>
          <w:p w:rsidR="003F019C" w:rsidRDefault="003F019C" w:rsidP="00725451">
            <w:pPr>
              <w:jc w:val="both"/>
            </w:pPr>
          </w:p>
          <w:p w:rsidR="003F019C" w:rsidRPr="003F019C" w:rsidRDefault="003F019C" w:rsidP="00725451">
            <w:pPr>
              <w:jc w:val="both"/>
              <w:rPr>
                <w:sz w:val="24"/>
                <w:szCs w:val="24"/>
              </w:rPr>
            </w:pPr>
            <w:r w:rsidRPr="003F019C">
              <w:rPr>
                <w:sz w:val="24"/>
                <w:szCs w:val="24"/>
              </w:rPr>
              <w:t>Отвечают на вопросы, делают выводы.</w:t>
            </w:r>
          </w:p>
          <w:p w:rsidR="003F019C" w:rsidRPr="003F019C" w:rsidRDefault="003F019C" w:rsidP="0072545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Рассматривают картинки</w:t>
            </w:r>
            <w:r w:rsidRPr="003F019C">
              <w:rPr>
                <w:bCs/>
                <w:sz w:val="24"/>
                <w:szCs w:val="24"/>
              </w:rPr>
              <w:t>.</w:t>
            </w:r>
          </w:p>
          <w:p w:rsidR="003F019C" w:rsidRPr="003F019C" w:rsidRDefault="003F019C" w:rsidP="00725451">
            <w:pPr>
              <w:jc w:val="both"/>
              <w:rPr>
                <w:bCs/>
                <w:sz w:val="24"/>
                <w:szCs w:val="24"/>
              </w:rPr>
            </w:pPr>
            <w:r w:rsidRPr="003F019C">
              <w:rPr>
                <w:bCs/>
                <w:sz w:val="24"/>
                <w:szCs w:val="24"/>
              </w:rPr>
              <w:t>Высказывают свои мнения</w:t>
            </w:r>
          </w:p>
          <w:p w:rsidR="003F019C" w:rsidRPr="003F019C" w:rsidRDefault="003F019C" w:rsidP="00725451">
            <w:pPr>
              <w:jc w:val="both"/>
              <w:rPr>
                <w:bCs/>
                <w:sz w:val="24"/>
                <w:szCs w:val="24"/>
              </w:rPr>
            </w:pPr>
          </w:p>
          <w:p w:rsidR="003F019C" w:rsidRDefault="003F019C" w:rsidP="00725451">
            <w:pPr>
              <w:jc w:val="both"/>
            </w:pPr>
            <w:r>
              <w:t xml:space="preserve">Рассматривают  </w:t>
            </w:r>
            <w:proofErr w:type="gramStart"/>
            <w:r>
              <w:t>игрушки-свистульки</w:t>
            </w:r>
            <w:proofErr w:type="gramEnd"/>
            <w:r>
              <w:t xml:space="preserve"> выставленные на подносе.</w:t>
            </w:r>
          </w:p>
          <w:p w:rsidR="00E1057B" w:rsidRDefault="00E1057B" w:rsidP="00725451">
            <w:pPr>
              <w:jc w:val="both"/>
            </w:pPr>
          </w:p>
          <w:p w:rsidR="00E1057B" w:rsidRDefault="00E1057B" w:rsidP="00725451">
            <w:pPr>
              <w:jc w:val="both"/>
            </w:pPr>
          </w:p>
          <w:p w:rsidR="00E1057B" w:rsidRDefault="00E1057B" w:rsidP="00725451">
            <w:pPr>
              <w:jc w:val="both"/>
            </w:pPr>
          </w:p>
          <w:p w:rsidR="00E1057B" w:rsidRDefault="00E1057B" w:rsidP="00725451">
            <w:pPr>
              <w:jc w:val="both"/>
            </w:pPr>
          </w:p>
          <w:p w:rsidR="00E1057B" w:rsidRDefault="00E1057B" w:rsidP="00725451">
            <w:pPr>
              <w:jc w:val="both"/>
            </w:pPr>
            <w:r>
              <w:t>Открывают посылку, рассматривают содержимое.</w:t>
            </w:r>
          </w:p>
          <w:p w:rsidR="00E1057B" w:rsidRDefault="00E1057B" w:rsidP="00725451">
            <w:pPr>
              <w:jc w:val="both"/>
            </w:pPr>
          </w:p>
          <w:p w:rsidR="00E1057B" w:rsidRDefault="00E1057B" w:rsidP="00725451">
            <w:pPr>
              <w:jc w:val="both"/>
            </w:pPr>
          </w:p>
          <w:p w:rsidR="00E1057B" w:rsidRDefault="00E1057B" w:rsidP="00725451">
            <w:pPr>
              <w:jc w:val="both"/>
            </w:pPr>
          </w:p>
          <w:p w:rsidR="00E1057B" w:rsidRDefault="00E1057B" w:rsidP="00725451">
            <w:pPr>
              <w:jc w:val="both"/>
            </w:pPr>
          </w:p>
          <w:p w:rsidR="00E1057B" w:rsidRDefault="00E1057B" w:rsidP="00725451">
            <w:pPr>
              <w:jc w:val="both"/>
            </w:pPr>
          </w:p>
          <w:p w:rsidR="00E1057B" w:rsidRDefault="00E1057B" w:rsidP="00725451">
            <w:pPr>
              <w:jc w:val="both"/>
            </w:pPr>
          </w:p>
          <w:p w:rsidR="00E1057B" w:rsidRDefault="00E1057B" w:rsidP="00725451">
            <w:pPr>
              <w:jc w:val="both"/>
            </w:pPr>
          </w:p>
          <w:p w:rsidR="00E1057B" w:rsidRDefault="00E1057B" w:rsidP="00725451">
            <w:pPr>
              <w:jc w:val="both"/>
            </w:pPr>
          </w:p>
          <w:p w:rsidR="00E1057B" w:rsidRDefault="00E1057B" w:rsidP="00725451">
            <w:pPr>
              <w:jc w:val="both"/>
            </w:pPr>
            <w:proofErr w:type="gramStart"/>
            <w:r>
              <w:t>Одевают фартуки</w:t>
            </w:r>
            <w:proofErr w:type="gramEnd"/>
            <w:r>
              <w:t xml:space="preserve"> для работы.</w:t>
            </w:r>
          </w:p>
          <w:p w:rsidR="00E1057B" w:rsidRDefault="00E1057B" w:rsidP="00725451">
            <w:pPr>
              <w:jc w:val="both"/>
            </w:pPr>
            <w:r>
              <w:t>Ответы детей.</w:t>
            </w:r>
          </w:p>
          <w:p w:rsidR="00E1057B" w:rsidRDefault="00E1057B" w:rsidP="00725451">
            <w:pPr>
              <w:jc w:val="both"/>
            </w:pPr>
          </w:p>
          <w:p w:rsidR="00E1057B" w:rsidRDefault="00E1057B" w:rsidP="00725451">
            <w:pPr>
              <w:jc w:val="both"/>
            </w:pPr>
          </w:p>
          <w:p w:rsidR="00E1057B" w:rsidRDefault="00E1057B" w:rsidP="00725451">
            <w:pPr>
              <w:jc w:val="both"/>
            </w:pPr>
          </w:p>
          <w:p w:rsidR="00E1057B" w:rsidRDefault="00E1057B" w:rsidP="00725451">
            <w:pPr>
              <w:jc w:val="both"/>
            </w:pPr>
          </w:p>
          <w:p w:rsidR="00E1057B" w:rsidRDefault="00E1057B" w:rsidP="00725451">
            <w:pPr>
              <w:jc w:val="both"/>
            </w:pPr>
          </w:p>
          <w:p w:rsidR="00E1057B" w:rsidRDefault="00E1057B" w:rsidP="00725451">
            <w:pPr>
              <w:jc w:val="both"/>
            </w:pPr>
          </w:p>
          <w:p w:rsidR="00E1057B" w:rsidRDefault="00E1057B" w:rsidP="00725451">
            <w:pPr>
              <w:jc w:val="both"/>
            </w:pPr>
            <w:r>
              <w:t xml:space="preserve">Дети выбирают понравившийся трафарет и садятся за рабочие места. </w:t>
            </w:r>
          </w:p>
          <w:p w:rsidR="00047AD4" w:rsidRDefault="00047AD4" w:rsidP="00725451">
            <w:pPr>
              <w:jc w:val="both"/>
            </w:pPr>
          </w:p>
          <w:p w:rsidR="00047AD4" w:rsidRDefault="00047AD4" w:rsidP="00725451">
            <w:pPr>
              <w:jc w:val="both"/>
            </w:pPr>
          </w:p>
          <w:p w:rsidR="00047AD4" w:rsidRDefault="00047AD4" w:rsidP="00725451">
            <w:pPr>
              <w:jc w:val="both"/>
            </w:pPr>
          </w:p>
          <w:p w:rsidR="00047AD4" w:rsidRDefault="00047AD4" w:rsidP="00725451">
            <w:pPr>
              <w:jc w:val="both"/>
            </w:pPr>
          </w:p>
          <w:p w:rsidR="00047AD4" w:rsidRDefault="00047AD4" w:rsidP="00725451">
            <w:pPr>
              <w:jc w:val="both"/>
            </w:pPr>
            <w:r>
              <w:t>Дети выполняют пальчиковую гимнастику.</w:t>
            </w:r>
          </w:p>
          <w:p w:rsidR="00047AD4" w:rsidRDefault="00047AD4" w:rsidP="00725451">
            <w:pPr>
              <w:jc w:val="both"/>
            </w:pPr>
          </w:p>
          <w:p w:rsidR="00047AD4" w:rsidRDefault="00047AD4" w:rsidP="00725451">
            <w:pPr>
              <w:jc w:val="both"/>
            </w:pPr>
          </w:p>
          <w:p w:rsidR="00047AD4" w:rsidRDefault="00047AD4" w:rsidP="00725451">
            <w:pPr>
              <w:jc w:val="both"/>
            </w:pPr>
          </w:p>
          <w:p w:rsidR="00047AD4" w:rsidRDefault="00047AD4" w:rsidP="00725451">
            <w:pPr>
              <w:jc w:val="both"/>
            </w:pPr>
          </w:p>
          <w:p w:rsidR="00047AD4" w:rsidRDefault="00047AD4" w:rsidP="00725451">
            <w:pPr>
              <w:jc w:val="both"/>
            </w:pPr>
          </w:p>
          <w:p w:rsidR="00047AD4" w:rsidRDefault="00047AD4" w:rsidP="00725451">
            <w:pPr>
              <w:jc w:val="both"/>
            </w:pPr>
          </w:p>
          <w:p w:rsidR="00047AD4" w:rsidRDefault="00047AD4" w:rsidP="00725451">
            <w:pPr>
              <w:jc w:val="both"/>
            </w:pPr>
          </w:p>
          <w:p w:rsidR="00047AD4" w:rsidRDefault="00047AD4" w:rsidP="00725451">
            <w:pPr>
              <w:jc w:val="both"/>
            </w:pPr>
          </w:p>
          <w:p w:rsidR="00047AD4" w:rsidRDefault="00047AD4" w:rsidP="00725451">
            <w:pPr>
              <w:jc w:val="both"/>
            </w:pPr>
          </w:p>
          <w:p w:rsidR="00047AD4" w:rsidRDefault="00047AD4" w:rsidP="00725451">
            <w:pPr>
              <w:jc w:val="both"/>
            </w:pPr>
          </w:p>
          <w:p w:rsidR="00047AD4" w:rsidRDefault="00047AD4" w:rsidP="00725451">
            <w:pPr>
              <w:jc w:val="both"/>
            </w:pPr>
          </w:p>
          <w:p w:rsidR="00047AD4" w:rsidRDefault="00047AD4" w:rsidP="00725451">
            <w:pPr>
              <w:jc w:val="both"/>
            </w:pPr>
            <w:r>
              <w:t>Дети наблюдают за показом воспитателя.</w:t>
            </w:r>
          </w:p>
          <w:p w:rsidR="001D5E12" w:rsidRDefault="001D5E12" w:rsidP="00725451">
            <w:pPr>
              <w:jc w:val="both"/>
            </w:pPr>
          </w:p>
          <w:p w:rsidR="00047AD4" w:rsidRDefault="00047AD4" w:rsidP="00725451">
            <w:pPr>
              <w:jc w:val="both"/>
            </w:pPr>
            <w:r>
              <w:t>Приступают к самостоятельной деятельности.</w:t>
            </w:r>
          </w:p>
          <w:p w:rsidR="00047AD4" w:rsidRDefault="00047AD4" w:rsidP="00725451">
            <w:pPr>
              <w:jc w:val="both"/>
            </w:pPr>
          </w:p>
          <w:p w:rsidR="001D5E12" w:rsidRDefault="001D5E12" w:rsidP="00725451">
            <w:pPr>
              <w:jc w:val="both"/>
            </w:pPr>
          </w:p>
          <w:p w:rsidR="001D5E12" w:rsidRDefault="001D5E12" w:rsidP="00725451">
            <w:pPr>
              <w:jc w:val="both"/>
            </w:pPr>
          </w:p>
          <w:p w:rsidR="001D5E12" w:rsidRDefault="001D5E12" w:rsidP="00725451">
            <w:pPr>
              <w:jc w:val="both"/>
            </w:pPr>
            <w:r>
              <w:t>Самостоятельно вырезают из соленого теста при помощи траф</w:t>
            </w:r>
            <w:r w:rsidR="00725451">
              <w:t>арета фигурки.</w:t>
            </w:r>
          </w:p>
          <w:p w:rsidR="00725451" w:rsidRDefault="00725451" w:rsidP="00725451">
            <w:pPr>
              <w:jc w:val="both"/>
            </w:pPr>
            <w:r>
              <w:t>Украшают цветными полосками из теста свои фигурки.</w:t>
            </w:r>
          </w:p>
          <w:p w:rsidR="001D5E12" w:rsidRDefault="001D5E12" w:rsidP="00725451">
            <w:pPr>
              <w:jc w:val="both"/>
            </w:pPr>
          </w:p>
          <w:p w:rsidR="001D5E12" w:rsidRDefault="001D5E12" w:rsidP="00725451">
            <w:pPr>
              <w:jc w:val="both"/>
            </w:pPr>
          </w:p>
          <w:p w:rsidR="001D5E12" w:rsidRDefault="001D5E12" w:rsidP="00725451">
            <w:pPr>
              <w:jc w:val="both"/>
            </w:pPr>
          </w:p>
          <w:p w:rsidR="001D5E12" w:rsidRDefault="001D5E12" w:rsidP="00725451">
            <w:pPr>
              <w:jc w:val="both"/>
            </w:pPr>
          </w:p>
          <w:p w:rsidR="001D5E12" w:rsidRDefault="001D5E12" w:rsidP="00725451">
            <w:pPr>
              <w:jc w:val="both"/>
            </w:pPr>
          </w:p>
          <w:p w:rsidR="001D5E12" w:rsidRDefault="001D5E12" w:rsidP="00725451">
            <w:pPr>
              <w:jc w:val="both"/>
            </w:pPr>
          </w:p>
          <w:p w:rsidR="001D5E12" w:rsidRDefault="001D5E12" w:rsidP="00725451">
            <w:pPr>
              <w:jc w:val="both"/>
            </w:pPr>
          </w:p>
          <w:p w:rsidR="001D5E12" w:rsidRDefault="001D5E12" w:rsidP="00725451">
            <w:pPr>
              <w:jc w:val="both"/>
            </w:pPr>
          </w:p>
          <w:p w:rsidR="001D5E12" w:rsidRDefault="001D5E12" w:rsidP="00725451">
            <w:pPr>
              <w:jc w:val="both"/>
            </w:pPr>
          </w:p>
          <w:p w:rsidR="001D5E12" w:rsidRDefault="001D5E12" w:rsidP="00725451">
            <w:pPr>
              <w:jc w:val="both"/>
            </w:pPr>
          </w:p>
          <w:p w:rsidR="001D5E12" w:rsidRDefault="001D5E12" w:rsidP="00725451">
            <w:pPr>
              <w:jc w:val="both"/>
            </w:pPr>
          </w:p>
          <w:p w:rsidR="001D5E12" w:rsidRDefault="001D5E12" w:rsidP="00725451">
            <w:pPr>
              <w:jc w:val="both"/>
            </w:pPr>
            <w:r>
              <w:t xml:space="preserve">Выставляют </w:t>
            </w:r>
            <w:proofErr w:type="gramStart"/>
            <w:r>
              <w:t>свои</w:t>
            </w:r>
            <w:proofErr w:type="gramEnd"/>
            <w:r>
              <w:t xml:space="preserve"> работы на подносе, рассматривают, оценивают.</w:t>
            </w:r>
          </w:p>
          <w:p w:rsidR="001D5E12" w:rsidRDefault="001D5E12" w:rsidP="00725451">
            <w:pPr>
              <w:jc w:val="both"/>
            </w:pPr>
          </w:p>
          <w:p w:rsidR="001D5E12" w:rsidRDefault="001D5E12" w:rsidP="00725451">
            <w:pPr>
              <w:jc w:val="both"/>
            </w:pPr>
          </w:p>
          <w:p w:rsidR="001D5E12" w:rsidRDefault="001D5E12" w:rsidP="00725451">
            <w:pPr>
              <w:jc w:val="both"/>
            </w:pPr>
          </w:p>
          <w:p w:rsidR="001D5E12" w:rsidRDefault="001D5E12" w:rsidP="00725451">
            <w:pPr>
              <w:jc w:val="both"/>
            </w:pPr>
            <w:r>
              <w:t>Ответы детей</w:t>
            </w:r>
          </w:p>
        </w:tc>
        <w:tc>
          <w:tcPr>
            <w:tcW w:w="3083" w:type="dxa"/>
          </w:tcPr>
          <w:p w:rsidR="005305AB" w:rsidRDefault="003F019C" w:rsidP="00725451">
            <w:pPr>
              <w:jc w:val="both"/>
            </w:pPr>
            <w:r>
              <w:lastRenderedPageBreak/>
              <w:t>Словесно – наглядный метод</w:t>
            </w:r>
          </w:p>
          <w:p w:rsidR="003F019C" w:rsidRDefault="003F019C" w:rsidP="00725451">
            <w:pPr>
              <w:jc w:val="both"/>
            </w:pPr>
            <w:r>
              <w:t>Презентация слайдов.</w:t>
            </w:r>
          </w:p>
          <w:p w:rsidR="003F019C" w:rsidRDefault="003F019C" w:rsidP="00725451">
            <w:pPr>
              <w:jc w:val="both"/>
            </w:pPr>
          </w:p>
          <w:p w:rsidR="003F019C" w:rsidRDefault="003F019C" w:rsidP="00725451">
            <w:pPr>
              <w:jc w:val="both"/>
            </w:pPr>
          </w:p>
          <w:p w:rsidR="003F019C" w:rsidRDefault="003F019C" w:rsidP="00725451">
            <w:pPr>
              <w:jc w:val="both"/>
            </w:pPr>
          </w:p>
          <w:p w:rsidR="003F019C" w:rsidRDefault="003F019C" w:rsidP="00725451">
            <w:pPr>
              <w:jc w:val="both"/>
            </w:pPr>
          </w:p>
          <w:p w:rsidR="003F019C" w:rsidRDefault="003F019C" w:rsidP="00725451">
            <w:pPr>
              <w:jc w:val="both"/>
            </w:pPr>
          </w:p>
          <w:p w:rsidR="003F019C" w:rsidRDefault="00047AD4" w:rsidP="00725451">
            <w:pPr>
              <w:jc w:val="both"/>
            </w:pPr>
            <w:r>
              <w:t xml:space="preserve">Картинки с изображением филимоновских игрушек, </w:t>
            </w:r>
            <w:r>
              <w:lastRenderedPageBreak/>
              <w:t>поднос с игрушками – свистульками.</w:t>
            </w:r>
          </w:p>
          <w:p w:rsidR="003F019C" w:rsidRDefault="003F019C" w:rsidP="00725451">
            <w:pPr>
              <w:jc w:val="both"/>
            </w:pPr>
          </w:p>
          <w:p w:rsidR="003F019C" w:rsidRDefault="003F019C" w:rsidP="00725451">
            <w:pPr>
              <w:jc w:val="both"/>
            </w:pPr>
          </w:p>
          <w:p w:rsidR="003F019C" w:rsidRDefault="003F019C" w:rsidP="00725451">
            <w:pPr>
              <w:jc w:val="both"/>
            </w:pPr>
          </w:p>
          <w:p w:rsidR="003F019C" w:rsidRDefault="003F019C" w:rsidP="00725451">
            <w:pPr>
              <w:jc w:val="both"/>
            </w:pPr>
          </w:p>
          <w:p w:rsidR="003F019C" w:rsidRDefault="003F019C" w:rsidP="00725451">
            <w:pPr>
              <w:jc w:val="both"/>
            </w:pPr>
          </w:p>
          <w:p w:rsidR="003F019C" w:rsidRDefault="003F019C" w:rsidP="00725451">
            <w:pPr>
              <w:jc w:val="both"/>
            </w:pPr>
          </w:p>
          <w:p w:rsidR="003F019C" w:rsidRDefault="003F019C" w:rsidP="00725451">
            <w:pPr>
              <w:jc w:val="both"/>
            </w:pPr>
          </w:p>
          <w:p w:rsidR="003F019C" w:rsidRDefault="003F019C" w:rsidP="00725451">
            <w:pPr>
              <w:jc w:val="both"/>
            </w:pPr>
          </w:p>
          <w:p w:rsidR="003F019C" w:rsidRDefault="003F019C" w:rsidP="00725451">
            <w:pPr>
              <w:jc w:val="both"/>
            </w:pPr>
            <w:r>
              <w:t xml:space="preserve">Развитие </w:t>
            </w:r>
            <w:proofErr w:type="gramStart"/>
            <w:r>
              <w:t>мыслительной</w:t>
            </w:r>
            <w:proofErr w:type="gramEnd"/>
            <w:r>
              <w:t xml:space="preserve"> деятельности, развитие зрительного внимания, активизация словаря</w:t>
            </w:r>
          </w:p>
          <w:p w:rsidR="003F019C" w:rsidRDefault="003F019C" w:rsidP="00725451">
            <w:pPr>
              <w:jc w:val="both"/>
            </w:pPr>
          </w:p>
          <w:p w:rsidR="00E1057B" w:rsidRDefault="00E1057B" w:rsidP="00725451">
            <w:pPr>
              <w:jc w:val="both"/>
            </w:pPr>
          </w:p>
          <w:p w:rsidR="00E1057B" w:rsidRDefault="00E1057B" w:rsidP="00725451">
            <w:pPr>
              <w:jc w:val="both"/>
            </w:pPr>
          </w:p>
          <w:p w:rsidR="00E1057B" w:rsidRDefault="00E1057B" w:rsidP="00725451">
            <w:pPr>
              <w:jc w:val="both"/>
            </w:pPr>
          </w:p>
          <w:p w:rsidR="00E1057B" w:rsidRDefault="00E1057B" w:rsidP="00725451">
            <w:pPr>
              <w:jc w:val="both"/>
            </w:pPr>
          </w:p>
          <w:p w:rsidR="00E1057B" w:rsidRDefault="00E1057B" w:rsidP="00725451">
            <w:pPr>
              <w:jc w:val="both"/>
            </w:pPr>
          </w:p>
          <w:p w:rsidR="00E1057B" w:rsidRDefault="00E1057B" w:rsidP="00725451">
            <w:pPr>
              <w:jc w:val="both"/>
            </w:pPr>
            <w:r>
              <w:t>Сюрпризный момент</w:t>
            </w:r>
          </w:p>
          <w:p w:rsidR="00E1057B" w:rsidRDefault="00E1057B" w:rsidP="00725451">
            <w:pPr>
              <w:jc w:val="both"/>
            </w:pPr>
            <w:r>
              <w:t>(Посылка с письмом, трафаретами  и цветным соленым тестом)</w:t>
            </w:r>
          </w:p>
          <w:p w:rsidR="00E1057B" w:rsidRDefault="00E1057B" w:rsidP="00725451">
            <w:pPr>
              <w:jc w:val="both"/>
            </w:pPr>
          </w:p>
          <w:p w:rsidR="00E1057B" w:rsidRDefault="00E1057B" w:rsidP="00725451">
            <w:pPr>
              <w:jc w:val="both"/>
            </w:pPr>
          </w:p>
          <w:p w:rsidR="00E1057B" w:rsidRDefault="00E1057B" w:rsidP="00725451">
            <w:pPr>
              <w:jc w:val="both"/>
            </w:pPr>
          </w:p>
          <w:p w:rsidR="00E1057B" w:rsidRDefault="00E1057B" w:rsidP="00725451">
            <w:pPr>
              <w:jc w:val="both"/>
            </w:pPr>
          </w:p>
          <w:p w:rsidR="00E1057B" w:rsidRDefault="00E1057B" w:rsidP="00725451">
            <w:pPr>
              <w:jc w:val="both"/>
            </w:pPr>
          </w:p>
          <w:p w:rsidR="00E1057B" w:rsidRDefault="00E1057B" w:rsidP="00725451">
            <w:pPr>
              <w:jc w:val="both"/>
            </w:pPr>
          </w:p>
          <w:p w:rsidR="00E1057B" w:rsidRDefault="00E1057B" w:rsidP="00725451">
            <w:pPr>
              <w:jc w:val="both"/>
            </w:pPr>
          </w:p>
          <w:p w:rsidR="00E1057B" w:rsidRDefault="00E1057B" w:rsidP="00725451">
            <w:pPr>
              <w:jc w:val="both"/>
            </w:pPr>
          </w:p>
          <w:p w:rsidR="00E1057B" w:rsidRDefault="00E1057B" w:rsidP="00725451">
            <w:pPr>
              <w:jc w:val="both"/>
            </w:pPr>
          </w:p>
          <w:p w:rsidR="00E1057B" w:rsidRDefault="00E1057B" w:rsidP="00725451">
            <w:pPr>
              <w:jc w:val="both"/>
            </w:pPr>
          </w:p>
          <w:p w:rsidR="00E1057B" w:rsidRDefault="00E1057B" w:rsidP="00725451">
            <w:pPr>
              <w:jc w:val="both"/>
            </w:pPr>
          </w:p>
          <w:p w:rsidR="00E1057B" w:rsidRDefault="00E1057B" w:rsidP="00725451">
            <w:pPr>
              <w:jc w:val="both"/>
            </w:pPr>
          </w:p>
          <w:p w:rsidR="00E1057B" w:rsidRDefault="00E1057B" w:rsidP="00725451">
            <w:pPr>
              <w:jc w:val="both"/>
            </w:pPr>
          </w:p>
          <w:p w:rsidR="00E1057B" w:rsidRDefault="00E1057B" w:rsidP="00725451">
            <w:pPr>
              <w:jc w:val="both"/>
            </w:pPr>
          </w:p>
          <w:p w:rsidR="00E1057B" w:rsidRDefault="00E1057B" w:rsidP="00725451">
            <w:pPr>
              <w:jc w:val="both"/>
            </w:pPr>
          </w:p>
          <w:p w:rsidR="00E1057B" w:rsidRDefault="00E1057B" w:rsidP="00725451">
            <w:pPr>
              <w:jc w:val="both"/>
            </w:pPr>
            <w:r>
              <w:t>Смена деятельности</w:t>
            </w:r>
          </w:p>
          <w:p w:rsidR="00E1057B" w:rsidRDefault="00E1057B" w:rsidP="00725451">
            <w:pPr>
              <w:jc w:val="both"/>
            </w:pPr>
            <w:r>
              <w:t>Предупреждение утомляемости</w:t>
            </w:r>
          </w:p>
          <w:p w:rsidR="00047AD4" w:rsidRDefault="00047AD4" w:rsidP="00725451">
            <w:pPr>
              <w:jc w:val="both"/>
            </w:pPr>
          </w:p>
          <w:p w:rsidR="00047AD4" w:rsidRDefault="00047AD4" w:rsidP="00725451">
            <w:pPr>
              <w:jc w:val="both"/>
            </w:pPr>
          </w:p>
          <w:p w:rsidR="00047AD4" w:rsidRDefault="00047AD4" w:rsidP="00725451">
            <w:pPr>
              <w:jc w:val="both"/>
            </w:pPr>
          </w:p>
          <w:p w:rsidR="00047AD4" w:rsidRDefault="00047AD4" w:rsidP="00725451">
            <w:pPr>
              <w:jc w:val="both"/>
            </w:pPr>
          </w:p>
          <w:p w:rsidR="00047AD4" w:rsidRDefault="00047AD4" w:rsidP="00725451">
            <w:pPr>
              <w:jc w:val="both"/>
            </w:pPr>
          </w:p>
          <w:p w:rsidR="00047AD4" w:rsidRDefault="00047AD4" w:rsidP="00725451">
            <w:pPr>
              <w:jc w:val="both"/>
            </w:pPr>
          </w:p>
          <w:p w:rsidR="00047AD4" w:rsidRDefault="00047AD4" w:rsidP="00725451">
            <w:pPr>
              <w:jc w:val="both"/>
            </w:pPr>
          </w:p>
          <w:p w:rsidR="00047AD4" w:rsidRDefault="00047AD4" w:rsidP="00725451">
            <w:pPr>
              <w:jc w:val="both"/>
            </w:pPr>
          </w:p>
          <w:p w:rsidR="00047AD4" w:rsidRDefault="00047AD4" w:rsidP="00725451">
            <w:pPr>
              <w:jc w:val="both"/>
            </w:pPr>
          </w:p>
          <w:p w:rsidR="00047AD4" w:rsidRDefault="00047AD4" w:rsidP="00725451">
            <w:pPr>
              <w:jc w:val="both"/>
            </w:pPr>
          </w:p>
          <w:p w:rsidR="00047AD4" w:rsidRDefault="00047AD4" w:rsidP="00725451">
            <w:pPr>
              <w:jc w:val="both"/>
            </w:pPr>
          </w:p>
          <w:p w:rsidR="00047AD4" w:rsidRDefault="00047AD4" w:rsidP="00725451">
            <w:pPr>
              <w:jc w:val="both"/>
            </w:pPr>
          </w:p>
          <w:p w:rsidR="00047AD4" w:rsidRDefault="00047AD4" w:rsidP="00725451">
            <w:pPr>
              <w:jc w:val="both"/>
            </w:pPr>
          </w:p>
          <w:p w:rsidR="00047AD4" w:rsidRDefault="00047AD4" w:rsidP="00725451">
            <w:pPr>
              <w:jc w:val="both"/>
            </w:pPr>
          </w:p>
          <w:p w:rsidR="00047AD4" w:rsidRDefault="00047AD4" w:rsidP="00725451">
            <w:pPr>
              <w:jc w:val="both"/>
            </w:pPr>
          </w:p>
          <w:p w:rsidR="00047AD4" w:rsidRDefault="00047AD4" w:rsidP="00725451">
            <w:pPr>
              <w:jc w:val="both"/>
            </w:pPr>
          </w:p>
          <w:p w:rsidR="00047AD4" w:rsidRDefault="00047AD4" w:rsidP="00725451">
            <w:pPr>
              <w:jc w:val="both"/>
            </w:pPr>
          </w:p>
          <w:p w:rsidR="00725451" w:rsidRDefault="00725451" w:rsidP="00725451">
            <w:pPr>
              <w:jc w:val="both"/>
            </w:pPr>
          </w:p>
          <w:p w:rsidR="00047AD4" w:rsidRDefault="00047AD4" w:rsidP="00725451">
            <w:pPr>
              <w:jc w:val="both"/>
            </w:pPr>
          </w:p>
          <w:p w:rsidR="00047AD4" w:rsidRDefault="00047AD4" w:rsidP="00725451">
            <w:pPr>
              <w:jc w:val="both"/>
            </w:pPr>
          </w:p>
          <w:p w:rsidR="00047AD4" w:rsidRDefault="00047AD4" w:rsidP="00725451">
            <w:pPr>
              <w:jc w:val="both"/>
            </w:pPr>
            <w:r>
              <w:t>Практический метод.</w:t>
            </w:r>
          </w:p>
          <w:p w:rsidR="001D5E12" w:rsidRDefault="001D5E12" w:rsidP="00725451">
            <w:pPr>
              <w:jc w:val="both"/>
            </w:pPr>
          </w:p>
          <w:p w:rsidR="001D5E12" w:rsidRDefault="001D5E12" w:rsidP="00725451">
            <w:pPr>
              <w:jc w:val="both"/>
            </w:pPr>
            <w:r>
              <w:t>Музыкальный фон.</w:t>
            </w:r>
          </w:p>
          <w:p w:rsidR="001D5E12" w:rsidRDefault="001D5E12" w:rsidP="00725451">
            <w:pPr>
              <w:jc w:val="both"/>
            </w:pPr>
          </w:p>
          <w:p w:rsidR="001D5E12" w:rsidRDefault="001D5E12" w:rsidP="00725451">
            <w:pPr>
              <w:jc w:val="both"/>
            </w:pPr>
          </w:p>
          <w:p w:rsidR="001D5E12" w:rsidRDefault="001D5E12" w:rsidP="00725451">
            <w:pPr>
              <w:jc w:val="both"/>
            </w:pPr>
          </w:p>
          <w:p w:rsidR="001D5E12" w:rsidRDefault="001D5E12" w:rsidP="00725451">
            <w:pPr>
              <w:jc w:val="both"/>
            </w:pPr>
          </w:p>
          <w:p w:rsidR="001D5E12" w:rsidRDefault="001D5E12" w:rsidP="00725451">
            <w:pPr>
              <w:jc w:val="both"/>
            </w:pPr>
          </w:p>
          <w:p w:rsidR="001D5E12" w:rsidRDefault="001D5E12" w:rsidP="00725451">
            <w:pPr>
              <w:jc w:val="both"/>
            </w:pPr>
          </w:p>
          <w:p w:rsidR="001D5E12" w:rsidRDefault="001D5E12" w:rsidP="00725451">
            <w:pPr>
              <w:jc w:val="both"/>
            </w:pPr>
          </w:p>
          <w:p w:rsidR="001D5E12" w:rsidRDefault="001D5E12" w:rsidP="00725451">
            <w:pPr>
              <w:jc w:val="both"/>
            </w:pPr>
          </w:p>
          <w:p w:rsidR="001D5E12" w:rsidRDefault="001D5E12" w:rsidP="00725451">
            <w:pPr>
              <w:jc w:val="both"/>
            </w:pPr>
          </w:p>
          <w:p w:rsidR="001D5E12" w:rsidRDefault="001D5E12" w:rsidP="00725451">
            <w:pPr>
              <w:jc w:val="both"/>
            </w:pPr>
          </w:p>
          <w:p w:rsidR="001D5E12" w:rsidRDefault="001D5E12" w:rsidP="00725451">
            <w:pPr>
              <w:jc w:val="both"/>
            </w:pPr>
          </w:p>
          <w:p w:rsidR="001D5E12" w:rsidRDefault="001D5E12" w:rsidP="00725451">
            <w:pPr>
              <w:jc w:val="both"/>
            </w:pPr>
          </w:p>
          <w:p w:rsidR="001D5E12" w:rsidRDefault="001D5E12" w:rsidP="00725451">
            <w:pPr>
              <w:jc w:val="both"/>
            </w:pPr>
          </w:p>
          <w:p w:rsidR="001D5E12" w:rsidRDefault="001D5E12" w:rsidP="00725451">
            <w:pPr>
              <w:jc w:val="both"/>
            </w:pPr>
          </w:p>
          <w:p w:rsidR="001D5E12" w:rsidRDefault="001D5E12" w:rsidP="00725451">
            <w:pPr>
              <w:jc w:val="both"/>
            </w:pPr>
          </w:p>
          <w:p w:rsidR="001D5E12" w:rsidRDefault="001D5E12" w:rsidP="00725451">
            <w:pPr>
              <w:jc w:val="both"/>
            </w:pPr>
          </w:p>
          <w:p w:rsidR="001D5E12" w:rsidRDefault="001D5E12" w:rsidP="00725451">
            <w:pPr>
              <w:jc w:val="both"/>
            </w:pPr>
            <w:r>
              <w:t xml:space="preserve">Рефлексия </w:t>
            </w:r>
          </w:p>
          <w:p w:rsidR="001D5E12" w:rsidRDefault="001D5E12" w:rsidP="00725451">
            <w:pPr>
              <w:jc w:val="both"/>
            </w:pPr>
            <w:r>
              <w:t>Самооценка деятельности</w:t>
            </w:r>
          </w:p>
          <w:p w:rsidR="001D5E12" w:rsidRDefault="001D5E12" w:rsidP="00725451">
            <w:pPr>
              <w:jc w:val="both"/>
            </w:pPr>
          </w:p>
        </w:tc>
      </w:tr>
    </w:tbl>
    <w:p w:rsidR="00B523AD" w:rsidRDefault="00B523AD" w:rsidP="00092F70">
      <w:pPr>
        <w:jc w:val="both"/>
        <w:rPr>
          <w:b/>
          <w:bCs/>
        </w:rPr>
      </w:pPr>
    </w:p>
    <w:p w:rsidR="00092F70" w:rsidRPr="00092F70" w:rsidRDefault="00092F70" w:rsidP="00092F70">
      <w:pPr>
        <w:jc w:val="both"/>
        <w:rPr>
          <w:rStyle w:val="apple-converted-space"/>
          <w:b/>
          <w:bCs/>
          <w:u w:val="single"/>
        </w:rPr>
      </w:pPr>
      <w:r w:rsidRPr="00092F70">
        <w:rPr>
          <w:b/>
          <w:bCs/>
        </w:rPr>
        <w:t>Закрепление  нового материала</w:t>
      </w:r>
      <w:r w:rsidRPr="00092F70">
        <w:rPr>
          <w:rStyle w:val="apple-converted-space"/>
          <w:b/>
          <w:bCs/>
          <w:u w:val="single"/>
        </w:rPr>
        <w:t xml:space="preserve"> </w:t>
      </w:r>
    </w:p>
    <w:p w:rsidR="00092F70" w:rsidRPr="00092F70" w:rsidRDefault="00092F70" w:rsidP="00092F70">
      <w:pPr>
        <w:jc w:val="both"/>
        <w:rPr>
          <w:rStyle w:val="apple-converted-space"/>
          <w:bCs/>
        </w:rPr>
      </w:pPr>
      <w:r w:rsidRPr="00092F70">
        <w:rPr>
          <w:rStyle w:val="apple-converted-space"/>
          <w:bCs/>
        </w:rPr>
        <w:t>Задачи:</w:t>
      </w:r>
    </w:p>
    <w:p w:rsidR="00092F70" w:rsidRPr="00092F70" w:rsidRDefault="00092F70" w:rsidP="00092F70">
      <w:pPr>
        <w:jc w:val="both"/>
      </w:pPr>
      <w:r w:rsidRPr="00092F70">
        <w:rPr>
          <w:rStyle w:val="apple-converted-space"/>
          <w:bCs/>
        </w:rPr>
        <w:t xml:space="preserve">1. </w:t>
      </w:r>
      <w:r w:rsidRPr="00092F70">
        <w:rPr>
          <w:color w:val="000000"/>
        </w:rPr>
        <w:t>Конкретизировать и расширять представления о народных промыслах</w:t>
      </w:r>
      <w:r w:rsidRPr="00092F70">
        <w:t>.</w:t>
      </w:r>
    </w:p>
    <w:p w:rsidR="00092F70" w:rsidRPr="00092F70" w:rsidRDefault="00092F70" w:rsidP="00092F70">
      <w:pPr>
        <w:jc w:val="both"/>
      </w:pPr>
      <w:r w:rsidRPr="00092F70">
        <w:t>2. Активизировать речь детей.</w:t>
      </w:r>
    </w:p>
    <w:p w:rsidR="00092F70" w:rsidRPr="00092F70" w:rsidRDefault="00092F70" w:rsidP="00092F70">
      <w:pPr>
        <w:rPr>
          <w:b/>
        </w:rPr>
      </w:pPr>
    </w:p>
    <w:tbl>
      <w:tblPr>
        <w:tblStyle w:val="a5"/>
        <w:tblW w:w="0" w:type="auto"/>
        <w:tblLook w:val="04A0"/>
      </w:tblPr>
      <w:tblGrid>
        <w:gridCol w:w="4219"/>
        <w:gridCol w:w="3260"/>
        <w:gridCol w:w="3083"/>
      </w:tblGrid>
      <w:tr w:rsidR="00092F70" w:rsidTr="00092F70">
        <w:tc>
          <w:tcPr>
            <w:tcW w:w="4219" w:type="dxa"/>
          </w:tcPr>
          <w:p w:rsidR="00092F70" w:rsidRPr="00A70A98" w:rsidRDefault="00092F70" w:rsidP="00ED6E9C">
            <w:pPr>
              <w:tabs>
                <w:tab w:val="left" w:pos="2127"/>
              </w:tabs>
              <w:jc w:val="center"/>
              <w:rPr>
                <w:b/>
              </w:rPr>
            </w:pPr>
            <w:r w:rsidRPr="00A70A98">
              <w:rPr>
                <w:b/>
              </w:rPr>
              <w:t>Деятельность взрослого</w:t>
            </w:r>
          </w:p>
        </w:tc>
        <w:tc>
          <w:tcPr>
            <w:tcW w:w="3260" w:type="dxa"/>
          </w:tcPr>
          <w:p w:rsidR="00092F70" w:rsidRPr="00A70A98" w:rsidRDefault="00092F70" w:rsidP="00ED6E9C">
            <w:pPr>
              <w:tabs>
                <w:tab w:val="left" w:pos="2127"/>
              </w:tabs>
              <w:jc w:val="center"/>
              <w:rPr>
                <w:b/>
              </w:rPr>
            </w:pPr>
            <w:r w:rsidRPr="00A70A98">
              <w:rPr>
                <w:b/>
              </w:rPr>
              <w:t>Деятельность детей</w:t>
            </w:r>
          </w:p>
        </w:tc>
        <w:tc>
          <w:tcPr>
            <w:tcW w:w="3083" w:type="dxa"/>
          </w:tcPr>
          <w:p w:rsidR="00092F70" w:rsidRPr="00A70A98" w:rsidRDefault="00092F70" w:rsidP="00ED6E9C">
            <w:pPr>
              <w:tabs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Примечание</w:t>
            </w:r>
          </w:p>
        </w:tc>
      </w:tr>
      <w:tr w:rsidR="00092F70" w:rsidTr="00092F70">
        <w:tc>
          <w:tcPr>
            <w:tcW w:w="4219" w:type="dxa"/>
          </w:tcPr>
          <w:p w:rsidR="00092F70" w:rsidRPr="00092F70" w:rsidRDefault="00092F70" w:rsidP="00092F70">
            <w:pPr>
              <w:jc w:val="both"/>
              <w:rPr>
                <w:sz w:val="24"/>
                <w:szCs w:val="24"/>
              </w:rPr>
            </w:pPr>
            <w:r w:rsidRPr="00092F70">
              <w:rPr>
                <w:b/>
                <w:sz w:val="24"/>
                <w:szCs w:val="24"/>
              </w:rPr>
              <w:t>Воспитатель:</w:t>
            </w:r>
            <w:r w:rsidRPr="00092F70">
              <w:rPr>
                <w:sz w:val="24"/>
                <w:szCs w:val="24"/>
              </w:rPr>
              <w:t xml:space="preserve"> Что нового и интересного вы узнали? </w:t>
            </w:r>
          </w:p>
          <w:p w:rsidR="00092F70" w:rsidRPr="00092F70" w:rsidRDefault="00092F70" w:rsidP="00092F70">
            <w:pPr>
              <w:jc w:val="both"/>
              <w:rPr>
                <w:sz w:val="24"/>
                <w:szCs w:val="24"/>
              </w:rPr>
            </w:pPr>
            <w:r w:rsidRPr="00092F70">
              <w:rPr>
                <w:sz w:val="24"/>
                <w:szCs w:val="24"/>
              </w:rPr>
              <w:t xml:space="preserve">Какие моменты вам больше понравились и почему? </w:t>
            </w:r>
          </w:p>
          <w:p w:rsidR="00092F70" w:rsidRPr="00092F70" w:rsidRDefault="00092F70" w:rsidP="00092F70">
            <w:pPr>
              <w:jc w:val="both"/>
              <w:rPr>
                <w:sz w:val="24"/>
                <w:szCs w:val="24"/>
              </w:rPr>
            </w:pPr>
            <w:r w:rsidRPr="00092F70">
              <w:rPr>
                <w:sz w:val="24"/>
                <w:szCs w:val="24"/>
              </w:rPr>
              <w:t>Кто такие народные умельцы?</w:t>
            </w:r>
          </w:p>
          <w:p w:rsidR="00092F70" w:rsidRDefault="0005717E" w:rsidP="00092F70">
            <w:pPr>
              <w:rPr>
                <w:b/>
              </w:rPr>
            </w:pPr>
            <w:r>
              <w:rPr>
                <w:b/>
              </w:rPr>
              <w:t>Задание на дом:</w:t>
            </w:r>
          </w:p>
          <w:p w:rsidR="0005717E" w:rsidRPr="0005717E" w:rsidRDefault="0005717E" w:rsidP="00092F70">
            <w:r w:rsidRPr="0005717E">
              <w:t>Выучить стихотворение с родителями.</w:t>
            </w:r>
          </w:p>
        </w:tc>
        <w:tc>
          <w:tcPr>
            <w:tcW w:w="3260" w:type="dxa"/>
          </w:tcPr>
          <w:p w:rsidR="0005717E" w:rsidRPr="0005717E" w:rsidRDefault="00092F70" w:rsidP="0005717E">
            <w:pPr>
              <w:jc w:val="both"/>
              <w:rPr>
                <w:rStyle w:val="a6"/>
                <w:i w:val="0"/>
                <w:iCs/>
                <w:sz w:val="24"/>
                <w:szCs w:val="24"/>
              </w:rPr>
            </w:pPr>
            <w:r w:rsidRPr="00092F70">
              <w:rPr>
                <w:sz w:val="24"/>
                <w:szCs w:val="24"/>
              </w:rPr>
              <w:t>Ответы детей</w:t>
            </w:r>
            <w:r w:rsidR="0005717E">
              <w:rPr>
                <w:sz w:val="24"/>
                <w:szCs w:val="24"/>
              </w:rPr>
              <w:t xml:space="preserve">, </w:t>
            </w:r>
            <w:r w:rsidR="0005717E" w:rsidRPr="0005717E">
              <w:rPr>
                <w:rStyle w:val="a6"/>
                <w:i w:val="0"/>
                <w:iCs/>
                <w:sz w:val="24"/>
                <w:szCs w:val="24"/>
              </w:rPr>
              <w:t>в случае затруднений другие ребята помогают</w:t>
            </w:r>
            <w:r w:rsidR="0005717E">
              <w:rPr>
                <w:rStyle w:val="a6"/>
                <w:i w:val="0"/>
                <w:iCs/>
                <w:sz w:val="24"/>
                <w:szCs w:val="24"/>
              </w:rPr>
              <w:t>.</w:t>
            </w:r>
          </w:p>
          <w:p w:rsidR="0005717E" w:rsidRDefault="0005717E" w:rsidP="0005717E">
            <w:pPr>
              <w:jc w:val="both"/>
              <w:rPr>
                <w:rStyle w:val="a6"/>
                <w:i w:val="0"/>
                <w:iCs/>
                <w:sz w:val="28"/>
                <w:szCs w:val="28"/>
              </w:rPr>
            </w:pPr>
          </w:p>
          <w:p w:rsidR="0005717E" w:rsidRDefault="0005717E" w:rsidP="0005717E">
            <w:pPr>
              <w:jc w:val="both"/>
              <w:rPr>
                <w:rStyle w:val="a6"/>
                <w:i w:val="0"/>
                <w:iCs/>
                <w:sz w:val="28"/>
                <w:szCs w:val="28"/>
              </w:rPr>
            </w:pPr>
          </w:p>
          <w:p w:rsidR="0005717E" w:rsidRPr="0005717E" w:rsidRDefault="0005717E" w:rsidP="0005717E">
            <w:pPr>
              <w:jc w:val="both"/>
              <w:rPr>
                <w:rStyle w:val="a6"/>
                <w:i w:val="0"/>
                <w:iCs/>
                <w:sz w:val="24"/>
                <w:szCs w:val="24"/>
              </w:rPr>
            </w:pPr>
            <w:r w:rsidRPr="0005717E">
              <w:rPr>
                <w:rStyle w:val="a6"/>
                <w:i w:val="0"/>
                <w:iCs/>
                <w:sz w:val="24"/>
                <w:szCs w:val="24"/>
              </w:rPr>
              <w:t>Разучивание стихотворения:</w:t>
            </w:r>
          </w:p>
          <w:p w:rsidR="0005717E" w:rsidRPr="005954E5" w:rsidRDefault="0005717E" w:rsidP="0005717E">
            <w:pPr>
              <w:jc w:val="both"/>
              <w:rPr>
                <w:sz w:val="24"/>
                <w:szCs w:val="24"/>
              </w:rPr>
            </w:pPr>
            <w:r w:rsidRPr="005954E5">
              <w:rPr>
                <w:sz w:val="24"/>
                <w:szCs w:val="24"/>
              </w:rPr>
              <w:t>Филимоновские игрушки</w:t>
            </w:r>
            <w:proofErr w:type="gramStart"/>
            <w:r w:rsidRPr="005954E5">
              <w:rPr>
                <w:sz w:val="24"/>
                <w:szCs w:val="24"/>
              </w:rPr>
              <w:br/>
              <w:t>И</w:t>
            </w:r>
            <w:proofErr w:type="gramEnd"/>
            <w:r w:rsidRPr="005954E5">
              <w:rPr>
                <w:sz w:val="24"/>
                <w:szCs w:val="24"/>
              </w:rPr>
              <w:t>з старинной деревушки.</w:t>
            </w:r>
            <w:r w:rsidRPr="005954E5">
              <w:rPr>
                <w:sz w:val="24"/>
                <w:szCs w:val="24"/>
              </w:rPr>
              <w:br/>
              <w:t>Там леса, луга, поля,</w:t>
            </w:r>
            <w:r w:rsidRPr="005954E5">
              <w:rPr>
                <w:sz w:val="24"/>
                <w:szCs w:val="24"/>
              </w:rPr>
              <w:br/>
              <w:t>Расчудесная земля!</w:t>
            </w:r>
            <w:r w:rsidRPr="005954E5">
              <w:rPr>
                <w:sz w:val="24"/>
                <w:szCs w:val="24"/>
              </w:rPr>
              <w:br/>
              <w:t xml:space="preserve">По </w:t>
            </w:r>
            <w:proofErr w:type="spellStart"/>
            <w:r w:rsidRPr="005954E5">
              <w:rPr>
                <w:sz w:val="24"/>
                <w:szCs w:val="24"/>
              </w:rPr>
              <w:t>полосочкам</w:t>
            </w:r>
            <w:proofErr w:type="spellEnd"/>
            <w:r w:rsidRPr="005954E5">
              <w:rPr>
                <w:sz w:val="24"/>
                <w:szCs w:val="24"/>
              </w:rPr>
              <w:t xml:space="preserve"> красивым</w:t>
            </w:r>
            <w:r w:rsidRPr="005954E5">
              <w:rPr>
                <w:sz w:val="24"/>
                <w:szCs w:val="24"/>
              </w:rPr>
              <w:br/>
              <w:t>Ты узнаешь нас всегда:</w:t>
            </w:r>
            <w:r w:rsidRPr="005954E5">
              <w:rPr>
                <w:sz w:val="24"/>
                <w:szCs w:val="24"/>
              </w:rPr>
              <w:br/>
              <w:t>Жёлтый, красный и зелёный –</w:t>
            </w:r>
            <w:r w:rsidRPr="005954E5">
              <w:rPr>
                <w:sz w:val="24"/>
                <w:szCs w:val="24"/>
              </w:rPr>
              <w:br/>
            </w:r>
            <w:proofErr w:type="gramStart"/>
            <w:r w:rsidRPr="005954E5">
              <w:rPr>
                <w:sz w:val="24"/>
                <w:szCs w:val="24"/>
              </w:rPr>
              <w:t>Наши</w:t>
            </w:r>
            <w:proofErr w:type="gramEnd"/>
            <w:r w:rsidRPr="005954E5">
              <w:rPr>
                <w:sz w:val="24"/>
                <w:szCs w:val="24"/>
              </w:rPr>
              <w:t xml:space="preserve"> яркие цвета.</w:t>
            </w:r>
          </w:p>
          <w:p w:rsidR="00092F70" w:rsidRPr="00092F70" w:rsidRDefault="00092F70" w:rsidP="00092F70">
            <w:pPr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092F70" w:rsidRDefault="00092F70" w:rsidP="00092F70">
            <w:pPr>
              <w:rPr>
                <w:b/>
              </w:rPr>
            </w:pPr>
          </w:p>
        </w:tc>
      </w:tr>
    </w:tbl>
    <w:p w:rsidR="00092F70" w:rsidRPr="00092F70" w:rsidRDefault="00092F70" w:rsidP="00092F70">
      <w:pPr>
        <w:rPr>
          <w:b/>
        </w:rPr>
      </w:pPr>
    </w:p>
    <w:p w:rsidR="00092F70" w:rsidRPr="00092F70" w:rsidRDefault="00092F70" w:rsidP="00092F70">
      <w:r>
        <w:rPr>
          <w:b/>
        </w:rPr>
        <w:t xml:space="preserve"> </w:t>
      </w:r>
    </w:p>
    <w:p w:rsidR="00092F70" w:rsidRPr="00092F70" w:rsidRDefault="00092F70" w:rsidP="00725451"/>
    <w:p w:rsidR="00092F70" w:rsidRDefault="00092F70" w:rsidP="00725451"/>
    <w:p w:rsidR="00725451" w:rsidRDefault="0005717E" w:rsidP="00725451">
      <w:r>
        <w:t xml:space="preserve"> </w:t>
      </w:r>
    </w:p>
    <w:p w:rsidR="005305AB" w:rsidRDefault="005305AB" w:rsidP="00725451">
      <w:pPr>
        <w:jc w:val="both"/>
      </w:pPr>
    </w:p>
    <w:sectPr w:rsidR="005305AB" w:rsidSect="00B523AD">
      <w:pgSz w:w="11906" w:h="16838"/>
      <w:pgMar w:top="426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D3F18"/>
    <w:multiLevelType w:val="hybridMultilevel"/>
    <w:tmpl w:val="45E0F200"/>
    <w:lvl w:ilvl="0" w:tplc="AB509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717A87"/>
    <w:multiLevelType w:val="hybridMultilevel"/>
    <w:tmpl w:val="AEAEB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55E3"/>
    <w:rsid w:val="00033C4C"/>
    <w:rsid w:val="00047AD4"/>
    <w:rsid w:val="0005717E"/>
    <w:rsid w:val="00092F70"/>
    <w:rsid w:val="001D5E12"/>
    <w:rsid w:val="00214FF9"/>
    <w:rsid w:val="003F019C"/>
    <w:rsid w:val="004B0652"/>
    <w:rsid w:val="005305AB"/>
    <w:rsid w:val="005462AE"/>
    <w:rsid w:val="00647B0A"/>
    <w:rsid w:val="00682C75"/>
    <w:rsid w:val="006C26A1"/>
    <w:rsid w:val="00725451"/>
    <w:rsid w:val="007255E3"/>
    <w:rsid w:val="008205AE"/>
    <w:rsid w:val="00B523AD"/>
    <w:rsid w:val="00B60852"/>
    <w:rsid w:val="00B97D6D"/>
    <w:rsid w:val="00DE44CF"/>
    <w:rsid w:val="00E1057B"/>
    <w:rsid w:val="00E8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55E3"/>
  </w:style>
  <w:style w:type="paragraph" w:styleId="a3">
    <w:name w:val="No Spacing"/>
    <w:uiPriority w:val="1"/>
    <w:qFormat/>
    <w:rsid w:val="007255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x">
    <w:name w:val="stx"/>
    <w:basedOn w:val="a"/>
    <w:rsid w:val="007255E3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7255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530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05717E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Настольный</dc:creator>
  <cp:lastModifiedBy>Настольный</cp:lastModifiedBy>
  <cp:revision>1</cp:revision>
  <cp:lastPrinted>2017-02-26T11:43:00Z</cp:lastPrinted>
  <dcterms:created xsi:type="dcterms:W3CDTF">2017-02-26T09:41:00Z</dcterms:created>
  <dcterms:modified xsi:type="dcterms:W3CDTF">2017-02-26T11:45:00Z</dcterms:modified>
</cp:coreProperties>
</file>