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14" w:rsidRDefault="007F2126" w:rsidP="00202A2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02A25" w:rsidRPr="003D0814" w:rsidRDefault="003D0814" w:rsidP="00202A2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814">
        <w:rPr>
          <w:rFonts w:ascii="Times New Roman" w:eastAsia="Times New Roman" w:hAnsi="Times New Roman" w:cs="Times New Roman"/>
          <w:sz w:val="32"/>
          <w:szCs w:val="32"/>
        </w:rPr>
        <w:t>«</w:t>
      </w:r>
      <w:r w:rsidR="00202A25" w:rsidRPr="003D0814">
        <w:rPr>
          <w:rFonts w:ascii="Times New Roman" w:eastAsia="Times New Roman" w:hAnsi="Times New Roman" w:cs="Times New Roman"/>
          <w:sz w:val="32"/>
          <w:szCs w:val="32"/>
        </w:rPr>
        <w:t>Праздник – безобразник</w:t>
      </w:r>
      <w:r w:rsidRPr="003D0814">
        <w:rPr>
          <w:rFonts w:ascii="Times New Roman" w:eastAsia="Times New Roman" w:hAnsi="Times New Roman" w:cs="Times New Roman"/>
          <w:sz w:val="32"/>
          <w:szCs w:val="32"/>
        </w:rPr>
        <w:t>»</w:t>
      </w:r>
      <w:r w:rsidR="00202A25" w:rsidRPr="003D081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F2126" w:rsidRPr="007F2126" w:rsidRDefault="007F2126" w:rsidP="007F2126">
      <w:pPr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F2126">
        <w:rPr>
          <w:rFonts w:ascii="Times New Roman" w:eastAsia="Times New Roman" w:hAnsi="Times New Roman" w:cs="Times New Roman"/>
          <w:b w:val="0"/>
          <w:sz w:val="28"/>
          <w:szCs w:val="28"/>
        </w:rPr>
        <w:t>(Развлечение  к 1 апреля для   старшего дошкольного возраста)</w:t>
      </w:r>
    </w:p>
    <w:p w:rsidR="00640657" w:rsidRPr="00640657" w:rsidRDefault="00640657" w:rsidP="00640657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первой квалификационной категории: Наталья Гончарова.</w:t>
      </w:r>
    </w:p>
    <w:p w:rsidR="00640657" w:rsidRPr="00640657" w:rsidRDefault="00640657" w:rsidP="00640657">
      <w:pPr>
        <w:pStyle w:val="a6"/>
        <w:jc w:val="both"/>
        <w:rPr>
          <w:color w:val="000000"/>
          <w:sz w:val="28"/>
          <w:szCs w:val="28"/>
        </w:rPr>
      </w:pPr>
      <w:r w:rsidRPr="00640657">
        <w:rPr>
          <w:b/>
          <w:bCs/>
          <w:color w:val="000000"/>
          <w:sz w:val="28"/>
          <w:szCs w:val="28"/>
        </w:rPr>
        <w:t>Цель:</w:t>
      </w:r>
      <w:r w:rsidRPr="00640657">
        <w:rPr>
          <w:rStyle w:val="apple-converted-space"/>
          <w:color w:val="000000"/>
          <w:sz w:val="28"/>
          <w:szCs w:val="28"/>
        </w:rPr>
        <w:t> </w:t>
      </w:r>
      <w:r w:rsidRPr="00640657">
        <w:rPr>
          <w:color w:val="000000"/>
          <w:sz w:val="28"/>
          <w:szCs w:val="28"/>
        </w:rPr>
        <w:t xml:space="preserve">доставить детям радость, создать </w:t>
      </w:r>
      <w:proofErr w:type="gramStart"/>
      <w:r w:rsidRPr="00640657">
        <w:rPr>
          <w:color w:val="000000"/>
          <w:sz w:val="28"/>
          <w:szCs w:val="28"/>
        </w:rPr>
        <w:t>бодрое</w:t>
      </w:r>
      <w:proofErr w:type="gramEnd"/>
      <w:r w:rsidRPr="00640657">
        <w:rPr>
          <w:color w:val="000000"/>
          <w:sz w:val="28"/>
          <w:szCs w:val="28"/>
        </w:rPr>
        <w:t>, веселое настроение; учить проявлять смекалку, находчивость; развивать у детей интерес к занятиям спортом.</w:t>
      </w:r>
    </w:p>
    <w:p w:rsidR="00640657" w:rsidRPr="00640657" w:rsidRDefault="00640657" w:rsidP="00640657">
      <w:pPr>
        <w:pStyle w:val="a6"/>
        <w:jc w:val="both"/>
        <w:rPr>
          <w:color w:val="000000"/>
          <w:sz w:val="28"/>
          <w:szCs w:val="28"/>
        </w:rPr>
      </w:pPr>
      <w:r w:rsidRPr="00640657">
        <w:rPr>
          <w:b/>
          <w:bCs/>
          <w:color w:val="000000"/>
          <w:sz w:val="28"/>
          <w:szCs w:val="28"/>
        </w:rPr>
        <w:t>Оформление:</w:t>
      </w:r>
      <w:r w:rsidRPr="00640657">
        <w:rPr>
          <w:rStyle w:val="apple-converted-space"/>
          <w:color w:val="000000"/>
          <w:sz w:val="28"/>
          <w:szCs w:val="28"/>
        </w:rPr>
        <w:t> </w:t>
      </w:r>
      <w:r w:rsidRPr="00640657">
        <w:rPr>
          <w:color w:val="000000"/>
          <w:sz w:val="28"/>
          <w:szCs w:val="28"/>
        </w:rPr>
        <w:t xml:space="preserve">зал красочно </w:t>
      </w:r>
      <w:proofErr w:type="gramStart"/>
      <w:r w:rsidRPr="00640657">
        <w:rPr>
          <w:color w:val="000000"/>
          <w:sz w:val="28"/>
          <w:szCs w:val="28"/>
        </w:rPr>
        <w:t>украшен</w:t>
      </w:r>
      <w:proofErr w:type="gramEnd"/>
      <w:r w:rsidRPr="00640657">
        <w:rPr>
          <w:color w:val="000000"/>
          <w:sz w:val="28"/>
          <w:szCs w:val="28"/>
        </w:rPr>
        <w:t xml:space="preserve"> шарами, цветами, на центральной стене весеннее солнышко.</w:t>
      </w:r>
    </w:p>
    <w:p w:rsidR="00202A25" w:rsidRPr="003D0814" w:rsidRDefault="00640657" w:rsidP="0064065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Ход развлечения:</w:t>
      </w:r>
    </w:p>
    <w:p w:rsidR="00202A25" w:rsidRPr="00202A25" w:rsidRDefault="00202A25" w:rsidP="00202A25">
      <w:pPr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i/>
          <w:sz w:val="28"/>
          <w:szCs w:val="28"/>
        </w:rPr>
        <w:t>Кикимора и Баба Яга сидят, пригорюнившись, на поляне.</w:t>
      </w:r>
      <w:r w:rsidRPr="00202A25">
        <w:rPr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spacing w:val="4"/>
          <w:sz w:val="28"/>
          <w:szCs w:val="28"/>
        </w:rPr>
        <w:t>Баба Яга.</w:t>
      </w: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Ох, невесело живем. 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13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spacing w:val="13"/>
          <w:sz w:val="28"/>
          <w:szCs w:val="28"/>
        </w:rPr>
        <w:t>Кикимора.</w:t>
      </w:r>
      <w:r w:rsidRPr="00202A25">
        <w:rPr>
          <w:rFonts w:ascii="Times New Roman" w:eastAsia="Times New Roman" w:hAnsi="Times New Roman" w:cs="Times New Roman"/>
          <w:b w:val="0"/>
          <w:spacing w:val="13"/>
          <w:sz w:val="28"/>
          <w:szCs w:val="28"/>
        </w:rPr>
        <w:t xml:space="preserve"> 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13"/>
          <w:sz w:val="28"/>
          <w:szCs w:val="28"/>
        </w:rPr>
        <w:t>Не говори, Яга, скоро мы со скуки по</w:t>
      </w:r>
      <w:r w:rsidRPr="00202A25">
        <w:rPr>
          <w:rFonts w:ascii="Times New Roman" w:eastAsia="Times New Roman" w:hAnsi="Times New Roman" w:cs="Times New Roman"/>
          <w:b w:val="0"/>
          <w:spacing w:val="13"/>
          <w:sz w:val="28"/>
          <w:szCs w:val="28"/>
        </w:rPr>
        <w:softHyphen/>
      </w: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мрем.</w:t>
      </w:r>
    </w:p>
    <w:p w:rsidR="00202A25" w:rsidRPr="00202A25" w:rsidRDefault="00202A25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i/>
          <w:spacing w:val="-1"/>
          <w:w w:val="91"/>
          <w:sz w:val="28"/>
          <w:szCs w:val="28"/>
        </w:rPr>
        <w:t>Подходит Шапокляк.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spacing w:val="-3"/>
          <w:sz w:val="28"/>
          <w:szCs w:val="28"/>
        </w:rPr>
        <w:t>Шапокляк.</w:t>
      </w: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 xml:space="preserve"> 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>О чем, подруги, разговор?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Сидите тихо, </w:t>
      </w:r>
      <w:proofErr w:type="gramStart"/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нету</w:t>
      </w:r>
      <w:proofErr w:type="gramEnd"/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ссор.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>Не ты ль, Кикимора, опять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 xml:space="preserve">Тоску здесь стала нагонять? 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spacing w:val="-2"/>
          <w:sz w:val="28"/>
          <w:szCs w:val="28"/>
        </w:rPr>
        <w:t>Кикимора.</w:t>
      </w: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 xml:space="preserve"> 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>Ты, Шапокляк, не разобравши дела,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В наш разговор опять влетела.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Не зря же вырос нос,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Коль ты его во все дела суешь.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2"/>
          <w:sz w:val="28"/>
          <w:szCs w:val="28"/>
        </w:rPr>
        <w:t>Баба Яга.</w:t>
      </w:r>
      <w:r w:rsidRPr="00202A25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А разговор наш шел о том,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>Что скучно мы, друзья, живем.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Вот я летаю над Рассеей,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Там не жизнь - одно веселье.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То День милиции справляют,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«</w:t>
      </w:r>
      <w:r w:rsidR="002E70E1"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Кооперацию</w:t>
      </w: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» каку</w:t>
      </w:r>
      <w:r w:rsidR="002E70E1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ю</w:t>
      </w: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-то отмечают.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 xml:space="preserve">Удумали День города справлять!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-3"/>
          <w:sz w:val="28"/>
          <w:szCs w:val="28"/>
        </w:rPr>
        <w:t>Кикимора.</w:t>
      </w: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 xml:space="preserve"> 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>Не говори, Яга, деревни тоже все гуляют.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 xml:space="preserve">Там не жизнь - </w:t>
      </w:r>
      <w:proofErr w:type="gramStart"/>
      <w:r w:rsidRPr="00202A25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сплошные</w:t>
      </w:r>
      <w:proofErr w:type="gramEnd"/>
      <w:r w:rsidRPr="00202A25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 xml:space="preserve"> праздники.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Жаль нету дня для безобразника.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z w:val="28"/>
          <w:szCs w:val="28"/>
        </w:rPr>
        <w:t>Шапокляк</w:t>
      </w: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За чем</w:t>
      </w:r>
      <w:proofErr w:type="gramEnd"/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же дело стало?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3"/>
          <w:sz w:val="28"/>
          <w:szCs w:val="28"/>
        </w:rPr>
        <w:t xml:space="preserve">Вам что, поляны этой мало?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Тогда по всей России объявляем: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День безобразника сегодня отмечаем! </w:t>
      </w:r>
    </w:p>
    <w:p w:rsidR="002E70E1" w:rsidRDefault="00202A25" w:rsidP="002E70E1">
      <w:pPr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Безобразников сюда пришло к нам - пруд пруди. </w:t>
      </w:r>
    </w:p>
    <w:p w:rsidR="002E70E1" w:rsidRDefault="002E70E1" w:rsidP="002E70E1">
      <w:pPr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</w:pPr>
    </w:p>
    <w:p w:rsidR="00202A25" w:rsidRPr="002E70E1" w:rsidRDefault="00202A25" w:rsidP="002E70E1">
      <w:pPr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i/>
          <w:w w:val="87"/>
          <w:sz w:val="28"/>
          <w:szCs w:val="28"/>
        </w:rPr>
        <w:t>Показывает на детей.</w:t>
      </w:r>
      <w:r w:rsidR="00163EB0">
        <w:rPr>
          <w:rFonts w:ascii="Times New Roman" w:eastAsia="Times New Roman" w:hAnsi="Times New Roman" w:cs="Times New Roman"/>
          <w:i/>
          <w:w w:val="87"/>
          <w:sz w:val="28"/>
          <w:szCs w:val="28"/>
        </w:rPr>
        <w:t xml:space="preserve">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 xml:space="preserve">Он - безобразник, он, она и ты. 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-2"/>
          <w:sz w:val="28"/>
          <w:szCs w:val="28"/>
        </w:rPr>
        <w:t>Дети.</w:t>
      </w: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 xml:space="preserve"> Нет, нет!</w:t>
      </w:r>
    </w:p>
    <w:p w:rsidR="002E70E1" w:rsidRDefault="00202A25" w:rsidP="00202A25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Баба Яга.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>Ладно, ладно, верим, верим.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4"/>
          <w:sz w:val="28"/>
          <w:szCs w:val="28"/>
        </w:rPr>
        <w:t>Кикимора.</w:t>
      </w: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</w:t>
      </w:r>
    </w:p>
    <w:p w:rsidR="002E70E1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Нет, </w:t>
      </w:r>
      <w:proofErr w:type="spellStart"/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Ягуся</w:t>
      </w:r>
      <w:proofErr w:type="spellEnd"/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, мы их с</w:t>
      </w:r>
      <w:r w:rsid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ей</w:t>
      </w: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час проверим. </w:t>
      </w:r>
    </w:p>
    <w:p w:rsidR="00202A25" w:rsidRPr="002E70E1" w:rsidRDefault="00202A25" w:rsidP="00202A25">
      <w:pPr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Отве</w:t>
      </w:r>
      <w:r w:rsidRPr="00202A25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softHyphen/>
      </w: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чайте дружно все: «Это я, это я, это все мои друзья!»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Кто из вас, хочу узнать,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>С поведением на «5»?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Кто из вас, из малышей,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Ходит </w:t>
      </w:r>
      <w:proofErr w:type="gramStart"/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грязный</w:t>
      </w:r>
      <w:proofErr w:type="gramEnd"/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до ушей?</w:t>
      </w:r>
    </w:p>
    <w:p w:rsidR="007F2126" w:rsidRPr="00202A25" w:rsidRDefault="007F2126" w:rsidP="007F2126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z w:val="28"/>
          <w:szCs w:val="28"/>
        </w:rPr>
        <w:t>Кто в чужой сад-огород</w:t>
      </w:r>
    </w:p>
    <w:p w:rsidR="007F2126" w:rsidRPr="00202A25" w:rsidRDefault="007F2126" w:rsidP="007F2126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За яблоками не пойдет?</w:t>
      </w:r>
    </w:p>
    <w:p w:rsidR="007F2126" w:rsidRPr="00202A25" w:rsidRDefault="007F2126" w:rsidP="007F2126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>Кто из вас, ребята,</w:t>
      </w:r>
    </w:p>
    <w:p w:rsidR="007F2126" w:rsidRPr="007F2126" w:rsidRDefault="007F2126" w:rsidP="00202A25">
      <w:pPr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На </w:t>
      </w:r>
      <w:proofErr w:type="gramStart"/>
      <w:r w:rsidRPr="00202A25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>вранье</w:t>
      </w:r>
      <w:proofErr w:type="gramEnd"/>
      <w:r w:rsidRPr="00202A25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 богатый?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Кто из вас ленится дома?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2"/>
          <w:sz w:val="28"/>
          <w:szCs w:val="28"/>
        </w:rPr>
        <w:t>Кому маме лень помочь?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Кто из вас посуду моет?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Пол умеет подметать?</w:t>
      </w:r>
    </w:p>
    <w:p w:rsidR="00202A25" w:rsidRPr="00202A25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Кто умеет петь, плясать?</w:t>
      </w:r>
    </w:p>
    <w:p w:rsidR="003D0814" w:rsidRDefault="00202A25" w:rsidP="00202A25">
      <w:pPr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Докажите. Пойте иль пляшите.</w:t>
      </w:r>
    </w:p>
    <w:p w:rsidR="003D0814" w:rsidRDefault="00202A25" w:rsidP="00202A25">
      <w:pPr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</w:pPr>
      <w:r w:rsidRPr="00202A25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:rsidR="007F2126" w:rsidRDefault="003D0814" w:rsidP="00202A25">
      <w:pPr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3D081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Исполняется песня – игра «Разноцветная игра»</w:t>
      </w:r>
    </w:p>
    <w:p w:rsidR="007F2126" w:rsidRDefault="007F2126" w:rsidP="00202A2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веселую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музыку дети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Pr="007F21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парах танцуют с кубиком. </w:t>
      </w:r>
    </w:p>
    <w:p w:rsidR="002E70E1" w:rsidRPr="007F2126" w:rsidRDefault="007F2126" w:rsidP="00202A25">
      <w:pPr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7F21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Выигрывает пара, дольше продержавшая кубик.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spacing w:val="6"/>
          <w:sz w:val="28"/>
          <w:szCs w:val="28"/>
        </w:rPr>
        <w:t>Кикимора.</w:t>
      </w: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Ха! Это все земные безобразия. А вот у нас на воде - другие. Самые главные безобразники у 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нас - пираты. Это морские разбойнички. Представьте, </w:t>
      </w: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что вы попали к ним в плен, вам завязали глаза и по 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канату повели на корабль.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2"/>
          <w:sz w:val="28"/>
          <w:szCs w:val="28"/>
        </w:rPr>
        <w:t>Шапокляк.</w:t>
      </w: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Где уж им, не пройдут, упадут, испугаются, </w:t>
      </w: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в море закупаются.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3"/>
          <w:sz w:val="28"/>
          <w:szCs w:val="28"/>
        </w:rPr>
        <w:t>Баба Яга.</w:t>
      </w: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 xml:space="preserve"> 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А давайте проверим.</w:t>
      </w:r>
    </w:p>
    <w:p w:rsidR="00202A25" w:rsidRPr="00163EB0" w:rsidRDefault="00202A25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Проходит   игра   «Пройди   по   канату   с   </w:t>
      </w:r>
      <w:proofErr w:type="gramStart"/>
      <w:r w:rsidRPr="00163EB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завязанными</w:t>
      </w:r>
      <w:proofErr w:type="gramEnd"/>
    </w:p>
    <w:p w:rsidR="00202A25" w:rsidRPr="00163EB0" w:rsidRDefault="00202A25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глазами».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5"/>
          <w:sz w:val="28"/>
          <w:szCs w:val="28"/>
        </w:rPr>
        <w:t>Кикимора.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Ладно, на корабль вы прошли, а убежать </w:t>
      </w: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от пиратов сумеете? Они привязали вас друг к другу, </w:t>
      </w: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попробуй убежать.</w:t>
      </w:r>
    </w:p>
    <w:p w:rsidR="00202A25" w:rsidRPr="00163EB0" w:rsidRDefault="00202A25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z w:val="28"/>
          <w:szCs w:val="28"/>
        </w:rPr>
        <w:t xml:space="preserve">Бег со </w:t>
      </w:r>
      <w:proofErr w:type="gramStart"/>
      <w:r w:rsidRPr="00163EB0">
        <w:rPr>
          <w:rFonts w:ascii="Times New Roman" w:eastAsia="Times New Roman" w:hAnsi="Times New Roman" w:cs="Times New Roman"/>
          <w:i/>
          <w:sz w:val="28"/>
          <w:szCs w:val="28"/>
        </w:rPr>
        <w:t>связанными</w:t>
      </w:r>
      <w:proofErr w:type="gramEnd"/>
      <w:r w:rsidRPr="00163EB0">
        <w:rPr>
          <w:rFonts w:ascii="Times New Roman" w:eastAsia="Times New Roman" w:hAnsi="Times New Roman" w:cs="Times New Roman"/>
          <w:i/>
          <w:sz w:val="28"/>
          <w:szCs w:val="28"/>
        </w:rPr>
        <w:t xml:space="preserve"> ногами.</w:t>
      </w:r>
    </w:p>
    <w:p w:rsidR="00163EB0" w:rsidRDefault="00202A25" w:rsidP="00163EB0">
      <w:pPr>
        <w:jc w:val="both"/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Шапокляк.</w:t>
      </w: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Ловкие, однако, попались ребята. От мор</w:t>
      </w: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softHyphen/>
      </w: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ских разбойников убежали.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5"/>
          <w:sz w:val="28"/>
          <w:szCs w:val="28"/>
        </w:rPr>
        <w:t>Баба Яга.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Вот попадетесь к воздушным пиратам в </w:t>
      </w: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>инопланетный корабль, домой сумеете весточку по</w:t>
      </w: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softHyphen/>
      </w:r>
      <w:r w:rsidRPr="002E70E1">
        <w:rPr>
          <w:rFonts w:ascii="Times New Roman" w:eastAsia="Times New Roman" w:hAnsi="Times New Roman" w:cs="Times New Roman"/>
          <w:b w:val="0"/>
          <w:spacing w:val="-7"/>
          <w:sz w:val="28"/>
          <w:szCs w:val="28"/>
        </w:rPr>
        <w:t>дать?</w:t>
      </w:r>
    </w:p>
    <w:p w:rsidR="00202A25" w:rsidRPr="00163EB0" w:rsidRDefault="00202A25" w:rsidP="00163E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Игра «Попади в цель с высоты» (лист бумаги бросают </w:t>
      </w:r>
      <w:r w:rsidRPr="00163EB0">
        <w:rPr>
          <w:rFonts w:ascii="Times New Roman" w:eastAsia="Times New Roman" w:hAnsi="Times New Roman" w:cs="Times New Roman"/>
          <w:i/>
          <w:sz w:val="28"/>
          <w:szCs w:val="28"/>
        </w:rPr>
        <w:t>со стула в ведро).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5"/>
          <w:sz w:val="28"/>
          <w:szCs w:val="28"/>
        </w:rPr>
        <w:t>Баба Яга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 xml:space="preserve">. 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А сумеете ли вы захватить корабль и уг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softHyphen/>
      </w: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нать его? Проверим.</w:t>
      </w:r>
    </w:p>
    <w:p w:rsidR="00163EB0" w:rsidRDefault="00202A25" w:rsidP="00202A25">
      <w:pPr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Бег в обруче по три человека. </w:t>
      </w:r>
    </w:p>
    <w:p w:rsidR="00202A25" w:rsidRPr="00163EB0" w:rsidRDefault="00163EB0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163EB0" w:rsidRDefault="00163EB0" w:rsidP="00202A25">
      <w:pPr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5"/>
          <w:sz w:val="28"/>
          <w:szCs w:val="28"/>
        </w:rPr>
        <w:t>Баба Яга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Ребята, давайте немного пошалим!</w:t>
      </w:r>
    </w:p>
    <w:p w:rsidR="00202A25" w:rsidRPr="00163EB0" w:rsidRDefault="00163EB0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163EB0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«Займи место»</w:t>
      </w:r>
    </w:p>
    <w:p w:rsidR="00163EB0" w:rsidRDefault="00163EB0" w:rsidP="00163EB0">
      <w:pPr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spacing w:val="5"/>
          <w:sz w:val="28"/>
          <w:szCs w:val="28"/>
        </w:rPr>
        <w:t>Баба Яга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202A25" w:rsidRPr="002E70E1" w:rsidRDefault="00202A25" w:rsidP="00163E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А хорошо, что </w:t>
      </w:r>
      <w:r w:rsidR="00163EB0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м</w:t>
      </w: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ы придумали сделать День 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безобразника. Пусть он будет один раз в году - 1 ап</w:t>
      </w: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softHyphen/>
      </w: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реля, а в остальные дни ребята будут умными, послуш</w:t>
      </w: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softHyphen/>
        <w:t>ными, прилежными, примерными. А на прощанье я при</w:t>
      </w: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softHyphen/>
      </w: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готовил</w:t>
      </w:r>
      <w:r w:rsidR="00163EB0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а</w:t>
      </w: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сюрприз,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Покажу вам фокус.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Кто здесь </w:t>
      </w:r>
      <w:proofErr w:type="gramStart"/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>смелый</w:t>
      </w:r>
      <w:proofErr w:type="gramEnd"/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 - выходи,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Пустую чашечку держи</w:t>
      </w:r>
      <w:proofErr w:type="gramEnd"/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>.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7"/>
          <w:sz w:val="28"/>
          <w:szCs w:val="28"/>
        </w:rPr>
        <w:t>У меня же в чашечке вода,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Скоро перейдет она туда. </w:t>
      </w:r>
    </w:p>
    <w:p w:rsidR="00202A25" w:rsidRPr="00163EB0" w:rsidRDefault="00202A25" w:rsidP="00202A25">
      <w:pPr>
        <w:rPr>
          <w:rFonts w:ascii="Times New Roman" w:hAnsi="Times New Roman" w:cs="Times New Roman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3"/>
          <w:w w:val="89"/>
          <w:sz w:val="28"/>
          <w:szCs w:val="28"/>
        </w:rPr>
        <w:t>Показывает на пустую.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7"/>
          <w:sz w:val="28"/>
          <w:szCs w:val="28"/>
        </w:rPr>
        <w:t>Ты только глаз не опускай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8"/>
          <w:sz w:val="28"/>
          <w:szCs w:val="28"/>
        </w:rPr>
        <w:t>И только на меня взирай.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По сторонам ты не крутись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И быть серьезным научись.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3"/>
          <w:sz w:val="28"/>
          <w:szCs w:val="28"/>
        </w:rPr>
        <w:t xml:space="preserve">Все движенья, не зевай, 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За мной </w:t>
      </w:r>
      <w:proofErr w:type="spellStart"/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точь</w:t>
      </w:r>
      <w:proofErr w:type="spellEnd"/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в </w:t>
      </w:r>
      <w:proofErr w:type="spellStart"/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точь</w:t>
      </w:r>
      <w:proofErr w:type="spellEnd"/>
      <w:r w:rsidRPr="002E70E1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ты повторяй 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И мысленно воде приказ давай: 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«Из чашки в чашку перейди!». 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Уже преграды на пути.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 xml:space="preserve">Приготовились! Начнем! 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8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8"/>
          <w:sz w:val="28"/>
          <w:szCs w:val="28"/>
        </w:rPr>
        <w:t xml:space="preserve">Помни - взгляд не отводи, </w:t>
      </w:r>
    </w:p>
    <w:p w:rsidR="00163EB0" w:rsidRDefault="00202A25" w:rsidP="00202A25">
      <w:pPr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6"/>
          <w:sz w:val="28"/>
          <w:szCs w:val="28"/>
        </w:rPr>
        <w:t xml:space="preserve">Лишь на меня сейчас гляди </w:t>
      </w:r>
    </w:p>
    <w:p w:rsidR="00202A25" w:rsidRPr="002E70E1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2E70E1">
        <w:rPr>
          <w:rFonts w:ascii="Times New Roman" w:eastAsia="Times New Roman" w:hAnsi="Times New Roman" w:cs="Times New Roman"/>
          <w:b w:val="0"/>
          <w:spacing w:val="5"/>
          <w:sz w:val="28"/>
          <w:szCs w:val="28"/>
        </w:rPr>
        <w:t>И все движенья повторяй.</w:t>
      </w:r>
    </w:p>
    <w:p w:rsidR="00163EB0" w:rsidRPr="00163EB0" w:rsidRDefault="00202A25" w:rsidP="00202A25">
      <w:pPr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Выполняется «фокус». </w:t>
      </w:r>
    </w:p>
    <w:p w:rsidR="00202A25" w:rsidRPr="00163EB0" w:rsidRDefault="00202A25" w:rsidP="00202A25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b w:val="0"/>
          <w:i/>
          <w:spacing w:val="-5"/>
          <w:sz w:val="28"/>
          <w:szCs w:val="28"/>
        </w:rPr>
        <w:t xml:space="preserve">Он заключается в том, что дно у </w:t>
      </w:r>
      <w:r w:rsidRPr="00163EB0">
        <w:rPr>
          <w:rFonts w:ascii="Times New Roman" w:eastAsia="Times New Roman" w:hAnsi="Times New Roman" w:cs="Times New Roman"/>
          <w:b w:val="0"/>
          <w:i/>
          <w:spacing w:val="-1"/>
          <w:sz w:val="28"/>
          <w:szCs w:val="28"/>
        </w:rPr>
        <w:t>чашки игрока намазано сажей, и, повторяя движения</w:t>
      </w:r>
      <w:r w:rsidRPr="00163EB0">
        <w:rPr>
          <w:rFonts w:ascii="Times New Roman" w:eastAsia="Times New Roman" w:hAnsi="Times New Roman" w:cs="Times New Roman"/>
          <w:b w:val="0"/>
          <w:i/>
          <w:sz w:val="28"/>
          <w:szCs w:val="28"/>
        </w:rPr>
        <w:t>, он мажется ею.</w:t>
      </w:r>
    </w:p>
    <w:p w:rsidR="00202A25" w:rsidRDefault="00202A25" w:rsidP="00202A25">
      <w:pPr>
        <w:rPr>
          <w:rFonts w:ascii="Times New Roman" w:eastAsia="Times New Roman" w:hAnsi="Times New Roman" w:cs="Times New Roman"/>
          <w:b w:val="0"/>
          <w:i/>
          <w:spacing w:val="2"/>
          <w:sz w:val="28"/>
          <w:szCs w:val="28"/>
        </w:rPr>
      </w:pPr>
      <w:r w:rsidRPr="00163EB0">
        <w:rPr>
          <w:rFonts w:ascii="Times New Roman" w:eastAsia="Times New Roman" w:hAnsi="Times New Roman" w:cs="Times New Roman"/>
          <w:b w:val="0"/>
          <w:i/>
          <w:spacing w:val="1"/>
          <w:sz w:val="28"/>
          <w:szCs w:val="28"/>
        </w:rPr>
        <w:t>Игра проходит до тех пор, пока игрок не поймет, поче</w:t>
      </w:r>
      <w:r w:rsidRPr="00163EB0">
        <w:rPr>
          <w:rFonts w:ascii="Times New Roman" w:eastAsia="Times New Roman" w:hAnsi="Times New Roman" w:cs="Times New Roman"/>
          <w:b w:val="0"/>
          <w:i/>
          <w:spacing w:val="1"/>
          <w:sz w:val="28"/>
          <w:szCs w:val="28"/>
        </w:rPr>
        <w:softHyphen/>
      </w:r>
      <w:r w:rsidRPr="00163EB0">
        <w:rPr>
          <w:rFonts w:ascii="Times New Roman" w:eastAsia="Times New Roman" w:hAnsi="Times New Roman" w:cs="Times New Roman"/>
          <w:b w:val="0"/>
          <w:i/>
          <w:spacing w:val="2"/>
          <w:sz w:val="28"/>
          <w:szCs w:val="28"/>
        </w:rPr>
        <w:t>му в зале смех.</w:t>
      </w:r>
    </w:p>
    <w:p w:rsidR="00487B07" w:rsidRDefault="00487B07" w:rsidP="00202A25">
      <w:pPr>
        <w:rPr>
          <w:rFonts w:ascii="Times New Roman" w:eastAsia="Times New Roman" w:hAnsi="Times New Roman" w:cs="Times New Roman"/>
          <w:b w:val="0"/>
          <w:i/>
          <w:spacing w:val="2"/>
          <w:sz w:val="28"/>
          <w:szCs w:val="28"/>
        </w:rPr>
      </w:pPr>
    </w:p>
    <w:p w:rsidR="00487B07" w:rsidRPr="00487B07" w:rsidRDefault="00487B07" w:rsidP="00202A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Кикимора.</w:t>
      </w:r>
    </w:p>
    <w:p w:rsidR="00487B07" w:rsidRPr="00487B07" w:rsidRDefault="00487B07" w:rsidP="00202A25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сейчас у нас загадки. Отгадайте-ка, ребятки!</w:t>
      </w:r>
    </w:p>
    <w:p w:rsidR="00487B07" w:rsidRPr="00487B07" w:rsidRDefault="00487B07" w:rsidP="00202A25">
      <w:pP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7B07">
        <w:rPr>
          <w:rStyle w:val="a5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Доскажи словечко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 В речке я люблю резвиться,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В стайке плавать, ведь </w:t>
      </w:r>
      <w:proofErr w:type="gramStart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я-</w:t>
      </w:r>
      <w:proofErr w:type="gramEnd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...птица. Не правильно. Рыба!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Меж коряг устроил домик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Шар колючи</w:t>
      </w:r>
      <w:proofErr w:type="gramStart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й-</w:t>
      </w:r>
      <w:proofErr w:type="gramEnd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добрый ...гномик. Нет, ежик.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 Землю клювиком я рою,</w:t>
      </w:r>
      <w:r w:rsidRPr="00487B07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 не домик себе строю,</w:t>
      </w:r>
      <w:r w:rsidRPr="00487B07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Червячка ищу я, вот!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Угадали кто я</w:t>
      </w:r>
      <w:proofErr w:type="gramStart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Крот, нет цыпленок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4. Ква-ква-ква-какая песня!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быть может интересней,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быть может веселей?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поет вам... соловей. Нет лягушка.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 Кукарекает спросонок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Милый добрый... поросенок? Нет, петушок.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 Кто грызет на ветке шишку?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Ну конечно, это..</w:t>
      </w:r>
      <w:proofErr w:type="gramStart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.м</w:t>
      </w:r>
      <w:proofErr w:type="gramEnd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ишка? нет белка.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7. Кто с утра в хлеву мычит?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так думаю, что... кит? Нет, корова.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8. В курятнике большая драка!</w:t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зачинщики? Два..</w:t>
      </w:r>
      <w:proofErr w:type="gramStart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.р</w:t>
      </w:r>
      <w:proofErr w:type="gramEnd"/>
      <w:r w:rsidRPr="00487B0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ака? Нет, петухи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87B07" w:rsidRPr="00487B07" w:rsidRDefault="00487B07" w:rsidP="0048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Кикимора.</w:t>
      </w:r>
    </w:p>
    <w:p w:rsidR="00487B07" w:rsidRDefault="00487B07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487B07">
        <w:rPr>
          <w:rFonts w:ascii="Times New Roman" w:hAnsi="Times New Roman" w:cs="Times New Roman"/>
          <w:b w:val="0"/>
          <w:sz w:val="28"/>
          <w:szCs w:val="28"/>
        </w:rPr>
        <w:t>Молодцы, ребятки, отгадали все загадки.</w:t>
      </w:r>
    </w:p>
    <w:p w:rsidR="00487B07" w:rsidRDefault="00487B07" w:rsidP="00202A2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487B07" w:rsidRPr="00487B07" w:rsidRDefault="00487B07" w:rsidP="00487B07">
      <w:pPr>
        <w:pStyle w:val="dlg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487B07">
        <w:rPr>
          <w:rStyle w:val="apple-converted-space"/>
          <w:b/>
          <w:sz w:val="28"/>
          <w:szCs w:val="28"/>
        </w:rPr>
        <w:t xml:space="preserve">Баба Яга. </w:t>
      </w:r>
    </w:p>
    <w:p w:rsidR="00487B07" w:rsidRPr="00487B07" w:rsidRDefault="00487B07" w:rsidP="00487B07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487B07">
        <w:rPr>
          <w:sz w:val="28"/>
          <w:szCs w:val="28"/>
        </w:rPr>
        <w:t xml:space="preserve">Вот и подошёл к концу </w:t>
      </w:r>
      <w:proofErr w:type="gramStart"/>
      <w:r w:rsidRPr="00487B07">
        <w:rPr>
          <w:sz w:val="28"/>
          <w:szCs w:val="28"/>
        </w:rPr>
        <w:t>наш</w:t>
      </w:r>
      <w:proofErr w:type="gramEnd"/>
      <w:r w:rsidRPr="00487B07">
        <w:rPr>
          <w:sz w:val="28"/>
          <w:szCs w:val="28"/>
        </w:rPr>
        <w:t xml:space="preserve"> праздник смеха и шуток, но можете дома продолжить.</w:t>
      </w:r>
    </w:p>
    <w:p w:rsidR="00487B07" w:rsidRPr="00487B07" w:rsidRDefault="00487B07" w:rsidP="00487B07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487B07">
        <w:rPr>
          <w:sz w:val="28"/>
          <w:szCs w:val="28"/>
        </w:rPr>
        <w:t>Улыбайтесь веселее, улыбайтесь чаще...</w:t>
      </w:r>
    </w:p>
    <w:p w:rsidR="00487B07" w:rsidRPr="00487B07" w:rsidRDefault="00487B07" w:rsidP="00487B07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487B07">
        <w:rPr>
          <w:sz w:val="28"/>
          <w:szCs w:val="28"/>
        </w:rPr>
        <w:t>Тогда будут счастливы, здоровы все дети наши!</w:t>
      </w:r>
    </w:p>
    <w:p w:rsidR="00487B07" w:rsidRPr="00487B07" w:rsidRDefault="00487B07" w:rsidP="00487B07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487B07">
        <w:rPr>
          <w:sz w:val="28"/>
          <w:szCs w:val="28"/>
        </w:rPr>
        <w:t>Пусть смех и улыбки не знают границ...</w:t>
      </w:r>
    </w:p>
    <w:p w:rsidR="00487B07" w:rsidRPr="00487B07" w:rsidRDefault="00487B07" w:rsidP="00487B07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487B07">
        <w:rPr>
          <w:sz w:val="28"/>
          <w:szCs w:val="28"/>
        </w:rPr>
        <w:t>Пусть будет светлее от радостных лиц!</w:t>
      </w:r>
    </w:p>
    <w:p w:rsidR="00487B07" w:rsidRPr="00487B07" w:rsidRDefault="00487B07" w:rsidP="00487B07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487B07">
        <w:rPr>
          <w:sz w:val="28"/>
          <w:szCs w:val="28"/>
        </w:rPr>
        <w:t>Да здравствует 1 апреля - праздник шутки и веселья!</w:t>
      </w:r>
    </w:p>
    <w:p w:rsidR="00487B07" w:rsidRPr="00487B07" w:rsidRDefault="00487B07" w:rsidP="00487B07">
      <w:pPr>
        <w:pStyle w:val="dlg"/>
        <w:spacing w:before="0" w:beforeAutospacing="0" w:after="0" w:afterAutospacing="0"/>
        <w:rPr>
          <w:sz w:val="28"/>
          <w:szCs w:val="28"/>
        </w:rPr>
      </w:pPr>
      <w:r w:rsidRPr="00487B07">
        <w:rPr>
          <w:b/>
          <w:sz w:val="28"/>
          <w:szCs w:val="28"/>
        </w:rPr>
        <w:t>Дети:</w:t>
      </w:r>
      <w:r w:rsidRPr="00487B07">
        <w:rPr>
          <w:rStyle w:val="apple-converted-space"/>
          <w:sz w:val="28"/>
          <w:szCs w:val="28"/>
        </w:rPr>
        <w:t> </w:t>
      </w:r>
      <w:r w:rsidRPr="00487B07">
        <w:rPr>
          <w:sz w:val="28"/>
          <w:szCs w:val="28"/>
        </w:rPr>
        <w:t>Ура!</w:t>
      </w:r>
    </w:p>
    <w:p w:rsidR="00487B07" w:rsidRPr="00487B07" w:rsidRDefault="00487B07" w:rsidP="00487B07">
      <w:pPr>
        <w:pStyle w:val="a6"/>
        <w:spacing w:before="58" w:beforeAutospacing="0" w:after="58" w:afterAutospacing="0"/>
        <w:rPr>
          <w:b/>
          <w:i/>
          <w:sz w:val="28"/>
          <w:szCs w:val="28"/>
        </w:rPr>
      </w:pPr>
      <w:r w:rsidRPr="00487B07">
        <w:rPr>
          <w:b/>
          <w:i/>
          <w:sz w:val="28"/>
          <w:szCs w:val="28"/>
        </w:rPr>
        <w:t>Все участники ис</w:t>
      </w:r>
      <w:r>
        <w:rPr>
          <w:b/>
          <w:i/>
          <w:sz w:val="28"/>
          <w:szCs w:val="28"/>
        </w:rPr>
        <w:t xml:space="preserve">полняют «Танец маленьких утят». </w:t>
      </w:r>
    </w:p>
    <w:p w:rsidR="00487B07" w:rsidRPr="00487B07" w:rsidRDefault="00487B07" w:rsidP="00487B07">
      <w:pPr>
        <w:pStyle w:val="a6"/>
        <w:spacing w:before="30" w:beforeAutospacing="0" w:after="30" w:afterAutospacing="0"/>
        <w:ind w:firstLine="184"/>
        <w:rPr>
          <w:b/>
          <w:i/>
        </w:rPr>
      </w:pPr>
      <w:r w:rsidRPr="00487B07">
        <w:rPr>
          <w:b/>
          <w:i/>
        </w:rPr>
        <w:t xml:space="preserve"> </w:t>
      </w:r>
    </w:p>
    <w:p w:rsidR="00F51CEB" w:rsidRPr="00487B07" w:rsidRDefault="00202A25" w:rsidP="00202A25">
      <w:pPr>
        <w:rPr>
          <w:rFonts w:ascii="Times New Roman" w:hAnsi="Times New Roman" w:cs="Times New Roman"/>
          <w:b w:val="0"/>
          <w:sz w:val="28"/>
          <w:szCs w:val="28"/>
        </w:rPr>
      </w:pPr>
      <w:r w:rsidRPr="00487B07">
        <w:rPr>
          <w:rFonts w:ascii="Times New Roman" w:hAnsi="Times New Roman" w:cs="Times New Roman"/>
          <w:b w:val="0"/>
          <w:sz w:val="28"/>
          <w:szCs w:val="28"/>
        </w:rPr>
        <w:br w:type="column"/>
      </w:r>
    </w:p>
    <w:sectPr w:rsidR="00F51CEB" w:rsidRPr="00487B07" w:rsidSect="0003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25"/>
    <w:rsid w:val="00033C4C"/>
    <w:rsid w:val="00163EB0"/>
    <w:rsid w:val="00202A25"/>
    <w:rsid w:val="00214FF9"/>
    <w:rsid w:val="002E70E1"/>
    <w:rsid w:val="003D0814"/>
    <w:rsid w:val="00487B07"/>
    <w:rsid w:val="004B0652"/>
    <w:rsid w:val="005462AE"/>
    <w:rsid w:val="00640657"/>
    <w:rsid w:val="00682C75"/>
    <w:rsid w:val="006C26A1"/>
    <w:rsid w:val="007F2126"/>
    <w:rsid w:val="00B60852"/>
    <w:rsid w:val="00DE0FD4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E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E70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0E1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487B07"/>
    <w:rPr>
      <w:b/>
      <w:bCs/>
    </w:rPr>
  </w:style>
  <w:style w:type="character" w:customStyle="1" w:styleId="apple-converted-space">
    <w:name w:val="apple-converted-space"/>
    <w:basedOn w:val="a0"/>
    <w:rsid w:val="00487B07"/>
  </w:style>
  <w:style w:type="paragraph" w:customStyle="1" w:styleId="dlg">
    <w:name w:val="dlg"/>
    <w:basedOn w:val="a"/>
    <w:rsid w:val="00487B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stx">
    <w:name w:val="stx"/>
    <w:basedOn w:val="a"/>
    <w:rsid w:val="00487B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87B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1</cp:revision>
  <dcterms:created xsi:type="dcterms:W3CDTF">2017-03-14T14:37:00Z</dcterms:created>
  <dcterms:modified xsi:type="dcterms:W3CDTF">2017-03-14T16:00:00Z</dcterms:modified>
</cp:coreProperties>
</file>