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ook w:val="04A0"/>
      </w:tblPr>
      <w:tblGrid>
        <w:gridCol w:w="4820"/>
        <w:gridCol w:w="4678"/>
      </w:tblGrid>
      <w:tr w:rsidR="00922AE4" w:rsidRPr="008217C7" w:rsidTr="00922AE4">
        <w:tc>
          <w:tcPr>
            <w:tcW w:w="4820" w:type="dxa"/>
          </w:tcPr>
          <w:p w:rsidR="00922AE4" w:rsidRPr="008217C7" w:rsidRDefault="00922AE4" w:rsidP="00C71DC3">
            <w:pPr>
              <w:jc w:val="both"/>
              <w:rPr>
                <w:b/>
                <w:bCs/>
              </w:rPr>
            </w:pPr>
          </w:p>
          <w:p w:rsidR="00922AE4" w:rsidRPr="008217C7" w:rsidRDefault="00922AE4" w:rsidP="00C71DC3">
            <w:pPr>
              <w:rPr>
                <w:b/>
                <w:bCs/>
              </w:rPr>
            </w:pPr>
            <w:r w:rsidRPr="008217C7">
              <w:rPr>
                <w:b/>
                <w:bCs/>
              </w:rPr>
              <w:t>Рассмотрено</w:t>
            </w:r>
          </w:p>
          <w:p w:rsidR="00922AE4" w:rsidRPr="008217C7" w:rsidRDefault="00922AE4" w:rsidP="00C71DC3">
            <w:pPr>
              <w:rPr>
                <w:b/>
                <w:bCs/>
              </w:rPr>
            </w:pPr>
            <w:r w:rsidRPr="008217C7">
              <w:rPr>
                <w:b/>
                <w:bCs/>
              </w:rPr>
              <w:t>на заседании  педагогического совета</w:t>
            </w:r>
          </w:p>
          <w:p w:rsidR="00922AE4" w:rsidRPr="008217C7" w:rsidRDefault="00922AE4" w:rsidP="00C71DC3">
            <w:pPr>
              <w:rPr>
                <w:b/>
                <w:bCs/>
              </w:rPr>
            </w:pPr>
            <w:r w:rsidRPr="008217C7">
              <w:rPr>
                <w:b/>
                <w:bCs/>
              </w:rPr>
              <w:t>Протокол № 1 от 30.08.2019 г.</w:t>
            </w:r>
          </w:p>
          <w:p w:rsidR="00922AE4" w:rsidRPr="008217C7" w:rsidRDefault="00922AE4" w:rsidP="00C71DC3">
            <w:pPr>
              <w:jc w:val="both"/>
              <w:rPr>
                <w:b/>
                <w:bCs/>
              </w:rPr>
            </w:pPr>
          </w:p>
        </w:tc>
        <w:tc>
          <w:tcPr>
            <w:tcW w:w="4678" w:type="dxa"/>
          </w:tcPr>
          <w:p w:rsidR="00922AE4" w:rsidRPr="008217C7" w:rsidRDefault="00922AE4" w:rsidP="00C71DC3">
            <w:pPr>
              <w:jc w:val="both"/>
              <w:rPr>
                <w:b/>
                <w:bCs/>
              </w:rPr>
            </w:pPr>
          </w:p>
          <w:p w:rsidR="00922AE4" w:rsidRPr="008217C7" w:rsidRDefault="00922AE4" w:rsidP="00C71DC3">
            <w:pPr>
              <w:jc w:val="right"/>
              <w:rPr>
                <w:b/>
                <w:bCs/>
              </w:rPr>
            </w:pPr>
            <w:r w:rsidRPr="008217C7">
              <w:rPr>
                <w:b/>
                <w:bCs/>
              </w:rPr>
              <w:t xml:space="preserve">                   Утверждаю</w:t>
            </w:r>
          </w:p>
          <w:p w:rsidR="00922AE4" w:rsidRPr="008217C7" w:rsidRDefault="00922AE4" w:rsidP="00C71DC3">
            <w:pPr>
              <w:jc w:val="right"/>
              <w:rPr>
                <w:b/>
                <w:bCs/>
              </w:rPr>
            </w:pPr>
            <w:r w:rsidRPr="008217C7">
              <w:rPr>
                <w:b/>
                <w:bCs/>
              </w:rPr>
              <w:t xml:space="preserve"> Директор МКОУ </w:t>
            </w:r>
            <w:proofErr w:type="spellStart"/>
            <w:r w:rsidRPr="008217C7">
              <w:rPr>
                <w:b/>
                <w:bCs/>
              </w:rPr>
              <w:t>Мечетская</w:t>
            </w:r>
            <w:proofErr w:type="spellEnd"/>
            <w:r w:rsidRPr="008217C7">
              <w:rPr>
                <w:b/>
                <w:bCs/>
              </w:rPr>
              <w:t xml:space="preserve"> СОШ </w:t>
            </w:r>
            <w:proofErr w:type="spellStart"/>
            <w:r w:rsidRPr="008217C7">
              <w:rPr>
                <w:b/>
                <w:bCs/>
              </w:rPr>
              <w:t>_________________Е.П.Болгова</w:t>
            </w:r>
            <w:proofErr w:type="spellEnd"/>
          </w:p>
          <w:p w:rsidR="00922AE4" w:rsidRPr="008217C7" w:rsidRDefault="00922AE4" w:rsidP="00C71DC3">
            <w:pPr>
              <w:jc w:val="right"/>
              <w:rPr>
                <w:b/>
                <w:bCs/>
              </w:rPr>
            </w:pPr>
            <w:r>
              <w:rPr>
                <w:b/>
                <w:bCs/>
              </w:rPr>
              <w:t>Приказ №___  от 30</w:t>
            </w:r>
            <w:r w:rsidRPr="008217C7">
              <w:rPr>
                <w:b/>
                <w:bCs/>
              </w:rPr>
              <w:t>.08.2019 г.</w:t>
            </w:r>
          </w:p>
          <w:p w:rsidR="00922AE4" w:rsidRPr="008217C7" w:rsidRDefault="00922AE4" w:rsidP="00C71DC3">
            <w:pPr>
              <w:jc w:val="both"/>
              <w:rPr>
                <w:b/>
                <w:bCs/>
              </w:rPr>
            </w:pPr>
          </w:p>
        </w:tc>
      </w:tr>
    </w:tbl>
    <w:p w:rsidR="002270B4" w:rsidRDefault="002270B4"/>
    <w:p w:rsidR="00922AE4" w:rsidRDefault="00922AE4" w:rsidP="00922AE4">
      <w:pPr>
        <w:jc w:val="center"/>
        <w:rPr>
          <w:b/>
          <w:sz w:val="28"/>
          <w:szCs w:val="28"/>
        </w:rPr>
      </w:pPr>
      <w:r w:rsidRPr="00922AE4">
        <w:rPr>
          <w:b/>
          <w:sz w:val="28"/>
          <w:szCs w:val="28"/>
        </w:rPr>
        <w:t xml:space="preserve">Положение </w:t>
      </w:r>
    </w:p>
    <w:p w:rsidR="00922AE4" w:rsidRDefault="00922AE4" w:rsidP="00922AE4">
      <w:pPr>
        <w:jc w:val="center"/>
        <w:rPr>
          <w:b/>
          <w:sz w:val="28"/>
          <w:szCs w:val="28"/>
        </w:rPr>
      </w:pPr>
      <w:r w:rsidRPr="00922AE4">
        <w:rPr>
          <w:b/>
          <w:sz w:val="28"/>
          <w:szCs w:val="28"/>
        </w:rPr>
        <w:t xml:space="preserve">о единых требованиях к оцениванию знаний, умений и навыков, предметных и </w:t>
      </w:r>
      <w:proofErr w:type="spellStart"/>
      <w:r w:rsidRPr="00922AE4">
        <w:rPr>
          <w:b/>
          <w:sz w:val="28"/>
          <w:szCs w:val="28"/>
        </w:rPr>
        <w:t>метапредметных</w:t>
      </w:r>
      <w:proofErr w:type="spellEnd"/>
      <w:r w:rsidRPr="00922AE4">
        <w:rPr>
          <w:b/>
          <w:sz w:val="28"/>
          <w:szCs w:val="28"/>
        </w:rPr>
        <w:t xml:space="preserve">  результатов обучающихся по различным учебным предметам и видам учебной деятельности в МКОУ </w:t>
      </w:r>
      <w:proofErr w:type="spellStart"/>
      <w:r w:rsidRPr="00922AE4">
        <w:rPr>
          <w:b/>
          <w:sz w:val="28"/>
          <w:szCs w:val="28"/>
        </w:rPr>
        <w:t>Мечётская</w:t>
      </w:r>
      <w:proofErr w:type="spellEnd"/>
      <w:r w:rsidRPr="00922AE4">
        <w:rPr>
          <w:b/>
          <w:sz w:val="28"/>
          <w:szCs w:val="28"/>
        </w:rPr>
        <w:t xml:space="preserve"> СОШ</w:t>
      </w:r>
    </w:p>
    <w:p w:rsidR="00922AE4" w:rsidRDefault="00922AE4" w:rsidP="00922AE4">
      <w:pPr>
        <w:jc w:val="center"/>
        <w:rPr>
          <w:b/>
          <w:sz w:val="28"/>
          <w:szCs w:val="28"/>
        </w:rPr>
      </w:pPr>
    </w:p>
    <w:p w:rsidR="00922AE4" w:rsidRDefault="00922AE4" w:rsidP="00922AE4">
      <w:pPr>
        <w:pStyle w:val="10"/>
        <w:numPr>
          <w:ilvl w:val="0"/>
          <w:numId w:val="1"/>
        </w:numPr>
        <w:shd w:val="clear" w:color="auto" w:fill="auto"/>
        <w:tabs>
          <w:tab w:val="left" w:pos="3858"/>
        </w:tabs>
        <w:spacing w:after="252" w:line="240" w:lineRule="exact"/>
        <w:ind w:left="3540" w:firstLine="0"/>
      </w:pPr>
      <w:bookmarkStart w:id="0" w:name="bookmark0"/>
      <w:r>
        <w:t>Общие положения</w:t>
      </w:r>
      <w:bookmarkEnd w:id="0"/>
    </w:p>
    <w:p w:rsidR="00922AE4" w:rsidRDefault="00922AE4" w:rsidP="00922AE4">
      <w:pPr>
        <w:pStyle w:val="2"/>
        <w:numPr>
          <w:ilvl w:val="1"/>
          <w:numId w:val="1"/>
        </w:numPr>
        <w:shd w:val="clear" w:color="auto" w:fill="auto"/>
        <w:spacing w:before="0"/>
        <w:ind w:left="20" w:right="20" w:firstLine="0"/>
      </w:pPr>
      <w:r>
        <w:t xml:space="preserve"> Данное Положение регулирует правила применения единых требований к оцениванию знаний, умений и навыков, предметных и </w:t>
      </w:r>
      <w:proofErr w:type="spellStart"/>
      <w:r>
        <w:t>метапредметных</w:t>
      </w:r>
      <w:proofErr w:type="spellEnd"/>
      <w:r>
        <w:t xml:space="preserve"> результатов обучающихся по различным учебным предметам, видам учебной деятельности.</w:t>
      </w:r>
    </w:p>
    <w:p w:rsidR="00922AE4" w:rsidRDefault="00922AE4" w:rsidP="00922AE4">
      <w:pPr>
        <w:pStyle w:val="2"/>
        <w:numPr>
          <w:ilvl w:val="1"/>
          <w:numId w:val="1"/>
        </w:numPr>
        <w:shd w:val="clear" w:color="auto" w:fill="auto"/>
        <w:spacing w:before="0" w:after="365"/>
        <w:ind w:left="20" w:right="20" w:firstLine="0"/>
      </w:pPr>
      <w:r>
        <w:t xml:space="preserve"> Рекомендации разработаны в соответствии с Федеральным Законом от 29.12.2012 г. № 273-ФЗ "Об образовании в Российской Федерации", требованиями Федеральных государственных образовательных стандартов начального общего и основного общего образования.</w:t>
      </w:r>
    </w:p>
    <w:p w:rsidR="00922AE4" w:rsidRDefault="00922AE4" w:rsidP="00922AE4">
      <w:pPr>
        <w:pStyle w:val="10"/>
        <w:numPr>
          <w:ilvl w:val="0"/>
          <w:numId w:val="1"/>
        </w:numPr>
        <w:shd w:val="clear" w:color="auto" w:fill="auto"/>
        <w:tabs>
          <w:tab w:val="left" w:pos="2390"/>
        </w:tabs>
        <w:spacing w:after="257" w:line="240" w:lineRule="exact"/>
        <w:ind w:left="1680" w:firstLine="0"/>
      </w:pPr>
      <w:bookmarkStart w:id="1" w:name="bookmark1"/>
      <w:r>
        <w:t>Критерии и нормы оценочной деятельности</w:t>
      </w:r>
      <w:bookmarkEnd w:id="1"/>
    </w:p>
    <w:p w:rsidR="00922AE4" w:rsidRDefault="00922AE4" w:rsidP="00922AE4">
      <w:pPr>
        <w:pStyle w:val="2"/>
        <w:numPr>
          <w:ilvl w:val="1"/>
          <w:numId w:val="1"/>
        </w:numPr>
        <w:shd w:val="clear" w:color="auto" w:fill="auto"/>
        <w:spacing w:before="0"/>
        <w:ind w:left="20" w:right="20" w:firstLine="0"/>
      </w:pPr>
      <w:r>
        <w:t xml:space="preserve"> Оценка образовательных достижений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w:t>
      </w:r>
      <w:proofErr w:type="spellStart"/>
      <w:r>
        <w:t>сформированности</w:t>
      </w:r>
      <w:proofErr w:type="spellEnd"/>
      <w:r>
        <w:t xml:space="preserve"> навыков, умений, универсальных учебных действий.</w:t>
      </w:r>
    </w:p>
    <w:p w:rsidR="00922AE4" w:rsidRDefault="00922AE4" w:rsidP="00922AE4">
      <w:pPr>
        <w:pStyle w:val="2"/>
        <w:shd w:val="clear" w:color="auto" w:fill="auto"/>
        <w:spacing w:before="0"/>
        <w:ind w:left="20" w:right="20" w:firstLine="560"/>
      </w:pPr>
      <w:r>
        <w:t xml:space="preserve">Отметка - это результат процесса оценивания, количественное выражение образовательных достижений учащихся в цифрах или баллах. </w:t>
      </w:r>
      <w:proofErr w:type="gramStart"/>
      <w:r>
        <w:t>В основу критериев оценки учебной деятельности обучающихся положены объективность и единый подход.</w:t>
      </w:r>
      <w:proofErr w:type="gramEnd"/>
    </w:p>
    <w:p w:rsidR="00922AE4" w:rsidRDefault="00922AE4" w:rsidP="00922AE4">
      <w:pPr>
        <w:pStyle w:val="2"/>
        <w:shd w:val="clear" w:color="auto" w:fill="auto"/>
        <w:spacing w:before="0"/>
        <w:ind w:left="20" w:right="20" w:firstLine="560"/>
      </w:pPr>
      <w:r>
        <w:t xml:space="preserve">При 5-балльной оценке для всех установлены </w:t>
      </w:r>
      <w:proofErr w:type="spellStart"/>
      <w:r>
        <w:t>общедидактические</w:t>
      </w:r>
      <w:proofErr w:type="spellEnd"/>
      <w:r>
        <w:t xml:space="preserve"> критерии.</w:t>
      </w:r>
    </w:p>
    <w:p w:rsidR="00922AE4" w:rsidRDefault="00922AE4" w:rsidP="00922AE4">
      <w:pPr>
        <w:pStyle w:val="2"/>
        <w:numPr>
          <w:ilvl w:val="1"/>
          <w:numId w:val="1"/>
        </w:numPr>
        <w:shd w:val="clear" w:color="auto" w:fill="auto"/>
        <w:spacing w:before="0"/>
        <w:ind w:left="20" w:firstLine="0"/>
      </w:pPr>
      <w:r>
        <w:t xml:space="preserve"> Отметка «5» ставится в случае:</w:t>
      </w:r>
    </w:p>
    <w:p w:rsidR="00922AE4" w:rsidRDefault="00922AE4" w:rsidP="00922AE4">
      <w:pPr>
        <w:pStyle w:val="2"/>
        <w:numPr>
          <w:ilvl w:val="0"/>
          <w:numId w:val="2"/>
        </w:numPr>
        <w:shd w:val="clear" w:color="auto" w:fill="auto"/>
        <w:spacing w:before="0"/>
        <w:ind w:left="20" w:right="20" w:firstLine="0"/>
      </w:pPr>
      <w:r>
        <w:t xml:space="preserve"> знания, понимания, глубины усвоения </w:t>
      </w:r>
      <w:proofErr w:type="gramStart"/>
      <w:r>
        <w:t>обучающимися</w:t>
      </w:r>
      <w:proofErr w:type="gramEnd"/>
      <w:r>
        <w:t xml:space="preserve"> всего объёма программного материала;</w:t>
      </w:r>
    </w:p>
    <w:p w:rsidR="00922AE4" w:rsidRDefault="00922AE4" w:rsidP="00922AE4">
      <w:pPr>
        <w:pStyle w:val="2"/>
        <w:numPr>
          <w:ilvl w:val="0"/>
          <w:numId w:val="2"/>
        </w:numPr>
        <w:shd w:val="clear" w:color="auto" w:fill="auto"/>
        <w:spacing w:before="0"/>
        <w:ind w:left="20" w:right="20" w:firstLine="0"/>
      </w:pPr>
      <w:r>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t>межпредметные</w:t>
      </w:r>
      <w:proofErr w:type="spellEnd"/>
      <w:r>
        <w:t xml:space="preserve"> и </w:t>
      </w:r>
      <w:proofErr w:type="spellStart"/>
      <w:r>
        <w:t>внутрипредметные</w:t>
      </w:r>
      <w:proofErr w:type="spellEnd"/>
      <w:r>
        <w:t xml:space="preserve"> связи, творчески применять полученные знания в незнакомой ситуации;</w:t>
      </w:r>
    </w:p>
    <w:p w:rsidR="00922AE4" w:rsidRDefault="00922AE4" w:rsidP="00922AE4">
      <w:pPr>
        <w:pStyle w:val="2"/>
        <w:numPr>
          <w:ilvl w:val="0"/>
          <w:numId w:val="2"/>
        </w:numPr>
        <w:shd w:val="clear" w:color="auto" w:fill="auto"/>
        <w:spacing w:before="0"/>
        <w:ind w:left="20" w:right="20" w:firstLine="0"/>
      </w:pPr>
      <w:r>
        <w:t xml:space="preserve">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922AE4" w:rsidRDefault="00922AE4" w:rsidP="00922AE4">
      <w:pPr>
        <w:pStyle w:val="2"/>
        <w:numPr>
          <w:ilvl w:val="1"/>
          <w:numId w:val="1"/>
        </w:numPr>
        <w:shd w:val="clear" w:color="auto" w:fill="auto"/>
        <w:spacing w:before="0"/>
        <w:ind w:left="20" w:firstLine="0"/>
      </w:pPr>
      <w:r>
        <w:t xml:space="preserve"> Отметка «4» ставится в случае:</w:t>
      </w:r>
    </w:p>
    <w:p w:rsidR="00922AE4" w:rsidRDefault="00922AE4" w:rsidP="00922AE4">
      <w:pPr>
        <w:pStyle w:val="2"/>
        <w:numPr>
          <w:ilvl w:val="0"/>
          <w:numId w:val="2"/>
        </w:numPr>
        <w:shd w:val="clear" w:color="auto" w:fill="auto"/>
        <w:spacing w:before="0"/>
        <w:ind w:left="20" w:firstLine="0"/>
      </w:pPr>
      <w:r>
        <w:t xml:space="preserve"> знания всего изученного программного материала;</w:t>
      </w:r>
    </w:p>
    <w:p w:rsidR="00922AE4" w:rsidRDefault="00922AE4" w:rsidP="00922AE4">
      <w:pPr>
        <w:pStyle w:val="2"/>
        <w:numPr>
          <w:ilvl w:val="0"/>
          <w:numId w:val="2"/>
        </w:numPr>
        <w:shd w:val="clear" w:color="auto" w:fill="auto"/>
        <w:spacing w:before="0"/>
        <w:ind w:left="20" w:right="20" w:firstLine="0"/>
      </w:pPr>
      <w:r>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практике;</w:t>
      </w:r>
    </w:p>
    <w:p w:rsidR="00922AE4" w:rsidRDefault="00922AE4" w:rsidP="00922AE4">
      <w:pPr>
        <w:pStyle w:val="2"/>
        <w:numPr>
          <w:ilvl w:val="0"/>
          <w:numId w:val="2"/>
        </w:numPr>
        <w:shd w:val="clear" w:color="auto" w:fill="auto"/>
        <w:spacing w:before="0" w:after="365"/>
        <w:ind w:left="20" w:right="20" w:firstLine="0"/>
      </w:pPr>
      <w:r>
        <w:t xml:space="preserve"> незначительных (негрубых) ошибок и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922AE4" w:rsidRDefault="00922AE4" w:rsidP="00922AE4">
      <w:pPr>
        <w:pStyle w:val="2"/>
        <w:numPr>
          <w:ilvl w:val="1"/>
          <w:numId w:val="1"/>
        </w:numPr>
        <w:shd w:val="clear" w:color="auto" w:fill="auto"/>
        <w:spacing w:before="0" w:line="240" w:lineRule="exact"/>
        <w:ind w:left="20" w:firstLine="0"/>
      </w:pPr>
      <w:r>
        <w:lastRenderedPageBreak/>
        <w:t xml:space="preserve"> Отметка «3» ставится в случае:</w:t>
      </w:r>
    </w:p>
    <w:p w:rsidR="00922AE4" w:rsidRDefault="00922AE4" w:rsidP="00922AE4">
      <w:pPr>
        <w:pStyle w:val="2"/>
        <w:numPr>
          <w:ilvl w:val="0"/>
          <w:numId w:val="2"/>
        </w:numPr>
        <w:shd w:val="clear" w:color="auto" w:fill="auto"/>
        <w:spacing w:before="0"/>
        <w:ind w:left="20" w:right="20" w:firstLine="0"/>
      </w:pPr>
      <w:r>
        <w:t>знания и усвоения материала на уровне минимальных требований программы, затруднений при самостоятельном воспроизведении, необходимости незначительной помощи учителя;</w:t>
      </w:r>
    </w:p>
    <w:p w:rsidR="00922AE4" w:rsidRDefault="00922AE4" w:rsidP="00922AE4">
      <w:pPr>
        <w:pStyle w:val="2"/>
        <w:numPr>
          <w:ilvl w:val="0"/>
          <w:numId w:val="2"/>
        </w:numPr>
        <w:shd w:val="clear" w:color="auto" w:fill="auto"/>
        <w:spacing w:before="0"/>
        <w:ind w:left="20" w:right="20" w:firstLine="0"/>
      </w:pPr>
      <w:r>
        <w:t xml:space="preserve"> умения работать на уровне воспроизведения, наличия затруднений при ответах на видоизменённые вопросы;</w:t>
      </w:r>
    </w:p>
    <w:p w:rsidR="00922AE4" w:rsidRDefault="00922AE4" w:rsidP="00922AE4">
      <w:pPr>
        <w:pStyle w:val="2"/>
        <w:numPr>
          <w:ilvl w:val="0"/>
          <w:numId w:val="2"/>
        </w:numPr>
        <w:shd w:val="clear" w:color="auto" w:fill="auto"/>
        <w:spacing w:before="0"/>
        <w:ind w:left="20" w:right="20" w:firstLine="0"/>
      </w:pPr>
      <w:r>
        <w:t xml:space="preserve"> наличия грубой ошибки или нескольких негрубых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922AE4" w:rsidRDefault="00922AE4" w:rsidP="00922AE4">
      <w:pPr>
        <w:pStyle w:val="2"/>
        <w:shd w:val="clear" w:color="auto" w:fill="auto"/>
        <w:spacing w:before="0"/>
        <w:ind w:left="20" w:firstLine="0"/>
      </w:pPr>
      <w:r>
        <w:t>2.5. Отметка «2» ставится в случае:</w:t>
      </w:r>
    </w:p>
    <w:p w:rsidR="00922AE4" w:rsidRDefault="00922AE4" w:rsidP="00922AE4">
      <w:pPr>
        <w:pStyle w:val="2"/>
        <w:numPr>
          <w:ilvl w:val="0"/>
          <w:numId w:val="2"/>
        </w:numPr>
        <w:shd w:val="clear" w:color="auto" w:fill="auto"/>
        <w:spacing w:before="0"/>
        <w:ind w:left="20" w:right="20" w:firstLine="0"/>
      </w:pPr>
      <w:r>
        <w:t xml:space="preserve"> знания и усвоения материала на уровне ниже минимальных требований программы, наличие отдельных представлений об изученном материале;</w:t>
      </w:r>
    </w:p>
    <w:p w:rsidR="00922AE4" w:rsidRDefault="00922AE4" w:rsidP="00922AE4">
      <w:pPr>
        <w:pStyle w:val="2"/>
        <w:numPr>
          <w:ilvl w:val="0"/>
          <w:numId w:val="2"/>
        </w:numPr>
        <w:shd w:val="clear" w:color="auto" w:fill="auto"/>
        <w:spacing w:before="0"/>
        <w:ind w:left="20" w:firstLine="0"/>
      </w:pPr>
      <w:r>
        <w:t xml:space="preserve"> отсутствия умений работать на уровне воспроизведения,</w:t>
      </w:r>
    </w:p>
    <w:p w:rsidR="00922AE4" w:rsidRDefault="00922AE4" w:rsidP="00922AE4">
      <w:pPr>
        <w:pStyle w:val="2"/>
        <w:numPr>
          <w:ilvl w:val="0"/>
          <w:numId w:val="2"/>
        </w:numPr>
        <w:shd w:val="clear" w:color="auto" w:fill="auto"/>
        <w:spacing w:before="0"/>
        <w:ind w:left="20" w:firstLine="0"/>
      </w:pPr>
      <w:r>
        <w:t xml:space="preserve"> затруднения при ответах на стандартные вопросы;</w:t>
      </w:r>
    </w:p>
    <w:p w:rsidR="00922AE4" w:rsidRDefault="00922AE4" w:rsidP="00922AE4">
      <w:pPr>
        <w:pStyle w:val="2"/>
        <w:numPr>
          <w:ilvl w:val="0"/>
          <w:numId w:val="2"/>
        </w:numPr>
        <w:shd w:val="clear" w:color="auto" w:fill="auto"/>
        <w:spacing w:before="0" w:after="365"/>
        <w:ind w:left="20" w:right="20" w:firstLine="0"/>
      </w:pPr>
      <w:r>
        <w:t xml:space="preserve">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922AE4" w:rsidRDefault="00922AE4" w:rsidP="00922AE4">
      <w:pPr>
        <w:pStyle w:val="10"/>
        <w:numPr>
          <w:ilvl w:val="0"/>
          <w:numId w:val="1"/>
        </w:numPr>
        <w:shd w:val="clear" w:color="auto" w:fill="auto"/>
        <w:tabs>
          <w:tab w:val="left" w:pos="3450"/>
        </w:tabs>
        <w:spacing w:after="307" w:line="240" w:lineRule="exact"/>
        <w:ind w:left="2740" w:firstLine="0"/>
      </w:pPr>
      <w:bookmarkStart w:id="2" w:name="bookmark2"/>
      <w:r>
        <w:t>Оценивание устного ответа</w:t>
      </w:r>
      <w:bookmarkEnd w:id="2"/>
    </w:p>
    <w:p w:rsidR="00922AE4" w:rsidRDefault="00922AE4" w:rsidP="00922AE4">
      <w:pPr>
        <w:pStyle w:val="2"/>
        <w:numPr>
          <w:ilvl w:val="1"/>
          <w:numId w:val="1"/>
        </w:numPr>
        <w:shd w:val="clear" w:color="auto" w:fill="auto"/>
        <w:tabs>
          <w:tab w:val="left" w:pos="545"/>
        </w:tabs>
        <w:spacing w:before="0"/>
        <w:ind w:left="20" w:firstLine="0"/>
      </w:pPr>
      <w:r>
        <w:t>Отметка «5» ставится, если ученик:</w:t>
      </w:r>
    </w:p>
    <w:p w:rsidR="00922AE4" w:rsidRDefault="00922AE4" w:rsidP="00922AE4">
      <w:pPr>
        <w:pStyle w:val="2"/>
        <w:numPr>
          <w:ilvl w:val="0"/>
          <w:numId w:val="2"/>
        </w:numPr>
        <w:shd w:val="clear" w:color="auto" w:fill="auto"/>
        <w:spacing w:before="0"/>
        <w:ind w:left="20" w:right="20" w:firstLine="0"/>
      </w:pPr>
      <w:r>
        <w:t xml:space="preserve">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922AE4" w:rsidRDefault="00922AE4" w:rsidP="00922AE4">
      <w:pPr>
        <w:pStyle w:val="2"/>
        <w:numPr>
          <w:ilvl w:val="0"/>
          <w:numId w:val="2"/>
        </w:numPr>
        <w:shd w:val="clear" w:color="auto" w:fill="auto"/>
        <w:spacing w:before="0"/>
        <w:ind w:left="20" w:right="20" w:firstLine="0"/>
      </w:pPr>
      <w:r>
        <w:t xml:space="preserve">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w:t>
      </w:r>
    </w:p>
    <w:p w:rsidR="00922AE4" w:rsidRDefault="00922AE4" w:rsidP="00922AE4">
      <w:pPr>
        <w:pStyle w:val="2"/>
        <w:numPr>
          <w:ilvl w:val="0"/>
          <w:numId w:val="2"/>
        </w:numPr>
        <w:shd w:val="clear" w:color="auto" w:fill="auto"/>
        <w:spacing w:before="0"/>
        <w:ind w:left="20" w:right="20" w:firstLine="0"/>
      </w:pPr>
      <w:r>
        <w:t xml:space="preserve"> умеет устанавливать </w:t>
      </w:r>
      <w:proofErr w:type="spellStart"/>
      <w:r>
        <w:t>межпредметные</w:t>
      </w:r>
      <w:proofErr w:type="spellEnd"/>
      <w:r>
        <w:t xml:space="preserve"> (на основе ранее приобретенных знаний) и </w:t>
      </w:r>
      <w:proofErr w:type="spellStart"/>
      <w:r>
        <w:t>внутрипредметные</w:t>
      </w:r>
      <w:proofErr w:type="spellEnd"/>
      <w:r>
        <w:t xml:space="preserve"> связи, творчески применять полученные знания в незнакомой ситуации;</w:t>
      </w:r>
    </w:p>
    <w:p w:rsidR="00922AE4" w:rsidRDefault="00922AE4" w:rsidP="00922AE4">
      <w:pPr>
        <w:pStyle w:val="2"/>
        <w:numPr>
          <w:ilvl w:val="0"/>
          <w:numId w:val="2"/>
        </w:numPr>
        <w:shd w:val="clear" w:color="auto" w:fill="auto"/>
        <w:spacing w:before="0"/>
        <w:ind w:left="20" w:right="20" w:firstLine="0"/>
      </w:pPr>
      <w:r>
        <w:t xml:space="preserve"> 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w:t>
      </w:r>
    </w:p>
    <w:p w:rsidR="00922AE4" w:rsidRDefault="00922AE4" w:rsidP="00922AE4">
      <w:pPr>
        <w:pStyle w:val="2"/>
        <w:numPr>
          <w:ilvl w:val="0"/>
          <w:numId w:val="2"/>
        </w:numPr>
        <w:shd w:val="clear" w:color="auto" w:fill="auto"/>
        <w:spacing w:before="0"/>
        <w:ind w:left="20" w:right="20" w:firstLine="0"/>
      </w:pPr>
      <w:r>
        <w:t xml:space="preserve"> правильно и обстоятельно умеет отвечать на дополнительные вопросы учителя;</w:t>
      </w:r>
    </w:p>
    <w:p w:rsidR="00922AE4" w:rsidRDefault="00922AE4" w:rsidP="00922AE4">
      <w:pPr>
        <w:pStyle w:val="2"/>
        <w:numPr>
          <w:ilvl w:val="0"/>
          <w:numId w:val="2"/>
        </w:numPr>
        <w:shd w:val="clear" w:color="auto" w:fill="auto"/>
        <w:spacing w:before="0"/>
        <w:ind w:left="20" w:right="20" w:firstLine="0"/>
      </w:pPr>
      <w: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922AE4" w:rsidRDefault="00922AE4" w:rsidP="00922AE4">
      <w:pPr>
        <w:pStyle w:val="2"/>
        <w:numPr>
          <w:ilvl w:val="0"/>
          <w:numId w:val="2"/>
        </w:numPr>
        <w:shd w:val="clear" w:color="auto" w:fill="auto"/>
        <w:spacing w:before="0"/>
        <w:ind w:left="20" w:right="20" w:firstLine="0"/>
      </w:pPr>
      <w:r>
        <w:t>умеет самостоятельно, уверенно и безошибочно применять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922AE4" w:rsidRDefault="00922AE4" w:rsidP="00922AE4">
      <w:pPr>
        <w:pStyle w:val="2"/>
        <w:numPr>
          <w:ilvl w:val="1"/>
          <w:numId w:val="1"/>
        </w:numPr>
        <w:shd w:val="clear" w:color="auto" w:fill="auto"/>
        <w:spacing w:before="0"/>
        <w:ind w:left="20" w:firstLine="0"/>
      </w:pPr>
      <w:r>
        <w:t xml:space="preserve"> Отметка «4» ставится, если ученик:</w:t>
      </w:r>
    </w:p>
    <w:p w:rsidR="00922AE4" w:rsidRDefault="00922AE4" w:rsidP="00922AE4">
      <w:pPr>
        <w:pStyle w:val="2"/>
        <w:numPr>
          <w:ilvl w:val="0"/>
          <w:numId w:val="2"/>
        </w:numPr>
        <w:shd w:val="clear" w:color="auto" w:fill="auto"/>
        <w:spacing w:before="0"/>
        <w:ind w:left="20" w:right="20" w:firstLine="0"/>
      </w:pPr>
      <w:r>
        <w:t xml:space="preserve">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w:t>
      </w:r>
      <w:r>
        <w:lastRenderedPageBreak/>
        <w:t>воспроизведении изученного материала, определения понятий даёт неполные, допускает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учителя;</w:t>
      </w:r>
    </w:p>
    <w:p w:rsidR="00922AE4" w:rsidRDefault="00922AE4" w:rsidP="00922AE4">
      <w:pPr>
        <w:pStyle w:val="2"/>
        <w:numPr>
          <w:ilvl w:val="0"/>
          <w:numId w:val="2"/>
        </w:numPr>
        <w:shd w:val="clear" w:color="auto" w:fill="auto"/>
        <w:spacing w:before="0"/>
        <w:ind w:left="20" w:right="20" w:firstLine="0"/>
      </w:pPr>
      <w:r>
        <w:t xml:space="preserve"> </w:t>
      </w:r>
      <w:proofErr w:type="gramStart"/>
      <w:r>
        <w:t>в основном усвоил учебный материал; подтверждает ответ конкретными примерами; правильно отвечает на дополнительные вопросы учителя;</w:t>
      </w:r>
      <w:proofErr w:type="gramEnd"/>
    </w:p>
    <w:p w:rsidR="00922AE4" w:rsidRDefault="00922AE4" w:rsidP="00922AE4">
      <w:pPr>
        <w:pStyle w:val="2"/>
        <w:numPr>
          <w:ilvl w:val="0"/>
          <w:numId w:val="2"/>
        </w:numPr>
        <w:shd w:val="clear" w:color="auto" w:fill="auto"/>
        <w:spacing w:before="0"/>
        <w:ind w:left="20" w:right="20" w:firstLine="0"/>
      </w:pPr>
      <w:r>
        <w:t xml:space="preserve">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ответ письменной, использовать научные термины;</w:t>
      </w:r>
    </w:p>
    <w:p w:rsidR="00922AE4" w:rsidRDefault="00922AE4" w:rsidP="00922AE4">
      <w:pPr>
        <w:pStyle w:val="2"/>
        <w:numPr>
          <w:ilvl w:val="0"/>
          <w:numId w:val="2"/>
        </w:numPr>
        <w:shd w:val="clear" w:color="auto" w:fill="auto"/>
        <w:spacing w:before="0"/>
        <w:ind w:left="20" w:right="20" w:firstLine="0"/>
      </w:pPr>
      <w:r>
        <w:t xml:space="preserve"> не обладает достаточным навыком работы со справочной литературой, учебником, первоисточниками (правильно ориентируется, но работает медленно).</w:t>
      </w:r>
    </w:p>
    <w:p w:rsidR="00922AE4" w:rsidRDefault="00922AE4" w:rsidP="00922AE4">
      <w:pPr>
        <w:pStyle w:val="2"/>
        <w:numPr>
          <w:ilvl w:val="1"/>
          <w:numId w:val="1"/>
        </w:numPr>
        <w:shd w:val="clear" w:color="auto" w:fill="auto"/>
        <w:spacing w:before="0"/>
        <w:ind w:left="20" w:firstLine="0"/>
      </w:pPr>
      <w:r>
        <w:t xml:space="preserve"> Отметка «3» ставится, если ученик:</w:t>
      </w:r>
    </w:p>
    <w:p w:rsidR="00922AE4" w:rsidRDefault="00922AE4" w:rsidP="00922AE4">
      <w:pPr>
        <w:pStyle w:val="2"/>
        <w:numPr>
          <w:ilvl w:val="0"/>
          <w:numId w:val="2"/>
        </w:numPr>
        <w:shd w:val="clear" w:color="auto" w:fill="auto"/>
        <w:spacing w:before="0"/>
        <w:ind w:left="20" w:right="20" w:firstLine="0"/>
      </w:pPr>
      <w:r>
        <w:t xml:space="preserve">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922AE4" w:rsidRDefault="00922AE4" w:rsidP="00922AE4">
      <w:pPr>
        <w:pStyle w:val="2"/>
        <w:numPr>
          <w:ilvl w:val="0"/>
          <w:numId w:val="2"/>
        </w:numPr>
        <w:shd w:val="clear" w:color="auto" w:fill="auto"/>
        <w:spacing w:before="0"/>
        <w:ind w:left="20" w:right="20" w:firstLine="0"/>
      </w:pPr>
      <w:r>
        <w:t xml:space="preserve"> материал излагает не систематизировано, фрагментарно, не всегда последовательно;</w:t>
      </w:r>
    </w:p>
    <w:p w:rsidR="00922AE4" w:rsidRDefault="00922AE4" w:rsidP="00922AE4">
      <w:pPr>
        <w:pStyle w:val="2"/>
        <w:numPr>
          <w:ilvl w:val="0"/>
          <w:numId w:val="2"/>
        </w:numPr>
        <w:shd w:val="clear" w:color="auto" w:fill="auto"/>
        <w:spacing w:before="0"/>
        <w:ind w:left="20" w:right="20" w:firstLine="0"/>
      </w:pPr>
      <w:r>
        <w:t xml:space="preserve"> показывает </w:t>
      </w:r>
      <w:proofErr w:type="gramStart"/>
      <w:r>
        <w:t>недостаточную</w:t>
      </w:r>
      <w:proofErr w:type="gramEnd"/>
      <w:r>
        <w:t xml:space="preserve"> </w:t>
      </w:r>
      <w:proofErr w:type="spellStart"/>
      <w:r>
        <w:t>сформированность</w:t>
      </w:r>
      <w:proofErr w:type="spellEnd"/>
      <w:r>
        <w:t xml:space="preserve"> отдельных знаний и умений; выводы и обобщения аргументирует слабо, допускает в них ошибки;</w:t>
      </w:r>
    </w:p>
    <w:p w:rsidR="00922AE4" w:rsidRDefault="00922AE4" w:rsidP="00922AE4">
      <w:pPr>
        <w:pStyle w:val="2"/>
        <w:numPr>
          <w:ilvl w:val="0"/>
          <w:numId w:val="2"/>
        </w:numPr>
        <w:shd w:val="clear" w:color="auto" w:fill="auto"/>
        <w:spacing w:before="0"/>
        <w:ind w:left="20" w:right="20" w:firstLine="0"/>
      </w:pPr>
      <w:r>
        <w:t xml:space="preserve"> допускает ошибки и неточности в использовании научной терминологии, определения понятий даёт недостаточно четкие;</w:t>
      </w:r>
    </w:p>
    <w:p w:rsidR="00922AE4" w:rsidRDefault="00922AE4" w:rsidP="00922AE4">
      <w:pPr>
        <w:pStyle w:val="2"/>
        <w:numPr>
          <w:ilvl w:val="0"/>
          <w:numId w:val="2"/>
        </w:numPr>
        <w:shd w:val="clear" w:color="auto" w:fill="auto"/>
        <w:spacing w:before="0"/>
        <w:ind w:left="20" w:right="20" w:firstLine="0"/>
      </w:pPr>
      <w:r>
        <w:t xml:space="preserve"> не использует в качестве доказательства выводы и обобщения из наблюдений, фактов, опытов или допускает ошибки при их изложении;</w:t>
      </w:r>
    </w:p>
    <w:p w:rsidR="00922AE4" w:rsidRDefault="00922AE4" w:rsidP="00922AE4">
      <w:pPr>
        <w:pStyle w:val="2"/>
        <w:numPr>
          <w:ilvl w:val="0"/>
          <w:numId w:val="2"/>
        </w:numPr>
        <w:shd w:val="clear" w:color="auto" w:fill="auto"/>
        <w:spacing w:before="0"/>
        <w:ind w:left="20" w:right="380" w:firstLine="0"/>
      </w:pPr>
      <w:r>
        <w:t xml:space="preserve">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922AE4" w:rsidRDefault="00922AE4" w:rsidP="00922AE4">
      <w:pPr>
        <w:pStyle w:val="2"/>
        <w:numPr>
          <w:ilvl w:val="0"/>
          <w:numId w:val="2"/>
        </w:numPr>
        <w:shd w:val="clear" w:color="auto" w:fill="auto"/>
        <w:spacing w:before="0"/>
        <w:ind w:left="20" w:right="380" w:firstLine="0"/>
      </w:pPr>
      <w:r>
        <w:t xml:space="preserve"> отвечает неполно на вопросы учителя (упуская и основное), или воспроизводит содержание текста учебника, но недостаточно понимает</w:t>
      </w:r>
    </w:p>
    <w:p w:rsidR="00922AE4" w:rsidRDefault="00922AE4" w:rsidP="00922AE4">
      <w:pPr>
        <w:pStyle w:val="2"/>
        <w:shd w:val="clear" w:color="auto" w:fill="auto"/>
        <w:spacing w:before="0"/>
        <w:ind w:left="20" w:firstLine="0"/>
      </w:pPr>
      <w:r>
        <w:t xml:space="preserve">отдельные положения, имеющие </w:t>
      </w:r>
      <w:proofErr w:type="gramStart"/>
      <w:r>
        <w:t>важное значение</w:t>
      </w:r>
      <w:proofErr w:type="gramEnd"/>
      <w:r>
        <w:t xml:space="preserve"> в этом тексте;</w:t>
      </w:r>
    </w:p>
    <w:p w:rsidR="00922AE4" w:rsidRDefault="00922AE4" w:rsidP="00922AE4">
      <w:pPr>
        <w:pStyle w:val="2"/>
        <w:numPr>
          <w:ilvl w:val="0"/>
          <w:numId w:val="2"/>
        </w:numPr>
        <w:shd w:val="clear" w:color="auto" w:fill="auto"/>
        <w:spacing w:before="0"/>
        <w:ind w:left="20" w:right="640" w:firstLine="0"/>
      </w:pPr>
      <w:r>
        <w:t xml:space="preserve">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922AE4" w:rsidRDefault="00922AE4" w:rsidP="00922AE4">
      <w:pPr>
        <w:pStyle w:val="2"/>
        <w:shd w:val="clear" w:color="auto" w:fill="auto"/>
        <w:spacing w:before="0"/>
        <w:ind w:left="20" w:firstLine="0"/>
      </w:pPr>
      <w:r>
        <w:t>3.4. Отметка «2» ставится, если ученик:</w:t>
      </w:r>
    </w:p>
    <w:p w:rsidR="00922AE4" w:rsidRDefault="00922AE4" w:rsidP="00922AE4">
      <w:pPr>
        <w:pStyle w:val="2"/>
        <w:numPr>
          <w:ilvl w:val="0"/>
          <w:numId w:val="2"/>
        </w:numPr>
        <w:shd w:val="clear" w:color="auto" w:fill="auto"/>
        <w:spacing w:before="0"/>
        <w:ind w:left="20" w:firstLine="0"/>
      </w:pPr>
      <w:r>
        <w:t xml:space="preserve"> не усвоил и не раскрыл основное содержание материала;</w:t>
      </w:r>
    </w:p>
    <w:p w:rsidR="00922AE4" w:rsidRDefault="00922AE4" w:rsidP="00922AE4">
      <w:pPr>
        <w:pStyle w:val="2"/>
        <w:numPr>
          <w:ilvl w:val="0"/>
          <w:numId w:val="2"/>
        </w:numPr>
        <w:shd w:val="clear" w:color="auto" w:fill="auto"/>
        <w:spacing w:before="0"/>
        <w:ind w:left="20" w:firstLine="0"/>
      </w:pPr>
      <w:r>
        <w:t xml:space="preserve"> не делает выводов и обобщений;</w:t>
      </w:r>
    </w:p>
    <w:p w:rsidR="00922AE4" w:rsidRDefault="00922AE4" w:rsidP="00922AE4">
      <w:pPr>
        <w:pStyle w:val="2"/>
        <w:numPr>
          <w:ilvl w:val="0"/>
          <w:numId w:val="2"/>
        </w:numPr>
        <w:shd w:val="clear" w:color="auto" w:fill="auto"/>
        <w:spacing w:before="0"/>
        <w:ind w:left="20" w:right="640" w:firstLine="0"/>
      </w:pPr>
      <w:r>
        <w:t xml:space="preserve"> не знает и не понимает значительную или основную часть программного материала в пределах поставленных вопросов;</w:t>
      </w:r>
    </w:p>
    <w:p w:rsidR="00922AE4" w:rsidRDefault="00922AE4" w:rsidP="00922AE4">
      <w:pPr>
        <w:pStyle w:val="2"/>
        <w:numPr>
          <w:ilvl w:val="0"/>
          <w:numId w:val="2"/>
        </w:numPr>
        <w:shd w:val="clear" w:color="auto" w:fill="auto"/>
        <w:spacing w:before="0"/>
        <w:ind w:left="20" w:right="640" w:firstLine="0"/>
      </w:pPr>
      <w:r>
        <w:t xml:space="preserve"> или имеет слабо сформированные и неполные знания и не умеет применять их к решению конкретных вопросов и задач по образцу;</w:t>
      </w:r>
    </w:p>
    <w:p w:rsidR="00922AE4" w:rsidRDefault="00922AE4" w:rsidP="00922AE4">
      <w:pPr>
        <w:pStyle w:val="2"/>
        <w:numPr>
          <w:ilvl w:val="0"/>
          <w:numId w:val="2"/>
        </w:numPr>
        <w:shd w:val="clear" w:color="auto" w:fill="auto"/>
        <w:spacing w:before="0"/>
        <w:ind w:left="20" w:right="640" w:firstLine="0"/>
      </w:pPr>
      <w:r>
        <w:t xml:space="preserve"> или при ответе (на один вопрос) допускает более двух грубых ошибок, которые не может исправить даже при помощи учителя.</w:t>
      </w:r>
    </w:p>
    <w:p w:rsidR="00922AE4" w:rsidRDefault="00922AE4" w:rsidP="00922AE4">
      <w:pPr>
        <w:pStyle w:val="21"/>
        <w:shd w:val="clear" w:color="auto" w:fill="auto"/>
        <w:ind w:left="20"/>
      </w:pPr>
      <w:r>
        <w:t>Примечание.</w:t>
      </w:r>
    </w:p>
    <w:p w:rsidR="00922AE4" w:rsidRDefault="00922AE4" w:rsidP="00922AE4">
      <w:pPr>
        <w:pStyle w:val="2"/>
        <w:shd w:val="clear" w:color="auto" w:fill="auto"/>
        <w:spacing w:before="0" w:after="365"/>
        <w:ind w:left="20" w:right="640" w:firstLine="0"/>
      </w:pPr>
      <w:r>
        <w:t>По окончании устного ответа педагогом даётся краткий анализ ответа обучающегося, объявляется мотивированная оценка. Возможен как самоанализ ответа, так и привлечение других обучающихся для анализа ответа и предложения оценки.</w:t>
      </w:r>
    </w:p>
    <w:p w:rsidR="00922AE4" w:rsidRDefault="00922AE4" w:rsidP="00922AE4">
      <w:pPr>
        <w:pStyle w:val="21"/>
        <w:numPr>
          <w:ilvl w:val="0"/>
          <w:numId w:val="1"/>
        </w:numPr>
        <w:shd w:val="clear" w:color="auto" w:fill="auto"/>
        <w:tabs>
          <w:tab w:val="left" w:pos="1242"/>
        </w:tabs>
        <w:spacing w:after="307" w:line="240" w:lineRule="exact"/>
        <w:ind w:left="860"/>
      </w:pPr>
      <w:r>
        <w:lastRenderedPageBreak/>
        <w:t>Оценка самостоятельных письменных и контрольных работ</w:t>
      </w:r>
    </w:p>
    <w:p w:rsidR="00922AE4" w:rsidRDefault="00922AE4" w:rsidP="00922AE4">
      <w:pPr>
        <w:pStyle w:val="2"/>
        <w:numPr>
          <w:ilvl w:val="1"/>
          <w:numId w:val="1"/>
        </w:numPr>
        <w:shd w:val="clear" w:color="auto" w:fill="auto"/>
        <w:spacing w:before="0"/>
        <w:ind w:left="20" w:firstLine="0"/>
      </w:pPr>
      <w:r>
        <w:t xml:space="preserve"> Отметка «5» ставится, если ученик:</w:t>
      </w:r>
    </w:p>
    <w:p w:rsidR="00922AE4" w:rsidRDefault="00922AE4" w:rsidP="00922AE4">
      <w:pPr>
        <w:pStyle w:val="2"/>
        <w:numPr>
          <w:ilvl w:val="0"/>
          <w:numId w:val="2"/>
        </w:numPr>
        <w:shd w:val="clear" w:color="auto" w:fill="auto"/>
        <w:spacing w:before="0"/>
        <w:ind w:left="20" w:firstLine="0"/>
      </w:pPr>
      <w:r>
        <w:t xml:space="preserve"> выполнил работу в полном объеме без ошибок и недочетов.</w:t>
      </w:r>
    </w:p>
    <w:p w:rsidR="00922AE4" w:rsidRDefault="00922AE4" w:rsidP="00922AE4">
      <w:pPr>
        <w:pStyle w:val="2"/>
        <w:numPr>
          <w:ilvl w:val="1"/>
          <w:numId w:val="1"/>
        </w:numPr>
        <w:shd w:val="clear" w:color="auto" w:fill="auto"/>
        <w:spacing w:before="0"/>
        <w:ind w:left="20" w:right="640" w:firstLine="0"/>
      </w:pPr>
      <w:r>
        <w:t xml:space="preserve"> Отметка «4» ставится, если ученик выполнил работу полностью, но допустил в ней:</w:t>
      </w:r>
    </w:p>
    <w:p w:rsidR="00922AE4" w:rsidRDefault="00922AE4" w:rsidP="00922AE4">
      <w:pPr>
        <w:pStyle w:val="2"/>
        <w:numPr>
          <w:ilvl w:val="0"/>
          <w:numId w:val="2"/>
        </w:numPr>
        <w:shd w:val="clear" w:color="auto" w:fill="auto"/>
        <w:spacing w:before="0"/>
        <w:ind w:left="20" w:firstLine="0"/>
      </w:pPr>
      <w:r>
        <w:t xml:space="preserve"> не более двух недочетов;</w:t>
      </w:r>
    </w:p>
    <w:p w:rsidR="00922AE4" w:rsidRDefault="00922AE4" w:rsidP="00922AE4">
      <w:pPr>
        <w:pStyle w:val="2"/>
        <w:numPr>
          <w:ilvl w:val="0"/>
          <w:numId w:val="2"/>
        </w:numPr>
        <w:shd w:val="clear" w:color="auto" w:fill="auto"/>
        <w:spacing w:before="0"/>
        <w:ind w:left="20" w:right="260" w:firstLine="0"/>
        <w:jc w:val="left"/>
      </w:pPr>
      <w:r>
        <w:t xml:space="preserve"> </w:t>
      </w:r>
      <w:proofErr w:type="gramStart"/>
      <w:r>
        <w:t>одну-две негрубые ошибки для обучающихся уровня начального общего образования.</w:t>
      </w:r>
      <w:proofErr w:type="gramEnd"/>
    </w:p>
    <w:p w:rsidR="00922AE4" w:rsidRDefault="00922AE4" w:rsidP="00922AE4">
      <w:pPr>
        <w:pStyle w:val="2"/>
        <w:numPr>
          <w:ilvl w:val="1"/>
          <w:numId w:val="1"/>
        </w:numPr>
        <w:shd w:val="clear" w:color="auto" w:fill="auto"/>
        <w:spacing w:before="0"/>
        <w:ind w:left="20" w:right="260" w:firstLine="0"/>
        <w:jc w:val="left"/>
      </w:pPr>
      <w:r>
        <w:t xml:space="preserve"> Отметка «3» ставится, если ученик правильно выполнил не менее половины работы или допустил:</w:t>
      </w:r>
    </w:p>
    <w:p w:rsidR="00922AE4" w:rsidRDefault="00922AE4" w:rsidP="00922AE4">
      <w:pPr>
        <w:pStyle w:val="2"/>
        <w:numPr>
          <w:ilvl w:val="0"/>
          <w:numId w:val="2"/>
        </w:numPr>
        <w:shd w:val="clear" w:color="auto" w:fill="auto"/>
        <w:spacing w:before="0"/>
        <w:ind w:left="20" w:firstLine="0"/>
      </w:pPr>
      <w:r>
        <w:t xml:space="preserve"> не более одной грубой и одной негрубой ошибки и одного недочета;</w:t>
      </w:r>
    </w:p>
    <w:p w:rsidR="00922AE4" w:rsidRDefault="00922AE4" w:rsidP="00922AE4">
      <w:pPr>
        <w:pStyle w:val="2"/>
        <w:numPr>
          <w:ilvl w:val="0"/>
          <w:numId w:val="2"/>
        </w:numPr>
        <w:shd w:val="clear" w:color="auto" w:fill="auto"/>
        <w:spacing w:before="0"/>
        <w:ind w:left="20" w:firstLine="0"/>
      </w:pPr>
      <w:r>
        <w:t xml:space="preserve"> или не более двух-трех негрубых ошибок;</w:t>
      </w:r>
    </w:p>
    <w:p w:rsidR="00922AE4" w:rsidRDefault="00922AE4" w:rsidP="00922AE4">
      <w:pPr>
        <w:pStyle w:val="2"/>
        <w:numPr>
          <w:ilvl w:val="0"/>
          <w:numId w:val="2"/>
        </w:numPr>
        <w:shd w:val="clear" w:color="auto" w:fill="auto"/>
        <w:spacing w:before="0"/>
        <w:ind w:left="20" w:firstLine="0"/>
      </w:pPr>
      <w:r>
        <w:t xml:space="preserve"> или одной негрубой ошибки и трех недочетов;</w:t>
      </w:r>
    </w:p>
    <w:p w:rsidR="00922AE4" w:rsidRDefault="00922AE4" w:rsidP="00922AE4">
      <w:pPr>
        <w:pStyle w:val="2"/>
        <w:numPr>
          <w:ilvl w:val="0"/>
          <w:numId w:val="2"/>
        </w:numPr>
        <w:shd w:val="clear" w:color="auto" w:fill="auto"/>
        <w:spacing w:before="0"/>
        <w:ind w:left="20" w:firstLine="0"/>
      </w:pPr>
      <w:r>
        <w:t xml:space="preserve"> или при отсутствии ошибок, но при наличии четырех-пяти недочетов;</w:t>
      </w:r>
    </w:p>
    <w:p w:rsidR="00922AE4" w:rsidRDefault="00922AE4" w:rsidP="00922AE4">
      <w:pPr>
        <w:pStyle w:val="2"/>
        <w:numPr>
          <w:ilvl w:val="0"/>
          <w:numId w:val="2"/>
        </w:numPr>
        <w:shd w:val="clear" w:color="auto" w:fill="auto"/>
        <w:spacing w:before="0"/>
        <w:ind w:left="20" w:right="640" w:firstLine="0"/>
      </w:pPr>
      <w:r>
        <w:t xml:space="preserve"> </w:t>
      </w:r>
      <w:proofErr w:type="gramStart"/>
      <w:r>
        <w:t>не более четырёх грубых ошибок для обучающихся уровня начального общего образования.</w:t>
      </w:r>
      <w:proofErr w:type="gramEnd"/>
    </w:p>
    <w:p w:rsidR="00922AE4" w:rsidRDefault="00922AE4" w:rsidP="00922AE4">
      <w:pPr>
        <w:pStyle w:val="2"/>
        <w:numPr>
          <w:ilvl w:val="1"/>
          <w:numId w:val="1"/>
        </w:numPr>
        <w:shd w:val="clear" w:color="auto" w:fill="auto"/>
        <w:spacing w:before="0"/>
        <w:ind w:left="20" w:firstLine="0"/>
      </w:pPr>
      <w:r>
        <w:t xml:space="preserve"> Отметка «2» ставится, если ученик:</w:t>
      </w:r>
    </w:p>
    <w:p w:rsidR="00922AE4" w:rsidRDefault="00922AE4" w:rsidP="00922AE4">
      <w:pPr>
        <w:pStyle w:val="2"/>
        <w:numPr>
          <w:ilvl w:val="0"/>
          <w:numId w:val="2"/>
        </w:numPr>
        <w:shd w:val="clear" w:color="auto" w:fill="auto"/>
        <w:spacing w:before="0"/>
        <w:ind w:left="20" w:right="640" w:firstLine="0"/>
      </w:pPr>
      <w:r>
        <w:t xml:space="preserve"> допустил число ошибок и недочетов превосходящее норму, при которой может быть выставлена оценка «3»;</w:t>
      </w:r>
    </w:p>
    <w:p w:rsidR="00922AE4" w:rsidRDefault="00922AE4" w:rsidP="00922AE4">
      <w:pPr>
        <w:pStyle w:val="2"/>
        <w:numPr>
          <w:ilvl w:val="0"/>
          <w:numId w:val="2"/>
        </w:numPr>
        <w:shd w:val="clear" w:color="auto" w:fill="auto"/>
        <w:spacing w:before="0"/>
        <w:ind w:left="20" w:firstLine="0"/>
      </w:pPr>
      <w:r>
        <w:t xml:space="preserve"> или если правильно выполнил менее половины работы.</w:t>
      </w:r>
    </w:p>
    <w:p w:rsidR="00922AE4" w:rsidRDefault="00922AE4" w:rsidP="00922AE4">
      <w:pPr>
        <w:pStyle w:val="21"/>
        <w:shd w:val="clear" w:color="auto" w:fill="auto"/>
        <w:ind w:left="20"/>
      </w:pPr>
      <w:r>
        <w:t>Примечание.</w:t>
      </w:r>
    </w:p>
    <w:p w:rsidR="00922AE4" w:rsidRDefault="00922AE4" w:rsidP="00922AE4">
      <w:pPr>
        <w:pStyle w:val="2"/>
        <w:shd w:val="clear" w:color="auto" w:fill="auto"/>
        <w:spacing w:before="0"/>
        <w:ind w:left="20" w:right="640" w:firstLine="0"/>
      </w:pPr>
      <w:r>
        <w:t>Оценки с анализом доводятся до сведения обучающихся в течение недели со дня написания работы (в старших классах за сочинения и изложения - в течение 10 дней). На следующем, после объявления оценок, уроке</w:t>
      </w:r>
    </w:p>
    <w:p w:rsidR="00922AE4" w:rsidRDefault="00922AE4" w:rsidP="00922AE4">
      <w:pPr>
        <w:pStyle w:val="2"/>
        <w:shd w:val="clear" w:color="auto" w:fill="auto"/>
        <w:spacing w:before="0" w:after="372" w:line="240" w:lineRule="exact"/>
        <w:ind w:left="20" w:firstLine="0"/>
      </w:pPr>
      <w:r>
        <w:t>предусматривается работа над ошибками, устранение пробелов.</w:t>
      </w:r>
    </w:p>
    <w:p w:rsidR="00922AE4" w:rsidRDefault="00922AE4" w:rsidP="00922AE4">
      <w:pPr>
        <w:pStyle w:val="10"/>
        <w:numPr>
          <w:ilvl w:val="0"/>
          <w:numId w:val="1"/>
        </w:numPr>
        <w:shd w:val="clear" w:color="auto" w:fill="auto"/>
        <w:tabs>
          <w:tab w:val="left" w:pos="966"/>
        </w:tabs>
        <w:spacing w:after="14" w:line="240" w:lineRule="exact"/>
        <w:ind w:left="580" w:firstLine="0"/>
      </w:pPr>
      <w:bookmarkStart w:id="3" w:name="bookmark3"/>
      <w:r>
        <w:t>Оценка выполнения практических (лабораторных) работ,</w:t>
      </w:r>
      <w:bookmarkEnd w:id="3"/>
    </w:p>
    <w:p w:rsidR="00922AE4" w:rsidRDefault="00922AE4" w:rsidP="00922AE4">
      <w:pPr>
        <w:pStyle w:val="10"/>
        <w:shd w:val="clear" w:color="auto" w:fill="auto"/>
        <w:spacing w:after="307" w:line="240" w:lineRule="exact"/>
        <w:ind w:left="3040" w:firstLine="0"/>
        <w:jc w:val="left"/>
      </w:pPr>
      <w:bookmarkStart w:id="4" w:name="bookmark4"/>
      <w:r>
        <w:t>опытов по предметам</w:t>
      </w:r>
      <w:bookmarkEnd w:id="4"/>
    </w:p>
    <w:p w:rsidR="00922AE4" w:rsidRDefault="00922AE4" w:rsidP="00922AE4">
      <w:pPr>
        <w:pStyle w:val="2"/>
        <w:numPr>
          <w:ilvl w:val="1"/>
          <w:numId w:val="1"/>
        </w:numPr>
        <w:shd w:val="clear" w:color="auto" w:fill="auto"/>
        <w:spacing w:before="0"/>
        <w:ind w:left="20" w:firstLine="0"/>
      </w:pPr>
      <w:r>
        <w:t xml:space="preserve"> Отметка «5» ставится, если ученик:</w:t>
      </w:r>
    </w:p>
    <w:p w:rsidR="00922AE4" w:rsidRDefault="00922AE4" w:rsidP="00922AE4">
      <w:pPr>
        <w:pStyle w:val="2"/>
        <w:numPr>
          <w:ilvl w:val="0"/>
          <w:numId w:val="2"/>
        </w:numPr>
        <w:shd w:val="clear" w:color="auto" w:fill="auto"/>
        <w:spacing w:before="0"/>
        <w:ind w:left="20" w:firstLine="0"/>
      </w:pPr>
      <w:r>
        <w:t xml:space="preserve"> правильно определил цель опыта;</w:t>
      </w:r>
    </w:p>
    <w:p w:rsidR="00922AE4" w:rsidRDefault="00922AE4" w:rsidP="00922AE4">
      <w:pPr>
        <w:pStyle w:val="2"/>
        <w:numPr>
          <w:ilvl w:val="0"/>
          <w:numId w:val="2"/>
        </w:numPr>
        <w:shd w:val="clear" w:color="auto" w:fill="auto"/>
        <w:spacing w:before="0"/>
        <w:ind w:left="20" w:right="20" w:firstLine="0"/>
      </w:pPr>
      <w:r>
        <w:t xml:space="preserve"> выполнил работу в полном объеме с соблюдением необходимой последовательности проведения опытов и измерений;</w:t>
      </w:r>
    </w:p>
    <w:p w:rsidR="00922AE4" w:rsidRDefault="00922AE4" w:rsidP="00922AE4">
      <w:pPr>
        <w:pStyle w:val="2"/>
        <w:numPr>
          <w:ilvl w:val="0"/>
          <w:numId w:val="2"/>
        </w:numPr>
        <w:shd w:val="clear" w:color="auto" w:fill="auto"/>
        <w:spacing w:before="0"/>
        <w:ind w:left="20" w:right="20" w:firstLine="0"/>
      </w:pPr>
      <w:r>
        <w:t xml:space="preserve">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922AE4" w:rsidRDefault="00922AE4" w:rsidP="00922AE4">
      <w:pPr>
        <w:pStyle w:val="2"/>
        <w:numPr>
          <w:ilvl w:val="0"/>
          <w:numId w:val="2"/>
        </w:numPr>
        <w:shd w:val="clear" w:color="auto" w:fill="auto"/>
        <w:spacing w:before="0"/>
        <w:ind w:left="20" w:right="20" w:firstLine="0"/>
      </w:pPr>
      <w:r>
        <w:t xml:space="preserve">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922AE4" w:rsidRDefault="00922AE4" w:rsidP="00922AE4">
      <w:pPr>
        <w:pStyle w:val="2"/>
        <w:numPr>
          <w:ilvl w:val="0"/>
          <w:numId w:val="2"/>
        </w:numPr>
        <w:shd w:val="clear" w:color="auto" w:fill="auto"/>
        <w:spacing w:before="0"/>
        <w:ind w:left="20" w:firstLine="0"/>
      </w:pPr>
      <w:r>
        <w:t xml:space="preserve"> правильно выполнил анализ погрешностей (9-11 классы);</w:t>
      </w:r>
    </w:p>
    <w:p w:rsidR="00922AE4" w:rsidRDefault="00922AE4" w:rsidP="00922AE4">
      <w:pPr>
        <w:pStyle w:val="2"/>
        <w:numPr>
          <w:ilvl w:val="0"/>
          <w:numId w:val="2"/>
        </w:numPr>
        <w:shd w:val="clear" w:color="auto" w:fill="auto"/>
        <w:spacing w:before="0"/>
        <w:ind w:left="20" w:right="20" w:firstLine="0"/>
      </w:pPr>
      <w:r>
        <w:t xml:space="preserve"> проявляет организационно-трудовые умения (поддерживает чистоту рабочего места и порядок на столе, экономно использует расходные материалы);</w:t>
      </w:r>
    </w:p>
    <w:p w:rsidR="00922AE4" w:rsidRDefault="00922AE4" w:rsidP="00922AE4">
      <w:pPr>
        <w:pStyle w:val="2"/>
        <w:numPr>
          <w:ilvl w:val="0"/>
          <w:numId w:val="2"/>
        </w:numPr>
        <w:shd w:val="clear" w:color="auto" w:fill="auto"/>
        <w:spacing w:before="0"/>
        <w:ind w:left="20" w:right="20" w:firstLine="0"/>
      </w:pPr>
      <w:r>
        <w:t xml:space="preserve"> эксперимент осуществляет по плану с учетом техники безопасности и правил работы с материалами и оборудованием.</w:t>
      </w:r>
    </w:p>
    <w:p w:rsidR="00922AE4" w:rsidRDefault="00922AE4" w:rsidP="00922AE4">
      <w:pPr>
        <w:pStyle w:val="2"/>
        <w:numPr>
          <w:ilvl w:val="1"/>
          <w:numId w:val="1"/>
        </w:numPr>
        <w:shd w:val="clear" w:color="auto" w:fill="auto"/>
        <w:spacing w:before="0"/>
        <w:ind w:left="580" w:right="640"/>
        <w:jc w:val="left"/>
      </w:pPr>
      <w:r>
        <w:t xml:space="preserve"> Отметка «4» ставится, если ученик выполнил требования к оценке «5», но:</w:t>
      </w:r>
    </w:p>
    <w:p w:rsidR="00922AE4" w:rsidRDefault="00922AE4" w:rsidP="00922AE4">
      <w:pPr>
        <w:pStyle w:val="2"/>
        <w:numPr>
          <w:ilvl w:val="0"/>
          <w:numId w:val="2"/>
        </w:numPr>
        <w:shd w:val="clear" w:color="auto" w:fill="auto"/>
        <w:spacing w:before="0"/>
        <w:ind w:left="20" w:right="20" w:firstLine="0"/>
      </w:pPr>
      <w:r>
        <w:t xml:space="preserve"> опыт проводил в условиях, не обеспечивающих достаточной точности измерений;</w:t>
      </w:r>
    </w:p>
    <w:p w:rsidR="00922AE4" w:rsidRDefault="00922AE4" w:rsidP="00922AE4">
      <w:pPr>
        <w:pStyle w:val="2"/>
        <w:numPr>
          <w:ilvl w:val="0"/>
          <w:numId w:val="2"/>
        </w:numPr>
        <w:shd w:val="clear" w:color="auto" w:fill="auto"/>
        <w:spacing w:before="0"/>
        <w:ind w:left="20" w:firstLine="0"/>
      </w:pPr>
      <w:r>
        <w:t xml:space="preserve"> или было допущено два-три недочета;</w:t>
      </w:r>
    </w:p>
    <w:p w:rsidR="00922AE4" w:rsidRDefault="00922AE4" w:rsidP="00922AE4">
      <w:pPr>
        <w:pStyle w:val="2"/>
        <w:numPr>
          <w:ilvl w:val="0"/>
          <w:numId w:val="2"/>
        </w:numPr>
        <w:shd w:val="clear" w:color="auto" w:fill="auto"/>
        <w:spacing w:before="0"/>
        <w:ind w:left="20" w:firstLine="0"/>
      </w:pPr>
      <w:r>
        <w:lastRenderedPageBreak/>
        <w:t xml:space="preserve"> или не более одной негрубой ошибки и одного недочета;</w:t>
      </w:r>
    </w:p>
    <w:p w:rsidR="00922AE4" w:rsidRDefault="00922AE4" w:rsidP="00922AE4">
      <w:pPr>
        <w:pStyle w:val="2"/>
        <w:numPr>
          <w:ilvl w:val="0"/>
          <w:numId w:val="2"/>
        </w:numPr>
        <w:shd w:val="clear" w:color="auto" w:fill="auto"/>
        <w:spacing w:before="0"/>
        <w:ind w:left="20" w:firstLine="0"/>
      </w:pPr>
      <w:r>
        <w:t xml:space="preserve"> или эксперимент проведен не полностью;</w:t>
      </w:r>
    </w:p>
    <w:p w:rsidR="00922AE4" w:rsidRDefault="00922AE4" w:rsidP="00922AE4">
      <w:pPr>
        <w:pStyle w:val="2"/>
        <w:numPr>
          <w:ilvl w:val="0"/>
          <w:numId w:val="2"/>
        </w:numPr>
        <w:shd w:val="clear" w:color="auto" w:fill="auto"/>
        <w:spacing w:before="0"/>
        <w:ind w:left="20" w:right="20" w:firstLine="0"/>
      </w:pPr>
      <w:r>
        <w:t xml:space="preserve"> или в описании наблюдений из опыта допустил неточности, выводы сделал неполные.</w:t>
      </w:r>
    </w:p>
    <w:p w:rsidR="00922AE4" w:rsidRDefault="00922AE4" w:rsidP="00922AE4">
      <w:pPr>
        <w:pStyle w:val="2"/>
        <w:numPr>
          <w:ilvl w:val="1"/>
          <w:numId w:val="1"/>
        </w:numPr>
        <w:shd w:val="clear" w:color="auto" w:fill="auto"/>
        <w:spacing w:before="0"/>
        <w:ind w:left="20" w:firstLine="0"/>
      </w:pPr>
      <w:r>
        <w:t xml:space="preserve"> Отметка «3» ставится, если ученик:</w:t>
      </w:r>
    </w:p>
    <w:p w:rsidR="00922AE4" w:rsidRDefault="00922AE4" w:rsidP="00922AE4">
      <w:pPr>
        <w:pStyle w:val="2"/>
        <w:numPr>
          <w:ilvl w:val="0"/>
          <w:numId w:val="2"/>
        </w:numPr>
        <w:shd w:val="clear" w:color="auto" w:fill="auto"/>
        <w:spacing w:before="0"/>
        <w:ind w:left="20" w:right="20" w:firstLine="0"/>
      </w:pPr>
      <w:r>
        <w:t xml:space="preserve"> правильно определил цель опыта; работу выполняет правильно не менее чем наполовину, однако объём выполненной части таков, что не позволяет получить правильные результаты и выводы по основным, принципиально важным задачам работы;</w:t>
      </w:r>
    </w:p>
    <w:p w:rsidR="00922AE4" w:rsidRDefault="00922AE4" w:rsidP="00922AE4">
      <w:pPr>
        <w:pStyle w:val="2"/>
        <w:numPr>
          <w:ilvl w:val="0"/>
          <w:numId w:val="2"/>
        </w:numPr>
        <w:shd w:val="clear" w:color="auto" w:fill="auto"/>
        <w:spacing w:before="0"/>
        <w:ind w:left="20" w:right="20" w:firstLine="0"/>
      </w:pPr>
      <w:r>
        <w:t xml:space="preserve"> или подбор оборудования, объектов, материалов, а также работы по началу опыта провел с помощью учителя;</w:t>
      </w:r>
    </w:p>
    <w:p w:rsidR="00922AE4" w:rsidRDefault="00922AE4" w:rsidP="00922AE4">
      <w:pPr>
        <w:pStyle w:val="2"/>
        <w:numPr>
          <w:ilvl w:val="0"/>
          <w:numId w:val="2"/>
        </w:numPr>
        <w:shd w:val="clear" w:color="auto" w:fill="auto"/>
        <w:spacing w:before="0"/>
        <w:ind w:left="20" w:right="20" w:firstLine="0"/>
      </w:pPr>
      <w:r>
        <w:t xml:space="preserve"> или в ходе проведения опыта и измерений были допущены ошибки в описании наблюдений, формулировании выводов;</w:t>
      </w:r>
    </w:p>
    <w:p w:rsidR="00922AE4" w:rsidRDefault="00922AE4" w:rsidP="00922AE4">
      <w:pPr>
        <w:pStyle w:val="2"/>
        <w:numPr>
          <w:ilvl w:val="0"/>
          <w:numId w:val="2"/>
        </w:numPr>
        <w:shd w:val="clear" w:color="auto" w:fill="auto"/>
        <w:spacing w:before="0"/>
        <w:ind w:left="20" w:right="20" w:firstLine="0"/>
      </w:pPr>
      <w:r>
        <w:t xml:space="preserve"> опыт проводился в нерациональных условиях, что привело к получению результатов с большей погрешностью;</w:t>
      </w:r>
    </w:p>
    <w:p w:rsidR="00922AE4" w:rsidRDefault="00922AE4" w:rsidP="00922AE4">
      <w:pPr>
        <w:pStyle w:val="2"/>
        <w:numPr>
          <w:ilvl w:val="0"/>
          <w:numId w:val="2"/>
        </w:numPr>
        <w:shd w:val="clear" w:color="auto" w:fill="auto"/>
        <w:spacing w:before="0"/>
        <w:ind w:left="20" w:right="20" w:firstLine="0"/>
      </w:pPr>
      <w:r>
        <w:t xml:space="preserve">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w:t>
      </w:r>
    </w:p>
    <w:p w:rsidR="00922AE4" w:rsidRDefault="00922AE4" w:rsidP="00922AE4">
      <w:pPr>
        <w:pStyle w:val="2"/>
        <w:numPr>
          <w:ilvl w:val="0"/>
          <w:numId w:val="2"/>
        </w:numPr>
        <w:shd w:val="clear" w:color="auto" w:fill="auto"/>
        <w:spacing w:before="0"/>
        <w:ind w:left="20" w:right="20" w:firstLine="0"/>
      </w:pPr>
      <w:r>
        <w:t>или не выполнен совсем или выполнен неверно анализ погрешностей (9-11 класс);</w:t>
      </w:r>
    </w:p>
    <w:p w:rsidR="00922AE4" w:rsidRDefault="00922AE4" w:rsidP="00922AE4">
      <w:pPr>
        <w:pStyle w:val="2"/>
        <w:numPr>
          <w:ilvl w:val="0"/>
          <w:numId w:val="2"/>
        </w:numPr>
        <w:shd w:val="clear" w:color="auto" w:fill="auto"/>
        <w:spacing w:before="0"/>
        <w:ind w:left="20" w:right="20" w:firstLine="0"/>
      </w:pPr>
      <w:r>
        <w:t xml:space="preserve">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922AE4" w:rsidRDefault="00922AE4" w:rsidP="00922AE4">
      <w:pPr>
        <w:pStyle w:val="2"/>
        <w:numPr>
          <w:ilvl w:val="1"/>
          <w:numId w:val="1"/>
        </w:numPr>
        <w:shd w:val="clear" w:color="auto" w:fill="auto"/>
        <w:tabs>
          <w:tab w:val="left" w:pos="599"/>
        </w:tabs>
        <w:spacing w:before="0"/>
        <w:ind w:left="20" w:firstLine="0"/>
      </w:pPr>
      <w:r>
        <w:t>Отметка «2» ставится, если ученик:</w:t>
      </w:r>
    </w:p>
    <w:p w:rsidR="00922AE4" w:rsidRDefault="00922AE4" w:rsidP="00922AE4">
      <w:pPr>
        <w:pStyle w:val="2"/>
        <w:numPr>
          <w:ilvl w:val="0"/>
          <w:numId w:val="2"/>
        </w:numPr>
        <w:shd w:val="clear" w:color="auto" w:fill="auto"/>
        <w:spacing w:before="0"/>
        <w:ind w:left="20" w:right="20" w:firstLine="0"/>
      </w:pPr>
      <w:r>
        <w:t xml:space="preserve"> не определил самостоятельно цель опыта; выполнил работу не полностью, не подготовил нужное </w:t>
      </w:r>
      <w:proofErr w:type="gramStart"/>
      <w:r>
        <w:t>оборудование</w:t>
      </w:r>
      <w:proofErr w:type="gramEnd"/>
      <w:r>
        <w:t xml:space="preserve"> и объем выполненной части работы не позволяет сделать правильные выводы;</w:t>
      </w:r>
    </w:p>
    <w:p w:rsidR="00922AE4" w:rsidRDefault="00922AE4" w:rsidP="00922AE4">
      <w:pPr>
        <w:pStyle w:val="2"/>
        <w:numPr>
          <w:ilvl w:val="0"/>
          <w:numId w:val="2"/>
        </w:numPr>
        <w:shd w:val="clear" w:color="auto" w:fill="auto"/>
        <w:spacing w:before="0"/>
        <w:ind w:left="20" w:firstLine="0"/>
      </w:pPr>
      <w:r>
        <w:t xml:space="preserve"> или опыты, измерения, вычисления, наблюдения производились неправильно;</w:t>
      </w:r>
    </w:p>
    <w:p w:rsidR="00922AE4" w:rsidRDefault="00922AE4" w:rsidP="00922AE4">
      <w:pPr>
        <w:pStyle w:val="2"/>
        <w:numPr>
          <w:ilvl w:val="0"/>
          <w:numId w:val="2"/>
        </w:numPr>
        <w:shd w:val="clear" w:color="auto" w:fill="auto"/>
        <w:spacing w:before="0"/>
        <w:ind w:left="20" w:right="20" w:firstLine="0"/>
      </w:pPr>
      <w:r>
        <w:t xml:space="preserve"> или в ходе работы и в отчете обнаружились в совокупности все недостатки, отмеченные в требованиях к оценке «3»;</w:t>
      </w:r>
    </w:p>
    <w:p w:rsidR="00922AE4" w:rsidRDefault="00922AE4" w:rsidP="00922AE4">
      <w:pPr>
        <w:pStyle w:val="2"/>
        <w:numPr>
          <w:ilvl w:val="0"/>
          <w:numId w:val="2"/>
        </w:numPr>
        <w:shd w:val="clear" w:color="auto" w:fill="auto"/>
        <w:spacing w:before="0"/>
        <w:ind w:left="20" w:right="20" w:firstLine="0"/>
      </w:pPr>
      <w:r>
        <w:t xml:space="preserve">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922AE4" w:rsidRDefault="00922AE4" w:rsidP="00922AE4">
      <w:pPr>
        <w:pStyle w:val="21"/>
        <w:shd w:val="clear" w:color="auto" w:fill="auto"/>
        <w:ind w:left="20"/>
      </w:pPr>
      <w:r>
        <w:t>Примечание.</w:t>
      </w:r>
    </w:p>
    <w:p w:rsidR="00922AE4" w:rsidRDefault="00922AE4" w:rsidP="00922AE4">
      <w:pPr>
        <w:pStyle w:val="2"/>
        <w:shd w:val="clear" w:color="auto" w:fill="auto"/>
        <w:spacing w:before="0"/>
        <w:ind w:left="20" w:right="20" w:firstLine="0"/>
      </w:pPr>
      <w:r>
        <w:t>В тех случаях, когда учащийся показал оригинальный и наиболее рациональный подход к выполнению работы и (или)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922AE4" w:rsidRDefault="00922AE4" w:rsidP="00922AE4">
      <w:pPr>
        <w:pStyle w:val="2"/>
        <w:shd w:val="clear" w:color="auto" w:fill="auto"/>
        <w:spacing w:before="0" w:after="365"/>
        <w:ind w:left="20" w:right="20" w:firstLine="560"/>
        <w:jc w:val="left"/>
      </w:pPr>
      <w:r>
        <w:t xml:space="preserve">Оценки с анализом доводятся до сведения </w:t>
      </w:r>
      <w:proofErr w:type="gramStart"/>
      <w:r>
        <w:t>обучающихся</w:t>
      </w:r>
      <w:proofErr w:type="gramEnd"/>
      <w:r>
        <w:t xml:space="preserve"> на следующем уроке.</w:t>
      </w:r>
    </w:p>
    <w:p w:rsidR="00922AE4" w:rsidRDefault="00922AE4" w:rsidP="00922AE4">
      <w:pPr>
        <w:pStyle w:val="21"/>
        <w:numPr>
          <w:ilvl w:val="0"/>
          <w:numId w:val="1"/>
        </w:numPr>
        <w:shd w:val="clear" w:color="auto" w:fill="auto"/>
        <w:tabs>
          <w:tab w:val="left" w:pos="2587"/>
        </w:tabs>
        <w:spacing w:after="307" w:line="240" w:lineRule="exact"/>
        <w:ind w:left="2200"/>
      </w:pPr>
      <w:r>
        <w:t>Оценка умений проводить наблюдения</w:t>
      </w:r>
    </w:p>
    <w:p w:rsidR="00922AE4" w:rsidRDefault="00922AE4" w:rsidP="00922AE4">
      <w:pPr>
        <w:pStyle w:val="2"/>
        <w:numPr>
          <w:ilvl w:val="1"/>
          <w:numId w:val="1"/>
        </w:numPr>
        <w:shd w:val="clear" w:color="auto" w:fill="auto"/>
        <w:spacing w:before="0"/>
        <w:ind w:left="20" w:firstLine="0"/>
      </w:pPr>
      <w:r>
        <w:t xml:space="preserve"> Отметка «5» ставится, если ученик:</w:t>
      </w:r>
    </w:p>
    <w:p w:rsidR="00922AE4" w:rsidRDefault="00922AE4" w:rsidP="00922AE4">
      <w:pPr>
        <w:pStyle w:val="2"/>
        <w:numPr>
          <w:ilvl w:val="0"/>
          <w:numId w:val="2"/>
        </w:numPr>
        <w:shd w:val="clear" w:color="auto" w:fill="auto"/>
        <w:spacing w:before="0"/>
        <w:ind w:left="20" w:firstLine="0"/>
      </w:pPr>
      <w:r>
        <w:t xml:space="preserve"> правильно по заданию учителя провел наблюдение;</w:t>
      </w:r>
    </w:p>
    <w:p w:rsidR="00922AE4" w:rsidRDefault="00922AE4" w:rsidP="00922AE4">
      <w:pPr>
        <w:pStyle w:val="2"/>
        <w:numPr>
          <w:ilvl w:val="0"/>
          <w:numId w:val="2"/>
        </w:numPr>
        <w:shd w:val="clear" w:color="auto" w:fill="auto"/>
        <w:spacing w:before="0"/>
        <w:ind w:left="20" w:firstLine="0"/>
      </w:pPr>
      <w:r>
        <w:t xml:space="preserve"> выделил существенные признаки у наблюдаемого объекта (процесса);</w:t>
      </w:r>
    </w:p>
    <w:p w:rsidR="00922AE4" w:rsidRDefault="00922AE4" w:rsidP="00922AE4">
      <w:pPr>
        <w:pStyle w:val="2"/>
        <w:numPr>
          <w:ilvl w:val="0"/>
          <w:numId w:val="2"/>
        </w:numPr>
        <w:shd w:val="clear" w:color="auto" w:fill="auto"/>
        <w:spacing w:before="0"/>
        <w:ind w:left="20" w:firstLine="0"/>
      </w:pPr>
      <w:r>
        <w:t xml:space="preserve"> логично, научно грамотно оформил результаты наблюдений и выводы.</w:t>
      </w:r>
    </w:p>
    <w:p w:rsidR="00922AE4" w:rsidRDefault="00922AE4" w:rsidP="00922AE4">
      <w:pPr>
        <w:pStyle w:val="2"/>
        <w:numPr>
          <w:ilvl w:val="1"/>
          <w:numId w:val="1"/>
        </w:numPr>
        <w:shd w:val="clear" w:color="auto" w:fill="auto"/>
        <w:spacing w:before="0"/>
        <w:ind w:left="20" w:firstLine="0"/>
      </w:pPr>
      <w:r>
        <w:t xml:space="preserve"> Отметка «4» ставится, если ученик:</w:t>
      </w:r>
    </w:p>
    <w:p w:rsidR="00922AE4" w:rsidRDefault="00922AE4" w:rsidP="00922AE4">
      <w:pPr>
        <w:pStyle w:val="2"/>
        <w:numPr>
          <w:ilvl w:val="0"/>
          <w:numId w:val="2"/>
        </w:numPr>
        <w:shd w:val="clear" w:color="auto" w:fill="auto"/>
        <w:spacing w:before="0"/>
        <w:ind w:left="20" w:firstLine="0"/>
      </w:pPr>
      <w:r>
        <w:t xml:space="preserve"> правильно по заданию учителя провел наблюдение;</w:t>
      </w:r>
    </w:p>
    <w:p w:rsidR="00922AE4" w:rsidRDefault="00922AE4" w:rsidP="00922AE4">
      <w:pPr>
        <w:pStyle w:val="2"/>
        <w:numPr>
          <w:ilvl w:val="0"/>
          <w:numId w:val="2"/>
        </w:numPr>
        <w:shd w:val="clear" w:color="auto" w:fill="auto"/>
        <w:spacing w:before="0"/>
        <w:ind w:left="20" w:right="20" w:firstLine="0"/>
      </w:pPr>
      <w:r>
        <w:t xml:space="preserve"> при выделении существенных признаков у наблюдаемого объекта (процесса) назвал </w:t>
      </w:r>
      <w:proofErr w:type="gramStart"/>
      <w:r>
        <w:lastRenderedPageBreak/>
        <w:t>второстепенные</w:t>
      </w:r>
      <w:proofErr w:type="gramEnd"/>
      <w:r>
        <w:t>;</w:t>
      </w:r>
    </w:p>
    <w:p w:rsidR="00922AE4" w:rsidRDefault="00922AE4" w:rsidP="00922AE4">
      <w:pPr>
        <w:pStyle w:val="2"/>
        <w:numPr>
          <w:ilvl w:val="0"/>
          <w:numId w:val="2"/>
        </w:numPr>
        <w:shd w:val="clear" w:color="auto" w:fill="auto"/>
        <w:spacing w:before="0"/>
        <w:ind w:left="20" w:firstLine="0"/>
      </w:pPr>
      <w:r>
        <w:t xml:space="preserve"> допустил небрежность в оформлении наблюдений и выводов.</w:t>
      </w:r>
    </w:p>
    <w:p w:rsidR="00922AE4" w:rsidRDefault="00922AE4" w:rsidP="00922AE4">
      <w:pPr>
        <w:pStyle w:val="2"/>
        <w:numPr>
          <w:ilvl w:val="1"/>
          <w:numId w:val="1"/>
        </w:numPr>
        <w:shd w:val="clear" w:color="auto" w:fill="auto"/>
        <w:spacing w:before="0"/>
        <w:ind w:left="20" w:firstLine="0"/>
      </w:pPr>
      <w:r>
        <w:t xml:space="preserve"> Отметка «3» ставится, если ученик:</w:t>
      </w:r>
    </w:p>
    <w:p w:rsidR="00922AE4" w:rsidRDefault="00922AE4" w:rsidP="00922AE4">
      <w:pPr>
        <w:pStyle w:val="2"/>
        <w:numPr>
          <w:ilvl w:val="0"/>
          <w:numId w:val="2"/>
        </w:numPr>
        <w:shd w:val="clear" w:color="auto" w:fill="auto"/>
        <w:spacing w:before="0"/>
        <w:ind w:left="20" w:right="20" w:firstLine="0"/>
      </w:pPr>
      <w:r>
        <w:t xml:space="preserve"> допустил неточности и 1-2 ошибки в проведении наблюдений по заданию учителя;</w:t>
      </w:r>
    </w:p>
    <w:p w:rsidR="00922AE4" w:rsidRDefault="00922AE4" w:rsidP="00922AE4">
      <w:pPr>
        <w:pStyle w:val="2"/>
        <w:numPr>
          <w:ilvl w:val="0"/>
          <w:numId w:val="2"/>
        </w:numPr>
        <w:shd w:val="clear" w:color="auto" w:fill="auto"/>
        <w:spacing w:before="0"/>
        <w:ind w:left="20" w:right="20" w:firstLine="0"/>
      </w:pPr>
      <w:r>
        <w:t xml:space="preserve"> при выделении существенных признаков у наблюдаемого объекта (процесса) выделил лишь некоторые;</w:t>
      </w:r>
    </w:p>
    <w:p w:rsidR="00922AE4" w:rsidRDefault="00922AE4" w:rsidP="00922AE4">
      <w:pPr>
        <w:pStyle w:val="2"/>
        <w:numPr>
          <w:ilvl w:val="0"/>
          <w:numId w:val="2"/>
        </w:numPr>
        <w:shd w:val="clear" w:color="auto" w:fill="auto"/>
        <w:spacing w:before="0"/>
        <w:ind w:left="20" w:firstLine="0"/>
      </w:pPr>
      <w:r>
        <w:t xml:space="preserve"> допустил 1 -2 ошибки в оформлении наблюдений и выводов.</w:t>
      </w:r>
    </w:p>
    <w:p w:rsidR="00922AE4" w:rsidRDefault="00922AE4" w:rsidP="00922AE4">
      <w:pPr>
        <w:pStyle w:val="2"/>
        <w:numPr>
          <w:ilvl w:val="1"/>
          <w:numId w:val="1"/>
        </w:numPr>
        <w:shd w:val="clear" w:color="auto" w:fill="auto"/>
        <w:spacing w:before="0"/>
        <w:ind w:left="20" w:firstLine="0"/>
      </w:pPr>
      <w:r>
        <w:t xml:space="preserve"> Отметка «2» ставится, если ученик:</w:t>
      </w:r>
    </w:p>
    <w:p w:rsidR="00922AE4" w:rsidRDefault="00922AE4" w:rsidP="00922AE4">
      <w:pPr>
        <w:pStyle w:val="2"/>
        <w:numPr>
          <w:ilvl w:val="0"/>
          <w:numId w:val="2"/>
        </w:numPr>
        <w:shd w:val="clear" w:color="auto" w:fill="auto"/>
        <w:spacing w:before="0"/>
        <w:ind w:left="20" w:firstLine="0"/>
      </w:pPr>
      <w:r>
        <w:t xml:space="preserve"> допустил 3-4 ошибки в проведении наблюдений по заданию учителя;</w:t>
      </w:r>
    </w:p>
    <w:p w:rsidR="00922AE4" w:rsidRDefault="00922AE4" w:rsidP="00922AE4">
      <w:pPr>
        <w:pStyle w:val="2"/>
        <w:numPr>
          <w:ilvl w:val="0"/>
          <w:numId w:val="2"/>
        </w:numPr>
        <w:shd w:val="clear" w:color="auto" w:fill="auto"/>
        <w:spacing w:before="0"/>
        <w:ind w:left="20" w:firstLine="0"/>
      </w:pPr>
      <w:r>
        <w:t>неправильно выделил признаки наблюдаемого объекта (процесса);</w:t>
      </w:r>
    </w:p>
    <w:p w:rsidR="00922AE4" w:rsidRDefault="00922AE4" w:rsidP="00922AE4">
      <w:pPr>
        <w:pStyle w:val="2"/>
        <w:numPr>
          <w:ilvl w:val="0"/>
          <w:numId w:val="2"/>
        </w:numPr>
        <w:shd w:val="clear" w:color="auto" w:fill="auto"/>
        <w:spacing w:before="0"/>
        <w:ind w:left="20" w:firstLine="0"/>
      </w:pPr>
      <w:r>
        <w:t xml:space="preserve"> допустил 3-4 ошибки в оформлении наблюдений и выводов.</w:t>
      </w:r>
    </w:p>
    <w:p w:rsidR="00922AE4" w:rsidRDefault="00922AE4" w:rsidP="00922AE4">
      <w:pPr>
        <w:pStyle w:val="21"/>
        <w:shd w:val="clear" w:color="auto" w:fill="auto"/>
        <w:ind w:left="20"/>
      </w:pPr>
      <w:r>
        <w:t>Примечание.</w:t>
      </w:r>
    </w:p>
    <w:p w:rsidR="00922AE4" w:rsidRDefault="00922AE4" w:rsidP="00922AE4">
      <w:pPr>
        <w:pStyle w:val="2"/>
        <w:shd w:val="clear" w:color="auto" w:fill="auto"/>
        <w:spacing w:before="0" w:after="365"/>
        <w:ind w:left="20" w:right="20" w:firstLine="0"/>
      </w:pPr>
      <w:r>
        <w:t>Оценки с анализом умений, проведённых наблюдений доводятся до сведения обучающихся на следующем уроке после сдачи отчёта.</w:t>
      </w:r>
    </w:p>
    <w:p w:rsidR="00922AE4" w:rsidRDefault="00922AE4" w:rsidP="00922AE4">
      <w:pPr>
        <w:pStyle w:val="21"/>
        <w:numPr>
          <w:ilvl w:val="0"/>
          <w:numId w:val="1"/>
        </w:numPr>
        <w:shd w:val="clear" w:color="auto" w:fill="auto"/>
        <w:tabs>
          <w:tab w:val="left" w:pos="3322"/>
        </w:tabs>
        <w:spacing w:after="312" w:line="240" w:lineRule="exact"/>
        <w:ind w:left="2940"/>
      </w:pPr>
      <w:r>
        <w:t>Общая классификация ошибок</w:t>
      </w:r>
    </w:p>
    <w:p w:rsidR="00922AE4" w:rsidRDefault="00922AE4" w:rsidP="00922AE4">
      <w:pPr>
        <w:pStyle w:val="2"/>
        <w:shd w:val="clear" w:color="auto" w:fill="auto"/>
        <w:spacing w:before="0" w:after="300"/>
        <w:ind w:left="20" w:right="20" w:firstLine="0"/>
      </w:pPr>
      <w:r>
        <w:t xml:space="preserve">При оценивании результатов освоения учебного предмета </w:t>
      </w:r>
      <w:proofErr w:type="gramStart"/>
      <w:r>
        <w:t>обучающимися</w:t>
      </w:r>
      <w:proofErr w:type="gramEnd"/>
      <w:r>
        <w:t xml:space="preserve"> следует учитывать все ошибки (грубые и негрубые) и недочеты.</w:t>
      </w:r>
    </w:p>
    <w:p w:rsidR="00922AE4" w:rsidRDefault="00922AE4" w:rsidP="00922AE4">
      <w:pPr>
        <w:pStyle w:val="2"/>
        <w:numPr>
          <w:ilvl w:val="1"/>
          <w:numId w:val="1"/>
        </w:numPr>
        <w:shd w:val="clear" w:color="auto" w:fill="auto"/>
        <w:spacing w:before="0"/>
        <w:ind w:left="20" w:firstLine="0"/>
      </w:pPr>
      <w:r>
        <w:t>Грубыми считаются следующие ошибки:</w:t>
      </w:r>
    </w:p>
    <w:p w:rsidR="00922AE4" w:rsidRDefault="00922AE4" w:rsidP="00922AE4">
      <w:pPr>
        <w:pStyle w:val="2"/>
        <w:numPr>
          <w:ilvl w:val="0"/>
          <w:numId w:val="2"/>
        </w:numPr>
        <w:shd w:val="clear" w:color="auto" w:fill="auto"/>
        <w:spacing w:before="0"/>
        <w:ind w:left="20" w:right="20" w:firstLine="0"/>
      </w:pPr>
      <w:r>
        <w:t xml:space="preserve">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922AE4" w:rsidRDefault="00922AE4" w:rsidP="00922AE4">
      <w:pPr>
        <w:pStyle w:val="2"/>
        <w:numPr>
          <w:ilvl w:val="0"/>
          <w:numId w:val="2"/>
        </w:numPr>
        <w:shd w:val="clear" w:color="auto" w:fill="auto"/>
        <w:spacing w:before="0"/>
        <w:ind w:left="20" w:right="20" w:firstLine="0"/>
      </w:pPr>
      <w:r>
        <w:t xml:space="preserve"> </w:t>
      </w:r>
      <w:proofErr w:type="gramStart"/>
      <w:r>
        <w:t>незнание наименований единиц измерения (физика, химия, математика, биология, география, технология, ОБЖ);</w:t>
      </w:r>
      <w:proofErr w:type="gramEnd"/>
    </w:p>
    <w:p w:rsidR="00922AE4" w:rsidRDefault="00922AE4" w:rsidP="00922AE4">
      <w:pPr>
        <w:pStyle w:val="2"/>
        <w:numPr>
          <w:ilvl w:val="0"/>
          <w:numId w:val="2"/>
        </w:numPr>
        <w:shd w:val="clear" w:color="auto" w:fill="auto"/>
        <w:spacing w:before="0"/>
        <w:ind w:left="20" w:firstLine="0"/>
      </w:pPr>
      <w:r>
        <w:t xml:space="preserve"> неумение выделить в ответе главное;</w:t>
      </w:r>
    </w:p>
    <w:p w:rsidR="00922AE4" w:rsidRDefault="00922AE4" w:rsidP="00922AE4">
      <w:pPr>
        <w:pStyle w:val="2"/>
        <w:numPr>
          <w:ilvl w:val="0"/>
          <w:numId w:val="2"/>
        </w:numPr>
        <w:shd w:val="clear" w:color="auto" w:fill="auto"/>
        <w:spacing w:before="0"/>
        <w:ind w:left="20" w:firstLine="0"/>
      </w:pPr>
      <w:r>
        <w:t xml:space="preserve"> неумение применять знания для решения задач и объяснения явлений;</w:t>
      </w:r>
    </w:p>
    <w:p w:rsidR="00922AE4" w:rsidRDefault="00922AE4" w:rsidP="00922AE4">
      <w:pPr>
        <w:pStyle w:val="2"/>
        <w:numPr>
          <w:ilvl w:val="0"/>
          <w:numId w:val="2"/>
        </w:numPr>
        <w:shd w:val="clear" w:color="auto" w:fill="auto"/>
        <w:spacing w:before="0"/>
        <w:ind w:left="20" w:firstLine="0"/>
      </w:pPr>
      <w:r>
        <w:t xml:space="preserve"> неумение делать выводы и обобщения;</w:t>
      </w:r>
    </w:p>
    <w:p w:rsidR="00922AE4" w:rsidRDefault="00922AE4" w:rsidP="00922AE4">
      <w:pPr>
        <w:pStyle w:val="2"/>
        <w:numPr>
          <w:ilvl w:val="0"/>
          <w:numId w:val="2"/>
        </w:numPr>
        <w:shd w:val="clear" w:color="auto" w:fill="auto"/>
        <w:spacing w:before="0"/>
        <w:ind w:left="20" w:firstLine="0"/>
      </w:pPr>
      <w:r>
        <w:t xml:space="preserve"> неумение читать и строить графики и принципиальные схемы;</w:t>
      </w:r>
    </w:p>
    <w:p w:rsidR="00922AE4" w:rsidRDefault="00922AE4" w:rsidP="00922AE4">
      <w:pPr>
        <w:pStyle w:val="2"/>
        <w:numPr>
          <w:ilvl w:val="0"/>
          <w:numId w:val="2"/>
        </w:numPr>
        <w:shd w:val="clear" w:color="auto" w:fill="auto"/>
        <w:spacing w:before="0"/>
        <w:ind w:left="20" w:right="20" w:firstLine="0"/>
      </w:pPr>
      <w:r>
        <w:t xml:space="preserve"> 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922AE4" w:rsidRDefault="00922AE4" w:rsidP="00922AE4">
      <w:pPr>
        <w:pStyle w:val="2"/>
        <w:numPr>
          <w:ilvl w:val="0"/>
          <w:numId w:val="2"/>
        </w:numPr>
        <w:shd w:val="clear" w:color="auto" w:fill="auto"/>
        <w:spacing w:before="0"/>
        <w:ind w:left="20" w:firstLine="0"/>
      </w:pPr>
      <w:r>
        <w:t xml:space="preserve"> неумение пользоваться первоисточниками, учебником и справочниками;</w:t>
      </w:r>
    </w:p>
    <w:p w:rsidR="00922AE4" w:rsidRDefault="00922AE4" w:rsidP="00922AE4">
      <w:pPr>
        <w:pStyle w:val="2"/>
        <w:numPr>
          <w:ilvl w:val="0"/>
          <w:numId w:val="2"/>
        </w:numPr>
        <w:shd w:val="clear" w:color="auto" w:fill="auto"/>
        <w:spacing w:before="0"/>
        <w:ind w:left="20" w:firstLine="0"/>
      </w:pPr>
      <w:r>
        <w:t xml:space="preserve"> нарушение техники безопасности;</w:t>
      </w:r>
    </w:p>
    <w:p w:rsidR="00922AE4" w:rsidRDefault="00922AE4" w:rsidP="00922AE4">
      <w:pPr>
        <w:pStyle w:val="2"/>
        <w:numPr>
          <w:ilvl w:val="0"/>
          <w:numId w:val="2"/>
        </w:numPr>
        <w:shd w:val="clear" w:color="auto" w:fill="auto"/>
        <w:spacing w:before="0"/>
        <w:ind w:left="20" w:firstLine="0"/>
      </w:pPr>
      <w:r>
        <w:t xml:space="preserve"> небрежное отношение к оборудованию, приборам, материалам.</w:t>
      </w:r>
    </w:p>
    <w:p w:rsidR="00922AE4" w:rsidRDefault="00922AE4" w:rsidP="00922AE4">
      <w:pPr>
        <w:pStyle w:val="2"/>
        <w:numPr>
          <w:ilvl w:val="1"/>
          <w:numId w:val="1"/>
        </w:numPr>
        <w:shd w:val="clear" w:color="auto" w:fill="auto"/>
        <w:spacing w:before="0"/>
        <w:ind w:left="20" w:firstLine="0"/>
      </w:pPr>
      <w:r>
        <w:t xml:space="preserve"> К негрубым ошибкам следует отнести:</w:t>
      </w:r>
    </w:p>
    <w:p w:rsidR="00922AE4" w:rsidRDefault="00922AE4" w:rsidP="00922AE4">
      <w:pPr>
        <w:pStyle w:val="2"/>
        <w:numPr>
          <w:ilvl w:val="0"/>
          <w:numId w:val="2"/>
        </w:numPr>
        <w:shd w:val="clear" w:color="auto" w:fill="auto"/>
        <w:spacing w:before="0"/>
        <w:ind w:left="20" w:right="20" w:firstLine="0"/>
      </w:pPr>
      <w:r>
        <w:t xml:space="preserve"> 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w:t>
      </w:r>
      <w:proofErr w:type="gramStart"/>
      <w:r>
        <w:t>второстепенными</w:t>
      </w:r>
      <w:proofErr w:type="gramEnd"/>
      <w:r>
        <w:t>;</w:t>
      </w:r>
    </w:p>
    <w:p w:rsidR="00922AE4" w:rsidRDefault="00922AE4" w:rsidP="00922AE4">
      <w:pPr>
        <w:pStyle w:val="2"/>
        <w:numPr>
          <w:ilvl w:val="0"/>
          <w:numId w:val="2"/>
        </w:numPr>
        <w:shd w:val="clear" w:color="auto" w:fill="auto"/>
        <w:spacing w:before="0"/>
        <w:ind w:left="20" w:right="20" w:firstLine="0"/>
      </w:pPr>
      <w:r>
        <w:t xml:space="preserve">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922AE4" w:rsidRDefault="00922AE4" w:rsidP="00922AE4">
      <w:pPr>
        <w:pStyle w:val="2"/>
        <w:numPr>
          <w:ilvl w:val="0"/>
          <w:numId w:val="2"/>
        </w:numPr>
        <w:shd w:val="clear" w:color="auto" w:fill="auto"/>
        <w:spacing w:before="0"/>
        <w:ind w:left="20" w:right="20" w:firstLine="0"/>
      </w:pPr>
      <w:r>
        <w:t xml:space="preserve"> ошибки, вызванные несоблюдением условий проведения опыта, наблюдения, условий работы прибора, оборудования;</w:t>
      </w:r>
    </w:p>
    <w:p w:rsidR="00922AE4" w:rsidRDefault="00922AE4" w:rsidP="00922AE4">
      <w:pPr>
        <w:pStyle w:val="2"/>
        <w:numPr>
          <w:ilvl w:val="0"/>
          <w:numId w:val="2"/>
        </w:numPr>
        <w:shd w:val="clear" w:color="auto" w:fill="auto"/>
        <w:spacing w:before="0"/>
        <w:ind w:left="20" w:right="20" w:firstLine="0"/>
      </w:pPr>
      <w:r>
        <w:t xml:space="preserve"> ошибки в условных обозначениях на принципиальных схемах, неточность графика (например, изменение угла наклона) и др.;</w:t>
      </w:r>
    </w:p>
    <w:p w:rsidR="00922AE4" w:rsidRDefault="00922AE4" w:rsidP="00922AE4">
      <w:pPr>
        <w:pStyle w:val="2"/>
        <w:numPr>
          <w:ilvl w:val="0"/>
          <w:numId w:val="2"/>
        </w:numPr>
        <w:shd w:val="clear" w:color="auto" w:fill="auto"/>
        <w:spacing w:before="0"/>
        <w:ind w:left="20" w:right="20" w:firstLine="0"/>
      </w:pPr>
      <w:r>
        <w:t xml:space="preserve"> нерациональный метод решения задачи или недостаточно продуманный план устного ответа </w:t>
      </w:r>
      <w:r>
        <w:lastRenderedPageBreak/>
        <w:t xml:space="preserve">(нарушение логики, подмена отдельных основных вопросов </w:t>
      </w:r>
      <w:proofErr w:type="gramStart"/>
      <w:r>
        <w:t>второстепенными</w:t>
      </w:r>
      <w:proofErr w:type="gramEnd"/>
      <w:r>
        <w:t>);</w:t>
      </w:r>
    </w:p>
    <w:p w:rsidR="00922AE4" w:rsidRDefault="00922AE4" w:rsidP="00922AE4">
      <w:pPr>
        <w:pStyle w:val="2"/>
        <w:numPr>
          <w:ilvl w:val="0"/>
          <w:numId w:val="2"/>
        </w:numPr>
        <w:shd w:val="clear" w:color="auto" w:fill="auto"/>
        <w:spacing w:before="0"/>
        <w:ind w:left="20" w:firstLine="0"/>
      </w:pPr>
      <w:r>
        <w:t xml:space="preserve"> нерациональные методы работы со справочной и другой литературой.</w:t>
      </w:r>
    </w:p>
    <w:p w:rsidR="00922AE4" w:rsidRDefault="00922AE4" w:rsidP="00922AE4">
      <w:pPr>
        <w:pStyle w:val="2"/>
        <w:numPr>
          <w:ilvl w:val="1"/>
          <w:numId w:val="1"/>
        </w:numPr>
        <w:shd w:val="clear" w:color="auto" w:fill="auto"/>
        <w:spacing w:before="0"/>
        <w:ind w:left="20" w:firstLine="0"/>
      </w:pPr>
      <w:r>
        <w:t xml:space="preserve"> Недочетами являются:</w:t>
      </w:r>
    </w:p>
    <w:p w:rsidR="00922AE4" w:rsidRDefault="00922AE4" w:rsidP="00922AE4">
      <w:pPr>
        <w:pStyle w:val="2"/>
        <w:numPr>
          <w:ilvl w:val="0"/>
          <w:numId w:val="2"/>
        </w:numPr>
        <w:shd w:val="clear" w:color="auto" w:fill="auto"/>
        <w:spacing w:before="0"/>
        <w:ind w:left="20" w:firstLine="0"/>
      </w:pPr>
      <w:r>
        <w:t xml:space="preserve"> нерациональные приемы вычислений и преобразований, выполнения опытов,</w:t>
      </w:r>
    </w:p>
    <w:p w:rsidR="00922AE4" w:rsidRDefault="00922AE4" w:rsidP="00922AE4">
      <w:pPr>
        <w:pStyle w:val="2"/>
        <w:shd w:val="clear" w:color="auto" w:fill="auto"/>
        <w:spacing w:before="0" w:line="317" w:lineRule="exact"/>
        <w:ind w:left="20" w:firstLine="0"/>
      </w:pPr>
      <w:r>
        <w:t>наблюдений, заданий;</w:t>
      </w:r>
    </w:p>
    <w:p w:rsidR="00922AE4" w:rsidRDefault="00922AE4" w:rsidP="00922AE4">
      <w:pPr>
        <w:pStyle w:val="2"/>
        <w:numPr>
          <w:ilvl w:val="0"/>
          <w:numId w:val="2"/>
        </w:numPr>
        <w:shd w:val="clear" w:color="auto" w:fill="auto"/>
        <w:spacing w:before="0" w:line="317" w:lineRule="exact"/>
        <w:ind w:left="20" w:firstLine="0"/>
      </w:pPr>
      <w:r>
        <w:t xml:space="preserve"> ошибки в вычислениях (арифметические на предметах, кроме математики);</w:t>
      </w:r>
    </w:p>
    <w:p w:rsidR="00922AE4" w:rsidRDefault="00922AE4" w:rsidP="00922AE4">
      <w:pPr>
        <w:pStyle w:val="2"/>
        <w:numPr>
          <w:ilvl w:val="0"/>
          <w:numId w:val="2"/>
        </w:numPr>
        <w:shd w:val="clear" w:color="auto" w:fill="auto"/>
        <w:spacing w:before="0" w:line="317" w:lineRule="exact"/>
        <w:ind w:left="20" w:firstLine="0"/>
      </w:pPr>
      <w:r>
        <w:t xml:space="preserve"> небрежное выполнение записей, чертежей, схем, графиков;</w:t>
      </w:r>
    </w:p>
    <w:p w:rsidR="00922AE4" w:rsidRDefault="00922AE4" w:rsidP="00922AE4">
      <w:pPr>
        <w:pStyle w:val="2"/>
        <w:numPr>
          <w:ilvl w:val="0"/>
          <w:numId w:val="2"/>
        </w:numPr>
        <w:shd w:val="clear" w:color="auto" w:fill="auto"/>
        <w:spacing w:before="0" w:after="362" w:line="317" w:lineRule="exact"/>
        <w:ind w:left="20" w:firstLine="0"/>
      </w:pPr>
      <w:r>
        <w:t xml:space="preserve"> орфографические и пунктуационные ошибки (кроме русского языка).</w:t>
      </w:r>
    </w:p>
    <w:p w:rsidR="00922AE4" w:rsidRDefault="00922AE4" w:rsidP="00922AE4">
      <w:pPr>
        <w:pStyle w:val="10"/>
        <w:numPr>
          <w:ilvl w:val="0"/>
          <w:numId w:val="1"/>
        </w:numPr>
        <w:shd w:val="clear" w:color="auto" w:fill="auto"/>
        <w:tabs>
          <w:tab w:val="left" w:pos="4207"/>
        </w:tabs>
        <w:spacing w:after="312" w:line="240" w:lineRule="exact"/>
        <w:ind w:left="3820" w:firstLine="0"/>
      </w:pPr>
      <w:bookmarkStart w:id="5" w:name="bookmark5"/>
      <w:r>
        <w:t>Тестирование</w:t>
      </w:r>
      <w:bookmarkEnd w:id="5"/>
    </w:p>
    <w:p w:rsidR="00922AE4" w:rsidRDefault="00922AE4" w:rsidP="00922AE4">
      <w:pPr>
        <w:pStyle w:val="2"/>
        <w:shd w:val="clear" w:color="auto" w:fill="auto"/>
        <w:spacing w:before="0"/>
        <w:ind w:left="20" w:right="380" w:firstLine="0"/>
      </w:pPr>
      <w:r>
        <w:t>При использовании 100-балльной (тестовой) шкалы принята следующая система перевода её в 5-балльную (шкалу аналогично можно использовать при определении процента выполненных заданий):</w:t>
      </w:r>
    </w:p>
    <w:p w:rsidR="00922AE4" w:rsidRDefault="00922AE4" w:rsidP="00922AE4">
      <w:pPr>
        <w:pStyle w:val="2"/>
        <w:shd w:val="clear" w:color="auto" w:fill="auto"/>
        <w:spacing w:before="0"/>
        <w:ind w:left="20" w:firstLine="0"/>
      </w:pPr>
      <w:r>
        <w:t>100 - 85 баллов = «5»</w:t>
      </w:r>
    </w:p>
    <w:p w:rsidR="00922AE4" w:rsidRDefault="00922AE4" w:rsidP="00922AE4">
      <w:pPr>
        <w:pStyle w:val="2"/>
        <w:shd w:val="clear" w:color="auto" w:fill="auto"/>
        <w:spacing w:before="0"/>
        <w:ind w:left="20" w:firstLine="0"/>
      </w:pPr>
      <w:r>
        <w:t>84 - 71 баллов = «4»</w:t>
      </w:r>
    </w:p>
    <w:p w:rsidR="00922AE4" w:rsidRDefault="00922AE4" w:rsidP="00922AE4">
      <w:pPr>
        <w:pStyle w:val="2"/>
        <w:shd w:val="clear" w:color="auto" w:fill="auto"/>
        <w:spacing w:before="0"/>
        <w:ind w:left="20" w:firstLine="0"/>
      </w:pPr>
      <w:r>
        <w:t>70 - 51 баллов = «3»</w:t>
      </w:r>
    </w:p>
    <w:p w:rsidR="00922AE4" w:rsidRDefault="00922AE4" w:rsidP="00922AE4">
      <w:pPr>
        <w:pStyle w:val="2"/>
        <w:shd w:val="clear" w:color="auto" w:fill="auto"/>
        <w:spacing w:before="0" w:after="365"/>
        <w:ind w:left="20" w:firstLine="0"/>
      </w:pPr>
      <w:r>
        <w:t>50 - 0 баллов = «2».</w:t>
      </w:r>
    </w:p>
    <w:p w:rsidR="00922AE4" w:rsidRDefault="00922AE4" w:rsidP="00922AE4">
      <w:pPr>
        <w:pStyle w:val="10"/>
        <w:numPr>
          <w:ilvl w:val="0"/>
          <w:numId w:val="1"/>
        </w:numPr>
        <w:shd w:val="clear" w:color="auto" w:fill="auto"/>
        <w:tabs>
          <w:tab w:val="left" w:pos="967"/>
        </w:tabs>
        <w:spacing w:after="12" w:line="240" w:lineRule="exact"/>
        <w:ind w:left="580" w:firstLine="0"/>
      </w:pPr>
      <w:bookmarkStart w:id="6" w:name="bookmark6"/>
      <w:r>
        <w:t>Система оценки достижения планируемых результатов</w:t>
      </w:r>
      <w:bookmarkEnd w:id="6"/>
    </w:p>
    <w:p w:rsidR="00922AE4" w:rsidRDefault="00922AE4" w:rsidP="00922AE4">
      <w:pPr>
        <w:pStyle w:val="10"/>
        <w:shd w:val="clear" w:color="auto" w:fill="auto"/>
        <w:spacing w:after="307" w:line="240" w:lineRule="exact"/>
        <w:ind w:left="2840" w:firstLine="0"/>
        <w:jc w:val="left"/>
      </w:pPr>
      <w:bookmarkStart w:id="7" w:name="bookmark7"/>
      <w:r>
        <w:t>освоения ФГОС НОО</w:t>
      </w:r>
      <w:bookmarkEnd w:id="7"/>
    </w:p>
    <w:p w:rsidR="00922AE4" w:rsidRDefault="00922AE4" w:rsidP="00922AE4">
      <w:pPr>
        <w:pStyle w:val="2"/>
        <w:numPr>
          <w:ilvl w:val="1"/>
          <w:numId w:val="1"/>
        </w:numPr>
        <w:shd w:val="clear" w:color="auto" w:fill="auto"/>
        <w:tabs>
          <w:tab w:val="left" w:pos="609"/>
        </w:tabs>
        <w:spacing w:before="0"/>
        <w:ind w:left="20" w:right="20" w:firstLine="0"/>
      </w:pPr>
      <w:proofErr w:type="gramStart"/>
      <w:r>
        <w:t xml:space="preserve">Система оценки достижения планируемых результатов освоения основных образовательных программ начального общего образования и основного общего образования содержит требования Стандартов к результатам освоения обучающимися основных образовательных программ начального общего образования и основного общего образования в части предметных, </w:t>
      </w:r>
      <w:proofErr w:type="spellStart"/>
      <w:r>
        <w:t>метапредметых</w:t>
      </w:r>
      <w:proofErr w:type="spellEnd"/>
      <w:r>
        <w:t xml:space="preserve"> и личностных результатов освоения основных образовательных программ и составляет часть основных образовательных программ начального общего, основного общего, среднего общего образования ОО.</w:t>
      </w:r>
      <w:proofErr w:type="gramEnd"/>
    </w:p>
    <w:p w:rsidR="00922AE4" w:rsidRDefault="00922AE4" w:rsidP="00922AE4">
      <w:pPr>
        <w:pStyle w:val="2"/>
        <w:shd w:val="clear" w:color="auto" w:fill="auto"/>
        <w:spacing w:before="0"/>
        <w:ind w:left="20" w:right="20" w:firstLine="700"/>
        <w:jc w:val="left"/>
      </w:pPr>
      <w:r>
        <w:t>Особенности системы оценки образовательных достижений обучающихся начального общего образования при реализации ООП НОО:</w:t>
      </w:r>
    </w:p>
    <w:p w:rsidR="00922AE4" w:rsidRDefault="00922AE4" w:rsidP="00922AE4">
      <w:pPr>
        <w:pStyle w:val="2"/>
        <w:numPr>
          <w:ilvl w:val="0"/>
          <w:numId w:val="2"/>
        </w:numPr>
        <w:shd w:val="clear" w:color="auto" w:fill="auto"/>
        <w:spacing w:before="0"/>
        <w:ind w:left="20" w:right="20" w:firstLine="0"/>
      </w:pPr>
      <w:r>
        <w:t xml:space="preserve"> комплексный подход к оценке результатов образования (оценка предметных, </w:t>
      </w:r>
      <w:proofErr w:type="spellStart"/>
      <w:r>
        <w:t>метапредметных</w:t>
      </w:r>
      <w:proofErr w:type="spellEnd"/>
      <w:r>
        <w:t xml:space="preserve"> и личностных результатов общего образования);</w:t>
      </w:r>
    </w:p>
    <w:p w:rsidR="00922AE4" w:rsidRDefault="00922AE4" w:rsidP="00922AE4">
      <w:pPr>
        <w:pStyle w:val="2"/>
        <w:numPr>
          <w:ilvl w:val="0"/>
          <w:numId w:val="2"/>
        </w:numPr>
        <w:shd w:val="clear" w:color="auto" w:fill="auto"/>
        <w:spacing w:before="0"/>
        <w:ind w:left="20" w:right="20" w:firstLine="0"/>
      </w:pPr>
      <w:r>
        <w:t xml:space="preserve"> использование планируемых результатов освоения основных образовательных программ в качестве содержательной и </w:t>
      </w:r>
      <w:proofErr w:type="spellStart"/>
      <w:r>
        <w:t>критериальной</w:t>
      </w:r>
      <w:proofErr w:type="spellEnd"/>
      <w:r>
        <w:t xml:space="preserve"> базы оценки;</w:t>
      </w:r>
    </w:p>
    <w:p w:rsidR="00922AE4" w:rsidRDefault="00922AE4" w:rsidP="00922AE4">
      <w:pPr>
        <w:pStyle w:val="2"/>
        <w:numPr>
          <w:ilvl w:val="0"/>
          <w:numId w:val="2"/>
        </w:numPr>
        <w:shd w:val="clear" w:color="auto" w:fill="auto"/>
        <w:spacing w:before="0"/>
        <w:ind w:left="20" w:right="20" w:firstLine="0"/>
      </w:pPr>
      <w:r>
        <w:t xml:space="preserve"> оценка успешности освоения содержания отдельных учебных предметов на основе </w:t>
      </w:r>
      <w:proofErr w:type="spellStart"/>
      <w:r>
        <w:t>системно-деятельностного</w:t>
      </w:r>
      <w:proofErr w:type="spellEnd"/>
      <w:r>
        <w:t xml:space="preserve"> подхода, проявляющегося в способности к выполнению учебно-практических и учебно-познавательных задач;</w:t>
      </w:r>
    </w:p>
    <w:p w:rsidR="00922AE4" w:rsidRDefault="00922AE4" w:rsidP="00922AE4">
      <w:pPr>
        <w:pStyle w:val="2"/>
        <w:numPr>
          <w:ilvl w:val="0"/>
          <w:numId w:val="2"/>
        </w:numPr>
        <w:shd w:val="clear" w:color="auto" w:fill="auto"/>
        <w:spacing w:before="0"/>
        <w:ind w:left="20" w:firstLine="0"/>
      </w:pPr>
      <w:r>
        <w:t xml:space="preserve"> оценка динамики образовательных достижений обучающихся;</w:t>
      </w:r>
    </w:p>
    <w:p w:rsidR="00922AE4" w:rsidRDefault="00922AE4" w:rsidP="00922AE4">
      <w:pPr>
        <w:pStyle w:val="2"/>
        <w:numPr>
          <w:ilvl w:val="0"/>
          <w:numId w:val="2"/>
        </w:numPr>
        <w:shd w:val="clear" w:color="auto" w:fill="auto"/>
        <w:spacing w:before="0"/>
        <w:ind w:left="20" w:right="20" w:firstLine="0"/>
      </w:pPr>
      <w:r>
        <w:t xml:space="preserve"> сочетание внешней и внутренней оценки как механизма обеспечения качества образования;</w:t>
      </w:r>
    </w:p>
    <w:p w:rsidR="00922AE4" w:rsidRDefault="00922AE4" w:rsidP="00922AE4">
      <w:pPr>
        <w:pStyle w:val="2"/>
        <w:numPr>
          <w:ilvl w:val="0"/>
          <w:numId w:val="2"/>
        </w:numPr>
        <w:shd w:val="clear" w:color="auto" w:fill="auto"/>
        <w:spacing w:before="0"/>
        <w:ind w:left="20" w:right="20" w:firstLine="0"/>
      </w:pPr>
      <w:r>
        <w:t xml:space="preserve"> использование персонифицированных процедур итоговой оценки и аттестации обучающихся и </w:t>
      </w:r>
      <w:proofErr w:type="spellStart"/>
      <w:r>
        <w:t>неперсонифицированных</w:t>
      </w:r>
      <w:proofErr w:type="spellEnd"/>
      <w:r>
        <w:t xml:space="preserve"> процедур оценки состояния и тенденций развития системы образования;</w:t>
      </w:r>
    </w:p>
    <w:p w:rsidR="00922AE4" w:rsidRDefault="00922AE4" w:rsidP="00922AE4">
      <w:pPr>
        <w:pStyle w:val="2"/>
        <w:numPr>
          <w:ilvl w:val="0"/>
          <w:numId w:val="2"/>
        </w:numPr>
        <w:shd w:val="clear" w:color="auto" w:fill="auto"/>
        <w:spacing w:before="0"/>
        <w:ind w:left="20" w:right="20" w:firstLine="0"/>
      </w:pPr>
      <w:r>
        <w:t xml:space="preserve"> уровневый подход к разработке планируемых результатов, инструментария и представлению их;</w:t>
      </w:r>
    </w:p>
    <w:p w:rsidR="00922AE4" w:rsidRDefault="00922AE4" w:rsidP="00922AE4">
      <w:pPr>
        <w:pStyle w:val="2"/>
        <w:numPr>
          <w:ilvl w:val="0"/>
          <w:numId w:val="2"/>
        </w:numPr>
        <w:shd w:val="clear" w:color="auto" w:fill="auto"/>
        <w:spacing w:before="0"/>
        <w:ind w:left="20" w:firstLine="0"/>
      </w:pPr>
      <w:r>
        <w:t xml:space="preserve"> использование накопительной системы оценивания (</w:t>
      </w:r>
      <w:proofErr w:type="spellStart"/>
      <w:r>
        <w:t>портфолио</w:t>
      </w:r>
      <w:proofErr w:type="spellEnd"/>
      <w:r>
        <w:t>),</w:t>
      </w:r>
    </w:p>
    <w:p w:rsidR="00922AE4" w:rsidRDefault="00922AE4" w:rsidP="00922AE4">
      <w:pPr>
        <w:pStyle w:val="2"/>
        <w:shd w:val="clear" w:color="auto" w:fill="auto"/>
        <w:spacing w:before="0"/>
        <w:ind w:left="20" w:firstLine="0"/>
      </w:pPr>
      <w:proofErr w:type="gramStart"/>
      <w:r>
        <w:t>характеризующей</w:t>
      </w:r>
      <w:proofErr w:type="gramEnd"/>
      <w:r>
        <w:t xml:space="preserve"> динамику индивидуальных образовательных достижений;</w:t>
      </w:r>
    </w:p>
    <w:p w:rsidR="00922AE4" w:rsidRDefault="00922AE4" w:rsidP="00922AE4">
      <w:pPr>
        <w:pStyle w:val="2"/>
        <w:numPr>
          <w:ilvl w:val="0"/>
          <w:numId w:val="2"/>
        </w:numPr>
        <w:shd w:val="clear" w:color="auto" w:fill="auto"/>
        <w:spacing w:before="0"/>
        <w:ind w:left="20" w:right="40" w:firstLine="0"/>
      </w:pPr>
      <w:r>
        <w:lastRenderedPageBreak/>
        <w:t xml:space="preserve">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922AE4" w:rsidRDefault="00922AE4" w:rsidP="00922AE4">
      <w:pPr>
        <w:pStyle w:val="2"/>
        <w:numPr>
          <w:ilvl w:val="0"/>
          <w:numId w:val="2"/>
        </w:numPr>
        <w:shd w:val="clear" w:color="auto" w:fill="auto"/>
        <w:spacing w:before="0"/>
        <w:ind w:left="20" w:right="40" w:firstLine="0"/>
      </w:pPr>
      <w:r>
        <w:t xml:space="preserve">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922AE4" w:rsidRDefault="00922AE4" w:rsidP="00922AE4">
      <w:pPr>
        <w:pStyle w:val="2"/>
        <w:numPr>
          <w:ilvl w:val="1"/>
          <w:numId w:val="1"/>
        </w:numPr>
        <w:shd w:val="clear" w:color="auto" w:fill="auto"/>
        <w:tabs>
          <w:tab w:val="left" w:pos="539"/>
        </w:tabs>
        <w:spacing w:before="0"/>
        <w:ind w:left="20" w:firstLine="0"/>
      </w:pPr>
      <w:r>
        <w:t>Оценка личностных результатов.</w:t>
      </w:r>
    </w:p>
    <w:p w:rsidR="00922AE4" w:rsidRDefault="00922AE4" w:rsidP="00922AE4">
      <w:pPr>
        <w:pStyle w:val="2"/>
        <w:shd w:val="clear" w:color="auto" w:fill="auto"/>
        <w:spacing w:before="0"/>
        <w:ind w:left="20" w:right="40" w:firstLine="700"/>
      </w:pPr>
      <w: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922AE4" w:rsidRDefault="00922AE4" w:rsidP="00922AE4">
      <w:pPr>
        <w:pStyle w:val="2"/>
        <w:numPr>
          <w:ilvl w:val="0"/>
          <w:numId w:val="2"/>
        </w:numPr>
        <w:shd w:val="clear" w:color="auto" w:fill="auto"/>
        <w:spacing w:before="0"/>
        <w:ind w:left="20" w:right="40" w:firstLine="0"/>
      </w:pPr>
      <w:r>
        <w:t xml:space="preserve"> самоопределение — </w:t>
      </w:r>
      <w:proofErr w:type="spellStart"/>
      <w:r>
        <w:t>сформированность</w:t>
      </w:r>
      <w:proofErr w:type="spellEnd"/>
      <w:r>
        <w:t xml:space="preserve"> внутренней позиции обучающегося,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22AE4" w:rsidRDefault="00922AE4" w:rsidP="00922AE4">
      <w:pPr>
        <w:pStyle w:val="2"/>
        <w:numPr>
          <w:ilvl w:val="0"/>
          <w:numId w:val="2"/>
        </w:numPr>
        <w:shd w:val="clear" w:color="auto" w:fill="auto"/>
        <w:spacing w:before="0"/>
        <w:ind w:left="20" w:right="40" w:firstLine="0"/>
      </w:pPr>
      <w:r>
        <w:t xml:space="preserve"> </w:t>
      </w:r>
      <w:proofErr w:type="spellStart"/>
      <w:r>
        <w:t>смыслоообразование</w:t>
      </w:r>
      <w:proofErr w:type="spellEnd"/>
      <w:r>
        <w:t xml:space="preserve"> — поиск и установление личностного смысла (т. е. «значения для себя») учения обучающимися на основе устойчивой системы </w:t>
      </w:r>
      <w:proofErr w:type="spellStart"/>
      <w:r>
        <w:t>учебн</w:t>
      </w:r>
      <w:proofErr w:type="gramStart"/>
      <w:r>
        <w:t>о</w:t>
      </w:r>
      <w:proofErr w:type="spellEnd"/>
      <w:r>
        <w:t>-</w:t>
      </w:r>
      <w:proofErr w:type="gramEnd"/>
      <w:r>
        <w:t xml:space="preserve"> познавательных и социальных мотивов; понимания границ того, «что я знаю», и того, «что я не знаю», «незнания» и стремления к преодолению этого разрыва;</w:t>
      </w:r>
    </w:p>
    <w:p w:rsidR="00922AE4" w:rsidRDefault="00922AE4" w:rsidP="00922AE4">
      <w:pPr>
        <w:pStyle w:val="2"/>
        <w:numPr>
          <w:ilvl w:val="0"/>
          <w:numId w:val="2"/>
        </w:numPr>
        <w:shd w:val="clear" w:color="auto" w:fill="auto"/>
        <w:spacing w:before="0"/>
        <w:ind w:left="20" w:right="40" w:firstLine="0"/>
      </w:pPr>
      <w:r>
        <w:t xml:space="preserve"> </w:t>
      </w:r>
      <w:proofErr w:type="gramStart"/>
      <w: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t>децентрации</w:t>
      </w:r>
      <w:proofErr w:type="spellEnd"/>
      <w:r>
        <w:t xml:space="preserve"> и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922AE4" w:rsidRDefault="00922AE4" w:rsidP="00922AE4">
      <w:pPr>
        <w:pStyle w:val="2"/>
        <w:shd w:val="clear" w:color="auto" w:fill="auto"/>
        <w:spacing w:before="0"/>
        <w:ind w:left="20" w:right="40" w:firstLine="700"/>
      </w:pPr>
      <w:r>
        <w:t>Основное содержание оценки личностных результатов на уровне начального общего образования строится вокруг оценки:</w:t>
      </w:r>
    </w:p>
    <w:p w:rsidR="00922AE4" w:rsidRDefault="00922AE4" w:rsidP="00922AE4">
      <w:pPr>
        <w:pStyle w:val="2"/>
        <w:numPr>
          <w:ilvl w:val="0"/>
          <w:numId w:val="2"/>
        </w:numPr>
        <w:shd w:val="clear" w:color="auto" w:fill="auto"/>
        <w:spacing w:before="0"/>
        <w:ind w:left="20" w:right="40" w:firstLine="0"/>
      </w:pPr>
      <w:r>
        <w:t xml:space="preserve"> </w:t>
      </w:r>
      <w:proofErr w:type="spellStart"/>
      <w:r>
        <w:t>сформированности</w:t>
      </w:r>
      <w:proofErr w:type="spellEnd"/>
      <w: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22AE4" w:rsidRDefault="00922AE4" w:rsidP="00922AE4">
      <w:pPr>
        <w:pStyle w:val="2"/>
        <w:numPr>
          <w:ilvl w:val="0"/>
          <w:numId w:val="2"/>
        </w:numPr>
        <w:shd w:val="clear" w:color="auto" w:fill="auto"/>
        <w:spacing w:before="0"/>
        <w:ind w:left="20" w:right="40" w:firstLine="0"/>
      </w:pPr>
      <w:r>
        <w:t xml:space="preserve"> </w:t>
      </w:r>
      <w:proofErr w:type="spellStart"/>
      <w:r>
        <w:t>сформированности</w:t>
      </w:r>
      <w:proofErr w:type="spellEnd"/>
      <w: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22AE4" w:rsidRDefault="00922AE4" w:rsidP="00922AE4">
      <w:pPr>
        <w:pStyle w:val="2"/>
        <w:numPr>
          <w:ilvl w:val="0"/>
          <w:numId w:val="2"/>
        </w:numPr>
        <w:shd w:val="clear" w:color="auto" w:fill="auto"/>
        <w:spacing w:before="0"/>
        <w:ind w:left="20" w:right="40" w:firstLine="0"/>
      </w:pPr>
      <w:r>
        <w:t xml:space="preserve"> </w:t>
      </w:r>
      <w:proofErr w:type="spellStart"/>
      <w:r>
        <w:t>сформированности</w:t>
      </w:r>
      <w:proofErr w:type="spellEnd"/>
      <w:r>
        <w:t xml:space="preserve"> самооценки, включая осознание своих возможностей в учении, способности адекватно судить о причинах своего успеха/неуспеха </w:t>
      </w:r>
      <w:proofErr w:type="gramStart"/>
      <w:r>
        <w:t>в</w:t>
      </w:r>
      <w:proofErr w:type="gramEnd"/>
    </w:p>
    <w:p w:rsidR="00922AE4" w:rsidRDefault="00922AE4" w:rsidP="00922AE4">
      <w:pPr>
        <w:pStyle w:val="2"/>
        <w:shd w:val="clear" w:color="auto" w:fill="auto"/>
        <w:spacing w:before="0"/>
        <w:ind w:left="20" w:right="40" w:firstLine="0"/>
      </w:pPr>
      <w:proofErr w:type="gramStart"/>
      <w:r>
        <w:t>учении</w:t>
      </w:r>
      <w:proofErr w:type="gramEnd"/>
      <w:r>
        <w:t>; умения видеть свои достоинства и недостатки, уважать себя и верить в успех;</w:t>
      </w:r>
    </w:p>
    <w:p w:rsidR="00922AE4" w:rsidRDefault="00922AE4" w:rsidP="00922AE4">
      <w:pPr>
        <w:pStyle w:val="2"/>
        <w:numPr>
          <w:ilvl w:val="0"/>
          <w:numId w:val="2"/>
        </w:numPr>
        <w:shd w:val="clear" w:color="auto" w:fill="auto"/>
        <w:spacing w:before="0"/>
        <w:ind w:left="20" w:right="20" w:firstLine="0"/>
      </w:pPr>
      <w:r>
        <w:t xml:space="preserve"> </w:t>
      </w:r>
      <w:proofErr w:type="spellStart"/>
      <w:r>
        <w:t>сформированности</w:t>
      </w:r>
      <w:proofErr w:type="spellEnd"/>
      <w:r>
        <w:t xml:space="preserve"> мотивации учебной деятельности, включая социальные, </w:t>
      </w:r>
      <w:proofErr w:type="spellStart"/>
      <w:r>
        <w:t>учебн</w:t>
      </w:r>
      <w:proofErr w:type="gramStart"/>
      <w:r>
        <w:t>о</w:t>
      </w:r>
      <w:proofErr w:type="spellEnd"/>
      <w:r>
        <w:t>-</w:t>
      </w:r>
      <w:proofErr w:type="gramEnd"/>
      <w:r>
        <w:t xml:space="preserve">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22AE4" w:rsidRDefault="00922AE4" w:rsidP="00922AE4">
      <w:pPr>
        <w:pStyle w:val="2"/>
        <w:numPr>
          <w:ilvl w:val="0"/>
          <w:numId w:val="2"/>
        </w:numPr>
        <w:shd w:val="clear" w:color="auto" w:fill="auto"/>
        <w:spacing w:before="0"/>
        <w:ind w:left="20" w:right="20" w:firstLine="0"/>
      </w:pPr>
      <w:r>
        <w:t xml:space="preserve"> знания моральных норм и </w:t>
      </w:r>
      <w:proofErr w:type="spellStart"/>
      <w:r>
        <w:t>сформированности</w:t>
      </w:r>
      <w:proofErr w:type="spellEnd"/>
      <w:r>
        <w:t xml:space="preserve"> морально-этических суждений, способности к решению моральных проблем на основе </w:t>
      </w:r>
      <w:proofErr w:type="spellStart"/>
      <w:r>
        <w:t>децентрации</w:t>
      </w:r>
      <w:proofErr w:type="spellEnd"/>
      <w: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22AE4" w:rsidRDefault="00922AE4" w:rsidP="00922AE4">
      <w:pPr>
        <w:pStyle w:val="2"/>
        <w:shd w:val="clear" w:color="auto" w:fill="auto"/>
        <w:spacing w:before="0"/>
        <w:ind w:left="20" w:right="20" w:firstLine="700"/>
      </w:pPr>
      <w:r>
        <w:lastRenderedPageBreak/>
        <w:t xml:space="preserve">Оценка личностных результатов осуществляется в ходе внешних </w:t>
      </w:r>
      <w:proofErr w:type="spellStart"/>
      <w:r>
        <w:t>неперсонифицированных</w:t>
      </w:r>
      <w:proofErr w:type="spellEnd"/>
      <w:r>
        <w:t xml:space="preserve"> мониторинговых исследований специалистами, не работающими в ОО и обладающими необходимой компетенцией в сфере </w:t>
      </w:r>
      <w:proofErr w:type="spellStart"/>
      <w:r>
        <w:t>психолог</w:t>
      </w:r>
      <w:proofErr w:type="gramStart"/>
      <w:r>
        <w:t>о</w:t>
      </w:r>
      <w:proofErr w:type="spellEnd"/>
      <w:r>
        <w:t>-</w:t>
      </w:r>
      <w:proofErr w:type="gramEnd"/>
      <w:r>
        <w:t xml:space="preserve"> педагогической диагностики развития личности.</w:t>
      </w:r>
    </w:p>
    <w:p w:rsidR="00922AE4" w:rsidRDefault="00922AE4" w:rsidP="00922AE4">
      <w:pPr>
        <w:pStyle w:val="2"/>
        <w:shd w:val="clear" w:color="auto" w:fill="auto"/>
        <w:spacing w:before="0"/>
        <w:ind w:left="20" w:right="20" w:firstLine="700"/>
      </w:pPr>
      <w:r>
        <w:t xml:space="preserve">Вторым методом оценки личностных результатов учащихся, используемым в образовательной программе, является оценка личностного прогресса ученика с помощью </w:t>
      </w:r>
      <w:proofErr w:type="spellStart"/>
      <w:r>
        <w:t>портфолио</w:t>
      </w:r>
      <w:proofErr w:type="spellEnd"/>
      <w:r>
        <w:t>, способствующего формированию у учащихся культуры мышления, логики, умений анализировать, обобщать, систематизировать, классифицировать.</w:t>
      </w:r>
    </w:p>
    <w:p w:rsidR="00922AE4" w:rsidRDefault="00922AE4" w:rsidP="00922AE4">
      <w:pPr>
        <w:pStyle w:val="2"/>
        <w:shd w:val="clear" w:color="auto" w:fill="auto"/>
        <w:spacing w:before="0" w:after="365"/>
        <w:ind w:left="20" w:right="20" w:firstLine="700"/>
      </w:pPr>
      <w:r>
        <w:t>Личностные результаты выпускников на уровне начального общего образования не подлежат итоговой оценке, т.к. оценка личностных результатов учащихся отражает эффективность воспитательной и образовательной деятельности ОО.</w:t>
      </w:r>
    </w:p>
    <w:p w:rsidR="00922AE4" w:rsidRDefault="00922AE4" w:rsidP="00922AE4">
      <w:pPr>
        <w:pStyle w:val="10"/>
        <w:numPr>
          <w:ilvl w:val="0"/>
          <w:numId w:val="1"/>
        </w:numPr>
        <w:shd w:val="clear" w:color="auto" w:fill="auto"/>
        <w:tabs>
          <w:tab w:val="left" w:pos="2712"/>
        </w:tabs>
        <w:spacing w:after="307" w:line="240" w:lineRule="exact"/>
        <w:ind w:left="2260" w:firstLine="0"/>
      </w:pPr>
      <w:bookmarkStart w:id="8" w:name="bookmark8"/>
      <w:r>
        <w:t xml:space="preserve">Оценка </w:t>
      </w:r>
      <w:proofErr w:type="spellStart"/>
      <w:r>
        <w:t>метапредметных</w:t>
      </w:r>
      <w:proofErr w:type="spellEnd"/>
      <w:r>
        <w:t xml:space="preserve"> результатов</w:t>
      </w:r>
      <w:bookmarkEnd w:id="8"/>
    </w:p>
    <w:p w:rsidR="00922AE4" w:rsidRDefault="00922AE4" w:rsidP="00922AE4">
      <w:pPr>
        <w:pStyle w:val="2"/>
        <w:shd w:val="clear" w:color="auto" w:fill="auto"/>
        <w:spacing w:before="0"/>
        <w:ind w:left="20" w:right="20" w:firstLine="700"/>
      </w:pPr>
      <w:r>
        <w:t xml:space="preserve">Оценка </w:t>
      </w:r>
      <w:proofErr w:type="spellStart"/>
      <w:r>
        <w:t>метапредметных</w:t>
      </w:r>
      <w:proofErr w:type="spellEnd"/>
      <w: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rsidR="00922AE4" w:rsidRDefault="00922AE4" w:rsidP="00922AE4">
      <w:pPr>
        <w:pStyle w:val="2"/>
        <w:shd w:val="clear" w:color="auto" w:fill="auto"/>
        <w:spacing w:before="0"/>
        <w:ind w:left="20" w:firstLine="0"/>
      </w:pPr>
      <w:r>
        <w:t>К ним относятся:</w:t>
      </w:r>
    </w:p>
    <w:p w:rsidR="00922AE4" w:rsidRDefault="00922AE4" w:rsidP="00922AE4">
      <w:pPr>
        <w:pStyle w:val="2"/>
        <w:numPr>
          <w:ilvl w:val="0"/>
          <w:numId w:val="2"/>
        </w:numPr>
        <w:shd w:val="clear" w:color="auto" w:fill="auto"/>
        <w:spacing w:before="0"/>
        <w:ind w:left="20" w:right="20" w:firstLine="0"/>
      </w:pPr>
      <w:r>
        <w:t xml:space="preserve"> </w:t>
      </w:r>
      <w:proofErr w:type="gramStart"/>
      <w: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922AE4" w:rsidRDefault="00922AE4" w:rsidP="00922AE4">
      <w:pPr>
        <w:pStyle w:val="2"/>
        <w:numPr>
          <w:ilvl w:val="0"/>
          <w:numId w:val="2"/>
        </w:numPr>
        <w:shd w:val="clear" w:color="auto" w:fill="auto"/>
        <w:spacing w:before="0"/>
        <w:ind w:left="20" w:right="20" w:firstLine="0"/>
      </w:pPr>
      <w:r>
        <w:t xml:space="preserve"> умение осуществлять информационный поиск, сбор и выделение существенной информации из различных информационных источников;</w:t>
      </w:r>
    </w:p>
    <w:p w:rsidR="00922AE4" w:rsidRDefault="00922AE4" w:rsidP="00922AE4">
      <w:pPr>
        <w:pStyle w:val="2"/>
        <w:shd w:val="clear" w:color="auto" w:fill="auto"/>
        <w:spacing w:before="0"/>
        <w:ind w:left="20" w:right="20" w:firstLine="0"/>
      </w:pPr>
      <w: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22AE4" w:rsidRDefault="00922AE4" w:rsidP="00922AE4">
      <w:pPr>
        <w:pStyle w:val="2"/>
        <w:numPr>
          <w:ilvl w:val="0"/>
          <w:numId w:val="2"/>
        </w:numPr>
        <w:shd w:val="clear" w:color="auto" w:fill="auto"/>
        <w:spacing w:before="0"/>
        <w:ind w:left="20" w:right="40" w:firstLine="0"/>
      </w:pPr>
      <w: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922AE4" w:rsidRDefault="00922AE4" w:rsidP="00922AE4">
      <w:pPr>
        <w:pStyle w:val="2"/>
        <w:numPr>
          <w:ilvl w:val="0"/>
          <w:numId w:val="2"/>
        </w:numPr>
        <w:shd w:val="clear" w:color="auto" w:fill="auto"/>
        <w:spacing w:before="0"/>
        <w:ind w:left="20" w:right="40" w:firstLine="0"/>
      </w:pPr>
      <w: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922AE4" w:rsidRDefault="00922AE4" w:rsidP="00922AE4">
      <w:pPr>
        <w:pStyle w:val="2"/>
        <w:shd w:val="clear" w:color="auto" w:fill="auto"/>
        <w:spacing w:before="0"/>
        <w:ind w:left="20" w:right="40" w:firstLine="720"/>
      </w:pPr>
      <w:r>
        <w:t xml:space="preserve">Достижение </w:t>
      </w:r>
      <w:proofErr w:type="spellStart"/>
      <w:r>
        <w:t>метапредметных</w:t>
      </w:r>
      <w:proofErr w:type="spellEnd"/>
      <w: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22AE4" w:rsidRDefault="00922AE4" w:rsidP="00922AE4">
      <w:pPr>
        <w:pStyle w:val="2"/>
        <w:shd w:val="clear" w:color="auto" w:fill="auto"/>
        <w:spacing w:before="0"/>
        <w:ind w:left="20" w:right="40" w:firstLine="720"/>
      </w:pPr>
      <w:r>
        <w:t xml:space="preserve">Основное содержание оценки </w:t>
      </w:r>
      <w:proofErr w:type="spellStart"/>
      <w:r>
        <w:t>метапредметных</w:t>
      </w:r>
      <w:proofErr w:type="spellEnd"/>
      <w:r>
        <w:t xml:space="preserve"> результатов на уровне начального общего образования строится вокруг умения учиться. Оценка </w:t>
      </w:r>
      <w:proofErr w:type="spellStart"/>
      <w:r>
        <w:t>метапредметных</w:t>
      </w:r>
      <w:proofErr w:type="spellEnd"/>
      <w: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t>межпредметной</w:t>
      </w:r>
      <w:proofErr w:type="spellEnd"/>
      <w:r>
        <w:t xml:space="preserve"> основе, мониторинг </w:t>
      </w:r>
      <w:proofErr w:type="spellStart"/>
      <w:r>
        <w:t>сформированности</w:t>
      </w:r>
      <w:proofErr w:type="spellEnd"/>
      <w:r>
        <w:t xml:space="preserve"> основных учебных умений.</w:t>
      </w:r>
    </w:p>
    <w:p w:rsidR="00922AE4" w:rsidRDefault="00922AE4" w:rsidP="00922AE4">
      <w:pPr>
        <w:pStyle w:val="2"/>
        <w:shd w:val="clear" w:color="auto" w:fill="auto"/>
        <w:spacing w:before="0"/>
        <w:ind w:left="20" w:right="40" w:firstLine="720"/>
      </w:pPr>
      <w:r>
        <w:t xml:space="preserve">Уровень </w:t>
      </w:r>
      <w:proofErr w:type="spellStart"/>
      <w:r>
        <w:t>сформированности</w:t>
      </w:r>
      <w:proofErr w:type="spellEnd"/>
      <w:r>
        <w:t xml:space="preserve"> УУД, представляющих содержание и объект оценки </w:t>
      </w:r>
      <w:proofErr w:type="spellStart"/>
      <w:r>
        <w:t>метапредметных</w:t>
      </w:r>
      <w:proofErr w:type="spellEnd"/>
      <w:r>
        <w:t xml:space="preserve"> результатов, может быть качественно оценен и измерен в следующих основных формах:</w:t>
      </w:r>
    </w:p>
    <w:p w:rsidR="00922AE4" w:rsidRDefault="00922AE4" w:rsidP="00922AE4">
      <w:pPr>
        <w:pStyle w:val="2"/>
        <w:numPr>
          <w:ilvl w:val="0"/>
          <w:numId w:val="3"/>
        </w:numPr>
        <w:shd w:val="clear" w:color="auto" w:fill="auto"/>
        <w:spacing w:before="0"/>
        <w:ind w:left="20" w:right="40" w:firstLine="720"/>
      </w:pPr>
      <w:r>
        <w:t xml:space="preserve"> Достижение </w:t>
      </w:r>
      <w:proofErr w:type="spellStart"/>
      <w:r>
        <w:t>метапредметных</w:t>
      </w:r>
      <w:proofErr w:type="spellEnd"/>
      <w: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lastRenderedPageBreak/>
        <w:t>сформированности</w:t>
      </w:r>
      <w:proofErr w:type="spellEnd"/>
      <w:r>
        <w:t xml:space="preserve"> конкретного вида УУД.</w:t>
      </w:r>
    </w:p>
    <w:p w:rsidR="00922AE4" w:rsidRDefault="00922AE4" w:rsidP="00922AE4">
      <w:pPr>
        <w:pStyle w:val="2"/>
        <w:numPr>
          <w:ilvl w:val="0"/>
          <w:numId w:val="3"/>
        </w:numPr>
        <w:shd w:val="clear" w:color="auto" w:fill="auto"/>
        <w:spacing w:before="0"/>
        <w:ind w:left="20" w:right="40" w:firstLine="720"/>
      </w:pPr>
      <w:r>
        <w:t xml:space="preserve"> Достижение </w:t>
      </w:r>
      <w:proofErr w:type="spellStart"/>
      <w:r>
        <w:t>метапредметных</w:t>
      </w:r>
      <w:proofErr w:type="spellEnd"/>
      <w:r>
        <w:t xml:space="preserve">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t>учебнопрактических</w:t>
      </w:r>
      <w:proofErr w:type="spellEnd"/>
      <w:r>
        <w:t xml:space="preserve"> задач средствами учебных предметов. В зависимости от успешности выполнения проверочных заданий по математике, русскому языку, чтению, окружающему миру и другим предметам и с учетом характера ошибок, допущенных ребенком, можно сделать вывод о </w:t>
      </w:r>
      <w:proofErr w:type="spellStart"/>
      <w:r>
        <w:t>сформированности</w:t>
      </w:r>
      <w:proofErr w:type="spellEnd"/>
      <w:r>
        <w:t xml:space="preserve"> ряда познавательных регулятивных действий обучающихся. Проверочные задания, требующие совместной (командной) работы </w:t>
      </w:r>
      <w:proofErr w:type="gramStart"/>
      <w:r>
        <w:t>обучающихся</w:t>
      </w:r>
      <w:proofErr w:type="gramEnd"/>
      <w:r>
        <w:t xml:space="preserve"> на общий результат, позволяют оценить </w:t>
      </w:r>
      <w:proofErr w:type="spellStart"/>
      <w:r>
        <w:t>сформированность</w:t>
      </w:r>
      <w:proofErr w:type="spellEnd"/>
      <w:r>
        <w:t xml:space="preserve"> коммуникативных УУД.</w:t>
      </w:r>
    </w:p>
    <w:p w:rsidR="00922AE4" w:rsidRDefault="00922AE4" w:rsidP="00922AE4">
      <w:pPr>
        <w:pStyle w:val="2"/>
        <w:numPr>
          <w:ilvl w:val="0"/>
          <w:numId w:val="3"/>
        </w:numPr>
        <w:shd w:val="clear" w:color="auto" w:fill="auto"/>
        <w:spacing w:before="0" w:after="365"/>
        <w:ind w:left="20" w:right="40" w:firstLine="720"/>
      </w:pPr>
      <w:r>
        <w:t xml:space="preserve"> Достижение </w:t>
      </w:r>
      <w:proofErr w:type="spellStart"/>
      <w:r>
        <w:t>метапредметных</w:t>
      </w:r>
      <w:proofErr w:type="spellEnd"/>
      <w:r>
        <w:t xml:space="preserve"> результатов может проявиться в успешности выполнения комплексных заданий на </w:t>
      </w:r>
      <w:proofErr w:type="spellStart"/>
      <w:r>
        <w:t>межпредметной</w:t>
      </w:r>
      <w:proofErr w:type="spellEnd"/>
      <w:r>
        <w:t xml:space="preserve"> основе. Преимуществом двух последних способов оценки является то, что предметом измерения становится уровень присвоения обучающимся УУД.</w:t>
      </w:r>
    </w:p>
    <w:p w:rsidR="00922AE4" w:rsidRDefault="00922AE4" w:rsidP="00922AE4">
      <w:pPr>
        <w:pStyle w:val="10"/>
        <w:numPr>
          <w:ilvl w:val="0"/>
          <w:numId w:val="1"/>
        </w:numPr>
        <w:shd w:val="clear" w:color="auto" w:fill="auto"/>
        <w:tabs>
          <w:tab w:val="left" w:pos="3012"/>
        </w:tabs>
        <w:spacing w:after="312" w:line="240" w:lineRule="exact"/>
        <w:ind w:left="2560" w:firstLine="0"/>
      </w:pPr>
      <w:bookmarkStart w:id="9" w:name="bookmark9"/>
      <w:r>
        <w:t>Оценка предметных результатов</w:t>
      </w:r>
      <w:bookmarkEnd w:id="9"/>
    </w:p>
    <w:p w:rsidR="00922AE4" w:rsidRDefault="00922AE4" w:rsidP="00922AE4">
      <w:pPr>
        <w:pStyle w:val="2"/>
        <w:shd w:val="clear" w:color="auto" w:fill="auto"/>
        <w:spacing w:before="0"/>
        <w:ind w:left="20" w:right="40" w:firstLine="720"/>
      </w:pPr>
      <w:r>
        <w:t>Достижение предметных результатов обеспечивается за счет основных учебных предметов. Объектом оценки предметных результатов является способность учащихся решать учебно-познавательные и учебно-практические задачи.</w:t>
      </w:r>
    </w:p>
    <w:p w:rsidR="00922AE4" w:rsidRDefault="00922AE4" w:rsidP="00922AE4">
      <w:pPr>
        <w:pStyle w:val="2"/>
        <w:shd w:val="clear" w:color="auto" w:fill="auto"/>
        <w:spacing w:before="0"/>
        <w:ind w:left="20" w:right="40" w:firstLine="0"/>
      </w:pPr>
      <w: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текущего контроля и промежуточной аттестации учащихся 2-4 классов оцениваются с помощью принятой в ОО пятибалльной системы оценки. Отметки фиксируются в электронном журнале и в дневниках учащихся. Аттестация в 1 классах осуществляется на </w:t>
      </w:r>
      <w:proofErr w:type="spellStart"/>
      <w:r>
        <w:t>безотметочной</w:t>
      </w:r>
      <w:proofErr w:type="spellEnd"/>
      <w:r>
        <w:t xml:space="preserve"> основе. Отметки выставляются со 2 класса.</w:t>
      </w:r>
    </w:p>
    <w:p w:rsidR="00922AE4" w:rsidRDefault="00922AE4" w:rsidP="00922AE4">
      <w:pPr>
        <w:pStyle w:val="2"/>
        <w:shd w:val="clear" w:color="auto" w:fill="auto"/>
        <w:spacing w:before="0"/>
        <w:ind w:left="20" w:right="20" w:firstLine="700"/>
      </w:pPr>
      <w:r>
        <w:t>Стартовая диагностика (предварительный контроль на входе) в первых классах основывается на результатах мониторинга общей готовности первоклассников к обучению в ОО. Эти показатели определяют стартовые условия обучения детей, которые необходимо учитывать в текущем оценивании. Частичное или даже полное отсутствие у ребенка отдельных умений, скудность и неполнота представлений, низкий уровень социального развития не является основанием для дискриминационных решений, а указывает на необходимость индивидуальной коррекционной работы с ребенком и на направления коррекции.</w:t>
      </w:r>
    </w:p>
    <w:p w:rsidR="00922AE4" w:rsidRDefault="00922AE4" w:rsidP="00922AE4">
      <w:pPr>
        <w:pStyle w:val="2"/>
        <w:shd w:val="clear" w:color="auto" w:fill="auto"/>
        <w:spacing w:before="0"/>
        <w:ind w:left="20" w:right="20" w:firstLine="700"/>
      </w:pPr>
      <w:r>
        <w:t xml:space="preserve">Цель входной диагностики - оценка уровня </w:t>
      </w:r>
      <w:proofErr w:type="spellStart"/>
      <w:r>
        <w:t>сформированности</w:t>
      </w:r>
      <w:proofErr w:type="spellEnd"/>
      <w:r>
        <w:t xml:space="preserve"> предметных знаний, умений, навыков и способов деятельности, необходимых для качественного усвоения программного материала.</w:t>
      </w:r>
    </w:p>
    <w:p w:rsidR="00922AE4" w:rsidRDefault="00922AE4" w:rsidP="00922AE4">
      <w:pPr>
        <w:pStyle w:val="2"/>
        <w:shd w:val="clear" w:color="auto" w:fill="auto"/>
        <w:spacing w:before="0"/>
        <w:ind w:left="20" w:right="20" w:firstLine="700"/>
      </w:pPr>
      <w:r>
        <w:t xml:space="preserve">Текущий контроль - систематический анализ процесса формирования планируемых результатов по предмету, промежуточная аттестация - оценка уровня </w:t>
      </w:r>
      <w:proofErr w:type="spellStart"/>
      <w:r>
        <w:t>сформированности</w:t>
      </w:r>
      <w:proofErr w:type="spellEnd"/>
      <w:r>
        <w:t xml:space="preserve"> предметных знаний, умений, навыков и универсальных учебных действий, необходимых для продолжения обучения в следующем классе, проводится в соответствии с настоящим Положением.</w:t>
      </w:r>
    </w:p>
    <w:p w:rsidR="00922AE4" w:rsidRDefault="00922AE4" w:rsidP="00922AE4">
      <w:pPr>
        <w:pStyle w:val="2"/>
        <w:shd w:val="clear" w:color="auto" w:fill="auto"/>
        <w:spacing w:before="0"/>
        <w:ind w:left="20" w:right="20" w:firstLine="700"/>
      </w:pPr>
      <w:r>
        <w:t>Отметка обучающихся за четверть выставляется на основе результатов письменных работ и устных ответов обучающихся, и с учётом их фактических знаний, умений и навыков.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20 - 25 апреля; в день можно проводить не более одной контрольной работы.</w:t>
      </w:r>
    </w:p>
    <w:p w:rsidR="00922AE4" w:rsidRDefault="00922AE4" w:rsidP="00922AE4">
      <w:pPr>
        <w:pStyle w:val="2"/>
        <w:shd w:val="clear" w:color="auto" w:fill="auto"/>
        <w:spacing w:before="0"/>
        <w:ind w:left="20" w:right="20" w:firstLine="700"/>
      </w:pPr>
      <w:r>
        <w:t xml:space="preserve">Цель итоговых контрольных работ - оценка уровня </w:t>
      </w:r>
      <w:proofErr w:type="spellStart"/>
      <w:r>
        <w:t>сформированности</w:t>
      </w:r>
      <w:proofErr w:type="spellEnd"/>
      <w:r>
        <w:t xml:space="preserve"> предметных знаний, </w:t>
      </w:r>
      <w:r>
        <w:lastRenderedPageBreak/>
        <w:t>умений, навыков и универсальных учебных действий, необходимых для продолжения обучения в следующем классе.</w:t>
      </w:r>
    </w:p>
    <w:p w:rsidR="00922AE4" w:rsidRDefault="00922AE4" w:rsidP="00922AE4">
      <w:pPr>
        <w:pStyle w:val="2"/>
        <w:shd w:val="clear" w:color="auto" w:fill="auto"/>
        <w:spacing w:before="0"/>
        <w:ind w:left="20" w:right="20" w:firstLine="700"/>
      </w:pPr>
      <w:r>
        <w:t>Основным инструментом итоговой оценки являются итоговые комплексные работы - система заданий различного уровня сложности по литературному чтению, русскому языку, математике и окружающему миру.</w:t>
      </w:r>
    </w:p>
    <w:p w:rsidR="00922AE4" w:rsidRDefault="00922AE4" w:rsidP="00922AE4">
      <w:pPr>
        <w:pStyle w:val="2"/>
        <w:shd w:val="clear" w:color="auto" w:fill="auto"/>
        <w:spacing w:before="0"/>
        <w:ind w:left="20" w:right="20" w:firstLine="700"/>
      </w:pPr>
      <w:r>
        <w:t xml:space="preserve">Проведение комплексной интегрированной письменной контрольной работы позволяет определить </w:t>
      </w:r>
      <w:proofErr w:type="spellStart"/>
      <w:r>
        <w:t>сформированность</w:t>
      </w:r>
      <w:proofErr w:type="spellEnd"/>
      <w:r>
        <w:t xml:space="preserve"> умения переноса знаний и способов учебных действий, полученных в одних предметах, на другие учебные ситуации и задачи, т.е. способствовать </w:t>
      </w:r>
      <w:proofErr w:type="gramStart"/>
      <w:r>
        <w:t>выявлению</w:t>
      </w:r>
      <w:proofErr w:type="gramEnd"/>
      <w:r>
        <w:t xml:space="preserve"> как разнообразных важнейших предметных аспектов обучения, так и целостной оценки, так и в определенном смысле выявлению меры </w:t>
      </w:r>
      <w:proofErr w:type="spellStart"/>
      <w:r>
        <w:t>сформированности</w:t>
      </w:r>
      <w:proofErr w:type="spellEnd"/>
      <w:r>
        <w:t xml:space="preserve"> уровня компетентности ребенка в решении разнообразных проблем. Все итоговые комплексные проверочные работы имеют схожую структуру, позволяющую отслеживать динамику в подготовке каждого ученика. Они строятся на основе не сплошного текста, к которому дается от 11 (в первом классе) до 16 вопросов.</w:t>
      </w:r>
    </w:p>
    <w:p w:rsidR="00922AE4" w:rsidRDefault="00922AE4" w:rsidP="00922AE4">
      <w:pPr>
        <w:pStyle w:val="2"/>
        <w:shd w:val="clear" w:color="auto" w:fill="auto"/>
        <w:spacing w:before="0"/>
        <w:ind w:left="20" w:right="20" w:firstLine="0"/>
      </w:pPr>
      <w:r>
        <w:t>Задания охватывают все предметы, служащие основой дальнейшего обучения - русский язык, чтение, математика; может добавляться и окружающий мир.</w:t>
      </w:r>
    </w:p>
    <w:p w:rsidR="00922AE4" w:rsidRDefault="00922AE4" w:rsidP="00922AE4">
      <w:pPr>
        <w:pStyle w:val="2"/>
        <w:shd w:val="clear" w:color="auto" w:fill="auto"/>
        <w:spacing w:before="0"/>
        <w:ind w:left="720" w:firstLine="0"/>
        <w:jc w:val="left"/>
      </w:pPr>
      <w:r>
        <w:t>С помощью этих работ оценивается</w:t>
      </w:r>
    </w:p>
    <w:p w:rsidR="00922AE4" w:rsidRDefault="00922AE4" w:rsidP="00922AE4">
      <w:pPr>
        <w:pStyle w:val="2"/>
        <w:numPr>
          <w:ilvl w:val="0"/>
          <w:numId w:val="4"/>
        </w:numPr>
        <w:shd w:val="clear" w:color="auto" w:fill="auto"/>
        <w:spacing w:before="0"/>
        <w:ind w:left="20" w:firstLine="0"/>
      </w:pPr>
      <w:r>
        <w:t xml:space="preserve"> в области чтения:</w:t>
      </w:r>
    </w:p>
    <w:p w:rsidR="00922AE4" w:rsidRDefault="00922AE4" w:rsidP="00922AE4">
      <w:pPr>
        <w:pStyle w:val="2"/>
        <w:numPr>
          <w:ilvl w:val="0"/>
          <w:numId w:val="2"/>
        </w:numPr>
        <w:shd w:val="clear" w:color="auto" w:fill="auto"/>
        <w:spacing w:before="0"/>
        <w:ind w:left="20" w:firstLine="0"/>
      </w:pPr>
      <w:r>
        <w:t xml:space="preserve"> техника и навыки чтения;</w:t>
      </w:r>
    </w:p>
    <w:p w:rsidR="00922AE4" w:rsidRDefault="00922AE4" w:rsidP="00922AE4">
      <w:pPr>
        <w:pStyle w:val="2"/>
        <w:numPr>
          <w:ilvl w:val="0"/>
          <w:numId w:val="2"/>
        </w:numPr>
        <w:shd w:val="clear" w:color="auto" w:fill="auto"/>
        <w:spacing w:before="0"/>
        <w:ind w:left="20" w:firstLine="0"/>
      </w:pPr>
      <w:r>
        <w:t xml:space="preserve"> скорость чтения (в скрытой для детей форме) не сплошного текста;</w:t>
      </w:r>
    </w:p>
    <w:p w:rsidR="00922AE4" w:rsidRDefault="00922AE4" w:rsidP="00922AE4">
      <w:pPr>
        <w:pStyle w:val="2"/>
        <w:numPr>
          <w:ilvl w:val="0"/>
          <w:numId w:val="2"/>
        </w:numPr>
        <w:shd w:val="clear" w:color="auto" w:fill="auto"/>
        <w:spacing w:before="0"/>
        <w:ind w:left="20" w:firstLine="0"/>
      </w:pPr>
      <w:r>
        <w:t xml:space="preserve"> общая ориентация в структуре текста (деление текста на абзацы);</w:t>
      </w:r>
    </w:p>
    <w:p w:rsidR="00922AE4" w:rsidRDefault="00922AE4" w:rsidP="00922AE4">
      <w:pPr>
        <w:pStyle w:val="2"/>
        <w:numPr>
          <w:ilvl w:val="0"/>
          <w:numId w:val="2"/>
        </w:numPr>
        <w:shd w:val="clear" w:color="auto" w:fill="auto"/>
        <w:spacing w:before="0"/>
        <w:ind w:left="20" w:right="20" w:firstLine="0"/>
      </w:pPr>
      <w:r>
        <w:t xml:space="preserve"> </w:t>
      </w:r>
      <w:proofErr w:type="spellStart"/>
      <w:r>
        <w:t>сформированность</w:t>
      </w:r>
      <w:proofErr w:type="spellEnd"/>
      <w:r>
        <w:t xml:space="preserve"> навыков ознакомительного, выборочного и поискового чтения;</w:t>
      </w:r>
    </w:p>
    <w:p w:rsidR="00922AE4" w:rsidRDefault="00922AE4" w:rsidP="00922AE4">
      <w:pPr>
        <w:pStyle w:val="2"/>
        <w:numPr>
          <w:ilvl w:val="0"/>
          <w:numId w:val="2"/>
        </w:numPr>
        <w:shd w:val="clear" w:color="auto" w:fill="auto"/>
        <w:spacing w:before="0"/>
        <w:ind w:left="20" w:right="20" w:firstLine="0"/>
      </w:pPr>
      <w:r>
        <w:t xml:space="preserve"> умение прочитать и понять инструкцию, содержащуюся в тексте задания и неукоснительно ее придерживаться.</w:t>
      </w:r>
    </w:p>
    <w:p w:rsidR="00922AE4" w:rsidRDefault="00922AE4" w:rsidP="00922AE4">
      <w:pPr>
        <w:pStyle w:val="2"/>
        <w:numPr>
          <w:ilvl w:val="0"/>
          <w:numId w:val="2"/>
        </w:numPr>
        <w:shd w:val="clear" w:color="auto" w:fill="auto"/>
        <w:spacing w:before="0"/>
        <w:ind w:left="20" w:right="20" w:firstLine="0"/>
      </w:pPr>
      <w:r>
        <w:t xml:space="preserve"> культура чтения, навыки работы с текстом и информацией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922AE4" w:rsidRDefault="00922AE4" w:rsidP="00922AE4">
      <w:pPr>
        <w:pStyle w:val="2"/>
        <w:numPr>
          <w:ilvl w:val="0"/>
          <w:numId w:val="2"/>
        </w:numPr>
        <w:shd w:val="clear" w:color="auto" w:fill="auto"/>
        <w:spacing w:before="0"/>
        <w:ind w:left="20" w:firstLine="0"/>
      </w:pPr>
      <w:r>
        <w:t xml:space="preserve"> читательский отклик на </w:t>
      </w:r>
      <w:proofErr w:type="gramStart"/>
      <w:r>
        <w:t>прочитанное</w:t>
      </w:r>
      <w:proofErr w:type="gramEnd"/>
      <w:r>
        <w:t>.</w:t>
      </w:r>
    </w:p>
    <w:p w:rsidR="00922AE4" w:rsidRDefault="00922AE4" w:rsidP="00922AE4">
      <w:pPr>
        <w:pStyle w:val="2"/>
        <w:numPr>
          <w:ilvl w:val="0"/>
          <w:numId w:val="4"/>
        </w:numPr>
        <w:shd w:val="clear" w:color="auto" w:fill="auto"/>
        <w:spacing w:before="0"/>
        <w:ind w:left="20" w:firstLine="0"/>
      </w:pPr>
      <w:r>
        <w:t xml:space="preserve"> в области системы языка:</w:t>
      </w:r>
    </w:p>
    <w:p w:rsidR="00922AE4" w:rsidRDefault="00922AE4" w:rsidP="00922AE4">
      <w:pPr>
        <w:pStyle w:val="2"/>
        <w:numPr>
          <w:ilvl w:val="0"/>
          <w:numId w:val="2"/>
        </w:numPr>
        <w:shd w:val="clear" w:color="auto" w:fill="auto"/>
        <w:spacing w:before="0"/>
        <w:ind w:left="20" w:right="20" w:firstLine="0"/>
      </w:pPr>
      <w:r>
        <w:t xml:space="preserve"> овладение ребенком основными системами понятий и дифференцированных предметных учебных действий по всем изученным разделам курса (фонетика, орфоэпия, графика, лексика, </w:t>
      </w:r>
      <w:proofErr w:type="spellStart"/>
      <w:r>
        <w:t>морфемика</w:t>
      </w:r>
      <w:proofErr w:type="spellEnd"/>
      <w:r>
        <w:t>, морфология, синтаксис и пунктуация, орфография, культура речи);</w:t>
      </w:r>
    </w:p>
    <w:p w:rsidR="00922AE4" w:rsidRDefault="00922AE4" w:rsidP="00922AE4">
      <w:pPr>
        <w:pStyle w:val="2"/>
        <w:numPr>
          <w:ilvl w:val="0"/>
          <w:numId w:val="2"/>
        </w:numPr>
        <w:shd w:val="clear" w:color="auto" w:fill="auto"/>
        <w:spacing w:before="0"/>
        <w:ind w:left="20" w:firstLine="0"/>
      </w:pPr>
      <w:r>
        <w:t xml:space="preserve"> целостность системы понятий (4 </w:t>
      </w:r>
      <w:proofErr w:type="spellStart"/>
      <w:r>
        <w:t>кл</w:t>
      </w:r>
      <w:proofErr w:type="spellEnd"/>
      <w:r>
        <w:t>.);</w:t>
      </w:r>
    </w:p>
    <w:p w:rsidR="00922AE4" w:rsidRDefault="00922AE4" w:rsidP="00922AE4">
      <w:pPr>
        <w:pStyle w:val="2"/>
        <w:numPr>
          <w:ilvl w:val="0"/>
          <w:numId w:val="2"/>
        </w:numPr>
        <w:shd w:val="clear" w:color="auto" w:fill="auto"/>
        <w:spacing w:before="0"/>
        <w:ind w:left="20" w:firstLine="0"/>
      </w:pPr>
      <w:r>
        <w:t xml:space="preserve"> фонетический разбор слова, звукобуквенные связи;</w:t>
      </w:r>
    </w:p>
    <w:p w:rsidR="00922AE4" w:rsidRDefault="00922AE4" w:rsidP="00922AE4">
      <w:pPr>
        <w:pStyle w:val="2"/>
        <w:numPr>
          <w:ilvl w:val="0"/>
          <w:numId w:val="2"/>
        </w:numPr>
        <w:shd w:val="clear" w:color="auto" w:fill="auto"/>
        <w:spacing w:before="0"/>
        <w:ind w:left="20" w:firstLine="0"/>
      </w:pPr>
      <w:r>
        <w:t xml:space="preserve"> разбор слова по составу (начиная с 3-го </w:t>
      </w:r>
      <w:proofErr w:type="spellStart"/>
      <w:r>
        <w:t>кл</w:t>
      </w:r>
      <w:proofErr w:type="spellEnd"/>
      <w:r>
        <w:t>.);</w:t>
      </w:r>
    </w:p>
    <w:p w:rsidR="00922AE4" w:rsidRDefault="00922AE4" w:rsidP="00922AE4">
      <w:pPr>
        <w:pStyle w:val="2"/>
        <w:numPr>
          <w:ilvl w:val="0"/>
          <w:numId w:val="2"/>
        </w:numPr>
        <w:shd w:val="clear" w:color="auto" w:fill="auto"/>
        <w:spacing w:before="0"/>
        <w:ind w:left="20" w:firstLine="0"/>
      </w:pPr>
      <w:r>
        <w:t xml:space="preserve"> разбор предложения по частям речи;</w:t>
      </w:r>
    </w:p>
    <w:p w:rsidR="00922AE4" w:rsidRDefault="00922AE4" w:rsidP="00922AE4">
      <w:pPr>
        <w:pStyle w:val="2"/>
        <w:numPr>
          <w:ilvl w:val="0"/>
          <w:numId w:val="2"/>
        </w:numPr>
        <w:shd w:val="clear" w:color="auto" w:fill="auto"/>
        <w:spacing w:before="0"/>
        <w:ind w:left="20" w:firstLine="0"/>
      </w:pPr>
      <w:r>
        <w:t xml:space="preserve"> синтаксический разбор предложения;</w:t>
      </w:r>
    </w:p>
    <w:p w:rsidR="00922AE4" w:rsidRDefault="00922AE4" w:rsidP="00922AE4">
      <w:pPr>
        <w:pStyle w:val="2"/>
        <w:numPr>
          <w:ilvl w:val="0"/>
          <w:numId w:val="2"/>
        </w:numPr>
        <w:shd w:val="clear" w:color="auto" w:fill="auto"/>
        <w:spacing w:before="0"/>
        <w:ind w:left="20" w:firstLine="0"/>
      </w:pPr>
      <w:r>
        <w:t xml:space="preserve"> умение строить свободные высказывания;</w:t>
      </w:r>
    </w:p>
    <w:p w:rsidR="00922AE4" w:rsidRDefault="00922AE4" w:rsidP="00922AE4">
      <w:pPr>
        <w:pStyle w:val="2"/>
        <w:numPr>
          <w:ilvl w:val="0"/>
          <w:numId w:val="2"/>
        </w:numPr>
        <w:shd w:val="clear" w:color="auto" w:fill="auto"/>
        <w:spacing w:before="0"/>
        <w:ind w:left="20" w:firstLine="0"/>
      </w:pPr>
      <w:r>
        <w:t xml:space="preserve"> умение озаглавить текст (начиная со 2-го класса);</w:t>
      </w:r>
    </w:p>
    <w:p w:rsidR="00922AE4" w:rsidRDefault="00922AE4" w:rsidP="00922AE4">
      <w:pPr>
        <w:pStyle w:val="2"/>
        <w:numPr>
          <w:ilvl w:val="0"/>
          <w:numId w:val="2"/>
        </w:numPr>
        <w:shd w:val="clear" w:color="auto" w:fill="auto"/>
        <w:spacing w:before="0"/>
        <w:ind w:left="20" w:right="20" w:firstLine="0"/>
      </w:pPr>
      <w:r>
        <w:t xml:space="preserve"> связный текст (начиная со 2-го класса), в том числе - и математического характера (составление собственных вопросов к задаче (2-й </w:t>
      </w:r>
      <w:proofErr w:type="spellStart"/>
      <w:r>
        <w:t>кл</w:t>
      </w:r>
      <w:proofErr w:type="spellEnd"/>
      <w:r>
        <w:t xml:space="preserve">.), собственной задачи (3-й </w:t>
      </w:r>
      <w:proofErr w:type="spellStart"/>
      <w:r>
        <w:t>кл</w:t>
      </w:r>
      <w:proofErr w:type="spellEnd"/>
      <w:r>
        <w:t xml:space="preserve">., дополнительное задание и 4-й </w:t>
      </w:r>
      <w:proofErr w:type="spellStart"/>
      <w:r>
        <w:t>кл</w:t>
      </w:r>
      <w:proofErr w:type="spellEnd"/>
      <w:r>
        <w:t>., основное задание), предполагающий отклик на этическую ситуацию, на нравственную и социальную проблему, на экологические проблемы, задание проблемного характера, требующего элементов рассуждения;</w:t>
      </w:r>
    </w:p>
    <w:p w:rsidR="00922AE4" w:rsidRDefault="00922AE4" w:rsidP="00922AE4">
      <w:pPr>
        <w:pStyle w:val="2"/>
        <w:numPr>
          <w:ilvl w:val="0"/>
          <w:numId w:val="2"/>
        </w:numPr>
        <w:shd w:val="clear" w:color="auto" w:fill="auto"/>
        <w:spacing w:before="0"/>
        <w:ind w:left="20" w:right="20" w:firstLine="0"/>
      </w:pPr>
      <w:r>
        <w:t xml:space="preserve"> </w:t>
      </w:r>
      <w:proofErr w:type="spellStart"/>
      <w:r>
        <w:t>сформированность</w:t>
      </w:r>
      <w:proofErr w:type="spellEnd"/>
      <w:r>
        <w:t xml:space="preserve"> правописных навыков (в объеме изученного), техники оформления текста </w:t>
      </w:r>
      <w:r>
        <w:lastRenderedPageBreak/>
        <w:t>(в ситуации списывания слова, предложения или текста и в ситуации свободного высказывания);</w:t>
      </w:r>
    </w:p>
    <w:p w:rsidR="00922AE4" w:rsidRDefault="00922AE4" w:rsidP="00922AE4">
      <w:pPr>
        <w:pStyle w:val="2"/>
        <w:numPr>
          <w:ilvl w:val="0"/>
          <w:numId w:val="2"/>
        </w:numPr>
        <w:shd w:val="clear" w:color="auto" w:fill="auto"/>
        <w:spacing w:before="0"/>
        <w:ind w:left="20" w:right="20" w:firstLine="0"/>
      </w:pPr>
      <w:r>
        <w:t xml:space="preserve"> объем словарного запаса и </w:t>
      </w:r>
      <w:proofErr w:type="spellStart"/>
      <w:r>
        <w:t>сформированность</w:t>
      </w:r>
      <w:proofErr w:type="spellEnd"/>
      <w:r>
        <w:t xml:space="preserve"> умений его самостоятельного пополнения и обогащения.</w:t>
      </w:r>
    </w:p>
    <w:p w:rsidR="00922AE4" w:rsidRDefault="00922AE4" w:rsidP="00922AE4">
      <w:pPr>
        <w:pStyle w:val="2"/>
        <w:numPr>
          <w:ilvl w:val="0"/>
          <w:numId w:val="4"/>
        </w:numPr>
        <w:shd w:val="clear" w:color="auto" w:fill="auto"/>
        <w:spacing w:before="0"/>
        <w:ind w:left="20" w:firstLine="0"/>
      </w:pPr>
      <w:r>
        <w:t xml:space="preserve"> в области математики:</w:t>
      </w:r>
    </w:p>
    <w:p w:rsidR="00922AE4" w:rsidRDefault="00922AE4" w:rsidP="00922AE4">
      <w:pPr>
        <w:pStyle w:val="2"/>
        <w:numPr>
          <w:ilvl w:val="0"/>
          <w:numId w:val="2"/>
        </w:numPr>
        <w:shd w:val="clear" w:color="auto" w:fill="auto"/>
        <w:spacing w:before="0"/>
        <w:ind w:left="20" w:right="20" w:firstLine="0"/>
      </w:pPr>
      <w:r>
        <w:t xml:space="preserve"> овладение ребенком основными системами понятий и дифференцированных предметных учебных действий по всем изученным разделам курса (счет, числа, арифметические действия, вычисления, величины и действия с ними;</w:t>
      </w:r>
    </w:p>
    <w:p w:rsidR="00922AE4" w:rsidRDefault="00922AE4" w:rsidP="00922AE4">
      <w:pPr>
        <w:pStyle w:val="2"/>
        <w:shd w:val="clear" w:color="auto" w:fill="auto"/>
        <w:spacing w:before="0"/>
        <w:ind w:left="20" w:firstLine="0"/>
      </w:pPr>
      <w:r>
        <w:t>геометрические представления, работа с данными);</w:t>
      </w:r>
    </w:p>
    <w:p w:rsidR="00922AE4" w:rsidRDefault="00922AE4" w:rsidP="00922AE4">
      <w:pPr>
        <w:pStyle w:val="2"/>
        <w:numPr>
          <w:ilvl w:val="0"/>
          <w:numId w:val="2"/>
        </w:numPr>
        <w:shd w:val="clear" w:color="auto" w:fill="auto"/>
        <w:spacing w:before="0"/>
        <w:ind w:left="20" w:right="40" w:firstLine="0"/>
      </w:pPr>
      <w:r>
        <w:t xml:space="preserve"> умение видеть математические проблемы 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922AE4" w:rsidRDefault="00922AE4" w:rsidP="00922AE4">
      <w:pPr>
        <w:pStyle w:val="2"/>
        <w:numPr>
          <w:ilvl w:val="0"/>
          <w:numId w:val="2"/>
        </w:numPr>
        <w:shd w:val="clear" w:color="auto" w:fill="auto"/>
        <w:spacing w:before="0"/>
        <w:ind w:left="20" w:firstLine="0"/>
      </w:pPr>
      <w:r>
        <w:t xml:space="preserve"> умение рассуждать и обосновывать свои действия.</w:t>
      </w:r>
    </w:p>
    <w:p w:rsidR="00922AE4" w:rsidRDefault="00922AE4" w:rsidP="00922AE4">
      <w:pPr>
        <w:pStyle w:val="2"/>
        <w:numPr>
          <w:ilvl w:val="0"/>
          <w:numId w:val="4"/>
        </w:numPr>
        <w:shd w:val="clear" w:color="auto" w:fill="auto"/>
        <w:tabs>
          <w:tab w:val="left" w:pos="398"/>
        </w:tabs>
        <w:spacing w:before="0"/>
        <w:ind w:left="20" w:firstLine="0"/>
      </w:pPr>
      <w:r>
        <w:t>в области окружающего мира:</w:t>
      </w:r>
    </w:p>
    <w:p w:rsidR="00922AE4" w:rsidRDefault="00922AE4" w:rsidP="00922AE4">
      <w:pPr>
        <w:pStyle w:val="2"/>
        <w:numPr>
          <w:ilvl w:val="0"/>
          <w:numId w:val="2"/>
        </w:numPr>
        <w:shd w:val="clear" w:color="auto" w:fill="auto"/>
        <w:spacing w:before="0"/>
        <w:ind w:left="20" w:right="40" w:firstLine="0"/>
      </w:pPr>
      <w:r>
        <w:t xml:space="preserve"> </w:t>
      </w:r>
      <w:proofErr w:type="spellStart"/>
      <w:r>
        <w:t>сформированность</w:t>
      </w:r>
      <w:proofErr w:type="spellEnd"/>
      <w:r>
        <w:t xml:space="preserve"> первичных представлений о природных объектах, их характерных признаках и используемых для их описания понятий тела и вещества (масса, размеры, скорость и другие характеристики);</w:t>
      </w:r>
    </w:p>
    <w:p w:rsidR="00922AE4" w:rsidRDefault="00922AE4" w:rsidP="00922AE4">
      <w:pPr>
        <w:pStyle w:val="2"/>
        <w:numPr>
          <w:ilvl w:val="0"/>
          <w:numId w:val="2"/>
        </w:numPr>
        <w:shd w:val="clear" w:color="auto" w:fill="auto"/>
        <w:spacing w:before="0"/>
        <w:ind w:left="20" w:firstLine="0"/>
      </w:pPr>
      <w:r>
        <w:t xml:space="preserve"> объекты живой и неживой природы;</w:t>
      </w:r>
    </w:p>
    <w:p w:rsidR="00922AE4" w:rsidRDefault="00922AE4" w:rsidP="00922AE4">
      <w:pPr>
        <w:pStyle w:val="2"/>
        <w:numPr>
          <w:ilvl w:val="0"/>
          <w:numId w:val="2"/>
        </w:numPr>
        <w:shd w:val="clear" w:color="auto" w:fill="auto"/>
        <w:spacing w:before="0"/>
        <w:ind w:left="20" w:right="40" w:firstLine="0"/>
      </w:pPr>
      <w:r>
        <w:t xml:space="preserve"> классификация и распознавание отдельных представителей различных классов животных и растений;</w:t>
      </w:r>
    </w:p>
    <w:p w:rsidR="00922AE4" w:rsidRDefault="00922AE4" w:rsidP="00922AE4">
      <w:pPr>
        <w:pStyle w:val="2"/>
        <w:numPr>
          <w:ilvl w:val="0"/>
          <w:numId w:val="2"/>
        </w:numPr>
        <w:shd w:val="clear" w:color="auto" w:fill="auto"/>
        <w:spacing w:before="0"/>
        <w:ind w:left="20" w:firstLine="0"/>
      </w:pPr>
      <w:r>
        <w:t xml:space="preserve"> распознавание отдельных географических объектов;</w:t>
      </w:r>
    </w:p>
    <w:p w:rsidR="00922AE4" w:rsidRDefault="00922AE4" w:rsidP="00922AE4">
      <w:pPr>
        <w:pStyle w:val="2"/>
        <w:numPr>
          <w:ilvl w:val="0"/>
          <w:numId w:val="2"/>
        </w:numPr>
        <w:shd w:val="clear" w:color="auto" w:fill="auto"/>
        <w:spacing w:before="0"/>
        <w:ind w:left="20" w:right="40" w:firstLine="0"/>
      </w:pPr>
      <w:r>
        <w:t xml:space="preserve"> </w:t>
      </w:r>
      <w:proofErr w:type="spellStart"/>
      <w:r>
        <w:t>сформированность</w:t>
      </w:r>
      <w:proofErr w:type="spellEnd"/>
      <w:r>
        <w:t xml:space="preserve"> первичных предметных способов учебных действий: навыков измерения и оценки; навыков работы с картой; навыков систематизации;</w:t>
      </w:r>
    </w:p>
    <w:p w:rsidR="00922AE4" w:rsidRDefault="00922AE4" w:rsidP="00922AE4">
      <w:pPr>
        <w:pStyle w:val="2"/>
        <w:numPr>
          <w:ilvl w:val="0"/>
          <w:numId w:val="2"/>
        </w:numPr>
        <w:shd w:val="clear" w:color="auto" w:fill="auto"/>
        <w:spacing w:before="0"/>
        <w:ind w:left="20" w:right="40" w:firstLine="0"/>
      </w:pPr>
      <w:r>
        <w:t xml:space="preserve"> </w:t>
      </w:r>
      <w:proofErr w:type="spellStart"/>
      <w:r>
        <w:t>сформированность</w:t>
      </w:r>
      <w:proofErr w:type="spellEnd"/>
      <w:r>
        <w:t xml:space="preserve"> первичных методологических представлений: этапы исследования и их описание; различение фактов и суждений; постановка проблемы и выдвижение гипотез.</w:t>
      </w:r>
    </w:p>
    <w:p w:rsidR="00922AE4" w:rsidRDefault="00922AE4" w:rsidP="00922AE4">
      <w:pPr>
        <w:pStyle w:val="2"/>
        <w:shd w:val="clear" w:color="auto" w:fill="auto"/>
        <w:spacing w:before="0"/>
        <w:ind w:left="20" w:right="40" w:firstLine="700"/>
      </w:pPr>
      <w:r>
        <w:t xml:space="preserve">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w:t>
      </w:r>
      <w:proofErr w:type="spellStart"/>
      <w:r>
        <w:t>саморегуляции</w:t>
      </w:r>
      <w:proofErr w:type="spellEnd"/>
      <w:r>
        <w:t xml:space="preserve">, самоконтролю, </w:t>
      </w:r>
      <w:proofErr w:type="spellStart"/>
      <w:r>
        <w:t>самокоррекции</w:t>
      </w:r>
      <w:proofErr w:type="spellEnd"/>
      <w:r>
        <w:t>.</w:t>
      </w:r>
    </w:p>
    <w:p w:rsidR="00922AE4" w:rsidRDefault="00922AE4" w:rsidP="00922AE4">
      <w:pPr>
        <w:pStyle w:val="2"/>
        <w:shd w:val="clear" w:color="auto" w:fill="auto"/>
        <w:spacing w:before="0"/>
        <w:ind w:left="20" w:right="40" w:firstLine="700"/>
      </w:pPr>
      <w:r>
        <w:t xml:space="preserve">Одним из наиболее адекватных инструментов для оценки динамики образовательных достижений служит портфель достижений ученика - </w:t>
      </w:r>
      <w:proofErr w:type="spellStart"/>
      <w:r>
        <w:t>портфолио</w:t>
      </w:r>
      <w:proofErr w:type="spellEnd"/>
      <w:r>
        <w:t>. Как показывает опыт его использования, портфель достижений (</w:t>
      </w:r>
      <w:proofErr w:type="spellStart"/>
      <w:r>
        <w:t>портфолио</w:t>
      </w:r>
      <w:proofErr w:type="spellEnd"/>
      <w:r>
        <w:t>)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22AE4" w:rsidRDefault="00922AE4" w:rsidP="00922AE4">
      <w:pPr>
        <w:pStyle w:val="2"/>
        <w:shd w:val="clear" w:color="auto" w:fill="auto"/>
        <w:spacing w:before="0"/>
        <w:ind w:left="20" w:right="40" w:firstLine="700"/>
      </w:pPr>
      <w:proofErr w:type="spellStart"/>
      <w:r>
        <w:t>Портфолио</w:t>
      </w:r>
      <w:proofErr w:type="spellEnd"/>
      <w:r>
        <w:t xml:space="preserve">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22AE4" w:rsidRDefault="00922AE4" w:rsidP="00922AE4">
      <w:pPr>
        <w:pStyle w:val="2"/>
        <w:numPr>
          <w:ilvl w:val="0"/>
          <w:numId w:val="2"/>
        </w:numPr>
        <w:shd w:val="clear" w:color="auto" w:fill="auto"/>
        <w:spacing w:before="0"/>
        <w:ind w:left="20" w:firstLine="0"/>
      </w:pPr>
      <w:r>
        <w:t xml:space="preserve"> поддерживать высокую учебную мотивацию обучающихся;</w:t>
      </w:r>
    </w:p>
    <w:p w:rsidR="00922AE4" w:rsidRDefault="00922AE4" w:rsidP="00922AE4">
      <w:pPr>
        <w:pStyle w:val="2"/>
        <w:numPr>
          <w:ilvl w:val="0"/>
          <w:numId w:val="2"/>
        </w:numPr>
        <w:shd w:val="clear" w:color="auto" w:fill="auto"/>
        <w:spacing w:before="0"/>
        <w:ind w:left="20" w:right="40" w:firstLine="0"/>
      </w:pPr>
      <w:r>
        <w:t xml:space="preserve"> поощрять их активность и самостоятельность, расширять возможности обучения и самообучения;</w:t>
      </w:r>
    </w:p>
    <w:p w:rsidR="00922AE4" w:rsidRDefault="00922AE4" w:rsidP="00922AE4">
      <w:pPr>
        <w:pStyle w:val="2"/>
        <w:numPr>
          <w:ilvl w:val="0"/>
          <w:numId w:val="2"/>
        </w:numPr>
        <w:shd w:val="clear" w:color="auto" w:fill="auto"/>
        <w:spacing w:before="0"/>
        <w:ind w:left="20" w:right="40" w:firstLine="0"/>
      </w:pPr>
      <w:r>
        <w:t xml:space="preserve"> развивать навыки рефлексивной и оценочной (в т.ч. </w:t>
      </w:r>
      <w:proofErr w:type="spellStart"/>
      <w:r>
        <w:t>самооценочной</w:t>
      </w:r>
      <w:proofErr w:type="spellEnd"/>
      <w:r>
        <w:t xml:space="preserve">) деятельности </w:t>
      </w:r>
      <w:proofErr w:type="gramStart"/>
      <w:r>
        <w:t>обучающихся</w:t>
      </w:r>
      <w:proofErr w:type="gramEnd"/>
      <w:r>
        <w:t>;</w:t>
      </w:r>
    </w:p>
    <w:p w:rsidR="00922AE4" w:rsidRDefault="00922AE4" w:rsidP="00922AE4">
      <w:pPr>
        <w:pStyle w:val="2"/>
        <w:numPr>
          <w:ilvl w:val="0"/>
          <w:numId w:val="2"/>
        </w:numPr>
        <w:shd w:val="clear" w:color="auto" w:fill="auto"/>
        <w:spacing w:before="0"/>
        <w:ind w:left="20" w:right="40" w:firstLine="0"/>
      </w:pPr>
      <w:r>
        <w:t xml:space="preserve"> формировать умение учиться — ставить цели, планировать и организовывать собственную учебную деятельность.</w:t>
      </w:r>
    </w:p>
    <w:p w:rsidR="00922AE4" w:rsidRDefault="00922AE4" w:rsidP="00922AE4">
      <w:pPr>
        <w:pStyle w:val="2"/>
        <w:shd w:val="clear" w:color="auto" w:fill="auto"/>
        <w:spacing w:before="0"/>
        <w:ind w:left="20" w:right="40" w:firstLine="0"/>
      </w:pPr>
      <w:proofErr w:type="spellStart"/>
      <w:r>
        <w:t>Портфолио</w:t>
      </w:r>
      <w:proofErr w:type="spellEnd"/>
      <w: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w:t>
      </w:r>
      <w:proofErr w:type="spellStart"/>
      <w:r>
        <w:t>Портфолио</w:t>
      </w:r>
      <w:proofErr w:type="spellEnd"/>
      <w:r>
        <w:t xml:space="preserve"> </w:t>
      </w:r>
      <w:r>
        <w:lastRenderedPageBreak/>
        <w:t>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922AE4" w:rsidRDefault="00922AE4" w:rsidP="00922AE4">
      <w:pPr>
        <w:pStyle w:val="2"/>
        <w:shd w:val="clear" w:color="auto" w:fill="auto"/>
        <w:spacing w:before="0"/>
        <w:ind w:left="20" w:right="20" w:firstLine="700"/>
      </w:pPr>
      <w:r>
        <w:t>В состав портфеля достижений включаются результаты, достигнутые учеником в ходе учебной деятельности и в других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922AE4" w:rsidRDefault="00922AE4" w:rsidP="00922AE4">
      <w:pPr>
        <w:pStyle w:val="2"/>
        <w:shd w:val="clear" w:color="auto" w:fill="auto"/>
        <w:spacing w:before="0" w:after="365"/>
        <w:ind w:left="20" w:right="20" w:firstLine="700"/>
      </w:pPr>
      <w:r>
        <w:t>В портфель достижений учеников начальной ОО, который используется для оценки достижения планируемых результатов начального общего образования, включается результат промежуточной аттестации в форме итогового контроля.</w:t>
      </w:r>
    </w:p>
    <w:p w:rsidR="00922AE4" w:rsidRDefault="00922AE4" w:rsidP="00922AE4">
      <w:pPr>
        <w:pStyle w:val="10"/>
        <w:numPr>
          <w:ilvl w:val="0"/>
          <w:numId w:val="1"/>
        </w:numPr>
        <w:shd w:val="clear" w:color="auto" w:fill="auto"/>
        <w:tabs>
          <w:tab w:val="left" w:pos="1467"/>
        </w:tabs>
        <w:spacing w:after="17" w:line="240" w:lineRule="exact"/>
        <w:ind w:left="1020" w:firstLine="0"/>
      </w:pPr>
      <w:bookmarkStart w:id="10" w:name="bookmark10"/>
      <w:r>
        <w:t xml:space="preserve">Итоговый контроль </w:t>
      </w:r>
      <w:proofErr w:type="gramStart"/>
      <w:r>
        <w:t>обучающихся</w:t>
      </w:r>
      <w:proofErr w:type="gramEnd"/>
      <w:r>
        <w:t xml:space="preserve"> за курс начального общего</w:t>
      </w:r>
      <w:bookmarkEnd w:id="10"/>
    </w:p>
    <w:p w:rsidR="00922AE4" w:rsidRDefault="00922AE4" w:rsidP="00922AE4">
      <w:pPr>
        <w:pStyle w:val="10"/>
        <w:shd w:val="clear" w:color="auto" w:fill="auto"/>
        <w:spacing w:after="252" w:line="240" w:lineRule="exact"/>
        <w:ind w:left="20" w:firstLine="0"/>
        <w:jc w:val="center"/>
      </w:pPr>
      <w:bookmarkStart w:id="11" w:name="bookmark11"/>
      <w:r>
        <w:t>образования</w:t>
      </w:r>
      <w:bookmarkEnd w:id="11"/>
    </w:p>
    <w:p w:rsidR="00922AE4" w:rsidRDefault="00922AE4" w:rsidP="00922AE4">
      <w:pPr>
        <w:pStyle w:val="2"/>
        <w:shd w:val="clear" w:color="auto" w:fill="auto"/>
        <w:spacing w:before="0"/>
        <w:ind w:left="20" w:right="20" w:firstLine="700"/>
      </w:pPr>
      <w: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только предметные и </w:t>
      </w:r>
      <w:proofErr w:type="spellStart"/>
      <w:r>
        <w:t>метапредметные</w:t>
      </w:r>
      <w:proofErr w:type="spellEnd"/>
      <w:r>
        <w:t xml:space="preserve"> результаты. Предметом итоговой оценки является способность обучающихся решать </w:t>
      </w:r>
      <w:proofErr w:type="spellStart"/>
      <w:r>
        <w:t>учебно</w:t>
      </w:r>
      <w:proofErr w:type="spellEnd"/>
      <w:r>
        <w:t xml:space="preserve"> - 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t>метапредметных</w:t>
      </w:r>
      <w:proofErr w:type="spellEnd"/>
      <w:r>
        <w:t xml:space="preserve"> действий. Способность к решению иного класса задач является предметом различного рода не персонифицированных исследований.</w:t>
      </w:r>
    </w:p>
    <w:p w:rsidR="00922AE4" w:rsidRDefault="00922AE4" w:rsidP="00922AE4">
      <w:pPr>
        <w:pStyle w:val="2"/>
        <w:shd w:val="clear" w:color="auto" w:fill="auto"/>
        <w:spacing w:before="0"/>
        <w:ind w:left="20" w:right="20" w:firstLine="700"/>
      </w:pPr>
      <w:r>
        <w:t xml:space="preserve">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 и овладение следующими </w:t>
      </w:r>
      <w:proofErr w:type="spellStart"/>
      <w:r>
        <w:t>метапредметными</w:t>
      </w:r>
      <w:proofErr w:type="spellEnd"/>
      <w:r>
        <w:t xml:space="preserve"> действиями:</w:t>
      </w:r>
    </w:p>
    <w:p w:rsidR="00922AE4" w:rsidRDefault="00922AE4" w:rsidP="00922AE4">
      <w:pPr>
        <w:pStyle w:val="2"/>
        <w:numPr>
          <w:ilvl w:val="0"/>
          <w:numId w:val="2"/>
        </w:numPr>
        <w:shd w:val="clear" w:color="auto" w:fill="auto"/>
        <w:spacing w:before="0"/>
        <w:ind w:left="20" w:right="20" w:firstLine="0"/>
      </w:pPr>
      <w:r>
        <w:t xml:space="preserve"> </w:t>
      </w:r>
      <w:proofErr w:type="gramStart"/>
      <w:r>
        <w:t>речевыми</w:t>
      </w:r>
      <w:proofErr w:type="gramEnd"/>
      <w:r>
        <w:t>, среди которых следует выделить навыки осознанного чтения и работы с информацией;</w:t>
      </w:r>
    </w:p>
    <w:p w:rsidR="00922AE4" w:rsidRDefault="00922AE4" w:rsidP="00922AE4">
      <w:pPr>
        <w:pStyle w:val="2"/>
        <w:numPr>
          <w:ilvl w:val="0"/>
          <w:numId w:val="2"/>
        </w:numPr>
        <w:shd w:val="clear" w:color="auto" w:fill="auto"/>
        <w:spacing w:before="0"/>
        <w:ind w:left="20" w:right="20" w:firstLine="0"/>
      </w:pPr>
      <w:r>
        <w:t xml:space="preserve"> коммуникативными, необходимыми для учебного сотрудничества с учителем и сверстниками.</w:t>
      </w:r>
    </w:p>
    <w:p w:rsidR="00922AE4" w:rsidRDefault="00922AE4" w:rsidP="00922AE4">
      <w:pPr>
        <w:pStyle w:val="2"/>
        <w:shd w:val="clear" w:color="auto" w:fill="auto"/>
        <w:spacing w:before="0"/>
        <w:ind w:left="20" w:right="20" w:firstLine="700"/>
      </w:pPr>
      <w:r>
        <w:t>Итоговая оценка выпускника формируется на основе накопленной оценки, зафиксированной в портфеле достижений (</w:t>
      </w:r>
      <w:proofErr w:type="spellStart"/>
      <w:r>
        <w:t>портфолио</w:t>
      </w:r>
      <w:proofErr w:type="spellEnd"/>
      <w:r>
        <w:t xml:space="preserve"> ученика начальной ОО), по всем учебным предметам и оценок за выполнение трёх итоговых работ (по русскому языку, математике и комплексной работы на </w:t>
      </w:r>
      <w:proofErr w:type="spellStart"/>
      <w:r>
        <w:t>межпредметной</w:t>
      </w:r>
      <w:proofErr w:type="spellEnd"/>
      <w:r>
        <w:t xml:space="preserve">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уровень усвоения обучающимися опорной системы знаний по русскому языку и математике, а также уровень овладения </w:t>
      </w:r>
      <w:proofErr w:type="spellStart"/>
      <w:r>
        <w:t>метапредметными</w:t>
      </w:r>
      <w:proofErr w:type="spellEnd"/>
      <w:r>
        <w:t xml:space="preserve"> действиями.</w:t>
      </w:r>
    </w:p>
    <w:p w:rsidR="00922AE4" w:rsidRDefault="00922AE4" w:rsidP="00922AE4">
      <w:pPr>
        <w:pStyle w:val="10"/>
        <w:numPr>
          <w:ilvl w:val="0"/>
          <w:numId w:val="1"/>
        </w:numPr>
        <w:shd w:val="clear" w:color="auto" w:fill="auto"/>
        <w:tabs>
          <w:tab w:val="left" w:pos="1351"/>
        </w:tabs>
        <w:spacing w:after="240" w:line="326" w:lineRule="exact"/>
        <w:ind w:left="2840" w:right="1680"/>
        <w:jc w:val="left"/>
      </w:pPr>
      <w:bookmarkStart w:id="12" w:name="bookmark12"/>
      <w:r>
        <w:t>Система оценки достижения планируемых результатов освоения ФГОС ООО</w:t>
      </w:r>
      <w:bookmarkEnd w:id="12"/>
    </w:p>
    <w:p w:rsidR="00922AE4" w:rsidRDefault="00922AE4" w:rsidP="00922AE4">
      <w:pPr>
        <w:pStyle w:val="2"/>
        <w:shd w:val="clear" w:color="auto" w:fill="auto"/>
        <w:spacing w:before="0" w:line="326" w:lineRule="exact"/>
        <w:ind w:right="320" w:firstLine="0"/>
      </w:pPr>
      <w:r>
        <w:t>13.1 Основными направлениями и целями оценочной деятельности в соответствии с требованиями ФГОС ООО являются:</w:t>
      </w:r>
    </w:p>
    <w:p w:rsidR="00922AE4" w:rsidRDefault="00922AE4" w:rsidP="00922AE4">
      <w:pPr>
        <w:pStyle w:val="2"/>
        <w:numPr>
          <w:ilvl w:val="0"/>
          <w:numId w:val="5"/>
        </w:numPr>
        <w:shd w:val="clear" w:color="auto" w:fill="auto"/>
        <w:spacing w:before="0"/>
        <w:ind w:right="320" w:firstLine="0"/>
      </w:pPr>
      <w: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w:t>
      </w:r>
      <w:r>
        <w:lastRenderedPageBreak/>
        <w:t>регионального и федерального уровней;</w:t>
      </w:r>
    </w:p>
    <w:p w:rsidR="00922AE4" w:rsidRDefault="00922AE4" w:rsidP="00922AE4">
      <w:pPr>
        <w:pStyle w:val="2"/>
        <w:numPr>
          <w:ilvl w:val="0"/>
          <w:numId w:val="5"/>
        </w:numPr>
        <w:shd w:val="clear" w:color="auto" w:fill="auto"/>
        <w:spacing w:before="0"/>
        <w:ind w:right="320" w:firstLine="0"/>
      </w:pPr>
      <w:r>
        <w:t xml:space="preserve"> оценка результатов деятельности педагогических кадров, как основа аттестационных процедур;</w:t>
      </w:r>
    </w:p>
    <w:p w:rsidR="00922AE4" w:rsidRDefault="00922AE4" w:rsidP="00922AE4">
      <w:pPr>
        <w:pStyle w:val="2"/>
        <w:numPr>
          <w:ilvl w:val="0"/>
          <w:numId w:val="5"/>
        </w:numPr>
        <w:shd w:val="clear" w:color="auto" w:fill="auto"/>
        <w:spacing w:before="0"/>
        <w:ind w:right="320" w:firstLine="0"/>
      </w:pPr>
      <w:r>
        <w:t xml:space="preserve"> оценка результатов деятельности образовательной организации, как основа </w:t>
      </w:r>
      <w:proofErr w:type="spellStart"/>
      <w:r>
        <w:t>аккредитационных</w:t>
      </w:r>
      <w:proofErr w:type="spellEnd"/>
      <w:r>
        <w:t xml:space="preserve"> процедур.</w:t>
      </w:r>
    </w:p>
    <w:p w:rsidR="00922AE4" w:rsidRDefault="00922AE4" w:rsidP="00922AE4">
      <w:pPr>
        <w:pStyle w:val="2"/>
        <w:shd w:val="clear" w:color="auto" w:fill="auto"/>
        <w:spacing w:before="0"/>
        <w:ind w:right="320" w:firstLine="700"/>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которые конкретизируются в планируемых результатах освоения </w:t>
      </w:r>
      <w:proofErr w:type="gramStart"/>
      <w:r>
        <w:t>обучающимися</w:t>
      </w:r>
      <w:proofErr w:type="gramEnd"/>
      <w:r>
        <w:t xml:space="preserve"> основной образовательной программы образовательной организации.</w:t>
      </w:r>
    </w:p>
    <w:p w:rsidR="00922AE4" w:rsidRDefault="00922AE4" w:rsidP="00922AE4">
      <w:pPr>
        <w:pStyle w:val="2"/>
        <w:shd w:val="clear" w:color="auto" w:fill="auto"/>
        <w:spacing w:before="0"/>
        <w:ind w:left="720" w:right="980" w:firstLine="0"/>
        <w:jc w:val="left"/>
      </w:pPr>
      <w:r>
        <w:t>Система оценки включает процедуры внутренней и внешней оценки. Внутренняя оценка включает:</w:t>
      </w:r>
    </w:p>
    <w:p w:rsidR="00922AE4" w:rsidRDefault="00922AE4" w:rsidP="00922AE4">
      <w:pPr>
        <w:pStyle w:val="2"/>
        <w:numPr>
          <w:ilvl w:val="0"/>
          <w:numId w:val="2"/>
        </w:numPr>
        <w:shd w:val="clear" w:color="auto" w:fill="auto"/>
        <w:spacing w:before="0"/>
        <w:ind w:firstLine="0"/>
      </w:pPr>
      <w:r>
        <w:t xml:space="preserve"> стартовую диагностику,</w:t>
      </w:r>
    </w:p>
    <w:p w:rsidR="00922AE4" w:rsidRDefault="00922AE4" w:rsidP="00922AE4">
      <w:pPr>
        <w:pStyle w:val="2"/>
        <w:numPr>
          <w:ilvl w:val="0"/>
          <w:numId w:val="2"/>
        </w:numPr>
        <w:shd w:val="clear" w:color="auto" w:fill="auto"/>
        <w:spacing w:before="0"/>
        <w:ind w:firstLine="0"/>
      </w:pPr>
      <w:r>
        <w:t xml:space="preserve"> текущую и тематическую оценку,</w:t>
      </w:r>
    </w:p>
    <w:p w:rsidR="00922AE4" w:rsidRDefault="00922AE4" w:rsidP="00922AE4">
      <w:pPr>
        <w:pStyle w:val="2"/>
        <w:numPr>
          <w:ilvl w:val="0"/>
          <w:numId w:val="2"/>
        </w:numPr>
        <w:shd w:val="clear" w:color="auto" w:fill="auto"/>
        <w:spacing w:before="0"/>
        <w:ind w:firstLine="0"/>
      </w:pPr>
      <w:r>
        <w:t xml:space="preserve"> </w:t>
      </w:r>
      <w:proofErr w:type="spellStart"/>
      <w:r>
        <w:t>портфолио</w:t>
      </w:r>
      <w:proofErr w:type="spellEnd"/>
      <w:r>
        <w:t xml:space="preserve">, </w:t>
      </w:r>
      <w:proofErr w:type="spellStart"/>
      <w:r>
        <w:t>внутришкольный</w:t>
      </w:r>
      <w:proofErr w:type="spellEnd"/>
      <w:r>
        <w:t xml:space="preserve"> мониторинг образовательных достижений,</w:t>
      </w:r>
    </w:p>
    <w:p w:rsidR="00922AE4" w:rsidRDefault="00922AE4" w:rsidP="00922AE4">
      <w:pPr>
        <w:pStyle w:val="2"/>
        <w:numPr>
          <w:ilvl w:val="0"/>
          <w:numId w:val="2"/>
        </w:numPr>
        <w:shd w:val="clear" w:color="auto" w:fill="auto"/>
        <w:spacing w:before="0"/>
        <w:ind w:firstLine="0"/>
      </w:pPr>
      <w:r>
        <w:t xml:space="preserve"> промежуточную и итоговую аттестацию </w:t>
      </w:r>
      <w:proofErr w:type="gramStart"/>
      <w:r>
        <w:t>обучающихся</w:t>
      </w:r>
      <w:proofErr w:type="gramEnd"/>
      <w:r>
        <w:t>.</w:t>
      </w:r>
    </w:p>
    <w:p w:rsidR="00922AE4" w:rsidRDefault="00922AE4" w:rsidP="00922AE4">
      <w:pPr>
        <w:pStyle w:val="2"/>
        <w:shd w:val="clear" w:color="auto" w:fill="auto"/>
        <w:spacing w:before="0"/>
        <w:ind w:firstLine="700"/>
      </w:pPr>
      <w:r>
        <w:t>К внешним процедурам относятся:</w:t>
      </w:r>
    </w:p>
    <w:p w:rsidR="00922AE4" w:rsidRDefault="00922AE4" w:rsidP="00922AE4">
      <w:pPr>
        <w:pStyle w:val="2"/>
        <w:numPr>
          <w:ilvl w:val="0"/>
          <w:numId w:val="2"/>
        </w:numPr>
        <w:shd w:val="clear" w:color="auto" w:fill="auto"/>
        <w:spacing w:before="0"/>
        <w:ind w:firstLine="0"/>
      </w:pPr>
      <w:r>
        <w:t xml:space="preserve"> государственная итоговая аттестация,</w:t>
      </w:r>
    </w:p>
    <w:p w:rsidR="00922AE4" w:rsidRDefault="00922AE4" w:rsidP="00922AE4">
      <w:pPr>
        <w:pStyle w:val="2"/>
        <w:numPr>
          <w:ilvl w:val="0"/>
          <w:numId w:val="2"/>
        </w:numPr>
        <w:shd w:val="clear" w:color="auto" w:fill="auto"/>
        <w:spacing w:before="0"/>
        <w:ind w:firstLine="0"/>
      </w:pPr>
      <w:r>
        <w:t xml:space="preserve"> независимая оценка качества образования,</w:t>
      </w:r>
    </w:p>
    <w:p w:rsidR="00922AE4" w:rsidRDefault="00922AE4" w:rsidP="00922AE4">
      <w:pPr>
        <w:pStyle w:val="2"/>
        <w:numPr>
          <w:ilvl w:val="0"/>
          <w:numId w:val="2"/>
        </w:numPr>
        <w:shd w:val="clear" w:color="auto" w:fill="auto"/>
        <w:spacing w:before="0"/>
        <w:ind w:firstLine="0"/>
      </w:pPr>
      <w:r>
        <w:t xml:space="preserve"> </w:t>
      </w:r>
      <w:proofErr w:type="gramStart"/>
      <w:r>
        <w:t>мониторинговые исследования, регионального и федерального уровней.</w:t>
      </w:r>
      <w:proofErr w:type="gramEnd"/>
    </w:p>
    <w:p w:rsidR="00922AE4" w:rsidRDefault="00922AE4" w:rsidP="00922AE4">
      <w:pPr>
        <w:pStyle w:val="2"/>
        <w:shd w:val="clear" w:color="auto" w:fill="auto"/>
        <w:spacing w:before="0"/>
        <w:ind w:right="320" w:firstLine="700"/>
      </w:pPr>
      <w:r>
        <w:t xml:space="preserve">В соответствии с ФГОС ООО система оценки образовательной организации реализует </w:t>
      </w:r>
      <w:proofErr w:type="spellStart"/>
      <w:r>
        <w:t>системно-деятельностный</w:t>
      </w:r>
      <w:proofErr w:type="spellEnd"/>
      <w:r>
        <w:t>, уровневый и комплексный подходы к оценке образовательных достижений.</w:t>
      </w:r>
    </w:p>
    <w:p w:rsidR="00922AE4" w:rsidRDefault="00922AE4" w:rsidP="00922AE4">
      <w:pPr>
        <w:pStyle w:val="2"/>
        <w:shd w:val="clear" w:color="auto" w:fill="auto"/>
        <w:spacing w:before="0"/>
        <w:ind w:right="440" w:firstLine="700"/>
      </w:pPr>
      <w:proofErr w:type="spellStart"/>
      <w:r>
        <w:t>Системно-деятельностный</w:t>
      </w:r>
      <w:proofErr w:type="spellEnd"/>
      <w:r>
        <w:t xml:space="preserve"> подход к оценке образовательных достижений проявляется в оценке способности учащихся к решению </w:t>
      </w:r>
      <w:proofErr w:type="spellStart"/>
      <w:r>
        <w:t>учебно</w:t>
      </w:r>
      <w:r>
        <w:softHyphen/>
        <w:t>познавательных</w:t>
      </w:r>
      <w:proofErr w:type="spellEnd"/>
      <w:r>
        <w:t xml:space="preserve">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w:t>
      </w:r>
    </w:p>
    <w:p w:rsidR="00922AE4" w:rsidRDefault="00922AE4" w:rsidP="00922AE4">
      <w:pPr>
        <w:pStyle w:val="2"/>
        <w:shd w:val="clear" w:color="auto" w:fill="auto"/>
        <w:spacing w:before="0"/>
        <w:ind w:right="440" w:firstLine="700"/>
      </w:pPr>
      <w: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922AE4" w:rsidRDefault="00922AE4" w:rsidP="00922AE4">
      <w:pPr>
        <w:pStyle w:val="2"/>
        <w:shd w:val="clear" w:color="auto" w:fill="auto"/>
        <w:spacing w:before="0"/>
        <w:ind w:right="440" w:firstLine="700"/>
      </w:pPr>
      <w:r>
        <w:t>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w:t>
      </w:r>
    </w:p>
    <w:p w:rsidR="00922AE4" w:rsidRDefault="00922AE4" w:rsidP="00922AE4">
      <w:pPr>
        <w:pStyle w:val="2"/>
        <w:shd w:val="clear" w:color="auto" w:fill="auto"/>
        <w:spacing w:before="0"/>
        <w:ind w:left="20" w:right="400" w:firstLine="700"/>
      </w:pPr>
      <w:r>
        <w:t>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в форме государственной итоговой аттестации.</w:t>
      </w:r>
    </w:p>
    <w:p w:rsidR="00922AE4" w:rsidRDefault="00922AE4" w:rsidP="00922AE4">
      <w:pPr>
        <w:pStyle w:val="2"/>
        <w:shd w:val="clear" w:color="auto" w:fill="auto"/>
        <w:spacing w:before="0"/>
        <w:ind w:left="20" w:right="400" w:firstLine="700"/>
      </w:pPr>
      <w:r>
        <w:t xml:space="preserve">Процедуры </w:t>
      </w:r>
      <w:proofErr w:type="spellStart"/>
      <w:r>
        <w:t>внутришкольного</w:t>
      </w:r>
      <w:proofErr w:type="spellEnd"/>
      <w:r>
        <w:t xml:space="preserve">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w:t>
      </w:r>
    </w:p>
    <w:p w:rsidR="00922AE4" w:rsidRDefault="00922AE4" w:rsidP="00922AE4">
      <w:pPr>
        <w:pStyle w:val="2"/>
        <w:shd w:val="clear" w:color="auto" w:fill="auto"/>
        <w:tabs>
          <w:tab w:val="left" w:pos="7411"/>
          <w:tab w:val="right" w:pos="9542"/>
        </w:tabs>
        <w:spacing w:before="0"/>
        <w:ind w:left="20" w:firstLine="700"/>
      </w:pPr>
      <w:r>
        <w:t>Процедуры независимой оценки качества</w:t>
      </w:r>
      <w:r>
        <w:tab/>
        <w:t>образования</w:t>
      </w:r>
      <w:r>
        <w:tab/>
        <w:t>и</w:t>
      </w:r>
    </w:p>
    <w:p w:rsidR="00922AE4" w:rsidRDefault="00922AE4" w:rsidP="00922AE4">
      <w:pPr>
        <w:pStyle w:val="2"/>
        <w:shd w:val="clear" w:color="auto" w:fill="auto"/>
        <w:spacing w:before="0"/>
        <w:ind w:left="20" w:right="400" w:firstLine="0"/>
        <w:jc w:val="left"/>
      </w:pPr>
      <w:r>
        <w:t>мониторинговых исследований различного уровня опираются на планируемые результаты, представленные во всех трех блоках.</w:t>
      </w:r>
    </w:p>
    <w:p w:rsidR="00922AE4" w:rsidRDefault="00922AE4" w:rsidP="00922AE4">
      <w:pPr>
        <w:pStyle w:val="2"/>
        <w:shd w:val="clear" w:color="auto" w:fill="auto"/>
        <w:spacing w:before="0"/>
        <w:ind w:left="20" w:right="640" w:firstLine="700"/>
      </w:pPr>
      <w:r>
        <w:t xml:space="preserve">Уровневый подход к представлению и интерпретации результатов реализуется за счет фиксации различных уровней достижения </w:t>
      </w:r>
      <w:proofErr w:type="gramStart"/>
      <w:r>
        <w:t>обучающимися</w:t>
      </w:r>
      <w:proofErr w:type="gramEnd"/>
      <w: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t>обучающихся</w:t>
      </w:r>
      <w:proofErr w:type="gramEnd"/>
      <w:r>
        <w:t xml:space="preserve"> решать типовые учебные задачи, целенаправленно отрабатываемые </w:t>
      </w:r>
      <w:r>
        <w:lastRenderedPageBreak/>
        <w:t>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rsidR="00922AE4" w:rsidRDefault="00922AE4" w:rsidP="00922AE4">
      <w:pPr>
        <w:pStyle w:val="2"/>
        <w:shd w:val="clear" w:color="auto" w:fill="auto"/>
        <w:spacing w:before="0"/>
        <w:ind w:left="20" w:right="260" w:firstLine="700"/>
        <w:jc w:val="left"/>
      </w:pPr>
      <w:r>
        <w:t>Комплексный подход к оценке образовательных достижений реализуется путем:</w:t>
      </w:r>
    </w:p>
    <w:p w:rsidR="00922AE4" w:rsidRDefault="00922AE4" w:rsidP="00922AE4">
      <w:pPr>
        <w:pStyle w:val="2"/>
        <w:numPr>
          <w:ilvl w:val="0"/>
          <w:numId w:val="2"/>
        </w:numPr>
        <w:shd w:val="clear" w:color="auto" w:fill="auto"/>
        <w:spacing w:before="0"/>
        <w:ind w:left="20" w:right="640" w:firstLine="0"/>
      </w:pPr>
      <w:r>
        <w:t xml:space="preserve"> оценки трех групп результатов: предметных, личностных, </w:t>
      </w:r>
      <w:proofErr w:type="spellStart"/>
      <w:r>
        <w:t>метапредметных</w:t>
      </w:r>
      <w:proofErr w:type="spellEnd"/>
      <w:r>
        <w:t xml:space="preserve"> (регулятивных, коммуникативных и познавательных универсальных учебных действий);</w:t>
      </w:r>
    </w:p>
    <w:p w:rsidR="00922AE4" w:rsidRDefault="00922AE4" w:rsidP="00922AE4">
      <w:pPr>
        <w:pStyle w:val="2"/>
        <w:numPr>
          <w:ilvl w:val="0"/>
          <w:numId w:val="2"/>
        </w:numPr>
        <w:shd w:val="clear" w:color="auto" w:fill="auto"/>
        <w:spacing w:before="0"/>
        <w:ind w:left="20" w:right="640" w:firstLine="0"/>
      </w:pPr>
      <w:r>
        <w:t xml:space="preserve">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922AE4" w:rsidRDefault="00922AE4" w:rsidP="00922AE4">
      <w:pPr>
        <w:pStyle w:val="2"/>
        <w:numPr>
          <w:ilvl w:val="0"/>
          <w:numId w:val="2"/>
        </w:numPr>
        <w:shd w:val="clear" w:color="auto" w:fill="auto"/>
        <w:spacing w:before="0"/>
        <w:ind w:left="20" w:right="640" w:firstLine="0"/>
      </w:pPr>
      <w:r>
        <w:t xml:space="preserve">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922AE4" w:rsidRDefault="00922AE4" w:rsidP="00922AE4">
      <w:pPr>
        <w:pStyle w:val="2"/>
        <w:numPr>
          <w:ilvl w:val="0"/>
          <w:numId w:val="2"/>
        </w:numPr>
        <w:shd w:val="clear" w:color="auto" w:fill="auto"/>
        <w:spacing w:before="0"/>
        <w:ind w:left="20" w:right="640" w:firstLine="0"/>
      </w:pPr>
      <w:r>
        <w:t xml:space="preserve">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922AE4" w:rsidRDefault="00922AE4" w:rsidP="00922AE4">
      <w:pPr>
        <w:pStyle w:val="2"/>
        <w:numPr>
          <w:ilvl w:val="0"/>
          <w:numId w:val="6"/>
        </w:numPr>
        <w:shd w:val="clear" w:color="auto" w:fill="auto"/>
        <w:tabs>
          <w:tab w:val="left" w:pos="778"/>
        </w:tabs>
        <w:spacing w:before="0"/>
        <w:ind w:left="20" w:right="640" w:firstLine="0"/>
      </w:pPr>
      <w:r>
        <w:t xml:space="preserve">Особенности оценки личностных, </w:t>
      </w:r>
      <w:proofErr w:type="spellStart"/>
      <w:r>
        <w:t>метапредметных</w:t>
      </w:r>
      <w:proofErr w:type="spellEnd"/>
      <w:r>
        <w:t xml:space="preserve"> и предметных результатов.</w:t>
      </w:r>
    </w:p>
    <w:p w:rsidR="00922AE4" w:rsidRDefault="00922AE4" w:rsidP="00922AE4">
      <w:pPr>
        <w:pStyle w:val="2"/>
        <w:numPr>
          <w:ilvl w:val="0"/>
          <w:numId w:val="7"/>
        </w:numPr>
        <w:shd w:val="clear" w:color="auto" w:fill="auto"/>
        <w:tabs>
          <w:tab w:val="left" w:pos="1018"/>
        </w:tabs>
        <w:spacing w:before="0"/>
        <w:ind w:left="20" w:right="640" w:firstLine="0"/>
      </w:pPr>
      <w: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922AE4" w:rsidRDefault="00922AE4" w:rsidP="00922AE4">
      <w:pPr>
        <w:pStyle w:val="2"/>
        <w:shd w:val="clear" w:color="auto" w:fill="auto"/>
        <w:spacing w:before="0"/>
        <w:ind w:left="20" w:right="400" w:firstLine="700"/>
      </w:pPr>
      <w:r>
        <w:t xml:space="preserve">Основным объектом оценки личностных результатов в основной школе служит </w:t>
      </w:r>
      <w:proofErr w:type="spellStart"/>
      <w:r>
        <w:t>сформированность</w:t>
      </w:r>
      <w:proofErr w:type="spellEnd"/>
      <w:r>
        <w:t xml:space="preserve"> трёх основных блоков:</w:t>
      </w:r>
    </w:p>
    <w:p w:rsidR="00922AE4" w:rsidRDefault="00922AE4" w:rsidP="00922AE4">
      <w:pPr>
        <w:pStyle w:val="2"/>
        <w:numPr>
          <w:ilvl w:val="0"/>
          <w:numId w:val="8"/>
        </w:numPr>
        <w:shd w:val="clear" w:color="auto" w:fill="auto"/>
        <w:spacing w:before="0"/>
        <w:ind w:left="20" w:firstLine="700"/>
      </w:pPr>
      <w:r>
        <w:t xml:space="preserve"> </w:t>
      </w:r>
      <w:proofErr w:type="spellStart"/>
      <w:r>
        <w:t>сформированность</w:t>
      </w:r>
      <w:proofErr w:type="spellEnd"/>
      <w:r>
        <w:t xml:space="preserve"> основ гражданской идентичности;</w:t>
      </w:r>
    </w:p>
    <w:p w:rsidR="00922AE4" w:rsidRDefault="00922AE4" w:rsidP="00922AE4">
      <w:pPr>
        <w:pStyle w:val="2"/>
        <w:shd w:val="clear" w:color="auto" w:fill="auto"/>
        <w:spacing w:before="0"/>
        <w:ind w:left="20" w:firstLine="0"/>
      </w:pPr>
      <w:r>
        <w:t xml:space="preserve"> </w:t>
      </w:r>
      <w:proofErr w:type="spellStart"/>
      <w:r>
        <w:t>сформированность</w:t>
      </w:r>
      <w:proofErr w:type="spellEnd"/>
      <w:r>
        <w:t xml:space="preserve"> индивидуальной способности учиться, включая умение строить жизненные и профессиональные планы с учетом конкретных перспектив социального развития;</w:t>
      </w:r>
    </w:p>
    <w:p w:rsidR="00922AE4" w:rsidRDefault="00922AE4" w:rsidP="00922AE4">
      <w:pPr>
        <w:pStyle w:val="2"/>
        <w:numPr>
          <w:ilvl w:val="0"/>
          <w:numId w:val="8"/>
        </w:numPr>
        <w:shd w:val="clear" w:color="auto" w:fill="auto"/>
        <w:tabs>
          <w:tab w:val="left" w:pos="1067"/>
        </w:tabs>
        <w:spacing w:before="0"/>
        <w:ind w:left="20" w:right="200" w:firstLine="700"/>
      </w:pPr>
      <w:proofErr w:type="spellStart"/>
      <w:r>
        <w:t>сформированность</w:t>
      </w:r>
      <w:proofErr w:type="spellEnd"/>
      <w:r>
        <w:t xml:space="preserve"> социальных компетенций, включая </w:t>
      </w:r>
      <w:proofErr w:type="spellStart"/>
      <w:r>
        <w:t>ценностно</w:t>
      </w:r>
      <w:r>
        <w:softHyphen/>
        <w:t>смысловые</w:t>
      </w:r>
      <w:proofErr w:type="spellEnd"/>
      <w:r>
        <w:t xml:space="preserve"> установки и моральные нормы, опыт социальных и межличностных отношений, правосознание.</w:t>
      </w:r>
    </w:p>
    <w:p w:rsidR="00922AE4" w:rsidRDefault="00922AE4" w:rsidP="00922AE4">
      <w:pPr>
        <w:pStyle w:val="2"/>
        <w:shd w:val="clear" w:color="auto" w:fill="auto"/>
        <w:spacing w:before="0"/>
        <w:ind w:left="20" w:right="40" w:firstLine="700"/>
      </w:pPr>
      <w:r>
        <w:t>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не 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922AE4" w:rsidRDefault="00922AE4" w:rsidP="00922AE4">
      <w:pPr>
        <w:pStyle w:val="2"/>
        <w:shd w:val="clear" w:color="auto" w:fill="auto"/>
        <w:spacing w:before="0"/>
        <w:ind w:left="20" w:right="40" w:firstLine="700"/>
      </w:pPr>
      <w:r>
        <w:t xml:space="preserve">Во </w:t>
      </w:r>
      <w:proofErr w:type="spellStart"/>
      <w:r>
        <w:t>внутришкольном</w:t>
      </w:r>
      <w:proofErr w:type="spellEnd"/>
      <w:r>
        <w:t xml:space="preserve"> мониторинге в целях оптимизации личностного развития учащихся возможна оценка </w:t>
      </w:r>
      <w:proofErr w:type="spellStart"/>
      <w:r>
        <w:t>сформированности</w:t>
      </w:r>
      <w:proofErr w:type="spellEnd"/>
      <w:r>
        <w:t xml:space="preserve"> отдельных личностных результатов, проявляющихся </w:t>
      </w:r>
      <w:proofErr w:type="gramStart"/>
      <w:r>
        <w:t>в</w:t>
      </w:r>
      <w:proofErr w:type="gramEnd"/>
      <w:r>
        <w:t>:</w:t>
      </w:r>
    </w:p>
    <w:p w:rsidR="00922AE4" w:rsidRDefault="00922AE4" w:rsidP="00922AE4">
      <w:pPr>
        <w:pStyle w:val="2"/>
        <w:numPr>
          <w:ilvl w:val="0"/>
          <w:numId w:val="2"/>
        </w:numPr>
        <w:shd w:val="clear" w:color="auto" w:fill="auto"/>
        <w:spacing w:before="0"/>
        <w:ind w:left="20" w:firstLine="0"/>
      </w:pPr>
      <w:r>
        <w:t xml:space="preserve"> ориентации на участие в жизни страны, созидательном труде во имя России;</w:t>
      </w:r>
    </w:p>
    <w:p w:rsidR="00922AE4" w:rsidRDefault="00922AE4" w:rsidP="00922AE4">
      <w:pPr>
        <w:pStyle w:val="2"/>
        <w:numPr>
          <w:ilvl w:val="0"/>
          <w:numId w:val="2"/>
        </w:numPr>
        <w:shd w:val="clear" w:color="auto" w:fill="auto"/>
        <w:spacing w:before="0"/>
        <w:ind w:left="20" w:firstLine="0"/>
      </w:pPr>
      <w:r>
        <w:t xml:space="preserve"> </w:t>
      </w:r>
      <w:proofErr w:type="gramStart"/>
      <w:r>
        <w:t>соблюдении</w:t>
      </w:r>
      <w:proofErr w:type="gramEnd"/>
      <w:r>
        <w:t xml:space="preserve"> норм и правил поведения, принятых в ОО;</w:t>
      </w:r>
    </w:p>
    <w:p w:rsidR="00922AE4" w:rsidRDefault="00922AE4" w:rsidP="00922AE4">
      <w:pPr>
        <w:pStyle w:val="2"/>
        <w:numPr>
          <w:ilvl w:val="0"/>
          <w:numId w:val="2"/>
        </w:numPr>
        <w:shd w:val="clear" w:color="auto" w:fill="auto"/>
        <w:spacing w:before="0"/>
        <w:ind w:left="20" w:right="40" w:firstLine="0"/>
      </w:pPr>
      <w:r>
        <w:t xml:space="preserve"> </w:t>
      </w:r>
      <w:proofErr w:type="gramStart"/>
      <w:r>
        <w:t>участии</w:t>
      </w:r>
      <w:proofErr w:type="gramEnd"/>
      <w:r>
        <w:t xml:space="preserve"> в общественной жизни ОО, ближайшего социального окружения, общественно-полезной деятельности;</w:t>
      </w:r>
    </w:p>
    <w:p w:rsidR="00922AE4" w:rsidRDefault="00922AE4" w:rsidP="00922AE4">
      <w:pPr>
        <w:pStyle w:val="2"/>
        <w:numPr>
          <w:ilvl w:val="0"/>
          <w:numId w:val="2"/>
        </w:numPr>
        <w:shd w:val="clear" w:color="auto" w:fill="auto"/>
        <w:spacing w:before="0"/>
        <w:ind w:left="20" w:firstLine="0"/>
      </w:pPr>
      <w:r>
        <w:t xml:space="preserve"> ответственности за результаты обучения;</w:t>
      </w:r>
    </w:p>
    <w:p w:rsidR="00922AE4" w:rsidRDefault="00922AE4" w:rsidP="00922AE4">
      <w:pPr>
        <w:pStyle w:val="2"/>
        <w:numPr>
          <w:ilvl w:val="0"/>
          <w:numId w:val="2"/>
        </w:numPr>
        <w:shd w:val="clear" w:color="auto" w:fill="auto"/>
        <w:spacing w:before="0"/>
        <w:ind w:left="20" w:right="40" w:firstLine="0"/>
      </w:pPr>
      <w:r>
        <w:t xml:space="preserve"> готовности и способности делать осознанный выбор своей образовательной траектории, в том числе выбор профессии;</w:t>
      </w:r>
    </w:p>
    <w:p w:rsidR="00922AE4" w:rsidRDefault="00922AE4" w:rsidP="00922AE4">
      <w:pPr>
        <w:pStyle w:val="2"/>
        <w:numPr>
          <w:ilvl w:val="0"/>
          <w:numId w:val="2"/>
        </w:numPr>
        <w:shd w:val="clear" w:color="auto" w:fill="auto"/>
        <w:spacing w:before="0"/>
        <w:ind w:left="20" w:right="40" w:firstLine="0"/>
      </w:pPr>
      <w:r>
        <w:t xml:space="preserve"> ценностно-смысловых </w:t>
      </w:r>
      <w:proofErr w:type="gramStart"/>
      <w:r>
        <w:t>установках</w:t>
      </w:r>
      <w:proofErr w:type="gramEnd"/>
      <w:r>
        <w:t xml:space="preserve"> обучающихся, формируемых средствами различных предметов в рамках системы общего образования.</w:t>
      </w:r>
    </w:p>
    <w:p w:rsidR="00922AE4" w:rsidRDefault="00922AE4" w:rsidP="00922AE4">
      <w:pPr>
        <w:pStyle w:val="2"/>
        <w:shd w:val="clear" w:color="auto" w:fill="auto"/>
        <w:spacing w:before="0"/>
        <w:ind w:left="20" w:right="40" w:firstLine="700"/>
      </w:pPr>
      <w:proofErr w:type="spellStart"/>
      <w:r>
        <w:t>Внутришкольный</w:t>
      </w:r>
      <w:proofErr w:type="spellEnd"/>
      <w:r>
        <w:t xml:space="preserve">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w:t>
      </w:r>
      <w:r>
        <w:lastRenderedPageBreak/>
        <w:t>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rsidR="00922AE4" w:rsidRDefault="00922AE4" w:rsidP="00922AE4">
      <w:pPr>
        <w:pStyle w:val="2"/>
        <w:shd w:val="clear" w:color="auto" w:fill="auto"/>
        <w:spacing w:before="0"/>
        <w:ind w:left="20" w:right="40" w:firstLine="700"/>
      </w:pPr>
      <w:r>
        <w:t xml:space="preserve">Оценка личностных результатов представляет собой оценку достижения обучающимися планируемых результатов в их личностном развитии.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Предметом оценки в этом случае становится не прогресс личностного развития обучающегося, а эффективность </w:t>
      </w:r>
      <w:proofErr w:type="spellStart"/>
      <w:r>
        <w:t>воспитательно</w:t>
      </w:r>
      <w:r>
        <w:softHyphen/>
        <w:t>образовательной</w:t>
      </w:r>
      <w:proofErr w:type="spellEnd"/>
      <w:r>
        <w:t xml:space="preserve"> деятельности образовательного учреждения.</w:t>
      </w:r>
    </w:p>
    <w:p w:rsidR="006F462A" w:rsidRDefault="00922AE4" w:rsidP="006F462A">
      <w:pPr>
        <w:pStyle w:val="2"/>
        <w:shd w:val="clear" w:color="auto" w:fill="auto"/>
        <w:spacing w:before="0"/>
        <w:ind w:left="20" w:right="40" w:firstLine="0"/>
      </w:pPr>
      <w:r>
        <w:t xml:space="preserve">В ходе текущей оценки возможна ограниченная оценка </w:t>
      </w:r>
      <w:proofErr w:type="spellStart"/>
      <w:r>
        <w:t>сформированности</w:t>
      </w:r>
      <w:proofErr w:type="spellEnd"/>
      <w:r>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w:t>
      </w:r>
      <w:r w:rsidR="006F462A">
        <w:t xml:space="preserve">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6F462A" w:rsidRDefault="006F462A" w:rsidP="006F462A">
      <w:pPr>
        <w:pStyle w:val="2"/>
        <w:numPr>
          <w:ilvl w:val="0"/>
          <w:numId w:val="2"/>
        </w:numPr>
        <w:shd w:val="clear" w:color="auto" w:fill="auto"/>
        <w:spacing w:before="0"/>
        <w:ind w:left="20" w:firstLine="0"/>
      </w:pPr>
      <w:r>
        <w:t xml:space="preserve"> характеристику достижений и положительных качеств обучающегося;</w:t>
      </w:r>
    </w:p>
    <w:p w:rsidR="006F462A" w:rsidRDefault="006F462A" w:rsidP="006F462A">
      <w:pPr>
        <w:pStyle w:val="2"/>
        <w:numPr>
          <w:ilvl w:val="0"/>
          <w:numId w:val="2"/>
        </w:numPr>
        <w:shd w:val="clear" w:color="auto" w:fill="auto"/>
        <w:spacing w:before="0"/>
        <w:ind w:left="20" w:right="20" w:firstLine="0"/>
      </w:pPr>
      <w:r>
        <w:t xml:space="preserve"> определение приоритетных задач и направлений личностного развития с </w:t>
      </w:r>
      <w:proofErr w:type="gramStart"/>
      <w:r>
        <w:t>учётом</w:t>
      </w:r>
      <w:proofErr w:type="gramEnd"/>
      <w:r>
        <w:t xml:space="preserve"> как достижений, так и психологических проблем развития ребёнка;</w:t>
      </w:r>
    </w:p>
    <w:p w:rsidR="006F462A" w:rsidRDefault="006F462A" w:rsidP="006F462A">
      <w:pPr>
        <w:pStyle w:val="2"/>
        <w:numPr>
          <w:ilvl w:val="0"/>
          <w:numId w:val="2"/>
        </w:numPr>
        <w:shd w:val="clear" w:color="auto" w:fill="auto"/>
        <w:spacing w:before="0"/>
        <w:ind w:left="20" w:right="20" w:firstLine="0"/>
      </w:pPr>
      <w:r>
        <w:t xml:space="preserve"> систему психолого-педагогических рекомендаций, призванных обеспечить успешную реализацию задач начального общего образования.</w:t>
      </w:r>
    </w:p>
    <w:p w:rsidR="006F462A" w:rsidRDefault="006F462A" w:rsidP="006F462A">
      <w:pPr>
        <w:pStyle w:val="2"/>
        <w:shd w:val="clear" w:color="auto" w:fill="auto"/>
        <w:spacing w:before="0"/>
        <w:ind w:left="20" w:right="20" w:firstLine="700"/>
      </w:pPr>
      <w: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F462A" w:rsidRDefault="006F462A" w:rsidP="006F462A">
      <w:pPr>
        <w:pStyle w:val="2"/>
        <w:numPr>
          <w:ilvl w:val="0"/>
          <w:numId w:val="7"/>
        </w:numPr>
        <w:shd w:val="clear" w:color="auto" w:fill="auto"/>
        <w:tabs>
          <w:tab w:val="left" w:pos="870"/>
        </w:tabs>
        <w:spacing w:before="0"/>
        <w:ind w:left="20" w:firstLine="0"/>
      </w:pPr>
      <w:r>
        <w:t xml:space="preserve">Особенности оценки </w:t>
      </w:r>
      <w:proofErr w:type="spellStart"/>
      <w:r>
        <w:t>метапредметных</w:t>
      </w:r>
      <w:proofErr w:type="spellEnd"/>
      <w:r>
        <w:t xml:space="preserve"> результатов.</w:t>
      </w:r>
    </w:p>
    <w:p w:rsidR="006F462A" w:rsidRDefault="006F462A" w:rsidP="006F462A">
      <w:pPr>
        <w:pStyle w:val="2"/>
        <w:shd w:val="clear" w:color="auto" w:fill="auto"/>
        <w:spacing w:before="0"/>
        <w:ind w:left="20" w:right="20" w:firstLine="700"/>
      </w:pPr>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Формирование </w:t>
      </w:r>
      <w:proofErr w:type="spellStart"/>
      <w:r>
        <w:t>метапредметных</w:t>
      </w:r>
      <w:proofErr w:type="spellEnd"/>
      <w:r>
        <w:t xml:space="preserve"> результатов обеспечивается за счет всех учебных предметов и внеурочной деятельности.</w:t>
      </w:r>
    </w:p>
    <w:p w:rsidR="006F462A" w:rsidRDefault="006F462A" w:rsidP="006F462A">
      <w:pPr>
        <w:pStyle w:val="2"/>
        <w:shd w:val="clear" w:color="auto" w:fill="auto"/>
        <w:spacing w:before="0"/>
        <w:ind w:left="20" w:right="20" w:firstLine="700"/>
      </w:pPr>
      <w:r>
        <w:t xml:space="preserve">Основным объектом и предметом оценки </w:t>
      </w:r>
      <w:proofErr w:type="spellStart"/>
      <w:r>
        <w:t>метапредметных</w:t>
      </w:r>
      <w:proofErr w:type="spellEnd"/>
      <w:r>
        <w:t xml:space="preserve"> результатов являются:</w:t>
      </w:r>
    </w:p>
    <w:p w:rsidR="006F462A" w:rsidRDefault="006F462A" w:rsidP="006F462A">
      <w:pPr>
        <w:pStyle w:val="2"/>
        <w:numPr>
          <w:ilvl w:val="0"/>
          <w:numId w:val="2"/>
        </w:numPr>
        <w:shd w:val="clear" w:color="auto" w:fill="auto"/>
        <w:spacing w:before="0"/>
        <w:ind w:left="20" w:firstLine="0"/>
      </w:pPr>
      <w:r>
        <w:t xml:space="preserve"> способность и готовность к освоению систематических знаний.</w:t>
      </w:r>
    </w:p>
    <w:p w:rsidR="006F462A" w:rsidRDefault="006F462A" w:rsidP="006F462A">
      <w:pPr>
        <w:pStyle w:val="2"/>
        <w:numPr>
          <w:ilvl w:val="0"/>
          <w:numId w:val="2"/>
        </w:numPr>
        <w:shd w:val="clear" w:color="auto" w:fill="auto"/>
        <w:spacing w:before="0"/>
        <w:ind w:left="20" w:firstLine="0"/>
      </w:pPr>
      <w:r>
        <w:t xml:space="preserve"> </w:t>
      </w:r>
      <w:proofErr w:type="gramStart"/>
      <w:r>
        <w:t>с</w:t>
      </w:r>
      <w:proofErr w:type="gramEnd"/>
      <w:r>
        <w:t>пособность работать с информацией;</w:t>
      </w:r>
    </w:p>
    <w:p w:rsidR="006F462A" w:rsidRDefault="006F462A" w:rsidP="006F462A">
      <w:pPr>
        <w:pStyle w:val="2"/>
        <w:numPr>
          <w:ilvl w:val="0"/>
          <w:numId w:val="2"/>
        </w:numPr>
        <w:shd w:val="clear" w:color="auto" w:fill="auto"/>
        <w:spacing w:before="0"/>
        <w:ind w:left="20" w:firstLine="0"/>
      </w:pPr>
      <w:r>
        <w:t xml:space="preserve"> способность к сотрудничеству и коммуникации;</w:t>
      </w:r>
    </w:p>
    <w:p w:rsidR="006F462A" w:rsidRDefault="006F462A" w:rsidP="006F462A">
      <w:pPr>
        <w:pStyle w:val="2"/>
        <w:numPr>
          <w:ilvl w:val="0"/>
          <w:numId w:val="2"/>
        </w:numPr>
        <w:shd w:val="clear" w:color="auto" w:fill="auto"/>
        <w:spacing w:before="0"/>
        <w:ind w:left="20" w:right="20" w:firstLine="0"/>
      </w:pPr>
      <w:r>
        <w:t xml:space="preserve"> способность к решению личностно и социально значимых проблем и воплощению найденных решений в практику;</w:t>
      </w:r>
    </w:p>
    <w:p w:rsidR="006F462A" w:rsidRDefault="006F462A" w:rsidP="006F462A">
      <w:pPr>
        <w:pStyle w:val="2"/>
        <w:numPr>
          <w:ilvl w:val="0"/>
          <w:numId w:val="2"/>
        </w:numPr>
        <w:shd w:val="clear" w:color="auto" w:fill="auto"/>
        <w:spacing w:before="0"/>
        <w:ind w:left="20" w:firstLine="0"/>
      </w:pPr>
      <w:r>
        <w:t xml:space="preserve"> способность и готовность к использованию ИКТ в целях обучения и развития;</w:t>
      </w:r>
    </w:p>
    <w:p w:rsidR="006F462A" w:rsidRDefault="006F462A" w:rsidP="006F462A">
      <w:pPr>
        <w:pStyle w:val="2"/>
        <w:numPr>
          <w:ilvl w:val="0"/>
          <w:numId w:val="2"/>
        </w:numPr>
        <w:shd w:val="clear" w:color="auto" w:fill="auto"/>
        <w:spacing w:before="0"/>
        <w:ind w:left="20" w:firstLine="0"/>
      </w:pPr>
      <w:r>
        <w:t xml:space="preserve"> способность к самоорганизации, </w:t>
      </w:r>
      <w:proofErr w:type="spellStart"/>
      <w:r>
        <w:t>саморегуляции</w:t>
      </w:r>
      <w:proofErr w:type="spellEnd"/>
      <w:r>
        <w:t xml:space="preserve"> и рефлексии.</w:t>
      </w:r>
    </w:p>
    <w:p w:rsidR="006F462A" w:rsidRDefault="006F462A" w:rsidP="006F462A">
      <w:pPr>
        <w:pStyle w:val="2"/>
        <w:shd w:val="clear" w:color="auto" w:fill="auto"/>
        <w:spacing w:before="0"/>
        <w:ind w:left="20" w:right="20" w:firstLine="700"/>
      </w:pPr>
      <w:r>
        <w:t xml:space="preserve">Оценка достижения </w:t>
      </w:r>
      <w:proofErr w:type="spellStart"/>
      <w:r>
        <w:t>метапредметных</w:t>
      </w:r>
      <w:proofErr w:type="spellEnd"/>
      <w:r>
        <w:t xml:space="preserve"> результатов осуществляется администрацией образовательной организации в ходе </w:t>
      </w:r>
      <w:proofErr w:type="spellStart"/>
      <w:r>
        <w:t>внутришкольного</w:t>
      </w:r>
      <w:proofErr w:type="spellEnd"/>
      <w:r>
        <w:t xml:space="preserve"> мониторинга. 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w:t>
      </w:r>
    </w:p>
    <w:p w:rsidR="006F462A" w:rsidRDefault="006F462A" w:rsidP="006F462A">
      <w:pPr>
        <w:pStyle w:val="2"/>
        <w:shd w:val="clear" w:color="auto" w:fill="auto"/>
        <w:spacing w:before="0"/>
        <w:ind w:left="20" w:right="20" w:firstLine="700"/>
      </w:pPr>
      <w:r>
        <w:t xml:space="preserve">Особенности оценки </w:t>
      </w:r>
      <w:proofErr w:type="spellStart"/>
      <w:r>
        <w:t>метапредметных</w:t>
      </w:r>
      <w:proofErr w:type="spellEnd"/>
      <w:r>
        <w:t xml:space="preserve"> результатов связаны с природой универсальных </w:t>
      </w:r>
      <w:r>
        <w:lastRenderedPageBreak/>
        <w:t xml:space="preserve">учебных действий. Уровень </w:t>
      </w:r>
      <w:proofErr w:type="spellStart"/>
      <w:r>
        <w:t>сформированности</w:t>
      </w:r>
      <w:proofErr w:type="spellEnd"/>
      <w:r>
        <w:t xml:space="preserve"> универсальных учебных действий, представляющих содержание и объект оценки </w:t>
      </w:r>
      <w:proofErr w:type="spellStart"/>
      <w:r>
        <w:t>метапредметных</w:t>
      </w:r>
      <w:proofErr w:type="spellEnd"/>
      <w:r>
        <w:t xml:space="preserve"> результатов, может быть качественно оценён и измерен в следующих основных формах.</w:t>
      </w:r>
    </w:p>
    <w:p w:rsidR="006F462A" w:rsidRDefault="006F462A" w:rsidP="006F462A">
      <w:pPr>
        <w:pStyle w:val="2"/>
        <w:shd w:val="clear" w:color="auto" w:fill="auto"/>
        <w:spacing w:before="0"/>
        <w:ind w:left="20" w:right="20" w:firstLine="700"/>
      </w:pPr>
      <w:r>
        <w:t xml:space="preserve">Во-первых, достижение </w:t>
      </w:r>
      <w:proofErr w:type="spellStart"/>
      <w:r>
        <w:t>метапредметных</w:t>
      </w:r>
      <w:proofErr w:type="spellEnd"/>
      <w: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t>сформированности</w:t>
      </w:r>
      <w:proofErr w:type="spellEnd"/>
      <w:r>
        <w:t xml:space="preserve"> конкретного вида универсальных учебных действий.</w:t>
      </w:r>
    </w:p>
    <w:p w:rsidR="006F462A" w:rsidRDefault="006F462A" w:rsidP="006F462A">
      <w:pPr>
        <w:pStyle w:val="2"/>
        <w:shd w:val="clear" w:color="auto" w:fill="auto"/>
        <w:spacing w:before="0"/>
        <w:ind w:left="20" w:right="20" w:firstLine="700"/>
      </w:pPr>
      <w:r>
        <w:t xml:space="preserve">Во-вторых, достижение </w:t>
      </w:r>
      <w:proofErr w:type="spellStart"/>
      <w:r>
        <w:t>метапредметных</w:t>
      </w:r>
      <w:proofErr w:type="spellEnd"/>
      <w: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и другим предметам и с учётом характера ошибок, допущенных учеником, можно сделать вывод о </w:t>
      </w:r>
      <w:proofErr w:type="spellStart"/>
      <w:r>
        <w:t>сформированности</w:t>
      </w:r>
      <w:proofErr w:type="spellEnd"/>
      <w:r>
        <w:t xml:space="preserve"> ряда познавательных и регулятивных действий обучающихся.</w:t>
      </w:r>
    </w:p>
    <w:p w:rsidR="006F462A" w:rsidRDefault="006F462A" w:rsidP="006F462A">
      <w:pPr>
        <w:pStyle w:val="2"/>
        <w:shd w:val="clear" w:color="auto" w:fill="auto"/>
        <w:spacing w:before="0"/>
        <w:ind w:left="20" w:right="20" w:firstLine="700"/>
      </w:pPr>
      <w:r>
        <w:t xml:space="preserve">Проверочные задания, требующие совместной работы обучающихся на общий результат, позволяют оценить </w:t>
      </w:r>
      <w:proofErr w:type="spellStart"/>
      <w:r>
        <w:t>сформированность</w:t>
      </w:r>
      <w:proofErr w:type="spellEnd"/>
      <w:r>
        <w:t xml:space="preserve"> коммуникативных учебных действий.</w:t>
      </w:r>
    </w:p>
    <w:p w:rsidR="006F462A" w:rsidRDefault="006F462A" w:rsidP="006F462A">
      <w:pPr>
        <w:pStyle w:val="2"/>
        <w:shd w:val="clear" w:color="auto" w:fill="auto"/>
        <w:spacing w:before="0"/>
        <w:ind w:left="20" w:right="20" w:firstLine="700"/>
      </w:pPr>
      <w:r>
        <w:t xml:space="preserve">Достижение </w:t>
      </w:r>
      <w:proofErr w:type="spellStart"/>
      <w:r>
        <w:t>метапредметных</w:t>
      </w:r>
      <w:proofErr w:type="spellEnd"/>
      <w:r>
        <w:t xml:space="preserve"> результатов может проявиться в успешности выполнения комплексных заданий на </w:t>
      </w:r>
      <w:proofErr w:type="spellStart"/>
      <w:r>
        <w:t>межпредметной</w:t>
      </w:r>
      <w:proofErr w:type="spellEnd"/>
      <w:r>
        <w:t xml:space="preserve"> основе. В частности, широкие возможности для оценки </w:t>
      </w:r>
      <w:proofErr w:type="spellStart"/>
      <w:r>
        <w:t>сформированности</w:t>
      </w:r>
      <w:proofErr w:type="spellEnd"/>
      <w:r>
        <w:t xml:space="preserve"> </w:t>
      </w:r>
      <w:proofErr w:type="spellStart"/>
      <w:r>
        <w:t>метапредметных</w:t>
      </w:r>
      <w:proofErr w:type="spellEnd"/>
      <w: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6F462A" w:rsidRDefault="006F462A" w:rsidP="006F462A">
      <w:pPr>
        <w:pStyle w:val="2"/>
        <w:shd w:val="clear" w:color="auto" w:fill="auto"/>
        <w:spacing w:before="0"/>
        <w:ind w:left="20" w:right="20" w:firstLine="700"/>
      </w:pPr>
      <w:r>
        <w:t xml:space="preserve">Таким образом, оценка </w:t>
      </w:r>
      <w:proofErr w:type="spellStart"/>
      <w:r>
        <w:t>метапредметных</w:t>
      </w:r>
      <w:proofErr w:type="spellEnd"/>
      <w:r>
        <w:t xml:space="preserve"> результатов может проводиться в ходе различных процедур. Например, в итоговые проверочные работы по предметам или в комплексные работы на </w:t>
      </w:r>
      <w:proofErr w:type="spellStart"/>
      <w:r>
        <w:t>межпредметной</w:t>
      </w:r>
      <w:proofErr w:type="spellEnd"/>
      <w:r>
        <w:t xml:space="preserve"> основе целесообразно выносить оценку (прямую или опосредованную) </w:t>
      </w:r>
      <w:proofErr w:type="spellStart"/>
      <w:r>
        <w:t>сформированности</w:t>
      </w:r>
      <w:proofErr w:type="spellEnd"/>
      <w:r>
        <w:t xml:space="preserve"> большинства познавательных учебных действий и навыков работы с информацией, а также опосредованную оценку </w:t>
      </w:r>
      <w:proofErr w:type="spellStart"/>
      <w:r>
        <w:t>сформированности</w:t>
      </w:r>
      <w:proofErr w:type="spellEnd"/>
      <w:r>
        <w:t xml:space="preserve"> ряда коммуникативных и регулятивных действий.</w:t>
      </w:r>
    </w:p>
    <w:p w:rsidR="006F462A" w:rsidRDefault="006F462A" w:rsidP="006F462A">
      <w:pPr>
        <w:pStyle w:val="2"/>
        <w:shd w:val="clear" w:color="auto" w:fill="auto"/>
        <w:spacing w:before="0"/>
        <w:ind w:left="20" w:right="20" w:firstLine="700"/>
      </w:pPr>
      <w: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t>сформированности</w:t>
      </w:r>
      <w:proofErr w:type="spellEnd"/>
      <w: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6F462A" w:rsidRDefault="006F462A" w:rsidP="006F462A">
      <w:pPr>
        <w:pStyle w:val="2"/>
        <w:shd w:val="clear" w:color="auto" w:fill="auto"/>
        <w:spacing w:before="0"/>
        <w:ind w:left="20" w:right="20" w:firstLine="700"/>
      </w:pPr>
      <w:r>
        <w:t xml:space="preserve">Оценка достижения </w:t>
      </w:r>
      <w:proofErr w:type="spellStart"/>
      <w:r>
        <w:t>метапредметных</w:t>
      </w:r>
      <w:proofErr w:type="spellEnd"/>
      <w:r>
        <w:t xml:space="preserve"> результатов ведётся также в рамках системы промежуточной аттестации. Для оценки динамики формирования и уровня </w:t>
      </w:r>
      <w:proofErr w:type="spellStart"/>
      <w:r>
        <w:t>сформированности</w:t>
      </w:r>
      <w:proofErr w:type="spellEnd"/>
      <w:r>
        <w:t xml:space="preserve"> </w:t>
      </w:r>
      <w:proofErr w:type="spellStart"/>
      <w:r>
        <w:t>метапредметных</w:t>
      </w:r>
      <w:proofErr w:type="spellEnd"/>
      <w:r>
        <w:t xml:space="preserve"> результатов в системе </w:t>
      </w:r>
      <w:proofErr w:type="spellStart"/>
      <w:r>
        <w:t>внутришкольного</w:t>
      </w:r>
      <w:proofErr w:type="spellEnd"/>
      <w: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w:t>
      </w:r>
      <w:proofErr w:type="gramStart"/>
      <w:r>
        <w:t>разработанными</w:t>
      </w:r>
      <w:proofErr w:type="gramEnd"/>
      <w:r>
        <w:t xml:space="preserve"> образовательным учреждением:</w:t>
      </w:r>
    </w:p>
    <w:p w:rsidR="006F462A" w:rsidRDefault="006F462A" w:rsidP="006F462A">
      <w:pPr>
        <w:pStyle w:val="2"/>
        <w:numPr>
          <w:ilvl w:val="0"/>
          <w:numId w:val="9"/>
        </w:numPr>
        <w:shd w:val="clear" w:color="auto" w:fill="auto"/>
        <w:spacing w:before="0"/>
        <w:ind w:firstLine="0"/>
      </w:pPr>
      <w:r>
        <w:t>программой формирования планируемых результатов освоения междисциплинарных программ;</w:t>
      </w:r>
    </w:p>
    <w:p w:rsidR="006F462A" w:rsidRDefault="006F462A" w:rsidP="006F462A">
      <w:pPr>
        <w:pStyle w:val="2"/>
        <w:numPr>
          <w:ilvl w:val="0"/>
          <w:numId w:val="9"/>
        </w:numPr>
        <w:shd w:val="clear" w:color="auto" w:fill="auto"/>
        <w:spacing w:before="0"/>
        <w:ind w:firstLine="0"/>
      </w:pPr>
      <w:r>
        <w:t xml:space="preserve"> системой промежуточной аттестации (</w:t>
      </w:r>
      <w:proofErr w:type="spellStart"/>
      <w:r>
        <w:t>внутришкольным</w:t>
      </w:r>
      <w:proofErr w:type="spellEnd"/>
      <w:r>
        <w:t xml:space="preserve"> мониторингом образовательных достижений) обучающихся в рамках урочной и внеурочной деятельности;</w:t>
      </w:r>
    </w:p>
    <w:p w:rsidR="006F462A" w:rsidRDefault="006F462A" w:rsidP="006F462A">
      <w:pPr>
        <w:pStyle w:val="2"/>
        <w:numPr>
          <w:ilvl w:val="0"/>
          <w:numId w:val="9"/>
        </w:numPr>
        <w:shd w:val="clear" w:color="auto" w:fill="auto"/>
        <w:spacing w:before="0"/>
        <w:ind w:right="160" w:firstLine="0"/>
      </w:pPr>
      <w:r>
        <w:t xml:space="preserve"> системой итоговой оценки по предметам, не выносимым на государственную (итоговую) аттестацию </w:t>
      </w:r>
      <w:proofErr w:type="gramStart"/>
      <w:r>
        <w:t>обучающихся</w:t>
      </w:r>
      <w:proofErr w:type="gramEnd"/>
      <w:r>
        <w:t>;</w:t>
      </w:r>
    </w:p>
    <w:p w:rsidR="006F462A" w:rsidRDefault="006F462A" w:rsidP="006F462A">
      <w:pPr>
        <w:pStyle w:val="2"/>
        <w:numPr>
          <w:ilvl w:val="0"/>
          <w:numId w:val="9"/>
        </w:numPr>
        <w:shd w:val="clear" w:color="auto" w:fill="auto"/>
        <w:spacing w:before="0"/>
        <w:ind w:right="160" w:firstLine="0"/>
      </w:pPr>
      <w:r>
        <w:t xml:space="preserve">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t>внутришкольного</w:t>
      </w:r>
      <w:proofErr w:type="spellEnd"/>
      <w:r>
        <w:t xml:space="preserve"> мониторинга </w:t>
      </w:r>
      <w:r>
        <w:lastRenderedPageBreak/>
        <w:t>образовательных достижений), итоговой аттестации по предметам, не выносимым на государственную итоговую аттестацию.</w:t>
      </w:r>
    </w:p>
    <w:p w:rsidR="006F462A" w:rsidRDefault="006F462A" w:rsidP="006F462A">
      <w:pPr>
        <w:pStyle w:val="2"/>
        <w:shd w:val="clear" w:color="auto" w:fill="auto"/>
        <w:spacing w:before="0"/>
        <w:ind w:right="160" w:firstLine="700"/>
        <w:jc w:val="left"/>
      </w:pPr>
      <w:r>
        <w:t xml:space="preserve">При этом обязательными составляющими системы </w:t>
      </w:r>
      <w:proofErr w:type="spellStart"/>
      <w:r>
        <w:t>внутришкольного</w:t>
      </w:r>
      <w:proofErr w:type="spellEnd"/>
      <w:r>
        <w:t xml:space="preserve"> мониторинга образовательных достижений являются материалы:</w:t>
      </w:r>
    </w:p>
    <w:p w:rsidR="006F462A" w:rsidRDefault="006F462A" w:rsidP="006F462A">
      <w:pPr>
        <w:pStyle w:val="2"/>
        <w:numPr>
          <w:ilvl w:val="0"/>
          <w:numId w:val="2"/>
        </w:numPr>
        <w:shd w:val="clear" w:color="auto" w:fill="auto"/>
        <w:spacing w:before="0"/>
        <w:ind w:firstLine="0"/>
      </w:pPr>
      <w:r>
        <w:t xml:space="preserve"> стартовая диагностика;</w:t>
      </w:r>
    </w:p>
    <w:p w:rsidR="006F462A" w:rsidRDefault="006F462A" w:rsidP="006F462A">
      <w:pPr>
        <w:pStyle w:val="2"/>
        <w:numPr>
          <w:ilvl w:val="0"/>
          <w:numId w:val="2"/>
        </w:numPr>
        <w:shd w:val="clear" w:color="auto" w:fill="auto"/>
        <w:spacing w:before="0"/>
        <w:ind w:firstLine="0"/>
      </w:pPr>
      <w:r>
        <w:t xml:space="preserve"> текущее выполнение учебных исследований и учебных проектов;</w:t>
      </w:r>
    </w:p>
    <w:p w:rsidR="006F462A" w:rsidRDefault="006F462A" w:rsidP="006F462A">
      <w:pPr>
        <w:pStyle w:val="2"/>
        <w:numPr>
          <w:ilvl w:val="0"/>
          <w:numId w:val="2"/>
        </w:numPr>
        <w:shd w:val="clear" w:color="auto" w:fill="auto"/>
        <w:spacing w:before="0"/>
        <w:ind w:right="160" w:firstLine="0"/>
      </w:pPr>
      <w:r>
        <w:t xml:space="preserve"> промежуточные и итоговые комплексные работы на </w:t>
      </w:r>
      <w:proofErr w:type="spellStart"/>
      <w:r>
        <w:t>межпредметной</w:t>
      </w:r>
      <w:proofErr w:type="spellEnd"/>
      <w:r>
        <w:t xml:space="preserve"> основе, направленные на оценку </w:t>
      </w:r>
      <w:proofErr w:type="spellStart"/>
      <w:r>
        <w:t>сформированности</w:t>
      </w:r>
      <w:proofErr w:type="spellEnd"/>
      <w:r>
        <w:t xml:space="preserve"> познавательных, регулятивных и коммуникативных действий при решении учебно-познавательных и </w:t>
      </w:r>
      <w:proofErr w:type="spellStart"/>
      <w:r>
        <w:t>учебно</w:t>
      </w:r>
      <w:r>
        <w:softHyphen/>
        <w:t>практических</w:t>
      </w:r>
      <w:proofErr w:type="spellEnd"/>
      <w:r>
        <w:t xml:space="preserve"> задач, основанных на работе с текстом;</w:t>
      </w:r>
    </w:p>
    <w:p w:rsidR="006F462A" w:rsidRDefault="006F462A" w:rsidP="006F462A">
      <w:pPr>
        <w:pStyle w:val="2"/>
        <w:numPr>
          <w:ilvl w:val="0"/>
          <w:numId w:val="2"/>
        </w:numPr>
        <w:shd w:val="clear" w:color="auto" w:fill="auto"/>
        <w:spacing w:before="0"/>
        <w:ind w:right="160" w:firstLine="0"/>
      </w:pPr>
      <w:r>
        <w:t xml:space="preserve"> </w:t>
      </w:r>
      <w:proofErr w:type="gramStart"/>
      <w:r>
        <w:t xml:space="preserve">текущее выполнение выборочных учебно-практических и </w:t>
      </w:r>
      <w:proofErr w:type="spellStart"/>
      <w:r>
        <w:t>учебно</w:t>
      </w:r>
      <w:r>
        <w:softHyphen/>
        <w:t>познавательных</w:t>
      </w:r>
      <w:proofErr w:type="spellEnd"/>
      <w:r>
        <w:t xml:space="preserve">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t xml:space="preserve"> способности к самоорганизации, </w:t>
      </w:r>
      <w:proofErr w:type="spellStart"/>
      <w:r>
        <w:t>саморегуляции</w:t>
      </w:r>
      <w:proofErr w:type="spellEnd"/>
      <w:r>
        <w:t xml:space="preserve"> и рефлексии;</w:t>
      </w:r>
    </w:p>
    <w:p w:rsidR="006F462A" w:rsidRDefault="006F462A" w:rsidP="006F462A">
      <w:pPr>
        <w:pStyle w:val="2"/>
        <w:numPr>
          <w:ilvl w:val="0"/>
          <w:numId w:val="2"/>
        </w:numPr>
        <w:shd w:val="clear" w:color="auto" w:fill="auto"/>
        <w:spacing w:before="0"/>
        <w:ind w:firstLine="0"/>
      </w:pPr>
      <w:r>
        <w:t xml:space="preserve"> защита итогового </w:t>
      </w:r>
      <w:proofErr w:type="gramStart"/>
      <w:r>
        <w:t>индивидуального проекта</w:t>
      </w:r>
      <w:proofErr w:type="gramEnd"/>
      <w:r>
        <w:t>.</w:t>
      </w:r>
    </w:p>
    <w:p w:rsidR="006F462A" w:rsidRDefault="006F462A" w:rsidP="006F462A">
      <w:pPr>
        <w:pStyle w:val="2"/>
        <w:shd w:val="clear" w:color="auto" w:fill="auto"/>
        <w:spacing w:before="0"/>
        <w:ind w:firstLine="700"/>
      </w:pPr>
      <w:r>
        <w:t xml:space="preserve">Для проверки различных </w:t>
      </w:r>
      <w:proofErr w:type="spellStart"/>
      <w:r>
        <w:t>метапредметных</w:t>
      </w:r>
      <w:proofErr w:type="spellEnd"/>
      <w:r>
        <w:t xml:space="preserve"> результатов существуют разные формы оценки:</w:t>
      </w:r>
    </w:p>
    <w:p w:rsidR="006F462A" w:rsidRDefault="006F462A" w:rsidP="006F462A">
      <w:pPr>
        <w:pStyle w:val="2"/>
        <w:numPr>
          <w:ilvl w:val="0"/>
          <w:numId w:val="2"/>
        </w:numPr>
        <w:shd w:val="clear" w:color="auto" w:fill="auto"/>
        <w:spacing w:before="0"/>
        <w:ind w:firstLine="0"/>
      </w:pPr>
      <w:r>
        <w:t xml:space="preserve"> для оценки читательской грамотности - письменная работа на основе прочтения текстов, относящихся к разным предметным дисциплинам;</w:t>
      </w:r>
    </w:p>
    <w:p w:rsidR="006F462A" w:rsidRDefault="006F462A" w:rsidP="006F462A">
      <w:pPr>
        <w:pStyle w:val="2"/>
        <w:numPr>
          <w:ilvl w:val="0"/>
          <w:numId w:val="2"/>
        </w:numPr>
        <w:shd w:val="clear" w:color="auto" w:fill="auto"/>
        <w:spacing w:before="0"/>
        <w:ind w:firstLine="0"/>
      </w:pPr>
      <w:r>
        <w:t xml:space="preserve"> для оценки </w:t>
      </w:r>
      <w:proofErr w:type="spellStart"/>
      <w:proofErr w:type="gramStart"/>
      <w:r>
        <w:t>ИКТ-компетентности</w:t>
      </w:r>
      <w:proofErr w:type="spellEnd"/>
      <w:proofErr w:type="gramEnd"/>
      <w:r>
        <w:t xml:space="preserve"> - практическая работа в сочетании с письменной (компьютеризованной) частью;</w:t>
      </w:r>
    </w:p>
    <w:p w:rsidR="006F462A" w:rsidRDefault="006F462A" w:rsidP="006F462A">
      <w:pPr>
        <w:pStyle w:val="2"/>
        <w:shd w:val="clear" w:color="auto" w:fill="auto"/>
        <w:tabs>
          <w:tab w:val="right" w:pos="9600"/>
        </w:tabs>
        <w:spacing w:before="0"/>
        <w:ind w:firstLine="0"/>
      </w:pPr>
      <w:r>
        <w:t xml:space="preserve">-   для оценки </w:t>
      </w:r>
      <w:proofErr w:type="spellStart"/>
      <w:r>
        <w:t>сформированности</w:t>
      </w:r>
      <w:proofErr w:type="spellEnd"/>
      <w:r>
        <w:t xml:space="preserve"> регулятивных, коммуникативных и познавательных учебных действий - наблюдение за ходом выполнения групповых и индивидуальных исследований и проектных работ.</w:t>
      </w:r>
    </w:p>
    <w:p w:rsidR="006F462A" w:rsidRDefault="006F462A" w:rsidP="006F462A">
      <w:pPr>
        <w:pStyle w:val="2"/>
        <w:shd w:val="clear" w:color="auto" w:fill="auto"/>
        <w:spacing w:before="0"/>
        <w:ind w:firstLine="700"/>
      </w:pPr>
      <w:r>
        <w:t>Каждый из перечисленных видов диагностик проводится с периодичностью не менее чем один раз в два года.</w:t>
      </w:r>
    </w:p>
    <w:p w:rsidR="006F462A" w:rsidRDefault="006F462A" w:rsidP="006F462A">
      <w:pPr>
        <w:pStyle w:val="2"/>
        <w:shd w:val="clear" w:color="auto" w:fill="auto"/>
        <w:spacing w:before="0"/>
        <w:ind w:firstLine="700"/>
      </w:pPr>
      <w:r>
        <w:t xml:space="preserve">Основной процедурой итоговой оценки достижения </w:t>
      </w:r>
      <w:proofErr w:type="spellStart"/>
      <w:r>
        <w:t>метапредметных</w:t>
      </w:r>
      <w:proofErr w:type="spellEnd"/>
      <w:r>
        <w:t xml:space="preserve"> результатов является защита итогового </w:t>
      </w:r>
      <w:proofErr w:type="gramStart"/>
      <w:r>
        <w:t>индивидуального проекта</w:t>
      </w:r>
      <w:proofErr w:type="gramEnd"/>
      <w:r>
        <w:t>.</w:t>
      </w:r>
    </w:p>
    <w:p w:rsidR="006F462A" w:rsidRDefault="006F462A" w:rsidP="006F462A">
      <w:pPr>
        <w:pStyle w:val="2"/>
        <w:shd w:val="clear" w:color="auto" w:fill="auto"/>
        <w:spacing w:before="0"/>
        <w:ind w:firstLine="0"/>
      </w:pPr>
      <w:r>
        <w:t xml:space="preserve">Итоговый проект представляет собой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выбранных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w:t>
      </w:r>
      <w:proofErr w:type="spellStart"/>
      <w:r>
        <w:t>художественно</w:t>
      </w:r>
      <w:r>
        <w:softHyphen/>
        <w:t>творческую</w:t>
      </w:r>
      <w:proofErr w:type="spellEnd"/>
      <w:r>
        <w:t>, иную).</w:t>
      </w:r>
    </w:p>
    <w:p w:rsidR="006F462A" w:rsidRDefault="006F462A" w:rsidP="006F462A">
      <w:pPr>
        <w:pStyle w:val="2"/>
        <w:shd w:val="clear" w:color="auto" w:fill="auto"/>
        <w:spacing w:before="0"/>
        <w:ind w:left="20" w:right="20" w:firstLine="700"/>
      </w:pPr>
      <w:r>
        <w:t>Результатом (продуктом) проектной деятельности может быть любая из следующих работ:</w:t>
      </w:r>
    </w:p>
    <w:p w:rsidR="006F462A" w:rsidRDefault="006F462A" w:rsidP="006F462A">
      <w:pPr>
        <w:pStyle w:val="2"/>
        <w:numPr>
          <w:ilvl w:val="0"/>
          <w:numId w:val="2"/>
        </w:numPr>
        <w:shd w:val="clear" w:color="auto" w:fill="auto"/>
        <w:spacing w:before="0"/>
        <w:ind w:left="20" w:right="20" w:firstLine="0"/>
      </w:pPr>
      <w:r>
        <w:t xml:space="preserve"> письменная работа (эссе, реферат, аналитические материалы, обзорные материалы, отчеты о проведенных исследованиях, стендовый доклад и др.);</w:t>
      </w:r>
    </w:p>
    <w:p w:rsidR="006F462A" w:rsidRDefault="006F462A" w:rsidP="006F462A">
      <w:pPr>
        <w:pStyle w:val="2"/>
        <w:numPr>
          <w:ilvl w:val="0"/>
          <w:numId w:val="2"/>
        </w:numPr>
        <w:shd w:val="clear" w:color="auto" w:fill="auto"/>
        <w:spacing w:before="0"/>
        <w:ind w:left="20" w:right="20" w:firstLine="0"/>
      </w:pPr>
      <w:r>
        <w:t xml:space="preserve">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F462A" w:rsidRDefault="006F462A" w:rsidP="006F462A">
      <w:pPr>
        <w:pStyle w:val="2"/>
        <w:numPr>
          <w:ilvl w:val="0"/>
          <w:numId w:val="2"/>
        </w:numPr>
        <w:shd w:val="clear" w:color="auto" w:fill="auto"/>
        <w:spacing w:before="0"/>
        <w:ind w:left="20" w:firstLine="0"/>
      </w:pPr>
      <w:r>
        <w:t xml:space="preserve"> материальный объект, макет, иное конструкторское изделие;</w:t>
      </w:r>
    </w:p>
    <w:p w:rsidR="006F462A" w:rsidRDefault="006F462A" w:rsidP="006F462A">
      <w:pPr>
        <w:pStyle w:val="2"/>
        <w:numPr>
          <w:ilvl w:val="0"/>
          <w:numId w:val="2"/>
        </w:numPr>
        <w:shd w:val="clear" w:color="auto" w:fill="auto"/>
        <w:spacing w:before="0"/>
        <w:ind w:left="20" w:right="20" w:firstLine="0"/>
      </w:pPr>
      <w:r>
        <w:t xml:space="preserve"> отчетные материалы по социальному проекту, которые могут включать как тексты, так и </w:t>
      </w:r>
      <w:proofErr w:type="spellStart"/>
      <w:r>
        <w:t>мультимедийные</w:t>
      </w:r>
      <w:proofErr w:type="spellEnd"/>
      <w:r>
        <w:t xml:space="preserve"> продукты.</w:t>
      </w:r>
    </w:p>
    <w:p w:rsidR="006F462A" w:rsidRDefault="006F462A" w:rsidP="006F462A">
      <w:pPr>
        <w:pStyle w:val="2"/>
        <w:shd w:val="clear" w:color="auto" w:fill="auto"/>
        <w:spacing w:before="0"/>
        <w:ind w:left="20" w:right="20" w:firstLine="700"/>
      </w:pPr>
      <w: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w:t>
      </w:r>
      <w:r>
        <w:lastRenderedPageBreak/>
        <w:t>деятельности на данном этапе образования и в соответствии с особенностями образовательной организации.</w:t>
      </w:r>
    </w:p>
    <w:p w:rsidR="006F462A" w:rsidRDefault="006F462A" w:rsidP="006F462A">
      <w:pPr>
        <w:pStyle w:val="2"/>
        <w:shd w:val="clear" w:color="auto" w:fill="auto"/>
        <w:spacing w:before="0"/>
        <w:ind w:left="20" w:right="20" w:firstLine="700"/>
      </w:pP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6F462A" w:rsidRDefault="006F462A" w:rsidP="006F462A">
      <w:pPr>
        <w:pStyle w:val="2"/>
        <w:shd w:val="clear" w:color="auto" w:fill="auto"/>
        <w:spacing w:before="0"/>
        <w:ind w:left="20" w:right="20" w:firstLine="700"/>
      </w:pPr>
      <w: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rsidR="006F462A" w:rsidRDefault="006F462A" w:rsidP="006F462A">
      <w:pPr>
        <w:pStyle w:val="2"/>
        <w:shd w:val="clear" w:color="auto" w:fill="auto"/>
        <w:spacing w:before="0"/>
        <w:ind w:left="20" w:right="20" w:firstLine="700"/>
      </w:pPr>
      <w: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F462A" w:rsidRDefault="006F462A" w:rsidP="006F462A">
      <w:pPr>
        <w:pStyle w:val="2"/>
        <w:shd w:val="clear" w:color="auto" w:fill="auto"/>
        <w:spacing w:before="0"/>
        <w:ind w:left="20" w:right="20" w:firstLine="700"/>
      </w:pPr>
      <w:r>
        <w:t>В состав материалов, которые должны быть подготовлены по завершению проекта для его защиты, в обязательном порядке включаются:</w:t>
      </w:r>
    </w:p>
    <w:p w:rsidR="006F462A" w:rsidRDefault="006F462A" w:rsidP="006F462A">
      <w:pPr>
        <w:pStyle w:val="2"/>
        <w:numPr>
          <w:ilvl w:val="0"/>
          <w:numId w:val="10"/>
        </w:numPr>
        <w:shd w:val="clear" w:color="auto" w:fill="auto"/>
        <w:spacing w:before="0"/>
        <w:ind w:left="20" w:right="20" w:firstLine="700"/>
      </w:pPr>
      <w:r>
        <w:t xml:space="preserve"> выносимый на защиту продукт проектной деятельности, представленный в одной из описанных выше форм;</w:t>
      </w:r>
    </w:p>
    <w:p w:rsidR="006F462A" w:rsidRDefault="006F462A" w:rsidP="006F462A">
      <w:pPr>
        <w:pStyle w:val="2"/>
        <w:numPr>
          <w:ilvl w:val="0"/>
          <w:numId w:val="10"/>
        </w:numPr>
        <w:shd w:val="clear" w:color="auto" w:fill="auto"/>
        <w:spacing w:before="0"/>
        <w:ind w:left="20" w:right="20" w:firstLine="700"/>
      </w:pPr>
      <w:r>
        <w:t xml:space="preserve"> подготовленная учащимся краткая пояснительная записка к проекту (объёмом не более одной машинописной страницы) с указанием исходного замысла, цели и назначения проекта, краткого описания хода выполнения проекта и полученных результатов, а также списка использованных источников.</w:t>
      </w:r>
    </w:p>
    <w:p w:rsidR="006F462A" w:rsidRDefault="006F462A" w:rsidP="006F462A">
      <w:pPr>
        <w:pStyle w:val="2"/>
        <w:shd w:val="clear" w:color="auto" w:fill="auto"/>
        <w:spacing w:before="0"/>
        <w:ind w:left="20" w:right="20" w:firstLine="880"/>
      </w:pPr>
      <w:r>
        <w:t>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6F462A" w:rsidRDefault="006F462A" w:rsidP="006F462A">
      <w:pPr>
        <w:pStyle w:val="2"/>
        <w:shd w:val="clear" w:color="auto" w:fill="auto"/>
        <w:spacing w:before="0"/>
        <w:ind w:left="20" w:firstLine="0"/>
      </w:pPr>
      <w:r>
        <w:t>Краткий отзыв руководителя должен содержать краткую характеристику работы учащегося в ходе выполнения проекта, в том числе: инициативности и самостоятельности; ответственности (включая динамику отношения к выполняемой работе);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6F462A" w:rsidRDefault="006F462A" w:rsidP="006F462A">
      <w:pPr>
        <w:pStyle w:val="2"/>
        <w:shd w:val="clear" w:color="auto" w:fill="auto"/>
        <w:spacing w:before="0"/>
        <w:ind w:left="20" w:right="20" w:firstLine="700"/>
      </w:pPr>
      <w:r>
        <w:t>Критерии оценки проектной работы разработаны с учётом целей и задач проектной деятельности на данном этапе образования.</w:t>
      </w:r>
    </w:p>
    <w:p w:rsidR="006F462A" w:rsidRDefault="006F462A" w:rsidP="006F462A">
      <w:pPr>
        <w:pStyle w:val="2"/>
        <w:shd w:val="clear" w:color="auto" w:fill="auto"/>
        <w:spacing w:before="0"/>
        <w:ind w:left="20" w:right="20" w:firstLine="700"/>
      </w:pPr>
      <w:proofErr w:type="gramStart"/>
      <w:r>
        <w:t>Индивидуальный проект</w:t>
      </w:r>
      <w:proofErr w:type="gramEnd"/>
      <w:r>
        <w:t xml:space="preserve"> целесообразно оценивать по следующим критериям:</w:t>
      </w:r>
    </w:p>
    <w:p w:rsidR="006F462A" w:rsidRDefault="006F462A" w:rsidP="006F462A">
      <w:pPr>
        <w:pStyle w:val="2"/>
        <w:numPr>
          <w:ilvl w:val="0"/>
          <w:numId w:val="11"/>
        </w:numPr>
        <w:shd w:val="clear" w:color="auto" w:fill="auto"/>
        <w:spacing w:before="0"/>
        <w:ind w:left="20" w:right="20" w:firstLine="0"/>
      </w:pPr>
      <w:r>
        <w:t xml:space="preserve"> </w:t>
      </w:r>
      <w:proofErr w:type="gramStart"/>
      <w: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t>сформированности</w:t>
      </w:r>
      <w:proofErr w:type="spellEnd"/>
      <w:r>
        <w:t xml:space="preserve"> познавательных учебных действий;</w:t>
      </w:r>
      <w:proofErr w:type="gramEnd"/>
    </w:p>
    <w:p w:rsidR="006F462A" w:rsidRDefault="006F462A" w:rsidP="006F462A">
      <w:pPr>
        <w:pStyle w:val="2"/>
        <w:numPr>
          <w:ilvl w:val="0"/>
          <w:numId w:val="11"/>
        </w:numPr>
        <w:shd w:val="clear" w:color="auto" w:fill="auto"/>
        <w:spacing w:before="0"/>
        <w:ind w:left="20" w:right="20" w:firstLine="0"/>
      </w:pPr>
      <w:r>
        <w:t xml:space="preserve"> </w:t>
      </w:r>
      <w:proofErr w:type="spellStart"/>
      <w:r>
        <w:t>сформированность</w:t>
      </w:r>
      <w:proofErr w:type="spellEnd"/>
      <w:r>
        <w:t xml:space="preserve"> предметных знаний и способов действий, </w:t>
      </w:r>
      <w:proofErr w:type="gramStart"/>
      <w:r>
        <w:t>проявляющаяся</w:t>
      </w:r>
      <w:proofErr w:type="gramEnd"/>
      <w: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6F462A" w:rsidRDefault="006F462A" w:rsidP="006F462A">
      <w:pPr>
        <w:pStyle w:val="2"/>
        <w:numPr>
          <w:ilvl w:val="0"/>
          <w:numId w:val="11"/>
        </w:numPr>
        <w:shd w:val="clear" w:color="auto" w:fill="auto"/>
        <w:spacing w:before="0"/>
        <w:ind w:left="20" w:right="20" w:firstLine="0"/>
      </w:pPr>
      <w:r>
        <w:t xml:space="preserve"> </w:t>
      </w:r>
      <w:proofErr w:type="spellStart"/>
      <w:r>
        <w:t>сформированность</w:t>
      </w:r>
      <w:proofErr w:type="spellEnd"/>
      <w:r>
        <w:t xml:space="preserve"> регулятивных действий, </w:t>
      </w:r>
      <w:proofErr w:type="gramStart"/>
      <w:r>
        <w:t>проявляющаяся</w:t>
      </w:r>
      <w:proofErr w:type="gramEnd"/>
      <w: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F462A" w:rsidRDefault="006F462A" w:rsidP="006F462A">
      <w:pPr>
        <w:pStyle w:val="2"/>
        <w:numPr>
          <w:ilvl w:val="0"/>
          <w:numId w:val="11"/>
        </w:numPr>
        <w:shd w:val="clear" w:color="auto" w:fill="auto"/>
        <w:spacing w:before="0"/>
        <w:ind w:left="20" w:right="20" w:firstLine="0"/>
      </w:pPr>
      <w:r>
        <w:t xml:space="preserve"> </w:t>
      </w:r>
      <w:proofErr w:type="spellStart"/>
      <w:r>
        <w:t>сформированность</w:t>
      </w:r>
      <w:proofErr w:type="spellEnd"/>
      <w:r>
        <w:t xml:space="preserve"> </w:t>
      </w:r>
      <w:proofErr w:type="spellStart"/>
      <w:r>
        <w:t>коммуникативныхдействий</w:t>
      </w:r>
      <w:proofErr w:type="spellEnd"/>
      <w:r>
        <w:t xml:space="preserve">, </w:t>
      </w:r>
      <w:proofErr w:type="gramStart"/>
      <w:r>
        <w:t>проявляющаяся</w:t>
      </w:r>
      <w:proofErr w:type="gramEnd"/>
      <w:r>
        <w:t xml:space="preserve"> в умении ясно изложить и оформить выполненную работу, представить её результаты, </w:t>
      </w:r>
      <w:proofErr w:type="spellStart"/>
      <w:r>
        <w:t>аргументированно</w:t>
      </w:r>
      <w:proofErr w:type="spellEnd"/>
      <w:r>
        <w:t xml:space="preserve"> ответить на вопросы.</w:t>
      </w:r>
    </w:p>
    <w:p w:rsidR="006F462A" w:rsidRDefault="006F462A" w:rsidP="006F462A">
      <w:pPr>
        <w:pStyle w:val="2"/>
        <w:shd w:val="clear" w:color="auto" w:fill="auto"/>
        <w:spacing w:before="0"/>
        <w:ind w:left="20" w:right="20" w:firstLine="700"/>
      </w:pPr>
      <w:r>
        <w:lastRenderedPageBreak/>
        <w:t>Результаты выполненного проекта могут быть описаны на основе интегрального (уровневого) подхода или на основе аналитического подхода.</w:t>
      </w:r>
    </w:p>
    <w:p w:rsidR="006F462A" w:rsidRDefault="006F462A" w:rsidP="006F462A">
      <w:pPr>
        <w:pStyle w:val="2"/>
        <w:shd w:val="clear" w:color="auto" w:fill="auto"/>
        <w:spacing w:before="0"/>
        <w:ind w:left="20" w:right="20" w:firstLine="700"/>
      </w:pPr>
      <w:r>
        <w:t xml:space="preserve">При интегральном описании результатов выполнения проекта вывод об уровне </w:t>
      </w:r>
      <w:proofErr w:type="spellStart"/>
      <w:r>
        <w:t>сформированности</w:t>
      </w:r>
      <w:proofErr w:type="spellEnd"/>
      <w: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6F462A" w:rsidRDefault="006F462A" w:rsidP="006F462A">
      <w:pPr>
        <w:pStyle w:val="2"/>
        <w:shd w:val="clear" w:color="auto" w:fill="auto"/>
        <w:spacing w:before="0" w:after="365"/>
        <w:ind w:left="20" w:right="160" w:firstLine="700"/>
      </w:pPr>
      <w:r>
        <w:t xml:space="preserve">При этом в соответствии с принятой системой оценки целесообразно выделять два уровня </w:t>
      </w:r>
      <w:proofErr w:type="spellStart"/>
      <w:r>
        <w:t>сформированности</w:t>
      </w:r>
      <w:proofErr w:type="spellEnd"/>
      <w:r>
        <w:t xml:space="preserve">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t>обучающийся</w:t>
      </w:r>
      <w:proofErr w:type="gramEnd"/>
      <w:r>
        <w:t xml:space="preserve"> способен выполнять самостоятельно, а что только с помощью руководителя проекта, являются основной задачей оценочной деятельности.</w:t>
      </w:r>
    </w:p>
    <w:p w:rsidR="006F462A" w:rsidRDefault="006F462A" w:rsidP="006F462A">
      <w:pPr>
        <w:pStyle w:val="10"/>
        <w:shd w:val="clear" w:color="auto" w:fill="auto"/>
        <w:spacing w:after="0" w:line="240" w:lineRule="exact"/>
        <w:ind w:left="20" w:firstLine="700"/>
      </w:pPr>
      <w:bookmarkStart w:id="13" w:name="bookmark13"/>
      <w:r>
        <w:t>Примерное содержательное описание каждого критерия</w:t>
      </w:r>
      <w:bookmarkEnd w:id="13"/>
    </w:p>
    <w:tbl>
      <w:tblPr>
        <w:tblW w:w="9394" w:type="dxa"/>
        <w:tblLayout w:type="fixed"/>
        <w:tblCellMar>
          <w:left w:w="10" w:type="dxa"/>
          <w:right w:w="10" w:type="dxa"/>
        </w:tblCellMar>
        <w:tblLook w:val="0000"/>
      </w:tblPr>
      <w:tblGrid>
        <w:gridCol w:w="2312"/>
        <w:gridCol w:w="4340"/>
        <w:gridCol w:w="2742"/>
      </w:tblGrid>
      <w:tr w:rsidR="006F462A" w:rsidTr="006F462A">
        <w:tblPrEx>
          <w:tblCellMar>
            <w:top w:w="0" w:type="dxa"/>
            <w:bottom w:w="0" w:type="dxa"/>
          </w:tblCellMar>
        </w:tblPrEx>
        <w:trPr>
          <w:trHeight w:hRule="exact" w:val="643"/>
        </w:trPr>
        <w:tc>
          <w:tcPr>
            <w:tcW w:w="2312" w:type="dxa"/>
            <w:tcBorders>
              <w:top w:val="single" w:sz="4" w:space="0" w:color="auto"/>
              <w:left w:val="single" w:sz="4" w:space="0" w:color="auto"/>
            </w:tcBorders>
            <w:shd w:val="clear" w:color="auto" w:fill="FFFFFF"/>
          </w:tcPr>
          <w:p w:rsidR="006F462A" w:rsidRPr="006F462A" w:rsidRDefault="006F462A" w:rsidP="006F462A">
            <w:pPr>
              <w:pStyle w:val="2"/>
              <w:shd w:val="clear" w:color="auto" w:fill="auto"/>
              <w:spacing w:before="0" w:line="240" w:lineRule="exact"/>
              <w:ind w:firstLine="0"/>
              <w:jc w:val="center"/>
            </w:pPr>
            <w:r w:rsidRPr="006F462A">
              <w:rPr>
                <w:rStyle w:val="11"/>
                <w:sz w:val="22"/>
                <w:szCs w:val="22"/>
              </w:rPr>
              <w:t>Критерий</w:t>
            </w:r>
          </w:p>
        </w:tc>
        <w:tc>
          <w:tcPr>
            <w:tcW w:w="7082" w:type="dxa"/>
            <w:gridSpan w:val="2"/>
            <w:tcBorders>
              <w:top w:val="single" w:sz="4" w:space="0" w:color="auto"/>
              <w:left w:val="single" w:sz="4" w:space="0" w:color="auto"/>
              <w:right w:val="single" w:sz="4" w:space="0" w:color="auto"/>
            </w:tcBorders>
            <w:shd w:val="clear" w:color="auto" w:fill="FFFFFF"/>
          </w:tcPr>
          <w:p w:rsidR="006F462A" w:rsidRPr="006F462A" w:rsidRDefault="006F462A" w:rsidP="006F462A">
            <w:pPr>
              <w:pStyle w:val="2"/>
              <w:shd w:val="clear" w:color="auto" w:fill="auto"/>
              <w:spacing w:before="0" w:line="240" w:lineRule="exact"/>
              <w:ind w:firstLine="0"/>
              <w:jc w:val="center"/>
            </w:pPr>
            <w:r w:rsidRPr="006F462A">
              <w:rPr>
                <w:rStyle w:val="11"/>
                <w:sz w:val="22"/>
                <w:szCs w:val="22"/>
              </w:rPr>
              <w:t xml:space="preserve">Уровни </w:t>
            </w:r>
            <w:proofErr w:type="spellStart"/>
            <w:r w:rsidRPr="006F462A">
              <w:rPr>
                <w:rStyle w:val="11"/>
                <w:sz w:val="22"/>
                <w:szCs w:val="22"/>
              </w:rPr>
              <w:t>сформированности</w:t>
            </w:r>
            <w:proofErr w:type="spellEnd"/>
            <w:r w:rsidRPr="006F462A">
              <w:rPr>
                <w:rStyle w:val="11"/>
                <w:sz w:val="22"/>
                <w:szCs w:val="22"/>
              </w:rPr>
              <w:t xml:space="preserve"> навыков проектной работы</w:t>
            </w:r>
          </w:p>
        </w:tc>
      </w:tr>
      <w:tr w:rsidR="006F462A" w:rsidTr="006F462A">
        <w:tblPrEx>
          <w:tblCellMar>
            <w:top w:w="0" w:type="dxa"/>
            <w:bottom w:w="0" w:type="dxa"/>
          </w:tblCellMar>
        </w:tblPrEx>
        <w:trPr>
          <w:trHeight w:hRule="exact" w:val="457"/>
        </w:trPr>
        <w:tc>
          <w:tcPr>
            <w:tcW w:w="2312" w:type="dxa"/>
            <w:tcBorders>
              <w:left w:val="single" w:sz="4" w:space="0" w:color="auto"/>
            </w:tcBorders>
            <w:shd w:val="clear" w:color="auto" w:fill="FFFFFF"/>
          </w:tcPr>
          <w:p w:rsidR="006F462A" w:rsidRPr="006F462A" w:rsidRDefault="006F462A" w:rsidP="006F462A">
            <w:pPr>
              <w:rPr>
                <w:sz w:val="22"/>
                <w:szCs w:val="22"/>
              </w:rPr>
            </w:pPr>
          </w:p>
        </w:tc>
        <w:tc>
          <w:tcPr>
            <w:tcW w:w="4340" w:type="dxa"/>
            <w:tcBorders>
              <w:top w:val="single" w:sz="4" w:space="0" w:color="auto"/>
              <w:left w:val="single" w:sz="4" w:space="0" w:color="auto"/>
            </w:tcBorders>
            <w:shd w:val="clear" w:color="auto" w:fill="FFFFFF"/>
          </w:tcPr>
          <w:p w:rsidR="006F462A" w:rsidRPr="006F462A" w:rsidRDefault="006F462A" w:rsidP="006F462A">
            <w:pPr>
              <w:pStyle w:val="2"/>
              <w:shd w:val="clear" w:color="auto" w:fill="auto"/>
              <w:spacing w:before="0" w:line="240" w:lineRule="exact"/>
              <w:ind w:firstLine="0"/>
              <w:jc w:val="center"/>
            </w:pPr>
            <w:r w:rsidRPr="006F462A">
              <w:rPr>
                <w:rStyle w:val="11"/>
                <w:sz w:val="22"/>
                <w:szCs w:val="22"/>
              </w:rPr>
              <w:t>Базовый</w:t>
            </w:r>
          </w:p>
        </w:tc>
        <w:tc>
          <w:tcPr>
            <w:tcW w:w="2742" w:type="dxa"/>
            <w:tcBorders>
              <w:top w:val="single" w:sz="4" w:space="0" w:color="auto"/>
              <w:left w:val="single" w:sz="4" w:space="0" w:color="auto"/>
              <w:right w:val="single" w:sz="4" w:space="0" w:color="auto"/>
            </w:tcBorders>
            <w:shd w:val="clear" w:color="auto" w:fill="FFFFFF"/>
          </w:tcPr>
          <w:p w:rsidR="006F462A" w:rsidRPr="006F462A" w:rsidRDefault="006F462A" w:rsidP="006F462A">
            <w:pPr>
              <w:pStyle w:val="2"/>
              <w:shd w:val="clear" w:color="auto" w:fill="auto"/>
              <w:spacing w:before="0" w:line="240" w:lineRule="exact"/>
              <w:ind w:firstLine="0"/>
              <w:jc w:val="center"/>
            </w:pPr>
            <w:r w:rsidRPr="006F462A">
              <w:rPr>
                <w:rStyle w:val="11"/>
                <w:sz w:val="22"/>
                <w:szCs w:val="22"/>
              </w:rPr>
              <w:t>Повышенный</w:t>
            </w:r>
          </w:p>
        </w:tc>
      </w:tr>
      <w:tr w:rsidR="006F462A" w:rsidTr="006F462A">
        <w:tblPrEx>
          <w:tblCellMar>
            <w:top w:w="0" w:type="dxa"/>
            <w:bottom w:w="0" w:type="dxa"/>
          </w:tblCellMar>
        </w:tblPrEx>
        <w:trPr>
          <w:trHeight w:hRule="exact" w:val="5822"/>
        </w:trPr>
        <w:tc>
          <w:tcPr>
            <w:tcW w:w="2312" w:type="dxa"/>
            <w:tcBorders>
              <w:top w:val="single" w:sz="4" w:space="0" w:color="auto"/>
              <w:left w:val="single" w:sz="4" w:space="0" w:color="auto"/>
            </w:tcBorders>
            <w:shd w:val="clear" w:color="auto" w:fill="FFFFFF"/>
          </w:tcPr>
          <w:p w:rsidR="006F462A" w:rsidRPr="006F462A" w:rsidRDefault="006F462A" w:rsidP="006F462A">
            <w:pPr>
              <w:pStyle w:val="2"/>
              <w:shd w:val="clear" w:color="auto" w:fill="auto"/>
              <w:spacing w:before="0"/>
              <w:ind w:left="160" w:firstLine="0"/>
              <w:jc w:val="left"/>
            </w:pPr>
            <w:r w:rsidRPr="006F462A">
              <w:rPr>
                <w:rStyle w:val="11"/>
                <w:sz w:val="22"/>
                <w:szCs w:val="22"/>
              </w:rPr>
              <w:t>Самостоятельно е приобретение знаний и решение проблем</w:t>
            </w:r>
          </w:p>
        </w:tc>
        <w:tc>
          <w:tcPr>
            <w:tcW w:w="4340" w:type="dxa"/>
            <w:tcBorders>
              <w:top w:val="single" w:sz="4" w:space="0" w:color="auto"/>
              <w:left w:val="single" w:sz="4" w:space="0" w:color="auto"/>
            </w:tcBorders>
            <w:shd w:val="clear" w:color="auto" w:fill="FFFFFF"/>
          </w:tcPr>
          <w:p w:rsidR="006F462A" w:rsidRPr="006F462A" w:rsidRDefault="006F462A" w:rsidP="006F462A">
            <w:pPr>
              <w:pStyle w:val="2"/>
              <w:shd w:val="clear" w:color="auto" w:fill="auto"/>
              <w:spacing w:before="0"/>
              <w:ind w:firstLine="0"/>
            </w:pPr>
            <w:r w:rsidRPr="006F462A">
              <w:rPr>
                <w:rStyle w:val="11"/>
                <w:sz w:val="22"/>
                <w:szCs w:val="22"/>
              </w:rPr>
              <w:t xml:space="preserve">Работа в целом свидетельствует о способности самостоятельно, с опорой на помощь руководителя ставить проблему и искать пути её решения; продемонстрирована способность </w:t>
            </w:r>
            <w:proofErr w:type="gramStart"/>
            <w:r w:rsidRPr="006F462A">
              <w:rPr>
                <w:rStyle w:val="11"/>
                <w:sz w:val="22"/>
                <w:szCs w:val="22"/>
              </w:rPr>
              <w:t>приобретать</w:t>
            </w:r>
            <w:proofErr w:type="gramEnd"/>
            <w:r w:rsidRPr="006F462A">
              <w:rPr>
                <w:rStyle w:val="11"/>
                <w:sz w:val="22"/>
                <w:szCs w:val="22"/>
              </w:rPr>
              <w:t xml:space="preserve"> знания и/или осваивать новые способы действий с помощью руководителя</w:t>
            </w:r>
          </w:p>
        </w:tc>
        <w:tc>
          <w:tcPr>
            <w:tcW w:w="2742" w:type="dxa"/>
            <w:tcBorders>
              <w:top w:val="single" w:sz="4" w:space="0" w:color="auto"/>
              <w:left w:val="single" w:sz="4" w:space="0" w:color="auto"/>
              <w:right w:val="single" w:sz="4" w:space="0" w:color="auto"/>
            </w:tcBorders>
            <w:shd w:val="clear" w:color="auto" w:fill="FFFFFF"/>
          </w:tcPr>
          <w:p w:rsidR="006F462A" w:rsidRPr="006F462A" w:rsidRDefault="006F462A" w:rsidP="006F462A">
            <w:pPr>
              <w:pStyle w:val="2"/>
              <w:shd w:val="clear" w:color="auto" w:fill="auto"/>
              <w:spacing w:before="0"/>
              <w:ind w:firstLine="0"/>
            </w:pPr>
            <w:r w:rsidRPr="006F462A">
              <w:rPr>
                <w:rStyle w:val="11"/>
                <w:sz w:val="22"/>
                <w:szCs w:val="22"/>
              </w:rPr>
              <w:t>Работа в целом свидетельствует о способности</w:t>
            </w:r>
          </w:p>
          <w:p w:rsidR="006F462A" w:rsidRPr="006F462A" w:rsidRDefault="006F462A" w:rsidP="006F462A">
            <w:pPr>
              <w:pStyle w:val="2"/>
              <w:shd w:val="clear" w:color="auto" w:fill="auto"/>
              <w:spacing w:before="0"/>
              <w:ind w:firstLine="0"/>
            </w:pPr>
            <w:proofErr w:type="spellStart"/>
            <w:r w:rsidRPr="006F462A">
              <w:rPr>
                <w:rStyle w:val="11"/>
                <w:sz w:val="22"/>
                <w:szCs w:val="22"/>
              </w:rPr>
              <w:t>с</w:t>
            </w:r>
            <w:proofErr w:type="gramStart"/>
            <w:r w:rsidRPr="006F462A">
              <w:rPr>
                <w:rStyle w:val="11"/>
                <w:sz w:val="22"/>
                <w:szCs w:val="22"/>
              </w:rPr>
              <w:t>a</w:t>
            </w:r>
            <w:proofErr w:type="gramEnd"/>
            <w:r w:rsidRPr="006F462A">
              <w:rPr>
                <w:rStyle w:val="11"/>
                <w:sz w:val="22"/>
                <w:szCs w:val="22"/>
              </w:rPr>
              <w:t>мостоятельно</w:t>
            </w:r>
            <w:proofErr w:type="spellEnd"/>
            <w:r w:rsidRPr="006F462A">
              <w:rPr>
                <w:rStyle w:val="11"/>
                <w:sz w:val="22"/>
                <w:szCs w:val="22"/>
              </w:rPr>
              <w:t xml:space="preserve"> определять проблему и находить пути решения; показано владение логическими навыками мышления, умение самостоятельно мыслить;</w:t>
            </w:r>
          </w:p>
          <w:p w:rsidR="006F462A" w:rsidRPr="006F462A" w:rsidRDefault="006F462A" w:rsidP="006F462A">
            <w:pPr>
              <w:pStyle w:val="2"/>
              <w:shd w:val="clear" w:color="auto" w:fill="auto"/>
              <w:spacing w:before="0"/>
              <w:ind w:left="140" w:firstLine="0"/>
              <w:jc w:val="left"/>
            </w:pPr>
            <w:r w:rsidRPr="006F462A">
              <w:rPr>
                <w:rStyle w:val="11"/>
                <w:sz w:val="22"/>
                <w:szCs w:val="22"/>
              </w:rPr>
              <w:t>продемонстрирована способность самостоятельно приобретать новые знания и/или осваивать новые способы действий</w:t>
            </w:r>
          </w:p>
        </w:tc>
      </w:tr>
      <w:tr w:rsidR="006F462A" w:rsidTr="006F462A">
        <w:tblPrEx>
          <w:tblCellMar>
            <w:top w:w="0" w:type="dxa"/>
            <w:bottom w:w="0" w:type="dxa"/>
          </w:tblCellMar>
        </w:tblPrEx>
        <w:trPr>
          <w:trHeight w:hRule="exact" w:val="1429"/>
        </w:trPr>
        <w:tc>
          <w:tcPr>
            <w:tcW w:w="2312" w:type="dxa"/>
            <w:tcBorders>
              <w:top w:val="single" w:sz="4" w:space="0" w:color="auto"/>
              <w:left w:val="single" w:sz="4" w:space="0" w:color="auto"/>
            </w:tcBorders>
            <w:shd w:val="clear" w:color="auto" w:fill="FFFFFF"/>
          </w:tcPr>
          <w:p w:rsidR="006F462A" w:rsidRPr="006F462A" w:rsidRDefault="006F462A" w:rsidP="006F462A">
            <w:pPr>
              <w:pStyle w:val="2"/>
              <w:shd w:val="clear" w:color="auto" w:fill="auto"/>
              <w:spacing w:before="0" w:line="240" w:lineRule="exact"/>
              <w:ind w:firstLine="0"/>
              <w:jc w:val="center"/>
            </w:pPr>
            <w:r w:rsidRPr="006F462A">
              <w:rPr>
                <w:rStyle w:val="11"/>
                <w:sz w:val="22"/>
                <w:szCs w:val="22"/>
              </w:rPr>
              <w:t>Знание предмета</w:t>
            </w:r>
          </w:p>
        </w:tc>
        <w:tc>
          <w:tcPr>
            <w:tcW w:w="4340" w:type="dxa"/>
            <w:tcBorders>
              <w:top w:val="single" w:sz="4" w:space="0" w:color="auto"/>
              <w:left w:val="single" w:sz="4" w:space="0" w:color="auto"/>
            </w:tcBorders>
            <w:shd w:val="clear" w:color="auto" w:fill="FFFFFF"/>
          </w:tcPr>
          <w:p w:rsidR="006F462A" w:rsidRPr="006F462A" w:rsidRDefault="006F462A" w:rsidP="006F462A">
            <w:pPr>
              <w:pStyle w:val="2"/>
              <w:shd w:val="clear" w:color="auto" w:fill="auto"/>
              <w:spacing w:before="0"/>
              <w:ind w:left="160" w:firstLine="0"/>
              <w:jc w:val="left"/>
            </w:pPr>
            <w:r w:rsidRPr="006F462A">
              <w:rPr>
                <w:rStyle w:val="11"/>
                <w:sz w:val="22"/>
                <w:szCs w:val="22"/>
              </w:rPr>
              <w:t>Продемонстрировано понимание содержания выполненной работы</w:t>
            </w:r>
          </w:p>
        </w:tc>
        <w:tc>
          <w:tcPr>
            <w:tcW w:w="2742" w:type="dxa"/>
            <w:tcBorders>
              <w:top w:val="single" w:sz="4" w:space="0" w:color="auto"/>
              <w:left w:val="single" w:sz="4" w:space="0" w:color="auto"/>
              <w:right w:val="single" w:sz="4" w:space="0" w:color="auto"/>
            </w:tcBorders>
            <w:shd w:val="clear" w:color="auto" w:fill="FFFFFF"/>
            <w:vAlign w:val="bottom"/>
          </w:tcPr>
          <w:p w:rsidR="006F462A" w:rsidRPr="006F462A" w:rsidRDefault="006F462A" w:rsidP="006F462A">
            <w:pPr>
              <w:pStyle w:val="2"/>
              <w:shd w:val="clear" w:color="auto" w:fill="auto"/>
              <w:spacing w:before="0"/>
              <w:ind w:left="140" w:firstLine="0"/>
              <w:jc w:val="left"/>
            </w:pPr>
            <w:r w:rsidRPr="006F462A">
              <w:rPr>
                <w:rStyle w:val="11"/>
                <w:sz w:val="22"/>
                <w:szCs w:val="22"/>
              </w:rPr>
              <w:t>Продемонстрировано свободное владение предметом в проектной деятельности</w:t>
            </w:r>
          </w:p>
        </w:tc>
      </w:tr>
      <w:tr w:rsidR="006F462A" w:rsidTr="006F462A">
        <w:tblPrEx>
          <w:tblCellMar>
            <w:top w:w="0" w:type="dxa"/>
            <w:bottom w:w="0" w:type="dxa"/>
          </w:tblCellMar>
        </w:tblPrEx>
        <w:trPr>
          <w:trHeight w:hRule="exact" w:val="2321"/>
        </w:trPr>
        <w:tc>
          <w:tcPr>
            <w:tcW w:w="2312" w:type="dxa"/>
            <w:tcBorders>
              <w:top w:val="single" w:sz="4" w:space="0" w:color="auto"/>
              <w:left w:val="single" w:sz="4" w:space="0" w:color="auto"/>
            </w:tcBorders>
            <w:shd w:val="clear" w:color="auto" w:fill="FFFFFF"/>
          </w:tcPr>
          <w:p w:rsidR="006F462A" w:rsidRPr="006F462A" w:rsidRDefault="006F462A" w:rsidP="006F462A">
            <w:pPr>
              <w:pStyle w:val="2"/>
              <w:shd w:val="clear" w:color="auto" w:fill="auto"/>
              <w:spacing w:before="0" w:after="60" w:line="240" w:lineRule="exact"/>
              <w:ind w:left="160" w:firstLine="0"/>
              <w:jc w:val="left"/>
            </w:pPr>
            <w:r w:rsidRPr="006F462A">
              <w:rPr>
                <w:rStyle w:val="11"/>
                <w:sz w:val="22"/>
                <w:szCs w:val="22"/>
              </w:rPr>
              <w:lastRenderedPageBreak/>
              <w:t>Регулятивные</w:t>
            </w:r>
          </w:p>
          <w:p w:rsidR="006F462A" w:rsidRPr="006F462A" w:rsidRDefault="006F462A" w:rsidP="006F462A">
            <w:pPr>
              <w:pStyle w:val="2"/>
              <w:shd w:val="clear" w:color="auto" w:fill="auto"/>
              <w:spacing w:before="60" w:line="240" w:lineRule="exact"/>
              <w:ind w:left="160" w:firstLine="0"/>
              <w:jc w:val="left"/>
            </w:pPr>
            <w:r w:rsidRPr="006F462A">
              <w:rPr>
                <w:rStyle w:val="11"/>
                <w:sz w:val="22"/>
                <w:szCs w:val="22"/>
              </w:rPr>
              <w:t>действия</w:t>
            </w:r>
          </w:p>
        </w:tc>
        <w:tc>
          <w:tcPr>
            <w:tcW w:w="4340" w:type="dxa"/>
            <w:tcBorders>
              <w:top w:val="single" w:sz="4" w:space="0" w:color="auto"/>
              <w:left w:val="single" w:sz="4" w:space="0" w:color="auto"/>
            </w:tcBorders>
            <w:shd w:val="clear" w:color="auto" w:fill="FFFFFF"/>
          </w:tcPr>
          <w:p w:rsidR="006F462A" w:rsidRPr="006F462A" w:rsidRDefault="006F462A" w:rsidP="006F462A">
            <w:pPr>
              <w:pStyle w:val="2"/>
              <w:shd w:val="clear" w:color="auto" w:fill="auto"/>
              <w:spacing w:before="0"/>
              <w:ind w:left="160" w:firstLine="0"/>
              <w:jc w:val="left"/>
            </w:pPr>
            <w:r w:rsidRPr="006F462A">
              <w:rPr>
                <w:rStyle w:val="11"/>
                <w:sz w:val="22"/>
                <w:szCs w:val="22"/>
              </w:rPr>
              <w:t>Продемонстрированы навыки управления деятельностью, отсутствуют грубые ошибки планирования работы.</w:t>
            </w:r>
          </w:p>
          <w:p w:rsidR="006F462A" w:rsidRPr="006F462A" w:rsidRDefault="006F462A" w:rsidP="006F462A">
            <w:pPr>
              <w:pStyle w:val="2"/>
              <w:shd w:val="clear" w:color="auto" w:fill="auto"/>
              <w:spacing w:before="0"/>
              <w:ind w:left="160" w:firstLine="0"/>
              <w:jc w:val="left"/>
            </w:pPr>
            <w:r w:rsidRPr="006F462A">
              <w:rPr>
                <w:rStyle w:val="11"/>
                <w:sz w:val="22"/>
                <w:szCs w:val="22"/>
              </w:rPr>
              <w:t>Работа доведена до конца и представлена комиссии</w:t>
            </w:r>
          </w:p>
        </w:tc>
        <w:tc>
          <w:tcPr>
            <w:tcW w:w="2742" w:type="dxa"/>
            <w:tcBorders>
              <w:top w:val="single" w:sz="4" w:space="0" w:color="auto"/>
              <w:left w:val="single" w:sz="4" w:space="0" w:color="auto"/>
              <w:right w:val="single" w:sz="4" w:space="0" w:color="auto"/>
            </w:tcBorders>
            <w:shd w:val="clear" w:color="auto" w:fill="FFFFFF"/>
          </w:tcPr>
          <w:p w:rsidR="006F462A" w:rsidRPr="006F462A" w:rsidRDefault="006F462A" w:rsidP="006F462A">
            <w:pPr>
              <w:pStyle w:val="2"/>
              <w:shd w:val="clear" w:color="auto" w:fill="auto"/>
              <w:spacing w:before="0"/>
              <w:ind w:left="140" w:firstLine="0"/>
              <w:jc w:val="left"/>
            </w:pPr>
            <w:r w:rsidRPr="006F462A">
              <w:rPr>
                <w:rStyle w:val="11"/>
                <w:sz w:val="22"/>
                <w:szCs w:val="22"/>
              </w:rPr>
              <w:t>Работа тщательно спланирована, последовательно реализована,</w:t>
            </w:r>
          </w:p>
          <w:p w:rsidR="006F462A" w:rsidRPr="006F462A" w:rsidRDefault="006F462A" w:rsidP="006F462A">
            <w:pPr>
              <w:pStyle w:val="2"/>
              <w:shd w:val="clear" w:color="auto" w:fill="auto"/>
              <w:spacing w:before="0"/>
              <w:ind w:left="140" w:firstLine="0"/>
              <w:jc w:val="left"/>
            </w:pPr>
            <w:r w:rsidRPr="006F462A">
              <w:rPr>
                <w:rStyle w:val="11"/>
                <w:sz w:val="22"/>
                <w:szCs w:val="22"/>
              </w:rPr>
              <w:t>своевременно пройдены все этапы</w:t>
            </w:r>
          </w:p>
        </w:tc>
      </w:tr>
      <w:tr w:rsidR="006F462A" w:rsidTr="006F462A">
        <w:tblPrEx>
          <w:tblCellMar>
            <w:top w:w="0" w:type="dxa"/>
            <w:bottom w:w="0" w:type="dxa"/>
          </w:tblCellMar>
        </w:tblPrEx>
        <w:trPr>
          <w:trHeight w:hRule="exact" w:val="3154"/>
        </w:trPr>
        <w:tc>
          <w:tcPr>
            <w:tcW w:w="2312" w:type="dxa"/>
            <w:tcBorders>
              <w:top w:val="single" w:sz="4" w:space="0" w:color="auto"/>
              <w:left w:val="single" w:sz="4" w:space="0" w:color="auto"/>
              <w:bottom w:val="single" w:sz="4" w:space="0" w:color="auto"/>
            </w:tcBorders>
            <w:shd w:val="clear" w:color="auto" w:fill="FFFFFF"/>
          </w:tcPr>
          <w:p w:rsidR="006F462A" w:rsidRPr="006F462A" w:rsidRDefault="006F462A" w:rsidP="006F462A">
            <w:pPr>
              <w:pStyle w:val="2"/>
              <w:shd w:val="clear" w:color="auto" w:fill="auto"/>
              <w:spacing w:before="0" w:line="240" w:lineRule="exact"/>
              <w:ind w:firstLine="0"/>
              <w:jc w:val="center"/>
            </w:pPr>
            <w:r w:rsidRPr="006F462A">
              <w:rPr>
                <w:rStyle w:val="11"/>
                <w:sz w:val="22"/>
                <w:szCs w:val="22"/>
              </w:rPr>
              <w:t>Коммуникация</w:t>
            </w:r>
          </w:p>
        </w:tc>
        <w:tc>
          <w:tcPr>
            <w:tcW w:w="4340" w:type="dxa"/>
            <w:tcBorders>
              <w:top w:val="single" w:sz="4" w:space="0" w:color="auto"/>
              <w:left w:val="single" w:sz="4" w:space="0" w:color="auto"/>
              <w:bottom w:val="single" w:sz="4" w:space="0" w:color="auto"/>
            </w:tcBorders>
            <w:shd w:val="clear" w:color="auto" w:fill="FFFFFF"/>
          </w:tcPr>
          <w:p w:rsidR="006F462A" w:rsidRPr="006F462A" w:rsidRDefault="006F462A" w:rsidP="006F462A">
            <w:pPr>
              <w:pStyle w:val="2"/>
              <w:shd w:val="clear" w:color="auto" w:fill="auto"/>
              <w:spacing w:before="0"/>
              <w:ind w:firstLine="0"/>
            </w:pPr>
            <w:r w:rsidRPr="006F462A">
              <w:rPr>
                <w:rStyle w:val="11"/>
                <w:sz w:val="22"/>
                <w:szCs w:val="22"/>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2742" w:type="dxa"/>
            <w:tcBorders>
              <w:top w:val="single" w:sz="4" w:space="0" w:color="auto"/>
              <w:left w:val="single" w:sz="4" w:space="0" w:color="auto"/>
              <w:bottom w:val="single" w:sz="4" w:space="0" w:color="auto"/>
              <w:right w:val="single" w:sz="4" w:space="0" w:color="auto"/>
            </w:tcBorders>
            <w:shd w:val="clear" w:color="auto" w:fill="FFFFFF"/>
          </w:tcPr>
          <w:p w:rsidR="006F462A" w:rsidRPr="006F462A" w:rsidRDefault="006F462A" w:rsidP="006F462A">
            <w:pPr>
              <w:pStyle w:val="2"/>
              <w:shd w:val="clear" w:color="auto" w:fill="auto"/>
              <w:spacing w:before="0"/>
              <w:ind w:firstLine="0"/>
            </w:pPr>
            <w:r w:rsidRPr="006F462A">
              <w:rPr>
                <w:rStyle w:val="11"/>
                <w:sz w:val="22"/>
                <w:szCs w:val="22"/>
              </w:rPr>
              <w:t xml:space="preserve">Тема ясно определена и пояснена. Текст/сообщение хорошо </w:t>
            </w:r>
            <w:proofErr w:type="gramStart"/>
            <w:r w:rsidRPr="006F462A">
              <w:rPr>
                <w:rStyle w:val="11"/>
                <w:sz w:val="22"/>
                <w:szCs w:val="22"/>
              </w:rPr>
              <w:t>структурированы</w:t>
            </w:r>
            <w:proofErr w:type="gramEnd"/>
            <w:r w:rsidRPr="006F462A">
              <w:rPr>
                <w:rStyle w:val="11"/>
                <w:sz w:val="22"/>
                <w:szCs w:val="22"/>
              </w:rPr>
              <w:t xml:space="preserve">. Все мысли выражены ясно, логично, последовательно, </w:t>
            </w:r>
            <w:proofErr w:type="spellStart"/>
            <w:r w:rsidRPr="006F462A">
              <w:rPr>
                <w:rStyle w:val="11"/>
                <w:sz w:val="22"/>
                <w:szCs w:val="22"/>
              </w:rPr>
              <w:t>аргументированно</w:t>
            </w:r>
            <w:proofErr w:type="spellEnd"/>
            <w:r w:rsidRPr="006F462A">
              <w:rPr>
                <w:rStyle w:val="11"/>
                <w:sz w:val="22"/>
                <w:szCs w:val="22"/>
              </w:rPr>
              <w:t>. Работа/сообщение вызывает интерес. Автор свободно отвечает на вопросы</w:t>
            </w:r>
          </w:p>
        </w:tc>
      </w:tr>
    </w:tbl>
    <w:p w:rsidR="006F462A" w:rsidRDefault="006F462A" w:rsidP="006F462A">
      <w:pPr>
        <w:pStyle w:val="2"/>
        <w:shd w:val="clear" w:color="auto" w:fill="auto"/>
        <w:spacing w:before="0"/>
        <w:ind w:left="720" w:right="240" w:firstLine="700"/>
        <w:jc w:val="left"/>
      </w:pPr>
      <w:r>
        <w:t>Решение о том, что проект выполнен на повышенном уровне, принимается при следующих условиях</w:t>
      </w:r>
    </w:p>
    <w:p w:rsidR="006F462A" w:rsidRDefault="006F462A" w:rsidP="006F462A">
      <w:pPr>
        <w:pStyle w:val="2"/>
        <w:numPr>
          <w:ilvl w:val="0"/>
          <w:numId w:val="12"/>
        </w:numPr>
        <w:shd w:val="clear" w:color="auto" w:fill="auto"/>
        <w:spacing w:before="0"/>
        <w:ind w:left="20" w:right="20" w:firstLine="0"/>
      </w:pPr>
      <w:r>
        <w:t xml:space="preserve">такая оценка выставлена комиссией по каждому из трёх предъявляемых критериев, характеризующих </w:t>
      </w:r>
      <w:proofErr w:type="spellStart"/>
      <w:r>
        <w:t>сформированность</w:t>
      </w:r>
      <w:proofErr w:type="spellEnd"/>
      <w:r>
        <w:t xml:space="preserve"> </w:t>
      </w:r>
      <w:proofErr w:type="spellStart"/>
      <w:r>
        <w:t>метапредметных</w:t>
      </w:r>
      <w:proofErr w:type="spellEnd"/>
      <w:r>
        <w:t xml:space="preserve"> умений (способности к самостоятельному приобретению знаний и решению проблем, </w:t>
      </w:r>
      <w:proofErr w:type="spellStart"/>
      <w:r>
        <w:t>сформированности</w:t>
      </w:r>
      <w:proofErr w:type="spellEnd"/>
      <w:r>
        <w:t xml:space="preserve"> регулятивных действий и </w:t>
      </w:r>
      <w:proofErr w:type="spellStart"/>
      <w:r>
        <w:t>сформированности</w:t>
      </w:r>
      <w:proofErr w:type="spellEnd"/>
      <w:r>
        <w:t xml:space="preserve"> коммуникативных действий). </w:t>
      </w:r>
      <w:proofErr w:type="spellStart"/>
      <w:r>
        <w:t>Сформированность</w:t>
      </w:r>
      <w:proofErr w:type="spellEnd"/>
      <w:r>
        <w:t xml:space="preserve"> предметных знаний и способов действий может быть </w:t>
      </w:r>
      <w:proofErr w:type="gramStart"/>
      <w:r>
        <w:t>зафиксирована</w:t>
      </w:r>
      <w:proofErr w:type="gramEnd"/>
      <w:r>
        <w:t xml:space="preserve"> на базовом уровне;</w:t>
      </w:r>
    </w:p>
    <w:p w:rsidR="006F462A" w:rsidRDefault="006F462A" w:rsidP="006F462A">
      <w:pPr>
        <w:pStyle w:val="2"/>
        <w:numPr>
          <w:ilvl w:val="0"/>
          <w:numId w:val="12"/>
        </w:numPr>
        <w:shd w:val="clear" w:color="auto" w:fill="auto"/>
        <w:spacing w:before="0"/>
        <w:ind w:left="20" w:right="20" w:firstLine="0"/>
      </w:pPr>
      <w:r>
        <w:t xml:space="preserve">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6F462A" w:rsidRDefault="006F462A" w:rsidP="006F462A">
      <w:pPr>
        <w:pStyle w:val="2"/>
        <w:shd w:val="clear" w:color="auto" w:fill="auto"/>
        <w:spacing w:before="0"/>
        <w:ind w:left="20" w:right="20" w:firstLine="700"/>
      </w:pPr>
      <w:r>
        <w:t>Решение о том, что проект выполнен на базовом уровне, принимается при следующих условиях:</w:t>
      </w:r>
    </w:p>
    <w:p w:rsidR="006F462A" w:rsidRDefault="006F462A" w:rsidP="006F462A">
      <w:pPr>
        <w:pStyle w:val="2"/>
        <w:numPr>
          <w:ilvl w:val="0"/>
          <w:numId w:val="13"/>
        </w:numPr>
        <w:shd w:val="clear" w:color="auto" w:fill="auto"/>
        <w:spacing w:before="0"/>
        <w:ind w:left="20" w:right="20" w:firstLine="0"/>
      </w:pPr>
      <w:r>
        <w:t xml:space="preserve"> такая оценка выставлена комиссией по каждому из предъявляемых критериев;</w:t>
      </w:r>
    </w:p>
    <w:p w:rsidR="006F462A" w:rsidRDefault="006F462A" w:rsidP="006F462A">
      <w:pPr>
        <w:pStyle w:val="2"/>
        <w:numPr>
          <w:ilvl w:val="0"/>
          <w:numId w:val="13"/>
        </w:numPr>
        <w:shd w:val="clear" w:color="auto" w:fill="auto"/>
        <w:spacing w:before="0"/>
        <w:ind w:left="20" w:right="20" w:firstLine="0"/>
      </w:pPr>
      <w:r>
        <w:t xml:space="preserve">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6F462A" w:rsidRDefault="006F462A" w:rsidP="006F462A">
      <w:pPr>
        <w:pStyle w:val="2"/>
        <w:numPr>
          <w:ilvl w:val="0"/>
          <w:numId w:val="13"/>
        </w:numPr>
        <w:shd w:val="clear" w:color="auto" w:fill="auto"/>
        <w:spacing w:before="0"/>
        <w:ind w:left="20" w:firstLine="0"/>
      </w:pPr>
      <w:r>
        <w:t xml:space="preserve"> даны ответы на вопросы комиссии.</w:t>
      </w:r>
    </w:p>
    <w:p w:rsidR="006F462A" w:rsidRDefault="006F462A" w:rsidP="006F462A">
      <w:pPr>
        <w:pStyle w:val="2"/>
        <w:shd w:val="clear" w:color="auto" w:fill="auto"/>
        <w:spacing w:before="0"/>
        <w:ind w:left="20" w:right="20" w:firstLine="700"/>
      </w:pPr>
      <w:r>
        <w:t>В случае наличия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6F462A" w:rsidRDefault="006F462A" w:rsidP="006F462A">
      <w:pPr>
        <w:pStyle w:val="2"/>
        <w:shd w:val="clear" w:color="auto" w:fill="auto"/>
        <w:spacing w:before="0"/>
        <w:ind w:left="20" w:right="20" w:firstLine="700"/>
      </w:pPr>
      <w: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ОО.</w:t>
      </w:r>
    </w:p>
    <w:p w:rsidR="006F462A" w:rsidRDefault="006F462A" w:rsidP="006F462A">
      <w:pPr>
        <w:pStyle w:val="2"/>
        <w:numPr>
          <w:ilvl w:val="0"/>
          <w:numId w:val="7"/>
        </w:numPr>
        <w:shd w:val="clear" w:color="auto" w:fill="auto"/>
        <w:tabs>
          <w:tab w:val="left" w:pos="870"/>
        </w:tabs>
        <w:spacing w:before="0"/>
        <w:ind w:left="20" w:firstLine="0"/>
      </w:pPr>
      <w:r>
        <w:t>Особенности оценки предметных результатов.</w:t>
      </w:r>
    </w:p>
    <w:p w:rsidR="006F462A" w:rsidRDefault="006F462A" w:rsidP="006F462A">
      <w:pPr>
        <w:pStyle w:val="2"/>
        <w:shd w:val="clear" w:color="auto" w:fill="auto"/>
        <w:spacing w:before="0"/>
        <w:ind w:left="20" w:right="20" w:firstLine="700"/>
      </w:pPr>
      <w:r>
        <w:t>Оценка предметных результатов представляет собой оценку достижения обучающимся планируемых результатов по отдельным предметам.</w:t>
      </w:r>
    </w:p>
    <w:p w:rsidR="006F462A" w:rsidRDefault="006F462A" w:rsidP="006F462A">
      <w:pPr>
        <w:pStyle w:val="2"/>
        <w:shd w:val="clear" w:color="auto" w:fill="auto"/>
        <w:spacing w:before="0"/>
        <w:ind w:left="20" w:right="20" w:firstLine="700"/>
      </w:pPr>
      <w:r>
        <w:t>Формирование этих результатов обеспечивается каждым учебным предметом.</w:t>
      </w:r>
    </w:p>
    <w:p w:rsidR="006F462A" w:rsidRDefault="006F462A" w:rsidP="006F462A">
      <w:pPr>
        <w:pStyle w:val="2"/>
        <w:shd w:val="clear" w:color="auto" w:fill="auto"/>
        <w:spacing w:before="0"/>
        <w:ind w:left="20" w:right="20" w:firstLine="700"/>
      </w:pPr>
      <w:r>
        <w:t xml:space="preserve">Основным предметом оценки в соответствии с требованиями ФГОС ООО является способность к решению учебно-познавательных и </w:t>
      </w:r>
      <w:proofErr w:type="spellStart"/>
      <w:r>
        <w:t>учебно</w:t>
      </w:r>
      <w:r>
        <w:softHyphen/>
        <w:t>практических</w:t>
      </w:r>
      <w:proofErr w:type="spellEnd"/>
      <w:r>
        <w:t xml:space="preserve"> задач, основанных на </w:t>
      </w:r>
      <w:r>
        <w:lastRenderedPageBreak/>
        <w:t xml:space="preserve">изучаемом учебном материале, с использованием способов действий, релевантных содержанию учебных предметов, в том числе - </w:t>
      </w:r>
      <w:proofErr w:type="spellStart"/>
      <w:r>
        <w:t>метапредметных</w:t>
      </w:r>
      <w:proofErr w:type="spellEnd"/>
      <w:r>
        <w:t xml:space="preserve"> (познавательных, регулятивных, коммуникативных) действий.</w:t>
      </w:r>
    </w:p>
    <w:p w:rsidR="006F462A" w:rsidRDefault="006F462A" w:rsidP="006F462A">
      <w:pPr>
        <w:pStyle w:val="2"/>
        <w:shd w:val="clear" w:color="auto" w:fill="auto"/>
        <w:spacing w:before="0"/>
        <w:ind w:left="20" w:right="20" w:firstLine="700"/>
      </w:pPr>
      <w:r>
        <w:t xml:space="preserve">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w:t>
      </w:r>
      <w:proofErr w:type="spellStart"/>
      <w:r>
        <w:t>внутришкольного</w:t>
      </w:r>
      <w:proofErr w:type="spellEnd"/>
      <w:r>
        <w:t xml:space="preserve"> мониторинга.</w:t>
      </w:r>
    </w:p>
    <w:p w:rsidR="006F462A" w:rsidRDefault="006F462A" w:rsidP="006F462A">
      <w:pPr>
        <w:pStyle w:val="2"/>
        <w:shd w:val="clear" w:color="auto" w:fill="auto"/>
        <w:spacing w:before="0"/>
        <w:ind w:left="20" w:right="20" w:firstLine="700"/>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w:t>
      </w:r>
    </w:p>
    <w:p w:rsidR="006F462A" w:rsidRDefault="006F462A" w:rsidP="006F462A">
      <w:pPr>
        <w:pStyle w:val="2"/>
        <w:shd w:val="clear" w:color="auto" w:fill="auto"/>
        <w:spacing w:before="0"/>
        <w:ind w:left="720" w:right="240" w:firstLine="700"/>
        <w:jc w:val="left"/>
      </w:pPr>
    </w:p>
    <w:p w:rsidR="006F462A" w:rsidRDefault="006F462A" w:rsidP="006F462A">
      <w:pPr>
        <w:pStyle w:val="2"/>
        <w:shd w:val="clear" w:color="auto" w:fill="auto"/>
        <w:spacing w:before="0"/>
        <w:ind w:left="20" w:firstLine="700"/>
      </w:pPr>
      <w:r>
        <w:t>Описание должно включать:</w:t>
      </w:r>
    </w:p>
    <w:p w:rsidR="006F462A" w:rsidRDefault="006F462A" w:rsidP="006F462A">
      <w:pPr>
        <w:pStyle w:val="2"/>
        <w:numPr>
          <w:ilvl w:val="0"/>
          <w:numId w:val="2"/>
        </w:numPr>
        <w:shd w:val="clear" w:color="auto" w:fill="auto"/>
        <w:spacing w:before="0"/>
        <w:ind w:left="20" w:right="20" w:firstLine="0"/>
      </w:pPr>
      <w:r>
        <w:t xml:space="preserve"> 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6F462A" w:rsidRDefault="006F462A" w:rsidP="006F462A">
      <w:pPr>
        <w:pStyle w:val="2"/>
        <w:numPr>
          <w:ilvl w:val="0"/>
          <w:numId w:val="2"/>
        </w:numPr>
        <w:shd w:val="clear" w:color="auto" w:fill="auto"/>
        <w:spacing w:before="0"/>
        <w:ind w:left="20" w:right="20" w:firstLine="0"/>
      </w:pPr>
      <w:r>
        <w:t xml:space="preserve">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6F462A" w:rsidRDefault="006F462A" w:rsidP="006F462A">
      <w:pPr>
        <w:pStyle w:val="2"/>
        <w:numPr>
          <w:ilvl w:val="0"/>
          <w:numId w:val="2"/>
        </w:numPr>
        <w:shd w:val="clear" w:color="auto" w:fill="auto"/>
        <w:spacing w:before="0"/>
        <w:ind w:left="20" w:firstLine="0"/>
      </w:pPr>
      <w:r>
        <w:t xml:space="preserve"> график (циклограмму) контрольных мероприятий.</w:t>
      </w:r>
    </w:p>
    <w:p w:rsidR="006F462A" w:rsidRDefault="006F462A" w:rsidP="006F462A">
      <w:pPr>
        <w:pStyle w:val="2"/>
        <w:shd w:val="clear" w:color="auto" w:fill="auto"/>
        <w:spacing w:before="0"/>
        <w:ind w:left="20" w:right="20" w:firstLine="700"/>
      </w:pPr>
      <w:r>
        <w:t>Система оценки предметных результатов предполагает выделение базового уровня достижений, как точки отсчёта при построении всей системы оценки.</w:t>
      </w:r>
    </w:p>
    <w:p w:rsidR="006F462A" w:rsidRDefault="006F462A" w:rsidP="006F462A">
      <w:pPr>
        <w:pStyle w:val="2"/>
        <w:shd w:val="clear" w:color="auto" w:fill="auto"/>
        <w:spacing w:before="0"/>
        <w:ind w:left="20" w:right="20" w:firstLine="700"/>
      </w:pPr>
      <w:r>
        <w:t xml:space="preserve">Реальные достижения </w:t>
      </w:r>
      <w:proofErr w:type="gramStart"/>
      <w:r>
        <w:t>обучающихся</w:t>
      </w:r>
      <w:proofErr w:type="gramEnd"/>
      <w:r>
        <w:t xml:space="preserve"> могут соответствовать базовому уровню, а могут отличаться от него как в сторону превышения, так и в сторону </w:t>
      </w:r>
      <w:proofErr w:type="spellStart"/>
      <w:r>
        <w:t>недостижения</w:t>
      </w:r>
      <w:proofErr w:type="spellEnd"/>
      <w:r>
        <w:t>.</w:t>
      </w:r>
    </w:p>
    <w:p w:rsidR="006F462A" w:rsidRDefault="006F462A" w:rsidP="006F462A">
      <w:pPr>
        <w:pStyle w:val="2"/>
        <w:shd w:val="clear" w:color="auto" w:fill="auto"/>
        <w:spacing w:before="0"/>
        <w:ind w:left="20" w:firstLine="700"/>
      </w:pPr>
      <w:r>
        <w:t>Установлено четыре уровня достижений:</w:t>
      </w:r>
    </w:p>
    <w:p w:rsidR="006F462A" w:rsidRDefault="006F462A" w:rsidP="006F462A">
      <w:pPr>
        <w:pStyle w:val="2"/>
        <w:numPr>
          <w:ilvl w:val="0"/>
          <w:numId w:val="14"/>
        </w:numPr>
        <w:shd w:val="clear" w:color="auto" w:fill="auto"/>
        <w:spacing w:before="0"/>
        <w:ind w:left="20" w:right="20" w:firstLine="700"/>
      </w:pPr>
      <w:r>
        <w:t xml:space="preserve"> 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6F462A" w:rsidRDefault="006F462A" w:rsidP="006F462A">
      <w:pPr>
        <w:pStyle w:val="2"/>
        <w:shd w:val="clear" w:color="auto" w:fill="auto"/>
        <w:spacing w:before="0"/>
        <w:ind w:left="20" w:right="20" w:firstLine="700"/>
      </w:pPr>
      <w: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6F462A" w:rsidRDefault="006F462A" w:rsidP="006F462A">
      <w:pPr>
        <w:pStyle w:val="2"/>
        <w:numPr>
          <w:ilvl w:val="0"/>
          <w:numId w:val="14"/>
        </w:numPr>
        <w:shd w:val="clear" w:color="auto" w:fill="auto"/>
        <w:spacing w:before="0"/>
        <w:ind w:left="20" w:right="20" w:firstLine="700"/>
      </w:pPr>
      <w:r>
        <w:t xml:space="preserve"> Повышенный уровень достижения планируемых результатов, оценка «хорошо» (отметка «4»);</w:t>
      </w:r>
    </w:p>
    <w:p w:rsidR="006F462A" w:rsidRDefault="006F462A" w:rsidP="006F462A">
      <w:pPr>
        <w:pStyle w:val="2"/>
        <w:numPr>
          <w:ilvl w:val="0"/>
          <w:numId w:val="14"/>
        </w:numPr>
        <w:shd w:val="clear" w:color="auto" w:fill="auto"/>
        <w:spacing w:before="0"/>
        <w:ind w:left="20" w:right="20" w:firstLine="700"/>
      </w:pPr>
      <w:r>
        <w:t xml:space="preserve"> Высокий уровень достижения планируемых результатов, оценка «отлично» (отметка «5»).</w:t>
      </w:r>
    </w:p>
    <w:p w:rsidR="006F462A" w:rsidRDefault="006F462A" w:rsidP="006F462A">
      <w:pPr>
        <w:pStyle w:val="2"/>
        <w:numPr>
          <w:ilvl w:val="0"/>
          <w:numId w:val="14"/>
        </w:numPr>
        <w:shd w:val="clear" w:color="auto" w:fill="auto"/>
        <w:spacing w:before="0"/>
        <w:ind w:left="20" w:right="20" w:firstLine="700"/>
      </w:pPr>
      <w:r>
        <w:t xml:space="preserve"> Для описания подготовки учащихся, уровень достижений которых ниже базового, целесообразно выделить пониженный уровень достижений,</w:t>
      </w:r>
    </w:p>
    <w:p w:rsidR="006F462A" w:rsidRDefault="006F462A" w:rsidP="006F462A">
      <w:pPr>
        <w:pStyle w:val="2"/>
        <w:shd w:val="clear" w:color="auto" w:fill="auto"/>
        <w:spacing w:before="0"/>
        <w:ind w:left="960" w:firstLine="0"/>
        <w:jc w:val="left"/>
      </w:pPr>
      <w:r>
        <w:t>оценка «неудовлетворительно» (отметка «2»).</w:t>
      </w:r>
    </w:p>
    <w:p w:rsidR="006F462A" w:rsidRDefault="006F462A" w:rsidP="006F462A">
      <w:pPr>
        <w:pStyle w:val="2"/>
        <w:shd w:val="clear" w:color="auto" w:fill="auto"/>
        <w:spacing w:before="0"/>
        <w:ind w:left="20" w:right="20" w:firstLine="700"/>
      </w:pPr>
      <w:r>
        <w:t>Не достижение базового уровня (пониженный уровень) фиксируется в зависимости от объёма и уровня освоенного и неосвоенного содержания предмета.</w:t>
      </w:r>
    </w:p>
    <w:p w:rsidR="006F462A" w:rsidRDefault="006F462A" w:rsidP="006F462A">
      <w:pPr>
        <w:pStyle w:val="2"/>
        <w:shd w:val="clear" w:color="auto" w:fill="auto"/>
        <w:spacing w:before="0" w:after="365"/>
        <w:ind w:left="20" w:right="20" w:firstLine="700"/>
      </w:pPr>
      <w:r>
        <w:t>Подробные критерии оценивания предметных результатов по каждому предмету описаны в рабочих программах для каждого класса.</w:t>
      </w:r>
    </w:p>
    <w:p w:rsidR="006F462A" w:rsidRDefault="006F462A" w:rsidP="006F462A">
      <w:pPr>
        <w:pStyle w:val="10"/>
        <w:numPr>
          <w:ilvl w:val="0"/>
          <w:numId w:val="1"/>
        </w:numPr>
        <w:shd w:val="clear" w:color="auto" w:fill="auto"/>
        <w:tabs>
          <w:tab w:val="left" w:pos="2361"/>
        </w:tabs>
        <w:spacing w:after="312" w:line="240" w:lineRule="exact"/>
        <w:ind w:left="1900" w:firstLine="0"/>
      </w:pPr>
      <w:bookmarkStart w:id="14" w:name="bookmark14"/>
      <w:r>
        <w:t>Организация и содержание оценочных процедур</w:t>
      </w:r>
      <w:bookmarkEnd w:id="14"/>
    </w:p>
    <w:p w:rsidR="006F462A" w:rsidRDefault="006F462A" w:rsidP="006F462A">
      <w:pPr>
        <w:pStyle w:val="2"/>
        <w:numPr>
          <w:ilvl w:val="1"/>
          <w:numId w:val="1"/>
        </w:numPr>
        <w:shd w:val="clear" w:color="auto" w:fill="auto"/>
        <w:tabs>
          <w:tab w:val="left" w:pos="1503"/>
        </w:tabs>
        <w:spacing w:before="0"/>
        <w:ind w:left="20" w:right="20" w:firstLine="700"/>
      </w:pPr>
      <w:r>
        <w:t xml:space="preserve">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w:t>
      </w:r>
      <w:r>
        <w:lastRenderedPageBreak/>
        <w:t>5-го класса и выступает как основа (точка отсчета) для оценки динамики образовательных достижений.</w:t>
      </w:r>
    </w:p>
    <w:p w:rsidR="006F462A" w:rsidRDefault="006F462A" w:rsidP="006F462A">
      <w:pPr>
        <w:pStyle w:val="2"/>
        <w:shd w:val="clear" w:color="auto" w:fill="auto"/>
        <w:spacing w:before="0"/>
        <w:ind w:right="20" w:firstLine="720"/>
      </w:pPr>
      <w:r>
        <w:t xml:space="preserve">Объектом оценки являются: структура мотивации, </w:t>
      </w:r>
      <w:proofErr w:type="spellStart"/>
      <w:r>
        <w:t>сформированность</w:t>
      </w:r>
      <w:proofErr w:type="spellEnd"/>
      <w: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t>знакосимволическими</w:t>
      </w:r>
      <w:proofErr w:type="spellEnd"/>
      <w:r>
        <w:t xml:space="preserve">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6F462A" w:rsidRDefault="006F462A" w:rsidP="006F462A">
      <w:pPr>
        <w:pStyle w:val="2"/>
        <w:numPr>
          <w:ilvl w:val="1"/>
          <w:numId w:val="1"/>
        </w:numPr>
        <w:shd w:val="clear" w:color="auto" w:fill="auto"/>
        <w:spacing w:before="0"/>
        <w:ind w:right="20" w:firstLine="720"/>
      </w:pPr>
      <w:r>
        <w:t xml:space="preserve"> 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t>этапы</w:t>
      </w:r>
      <w:proofErr w:type="gramEnd"/>
      <w: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t>о-</w:t>
      </w:r>
      <w:proofErr w:type="gramEnd"/>
      <w:r>
        <w:t xml:space="preserve"> и </w:t>
      </w:r>
      <w:proofErr w:type="spellStart"/>
      <w:r>
        <w:t>взаимооценка</w:t>
      </w:r>
      <w:proofErr w:type="spellEnd"/>
      <w:r>
        <w:t xml:space="preserve">, рефлексия, листы продвижения и др.) с учетом особенностей учебного предмета и особенностей контрольно-оценочной деятельности учителя. </w:t>
      </w:r>
      <w:proofErr w:type="gramStart"/>
      <w: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roofErr w:type="gramEnd"/>
    </w:p>
    <w:p w:rsidR="006F462A" w:rsidRDefault="006F462A" w:rsidP="006F462A">
      <w:pPr>
        <w:pStyle w:val="2"/>
        <w:numPr>
          <w:ilvl w:val="1"/>
          <w:numId w:val="1"/>
        </w:numPr>
        <w:shd w:val="clear" w:color="auto" w:fill="auto"/>
        <w:spacing w:before="0"/>
        <w:ind w:right="20" w:firstLine="720"/>
      </w:pPr>
      <w:r>
        <w:t xml:space="preserve"> 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w:t>
      </w:r>
    </w:p>
    <w:p w:rsidR="006F462A" w:rsidRDefault="006F462A" w:rsidP="006F462A">
      <w:pPr>
        <w:pStyle w:val="2"/>
        <w:shd w:val="clear" w:color="auto" w:fill="auto"/>
        <w:spacing w:before="0"/>
        <w:ind w:right="20" w:firstLine="720"/>
      </w:pPr>
      <w:r>
        <w:t>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w:t>
      </w:r>
    </w:p>
    <w:p w:rsidR="006F462A" w:rsidRDefault="006F462A" w:rsidP="006F462A">
      <w:pPr>
        <w:pStyle w:val="2"/>
        <w:shd w:val="clear" w:color="auto" w:fill="auto"/>
        <w:spacing w:before="0"/>
        <w:ind w:right="20" w:firstLine="720"/>
      </w:pPr>
      <w:r>
        <w:t>Результаты тематической оценки являются основанием для коррекции учебного процесса и его индивидуализации.</w:t>
      </w:r>
    </w:p>
    <w:p w:rsidR="006F462A" w:rsidRDefault="006F462A" w:rsidP="006F462A">
      <w:pPr>
        <w:pStyle w:val="2"/>
        <w:numPr>
          <w:ilvl w:val="1"/>
          <w:numId w:val="1"/>
        </w:numPr>
        <w:shd w:val="clear" w:color="auto" w:fill="auto"/>
        <w:spacing w:before="0"/>
        <w:ind w:right="20" w:firstLine="720"/>
      </w:pPr>
      <w:r>
        <w:t xml:space="preserve"> </w:t>
      </w:r>
      <w:proofErr w:type="spellStart"/>
      <w:r>
        <w:t>Портфолио</w:t>
      </w:r>
      <w:proofErr w:type="spellEnd"/>
      <w:r>
        <w:t xml:space="preserve">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w:t>
      </w:r>
      <w:proofErr w:type="spellStart"/>
      <w:r>
        <w:t>портфолио</w:t>
      </w:r>
      <w:proofErr w:type="spellEnd"/>
      <w:r>
        <w:t xml:space="preserve">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w:t>
      </w:r>
      <w:proofErr w:type="spellStart"/>
      <w:r>
        <w:t>портфолио</w:t>
      </w:r>
      <w:proofErr w:type="spellEnd"/>
      <w:r>
        <w:t xml:space="preserve"> ведется самим обучающимся совместно с классным руководителем и при участии семьи. Включение каких-либо материалов в </w:t>
      </w:r>
      <w:proofErr w:type="spellStart"/>
      <w:r>
        <w:t>портфолио</w:t>
      </w:r>
      <w:proofErr w:type="spellEnd"/>
      <w:r>
        <w:t xml:space="preserve"> без согласия обучающегося не допускается. </w:t>
      </w:r>
      <w:proofErr w:type="spellStart"/>
      <w:r>
        <w:t>Портфолио</w:t>
      </w:r>
      <w:proofErr w:type="spellEnd"/>
      <w:r>
        <w:t xml:space="preserve"> в части подборки документов формируется в электронном виде в течение всех лет обучения </w:t>
      </w:r>
      <w:proofErr w:type="gramStart"/>
      <w:r>
        <w:t>в</w:t>
      </w:r>
      <w:proofErr w:type="gramEnd"/>
      <w:r>
        <w:t xml:space="preserve"> основной ОО. Результаты, представленные в </w:t>
      </w:r>
      <w:proofErr w:type="spellStart"/>
      <w:r>
        <w:t>портфолио</w:t>
      </w:r>
      <w:proofErr w:type="spellEnd"/>
      <w:r>
        <w:t>,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6F462A" w:rsidRDefault="006F462A" w:rsidP="006F462A">
      <w:pPr>
        <w:pStyle w:val="2"/>
        <w:numPr>
          <w:ilvl w:val="1"/>
          <w:numId w:val="1"/>
        </w:numPr>
        <w:shd w:val="clear" w:color="auto" w:fill="auto"/>
        <w:spacing w:before="0"/>
        <w:ind w:left="20" w:firstLine="720"/>
      </w:pPr>
      <w:r>
        <w:t xml:space="preserve"> </w:t>
      </w:r>
      <w:proofErr w:type="spellStart"/>
      <w:r>
        <w:t>Внутришкольный</w:t>
      </w:r>
      <w:proofErr w:type="spellEnd"/>
      <w:r>
        <w:t xml:space="preserve"> мониторинг представляет собой процедуры:</w:t>
      </w:r>
    </w:p>
    <w:p w:rsidR="006F462A" w:rsidRDefault="006F462A" w:rsidP="006F462A">
      <w:pPr>
        <w:pStyle w:val="2"/>
        <w:numPr>
          <w:ilvl w:val="0"/>
          <w:numId w:val="15"/>
        </w:numPr>
        <w:shd w:val="clear" w:color="auto" w:fill="auto"/>
        <w:spacing w:before="0"/>
        <w:ind w:left="20" w:firstLine="0"/>
      </w:pPr>
      <w:r>
        <w:lastRenderedPageBreak/>
        <w:t xml:space="preserve"> оценки уровня достижения предметных и </w:t>
      </w:r>
      <w:proofErr w:type="spellStart"/>
      <w:r>
        <w:t>метапредметных</w:t>
      </w:r>
      <w:proofErr w:type="spellEnd"/>
      <w:r>
        <w:t xml:space="preserve"> результатов;</w:t>
      </w:r>
    </w:p>
    <w:p w:rsidR="006F462A" w:rsidRDefault="006F462A" w:rsidP="006F462A">
      <w:pPr>
        <w:pStyle w:val="2"/>
        <w:numPr>
          <w:ilvl w:val="0"/>
          <w:numId w:val="15"/>
        </w:numPr>
        <w:shd w:val="clear" w:color="auto" w:fill="auto"/>
        <w:spacing w:before="0"/>
        <w:ind w:left="20" w:right="20" w:firstLine="0"/>
      </w:pPr>
      <w:r>
        <w:t xml:space="preserve"> 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6F462A" w:rsidRDefault="006F462A" w:rsidP="006F462A">
      <w:pPr>
        <w:pStyle w:val="2"/>
        <w:numPr>
          <w:ilvl w:val="0"/>
          <w:numId w:val="15"/>
        </w:numPr>
        <w:shd w:val="clear" w:color="auto" w:fill="auto"/>
        <w:spacing w:before="0"/>
        <w:ind w:left="20" w:right="20" w:firstLine="0"/>
      </w:pPr>
      <w:r>
        <w:t xml:space="preserve">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6F462A" w:rsidRDefault="006F462A" w:rsidP="006F462A">
      <w:pPr>
        <w:pStyle w:val="2"/>
        <w:shd w:val="clear" w:color="auto" w:fill="auto"/>
        <w:spacing w:before="0"/>
        <w:ind w:left="20" w:right="20" w:firstLine="720"/>
      </w:pPr>
      <w:r>
        <w:t xml:space="preserve">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 Результаты </w:t>
      </w:r>
      <w:proofErr w:type="spellStart"/>
      <w:r>
        <w:t>внутришкольного</w:t>
      </w:r>
      <w:proofErr w:type="spellEnd"/>
      <w: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proofErr w:type="spellStart"/>
      <w:r>
        <w:t>внутришкольного</w:t>
      </w:r>
      <w:proofErr w:type="spellEnd"/>
      <w:r>
        <w:t xml:space="preserve"> мониторинга, в части оценки уровня достижений учащихся, обобщаются и отражаются в их характеристиках.</w:t>
      </w:r>
    </w:p>
    <w:p w:rsidR="006F462A" w:rsidRDefault="006F462A" w:rsidP="006F462A">
      <w:pPr>
        <w:pStyle w:val="2"/>
        <w:numPr>
          <w:ilvl w:val="1"/>
          <w:numId w:val="1"/>
        </w:numPr>
        <w:shd w:val="clear" w:color="auto" w:fill="auto"/>
        <w:spacing w:before="0"/>
        <w:ind w:left="20" w:right="20" w:firstLine="720"/>
      </w:pPr>
      <w:r>
        <w:t xml:space="preserve"> Промежуточная аттестация представляет собой процедуру аттестации </w:t>
      </w:r>
      <w:proofErr w:type="gramStart"/>
      <w:r>
        <w:t>обучающихся</w:t>
      </w:r>
      <w:proofErr w:type="gramEnd"/>
      <w:r>
        <w:t xml:space="preserve"> на уровне основного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6F462A" w:rsidRDefault="006F462A" w:rsidP="006F462A">
      <w:pPr>
        <w:pStyle w:val="2"/>
        <w:shd w:val="clear" w:color="auto" w:fill="auto"/>
        <w:spacing w:before="0"/>
        <w:ind w:left="20" w:right="20" w:firstLine="720"/>
      </w:pPr>
      <w: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t>допуска</w:t>
      </w:r>
      <w:proofErr w:type="gramEnd"/>
      <w:r>
        <w:t xml:space="preserve"> обучающегося к государственной итоговой аттестации. Критерий достижения/освоения учебного материала должен составлять не менее 65%.</w:t>
      </w:r>
    </w:p>
    <w:p w:rsidR="006F462A" w:rsidRDefault="006F462A" w:rsidP="006F462A">
      <w:pPr>
        <w:pStyle w:val="2"/>
        <w:shd w:val="clear" w:color="auto" w:fill="auto"/>
        <w:spacing w:before="0"/>
        <w:ind w:left="20" w:right="20" w:firstLine="720"/>
      </w:pPr>
      <w:r>
        <w:t xml:space="preserve">Порядок проведения промежуточной аттестации регламентируется Федеральным законом «Об образовании в Российской Федерации» (ст.58) и Положением о текущей и промежуточной аттестации </w:t>
      </w:r>
      <w:proofErr w:type="gramStart"/>
      <w:r>
        <w:t>обучающихся</w:t>
      </w:r>
      <w:proofErr w:type="gramEnd"/>
      <w:r>
        <w:t xml:space="preserve"> ОО.</w:t>
      </w:r>
    </w:p>
    <w:p w:rsidR="006F462A" w:rsidRDefault="006F462A" w:rsidP="006F462A">
      <w:pPr>
        <w:pStyle w:val="2"/>
        <w:numPr>
          <w:ilvl w:val="1"/>
          <w:numId w:val="1"/>
        </w:numPr>
        <w:shd w:val="clear" w:color="auto" w:fill="auto"/>
        <w:spacing w:before="0"/>
        <w:ind w:left="20" w:firstLine="720"/>
      </w:pPr>
      <w:r>
        <w:t xml:space="preserve"> Государственная итоговая аттестация.</w:t>
      </w:r>
    </w:p>
    <w:p w:rsidR="006F462A" w:rsidRDefault="006F462A" w:rsidP="006F462A">
      <w:pPr>
        <w:pStyle w:val="2"/>
        <w:shd w:val="clear" w:color="auto" w:fill="auto"/>
        <w:spacing w:before="0"/>
        <w:ind w:left="20" w:firstLine="0"/>
        <w:jc w:val="left"/>
      </w:pPr>
      <w: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6F462A" w:rsidRDefault="006F462A" w:rsidP="006F462A">
      <w:pPr>
        <w:pStyle w:val="2"/>
        <w:shd w:val="clear" w:color="auto" w:fill="auto"/>
        <w:spacing w:before="0"/>
        <w:ind w:left="20" w:right="20" w:firstLine="700"/>
      </w:pPr>
      <w:r>
        <w:t>Итоговая аттестация представляет собой форму оценки степени и уровня освоения обучающимися образовательной программы. Итоговая аттестация проводится на основе принципов объективности и независимости оценки качества подготовки обучающихся. Формы и порядок государственной итоговой аттестации по программам основного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w:t>
      </w:r>
      <w:proofErr w:type="gramStart"/>
      <w:r>
        <w:t>о-</w:t>
      </w:r>
      <w:proofErr w:type="gramEnd"/>
      <w:r>
        <w:t xml:space="preserve"> правовому регулированию в сфере образования. </w:t>
      </w:r>
      <w:proofErr w:type="gramStart"/>
      <w:r>
        <w:t>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государственного выпускного экзамена для обучающихся с особыми возможностями здоровья (ГВЭ) представляющего комплекс устных и письменных экзаменов с использованием тем, билетов и иных форм.</w:t>
      </w:r>
      <w:proofErr w:type="gramEnd"/>
    </w:p>
    <w:p w:rsidR="006F462A" w:rsidRDefault="006F462A" w:rsidP="006F462A">
      <w:pPr>
        <w:pStyle w:val="2"/>
        <w:shd w:val="clear" w:color="auto" w:fill="auto"/>
        <w:spacing w:before="0"/>
        <w:ind w:left="20" w:right="20" w:firstLine="700"/>
      </w:pPr>
      <w:r>
        <w:t xml:space="preserve">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w:t>
      </w:r>
      <w:r>
        <w:lastRenderedPageBreak/>
        <w:t>обеспечивающий приро</w:t>
      </w:r>
      <w:proofErr w:type="gramStart"/>
      <w:r>
        <w:t>ст в гл</w:t>
      </w:r>
      <w:proofErr w:type="gramEnd"/>
      <w:r>
        <w:t>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rsidR="006F462A" w:rsidRDefault="006F462A" w:rsidP="006F462A">
      <w:pPr>
        <w:pStyle w:val="2"/>
        <w:shd w:val="clear" w:color="auto" w:fill="auto"/>
        <w:spacing w:before="0"/>
        <w:ind w:left="20" w:right="20" w:firstLine="700"/>
      </w:pPr>
      <w: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6F462A" w:rsidRDefault="006F462A" w:rsidP="006F462A">
      <w:pPr>
        <w:pStyle w:val="2"/>
        <w:shd w:val="clear" w:color="auto" w:fill="auto"/>
        <w:spacing w:before="0"/>
        <w:ind w:left="20" w:right="20" w:firstLine="700"/>
      </w:pPr>
      <w:r>
        <w:t xml:space="preserve">Итоговая оценка по междисциплинарным программам ставится на основе результатов </w:t>
      </w:r>
      <w:proofErr w:type="spellStart"/>
      <w:r>
        <w:t>внутришкольного</w:t>
      </w:r>
      <w:proofErr w:type="spellEnd"/>
      <w:r>
        <w:t xml:space="preserve"> мониторинга и фиксируется в характеристике учащегося.</w:t>
      </w:r>
    </w:p>
    <w:p w:rsidR="006F462A" w:rsidRDefault="006F462A" w:rsidP="006F462A">
      <w:pPr>
        <w:pStyle w:val="2"/>
        <w:shd w:val="clear" w:color="auto" w:fill="auto"/>
        <w:spacing w:before="0"/>
        <w:ind w:left="20" w:right="20" w:firstLine="700"/>
      </w:pPr>
      <w:r>
        <w:t xml:space="preserve">Характеристика готовится на основании объективных показателей образовательных достижений обучающегося на уровне основного образования, </w:t>
      </w:r>
      <w:proofErr w:type="spellStart"/>
      <w:r>
        <w:t>портфолио</w:t>
      </w:r>
      <w:proofErr w:type="spellEnd"/>
      <w:r>
        <w:t xml:space="preserve"> выпускника, экспертных оценок классного руководителя и учителей, обучавших данного выпускника на уровне основного общего образования.</w:t>
      </w:r>
    </w:p>
    <w:p w:rsidR="006F462A" w:rsidRDefault="006F462A" w:rsidP="006F462A">
      <w:pPr>
        <w:pStyle w:val="2"/>
        <w:shd w:val="clear" w:color="auto" w:fill="auto"/>
        <w:spacing w:before="0"/>
        <w:ind w:left="20" w:right="20" w:firstLine="700"/>
      </w:pPr>
      <w:r>
        <w:t xml:space="preserve">В характеристике выпускника отмечаются образовательные достижения обучающегося по освоению личностных, </w:t>
      </w:r>
      <w:proofErr w:type="spellStart"/>
      <w:r>
        <w:t>метапредметных</w:t>
      </w:r>
      <w:proofErr w:type="spellEnd"/>
      <w:r>
        <w:t xml:space="preserve"> и предметных результатов, 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w:t>
      </w:r>
    </w:p>
    <w:p w:rsidR="006F462A" w:rsidRDefault="006F462A" w:rsidP="006F462A">
      <w:pPr>
        <w:pStyle w:val="2"/>
        <w:shd w:val="clear" w:color="auto" w:fill="auto"/>
        <w:spacing w:before="0"/>
        <w:ind w:left="20" w:right="20" w:firstLine="700"/>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6F462A" w:rsidRDefault="006F462A" w:rsidP="006F462A">
      <w:pPr>
        <w:pStyle w:val="10"/>
        <w:numPr>
          <w:ilvl w:val="0"/>
          <w:numId w:val="1"/>
        </w:numPr>
        <w:shd w:val="clear" w:color="auto" w:fill="auto"/>
        <w:tabs>
          <w:tab w:val="left" w:pos="954"/>
        </w:tabs>
        <w:spacing w:after="12" w:line="240" w:lineRule="exact"/>
        <w:ind w:left="500" w:firstLine="0"/>
      </w:pPr>
      <w:bookmarkStart w:id="15" w:name="bookmark15"/>
      <w:r>
        <w:t>Средневзвешенная система оценки образовательных достижений</w:t>
      </w:r>
      <w:bookmarkEnd w:id="15"/>
    </w:p>
    <w:p w:rsidR="006F462A" w:rsidRDefault="006F462A" w:rsidP="006F462A">
      <w:pPr>
        <w:pStyle w:val="10"/>
        <w:shd w:val="clear" w:color="auto" w:fill="auto"/>
        <w:spacing w:after="312" w:line="240" w:lineRule="exact"/>
        <w:ind w:left="3980" w:firstLine="0"/>
        <w:jc w:val="left"/>
      </w:pPr>
      <w:bookmarkStart w:id="16" w:name="bookmark16"/>
      <w:r>
        <w:t>обучающихся</w:t>
      </w:r>
      <w:bookmarkEnd w:id="16"/>
    </w:p>
    <w:p w:rsidR="006F462A" w:rsidRDefault="006F462A" w:rsidP="006F462A">
      <w:pPr>
        <w:pStyle w:val="2"/>
        <w:shd w:val="clear" w:color="auto" w:fill="auto"/>
        <w:spacing w:before="0"/>
        <w:ind w:left="20" w:right="20" w:firstLine="700"/>
      </w:pPr>
      <w:r>
        <w:t xml:space="preserve">Средневзвешенная система оценки образовательных достижений обучающихся представляет собой интегральную оценку результатов всех видов учебной деятельности обучающихся в течение учебного периода. Она предполагает введение весового коэффициента к отметке при 5-балльной шкале оценивания за все виды учебной деятельности в ходе текущего контроля и промежуточной аттестации </w:t>
      </w:r>
      <w:proofErr w:type="gramStart"/>
      <w:r>
        <w:t>обучающихся</w:t>
      </w:r>
      <w:proofErr w:type="gramEnd"/>
      <w:r>
        <w:t>.</w:t>
      </w:r>
    </w:p>
    <w:p w:rsidR="006F462A" w:rsidRDefault="006F462A" w:rsidP="006F462A">
      <w:pPr>
        <w:pStyle w:val="2"/>
        <w:shd w:val="clear" w:color="auto" w:fill="auto"/>
        <w:spacing w:before="0"/>
        <w:ind w:left="20" w:right="20" w:firstLine="700"/>
      </w:pPr>
      <w:r>
        <w:t>Весовой коэффициент вида учебной деятельности - это числовой коэффициент, отражающий значимость данного вида деятельности, в т. ч. текущего контроля и промежуточной аттестации, в сравнении с другими видами учебной деятельности. Выражается он запрограммированным весом отметки.</w:t>
      </w:r>
    </w:p>
    <w:p w:rsidR="006F462A" w:rsidRDefault="006F462A" w:rsidP="006F462A">
      <w:pPr>
        <w:pStyle w:val="2"/>
        <w:shd w:val="clear" w:color="auto" w:fill="auto"/>
        <w:spacing w:before="0"/>
        <w:ind w:left="20" w:firstLine="700"/>
      </w:pPr>
      <w:r>
        <w:t>Весовой коэффициент вида учебной деятельности позволяет:</w:t>
      </w:r>
    </w:p>
    <w:p w:rsidR="006F462A" w:rsidRDefault="006F462A" w:rsidP="006F462A">
      <w:pPr>
        <w:pStyle w:val="2"/>
        <w:numPr>
          <w:ilvl w:val="0"/>
          <w:numId w:val="2"/>
        </w:numPr>
        <w:shd w:val="clear" w:color="auto" w:fill="auto"/>
        <w:spacing w:before="0"/>
        <w:ind w:left="20" w:firstLine="0"/>
      </w:pPr>
      <w:r>
        <w:t xml:space="preserve"> повысить роль отдельных форм текущего и промежуточного контроля,</w:t>
      </w:r>
    </w:p>
    <w:p w:rsidR="006F462A" w:rsidRDefault="006F462A" w:rsidP="006F462A">
      <w:pPr>
        <w:pStyle w:val="2"/>
        <w:numPr>
          <w:ilvl w:val="0"/>
          <w:numId w:val="2"/>
        </w:numPr>
        <w:shd w:val="clear" w:color="auto" w:fill="auto"/>
        <w:spacing w:before="0" w:line="326" w:lineRule="exact"/>
        <w:ind w:left="20" w:right="20" w:firstLine="0"/>
      </w:pPr>
      <w:r>
        <w:t xml:space="preserve"> снизить роль случайных факторов при оценивании работ во время текущего контроля и промежуточной аттестации,</w:t>
      </w:r>
    </w:p>
    <w:p w:rsidR="006F462A" w:rsidRDefault="006F462A" w:rsidP="006F462A">
      <w:pPr>
        <w:pStyle w:val="2"/>
        <w:numPr>
          <w:ilvl w:val="0"/>
          <w:numId w:val="2"/>
        </w:numPr>
        <w:shd w:val="clear" w:color="auto" w:fill="auto"/>
        <w:spacing w:before="0"/>
        <w:ind w:left="20" w:right="20" w:firstLine="0"/>
      </w:pPr>
      <w:r>
        <w:t xml:space="preserve"> объективно оценить образовательные достижения обучающихся как в ходе освоения отдельных тем, разделов учебных предметов, так и при выставлении отметок за учебный период (четверть, полугодие, год).</w:t>
      </w:r>
    </w:p>
    <w:p w:rsidR="006F462A" w:rsidRDefault="006F462A" w:rsidP="006F462A">
      <w:pPr>
        <w:pStyle w:val="2"/>
        <w:shd w:val="clear" w:color="auto" w:fill="auto"/>
        <w:spacing w:before="0"/>
        <w:ind w:left="20" w:right="20" w:firstLine="700"/>
      </w:pPr>
      <w:r>
        <w:t>Весовой коэффициент способствует мотивации учащихся на достижение более высоких образовательных результатов, осознанное осуществление учебной деятельности.</w:t>
      </w:r>
    </w:p>
    <w:p w:rsidR="006F462A" w:rsidRDefault="006F462A" w:rsidP="006F462A">
      <w:pPr>
        <w:pStyle w:val="2"/>
        <w:shd w:val="clear" w:color="auto" w:fill="auto"/>
        <w:spacing w:before="0" w:after="296"/>
        <w:ind w:left="20" w:right="20" w:firstLine="700"/>
      </w:pPr>
      <w:r>
        <w:t>Весовой коэффициент видов учебной деятельности (форм текущего контроля и промежуточной аттестации) определяется образовательной организацией и программируется в электронном журнале/дневнике ЕСИА «Школьный портал» Московской области.</w:t>
      </w:r>
    </w:p>
    <w:p w:rsidR="006F462A" w:rsidRDefault="006F462A" w:rsidP="006F462A">
      <w:pPr>
        <w:pStyle w:val="10"/>
        <w:shd w:val="clear" w:color="auto" w:fill="auto"/>
        <w:spacing w:after="0" w:line="326" w:lineRule="exact"/>
        <w:ind w:left="2720" w:right="880" w:hanging="800"/>
        <w:jc w:val="left"/>
      </w:pPr>
      <w:bookmarkStart w:id="17" w:name="bookmark17"/>
      <w:r>
        <w:t>Шкала соответствия средневзвешенной отметки и четвертной/полугодовой отметки</w:t>
      </w:r>
      <w:bookmarkEnd w:id="17"/>
    </w:p>
    <w:tbl>
      <w:tblPr>
        <w:tblW w:w="0" w:type="auto"/>
        <w:tblLayout w:type="fixed"/>
        <w:tblCellMar>
          <w:left w:w="10" w:type="dxa"/>
          <w:right w:w="10" w:type="dxa"/>
        </w:tblCellMar>
        <w:tblLook w:val="0000"/>
      </w:tblPr>
      <w:tblGrid>
        <w:gridCol w:w="3974"/>
        <w:gridCol w:w="3840"/>
      </w:tblGrid>
      <w:tr w:rsidR="006F462A" w:rsidTr="006F462A">
        <w:tblPrEx>
          <w:tblCellMar>
            <w:top w:w="0" w:type="dxa"/>
            <w:bottom w:w="0" w:type="dxa"/>
          </w:tblCellMar>
        </w:tblPrEx>
        <w:trPr>
          <w:trHeight w:hRule="exact" w:val="1090"/>
        </w:trPr>
        <w:tc>
          <w:tcPr>
            <w:tcW w:w="3974" w:type="dxa"/>
            <w:tcBorders>
              <w:top w:val="single" w:sz="4" w:space="0" w:color="auto"/>
              <w:left w:val="single" w:sz="4" w:space="0" w:color="auto"/>
            </w:tcBorders>
            <w:shd w:val="clear" w:color="auto" w:fill="FFFFFF"/>
          </w:tcPr>
          <w:p w:rsidR="006F462A" w:rsidRDefault="006F462A" w:rsidP="006F462A">
            <w:pPr>
              <w:pStyle w:val="2"/>
              <w:shd w:val="clear" w:color="auto" w:fill="auto"/>
              <w:spacing w:before="0" w:after="120" w:line="240" w:lineRule="exact"/>
              <w:ind w:left="1160" w:firstLine="0"/>
              <w:jc w:val="left"/>
            </w:pPr>
            <w:r>
              <w:rPr>
                <w:rStyle w:val="11"/>
              </w:rPr>
              <w:lastRenderedPageBreak/>
              <w:t>Средневзвешенная</w:t>
            </w:r>
          </w:p>
          <w:p w:rsidR="006F462A" w:rsidRDefault="006F462A" w:rsidP="006F462A">
            <w:pPr>
              <w:pStyle w:val="2"/>
              <w:shd w:val="clear" w:color="auto" w:fill="auto"/>
              <w:spacing w:before="120" w:line="240" w:lineRule="exact"/>
              <w:ind w:left="1820" w:firstLine="0"/>
              <w:jc w:val="left"/>
            </w:pPr>
            <w:r>
              <w:rPr>
                <w:rStyle w:val="11"/>
              </w:rPr>
              <w:t>отметка</w:t>
            </w:r>
          </w:p>
        </w:tc>
        <w:tc>
          <w:tcPr>
            <w:tcW w:w="3840" w:type="dxa"/>
            <w:tcBorders>
              <w:top w:val="single" w:sz="4" w:space="0" w:color="auto"/>
              <w:left w:val="single" w:sz="4" w:space="0" w:color="auto"/>
              <w:right w:val="single" w:sz="4" w:space="0" w:color="auto"/>
            </w:tcBorders>
            <w:shd w:val="clear" w:color="auto" w:fill="FFFFFF"/>
          </w:tcPr>
          <w:p w:rsidR="006F462A" w:rsidRDefault="006F462A" w:rsidP="006F462A">
            <w:pPr>
              <w:pStyle w:val="2"/>
              <w:shd w:val="clear" w:color="auto" w:fill="auto"/>
              <w:spacing w:before="0"/>
              <w:ind w:left="1460" w:hanging="740"/>
              <w:jc w:val="left"/>
            </w:pPr>
            <w:r>
              <w:rPr>
                <w:rStyle w:val="11"/>
              </w:rPr>
              <w:t>Четвертная, полугодовая отметка</w:t>
            </w:r>
          </w:p>
        </w:tc>
      </w:tr>
      <w:tr w:rsidR="006F462A" w:rsidTr="006F462A">
        <w:tblPrEx>
          <w:tblCellMar>
            <w:top w:w="0" w:type="dxa"/>
            <w:bottom w:w="0" w:type="dxa"/>
          </w:tblCellMar>
        </w:tblPrEx>
        <w:trPr>
          <w:trHeight w:hRule="exact" w:val="293"/>
        </w:trPr>
        <w:tc>
          <w:tcPr>
            <w:tcW w:w="3974" w:type="dxa"/>
            <w:tcBorders>
              <w:top w:val="single" w:sz="4" w:space="0" w:color="auto"/>
              <w:left w:val="single" w:sz="4" w:space="0" w:color="auto"/>
            </w:tcBorders>
            <w:shd w:val="clear" w:color="auto" w:fill="FFFFFF"/>
            <w:vAlign w:val="bottom"/>
          </w:tcPr>
          <w:p w:rsidR="006F462A" w:rsidRDefault="006F462A" w:rsidP="006F462A">
            <w:pPr>
              <w:pStyle w:val="2"/>
              <w:shd w:val="clear" w:color="auto" w:fill="auto"/>
              <w:spacing w:before="0" w:line="240" w:lineRule="exact"/>
              <w:ind w:left="1820" w:firstLine="0"/>
              <w:jc w:val="left"/>
            </w:pPr>
            <w:r>
              <w:rPr>
                <w:rStyle w:val="11"/>
              </w:rPr>
              <w:t>0 - 2,59</w:t>
            </w:r>
          </w:p>
        </w:tc>
        <w:tc>
          <w:tcPr>
            <w:tcW w:w="3840" w:type="dxa"/>
            <w:tcBorders>
              <w:top w:val="single" w:sz="4" w:space="0" w:color="auto"/>
              <w:left w:val="single" w:sz="4" w:space="0" w:color="auto"/>
              <w:right w:val="single" w:sz="4" w:space="0" w:color="auto"/>
            </w:tcBorders>
            <w:shd w:val="clear" w:color="auto" w:fill="FFFFFF"/>
            <w:vAlign w:val="bottom"/>
          </w:tcPr>
          <w:p w:rsidR="006F462A" w:rsidRDefault="006F462A" w:rsidP="006F462A">
            <w:pPr>
              <w:pStyle w:val="2"/>
              <w:shd w:val="clear" w:color="auto" w:fill="auto"/>
              <w:spacing w:before="0" w:line="240" w:lineRule="exact"/>
              <w:ind w:left="2140" w:firstLine="0"/>
              <w:jc w:val="left"/>
            </w:pPr>
            <w:r>
              <w:rPr>
                <w:rStyle w:val="0pt"/>
              </w:rPr>
              <w:t>2</w:t>
            </w:r>
          </w:p>
        </w:tc>
      </w:tr>
      <w:tr w:rsidR="006F462A" w:rsidTr="006F462A">
        <w:tblPrEx>
          <w:tblCellMar>
            <w:top w:w="0" w:type="dxa"/>
            <w:bottom w:w="0" w:type="dxa"/>
          </w:tblCellMar>
        </w:tblPrEx>
        <w:trPr>
          <w:trHeight w:hRule="exact" w:val="283"/>
        </w:trPr>
        <w:tc>
          <w:tcPr>
            <w:tcW w:w="3974" w:type="dxa"/>
            <w:tcBorders>
              <w:top w:val="single" w:sz="4" w:space="0" w:color="auto"/>
              <w:left w:val="single" w:sz="4" w:space="0" w:color="auto"/>
            </w:tcBorders>
            <w:shd w:val="clear" w:color="auto" w:fill="FFFFFF"/>
            <w:vAlign w:val="bottom"/>
          </w:tcPr>
          <w:p w:rsidR="006F462A" w:rsidRDefault="006F462A" w:rsidP="006F462A">
            <w:pPr>
              <w:pStyle w:val="2"/>
              <w:shd w:val="clear" w:color="auto" w:fill="auto"/>
              <w:spacing w:before="0" w:line="240" w:lineRule="exact"/>
              <w:ind w:left="1820" w:firstLine="0"/>
              <w:jc w:val="left"/>
            </w:pPr>
            <w:r>
              <w:rPr>
                <w:rStyle w:val="11"/>
              </w:rPr>
              <w:t>2,6-3,59</w:t>
            </w:r>
          </w:p>
        </w:tc>
        <w:tc>
          <w:tcPr>
            <w:tcW w:w="3840" w:type="dxa"/>
            <w:tcBorders>
              <w:top w:val="single" w:sz="4" w:space="0" w:color="auto"/>
              <w:left w:val="single" w:sz="4" w:space="0" w:color="auto"/>
              <w:right w:val="single" w:sz="4" w:space="0" w:color="auto"/>
            </w:tcBorders>
            <w:shd w:val="clear" w:color="auto" w:fill="FFFFFF"/>
            <w:vAlign w:val="bottom"/>
          </w:tcPr>
          <w:p w:rsidR="006F462A" w:rsidRDefault="006F462A" w:rsidP="006F462A">
            <w:pPr>
              <w:pStyle w:val="2"/>
              <w:shd w:val="clear" w:color="auto" w:fill="auto"/>
              <w:spacing w:before="0" w:line="240" w:lineRule="exact"/>
              <w:ind w:left="2140" w:firstLine="0"/>
              <w:jc w:val="left"/>
            </w:pPr>
            <w:r>
              <w:rPr>
                <w:rStyle w:val="0pt"/>
              </w:rPr>
              <w:t>3</w:t>
            </w:r>
          </w:p>
        </w:tc>
      </w:tr>
      <w:tr w:rsidR="006F462A" w:rsidTr="006F462A">
        <w:tblPrEx>
          <w:tblCellMar>
            <w:top w:w="0" w:type="dxa"/>
            <w:bottom w:w="0" w:type="dxa"/>
          </w:tblCellMar>
        </w:tblPrEx>
        <w:trPr>
          <w:trHeight w:hRule="exact" w:val="370"/>
        </w:trPr>
        <w:tc>
          <w:tcPr>
            <w:tcW w:w="3974" w:type="dxa"/>
            <w:tcBorders>
              <w:top w:val="single" w:sz="4" w:space="0" w:color="auto"/>
              <w:left w:val="single" w:sz="4" w:space="0" w:color="auto"/>
            </w:tcBorders>
            <w:shd w:val="clear" w:color="auto" w:fill="FFFFFF"/>
          </w:tcPr>
          <w:p w:rsidR="006F462A" w:rsidRDefault="006F462A" w:rsidP="006F462A">
            <w:pPr>
              <w:pStyle w:val="2"/>
              <w:shd w:val="clear" w:color="auto" w:fill="auto"/>
              <w:spacing w:before="0" w:line="240" w:lineRule="exact"/>
              <w:ind w:left="1820" w:firstLine="0"/>
              <w:jc w:val="left"/>
            </w:pPr>
            <w:r>
              <w:rPr>
                <w:rStyle w:val="11"/>
              </w:rPr>
              <w:t>3,6-4,59</w:t>
            </w:r>
          </w:p>
        </w:tc>
        <w:tc>
          <w:tcPr>
            <w:tcW w:w="3840" w:type="dxa"/>
            <w:tcBorders>
              <w:top w:val="single" w:sz="4" w:space="0" w:color="auto"/>
              <w:left w:val="single" w:sz="4" w:space="0" w:color="auto"/>
              <w:right w:val="single" w:sz="4" w:space="0" w:color="auto"/>
            </w:tcBorders>
            <w:shd w:val="clear" w:color="auto" w:fill="FFFFFF"/>
          </w:tcPr>
          <w:p w:rsidR="006F462A" w:rsidRDefault="006F462A" w:rsidP="006F462A">
            <w:pPr>
              <w:pStyle w:val="2"/>
              <w:shd w:val="clear" w:color="auto" w:fill="auto"/>
              <w:spacing w:before="0" w:line="240" w:lineRule="exact"/>
              <w:ind w:left="2140" w:firstLine="0"/>
              <w:jc w:val="left"/>
            </w:pPr>
            <w:r>
              <w:rPr>
                <w:rStyle w:val="0pt"/>
              </w:rPr>
              <w:t>4</w:t>
            </w:r>
          </w:p>
        </w:tc>
      </w:tr>
      <w:tr w:rsidR="006F462A" w:rsidTr="006F462A">
        <w:tblPrEx>
          <w:tblCellMar>
            <w:top w:w="0" w:type="dxa"/>
            <w:bottom w:w="0" w:type="dxa"/>
          </w:tblCellMar>
        </w:tblPrEx>
        <w:trPr>
          <w:trHeight w:hRule="exact" w:val="610"/>
        </w:trPr>
        <w:tc>
          <w:tcPr>
            <w:tcW w:w="3974" w:type="dxa"/>
            <w:tcBorders>
              <w:top w:val="single" w:sz="4" w:space="0" w:color="auto"/>
              <w:left w:val="single" w:sz="4" w:space="0" w:color="auto"/>
              <w:bottom w:val="single" w:sz="4" w:space="0" w:color="auto"/>
            </w:tcBorders>
            <w:shd w:val="clear" w:color="auto" w:fill="FFFFFF"/>
          </w:tcPr>
          <w:p w:rsidR="006F462A" w:rsidRDefault="006F462A" w:rsidP="006F462A">
            <w:pPr>
              <w:pStyle w:val="2"/>
              <w:shd w:val="clear" w:color="auto" w:fill="auto"/>
              <w:spacing w:before="0" w:line="240" w:lineRule="exact"/>
              <w:ind w:left="1980" w:firstLine="0"/>
              <w:jc w:val="left"/>
            </w:pPr>
            <w:r>
              <w:rPr>
                <w:rStyle w:val="11"/>
              </w:rPr>
              <w:t>4,6-5</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6F462A" w:rsidRDefault="006F462A" w:rsidP="006F462A">
            <w:pPr>
              <w:pStyle w:val="2"/>
              <w:shd w:val="clear" w:color="auto" w:fill="auto"/>
              <w:spacing w:before="0" w:line="240" w:lineRule="exact"/>
              <w:ind w:left="2140" w:firstLine="0"/>
              <w:jc w:val="left"/>
            </w:pPr>
            <w:r>
              <w:rPr>
                <w:rStyle w:val="0pt"/>
              </w:rPr>
              <w:t>5</w:t>
            </w:r>
          </w:p>
        </w:tc>
      </w:tr>
    </w:tbl>
    <w:p w:rsidR="006F462A" w:rsidRDefault="006F462A" w:rsidP="006F462A">
      <w:pPr>
        <w:pStyle w:val="21"/>
        <w:shd w:val="clear" w:color="auto" w:fill="auto"/>
        <w:spacing w:line="240" w:lineRule="exact"/>
        <w:jc w:val="center"/>
      </w:pPr>
    </w:p>
    <w:p w:rsidR="006F462A" w:rsidRDefault="006F462A" w:rsidP="006F462A">
      <w:pPr>
        <w:pStyle w:val="21"/>
        <w:shd w:val="clear" w:color="auto" w:fill="auto"/>
        <w:spacing w:line="240" w:lineRule="exact"/>
        <w:jc w:val="center"/>
      </w:pPr>
      <w:r>
        <w:t>Шкала соответствия средневзвешенной отметки и годовой отметки</w:t>
      </w:r>
    </w:p>
    <w:tbl>
      <w:tblPr>
        <w:tblW w:w="0" w:type="auto"/>
        <w:tblLayout w:type="fixed"/>
        <w:tblCellMar>
          <w:left w:w="10" w:type="dxa"/>
          <w:right w:w="10" w:type="dxa"/>
        </w:tblCellMar>
        <w:tblLook w:val="0000"/>
      </w:tblPr>
      <w:tblGrid>
        <w:gridCol w:w="3974"/>
        <w:gridCol w:w="3840"/>
      </w:tblGrid>
      <w:tr w:rsidR="006F462A" w:rsidTr="006F462A">
        <w:tblPrEx>
          <w:tblCellMar>
            <w:top w:w="0" w:type="dxa"/>
            <w:bottom w:w="0" w:type="dxa"/>
          </w:tblCellMar>
        </w:tblPrEx>
        <w:trPr>
          <w:trHeight w:hRule="exact" w:val="1090"/>
        </w:trPr>
        <w:tc>
          <w:tcPr>
            <w:tcW w:w="3974" w:type="dxa"/>
            <w:tcBorders>
              <w:top w:val="single" w:sz="4" w:space="0" w:color="auto"/>
              <w:left w:val="single" w:sz="4" w:space="0" w:color="auto"/>
            </w:tcBorders>
            <w:shd w:val="clear" w:color="auto" w:fill="FFFFFF"/>
          </w:tcPr>
          <w:p w:rsidR="006F462A" w:rsidRDefault="006F462A" w:rsidP="006F462A">
            <w:pPr>
              <w:pStyle w:val="2"/>
              <w:shd w:val="clear" w:color="auto" w:fill="auto"/>
              <w:spacing w:before="0" w:after="120" w:line="240" w:lineRule="exact"/>
              <w:ind w:left="1160" w:firstLine="0"/>
              <w:jc w:val="left"/>
            </w:pPr>
            <w:r>
              <w:rPr>
                <w:rStyle w:val="11"/>
              </w:rPr>
              <w:t>Средневзвешенная</w:t>
            </w:r>
          </w:p>
          <w:p w:rsidR="006F462A" w:rsidRDefault="006F462A" w:rsidP="006F462A">
            <w:pPr>
              <w:pStyle w:val="2"/>
              <w:shd w:val="clear" w:color="auto" w:fill="auto"/>
              <w:spacing w:before="120" w:line="240" w:lineRule="exact"/>
              <w:ind w:left="1820" w:firstLine="0"/>
              <w:jc w:val="left"/>
            </w:pPr>
            <w:r>
              <w:rPr>
                <w:rStyle w:val="11"/>
              </w:rPr>
              <w:t>отметка</w:t>
            </w:r>
          </w:p>
        </w:tc>
        <w:tc>
          <w:tcPr>
            <w:tcW w:w="3840" w:type="dxa"/>
            <w:tcBorders>
              <w:top w:val="single" w:sz="4" w:space="0" w:color="auto"/>
              <w:left w:val="single" w:sz="4" w:space="0" w:color="auto"/>
              <w:right w:val="single" w:sz="4" w:space="0" w:color="auto"/>
            </w:tcBorders>
            <w:shd w:val="clear" w:color="auto" w:fill="FFFFFF"/>
          </w:tcPr>
          <w:p w:rsidR="006F462A" w:rsidRDefault="006F462A" w:rsidP="006F462A">
            <w:pPr>
              <w:pStyle w:val="2"/>
              <w:shd w:val="clear" w:color="auto" w:fill="auto"/>
              <w:spacing w:before="0" w:line="240" w:lineRule="exact"/>
              <w:ind w:left="1240" w:firstLine="0"/>
              <w:jc w:val="left"/>
            </w:pPr>
            <w:r>
              <w:rPr>
                <w:rStyle w:val="11"/>
              </w:rPr>
              <w:t>годовая отметка</w:t>
            </w:r>
          </w:p>
        </w:tc>
      </w:tr>
      <w:tr w:rsidR="006F462A" w:rsidTr="006F462A">
        <w:tblPrEx>
          <w:tblCellMar>
            <w:top w:w="0" w:type="dxa"/>
            <w:bottom w:w="0" w:type="dxa"/>
          </w:tblCellMar>
        </w:tblPrEx>
        <w:trPr>
          <w:trHeight w:hRule="exact" w:val="293"/>
        </w:trPr>
        <w:tc>
          <w:tcPr>
            <w:tcW w:w="3974" w:type="dxa"/>
            <w:tcBorders>
              <w:top w:val="single" w:sz="4" w:space="0" w:color="auto"/>
              <w:left w:val="single" w:sz="4" w:space="0" w:color="auto"/>
            </w:tcBorders>
            <w:shd w:val="clear" w:color="auto" w:fill="FFFFFF"/>
            <w:vAlign w:val="bottom"/>
          </w:tcPr>
          <w:p w:rsidR="006F462A" w:rsidRDefault="006F462A" w:rsidP="006F462A">
            <w:pPr>
              <w:pStyle w:val="2"/>
              <w:shd w:val="clear" w:color="auto" w:fill="auto"/>
              <w:spacing w:before="0" w:line="240" w:lineRule="exact"/>
              <w:ind w:left="1820" w:firstLine="0"/>
              <w:jc w:val="left"/>
            </w:pPr>
            <w:r>
              <w:rPr>
                <w:rStyle w:val="11"/>
              </w:rPr>
              <w:t>0 - 2,49</w:t>
            </w:r>
          </w:p>
        </w:tc>
        <w:tc>
          <w:tcPr>
            <w:tcW w:w="3840" w:type="dxa"/>
            <w:tcBorders>
              <w:top w:val="single" w:sz="4" w:space="0" w:color="auto"/>
              <w:left w:val="single" w:sz="4" w:space="0" w:color="auto"/>
              <w:right w:val="single" w:sz="4" w:space="0" w:color="auto"/>
            </w:tcBorders>
            <w:shd w:val="clear" w:color="auto" w:fill="FFFFFF"/>
            <w:vAlign w:val="bottom"/>
          </w:tcPr>
          <w:p w:rsidR="006F462A" w:rsidRDefault="006F462A" w:rsidP="006F462A">
            <w:pPr>
              <w:pStyle w:val="2"/>
              <w:shd w:val="clear" w:color="auto" w:fill="auto"/>
              <w:spacing w:before="0" w:line="240" w:lineRule="exact"/>
              <w:ind w:left="2140" w:firstLine="0"/>
              <w:jc w:val="left"/>
            </w:pPr>
            <w:r>
              <w:rPr>
                <w:rStyle w:val="0pt"/>
              </w:rPr>
              <w:t>2</w:t>
            </w:r>
          </w:p>
        </w:tc>
      </w:tr>
      <w:tr w:rsidR="006F462A" w:rsidTr="006F462A">
        <w:tblPrEx>
          <w:tblCellMar>
            <w:top w:w="0" w:type="dxa"/>
            <w:bottom w:w="0" w:type="dxa"/>
          </w:tblCellMar>
        </w:tblPrEx>
        <w:trPr>
          <w:trHeight w:hRule="exact" w:val="283"/>
        </w:trPr>
        <w:tc>
          <w:tcPr>
            <w:tcW w:w="3974" w:type="dxa"/>
            <w:tcBorders>
              <w:top w:val="single" w:sz="4" w:space="0" w:color="auto"/>
              <w:left w:val="single" w:sz="4" w:space="0" w:color="auto"/>
            </w:tcBorders>
            <w:shd w:val="clear" w:color="auto" w:fill="FFFFFF"/>
            <w:vAlign w:val="bottom"/>
          </w:tcPr>
          <w:p w:rsidR="006F462A" w:rsidRDefault="006F462A" w:rsidP="006F462A">
            <w:pPr>
              <w:pStyle w:val="2"/>
              <w:shd w:val="clear" w:color="auto" w:fill="auto"/>
              <w:spacing w:before="0" w:line="240" w:lineRule="exact"/>
              <w:ind w:left="1820" w:firstLine="0"/>
              <w:jc w:val="left"/>
            </w:pPr>
            <w:r>
              <w:rPr>
                <w:rStyle w:val="11"/>
              </w:rPr>
              <w:t>2,5-3,49</w:t>
            </w:r>
          </w:p>
        </w:tc>
        <w:tc>
          <w:tcPr>
            <w:tcW w:w="3840" w:type="dxa"/>
            <w:tcBorders>
              <w:top w:val="single" w:sz="4" w:space="0" w:color="auto"/>
              <w:left w:val="single" w:sz="4" w:space="0" w:color="auto"/>
              <w:right w:val="single" w:sz="4" w:space="0" w:color="auto"/>
            </w:tcBorders>
            <w:shd w:val="clear" w:color="auto" w:fill="FFFFFF"/>
            <w:vAlign w:val="bottom"/>
          </w:tcPr>
          <w:p w:rsidR="006F462A" w:rsidRDefault="006F462A" w:rsidP="006F462A">
            <w:pPr>
              <w:pStyle w:val="2"/>
              <w:shd w:val="clear" w:color="auto" w:fill="auto"/>
              <w:spacing w:before="0" w:line="240" w:lineRule="exact"/>
              <w:ind w:left="2140" w:firstLine="0"/>
              <w:jc w:val="left"/>
            </w:pPr>
            <w:r>
              <w:rPr>
                <w:rStyle w:val="0pt"/>
              </w:rPr>
              <w:t>3</w:t>
            </w:r>
          </w:p>
        </w:tc>
      </w:tr>
      <w:tr w:rsidR="006F462A" w:rsidTr="006F462A">
        <w:tblPrEx>
          <w:tblCellMar>
            <w:top w:w="0" w:type="dxa"/>
            <w:bottom w:w="0" w:type="dxa"/>
          </w:tblCellMar>
        </w:tblPrEx>
        <w:trPr>
          <w:trHeight w:hRule="exact" w:val="365"/>
        </w:trPr>
        <w:tc>
          <w:tcPr>
            <w:tcW w:w="3974" w:type="dxa"/>
            <w:tcBorders>
              <w:top w:val="single" w:sz="4" w:space="0" w:color="auto"/>
              <w:left w:val="single" w:sz="4" w:space="0" w:color="auto"/>
            </w:tcBorders>
            <w:shd w:val="clear" w:color="auto" w:fill="FFFFFF"/>
            <w:vAlign w:val="bottom"/>
          </w:tcPr>
          <w:p w:rsidR="006F462A" w:rsidRDefault="006F462A" w:rsidP="006F462A">
            <w:pPr>
              <w:pStyle w:val="2"/>
              <w:shd w:val="clear" w:color="auto" w:fill="auto"/>
              <w:spacing w:before="0" w:line="240" w:lineRule="exact"/>
              <w:ind w:left="1820" w:firstLine="0"/>
              <w:jc w:val="left"/>
            </w:pPr>
            <w:r>
              <w:rPr>
                <w:rStyle w:val="11"/>
              </w:rPr>
              <w:t>3,5-4,49</w:t>
            </w:r>
          </w:p>
        </w:tc>
        <w:tc>
          <w:tcPr>
            <w:tcW w:w="3840" w:type="dxa"/>
            <w:tcBorders>
              <w:top w:val="single" w:sz="4" w:space="0" w:color="auto"/>
              <w:left w:val="single" w:sz="4" w:space="0" w:color="auto"/>
              <w:right w:val="single" w:sz="4" w:space="0" w:color="auto"/>
            </w:tcBorders>
            <w:shd w:val="clear" w:color="auto" w:fill="FFFFFF"/>
            <w:vAlign w:val="bottom"/>
          </w:tcPr>
          <w:p w:rsidR="006F462A" w:rsidRDefault="006F462A" w:rsidP="006F462A">
            <w:pPr>
              <w:pStyle w:val="2"/>
              <w:shd w:val="clear" w:color="auto" w:fill="auto"/>
              <w:spacing w:before="0" w:line="240" w:lineRule="exact"/>
              <w:ind w:left="2140" w:firstLine="0"/>
              <w:jc w:val="left"/>
            </w:pPr>
            <w:r>
              <w:rPr>
                <w:rStyle w:val="0pt"/>
              </w:rPr>
              <w:t>4</w:t>
            </w:r>
          </w:p>
        </w:tc>
      </w:tr>
      <w:tr w:rsidR="006F462A" w:rsidTr="006F462A">
        <w:tblPrEx>
          <w:tblCellMar>
            <w:top w:w="0" w:type="dxa"/>
            <w:bottom w:w="0" w:type="dxa"/>
          </w:tblCellMar>
        </w:tblPrEx>
        <w:trPr>
          <w:trHeight w:hRule="exact" w:val="614"/>
        </w:trPr>
        <w:tc>
          <w:tcPr>
            <w:tcW w:w="3974" w:type="dxa"/>
            <w:tcBorders>
              <w:top w:val="single" w:sz="4" w:space="0" w:color="auto"/>
              <w:left w:val="single" w:sz="4" w:space="0" w:color="auto"/>
              <w:bottom w:val="single" w:sz="4" w:space="0" w:color="auto"/>
            </w:tcBorders>
            <w:shd w:val="clear" w:color="auto" w:fill="FFFFFF"/>
          </w:tcPr>
          <w:p w:rsidR="006F462A" w:rsidRDefault="006F462A" w:rsidP="006F462A">
            <w:pPr>
              <w:pStyle w:val="2"/>
              <w:shd w:val="clear" w:color="auto" w:fill="auto"/>
              <w:spacing w:before="0" w:line="240" w:lineRule="exact"/>
              <w:ind w:left="1980" w:firstLine="0"/>
              <w:jc w:val="left"/>
            </w:pPr>
            <w:r>
              <w:rPr>
                <w:rStyle w:val="11"/>
              </w:rPr>
              <w:t>4,5-5</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6F462A" w:rsidRDefault="006F462A" w:rsidP="006F462A">
            <w:pPr>
              <w:pStyle w:val="2"/>
              <w:shd w:val="clear" w:color="auto" w:fill="auto"/>
              <w:spacing w:before="0" w:line="240" w:lineRule="exact"/>
              <w:ind w:left="2140" w:firstLine="0"/>
              <w:jc w:val="left"/>
            </w:pPr>
            <w:r>
              <w:rPr>
                <w:rStyle w:val="0pt"/>
              </w:rPr>
              <w:t>5</w:t>
            </w:r>
          </w:p>
        </w:tc>
      </w:tr>
    </w:tbl>
    <w:p w:rsidR="006F462A" w:rsidRDefault="006F462A" w:rsidP="006F462A">
      <w:pPr>
        <w:pStyle w:val="21"/>
        <w:shd w:val="clear" w:color="auto" w:fill="auto"/>
        <w:spacing w:line="240" w:lineRule="exact"/>
        <w:jc w:val="center"/>
      </w:pPr>
    </w:p>
    <w:p w:rsidR="006F462A" w:rsidRDefault="006F462A" w:rsidP="006F462A">
      <w:pPr>
        <w:pStyle w:val="2"/>
        <w:shd w:val="clear" w:color="auto" w:fill="auto"/>
        <w:spacing w:before="0"/>
        <w:ind w:left="20" w:right="20" w:firstLine="720"/>
      </w:pPr>
    </w:p>
    <w:p w:rsidR="006F462A" w:rsidRDefault="006F462A" w:rsidP="006F462A">
      <w:pPr>
        <w:pStyle w:val="2"/>
        <w:shd w:val="clear" w:color="auto" w:fill="auto"/>
        <w:spacing w:before="0"/>
        <w:ind w:left="720" w:right="20" w:firstLine="0"/>
      </w:pPr>
    </w:p>
    <w:p w:rsidR="006F462A" w:rsidRDefault="006F462A" w:rsidP="006F462A">
      <w:pPr>
        <w:pStyle w:val="2"/>
        <w:shd w:val="clear" w:color="auto" w:fill="auto"/>
        <w:spacing w:before="0"/>
        <w:ind w:left="20" w:firstLine="880"/>
      </w:pPr>
    </w:p>
    <w:p w:rsidR="006F462A" w:rsidRDefault="006F462A" w:rsidP="006F462A">
      <w:pPr>
        <w:pStyle w:val="2"/>
        <w:shd w:val="clear" w:color="auto" w:fill="auto"/>
        <w:spacing w:before="0"/>
        <w:ind w:firstLine="700"/>
      </w:pPr>
    </w:p>
    <w:p w:rsidR="00922AE4" w:rsidRDefault="00922AE4" w:rsidP="00922AE4">
      <w:pPr>
        <w:pStyle w:val="2"/>
        <w:shd w:val="clear" w:color="auto" w:fill="auto"/>
        <w:spacing w:before="0"/>
        <w:ind w:left="20" w:right="40" w:firstLine="700"/>
      </w:pPr>
    </w:p>
    <w:p w:rsidR="00922AE4" w:rsidRDefault="00922AE4" w:rsidP="006F462A">
      <w:pPr>
        <w:pStyle w:val="2"/>
        <w:shd w:val="clear" w:color="auto" w:fill="auto"/>
        <w:spacing w:before="0"/>
        <w:ind w:left="720" w:right="260" w:firstLine="0"/>
        <w:jc w:val="left"/>
      </w:pPr>
    </w:p>
    <w:p w:rsidR="00922AE4" w:rsidRDefault="00922AE4" w:rsidP="00922AE4">
      <w:pPr>
        <w:pStyle w:val="2"/>
        <w:shd w:val="clear" w:color="auto" w:fill="auto"/>
        <w:spacing w:before="0"/>
        <w:ind w:left="20" w:right="40" w:firstLine="700"/>
      </w:pPr>
    </w:p>
    <w:p w:rsidR="00922AE4" w:rsidRDefault="00922AE4" w:rsidP="00922AE4">
      <w:pPr>
        <w:pStyle w:val="2"/>
        <w:shd w:val="clear" w:color="auto" w:fill="auto"/>
        <w:spacing w:before="0"/>
        <w:ind w:left="20" w:right="40" w:firstLine="720"/>
      </w:pPr>
    </w:p>
    <w:p w:rsidR="00922AE4" w:rsidRDefault="00922AE4" w:rsidP="00922AE4">
      <w:pPr>
        <w:pStyle w:val="2"/>
        <w:numPr>
          <w:ilvl w:val="0"/>
          <w:numId w:val="2"/>
        </w:numPr>
        <w:shd w:val="clear" w:color="auto" w:fill="auto"/>
        <w:spacing w:before="0"/>
        <w:ind w:left="20" w:right="20" w:firstLine="0"/>
      </w:pPr>
    </w:p>
    <w:p w:rsidR="00922AE4" w:rsidRPr="00922AE4" w:rsidRDefault="00922AE4" w:rsidP="00922AE4">
      <w:pPr>
        <w:jc w:val="center"/>
        <w:rPr>
          <w:b/>
          <w:sz w:val="28"/>
          <w:szCs w:val="28"/>
        </w:rPr>
      </w:pPr>
    </w:p>
    <w:sectPr w:rsidR="00922AE4" w:rsidRPr="00922AE4" w:rsidSect="006F462A">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7289"/>
    <w:multiLevelType w:val="multilevel"/>
    <w:tmpl w:val="A896F7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D6C9C"/>
    <w:multiLevelType w:val="multilevel"/>
    <w:tmpl w:val="D4D2F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E27288"/>
    <w:multiLevelType w:val="multilevel"/>
    <w:tmpl w:val="580E67C6"/>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9B7435"/>
    <w:multiLevelType w:val="multilevel"/>
    <w:tmpl w:val="EE54D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992EA6"/>
    <w:multiLevelType w:val="multilevel"/>
    <w:tmpl w:val="90E8B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26713C"/>
    <w:multiLevelType w:val="multilevel"/>
    <w:tmpl w:val="940E4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FD28C3"/>
    <w:multiLevelType w:val="multilevel"/>
    <w:tmpl w:val="D4EC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B82FBD"/>
    <w:multiLevelType w:val="multilevel"/>
    <w:tmpl w:val="5686A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FD6BC3"/>
    <w:multiLevelType w:val="multilevel"/>
    <w:tmpl w:val="B54C9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8B287D"/>
    <w:multiLevelType w:val="multilevel"/>
    <w:tmpl w:val="DD687E96"/>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83357F"/>
    <w:multiLevelType w:val="multilevel"/>
    <w:tmpl w:val="FDF42D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8741FD"/>
    <w:multiLevelType w:val="multilevel"/>
    <w:tmpl w:val="AF3C3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D13159"/>
    <w:multiLevelType w:val="multilevel"/>
    <w:tmpl w:val="C2303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310A47"/>
    <w:multiLevelType w:val="multilevel"/>
    <w:tmpl w:val="019C3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613C55"/>
    <w:multiLevelType w:val="multilevel"/>
    <w:tmpl w:val="8F425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1"/>
  </w:num>
  <w:num w:numId="4">
    <w:abstractNumId w:val="6"/>
  </w:num>
  <w:num w:numId="5">
    <w:abstractNumId w:val="8"/>
  </w:num>
  <w:num w:numId="6">
    <w:abstractNumId w:val="2"/>
  </w:num>
  <w:num w:numId="7">
    <w:abstractNumId w:val="9"/>
  </w:num>
  <w:num w:numId="8">
    <w:abstractNumId w:val="12"/>
  </w:num>
  <w:num w:numId="9">
    <w:abstractNumId w:val="3"/>
  </w:num>
  <w:num w:numId="10">
    <w:abstractNumId w:val="14"/>
  </w:num>
  <w:num w:numId="11">
    <w:abstractNumId w:val="11"/>
  </w:num>
  <w:num w:numId="12">
    <w:abstractNumId w:val="5"/>
  </w:num>
  <w:num w:numId="13">
    <w:abstractNumId w:val="4"/>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08"/>
  <w:characterSpacingControl w:val="doNotCompress"/>
  <w:compat/>
  <w:rsids>
    <w:rsidRoot w:val="00922AE4"/>
    <w:rsid w:val="002270B4"/>
    <w:rsid w:val="006F462A"/>
    <w:rsid w:val="00922AE4"/>
    <w:rsid w:val="00BD7A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E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22AE4"/>
    <w:rPr>
      <w:rFonts w:ascii="Times New Roman" w:eastAsia="Times New Roman" w:hAnsi="Times New Roman" w:cs="Times New Roman"/>
      <w:b/>
      <w:bCs/>
      <w:shd w:val="clear" w:color="auto" w:fill="FFFFFF"/>
    </w:rPr>
  </w:style>
  <w:style w:type="character" w:customStyle="1" w:styleId="a3">
    <w:name w:val="Основной текст_"/>
    <w:basedOn w:val="a0"/>
    <w:link w:val="2"/>
    <w:rsid w:val="00922AE4"/>
    <w:rPr>
      <w:rFonts w:ascii="Times New Roman" w:eastAsia="Times New Roman" w:hAnsi="Times New Roman" w:cs="Times New Roman"/>
      <w:spacing w:val="1"/>
      <w:shd w:val="clear" w:color="auto" w:fill="FFFFFF"/>
    </w:rPr>
  </w:style>
  <w:style w:type="paragraph" w:customStyle="1" w:styleId="10">
    <w:name w:val="Заголовок №1"/>
    <w:basedOn w:val="a"/>
    <w:link w:val="1"/>
    <w:rsid w:val="00922AE4"/>
    <w:pPr>
      <w:widowControl w:val="0"/>
      <w:shd w:val="clear" w:color="auto" w:fill="FFFFFF"/>
      <w:suppressAutoHyphens w:val="0"/>
      <w:spacing w:after="360" w:line="0" w:lineRule="atLeast"/>
      <w:ind w:hanging="1960"/>
      <w:jc w:val="both"/>
      <w:outlineLvl w:val="0"/>
    </w:pPr>
    <w:rPr>
      <w:b/>
      <w:bCs/>
      <w:sz w:val="22"/>
      <w:szCs w:val="22"/>
      <w:lang w:eastAsia="en-US"/>
    </w:rPr>
  </w:style>
  <w:style w:type="paragraph" w:customStyle="1" w:styleId="2">
    <w:name w:val="Основной текст2"/>
    <w:basedOn w:val="a"/>
    <w:link w:val="a3"/>
    <w:rsid w:val="00922AE4"/>
    <w:pPr>
      <w:widowControl w:val="0"/>
      <w:shd w:val="clear" w:color="auto" w:fill="FFFFFF"/>
      <w:suppressAutoHyphens w:val="0"/>
      <w:spacing w:before="360" w:line="322" w:lineRule="exact"/>
      <w:ind w:hanging="560"/>
      <w:jc w:val="both"/>
    </w:pPr>
    <w:rPr>
      <w:spacing w:val="1"/>
      <w:sz w:val="22"/>
      <w:szCs w:val="22"/>
      <w:lang w:eastAsia="en-US"/>
    </w:rPr>
  </w:style>
  <w:style w:type="character" w:customStyle="1" w:styleId="20">
    <w:name w:val="Основной текст (2)_"/>
    <w:basedOn w:val="a0"/>
    <w:link w:val="21"/>
    <w:rsid w:val="00922AE4"/>
    <w:rPr>
      <w:rFonts w:ascii="Times New Roman" w:eastAsia="Times New Roman" w:hAnsi="Times New Roman" w:cs="Times New Roman"/>
      <w:b/>
      <w:bCs/>
      <w:shd w:val="clear" w:color="auto" w:fill="FFFFFF"/>
    </w:rPr>
  </w:style>
  <w:style w:type="paragraph" w:customStyle="1" w:styleId="21">
    <w:name w:val="Основной текст (2)"/>
    <w:basedOn w:val="a"/>
    <w:link w:val="20"/>
    <w:rsid w:val="00922AE4"/>
    <w:pPr>
      <w:widowControl w:val="0"/>
      <w:shd w:val="clear" w:color="auto" w:fill="FFFFFF"/>
      <w:suppressAutoHyphens w:val="0"/>
      <w:spacing w:line="322" w:lineRule="exact"/>
      <w:jc w:val="both"/>
    </w:pPr>
    <w:rPr>
      <w:b/>
      <w:bCs/>
      <w:sz w:val="22"/>
      <w:szCs w:val="22"/>
      <w:lang w:eastAsia="en-US"/>
    </w:rPr>
  </w:style>
  <w:style w:type="character" w:customStyle="1" w:styleId="11">
    <w:name w:val="Основной текст1"/>
    <w:basedOn w:val="a3"/>
    <w:rsid w:val="006F462A"/>
    <w:rPr>
      <w:b w:val="0"/>
      <w:bCs w:val="0"/>
      <w:i w:val="0"/>
      <w:iCs w:val="0"/>
      <w:smallCaps w:val="0"/>
      <w:strike w:val="0"/>
      <w:color w:val="000000"/>
      <w:w w:val="100"/>
      <w:position w:val="0"/>
      <w:sz w:val="24"/>
      <w:szCs w:val="24"/>
      <w:u w:val="none"/>
      <w:lang w:val="ru-RU" w:eastAsia="ru-RU" w:bidi="ru-RU"/>
    </w:rPr>
  </w:style>
  <w:style w:type="character" w:customStyle="1" w:styleId="0pt">
    <w:name w:val="Основной текст + Полужирный;Интервал 0 pt"/>
    <w:basedOn w:val="a3"/>
    <w:rsid w:val="006F462A"/>
    <w:rPr>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26</Pages>
  <Words>10942</Words>
  <Characters>62373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2020-03-11T21:13:00Z</dcterms:created>
  <dcterms:modified xsi:type="dcterms:W3CDTF">2020-03-11T21:46:00Z</dcterms:modified>
</cp:coreProperties>
</file>