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32" w:rsidRPr="00796C32" w:rsidRDefault="00796C32" w:rsidP="00796C32">
      <w:pPr>
        <w:spacing w:after="711" w:line="278" w:lineRule="exact"/>
        <w:ind w:left="6700" w:right="640"/>
        <w:jc w:val="both"/>
        <w:rPr>
          <w:rFonts w:ascii="Times New Roman" w:hAnsi="Times New Roman" w:cs="Times New Roman"/>
          <w:sz w:val="20"/>
          <w:szCs w:val="20"/>
        </w:rPr>
      </w:pPr>
      <w:r w:rsidRPr="00796C32">
        <w:rPr>
          <w:rFonts w:ascii="Times New Roman" w:hAnsi="Times New Roman" w:cs="Times New Roman"/>
          <w:sz w:val="20"/>
          <w:szCs w:val="20"/>
        </w:rPr>
        <w:t xml:space="preserve">Приложение 1 к </w:t>
      </w:r>
      <w:proofErr w:type="spellStart"/>
      <w:r w:rsidRPr="00796C32">
        <w:rPr>
          <w:rFonts w:ascii="Times New Roman" w:hAnsi="Times New Roman" w:cs="Times New Roman"/>
          <w:sz w:val="20"/>
          <w:szCs w:val="20"/>
        </w:rPr>
        <w:t>приказу№</w:t>
      </w:r>
      <w:proofErr w:type="spellEnd"/>
      <w:r w:rsidRPr="00796C32">
        <w:rPr>
          <w:rFonts w:ascii="Times New Roman" w:hAnsi="Times New Roman" w:cs="Times New Roman"/>
          <w:sz w:val="20"/>
          <w:szCs w:val="20"/>
        </w:rPr>
        <w:t xml:space="preserve"> 35/1-О от 09.01.2020 г.</w:t>
      </w:r>
    </w:p>
    <w:p w:rsidR="00796C32" w:rsidRDefault="00796C32" w:rsidP="00796C32">
      <w:pPr>
        <w:pStyle w:val="10"/>
        <w:keepNext/>
        <w:keepLines/>
        <w:shd w:val="clear" w:color="auto" w:fill="auto"/>
        <w:spacing w:before="0"/>
        <w:ind w:left="20"/>
      </w:pPr>
      <w:bookmarkStart w:id="0" w:name="bookmark2"/>
      <w:r>
        <w:rPr>
          <w:rStyle w:val="114pt"/>
        </w:rPr>
        <w:t>План мероприятий по противодействию коррупции</w:t>
      </w:r>
      <w:r>
        <w:rPr>
          <w:rStyle w:val="114pt"/>
        </w:rPr>
        <w:br/>
        <w:t xml:space="preserve">в </w:t>
      </w:r>
      <w:r>
        <w:rPr>
          <w:color w:val="000000"/>
          <w:lang w:eastAsia="ru-RU" w:bidi="ru-RU"/>
        </w:rPr>
        <w:t>МДОУ</w:t>
      </w:r>
      <w:r>
        <w:t xml:space="preserve"> детский сад</w:t>
      </w:r>
      <w:r>
        <w:rPr>
          <w:color w:val="000000"/>
          <w:lang w:eastAsia="ru-RU" w:bidi="ru-RU"/>
        </w:rPr>
        <w:t xml:space="preserve"> № 1</w:t>
      </w:r>
      <w:r>
        <w:t>6</w:t>
      </w:r>
      <w:r>
        <w:rPr>
          <w:color w:val="000000"/>
          <w:lang w:eastAsia="ru-RU" w:bidi="ru-RU"/>
        </w:rPr>
        <w:t xml:space="preserve"> </w:t>
      </w:r>
      <w:bookmarkEnd w:id="0"/>
      <w:r>
        <w:t>на 2020 г.</w:t>
      </w:r>
    </w:p>
    <w:p w:rsidR="00796C32" w:rsidRPr="00796C32" w:rsidRDefault="00796C32" w:rsidP="00796C32">
      <w:pPr>
        <w:ind w:left="580" w:right="640" w:firstLine="580"/>
        <w:rPr>
          <w:rFonts w:ascii="Times New Roman" w:hAnsi="Times New Roman" w:cs="Times New Roman"/>
        </w:rPr>
      </w:pPr>
      <w:r w:rsidRPr="00796C32">
        <w:rPr>
          <w:rStyle w:val="20"/>
          <w:rFonts w:eastAsia="Arial Unicode MS"/>
        </w:rPr>
        <w:t xml:space="preserve">Цель: </w:t>
      </w:r>
      <w:r w:rsidRPr="00796C32">
        <w:rPr>
          <w:rFonts w:ascii="Times New Roman" w:hAnsi="Times New Roman" w:cs="Times New Roman"/>
        </w:rPr>
        <w:t xml:space="preserve">создание и внедрение организационно-правовых механизмов, </w:t>
      </w:r>
      <w:proofErr w:type="spellStart"/>
      <w:r w:rsidRPr="00796C32">
        <w:rPr>
          <w:rFonts w:ascii="Times New Roman" w:hAnsi="Times New Roman" w:cs="Times New Roman"/>
        </w:rPr>
        <w:t>нравственно</w:t>
      </w:r>
      <w:r w:rsidRPr="00796C32">
        <w:rPr>
          <w:rFonts w:ascii="Times New Roman" w:hAnsi="Times New Roman" w:cs="Times New Roman"/>
        </w:rPr>
        <w:softHyphen/>
        <w:t>психологической</w:t>
      </w:r>
      <w:proofErr w:type="spellEnd"/>
      <w:r w:rsidRPr="00796C32">
        <w:rPr>
          <w:rFonts w:ascii="Times New Roman" w:hAnsi="Times New Roman" w:cs="Times New Roman"/>
        </w:rPr>
        <w:t xml:space="preserve"> атмосферы, направленных на эффективную профилактику коррупции в МДОУ № 16 </w:t>
      </w:r>
      <w:proofErr w:type="gramStart"/>
      <w:r w:rsidRPr="00796C32">
        <w:rPr>
          <w:rFonts w:ascii="Times New Roman" w:hAnsi="Times New Roman" w:cs="Times New Roman"/>
        </w:rPr>
        <w:t>с</w:t>
      </w:r>
      <w:proofErr w:type="gramEnd"/>
      <w:r w:rsidRPr="00796C32">
        <w:rPr>
          <w:rFonts w:ascii="Times New Roman" w:hAnsi="Times New Roman" w:cs="Times New Roman"/>
        </w:rPr>
        <w:t>. Николаевка.</w:t>
      </w:r>
    </w:p>
    <w:p w:rsidR="00796C32" w:rsidRPr="00796C32" w:rsidRDefault="00796C32" w:rsidP="00796C32">
      <w:pPr>
        <w:pStyle w:val="50"/>
        <w:shd w:val="clear" w:color="auto" w:fill="auto"/>
        <w:ind w:left="1160"/>
      </w:pPr>
      <w:r w:rsidRPr="00796C32">
        <w:rPr>
          <w:color w:val="000000"/>
          <w:lang w:eastAsia="ru-RU" w:bidi="ru-RU"/>
        </w:rPr>
        <w:t>Задачи</w:t>
      </w:r>
      <w:r w:rsidRPr="00796C32">
        <w:rPr>
          <w:rStyle w:val="51"/>
          <w:b w:val="0"/>
          <w:bCs w:val="0"/>
        </w:rPr>
        <w:t>:</w:t>
      </w:r>
    </w:p>
    <w:p w:rsidR="00796C32" w:rsidRPr="00796C32" w:rsidRDefault="00796C32" w:rsidP="00796C32">
      <w:pPr>
        <w:numPr>
          <w:ilvl w:val="0"/>
          <w:numId w:val="1"/>
        </w:numPr>
        <w:tabs>
          <w:tab w:val="left" w:pos="1383"/>
        </w:tabs>
        <w:spacing w:line="274" w:lineRule="exact"/>
        <w:ind w:left="580" w:right="640" w:firstLine="580"/>
        <w:jc w:val="both"/>
        <w:rPr>
          <w:rFonts w:ascii="Times New Roman" w:hAnsi="Times New Roman" w:cs="Times New Roman"/>
        </w:rPr>
      </w:pPr>
      <w:r w:rsidRPr="00796C32">
        <w:rPr>
          <w:rFonts w:ascii="Times New Roman" w:hAnsi="Times New Roman" w:cs="Times New Roman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796C32" w:rsidRPr="00796C32" w:rsidRDefault="00796C32" w:rsidP="00796C32">
      <w:pPr>
        <w:numPr>
          <w:ilvl w:val="0"/>
          <w:numId w:val="1"/>
        </w:numPr>
        <w:tabs>
          <w:tab w:val="left" w:pos="1383"/>
        </w:tabs>
        <w:spacing w:line="274" w:lineRule="exact"/>
        <w:ind w:left="580" w:right="640" w:firstLine="580"/>
        <w:jc w:val="both"/>
        <w:rPr>
          <w:rFonts w:ascii="Times New Roman" w:hAnsi="Times New Roman" w:cs="Times New Roman"/>
        </w:rPr>
      </w:pPr>
      <w:r w:rsidRPr="00796C32">
        <w:rPr>
          <w:rFonts w:ascii="Times New Roman" w:hAnsi="Times New Roman" w:cs="Times New Roman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796C32" w:rsidRPr="00796C32" w:rsidRDefault="00796C32" w:rsidP="00796C32">
      <w:pPr>
        <w:numPr>
          <w:ilvl w:val="0"/>
          <w:numId w:val="1"/>
        </w:numPr>
        <w:tabs>
          <w:tab w:val="left" w:pos="1383"/>
        </w:tabs>
        <w:spacing w:line="274" w:lineRule="exact"/>
        <w:ind w:left="580" w:right="640" w:firstLine="580"/>
        <w:jc w:val="both"/>
        <w:rPr>
          <w:rFonts w:ascii="Times New Roman" w:hAnsi="Times New Roman" w:cs="Times New Roman"/>
        </w:rPr>
      </w:pPr>
      <w:r w:rsidRPr="00796C32">
        <w:rPr>
          <w:rFonts w:ascii="Times New Roman" w:hAnsi="Times New Roman" w:cs="Times New Roman"/>
        </w:rPr>
        <w:t>разработка и внедрение организационно - правовых механизмов, снимающих возможность коррупционных действий;</w:t>
      </w:r>
    </w:p>
    <w:p w:rsidR="00796C32" w:rsidRPr="00796C32" w:rsidRDefault="00796C32" w:rsidP="00796C32">
      <w:pPr>
        <w:numPr>
          <w:ilvl w:val="0"/>
          <w:numId w:val="1"/>
        </w:numPr>
        <w:tabs>
          <w:tab w:val="left" w:pos="1383"/>
        </w:tabs>
        <w:spacing w:line="274" w:lineRule="exact"/>
        <w:ind w:left="580" w:right="640" w:firstLine="580"/>
        <w:jc w:val="both"/>
        <w:rPr>
          <w:rFonts w:ascii="Times New Roman" w:hAnsi="Times New Roman" w:cs="Times New Roman"/>
        </w:rPr>
      </w:pPr>
      <w:r w:rsidRPr="00796C32">
        <w:rPr>
          <w:rFonts w:ascii="Times New Roman" w:hAnsi="Times New Roman" w:cs="Times New Roman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796C32">
        <w:rPr>
          <w:rFonts w:ascii="Times New Roman" w:hAnsi="Times New Roman" w:cs="Times New Roman"/>
        </w:rPr>
        <w:t>коррупциогенных</w:t>
      </w:r>
      <w:proofErr w:type="spellEnd"/>
      <w:r w:rsidRPr="00796C32">
        <w:rPr>
          <w:rFonts w:ascii="Times New Roman" w:hAnsi="Times New Roman" w:cs="Times New Roman"/>
        </w:rPr>
        <w:t xml:space="preserve"> факторов, а также на их свободное освещение в средствах массовой информации (сайт МДОУ).</w:t>
      </w:r>
    </w:p>
    <w:p w:rsidR="00796C32" w:rsidRPr="00796C32" w:rsidRDefault="00796C32" w:rsidP="00796C32">
      <w:pPr>
        <w:pStyle w:val="50"/>
        <w:shd w:val="clear" w:color="auto" w:fill="auto"/>
        <w:ind w:left="1160"/>
      </w:pPr>
      <w:r w:rsidRPr="00796C32">
        <w:rPr>
          <w:color w:val="000000"/>
          <w:lang w:eastAsia="ru-RU" w:bidi="ru-RU"/>
        </w:rPr>
        <w:t>Ожидаемые результаты:</w:t>
      </w:r>
    </w:p>
    <w:p w:rsidR="00796C32" w:rsidRPr="00796C32" w:rsidRDefault="00796C32" w:rsidP="00796C32">
      <w:pPr>
        <w:numPr>
          <w:ilvl w:val="0"/>
          <w:numId w:val="1"/>
        </w:numPr>
        <w:tabs>
          <w:tab w:val="left" w:pos="1383"/>
        </w:tabs>
        <w:spacing w:line="274" w:lineRule="exact"/>
        <w:ind w:left="580" w:right="640" w:firstLine="580"/>
        <w:jc w:val="both"/>
        <w:rPr>
          <w:rFonts w:ascii="Times New Roman" w:hAnsi="Times New Roman" w:cs="Times New Roman"/>
        </w:rPr>
      </w:pPr>
      <w:r w:rsidRPr="00796C32">
        <w:rPr>
          <w:rFonts w:ascii="Times New Roman" w:hAnsi="Times New Roman" w:cs="Times New Roman"/>
        </w:rPr>
        <w:t>повышение эффективности управления, качества и доступности предоставляемых образовательных услуг</w:t>
      </w:r>
    </w:p>
    <w:p w:rsidR="00796C32" w:rsidRPr="00796C32" w:rsidRDefault="00796C32" w:rsidP="00796C32">
      <w:pPr>
        <w:numPr>
          <w:ilvl w:val="0"/>
          <w:numId w:val="1"/>
        </w:numPr>
        <w:tabs>
          <w:tab w:val="left" w:pos="1397"/>
        </w:tabs>
        <w:spacing w:line="274" w:lineRule="exact"/>
        <w:ind w:left="580" w:firstLine="580"/>
        <w:jc w:val="both"/>
        <w:rPr>
          <w:rFonts w:ascii="Times New Roman" w:hAnsi="Times New Roman" w:cs="Times New Roman"/>
        </w:rPr>
      </w:pPr>
      <w:r w:rsidRPr="00796C32">
        <w:rPr>
          <w:rFonts w:ascii="Times New Roman" w:hAnsi="Times New Roman" w:cs="Times New Roman"/>
        </w:rPr>
        <w:t>укрепление доверия граждан к деятельности администрации ДОУ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6"/>
        <w:gridCol w:w="2069"/>
        <w:gridCol w:w="2818"/>
      </w:tblGrid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Наименование мероприятия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0"/>
                <w:rFonts w:eastAsia="Arial Unicode MS"/>
              </w:rPr>
              <w:t>Сроки</w:t>
            </w:r>
          </w:p>
          <w:p w:rsidR="00796C32" w:rsidRDefault="00796C32" w:rsidP="005333A2">
            <w:pPr>
              <w:framePr w:w="10512" w:wrap="notBeside" w:vAnchor="text" w:hAnchor="text" w:xAlign="center" w:y="1"/>
              <w:spacing w:before="120" w:line="220" w:lineRule="exact"/>
              <w:jc w:val="center"/>
            </w:pPr>
            <w:r>
              <w:rPr>
                <w:rStyle w:val="20"/>
                <w:rFonts w:eastAsia="Arial Unicode MS"/>
              </w:rPr>
              <w:t>проведения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  <w:rFonts w:eastAsia="Arial Unicode MS"/>
              </w:rPr>
              <w:t>Ответственный</w:t>
            </w: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  <w:rFonts w:eastAsia="Arial Unicode MS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  <w:ind w:firstLine="400"/>
            </w:pPr>
            <w:r>
              <w:rPr>
                <w:rStyle w:val="22"/>
                <w:rFonts w:eastAsia="Arial Unicode MS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78" w:lineRule="exact"/>
              <w:jc w:val="center"/>
            </w:pPr>
            <w:r>
              <w:rPr>
                <w:rStyle w:val="22"/>
                <w:rFonts w:eastAsia="Arial Unicode MS"/>
              </w:rPr>
              <w:t>В течение года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ind w:left="220"/>
            </w:pPr>
            <w:r>
              <w:rPr>
                <w:rStyle w:val="22"/>
                <w:rFonts w:eastAsia="Arial Unicode MS"/>
              </w:rPr>
              <w:t>Заведующий</w:t>
            </w: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  <w:ind w:firstLine="400"/>
            </w:pPr>
            <w:r>
              <w:rPr>
                <w:rStyle w:val="22"/>
                <w:rFonts w:eastAsia="Arial Unicode MS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коллектива; заседаниях Совета родителей, педагогических советов; родительских собраниях.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78" w:lineRule="exact"/>
              <w:jc w:val="center"/>
            </w:pPr>
            <w:r>
              <w:rPr>
                <w:rStyle w:val="22"/>
                <w:rFonts w:eastAsia="Arial Unicode MS"/>
              </w:rPr>
              <w:t>В течение года</w:t>
            </w:r>
          </w:p>
          <w:p w:rsidR="00796C32" w:rsidRDefault="00796C32" w:rsidP="005333A2">
            <w:pPr>
              <w:framePr w:w="10512" w:wrap="notBeside" w:vAnchor="text" w:hAnchor="text" w:xAlign="center" w:y="1"/>
              <w:spacing w:line="278" w:lineRule="exact"/>
              <w:jc w:val="center"/>
            </w:pPr>
            <w:r>
              <w:rPr>
                <w:rStyle w:val="22"/>
                <w:rFonts w:eastAsia="Arial Unicode MS"/>
              </w:rPr>
              <w:t>(по плану)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ind w:left="220"/>
            </w:pPr>
            <w:r>
              <w:rPr>
                <w:rStyle w:val="22"/>
                <w:rFonts w:eastAsia="Arial Unicode MS"/>
              </w:rPr>
              <w:t>Заведующий</w:t>
            </w: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</w:pPr>
            <w:r>
              <w:rPr>
                <w:rStyle w:val="22"/>
                <w:rFonts w:eastAsia="Arial Unicode MS"/>
              </w:rPr>
              <w:t>1.3. Представление общественности публичного доклада о деятельности МДОУ за прошедший  год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ind w:left="220"/>
            </w:pPr>
            <w:r>
              <w:rPr>
                <w:rStyle w:val="22"/>
                <w:rFonts w:eastAsia="Arial Unicode MS"/>
              </w:rPr>
              <w:t>декабрь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ind w:left="220"/>
            </w:pPr>
            <w:r>
              <w:rPr>
                <w:rStyle w:val="22"/>
                <w:rFonts w:eastAsia="Arial Unicode MS"/>
              </w:rPr>
              <w:t>Заведующий</w:t>
            </w: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  <w:ind w:firstLine="400"/>
            </w:pPr>
            <w:r>
              <w:rPr>
                <w:rStyle w:val="22"/>
                <w:rFonts w:eastAsia="Arial Unicode MS"/>
              </w:rPr>
              <w:t xml:space="preserve">1.4. Проведение </w:t>
            </w:r>
            <w:proofErr w:type="spellStart"/>
            <w:r>
              <w:rPr>
                <w:rStyle w:val="22"/>
                <w:rFonts w:eastAsia="Arial Unicode MS"/>
              </w:rPr>
              <w:t>антикоррупционной</w:t>
            </w:r>
            <w:proofErr w:type="spellEnd"/>
            <w:r>
              <w:rPr>
                <w:rStyle w:val="22"/>
                <w:rFonts w:eastAsia="Arial Unicode MS"/>
              </w:rPr>
              <w:t xml:space="preserve"> экспертизы локальных актов МДОУ, обеспечивающей противодействие коррупции и осуществление </w:t>
            </w:r>
            <w:proofErr w:type="gramStart"/>
            <w:r>
              <w:rPr>
                <w:rStyle w:val="22"/>
                <w:rFonts w:eastAsia="Arial Unicode MS"/>
              </w:rPr>
              <w:t>контроля за</w:t>
            </w:r>
            <w:proofErr w:type="gramEnd"/>
            <w:r>
              <w:rPr>
                <w:rStyle w:val="22"/>
                <w:rFonts w:eastAsia="Arial Unicode MS"/>
              </w:rPr>
              <w:t xml:space="preserve"> исполнением локальных актов.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ind w:left="220"/>
            </w:pPr>
            <w:r>
              <w:rPr>
                <w:rStyle w:val="22"/>
                <w:rFonts w:eastAsia="Arial Unicode MS"/>
              </w:rPr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ind w:left="220"/>
            </w:pPr>
            <w:r>
              <w:rPr>
                <w:rStyle w:val="22"/>
                <w:rFonts w:eastAsia="Arial Unicode MS"/>
              </w:rPr>
              <w:t>Заведующий</w:t>
            </w: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  <w:ind w:firstLine="400"/>
            </w:pPr>
            <w:r>
              <w:rPr>
                <w:rStyle w:val="22"/>
                <w:rFonts w:eastAsia="Arial Unicode MS"/>
              </w:rPr>
              <w:t>1.5. Организация проверки достоверности представляемых работником персональных данных и иных сведений при поступлении на работу.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  <w:spacing w:line="278" w:lineRule="exact"/>
              <w:ind w:left="220"/>
            </w:pPr>
            <w:proofErr w:type="gramStart"/>
            <w:r>
              <w:rPr>
                <w:rStyle w:val="22"/>
                <w:rFonts w:eastAsia="Arial Unicode MS"/>
              </w:rPr>
              <w:t>п</w:t>
            </w:r>
            <w:proofErr w:type="gramEnd"/>
            <w:r>
              <w:rPr>
                <w:rStyle w:val="22"/>
                <w:rFonts w:eastAsia="Arial Unicode MS"/>
              </w:rPr>
              <w:t>ри</w:t>
            </w:r>
          </w:p>
          <w:p w:rsidR="00796C32" w:rsidRDefault="00796C32" w:rsidP="005333A2">
            <w:pPr>
              <w:framePr w:w="10512" w:wrap="notBeside" w:vAnchor="text" w:hAnchor="text" w:xAlign="center" w:y="1"/>
              <w:spacing w:line="278" w:lineRule="exact"/>
            </w:pPr>
            <w:proofErr w:type="gramStart"/>
            <w:r>
              <w:rPr>
                <w:rStyle w:val="22"/>
                <w:rFonts w:eastAsia="Arial Unicode MS"/>
              </w:rPr>
              <w:t>поступлении</w:t>
            </w:r>
            <w:proofErr w:type="gramEnd"/>
            <w:r>
              <w:rPr>
                <w:rStyle w:val="22"/>
                <w:rFonts w:eastAsia="Arial Unicode MS"/>
              </w:rPr>
              <w:t xml:space="preserve"> на работу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ind w:left="220"/>
            </w:pPr>
            <w:r>
              <w:rPr>
                <w:rStyle w:val="22"/>
                <w:rFonts w:eastAsia="Arial Unicode MS"/>
              </w:rPr>
              <w:t>Заведующий</w:t>
            </w: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  <w:ind w:firstLine="400"/>
            </w:pPr>
            <w:r>
              <w:rPr>
                <w:rStyle w:val="22"/>
                <w:rFonts w:eastAsia="Arial Unicode MS"/>
              </w:rPr>
              <w:t xml:space="preserve">1.6. Подготовка и внесение изменений и дополнений в действующие локальные акты по результатам </w:t>
            </w:r>
            <w:proofErr w:type="spellStart"/>
            <w:r>
              <w:rPr>
                <w:rStyle w:val="22"/>
                <w:rFonts w:eastAsia="Arial Unicode MS"/>
              </w:rPr>
              <w:t>антикоррупционной</w:t>
            </w:r>
            <w:proofErr w:type="spellEnd"/>
            <w:r>
              <w:rPr>
                <w:rStyle w:val="22"/>
                <w:rFonts w:eastAsia="Arial Unicode MS"/>
              </w:rPr>
              <w:t xml:space="preserve"> экспертизы, </w:t>
            </w:r>
            <w:proofErr w:type="gramStart"/>
            <w:r>
              <w:rPr>
                <w:rStyle w:val="22"/>
                <w:rFonts w:eastAsia="Arial Unicode MS"/>
              </w:rPr>
              <w:t>с</w:t>
            </w:r>
            <w:proofErr w:type="gram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  <w:ind w:firstLine="560"/>
            </w:pPr>
            <w:r>
              <w:rPr>
                <w:rStyle w:val="22"/>
                <w:rFonts w:eastAsia="Arial Unicode MS"/>
              </w:rPr>
              <w:t>В течение месяца с момента выявления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ind w:left="220"/>
            </w:pPr>
            <w:r>
              <w:rPr>
                <w:rStyle w:val="22"/>
                <w:rFonts w:eastAsia="Arial Unicode MS"/>
              </w:rPr>
              <w:t>Заведующий</w:t>
            </w:r>
          </w:p>
        </w:tc>
      </w:tr>
    </w:tbl>
    <w:p w:rsidR="00796C32" w:rsidRDefault="00796C32" w:rsidP="00796C32">
      <w:pPr>
        <w:framePr w:w="10512" w:wrap="notBeside" w:vAnchor="text" w:hAnchor="text" w:xAlign="center" w:y="1"/>
        <w:rPr>
          <w:sz w:val="2"/>
          <w:szCs w:val="2"/>
        </w:rPr>
      </w:pPr>
    </w:p>
    <w:p w:rsidR="00796C32" w:rsidRDefault="00796C32" w:rsidP="00796C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6"/>
        <w:gridCol w:w="2069"/>
        <w:gridCol w:w="2818"/>
      </w:tblGrid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</w:pPr>
            <w:r>
              <w:rPr>
                <w:rStyle w:val="22"/>
                <w:rFonts w:eastAsia="Arial Unicode MS"/>
              </w:rPr>
              <w:lastRenderedPageBreak/>
              <w:t>целью устранения коррупционных факторов.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  <w:ind w:firstLine="400"/>
            </w:pPr>
            <w:r>
              <w:rPr>
                <w:rStyle w:val="22"/>
                <w:rFonts w:eastAsia="Arial Unicode MS"/>
              </w:rPr>
              <w:t>1.7. Обеспечение взаимодействия с правоохранительными органами по вопросам борьбы с коррупцией.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after="120" w:line="220" w:lineRule="exact"/>
              <w:jc w:val="center"/>
            </w:pPr>
            <w:r>
              <w:rPr>
                <w:rStyle w:val="22"/>
                <w:rFonts w:eastAsia="Arial Unicode MS"/>
              </w:rPr>
              <w:t>по мере</w:t>
            </w:r>
          </w:p>
          <w:p w:rsidR="00796C32" w:rsidRDefault="00796C32" w:rsidP="005333A2">
            <w:pPr>
              <w:framePr w:w="10512" w:wrap="notBeside" w:vAnchor="text" w:hAnchor="text" w:xAlign="center" w:y="1"/>
              <w:spacing w:before="120" w:line="220" w:lineRule="exact"/>
              <w:jc w:val="center"/>
            </w:pPr>
            <w:r>
              <w:rPr>
                <w:rStyle w:val="22"/>
                <w:rFonts w:eastAsia="Arial Unicode MS"/>
              </w:rPr>
              <w:t>возникновения.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ind w:left="260"/>
            </w:pPr>
            <w:r>
              <w:rPr>
                <w:rStyle w:val="22"/>
                <w:rFonts w:eastAsia="Arial Unicode MS"/>
              </w:rPr>
              <w:t>Заведующий</w:t>
            </w: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0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  <w:spacing w:after="120" w:line="260" w:lineRule="exact"/>
              <w:jc w:val="center"/>
            </w:pPr>
            <w:r>
              <w:rPr>
                <w:rStyle w:val="213pt"/>
                <w:rFonts w:eastAsia="Arial Unicode MS"/>
              </w:rPr>
              <w:t>2. Меры по совершенствованию функционирования в целях предупреждения</w:t>
            </w:r>
          </w:p>
          <w:p w:rsidR="00796C32" w:rsidRDefault="00796C32" w:rsidP="005333A2">
            <w:pPr>
              <w:framePr w:w="10512" w:wrap="notBeside" w:vAnchor="text" w:hAnchor="text" w:xAlign="center" w:y="1"/>
              <w:spacing w:before="120" w:line="260" w:lineRule="exact"/>
              <w:jc w:val="center"/>
            </w:pPr>
            <w:r>
              <w:rPr>
                <w:rStyle w:val="213pt"/>
                <w:rFonts w:eastAsia="Arial Unicode MS"/>
              </w:rPr>
              <w:t>коррупции</w:t>
            </w: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  <w:spacing w:line="278" w:lineRule="exact"/>
            </w:pPr>
            <w:r>
              <w:rPr>
                <w:rStyle w:val="22"/>
                <w:rFonts w:eastAsia="Arial Unicode MS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МДОУ.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jc w:val="center"/>
            </w:pPr>
            <w:r>
              <w:rPr>
                <w:rStyle w:val="22"/>
                <w:rFonts w:eastAsia="Arial Unicode MS"/>
              </w:rPr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jc w:val="center"/>
            </w:pPr>
            <w:r>
              <w:rPr>
                <w:rStyle w:val="22"/>
                <w:rFonts w:eastAsia="Arial Unicode MS"/>
              </w:rPr>
              <w:t>Заведующий</w:t>
            </w: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pPr w:leftFromText="180" w:rightFromText="180" w:vertAnchor="text" w:horzAnchor="margin" w:tblpY="-146"/>
              <w:tblOverlap w:val="never"/>
              <w:tblW w:w="1051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626"/>
              <w:gridCol w:w="2069"/>
              <w:gridCol w:w="2818"/>
            </w:tblGrid>
            <w:tr w:rsidR="00796C32" w:rsidTr="0079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0"/>
              </w:trPr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96C32" w:rsidRDefault="00796C32" w:rsidP="00796C32">
                  <w:r>
                    <w:rPr>
                      <w:rStyle w:val="22"/>
                      <w:rFonts w:eastAsia="Arial Unicode MS"/>
                    </w:rPr>
                    <w:t>2.9. Проведение групповых и общих садовых родительских собраний с целью разъяснения политики МДОУ в отношении коррупции.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spacing w:line="220" w:lineRule="exact"/>
                    <w:jc w:val="center"/>
                  </w:pPr>
                  <w:r>
                    <w:rPr>
                      <w:rStyle w:val="22"/>
                      <w:rFonts w:eastAsia="Arial Unicode MS"/>
                    </w:rPr>
                    <w:t>1 раз в год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96C32" w:rsidRDefault="00796C32" w:rsidP="00796C32">
                  <w:pPr>
                    <w:jc w:val="center"/>
                  </w:pPr>
                  <w:r>
                    <w:rPr>
                      <w:rStyle w:val="22"/>
                      <w:rFonts w:eastAsia="Arial Unicode MS"/>
                    </w:rPr>
                    <w:t>Заведующий МДОУ, ответственное лицо, воспитатели</w:t>
                  </w:r>
                </w:p>
              </w:tc>
            </w:tr>
            <w:tr w:rsidR="00796C32" w:rsidTr="0079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70"/>
              </w:trPr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spacing w:line="331" w:lineRule="exact"/>
                  </w:pPr>
                  <w:r>
                    <w:rPr>
                      <w:rStyle w:val="22"/>
                      <w:rFonts w:eastAsia="Arial Unicode MS"/>
                    </w:rPr>
                    <w:t>2.10. Оборудование в МДОУ стенда «Коррупции - нет!»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spacing w:line="220" w:lineRule="exact"/>
                  </w:pPr>
                  <w:r>
                    <w:rPr>
                      <w:rStyle w:val="22"/>
                      <w:rFonts w:eastAsia="Arial Unicode MS"/>
                    </w:rPr>
                    <w:t>Ноябрь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96C32" w:rsidRDefault="00796C32" w:rsidP="00796C32">
                  <w:pPr>
                    <w:spacing w:line="326" w:lineRule="exact"/>
                    <w:jc w:val="center"/>
                  </w:pPr>
                  <w:proofErr w:type="gramStart"/>
                  <w:r>
                    <w:rPr>
                      <w:rStyle w:val="22"/>
                      <w:rFonts w:eastAsia="Arial Unicode MS"/>
                    </w:rPr>
                    <w:t>Ответственный</w:t>
                  </w:r>
                  <w:proofErr w:type="gramEnd"/>
                  <w:r>
                    <w:rPr>
                      <w:rStyle w:val="22"/>
                      <w:rFonts w:eastAsia="Arial Unicode MS"/>
                    </w:rPr>
                    <w:t xml:space="preserve"> за профилактику коррупционных и иных правонарушений в МДОУ</w:t>
                  </w:r>
                </w:p>
              </w:tc>
            </w:tr>
            <w:tr w:rsidR="00796C32" w:rsidTr="0079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66"/>
              </w:trPr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spacing w:line="220" w:lineRule="exact"/>
                  </w:pPr>
                  <w:r>
                    <w:rPr>
                      <w:rStyle w:val="22"/>
                      <w:rFonts w:eastAsia="Arial Unicode MS"/>
                    </w:rPr>
                    <w:t>2.11. Установка «Ящика для обращения родителей».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spacing w:line="220" w:lineRule="exact"/>
                  </w:pPr>
                  <w:r>
                    <w:rPr>
                      <w:rStyle w:val="22"/>
                      <w:rFonts w:eastAsia="Arial Unicode MS"/>
                    </w:rPr>
                    <w:t>Сентябрь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96C32" w:rsidRDefault="00796C32" w:rsidP="00796C32">
                  <w:pPr>
                    <w:spacing w:line="326" w:lineRule="exact"/>
                    <w:jc w:val="center"/>
                  </w:pPr>
                  <w:proofErr w:type="gramStart"/>
                  <w:r>
                    <w:rPr>
                      <w:rStyle w:val="22"/>
                      <w:rFonts w:eastAsia="Arial Unicode MS"/>
                    </w:rPr>
                    <w:t>Ответственный</w:t>
                  </w:r>
                  <w:proofErr w:type="gramEnd"/>
                  <w:r>
                    <w:rPr>
                      <w:rStyle w:val="22"/>
                      <w:rFonts w:eastAsia="Arial Unicode MS"/>
                    </w:rPr>
                    <w:t xml:space="preserve"> за профилактику коррупционных и иных правонарушений в МДОУ</w:t>
                  </w:r>
                </w:p>
              </w:tc>
            </w:tr>
            <w:tr w:rsidR="00796C32" w:rsidTr="0079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2"/>
              </w:trPr>
              <w:tc>
                <w:tcPr>
                  <w:tcW w:w="1051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96C32" w:rsidRDefault="00796C32" w:rsidP="00796C32">
                  <w:pPr>
                    <w:spacing w:line="331" w:lineRule="exact"/>
                    <w:ind w:left="820"/>
                  </w:pPr>
                  <w:r>
                    <w:rPr>
                      <w:rStyle w:val="213pt"/>
                      <w:rFonts w:eastAsia="Arial Unicode MS"/>
                    </w:rPr>
                    <w:t xml:space="preserve">3. Меры по правовому просвещению и повышению </w:t>
                  </w:r>
                  <w:proofErr w:type="spellStart"/>
                  <w:r>
                    <w:rPr>
                      <w:rStyle w:val="213pt"/>
                      <w:rFonts w:eastAsia="Arial Unicode MS"/>
                    </w:rPr>
                    <w:t>антикоррупционной</w:t>
                  </w:r>
                  <w:proofErr w:type="spellEnd"/>
                  <w:r>
                    <w:rPr>
                      <w:rStyle w:val="213pt"/>
                      <w:rFonts w:eastAsia="Arial Unicode MS"/>
                    </w:rPr>
                    <w:t xml:space="preserve"> компетентности сотрудников, воспитанников МДОУ и их родителей</w:t>
                  </w:r>
                </w:p>
              </w:tc>
            </w:tr>
            <w:tr w:rsidR="00796C32" w:rsidTr="0079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123"/>
              </w:trPr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96C32" w:rsidRDefault="00796C32" w:rsidP="00796C32">
                  <w:r>
                    <w:rPr>
                      <w:rStyle w:val="22"/>
                      <w:rFonts w:eastAsia="Arial Unicode MS"/>
                    </w:rPr>
      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spacing w:line="278" w:lineRule="exact"/>
                    <w:ind w:left="500"/>
                  </w:pPr>
                  <w:r>
                    <w:rPr>
                      <w:rStyle w:val="22"/>
                      <w:rFonts w:eastAsia="Arial Unicode MS"/>
                    </w:rPr>
                    <w:t>Ежегодно 9 декабря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jc w:val="center"/>
                  </w:pPr>
                  <w:r>
                    <w:rPr>
                      <w:rStyle w:val="22"/>
                      <w:rFonts w:eastAsia="Arial Unicode MS"/>
                    </w:rPr>
                    <w:t xml:space="preserve">Воспитатели групп, </w:t>
                  </w:r>
                  <w:proofErr w:type="gramStart"/>
                  <w:r>
                    <w:rPr>
                      <w:rStyle w:val="22"/>
                      <w:rFonts w:eastAsia="Arial Unicode MS"/>
                    </w:rPr>
                    <w:t>ответственный</w:t>
                  </w:r>
                  <w:proofErr w:type="gramEnd"/>
                </w:p>
              </w:tc>
            </w:tr>
            <w:tr w:rsidR="00796C32" w:rsidTr="0079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75"/>
              </w:trPr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96C32" w:rsidRDefault="00796C32" w:rsidP="00796C32">
                  <w:r>
                    <w:rPr>
                      <w:rStyle w:val="22"/>
                      <w:rFonts w:eastAsia="Arial Unicode MS"/>
                    </w:rPr>
                    <w:t xml:space="preserve">3.2. </w:t>
                  </w:r>
                  <w:proofErr w:type="gramStart"/>
                  <w:r>
                    <w:rPr>
                      <w:rStyle w:val="22"/>
                      <w:rFonts w:eastAsia="Arial Unicode MS"/>
                    </w:rPr>
                    <w:t>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 (по мотивам сказок народов мира) среди воспитанников, общих и групповых родительских собраний).</w:t>
                  </w:r>
                  <w:proofErr w:type="gramEnd"/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spacing w:line="220" w:lineRule="exact"/>
                    <w:jc w:val="center"/>
                  </w:pPr>
                  <w:r>
                    <w:rPr>
                      <w:rStyle w:val="22"/>
                      <w:rFonts w:eastAsia="Arial Unicode MS"/>
                    </w:rPr>
                    <w:t>Апрель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jc w:val="center"/>
                  </w:pPr>
                  <w:r>
                    <w:rPr>
                      <w:rStyle w:val="22"/>
                      <w:rFonts w:eastAsia="Arial Unicode MS"/>
                    </w:rPr>
                    <w:t xml:space="preserve">Воспитатели групп, </w:t>
                  </w:r>
                  <w:proofErr w:type="gramStart"/>
                  <w:r>
                    <w:rPr>
                      <w:rStyle w:val="22"/>
                      <w:rFonts w:eastAsia="Arial Unicode MS"/>
                    </w:rPr>
                    <w:t>ответственный</w:t>
                  </w:r>
                  <w:proofErr w:type="gramEnd"/>
                </w:p>
              </w:tc>
            </w:tr>
            <w:tr w:rsidR="00796C32" w:rsidTr="0079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0"/>
              </w:trPr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96C32" w:rsidRDefault="00796C32" w:rsidP="00796C32">
                  <w:r>
                    <w:rPr>
                      <w:rStyle w:val="22"/>
                      <w:rFonts w:eastAsia="Arial Unicode MS"/>
                    </w:rPr>
                    <w:t xml:space="preserve">3.3. Организация участия всех работников МДОУ в работе по вопросам формирования </w:t>
                  </w:r>
                  <w:proofErr w:type="spellStart"/>
                  <w:r>
                    <w:rPr>
                      <w:rStyle w:val="22"/>
                      <w:rFonts w:eastAsia="Arial Unicode MS"/>
                    </w:rPr>
                    <w:t>антикоррупционного</w:t>
                  </w:r>
                  <w:proofErr w:type="spellEnd"/>
                  <w:r>
                    <w:rPr>
                      <w:rStyle w:val="22"/>
                      <w:rFonts w:eastAsia="Arial Unicode MS"/>
                    </w:rPr>
                    <w:t xml:space="preserve"> поведения.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spacing w:line="220" w:lineRule="exact"/>
                    <w:ind w:left="280"/>
                  </w:pPr>
                  <w:r>
                    <w:rPr>
                      <w:rStyle w:val="22"/>
                      <w:rFonts w:eastAsia="Arial Unicode MS"/>
                    </w:rPr>
                    <w:t>В течение года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96C32" w:rsidRDefault="00796C32" w:rsidP="00796C32">
                  <w:pPr>
                    <w:jc w:val="center"/>
                  </w:pPr>
                  <w:r>
                    <w:rPr>
                      <w:rStyle w:val="22"/>
                      <w:rFonts w:eastAsia="Arial Unicode MS"/>
                    </w:rPr>
                    <w:t>Заведующий, ответственный за профилактику</w:t>
                  </w:r>
                </w:p>
              </w:tc>
            </w:tr>
            <w:tr w:rsidR="00796C32" w:rsidTr="0079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0"/>
              </w:trPr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96C32" w:rsidRDefault="00796C32" w:rsidP="00796C32">
                  <w:pPr>
                    <w:spacing w:line="278" w:lineRule="exact"/>
                  </w:pPr>
                  <w:r>
                    <w:rPr>
                      <w:rStyle w:val="22"/>
                      <w:rFonts w:eastAsia="Arial Unicode MS"/>
                    </w:rPr>
                    <w:t>3.4. Проведение занятий с воспитанниками с целью ознакомления их с личными правами и обязанностями.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spacing w:line="220" w:lineRule="exact"/>
                    <w:ind w:left="280"/>
                  </w:pPr>
                  <w:r>
                    <w:rPr>
                      <w:rStyle w:val="22"/>
                      <w:rFonts w:eastAsia="Arial Unicode MS"/>
                    </w:rPr>
                    <w:t>В течение года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spacing w:line="220" w:lineRule="exact"/>
                    <w:jc w:val="center"/>
                  </w:pPr>
                  <w:r>
                    <w:rPr>
                      <w:rStyle w:val="22"/>
                      <w:rFonts w:eastAsia="Arial Unicode MS"/>
                    </w:rPr>
                    <w:t>Воспитатели групп</w:t>
                  </w:r>
                </w:p>
              </w:tc>
            </w:tr>
            <w:tr w:rsidR="00796C32" w:rsidTr="0079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77"/>
              </w:trPr>
              <w:tc>
                <w:tcPr>
                  <w:tcW w:w="1051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796C32" w:rsidRDefault="00796C32" w:rsidP="00796C32">
                  <w:pPr>
                    <w:spacing w:line="331" w:lineRule="exact"/>
                    <w:jc w:val="center"/>
                  </w:pPr>
                  <w:r>
                    <w:rPr>
                      <w:rStyle w:val="213pt"/>
                      <w:rFonts w:eastAsia="Arial Unicode MS"/>
                    </w:rPr>
                    <w:t>4. Взаимодействие МДОУ и родителей (законных представителей) воспитанников</w:t>
                  </w:r>
                </w:p>
              </w:tc>
            </w:tr>
            <w:tr w:rsidR="00796C32" w:rsidTr="0079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6"/>
              </w:trPr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96C32" w:rsidRDefault="00796C32" w:rsidP="00796C32">
                  <w:pPr>
                    <w:spacing w:line="278" w:lineRule="exact"/>
                  </w:pPr>
                  <w:r>
                    <w:rPr>
                      <w:rStyle w:val="22"/>
                      <w:rFonts w:eastAsia="Arial Unicode MS"/>
                    </w:rPr>
                    <w:t>4.1. Информирование родителей (законных представителей) о правилах приема в МДОУ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spacing w:line="220" w:lineRule="exact"/>
                    <w:jc w:val="center"/>
                  </w:pPr>
                  <w:r>
                    <w:rPr>
                      <w:rStyle w:val="22"/>
                      <w:rFonts w:eastAsia="Arial Unicode MS"/>
                    </w:rPr>
                    <w:t>Постоянно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spacing w:line="220" w:lineRule="exact"/>
                    <w:jc w:val="center"/>
                  </w:pPr>
                  <w:r>
                    <w:rPr>
                      <w:rStyle w:val="22"/>
                      <w:rFonts w:eastAsia="Arial Unicode MS"/>
                    </w:rPr>
                    <w:t>Заведующий</w:t>
                  </w:r>
                </w:p>
              </w:tc>
            </w:tr>
            <w:tr w:rsidR="00796C32" w:rsidTr="0079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97"/>
              </w:trPr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96C32" w:rsidRDefault="00796C32" w:rsidP="00796C32">
                  <w:r>
                    <w:rPr>
                      <w:rStyle w:val="22"/>
                      <w:rFonts w:eastAsia="Arial Unicode MS"/>
                    </w:rPr>
                    <w:t>4.2. Проведение ежегодного опроса родителей воспитанников МДОУ с целью определения степени их удовлетворенности работой МДОУ, качеством предоставляемых  и образовательных услуг.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spacing w:line="220" w:lineRule="exact"/>
                    <w:jc w:val="center"/>
                  </w:pPr>
                  <w:r>
                    <w:rPr>
                      <w:rStyle w:val="22"/>
                      <w:rFonts w:eastAsia="Arial Unicode MS"/>
                    </w:rPr>
                    <w:t>1 раз в 6 месяцев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spacing w:line="278" w:lineRule="exact"/>
                    <w:jc w:val="center"/>
                  </w:pPr>
                  <w:r>
                    <w:rPr>
                      <w:rStyle w:val="22"/>
                      <w:rFonts w:eastAsia="Arial Unicode MS"/>
                    </w:rPr>
                    <w:t>Заведующий, ответственный за профилактику</w:t>
                  </w:r>
                </w:p>
              </w:tc>
            </w:tr>
            <w:tr w:rsidR="00796C32" w:rsidTr="00796C3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64"/>
              </w:trPr>
              <w:tc>
                <w:tcPr>
                  <w:tcW w:w="5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796C32" w:rsidRDefault="00796C32" w:rsidP="00796C32">
                  <w:r>
                    <w:rPr>
                      <w:rStyle w:val="22"/>
                      <w:rFonts w:eastAsia="Arial Unicode MS"/>
                    </w:rPr>
                    <w:t xml:space="preserve">4.3. Обеспечение функционирования сайта МДОУ в соответствии с Федеральным законом от 09.02.2009г. № 8-ФЗ «Об обеспечении доступа </w:t>
                  </w:r>
                  <w:proofErr w:type="gramStart"/>
                  <w:r>
                    <w:rPr>
                      <w:rStyle w:val="22"/>
                      <w:rFonts w:eastAsia="Arial Unicode MS"/>
                    </w:rPr>
                    <w:t>к</w:t>
                  </w:r>
                  <w:proofErr w:type="gramEnd"/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spacing w:line="220" w:lineRule="exact"/>
                    <w:jc w:val="center"/>
                  </w:pPr>
                  <w:r>
                    <w:rPr>
                      <w:rStyle w:val="22"/>
                      <w:rFonts w:eastAsia="Arial Unicode MS"/>
                    </w:rPr>
                    <w:t>Постоянно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96C32" w:rsidRDefault="00796C32" w:rsidP="00796C32">
                  <w:pPr>
                    <w:spacing w:line="220" w:lineRule="exact"/>
                    <w:jc w:val="center"/>
                  </w:pPr>
                  <w:r>
                    <w:rPr>
                      <w:rStyle w:val="22"/>
                      <w:rFonts w:eastAsia="Arial Unicode MS"/>
                    </w:rPr>
                    <w:t>Заведующий</w:t>
                  </w:r>
                </w:p>
              </w:tc>
            </w:tr>
          </w:tbl>
          <w:p w:rsidR="00796C32" w:rsidRDefault="00796C32" w:rsidP="005333A2">
            <w:pPr>
              <w:framePr w:w="10512" w:wrap="notBeside" w:vAnchor="text" w:hAnchor="text" w:xAlign="center" w:y="1"/>
            </w:pPr>
            <w:r>
              <w:rPr>
                <w:rStyle w:val="22"/>
                <w:rFonts w:eastAsia="Arial Unicode MS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ind w:left="240"/>
            </w:pPr>
            <w:r>
              <w:rPr>
                <w:rStyle w:val="22"/>
                <w:rFonts w:eastAsia="Arial Unicode MS"/>
              </w:rPr>
              <w:t>Ноябрь-декабрь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jc w:val="center"/>
            </w:pPr>
            <w:r>
              <w:rPr>
                <w:rStyle w:val="22"/>
                <w:rFonts w:eastAsia="Arial Unicode MS"/>
              </w:rPr>
              <w:t>Комиссия по инвентаризации</w:t>
            </w: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</w:pPr>
            <w:r>
              <w:rPr>
                <w:rStyle w:val="22"/>
                <w:rFonts w:eastAsia="Arial Unicode MS"/>
              </w:rPr>
              <w:t>2.3. Проведение внутреннего контроля:</w:t>
            </w:r>
          </w:p>
          <w:p w:rsidR="00796C32" w:rsidRDefault="00796C32" w:rsidP="00796C32">
            <w:pPr>
              <w:framePr w:w="10512" w:wrap="notBeside" w:vAnchor="text" w:hAnchor="text" w:xAlign="center" w:y="1"/>
              <w:numPr>
                <w:ilvl w:val="0"/>
                <w:numId w:val="2"/>
              </w:numPr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организация и проведения учебных занятий;</w:t>
            </w:r>
          </w:p>
          <w:p w:rsidR="00796C32" w:rsidRDefault="00796C32" w:rsidP="00796C32">
            <w:pPr>
              <w:framePr w:w="10512" w:wrap="notBeside" w:vAnchor="text" w:hAnchor="text" w:xAlign="center" w:y="1"/>
              <w:numPr>
                <w:ilvl w:val="0"/>
                <w:numId w:val="2"/>
              </w:numPr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организация питания воспитанников;</w:t>
            </w:r>
          </w:p>
          <w:p w:rsidR="00796C32" w:rsidRDefault="00796C32" w:rsidP="00796C32">
            <w:pPr>
              <w:framePr w:w="10512" w:wrap="notBeside" w:vAnchor="text" w:hAnchor="text" w:xAlign="center" w:y="1"/>
              <w:numPr>
                <w:ilvl w:val="0"/>
                <w:numId w:val="2"/>
              </w:numPr>
              <w:tabs>
                <w:tab w:val="left" w:pos="571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соблюдение прав всех участников образовательного процесса.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jc w:val="center"/>
            </w:pPr>
            <w:r>
              <w:rPr>
                <w:rStyle w:val="22"/>
                <w:rFonts w:eastAsia="Arial Unicode MS"/>
              </w:rPr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78" w:lineRule="exact"/>
              <w:jc w:val="center"/>
            </w:pPr>
            <w:r>
              <w:rPr>
                <w:rStyle w:val="22"/>
                <w:rFonts w:eastAsia="Arial Unicode MS"/>
              </w:rPr>
              <w:t>Заведующий, старший воспитатель</w:t>
            </w: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</w:pPr>
            <w:r>
              <w:rPr>
                <w:rStyle w:val="22"/>
                <w:rFonts w:eastAsia="Arial Unicode MS"/>
              </w:rPr>
              <w:t>2.4.Усиление контроля за недопущением фактов неправомерного взимания денежных сре</w:t>
            </w:r>
            <w:proofErr w:type="gramStart"/>
            <w:r>
              <w:rPr>
                <w:rStyle w:val="22"/>
                <w:rFonts w:eastAsia="Arial Unicode MS"/>
              </w:rPr>
              <w:t>дств с р</w:t>
            </w:r>
            <w:proofErr w:type="gramEnd"/>
            <w:r>
              <w:rPr>
                <w:rStyle w:val="22"/>
                <w:rFonts w:eastAsia="Arial Unicode MS"/>
              </w:rPr>
              <w:t>одителей (законных представителей) в МДОУ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jc w:val="center"/>
            </w:pPr>
            <w:r>
              <w:rPr>
                <w:rStyle w:val="22"/>
                <w:rFonts w:eastAsia="Arial Unicode MS"/>
              </w:rPr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jc w:val="center"/>
            </w:pPr>
            <w:r>
              <w:rPr>
                <w:rStyle w:val="22"/>
                <w:rFonts w:eastAsia="Arial Unicode MS"/>
              </w:rPr>
              <w:t>Заведующий</w:t>
            </w: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</w:pPr>
            <w:r>
              <w:rPr>
                <w:rStyle w:val="22"/>
                <w:rFonts w:eastAsia="Arial Unicode MS"/>
              </w:rPr>
              <w:t xml:space="preserve">2.5. Организация систематического </w:t>
            </w:r>
            <w:proofErr w:type="gramStart"/>
            <w:r>
              <w:rPr>
                <w:rStyle w:val="22"/>
                <w:rFonts w:eastAsia="Arial Unicode MS"/>
              </w:rPr>
              <w:t>контроля за</w:t>
            </w:r>
            <w:proofErr w:type="gramEnd"/>
            <w:r>
              <w:rPr>
                <w:rStyle w:val="22"/>
                <w:rFonts w:eastAsia="Arial Unicode MS"/>
              </w:rPr>
              <w:t xml:space="preserve"> выполнением законодательства о противодействии коррупции в МДОУ при организации работы по вопросам охраны труда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jc w:val="center"/>
            </w:pPr>
            <w:r>
              <w:rPr>
                <w:rStyle w:val="22"/>
                <w:rFonts w:eastAsia="Arial Unicode MS"/>
              </w:rPr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83" w:lineRule="exact"/>
              <w:jc w:val="center"/>
            </w:pPr>
            <w:proofErr w:type="gramStart"/>
            <w:r>
              <w:rPr>
                <w:rStyle w:val="22"/>
                <w:rFonts w:eastAsia="Arial Unicode MS"/>
              </w:rPr>
              <w:t>Ответственный</w:t>
            </w:r>
            <w:proofErr w:type="gramEnd"/>
            <w:r>
              <w:rPr>
                <w:rStyle w:val="22"/>
                <w:rFonts w:eastAsia="Arial Unicode MS"/>
              </w:rPr>
              <w:t xml:space="preserve"> за охрану труда в ДОУ</w:t>
            </w: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</w:pPr>
            <w:r>
              <w:rPr>
                <w:rStyle w:val="22"/>
                <w:rFonts w:eastAsia="Arial Unicode MS"/>
              </w:rPr>
              <w:t xml:space="preserve">2.6. Ведение рубрики «Противодействие коррупции» на официальном сайте МДОУ, размещение информации по </w:t>
            </w:r>
            <w:proofErr w:type="spellStart"/>
            <w:r>
              <w:rPr>
                <w:rStyle w:val="22"/>
                <w:rFonts w:eastAsia="Arial Unicode MS"/>
              </w:rPr>
              <w:t>антикоррупционной</w:t>
            </w:r>
            <w:proofErr w:type="spellEnd"/>
            <w:r>
              <w:rPr>
                <w:rStyle w:val="22"/>
                <w:rFonts w:eastAsia="Arial Unicode MS"/>
              </w:rPr>
              <w:t xml:space="preserve"> тематике на стендах в стенах МДОУ:</w:t>
            </w:r>
          </w:p>
          <w:p w:rsidR="00796C32" w:rsidRDefault="00796C32" w:rsidP="00796C32">
            <w:pPr>
              <w:framePr w:w="10512" w:wrap="notBeside" w:vAnchor="text" w:hAnchor="text" w:xAlign="center" w:y="1"/>
              <w:numPr>
                <w:ilvl w:val="0"/>
                <w:numId w:val="3"/>
              </w:numPr>
              <w:tabs>
                <w:tab w:val="left" w:pos="710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 xml:space="preserve">копия лицензии на </w:t>
            </w:r>
            <w:proofErr w:type="gramStart"/>
            <w:r>
              <w:rPr>
                <w:rStyle w:val="22"/>
                <w:rFonts w:eastAsia="Arial Unicode MS"/>
              </w:rPr>
              <w:t>право ведения</w:t>
            </w:r>
            <w:proofErr w:type="gramEnd"/>
            <w:r>
              <w:rPr>
                <w:rStyle w:val="22"/>
                <w:rFonts w:eastAsia="Arial Unicode MS"/>
              </w:rPr>
              <w:t xml:space="preserve"> образовательной деятельности;</w:t>
            </w:r>
          </w:p>
          <w:p w:rsidR="00796C32" w:rsidRDefault="00796C32" w:rsidP="00796C32">
            <w:pPr>
              <w:framePr w:w="10512" w:wrap="notBeside" w:vAnchor="text" w:hAnchor="text" w:xAlign="center" w:y="1"/>
              <w:numPr>
                <w:ilvl w:val="0"/>
                <w:numId w:val="3"/>
              </w:numPr>
              <w:tabs>
                <w:tab w:val="left" w:pos="696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режим работы;</w:t>
            </w:r>
          </w:p>
          <w:p w:rsidR="00796C32" w:rsidRDefault="00796C32" w:rsidP="00796C32">
            <w:pPr>
              <w:framePr w:w="10512" w:wrap="notBeside" w:vAnchor="text" w:hAnchor="text" w:xAlign="center" w:y="1"/>
              <w:numPr>
                <w:ilvl w:val="0"/>
                <w:numId w:val="3"/>
              </w:numPr>
              <w:tabs>
                <w:tab w:val="left" w:pos="720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график и порядок приёма граждан заведующим МДОУ по личным вопросам;</w:t>
            </w:r>
          </w:p>
          <w:p w:rsidR="00796C32" w:rsidRDefault="00796C32" w:rsidP="00796C32">
            <w:pPr>
              <w:framePr w:w="10512" w:wrap="notBeside" w:vAnchor="text" w:hAnchor="text" w:xAlign="center" w:y="1"/>
              <w:numPr>
                <w:ilvl w:val="0"/>
                <w:numId w:val="3"/>
              </w:numPr>
              <w:tabs>
                <w:tab w:val="left" w:pos="701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 xml:space="preserve">план по </w:t>
            </w:r>
            <w:proofErr w:type="spellStart"/>
            <w:r>
              <w:rPr>
                <w:rStyle w:val="22"/>
                <w:rFonts w:eastAsia="Arial Unicode MS"/>
              </w:rPr>
              <w:t>антикоррупционной</w:t>
            </w:r>
            <w:proofErr w:type="spellEnd"/>
            <w:r>
              <w:rPr>
                <w:rStyle w:val="22"/>
                <w:rFonts w:eastAsia="Arial Unicode MS"/>
              </w:rPr>
              <w:t xml:space="preserve"> деятельности.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jc w:val="center"/>
            </w:pPr>
            <w:r>
              <w:rPr>
                <w:rStyle w:val="22"/>
                <w:rFonts w:eastAsia="Arial Unicode MS"/>
              </w:rPr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jc w:val="center"/>
            </w:pPr>
            <w:r>
              <w:rPr>
                <w:rStyle w:val="22"/>
                <w:rFonts w:eastAsia="Arial Unicode MS"/>
              </w:rPr>
              <w:t>Заведующий, ответственный за ведение сайта</w:t>
            </w: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</w:pPr>
            <w:r>
              <w:rPr>
                <w:rStyle w:val="22"/>
                <w:rFonts w:eastAsia="Arial Unicode MS"/>
              </w:rPr>
              <w:t xml:space="preserve">2.7. </w:t>
            </w:r>
            <w:proofErr w:type="gramStart"/>
            <w:r>
              <w:rPr>
                <w:rStyle w:val="22"/>
                <w:rFonts w:eastAsia="Arial Unicode MS"/>
              </w:rPr>
              <w:t>Контроль за</w:t>
            </w:r>
            <w:proofErr w:type="gramEnd"/>
            <w:r>
              <w:rPr>
                <w:rStyle w:val="22"/>
                <w:rFonts w:eastAsia="Arial Unicode MS"/>
              </w:rPr>
              <w:t xml:space="preserve"> соблюдением сотрудниками «Кодекса этики служебного поведения работников»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jc w:val="center"/>
            </w:pPr>
            <w:r>
              <w:rPr>
                <w:rStyle w:val="22"/>
                <w:rFonts w:eastAsia="Arial Unicode MS"/>
              </w:rPr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ind w:left="260"/>
            </w:pPr>
            <w:r>
              <w:rPr>
                <w:rStyle w:val="22"/>
                <w:rFonts w:eastAsia="Arial Unicode MS"/>
              </w:rPr>
              <w:t>Старший воспитатель</w:t>
            </w: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</w:pPr>
            <w:r>
              <w:rPr>
                <w:rStyle w:val="22"/>
                <w:rFonts w:eastAsia="Arial Unicode MS"/>
              </w:rPr>
              <w:t>2.8. 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и сотрудников МДОУ с точки зрения наличия сведений о фактах коррупции и организации их проверки.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69" w:lineRule="exact"/>
              <w:jc w:val="center"/>
            </w:pPr>
            <w:r>
              <w:rPr>
                <w:rStyle w:val="22"/>
                <w:rFonts w:eastAsia="Arial Unicode MS"/>
              </w:rPr>
              <w:t>По мере поступления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jc w:val="center"/>
            </w:pPr>
            <w:r>
              <w:rPr>
                <w:rStyle w:val="22"/>
                <w:rFonts w:eastAsia="Arial Unicode MS"/>
              </w:rPr>
              <w:t>Заведующий,</w:t>
            </w:r>
          </w:p>
          <w:p w:rsidR="00796C32" w:rsidRDefault="00796C32" w:rsidP="005333A2">
            <w:pPr>
              <w:framePr w:w="10512" w:wrap="notBeside" w:vAnchor="text" w:hAnchor="text" w:xAlign="center" w:y="1"/>
              <w:jc w:val="center"/>
            </w:pPr>
          </w:p>
        </w:tc>
      </w:tr>
    </w:tbl>
    <w:p w:rsidR="00796C32" w:rsidRDefault="00796C32" w:rsidP="00796C32">
      <w:pPr>
        <w:framePr w:w="10512" w:wrap="notBeside" w:vAnchor="text" w:hAnchor="text" w:xAlign="center" w:y="1"/>
        <w:rPr>
          <w:sz w:val="2"/>
          <w:szCs w:val="2"/>
        </w:rPr>
      </w:pPr>
    </w:p>
    <w:p w:rsidR="00796C32" w:rsidRDefault="00796C32" w:rsidP="00796C32">
      <w:pPr>
        <w:rPr>
          <w:sz w:val="2"/>
          <w:szCs w:val="2"/>
        </w:rPr>
      </w:pPr>
    </w:p>
    <w:p w:rsidR="00796C32" w:rsidRDefault="00796C32" w:rsidP="00796C32">
      <w:pPr>
        <w:framePr w:w="10512" w:wrap="notBeside" w:vAnchor="text" w:hAnchor="text" w:xAlign="center" w:y="1"/>
        <w:rPr>
          <w:sz w:val="2"/>
          <w:szCs w:val="2"/>
        </w:rPr>
      </w:pPr>
    </w:p>
    <w:p w:rsidR="00796C32" w:rsidRDefault="00796C32" w:rsidP="00796C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6"/>
        <w:gridCol w:w="2069"/>
        <w:gridCol w:w="2818"/>
      </w:tblGrid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56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</w:pPr>
            <w:r>
              <w:rPr>
                <w:rStyle w:val="22"/>
                <w:rFonts w:eastAsia="Arial Unicode MS"/>
              </w:rPr>
              <w:t>информации о деятельности государственных органов и органов местного самоуправления» для размещения на нем информации о деятельности МДОУ, правил приема воспитанников, публичного доклада заведующего МДОУ, информации об осуществлении мер по противодействию коррупции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96C32" w:rsidTr="005333A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</w:pPr>
            <w:r>
              <w:rPr>
                <w:rStyle w:val="22"/>
                <w:rFonts w:eastAsia="Arial Unicode MS"/>
              </w:rPr>
              <w:t xml:space="preserve">4.5. Размещение на сайте МДОУ ежегодного публичного отчета заведующего о </w:t>
            </w:r>
            <w:proofErr w:type="spellStart"/>
            <w:r>
              <w:rPr>
                <w:rStyle w:val="22"/>
                <w:rFonts w:eastAsia="Arial Unicode MS"/>
              </w:rPr>
              <w:t>финансово</w:t>
            </w:r>
            <w:r>
              <w:rPr>
                <w:rStyle w:val="22"/>
                <w:rFonts w:eastAsia="Arial Unicode MS"/>
              </w:rPr>
              <w:softHyphen/>
              <w:t>хозяйственной</w:t>
            </w:r>
            <w:proofErr w:type="spellEnd"/>
            <w:r>
              <w:rPr>
                <w:rStyle w:val="22"/>
                <w:rFonts w:eastAsia="Arial Unicode MS"/>
              </w:rPr>
              <w:t xml:space="preserve"> деятельности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C32" w:rsidRDefault="00796C32" w:rsidP="005333A2">
            <w:pPr>
              <w:framePr w:w="10512" w:wrap="notBeside" w:vAnchor="text" w:hAnchor="text" w:xAlign="center" w:y="1"/>
              <w:spacing w:line="220" w:lineRule="exact"/>
              <w:jc w:val="center"/>
            </w:pPr>
            <w:r>
              <w:rPr>
                <w:rStyle w:val="22"/>
                <w:rFonts w:eastAsia="Arial Unicode MS"/>
              </w:rPr>
              <w:t>ежегодно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6C32" w:rsidRDefault="00796C32" w:rsidP="005333A2">
            <w:pPr>
              <w:framePr w:w="10512" w:wrap="notBeside" w:vAnchor="text" w:hAnchor="text" w:xAlign="center" w:y="1"/>
              <w:jc w:val="center"/>
            </w:pPr>
            <w:r>
              <w:rPr>
                <w:rStyle w:val="22"/>
                <w:rFonts w:eastAsia="Arial Unicode MS"/>
              </w:rPr>
              <w:t>Заведующий, ответственный за ведение сайта</w:t>
            </w:r>
          </w:p>
        </w:tc>
      </w:tr>
    </w:tbl>
    <w:p w:rsidR="00796C32" w:rsidRDefault="00796C32" w:rsidP="00796C32">
      <w:pPr>
        <w:framePr w:w="10512" w:wrap="notBeside" w:vAnchor="text" w:hAnchor="text" w:xAlign="center" w:y="1"/>
        <w:rPr>
          <w:sz w:val="2"/>
          <w:szCs w:val="2"/>
        </w:rPr>
      </w:pPr>
    </w:p>
    <w:p w:rsidR="00796C32" w:rsidRDefault="00796C32" w:rsidP="00796C32">
      <w:pPr>
        <w:rPr>
          <w:sz w:val="2"/>
          <w:szCs w:val="2"/>
        </w:rPr>
      </w:pPr>
    </w:p>
    <w:p w:rsidR="00796C32" w:rsidRDefault="00796C32" w:rsidP="00796C32">
      <w:pPr>
        <w:rPr>
          <w:sz w:val="2"/>
          <w:szCs w:val="2"/>
        </w:rPr>
      </w:pPr>
    </w:p>
    <w:p w:rsidR="00AC2431" w:rsidRDefault="00AC2431"/>
    <w:sectPr w:rsidR="00AC2431" w:rsidSect="00796C32">
      <w:pgSz w:w="11900" w:h="16840"/>
      <w:pgMar w:top="1000" w:right="272" w:bottom="0" w:left="111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926"/>
    <w:multiLevelType w:val="multilevel"/>
    <w:tmpl w:val="2DD6B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9233E1"/>
    <w:multiLevelType w:val="multilevel"/>
    <w:tmpl w:val="E72293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437772"/>
    <w:multiLevelType w:val="multilevel"/>
    <w:tmpl w:val="2D9AE1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C32"/>
    <w:rsid w:val="00796C32"/>
    <w:rsid w:val="00AC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6C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96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796C3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14pt">
    <w:name w:val="Заголовок №1 + 14 pt"/>
    <w:basedOn w:val="1"/>
    <w:rsid w:val="00796C32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796C3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96C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796C3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796C3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796C3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sid w:val="00796C32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10">
    <w:name w:val="Заголовок №1"/>
    <w:basedOn w:val="a"/>
    <w:link w:val="1"/>
    <w:rsid w:val="00796C32"/>
    <w:pPr>
      <w:shd w:val="clear" w:color="auto" w:fill="FFFFFF"/>
      <w:spacing w:before="78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50">
    <w:name w:val="Основной текст (5)"/>
    <w:basedOn w:val="a"/>
    <w:link w:val="5"/>
    <w:rsid w:val="00796C3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2020-06-01T10:18:00Z</dcterms:created>
  <dcterms:modified xsi:type="dcterms:W3CDTF">2020-06-01T10:20:00Z</dcterms:modified>
</cp:coreProperties>
</file>