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56" w:rsidRPr="0071698C" w:rsidRDefault="0055203D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98C">
        <w:rPr>
          <w:rFonts w:ascii="Times New Roman" w:hAnsi="Times New Roman" w:cs="Times New Roman"/>
          <w:b/>
          <w:sz w:val="24"/>
          <w:szCs w:val="24"/>
        </w:rPr>
        <w:t>Информация о реализации программы воспитания</w:t>
      </w:r>
    </w:p>
    <w:p w:rsidR="0055203D" w:rsidRPr="0071698C" w:rsidRDefault="0055203D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C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55203D" w:rsidRPr="0071698C" w:rsidRDefault="0055203D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C">
        <w:rPr>
          <w:rFonts w:ascii="Times New Roman" w:hAnsi="Times New Roman" w:cs="Times New Roman"/>
          <w:b/>
          <w:sz w:val="24"/>
          <w:szCs w:val="24"/>
        </w:rPr>
        <w:t>«Детский сад № 438 Г. Челябинска»</w:t>
      </w:r>
    </w:p>
    <w:p w:rsidR="0055203D" w:rsidRDefault="0055203D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C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3D21FB" w:rsidRDefault="003D21FB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FB" w:rsidRDefault="003D21FB" w:rsidP="00716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FB" w:rsidRDefault="003D21FB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1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Рабочая программа воспитания МБДОУ «ДС № 438 г. Челябинска» определяет содержание и организацию воспитательной работы в ДОУ и является обязательным компонентом ООП ДО МБДОУ «ДС № 438 г. Челябинска».</w:t>
      </w:r>
    </w:p>
    <w:p w:rsidR="003D21FB" w:rsidRDefault="003D21FB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 программы: </w:t>
      </w:r>
      <w:r w:rsidR="00623EC9">
        <w:rPr>
          <w:rFonts w:ascii="Times New Roman" w:hAnsi="Times New Roman" w:cs="Times New Roman"/>
          <w:sz w:val="24"/>
          <w:szCs w:val="24"/>
        </w:rPr>
        <w:t xml:space="preserve">формирование гармонично развитой личности </w:t>
      </w:r>
      <w:r w:rsidR="00687A4B">
        <w:rPr>
          <w:rFonts w:ascii="Times New Roman" w:hAnsi="Times New Roman" w:cs="Times New Roman"/>
          <w:sz w:val="24"/>
          <w:szCs w:val="24"/>
        </w:rPr>
        <w:t xml:space="preserve">и создание условий </w:t>
      </w:r>
      <w:proofErr w:type="gramStart"/>
      <w:r w:rsidR="00687A4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позитивной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социализации на основе базовых ценностей российского общества через:</w:t>
      </w:r>
    </w:p>
    <w:p w:rsidR="003D21FB" w:rsidRDefault="003D21FB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окружающему миру, другим людям, себе;</w:t>
      </w:r>
    </w:p>
    <w:p w:rsidR="003D21FB" w:rsidRDefault="003D21FB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первичными представлениями о базовых ценностях, а также выработанных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обществом  нормах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правилах поведения;</w:t>
      </w:r>
    </w:p>
    <w:p w:rsidR="003D21FB" w:rsidRDefault="003D21FB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473A11" w:rsidRDefault="00473A11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623EC9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proofErr w:type="gramEnd"/>
      <w:r w:rsidR="00623EC9">
        <w:rPr>
          <w:rFonts w:ascii="Times New Roman" w:hAnsi="Times New Roman" w:cs="Times New Roman"/>
          <w:sz w:val="24"/>
          <w:szCs w:val="24"/>
        </w:rPr>
        <w:t xml:space="preserve">  принципами  дошкольного образования, определенными ФГОС ДО  и </w:t>
      </w:r>
      <w:r>
        <w:rPr>
          <w:rFonts w:ascii="Times New Roman" w:hAnsi="Times New Roman" w:cs="Times New Roman"/>
          <w:sz w:val="24"/>
          <w:szCs w:val="24"/>
        </w:rPr>
        <w:t>соответствуют основным направлениям воспитательной работы.</w:t>
      </w:r>
    </w:p>
    <w:p w:rsidR="00093566" w:rsidRDefault="00093566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проводилась систематическая и целенаправленная работа в соответствии с Программой воспитания по 5 модулям:</w:t>
      </w:r>
    </w:p>
    <w:p w:rsidR="00093566" w:rsidRDefault="00093566" w:rsidP="003D21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814"/>
      </w:tblGrid>
      <w:tr w:rsidR="00093566" w:rsidTr="00093566">
        <w:tc>
          <w:tcPr>
            <w:tcW w:w="1980" w:type="dxa"/>
          </w:tcPr>
          <w:p w:rsidR="00093566" w:rsidRDefault="009960B1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2551" w:type="dxa"/>
          </w:tcPr>
          <w:p w:rsidR="00093566" w:rsidRDefault="009960B1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14" w:type="dxa"/>
          </w:tcPr>
          <w:p w:rsidR="00093566" w:rsidRDefault="009960B1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</w:tr>
      <w:tr w:rsidR="00093566" w:rsidTr="00093566">
        <w:tc>
          <w:tcPr>
            <w:tcW w:w="1980" w:type="dxa"/>
          </w:tcPr>
          <w:p w:rsidR="00093566" w:rsidRDefault="009960B1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</w:tcPr>
          <w:p w:rsidR="00093566" w:rsidRDefault="009960B1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814" w:type="dxa"/>
          </w:tcPr>
          <w:p w:rsidR="00093566" w:rsidRDefault="00BB08FC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«Мир добра и толерантности»</w:t>
            </w:r>
            <w:r w:rsidR="0074377A">
              <w:rPr>
                <w:rFonts w:ascii="Times New Roman" w:hAnsi="Times New Roman" w:cs="Times New Roman"/>
                <w:sz w:val="24"/>
                <w:szCs w:val="24"/>
              </w:rPr>
              <w:t>. День защитника Отечества – «Зарница» для детей старшего возраста, конкурс рисунков, посвященных защитника</w:t>
            </w:r>
            <w:r w:rsidR="004A78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C1A">
              <w:rPr>
                <w:rFonts w:ascii="Times New Roman" w:hAnsi="Times New Roman" w:cs="Times New Roman"/>
                <w:sz w:val="24"/>
                <w:szCs w:val="24"/>
              </w:rPr>
              <w:t xml:space="preserve"> Родины. Чтение художественной литературы соответствующей направленности.</w:t>
            </w:r>
          </w:p>
        </w:tc>
      </w:tr>
      <w:tr w:rsidR="00093566" w:rsidTr="00093566">
        <w:tc>
          <w:tcPr>
            <w:tcW w:w="1980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814" w:type="dxa"/>
          </w:tcPr>
          <w:p w:rsidR="00093566" w:rsidRDefault="00BB08FC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ко Дню Матери, главной целью которых является воспитание у дошкольников любви и уважения к матери, с целью укрепления семьи, развития творческих способностей.</w:t>
            </w:r>
            <w:r w:rsidR="0027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5F3">
              <w:rPr>
                <w:rFonts w:ascii="Times New Roman" w:hAnsi="Times New Roman" w:cs="Times New Roman"/>
                <w:sz w:val="24"/>
                <w:szCs w:val="24"/>
              </w:rPr>
              <w:t>Проводились :</w:t>
            </w:r>
            <w:proofErr w:type="gramEnd"/>
            <w:r w:rsidR="002775F3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пожилых людей, День Семьи, День защиты детей – это те праздники, которые стали традиционными в нашем ДОУ.</w:t>
            </w:r>
            <w:r w:rsidR="0092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566" w:rsidTr="00093566">
        <w:tc>
          <w:tcPr>
            <w:tcW w:w="1980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814" w:type="dxa"/>
          </w:tcPr>
          <w:p w:rsidR="00093566" w:rsidRDefault="001A637B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детскому саду, презентация занятий по познавательному развитию, материально-технической базы ДОУ. Организация бесед, викторин и т.д.</w:t>
            </w:r>
          </w:p>
        </w:tc>
      </w:tr>
      <w:tr w:rsidR="00093566" w:rsidTr="00093566">
        <w:tc>
          <w:tcPr>
            <w:tcW w:w="1980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814" w:type="dxa"/>
          </w:tcPr>
          <w:p w:rsidR="00093566" w:rsidRDefault="00BB08FC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пропаганде здорового образа жизни, индивидуальные беседы и консультации</w:t>
            </w:r>
            <w:r w:rsidR="001A637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Организованы и </w:t>
            </w:r>
            <w:proofErr w:type="gramStart"/>
            <w:r w:rsidR="001A637B">
              <w:rPr>
                <w:rFonts w:ascii="Times New Roman" w:hAnsi="Times New Roman" w:cs="Times New Roman"/>
                <w:sz w:val="24"/>
                <w:szCs w:val="24"/>
              </w:rPr>
              <w:t>проведены  соревнования</w:t>
            </w:r>
            <w:proofErr w:type="gramEnd"/>
            <w:r w:rsidR="001A637B">
              <w:rPr>
                <w:rFonts w:ascii="Times New Roman" w:hAnsi="Times New Roman" w:cs="Times New Roman"/>
                <w:sz w:val="24"/>
                <w:szCs w:val="24"/>
              </w:rPr>
              <w:t xml:space="preserve"> между группами, физкультурные праздники, тематические развлечения, участие в городской спартакиаде старших дошкольников, </w:t>
            </w:r>
          </w:p>
        </w:tc>
      </w:tr>
      <w:tr w:rsidR="00093566" w:rsidTr="00093566">
        <w:tc>
          <w:tcPr>
            <w:tcW w:w="1980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551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14" w:type="dxa"/>
          </w:tcPr>
          <w:p w:rsidR="00093566" w:rsidRDefault="00D23728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людям труда через сюжетно-ролевые игры, наблюдения, </w:t>
            </w:r>
            <w:r w:rsidR="00353D0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викторины. Приобретение и </w:t>
            </w:r>
            <w:proofErr w:type="gramStart"/>
            <w:r w:rsidR="00353D0B">
              <w:rPr>
                <w:rFonts w:ascii="Times New Roman" w:hAnsi="Times New Roman" w:cs="Times New Roman"/>
                <w:sz w:val="24"/>
                <w:szCs w:val="24"/>
              </w:rPr>
              <w:t>изготовление  атрибутов</w:t>
            </w:r>
            <w:proofErr w:type="gramEnd"/>
            <w:r w:rsidR="00353D0B">
              <w:rPr>
                <w:rFonts w:ascii="Times New Roman" w:hAnsi="Times New Roman" w:cs="Times New Roman"/>
                <w:sz w:val="24"/>
                <w:szCs w:val="24"/>
              </w:rPr>
              <w:t xml:space="preserve"> для сюжетно-ролевых игр. Чтение художественной литературы. Экскурсии на пищеблок, в прачечную, кабинет логопеда, медицинский кабинет и т.д.</w:t>
            </w:r>
            <w:r w:rsidR="00CD511D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в процесс родителей.</w:t>
            </w:r>
          </w:p>
        </w:tc>
      </w:tr>
      <w:tr w:rsidR="00093566" w:rsidTr="00093566">
        <w:tc>
          <w:tcPr>
            <w:tcW w:w="1980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551" w:type="dxa"/>
          </w:tcPr>
          <w:p w:rsidR="00093566" w:rsidRDefault="00D00296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814" w:type="dxa"/>
          </w:tcPr>
          <w:p w:rsidR="00093566" w:rsidRDefault="00E53EA7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</w:t>
            </w:r>
            <w:r w:rsidR="00CD64B7">
              <w:rPr>
                <w:rFonts w:ascii="Times New Roman" w:hAnsi="Times New Roman" w:cs="Times New Roman"/>
                <w:sz w:val="24"/>
                <w:szCs w:val="24"/>
              </w:rPr>
              <w:t>вание предметно-пространственной музыкальной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пособий, атрибутов), вовлечение родителей в процесс работы. Показ сценок, инсценировок детьми старших групп малышам, участие в проведении развлечений. Украшение групп и музыкального зала к праздникам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«8 Марта», «Новый Год».</w:t>
            </w:r>
          </w:p>
          <w:p w:rsidR="00E53EA7" w:rsidRDefault="00E53EA7" w:rsidP="003D2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66" w:rsidRDefault="00093566" w:rsidP="003D2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566" w:rsidRDefault="00093566" w:rsidP="003D2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F6" w:rsidRDefault="00E90BF6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</w:t>
      </w:r>
    </w:p>
    <w:p w:rsidR="00E90BF6" w:rsidRPr="003D21FB" w:rsidRDefault="00E90BF6" w:rsidP="003D2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Санникова Е.В.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E90BF6" w:rsidRPr="003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99"/>
    <w:rsid w:val="00020463"/>
    <w:rsid w:val="00093566"/>
    <w:rsid w:val="001A637B"/>
    <w:rsid w:val="002775F3"/>
    <w:rsid w:val="00353D0B"/>
    <w:rsid w:val="003D21FB"/>
    <w:rsid w:val="00473A11"/>
    <w:rsid w:val="00496556"/>
    <w:rsid w:val="004A78E7"/>
    <w:rsid w:val="0055203D"/>
    <w:rsid w:val="00623EC9"/>
    <w:rsid w:val="00687A4B"/>
    <w:rsid w:val="0071698C"/>
    <w:rsid w:val="0074377A"/>
    <w:rsid w:val="009234C3"/>
    <w:rsid w:val="009960B1"/>
    <w:rsid w:val="00A070EA"/>
    <w:rsid w:val="00AC66AF"/>
    <w:rsid w:val="00AF79A2"/>
    <w:rsid w:val="00BB08FC"/>
    <w:rsid w:val="00BE341A"/>
    <w:rsid w:val="00CD511D"/>
    <w:rsid w:val="00CD64B7"/>
    <w:rsid w:val="00D00296"/>
    <w:rsid w:val="00D14B99"/>
    <w:rsid w:val="00D23728"/>
    <w:rsid w:val="00DB6C1A"/>
    <w:rsid w:val="00E53EA7"/>
    <w:rsid w:val="00E90BF6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1DA6-B0BC-4F1A-8DD7-03272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8C"/>
    <w:pPr>
      <w:spacing w:after="0" w:line="240" w:lineRule="auto"/>
    </w:pPr>
  </w:style>
  <w:style w:type="table" w:styleId="a4">
    <w:name w:val="Table Grid"/>
    <w:basedOn w:val="a1"/>
    <w:uiPriority w:val="39"/>
    <w:rsid w:val="0009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35</cp:revision>
  <dcterms:created xsi:type="dcterms:W3CDTF">2022-04-05T09:45:00Z</dcterms:created>
  <dcterms:modified xsi:type="dcterms:W3CDTF">2022-04-05T10:56:00Z</dcterms:modified>
</cp:coreProperties>
</file>