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промежуточных результатах выполнения 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Программы развития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«Детский сад № 438 г. Челябинска» на 2019 – 2023 годы</w:t>
      </w:r>
    </w:p>
    <w:p w:rsidR="00BE4593" w:rsidRPr="00CD0296" w:rsidRDefault="00BE4593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(период 2019 – декабрь 2021 г.)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Программа развития МБДОУ «ДС № 438 г. Челябинска» (далее ДОУ) разработана на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2019-2023</w:t>
      </w:r>
      <w:r w:rsidR="00E55C9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D0296">
        <w:rPr>
          <w:rFonts w:ascii="Times New Roman" w:hAnsi="Times New Roman" w:cs="Times New Roman"/>
          <w:sz w:val="24"/>
          <w:szCs w:val="24"/>
        </w:rPr>
        <w:t>.</w:t>
      </w:r>
    </w:p>
    <w:p w:rsidR="000A7D8A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Реализация Программы развития осуществляется в три этапа:</w:t>
      </w:r>
    </w:p>
    <w:p w:rsidR="000A7D8A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этап: (</w:t>
      </w:r>
      <w:proofErr w:type="spellStart"/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диагностико-конструирующий</w:t>
      </w:r>
      <w:proofErr w:type="spellEnd"/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 сентябрь - декабрь 2018 г.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Цель этапа: Выявление перспективных направления</w:t>
      </w:r>
      <w:r w:rsidR="000A7D8A">
        <w:rPr>
          <w:rFonts w:ascii="Times New Roman" w:hAnsi="Times New Roman" w:cs="Times New Roman"/>
          <w:sz w:val="24"/>
          <w:szCs w:val="24"/>
        </w:rPr>
        <w:t xml:space="preserve"> ДОУ и моделирование его нового </w:t>
      </w:r>
      <w:r w:rsidRPr="00CD0296">
        <w:rPr>
          <w:rFonts w:ascii="Times New Roman" w:hAnsi="Times New Roman" w:cs="Times New Roman"/>
          <w:sz w:val="24"/>
          <w:szCs w:val="24"/>
        </w:rPr>
        <w:t>качественного состояния в условиях модерн</w:t>
      </w:r>
      <w:r w:rsidR="000A7D8A">
        <w:rPr>
          <w:rFonts w:ascii="Times New Roman" w:hAnsi="Times New Roman" w:cs="Times New Roman"/>
          <w:sz w:val="24"/>
          <w:szCs w:val="24"/>
        </w:rPr>
        <w:t xml:space="preserve">изации современного дошкольного </w:t>
      </w:r>
      <w:r w:rsidRPr="00CD029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C6A92" w:rsidRPr="000A7D8A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8A">
        <w:rPr>
          <w:rFonts w:ascii="Times New Roman" w:hAnsi="Times New Roman" w:cs="Times New Roman"/>
          <w:b/>
          <w:sz w:val="24"/>
          <w:szCs w:val="24"/>
        </w:rPr>
        <w:t>Задачи этапа: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изучение микросреды ДОУ, потребностей воспитанников и их родителей;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анализ состояния образовательного процесса в ДОУ с целью выявления проблем в его содержании и организации с учетом установленных потребностей воспитанников, их родителей и педагогов.</w:t>
      </w:r>
    </w:p>
    <w:p w:rsidR="000A7D8A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этап (</w:t>
      </w:r>
      <w:r w:rsidR="00BE4593"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преобразовательный</w:t>
      </w:r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: с 20</w:t>
      </w:r>
      <w:r w:rsidR="00BE4593"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4593" w:rsidRPr="00CD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декабрь 2022 г. (реализуется по настоящее время)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 xml:space="preserve">Цель этапа: </w:t>
      </w:r>
      <w:r w:rsidR="00BE4593" w:rsidRPr="00CD0296">
        <w:rPr>
          <w:rFonts w:ascii="Times New Roman" w:hAnsi="Times New Roman" w:cs="Times New Roman"/>
          <w:sz w:val="24"/>
          <w:szCs w:val="24"/>
        </w:rPr>
        <w:t>работа по преобразованию существующей системы, переход образовательного учреждения в новое качественное состояние.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Задачи этапа</w:t>
      </w:r>
      <w:r w:rsidRPr="00CD0296">
        <w:rPr>
          <w:rFonts w:ascii="Times New Roman" w:hAnsi="Times New Roman" w:cs="Times New Roman"/>
          <w:sz w:val="24"/>
          <w:szCs w:val="24"/>
        </w:rPr>
        <w:t>:</w:t>
      </w:r>
    </w:p>
    <w:p w:rsidR="007C6A92" w:rsidRPr="00CD0296" w:rsidRDefault="00BE4593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создание новых организационно-педагогических условий функционирования ДОУ;</w:t>
      </w:r>
    </w:p>
    <w:p w:rsidR="00BE4593" w:rsidRPr="00CD0296" w:rsidRDefault="00BE4593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формирование и планирование деятельности творческих групп по реализации проектов;</w:t>
      </w:r>
    </w:p>
    <w:p w:rsidR="00BE4593" w:rsidRPr="00CD0296" w:rsidRDefault="00BE4593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создание ВСОКО;</w:t>
      </w:r>
    </w:p>
    <w:p w:rsidR="00BE4593" w:rsidRPr="00CD0296" w:rsidRDefault="00BE4593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отслеживание и корректировка результатов реализации Программы развития ДОУ,ООП.</w:t>
      </w:r>
    </w:p>
    <w:p w:rsidR="00BE4593" w:rsidRPr="00CD0296" w:rsidRDefault="00BE4593" w:rsidP="00BE4593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широкое внедрение современных образовательных технологий;</w:t>
      </w:r>
    </w:p>
    <w:p w:rsidR="00BE4593" w:rsidRPr="00CD0296" w:rsidRDefault="00BE4593" w:rsidP="00BE4593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- разработка и апробирование индивидуальных программ, ориентированных на личностное развитие всех участников образовательных отношений.</w:t>
      </w:r>
    </w:p>
    <w:p w:rsidR="000A7D8A" w:rsidRDefault="000A7D8A" w:rsidP="00CD0296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0A7D8A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За отчетный период был завершен первый этап Программы развития. На данный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 xml:space="preserve">момент в </w:t>
      </w:r>
      <w:r w:rsidR="00CD0296">
        <w:rPr>
          <w:rFonts w:ascii="Times New Roman" w:hAnsi="Times New Roman" w:cs="Times New Roman"/>
          <w:sz w:val="24"/>
          <w:szCs w:val="24"/>
        </w:rPr>
        <w:t>ДОУ</w:t>
      </w:r>
      <w:r w:rsidRPr="00CD0296">
        <w:rPr>
          <w:rFonts w:ascii="Times New Roman" w:hAnsi="Times New Roman" w:cs="Times New Roman"/>
          <w:sz w:val="24"/>
          <w:szCs w:val="24"/>
        </w:rPr>
        <w:t xml:space="preserve"> реализуется второй этап –</w:t>
      </w:r>
      <w:r w:rsidR="00CD0296" w:rsidRPr="00CD0296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работа по</w:t>
      </w:r>
      <w:r w:rsidR="00CD0296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прео</w:t>
      </w:r>
      <w:r w:rsidR="00CD0296" w:rsidRPr="00CD0296">
        <w:rPr>
          <w:rFonts w:ascii="Times New Roman" w:hAnsi="Times New Roman" w:cs="Times New Roman"/>
          <w:sz w:val="24"/>
          <w:szCs w:val="24"/>
        </w:rPr>
        <w:t>бразованию существующей системы</w:t>
      </w:r>
      <w:r w:rsidRPr="00CD0296">
        <w:rPr>
          <w:rFonts w:ascii="Times New Roman" w:hAnsi="Times New Roman" w:cs="Times New Roman"/>
          <w:sz w:val="24"/>
          <w:szCs w:val="24"/>
        </w:rPr>
        <w:t>.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Подготовка и реализация первого и второго этапа Программы развития предполагает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тесную их взаимосвязь в теоретической и практической обоснованности. Так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поставленные задачи и запланированный комплекс мероприятий в рамках этапов, был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реализован, а именно:</w:t>
      </w:r>
    </w:p>
    <w:p w:rsidR="000A7D8A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1. В обеспечении качества предоставляемых образовательных услуг:</w:t>
      </w:r>
    </w:p>
    <w:p w:rsidR="007C6A92" w:rsidRDefault="00CD0296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созданы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образовательного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условиям реализации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адаптированной </w:t>
      </w:r>
      <w:r w:rsidRPr="00CD0296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</w:t>
      </w:r>
      <w:r w:rsidR="007C6A92" w:rsidRPr="00CD0296">
        <w:rPr>
          <w:rFonts w:ascii="Times New Roman" w:hAnsi="Times New Roman" w:cs="Times New Roman"/>
          <w:sz w:val="24"/>
          <w:szCs w:val="24"/>
        </w:rPr>
        <w:t>;</w:t>
      </w:r>
    </w:p>
    <w:p w:rsidR="000A7D8A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296" w:rsidRDefault="00CD0296" w:rsidP="00CD0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разработана система мониторинг</w:t>
      </w:r>
      <w:r>
        <w:rPr>
          <w:rFonts w:ascii="Times New Roman" w:hAnsi="Times New Roman" w:cs="Times New Roman"/>
          <w:sz w:val="24"/>
          <w:szCs w:val="24"/>
        </w:rPr>
        <w:t xml:space="preserve">а процесса функционирования ДОУ; </w:t>
      </w:r>
    </w:p>
    <w:p w:rsidR="007C6A92" w:rsidRPr="00CD0296" w:rsidRDefault="00CD0296" w:rsidP="00CD0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проведен мониторинг качества образовательных услуг в ДОУ;</w:t>
      </w:r>
    </w:p>
    <w:p w:rsidR="007C6A92" w:rsidRPr="00CD0296" w:rsidRDefault="00CD0296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проведена работа по совершенствованию развивающей предметно-пространственной среды ДОУ;</w:t>
      </w:r>
    </w:p>
    <w:p w:rsidR="007C6A92" w:rsidRDefault="00CD0296" w:rsidP="00C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созданы условия для профессионального роста (участие педагогов в конференциях,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научно-практических семинарах, прохождения курсов повышения квалификации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(100% педагогов прош</w:t>
      </w:r>
      <w:r>
        <w:rPr>
          <w:rFonts w:ascii="Times New Roman" w:hAnsi="Times New Roman" w:cs="Times New Roman"/>
          <w:sz w:val="24"/>
          <w:szCs w:val="24"/>
        </w:rPr>
        <w:t>ли курсы повышения квалификации);</w:t>
      </w:r>
    </w:p>
    <w:p w:rsidR="00E55C9D" w:rsidRPr="00CD0296" w:rsidRDefault="00E55C9D" w:rsidP="00C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CD0296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совершенствована информационно-коммуникативная среда ДОУ;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CD0296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производилось совершенствование материально – технической базы ДОУ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(дополнение учебно-методического комплекта к реализуемой образовательной</w:t>
      </w:r>
      <w:r w:rsidR="000A7D8A">
        <w:rPr>
          <w:rFonts w:ascii="Times New Roman" w:hAnsi="Times New Roman" w:cs="Times New Roman"/>
          <w:sz w:val="24"/>
          <w:szCs w:val="24"/>
        </w:rPr>
        <w:t xml:space="preserve"> программе,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приобретены игровые и наглядно-дидактические пособия в соответствии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с образовательной программой ДОУ и финансированием);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CD0296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совершенствуется модель взаимодействия с родителями (законными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D8A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7C6A92" w:rsidRPr="00CD0296">
        <w:rPr>
          <w:rFonts w:ascii="Times New Roman" w:hAnsi="Times New Roman" w:cs="Times New Roman"/>
          <w:sz w:val="24"/>
          <w:szCs w:val="24"/>
        </w:rPr>
        <w:t>воспитанников (привлечение родителей к активному участию в</w:t>
      </w:r>
      <w:r w:rsidR="002F7B0E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реализации приоритетных направлений в работе ДОУ, в реализации инновационной</w:t>
      </w:r>
      <w:r w:rsidR="002F7B0E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деятельности).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B0E">
        <w:rPr>
          <w:rFonts w:ascii="Times New Roman" w:hAnsi="Times New Roman" w:cs="Times New Roman"/>
          <w:b/>
          <w:sz w:val="24"/>
          <w:szCs w:val="24"/>
        </w:rPr>
        <w:t>2.</w:t>
      </w:r>
      <w:r w:rsidRPr="00CD0296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b/>
          <w:bCs/>
          <w:sz w:val="24"/>
          <w:szCs w:val="24"/>
        </w:rPr>
        <w:t>В отношении укрепления здоровья воспитанников производились следующие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D0296">
        <w:rPr>
          <w:rFonts w:ascii="Times New Roman" w:hAnsi="Times New Roman" w:cs="Times New Roman"/>
          <w:sz w:val="24"/>
          <w:szCs w:val="24"/>
        </w:rPr>
        <w:t>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созданы условия для оптимизации системы физкультурно-оздоровительной работы в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детском саду (проведение физкультурных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реализация</w:t>
      </w:r>
      <w:r w:rsidR="00E55C9D">
        <w:rPr>
          <w:rFonts w:ascii="Times New Roman" w:hAnsi="Times New Roman" w:cs="Times New Roman"/>
          <w:sz w:val="24"/>
          <w:szCs w:val="24"/>
        </w:rPr>
        <w:t xml:space="preserve"> месячников по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проведению ЗОЖ и </w:t>
      </w:r>
      <w:proofErr w:type="spellStart"/>
      <w:r w:rsidR="007C6A92" w:rsidRPr="00CD029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7C6A92" w:rsidRPr="00CD0296">
        <w:rPr>
          <w:rFonts w:ascii="Times New Roman" w:hAnsi="Times New Roman" w:cs="Times New Roman"/>
          <w:sz w:val="24"/>
          <w:szCs w:val="24"/>
        </w:rPr>
        <w:t>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9D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созданы условия для осуществления в детском саду работы по профилактике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заболеваний, пропаганде здорового образа жизни (</w:t>
      </w:r>
      <w:r>
        <w:rPr>
          <w:rFonts w:ascii="Times New Roman" w:hAnsi="Times New Roman" w:cs="Times New Roman"/>
          <w:sz w:val="24"/>
          <w:szCs w:val="24"/>
        </w:rPr>
        <w:t>проведение выставок</w:t>
      </w:r>
      <w:r w:rsidR="00E55C9D">
        <w:rPr>
          <w:rFonts w:ascii="Times New Roman" w:hAnsi="Times New Roman" w:cs="Times New Roman"/>
          <w:sz w:val="24"/>
          <w:szCs w:val="24"/>
        </w:rPr>
        <w:t>, Дней здоровья,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проведение ежегодных</w:t>
      </w:r>
      <w:r w:rsidR="002F7B0E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профилактических и медицинских осмотров детей);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разработан проект «За здоровьем в детский сад» с целью созданию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условий для спортивно-оздоровительной работы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разработана система работы по формированию здорового образа жизни детей и их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семей; составлена программа мероприятий по </w:t>
      </w:r>
      <w:proofErr w:type="spellStart"/>
      <w:r w:rsidR="007C6A92" w:rsidRPr="00CD029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7C6A92" w:rsidRPr="00CD0296">
        <w:rPr>
          <w:rFonts w:ascii="Times New Roman" w:hAnsi="Times New Roman" w:cs="Times New Roman"/>
          <w:sz w:val="24"/>
          <w:szCs w:val="24"/>
        </w:rPr>
        <w:t>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разработана система информирования родителей по вопросам </w:t>
      </w:r>
      <w:proofErr w:type="spellStart"/>
      <w:r w:rsidR="007C6A92" w:rsidRPr="00CD029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средствами и</w:t>
      </w:r>
      <w:r>
        <w:rPr>
          <w:rFonts w:ascii="Times New Roman" w:hAnsi="Times New Roman" w:cs="Times New Roman"/>
          <w:sz w:val="24"/>
          <w:szCs w:val="24"/>
        </w:rPr>
        <w:t>нформационных стендов в группах</w:t>
      </w:r>
      <w:r w:rsidR="007C6A92" w:rsidRPr="00CD0296">
        <w:rPr>
          <w:rFonts w:ascii="Times New Roman" w:hAnsi="Times New Roman" w:cs="Times New Roman"/>
          <w:sz w:val="24"/>
          <w:szCs w:val="24"/>
        </w:rPr>
        <w:t>.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6A92" w:rsidRPr="00CD0296">
        <w:rPr>
          <w:rFonts w:ascii="Times New Roman" w:hAnsi="Times New Roman" w:cs="Times New Roman"/>
          <w:b/>
          <w:bCs/>
          <w:sz w:val="24"/>
          <w:szCs w:val="24"/>
        </w:rPr>
        <w:t>. В направлении кадрового обеспечения созданы условия для повышения уровня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профессиональной компетентности педагогов</w:t>
      </w:r>
    </w:p>
    <w:p w:rsidR="00E55C9D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0E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B0E">
        <w:rPr>
          <w:rFonts w:ascii="Times New Roman" w:hAnsi="Times New Roman" w:cs="Times New Roman"/>
          <w:bCs/>
          <w:sz w:val="24"/>
          <w:szCs w:val="24"/>
        </w:rPr>
        <w:t>- подобраны и апробированы диагностические матери</w:t>
      </w:r>
      <w:r w:rsidR="00E55C9D">
        <w:rPr>
          <w:rFonts w:ascii="Times New Roman" w:hAnsi="Times New Roman" w:cs="Times New Roman"/>
          <w:bCs/>
          <w:sz w:val="24"/>
          <w:szCs w:val="24"/>
        </w:rPr>
        <w:t xml:space="preserve">алы, позволяющие контролировать </w:t>
      </w:r>
      <w:r w:rsidRPr="002F7B0E">
        <w:rPr>
          <w:rFonts w:ascii="Times New Roman" w:hAnsi="Times New Roman" w:cs="Times New Roman"/>
          <w:bCs/>
          <w:sz w:val="24"/>
          <w:szCs w:val="24"/>
        </w:rPr>
        <w:t>качество образования;</w:t>
      </w:r>
    </w:p>
    <w:p w:rsidR="00E55C9D" w:rsidRPr="002F7B0E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проведен анализ профессиональной компетентности педагогов ДОУ;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2F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 доступ педагогов к электронным образовательным ресурсам, размещенных в федеральных и региональных базах данных</w:t>
      </w:r>
      <w:r w:rsidR="007C6A92" w:rsidRPr="00CD0296">
        <w:rPr>
          <w:rFonts w:ascii="Times New Roman" w:hAnsi="Times New Roman" w:cs="Times New Roman"/>
          <w:sz w:val="24"/>
          <w:szCs w:val="24"/>
        </w:rPr>
        <w:t>;</w:t>
      </w:r>
    </w:p>
    <w:p w:rsidR="00E55C9D" w:rsidRPr="00CD0296" w:rsidRDefault="00E55C9D" w:rsidP="002F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создана</w:t>
      </w:r>
      <w:r>
        <w:rPr>
          <w:rFonts w:ascii="Times New Roman" w:hAnsi="Times New Roman" w:cs="Times New Roman"/>
          <w:sz w:val="24"/>
          <w:szCs w:val="24"/>
        </w:rPr>
        <w:t xml:space="preserve"> творческая группа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«ИКТ» - для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компьютерной грамотности педагогов, реализации современных </w:t>
      </w:r>
      <w:proofErr w:type="spellStart"/>
      <w:r w:rsidR="007C6A92" w:rsidRPr="00CD0296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(создание авторских электронных образовательных ресурсов);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педагогов в конкурсах различного уровня;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В работе с родителями (законными представителями) была реализована: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оценка актуального состояния работы с родителями (законными представителями)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воспитанников (мониторинг качества образования);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усовершенствована модель взаимодействия с родителями (законными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представителями);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>одится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удовлетворенности качеством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C9D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предоставляемых ДОУ.</w:t>
      </w:r>
    </w:p>
    <w:p w:rsidR="007C6A92" w:rsidRPr="00CD0296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5. Создаются условия в обеспечении безопасности и качества развивающей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предметно-пространственной среды, материально – технической базы ДОУ, </w:t>
      </w:r>
      <w:r w:rsidRPr="00CD0296">
        <w:rPr>
          <w:rFonts w:ascii="Times New Roman" w:hAnsi="Times New Roman" w:cs="Times New Roman"/>
          <w:sz w:val="24"/>
          <w:szCs w:val="24"/>
        </w:rPr>
        <w:t>а так же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анализируется уровень ее актуального состояния: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проведен анализ качества развивающей предметно-пространственной среды в группах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в соответствии с ФГОС ДО;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2F7B0E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создана современная развивающая предметно-пространственная среда (в кабинетах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педагога-</w:t>
      </w:r>
      <w:r>
        <w:rPr>
          <w:rFonts w:ascii="Times New Roman" w:hAnsi="Times New Roman" w:cs="Times New Roman"/>
          <w:sz w:val="24"/>
          <w:szCs w:val="24"/>
        </w:rPr>
        <w:t xml:space="preserve">психолога, учителя-логопеда, в </w:t>
      </w:r>
      <w:r w:rsidR="007C6A92" w:rsidRPr="00CD0296">
        <w:rPr>
          <w:rFonts w:ascii="Times New Roman" w:hAnsi="Times New Roman" w:cs="Times New Roman"/>
          <w:sz w:val="24"/>
          <w:szCs w:val="24"/>
        </w:rPr>
        <w:t>музыкальном зале, мини –</w:t>
      </w:r>
      <w:r>
        <w:rPr>
          <w:rFonts w:ascii="Times New Roman" w:hAnsi="Times New Roman" w:cs="Times New Roman"/>
          <w:sz w:val="24"/>
          <w:szCs w:val="24"/>
        </w:rPr>
        <w:t xml:space="preserve"> музеи в группах);</w:t>
      </w:r>
    </w:p>
    <w:p w:rsidR="00E55C9D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0E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группы оснащены необходимым оборудованием, играми, пособиями и т.д. 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5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b/>
          <w:bCs/>
          <w:sz w:val="24"/>
          <w:szCs w:val="24"/>
        </w:rPr>
        <w:t>На протяжении всего периода управления в ДОУ осуществлялись: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анализ актуального состояния и перспектив для совершенствования финансово-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экономической модели учреждения (нормативно-правовые основы оказания платных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дополнительных образовательных услуг);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>оценка перспектив модернизации системы управления ДОУ;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приведение в соответствие требованиям </w:t>
      </w:r>
      <w:r w:rsidRPr="000A7D8A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СП 2.4.3648-20</w:t>
      </w:r>
      <w:r w:rsidRPr="00CD0296"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ресурсного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обеспечения ДОУ (своевременная 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изношенного инвентаря и оборудования, соблюдение санитарно-гигиенического,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санитарно-эпидемиологического режимов и режима дня детского сада);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мероприятия по совершенствованию нормативно-правового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деятельности детского сада (локальные акты).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96">
        <w:rPr>
          <w:rFonts w:ascii="Times New Roman" w:hAnsi="Times New Roman" w:cs="Times New Roman"/>
          <w:b/>
          <w:bCs/>
          <w:sz w:val="24"/>
          <w:szCs w:val="24"/>
        </w:rPr>
        <w:t>Результатом осуществленной деятельности в рамках первого этапа явилось: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C9D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распределение функциональных обязанностей, начало работы по управленческому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обеспечению и сопровождению разработки Программы развития;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организация временных творческих групп для реализации Программы развития;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создание нормативно – правовых и диагностических материалов, целевых программ</w:t>
      </w: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>и проектов;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выявление тенденции изменений внешней среды, изменения социального заказа,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изменения ресурсного потенциала, достижений и преимуществ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инновационной среды и потенциала ДОУ, проблемный анализ состояния дел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(информационная справка), стратегический план, план действий по реализации П</w:t>
      </w:r>
      <w:r>
        <w:rPr>
          <w:rFonts w:ascii="Times New Roman" w:hAnsi="Times New Roman" w:cs="Times New Roman"/>
          <w:sz w:val="24"/>
          <w:szCs w:val="24"/>
        </w:rPr>
        <w:t>рограммы развития</w:t>
      </w:r>
      <w:r w:rsidR="007C6A92" w:rsidRPr="00CD0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Программа развития;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внесение изменений и дополнений в ООП</w:t>
      </w:r>
      <w:r>
        <w:rPr>
          <w:rFonts w:ascii="Times New Roman" w:hAnsi="Times New Roman" w:cs="Times New Roman"/>
          <w:sz w:val="24"/>
          <w:szCs w:val="24"/>
        </w:rPr>
        <w:t xml:space="preserve"> ДО и АООП ДО;</w:t>
      </w: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подбор наиболее современных и актуальных технологий, методик применяемых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образовательном процессе;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92" w:rsidRPr="00CD0296">
        <w:rPr>
          <w:rFonts w:ascii="Times New Roman" w:hAnsi="Times New Roman" w:cs="Times New Roman"/>
          <w:sz w:val="24"/>
          <w:szCs w:val="24"/>
        </w:rPr>
        <w:t>разработка совместных планов развития детей.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Default="007C6A92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 xml:space="preserve">Началом работы </w:t>
      </w:r>
      <w:r w:rsidR="000A7D8A">
        <w:rPr>
          <w:rFonts w:ascii="Times New Roman" w:hAnsi="Times New Roman" w:cs="Times New Roman"/>
          <w:sz w:val="24"/>
          <w:szCs w:val="24"/>
        </w:rPr>
        <w:t>МБДОУ «ДС № 438 г. Челябинска»</w:t>
      </w:r>
      <w:r w:rsidRPr="00CD0296">
        <w:rPr>
          <w:rFonts w:ascii="Times New Roman" w:hAnsi="Times New Roman" w:cs="Times New Roman"/>
          <w:sz w:val="24"/>
          <w:szCs w:val="24"/>
        </w:rPr>
        <w:t xml:space="preserve"> в реализации комплекса мероприятий в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рамках поставленных задач на втором этапе - работа по преобразованию существующей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системы, становится: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расширение вариативной системы непрерывного повышения квалификации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7D8A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совершенствование развивающей предметно-пространственной среды, безопасной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C6A92" w:rsidRPr="00CD029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среды помещений и участков;</w:t>
      </w: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обеспечение научно-методического и информационного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реализуемых программ;</w:t>
      </w: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участие ДОУ в </w:t>
      </w:r>
      <w:r>
        <w:rPr>
          <w:rFonts w:ascii="Times New Roman" w:hAnsi="Times New Roman" w:cs="Times New Roman"/>
          <w:sz w:val="24"/>
          <w:szCs w:val="24"/>
        </w:rPr>
        <w:t>мероприятиях различного уровня;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педагогического мониторинга;</w:t>
      </w:r>
    </w:p>
    <w:p w:rsidR="007C6A92" w:rsidRPr="00CD0296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предоставление консультативной помощи в воспитании и развитии детей,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участия и контроля в образовательной деятельности ДОУ, возможность выбора</w:t>
      </w:r>
      <w:r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="007C6A92" w:rsidRPr="00CD0296">
        <w:rPr>
          <w:rFonts w:ascii="Times New Roman" w:hAnsi="Times New Roman" w:cs="Times New Roman"/>
          <w:sz w:val="24"/>
          <w:szCs w:val="24"/>
        </w:rPr>
        <w:t>дополнительных программ развития;</w:t>
      </w:r>
    </w:p>
    <w:p w:rsidR="007C6A92" w:rsidRDefault="000A7D8A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6A92" w:rsidRPr="00CD0296">
        <w:rPr>
          <w:rFonts w:ascii="Times New Roman" w:hAnsi="Times New Roman" w:cs="Times New Roman"/>
          <w:sz w:val="24"/>
          <w:szCs w:val="24"/>
        </w:rPr>
        <w:t xml:space="preserve"> организация сетевого взаимодействия, создание системы социального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A92" w:rsidRPr="00CD0296">
        <w:rPr>
          <w:rFonts w:ascii="Times New Roman" w:hAnsi="Times New Roman" w:cs="Times New Roman"/>
          <w:sz w:val="24"/>
          <w:szCs w:val="24"/>
        </w:rPr>
        <w:t>с учреждениями образования, культуры, здравоохранения города.</w:t>
      </w:r>
    </w:p>
    <w:p w:rsidR="00E55C9D" w:rsidRPr="00CD0296" w:rsidRDefault="00E55C9D" w:rsidP="007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E5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96">
        <w:rPr>
          <w:rFonts w:ascii="Times New Roman" w:hAnsi="Times New Roman" w:cs="Times New Roman"/>
          <w:sz w:val="24"/>
          <w:szCs w:val="24"/>
        </w:rPr>
        <w:t xml:space="preserve">Таким образом, промежуточные результаты Программы развития </w:t>
      </w:r>
      <w:r w:rsidR="000A7D8A">
        <w:rPr>
          <w:rFonts w:ascii="Times New Roman" w:hAnsi="Times New Roman" w:cs="Times New Roman"/>
          <w:sz w:val="24"/>
          <w:szCs w:val="24"/>
        </w:rPr>
        <w:t>МБДОУ «</w:t>
      </w:r>
      <w:r w:rsidR="00E55C9D">
        <w:rPr>
          <w:rFonts w:ascii="Times New Roman" w:hAnsi="Times New Roman" w:cs="Times New Roman"/>
          <w:sz w:val="24"/>
          <w:szCs w:val="24"/>
        </w:rPr>
        <w:t xml:space="preserve">ДС № </w:t>
      </w:r>
      <w:r w:rsidR="000A7D8A">
        <w:rPr>
          <w:rFonts w:ascii="Times New Roman" w:hAnsi="Times New Roman" w:cs="Times New Roman"/>
          <w:sz w:val="24"/>
          <w:szCs w:val="24"/>
        </w:rPr>
        <w:t>438 г. Челябинска»</w:t>
      </w:r>
      <w:r w:rsidRPr="00CD0296">
        <w:rPr>
          <w:rFonts w:ascii="Times New Roman" w:hAnsi="Times New Roman" w:cs="Times New Roman"/>
          <w:sz w:val="24"/>
          <w:szCs w:val="24"/>
        </w:rPr>
        <w:t xml:space="preserve"> можно считать удов</w:t>
      </w:r>
      <w:r w:rsidR="00E55C9D">
        <w:rPr>
          <w:rFonts w:ascii="Times New Roman" w:hAnsi="Times New Roman" w:cs="Times New Roman"/>
          <w:sz w:val="24"/>
          <w:szCs w:val="24"/>
        </w:rPr>
        <w:t xml:space="preserve">летворительными. Осуществляется </w:t>
      </w:r>
      <w:r w:rsidRPr="00CD0296">
        <w:rPr>
          <w:rFonts w:ascii="Times New Roman" w:hAnsi="Times New Roman" w:cs="Times New Roman"/>
          <w:sz w:val="24"/>
          <w:szCs w:val="24"/>
        </w:rPr>
        <w:t>совершенствование в ДОУ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системы интегративного образования в соот</w:t>
      </w:r>
      <w:r w:rsidR="00E55C9D"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r w:rsidRPr="00CD0296">
        <w:rPr>
          <w:rFonts w:ascii="Times New Roman" w:hAnsi="Times New Roman" w:cs="Times New Roman"/>
          <w:sz w:val="24"/>
          <w:szCs w:val="24"/>
        </w:rPr>
        <w:t>ДО, процесс внедрения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96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D0296">
        <w:rPr>
          <w:rFonts w:ascii="Times New Roman" w:hAnsi="Times New Roman" w:cs="Times New Roman"/>
          <w:sz w:val="24"/>
          <w:szCs w:val="24"/>
        </w:rPr>
        <w:t xml:space="preserve"> «Педагог» с</w:t>
      </w:r>
      <w:r w:rsidR="00E55C9D">
        <w:rPr>
          <w:rFonts w:ascii="Times New Roman" w:hAnsi="Times New Roman" w:cs="Times New Roman"/>
          <w:sz w:val="24"/>
          <w:szCs w:val="24"/>
        </w:rPr>
        <w:t xml:space="preserve"> целью развития педагогического </w:t>
      </w:r>
      <w:r w:rsidRPr="00CD0296">
        <w:rPr>
          <w:rFonts w:ascii="Times New Roman" w:hAnsi="Times New Roman" w:cs="Times New Roman"/>
          <w:sz w:val="24"/>
          <w:szCs w:val="24"/>
        </w:rPr>
        <w:t>потенциала, Проблемы, возникающие в ходе реализации Программы, обсуждаютс</w:t>
      </w:r>
      <w:r w:rsidR="00E55C9D">
        <w:rPr>
          <w:rFonts w:ascii="Times New Roman" w:hAnsi="Times New Roman" w:cs="Times New Roman"/>
          <w:sz w:val="24"/>
          <w:szCs w:val="24"/>
        </w:rPr>
        <w:t xml:space="preserve">я на </w:t>
      </w:r>
      <w:r w:rsidRPr="00CD0296">
        <w:rPr>
          <w:rFonts w:ascii="Times New Roman" w:hAnsi="Times New Roman" w:cs="Times New Roman"/>
          <w:sz w:val="24"/>
          <w:szCs w:val="24"/>
        </w:rPr>
        <w:t>педагогическом</w:t>
      </w:r>
      <w:r w:rsidR="00E55C9D">
        <w:rPr>
          <w:rFonts w:ascii="Times New Roman" w:hAnsi="Times New Roman" w:cs="Times New Roman"/>
          <w:sz w:val="24"/>
          <w:szCs w:val="24"/>
        </w:rPr>
        <w:t xml:space="preserve"> </w:t>
      </w:r>
      <w:r w:rsidR="000A7D8A" w:rsidRPr="00CD0296">
        <w:rPr>
          <w:rFonts w:ascii="Times New Roman" w:hAnsi="Times New Roman" w:cs="Times New Roman"/>
          <w:sz w:val="24"/>
          <w:szCs w:val="24"/>
        </w:rPr>
        <w:t>С</w:t>
      </w:r>
      <w:r w:rsidRPr="00CD0296">
        <w:rPr>
          <w:rFonts w:ascii="Times New Roman" w:hAnsi="Times New Roman" w:cs="Times New Roman"/>
          <w:sz w:val="24"/>
          <w:szCs w:val="24"/>
        </w:rPr>
        <w:t>овет</w:t>
      </w:r>
      <w:r w:rsidR="000A7D8A">
        <w:rPr>
          <w:rFonts w:ascii="Times New Roman" w:hAnsi="Times New Roman" w:cs="Times New Roman"/>
          <w:sz w:val="24"/>
          <w:szCs w:val="24"/>
        </w:rPr>
        <w:t xml:space="preserve">е. </w:t>
      </w:r>
      <w:r w:rsidRPr="00CD0296">
        <w:rPr>
          <w:rFonts w:ascii="Times New Roman" w:hAnsi="Times New Roman" w:cs="Times New Roman"/>
          <w:sz w:val="24"/>
          <w:szCs w:val="24"/>
        </w:rPr>
        <w:t>Программа развития на 20</w:t>
      </w:r>
      <w:r w:rsidR="000A7D8A">
        <w:rPr>
          <w:rFonts w:ascii="Times New Roman" w:hAnsi="Times New Roman" w:cs="Times New Roman"/>
          <w:sz w:val="24"/>
          <w:szCs w:val="24"/>
        </w:rPr>
        <w:t>19-2023</w:t>
      </w:r>
      <w:r w:rsidRPr="00CD0296">
        <w:rPr>
          <w:rFonts w:ascii="Times New Roman" w:hAnsi="Times New Roman" w:cs="Times New Roman"/>
          <w:sz w:val="24"/>
          <w:szCs w:val="24"/>
        </w:rPr>
        <w:t xml:space="preserve"> </w:t>
      </w:r>
      <w:r w:rsidR="000A7D8A">
        <w:rPr>
          <w:rFonts w:ascii="Times New Roman" w:hAnsi="Times New Roman" w:cs="Times New Roman"/>
          <w:sz w:val="24"/>
          <w:szCs w:val="24"/>
        </w:rPr>
        <w:t>годы</w:t>
      </w:r>
      <w:r w:rsidR="00E55C9D">
        <w:rPr>
          <w:rFonts w:ascii="Times New Roman" w:hAnsi="Times New Roman" w:cs="Times New Roman"/>
          <w:sz w:val="24"/>
          <w:szCs w:val="24"/>
        </w:rPr>
        <w:t xml:space="preserve"> призвана осуществить </w:t>
      </w:r>
      <w:r w:rsidRPr="00CD0296">
        <w:rPr>
          <w:rFonts w:ascii="Times New Roman" w:hAnsi="Times New Roman" w:cs="Times New Roman"/>
          <w:sz w:val="24"/>
          <w:szCs w:val="24"/>
        </w:rPr>
        <w:t>переход от актуального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развития ДОУ к иннова</w:t>
      </w:r>
      <w:r w:rsidR="00E55C9D">
        <w:rPr>
          <w:rFonts w:ascii="Times New Roman" w:hAnsi="Times New Roman" w:cs="Times New Roman"/>
          <w:sz w:val="24"/>
          <w:szCs w:val="24"/>
        </w:rPr>
        <w:t xml:space="preserve">ционному постепенно, обдуманно, </w:t>
      </w:r>
      <w:r w:rsidRPr="00CD0296">
        <w:rPr>
          <w:rFonts w:ascii="Times New Roman" w:hAnsi="Times New Roman" w:cs="Times New Roman"/>
          <w:sz w:val="24"/>
          <w:szCs w:val="24"/>
        </w:rPr>
        <w:t>исключая стрессы и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>перегруженность деятельност</w:t>
      </w:r>
      <w:r w:rsidR="00E55C9D">
        <w:rPr>
          <w:rFonts w:ascii="Times New Roman" w:hAnsi="Times New Roman" w:cs="Times New Roman"/>
          <w:sz w:val="24"/>
          <w:szCs w:val="24"/>
        </w:rPr>
        <w:t xml:space="preserve">и, тем самым делая этот переход </w:t>
      </w:r>
      <w:r w:rsidRPr="00CD0296">
        <w:rPr>
          <w:rFonts w:ascii="Times New Roman" w:hAnsi="Times New Roman" w:cs="Times New Roman"/>
          <w:sz w:val="24"/>
          <w:szCs w:val="24"/>
        </w:rPr>
        <w:t>психологически</w:t>
      </w:r>
      <w:r w:rsidR="000A7D8A">
        <w:rPr>
          <w:rFonts w:ascii="Times New Roman" w:hAnsi="Times New Roman" w:cs="Times New Roman"/>
          <w:sz w:val="24"/>
          <w:szCs w:val="24"/>
        </w:rPr>
        <w:t xml:space="preserve"> </w:t>
      </w:r>
      <w:r w:rsidRPr="00CD0296">
        <w:rPr>
          <w:rFonts w:ascii="Times New Roman" w:hAnsi="Times New Roman" w:cs="Times New Roman"/>
          <w:sz w:val="24"/>
          <w:szCs w:val="24"/>
        </w:rPr>
        <w:t xml:space="preserve">комфортным для всех участников </w:t>
      </w:r>
      <w:r w:rsidR="000A7D8A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7C6A92" w:rsidRPr="00CD0296" w:rsidRDefault="007C6A92" w:rsidP="007C6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A92" w:rsidRPr="00CD0296" w:rsidRDefault="007C6A92" w:rsidP="007C6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6A92" w:rsidRPr="00CD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A92"/>
    <w:rsid w:val="000A7D8A"/>
    <w:rsid w:val="002F7B0E"/>
    <w:rsid w:val="007C6A92"/>
    <w:rsid w:val="00BE4593"/>
    <w:rsid w:val="00CD0296"/>
    <w:rsid w:val="00E5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2022-05-06T00:56:00Z</dcterms:created>
  <dcterms:modified xsi:type="dcterms:W3CDTF">2022-05-06T01:56:00Z</dcterms:modified>
</cp:coreProperties>
</file>