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3B" w:rsidRDefault="006C2F5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со ст. 92 Федерального закона от 29.12.12 г.  "Об образовании в Российской Федерации" № 273-ФЗ "государственная аккредитация образовательной деятельности по образовательным программам дошкольного образования не проводится</w:t>
      </w:r>
      <w:bookmarkStart w:id="0" w:name="_GoBack"/>
      <w:bookmarkEnd w:id="0"/>
    </w:p>
    <w:sectPr w:rsidR="000F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5A"/>
    <w:rsid w:val="000F113B"/>
    <w:rsid w:val="006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8B05-7D0B-47EE-A911-04CDEB09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438</dc:creator>
  <cp:keywords/>
  <dc:description/>
  <cp:lastModifiedBy>MDOU 438</cp:lastModifiedBy>
  <cp:revision>1</cp:revision>
  <dcterms:created xsi:type="dcterms:W3CDTF">2017-04-26T09:49:00Z</dcterms:created>
  <dcterms:modified xsi:type="dcterms:W3CDTF">2017-04-26T09:57:00Z</dcterms:modified>
</cp:coreProperties>
</file>