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tblInd w:w="108" w:type="dxa"/>
        <w:tblLook w:val="04A0" w:firstRow="1" w:lastRow="0" w:firstColumn="1" w:lastColumn="0" w:noHBand="0" w:noVBand="1"/>
      </w:tblPr>
      <w:tblGrid>
        <w:gridCol w:w="4820"/>
        <w:gridCol w:w="5386"/>
      </w:tblGrid>
      <w:tr w:rsidR="00783A66" w:rsidRPr="00520509" w:rsidTr="00BF4CCB">
        <w:tc>
          <w:tcPr>
            <w:tcW w:w="4820" w:type="dxa"/>
          </w:tcPr>
          <w:p w:rsidR="00783A66" w:rsidRPr="00A46B6D" w:rsidRDefault="00783A66" w:rsidP="00783A66">
            <w:pPr>
              <w:spacing w:before="100" w:beforeAutospacing="1" w:after="100" w:afterAutospacing="1" w:line="240" w:lineRule="auto"/>
              <w:outlineLvl w:val="0"/>
              <w:rPr>
                <w:rFonts w:ascii="Times New Roman" w:eastAsia="Times New Roman" w:hAnsi="Times New Roman" w:cs="Times New Roman"/>
                <w:bCs/>
                <w:kern w:val="36"/>
                <w:sz w:val="24"/>
                <w:szCs w:val="48"/>
                <w:lang w:eastAsia="ru-RU"/>
              </w:rPr>
            </w:pPr>
          </w:p>
          <w:p w:rsidR="00783A66" w:rsidRPr="00A46B6D" w:rsidRDefault="00783A66" w:rsidP="00783A66">
            <w:pPr>
              <w:spacing w:after="0" w:line="360" w:lineRule="auto"/>
              <w:jc w:val="center"/>
              <w:rPr>
                <w:rFonts w:ascii="Times New Roman" w:eastAsia="Times New Roman" w:hAnsi="Times New Roman" w:cs="Times New Roman"/>
                <w:sz w:val="24"/>
                <w:szCs w:val="24"/>
                <w:lang w:eastAsia="ru-RU"/>
              </w:rPr>
            </w:pPr>
          </w:p>
          <w:p w:rsidR="00783A66" w:rsidRPr="00A46B6D" w:rsidRDefault="00783A66" w:rsidP="00783A66">
            <w:pPr>
              <w:spacing w:after="0" w:line="360" w:lineRule="auto"/>
              <w:rPr>
                <w:rFonts w:ascii="Times New Roman" w:eastAsia="Times New Roman" w:hAnsi="Times New Roman" w:cs="Times New Roman"/>
                <w:sz w:val="24"/>
                <w:szCs w:val="24"/>
                <w:lang w:eastAsia="ru-RU"/>
              </w:rPr>
            </w:pPr>
          </w:p>
          <w:p w:rsidR="00783A66" w:rsidRPr="00A46B6D" w:rsidRDefault="00783A66" w:rsidP="00783A66">
            <w:pPr>
              <w:spacing w:after="0" w:line="360" w:lineRule="auto"/>
              <w:rPr>
                <w:rFonts w:ascii="Times New Roman" w:eastAsia="Times New Roman" w:hAnsi="Times New Roman" w:cs="Times New Roman"/>
                <w:sz w:val="24"/>
                <w:szCs w:val="24"/>
                <w:lang w:eastAsia="ru-RU"/>
              </w:rPr>
            </w:pPr>
          </w:p>
          <w:p w:rsidR="00783A66" w:rsidRPr="00A46B6D" w:rsidRDefault="00783A66" w:rsidP="00783A66">
            <w:pPr>
              <w:spacing w:after="0" w:line="360" w:lineRule="auto"/>
              <w:rPr>
                <w:rFonts w:ascii="Times New Roman" w:eastAsia="Times New Roman" w:hAnsi="Times New Roman" w:cs="Times New Roman"/>
                <w:sz w:val="24"/>
                <w:szCs w:val="24"/>
                <w:lang w:eastAsia="ru-RU"/>
              </w:rPr>
            </w:pPr>
          </w:p>
        </w:tc>
        <w:tc>
          <w:tcPr>
            <w:tcW w:w="5386" w:type="dxa"/>
          </w:tcPr>
          <w:p w:rsidR="00783A66" w:rsidRPr="00520509" w:rsidRDefault="00783A66" w:rsidP="00783A66">
            <w:pPr>
              <w:spacing w:after="0" w:line="36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УТВЕРЖДАЮ</w:t>
            </w:r>
          </w:p>
          <w:p w:rsidR="00783A66" w:rsidRPr="00520509" w:rsidRDefault="00CE7513" w:rsidP="00783A66">
            <w:pPr>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83A66" w:rsidRPr="00520509">
              <w:rPr>
                <w:rFonts w:ascii="Times New Roman" w:eastAsia="Times New Roman" w:hAnsi="Times New Roman" w:cs="Times New Roman"/>
                <w:sz w:val="24"/>
                <w:szCs w:val="24"/>
                <w:lang w:eastAsia="ru-RU"/>
              </w:rPr>
              <w:t>иректор</w:t>
            </w:r>
          </w:p>
          <w:p w:rsidR="00783A66" w:rsidRPr="00520509" w:rsidRDefault="00783A66" w:rsidP="00783A66">
            <w:pPr>
              <w:spacing w:after="0" w:line="36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p w:rsidR="00783A66" w:rsidRPr="00520509" w:rsidRDefault="00783A66" w:rsidP="00783A66">
            <w:pPr>
              <w:spacing w:after="0" w:line="36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 </w:t>
            </w:r>
            <w:r w:rsidR="00CE7513">
              <w:rPr>
                <w:rFonts w:ascii="Times New Roman" w:eastAsia="Times New Roman" w:hAnsi="Times New Roman" w:cs="Times New Roman"/>
                <w:sz w:val="24"/>
                <w:szCs w:val="24"/>
                <w:lang w:eastAsia="ru-RU"/>
              </w:rPr>
              <w:t>Е. Д. Ковалева</w:t>
            </w:r>
          </w:p>
          <w:p w:rsidR="00783A66" w:rsidRPr="00520509" w:rsidRDefault="00783A66" w:rsidP="00284A6A">
            <w:pPr>
              <w:spacing w:after="0" w:line="36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 _________ 201</w:t>
            </w:r>
            <w:r w:rsidR="00284A6A" w:rsidRPr="00520509">
              <w:rPr>
                <w:rFonts w:ascii="Times New Roman" w:eastAsia="Times New Roman" w:hAnsi="Times New Roman" w:cs="Times New Roman"/>
                <w:sz w:val="24"/>
                <w:szCs w:val="24"/>
                <w:lang w:eastAsia="ru-RU"/>
              </w:rPr>
              <w:t>7</w:t>
            </w:r>
            <w:r w:rsidRPr="00520509">
              <w:rPr>
                <w:rFonts w:ascii="Times New Roman" w:eastAsia="Times New Roman" w:hAnsi="Times New Roman" w:cs="Times New Roman"/>
                <w:sz w:val="24"/>
                <w:szCs w:val="24"/>
                <w:lang w:eastAsia="ru-RU"/>
              </w:rPr>
              <w:t xml:space="preserve"> года</w:t>
            </w:r>
          </w:p>
        </w:tc>
      </w:tr>
    </w:tbl>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before="100" w:beforeAutospacing="1"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36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КОНКУРСНАЯ ДОКУМЕНТАЦИЯ</w:t>
      </w:r>
    </w:p>
    <w:p w:rsidR="00783A66" w:rsidRPr="00520509" w:rsidRDefault="00783A66" w:rsidP="00783A66">
      <w:pPr>
        <w:spacing w:after="0" w:line="36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проведение конкурса по предоставлению в аренду субъектам малого предпринимательства нежилых помещений, находящихся в оперативном управлении </w:t>
      </w:r>
    </w:p>
    <w:p w:rsidR="00783A66" w:rsidRPr="00520509" w:rsidRDefault="00783A66" w:rsidP="00783A66">
      <w:pPr>
        <w:spacing w:after="0" w:line="36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Великие Луки</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201</w:t>
      </w:r>
      <w:r w:rsidR="00284A6A" w:rsidRPr="00520509">
        <w:rPr>
          <w:rFonts w:ascii="Times New Roman" w:eastAsia="Times New Roman" w:hAnsi="Times New Roman" w:cs="Times New Roman"/>
          <w:sz w:val="24"/>
          <w:szCs w:val="24"/>
          <w:lang w:eastAsia="ru-RU"/>
        </w:rPr>
        <w:t xml:space="preserve">7 </w:t>
      </w:r>
      <w:r w:rsidRPr="00520509">
        <w:rPr>
          <w:rFonts w:ascii="Times New Roman" w:eastAsia="Times New Roman" w:hAnsi="Times New Roman" w:cs="Times New Roman"/>
          <w:sz w:val="24"/>
          <w:szCs w:val="24"/>
          <w:lang w:eastAsia="ru-RU"/>
        </w:rPr>
        <w:t>г.</w:t>
      </w:r>
    </w:p>
    <w:p w:rsidR="00783A66" w:rsidRPr="00520509" w:rsidRDefault="00783A66" w:rsidP="00783A6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keepNext/>
        <w:keepLines/>
        <w:spacing w:before="480" w:after="0"/>
        <w:rPr>
          <w:rFonts w:ascii="Times New Roman" w:eastAsia="Times New Roman" w:hAnsi="Times New Roman" w:cs="Times New Roman"/>
          <w:bCs/>
          <w:sz w:val="24"/>
          <w:szCs w:val="24"/>
        </w:rPr>
      </w:pPr>
      <w:r w:rsidRPr="00520509">
        <w:rPr>
          <w:rFonts w:ascii="Times New Roman" w:eastAsia="Times New Roman" w:hAnsi="Times New Roman" w:cs="Times New Roman"/>
          <w:bCs/>
          <w:sz w:val="24"/>
          <w:szCs w:val="24"/>
        </w:rPr>
        <w:lastRenderedPageBreak/>
        <w:t>Оглавление</w:t>
      </w:r>
    </w:p>
    <w:p w:rsidR="00783A66" w:rsidRPr="00520509" w:rsidRDefault="00783A66" w:rsidP="00783A66">
      <w:pPr>
        <w:tabs>
          <w:tab w:val="right" w:leader="dot" w:pos="10055"/>
        </w:tabs>
        <w:ind w:left="220"/>
        <w:rPr>
          <w:rFonts w:ascii="Times New Roman" w:eastAsia="Times New Roman" w:hAnsi="Times New Roman" w:cs="Times New Roman"/>
          <w:noProof/>
          <w:sz w:val="24"/>
          <w:szCs w:val="24"/>
          <w:lang w:eastAsia="ru-RU"/>
        </w:rPr>
      </w:pPr>
      <w:r w:rsidRPr="00520509">
        <w:rPr>
          <w:rFonts w:ascii="Times New Roman" w:eastAsia="Times New Roman" w:hAnsi="Times New Roman" w:cs="Times New Roman"/>
          <w:sz w:val="24"/>
          <w:szCs w:val="24"/>
          <w:lang w:eastAsia="ru-RU"/>
        </w:rPr>
        <w:fldChar w:fldCharType="begin"/>
      </w:r>
      <w:r w:rsidRPr="00520509">
        <w:rPr>
          <w:rFonts w:ascii="Times New Roman" w:eastAsia="Times New Roman" w:hAnsi="Times New Roman" w:cs="Times New Roman"/>
          <w:sz w:val="24"/>
          <w:szCs w:val="24"/>
          <w:lang w:eastAsia="ru-RU"/>
        </w:rPr>
        <w:instrText xml:space="preserve"> TOC \o "1-3" \h \z \u </w:instrText>
      </w:r>
      <w:r w:rsidRPr="00520509">
        <w:rPr>
          <w:rFonts w:ascii="Times New Roman" w:eastAsia="Times New Roman" w:hAnsi="Times New Roman" w:cs="Times New Roman"/>
          <w:sz w:val="24"/>
          <w:szCs w:val="24"/>
          <w:lang w:eastAsia="ru-RU"/>
        </w:rPr>
        <w:fldChar w:fldCharType="separate"/>
      </w:r>
      <w:hyperlink w:anchor="_Toc418863301" w:history="1">
        <w:r w:rsidRPr="00520509">
          <w:rPr>
            <w:rFonts w:ascii="Times New Roman" w:eastAsia="Times New Roman" w:hAnsi="Times New Roman" w:cs="Times New Roman"/>
            <w:noProof/>
            <w:kern w:val="36"/>
            <w:sz w:val="24"/>
            <w:szCs w:val="24"/>
            <w:u w:val="single"/>
            <w:lang w:eastAsia="ru-RU"/>
          </w:rPr>
          <w:t>1. Общие положения</w:t>
        </w:r>
        <w:r w:rsidRPr="00520509">
          <w:rPr>
            <w:rFonts w:ascii="Times New Roman" w:eastAsia="Times New Roman" w:hAnsi="Times New Roman" w:cs="Times New Roman"/>
            <w:noProof/>
            <w:webHidden/>
            <w:sz w:val="24"/>
            <w:szCs w:val="24"/>
            <w:lang w:eastAsia="ru-RU"/>
          </w:rPr>
          <w:tab/>
        </w:r>
        <w:r w:rsidRPr="00520509">
          <w:rPr>
            <w:rFonts w:ascii="Times New Roman" w:eastAsia="Times New Roman" w:hAnsi="Times New Roman" w:cs="Times New Roman"/>
            <w:noProof/>
            <w:webHidden/>
            <w:sz w:val="24"/>
            <w:szCs w:val="24"/>
            <w:lang w:eastAsia="ru-RU"/>
          </w:rPr>
          <w:fldChar w:fldCharType="begin"/>
        </w:r>
        <w:r w:rsidRPr="00520509">
          <w:rPr>
            <w:rFonts w:ascii="Times New Roman" w:eastAsia="Times New Roman" w:hAnsi="Times New Roman" w:cs="Times New Roman"/>
            <w:noProof/>
            <w:webHidden/>
            <w:sz w:val="24"/>
            <w:szCs w:val="24"/>
            <w:lang w:eastAsia="ru-RU"/>
          </w:rPr>
          <w:instrText xml:space="preserve"> PAGEREF _Toc418863301 \h </w:instrText>
        </w:r>
        <w:r w:rsidRPr="00520509">
          <w:rPr>
            <w:rFonts w:ascii="Times New Roman" w:eastAsia="Times New Roman" w:hAnsi="Times New Roman" w:cs="Times New Roman"/>
            <w:noProof/>
            <w:webHidden/>
            <w:sz w:val="24"/>
            <w:szCs w:val="24"/>
            <w:lang w:eastAsia="ru-RU"/>
          </w:rPr>
        </w:r>
        <w:r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3</w:t>
        </w:r>
        <w:r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2" w:history="1">
        <w:r w:rsidR="00783A66" w:rsidRPr="00520509">
          <w:rPr>
            <w:rFonts w:ascii="Times New Roman" w:eastAsia="Times New Roman" w:hAnsi="Times New Roman" w:cs="Times New Roman"/>
            <w:noProof/>
            <w:kern w:val="36"/>
            <w:sz w:val="24"/>
            <w:szCs w:val="24"/>
            <w:u w:val="single"/>
            <w:lang w:eastAsia="ru-RU"/>
          </w:rPr>
          <w:t>2. Подготовка и подача заявки на участие в конкурсе</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_Toc418863302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6</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3" w:history="1">
        <w:r w:rsidR="00783A66" w:rsidRPr="00520509">
          <w:rPr>
            <w:rFonts w:ascii="Times New Roman" w:eastAsia="Times New Roman" w:hAnsi="Times New Roman" w:cs="Times New Roman"/>
            <w:noProof/>
            <w:kern w:val="36"/>
            <w:sz w:val="24"/>
            <w:szCs w:val="24"/>
            <w:u w:val="single"/>
            <w:lang w:eastAsia="ru-RU"/>
          </w:rPr>
          <w:t>3. Требования к участникам конкурса</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_Toc418863303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8</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4" w:history="1">
        <w:r w:rsidR="00783A66" w:rsidRPr="00520509">
          <w:rPr>
            <w:rFonts w:ascii="Times New Roman" w:eastAsia="Times New Roman" w:hAnsi="Times New Roman" w:cs="Times New Roman"/>
            <w:noProof/>
            <w:kern w:val="36"/>
            <w:sz w:val="24"/>
            <w:szCs w:val="24"/>
            <w:u w:val="single"/>
            <w:lang w:eastAsia="ru-RU"/>
          </w:rPr>
          <w:t>4. Вскрытие конвертов и рассмотрение заявок на участие в конкурсе</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_Toc418863304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9</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5" w:history="1">
        <w:r w:rsidR="00783A66" w:rsidRPr="00520509">
          <w:rPr>
            <w:rFonts w:ascii="Times New Roman" w:eastAsia="Times New Roman" w:hAnsi="Times New Roman" w:cs="Times New Roman"/>
            <w:noProof/>
            <w:kern w:val="36"/>
            <w:sz w:val="24"/>
            <w:szCs w:val="24"/>
            <w:u w:val="single"/>
            <w:lang w:eastAsia="ru-RU"/>
          </w:rPr>
          <w:t>5. Оценка заявок на участие в конкурсе</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_Toc418863305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10</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6" w:history="1">
        <w:r w:rsidR="00783A66" w:rsidRPr="00520509">
          <w:rPr>
            <w:rFonts w:ascii="Times New Roman" w:eastAsia="Times New Roman" w:hAnsi="Times New Roman" w:cs="Times New Roman"/>
            <w:noProof/>
            <w:kern w:val="36"/>
            <w:sz w:val="24"/>
            <w:szCs w:val="24"/>
            <w:u w:val="single"/>
            <w:lang w:eastAsia="ru-RU"/>
          </w:rPr>
          <w:t>6. Заключение договора по результатам конкурса</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_Toc418863306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14</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7" w:history="1">
        <w:r w:rsidR="00783A66" w:rsidRPr="00520509">
          <w:rPr>
            <w:rFonts w:ascii="Times New Roman" w:eastAsia="Times New Roman" w:hAnsi="Times New Roman" w:cs="Times New Roman"/>
            <w:noProof/>
            <w:kern w:val="36"/>
            <w:sz w:val="24"/>
            <w:szCs w:val="24"/>
            <w:u w:val="single"/>
            <w:lang w:eastAsia="ru-RU"/>
          </w:rPr>
          <w:t>Приложение № 1 (форма заявки на участие в конкурсе)</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_Toc418863307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16</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8" w:history="1">
        <w:r w:rsidR="00783A66" w:rsidRPr="00520509">
          <w:rPr>
            <w:rFonts w:ascii="Times New Roman" w:eastAsia="Times New Roman" w:hAnsi="Times New Roman" w:cs="Times New Roman"/>
            <w:noProof/>
            <w:sz w:val="24"/>
            <w:szCs w:val="24"/>
            <w:u w:val="single"/>
            <w:lang w:eastAsia="ru-RU"/>
          </w:rPr>
          <w:t>Приложение № 2 (форма заявления)</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_Toc418863308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18</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09" w:history="1">
        <w:r w:rsidR="00783A66" w:rsidRPr="00520509">
          <w:rPr>
            <w:rFonts w:ascii="Times New Roman" w:eastAsia="Times New Roman" w:hAnsi="Times New Roman" w:cs="Times New Roman"/>
            <w:noProof/>
            <w:kern w:val="36"/>
            <w:sz w:val="24"/>
            <w:szCs w:val="24"/>
            <w:u w:val="single"/>
            <w:lang w:eastAsia="ru-RU"/>
          </w:rPr>
          <w:t>Приложение № 3 (проекты договоров аренды нежилых помещений)</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_Toc418863309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19</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10" w:history="1">
        <w:r w:rsidR="00783A66" w:rsidRPr="00520509">
          <w:rPr>
            <w:rFonts w:ascii="Times New Roman" w:eastAsia="Times New Roman" w:hAnsi="Times New Roman" w:cs="Times New Roman"/>
            <w:noProof/>
            <w:sz w:val="24"/>
            <w:szCs w:val="24"/>
            <w:u w:val="single"/>
            <w:lang w:eastAsia="ru-RU"/>
          </w:rPr>
          <w:t>Приложение № 4 (проект соглашения о передаче недвижимого имущества)</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_Toc418863310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182</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11" w:history="1">
        <w:r w:rsidR="00783A66" w:rsidRPr="00520509">
          <w:rPr>
            <w:rFonts w:ascii="Times New Roman" w:eastAsia="Times New Roman" w:hAnsi="Times New Roman" w:cs="Times New Roman"/>
            <w:noProof/>
            <w:sz w:val="24"/>
            <w:szCs w:val="24"/>
            <w:u w:val="single"/>
            <w:lang w:eastAsia="ru-RU"/>
          </w:rPr>
          <w:t>Приложение № 5 (проект соглашения о возмещении расходов по оплате коммунальных         услуг)</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_Toc418863311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191</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12" w:history="1">
        <w:r w:rsidR="00783A66" w:rsidRPr="00520509">
          <w:rPr>
            <w:rFonts w:ascii="Times New Roman" w:eastAsia="Times New Roman" w:hAnsi="Times New Roman" w:cs="Times New Roman"/>
            <w:noProof/>
            <w:sz w:val="24"/>
            <w:szCs w:val="24"/>
            <w:u w:val="single"/>
            <w:lang w:eastAsia="ru-RU"/>
          </w:rPr>
          <w:t>Приложение № 6 (форма бизнес-плана)</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_Toc418863312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195</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CF732D" w:rsidP="00783A66">
      <w:pPr>
        <w:tabs>
          <w:tab w:val="right" w:leader="dot" w:pos="10055"/>
        </w:tabs>
        <w:ind w:left="220"/>
        <w:rPr>
          <w:rFonts w:ascii="Times New Roman" w:eastAsia="Times New Roman" w:hAnsi="Times New Roman" w:cs="Times New Roman"/>
          <w:noProof/>
          <w:sz w:val="24"/>
          <w:szCs w:val="24"/>
          <w:lang w:eastAsia="ru-RU"/>
        </w:rPr>
      </w:pPr>
      <w:hyperlink w:anchor="_Toc418863313" w:history="1">
        <w:r w:rsidR="00783A66" w:rsidRPr="00520509">
          <w:rPr>
            <w:rFonts w:ascii="Times New Roman" w:eastAsia="Times New Roman" w:hAnsi="Times New Roman" w:cs="Times New Roman"/>
            <w:noProof/>
            <w:sz w:val="24"/>
            <w:szCs w:val="24"/>
            <w:u w:val="single"/>
            <w:lang w:eastAsia="ru-RU"/>
          </w:rPr>
          <w:t>Приложение № 7 (порядок проведения мониторинга реализации бизнес-планов)</w:t>
        </w:r>
        <w:r w:rsidR="00783A66" w:rsidRPr="00520509">
          <w:rPr>
            <w:rFonts w:ascii="Times New Roman" w:eastAsia="Times New Roman" w:hAnsi="Times New Roman" w:cs="Times New Roman"/>
            <w:noProof/>
            <w:webHidden/>
            <w:sz w:val="24"/>
            <w:szCs w:val="24"/>
            <w:lang w:eastAsia="ru-RU"/>
          </w:rPr>
          <w:tab/>
        </w:r>
        <w:r w:rsidR="00783A66" w:rsidRPr="00520509">
          <w:rPr>
            <w:rFonts w:ascii="Times New Roman" w:eastAsia="Times New Roman" w:hAnsi="Times New Roman" w:cs="Times New Roman"/>
            <w:noProof/>
            <w:webHidden/>
            <w:sz w:val="24"/>
            <w:szCs w:val="24"/>
            <w:lang w:eastAsia="ru-RU"/>
          </w:rPr>
          <w:fldChar w:fldCharType="begin"/>
        </w:r>
        <w:r w:rsidR="00783A66" w:rsidRPr="00520509">
          <w:rPr>
            <w:rFonts w:ascii="Times New Roman" w:eastAsia="Times New Roman" w:hAnsi="Times New Roman" w:cs="Times New Roman"/>
            <w:noProof/>
            <w:webHidden/>
            <w:sz w:val="24"/>
            <w:szCs w:val="24"/>
            <w:lang w:eastAsia="ru-RU"/>
          </w:rPr>
          <w:instrText xml:space="preserve"> PAGEREF _Toc418863313 \h </w:instrText>
        </w:r>
        <w:r w:rsidR="00783A66" w:rsidRPr="00520509">
          <w:rPr>
            <w:rFonts w:ascii="Times New Roman" w:eastAsia="Times New Roman" w:hAnsi="Times New Roman" w:cs="Times New Roman"/>
            <w:noProof/>
            <w:webHidden/>
            <w:sz w:val="24"/>
            <w:szCs w:val="24"/>
            <w:lang w:eastAsia="ru-RU"/>
          </w:rPr>
        </w:r>
        <w:r w:rsidR="00783A66" w:rsidRPr="00520509">
          <w:rPr>
            <w:rFonts w:ascii="Times New Roman" w:eastAsia="Times New Roman" w:hAnsi="Times New Roman" w:cs="Times New Roman"/>
            <w:noProof/>
            <w:webHidden/>
            <w:sz w:val="24"/>
            <w:szCs w:val="24"/>
            <w:lang w:eastAsia="ru-RU"/>
          </w:rPr>
          <w:fldChar w:fldCharType="separate"/>
        </w:r>
        <w:r w:rsidR="00E20571">
          <w:rPr>
            <w:rFonts w:ascii="Times New Roman" w:eastAsia="Times New Roman" w:hAnsi="Times New Roman" w:cs="Times New Roman"/>
            <w:noProof/>
            <w:webHidden/>
            <w:sz w:val="24"/>
            <w:szCs w:val="24"/>
            <w:lang w:eastAsia="ru-RU"/>
          </w:rPr>
          <w:t>202</w:t>
        </w:r>
        <w:r w:rsidR="00783A66" w:rsidRPr="00520509">
          <w:rPr>
            <w:rFonts w:ascii="Times New Roman" w:eastAsia="Times New Roman" w:hAnsi="Times New Roman" w:cs="Times New Roman"/>
            <w:noProof/>
            <w:webHidden/>
            <w:sz w:val="24"/>
            <w:szCs w:val="24"/>
            <w:lang w:eastAsia="ru-RU"/>
          </w:rPr>
          <w:fldChar w:fldCharType="end"/>
        </w:r>
      </w:hyperlink>
    </w:p>
    <w:p w:rsidR="00783A66" w:rsidRPr="00520509" w:rsidRDefault="00783A66" w:rsidP="00783A66">
      <w:pP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fldChar w:fldCharType="end"/>
      </w: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0"/>
        <w:jc w:val="both"/>
        <w:rPr>
          <w:rFonts w:ascii="Times New Roman" w:eastAsia="Times New Roman" w:hAnsi="Times New Roman" w:cs="Times New Roman"/>
          <w:sz w:val="24"/>
          <w:szCs w:val="24"/>
          <w:lang w:eastAsia="ru-RU"/>
        </w:rPr>
      </w:pPr>
    </w:p>
    <w:p w:rsidR="00783A66" w:rsidRPr="00520509" w:rsidRDefault="00783A66" w:rsidP="00783A66">
      <w:pPr>
        <w:keepNext/>
        <w:keepLines/>
        <w:spacing w:before="200" w:after="0"/>
        <w:outlineLvl w:val="1"/>
        <w:rPr>
          <w:rFonts w:ascii="Times New Roman" w:eastAsia="Times New Roman" w:hAnsi="Times New Roman" w:cs="Times New Roman"/>
          <w:bCs/>
          <w:kern w:val="36"/>
          <w:sz w:val="24"/>
          <w:szCs w:val="24"/>
          <w:lang w:eastAsia="ru-RU"/>
        </w:rPr>
      </w:pPr>
      <w:r w:rsidRPr="00520509">
        <w:rPr>
          <w:rFonts w:ascii="Times New Roman" w:eastAsia="Times New Roman" w:hAnsi="Times New Roman" w:cs="Times New Roman"/>
          <w:bCs/>
          <w:sz w:val="24"/>
          <w:szCs w:val="24"/>
          <w:lang w:eastAsia="ru-RU"/>
        </w:rPr>
        <w:br w:type="page"/>
      </w:r>
      <w:bookmarkStart w:id="0" w:name="_Toc418863301"/>
      <w:r w:rsidRPr="00520509">
        <w:rPr>
          <w:rFonts w:ascii="Times New Roman" w:eastAsia="Times New Roman" w:hAnsi="Times New Roman" w:cs="Times New Roman"/>
          <w:bCs/>
          <w:kern w:val="36"/>
          <w:sz w:val="24"/>
          <w:szCs w:val="24"/>
          <w:lang w:eastAsia="ru-RU"/>
        </w:rPr>
        <w:lastRenderedPageBreak/>
        <w:t>1. Общие положения</w:t>
      </w:r>
      <w:bookmarkEnd w:id="0"/>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 Настоящая конкурсная документация подготовлена в соответствии с Федеральным законом от 24.07.2007г. № 209-ФЗ «О развитии малого и среднего предпринимательства в Российской Федерации», приказом Минэкономразвития РФ от 16.02.2010г. № 59 «О мерах по реализации в 2010 году мероприятий по государственной поддержке малого и среднего предпринимательства», приказом Министерства экономического развития Российской Федерации от 25.03.2015 №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малого и среднего предпринимательства», приказом Федеральной антимонопольной службы от 10.02.2010г.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(ред. Приказов ФАС России от 20.10.2011г. № 732, от 30.03.2012г. № 203, от 24.12.2013г. № 872/13).</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1.2. Организатор конкурса – Муниципальное автономное учреждение «Бизнес-инкубатор «Новация» (МАУ «БИН»). Место нахождения и почтовый адрес: 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адрес электронной почты: </w:t>
      </w:r>
      <w:proofErr w:type="spellStart"/>
      <w:r w:rsidRPr="00520509">
        <w:rPr>
          <w:rFonts w:ascii="Times New Roman" w:eastAsia="Times New Roman" w:hAnsi="Times New Roman" w:cs="Times New Roman"/>
          <w:sz w:val="24"/>
          <w:szCs w:val="24"/>
          <w:lang w:val="en-US" w:eastAsia="ru-RU"/>
        </w:rPr>
        <w:t>maubin</w:t>
      </w:r>
      <w:proofErr w:type="spellEnd"/>
      <w:r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val="en-US" w:eastAsia="ru-RU"/>
        </w:rPr>
        <w:t>list</w:t>
      </w:r>
      <w:r w:rsidRPr="00520509">
        <w:rPr>
          <w:rFonts w:ascii="Times New Roman" w:eastAsia="Times New Roman" w:hAnsi="Times New Roman" w:cs="Times New Roman"/>
          <w:sz w:val="24"/>
          <w:szCs w:val="24"/>
          <w:lang w:eastAsia="ru-RU"/>
        </w:rPr>
        <w:t>.</w:t>
      </w:r>
      <w:proofErr w:type="spellStart"/>
      <w:r w:rsidRPr="00520509">
        <w:rPr>
          <w:rFonts w:ascii="Times New Roman" w:eastAsia="Times New Roman" w:hAnsi="Times New Roman" w:cs="Times New Roman"/>
          <w:sz w:val="24"/>
          <w:szCs w:val="24"/>
          <w:lang w:val="en-US" w:eastAsia="ru-RU"/>
        </w:rPr>
        <w:t>ru</w:t>
      </w:r>
      <w:proofErr w:type="spellEnd"/>
      <w:r w:rsidRPr="00520509">
        <w:rPr>
          <w:rFonts w:ascii="Times New Roman" w:eastAsia="Times New Roman" w:hAnsi="Times New Roman" w:cs="Times New Roman"/>
          <w:sz w:val="24"/>
          <w:szCs w:val="24"/>
          <w:lang w:eastAsia="ru-RU"/>
        </w:rPr>
        <w:t>, контактные телефоны: (81153) 4-61-00.</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Со дня размещения извещения на официальном сайте Российской Федерации для размещения информации о проведении торгов организатор конкурса предоставляет конкурсную документацию любому заинтересованному лицу на основании заявления, поданного в письменной форме, в том числе в форме электронного документа, в течение двух рабочих дней с даты получения соответствующего заявления.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Место предоставления конкурсной документации: 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w:t>
      </w:r>
      <w:proofErr w:type="spellStart"/>
      <w:r w:rsidRPr="00520509">
        <w:rPr>
          <w:rFonts w:ascii="Times New Roman" w:eastAsia="Times New Roman" w:hAnsi="Times New Roman" w:cs="Times New Roman"/>
          <w:sz w:val="24"/>
          <w:szCs w:val="24"/>
          <w:lang w:eastAsia="ru-RU"/>
        </w:rPr>
        <w:t>каб</w:t>
      </w:r>
      <w:proofErr w:type="spellEnd"/>
      <w:r w:rsidRPr="00520509">
        <w:rPr>
          <w:rFonts w:ascii="Times New Roman" w:eastAsia="Times New Roman" w:hAnsi="Times New Roman" w:cs="Times New Roman"/>
          <w:sz w:val="24"/>
          <w:szCs w:val="24"/>
          <w:lang w:eastAsia="ru-RU"/>
        </w:rPr>
        <w:t>. 304.</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Электронный адрес сайта в сети Интернет, на котором размещена конкурсная документация: </w:t>
      </w:r>
      <w:hyperlink r:id="rId8" w:history="1">
        <w:r w:rsidRPr="00520509">
          <w:rPr>
            <w:rFonts w:ascii="Times New Roman" w:eastAsia="Times New Roman" w:hAnsi="Times New Roman" w:cs="Times New Roman"/>
            <w:sz w:val="24"/>
            <w:szCs w:val="24"/>
            <w:u w:val="single"/>
            <w:lang w:val="en-US" w:eastAsia="ru-RU"/>
          </w:rPr>
          <w:t>www</w:t>
        </w:r>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torgi</w:t>
        </w:r>
        <w:proofErr w:type="spellEnd"/>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gov</w:t>
        </w:r>
        <w:proofErr w:type="spellEnd"/>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ru</w:t>
        </w:r>
        <w:proofErr w:type="spellEnd"/>
      </w:hyperlink>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Конкурсная документация до размещения извещения о проведении конкурса на официальном сайте Российской Федерации для размещения информации о проведении торгов не предоставляется.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1.4. Положение о деятельности МАУ «БИН», а также иные документы, устанавливающие порядок размещения, нахождения и осуществления деятельности субъектов малого предпринимательства в МАУ «БИН» размещены и доступны для ознакомления на сайте: </w:t>
      </w:r>
      <w:hyperlink r:id="rId9" w:history="1">
        <w:r w:rsidRPr="00520509">
          <w:rPr>
            <w:rFonts w:ascii="Times New Roman" w:eastAsia="Times New Roman" w:hAnsi="Times New Roman" w:cs="Times New Roman"/>
            <w:sz w:val="24"/>
            <w:szCs w:val="24"/>
            <w:u w:val="single"/>
            <w:lang w:eastAsia="ru-RU"/>
          </w:rPr>
          <w:t>www.</w:t>
        </w:r>
        <w:r w:rsidRPr="00520509">
          <w:rPr>
            <w:rFonts w:ascii="Times New Roman" w:eastAsia="Times New Roman" w:hAnsi="Times New Roman" w:cs="Times New Roman"/>
            <w:sz w:val="24"/>
            <w:szCs w:val="24"/>
            <w:u w:val="single"/>
            <w:lang w:val="en-US" w:eastAsia="ru-RU"/>
          </w:rPr>
          <w:t>bizluki</w:t>
        </w:r>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eastAsia="ru-RU"/>
          </w:rPr>
          <w:t>ru</w:t>
        </w:r>
        <w:proofErr w:type="spellEnd"/>
      </w:hyperlink>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1.5. Организатор конкурса вправе отказаться от проведения конкурса не позднее, чем за пять дней до даты окончания срока подачи заявок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1.6. Место расположения муниципального имущества, права на которое передаются по договору: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182106, Псковская область, г. Велики</w:t>
      </w:r>
      <w:r w:rsidR="00D10CA6" w:rsidRPr="00520509">
        <w:rPr>
          <w:rFonts w:ascii="Times New Roman" w:eastAsia="Times New Roman" w:hAnsi="Times New Roman" w:cs="Times New Roman"/>
          <w:sz w:val="24"/>
          <w:szCs w:val="24"/>
          <w:lang w:eastAsia="ru-RU"/>
        </w:rPr>
        <w:t xml:space="preserve">е Луки, улица </w:t>
      </w:r>
      <w:proofErr w:type="spellStart"/>
      <w:r w:rsidR="00D10CA6" w:rsidRPr="00520509">
        <w:rPr>
          <w:rFonts w:ascii="Times New Roman" w:eastAsia="Times New Roman" w:hAnsi="Times New Roman" w:cs="Times New Roman"/>
          <w:sz w:val="24"/>
          <w:szCs w:val="24"/>
          <w:lang w:eastAsia="ru-RU"/>
        </w:rPr>
        <w:t>Заслонова</w:t>
      </w:r>
      <w:proofErr w:type="spellEnd"/>
      <w:r w:rsidR="00D10CA6" w:rsidRPr="00520509">
        <w:rPr>
          <w:rFonts w:ascii="Times New Roman" w:eastAsia="Times New Roman" w:hAnsi="Times New Roman" w:cs="Times New Roman"/>
          <w:sz w:val="24"/>
          <w:szCs w:val="24"/>
          <w:lang w:eastAsia="ru-RU"/>
        </w:rPr>
        <w:t>, д. 15.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1.7. Целевое назначение муниципального имущества, права на которое передаются по договору аренды: предоставление в аренду субъектам малого предпринимательства на ранней стадии их деятельности.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1.8. Описание и технические характеристики муниципального имущества, права на которое передаются по договору:</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расположение – район Герцена города Великие Луки, остановка «Улица Герцена», первый, второй и третий этажи трехэтажного отдельно стоящего административного нежилого здания;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стены: кирпичные, полы: линолеум</w:t>
      </w:r>
      <w:r w:rsidR="007C2F0F" w:rsidRPr="00520509">
        <w:rPr>
          <w:rFonts w:ascii="Times New Roman" w:eastAsia="Times New Roman" w:hAnsi="Times New Roman" w:cs="Times New Roman"/>
          <w:sz w:val="24"/>
          <w:szCs w:val="24"/>
          <w:lang w:eastAsia="ru-RU"/>
        </w:rPr>
        <w:t xml:space="preserve"> (кафельная плитка)</w:t>
      </w:r>
      <w:r w:rsidRPr="00520509">
        <w:rPr>
          <w:rFonts w:ascii="Times New Roman" w:eastAsia="Times New Roman" w:hAnsi="Times New Roman" w:cs="Times New Roman"/>
          <w:sz w:val="24"/>
          <w:szCs w:val="24"/>
          <w:lang w:eastAsia="ru-RU"/>
        </w:rPr>
        <w:t>, окна: пластиковые, двери: ДСП, отделка: оклейка обоями</w:t>
      </w:r>
      <w:r w:rsidR="007C2F0F" w:rsidRPr="00520509">
        <w:rPr>
          <w:rFonts w:ascii="Times New Roman" w:eastAsia="Times New Roman" w:hAnsi="Times New Roman" w:cs="Times New Roman"/>
          <w:sz w:val="24"/>
          <w:szCs w:val="24"/>
          <w:lang w:eastAsia="ru-RU"/>
        </w:rPr>
        <w:t xml:space="preserve"> (окраска)</w:t>
      </w:r>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центральное отопление, водопровод, канализация, холодное (горячее во время отопительного сезона) водоснабжение, электроосвещение;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имеется телефонная линия и выделенный Интернет-канал;</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установлены системы пожарной и охранной сигнализации.</w:t>
      </w:r>
    </w:p>
    <w:p w:rsidR="00783A66" w:rsidRPr="00520509" w:rsidRDefault="00783A66" w:rsidP="00783A66">
      <w:pPr>
        <w:spacing w:after="0" w:line="102" w:lineRule="atLeast"/>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Рабочее место в бизнес-инкубаторе оборудовано:</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компьютером, оргтехникой и мебелью;</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установленным лицензионным программным обеспечением;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телефоном с выходом на городскую и междугородную связь;</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доступом в сеть Интернет.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нежилых помещений МАУ «БИН», предназначенная для размещения субъектов малого предпринимательства –</w:t>
      </w:r>
      <w:r w:rsidR="00064F16" w:rsidRPr="00520509">
        <w:rPr>
          <w:rFonts w:ascii="Times New Roman" w:eastAsia="Times New Roman" w:hAnsi="Times New Roman" w:cs="Times New Roman"/>
          <w:sz w:val="24"/>
          <w:szCs w:val="24"/>
          <w:lang w:eastAsia="ru-RU"/>
        </w:rPr>
        <w:t xml:space="preserve">699,3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1.9. Предмет конкурса (лоты), в том числе площадь помещений, права на которые передаются по договору:</w:t>
      </w:r>
    </w:p>
    <w:tbl>
      <w:tblPr>
        <w:tblW w:w="10453" w:type="dxa"/>
        <w:tblCellSpacing w:w="0" w:type="dxa"/>
        <w:tblInd w:w="1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105" w:type="dxa"/>
          <w:left w:w="105" w:type="dxa"/>
          <w:bottom w:w="105" w:type="dxa"/>
          <w:right w:w="105" w:type="dxa"/>
        </w:tblCellMar>
        <w:tblLook w:val="04A0" w:firstRow="1" w:lastRow="0" w:firstColumn="1" w:lastColumn="0" w:noHBand="0" w:noVBand="1"/>
      </w:tblPr>
      <w:tblGrid>
        <w:gridCol w:w="885"/>
        <w:gridCol w:w="966"/>
        <w:gridCol w:w="1722"/>
        <w:gridCol w:w="1378"/>
        <w:gridCol w:w="1378"/>
        <w:gridCol w:w="1431"/>
        <w:gridCol w:w="1276"/>
        <w:gridCol w:w="1417"/>
      </w:tblGrid>
      <w:tr w:rsidR="00CF732D" w:rsidRPr="00CF732D" w:rsidTr="00CF732D">
        <w:trPr>
          <w:trHeight w:val="427"/>
          <w:tblCellSpacing w:w="0" w:type="dxa"/>
        </w:trPr>
        <w:tc>
          <w:tcPr>
            <w:tcW w:w="885" w:type="dxa"/>
            <w:vMerge w:val="restart"/>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 лота</w:t>
            </w:r>
          </w:p>
        </w:tc>
        <w:tc>
          <w:tcPr>
            <w:tcW w:w="966" w:type="dxa"/>
            <w:vMerge w:val="restart"/>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Этаж</w:t>
            </w:r>
          </w:p>
        </w:tc>
        <w:tc>
          <w:tcPr>
            <w:tcW w:w="1722" w:type="dxa"/>
            <w:vMerge w:val="restart"/>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 помещения (</w:t>
            </w:r>
            <w:proofErr w:type="spellStart"/>
            <w:r w:rsidRPr="00CF732D">
              <w:rPr>
                <w:rFonts w:ascii="Times New Roman" w:eastAsia="Times New Roman" w:hAnsi="Times New Roman" w:cs="Times New Roman"/>
                <w:sz w:val="24"/>
                <w:szCs w:val="24"/>
                <w:lang w:val="en-US" w:eastAsia="ru-RU"/>
              </w:rPr>
              <w:t>по</w:t>
            </w:r>
            <w:proofErr w:type="spellEnd"/>
            <w:r w:rsidRPr="00CF732D">
              <w:rPr>
                <w:rFonts w:ascii="Times New Roman" w:eastAsia="Times New Roman" w:hAnsi="Times New Roman" w:cs="Times New Roman"/>
                <w:sz w:val="24"/>
                <w:szCs w:val="24"/>
                <w:lang w:eastAsia="ru-RU"/>
              </w:rPr>
              <w:t xml:space="preserve"> техническому </w:t>
            </w:r>
            <w:proofErr w:type="spellStart"/>
            <w:r w:rsidRPr="00CF732D">
              <w:rPr>
                <w:rFonts w:ascii="Times New Roman" w:eastAsia="Times New Roman" w:hAnsi="Times New Roman" w:cs="Times New Roman"/>
                <w:sz w:val="24"/>
                <w:szCs w:val="24"/>
                <w:lang w:val="en-US" w:eastAsia="ru-RU"/>
              </w:rPr>
              <w:t>паспорту</w:t>
            </w:r>
            <w:proofErr w:type="spellEnd"/>
            <w:r w:rsidRPr="00CF732D">
              <w:rPr>
                <w:rFonts w:ascii="Times New Roman" w:eastAsia="Times New Roman" w:hAnsi="Times New Roman" w:cs="Times New Roman"/>
                <w:sz w:val="24"/>
                <w:szCs w:val="24"/>
                <w:lang w:eastAsia="ru-RU"/>
              </w:rPr>
              <w:t>)</w:t>
            </w:r>
          </w:p>
        </w:tc>
        <w:tc>
          <w:tcPr>
            <w:tcW w:w="1378" w:type="dxa"/>
            <w:vMerge w:val="restart"/>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Площадь (</w:t>
            </w:r>
            <w:proofErr w:type="spellStart"/>
            <w:r w:rsidRPr="00CF732D">
              <w:rPr>
                <w:rFonts w:ascii="Times New Roman" w:eastAsia="Times New Roman" w:hAnsi="Times New Roman" w:cs="Times New Roman"/>
                <w:sz w:val="24"/>
                <w:szCs w:val="24"/>
                <w:lang w:eastAsia="ru-RU"/>
              </w:rPr>
              <w:t>кв.м</w:t>
            </w:r>
            <w:proofErr w:type="spellEnd"/>
            <w:r w:rsidRPr="00CF732D">
              <w:rPr>
                <w:rFonts w:ascii="Times New Roman" w:eastAsia="Times New Roman" w:hAnsi="Times New Roman" w:cs="Times New Roman"/>
                <w:sz w:val="24"/>
                <w:szCs w:val="24"/>
                <w:lang w:eastAsia="ru-RU"/>
              </w:rPr>
              <w:t>.)</w:t>
            </w:r>
          </w:p>
        </w:tc>
        <w:tc>
          <w:tcPr>
            <w:tcW w:w="1378" w:type="dxa"/>
            <w:vMerge w:val="restart"/>
            <w:vAlign w:val="center"/>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Кол-во рабочих мест</w:t>
            </w:r>
          </w:p>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в помещении</w:t>
            </w:r>
          </w:p>
        </w:tc>
        <w:tc>
          <w:tcPr>
            <w:tcW w:w="4124" w:type="dxa"/>
            <w:gridSpan w:val="3"/>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Ежемесячная арендная плата, (руб.)</w:t>
            </w:r>
          </w:p>
        </w:tc>
      </w:tr>
      <w:tr w:rsidR="00CF732D" w:rsidRPr="00CF732D" w:rsidTr="00CF732D">
        <w:trPr>
          <w:trHeight w:val="968"/>
          <w:tblCellSpacing w:w="0" w:type="dxa"/>
        </w:trPr>
        <w:tc>
          <w:tcPr>
            <w:tcW w:w="885" w:type="dxa"/>
            <w:vMerge/>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p>
        </w:tc>
        <w:tc>
          <w:tcPr>
            <w:tcW w:w="966" w:type="dxa"/>
            <w:vMerge/>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p>
        </w:tc>
        <w:tc>
          <w:tcPr>
            <w:tcW w:w="1722" w:type="dxa"/>
            <w:vMerge/>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p>
        </w:tc>
        <w:tc>
          <w:tcPr>
            <w:tcW w:w="1378" w:type="dxa"/>
            <w:vMerge/>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p>
        </w:tc>
        <w:tc>
          <w:tcPr>
            <w:tcW w:w="1378" w:type="dxa"/>
            <w:vMerge/>
            <w:vAlign w:val="center"/>
          </w:tcPr>
          <w:p w:rsidR="00CF732D" w:rsidRPr="00CF732D" w:rsidRDefault="00CF732D" w:rsidP="00CF732D">
            <w:pPr>
              <w:spacing w:after="0"/>
              <w:jc w:val="center"/>
              <w:rPr>
                <w:rFonts w:ascii="Times New Roman" w:eastAsia="Times New Roman" w:hAnsi="Times New Roman" w:cs="Times New Roman"/>
                <w:sz w:val="24"/>
                <w:szCs w:val="24"/>
                <w:lang w:eastAsia="ru-RU"/>
              </w:rPr>
            </w:pPr>
          </w:p>
        </w:tc>
        <w:tc>
          <w:tcPr>
            <w:tcW w:w="1431" w:type="dxa"/>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в первый год аренды</w:t>
            </w:r>
          </w:p>
        </w:tc>
        <w:tc>
          <w:tcPr>
            <w:tcW w:w="1276" w:type="dxa"/>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во второй год аренды</w:t>
            </w:r>
          </w:p>
        </w:tc>
        <w:tc>
          <w:tcPr>
            <w:tcW w:w="1417" w:type="dxa"/>
            <w:vAlign w:val="center"/>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в третий год аренды</w:t>
            </w:r>
          </w:p>
        </w:tc>
      </w:tr>
      <w:tr w:rsidR="00CF732D" w:rsidRPr="00CF732D" w:rsidTr="00CF732D">
        <w:trPr>
          <w:trHeight w:val="255"/>
          <w:tblCellSpacing w:w="0" w:type="dxa"/>
        </w:trPr>
        <w:tc>
          <w:tcPr>
            <w:tcW w:w="885" w:type="dxa"/>
            <w:hideMark/>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70,4</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10</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5040,80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7561,20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12602,00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20</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57,1</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9</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4156,80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6235,20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10392,00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19,4</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1412,40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2118,60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3531,00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4</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16,5</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1201,20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1801,80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3003,00</w:t>
            </w:r>
          </w:p>
        </w:tc>
      </w:tr>
      <w:tr w:rsidR="00CF732D" w:rsidRPr="00CF732D" w:rsidTr="00CF732D">
        <w:trPr>
          <w:trHeight w:val="240"/>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5</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4</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16,9</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1230,40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1845,60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3076,00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6</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15</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17,3</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1259,60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1889,40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3149,00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7</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16</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17,1</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1244,80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1867,20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3112,00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8</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17,3</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1259,60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1889,40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3149,00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9</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20</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17,5</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1274,00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1911,00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3185,00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10</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21</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17,5</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1274,00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1911,00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3185,00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11</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22</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16,9</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1230,40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1845,60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3076,00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12</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20,1</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1463,20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2194,80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3658,00</w:t>
            </w:r>
          </w:p>
        </w:tc>
      </w:tr>
      <w:tr w:rsidR="00CF732D" w:rsidRPr="00CF732D" w:rsidTr="00CF732D">
        <w:trPr>
          <w:trHeight w:val="255"/>
          <w:tblCellSpacing w:w="0" w:type="dxa"/>
        </w:trPr>
        <w:tc>
          <w:tcPr>
            <w:tcW w:w="885"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13</w:t>
            </w:r>
          </w:p>
        </w:tc>
        <w:tc>
          <w:tcPr>
            <w:tcW w:w="96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w:t>
            </w:r>
          </w:p>
        </w:tc>
        <w:tc>
          <w:tcPr>
            <w:tcW w:w="1722"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9</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18,5</w:t>
            </w:r>
          </w:p>
        </w:tc>
        <w:tc>
          <w:tcPr>
            <w:tcW w:w="1378"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w:t>
            </w:r>
          </w:p>
        </w:tc>
        <w:tc>
          <w:tcPr>
            <w:tcW w:w="1431"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1346,80</w:t>
            </w:r>
          </w:p>
        </w:tc>
        <w:tc>
          <w:tcPr>
            <w:tcW w:w="1276"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2020,20</w:t>
            </w:r>
          </w:p>
        </w:tc>
        <w:tc>
          <w:tcPr>
            <w:tcW w:w="1417" w:type="dxa"/>
          </w:tcPr>
          <w:p w:rsidR="00CF732D" w:rsidRPr="00CF732D" w:rsidRDefault="00CF732D" w:rsidP="00CF732D">
            <w:pPr>
              <w:spacing w:after="0"/>
              <w:jc w:val="center"/>
              <w:rPr>
                <w:rFonts w:ascii="Times New Roman" w:eastAsia="Times New Roman" w:hAnsi="Times New Roman" w:cs="Times New Roman"/>
                <w:sz w:val="24"/>
                <w:szCs w:val="24"/>
                <w:lang w:eastAsia="ru-RU"/>
              </w:rPr>
            </w:pPr>
            <w:r w:rsidRPr="00CF732D">
              <w:rPr>
                <w:rFonts w:ascii="Times New Roman" w:eastAsia="Times New Roman" w:hAnsi="Times New Roman" w:cs="Times New Roman"/>
                <w:sz w:val="24"/>
                <w:szCs w:val="24"/>
                <w:lang w:eastAsia="ru-RU"/>
              </w:rPr>
              <w:t>3367,00</w:t>
            </w:r>
          </w:p>
        </w:tc>
      </w:tr>
    </w:tbl>
    <w:p w:rsidR="00477BB1" w:rsidRPr="00520509" w:rsidRDefault="00477BB1"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284A6A">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1.10. Площадь нежилых помещений, предоставляемых одному субъекту малого предпринимательства, не может превышать 15 процентов от общей площади нежилых </w:t>
      </w:r>
      <w:r w:rsidRPr="00520509">
        <w:rPr>
          <w:rFonts w:ascii="Times New Roman" w:eastAsia="Times New Roman" w:hAnsi="Times New Roman" w:cs="Times New Roman"/>
          <w:sz w:val="24"/>
          <w:szCs w:val="24"/>
          <w:lang w:eastAsia="ru-RU"/>
        </w:rPr>
        <w:lastRenderedPageBreak/>
        <w:t xml:space="preserve">помещений МАУ «Бизнес-инкубатор «Новация», предназначенной для размещения субъектов малого предпринимательства (не более </w:t>
      </w:r>
      <w:r w:rsidR="00064F16" w:rsidRPr="00520509">
        <w:rPr>
          <w:rFonts w:ascii="Times New Roman" w:eastAsia="Times New Roman" w:hAnsi="Times New Roman" w:cs="Times New Roman"/>
          <w:sz w:val="24"/>
          <w:szCs w:val="24"/>
          <w:lang w:eastAsia="ru-RU"/>
        </w:rPr>
        <w:t xml:space="preserve">104,9 </w:t>
      </w:r>
      <w:r w:rsidRPr="00520509">
        <w:rPr>
          <w:rFonts w:ascii="Times New Roman" w:eastAsia="Times New Roman" w:hAnsi="Times New Roman" w:cs="Times New Roman"/>
          <w:sz w:val="24"/>
          <w:szCs w:val="24"/>
          <w:lang w:eastAsia="ru-RU"/>
        </w:rPr>
        <w:t>кв. 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1.11. Требование о внесении задатка конкурсной документацией не предусмотрено.</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1.12. Срок действия договора: </w:t>
      </w:r>
      <w:r w:rsidR="00CF732D" w:rsidRPr="00CF732D">
        <w:rPr>
          <w:rFonts w:ascii="Times New Roman" w:eastAsia="Times New Roman" w:hAnsi="Times New Roman" w:cs="Times New Roman"/>
          <w:sz w:val="24"/>
          <w:szCs w:val="24"/>
          <w:lang w:eastAsia="ru-RU"/>
        </w:rPr>
        <w:t>договор заключается сроком на 9 месяцев. 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r w:rsidR="00132281">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1.13. Размер арендной платы может пересматриваться в сторону увеличения в случае изменения ставок арендной платы, устанавливаемых Великолукской городской Думой для аренды нежилых помещений, находящихся в муниципальной собственности, а также на основании данных независимой оценки рыночной стоимости передаваемых в аренду помещений,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1.14. В сумму арендной платы не включены расходы по коммунальным услугам и услугам связи, которые арендатор оплачивает на основании отдельного соглашения с арендодателем, и договоров с поставщиками услуг связи.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1.15. Форма, сроки и порядок оплаты по договору: оплата по договору осуществляется в форме безналичного расчета, путем перечисления денежных средств до 10 числа месяца, следующим за расчётным,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1.16. Осмотр имущества, права на которое передаются по договору аренды, обеспечивает организатор конкурса без взимания платы (осмотр осуществляется с понедельника по пятницу с 9 часов 00 минут до 17 часов 30 минут), на основании заявления субъекта малого предпринимательства, поданного в письменной форме.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1.17. Место и время подачи заявок на участие в конкурсе: 182106,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w:t>
      </w:r>
      <w:proofErr w:type="spellStart"/>
      <w:r w:rsidRPr="00520509">
        <w:rPr>
          <w:rFonts w:ascii="Times New Roman" w:eastAsia="Times New Roman" w:hAnsi="Times New Roman" w:cs="Times New Roman"/>
          <w:sz w:val="24"/>
          <w:szCs w:val="24"/>
          <w:lang w:eastAsia="ru-RU"/>
        </w:rPr>
        <w:t>каб</w:t>
      </w:r>
      <w:proofErr w:type="spellEnd"/>
      <w:r w:rsidRPr="00520509">
        <w:rPr>
          <w:rFonts w:ascii="Times New Roman" w:eastAsia="Times New Roman" w:hAnsi="Times New Roman" w:cs="Times New Roman"/>
          <w:sz w:val="24"/>
          <w:szCs w:val="24"/>
          <w:lang w:eastAsia="ru-RU"/>
        </w:rPr>
        <w:t>. № 304 ежедневно, кроме выходных и праздничных дней, с 9 часов 00 минут до 13 часов 00 минут и с 14 часов 00 минут до 18 часов 00 минут (время московское).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Дата начала подачи </w:t>
      </w:r>
      <w:r w:rsidR="00A313CA" w:rsidRPr="00520509">
        <w:rPr>
          <w:rFonts w:ascii="Times New Roman" w:eastAsia="Times New Roman" w:hAnsi="Times New Roman" w:cs="Times New Roman"/>
          <w:sz w:val="24"/>
          <w:szCs w:val="24"/>
          <w:lang w:eastAsia="ru-RU"/>
        </w:rPr>
        <w:t xml:space="preserve">заявок на участие в конкурсе: </w:t>
      </w:r>
      <w:r w:rsidR="00A313CA" w:rsidRPr="00132281">
        <w:rPr>
          <w:rFonts w:ascii="Times New Roman" w:eastAsia="Times New Roman" w:hAnsi="Times New Roman" w:cs="Times New Roman"/>
          <w:b/>
          <w:sz w:val="24"/>
          <w:szCs w:val="24"/>
          <w:lang w:eastAsia="ru-RU"/>
        </w:rPr>
        <w:t>«</w:t>
      </w:r>
      <w:r w:rsidR="00704295" w:rsidRPr="00132281">
        <w:rPr>
          <w:rFonts w:ascii="Times New Roman" w:eastAsia="Times New Roman" w:hAnsi="Times New Roman" w:cs="Times New Roman"/>
          <w:b/>
          <w:sz w:val="24"/>
          <w:szCs w:val="24"/>
          <w:lang w:eastAsia="ru-RU"/>
        </w:rPr>
        <w:t>15</w:t>
      </w:r>
      <w:r w:rsidRPr="00132281">
        <w:rPr>
          <w:rFonts w:ascii="Times New Roman" w:eastAsia="Times New Roman" w:hAnsi="Times New Roman" w:cs="Times New Roman"/>
          <w:b/>
          <w:sz w:val="24"/>
          <w:szCs w:val="24"/>
          <w:lang w:eastAsia="ru-RU"/>
        </w:rPr>
        <w:t xml:space="preserve">» </w:t>
      </w:r>
      <w:r w:rsidR="00704295" w:rsidRPr="00132281">
        <w:rPr>
          <w:rFonts w:ascii="Times New Roman" w:eastAsia="Times New Roman" w:hAnsi="Times New Roman" w:cs="Times New Roman"/>
          <w:b/>
          <w:sz w:val="24"/>
          <w:szCs w:val="24"/>
          <w:lang w:eastAsia="ru-RU"/>
        </w:rPr>
        <w:t>августа</w:t>
      </w:r>
      <w:r w:rsidRPr="00132281">
        <w:rPr>
          <w:rFonts w:ascii="Times New Roman" w:eastAsia="Times New Roman" w:hAnsi="Times New Roman" w:cs="Times New Roman"/>
          <w:b/>
          <w:sz w:val="24"/>
          <w:szCs w:val="24"/>
          <w:lang w:eastAsia="ru-RU"/>
        </w:rPr>
        <w:t xml:space="preserve"> 201</w:t>
      </w:r>
      <w:r w:rsidR="00284A6A" w:rsidRPr="00132281">
        <w:rPr>
          <w:rFonts w:ascii="Times New Roman" w:eastAsia="Times New Roman" w:hAnsi="Times New Roman" w:cs="Times New Roman"/>
          <w:b/>
          <w:sz w:val="24"/>
          <w:szCs w:val="24"/>
          <w:lang w:eastAsia="ru-RU"/>
        </w:rPr>
        <w:t>7</w:t>
      </w:r>
      <w:r w:rsidRPr="00132281">
        <w:rPr>
          <w:rFonts w:ascii="Times New Roman" w:eastAsia="Times New Roman" w:hAnsi="Times New Roman" w:cs="Times New Roman"/>
          <w:b/>
          <w:sz w:val="24"/>
          <w:szCs w:val="24"/>
          <w:lang w:eastAsia="ru-RU"/>
        </w:rPr>
        <w:t xml:space="preserve"> г.</w:t>
      </w:r>
    </w:p>
    <w:p w:rsidR="00783A66" w:rsidRPr="00132281"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Дата и время окончания подачи заявок на участие в конкурсе: </w:t>
      </w:r>
      <w:r w:rsidRPr="00132281">
        <w:rPr>
          <w:rFonts w:ascii="Times New Roman" w:eastAsia="Times New Roman" w:hAnsi="Times New Roman" w:cs="Times New Roman"/>
          <w:b/>
          <w:sz w:val="24"/>
          <w:szCs w:val="24"/>
          <w:lang w:eastAsia="ru-RU"/>
        </w:rPr>
        <w:t>«</w:t>
      </w:r>
      <w:r w:rsidR="00704295" w:rsidRPr="00132281">
        <w:rPr>
          <w:rFonts w:ascii="Times New Roman" w:eastAsia="Times New Roman" w:hAnsi="Times New Roman" w:cs="Times New Roman"/>
          <w:b/>
          <w:sz w:val="24"/>
          <w:szCs w:val="24"/>
          <w:lang w:eastAsia="ru-RU"/>
        </w:rPr>
        <w:t>18</w:t>
      </w:r>
      <w:r w:rsidRPr="00132281">
        <w:rPr>
          <w:rFonts w:ascii="Times New Roman" w:eastAsia="Times New Roman" w:hAnsi="Times New Roman" w:cs="Times New Roman"/>
          <w:b/>
          <w:sz w:val="24"/>
          <w:szCs w:val="24"/>
          <w:lang w:eastAsia="ru-RU"/>
        </w:rPr>
        <w:t xml:space="preserve">» </w:t>
      </w:r>
      <w:r w:rsidR="00704295" w:rsidRPr="00132281">
        <w:rPr>
          <w:rFonts w:ascii="Times New Roman" w:eastAsia="Times New Roman" w:hAnsi="Times New Roman" w:cs="Times New Roman"/>
          <w:b/>
          <w:sz w:val="24"/>
          <w:szCs w:val="24"/>
          <w:lang w:eastAsia="ru-RU"/>
        </w:rPr>
        <w:t>сентября</w:t>
      </w:r>
      <w:r w:rsidRPr="00132281">
        <w:rPr>
          <w:rFonts w:ascii="Times New Roman" w:eastAsia="Times New Roman" w:hAnsi="Times New Roman" w:cs="Times New Roman"/>
          <w:b/>
          <w:sz w:val="24"/>
          <w:szCs w:val="24"/>
          <w:lang w:eastAsia="ru-RU"/>
        </w:rPr>
        <w:t xml:space="preserve"> 201</w:t>
      </w:r>
      <w:r w:rsidR="00284A6A" w:rsidRPr="00132281">
        <w:rPr>
          <w:rFonts w:ascii="Times New Roman" w:eastAsia="Times New Roman" w:hAnsi="Times New Roman" w:cs="Times New Roman"/>
          <w:b/>
          <w:sz w:val="24"/>
          <w:szCs w:val="24"/>
          <w:lang w:eastAsia="ru-RU"/>
        </w:rPr>
        <w:t>7</w:t>
      </w:r>
      <w:r w:rsidRPr="00132281">
        <w:rPr>
          <w:rFonts w:ascii="Times New Roman" w:eastAsia="Times New Roman" w:hAnsi="Times New Roman" w:cs="Times New Roman"/>
          <w:b/>
          <w:sz w:val="24"/>
          <w:szCs w:val="24"/>
          <w:lang w:eastAsia="ru-RU"/>
        </w:rPr>
        <w:t xml:space="preserve"> года </w:t>
      </w:r>
      <w:r w:rsidRPr="00132281">
        <w:rPr>
          <w:rFonts w:ascii="Times New Roman" w:eastAsia="Times New Roman" w:hAnsi="Times New Roman" w:cs="Times New Roman"/>
          <w:sz w:val="24"/>
          <w:szCs w:val="24"/>
          <w:lang w:eastAsia="ru-RU"/>
        </w:rPr>
        <w:t>14 часов 00 минут (время московское).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1.18. Место, дата и время вскрытия конвертов с заявками на участие в конкурсе: 182106,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w:t>
      </w:r>
      <w:proofErr w:type="spellStart"/>
      <w:r w:rsidRPr="00520509">
        <w:rPr>
          <w:rFonts w:ascii="Times New Roman" w:eastAsia="Times New Roman" w:hAnsi="Times New Roman" w:cs="Times New Roman"/>
          <w:sz w:val="24"/>
          <w:szCs w:val="24"/>
          <w:lang w:eastAsia="ru-RU"/>
        </w:rPr>
        <w:t>каб</w:t>
      </w:r>
      <w:proofErr w:type="spellEnd"/>
      <w:r w:rsidRPr="00520509">
        <w:rPr>
          <w:rFonts w:ascii="Times New Roman" w:eastAsia="Times New Roman" w:hAnsi="Times New Roman" w:cs="Times New Roman"/>
          <w:sz w:val="24"/>
          <w:szCs w:val="24"/>
          <w:lang w:eastAsia="ru-RU"/>
        </w:rPr>
        <w:t xml:space="preserve">. № 301, </w:t>
      </w:r>
      <w:r w:rsidRPr="00132281">
        <w:rPr>
          <w:rFonts w:ascii="Times New Roman" w:eastAsia="Times New Roman" w:hAnsi="Times New Roman" w:cs="Times New Roman"/>
          <w:b/>
          <w:sz w:val="24"/>
          <w:szCs w:val="24"/>
          <w:lang w:eastAsia="ru-RU"/>
        </w:rPr>
        <w:t>«</w:t>
      </w:r>
      <w:r w:rsidR="00704295" w:rsidRPr="00132281">
        <w:rPr>
          <w:rFonts w:ascii="Times New Roman" w:eastAsia="Times New Roman" w:hAnsi="Times New Roman" w:cs="Times New Roman"/>
          <w:b/>
          <w:sz w:val="24"/>
          <w:szCs w:val="24"/>
          <w:lang w:eastAsia="ru-RU"/>
        </w:rPr>
        <w:t>18</w:t>
      </w:r>
      <w:r w:rsidRPr="00132281">
        <w:rPr>
          <w:rFonts w:ascii="Times New Roman" w:eastAsia="Times New Roman" w:hAnsi="Times New Roman" w:cs="Times New Roman"/>
          <w:b/>
          <w:sz w:val="24"/>
          <w:szCs w:val="24"/>
          <w:lang w:eastAsia="ru-RU"/>
        </w:rPr>
        <w:t xml:space="preserve">» </w:t>
      </w:r>
      <w:r w:rsidR="00704295" w:rsidRPr="00132281">
        <w:rPr>
          <w:rFonts w:ascii="Times New Roman" w:eastAsia="Times New Roman" w:hAnsi="Times New Roman" w:cs="Times New Roman"/>
          <w:b/>
          <w:sz w:val="24"/>
          <w:szCs w:val="24"/>
          <w:lang w:eastAsia="ru-RU"/>
        </w:rPr>
        <w:t xml:space="preserve">сентября </w:t>
      </w:r>
      <w:r w:rsidRPr="00132281">
        <w:rPr>
          <w:rFonts w:ascii="Times New Roman" w:eastAsia="Times New Roman" w:hAnsi="Times New Roman" w:cs="Times New Roman"/>
          <w:b/>
          <w:sz w:val="24"/>
          <w:szCs w:val="24"/>
          <w:lang w:eastAsia="ru-RU"/>
        </w:rPr>
        <w:t>201</w:t>
      </w:r>
      <w:r w:rsidR="00284A6A" w:rsidRPr="00132281">
        <w:rPr>
          <w:rFonts w:ascii="Times New Roman" w:eastAsia="Times New Roman" w:hAnsi="Times New Roman" w:cs="Times New Roman"/>
          <w:b/>
          <w:sz w:val="24"/>
          <w:szCs w:val="24"/>
          <w:lang w:eastAsia="ru-RU"/>
        </w:rPr>
        <w:t>7</w:t>
      </w:r>
      <w:r w:rsidRPr="00132281">
        <w:rPr>
          <w:rFonts w:ascii="Times New Roman" w:eastAsia="Times New Roman" w:hAnsi="Times New Roman" w:cs="Times New Roman"/>
          <w:b/>
          <w:sz w:val="24"/>
          <w:szCs w:val="24"/>
          <w:lang w:eastAsia="ru-RU"/>
        </w:rPr>
        <w:t xml:space="preserve"> года</w:t>
      </w:r>
      <w:r w:rsidRPr="00520509">
        <w:rPr>
          <w:rFonts w:ascii="Times New Roman" w:eastAsia="Times New Roman" w:hAnsi="Times New Roman" w:cs="Times New Roman"/>
          <w:sz w:val="24"/>
          <w:szCs w:val="24"/>
          <w:lang w:eastAsia="ru-RU"/>
        </w:rPr>
        <w:t xml:space="preserve"> 15 часов 00 минут (время московское).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1.19. Место, дата и время рассмотрения заявок на участие в конкурсе: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w:t>
      </w:r>
      <w:proofErr w:type="spellStart"/>
      <w:r w:rsidRPr="00520509">
        <w:rPr>
          <w:rFonts w:ascii="Times New Roman" w:eastAsia="Times New Roman" w:hAnsi="Times New Roman" w:cs="Times New Roman"/>
          <w:sz w:val="24"/>
          <w:szCs w:val="24"/>
          <w:lang w:eastAsia="ru-RU"/>
        </w:rPr>
        <w:t>каб</w:t>
      </w:r>
      <w:proofErr w:type="spellEnd"/>
      <w:r w:rsidRPr="00520509">
        <w:rPr>
          <w:rFonts w:ascii="Times New Roman" w:eastAsia="Times New Roman" w:hAnsi="Times New Roman" w:cs="Times New Roman"/>
          <w:sz w:val="24"/>
          <w:szCs w:val="24"/>
          <w:lang w:eastAsia="ru-RU"/>
        </w:rPr>
        <w:t xml:space="preserve">. № 301, </w:t>
      </w:r>
      <w:r w:rsidR="00AB27F3" w:rsidRPr="00132281">
        <w:rPr>
          <w:rFonts w:ascii="Times New Roman" w:eastAsia="Times New Roman" w:hAnsi="Times New Roman" w:cs="Times New Roman"/>
          <w:b/>
          <w:sz w:val="24"/>
          <w:szCs w:val="24"/>
          <w:lang w:eastAsia="ru-RU"/>
        </w:rPr>
        <w:t>«</w:t>
      </w:r>
      <w:r w:rsidR="009816F2" w:rsidRPr="00132281">
        <w:rPr>
          <w:rFonts w:ascii="Times New Roman" w:eastAsia="Times New Roman" w:hAnsi="Times New Roman" w:cs="Times New Roman"/>
          <w:b/>
          <w:sz w:val="24"/>
          <w:szCs w:val="24"/>
          <w:lang w:eastAsia="ru-RU"/>
        </w:rPr>
        <w:t>1</w:t>
      </w:r>
      <w:r w:rsidR="00704295" w:rsidRPr="00132281">
        <w:rPr>
          <w:rFonts w:ascii="Times New Roman" w:eastAsia="Times New Roman" w:hAnsi="Times New Roman" w:cs="Times New Roman"/>
          <w:b/>
          <w:sz w:val="24"/>
          <w:szCs w:val="24"/>
          <w:lang w:eastAsia="ru-RU"/>
        </w:rPr>
        <w:t>9</w:t>
      </w:r>
      <w:r w:rsidR="00AB27F3" w:rsidRPr="00132281">
        <w:rPr>
          <w:rFonts w:ascii="Times New Roman" w:eastAsia="Times New Roman" w:hAnsi="Times New Roman" w:cs="Times New Roman"/>
          <w:b/>
          <w:sz w:val="24"/>
          <w:szCs w:val="24"/>
          <w:lang w:eastAsia="ru-RU"/>
        </w:rPr>
        <w:t xml:space="preserve">» </w:t>
      </w:r>
      <w:r w:rsidR="00704295" w:rsidRPr="00132281">
        <w:rPr>
          <w:rFonts w:ascii="Times New Roman" w:eastAsia="Times New Roman" w:hAnsi="Times New Roman" w:cs="Times New Roman"/>
          <w:b/>
          <w:sz w:val="24"/>
          <w:szCs w:val="24"/>
          <w:lang w:eastAsia="ru-RU"/>
        </w:rPr>
        <w:t>сентября</w:t>
      </w:r>
      <w:r w:rsidR="00AB27F3" w:rsidRPr="00132281">
        <w:rPr>
          <w:rFonts w:ascii="Times New Roman" w:eastAsia="Times New Roman" w:hAnsi="Times New Roman" w:cs="Times New Roman"/>
          <w:b/>
          <w:sz w:val="24"/>
          <w:szCs w:val="24"/>
          <w:lang w:eastAsia="ru-RU"/>
        </w:rPr>
        <w:t xml:space="preserve"> </w:t>
      </w:r>
      <w:r w:rsidRPr="00132281">
        <w:rPr>
          <w:rFonts w:ascii="Times New Roman" w:eastAsia="Times New Roman" w:hAnsi="Times New Roman" w:cs="Times New Roman"/>
          <w:b/>
          <w:sz w:val="24"/>
          <w:szCs w:val="24"/>
          <w:lang w:eastAsia="ru-RU"/>
        </w:rPr>
        <w:t>201</w:t>
      </w:r>
      <w:r w:rsidR="00284A6A" w:rsidRPr="00132281">
        <w:rPr>
          <w:rFonts w:ascii="Times New Roman" w:eastAsia="Times New Roman" w:hAnsi="Times New Roman" w:cs="Times New Roman"/>
          <w:b/>
          <w:sz w:val="24"/>
          <w:szCs w:val="24"/>
          <w:lang w:eastAsia="ru-RU"/>
        </w:rPr>
        <w:t>7</w:t>
      </w:r>
      <w:r w:rsidRPr="00132281">
        <w:rPr>
          <w:rFonts w:ascii="Times New Roman" w:eastAsia="Times New Roman" w:hAnsi="Times New Roman" w:cs="Times New Roman"/>
          <w:b/>
          <w:sz w:val="24"/>
          <w:szCs w:val="24"/>
          <w:lang w:eastAsia="ru-RU"/>
        </w:rPr>
        <w:t xml:space="preserve"> года</w:t>
      </w:r>
      <w:r w:rsidRPr="00520509">
        <w:rPr>
          <w:rFonts w:ascii="Times New Roman" w:eastAsia="Times New Roman" w:hAnsi="Times New Roman" w:cs="Times New Roman"/>
          <w:sz w:val="24"/>
          <w:szCs w:val="24"/>
          <w:lang w:eastAsia="ru-RU"/>
        </w:rPr>
        <w:t xml:space="preserve"> 14 часов 00 минут (время московское).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1.20. Место, дата и время подведения итогов конкурса: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 15, </w:t>
      </w:r>
      <w:proofErr w:type="spellStart"/>
      <w:r w:rsidRPr="00520509">
        <w:rPr>
          <w:rFonts w:ascii="Times New Roman" w:eastAsia="Times New Roman" w:hAnsi="Times New Roman" w:cs="Times New Roman"/>
          <w:sz w:val="24"/>
          <w:szCs w:val="24"/>
          <w:lang w:eastAsia="ru-RU"/>
        </w:rPr>
        <w:t>каб</w:t>
      </w:r>
      <w:proofErr w:type="spellEnd"/>
      <w:r w:rsidRPr="00520509">
        <w:rPr>
          <w:rFonts w:ascii="Times New Roman" w:eastAsia="Times New Roman" w:hAnsi="Times New Roman" w:cs="Times New Roman"/>
          <w:sz w:val="24"/>
          <w:szCs w:val="24"/>
          <w:lang w:eastAsia="ru-RU"/>
        </w:rPr>
        <w:t xml:space="preserve">. № 301, </w:t>
      </w:r>
      <w:r w:rsidR="00AB27F3" w:rsidRPr="00132281">
        <w:rPr>
          <w:rFonts w:ascii="Times New Roman" w:eastAsia="Times New Roman" w:hAnsi="Times New Roman" w:cs="Times New Roman"/>
          <w:b/>
          <w:sz w:val="24"/>
          <w:szCs w:val="24"/>
          <w:lang w:eastAsia="ru-RU"/>
        </w:rPr>
        <w:t>«</w:t>
      </w:r>
      <w:r w:rsidR="009816F2" w:rsidRPr="00132281">
        <w:rPr>
          <w:rFonts w:ascii="Times New Roman" w:eastAsia="Times New Roman" w:hAnsi="Times New Roman" w:cs="Times New Roman"/>
          <w:b/>
          <w:sz w:val="24"/>
          <w:szCs w:val="24"/>
          <w:lang w:eastAsia="ru-RU"/>
        </w:rPr>
        <w:t>1</w:t>
      </w:r>
      <w:r w:rsidR="00704295" w:rsidRPr="00132281">
        <w:rPr>
          <w:rFonts w:ascii="Times New Roman" w:eastAsia="Times New Roman" w:hAnsi="Times New Roman" w:cs="Times New Roman"/>
          <w:b/>
          <w:sz w:val="24"/>
          <w:szCs w:val="24"/>
          <w:lang w:eastAsia="ru-RU"/>
        </w:rPr>
        <w:t>9</w:t>
      </w:r>
      <w:r w:rsidR="00AB27F3" w:rsidRPr="00132281">
        <w:rPr>
          <w:rFonts w:ascii="Times New Roman" w:eastAsia="Times New Roman" w:hAnsi="Times New Roman" w:cs="Times New Roman"/>
          <w:b/>
          <w:sz w:val="24"/>
          <w:szCs w:val="24"/>
          <w:lang w:eastAsia="ru-RU"/>
        </w:rPr>
        <w:t xml:space="preserve">» </w:t>
      </w:r>
      <w:r w:rsidR="00704295" w:rsidRPr="00132281">
        <w:rPr>
          <w:rFonts w:ascii="Times New Roman" w:eastAsia="Times New Roman" w:hAnsi="Times New Roman" w:cs="Times New Roman"/>
          <w:b/>
          <w:sz w:val="24"/>
          <w:szCs w:val="24"/>
          <w:lang w:eastAsia="ru-RU"/>
        </w:rPr>
        <w:t>сентября</w:t>
      </w:r>
      <w:r w:rsidR="00AB27F3" w:rsidRPr="00132281">
        <w:rPr>
          <w:rFonts w:ascii="Times New Roman" w:eastAsia="Times New Roman" w:hAnsi="Times New Roman" w:cs="Times New Roman"/>
          <w:b/>
          <w:sz w:val="24"/>
          <w:szCs w:val="24"/>
          <w:lang w:eastAsia="ru-RU"/>
        </w:rPr>
        <w:t xml:space="preserve"> </w:t>
      </w:r>
      <w:r w:rsidR="00284A6A" w:rsidRPr="00132281">
        <w:rPr>
          <w:rFonts w:ascii="Times New Roman" w:eastAsia="Times New Roman" w:hAnsi="Times New Roman" w:cs="Times New Roman"/>
          <w:b/>
          <w:sz w:val="24"/>
          <w:szCs w:val="24"/>
          <w:lang w:eastAsia="ru-RU"/>
        </w:rPr>
        <w:t>2017</w:t>
      </w:r>
      <w:r w:rsidRPr="00132281">
        <w:rPr>
          <w:rFonts w:ascii="Times New Roman" w:eastAsia="Times New Roman" w:hAnsi="Times New Roman" w:cs="Times New Roman"/>
          <w:b/>
          <w:sz w:val="24"/>
          <w:szCs w:val="24"/>
          <w:lang w:eastAsia="ru-RU"/>
        </w:rPr>
        <w:t xml:space="preserve"> года</w:t>
      </w:r>
      <w:r w:rsidRPr="00520509">
        <w:rPr>
          <w:rFonts w:ascii="Times New Roman" w:eastAsia="Times New Roman" w:hAnsi="Times New Roman" w:cs="Times New Roman"/>
          <w:sz w:val="24"/>
          <w:szCs w:val="24"/>
          <w:lang w:eastAsia="ru-RU"/>
        </w:rPr>
        <w:t>, 1</w:t>
      </w:r>
      <w:r w:rsidR="00B15F70" w:rsidRPr="00520509">
        <w:rPr>
          <w:rFonts w:ascii="Times New Roman" w:eastAsia="Times New Roman" w:hAnsi="Times New Roman" w:cs="Times New Roman"/>
          <w:sz w:val="24"/>
          <w:szCs w:val="24"/>
          <w:lang w:eastAsia="ru-RU"/>
        </w:rPr>
        <w:t>6</w:t>
      </w:r>
      <w:r w:rsidRPr="00520509">
        <w:rPr>
          <w:rFonts w:ascii="Times New Roman" w:eastAsia="Times New Roman" w:hAnsi="Times New Roman" w:cs="Times New Roman"/>
          <w:sz w:val="24"/>
          <w:szCs w:val="24"/>
          <w:lang w:eastAsia="ru-RU"/>
        </w:rPr>
        <w:t xml:space="preserve"> часов 00 минут (время московское).</w:t>
      </w:r>
    </w:p>
    <w:p w:rsidR="00783A66" w:rsidRPr="00520509" w:rsidRDefault="00783A66" w:rsidP="00783A66">
      <w:pPr>
        <w:keepNext/>
        <w:keepLines/>
        <w:spacing w:before="120" w:after="120" w:line="240" w:lineRule="auto"/>
        <w:outlineLvl w:val="1"/>
        <w:rPr>
          <w:rFonts w:ascii="Times New Roman" w:eastAsia="Times New Roman" w:hAnsi="Times New Roman" w:cs="Times New Roman"/>
          <w:bCs/>
          <w:kern w:val="36"/>
          <w:sz w:val="24"/>
          <w:szCs w:val="24"/>
          <w:lang w:eastAsia="ru-RU"/>
        </w:rPr>
      </w:pPr>
      <w:bookmarkStart w:id="1" w:name="_Toc418863302"/>
      <w:r w:rsidRPr="00520509">
        <w:rPr>
          <w:rFonts w:ascii="Times New Roman" w:eastAsia="Times New Roman" w:hAnsi="Times New Roman" w:cs="Times New Roman"/>
          <w:bCs/>
          <w:kern w:val="36"/>
          <w:sz w:val="24"/>
          <w:szCs w:val="24"/>
          <w:lang w:eastAsia="ru-RU"/>
        </w:rPr>
        <w:lastRenderedPageBreak/>
        <w:t>2. Подготовка и подача заявки на участие в конкурсе</w:t>
      </w:r>
      <w:bookmarkEnd w:id="1"/>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 w:name="sub_1050"/>
      <w:bookmarkEnd w:id="2"/>
      <w:r w:rsidRPr="00520509">
        <w:rPr>
          <w:rFonts w:ascii="Times New Roman" w:eastAsia="Times New Roman" w:hAnsi="Times New Roman" w:cs="Times New Roman"/>
          <w:sz w:val="24"/>
          <w:szCs w:val="24"/>
          <w:lang w:eastAsia="ru-RU"/>
        </w:rPr>
        <w:t>2.1. Заявка на участие в конкурсе подается в срок, указанный в настоящей конкурсной документации. Подача заявки на участие в конкурсе является акцептом оферты в соответствии со статьей 438 Гражданского кодекса Российской Федерации.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 w:name="sub_1051"/>
      <w:bookmarkEnd w:id="3"/>
      <w:r w:rsidRPr="00520509">
        <w:rPr>
          <w:rFonts w:ascii="Times New Roman" w:eastAsia="Times New Roman" w:hAnsi="Times New Roman" w:cs="Times New Roman"/>
          <w:sz w:val="24"/>
          <w:szCs w:val="24"/>
          <w:lang w:eastAsia="ru-RU"/>
        </w:rPr>
        <w:t>2.2. Заявка на участие в конкурсе подается в письменной форме в запечатанном конверте по форме, установленной в настоящей конкурсной документации (приложение № 1).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 w:name="sub_1052"/>
      <w:bookmarkStart w:id="5" w:name="sub_1521"/>
      <w:bookmarkEnd w:id="4"/>
      <w:bookmarkEnd w:id="5"/>
      <w:r w:rsidRPr="00520509">
        <w:rPr>
          <w:rFonts w:ascii="Times New Roman" w:eastAsia="Times New Roman" w:hAnsi="Times New Roman" w:cs="Times New Roman"/>
          <w:sz w:val="24"/>
          <w:szCs w:val="24"/>
          <w:lang w:eastAsia="ru-RU"/>
        </w:rPr>
        <w:t>2.3. Заявка на участие в конкурсе должна содержать:</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 сведения и документы о заявителе, подавшем такую заявку:</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б) полученную не ранее чем за шесть месяцев до даты размещения на </w:t>
      </w:r>
      <w:hyperlink r:id="rId10" w:history="1">
        <w:r w:rsidRPr="00520509">
          <w:rPr>
            <w:rFonts w:ascii="Times New Roman" w:eastAsia="Times New Roman" w:hAnsi="Times New Roman" w:cs="Times New Roman"/>
            <w:sz w:val="24"/>
            <w:szCs w:val="24"/>
            <w:lang w:eastAsia="ru-RU"/>
          </w:rPr>
          <w:t>официальном сайте</w:t>
        </w:r>
      </w:hyperlink>
      <w:r w:rsidRPr="00520509">
        <w:rPr>
          <w:rFonts w:ascii="Times New Roman" w:eastAsia="Times New Roman" w:hAnsi="Times New Roman" w:cs="Times New Roman"/>
          <w:sz w:val="24"/>
          <w:szCs w:val="24"/>
          <w:lang w:eastAsia="ru-RU"/>
        </w:rPr>
        <w:t xml:space="preserve">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документы, характеризующие квалификацию заявителя, в случае если указан такой критерий оценки заявок на участие в конкурсе, как квалификация участника конкурса;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 копии учредительных документов заявителя (для юридических лиц), свидетельство о государственной регистрации юридического лица/физического лица в качестве индивидуального предпринимателя, свидетельство о постановке на учет в налоговом органе;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w:t>
      </w:r>
      <w:r w:rsidRPr="00520509">
        <w:rPr>
          <w:rFonts w:ascii="Times New Roman" w:eastAsia="Times New Roman" w:hAnsi="Times New Roman" w:cs="Times New Roman"/>
          <w:sz w:val="24"/>
          <w:szCs w:val="24"/>
          <w:lang w:eastAsia="ru-RU"/>
        </w:rPr>
        <w:lastRenderedPageBreak/>
        <w:t xml:space="preserve">отсутствии решения о приостановлении деятельности заявителя в порядке, предусмотренном </w:t>
      </w:r>
      <w:hyperlink r:id="rId11" w:history="1">
        <w:r w:rsidRPr="00520509">
          <w:rPr>
            <w:rFonts w:ascii="Times New Roman" w:eastAsia="Times New Roman" w:hAnsi="Times New Roman" w:cs="Times New Roman"/>
            <w:sz w:val="24"/>
            <w:szCs w:val="24"/>
            <w:lang w:eastAsia="ru-RU"/>
          </w:rPr>
          <w:t>Кодексом</w:t>
        </w:r>
      </w:hyperlink>
      <w:r w:rsidRPr="00520509">
        <w:rPr>
          <w:rFonts w:ascii="Times New Roman" w:eastAsia="Times New Roman" w:hAnsi="Times New Roman" w:cs="Times New Roman"/>
          <w:sz w:val="24"/>
          <w:szCs w:val="24"/>
          <w:lang w:eastAsia="ru-RU"/>
        </w:rPr>
        <w:t xml:space="preserve"> Российской Федерации об административных правонарушениях (приложение №2);</w:t>
      </w:r>
    </w:p>
    <w:p w:rsidR="00783A66" w:rsidRPr="00520509" w:rsidRDefault="00783A66" w:rsidP="00783A66">
      <w:pPr>
        <w:spacing w:after="0" w:line="240" w:lineRule="auto"/>
        <w:ind w:firstLine="709"/>
        <w:jc w:val="both"/>
        <w:rPr>
          <w:rFonts w:ascii="Times New Roman" w:eastAsia="Times New Roman" w:hAnsi="Times New Roman" w:cs="Times New Roman"/>
          <w:bCs/>
          <w:sz w:val="24"/>
          <w:szCs w:val="24"/>
          <w:lang w:eastAsia="ru-RU"/>
        </w:rPr>
      </w:pPr>
      <w:bookmarkStart w:id="6" w:name="sub_1523"/>
      <w:r w:rsidRPr="00520509">
        <w:rPr>
          <w:rFonts w:ascii="Times New Roman" w:eastAsia="Times New Roman" w:hAnsi="Times New Roman" w:cs="Times New Roman"/>
          <w:bCs/>
          <w:sz w:val="24"/>
          <w:szCs w:val="24"/>
          <w:lang w:eastAsia="ru-RU"/>
        </w:rPr>
        <w:t xml:space="preserve">2) предложения об условиях исполнения договора, которые являются критериями оценки заявок на участие в конкурсе (бизнес-план). Также копии документов, подтверждающих соответствие товаров (работ, услуг) установленным требованиям, если такие требования установлены </w:t>
      </w:r>
      <w:hyperlink r:id="rId12" w:history="1">
        <w:r w:rsidRPr="00520509">
          <w:rPr>
            <w:rFonts w:ascii="Times New Roman" w:eastAsia="Times New Roman" w:hAnsi="Times New Roman" w:cs="Times New Roman"/>
            <w:bCs/>
            <w:sz w:val="24"/>
            <w:szCs w:val="24"/>
            <w:lang w:eastAsia="ru-RU"/>
          </w:rPr>
          <w:t>законодательством</w:t>
        </w:r>
      </w:hyperlink>
      <w:r w:rsidRPr="00520509">
        <w:rPr>
          <w:rFonts w:ascii="Times New Roman" w:eastAsia="Times New Roman" w:hAnsi="Times New Roman" w:cs="Times New Roman"/>
          <w:bCs/>
          <w:sz w:val="24"/>
          <w:szCs w:val="24"/>
          <w:lang w:eastAsia="ru-RU"/>
        </w:rPr>
        <w:t xml:space="preserve"> Российской Федерации (Федеральный закон от 27.12.2002г. № 184-ФЗ «О техническом регулировании»).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7" w:name="sub_15217"/>
      <w:bookmarkStart w:id="8" w:name="sub_1055"/>
      <w:bookmarkEnd w:id="6"/>
      <w:bookmarkEnd w:id="7"/>
      <w:bookmarkEnd w:id="8"/>
      <w:r w:rsidRPr="00520509">
        <w:rPr>
          <w:rFonts w:ascii="Times New Roman" w:eastAsia="Times New Roman" w:hAnsi="Times New Roman" w:cs="Times New Roman"/>
          <w:sz w:val="24"/>
          <w:szCs w:val="24"/>
          <w:lang w:eastAsia="ru-RU"/>
        </w:rPr>
        <w:t>2.4. Заявитель вправе подать только одну заявку на участие в конкурсе в отношении каждого предмета конкурса (лота).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2.5. Заявка на участие в конкурсе оформляется на русском языке, разборчивыми печатными буквами.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2.6. Заявка удостоверяется подписью уполномоченного лица заявителя и заверяется печатью (для юридического лица - обязательно, для индивидуального предпринимателя - при наличии печати).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2.7. Сведения и документы, содержащиеся в заявке, не должны допускать двусмысленного толкования.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2.8. Все документы, входящие в состав заявки, должны быть оформлены с учётом следующих требований: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документы, прилагаемые в копиях, должны удостоверяться подписью уполномоченного лица заявителя и заверяться печатью (для юридического лица - обязательно, для индивидуального предпринимателя - при наличии печати);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документах не допускается применение факсимильных подписей, а также наличие подчисток и исправлений;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все страницы документов должны быть четкими и читаемыми (в том числе и представленные ксерокопии документов, включая надписи на оттисках печатей и штампов);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все документы, входящие в состав заявки на участие в конкурсе, должны быть пронумерованы, прошиты в один том и заверены подписью уполномоченного лица заявителя и печатью (для юридического лица - обязательно, для индивидуального предпринимателя - при наличии печати) на прошивке.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9" w:name="sub_1056"/>
      <w:bookmarkEnd w:id="9"/>
      <w:r w:rsidRPr="00520509">
        <w:rPr>
          <w:rFonts w:ascii="Times New Roman" w:eastAsia="Times New Roman" w:hAnsi="Times New Roman" w:cs="Times New Roman"/>
          <w:sz w:val="24"/>
          <w:szCs w:val="24"/>
          <w:lang w:eastAsia="ru-RU"/>
        </w:rPr>
        <w:t xml:space="preserve">2.9. Датой начала срока подачи заявок на участие в конкурсе является день, следующий за днем размещения на </w:t>
      </w:r>
      <w:r w:rsidRPr="00520509">
        <w:rPr>
          <w:rFonts w:ascii="Times New Roman" w:eastAsia="Times New Roman" w:hAnsi="Times New Roman" w:cs="Times New Roman"/>
          <w:bCs/>
          <w:sz w:val="24"/>
          <w:szCs w:val="24"/>
          <w:lang w:eastAsia="ru-RU"/>
        </w:rPr>
        <w:t>официальном сайте</w:t>
      </w:r>
      <w:r w:rsidRPr="00520509">
        <w:rPr>
          <w:rFonts w:ascii="Times New Roman" w:eastAsia="Times New Roman" w:hAnsi="Times New Roman" w:cs="Times New Roman"/>
          <w:sz w:val="24"/>
          <w:szCs w:val="24"/>
          <w:lang w:eastAsia="ru-RU"/>
        </w:rPr>
        <w:t xml:space="preserve"> торгов извещения о проведении конкурса. Прием заявок на участие в конкурсе прекращается в день вскрытия конвертов с такими заявками.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0" w:name="sub_1057"/>
      <w:bookmarkEnd w:id="10"/>
      <w:r w:rsidRPr="00520509">
        <w:rPr>
          <w:rFonts w:ascii="Times New Roman" w:eastAsia="Times New Roman" w:hAnsi="Times New Roman" w:cs="Times New Roman"/>
          <w:sz w:val="24"/>
          <w:szCs w:val="24"/>
          <w:lang w:eastAsia="ru-RU"/>
        </w:rPr>
        <w:t>2.10. Заявители, организатор конкурса, конкурсная комиссия обеспечивают конфиденциальность сведений, содержащихся в заявках на участие в конкурсе, до вскрытия конвертов с заявками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1" w:name="sub_1058"/>
      <w:bookmarkStart w:id="12" w:name="sub_1059"/>
      <w:bookmarkEnd w:id="11"/>
      <w:bookmarkEnd w:id="12"/>
      <w:r w:rsidRPr="00520509">
        <w:rPr>
          <w:rFonts w:ascii="Times New Roman" w:eastAsia="Times New Roman" w:hAnsi="Times New Roman" w:cs="Times New Roman"/>
          <w:sz w:val="24"/>
          <w:szCs w:val="24"/>
          <w:lang w:eastAsia="ru-RU"/>
        </w:rPr>
        <w:t>2.11. Каждый конверт с заявкой на уч</w:t>
      </w:r>
      <w:r w:rsidR="00477BB1" w:rsidRPr="00520509">
        <w:rPr>
          <w:rFonts w:ascii="Times New Roman" w:eastAsia="Times New Roman" w:hAnsi="Times New Roman" w:cs="Times New Roman"/>
          <w:sz w:val="24"/>
          <w:szCs w:val="24"/>
          <w:lang w:eastAsia="ru-RU"/>
        </w:rPr>
        <w:t>астие в конкурсе, поступивший в срок,</w:t>
      </w:r>
      <w:r w:rsidRPr="00520509">
        <w:rPr>
          <w:rFonts w:ascii="Times New Roman" w:eastAsia="Times New Roman" w:hAnsi="Times New Roman" w:cs="Times New Roman"/>
          <w:sz w:val="24"/>
          <w:szCs w:val="24"/>
          <w:lang w:eastAsia="ru-RU"/>
        </w:rPr>
        <w:t xml:space="preserve"> указанный в настоящей конкурсной документации, регистрируется организатором конкурса.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выдает расписку в получении конверта с такой заявкой с указанием даты и времени его получения.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3" w:name="sub_1060"/>
      <w:bookmarkEnd w:id="13"/>
      <w:r w:rsidRPr="00520509">
        <w:rPr>
          <w:rFonts w:ascii="Times New Roman" w:eastAsia="Times New Roman" w:hAnsi="Times New Roman" w:cs="Times New Roman"/>
          <w:sz w:val="24"/>
          <w:szCs w:val="24"/>
          <w:lang w:eastAsia="ru-RU"/>
        </w:rPr>
        <w:t>2.12. 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2.13. Любое заинтересованное лицо вправе направить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направляет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w:t>
      </w:r>
      <w:r w:rsidRPr="00520509">
        <w:rPr>
          <w:rFonts w:ascii="Times New Roman" w:eastAsia="Times New Roman" w:hAnsi="Times New Roman" w:cs="Times New Roman"/>
          <w:sz w:val="24"/>
          <w:szCs w:val="24"/>
          <w:lang w:eastAsia="ru-RU"/>
        </w:rPr>
        <w:lastRenderedPageBreak/>
        <w:t>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продлевается таким образом, что с даты размещения на официальном сайте торгов внесенных изменений в конкурсную документацию до даты окончания срока подачи заявок на участие в конкурсе он составляет не менее двадцати дней.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2.14.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Конкурс признается несостоявшимся только в отношении тех лотов, в отношении которых подана только одна заявка или не подано ни одной заявки.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keepNext/>
        <w:keepLines/>
        <w:spacing w:after="120" w:line="240" w:lineRule="auto"/>
        <w:outlineLvl w:val="1"/>
        <w:rPr>
          <w:rFonts w:ascii="Times New Roman" w:eastAsia="Times New Roman" w:hAnsi="Times New Roman" w:cs="Times New Roman"/>
          <w:bCs/>
          <w:kern w:val="36"/>
          <w:sz w:val="24"/>
          <w:szCs w:val="24"/>
          <w:lang w:eastAsia="ru-RU"/>
        </w:rPr>
      </w:pPr>
      <w:bookmarkStart w:id="14" w:name="sub_1049"/>
      <w:bookmarkStart w:id="15" w:name="_Toc418863303"/>
      <w:bookmarkEnd w:id="14"/>
      <w:r w:rsidRPr="00520509">
        <w:rPr>
          <w:rFonts w:ascii="Times New Roman" w:eastAsia="Times New Roman" w:hAnsi="Times New Roman" w:cs="Times New Roman"/>
          <w:bCs/>
          <w:kern w:val="36"/>
          <w:sz w:val="24"/>
          <w:szCs w:val="24"/>
          <w:lang w:eastAsia="ru-RU"/>
        </w:rPr>
        <w:t>3. Требования к участникам конкурса</w:t>
      </w:r>
      <w:bookmarkEnd w:id="15"/>
    </w:p>
    <w:p w:rsidR="00783A66" w:rsidRPr="00520509" w:rsidRDefault="00783A66" w:rsidP="00783A66">
      <w:pPr>
        <w:spacing w:after="0"/>
        <w:ind w:firstLine="708"/>
        <w:jc w:val="both"/>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t>3.1. Участниками конкурса могут являться только субъекты малого предпринимательства, имеющие право на поддержку органов государственной власти и органов местного самоуправления в соответствии с частями 3 и 5 статьи 14 Федерального закона от 24.07.2007 № 209-ФЗ «О развитии малого и среднего предпринимательства в Российской Федерации».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 Условия допуска субъектов малого предпринимательства к участию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субъект малого предпринимательства зарегистрирован и осуществляет свою деятельность на территории города Великие Луки</w:t>
      </w:r>
      <w:r w:rsidR="00EF23AF" w:rsidRPr="00520509">
        <w:rPr>
          <w:rFonts w:ascii="Times New Roman" w:eastAsia="Times New Roman" w:hAnsi="Times New Roman" w:cs="Times New Roman"/>
          <w:sz w:val="24"/>
          <w:szCs w:val="24"/>
          <w:lang w:eastAsia="ru-RU"/>
        </w:rPr>
        <w:t xml:space="preserve"> и В</w:t>
      </w:r>
      <w:r w:rsidR="00E7403C" w:rsidRPr="00520509">
        <w:rPr>
          <w:rFonts w:ascii="Times New Roman" w:eastAsia="Times New Roman" w:hAnsi="Times New Roman" w:cs="Times New Roman"/>
          <w:sz w:val="24"/>
          <w:szCs w:val="24"/>
          <w:lang w:eastAsia="ru-RU"/>
        </w:rPr>
        <w:t>еликолукского района</w:t>
      </w:r>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срок деятельности субъекта малого предпринимательства с момента государственной регистрации до момента подачи заявки на участие в конкурсе не превышает </w:t>
      </w:r>
      <w:r w:rsidRPr="00520509">
        <w:rPr>
          <w:rFonts w:ascii="Times New Roman" w:eastAsia="Times New Roman" w:hAnsi="Times New Roman" w:cs="Times New Roman"/>
          <w:sz w:val="26"/>
          <w:szCs w:val="26"/>
          <w:lang w:eastAsia="ru-RU"/>
        </w:rPr>
        <w:t>трех</w:t>
      </w:r>
      <w:r w:rsidRPr="00520509">
        <w:rPr>
          <w:rFonts w:ascii="Times New Roman" w:eastAsia="Times New Roman" w:hAnsi="Times New Roman" w:cs="Times New Roman"/>
          <w:sz w:val="24"/>
          <w:szCs w:val="24"/>
          <w:lang w:eastAsia="ru-RU"/>
        </w:rPr>
        <w:t xml:space="preserve"> лет;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вид деятельности субъекта малого предпринимательства соответствует специализации МАУ «Бизнес-инкубатор «Новация»;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на конкурс представлен бизнес-план, подтверждающий целесообразность размещения субъекта малого предпринимательства в бизнес-инкубаторе.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3.3. Заявитель не допускается конкурсной комиссией к участию в конкурсе в случаях:</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6" w:name="sub_1241"/>
      <w:bookmarkEnd w:id="16"/>
      <w:r w:rsidRPr="00520509">
        <w:rPr>
          <w:rFonts w:ascii="Times New Roman" w:eastAsia="Times New Roman" w:hAnsi="Times New Roman" w:cs="Times New Roman"/>
          <w:sz w:val="24"/>
          <w:szCs w:val="24"/>
          <w:lang w:eastAsia="ru-RU"/>
        </w:rPr>
        <w:t>1) непредставления документов, определенных пунктом 2.3 настоящей конкурсной документации, либо наличия в таких документах недостоверных сведений;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7" w:name="sub_1242"/>
      <w:bookmarkEnd w:id="17"/>
      <w:r w:rsidRPr="00520509">
        <w:rPr>
          <w:rFonts w:ascii="Times New Roman" w:eastAsia="Times New Roman" w:hAnsi="Times New Roman" w:cs="Times New Roman"/>
          <w:sz w:val="24"/>
          <w:szCs w:val="24"/>
          <w:lang w:eastAsia="ru-RU"/>
        </w:rPr>
        <w:t>2) несоответствия заявки на участие в конкурсе требованиям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18" w:name="sub_1243"/>
      <w:bookmarkStart w:id="19" w:name="sub_1244"/>
      <w:bookmarkEnd w:id="18"/>
      <w:bookmarkEnd w:id="19"/>
      <w:r w:rsidRPr="00520509">
        <w:rPr>
          <w:rFonts w:ascii="Times New Roman" w:eastAsia="Times New Roman" w:hAnsi="Times New Roman" w:cs="Times New Roman"/>
          <w:sz w:val="24"/>
          <w:szCs w:val="24"/>
          <w:lang w:eastAsia="ru-RU"/>
        </w:rPr>
        <w:t xml:space="preserve">3) подачи заявки на участие в конкурсе заявителем, не являющимся субъектом малого предпринимательства, либо не соответствующим требованиям, установленным частями 3 и 5 статьи 14 Федерального закона </w:t>
      </w:r>
      <w:r w:rsidRPr="00520509">
        <w:rPr>
          <w:rFonts w:ascii="Times New Roman" w:eastAsia="Times New Roman" w:hAnsi="Times New Roman" w:cs="Times New Roman"/>
          <w:bCs/>
          <w:sz w:val="24"/>
          <w:szCs w:val="24"/>
          <w:lang w:eastAsia="ru-RU"/>
        </w:rPr>
        <w:t xml:space="preserve">от 24.07.2007 № 209-ФЗ </w:t>
      </w:r>
      <w:r w:rsidRPr="00520509">
        <w:rPr>
          <w:rFonts w:ascii="Times New Roman" w:eastAsia="Times New Roman" w:hAnsi="Times New Roman" w:cs="Times New Roman"/>
          <w:sz w:val="24"/>
          <w:szCs w:val="24"/>
          <w:lang w:eastAsia="ru-RU"/>
        </w:rPr>
        <w:t>«О развитии малого и среднего предпринимательства в Российской Федерации»;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0" w:name="sub_1245"/>
      <w:bookmarkEnd w:id="20"/>
      <w:r w:rsidRPr="00520509">
        <w:rPr>
          <w:rFonts w:ascii="Times New Roman" w:eastAsia="Times New Roman" w:hAnsi="Times New Roman" w:cs="Times New Roman"/>
          <w:sz w:val="24"/>
          <w:szCs w:val="24"/>
          <w:lang w:eastAsia="ru-RU"/>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1" w:name="sub_1246"/>
      <w:bookmarkEnd w:id="21"/>
      <w:r w:rsidRPr="00520509">
        <w:rPr>
          <w:rFonts w:ascii="Times New Roman" w:eastAsia="Times New Roman" w:hAnsi="Times New Roman" w:cs="Times New Roman"/>
          <w:sz w:val="24"/>
          <w:szCs w:val="24"/>
          <w:lang w:eastAsia="ru-RU"/>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Не допускается участие в конкурсе субъектов малого предпринимательства, осуществляющих следующие виды деятельности: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финансовые, страховые услуги;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розничная/оптовая торговля;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строительство, включая ремонтно-строительные работы;</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услуги адвокатов, нотариат;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ломбарды;</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бытовые услуги;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услуги по ремонту, техническому обслуживанию и мойке автотранспортных средств;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распространение наружной рекламы с использованием рекламных конструкций, размещение рекламы на транспортных средствах;</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оказание автотранспортных услуг по перевозке пассажиров и грузов;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медицинские и ветеринарные услуги;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общественное питание (кроме столовых для работников бизнес-инкубатора и компаний, размещенных в нем);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операции с недвижимостью, включая оказание посреднических услуг;</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производство подакцизных товаров, за исключением изготовления ювелирных изделий;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добыча и реализация полезных ископаемых;</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игорный бизнес.</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Ранее в отношении заявителя - субъекта малого предпринимательства было принято решение об оказании аналогичной поддержки и сроки ее оказания не истекли.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w:t>
      </w:r>
      <w:bookmarkStart w:id="22" w:name="sub_1454"/>
      <w:r w:rsidRPr="00520509">
        <w:rPr>
          <w:rFonts w:ascii="Times New Roman" w:eastAsia="Times New Roman" w:hAnsi="Times New Roman" w:cs="Times New Roman"/>
          <w:sz w:val="24"/>
          <w:szCs w:val="24"/>
          <w:lang w:eastAsia="ru-RU"/>
        </w:rPr>
        <w:t xml:space="preserve"> С момента признания субъекта малого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bookmarkEnd w:id="22"/>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3.7. В случае установления факта недостоверности сведений, содержащихся в документах, представленных заявителем или участником конкурса, конкурсная комиссия обязана отстранить такого заявителя или участника конкурса от участия в конкурсе на любом этапе его проведения. Протокол об отстранении заявителя или участника конкурса от участия в конкурсе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3.8. Также не допускается размещение в бизнес-инкубаторе субъектов малого предпринимательства, отнесенных в соответствии со статьей 4 Закона РСФСР от 22.03.1991г. № 948-1 «О конкуренции и ограничении монополистической деятельности на товарных рынках» к аффилированным лицам.</w:t>
      </w:r>
    </w:p>
    <w:p w:rsidR="00783A66" w:rsidRPr="00520509" w:rsidRDefault="00783A66" w:rsidP="00783A66">
      <w:pPr>
        <w:keepNext/>
        <w:keepLines/>
        <w:spacing w:before="120" w:after="120" w:line="240" w:lineRule="auto"/>
        <w:outlineLvl w:val="1"/>
        <w:rPr>
          <w:rFonts w:ascii="Times New Roman" w:eastAsia="Times New Roman" w:hAnsi="Times New Roman" w:cs="Times New Roman"/>
          <w:bCs/>
          <w:kern w:val="36"/>
          <w:sz w:val="24"/>
          <w:szCs w:val="24"/>
          <w:lang w:eastAsia="ru-RU"/>
        </w:rPr>
      </w:pPr>
      <w:bookmarkStart w:id="23" w:name="_Toc418863304"/>
      <w:r w:rsidRPr="00520509">
        <w:rPr>
          <w:rFonts w:ascii="Times New Roman" w:eastAsia="Times New Roman" w:hAnsi="Times New Roman" w:cs="Times New Roman"/>
          <w:bCs/>
          <w:kern w:val="36"/>
          <w:sz w:val="24"/>
          <w:szCs w:val="24"/>
          <w:lang w:eastAsia="ru-RU"/>
        </w:rPr>
        <w:t>4. Вскрытие конвертов и рассмотрение заявок на участие в конкурсе</w:t>
      </w:r>
      <w:bookmarkEnd w:id="23"/>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4" w:name="sub_1024"/>
      <w:bookmarkEnd w:id="24"/>
      <w:r w:rsidRPr="00520509">
        <w:rPr>
          <w:rFonts w:ascii="Times New Roman" w:eastAsia="Times New Roman" w:hAnsi="Times New Roman" w:cs="Times New Roman"/>
          <w:sz w:val="24"/>
          <w:szCs w:val="24"/>
          <w:lang w:eastAsia="ru-RU"/>
        </w:rPr>
        <w:t>4.1. Конверты с заявками на участие в конкурсе вскрываются конкурсной комиссией.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Порядок вскрытия конвертов с заявками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5" w:name="sub_1063"/>
      <w:bookmarkEnd w:id="25"/>
      <w:r w:rsidRPr="00520509">
        <w:rPr>
          <w:rFonts w:ascii="Times New Roman" w:eastAsia="Times New Roman" w:hAnsi="Times New Roman" w:cs="Times New Roman"/>
          <w:sz w:val="24"/>
          <w:szCs w:val="24"/>
          <w:lang w:eastAsia="ru-RU"/>
        </w:rPr>
        <w:t>Конкурсной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6" w:name="sub_1064"/>
      <w:bookmarkEnd w:id="26"/>
      <w:r w:rsidRPr="00520509">
        <w:rPr>
          <w:rFonts w:ascii="Times New Roman" w:eastAsia="Times New Roman" w:hAnsi="Times New Roman" w:cs="Times New Roman"/>
          <w:sz w:val="24"/>
          <w:szCs w:val="24"/>
          <w:lang w:eastAsia="ru-RU"/>
        </w:rPr>
        <w:t>Заявители или их представители вправе присутствовать при вскрытии конвертов с заявками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7" w:name="sub_1065"/>
      <w:bookmarkEnd w:id="27"/>
      <w:r w:rsidRPr="00520509">
        <w:rPr>
          <w:rFonts w:ascii="Times New Roman" w:eastAsia="Times New Roman" w:hAnsi="Times New Roman" w:cs="Times New Roman"/>
          <w:sz w:val="24"/>
          <w:szCs w:val="24"/>
          <w:lang w:eastAsia="ru-RU"/>
        </w:rPr>
        <w:t>При вскрытии конвертов с заявками на участие в конкурсе объявляются и заносятся в протокол вскрытия конвертов с заявками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наличие сведений и документов, предусмотренных конкурсной документацией.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8" w:name="sub_1067"/>
      <w:bookmarkEnd w:id="28"/>
      <w:r w:rsidRPr="00520509">
        <w:rPr>
          <w:rFonts w:ascii="Times New Roman" w:eastAsia="Times New Roman" w:hAnsi="Times New Roman" w:cs="Times New Roman"/>
          <w:sz w:val="24"/>
          <w:szCs w:val="24"/>
          <w:lang w:eastAsia="ru-RU"/>
        </w:rPr>
        <w:t>Протокол вскрытия конвертов с заявками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торгов в течение дня, следующего за днем его подписания.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29" w:name="sub_1068"/>
      <w:bookmarkEnd w:id="29"/>
      <w:r w:rsidRPr="00520509">
        <w:rPr>
          <w:rFonts w:ascii="Times New Roman" w:eastAsia="Times New Roman" w:hAnsi="Times New Roman" w:cs="Times New Roman"/>
          <w:sz w:val="24"/>
          <w:szCs w:val="24"/>
          <w:lang w:eastAsia="ru-RU"/>
        </w:rPr>
        <w:t xml:space="preserve">Конкурсная комиссия обязана осуществлять аудио- либо видеозапись вскрытия конвертов с заявками на участие в конкурсе.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0" w:name="sub_1069"/>
      <w:bookmarkEnd w:id="30"/>
      <w:r w:rsidRPr="00520509">
        <w:rPr>
          <w:rFonts w:ascii="Times New Roman" w:eastAsia="Times New Roman" w:hAnsi="Times New Roman" w:cs="Times New Roman"/>
          <w:sz w:val="24"/>
          <w:szCs w:val="24"/>
          <w:lang w:eastAsia="ru-RU"/>
        </w:rPr>
        <w:t xml:space="preserve">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w:t>
      </w:r>
      <w:r w:rsidRPr="00520509">
        <w:rPr>
          <w:rFonts w:ascii="Times New Roman" w:eastAsia="Times New Roman" w:hAnsi="Times New Roman" w:cs="Times New Roman"/>
          <w:sz w:val="24"/>
          <w:szCs w:val="24"/>
          <w:lang w:eastAsia="ru-RU"/>
        </w:rPr>
        <w:lastRenderedPageBreak/>
        <w:t xml:space="preserve">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1" w:name="sub_1070"/>
      <w:bookmarkEnd w:id="31"/>
      <w:r w:rsidRPr="00520509">
        <w:rPr>
          <w:rFonts w:ascii="Times New Roman" w:eastAsia="Times New Roman" w:hAnsi="Times New Roman" w:cs="Times New Roman"/>
          <w:sz w:val="24"/>
          <w:szCs w:val="24"/>
          <w:lang w:eastAsia="ru-RU"/>
        </w:rPr>
        <w:t>4.3. Конкурсная комиссия рассматривает заявки на участие в конкурсе на предмет соответствия требованиям, установленным настоящей конкурсной документацией, и соответствия заявителей требованиям, установленным настоящей конкурсной документацией.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2" w:name="sub_1071"/>
      <w:bookmarkEnd w:id="32"/>
      <w:r w:rsidRPr="00520509">
        <w:rPr>
          <w:rFonts w:ascii="Times New Roman" w:eastAsia="Times New Roman" w:hAnsi="Times New Roman" w:cs="Times New Roman"/>
          <w:sz w:val="24"/>
          <w:szCs w:val="24"/>
          <w:lang w:eastAsia="ru-RU"/>
        </w:rPr>
        <w:t>4.4. Срок рассмотрения заявок на участие в конкурсе не может превышать двадцати календарных дней с даты вскрытия конвертов с заявками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3" w:name="sub_1072"/>
      <w:bookmarkEnd w:id="33"/>
      <w:r w:rsidRPr="00520509">
        <w:rPr>
          <w:rFonts w:ascii="Times New Roman" w:eastAsia="Times New Roman" w:hAnsi="Times New Roman" w:cs="Times New Roman"/>
          <w:sz w:val="24"/>
          <w:szCs w:val="24"/>
          <w:lang w:eastAsia="ru-RU"/>
        </w:rPr>
        <w:t>4.5.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настоящей конкурсной документацией, которое оформляется протоколом рассмотрения заявок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Протокол содержит: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сведения о заявителях,</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Указанный протокол в день окончания рассмотрения заявок на участие в конкурсе размещается организатором конкурса на официальном сайте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4" w:name="sub_1074"/>
      <w:bookmarkEnd w:id="34"/>
      <w:r w:rsidRPr="00520509">
        <w:rPr>
          <w:rFonts w:ascii="Times New Roman" w:eastAsia="Times New Roman" w:hAnsi="Times New Roman" w:cs="Times New Roman"/>
          <w:sz w:val="24"/>
          <w:szCs w:val="24"/>
          <w:lang w:eastAsia="ru-RU"/>
        </w:rPr>
        <w:t>4.6.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В случае если в конкурсной документации предусмотрено два лота и более, конкурс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bookmarkStart w:id="35" w:name="__RefHeading__44919_1387100790"/>
      <w:bookmarkEnd w:id="35"/>
    </w:p>
    <w:p w:rsidR="00783A66" w:rsidRPr="00520509" w:rsidRDefault="00783A66" w:rsidP="00783A66">
      <w:pPr>
        <w:keepNext/>
        <w:keepLines/>
        <w:spacing w:before="120" w:after="120" w:line="240" w:lineRule="auto"/>
        <w:outlineLvl w:val="1"/>
        <w:rPr>
          <w:rFonts w:ascii="Times New Roman" w:eastAsia="Times New Roman" w:hAnsi="Times New Roman" w:cs="Times New Roman"/>
          <w:bCs/>
          <w:kern w:val="36"/>
          <w:sz w:val="24"/>
          <w:szCs w:val="24"/>
          <w:lang w:eastAsia="ru-RU"/>
        </w:rPr>
      </w:pPr>
      <w:bookmarkStart w:id="36" w:name="_Toc418863305"/>
      <w:r w:rsidRPr="00520509">
        <w:rPr>
          <w:rFonts w:ascii="Times New Roman" w:eastAsia="Times New Roman" w:hAnsi="Times New Roman" w:cs="Times New Roman"/>
          <w:bCs/>
          <w:kern w:val="36"/>
          <w:sz w:val="24"/>
          <w:szCs w:val="24"/>
          <w:lang w:eastAsia="ru-RU"/>
        </w:rPr>
        <w:t>5. Оценка заявок на участие в конкурсе</w:t>
      </w:r>
      <w:bookmarkEnd w:id="36"/>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7" w:name="sub_1777"/>
      <w:bookmarkEnd w:id="37"/>
      <w:r w:rsidRPr="00520509">
        <w:rPr>
          <w:rFonts w:ascii="Times New Roman" w:eastAsia="Times New Roman" w:hAnsi="Times New Roman" w:cs="Times New Roman"/>
          <w:sz w:val="24"/>
          <w:szCs w:val="24"/>
          <w:lang w:eastAsia="ru-RU"/>
        </w:rPr>
        <w:t>5.1. Для определения лучших условий исполнения договора, предложенных в заявках на участие в конкурсе, при оценке и сопоставлении заявок конкурсной комиссией используются в совокупности следующие критерии оценки заявок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качество описания преимуществ товара или услуги в сравнении с существующими аналогами (конкурентами);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качество проработки маркетинговой, операционной и финансовой стратегий развития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прогнозируемые изменения финансовых результатов и количества рабочих мест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срок окупаемости проекта.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При этом коэффициент, учитывающий значимость каждого из данных критериев конкурса, составляет 0,25.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38" w:name="sub_1079"/>
      <w:bookmarkStart w:id="39" w:name="sub_1084"/>
      <w:bookmarkEnd w:id="38"/>
      <w:bookmarkEnd w:id="39"/>
      <w:r w:rsidRPr="00520509">
        <w:rPr>
          <w:rFonts w:ascii="Times New Roman" w:eastAsia="Times New Roman" w:hAnsi="Times New Roman" w:cs="Times New Roman"/>
          <w:sz w:val="24"/>
          <w:szCs w:val="24"/>
          <w:lang w:eastAsia="ru-RU"/>
        </w:rPr>
        <w:t>5.2. Порядок оценки заявок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0" w:name="sub_1080"/>
      <w:bookmarkEnd w:id="40"/>
      <w:r w:rsidRPr="00520509">
        <w:rPr>
          <w:rFonts w:ascii="Times New Roman" w:eastAsia="Times New Roman" w:hAnsi="Times New Roman" w:cs="Times New Roman"/>
          <w:sz w:val="24"/>
          <w:szCs w:val="24"/>
          <w:lang w:eastAsia="ru-RU"/>
        </w:rPr>
        <w:t>5.2.1. Оценка заявки на участие в конкурсе в соответствии с критерием конкурса «качество описания преимуществ товара или услуги в сравнении с существующими аналогами (конкурентами)» осуществляется в следующем порядке: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предложению, содержащемуся в заявке на участие в конкурсе, присваивается балл – от одного до пяти баллов;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1" w:name="sub_1832"/>
      <w:bookmarkEnd w:id="41"/>
      <w:r w:rsidRPr="00520509">
        <w:rPr>
          <w:rFonts w:ascii="Times New Roman" w:eastAsia="Times New Roman" w:hAnsi="Times New Roman" w:cs="Times New Roman"/>
          <w:sz w:val="24"/>
          <w:szCs w:val="24"/>
          <w:lang w:eastAsia="ru-RU"/>
        </w:rPr>
        <w:lastRenderedPageBreak/>
        <w:t>коэффициент значимости (0,25) умножается на отношение количества баллов, присвоенных данному предложению, к пяти баллам: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критерию: А = </w:t>
      </w:r>
      <w:r w:rsidRPr="00520509">
        <w:rPr>
          <w:rFonts w:ascii="Times New Roman" w:eastAsia="Times New Roman" w:hAnsi="Times New Roman" w:cs="Times New Roman"/>
          <w:sz w:val="24"/>
          <w:szCs w:val="24"/>
          <w:u w:val="single"/>
          <w:lang w:eastAsia="ru-RU"/>
        </w:rPr>
        <w:t>0,25 х С</w:t>
      </w:r>
      <w:r w:rsidRPr="00520509">
        <w:rPr>
          <w:rFonts w:ascii="Times New Roman" w:eastAsia="Times New Roman" w:hAnsi="Times New Roman" w:cs="Times New Roman"/>
          <w:sz w:val="24"/>
          <w:szCs w:val="24"/>
          <w:lang w:eastAsia="ru-RU"/>
        </w:rPr>
        <w:t>, где С – количество баллов.</w:t>
      </w:r>
    </w:p>
    <w:p w:rsidR="00783A66" w:rsidRPr="00520509" w:rsidRDefault="00783A66" w:rsidP="00783A66">
      <w:pPr>
        <w:spacing w:after="0" w:line="240" w:lineRule="auto"/>
        <w:ind w:left="3969"/>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осуществления указанных действий является получение величины (А), рассчитанной в соответствии с критерием «качество описания преимуществ товара или услуги в сравнении с существующими аналогами (конкурентами)»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5.2.2. Оценка заявок на участие в конкурсе в соответствии с критерием конкурса «качество проработки маркетинговой, операционной и финансовой стратегий развития субъекта малого предпринимательства» осуществляется в следующем порядке: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для подкритерия «качество проработки маркетинговой стратегии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предложению, содержащемуся в заявке на участие в конкурсе, присваивается балл – от одного до пяти баллов;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коэффициент значимости (0,05) умножается на отношение количества баллов, присвоенных данному предложению, к пяти баллам: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подкритерию: Б1 = </w:t>
      </w:r>
      <w:r w:rsidRPr="00520509">
        <w:rPr>
          <w:rFonts w:ascii="Times New Roman" w:eastAsia="Times New Roman" w:hAnsi="Times New Roman" w:cs="Times New Roman"/>
          <w:sz w:val="24"/>
          <w:szCs w:val="24"/>
          <w:u w:val="single"/>
          <w:lang w:eastAsia="ru-RU"/>
        </w:rPr>
        <w:t>0,05 х С</w:t>
      </w:r>
      <w:r w:rsidRPr="00520509">
        <w:rPr>
          <w:rFonts w:ascii="Times New Roman" w:eastAsia="Times New Roman" w:hAnsi="Times New Roman" w:cs="Times New Roman"/>
          <w:sz w:val="24"/>
          <w:szCs w:val="24"/>
          <w:lang w:eastAsia="ru-RU"/>
        </w:rPr>
        <w:t>, где С – количество баллов.</w:t>
      </w:r>
    </w:p>
    <w:p w:rsidR="00783A66" w:rsidRPr="00520509" w:rsidRDefault="00783A66" w:rsidP="00783A66">
      <w:pPr>
        <w:spacing w:after="0" w:line="240" w:lineRule="auto"/>
        <w:ind w:left="709" w:firstLine="3544"/>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(Б1), рассчитанной в соответствии с подкритерием «качество проработки маркетинговой стратегии субъекта малого предпринимательства»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для подкритерия «качество проработки операционной стратегии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предложению, содержащемуся в заявке на участие в конкурсе, присваивается балл – от одного до пяти баллов;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коэффициент значимости (0,05) умножается на отношение количества баллов, присвоенных данному предложению, к пяти баллам: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подкритерию: Б2 = </w:t>
      </w:r>
      <w:r w:rsidRPr="00520509">
        <w:rPr>
          <w:rFonts w:ascii="Times New Roman" w:eastAsia="Times New Roman" w:hAnsi="Times New Roman" w:cs="Times New Roman"/>
          <w:sz w:val="24"/>
          <w:szCs w:val="24"/>
          <w:u w:val="single"/>
          <w:lang w:eastAsia="ru-RU"/>
        </w:rPr>
        <w:t>0,05 х С</w:t>
      </w:r>
      <w:r w:rsidRPr="00520509">
        <w:rPr>
          <w:rFonts w:ascii="Times New Roman" w:eastAsia="Times New Roman" w:hAnsi="Times New Roman" w:cs="Times New Roman"/>
          <w:sz w:val="24"/>
          <w:szCs w:val="24"/>
          <w:lang w:eastAsia="ru-RU"/>
        </w:rPr>
        <w:t>, где С – количество баллов.</w:t>
      </w:r>
    </w:p>
    <w:p w:rsidR="00783A66" w:rsidRPr="00520509" w:rsidRDefault="00783A66" w:rsidP="00783A66">
      <w:pPr>
        <w:spacing w:after="0" w:line="240" w:lineRule="auto"/>
        <w:ind w:left="425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(Б2), рассчитанной в соответствии с подкритерием «качество проработки операционной стратегии субъекта малого предпринимательства»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для подкритерия «качество проработки финансовой стратегии»: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предложению, содержащемуся в заявке на участие в конкурсе, присваивается балл – от одного до пяти баллов;</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коэффициент значимости (0,15) умножается на отношение количества баллов, присвоенных данному предложению, к пяти баллам:</w:t>
      </w: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подкритерию: Б3 = </w:t>
      </w:r>
      <w:r w:rsidRPr="00520509">
        <w:rPr>
          <w:rFonts w:ascii="Times New Roman" w:eastAsia="Times New Roman" w:hAnsi="Times New Roman" w:cs="Times New Roman"/>
          <w:sz w:val="24"/>
          <w:szCs w:val="24"/>
          <w:u w:val="single"/>
          <w:lang w:eastAsia="ru-RU"/>
        </w:rPr>
        <w:t>0,15 х С</w:t>
      </w:r>
      <w:r w:rsidRPr="00520509">
        <w:rPr>
          <w:rFonts w:ascii="Times New Roman" w:eastAsia="Times New Roman" w:hAnsi="Times New Roman" w:cs="Times New Roman"/>
          <w:sz w:val="24"/>
          <w:szCs w:val="24"/>
          <w:lang w:eastAsia="ru-RU"/>
        </w:rPr>
        <w:t>, где С – количество баллов.</w:t>
      </w:r>
    </w:p>
    <w:p w:rsidR="00783A66" w:rsidRPr="00520509" w:rsidRDefault="00783A66" w:rsidP="00783A66">
      <w:pPr>
        <w:spacing w:after="0" w:line="240" w:lineRule="auto"/>
        <w:ind w:left="425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(Б3), рассчитанной в соответствии с подкритерием «качество проработки финансовой стратегии субъекта малого предпринимательства»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5.2.3. Оценка заявок на участие в конкурсе в соответствии с критерием конкурса «прогнозируемые изменения финансовых результатов и количества рабочих мест субъекта малого предпринимательства» осуществляется в следующем порядке: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а) для подкритерия конкурса «прогнозируемые изменения финансовых результатов субъекта малого предпринимательства» устанавливается начальное значение – увеличение выручки от реализации товаров, работ, услуг в денежном выражении не менее чем на 10% в течение 3 лет;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случае если представленные в заявке прогнозируемые изменения финансовых результатов субъекта малого предпринимательства ниже установленного начального значения, такая заявка признается не соответствующей требованиям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Коэффициент значимости (0,125) умножается на отношение разности </w:t>
      </w:r>
      <w:proofErr w:type="gramStart"/>
      <w:r w:rsidRPr="00520509">
        <w:rPr>
          <w:rFonts w:ascii="Times New Roman" w:eastAsia="Times New Roman" w:hAnsi="Times New Roman" w:cs="Times New Roman"/>
          <w:sz w:val="24"/>
          <w:szCs w:val="24"/>
          <w:lang w:eastAsia="ru-RU"/>
        </w:rPr>
        <w:t>значения</w:t>
      </w:r>
      <w:proofErr w:type="gramEnd"/>
      <w:r w:rsidRPr="00520509">
        <w:rPr>
          <w:rFonts w:ascii="Times New Roman" w:eastAsia="Times New Roman" w:hAnsi="Times New Roman" w:cs="Times New Roman"/>
          <w:sz w:val="24"/>
          <w:szCs w:val="24"/>
          <w:lang w:eastAsia="ru-RU"/>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подкритерию: В1 = 0,125 х </w:t>
      </w:r>
      <w:r w:rsidRPr="00520509">
        <w:rPr>
          <w:rFonts w:ascii="Times New Roman" w:eastAsia="Times New Roman" w:hAnsi="Times New Roman" w:cs="Times New Roman"/>
          <w:sz w:val="24"/>
          <w:szCs w:val="24"/>
          <w:u w:val="single"/>
          <w:lang w:val="en-US" w:eastAsia="ru-RU"/>
        </w:rPr>
        <w:t>T</w:t>
      </w:r>
      <w:r w:rsidRPr="00520509">
        <w:rPr>
          <w:rFonts w:ascii="Times New Roman" w:eastAsia="Times New Roman" w:hAnsi="Times New Roman" w:cs="Times New Roman"/>
          <w:sz w:val="24"/>
          <w:szCs w:val="24"/>
          <w:u w:val="single"/>
          <w:lang w:eastAsia="ru-RU"/>
        </w:rPr>
        <w:t>– М</w:t>
      </w:r>
      <w:r w:rsidRPr="00520509">
        <w:rPr>
          <w:rFonts w:ascii="Times New Roman" w:eastAsia="Times New Roman" w:hAnsi="Times New Roman" w:cs="Times New Roman"/>
          <w:sz w:val="24"/>
          <w:szCs w:val="24"/>
          <w:u w:val="single"/>
          <w:lang w:val="en-US" w:eastAsia="ru-RU"/>
        </w:rPr>
        <w:t>in</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ind w:left="4395"/>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М</w:t>
      </w:r>
      <w:r w:rsidRPr="00520509">
        <w:rPr>
          <w:rFonts w:ascii="Times New Roman" w:eastAsia="Times New Roman" w:hAnsi="Times New Roman" w:cs="Times New Roman"/>
          <w:sz w:val="24"/>
          <w:szCs w:val="24"/>
          <w:lang w:val="en-US" w:eastAsia="ru-RU"/>
        </w:rPr>
        <w:t>in</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где Т – значение условия, содержащегося в заявке,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Μ</w:t>
      </w:r>
      <w:r w:rsidRPr="00520509">
        <w:rPr>
          <w:rFonts w:ascii="Times New Roman" w:eastAsia="Times New Roman" w:hAnsi="Times New Roman" w:cs="Times New Roman"/>
          <w:sz w:val="24"/>
          <w:szCs w:val="24"/>
          <w:lang w:val="en-US" w:eastAsia="ru-RU"/>
        </w:rPr>
        <w:t>in</w:t>
      </w:r>
      <w:r w:rsidRPr="00520509">
        <w:rPr>
          <w:rFonts w:ascii="Times New Roman" w:eastAsia="Times New Roman" w:hAnsi="Times New Roman" w:cs="Times New Roman"/>
          <w:sz w:val="24"/>
          <w:szCs w:val="24"/>
          <w:lang w:eastAsia="ru-RU"/>
        </w:rPr>
        <w:t xml:space="preserve"> – наименьшее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наибольшее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(В1), рассчитанной в соответствии с подкритерием «прогнозируемые изменения финансовых результатов субъекта малого предпринимательства»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для подкритерия конкурса «прогнозируемые изменения количества рабочих мест субъекта малого предпринимательства» устанавливается начальное значение – увеличение количества рабочих мест не менее чем на 2 единицы в течение 3 лет.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случае если представленные в заявке прогнозируемые изменения количества рабочих мест субъекта малого предпринимательства ниже установленного начального значения, такая заявка признается не соответствующей требованиям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Коэффициент значимости (0,125) умножается на отношение разности </w:t>
      </w:r>
      <w:proofErr w:type="gramStart"/>
      <w:r w:rsidRPr="00520509">
        <w:rPr>
          <w:rFonts w:ascii="Times New Roman" w:eastAsia="Times New Roman" w:hAnsi="Times New Roman" w:cs="Times New Roman"/>
          <w:sz w:val="24"/>
          <w:szCs w:val="24"/>
          <w:lang w:eastAsia="ru-RU"/>
        </w:rPr>
        <w:t>значения</w:t>
      </w:r>
      <w:proofErr w:type="gramEnd"/>
      <w:r w:rsidRPr="00520509">
        <w:rPr>
          <w:rFonts w:ascii="Times New Roman" w:eastAsia="Times New Roman" w:hAnsi="Times New Roman" w:cs="Times New Roman"/>
          <w:sz w:val="24"/>
          <w:szCs w:val="24"/>
          <w:lang w:eastAsia="ru-RU"/>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подкритерию: В2 = 0,125 х </w:t>
      </w:r>
      <w:r w:rsidRPr="00520509">
        <w:rPr>
          <w:rFonts w:ascii="Times New Roman" w:eastAsia="Times New Roman" w:hAnsi="Times New Roman" w:cs="Times New Roman"/>
          <w:sz w:val="24"/>
          <w:szCs w:val="24"/>
          <w:u w:val="single"/>
          <w:lang w:eastAsia="ru-RU"/>
        </w:rPr>
        <w:t>Т– М</w:t>
      </w:r>
      <w:r w:rsidRPr="00520509">
        <w:rPr>
          <w:rFonts w:ascii="Times New Roman" w:eastAsia="Times New Roman" w:hAnsi="Times New Roman" w:cs="Times New Roman"/>
          <w:sz w:val="24"/>
          <w:szCs w:val="24"/>
          <w:u w:val="single"/>
          <w:lang w:val="en-US" w:eastAsia="ru-RU"/>
        </w:rPr>
        <w:t>in</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ind w:left="4395"/>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М</w:t>
      </w:r>
      <w:r w:rsidRPr="00520509">
        <w:rPr>
          <w:rFonts w:ascii="Times New Roman" w:eastAsia="Times New Roman" w:hAnsi="Times New Roman" w:cs="Times New Roman"/>
          <w:sz w:val="24"/>
          <w:szCs w:val="24"/>
          <w:lang w:val="en-US" w:eastAsia="ru-RU"/>
        </w:rPr>
        <w:t>in</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где Т – значение условия, содержащегося в заявке,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Μ</w:t>
      </w:r>
      <w:r w:rsidRPr="00520509">
        <w:rPr>
          <w:rFonts w:ascii="Times New Roman" w:eastAsia="Times New Roman" w:hAnsi="Times New Roman" w:cs="Times New Roman"/>
          <w:sz w:val="24"/>
          <w:szCs w:val="24"/>
          <w:lang w:val="en-US" w:eastAsia="ru-RU"/>
        </w:rPr>
        <w:t>in</w:t>
      </w:r>
      <w:r w:rsidRPr="00520509">
        <w:rPr>
          <w:rFonts w:ascii="Times New Roman" w:eastAsia="Times New Roman" w:hAnsi="Times New Roman" w:cs="Times New Roman"/>
          <w:sz w:val="24"/>
          <w:szCs w:val="24"/>
          <w:lang w:eastAsia="ru-RU"/>
        </w:rPr>
        <w:t xml:space="preserve"> – наименьшее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наибольшее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(В2), рассчитанной в соответствии с критерием «прогнозируемые изменения количества рабочих мест субъекта малого предпринимательства»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5.2.4. Оценка заявок на участие в конкурсе в соответствии с критерием конкурса «срок окупаемости проекта» осуществляется в следующем порядке: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для критерия конкурса «срок окупаемости проекта» устанавливается начальное значение – срок окупаемости проекта не более 5 лет;</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в случае если представленный в заявке срок окупаемости проекта выше установленного начального значения, такая заявка признается не соответствующей требованиям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2" w:name="sub_1782"/>
      <w:bookmarkEnd w:id="42"/>
      <w:r w:rsidRPr="00520509">
        <w:rPr>
          <w:rFonts w:ascii="Times New Roman" w:eastAsia="Times New Roman" w:hAnsi="Times New Roman" w:cs="Times New Roman"/>
          <w:sz w:val="24"/>
          <w:szCs w:val="24"/>
          <w:lang w:eastAsia="ru-RU"/>
        </w:rPr>
        <w:t>коэффициент значимости (0,25) умножается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Величина по критерию: Г = 0,25 х </w:t>
      </w:r>
      <w:r w:rsidRPr="00520509">
        <w:rPr>
          <w:rFonts w:ascii="Times New Roman" w:eastAsia="Times New Roman" w:hAnsi="Times New Roman" w:cs="Times New Roman"/>
          <w:sz w:val="24"/>
          <w:szCs w:val="24"/>
          <w:u w:val="single"/>
          <w:lang w:val="en-US" w:eastAsia="ru-RU"/>
        </w:rPr>
        <w:t>Max</w:t>
      </w:r>
      <w:r w:rsidRPr="00520509">
        <w:rPr>
          <w:rFonts w:ascii="Times New Roman" w:eastAsia="Times New Roman" w:hAnsi="Times New Roman" w:cs="Times New Roman"/>
          <w:sz w:val="24"/>
          <w:szCs w:val="24"/>
          <w:u w:val="single"/>
          <w:lang w:eastAsia="ru-RU"/>
        </w:rPr>
        <w:t xml:space="preserve"> – </w:t>
      </w:r>
      <w:r w:rsidRPr="00520509">
        <w:rPr>
          <w:rFonts w:ascii="Times New Roman" w:eastAsia="Times New Roman" w:hAnsi="Times New Roman" w:cs="Times New Roman"/>
          <w:sz w:val="24"/>
          <w:szCs w:val="24"/>
          <w:u w:val="single"/>
          <w:lang w:val="en-US" w:eastAsia="ru-RU"/>
        </w:rPr>
        <w:t>T</w:t>
      </w:r>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left="3828"/>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М</w:t>
      </w:r>
      <w:r w:rsidRPr="00520509">
        <w:rPr>
          <w:rFonts w:ascii="Times New Roman" w:eastAsia="Times New Roman" w:hAnsi="Times New Roman" w:cs="Times New Roman"/>
          <w:sz w:val="24"/>
          <w:szCs w:val="24"/>
          <w:lang w:val="en-US" w:eastAsia="ru-RU"/>
        </w:rPr>
        <w:t>in</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где Т – значение условия, содержащегося в заявке,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val="en-US" w:eastAsia="ru-RU"/>
        </w:rPr>
        <w:t>Min</w:t>
      </w:r>
      <w:r w:rsidRPr="00520509">
        <w:rPr>
          <w:rFonts w:ascii="Times New Roman" w:eastAsia="Times New Roman" w:hAnsi="Times New Roman" w:cs="Times New Roman"/>
          <w:sz w:val="24"/>
          <w:szCs w:val="24"/>
          <w:lang w:eastAsia="ru-RU"/>
        </w:rPr>
        <w:t xml:space="preserve"> – наименьшее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val="en-US" w:eastAsia="ru-RU"/>
        </w:rPr>
        <w:t>Max</w:t>
      </w:r>
      <w:r w:rsidRPr="00520509">
        <w:rPr>
          <w:rFonts w:ascii="Times New Roman" w:eastAsia="Times New Roman" w:hAnsi="Times New Roman" w:cs="Times New Roman"/>
          <w:sz w:val="24"/>
          <w:szCs w:val="24"/>
          <w:lang w:eastAsia="ru-RU"/>
        </w:rPr>
        <w:t xml:space="preserve"> – наибольшее из значений, содержащихся во всех заявках на участие в конкурсе условий.</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проведения указанных действий является получение величины (Г), рассчитанной в соответствии с критерием «срок окупаемости проекта» в отношении предложения, содержащегося в заявке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5.2.5. Полученные результаты (величины) по каждому из критериев (подкритериев) суммируются: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Оценка заявки = А + Б1 + Б2 + Б3 + В1+ В2 + Г, где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 величина по критерию «качество описания преимуществ товара или услуги в сравнении с существующими аналогами (конкурентами)»;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Б1– величина по подкритерию «качество проработки маркетинговой стратегии развития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Б2– величина по подкритерию «качество проработки операционной стратегии развития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Б3 – величина по подкритерию «качество проработки финансовой стратегии развития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В1– величина по подкритерию «прогнозируемые изменения финансовых результатов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В2– величина по подкритерию «прогнозируемые изменения количества рабочих мест субъекта малого предпринимательства»;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 величина по критерию «срок окупаемости проекта».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Результатом суммирования итоговых величин по каждому из критериев является получение оценки заявки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5.2.6. Содержащиеся в заявках на участие в конкурсе условия оцениваются конкурсной комиссией путем сравнения результатов суммирования итоговой величины, определенной в порядке, предусмотренном пунктом 5.2.5 настоящей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Срок оценки и сопоставления таких заявок не может превышать десяти дней с даты подписания протокола рассмотрения заявок.</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3" w:name="sub_1085"/>
      <w:bookmarkStart w:id="44" w:name="_Ref166265221"/>
      <w:bookmarkStart w:id="45" w:name="_Ref119430371"/>
      <w:bookmarkEnd w:id="43"/>
      <w:bookmarkEnd w:id="44"/>
      <w:bookmarkEnd w:id="45"/>
      <w:r w:rsidRPr="00520509">
        <w:rPr>
          <w:rFonts w:ascii="Times New Roman" w:eastAsia="Times New Roman" w:hAnsi="Times New Roman" w:cs="Times New Roman"/>
          <w:sz w:val="24"/>
          <w:szCs w:val="24"/>
          <w:lang w:eastAsia="ru-RU"/>
        </w:rPr>
        <w:t xml:space="preserve">5.4.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Заявке на участие в конкурсе, в которой содержатся лучшие условия исполнения договора, присваивается первый номер.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6" w:name="sub_1086"/>
      <w:bookmarkEnd w:id="46"/>
      <w:r w:rsidRPr="00520509">
        <w:rPr>
          <w:rFonts w:ascii="Times New Roman" w:eastAsia="Times New Roman" w:hAnsi="Times New Roman" w:cs="Times New Roman"/>
          <w:sz w:val="24"/>
          <w:szCs w:val="24"/>
          <w:lang w:eastAsia="ru-RU"/>
        </w:rPr>
        <w:t xml:space="preserve">5.5. Победителем конкурса признается участник конкурса, который предложил лучшие условия исполнения договора и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первый номер.</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7" w:name="sub_1087"/>
      <w:bookmarkEnd w:id="47"/>
      <w:r w:rsidRPr="00520509">
        <w:rPr>
          <w:rFonts w:ascii="Times New Roman" w:eastAsia="Times New Roman" w:hAnsi="Times New Roman" w:cs="Times New Roman"/>
          <w:sz w:val="24"/>
          <w:szCs w:val="24"/>
          <w:lang w:eastAsia="ru-RU"/>
        </w:rPr>
        <w:lastRenderedPageBreak/>
        <w:t xml:space="preserve">5.6. Конкурсная комиссия ведет протокол оценки и сопоставления заявок на участие в конкурсе, в котором содержатся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Протокол составляется в двух экземплярах, один из которых хранится у организатора конкурса. Организатор конкурса в течение трех рабочих дней с даты подписания протокола передает победителю конкурса один экземпляр протокола и проект договора.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8" w:name="sub_1088"/>
      <w:bookmarkEnd w:id="48"/>
      <w:r w:rsidRPr="00520509">
        <w:rPr>
          <w:rFonts w:ascii="Times New Roman" w:eastAsia="Times New Roman" w:hAnsi="Times New Roman" w:cs="Times New Roman"/>
          <w:sz w:val="24"/>
          <w:szCs w:val="24"/>
          <w:lang w:eastAsia="ru-RU"/>
        </w:rPr>
        <w:t>Протокол оценки и сопоставления заявок на участие в конкурсе размещается на официальном сайте торгов организатором конкурса в течение дня, следующего после дня подписания указанного протокола.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49" w:name="sub_1089"/>
      <w:bookmarkStart w:id="50" w:name="sub_1090"/>
      <w:bookmarkEnd w:id="49"/>
      <w:bookmarkEnd w:id="50"/>
      <w:r w:rsidRPr="00520509">
        <w:rPr>
          <w:rFonts w:ascii="Times New Roman" w:eastAsia="Times New Roman" w:hAnsi="Times New Roman" w:cs="Times New Roman"/>
          <w:sz w:val="24"/>
          <w:szCs w:val="24"/>
          <w:lang w:eastAsia="ru-RU"/>
        </w:rPr>
        <w:t>5.7.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с даты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1" w:name="sub_1091"/>
      <w:bookmarkEnd w:id="51"/>
      <w:r w:rsidRPr="00520509">
        <w:rPr>
          <w:rFonts w:ascii="Times New Roman" w:eastAsia="Times New Roman" w:hAnsi="Times New Roman" w:cs="Times New Roman"/>
          <w:sz w:val="24"/>
          <w:szCs w:val="24"/>
          <w:lang w:eastAsia="ru-RU"/>
        </w:rPr>
        <w:t>5.8.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 или видеозапись вскрытия конвертов с заявками на участие в конкурсе хранятся организатором конкурса не менее трех лет.</w:t>
      </w:r>
    </w:p>
    <w:p w:rsidR="00783A66" w:rsidRPr="00520509" w:rsidRDefault="00783A66" w:rsidP="00783A66">
      <w:pPr>
        <w:keepNext/>
        <w:keepLines/>
        <w:spacing w:before="120" w:after="120" w:line="240" w:lineRule="auto"/>
        <w:outlineLvl w:val="1"/>
        <w:rPr>
          <w:rFonts w:ascii="Times New Roman" w:eastAsia="Times New Roman" w:hAnsi="Times New Roman" w:cs="Times New Roman"/>
          <w:bCs/>
          <w:kern w:val="36"/>
          <w:sz w:val="24"/>
          <w:szCs w:val="24"/>
          <w:lang w:eastAsia="ru-RU"/>
        </w:rPr>
      </w:pPr>
      <w:bookmarkStart w:id="52" w:name="_Toc418863306"/>
      <w:r w:rsidRPr="00520509">
        <w:rPr>
          <w:rFonts w:ascii="Times New Roman" w:eastAsia="Times New Roman" w:hAnsi="Times New Roman" w:cs="Times New Roman"/>
          <w:bCs/>
          <w:kern w:val="36"/>
          <w:sz w:val="24"/>
          <w:szCs w:val="24"/>
          <w:lang w:eastAsia="ru-RU"/>
        </w:rPr>
        <w:t>6. Заключение договора по результатам конкурса</w:t>
      </w:r>
      <w:bookmarkEnd w:id="52"/>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3" w:name="sub_1092"/>
      <w:bookmarkEnd w:id="53"/>
      <w:r w:rsidRPr="00520509">
        <w:rPr>
          <w:rFonts w:ascii="Times New Roman" w:eastAsia="Times New Roman" w:hAnsi="Times New Roman" w:cs="Times New Roman"/>
          <w:sz w:val="24"/>
          <w:szCs w:val="24"/>
          <w:lang w:eastAsia="ru-RU"/>
        </w:rPr>
        <w:t xml:space="preserve">6.1. Договор аренды нежилых помещений подписывается с победителем конкурса в порядке, предусмотренном Гражданским кодексом Российской Федерации и иными федеральными законами, не ранее чем через десять дней со дня размещения на официальном сайте </w:t>
      </w:r>
      <w:hyperlink r:id="rId13" w:history="1">
        <w:r w:rsidRPr="00520509">
          <w:rPr>
            <w:rFonts w:ascii="Times New Roman" w:eastAsia="Times New Roman" w:hAnsi="Times New Roman" w:cs="Times New Roman"/>
            <w:sz w:val="24"/>
            <w:szCs w:val="24"/>
            <w:u w:val="single"/>
            <w:lang w:val="en-US" w:eastAsia="ru-RU"/>
          </w:rPr>
          <w:t>www</w:t>
        </w:r>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torgi</w:t>
        </w:r>
        <w:proofErr w:type="spellEnd"/>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gov</w:t>
        </w:r>
        <w:proofErr w:type="spellEnd"/>
        <w:r w:rsidRPr="00520509">
          <w:rPr>
            <w:rFonts w:ascii="Times New Roman" w:eastAsia="Times New Roman" w:hAnsi="Times New Roman" w:cs="Times New Roman"/>
            <w:sz w:val="24"/>
            <w:szCs w:val="24"/>
            <w:u w:val="single"/>
            <w:lang w:eastAsia="ru-RU"/>
          </w:rPr>
          <w:t>.</w:t>
        </w:r>
        <w:proofErr w:type="spellStart"/>
        <w:r w:rsidRPr="00520509">
          <w:rPr>
            <w:rFonts w:ascii="Times New Roman" w:eastAsia="Times New Roman" w:hAnsi="Times New Roman" w:cs="Times New Roman"/>
            <w:sz w:val="24"/>
            <w:szCs w:val="24"/>
            <w:u w:val="single"/>
            <w:lang w:val="en-US" w:eastAsia="ru-RU"/>
          </w:rPr>
          <w:t>ru</w:t>
        </w:r>
        <w:proofErr w:type="spellEnd"/>
      </w:hyperlink>
      <w:r w:rsidRPr="00520509">
        <w:rPr>
          <w:rFonts w:ascii="Calibri" w:eastAsia="Times New Roman" w:hAnsi="Calibri" w:cs="Times New Roman"/>
          <w:lang w:eastAsia="ru-RU"/>
        </w:rPr>
        <w:t xml:space="preserve"> </w:t>
      </w:r>
      <w:r w:rsidRPr="00520509">
        <w:rPr>
          <w:rFonts w:ascii="Times New Roman" w:eastAsia="Times New Roman" w:hAnsi="Times New Roman" w:cs="Times New Roman"/>
          <w:sz w:val="24"/>
          <w:szCs w:val="24"/>
          <w:lang w:eastAsia="ru-RU"/>
        </w:rPr>
        <w:t xml:space="preserve">протокола оценки и сопоставления заявок на участие в конкурсе и не позднее чем через двадцать дней после подписания указанного протокола. </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исполнении договора изменение условий договора, указанных в настоящем пункте, по соглашению сторон и в одностороннем порядке не допускается.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Победителю конкурса на срок действия договора аренды передается в безвозмездное пользование движимое имущество (офисная мебель, оргтехника).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4" w:name="sub_1093"/>
      <w:bookmarkEnd w:id="54"/>
      <w:r w:rsidRPr="00520509">
        <w:rPr>
          <w:rFonts w:ascii="Times New Roman" w:eastAsia="Times New Roman" w:hAnsi="Times New Roman" w:cs="Times New Roman"/>
          <w:sz w:val="24"/>
          <w:szCs w:val="24"/>
          <w:lang w:eastAsia="ru-RU"/>
        </w:rPr>
        <w:t>6.3.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соответствии с пунктом 6.6 настоящей конкурсной документации, в случае установления факта: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5" w:name="sub_1931"/>
      <w:bookmarkEnd w:id="55"/>
      <w:r w:rsidRPr="00520509">
        <w:rPr>
          <w:rFonts w:ascii="Times New Roman" w:eastAsia="Times New Roman" w:hAnsi="Times New Roman" w:cs="Times New Roman"/>
          <w:sz w:val="24"/>
          <w:szCs w:val="24"/>
          <w:lang w:eastAsia="ru-RU"/>
        </w:rPr>
        <w:t>1) проведения ликвидации такого участника конкурса - юридического лица или принятия арбитражным судом решения о признании участника конкурса - юридического лица, индивидуального предпринимателя банкротом и об открытии конкурсного производства;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6" w:name="sub_1932"/>
      <w:bookmarkEnd w:id="56"/>
      <w:r w:rsidRPr="00520509">
        <w:rPr>
          <w:rFonts w:ascii="Times New Roman" w:eastAsia="Times New Roman" w:hAnsi="Times New Roman" w:cs="Times New Roman"/>
          <w:sz w:val="24"/>
          <w:szCs w:val="24"/>
          <w:lang w:eastAsia="ru-RU"/>
        </w:rPr>
        <w:t>2) приостановления деятельности такого участника конкурса в порядке, предусмотренном Кодексом Российской Федерации об административных правонарушениях;</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7" w:name="sub_1933"/>
      <w:bookmarkEnd w:id="57"/>
      <w:r w:rsidRPr="00520509">
        <w:rPr>
          <w:rFonts w:ascii="Times New Roman" w:eastAsia="Times New Roman" w:hAnsi="Times New Roman" w:cs="Times New Roman"/>
          <w:sz w:val="24"/>
          <w:szCs w:val="24"/>
          <w:lang w:eastAsia="ru-RU"/>
        </w:rPr>
        <w:t>3) предоставления таким лицом заведомо ложных сведений, содержащихся в документах, предусмотренных пунктом 2.3 настоящей конкурсной документации.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8" w:name="sub_1094"/>
      <w:bookmarkEnd w:id="58"/>
      <w:r w:rsidRPr="00520509">
        <w:rPr>
          <w:rFonts w:ascii="Times New Roman" w:eastAsia="Times New Roman" w:hAnsi="Times New Roman" w:cs="Times New Roman"/>
          <w:sz w:val="24"/>
          <w:szCs w:val="24"/>
          <w:lang w:eastAsia="ru-RU"/>
        </w:rPr>
        <w:t xml:space="preserve">6.4. 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w:t>
      </w:r>
      <w:r w:rsidRPr="00520509">
        <w:rPr>
          <w:rFonts w:ascii="Times New Roman" w:eastAsia="Times New Roman" w:hAnsi="Times New Roman" w:cs="Times New Roman"/>
          <w:sz w:val="24"/>
          <w:szCs w:val="24"/>
          <w:lang w:eastAsia="ru-RU"/>
        </w:rPr>
        <w:lastRenderedPageBreak/>
        <w:t>такой договор, конкурсной комиссией в срок не позднее дня, следующего после дня установления фактов, предусмотренных пунктом 6.3 настоящей конкурсной документации и являющихся основанием для отказа от заключения договора, составляется протокол об отказе от заключения договора, в котором содержатся сведения о месте, дате и времени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Протокол подписывается всеми присутствующими членами конкурсной комиссии в день его составления. Протокол составляется в двух экземплярах, один из которых хранится у организатора конкурса.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Указанный протокол размещается организатором конкурса на официальном сайте торгов в течение дня, следующего после дня подписания указанного протокола. Организатор конкурса в течение двух рабочих дней с даты подписания протокола передает один экземпляр протокола лицу, с которым отказывается заключить договор.</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59" w:name="sub_1095"/>
      <w:bookmarkStart w:id="60" w:name="sub_1096"/>
      <w:bookmarkEnd w:id="59"/>
      <w:bookmarkEnd w:id="60"/>
      <w:r w:rsidRPr="00520509">
        <w:rPr>
          <w:rFonts w:ascii="Times New Roman" w:eastAsia="Times New Roman" w:hAnsi="Times New Roman" w:cs="Times New Roman"/>
          <w:sz w:val="24"/>
          <w:szCs w:val="24"/>
          <w:lang w:eastAsia="ru-RU"/>
        </w:rPr>
        <w:t xml:space="preserve">6.5. В случае если победитель конкурса или участник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в срок, предусмотренный конкурсной документацией, не представил организатору конкурса подписанный договор,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bookmarkStart w:id="61" w:name="sub_1097"/>
      <w:bookmarkEnd w:id="61"/>
      <w:r w:rsidRPr="00520509">
        <w:rPr>
          <w:rFonts w:ascii="Times New Roman" w:eastAsia="Times New Roman" w:hAnsi="Times New Roman" w:cs="Times New Roman"/>
          <w:sz w:val="24"/>
          <w:szCs w:val="24"/>
          <w:lang w:eastAsia="ru-RU"/>
        </w:rPr>
        <w:t xml:space="preserve">6.6.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Организатор конкурса обязан заключить договор с участником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при отказе от заключения договора с победителем конкурса в случаях, предусмотренных пунктом 6.4 настоящей конкурсной документации. Организатор конкурса в течение трех рабочих дней с даты подписания протокола оценки и сопоставления заявок передает участнику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один экземпляр протокола и проект договора. Указанный проект договора подписывается участником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в десятидневный срок и представляется организатору конкурса.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При этом заключение договора для участника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является обязательным. В случае уклонения участника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от заключения договора организатор конкурса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конкурса или с участником конкурса, заявке </w:t>
      </w:r>
      <w:proofErr w:type="gramStart"/>
      <w:r w:rsidRPr="00520509">
        <w:rPr>
          <w:rFonts w:ascii="Times New Roman" w:eastAsia="Times New Roman" w:hAnsi="Times New Roman" w:cs="Times New Roman"/>
          <w:sz w:val="24"/>
          <w:szCs w:val="24"/>
          <w:lang w:eastAsia="ru-RU"/>
        </w:rPr>
        <w:t>на участие</w:t>
      </w:r>
      <w:proofErr w:type="gramEnd"/>
      <w:r w:rsidRPr="00520509">
        <w:rPr>
          <w:rFonts w:ascii="Times New Roman" w:eastAsia="Times New Roman" w:hAnsi="Times New Roman" w:cs="Times New Roman"/>
          <w:sz w:val="24"/>
          <w:szCs w:val="24"/>
          <w:lang w:eastAsia="ru-RU"/>
        </w:rPr>
        <w:t xml:space="preserve"> в конкурсе которого присвоен второй номер, конкурс признается несостоявшимся.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6.7. Условия конкурса, 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6475C9" w:rsidRPr="00520509" w:rsidRDefault="00783A66"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6.8. Проект договора аренды нежилого помещения прилагается к настоящей документации (приложение № 3).</w:t>
      </w:r>
      <w:bookmarkStart w:id="62" w:name="__RefHeading__44923_1387100790"/>
      <w:bookmarkStart w:id="63" w:name="_Toc418863307"/>
      <w:bookmarkEnd w:id="62"/>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6475C9">
      <w:pPr>
        <w:spacing w:after="0" w:line="240" w:lineRule="auto"/>
        <w:ind w:firstLine="709"/>
        <w:jc w:val="right"/>
        <w:rPr>
          <w:rFonts w:ascii="Times New Roman" w:eastAsia="Times New Roman" w:hAnsi="Times New Roman" w:cs="Times New Roman"/>
          <w:bCs/>
          <w:kern w:val="36"/>
          <w:sz w:val="24"/>
          <w:szCs w:val="24"/>
          <w:lang w:eastAsia="ru-RU"/>
        </w:rPr>
      </w:pPr>
      <w:r w:rsidRPr="00520509">
        <w:rPr>
          <w:rFonts w:ascii="Times New Roman" w:eastAsia="Times New Roman" w:hAnsi="Times New Roman" w:cs="Times New Roman"/>
          <w:bCs/>
          <w:kern w:val="36"/>
          <w:sz w:val="24"/>
          <w:szCs w:val="24"/>
          <w:lang w:eastAsia="ru-RU"/>
        </w:rPr>
        <w:lastRenderedPageBreak/>
        <w:t>Приложение № 1</w:t>
      </w:r>
      <w:bookmarkEnd w:id="63"/>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к конкурсной документации </w:t>
      </w:r>
    </w:p>
    <w:p w:rsidR="00783A66" w:rsidRPr="00520509" w:rsidRDefault="00783A66" w:rsidP="00783A66">
      <w:pPr>
        <w:spacing w:after="0" w:line="240" w:lineRule="auto"/>
        <w:ind w:left="6521"/>
        <w:jc w:val="both"/>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6521"/>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t xml:space="preserve">                                   Форма заявки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 бланке организации,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 указанием даты, исходящего номера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ЗАЯВКА НА УЧАСТИЕ В КОНКУРСЕ</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 предоставлению нежилых помещений в МАУ «Бизнес-инкубатор «Новация»</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Изучив конкурсную документацию по предоставлению нежилых помещений в МАУ «Бизнес-инкубатор «Новация» от «___» _____________ 20__ г., а также иные документы, устанавливающие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___________________________________________________________________________________</w:t>
      </w:r>
    </w:p>
    <w:p w:rsidR="00783A66" w:rsidRPr="00520509" w:rsidRDefault="00783A66" w:rsidP="00783A66">
      <w:pPr>
        <w:spacing w:after="0"/>
        <w:ind w:right="-85"/>
        <w:jc w:val="center"/>
        <w:rPr>
          <w:rFonts w:ascii="Times New Roman" w:eastAsia="Times New Roman" w:hAnsi="Times New Roman" w:cs="Times New Roman"/>
          <w:sz w:val="20"/>
          <w:szCs w:val="24"/>
          <w:lang w:eastAsia="ru-RU"/>
        </w:rPr>
      </w:pPr>
      <w:r w:rsidRPr="00520509">
        <w:rPr>
          <w:rFonts w:ascii="Times New Roman" w:eastAsia="Times New Roman" w:hAnsi="Times New Roman" w:cs="Times New Roman"/>
          <w:sz w:val="20"/>
          <w:szCs w:val="24"/>
          <w:lang w:eastAsia="ru-RU"/>
        </w:rPr>
        <w:t>(наименование субъекта малого предпринимательства)</w:t>
      </w:r>
    </w:p>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лице _____________________________________________________________________________</w:t>
      </w:r>
    </w:p>
    <w:p w:rsidR="00783A66" w:rsidRPr="00520509" w:rsidRDefault="00783A66" w:rsidP="00783A66">
      <w:pPr>
        <w:spacing w:after="0"/>
        <w:jc w:val="center"/>
        <w:rPr>
          <w:rFonts w:ascii="Times New Roman" w:eastAsia="Times New Roman" w:hAnsi="Times New Roman" w:cs="Times New Roman"/>
          <w:sz w:val="20"/>
          <w:szCs w:val="24"/>
          <w:lang w:eastAsia="ru-RU"/>
        </w:rPr>
      </w:pPr>
      <w:r w:rsidRPr="00520509">
        <w:rPr>
          <w:rFonts w:ascii="Times New Roman" w:eastAsia="Times New Roman" w:hAnsi="Times New Roman" w:cs="Times New Roman"/>
          <w:sz w:val="20"/>
          <w:szCs w:val="24"/>
          <w:lang w:eastAsia="ru-RU"/>
        </w:rPr>
        <w:t>(наименование должности и Ф.И.О. руководителя)</w:t>
      </w:r>
    </w:p>
    <w:p w:rsidR="00783A66" w:rsidRPr="00520509" w:rsidRDefault="00783A66" w:rsidP="00783A66">
      <w:pPr>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сообщает о согласии участвовать в конкурсе на условиях, установленных в конкурсной документации, и направляет настоящую заявку на участие в конкурсе по предоставлению нежилых помещений в МАУ «Бизнес-инкубатор «Новация» по лоту № ______ (нежилое помещение на ______ этаже, номер _____, общей площадью _____ кв. м.).</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случае если наши предложения будут признаны лучшими, а также в случае если наши предложения будут признаны лучшими после предложений победителя конкурса, а победитель конкурса будет признан уклонившимся от заключения договора, мы берем на себя обязательства подписать с МАУ «Бизнес-инкубатор «Новация» договор аренды нежилого помещения в соответствии с требованиями конкурсной документации и условиями наших предложений.</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Настоящей заявкой заявитель подтверждает, что:</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является субъектом малого предпринимательства;</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bookmarkStart w:id="64" w:name="sub_1431"/>
      <w:bookmarkStart w:id="65" w:name="sub_1432"/>
      <w:bookmarkEnd w:id="64"/>
      <w:bookmarkEnd w:id="65"/>
      <w:r w:rsidRPr="00520509">
        <w:rPr>
          <w:rFonts w:ascii="Times New Roman" w:eastAsia="Times New Roman" w:hAnsi="Times New Roman" w:cs="Times New Roman"/>
          <w:sz w:val="24"/>
          <w:szCs w:val="24"/>
          <w:lang w:eastAsia="ru-RU"/>
        </w:rPr>
        <w:t>б) не является участником соглашений о разделе продукции;</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bookmarkStart w:id="66" w:name="sub_1434"/>
      <w:bookmarkEnd w:id="66"/>
      <w:r w:rsidRPr="00520509">
        <w:rPr>
          <w:rFonts w:ascii="Times New Roman" w:eastAsia="Times New Roman" w:hAnsi="Times New Roman" w:cs="Times New Roman"/>
          <w:sz w:val="24"/>
          <w:szCs w:val="24"/>
          <w:lang w:eastAsia="ru-RU"/>
        </w:rPr>
        <w:t>в) не является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 отношении него отсутствует решение о ликвидации (для юридического лица), отсутствует решение арбитражного суда о признании заявителя - юридического лица, индивидуального предпринимателя банкротом и об открытии конкурсного производства, отсутствует решение о приостановлении деятельности заявителя в порядке, предусмотренном Кодексом Российской Федерации об административных правонарушениях;</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 не относится в соответствии со статьей 4 Закона РСФСР от 22.03.1991г. №948-1 «О конкуренции и ограничении монополистической деятельности на товарных рынках» к аффилированным лицам.</w:t>
      </w:r>
    </w:p>
    <w:p w:rsidR="00783A66" w:rsidRPr="00520509" w:rsidRDefault="00783A66" w:rsidP="00783A66">
      <w:pPr>
        <w:spacing w:after="0"/>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Заявитель подтверждает и гарантирует, что вся информация, содержащаяся в заявке и прилагаемых к ней документах, является достоверной.</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Реквизиты заявителя: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bl>
      <w:tblPr>
        <w:tblW w:w="1018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672"/>
        <w:gridCol w:w="4252"/>
        <w:gridCol w:w="3261"/>
      </w:tblGrid>
      <w:tr w:rsidR="00783A66" w:rsidRPr="00520509" w:rsidTr="00BF4CCB">
        <w:trPr>
          <w:tblCellSpacing w:w="0" w:type="dxa"/>
        </w:trPr>
        <w:tc>
          <w:tcPr>
            <w:tcW w:w="267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ind w:left="113" w:right="11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для юридического лица </w:t>
            </w: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Фирменное наименование (наименование)</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организационно-правовая форма</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юридический адрес (место нахождения)</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почтовый адрес</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номер контактного телефона</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адрес электронной почты</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банковские реквизиты</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ind w:left="113" w:right="11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для индивидуального предпринимателя</w:t>
            </w: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фамилия, имя, отчество</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паспортные данные</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сведения о месте жительства</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номер контактного телефона</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адрес электронной почты</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blCellSpacing w:w="0" w:type="dxa"/>
        </w:trPr>
        <w:tc>
          <w:tcPr>
            <w:tcW w:w="2672" w:type="dxa"/>
            <w:vMerge/>
            <w:tcBorders>
              <w:top w:val="outset" w:sz="6" w:space="0" w:color="000000"/>
              <w:left w:val="outset" w:sz="6" w:space="0" w:color="000000"/>
              <w:bottom w:val="outset" w:sz="6" w:space="0" w:color="000000"/>
              <w:right w:val="outset" w:sz="6" w:space="0" w:color="000000"/>
            </w:tcBorders>
            <w:vAlign w:val="center"/>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252"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банковские реквизиты</w:t>
            </w:r>
          </w:p>
        </w:tc>
        <w:tc>
          <w:tcPr>
            <w:tcW w:w="3261" w:type="dxa"/>
            <w:tcBorders>
              <w:top w:val="outset" w:sz="6" w:space="0" w:color="000000"/>
              <w:left w:val="outset" w:sz="6" w:space="0" w:color="000000"/>
              <w:bottom w:val="outset" w:sz="6" w:space="0" w:color="000000"/>
              <w:right w:val="outset" w:sz="6" w:space="0" w:color="000000"/>
            </w:tcBorders>
            <w:shd w:val="clear" w:color="auto" w:fill="FFFFFF"/>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К настоящей заявке прилагаются документы согласно </w:t>
      </w:r>
      <w:proofErr w:type="gramStart"/>
      <w:r w:rsidRPr="00520509">
        <w:rPr>
          <w:rFonts w:ascii="Times New Roman" w:eastAsia="Times New Roman" w:hAnsi="Times New Roman" w:cs="Times New Roman"/>
          <w:sz w:val="24"/>
          <w:szCs w:val="24"/>
          <w:lang w:eastAsia="ru-RU"/>
        </w:rPr>
        <w:t>описи</w:t>
      </w:r>
      <w:proofErr w:type="gramEnd"/>
      <w:r w:rsidRPr="00520509">
        <w:rPr>
          <w:rFonts w:ascii="Times New Roman" w:eastAsia="Times New Roman" w:hAnsi="Times New Roman" w:cs="Times New Roman"/>
          <w:sz w:val="24"/>
          <w:szCs w:val="24"/>
          <w:lang w:eastAsia="ru-RU"/>
        </w:rPr>
        <w:t xml:space="preserve"> на ____ листах.</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«_____»____________20___г.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Заявитель/уполномоченный представитель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_________________________________________________________</w:t>
      </w:r>
    </w:p>
    <w:p w:rsidR="00783A66" w:rsidRPr="00520509" w:rsidRDefault="00783A66" w:rsidP="00783A66">
      <w:pPr>
        <w:spacing w:after="0" w:line="240" w:lineRule="auto"/>
        <w:ind w:left="2835" w:right="424" w:hanging="2126"/>
        <w:jc w:val="both"/>
        <w:rPr>
          <w:rFonts w:ascii="Times New Roman" w:eastAsia="Times New Roman" w:hAnsi="Times New Roman" w:cs="Times New Roman"/>
          <w:sz w:val="20"/>
          <w:szCs w:val="24"/>
          <w:lang w:eastAsia="ru-RU"/>
        </w:rPr>
      </w:pPr>
      <w:r w:rsidRPr="00520509">
        <w:rPr>
          <w:rFonts w:ascii="Times New Roman" w:eastAsia="Times New Roman" w:hAnsi="Times New Roman" w:cs="Times New Roman"/>
          <w:sz w:val="20"/>
          <w:szCs w:val="24"/>
          <w:lang w:eastAsia="ru-RU"/>
        </w:rPr>
        <w:t>(подпись)</w:t>
      </w:r>
      <w:proofErr w:type="gramStart"/>
      <w:r w:rsidRPr="00520509">
        <w:rPr>
          <w:rFonts w:ascii="Times New Roman" w:eastAsia="Times New Roman" w:hAnsi="Times New Roman" w:cs="Times New Roman"/>
          <w:sz w:val="20"/>
          <w:szCs w:val="24"/>
          <w:lang w:eastAsia="ru-RU"/>
        </w:rPr>
        <w:tab/>
        <w:t>(</w:t>
      </w:r>
      <w:proofErr w:type="gramEnd"/>
      <w:r w:rsidRPr="00520509">
        <w:rPr>
          <w:rFonts w:ascii="Times New Roman" w:eastAsia="Times New Roman" w:hAnsi="Times New Roman" w:cs="Times New Roman"/>
          <w:sz w:val="20"/>
          <w:szCs w:val="24"/>
          <w:lang w:eastAsia="ru-RU"/>
        </w:rPr>
        <w:t>должность, фамилия, имя, отчество, наименование и реквизиты документа, подтверждающего полномочия лица на подписание заявки на участие в конкурсе)</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Главный бухгалтер</w:t>
      </w:r>
    </w:p>
    <w:p w:rsidR="00783A66" w:rsidRPr="00520509" w:rsidRDefault="00783A66" w:rsidP="00783A66">
      <w:pPr>
        <w:spacing w:after="0" w:line="240" w:lineRule="auto"/>
        <w:ind w:left="709" w:hanging="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______________________________________________________</w:t>
      </w:r>
    </w:p>
    <w:p w:rsidR="00783A66" w:rsidRPr="00520509" w:rsidRDefault="00783A66" w:rsidP="00783A66">
      <w:pPr>
        <w:spacing w:after="0" w:line="240" w:lineRule="auto"/>
        <w:ind w:left="709"/>
        <w:jc w:val="both"/>
        <w:rPr>
          <w:rFonts w:ascii="Times New Roman" w:eastAsia="Times New Roman" w:hAnsi="Times New Roman" w:cs="Times New Roman"/>
          <w:sz w:val="20"/>
          <w:szCs w:val="24"/>
          <w:lang w:eastAsia="ru-RU"/>
        </w:rPr>
      </w:pPr>
      <w:r w:rsidRPr="00520509">
        <w:rPr>
          <w:rFonts w:ascii="Times New Roman" w:eastAsia="Times New Roman" w:hAnsi="Times New Roman" w:cs="Times New Roman"/>
          <w:sz w:val="20"/>
          <w:szCs w:val="24"/>
          <w:lang w:eastAsia="ru-RU"/>
        </w:rPr>
        <w:t>(подпись)</w:t>
      </w:r>
      <w:r w:rsidRPr="00520509">
        <w:rPr>
          <w:rFonts w:ascii="Times New Roman" w:eastAsia="Times New Roman" w:hAnsi="Times New Roman" w:cs="Times New Roman"/>
          <w:sz w:val="20"/>
          <w:szCs w:val="24"/>
          <w:lang w:eastAsia="ru-RU"/>
        </w:rPr>
        <w:tab/>
      </w:r>
      <w:r w:rsidRPr="00520509">
        <w:rPr>
          <w:rFonts w:ascii="Times New Roman" w:eastAsia="Times New Roman" w:hAnsi="Times New Roman" w:cs="Times New Roman"/>
          <w:sz w:val="20"/>
          <w:szCs w:val="24"/>
          <w:lang w:eastAsia="ru-RU"/>
        </w:rPr>
        <w:tab/>
      </w:r>
      <w:r w:rsidRPr="00520509">
        <w:rPr>
          <w:rFonts w:ascii="Times New Roman" w:eastAsia="Times New Roman" w:hAnsi="Times New Roman" w:cs="Times New Roman"/>
          <w:sz w:val="20"/>
          <w:szCs w:val="24"/>
          <w:lang w:eastAsia="ru-RU"/>
        </w:rPr>
        <w:tab/>
      </w:r>
      <w:r w:rsidRPr="00520509">
        <w:rPr>
          <w:rFonts w:ascii="Times New Roman" w:eastAsia="Times New Roman" w:hAnsi="Times New Roman" w:cs="Times New Roman"/>
          <w:sz w:val="20"/>
          <w:szCs w:val="24"/>
          <w:lang w:eastAsia="ru-RU"/>
        </w:rPr>
        <w:tab/>
      </w:r>
      <w:proofErr w:type="gramStart"/>
      <w:r w:rsidRPr="00520509">
        <w:rPr>
          <w:rFonts w:ascii="Times New Roman" w:eastAsia="Times New Roman" w:hAnsi="Times New Roman" w:cs="Times New Roman"/>
          <w:sz w:val="20"/>
          <w:szCs w:val="24"/>
          <w:lang w:eastAsia="ru-RU"/>
        </w:rPr>
        <w:tab/>
        <w:t>(</w:t>
      </w:r>
      <w:proofErr w:type="gramEnd"/>
      <w:r w:rsidRPr="00520509">
        <w:rPr>
          <w:rFonts w:ascii="Times New Roman" w:eastAsia="Times New Roman" w:hAnsi="Times New Roman" w:cs="Times New Roman"/>
          <w:sz w:val="20"/>
          <w:szCs w:val="24"/>
          <w:lang w:eastAsia="ru-RU"/>
        </w:rPr>
        <w:t>фамилия, имя, отчество)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bookmarkStart w:id="67" w:name="_Ref166442569"/>
      <w:bookmarkStart w:id="68" w:name="_Ref166442484"/>
      <w:bookmarkStart w:id="69" w:name="_Ref166332298"/>
      <w:bookmarkEnd w:id="67"/>
      <w:bookmarkEnd w:id="68"/>
      <w:bookmarkEnd w:id="69"/>
      <w:r w:rsidRPr="00520509">
        <w:rPr>
          <w:rFonts w:ascii="Times New Roman" w:eastAsia="Times New Roman" w:hAnsi="Times New Roman" w:cs="Times New Roman"/>
          <w:sz w:val="24"/>
          <w:szCs w:val="24"/>
          <w:lang w:eastAsia="ru-RU"/>
        </w:rPr>
        <w:t>М.П.</w:t>
      </w:r>
    </w:p>
    <w:p w:rsidR="00783A66" w:rsidRPr="00520509" w:rsidRDefault="00783A66" w:rsidP="00783A66">
      <w:pPr>
        <w:keepNext/>
        <w:keepLines/>
        <w:spacing w:before="200" w:after="0"/>
        <w:jc w:val="right"/>
        <w:outlineLvl w:val="1"/>
        <w:rPr>
          <w:rFonts w:ascii="Times New Roman" w:eastAsia="Times New Roman" w:hAnsi="Times New Roman" w:cs="Times New Roman"/>
          <w:bCs/>
          <w:sz w:val="24"/>
          <w:szCs w:val="24"/>
          <w:lang w:eastAsia="ru-RU"/>
        </w:rPr>
      </w:pPr>
      <w:bookmarkStart w:id="70" w:name="__RefHeading__44925_1387100790"/>
      <w:bookmarkEnd w:id="70"/>
      <w:r w:rsidRPr="00520509">
        <w:rPr>
          <w:rFonts w:ascii="Times New Roman" w:eastAsia="Times New Roman" w:hAnsi="Times New Roman" w:cs="Times New Roman"/>
          <w:sz w:val="24"/>
          <w:szCs w:val="24"/>
          <w:lang w:eastAsia="ru-RU"/>
        </w:rPr>
        <w:br w:type="page"/>
      </w:r>
      <w:bookmarkStart w:id="71" w:name="_Toc418863308"/>
      <w:r w:rsidRPr="00520509">
        <w:rPr>
          <w:rFonts w:ascii="Times New Roman" w:eastAsia="Times New Roman" w:hAnsi="Times New Roman" w:cs="Times New Roman"/>
          <w:bCs/>
          <w:sz w:val="24"/>
          <w:szCs w:val="24"/>
          <w:lang w:eastAsia="ru-RU"/>
        </w:rPr>
        <w:lastRenderedPageBreak/>
        <w:t>Приложение № 2</w:t>
      </w:r>
      <w:bookmarkEnd w:id="71"/>
    </w:p>
    <w:p w:rsidR="00783A66" w:rsidRPr="00520509" w:rsidRDefault="00783A66" w:rsidP="00783A66">
      <w:pPr>
        <w:ind w:left="3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конкурсной документации</w:t>
      </w:r>
    </w:p>
    <w:p w:rsidR="00783A66" w:rsidRPr="00520509" w:rsidRDefault="00783A66" w:rsidP="00783A66">
      <w:pPr>
        <w:spacing w:after="0" w:line="240" w:lineRule="auto"/>
        <w:ind w:left="34"/>
        <w:jc w:val="right"/>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Форма заявления</w:t>
      </w:r>
    </w:p>
    <w:p w:rsidR="00783A66" w:rsidRPr="00520509" w:rsidRDefault="00783A66" w:rsidP="00783A66">
      <w:pPr>
        <w:spacing w:after="0" w:line="240" w:lineRule="auto"/>
        <w:jc w:val="both"/>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На бланке организации,</w:t>
      </w:r>
    </w:p>
    <w:p w:rsidR="00783A66" w:rsidRPr="00520509" w:rsidRDefault="00783A66" w:rsidP="00783A66">
      <w:pPr>
        <w:spacing w:after="0" w:line="240" w:lineRule="auto"/>
        <w:jc w:val="both"/>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с указанием даты, исходящего номера</w:t>
      </w:r>
    </w:p>
    <w:p w:rsidR="00783A66" w:rsidRPr="00520509" w:rsidRDefault="00783A66" w:rsidP="00783A66">
      <w:pPr>
        <w:spacing w:after="0" w:line="240" w:lineRule="auto"/>
        <w:ind w:left="284" w:firstLine="720"/>
        <w:jc w:val="both"/>
        <w:rPr>
          <w:rFonts w:ascii="Times New Roman" w:eastAsia="Times New Roman" w:hAnsi="Times New Roman" w:cs="Times New Roman"/>
          <w:i/>
          <w:sz w:val="24"/>
          <w:szCs w:val="24"/>
          <w:lang w:eastAsia="ru-RU"/>
        </w:rPr>
      </w:pPr>
    </w:p>
    <w:tbl>
      <w:tblPr>
        <w:tblW w:w="4819" w:type="dxa"/>
        <w:tblInd w:w="5070" w:type="dxa"/>
        <w:tblLook w:val="04A0" w:firstRow="1" w:lastRow="0" w:firstColumn="1" w:lastColumn="0" w:noHBand="0" w:noVBand="1"/>
      </w:tblPr>
      <w:tblGrid>
        <w:gridCol w:w="4819"/>
      </w:tblGrid>
      <w:tr w:rsidR="00783A66" w:rsidRPr="00520509" w:rsidTr="00BF4CCB">
        <w:tc>
          <w:tcPr>
            <w:tcW w:w="4819" w:type="dxa"/>
          </w:tcPr>
          <w:p w:rsidR="00783A66" w:rsidRPr="00520509" w:rsidRDefault="00783A66" w:rsidP="00783A66">
            <w:pPr>
              <w:spacing w:after="0" w:line="240" w:lineRule="auto"/>
              <w:ind w:left="3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Организатору конкурса по предоставлению нежилых помещений в МАУ «Бизнес-инкубатор «Новация» 182106,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w:t>
            </w:r>
          </w:p>
          <w:p w:rsidR="00783A66" w:rsidRPr="00520509" w:rsidRDefault="00783A66" w:rsidP="00783A66">
            <w:pPr>
              <w:spacing w:after="0" w:line="240" w:lineRule="auto"/>
              <w:ind w:left="3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от (</w:t>
            </w:r>
            <w:r w:rsidRPr="00520509">
              <w:rPr>
                <w:rFonts w:ascii="Times New Roman" w:eastAsia="Times New Roman" w:hAnsi="Times New Roman" w:cs="Times New Roman"/>
                <w:i/>
                <w:sz w:val="24"/>
                <w:szCs w:val="24"/>
                <w:lang w:eastAsia="ru-RU"/>
              </w:rPr>
              <w:t>наименование ЮЛ/ИП, адрес</w:t>
            </w:r>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ind w:left="33"/>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left="284" w:firstLine="720"/>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ЗАЯВЛЕНИЕ</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Настоящим заявлением сообщаю, что в отношении (</w:t>
      </w:r>
      <w:r w:rsidRPr="00520509">
        <w:rPr>
          <w:rFonts w:ascii="Times New Roman" w:eastAsia="Times New Roman" w:hAnsi="Times New Roman" w:cs="Times New Roman"/>
          <w:i/>
          <w:sz w:val="24"/>
          <w:szCs w:val="24"/>
          <w:lang w:eastAsia="ru-RU"/>
        </w:rPr>
        <w:t>наименование ЮЛ, адрес</w:t>
      </w:r>
      <w:r w:rsidRPr="00520509">
        <w:rPr>
          <w:rFonts w:ascii="Times New Roman" w:eastAsia="Times New Roman" w:hAnsi="Times New Roman" w:cs="Times New Roman"/>
          <w:sz w:val="24"/>
          <w:szCs w:val="24"/>
          <w:lang w:eastAsia="ru-RU"/>
        </w:rPr>
        <w:t>) отсутствует решение о ликвидации, отсутствует решение арбитражного суда о признании (</w:t>
      </w:r>
      <w:r w:rsidRPr="00520509">
        <w:rPr>
          <w:rFonts w:ascii="Times New Roman" w:eastAsia="Times New Roman" w:hAnsi="Times New Roman" w:cs="Times New Roman"/>
          <w:i/>
          <w:sz w:val="24"/>
          <w:szCs w:val="24"/>
          <w:lang w:eastAsia="ru-RU"/>
        </w:rPr>
        <w:t>наименование ЮЛ/ИП</w:t>
      </w:r>
      <w:r w:rsidRPr="00520509">
        <w:rPr>
          <w:rFonts w:ascii="Times New Roman" w:eastAsia="Times New Roman" w:hAnsi="Times New Roman" w:cs="Times New Roman"/>
          <w:sz w:val="24"/>
          <w:szCs w:val="24"/>
          <w:lang w:eastAsia="ru-RU"/>
        </w:rPr>
        <w:t>) банкротом и об открытии конкурсного производства, отсутствует решение о приостановлении деятельности (</w:t>
      </w:r>
      <w:r w:rsidRPr="00520509">
        <w:rPr>
          <w:rFonts w:ascii="Times New Roman" w:eastAsia="Times New Roman" w:hAnsi="Times New Roman" w:cs="Times New Roman"/>
          <w:i/>
          <w:sz w:val="24"/>
          <w:szCs w:val="24"/>
          <w:lang w:eastAsia="ru-RU"/>
        </w:rPr>
        <w:t>наименование ЮЛ/ИП</w:t>
      </w:r>
      <w:r w:rsidRPr="00520509">
        <w:rPr>
          <w:rFonts w:ascii="Times New Roman" w:eastAsia="Times New Roman" w:hAnsi="Times New Roman" w:cs="Times New Roman"/>
          <w:sz w:val="24"/>
          <w:szCs w:val="24"/>
          <w:lang w:eastAsia="ru-RU"/>
        </w:rPr>
        <w:t>) в порядке, предусмотренном Кодексом Российской Федерации об административных правонарушениях.</w:t>
      </w:r>
    </w:p>
    <w:p w:rsidR="00783A66" w:rsidRPr="00520509" w:rsidRDefault="00783A66" w:rsidP="00783A66">
      <w:pPr>
        <w:spacing w:after="0" w:line="240" w:lineRule="auto"/>
        <w:ind w:firstLine="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Должность __________________ _____________________</w:t>
      </w:r>
    </w:p>
    <w:p w:rsidR="00783A66" w:rsidRPr="00520509" w:rsidRDefault="00783A66" w:rsidP="00783A66">
      <w:pPr>
        <w:spacing w:after="0" w:line="240" w:lineRule="auto"/>
        <w:ind w:left="1416" w:firstLine="708"/>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sz w:val="20"/>
          <w:szCs w:val="24"/>
          <w:lang w:eastAsia="ru-RU"/>
        </w:rPr>
        <w:t>подпись                                  Ф.И.О</w:t>
      </w:r>
      <w:r w:rsidRPr="00520509">
        <w:rPr>
          <w:rFonts w:ascii="Times New Roman" w:eastAsia="Times New Roman" w:hAnsi="Times New Roman" w:cs="Times New Roman"/>
          <w:i/>
          <w:sz w:val="24"/>
          <w:szCs w:val="24"/>
          <w:lang w:eastAsia="ru-RU"/>
        </w:rPr>
        <w:t>.</w:t>
      </w:r>
    </w:p>
    <w:p w:rsidR="00783A66" w:rsidRPr="00520509" w:rsidRDefault="00783A66" w:rsidP="00783A66">
      <w:pPr>
        <w:spacing w:after="0" w:line="240" w:lineRule="auto"/>
        <w:ind w:left="708" w:firstLine="708"/>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ind w:left="708" w:firstLine="708"/>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М.П.</w:t>
      </w: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spacing w:after="0" w:line="240" w:lineRule="auto"/>
        <w:rPr>
          <w:rFonts w:ascii="Times New Roman" w:eastAsia="Times New Roman" w:hAnsi="Times New Roman" w:cs="Times New Roman"/>
          <w:i/>
          <w:sz w:val="24"/>
          <w:szCs w:val="24"/>
          <w:lang w:eastAsia="ru-RU"/>
        </w:rPr>
      </w:pPr>
    </w:p>
    <w:p w:rsidR="00783A66" w:rsidRPr="00520509" w:rsidRDefault="00783A66" w:rsidP="00783A66">
      <w:pPr>
        <w:keepNext/>
        <w:keepLines/>
        <w:spacing w:before="200" w:after="0"/>
        <w:jc w:val="right"/>
        <w:outlineLvl w:val="1"/>
        <w:rPr>
          <w:rFonts w:ascii="Times New Roman" w:eastAsia="Times New Roman" w:hAnsi="Times New Roman" w:cs="Times New Roman"/>
          <w:bCs/>
          <w:kern w:val="36"/>
          <w:sz w:val="24"/>
          <w:szCs w:val="24"/>
          <w:lang w:eastAsia="ru-RU"/>
        </w:rPr>
      </w:pPr>
      <w:bookmarkStart w:id="72" w:name="_Toc418863309"/>
      <w:r w:rsidRPr="00520509">
        <w:rPr>
          <w:rFonts w:ascii="Times New Roman" w:eastAsia="Times New Roman" w:hAnsi="Times New Roman" w:cs="Times New Roman"/>
          <w:bCs/>
          <w:kern w:val="36"/>
          <w:sz w:val="24"/>
          <w:szCs w:val="24"/>
          <w:lang w:eastAsia="ru-RU"/>
        </w:rPr>
        <w:lastRenderedPageBreak/>
        <w:t>Приложение № 3</w:t>
      </w:r>
      <w:bookmarkEnd w:id="72"/>
    </w:p>
    <w:p w:rsidR="00783A66" w:rsidRDefault="00783A66" w:rsidP="00783A6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конкурсной документации</w:t>
      </w:r>
    </w:p>
    <w:p w:rsidR="00A21AE6" w:rsidRPr="00520509" w:rsidRDefault="00A21AE6" w:rsidP="00A21AE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t>Проект договора аренды по лоту № 1</w:t>
      </w:r>
    </w:p>
    <w:p w:rsidR="00A21AE6" w:rsidRPr="00520509" w:rsidRDefault="00A21AE6" w:rsidP="00A21AE6">
      <w:pPr>
        <w:spacing w:after="0" w:line="240" w:lineRule="auto"/>
        <w:rPr>
          <w:rFonts w:ascii="Times New Roman" w:eastAsia="Times New Roman" w:hAnsi="Times New Roman" w:cs="Times New Roman"/>
          <w:bCs/>
          <w:sz w:val="24"/>
          <w:szCs w:val="24"/>
          <w:lang w:eastAsia="ru-RU"/>
        </w:rPr>
      </w:pPr>
    </w:p>
    <w:p w:rsidR="00A21AE6" w:rsidRPr="00520509" w:rsidRDefault="00A21AE6" w:rsidP="00A21AE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A21AE6" w:rsidRPr="00520509" w:rsidRDefault="00A21AE6" w:rsidP="00A21AE6">
      <w:pPr>
        <w:spacing w:after="0" w:line="240" w:lineRule="auto"/>
        <w:jc w:val="center"/>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 заключили настоящий Договор о нижеследующем:</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1. Предмет договора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3E0729">
        <w:rPr>
          <w:rFonts w:ascii="Times New Roman" w:eastAsia="Times New Roman" w:hAnsi="Times New Roman" w:cs="Times New Roman"/>
          <w:b/>
          <w:sz w:val="24"/>
          <w:szCs w:val="24"/>
          <w:lang w:eastAsia="ru-RU"/>
        </w:rPr>
        <w:t xml:space="preserve">помещение на первом этаже № 2 общей площадью </w:t>
      </w:r>
      <w:r w:rsidRPr="003E0729">
        <w:rPr>
          <w:rFonts w:ascii="Times New Roman" w:eastAsia="Times New Roman" w:hAnsi="Times New Roman" w:cs="Times New Roman"/>
          <w:b/>
          <w:sz w:val="24"/>
          <w:szCs w:val="24"/>
          <w:lang w:eastAsia="ru-RU"/>
        </w:rPr>
        <w:t>70,4</w:t>
      </w:r>
      <w:r w:rsidRPr="003E0729">
        <w:rPr>
          <w:rFonts w:ascii="Times New Roman" w:eastAsia="Times New Roman" w:hAnsi="Times New Roman" w:cs="Times New Roman"/>
          <w:b/>
          <w:sz w:val="24"/>
          <w:szCs w:val="24"/>
          <w:lang w:eastAsia="ru-RU"/>
        </w:rPr>
        <w:t xml:space="preserve">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приема-передачи нежилого помещения»;</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w:t>
      </w:r>
      <w:r w:rsidRPr="00520509">
        <w:t xml:space="preserve"> </w:t>
      </w:r>
      <w:r w:rsidRPr="00520509">
        <w:rPr>
          <w:rFonts w:ascii="Times New Roman" w:eastAsia="Times New Roman" w:hAnsi="Times New Roman" w:cs="Times New Roman"/>
          <w:sz w:val="24"/>
          <w:szCs w:val="24"/>
          <w:lang w:eastAsia="ru-RU"/>
        </w:rPr>
        <w:t xml:space="preserve">рассмотрения заявок на участие в открытом конкурсе». </w:t>
      </w: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2. Порядок передачи Помещения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3. Арендная плата и расчеты по Договору</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Цена заключенного договора не может быть пересмотрена сторонами в сторону уменьшения.</w:t>
      </w:r>
    </w:p>
    <w:p w:rsidR="00A21AE6" w:rsidRPr="00520509" w:rsidRDefault="00A21AE6" w:rsidP="00A21AE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A21AE6" w:rsidRPr="00520509" w:rsidRDefault="00A21AE6" w:rsidP="00A21AE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A21AE6" w:rsidRPr="00520509" w:rsidRDefault="00A21AE6" w:rsidP="00A21AE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A21AE6" w:rsidRPr="00520509" w:rsidRDefault="00A21AE6" w:rsidP="00A21AE6">
      <w:pPr>
        <w:spacing w:after="0" w:line="240" w:lineRule="auto"/>
        <w:ind w:firstLine="708"/>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4. Обязанности Арендатора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 назначить лицо ответственное за противопожарную </w:t>
      </w:r>
      <w:r w:rsidRPr="00520509">
        <w:rPr>
          <w:rFonts w:ascii="Times New Roman" w:eastAsia="Times New Roman" w:hAnsi="Times New Roman" w:cs="Times New Roman"/>
          <w:sz w:val="24"/>
          <w:szCs w:val="24"/>
          <w:lang w:eastAsia="ru-RU"/>
        </w:rPr>
        <w:lastRenderedPageBreak/>
        <w:t>безопасность в Помещении, пройти обучение по пожарно-техническому минимуму, обеспечить Помещение первичными средствами пожаротушения, определить категорию Помещения по пожарной опасности.</w:t>
      </w:r>
    </w:p>
    <w:p w:rsidR="00A21AE6" w:rsidRPr="00520509" w:rsidRDefault="00A21AE6" w:rsidP="00A21A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A21AE6" w:rsidRPr="00520509" w:rsidRDefault="00A21AE6" w:rsidP="00A21AE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A21AE6" w:rsidRPr="00520509" w:rsidRDefault="00A21AE6" w:rsidP="00A21AE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5. Обязанности Арендодателя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w:t>
      </w:r>
      <w:r w:rsidRPr="00520509">
        <w:rPr>
          <w:rFonts w:ascii="Times New Roman" w:eastAsia="Times New Roman" w:hAnsi="Times New Roman" w:cs="Times New Roman"/>
          <w:sz w:val="24"/>
          <w:szCs w:val="24"/>
          <w:lang w:eastAsia="ru-RU"/>
        </w:rPr>
        <w:lastRenderedPageBreak/>
        <w:t>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Организовать охрану Помещения.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6. Ответственность сторон</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7. Срок действия Договора, порядок его расторжения</w:t>
      </w:r>
    </w:p>
    <w:p w:rsidR="00A21AE6"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7.1. Настоящий Договор вступает в силу с «___» ______ 20__ г. и действует по «__» _____20 __ г. включительно.</w:t>
      </w:r>
    </w:p>
    <w:p w:rsidR="0083601C" w:rsidRPr="00520509" w:rsidRDefault="0083601C" w:rsidP="00A21A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Pr="0083601C">
        <w:rPr>
          <w:rFonts w:ascii="Times New Roman" w:eastAsia="Times New Roman" w:hAnsi="Times New Roman" w:cs="Times New Roman"/>
          <w:sz w:val="24"/>
          <w:szCs w:val="24"/>
          <w:lang w:eastAsia="ru-RU"/>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3</w:t>
      </w:r>
      <w:r w:rsidRPr="00520509">
        <w:rPr>
          <w:rFonts w:ascii="Times New Roman" w:eastAsia="Times New Roman" w:hAnsi="Times New Roman" w:cs="Times New Roman"/>
          <w:sz w:val="24"/>
          <w:szCs w:val="24"/>
          <w:lang w:eastAsia="ru-RU"/>
        </w:rPr>
        <w:t>. Расторжение и прекращение настоящего Договора допускаются по инициативе Арендодателя.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4</w:t>
      </w:r>
      <w:r w:rsidRPr="00520509">
        <w:rPr>
          <w:rFonts w:ascii="Times New Roman" w:eastAsia="Times New Roman" w:hAnsi="Times New Roman" w:cs="Times New Roman"/>
          <w:sz w:val="24"/>
          <w:szCs w:val="24"/>
          <w:lang w:eastAsia="ru-RU"/>
        </w:rPr>
        <w:t>. Настоящий Договор может быть досрочно расторгнут в случаях, когда Арендатор:</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 ухудшает состояние Помещения, в том числе имущества, принадлежащего Арендодателю;</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е) более двух раз по истечении установленного Договором срока платежа допускает просрочку и/или не вносит арендную плату;</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5.</w:t>
      </w:r>
      <w:r w:rsidRPr="00520509">
        <w:rPr>
          <w:rFonts w:ascii="Times New Roman" w:eastAsia="Times New Roman" w:hAnsi="Times New Roman" w:cs="Times New Roman"/>
          <w:sz w:val="24"/>
          <w:szCs w:val="24"/>
          <w:lang w:eastAsia="ru-RU"/>
        </w:rPr>
        <w:t xml:space="preserve"> Настоящий Договор может быть досрочно расторгнут по требованию Арендатора в случаях, когда:</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Помещение в силу обстоятельств, за которые Арендатор не отвечает, окажется в состоянии, непригодном для его использования;</w:t>
      </w:r>
    </w:p>
    <w:p w:rsidR="00A21AE6" w:rsidRPr="00520509" w:rsidRDefault="00A21AE6" w:rsidP="00A21AE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Арендодатель не предоставляет Помещение в пользование Арендатору либо создает препятствия пользованию Помещением.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6</w:t>
      </w:r>
      <w:r w:rsidRPr="00520509">
        <w:rPr>
          <w:rFonts w:ascii="Times New Roman" w:eastAsia="Times New Roman" w:hAnsi="Times New Roman" w:cs="Times New Roman"/>
          <w:sz w:val="24"/>
          <w:szCs w:val="24"/>
          <w:lang w:eastAsia="ru-RU"/>
        </w:rPr>
        <w:t>. Настоящий договор также может быть досрочно расторгнут по соглашению сторон и в случаях, предусмотренных действующим законодательством РФ.</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7</w:t>
      </w:r>
      <w:r w:rsidRPr="00520509">
        <w:rPr>
          <w:rFonts w:ascii="Times New Roman" w:eastAsia="Times New Roman" w:hAnsi="Times New Roman" w:cs="Times New Roman"/>
          <w:sz w:val="24"/>
          <w:szCs w:val="24"/>
          <w:lang w:eastAsia="ru-RU"/>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8</w:t>
      </w:r>
      <w:r w:rsidRPr="00520509">
        <w:rPr>
          <w:rFonts w:ascii="Times New Roman" w:eastAsia="Times New Roman" w:hAnsi="Times New Roman" w:cs="Times New Roman"/>
          <w:sz w:val="24"/>
          <w:szCs w:val="24"/>
          <w:lang w:eastAsia="ru-RU"/>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83601C">
        <w:rPr>
          <w:rFonts w:ascii="Times New Roman" w:eastAsia="Times New Roman" w:hAnsi="Times New Roman" w:cs="Times New Roman"/>
          <w:sz w:val="24"/>
          <w:szCs w:val="24"/>
          <w:lang w:eastAsia="ru-RU"/>
        </w:rPr>
        <w:t>9</w:t>
      </w:r>
      <w:r w:rsidRPr="00520509">
        <w:rPr>
          <w:rFonts w:ascii="Times New Roman" w:eastAsia="Times New Roman" w:hAnsi="Times New Roman" w:cs="Times New Roman"/>
          <w:sz w:val="24"/>
          <w:szCs w:val="24"/>
          <w:lang w:eastAsia="ru-RU"/>
        </w:rPr>
        <w:t>. Расторжение настоящего Договора не освобождает Арендатора от уплаты задолженности по арендной плате и процентам.</w:t>
      </w:r>
    </w:p>
    <w:p w:rsidR="00A21AE6" w:rsidRPr="00520509" w:rsidRDefault="00A21AE6" w:rsidP="00A21AE6">
      <w:pPr>
        <w:spacing w:after="0" w:line="240" w:lineRule="auto"/>
        <w:ind w:left="709"/>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8. Порядок разрешения споров</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9. Конфиденциальность</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9F7EAF" w:rsidRDefault="00A21AE6" w:rsidP="00A21AE6">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lastRenderedPageBreak/>
        <w:t>10. Прочие условия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BF4303" w:rsidRDefault="00A21AE6" w:rsidP="00A21AE6">
      <w:pPr>
        <w:spacing w:after="0" w:line="240" w:lineRule="auto"/>
        <w:jc w:val="both"/>
        <w:rPr>
          <w:rFonts w:ascii="Times New Roman" w:eastAsia="Times New Roman" w:hAnsi="Times New Roman" w:cs="Times New Roman"/>
          <w:b/>
          <w:sz w:val="24"/>
          <w:szCs w:val="24"/>
          <w:lang w:eastAsia="ru-RU"/>
        </w:rPr>
      </w:pPr>
      <w:r w:rsidRPr="00BF4303">
        <w:rPr>
          <w:rFonts w:ascii="Times New Roman" w:eastAsia="Times New Roman" w:hAnsi="Times New Roman" w:cs="Times New Roman"/>
          <w:b/>
          <w:sz w:val="24"/>
          <w:szCs w:val="24"/>
          <w:lang w:eastAsia="ru-RU"/>
        </w:rPr>
        <w:t>11. Юридические адреса и реквизиты сторон</w:t>
      </w:r>
    </w:p>
    <w:p w:rsidR="00A21AE6" w:rsidRPr="00520509" w:rsidRDefault="00A21AE6" w:rsidP="00A21AE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A21AE6" w:rsidRPr="00520509" w:rsidRDefault="00A21AE6" w:rsidP="00A21AE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A21AE6" w:rsidRPr="00520509" w:rsidRDefault="00A21AE6" w:rsidP="00A21AE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A21AE6" w:rsidRPr="00520509" w:rsidRDefault="00A21AE6" w:rsidP="00A21AE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A21AE6" w:rsidRPr="00520509" w:rsidRDefault="00A21AE6" w:rsidP="00A21AE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A21AE6" w:rsidRPr="00520509" w:rsidRDefault="00A21AE6" w:rsidP="00A21AE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A21AE6" w:rsidRPr="00520509" w:rsidRDefault="00A21AE6" w:rsidP="00A21AE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21AE6" w:rsidRPr="00520509" w:rsidRDefault="00A21AE6" w:rsidP="00A21AE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A21AE6" w:rsidRPr="00520509" w:rsidRDefault="00A21AE6" w:rsidP="00A21AE6">
      <w:pPr>
        <w:spacing w:after="0" w:line="240" w:lineRule="auto"/>
        <w:ind w:left="284"/>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A21AE6" w:rsidRPr="00520509" w:rsidRDefault="00A21AE6" w:rsidP="00A21AE6">
      <w:pPr>
        <w:spacing w:after="0" w:line="240" w:lineRule="auto"/>
        <w:ind w:left="284"/>
        <w:jc w:val="both"/>
        <w:rPr>
          <w:rFonts w:ascii="Times New Roman" w:eastAsia="Times New Roman" w:hAnsi="Times New Roman" w:cs="Times New Roman"/>
          <w:sz w:val="24"/>
          <w:szCs w:val="24"/>
          <w:lang w:eastAsia="ru-RU"/>
        </w:rPr>
      </w:pPr>
    </w:p>
    <w:p w:rsidR="00A21AE6" w:rsidRPr="00520509" w:rsidRDefault="00A21AE6" w:rsidP="00A21AE6">
      <w:pPr>
        <w:numPr>
          <w:ilvl w:val="0"/>
          <w:numId w:val="6"/>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A21AE6" w:rsidRPr="00520509" w:rsidRDefault="00A21AE6" w:rsidP="00A21AE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A21AE6" w:rsidRPr="00520509" w:rsidRDefault="00A21AE6" w:rsidP="00A21AE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A21AE6" w:rsidRPr="00520509" w:rsidRDefault="00A21AE6" w:rsidP="00A21AE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A21AE6" w:rsidRPr="00520509" w:rsidRDefault="00A21AE6" w:rsidP="00A21AE6">
      <w:pPr>
        <w:numPr>
          <w:ilvl w:val="0"/>
          <w:numId w:val="6"/>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Площадь арендуемых помещений составляет – </w:t>
      </w:r>
      <w:r w:rsidR="007C7AE7">
        <w:rPr>
          <w:rFonts w:ascii="Times New Roman" w:eastAsia="Times New Roman" w:hAnsi="Times New Roman" w:cs="Times New Roman"/>
          <w:sz w:val="24"/>
          <w:szCs w:val="24"/>
          <w:lang w:eastAsia="ru-RU"/>
        </w:rPr>
        <w:t>70,4</w:t>
      </w:r>
      <w:r w:rsidRPr="00520509">
        <w:rPr>
          <w:rFonts w:ascii="Times New Roman" w:eastAsia="Times New Roman" w:hAnsi="Times New Roman" w:cs="Times New Roman"/>
          <w:sz w:val="24"/>
          <w:szCs w:val="24"/>
          <w:lang w:eastAsia="ru-RU"/>
        </w:rPr>
        <w:t xml:space="preserve"> кв. м.</w:t>
      </w:r>
    </w:p>
    <w:p w:rsidR="00A21AE6" w:rsidRPr="00520509" w:rsidRDefault="00A21AE6" w:rsidP="00A21AE6">
      <w:pPr>
        <w:numPr>
          <w:ilvl w:val="0"/>
          <w:numId w:val="6"/>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Рыночная стоимость арендной платы за встроенное помещение № 2 на первом этаже в МАУ «Бизнес-инкубатор «Новация» в соответствии с Отчето</w:t>
      </w:r>
      <w:r w:rsidR="007C7AE7">
        <w:rPr>
          <w:rFonts w:ascii="Times New Roman" w:eastAsia="Times New Roman" w:hAnsi="Times New Roman" w:cs="Times New Roman"/>
          <w:sz w:val="24"/>
          <w:szCs w:val="24"/>
          <w:lang w:eastAsia="ru-RU"/>
        </w:rPr>
        <w:t>м № 09</w:t>
      </w:r>
      <w:r w:rsidRPr="00520509">
        <w:rPr>
          <w:rFonts w:ascii="Times New Roman" w:eastAsia="Times New Roman" w:hAnsi="Times New Roman" w:cs="Times New Roman"/>
          <w:sz w:val="24"/>
          <w:szCs w:val="24"/>
          <w:lang w:eastAsia="ru-RU"/>
        </w:rPr>
        <w:t>/17-46</w:t>
      </w:r>
      <w:r w:rsidR="007C7AE7">
        <w:rPr>
          <w:rFonts w:ascii="Times New Roman" w:eastAsia="Times New Roman" w:hAnsi="Times New Roman" w:cs="Times New Roman"/>
          <w:sz w:val="24"/>
          <w:szCs w:val="24"/>
          <w:lang w:eastAsia="ru-RU"/>
        </w:rPr>
        <w:t>90</w:t>
      </w:r>
      <w:r w:rsidRPr="00520509">
        <w:rPr>
          <w:rFonts w:ascii="Times New Roman" w:eastAsia="Times New Roman" w:hAnsi="Times New Roman" w:cs="Times New Roman"/>
          <w:sz w:val="24"/>
          <w:szCs w:val="24"/>
          <w:lang w:eastAsia="ru-RU"/>
        </w:rPr>
        <w:t xml:space="preserve"> от 18 </w:t>
      </w:r>
      <w:r w:rsidR="007C7AE7">
        <w:rPr>
          <w:rFonts w:ascii="Times New Roman" w:eastAsia="Times New Roman" w:hAnsi="Times New Roman" w:cs="Times New Roman"/>
          <w:sz w:val="24"/>
          <w:szCs w:val="24"/>
          <w:lang w:eastAsia="ru-RU"/>
        </w:rPr>
        <w:t>сентября</w:t>
      </w:r>
      <w:r w:rsidRPr="00520509">
        <w:rPr>
          <w:rFonts w:ascii="Times New Roman" w:eastAsia="Times New Roman" w:hAnsi="Times New Roman" w:cs="Times New Roman"/>
          <w:sz w:val="24"/>
          <w:szCs w:val="24"/>
          <w:lang w:eastAsia="ru-RU"/>
        </w:rPr>
        <w:t xml:space="preserve"> 2017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 РФ,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составляет 1</w:t>
      </w:r>
      <w:r w:rsidR="007C7AE7">
        <w:rPr>
          <w:rFonts w:ascii="Times New Roman" w:eastAsia="Times New Roman" w:hAnsi="Times New Roman" w:cs="Times New Roman"/>
          <w:sz w:val="24"/>
          <w:szCs w:val="24"/>
          <w:lang w:eastAsia="ru-RU"/>
        </w:rPr>
        <w:t>79</w:t>
      </w:r>
      <w:r w:rsidRPr="00520509">
        <w:rPr>
          <w:rFonts w:ascii="Times New Roman" w:eastAsia="Times New Roman" w:hAnsi="Times New Roman" w:cs="Times New Roman"/>
          <w:sz w:val="24"/>
          <w:szCs w:val="24"/>
          <w:lang w:eastAsia="ru-RU"/>
        </w:rPr>
        <w:t xml:space="preserve"> (сто </w:t>
      </w:r>
      <w:r w:rsidR="007C7AE7">
        <w:rPr>
          <w:rFonts w:ascii="Times New Roman" w:eastAsia="Times New Roman" w:hAnsi="Times New Roman" w:cs="Times New Roman"/>
          <w:sz w:val="24"/>
          <w:szCs w:val="24"/>
          <w:lang w:eastAsia="ru-RU"/>
        </w:rPr>
        <w:t>семьдесят девять</w:t>
      </w:r>
      <w:r w:rsidRPr="00520509">
        <w:rPr>
          <w:rFonts w:ascii="Times New Roman" w:eastAsia="Times New Roman" w:hAnsi="Times New Roman" w:cs="Times New Roman"/>
          <w:sz w:val="24"/>
          <w:szCs w:val="24"/>
          <w:lang w:eastAsia="ru-RU"/>
        </w:rPr>
        <w:t>) рубл</w:t>
      </w:r>
      <w:r w:rsidR="007C7AE7">
        <w:rPr>
          <w:rFonts w:ascii="Times New Roman" w:eastAsia="Times New Roman" w:hAnsi="Times New Roman" w:cs="Times New Roman"/>
          <w:sz w:val="24"/>
          <w:szCs w:val="24"/>
          <w:lang w:eastAsia="ru-RU"/>
        </w:rPr>
        <w:t>ей</w:t>
      </w:r>
      <w:r w:rsidRPr="00520509">
        <w:rPr>
          <w:rFonts w:ascii="Times New Roman" w:eastAsia="Times New Roman" w:hAnsi="Times New Roman" w:cs="Times New Roman"/>
          <w:sz w:val="24"/>
          <w:szCs w:val="24"/>
          <w:lang w:eastAsia="ru-RU"/>
        </w:rPr>
        <w:t xml:space="preserve"> 0</w:t>
      </w:r>
      <w:r w:rsidR="007C7AE7">
        <w:rPr>
          <w:rFonts w:ascii="Times New Roman" w:eastAsia="Times New Roman" w:hAnsi="Times New Roman" w:cs="Times New Roman"/>
          <w:sz w:val="24"/>
          <w:szCs w:val="24"/>
          <w:lang w:eastAsia="ru-RU"/>
        </w:rPr>
        <w:t>1</w:t>
      </w:r>
      <w:r w:rsidRPr="00520509">
        <w:rPr>
          <w:rFonts w:ascii="Times New Roman" w:eastAsia="Times New Roman" w:hAnsi="Times New Roman" w:cs="Times New Roman"/>
          <w:sz w:val="24"/>
          <w:szCs w:val="24"/>
          <w:lang w:eastAsia="ru-RU"/>
        </w:rPr>
        <w:t xml:space="preserve"> коп. за 1 кв. м в месяц (без учёта НДС).</w:t>
      </w:r>
    </w:p>
    <w:p w:rsidR="00A21AE6" w:rsidRPr="00520509" w:rsidRDefault="00A21AE6" w:rsidP="00A21AE6">
      <w:pPr>
        <w:numPr>
          <w:ilvl w:val="0"/>
          <w:numId w:val="6"/>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A21AE6" w:rsidRPr="00520509" w:rsidRDefault="00A21AE6" w:rsidP="00A21AE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w:t>
      </w:r>
      <w:r w:rsidR="007C7AE7">
        <w:rPr>
          <w:rFonts w:ascii="Times New Roman" w:eastAsia="Times New Roman" w:hAnsi="Times New Roman" w:cs="Times New Roman"/>
          <w:sz w:val="24"/>
          <w:szCs w:val="24"/>
          <w:lang w:eastAsia="ru-RU"/>
        </w:rPr>
        <w:t xml:space="preserve"> 70,4</w:t>
      </w:r>
      <w:r w:rsidRPr="00520509">
        <w:rPr>
          <w:rFonts w:ascii="Times New Roman" w:eastAsia="Times New Roman" w:hAnsi="Times New Roman" w:cs="Times New Roman"/>
          <w:sz w:val="24"/>
          <w:szCs w:val="24"/>
          <w:lang w:eastAsia="ru-RU"/>
        </w:rPr>
        <w:t xml:space="preserve">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72,80 руб./месяц = </w:t>
      </w:r>
      <w:r w:rsidR="007C7AE7">
        <w:rPr>
          <w:rFonts w:ascii="Times New Roman" w:eastAsia="Times New Roman" w:hAnsi="Times New Roman" w:cs="Times New Roman"/>
          <w:sz w:val="24"/>
          <w:szCs w:val="24"/>
          <w:lang w:eastAsia="ru-RU"/>
        </w:rPr>
        <w:t>5 040,80</w:t>
      </w:r>
      <w:r w:rsidRPr="00520509">
        <w:rPr>
          <w:rFonts w:ascii="Times New Roman" w:eastAsia="Times New Roman" w:hAnsi="Times New Roman" w:cs="Times New Roman"/>
          <w:sz w:val="24"/>
          <w:szCs w:val="24"/>
          <w:lang w:eastAsia="ru-RU"/>
        </w:rPr>
        <w:t xml:space="preserve"> руб./месяц;</w:t>
      </w:r>
    </w:p>
    <w:p w:rsidR="00A21AE6" w:rsidRPr="00520509" w:rsidRDefault="00A21AE6" w:rsidP="00A21AE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w:t>
      </w:r>
      <w:r w:rsidR="007C7AE7">
        <w:rPr>
          <w:rFonts w:ascii="Times New Roman" w:eastAsia="Times New Roman" w:hAnsi="Times New Roman" w:cs="Times New Roman"/>
          <w:sz w:val="24"/>
          <w:szCs w:val="24"/>
          <w:lang w:eastAsia="ru-RU"/>
        </w:rPr>
        <w:t xml:space="preserve"> 70,4</w:t>
      </w:r>
      <w:r w:rsidRPr="00520509">
        <w:rPr>
          <w:rFonts w:ascii="Times New Roman" w:eastAsia="Times New Roman" w:hAnsi="Times New Roman" w:cs="Times New Roman"/>
          <w:sz w:val="24"/>
          <w:szCs w:val="24"/>
          <w:lang w:eastAsia="ru-RU"/>
        </w:rPr>
        <w:t xml:space="preserve">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109,20 руб./месяц = </w:t>
      </w:r>
      <w:r w:rsidR="007C7AE7">
        <w:rPr>
          <w:rFonts w:ascii="Times New Roman" w:eastAsia="Times New Roman" w:hAnsi="Times New Roman" w:cs="Times New Roman"/>
          <w:sz w:val="24"/>
          <w:szCs w:val="24"/>
          <w:lang w:eastAsia="ru-RU"/>
        </w:rPr>
        <w:t>7 561,20</w:t>
      </w:r>
      <w:r w:rsidRPr="00520509">
        <w:rPr>
          <w:rFonts w:ascii="Times New Roman" w:eastAsia="Times New Roman" w:hAnsi="Times New Roman" w:cs="Times New Roman"/>
          <w:sz w:val="24"/>
          <w:szCs w:val="24"/>
          <w:lang w:eastAsia="ru-RU"/>
        </w:rPr>
        <w:t xml:space="preserve"> руб./месяц;</w:t>
      </w:r>
    </w:p>
    <w:p w:rsidR="00A21AE6" w:rsidRPr="00520509" w:rsidRDefault="00A21AE6" w:rsidP="00A21AE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w:t>
      </w:r>
      <w:r w:rsidR="007C7AE7">
        <w:rPr>
          <w:rFonts w:ascii="Times New Roman" w:eastAsia="Times New Roman" w:hAnsi="Times New Roman" w:cs="Times New Roman"/>
          <w:sz w:val="24"/>
          <w:szCs w:val="24"/>
          <w:lang w:eastAsia="ru-RU"/>
        </w:rPr>
        <w:t xml:space="preserve"> третий год аренды составляет: 70,4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182,00 руб./месяц = </w:t>
      </w:r>
      <w:r w:rsidR="007C7AE7">
        <w:rPr>
          <w:rFonts w:ascii="Times New Roman" w:eastAsia="Times New Roman" w:hAnsi="Times New Roman" w:cs="Times New Roman"/>
          <w:sz w:val="24"/>
          <w:szCs w:val="24"/>
          <w:lang w:eastAsia="ru-RU"/>
        </w:rPr>
        <w:t xml:space="preserve">12 602,00 </w:t>
      </w:r>
      <w:r w:rsidRPr="00520509">
        <w:rPr>
          <w:rFonts w:ascii="Times New Roman" w:eastAsia="Times New Roman" w:hAnsi="Times New Roman" w:cs="Times New Roman"/>
          <w:sz w:val="24"/>
          <w:szCs w:val="24"/>
          <w:lang w:eastAsia="ru-RU"/>
        </w:rPr>
        <w:t>руб./месяц.</w:t>
      </w:r>
    </w:p>
    <w:p w:rsidR="00A21AE6" w:rsidRDefault="00A21AE6" w:rsidP="00A21AE6">
      <w:pPr>
        <w:numPr>
          <w:ilvl w:val="0"/>
          <w:numId w:val="6"/>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DD1AEC" w:rsidRPr="00DD1AEC" w:rsidRDefault="00DD1AEC" w:rsidP="00DD1AEC">
      <w:pPr>
        <w:numPr>
          <w:ilvl w:val="0"/>
          <w:numId w:val="6"/>
        </w:numPr>
        <w:spacing w:after="0" w:line="240" w:lineRule="auto"/>
        <w:jc w:val="both"/>
        <w:rPr>
          <w:rFonts w:ascii="Times New Roman" w:eastAsia="Times New Roman" w:hAnsi="Times New Roman" w:cs="Times New Roman"/>
          <w:sz w:val="24"/>
          <w:szCs w:val="24"/>
          <w:lang w:eastAsia="ru-RU"/>
        </w:rPr>
      </w:pPr>
      <w:r w:rsidRPr="00DD1AEC">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A21AE6" w:rsidRPr="00520509" w:rsidRDefault="00DD1AEC" w:rsidP="00DD1AE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70,4 </w:t>
      </w:r>
      <w:proofErr w:type="spellStart"/>
      <w:r w:rsidRPr="00DD1AEC">
        <w:rPr>
          <w:rFonts w:ascii="Times New Roman" w:eastAsia="Times New Roman" w:hAnsi="Times New Roman" w:cs="Times New Roman"/>
          <w:sz w:val="24"/>
          <w:szCs w:val="24"/>
          <w:lang w:eastAsia="ru-RU"/>
        </w:rPr>
        <w:t>кв.м</w:t>
      </w:r>
      <w:proofErr w:type="spellEnd"/>
      <w:r w:rsidRPr="00DD1AEC">
        <w:rPr>
          <w:rFonts w:ascii="Times New Roman" w:eastAsia="Times New Roman" w:hAnsi="Times New Roman" w:cs="Times New Roman"/>
          <w:sz w:val="24"/>
          <w:szCs w:val="24"/>
          <w:lang w:eastAsia="ru-RU"/>
        </w:rPr>
        <w:t>. х _______________ руб./</w:t>
      </w:r>
      <w:proofErr w:type="spellStart"/>
      <w:r w:rsidRPr="00DD1AEC">
        <w:rPr>
          <w:rFonts w:ascii="Times New Roman" w:eastAsia="Times New Roman" w:hAnsi="Times New Roman" w:cs="Times New Roman"/>
          <w:sz w:val="24"/>
          <w:szCs w:val="24"/>
          <w:lang w:eastAsia="ru-RU"/>
        </w:rPr>
        <w:t>кв.м</w:t>
      </w:r>
      <w:proofErr w:type="spellEnd"/>
      <w:r w:rsidRPr="00DD1AEC">
        <w:rPr>
          <w:rFonts w:ascii="Times New Roman" w:eastAsia="Times New Roman" w:hAnsi="Times New Roman" w:cs="Times New Roman"/>
          <w:sz w:val="24"/>
          <w:szCs w:val="24"/>
          <w:lang w:eastAsia="ru-RU"/>
        </w:rPr>
        <w:t>. = __________ руб./месяц.</w:t>
      </w: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A21AE6" w:rsidRPr="00520509" w:rsidTr="006A7F0C">
        <w:trPr>
          <w:tblCellSpacing w:w="0" w:type="dxa"/>
        </w:trPr>
        <w:tc>
          <w:tcPr>
            <w:tcW w:w="457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A21AE6" w:rsidRPr="00520509" w:rsidTr="006A7F0C">
        <w:trPr>
          <w:tblCellSpacing w:w="0" w:type="dxa"/>
        </w:trPr>
        <w:tc>
          <w:tcPr>
            <w:tcW w:w="457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tc>
        <w:tc>
          <w:tcPr>
            <w:tcW w:w="418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992"/>
        <w:jc w:val="both"/>
        <w:rPr>
          <w:rFonts w:ascii="Times New Roman" w:eastAsia="Times New Roman" w:hAnsi="Times New Roman" w:cs="Times New Roman"/>
          <w:sz w:val="24"/>
          <w:szCs w:val="24"/>
          <w:lang w:eastAsia="ru-RU"/>
        </w:rPr>
      </w:pPr>
    </w:p>
    <w:p w:rsidR="00A21AE6" w:rsidRPr="00520509" w:rsidRDefault="00A21AE6" w:rsidP="00A21AE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A21AE6" w:rsidRPr="00520509" w:rsidRDefault="00A21AE6" w:rsidP="00A21AE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21AE6" w:rsidRPr="00520509" w:rsidRDefault="00A21AE6" w:rsidP="00A21AE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A21AE6" w:rsidRPr="00520509" w:rsidRDefault="00A21AE6" w:rsidP="00A21AE6">
      <w:pPr>
        <w:spacing w:after="0" w:line="240" w:lineRule="auto"/>
        <w:ind w:left="5103"/>
        <w:jc w:val="center"/>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A21AE6" w:rsidRPr="00520509" w:rsidRDefault="00A21AE6" w:rsidP="00A21AE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A21AE6" w:rsidRPr="00520509" w:rsidRDefault="00A21AE6" w:rsidP="00A21AE6">
      <w:pPr>
        <w:spacing w:after="0" w:line="240" w:lineRule="auto"/>
        <w:ind w:left="284"/>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A21AE6" w:rsidRPr="00520509" w:rsidRDefault="00A21AE6" w:rsidP="00A21AE6">
      <w:pPr>
        <w:spacing w:after="0" w:line="240" w:lineRule="auto"/>
        <w:ind w:left="284" w:firstLine="720"/>
        <w:jc w:val="both"/>
        <w:rPr>
          <w:rFonts w:ascii="Times New Roman" w:eastAsia="Times New Roman" w:hAnsi="Times New Roman" w:cs="Times New Roman"/>
          <w:sz w:val="24"/>
          <w:szCs w:val="24"/>
          <w:lang w:eastAsia="ru-RU"/>
        </w:rPr>
      </w:pPr>
    </w:p>
    <w:p w:rsidR="00A21AE6" w:rsidRPr="00520509" w:rsidRDefault="00A21AE6" w:rsidP="00A21AE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w:t>
      </w:r>
      <w:r w:rsidR="00DD1AEC">
        <w:rPr>
          <w:rFonts w:ascii="Times New Roman" w:eastAsia="Times New Roman" w:hAnsi="Times New Roman" w:cs="Times New Roman"/>
          <w:sz w:val="24"/>
          <w:szCs w:val="24"/>
          <w:lang w:eastAsia="ru-RU"/>
        </w:rPr>
        <w:t xml:space="preserve">. </w:t>
      </w:r>
      <w:proofErr w:type="spellStart"/>
      <w:r w:rsidR="00DD1AEC">
        <w:rPr>
          <w:rFonts w:ascii="Times New Roman" w:eastAsia="Times New Roman" w:hAnsi="Times New Roman" w:cs="Times New Roman"/>
          <w:sz w:val="24"/>
          <w:szCs w:val="24"/>
          <w:lang w:eastAsia="ru-RU"/>
        </w:rPr>
        <w:t>Заслонова</w:t>
      </w:r>
      <w:proofErr w:type="spellEnd"/>
      <w:r w:rsidR="00DD1AEC">
        <w:rPr>
          <w:rFonts w:ascii="Times New Roman" w:eastAsia="Times New Roman" w:hAnsi="Times New Roman" w:cs="Times New Roman"/>
          <w:sz w:val="24"/>
          <w:szCs w:val="24"/>
          <w:lang w:eastAsia="ru-RU"/>
        </w:rPr>
        <w:t>, д. 15, кабинет № 2</w:t>
      </w:r>
      <w:r w:rsidRPr="00520509">
        <w:rPr>
          <w:rFonts w:ascii="Times New Roman" w:eastAsia="Times New Roman" w:hAnsi="Times New Roman" w:cs="Times New Roman"/>
          <w:sz w:val="24"/>
          <w:szCs w:val="24"/>
          <w:lang w:eastAsia="ru-RU"/>
        </w:rPr>
        <w:t xml:space="preserve"> общей площадью </w:t>
      </w:r>
      <w:r w:rsidR="00DD1AEC">
        <w:rPr>
          <w:rFonts w:ascii="Times New Roman" w:eastAsia="Times New Roman" w:hAnsi="Times New Roman" w:cs="Times New Roman"/>
          <w:sz w:val="24"/>
          <w:szCs w:val="24"/>
          <w:lang w:eastAsia="ru-RU"/>
        </w:rPr>
        <w:t>70,4</w:t>
      </w:r>
      <w:r w:rsidRPr="00520509">
        <w:rPr>
          <w:rFonts w:ascii="Times New Roman" w:eastAsia="Times New Roman" w:hAnsi="Times New Roman" w:cs="Times New Roman"/>
          <w:sz w:val="24"/>
          <w:szCs w:val="24"/>
          <w:lang w:eastAsia="ru-RU"/>
        </w:rPr>
        <w:t xml:space="preserve"> кв. м. на условиях настоящего Договора.</w:t>
      </w:r>
    </w:p>
    <w:p w:rsidR="00A21AE6" w:rsidRPr="00520509" w:rsidRDefault="00A21AE6" w:rsidP="00A21AE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A21AE6" w:rsidRPr="00520509" w:rsidRDefault="00A21AE6" w:rsidP="00A21AE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A21AE6" w:rsidRPr="00520509" w:rsidRDefault="00A21AE6" w:rsidP="00A21AE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A21AE6" w:rsidRPr="00520509" w:rsidTr="006A7F0C">
        <w:trPr>
          <w:tblCellSpacing w:w="0" w:type="dxa"/>
        </w:trPr>
        <w:tc>
          <w:tcPr>
            <w:tcW w:w="457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A21AE6" w:rsidRPr="00520509" w:rsidTr="006A7F0C">
        <w:trPr>
          <w:tblCellSpacing w:w="0" w:type="dxa"/>
        </w:trPr>
        <w:tc>
          <w:tcPr>
            <w:tcW w:w="457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tc>
        <w:tc>
          <w:tcPr>
            <w:tcW w:w="4185" w:type="dxa"/>
            <w:hideMark/>
          </w:tcPr>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A21AE6" w:rsidRPr="00520509" w:rsidRDefault="00A21AE6" w:rsidP="006A7F0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p>
    <w:p w:rsidR="00A21AE6" w:rsidRPr="00520509" w:rsidRDefault="00A21AE6" w:rsidP="00A21AE6">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A21AE6" w:rsidRPr="00520509" w:rsidRDefault="00A21AE6" w:rsidP="00A21AE6">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A21AE6" w:rsidRPr="00520509" w:rsidRDefault="00A21AE6" w:rsidP="00A21AE6">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r w:rsidR="003E0729">
        <w:rPr>
          <w:rFonts w:ascii="Times New Roman" w:eastAsiaTheme="minorEastAsia" w:hAnsi="Times New Roman" w:cs="Times New Roman"/>
          <w:sz w:val="24"/>
          <w:szCs w:val="24"/>
          <w:lang w:eastAsia="ru-RU"/>
        </w:rPr>
        <w:t xml:space="preserve">                                                                                                             </w:t>
      </w:r>
      <w:r w:rsidRPr="00520509">
        <w:rPr>
          <w:rFonts w:ascii="Times New Roman" w:eastAsiaTheme="minorEastAsia" w:hAnsi="Times New Roman" w:cs="Times New Roman"/>
          <w:sz w:val="24"/>
          <w:szCs w:val="24"/>
          <w:lang w:eastAsia="ru-RU"/>
        </w:rPr>
        <w:t>_____________2017</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A21AE6" w:rsidRPr="00520509" w:rsidTr="006A7F0C">
        <w:trPr>
          <w:trHeight w:val="775"/>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21AE6" w:rsidRPr="00520509" w:rsidTr="006A7F0C">
        <w:trPr>
          <w:trHeight w:val="775"/>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21AE6" w:rsidRPr="00520509" w:rsidTr="006A7F0C">
        <w:trPr>
          <w:trHeight w:val="775"/>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21AE6" w:rsidRPr="00520509" w:rsidTr="006A7F0C">
        <w:trPr>
          <w:trHeight w:val="761"/>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21AE6" w:rsidRPr="00520509" w:rsidTr="006A7F0C">
        <w:trPr>
          <w:trHeight w:val="775"/>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21AE6" w:rsidRPr="00520509" w:rsidTr="006A7F0C">
        <w:trPr>
          <w:trHeight w:val="789"/>
        </w:trPr>
        <w:tc>
          <w:tcPr>
            <w:tcW w:w="10095"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21AE6" w:rsidRPr="00520509" w:rsidRDefault="00A21AE6" w:rsidP="00A21AE6">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4"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A21AE6" w:rsidRPr="00520509" w:rsidRDefault="00A21AE6" w:rsidP="00A21AE6">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 ранней стадии их деятельности.</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A21AE6" w:rsidRPr="00520509" w:rsidTr="00A11134">
        <w:trPr>
          <w:trHeight w:val="636"/>
          <w:tblHeader/>
        </w:trPr>
        <w:tc>
          <w:tcPr>
            <w:tcW w:w="668"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A21AE6" w:rsidRPr="00520509" w:rsidTr="003E0729">
        <w:trPr>
          <w:trHeight w:val="276"/>
        </w:trPr>
        <w:tc>
          <w:tcPr>
            <w:tcW w:w="668" w:type="dxa"/>
            <w:tcBorders>
              <w:top w:val="single" w:sz="8" w:space="0" w:color="000000"/>
              <w:left w:val="single" w:sz="8" w:space="0" w:color="000000"/>
              <w:bottom w:val="single" w:sz="8" w:space="0" w:color="000000"/>
              <w:right w:val="single" w:sz="8" w:space="0" w:color="000000"/>
            </w:tcBorders>
          </w:tcPr>
          <w:p w:rsidR="00A21AE6" w:rsidRPr="00520509" w:rsidRDefault="00A21AE6" w:rsidP="00A11134">
            <w:pPr>
              <w:widowControl w:val="0"/>
              <w:autoSpaceDE w:val="0"/>
              <w:autoSpaceDN w:val="0"/>
              <w:adjustRightInd w:val="0"/>
              <w:spacing w:after="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21AE6" w:rsidRPr="00520509" w:rsidTr="006A7F0C">
        <w:trPr>
          <w:trHeight w:val="472"/>
        </w:trPr>
        <w:tc>
          <w:tcPr>
            <w:tcW w:w="668" w:type="dxa"/>
            <w:tcBorders>
              <w:top w:val="single" w:sz="8" w:space="0" w:color="000000"/>
              <w:left w:val="single" w:sz="8" w:space="0" w:color="000000"/>
              <w:bottom w:val="single" w:sz="8" w:space="0" w:color="000000"/>
              <w:right w:val="single" w:sz="8" w:space="0" w:color="000000"/>
            </w:tcBorders>
          </w:tcPr>
          <w:p w:rsidR="00A21AE6" w:rsidRPr="00520509" w:rsidRDefault="00A21AE6" w:rsidP="00A11134">
            <w:pPr>
              <w:widowControl w:val="0"/>
              <w:autoSpaceDE w:val="0"/>
              <w:autoSpaceDN w:val="0"/>
              <w:adjustRightInd w:val="0"/>
              <w:spacing w:after="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2.</w:t>
            </w:r>
          </w:p>
        </w:tc>
        <w:tc>
          <w:tcPr>
            <w:tcW w:w="133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21AE6" w:rsidRPr="00520509" w:rsidTr="006A7F0C">
        <w:trPr>
          <w:trHeight w:val="472"/>
        </w:trPr>
        <w:tc>
          <w:tcPr>
            <w:tcW w:w="668" w:type="dxa"/>
            <w:tcBorders>
              <w:top w:val="single" w:sz="8" w:space="0" w:color="000000"/>
              <w:left w:val="single" w:sz="8" w:space="0" w:color="000000"/>
              <w:bottom w:val="single" w:sz="8" w:space="0" w:color="000000"/>
              <w:right w:val="single" w:sz="8" w:space="0" w:color="000000"/>
            </w:tcBorders>
          </w:tcPr>
          <w:p w:rsidR="00A21AE6" w:rsidRPr="00520509" w:rsidRDefault="00A21AE6" w:rsidP="00A11134">
            <w:pPr>
              <w:widowControl w:val="0"/>
              <w:autoSpaceDE w:val="0"/>
              <w:autoSpaceDN w:val="0"/>
              <w:adjustRightInd w:val="0"/>
              <w:spacing w:after="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21AE6" w:rsidRPr="00520509" w:rsidRDefault="00A21AE6" w:rsidP="003E072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A21AE6" w:rsidRPr="00520509" w:rsidTr="006A7F0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A21AE6" w:rsidRPr="00520509" w:rsidTr="003E0729">
        <w:trPr>
          <w:trHeight w:val="247"/>
        </w:trPr>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21AE6" w:rsidRPr="00520509" w:rsidTr="003E0729">
        <w:trPr>
          <w:trHeight w:val="326"/>
        </w:trPr>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21AE6" w:rsidRPr="00520509" w:rsidTr="003E0729">
        <w:trPr>
          <w:trHeight w:val="290"/>
        </w:trPr>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6021"/>
        <w:gridCol w:w="666"/>
        <w:gridCol w:w="3344"/>
      </w:tblGrid>
      <w:tr w:rsidR="00A21AE6" w:rsidRPr="00520509" w:rsidTr="003E0729">
        <w:trPr>
          <w:trHeight w:val="259"/>
        </w:trPr>
        <w:tc>
          <w:tcPr>
            <w:tcW w:w="6021"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6"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4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21AE6" w:rsidRPr="00520509" w:rsidTr="006A7F0C">
        <w:trPr>
          <w:trHeight w:val="350"/>
        </w:trPr>
        <w:tc>
          <w:tcPr>
            <w:tcW w:w="5976"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A21AE6" w:rsidRPr="00520509" w:rsidTr="006A7F0C">
        <w:trPr>
          <w:trHeight w:val="390"/>
        </w:trPr>
        <w:tc>
          <w:tcPr>
            <w:tcW w:w="5967"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A21AE6" w:rsidRPr="00520509" w:rsidTr="006A7F0C">
        <w:trPr>
          <w:trHeight w:val="609"/>
        </w:trPr>
        <w:tc>
          <w:tcPr>
            <w:tcW w:w="5940"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21AE6" w:rsidRPr="00520509" w:rsidTr="006A7F0C">
        <w:trPr>
          <w:trHeight w:val="490"/>
        </w:trPr>
        <w:tc>
          <w:tcPr>
            <w:tcW w:w="5913"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A21AE6" w:rsidRPr="00520509" w:rsidTr="006A7F0C">
        <w:trPr>
          <w:trHeight w:val="480"/>
        </w:trPr>
        <w:tc>
          <w:tcPr>
            <w:tcW w:w="5904"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3E072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21AE6" w:rsidRPr="00520509" w:rsidRDefault="00A21AE6" w:rsidP="00A21AE6">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21AE6" w:rsidRPr="00520509" w:rsidRDefault="00A21AE6" w:rsidP="00A21AE6">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A21AE6" w:rsidRPr="00520509" w:rsidRDefault="00A21AE6" w:rsidP="00A21AE6">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A21AE6" w:rsidRPr="00520509" w:rsidRDefault="00A21AE6" w:rsidP="00A21AE6">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A21AE6" w:rsidRPr="00520509" w:rsidRDefault="003E0729" w:rsidP="00A21AE6">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A21AE6" w:rsidRPr="00520509">
        <w:rPr>
          <w:rFonts w:ascii="Times New Roman" w:eastAsiaTheme="minorEastAsia" w:hAnsi="Times New Roman" w:cs="Times New Roman"/>
          <w:sz w:val="24"/>
          <w:szCs w:val="24"/>
          <w:lang w:eastAsia="ru-RU"/>
        </w:rPr>
        <w:t>____________2017</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A21AE6" w:rsidRPr="00520509" w:rsidTr="006A7F0C">
        <w:trPr>
          <w:trHeight w:val="832"/>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21AE6" w:rsidRPr="00520509" w:rsidTr="006A7F0C">
        <w:trPr>
          <w:trHeight w:val="796"/>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21AE6" w:rsidRPr="00520509" w:rsidTr="006A7F0C">
        <w:trPr>
          <w:trHeight w:val="832"/>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21AE6" w:rsidRPr="00520509" w:rsidTr="006A7F0C">
        <w:trPr>
          <w:trHeight w:val="832"/>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21AE6" w:rsidRPr="00520509" w:rsidTr="006A7F0C">
        <w:trPr>
          <w:trHeight w:val="816"/>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21AE6" w:rsidRPr="00520509" w:rsidTr="006A7F0C">
        <w:trPr>
          <w:trHeight w:val="847"/>
        </w:trPr>
        <w:tc>
          <w:tcPr>
            <w:tcW w:w="10206"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21AE6" w:rsidRPr="00520509" w:rsidRDefault="00A21AE6" w:rsidP="00A21AE6">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A21AE6" w:rsidRPr="00520509" w:rsidRDefault="00A21AE6" w:rsidP="00A21AE6">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5"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A21AE6" w:rsidRPr="00520509" w:rsidRDefault="00A21AE6" w:rsidP="00A21AE6">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 ранней стадии их деятельности.</w:t>
      </w: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21AE6" w:rsidRPr="00520509" w:rsidRDefault="00A21AE6" w:rsidP="00A21AE6">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A21AE6" w:rsidRPr="00520509" w:rsidTr="006A7F0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 п/п</w:t>
            </w:r>
          </w:p>
        </w:tc>
        <w:tc>
          <w:tcPr>
            <w:tcW w:w="134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A21AE6" w:rsidRPr="00520509" w:rsidTr="006A7F0C">
        <w:trPr>
          <w:trHeight w:val="1364"/>
        </w:trPr>
        <w:tc>
          <w:tcPr>
            <w:tcW w:w="671"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21AE6" w:rsidRPr="00520509" w:rsidRDefault="00A21AE6" w:rsidP="006A7F0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A21AE6" w:rsidRPr="00520509" w:rsidRDefault="00A21AE6" w:rsidP="00A21AE6">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21AE6" w:rsidRPr="00520509" w:rsidTr="006A7F0C">
        <w:trPr>
          <w:trHeight w:val="524"/>
        </w:trPr>
        <w:tc>
          <w:tcPr>
            <w:tcW w:w="5913"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A21AE6" w:rsidRPr="00520509" w:rsidTr="006A7F0C">
        <w:trPr>
          <w:trHeight w:val="440"/>
        </w:trPr>
        <w:tc>
          <w:tcPr>
            <w:tcW w:w="5859"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21AE6" w:rsidRPr="00520509" w:rsidTr="006A7F0C">
        <w:trPr>
          <w:trHeight w:val="220"/>
        </w:trPr>
        <w:tc>
          <w:tcPr>
            <w:tcW w:w="5859"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A21AE6" w:rsidRPr="00520509" w:rsidRDefault="00A21AE6" w:rsidP="006A7F0C">
            <w:pPr>
              <w:spacing w:after="0"/>
              <w:rPr>
                <w:rFonts w:ascii="Calibri" w:eastAsiaTheme="minorEastAsia" w:hAnsi="Calibri" w:cs="Times New Roman"/>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A21AE6" w:rsidRPr="00520509" w:rsidTr="006A7F0C">
        <w:trPr>
          <w:trHeight w:val="549"/>
        </w:trPr>
        <w:tc>
          <w:tcPr>
            <w:tcW w:w="5958"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21AE6" w:rsidRPr="00520509" w:rsidTr="006A7F0C">
        <w:trPr>
          <w:trHeight w:val="274"/>
        </w:trPr>
        <w:tc>
          <w:tcPr>
            <w:tcW w:w="5958"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21AE6" w:rsidRPr="00520509" w:rsidRDefault="00A21AE6" w:rsidP="006A7F0C">
            <w:pPr>
              <w:spacing w:after="0"/>
              <w:rPr>
                <w:rFonts w:ascii="Calibri" w:eastAsiaTheme="minorEastAsia" w:hAnsi="Calibri" w:cs="Times New Roman"/>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A21AE6" w:rsidRPr="00520509" w:rsidTr="006A7F0C">
        <w:trPr>
          <w:trHeight w:val="384"/>
        </w:trPr>
        <w:tc>
          <w:tcPr>
            <w:tcW w:w="5931"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21AE6" w:rsidRPr="00520509" w:rsidTr="006A7F0C">
        <w:trPr>
          <w:trHeight w:val="230"/>
        </w:trPr>
        <w:tc>
          <w:tcPr>
            <w:tcW w:w="5931"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A21AE6" w:rsidRPr="00520509" w:rsidRDefault="00A21AE6" w:rsidP="006A7F0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A21AE6" w:rsidRPr="00520509" w:rsidRDefault="00A21AE6" w:rsidP="006A7F0C">
            <w:pPr>
              <w:spacing w:after="0"/>
              <w:rPr>
                <w:rFonts w:ascii="Calibri" w:eastAsiaTheme="minorEastAsia" w:hAnsi="Calibri" w:cs="Times New Roman"/>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A21AE6" w:rsidRPr="00520509" w:rsidTr="006A7F0C">
        <w:trPr>
          <w:trHeight w:val="631"/>
        </w:trPr>
        <w:tc>
          <w:tcPr>
            <w:tcW w:w="5912"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21AE6" w:rsidRPr="00520509" w:rsidRDefault="00A21AE6" w:rsidP="00A21A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21AE6" w:rsidRPr="00520509" w:rsidTr="006A7F0C">
        <w:trPr>
          <w:trHeight w:val="350"/>
        </w:trPr>
        <w:tc>
          <w:tcPr>
            <w:tcW w:w="5976" w:type="dxa"/>
            <w:tcBorders>
              <w:top w:val="nil"/>
              <w:left w:val="nil"/>
              <w:bottom w:val="single" w:sz="4" w:space="0" w:color="000000"/>
              <w:right w:val="nil"/>
            </w:tcBorders>
            <w:hideMark/>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A21AE6" w:rsidRPr="00520509" w:rsidRDefault="00A21AE6" w:rsidP="006A7F0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21AE6" w:rsidRPr="00520509" w:rsidRDefault="00A21AE6" w:rsidP="006A7F0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520509" w:rsidRDefault="00A21AE6" w:rsidP="00A21AE6">
      <w:pPr>
        <w:spacing w:after="0" w:line="240" w:lineRule="auto"/>
        <w:ind w:left="5954"/>
        <w:jc w:val="right"/>
        <w:rPr>
          <w:rFonts w:ascii="Times New Roman" w:eastAsia="Times New Roman" w:hAnsi="Times New Roman" w:cs="Times New Roman"/>
          <w:i/>
          <w:iCs/>
          <w:sz w:val="24"/>
          <w:szCs w:val="24"/>
          <w:lang w:eastAsia="ru-RU"/>
        </w:rPr>
      </w:pPr>
    </w:p>
    <w:p w:rsidR="00A21AE6" w:rsidRPr="00A21AE6" w:rsidRDefault="00A21AE6" w:rsidP="00A21AE6">
      <w:pPr>
        <w:spacing w:after="0" w:line="240" w:lineRule="auto"/>
        <w:ind w:left="5954"/>
        <w:jc w:val="center"/>
        <w:rPr>
          <w:rFonts w:ascii="Times New Roman" w:eastAsia="Times New Roman" w:hAnsi="Times New Roman" w:cs="Times New Roman"/>
          <w:iCs/>
          <w:sz w:val="24"/>
          <w:szCs w:val="24"/>
          <w:lang w:eastAsia="ru-RU"/>
        </w:rPr>
      </w:pPr>
    </w:p>
    <w:p w:rsidR="00A21AE6" w:rsidRPr="00520509" w:rsidRDefault="00A21AE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3E0729">
        <w:rPr>
          <w:rFonts w:ascii="Times New Roman" w:eastAsia="Times New Roman" w:hAnsi="Times New Roman" w:cs="Times New Roman"/>
          <w:i/>
          <w:iCs/>
          <w:sz w:val="24"/>
          <w:szCs w:val="24"/>
          <w:lang w:eastAsia="ru-RU"/>
        </w:rPr>
        <w:t>2</w:t>
      </w:r>
    </w:p>
    <w:p w:rsidR="00DC52A2" w:rsidRPr="00520509" w:rsidRDefault="00DC52A2" w:rsidP="00D7030C">
      <w:pPr>
        <w:spacing w:after="0" w:line="240" w:lineRule="auto"/>
        <w:rPr>
          <w:rFonts w:ascii="Times New Roman" w:eastAsia="Times New Roman" w:hAnsi="Times New Roman" w:cs="Times New Roman"/>
          <w:bCs/>
          <w:sz w:val="24"/>
          <w:szCs w:val="24"/>
          <w:lang w:eastAsia="ru-RU"/>
        </w:rPr>
      </w:pPr>
    </w:p>
    <w:p w:rsidR="006475C9" w:rsidRPr="00520509" w:rsidRDefault="006475C9" w:rsidP="006475C9">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6475C9" w:rsidRPr="00520509" w:rsidRDefault="006475C9" w:rsidP="006475C9">
      <w:pPr>
        <w:spacing w:after="0" w:line="240" w:lineRule="auto"/>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C243A5" w:rsidRPr="00520509">
        <w:rPr>
          <w:rFonts w:ascii="Times New Roman" w:eastAsia="Times New Roman" w:hAnsi="Times New Roman" w:cs="Times New Roman"/>
          <w:sz w:val="24"/>
          <w:szCs w:val="24"/>
          <w:lang w:eastAsia="ru-RU"/>
        </w:rPr>
        <w:t>,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w:t>
      </w:r>
      <w:r w:rsidR="007F7D51" w:rsidRPr="00520509">
        <w:rPr>
          <w:rFonts w:ascii="Times New Roman" w:eastAsia="Times New Roman" w:hAnsi="Times New Roman" w:cs="Times New Roman"/>
          <w:sz w:val="24"/>
          <w:szCs w:val="24"/>
          <w:lang w:eastAsia="ru-RU"/>
        </w:rPr>
        <w:t>а или Приложение №3б</w:t>
      </w:r>
      <w:r w:rsidR="00C243A5"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 заключили настоящий Договор о нижеследующем:</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1. Предмет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3E0729">
        <w:rPr>
          <w:rFonts w:ascii="Times New Roman" w:eastAsia="Times New Roman" w:hAnsi="Times New Roman" w:cs="Times New Roman"/>
          <w:b/>
          <w:sz w:val="24"/>
          <w:szCs w:val="24"/>
          <w:lang w:eastAsia="ru-RU"/>
        </w:rPr>
        <w:t>помещение на первом этаже № 20 общей площадью 57,1 кв. м. в</w:t>
      </w:r>
      <w:r w:rsidRPr="00520509">
        <w:rPr>
          <w:rFonts w:ascii="Times New Roman" w:eastAsia="Times New Roman" w:hAnsi="Times New Roman" w:cs="Times New Roman"/>
          <w:sz w:val="24"/>
          <w:szCs w:val="24"/>
          <w:lang w:eastAsia="ru-RU"/>
        </w:rPr>
        <w:t xml:space="preserve">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5D06A1" w:rsidRPr="00520509">
        <w:rPr>
          <w:rFonts w:ascii="Times New Roman" w:eastAsia="Times New Roman" w:hAnsi="Times New Roman" w:cs="Times New Roman"/>
          <w:sz w:val="24"/>
          <w:szCs w:val="24"/>
          <w:lang w:eastAsia="ru-RU"/>
        </w:rPr>
        <w:t>ма-передачи нежилого помещения»;</w:t>
      </w:r>
    </w:p>
    <w:p w:rsidR="005D06A1" w:rsidRDefault="005D06A1" w:rsidP="005D06A1">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w:t>
      </w:r>
      <w:r w:rsidRPr="00520509">
        <w:t xml:space="preserve"> </w:t>
      </w:r>
      <w:r w:rsidRPr="00520509">
        <w:rPr>
          <w:rFonts w:ascii="Times New Roman" w:eastAsia="Times New Roman" w:hAnsi="Times New Roman" w:cs="Times New Roman"/>
          <w:sz w:val="24"/>
          <w:szCs w:val="24"/>
          <w:lang w:eastAsia="ru-RU"/>
        </w:rPr>
        <w:t>рассмотрения заявок на участие в открытом конкурсе»</w:t>
      </w:r>
      <w:r w:rsidR="002663E6"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 xml:space="preserve"> </w:t>
      </w:r>
    </w:p>
    <w:p w:rsidR="00E20571" w:rsidRPr="00520509" w:rsidRDefault="00E20571" w:rsidP="005D06A1">
      <w:pPr>
        <w:spacing w:after="0" w:line="240" w:lineRule="auto"/>
        <w:ind w:left="709"/>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2. Порядок передачи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3. Арендная плата и расчеты по Договору</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Цена заключенного договора не может быть пересмотрена сторонами в сторону уменьшения.</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4. Обязанности Арендатора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4.8. </w:t>
      </w:r>
      <w:r w:rsidR="00213785" w:rsidRPr="00520509">
        <w:rPr>
          <w:rFonts w:ascii="Times New Roman" w:eastAsia="Times New Roman" w:hAnsi="Times New Roman" w:cs="Times New Roman"/>
          <w:sz w:val="24"/>
          <w:szCs w:val="24"/>
          <w:lang w:eastAsia="ru-RU"/>
        </w:rPr>
        <w:t xml:space="preserve">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 назначить лицо ответственное за противопожарную </w:t>
      </w:r>
      <w:r w:rsidR="00213785" w:rsidRPr="00520509">
        <w:rPr>
          <w:rFonts w:ascii="Times New Roman" w:eastAsia="Times New Roman" w:hAnsi="Times New Roman" w:cs="Times New Roman"/>
          <w:sz w:val="24"/>
          <w:szCs w:val="24"/>
          <w:lang w:eastAsia="ru-RU"/>
        </w:rPr>
        <w:lastRenderedPageBreak/>
        <w:t>безопасность в Помещении, пройти обучение по пожарно-техническому минимуму, обеспечить Помещение первичными средствами пожаротушения, определить категорию Помещения по пожарной опасности.</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5. Обязанности Арендодателя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w:t>
      </w:r>
      <w:r w:rsidRPr="00520509">
        <w:rPr>
          <w:rFonts w:ascii="Times New Roman" w:eastAsia="Times New Roman" w:hAnsi="Times New Roman" w:cs="Times New Roman"/>
          <w:sz w:val="24"/>
          <w:szCs w:val="24"/>
          <w:lang w:eastAsia="ru-RU"/>
        </w:rPr>
        <w:lastRenderedPageBreak/>
        <w:t>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Организовать охрану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6. Ответственность сторон</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9F7EAF" w:rsidRDefault="006475C9" w:rsidP="006475C9">
      <w:pPr>
        <w:spacing w:after="0" w:line="240" w:lineRule="auto"/>
        <w:jc w:val="both"/>
        <w:rPr>
          <w:rFonts w:ascii="Times New Roman" w:eastAsia="Times New Roman" w:hAnsi="Times New Roman" w:cs="Times New Roman"/>
          <w:b/>
          <w:sz w:val="24"/>
          <w:szCs w:val="24"/>
          <w:lang w:eastAsia="ru-RU"/>
        </w:rPr>
      </w:pPr>
      <w:r w:rsidRPr="009F7EAF">
        <w:rPr>
          <w:rFonts w:ascii="Times New Roman" w:eastAsia="Times New Roman" w:hAnsi="Times New Roman" w:cs="Times New Roman"/>
          <w:b/>
          <w:sz w:val="24"/>
          <w:szCs w:val="24"/>
          <w:lang w:eastAsia="ru-RU"/>
        </w:rPr>
        <w:t>7. Срок действия Договора, порядок его расторжения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7.1. Настоящий Договор вступает в силу с «___» ______ 20__ г. и действует по «__» _____20 __ г. включительно.</w:t>
      </w:r>
    </w:p>
    <w:p w:rsidR="00E20571"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7.2. </w:t>
      </w:r>
      <w:r w:rsidR="00201ADB" w:rsidRPr="00201ADB">
        <w:rPr>
          <w:rFonts w:ascii="Times New Roman" w:eastAsia="Times New Roman" w:hAnsi="Times New Roman" w:cs="Times New Roman"/>
          <w:sz w:val="24"/>
          <w:szCs w:val="24"/>
          <w:lang w:eastAsia="ru-RU"/>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6475C9" w:rsidRPr="00520509" w:rsidRDefault="00E20571" w:rsidP="006475C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r w:rsidR="006475C9" w:rsidRPr="00520509">
        <w:rPr>
          <w:rFonts w:ascii="Times New Roman" w:eastAsia="Times New Roman" w:hAnsi="Times New Roman" w:cs="Times New Roman"/>
          <w:sz w:val="24"/>
          <w:szCs w:val="24"/>
          <w:lang w:eastAsia="ru-RU"/>
        </w:rPr>
        <w:t>Расторжение и прекращение настоящего Договора допускаются по инициативе Арендодателя.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4</w:t>
      </w:r>
      <w:r w:rsidRPr="00520509">
        <w:rPr>
          <w:rFonts w:ascii="Times New Roman" w:eastAsia="Times New Roman" w:hAnsi="Times New Roman" w:cs="Times New Roman"/>
          <w:sz w:val="24"/>
          <w:szCs w:val="24"/>
          <w:lang w:eastAsia="ru-RU"/>
        </w:rPr>
        <w:t>. Настоящий Договор может быть досрочно расторгнут в случаях, когда Арендатор:</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 ухудшает состояние Помещения, в том числе имущества, принадлежащего Арендодателю;</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е) более двух раз по истечении установленного Договором срока платежа допускает просрочку и/или не вносит арендную плату;</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5</w:t>
      </w:r>
      <w:r w:rsidRPr="00520509">
        <w:rPr>
          <w:rFonts w:ascii="Times New Roman" w:eastAsia="Times New Roman" w:hAnsi="Times New Roman" w:cs="Times New Roman"/>
          <w:sz w:val="24"/>
          <w:szCs w:val="24"/>
          <w:lang w:eastAsia="ru-RU"/>
        </w:rPr>
        <w:t>. Настоящий Договор может быть досрочно расторгнут по требованию Арендатора в случаях, когда:</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Помещение в силу обстоятельств, за которые Арендатор не отвечает, окажется в состоянии, непригодном для его использования;</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Арендодатель не предоставляет Помещение в пользование Арендатору либо создает препятствия пользованию Помещением.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6</w:t>
      </w:r>
      <w:r w:rsidRPr="00520509">
        <w:rPr>
          <w:rFonts w:ascii="Times New Roman" w:eastAsia="Times New Roman" w:hAnsi="Times New Roman" w:cs="Times New Roman"/>
          <w:sz w:val="24"/>
          <w:szCs w:val="24"/>
          <w:lang w:eastAsia="ru-RU"/>
        </w:rPr>
        <w:t xml:space="preserve">. </w:t>
      </w:r>
      <w:r w:rsidR="004F38C2" w:rsidRPr="00520509">
        <w:rPr>
          <w:rFonts w:ascii="Times New Roman" w:eastAsia="Times New Roman" w:hAnsi="Times New Roman" w:cs="Times New Roman"/>
          <w:sz w:val="24"/>
          <w:szCs w:val="24"/>
          <w:lang w:eastAsia="ru-RU"/>
        </w:rPr>
        <w:t>Настоящий договор также может быть досрочно расторгнут по соглашению сторон и в случаях, предусмотренных действующим законодательством РФ.</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7</w:t>
      </w:r>
      <w:r w:rsidRPr="00520509">
        <w:rPr>
          <w:rFonts w:ascii="Times New Roman" w:eastAsia="Times New Roman" w:hAnsi="Times New Roman" w:cs="Times New Roman"/>
          <w:sz w:val="24"/>
          <w:szCs w:val="24"/>
          <w:lang w:eastAsia="ru-RU"/>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8</w:t>
      </w:r>
      <w:r w:rsidRPr="00520509">
        <w:rPr>
          <w:rFonts w:ascii="Times New Roman" w:eastAsia="Times New Roman" w:hAnsi="Times New Roman" w:cs="Times New Roman"/>
          <w:sz w:val="24"/>
          <w:szCs w:val="24"/>
          <w:lang w:eastAsia="ru-RU"/>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r w:rsidR="00E20571">
        <w:rPr>
          <w:rFonts w:ascii="Times New Roman" w:eastAsia="Times New Roman" w:hAnsi="Times New Roman" w:cs="Times New Roman"/>
          <w:sz w:val="24"/>
          <w:szCs w:val="24"/>
          <w:lang w:eastAsia="ru-RU"/>
        </w:rPr>
        <w:t>9</w:t>
      </w:r>
      <w:r w:rsidRPr="00520509">
        <w:rPr>
          <w:rFonts w:ascii="Times New Roman" w:eastAsia="Times New Roman" w:hAnsi="Times New Roman" w:cs="Times New Roman"/>
          <w:sz w:val="24"/>
          <w:szCs w:val="24"/>
          <w:lang w:eastAsia="ru-RU"/>
        </w:rPr>
        <w:t>. Расторжение настоящего Договора не освобождает Арендатора от уплаты задолженности по арендной плате и процентам.</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3640D2" w:rsidRDefault="006475C9" w:rsidP="006475C9">
      <w:pPr>
        <w:spacing w:after="0" w:line="240" w:lineRule="auto"/>
        <w:jc w:val="both"/>
        <w:rPr>
          <w:rFonts w:ascii="Times New Roman" w:eastAsia="Times New Roman" w:hAnsi="Times New Roman" w:cs="Times New Roman"/>
          <w:b/>
          <w:sz w:val="24"/>
          <w:szCs w:val="24"/>
          <w:lang w:eastAsia="ru-RU"/>
        </w:rPr>
      </w:pPr>
      <w:r w:rsidRPr="003640D2">
        <w:rPr>
          <w:rFonts w:ascii="Times New Roman" w:eastAsia="Times New Roman" w:hAnsi="Times New Roman" w:cs="Times New Roman"/>
          <w:b/>
          <w:sz w:val="24"/>
          <w:szCs w:val="24"/>
          <w:lang w:eastAsia="ru-RU"/>
        </w:rPr>
        <w:t>8. Порядок разрешения споров</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EF22B4" w:rsidRDefault="006475C9" w:rsidP="006475C9">
      <w:pPr>
        <w:spacing w:after="0" w:line="240" w:lineRule="auto"/>
        <w:jc w:val="both"/>
        <w:rPr>
          <w:rFonts w:ascii="Times New Roman" w:eastAsia="Times New Roman" w:hAnsi="Times New Roman" w:cs="Times New Roman"/>
          <w:b/>
          <w:sz w:val="24"/>
          <w:szCs w:val="24"/>
          <w:lang w:eastAsia="ru-RU"/>
        </w:rPr>
      </w:pPr>
      <w:r w:rsidRPr="00EF22B4">
        <w:rPr>
          <w:rFonts w:ascii="Times New Roman" w:eastAsia="Times New Roman" w:hAnsi="Times New Roman" w:cs="Times New Roman"/>
          <w:b/>
          <w:sz w:val="24"/>
          <w:szCs w:val="24"/>
          <w:lang w:eastAsia="ru-RU"/>
        </w:rPr>
        <w:t>9. Конфиденциальность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3640D2" w:rsidRDefault="006475C9" w:rsidP="006475C9">
      <w:pPr>
        <w:spacing w:after="0" w:line="240" w:lineRule="auto"/>
        <w:jc w:val="both"/>
        <w:rPr>
          <w:rFonts w:ascii="Times New Roman" w:eastAsia="Times New Roman" w:hAnsi="Times New Roman" w:cs="Times New Roman"/>
          <w:b/>
          <w:sz w:val="24"/>
          <w:szCs w:val="24"/>
          <w:lang w:eastAsia="ru-RU"/>
        </w:rPr>
      </w:pPr>
      <w:r w:rsidRPr="003640D2">
        <w:rPr>
          <w:rFonts w:ascii="Times New Roman" w:eastAsia="Times New Roman" w:hAnsi="Times New Roman" w:cs="Times New Roman"/>
          <w:b/>
          <w:sz w:val="24"/>
          <w:szCs w:val="24"/>
          <w:lang w:eastAsia="ru-RU"/>
        </w:rPr>
        <w:lastRenderedPageBreak/>
        <w:t>10. Прочие условия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3640D2" w:rsidRDefault="006475C9" w:rsidP="006475C9">
      <w:pPr>
        <w:spacing w:after="0" w:line="240" w:lineRule="auto"/>
        <w:jc w:val="both"/>
        <w:rPr>
          <w:rFonts w:ascii="Times New Roman" w:eastAsia="Times New Roman" w:hAnsi="Times New Roman" w:cs="Times New Roman"/>
          <w:b/>
          <w:sz w:val="24"/>
          <w:szCs w:val="24"/>
          <w:lang w:eastAsia="ru-RU"/>
        </w:rPr>
      </w:pPr>
      <w:r w:rsidRPr="003640D2">
        <w:rPr>
          <w:rFonts w:ascii="Times New Roman" w:eastAsia="Times New Roman" w:hAnsi="Times New Roman" w:cs="Times New Roman"/>
          <w:b/>
          <w:sz w:val="24"/>
          <w:szCs w:val="24"/>
          <w:lang w:eastAsia="ru-RU"/>
        </w:rPr>
        <w:t>11. Юридические адреса и реквизиты сторон</w:t>
      </w:r>
    </w:p>
    <w:p w:rsidR="006475C9" w:rsidRPr="00520509" w:rsidRDefault="006475C9" w:rsidP="006475C9">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6475C9" w:rsidRPr="00520509" w:rsidRDefault="006475C9" w:rsidP="006475C9">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6475C9" w:rsidRPr="00520509" w:rsidRDefault="006475C9" w:rsidP="006475C9">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61798" w:rsidRDefault="006475C9" w:rsidP="00561798">
      <w:pPr>
        <w:pStyle w:val="a6"/>
        <w:numPr>
          <w:ilvl w:val="0"/>
          <w:numId w:val="27"/>
        </w:numPr>
        <w:spacing w:after="0" w:line="240" w:lineRule="auto"/>
        <w:ind w:left="426" w:hanging="426"/>
        <w:jc w:val="both"/>
        <w:rPr>
          <w:rFonts w:ascii="Times New Roman" w:hAnsi="Times New Roman"/>
          <w:sz w:val="24"/>
          <w:szCs w:val="24"/>
        </w:rPr>
      </w:pPr>
      <w:r w:rsidRPr="00561798">
        <w:rPr>
          <w:rFonts w:ascii="Times New Roman" w:hAnsi="Times New Roman"/>
          <w:sz w:val="24"/>
          <w:szCs w:val="24"/>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61798">
        <w:rPr>
          <w:rFonts w:ascii="Times New Roman" w:hAnsi="Times New Roman"/>
          <w:sz w:val="24"/>
          <w:szCs w:val="24"/>
        </w:rPr>
        <w:t>площади нежилых помещений</w:t>
      </w:r>
      <w:proofErr w:type="gramEnd"/>
      <w:r w:rsidRPr="00561798">
        <w:rPr>
          <w:rFonts w:ascii="Times New Roman" w:hAnsi="Times New Roman"/>
          <w:sz w:val="24"/>
          <w:szCs w:val="24"/>
        </w:rPr>
        <w:t xml:space="preserve"> составляет:</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6475C9" w:rsidRPr="00520509" w:rsidRDefault="006475C9" w:rsidP="00561798">
      <w:pPr>
        <w:numPr>
          <w:ilvl w:val="0"/>
          <w:numId w:val="27"/>
        </w:numPr>
        <w:spacing w:after="0" w:line="240" w:lineRule="auto"/>
        <w:ind w:left="426"/>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57,1 кв. м.</w:t>
      </w:r>
    </w:p>
    <w:p w:rsidR="006475C9" w:rsidRPr="00520509" w:rsidRDefault="006475C9" w:rsidP="00561798">
      <w:pPr>
        <w:numPr>
          <w:ilvl w:val="0"/>
          <w:numId w:val="27"/>
        </w:numPr>
        <w:spacing w:after="0" w:line="240" w:lineRule="auto"/>
        <w:ind w:left="426"/>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20 на первом этаже в МАУ «Бизнес-инкубатор «Новация» в соответствии </w:t>
      </w:r>
      <w:r w:rsidR="00477BB1" w:rsidRPr="00520509">
        <w:rPr>
          <w:rFonts w:ascii="Times New Roman" w:eastAsia="Times New Roman" w:hAnsi="Times New Roman" w:cs="Times New Roman"/>
          <w:sz w:val="24"/>
          <w:szCs w:val="24"/>
          <w:lang w:eastAsia="ru-RU"/>
        </w:rPr>
        <w:t>с Отчето</w:t>
      </w:r>
      <w:r w:rsidR="00C60963" w:rsidRPr="00520509">
        <w:rPr>
          <w:rFonts w:ascii="Times New Roman" w:eastAsia="Times New Roman" w:hAnsi="Times New Roman" w:cs="Times New Roman"/>
          <w:sz w:val="24"/>
          <w:szCs w:val="24"/>
          <w:lang w:eastAsia="ru-RU"/>
        </w:rPr>
        <w:t>м № 05</w:t>
      </w:r>
      <w:r w:rsidRPr="00520509">
        <w:rPr>
          <w:rFonts w:ascii="Times New Roman" w:eastAsia="Times New Roman" w:hAnsi="Times New Roman" w:cs="Times New Roman"/>
          <w:sz w:val="24"/>
          <w:szCs w:val="24"/>
          <w:lang w:eastAsia="ru-RU"/>
        </w:rPr>
        <w:t>/1</w:t>
      </w:r>
      <w:r w:rsidR="00C60963" w:rsidRPr="00520509">
        <w:rPr>
          <w:rFonts w:ascii="Times New Roman" w:eastAsia="Times New Roman" w:hAnsi="Times New Roman" w:cs="Times New Roman"/>
          <w:sz w:val="24"/>
          <w:szCs w:val="24"/>
          <w:lang w:eastAsia="ru-RU"/>
        </w:rPr>
        <w:t>7</w:t>
      </w:r>
      <w:r w:rsidRPr="00520509">
        <w:rPr>
          <w:rFonts w:ascii="Times New Roman" w:eastAsia="Times New Roman" w:hAnsi="Times New Roman" w:cs="Times New Roman"/>
          <w:sz w:val="24"/>
          <w:szCs w:val="24"/>
          <w:lang w:eastAsia="ru-RU"/>
        </w:rPr>
        <w:t>-4</w:t>
      </w:r>
      <w:r w:rsidR="00C60963" w:rsidRPr="00520509">
        <w:rPr>
          <w:rFonts w:ascii="Times New Roman" w:eastAsia="Times New Roman" w:hAnsi="Times New Roman" w:cs="Times New Roman"/>
          <w:sz w:val="24"/>
          <w:szCs w:val="24"/>
          <w:lang w:eastAsia="ru-RU"/>
        </w:rPr>
        <w:t>632</w:t>
      </w:r>
      <w:r w:rsidRPr="00520509">
        <w:rPr>
          <w:rFonts w:ascii="Times New Roman" w:eastAsia="Times New Roman" w:hAnsi="Times New Roman" w:cs="Times New Roman"/>
          <w:sz w:val="24"/>
          <w:szCs w:val="24"/>
          <w:lang w:eastAsia="ru-RU"/>
        </w:rPr>
        <w:t xml:space="preserve"> от </w:t>
      </w:r>
      <w:r w:rsidR="00C60963" w:rsidRPr="00520509">
        <w:rPr>
          <w:rFonts w:ascii="Times New Roman" w:eastAsia="Times New Roman" w:hAnsi="Times New Roman" w:cs="Times New Roman"/>
          <w:sz w:val="24"/>
          <w:szCs w:val="24"/>
          <w:lang w:eastAsia="ru-RU"/>
        </w:rPr>
        <w:t>18</w:t>
      </w:r>
      <w:r w:rsidRPr="00520509">
        <w:rPr>
          <w:rFonts w:ascii="Times New Roman" w:eastAsia="Times New Roman" w:hAnsi="Times New Roman" w:cs="Times New Roman"/>
          <w:sz w:val="24"/>
          <w:szCs w:val="24"/>
          <w:lang w:eastAsia="ru-RU"/>
        </w:rPr>
        <w:t xml:space="preserve"> </w:t>
      </w:r>
      <w:r w:rsidR="00C60963" w:rsidRPr="00520509">
        <w:rPr>
          <w:rFonts w:ascii="Times New Roman" w:eastAsia="Times New Roman" w:hAnsi="Times New Roman" w:cs="Times New Roman"/>
          <w:sz w:val="24"/>
          <w:szCs w:val="24"/>
          <w:lang w:eastAsia="ru-RU"/>
        </w:rPr>
        <w:t>мая</w:t>
      </w:r>
      <w:r w:rsidRPr="00520509">
        <w:rPr>
          <w:rFonts w:ascii="Times New Roman" w:eastAsia="Times New Roman" w:hAnsi="Times New Roman" w:cs="Times New Roman"/>
          <w:sz w:val="24"/>
          <w:szCs w:val="24"/>
          <w:lang w:eastAsia="ru-RU"/>
        </w:rPr>
        <w:t xml:space="preserve"> 201</w:t>
      </w:r>
      <w:r w:rsidR="00C60963" w:rsidRPr="00520509">
        <w:rPr>
          <w:rFonts w:ascii="Times New Roman" w:eastAsia="Times New Roman" w:hAnsi="Times New Roman" w:cs="Times New Roman"/>
          <w:sz w:val="24"/>
          <w:szCs w:val="24"/>
          <w:lang w:eastAsia="ru-RU"/>
        </w:rPr>
        <w:t>7</w:t>
      </w:r>
      <w:r w:rsidRPr="00520509">
        <w:rPr>
          <w:rFonts w:ascii="Times New Roman" w:eastAsia="Times New Roman" w:hAnsi="Times New Roman" w:cs="Times New Roman"/>
          <w:sz w:val="24"/>
          <w:szCs w:val="24"/>
          <w:lang w:eastAsia="ru-RU"/>
        </w:rPr>
        <w:t xml:space="preserve"> г. </w:t>
      </w:r>
      <w:r w:rsidR="00F87C39" w:rsidRPr="00520509">
        <w:rPr>
          <w:rFonts w:ascii="Times New Roman" w:eastAsia="Times New Roman" w:hAnsi="Times New Roman" w:cs="Times New Roman"/>
          <w:sz w:val="24"/>
          <w:szCs w:val="24"/>
          <w:lang w:eastAsia="ru-RU"/>
        </w:rPr>
        <w:t xml:space="preserve">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 РФ, Псковская область, г. Великие Луки, ул. </w:t>
      </w:r>
      <w:proofErr w:type="spellStart"/>
      <w:r w:rsidR="00F87C39" w:rsidRPr="00520509">
        <w:rPr>
          <w:rFonts w:ascii="Times New Roman" w:eastAsia="Times New Roman" w:hAnsi="Times New Roman" w:cs="Times New Roman"/>
          <w:sz w:val="24"/>
          <w:szCs w:val="24"/>
          <w:lang w:eastAsia="ru-RU"/>
        </w:rPr>
        <w:t>Заслонова</w:t>
      </w:r>
      <w:proofErr w:type="spellEnd"/>
      <w:r w:rsidR="00F87C39" w:rsidRPr="00520509">
        <w:rPr>
          <w:rFonts w:ascii="Times New Roman" w:eastAsia="Times New Roman" w:hAnsi="Times New Roman" w:cs="Times New Roman"/>
          <w:sz w:val="24"/>
          <w:szCs w:val="24"/>
          <w:lang w:eastAsia="ru-RU"/>
        </w:rPr>
        <w:t xml:space="preserve">, д.15 </w:t>
      </w:r>
      <w:r w:rsidRPr="00520509">
        <w:rPr>
          <w:rFonts w:ascii="Times New Roman" w:eastAsia="Times New Roman" w:hAnsi="Times New Roman" w:cs="Times New Roman"/>
          <w:sz w:val="24"/>
          <w:szCs w:val="24"/>
          <w:lang w:eastAsia="ru-RU"/>
        </w:rPr>
        <w:t xml:space="preserve">составляет </w:t>
      </w:r>
      <w:r w:rsidR="00C60963" w:rsidRPr="00520509">
        <w:rPr>
          <w:rFonts w:ascii="Times New Roman" w:eastAsia="Times New Roman" w:hAnsi="Times New Roman" w:cs="Times New Roman"/>
          <w:sz w:val="24"/>
          <w:szCs w:val="24"/>
          <w:lang w:eastAsia="ru-RU"/>
        </w:rPr>
        <w:t>182</w:t>
      </w:r>
      <w:r w:rsidR="00F87C39"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24"/>
          <w:szCs w:val="24"/>
          <w:lang w:eastAsia="ru-RU"/>
        </w:rPr>
        <w:t>(</w:t>
      </w:r>
      <w:r w:rsidR="00D7030C" w:rsidRPr="00520509">
        <w:rPr>
          <w:rFonts w:ascii="Times New Roman" w:eastAsia="Times New Roman" w:hAnsi="Times New Roman" w:cs="Times New Roman"/>
          <w:sz w:val="24"/>
          <w:szCs w:val="24"/>
          <w:lang w:eastAsia="ru-RU"/>
        </w:rPr>
        <w:t xml:space="preserve">сто </w:t>
      </w:r>
      <w:r w:rsidR="00C60963" w:rsidRPr="00520509">
        <w:rPr>
          <w:rFonts w:ascii="Times New Roman" w:eastAsia="Times New Roman" w:hAnsi="Times New Roman" w:cs="Times New Roman"/>
          <w:sz w:val="24"/>
          <w:szCs w:val="24"/>
          <w:lang w:eastAsia="ru-RU"/>
        </w:rPr>
        <w:t>во</w:t>
      </w:r>
      <w:r w:rsidR="00D7030C" w:rsidRPr="00520509">
        <w:rPr>
          <w:rFonts w:ascii="Times New Roman" w:eastAsia="Times New Roman" w:hAnsi="Times New Roman" w:cs="Times New Roman"/>
          <w:sz w:val="24"/>
          <w:szCs w:val="24"/>
          <w:lang w:eastAsia="ru-RU"/>
        </w:rPr>
        <w:t xml:space="preserve">семьдесят </w:t>
      </w:r>
      <w:r w:rsidR="00C60963" w:rsidRPr="00520509">
        <w:rPr>
          <w:rFonts w:ascii="Times New Roman" w:eastAsia="Times New Roman" w:hAnsi="Times New Roman" w:cs="Times New Roman"/>
          <w:sz w:val="24"/>
          <w:szCs w:val="24"/>
          <w:lang w:eastAsia="ru-RU"/>
        </w:rPr>
        <w:t>два</w:t>
      </w:r>
      <w:r w:rsidRPr="00520509">
        <w:rPr>
          <w:rFonts w:ascii="Times New Roman" w:eastAsia="Times New Roman" w:hAnsi="Times New Roman" w:cs="Times New Roman"/>
          <w:sz w:val="24"/>
          <w:szCs w:val="24"/>
          <w:lang w:eastAsia="ru-RU"/>
        </w:rPr>
        <w:t>) рубл</w:t>
      </w:r>
      <w:r w:rsidR="00C60963"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w:t>
      </w:r>
      <w:r w:rsidR="00F87C39" w:rsidRPr="00520509">
        <w:rPr>
          <w:rFonts w:ascii="Times New Roman" w:eastAsia="Times New Roman" w:hAnsi="Times New Roman" w:cs="Times New Roman"/>
          <w:sz w:val="24"/>
          <w:szCs w:val="24"/>
          <w:lang w:eastAsia="ru-RU"/>
        </w:rPr>
        <w:t>00</w:t>
      </w:r>
      <w:r w:rsidRPr="00520509">
        <w:rPr>
          <w:rFonts w:ascii="Times New Roman" w:eastAsia="Times New Roman" w:hAnsi="Times New Roman" w:cs="Times New Roman"/>
          <w:sz w:val="24"/>
          <w:szCs w:val="24"/>
          <w:lang w:eastAsia="ru-RU"/>
        </w:rPr>
        <w:t xml:space="preserve"> коп. за 1 кв. м в месяц (без учёта НДС).</w:t>
      </w:r>
    </w:p>
    <w:p w:rsidR="006475C9" w:rsidRPr="00520509" w:rsidRDefault="006475C9" w:rsidP="00561798">
      <w:pPr>
        <w:numPr>
          <w:ilvl w:val="0"/>
          <w:numId w:val="27"/>
        </w:numPr>
        <w:spacing w:after="0" w:line="240" w:lineRule="auto"/>
        <w:ind w:left="426"/>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57</w:t>
      </w:r>
      <w:proofErr w:type="gramEnd"/>
      <w:r w:rsidRPr="00520509">
        <w:rPr>
          <w:rFonts w:ascii="Times New Roman" w:eastAsia="Times New Roman" w:hAnsi="Times New Roman" w:cs="Times New Roman"/>
          <w:sz w:val="24"/>
          <w:szCs w:val="24"/>
          <w:lang w:eastAsia="ru-RU"/>
        </w:rPr>
        <w:t xml:space="preserve">,1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60963" w:rsidRPr="00520509">
        <w:rPr>
          <w:rFonts w:ascii="Times New Roman" w:eastAsia="Times New Roman" w:hAnsi="Times New Roman" w:cs="Times New Roman"/>
          <w:sz w:val="24"/>
          <w:szCs w:val="24"/>
          <w:lang w:eastAsia="ru-RU"/>
        </w:rPr>
        <w:t>72,8</w:t>
      </w:r>
      <w:r w:rsidR="00D7030C"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руб./месяц = </w:t>
      </w:r>
      <w:r w:rsidR="00D7030C" w:rsidRPr="00520509">
        <w:rPr>
          <w:rFonts w:ascii="Times New Roman" w:eastAsia="Times New Roman" w:hAnsi="Times New Roman" w:cs="Times New Roman"/>
          <w:sz w:val="24"/>
          <w:szCs w:val="24"/>
          <w:lang w:eastAsia="ru-RU"/>
        </w:rPr>
        <w:t>4 </w:t>
      </w:r>
      <w:r w:rsidR="00C60963" w:rsidRPr="00520509">
        <w:rPr>
          <w:rFonts w:ascii="Times New Roman" w:eastAsia="Times New Roman" w:hAnsi="Times New Roman" w:cs="Times New Roman"/>
          <w:sz w:val="24"/>
          <w:szCs w:val="24"/>
          <w:lang w:eastAsia="ru-RU"/>
        </w:rPr>
        <w:t>156,8</w:t>
      </w:r>
      <w:r w:rsidR="00F87C39"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руб./месяц;</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57,1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60963" w:rsidRPr="00520509">
        <w:rPr>
          <w:rFonts w:ascii="Times New Roman" w:eastAsia="Times New Roman" w:hAnsi="Times New Roman" w:cs="Times New Roman"/>
          <w:sz w:val="24"/>
          <w:szCs w:val="24"/>
          <w:lang w:eastAsia="ru-RU"/>
        </w:rPr>
        <w:t>109</w:t>
      </w:r>
      <w:r w:rsidR="00F87C39" w:rsidRPr="00520509">
        <w:rPr>
          <w:rFonts w:ascii="Times New Roman" w:eastAsia="Times New Roman" w:hAnsi="Times New Roman" w:cs="Times New Roman"/>
          <w:sz w:val="24"/>
          <w:szCs w:val="24"/>
          <w:lang w:eastAsia="ru-RU"/>
        </w:rPr>
        <w:t>,</w:t>
      </w:r>
      <w:r w:rsidR="00C60963" w:rsidRPr="00520509">
        <w:rPr>
          <w:rFonts w:ascii="Times New Roman" w:eastAsia="Times New Roman" w:hAnsi="Times New Roman" w:cs="Times New Roman"/>
          <w:sz w:val="24"/>
          <w:szCs w:val="24"/>
          <w:lang w:eastAsia="ru-RU"/>
        </w:rPr>
        <w:t>2</w:t>
      </w:r>
      <w:r w:rsidR="00F87C39"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руб./месяц = </w:t>
      </w:r>
      <w:r w:rsidR="00C60963" w:rsidRPr="00520509">
        <w:rPr>
          <w:rFonts w:ascii="Times New Roman" w:eastAsia="Times New Roman" w:hAnsi="Times New Roman" w:cs="Times New Roman"/>
          <w:sz w:val="24"/>
          <w:szCs w:val="24"/>
          <w:lang w:eastAsia="ru-RU"/>
        </w:rPr>
        <w:t>6 235,20</w:t>
      </w:r>
      <w:r w:rsidRPr="00520509">
        <w:rPr>
          <w:rFonts w:ascii="Times New Roman" w:eastAsia="Times New Roman" w:hAnsi="Times New Roman" w:cs="Times New Roman"/>
          <w:sz w:val="24"/>
          <w:szCs w:val="24"/>
          <w:lang w:eastAsia="ru-RU"/>
        </w:rPr>
        <w:t xml:space="preserve"> руб./месяц;</w:t>
      </w:r>
    </w:p>
    <w:p w:rsidR="006475C9" w:rsidRPr="00520509" w:rsidRDefault="006475C9" w:rsidP="006475C9">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составляет:  57</w:t>
      </w:r>
      <w:proofErr w:type="gramEnd"/>
      <w:r w:rsidRPr="00520509">
        <w:rPr>
          <w:rFonts w:ascii="Times New Roman" w:eastAsia="Times New Roman" w:hAnsi="Times New Roman" w:cs="Times New Roman"/>
          <w:sz w:val="24"/>
          <w:szCs w:val="24"/>
          <w:lang w:eastAsia="ru-RU"/>
        </w:rPr>
        <w:t xml:space="preserve">,1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D7030C" w:rsidRPr="00520509">
        <w:rPr>
          <w:rFonts w:ascii="Times New Roman" w:eastAsia="Times New Roman" w:hAnsi="Times New Roman" w:cs="Times New Roman"/>
          <w:sz w:val="24"/>
          <w:szCs w:val="24"/>
          <w:lang w:eastAsia="ru-RU"/>
        </w:rPr>
        <w:t>1</w:t>
      </w:r>
      <w:r w:rsidR="00C60963" w:rsidRPr="00520509">
        <w:rPr>
          <w:rFonts w:ascii="Times New Roman" w:eastAsia="Times New Roman" w:hAnsi="Times New Roman" w:cs="Times New Roman"/>
          <w:sz w:val="24"/>
          <w:szCs w:val="24"/>
          <w:lang w:eastAsia="ru-RU"/>
        </w:rPr>
        <w:t>82</w:t>
      </w:r>
      <w:r w:rsidR="00D7030C" w:rsidRPr="00520509">
        <w:rPr>
          <w:rFonts w:ascii="Times New Roman" w:eastAsia="Times New Roman" w:hAnsi="Times New Roman" w:cs="Times New Roman"/>
          <w:sz w:val="24"/>
          <w:szCs w:val="24"/>
          <w:lang w:eastAsia="ru-RU"/>
        </w:rPr>
        <w:t>,00</w:t>
      </w:r>
      <w:r w:rsidRPr="00520509">
        <w:rPr>
          <w:rFonts w:ascii="Times New Roman" w:eastAsia="Times New Roman" w:hAnsi="Times New Roman" w:cs="Times New Roman"/>
          <w:sz w:val="24"/>
          <w:szCs w:val="24"/>
          <w:lang w:eastAsia="ru-RU"/>
        </w:rPr>
        <w:t xml:space="preserve"> руб./месяц = </w:t>
      </w:r>
      <w:r w:rsidR="00C60963" w:rsidRPr="00520509">
        <w:rPr>
          <w:rFonts w:ascii="Times New Roman" w:eastAsia="Times New Roman" w:hAnsi="Times New Roman" w:cs="Times New Roman"/>
          <w:sz w:val="24"/>
          <w:szCs w:val="24"/>
          <w:lang w:eastAsia="ru-RU"/>
        </w:rPr>
        <w:t>10 392</w:t>
      </w:r>
      <w:r w:rsidR="00D7030C" w:rsidRPr="00520509">
        <w:rPr>
          <w:rFonts w:ascii="Times New Roman" w:eastAsia="Times New Roman" w:hAnsi="Times New Roman" w:cs="Times New Roman"/>
          <w:sz w:val="24"/>
          <w:szCs w:val="24"/>
          <w:lang w:eastAsia="ru-RU"/>
        </w:rPr>
        <w:t>,00</w:t>
      </w:r>
      <w:r w:rsidRPr="00520509">
        <w:rPr>
          <w:rFonts w:ascii="Times New Roman" w:eastAsia="Times New Roman" w:hAnsi="Times New Roman" w:cs="Times New Roman"/>
          <w:sz w:val="24"/>
          <w:szCs w:val="24"/>
          <w:lang w:eastAsia="ru-RU"/>
        </w:rPr>
        <w:t xml:space="preserve"> руб./месяц.</w:t>
      </w:r>
    </w:p>
    <w:p w:rsidR="006475C9" w:rsidRDefault="006475C9" w:rsidP="00561798">
      <w:pPr>
        <w:numPr>
          <w:ilvl w:val="0"/>
          <w:numId w:val="27"/>
        </w:numPr>
        <w:spacing w:after="0" w:line="240" w:lineRule="auto"/>
        <w:ind w:left="426"/>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561798" w:rsidRPr="00561798" w:rsidRDefault="00561798" w:rsidP="00561798">
      <w:pPr>
        <w:numPr>
          <w:ilvl w:val="0"/>
          <w:numId w:val="27"/>
        </w:numPr>
        <w:spacing w:after="0" w:line="240" w:lineRule="auto"/>
        <w:ind w:left="426"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Размер </w:t>
      </w:r>
      <w:r w:rsidRPr="00561798">
        <w:rPr>
          <w:rFonts w:ascii="Times New Roman" w:eastAsia="Times New Roman" w:hAnsi="Times New Roman" w:cs="Times New Roman"/>
          <w:sz w:val="24"/>
          <w:szCs w:val="24"/>
          <w:lang w:eastAsia="ru-RU"/>
        </w:rPr>
        <w:t xml:space="preserve">арендной платы с «_____» _________ по «____» __________ составляет: </w:t>
      </w:r>
    </w:p>
    <w:p w:rsidR="00561798" w:rsidRPr="00520509" w:rsidRDefault="00561798" w:rsidP="00561798">
      <w:pPr>
        <w:spacing w:after="0" w:line="240" w:lineRule="auto"/>
        <w:ind w:left="568"/>
        <w:jc w:val="both"/>
        <w:rPr>
          <w:rFonts w:ascii="Times New Roman" w:eastAsia="Times New Roman" w:hAnsi="Times New Roman" w:cs="Times New Roman"/>
          <w:sz w:val="24"/>
          <w:szCs w:val="24"/>
          <w:lang w:eastAsia="ru-RU"/>
        </w:rPr>
      </w:pPr>
      <w:r w:rsidRPr="00561798">
        <w:rPr>
          <w:rFonts w:ascii="Times New Roman" w:eastAsia="Times New Roman" w:hAnsi="Times New Roman" w:cs="Times New Roman"/>
          <w:sz w:val="24"/>
          <w:szCs w:val="24"/>
          <w:lang w:eastAsia="ru-RU"/>
        </w:rPr>
        <w:t xml:space="preserve">                  </w:t>
      </w:r>
      <w:r w:rsidR="00EF22B4">
        <w:rPr>
          <w:rFonts w:ascii="Times New Roman" w:eastAsia="Times New Roman" w:hAnsi="Times New Roman" w:cs="Times New Roman"/>
          <w:sz w:val="24"/>
          <w:szCs w:val="24"/>
          <w:lang w:eastAsia="ru-RU"/>
        </w:rPr>
        <w:t>57</w:t>
      </w:r>
      <w:r w:rsidRPr="00561798">
        <w:rPr>
          <w:rFonts w:ascii="Times New Roman" w:eastAsia="Times New Roman" w:hAnsi="Times New Roman" w:cs="Times New Roman"/>
          <w:sz w:val="24"/>
          <w:szCs w:val="24"/>
          <w:lang w:eastAsia="ru-RU"/>
        </w:rPr>
        <w:t>,</w:t>
      </w:r>
      <w:r w:rsidR="00EF22B4">
        <w:rPr>
          <w:rFonts w:ascii="Times New Roman" w:eastAsia="Times New Roman" w:hAnsi="Times New Roman" w:cs="Times New Roman"/>
          <w:sz w:val="24"/>
          <w:szCs w:val="24"/>
          <w:lang w:eastAsia="ru-RU"/>
        </w:rPr>
        <w:t>1</w:t>
      </w:r>
      <w:r w:rsidRPr="00561798">
        <w:rPr>
          <w:rFonts w:ascii="Times New Roman" w:eastAsia="Times New Roman" w:hAnsi="Times New Roman" w:cs="Times New Roman"/>
          <w:sz w:val="24"/>
          <w:szCs w:val="24"/>
          <w:lang w:eastAsia="ru-RU"/>
        </w:rPr>
        <w:t xml:space="preserve"> </w:t>
      </w:r>
      <w:proofErr w:type="spellStart"/>
      <w:r w:rsidRPr="00561798">
        <w:rPr>
          <w:rFonts w:ascii="Times New Roman" w:eastAsia="Times New Roman" w:hAnsi="Times New Roman" w:cs="Times New Roman"/>
          <w:sz w:val="24"/>
          <w:szCs w:val="24"/>
          <w:lang w:eastAsia="ru-RU"/>
        </w:rPr>
        <w:t>кв.м</w:t>
      </w:r>
      <w:proofErr w:type="spellEnd"/>
      <w:r w:rsidRPr="00561798">
        <w:rPr>
          <w:rFonts w:ascii="Times New Roman" w:eastAsia="Times New Roman" w:hAnsi="Times New Roman" w:cs="Times New Roman"/>
          <w:sz w:val="24"/>
          <w:szCs w:val="24"/>
          <w:lang w:eastAsia="ru-RU"/>
        </w:rPr>
        <w:t>. х _______________ руб./</w:t>
      </w:r>
      <w:proofErr w:type="spellStart"/>
      <w:r w:rsidRPr="00561798">
        <w:rPr>
          <w:rFonts w:ascii="Times New Roman" w:eastAsia="Times New Roman" w:hAnsi="Times New Roman" w:cs="Times New Roman"/>
          <w:sz w:val="24"/>
          <w:szCs w:val="24"/>
          <w:lang w:eastAsia="ru-RU"/>
        </w:rPr>
        <w:t>кв.м</w:t>
      </w:r>
      <w:proofErr w:type="spellEnd"/>
      <w:r w:rsidRPr="00561798">
        <w:rPr>
          <w:rFonts w:ascii="Times New Roman" w:eastAsia="Times New Roman" w:hAnsi="Times New Roman" w:cs="Times New Roman"/>
          <w:sz w:val="24"/>
          <w:szCs w:val="24"/>
          <w:lang w:eastAsia="ru-RU"/>
        </w:rPr>
        <w:t>. = __________ руб./месяц.</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20 общей площадью 57,1 кв. м. на условиях настоящего Договора.</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p>
    <w:p w:rsidR="009B4C5E" w:rsidRPr="00520509" w:rsidRDefault="009B4C5E" w:rsidP="009B4C5E">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9B4C5E" w:rsidRPr="00520509" w:rsidRDefault="009B4C5E" w:rsidP="009B4C5E">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9B4C5E" w:rsidRPr="00520509" w:rsidRDefault="003A2A47" w:rsidP="009B4C5E">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9B4C5E" w:rsidRPr="00520509">
        <w:rPr>
          <w:rFonts w:ascii="Times New Roman" w:eastAsiaTheme="minorEastAsia" w:hAnsi="Times New Roman" w:cs="Times New Roman"/>
          <w:sz w:val="24"/>
          <w:szCs w:val="24"/>
          <w:lang w:eastAsia="ru-RU"/>
        </w:rPr>
        <w:t>_____________2017</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DD4ACA" w:rsidRPr="00520509" w:rsidTr="00C04F1C">
        <w:trPr>
          <w:trHeight w:val="775"/>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D4ACA" w:rsidRPr="00520509" w:rsidTr="00C04F1C">
        <w:trPr>
          <w:trHeight w:val="775"/>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D4ACA" w:rsidRPr="00520509" w:rsidTr="00C04F1C">
        <w:trPr>
          <w:trHeight w:val="775"/>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D4ACA" w:rsidRPr="00520509" w:rsidTr="00C04F1C">
        <w:trPr>
          <w:trHeight w:val="761"/>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D4ACA" w:rsidRPr="00520509" w:rsidTr="00C04F1C">
        <w:trPr>
          <w:trHeight w:val="775"/>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D4ACA" w:rsidRPr="00520509" w:rsidTr="00C04F1C">
        <w:trPr>
          <w:trHeight w:val="789"/>
        </w:trPr>
        <w:tc>
          <w:tcPr>
            <w:tcW w:w="10095"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9B4C5E" w:rsidRPr="00520509" w:rsidRDefault="009B4C5E" w:rsidP="009B4C5E">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6"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9B4C5E" w:rsidRPr="00520509" w:rsidRDefault="009B4C5E" w:rsidP="009B4C5E">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w:t>
      </w:r>
      <w:r w:rsidR="003A2A47">
        <w:rPr>
          <w:rFonts w:ascii="Times New Roman" w:eastAsiaTheme="minorEastAsia" w:hAnsi="Times New Roman" w:cs="Times New Roman"/>
          <w:sz w:val="24"/>
          <w:szCs w:val="24"/>
          <w:lang w:eastAsia="ru-RU"/>
        </w:rPr>
        <w:t xml:space="preserve"> ранней стадии их деятельности.</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DD4ACA" w:rsidRPr="00520509" w:rsidTr="003A2A47">
        <w:trPr>
          <w:trHeight w:val="493"/>
          <w:tblHeader/>
        </w:trPr>
        <w:tc>
          <w:tcPr>
            <w:tcW w:w="66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DD4ACA"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2.</w:t>
            </w:r>
          </w:p>
        </w:tc>
        <w:tc>
          <w:tcPr>
            <w:tcW w:w="133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9B4C5E"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DD4ACA"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DD4ACA" w:rsidRPr="00520509" w:rsidTr="003A2A47">
        <w:trPr>
          <w:trHeight w:val="473"/>
        </w:trPr>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3A2A47">
        <w:trPr>
          <w:trHeight w:val="410"/>
        </w:trPr>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3A2A47">
        <w:trPr>
          <w:trHeight w:val="346"/>
        </w:trPr>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DD4ACA" w:rsidRPr="00520509" w:rsidTr="00C04F1C">
        <w:trPr>
          <w:trHeight w:val="455"/>
        </w:trPr>
        <w:tc>
          <w:tcPr>
            <w:tcW w:w="5958"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D4ACA" w:rsidRPr="00520509" w:rsidTr="00C04F1C">
        <w:trPr>
          <w:trHeight w:val="350"/>
        </w:trPr>
        <w:tc>
          <w:tcPr>
            <w:tcW w:w="5976"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DD4ACA" w:rsidRPr="00520509" w:rsidTr="00C04F1C">
        <w:trPr>
          <w:trHeight w:val="390"/>
        </w:trPr>
        <w:tc>
          <w:tcPr>
            <w:tcW w:w="5967"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DD4ACA" w:rsidRPr="00520509" w:rsidTr="00C04F1C">
        <w:trPr>
          <w:trHeight w:val="609"/>
        </w:trPr>
        <w:tc>
          <w:tcPr>
            <w:tcW w:w="5940"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D4ACA" w:rsidRPr="00520509" w:rsidTr="00C04F1C">
        <w:trPr>
          <w:trHeight w:val="490"/>
        </w:trPr>
        <w:tc>
          <w:tcPr>
            <w:tcW w:w="5913"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DD4ACA" w:rsidRPr="00520509" w:rsidTr="00C04F1C">
        <w:trPr>
          <w:trHeight w:val="480"/>
        </w:trPr>
        <w:tc>
          <w:tcPr>
            <w:tcW w:w="5904"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3A2A47">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9B4C5E" w:rsidRPr="00520509" w:rsidRDefault="009B4C5E" w:rsidP="009B4C5E">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9B4C5E" w:rsidRPr="00520509" w:rsidRDefault="009B4C5E" w:rsidP="009B4C5E">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9B4C5E" w:rsidRPr="00520509" w:rsidRDefault="009B4C5E" w:rsidP="009B4C5E">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9B4C5E" w:rsidRPr="00520509" w:rsidRDefault="009B4C5E" w:rsidP="009B4C5E">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9B4C5E" w:rsidRPr="00520509" w:rsidRDefault="003A2A47" w:rsidP="009B4C5E">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9B4C5E" w:rsidRPr="00520509">
        <w:rPr>
          <w:rFonts w:ascii="Times New Roman" w:eastAsiaTheme="minorEastAsia" w:hAnsi="Times New Roman" w:cs="Times New Roman"/>
          <w:sz w:val="24"/>
          <w:szCs w:val="24"/>
          <w:lang w:eastAsia="ru-RU"/>
        </w:rPr>
        <w:t>____________2017</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DD4ACA" w:rsidRPr="00520509" w:rsidTr="00C04F1C">
        <w:trPr>
          <w:trHeight w:val="832"/>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D4ACA" w:rsidRPr="00520509" w:rsidTr="00C04F1C">
        <w:trPr>
          <w:trHeight w:val="796"/>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D4ACA" w:rsidRPr="00520509" w:rsidTr="00C04F1C">
        <w:trPr>
          <w:trHeight w:val="832"/>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D4ACA" w:rsidRPr="00520509" w:rsidTr="00C04F1C">
        <w:trPr>
          <w:trHeight w:val="832"/>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D4ACA" w:rsidRPr="00520509" w:rsidTr="00C04F1C">
        <w:trPr>
          <w:trHeight w:val="816"/>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D4ACA" w:rsidRPr="00520509" w:rsidTr="00C04F1C">
        <w:trPr>
          <w:trHeight w:val="847"/>
        </w:trPr>
        <w:tc>
          <w:tcPr>
            <w:tcW w:w="10206"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9B4C5E" w:rsidRPr="00520509" w:rsidRDefault="009B4C5E" w:rsidP="009B4C5E">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9B4C5E" w:rsidRPr="00520509" w:rsidRDefault="009B4C5E" w:rsidP="009B4C5E">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7"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9B4C5E" w:rsidRPr="00520509" w:rsidRDefault="009B4C5E" w:rsidP="009B4C5E">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 ранней стадии их деятельности.</w:t>
      </w: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9B4C5E" w:rsidRPr="00520509" w:rsidRDefault="009B4C5E" w:rsidP="009B4C5E">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9B4C5E"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 п/п</w:t>
            </w:r>
          </w:p>
        </w:tc>
        <w:tc>
          <w:tcPr>
            <w:tcW w:w="134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9B4C5E"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9B4C5E" w:rsidRPr="00520509" w:rsidRDefault="009B4C5E"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9B4C5E" w:rsidRPr="00520509" w:rsidRDefault="009B4C5E" w:rsidP="009B4C5E">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D4ACA" w:rsidRPr="00520509" w:rsidTr="00C04F1C">
        <w:trPr>
          <w:trHeight w:val="524"/>
        </w:trPr>
        <w:tc>
          <w:tcPr>
            <w:tcW w:w="5913"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DD4ACA" w:rsidRPr="00520509" w:rsidTr="00C04F1C">
        <w:trPr>
          <w:trHeight w:val="440"/>
        </w:trPr>
        <w:tc>
          <w:tcPr>
            <w:tcW w:w="5859"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20"/>
        </w:trPr>
        <w:tc>
          <w:tcPr>
            <w:tcW w:w="5859"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9B4C5E" w:rsidRPr="00520509" w:rsidRDefault="009B4C5E" w:rsidP="00C04F1C">
            <w:pPr>
              <w:spacing w:after="0"/>
              <w:rPr>
                <w:rFonts w:ascii="Calibri" w:eastAsiaTheme="minorEastAsia" w:hAnsi="Calibri" w:cs="Times New Roman"/>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DD4ACA" w:rsidRPr="00520509" w:rsidTr="00C04F1C">
        <w:trPr>
          <w:trHeight w:val="549"/>
        </w:trPr>
        <w:tc>
          <w:tcPr>
            <w:tcW w:w="5958"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74"/>
        </w:trPr>
        <w:tc>
          <w:tcPr>
            <w:tcW w:w="5958"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9B4C5E" w:rsidRPr="00520509" w:rsidRDefault="009B4C5E" w:rsidP="00C04F1C">
            <w:pPr>
              <w:spacing w:after="0"/>
              <w:rPr>
                <w:rFonts w:ascii="Calibri" w:eastAsiaTheme="minorEastAsia" w:hAnsi="Calibri" w:cs="Times New Roman"/>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DD4ACA" w:rsidRPr="00520509" w:rsidTr="00C04F1C">
        <w:trPr>
          <w:trHeight w:val="384"/>
        </w:trPr>
        <w:tc>
          <w:tcPr>
            <w:tcW w:w="5931"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30"/>
        </w:trPr>
        <w:tc>
          <w:tcPr>
            <w:tcW w:w="5931"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9B4C5E" w:rsidRPr="00520509" w:rsidRDefault="009B4C5E"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9B4C5E" w:rsidRPr="00520509" w:rsidRDefault="009B4C5E" w:rsidP="00C04F1C">
            <w:pPr>
              <w:spacing w:after="0"/>
              <w:rPr>
                <w:rFonts w:ascii="Calibri" w:eastAsiaTheme="minorEastAsia" w:hAnsi="Calibri" w:cs="Times New Roman"/>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DD4ACA" w:rsidRPr="00520509" w:rsidTr="00C04F1C">
        <w:trPr>
          <w:trHeight w:val="631"/>
        </w:trPr>
        <w:tc>
          <w:tcPr>
            <w:tcW w:w="5912"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B4C5E" w:rsidRPr="00520509" w:rsidRDefault="009B4C5E" w:rsidP="009B4C5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D4ACA" w:rsidRPr="00520509" w:rsidTr="00C04F1C">
        <w:trPr>
          <w:trHeight w:val="350"/>
        </w:trPr>
        <w:tc>
          <w:tcPr>
            <w:tcW w:w="5976" w:type="dxa"/>
            <w:tcBorders>
              <w:top w:val="nil"/>
              <w:left w:val="nil"/>
              <w:bottom w:val="single" w:sz="4" w:space="0" w:color="000000"/>
              <w:right w:val="nil"/>
            </w:tcBorders>
            <w:hideMark/>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9B4C5E" w:rsidRPr="00520509" w:rsidRDefault="009B4C5E"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9B4C5E" w:rsidRPr="00520509" w:rsidRDefault="009B4C5E"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9B4C5E" w:rsidRDefault="009B4C5E" w:rsidP="00A21AE6">
      <w:pPr>
        <w:spacing w:after="0" w:line="240" w:lineRule="auto"/>
        <w:ind w:left="5954"/>
        <w:jc w:val="center"/>
        <w:rPr>
          <w:rFonts w:ascii="Times New Roman" w:eastAsia="Times New Roman" w:hAnsi="Times New Roman" w:cs="Times New Roman"/>
          <w:iCs/>
          <w:sz w:val="24"/>
          <w:szCs w:val="24"/>
          <w:lang w:eastAsia="ru-RU"/>
        </w:rPr>
      </w:pPr>
    </w:p>
    <w:p w:rsidR="00626A65" w:rsidRPr="00A21AE6" w:rsidRDefault="00626A65" w:rsidP="00A21AE6">
      <w:pPr>
        <w:spacing w:after="0" w:line="240" w:lineRule="auto"/>
        <w:ind w:left="5954"/>
        <w:jc w:val="center"/>
        <w:rPr>
          <w:rFonts w:ascii="Times New Roman" w:eastAsia="Times New Roman" w:hAnsi="Times New Roman" w:cs="Times New Roman"/>
          <w:iCs/>
          <w:sz w:val="24"/>
          <w:szCs w:val="24"/>
          <w:lang w:eastAsia="ru-RU"/>
        </w:rPr>
      </w:pPr>
    </w:p>
    <w:p w:rsidR="009B4C5E" w:rsidRPr="00520509" w:rsidRDefault="009B4C5E" w:rsidP="00DC52A2">
      <w:pPr>
        <w:spacing w:after="0" w:line="240" w:lineRule="auto"/>
        <w:ind w:left="5954"/>
        <w:jc w:val="right"/>
        <w:rPr>
          <w:rFonts w:ascii="Times New Roman" w:eastAsia="Times New Roman" w:hAnsi="Times New Roman" w:cs="Times New Roman"/>
          <w:i/>
          <w:iCs/>
          <w:sz w:val="24"/>
          <w:szCs w:val="24"/>
          <w:lang w:eastAsia="ru-RU"/>
        </w:rPr>
      </w:pPr>
    </w:p>
    <w:p w:rsidR="00DC52A2" w:rsidRPr="00520509" w:rsidRDefault="00DC52A2" w:rsidP="00DC52A2">
      <w:pPr>
        <w:spacing w:after="0" w:line="240" w:lineRule="auto"/>
        <w:ind w:left="5954"/>
        <w:jc w:val="right"/>
        <w:rPr>
          <w:rFonts w:ascii="Times New Roman" w:eastAsia="Times New Roman" w:hAnsi="Times New Roman" w:cs="Times New Roman"/>
          <w:i/>
          <w:iCs/>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E20571">
        <w:rPr>
          <w:rFonts w:ascii="Times New Roman" w:eastAsia="Times New Roman" w:hAnsi="Times New Roman" w:cs="Times New Roman"/>
          <w:i/>
          <w:iCs/>
          <w:sz w:val="24"/>
          <w:szCs w:val="24"/>
          <w:lang w:eastAsia="ru-RU"/>
        </w:rPr>
        <w:t>3</w:t>
      </w:r>
    </w:p>
    <w:p w:rsidR="00B656E5" w:rsidRPr="00520509" w:rsidRDefault="00B656E5" w:rsidP="00B656E5">
      <w:pPr>
        <w:spacing w:after="0" w:line="240" w:lineRule="auto"/>
        <w:jc w:val="center"/>
        <w:rPr>
          <w:rFonts w:ascii="Times New Roman" w:hAnsi="Times New Roman"/>
          <w:sz w:val="24"/>
          <w:szCs w:val="24"/>
        </w:rPr>
      </w:pPr>
    </w:p>
    <w:p w:rsidR="00B656E5" w:rsidRPr="00520509" w:rsidRDefault="00B656E5" w:rsidP="00B656E5">
      <w:pPr>
        <w:spacing w:after="0" w:line="240" w:lineRule="auto"/>
        <w:jc w:val="center"/>
        <w:rPr>
          <w:rFonts w:ascii="Times New Roman" w:hAnsi="Times New Roman"/>
          <w:b/>
          <w:bCs/>
          <w:sz w:val="24"/>
          <w:szCs w:val="24"/>
        </w:rPr>
      </w:pPr>
      <w:r w:rsidRPr="00520509">
        <w:rPr>
          <w:rFonts w:ascii="Times New Roman" w:hAnsi="Times New Roman"/>
          <w:b/>
          <w:bCs/>
          <w:sz w:val="24"/>
          <w:szCs w:val="24"/>
        </w:rPr>
        <w:t>ДОГОВОР АРЕНДЫ НЕЖИЛОГО ПОМЕЩЕНИЯ</w:t>
      </w:r>
      <w:r w:rsidRPr="00520509">
        <w:rPr>
          <w:rFonts w:ascii="Times New Roman" w:hAnsi="Times New Roman"/>
          <w:sz w:val="24"/>
          <w:szCs w:val="24"/>
        </w:rPr>
        <w:t xml:space="preserve"> </w:t>
      </w:r>
      <w:r w:rsidRPr="00520509">
        <w:rPr>
          <w:rFonts w:ascii="Times New Roman" w:hAnsi="Times New Roman"/>
          <w:b/>
          <w:sz w:val="24"/>
          <w:szCs w:val="24"/>
        </w:rPr>
        <w:t>№</w:t>
      </w:r>
      <w:r w:rsidRPr="00520509">
        <w:rPr>
          <w:rFonts w:ascii="Times New Roman" w:hAnsi="Times New Roman"/>
          <w:b/>
          <w:bCs/>
          <w:sz w:val="24"/>
          <w:szCs w:val="24"/>
        </w:rPr>
        <w:t>__</w:t>
      </w:r>
    </w:p>
    <w:p w:rsidR="00B656E5" w:rsidRPr="00520509" w:rsidRDefault="00B656E5" w:rsidP="00B656E5">
      <w:pPr>
        <w:spacing w:after="0" w:line="240" w:lineRule="auto"/>
        <w:jc w:val="center"/>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г. Великие Луки</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__________ 20___ г.</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 заключили настоящий Договор о нижеследующем:</w:t>
      </w:r>
    </w:p>
    <w:p w:rsidR="00B656E5" w:rsidRPr="00520509" w:rsidRDefault="00B656E5" w:rsidP="00B656E5">
      <w:pPr>
        <w:spacing w:after="0" w:line="240" w:lineRule="auto"/>
        <w:ind w:firstLine="709"/>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1. Предмет договора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1.1. Арендодатель передает во временное возмездное пользование нежилое </w:t>
      </w:r>
      <w:r w:rsidRPr="006C13D0">
        <w:rPr>
          <w:rFonts w:ascii="Times New Roman" w:hAnsi="Times New Roman"/>
          <w:b/>
          <w:sz w:val="24"/>
          <w:szCs w:val="24"/>
        </w:rPr>
        <w:t>помещение на втором этаже № 1 общей площадью 19,4 кв. м.</w:t>
      </w:r>
      <w:r w:rsidRPr="00520509">
        <w:rPr>
          <w:rFonts w:ascii="Times New Roman" w:hAnsi="Times New Roman"/>
          <w:sz w:val="24"/>
          <w:szCs w:val="24"/>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1.3. Все приложения являются неотъемлемой частью настоящего Договора:</w:t>
      </w:r>
    </w:p>
    <w:p w:rsidR="00B656E5" w:rsidRPr="00520509" w:rsidRDefault="00B656E5" w:rsidP="00B656E5">
      <w:pPr>
        <w:spacing w:after="0" w:line="240" w:lineRule="auto"/>
        <w:ind w:left="709"/>
        <w:jc w:val="both"/>
        <w:rPr>
          <w:rFonts w:ascii="Times New Roman" w:hAnsi="Times New Roman"/>
          <w:sz w:val="24"/>
          <w:szCs w:val="24"/>
        </w:rPr>
      </w:pPr>
      <w:r w:rsidRPr="00520509">
        <w:rPr>
          <w:rFonts w:ascii="Times New Roman" w:hAnsi="Times New Roman"/>
          <w:sz w:val="24"/>
          <w:szCs w:val="24"/>
        </w:rPr>
        <w:t>- Приложение № 1 «Расчет арендной платы»;</w:t>
      </w:r>
    </w:p>
    <w:p w:rsidR="00B656E5" w:rsidRPr="00520509" w:rsidRDefault="00B656E5" w:rsidP="00B656E5">
      <w:pPr>
        <w:spacing w:after="0" w:line="240" w:lineRule="auto"/>
        <w:ind w:left="709"/>
        <w:jc w:val="both"/>
        <w:rPr>
          <w:rFonts w:ascii="Times New Roman" w:hAnsi="Times New Roman"/>
          <w:sz w:val="24"/>
          <w:szCs w:val="24"/>
        </w:rPr>
      </w:pPr>
      <w:r w:rsidRPr="00520509">
        <w:rPr>
          <w:rFonts w:ascii="Times New Roman" w:hAnsi="Times New Roman"/>
          <w:sz w:val="24"/>
          <w:szCs w:val="24"/>
        </w:rPr>
        <w:t>- Приложение № 2 «Акт приема-передачи нежилого помещения».</w:t>
      </w:r>
    </w:p>
    <w:p w:rsidR="00B656E5" w:rsidRPr="00520509" w:rsidRDefault="00B656E5" w:rsidP="00B656E5">
      <w:pPr>
        <w:spacing w:after="0" w:line="240" w:lineRule="auto"/>
        <w:ind w:left="709"/>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2. Порядок передачи Помещения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2.1. Передача Помещения осуществляется по акту приема-передачи, который подписывается Сторонами в день подписания настоящего Договора.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B656E5" w:rsidRPr="00520509" w:rsidRDefault="00B656E5" w:rsidP="00B656E5">
      <w:pPr>
        <w:spacing w:after="0" w:line="240" w:lineRule="auto"/>
        <w:ind w:left="709"/>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3. Арендная плата и расчеты по Договору</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w:t>
      </w:r>
      <w:r w:rsidRPr="00520509">
        <w:rPr>
          <w:rFonts w:ascii="Times New Roman" w:hAnsi="Times New Roman"/>
          <w:color w:val="000000"/>
          <w:sz w:val="24"/>
          <w:szCs w:val="24"/>
        </w:rPr>
        <w:t xml:space="preserve"> исходя из ставки арендной платы за 1 кв. м./руб. на основании независимой оценки рыночной стоимости передаваемого в аренду </w:t>
      </w:r>
      <w:r w:rsidRPr="00520509">
        <w:rPr>
          <w:rFonts w:ascii="Times New Roman" w:hAnsi="Times New Roman"/>
          <w:sz w:val="24"/>
          <w:szCs w:val="24"/>
        </w:rPr>
        <w:t>имущества в соответствии с расчетом согласно Приложению № 1 к настоящему Договору.</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3.2. Ежемесячная арендная плата по настоящему Договору определяется расчетом арендной платы (Приложение № 1). </w:t>
      </w:r>
    </w:p>
    <w:p w:rsidR="00B656E5" w:rsidRPr="00520509" w:rsidRDefault="00B656E5" w:rsidP="00B656E5">
      <w:pPr>
        <w:spacing w:after="0" w:line="240" w:lineRule="auto"/>
        <w:jc w:val="both"/>
        <w:rPr>
          <w:rFonts w:ascii="Times New Roman" w:hAnsi="Times New Roman"/>
          <w:color w:val="000000"/>
          <w:sz w:val="24"/>
          <w:szCs w:val="24"/>
        </w:rPr>
      </w:pPr>
      <w:r w:rsidRPr="00520509">
        <w:rPr>
          <w:rFonts w:ascii="Times New Roman" w:hAnsi="Times New Roman"/>
          <w:sz w:val="24"/>
          <w:szCs w:val="24"/>
        </w:rPr>
        <w:t xml:space="preserve">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w:t>
      </w:r>
      <w:r w:rsidRPr="00520509">
        <w:rPr>
          <w:rFonts w:ascii="Times New Roman" w:hAnsi="Times New Roman"/>
          <w:color w:val="000000"/>
          <w:sz w:val="24"/>
          <w:szCs w:val="24"/>
        </w:rPr>
        <w:t>оценки рыночной стоимости передаваемого в аренду имущества. Цена заключенного договора не может быть пересмотрена сторонами в сторону уменьшения.</w:t>
      </w:r>
    </w:p>
    <w:p w:rsidR="00B656E5" w:rsidRPr="00520509" w:rsidRDefault="00B656E5" w:rsidP="00B656E5">
      <w:pPr>
        <w:spacing w:after="0" w:line="240" w:lineRule="auto"/>
        <w:ind w:firstLine="708"/>
        <w:jc w:val="both"/>
        <w:rPr>
          <w:rFonts w:ascii="Times New Roman" w:hAnsi="Times New Roman"/>
          <w:sz w:val="24"/>
          <w:szCs w:val="24"/>
        </w:rPr>
      </w:pPr>
      <w:r w:rsidRPr="00520509">
        <w:rPr>
          <w:rFonts w:ascii="Times New Roman" w:hAnsi="Times New Roman"/>
          <w:color w:val="000000"/>
          <w:sz w:val="24"/>
          <w:szCs w:val="24"/>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3.4. В сумму арендной платы не включены расходы по коммунальным услугам и услугам связи, связанным с использованием Помещения.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lastRenderedPageBreak/>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B656E5" w:rsidRPr="00520509" w:rsidRDefault="00B656E5" w:rsidP="00B656E5">
      <w:pPr>
        <w:spacing w:after="0" w:line="240" w:lineRule="auto"/>
        <w:ind w:firstLine="708"/>
        <w:jc w:val="both"/>
        <w:rPr>
          <w:rFonts w:ascii="Times New Roman" w:hAnsi="Times New Roman"/>
          <w:sz w:val="24"/>
          <w:szCs w:val="24"/>
        </w:rPr>
      </w:pPr>
      <w:r w:rsidRPr="00520509">
        <w:rPr>
          <w:rFonts w:ascii="Times New Roman" w:hAnsi="Times New Roman"/>
          <w:sz w:val="24"/>
          <w:szCs w:val="24"/>
        </w:rPr>
        <w:t>Наименование учреждения: Муниципальное автономное учреждение «Бизнес-инкубатор Новация»</w:t>
      </w:r>
    </w:p>
    <w:p w:rsidR="00B656E5" w:rsidRPr="00520509" w:rsidRDefault="00B656E5" w:rsidP="00B656E5">
      <w:pPr>
        <w:spacing w:after="0" w:line="240" w:lineRule="auto"/>
        <w:ind w:firstLine="708"/>
        <w:jc w:val="both"/>
        <w:rPr>
          <w:rFonts w:ascii="Times New Roman" w:hAnsi="Times New Roman"/>
          <w:sz w:val="24"/>
          <w:szCs w:val="24"/>
        </w:rPr>
      </w:pPr>
      <w:r w:rsidRPr="00520509">
        <w:rPr>
          <w:rFonts w:ascii="Times New Roman" w:hAnsi="Times New Roman"/>
          <w:sz w:val="24"/>
          <w:szCs w:val="24"/>
        </w:rPr>
        <w:t xml:space="preserve">182106, Псковская область, г. Великие Луки, улица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B656E5" w:rsidRPr="00520509" w:rsidRDefault="00B656E5" w:rsidP="00B656E5">
      <w:pPr>
        <w:spacing w:after="0" w:line="240" w:lineRule="auto"/>
        <w:ind w:firstLine="708"/>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4. Обязанности Арендатора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4.2. Своевременно вносить арендную плату в порядке, размерах и сроки, которые устанавливаются настоящим Договором.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B656E5" w:rsidRPr="00520509" w:rsidRDefault="00B656E5" w:rsidP="00B656E5">
      <w:pPr>
        <w:pStyle w:val="western"/>
        <w:spacing w:before="0" w:beforeAutospacing="0" w:after="0" w:afterAutospacing="0"/>
        <w:jc w:val="both"/>
      </w:pPr>
      <w:r w:rsidRPr="00520509">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B656E5" w:rsidRPr="00520509" w:rsidRDefault="00B656E5" w:rsidP="00B656E5">
      <w:pPr>
        <w:autoSpaceDE w:val="0"/>
        <w:autoSpaceDN w:val="0"/>
        <w:adjustRightInd w:val="0"/>
        <w:spacing w:after="0" w:line="240" w:lineRule="auto"/>
        <w:jc w:val="both"/>
        <w:rPr>
          <w:rFonts w:ascii="Times New Roman" w:hAnsi="Times New Roman"/>
          <w:sz w:val="24"/>
          <w:szCs w:val="24"/>
        </w:rPr>
      </w:pPr>
      <w:r w:rsidRPr="00520509">
        <w:rPr>
          <w:rFonts w:ascii="Times New Roman" w:hAnsi="Times New Roman"/>
          <w:sz w:val="24"/>
          <w:szCs w:val="24"/>
        </w:rPr>
        <w:t xml:space="preserve">4.9. Арендатор самостоятельно оплачивает расходы, связанные с ежедневной уборкой Помещения, вывозом и утилизацией </w:t>
      </w:r>
      <w:r w:rsidRPr="00520509">
        <w:rPr>
          <w:rFonts w:ascii="Times New Roman" w:hAnsi="Times New Roman"/>
          <w:color w:val="000000"/>
          <w:sz w:val="24"/>
          <w:szCs w:val="24"/>
        </w:rPr>
        <w:t>твердых коммунальных отходов, образующихся в Помещении</w:t>
      </w:r>
      <w:r w:rsidRPr="00520509">
        <w:rPr>
          <w:rFonts w:ascii="Times New Roman" w:hAnsi="Times New Roman"/>
          <w:sz w:val="24"/>
          <w:szCs w:val="24"/>
        </w:rPr>
        <w:t>.</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lastRenderedPageBreak/>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4.14. Соблюдать установленный Арендодателем режим работы учреждения, в котором находится Помещение.</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B656E5" w:rsidRPr="00520509" w:rsidRDefault="00B656E5" w:rsidP="00B656E5">
      <w:pPr>
        <w:autoSpaceDE w:val="0"/>
        <w:autoSpaceDN w:val="0"/>
        <w:adjustRightInd w:val="0"/>
        <w:spacing w:after="0" w:line="240" w:lineRule="auto"/>
        <w:jc w:val="both"/>
        <w:rPr>
          <w:rFonts w:ascii="Times New Roman" w:hAnsi="Times New Roman"/>
          <w:sz w:val="24"/>
          <w:szCs w:val="24"/>
        </w:rPr>
      </w:pPr>
      <w:r w:rsidRPr="00520509">
        <w:rPr>
          <w:rFonts w:ascii="Times New Roman" w:hAnsi="Times New Roman"/>
          <w:sz w:val="24"/>
          <w:szCs w:val="24"/>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B656E5" w:rsidRPr="00520509" w:rsidRDefault="00B656E5" w:rsidP="00B656E5">
      <w:pPr>
        <w:autoSpaceDE w:val="0"/>
        <w:autoSpaceDN w:val="0"/>
        <w:adjustRightInd w:val="0"/>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5. Обязанности Арендодателя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5.2. Производить капитальный ремонт Помещения.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5.3. Организовать охрану Помещения.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5.4. Обеспечить общую пожарную безопасность здания, в котором находится Помещение.</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B656E5" w:rsidRDefault="00B656E5" w:rsidP="00B656E5">
      <w:pPr>
        <w:spacing w:after="0" w:line="240" w:lineRule="auto"/>
        <w:ind w:left="709"/>
        <w:jc w:val="both"/>
        <w:rPr>
          <w:rFonts w:ascii="Times New Roman" w:hAnsi="Times New Roman"/>
          <w:sz w:val="24"/>
          <w:szCs w:val="24"/>
        </w:rPr>
      </w:pPr>
    </w:p>
    <w:p w:rsidR="006C13D0" w:rsidRPr="00520509" w:rsidRDefault="006C13D0" w:rsidP="00B656E5">
      <w:pPr>
        <w:spacing w:after="0" w:line="240" w:lineRule="auto"/>
        <w:ind w:left="709"/>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lastRenderedPageBreak/>
        <w:t>6. Ответственность сторон</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6.2. В случае причинения имущественного вреда Арендодателю Арендатор возмещает ущерб в полном объеме.</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7. Срок действия Договора, порядок его расторжения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6C13D0"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006C13D0"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B656E5" w:rsidRPr="00520509" w:rsidRDefault="006C13D0" w:rsidP="00B656E5">
      <w:pPr>
        <w:spacing w:after="0" w:line="240" w:lineRule="auto"/>
        <w:jc w:val="both"/>
        <w:rPr>
          <w:rFonts w:ascii="Times New Roman" w:hAnsi="Times New Roman"/>
          <w:sz w:val="24"/>
          <w:szCs w:val="24"/>
        </w:rPr>
      </w:pPr>
      <w:r>
        <w:rPr>
          <w:rFonts w:ascii="Times New Roman" w:hAnsi="Times New Roman"/>
          <w:sz w:val="24"/>
          <w:szCs w:val="24"/>
        </w:rPr>
        <w:t xml:space="preserve">7.3. </w:t>
      </w:r>
      <w:r w:rsidR="00B656E5"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е) более двух раз по истечении установленного Договором срока платежа допускает просрочку и/или не вносит арендную плату;</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B656E5" w:rsidRPr="00520509" w:rsidRDefault="00B656E5" w:rsidP="00B656E5">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7.</w:t>
      </w:r>
      <w:r w:rsidR="006C13D0">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B656E5" w:rsidRPr="00520509" w:rsidRDefault="00B656E5" w:rsidP="00B656E5">
      <w:pPr>
        <w:spacing w:after="0" w:line="240" w:lineRule="auto"/>
        <w:ind w:left="709"/>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8. Порядок разрешения споров</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8.1. Все споры или разногласия, возникающие между Сторонами, разрешаются путем переговоров.</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9. Конфиденциальность</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10. Прочие условия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10.1. Взаимоотношения Сторон, не урегулированные настоящим Договором, регулируются законодательством Российской Федерации.</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lastRenderedPageBreak/>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b/>
          <w:sz w:val="24"/>
          <w:szCs w:val="24"/>
        </w:rPr>
      </w:pPr>
      <w:r w:rsidRPr="00520509">
        <w:rPr>
          <w:rFonts w:ascii="Times New Roman" w:hAnsi="Times New Roman"/>
          <w:b/>
          <w:sz w:val="24"/>
          <w:szCs w:val="24"/>
        </w:rPr>
        <w:t>11. Юридические адреса и реквизиты сторон</w:t>
      </w:r>
    </w:p>
    <w:p w:rsidR="00B656E5" w:rsidRPr="00520509" w:rsidRDefault="00B656E5" w:rsidP="00B656E5">
      <w:pPr>
        <w:spacing w:before="120"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Муниципальное автономное учреждение «Бизнес-инкубатор «Новация»</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 xml:space="preserve">182106, Псковская область, г. Великие Луки, улица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д.15, телефон: (81153) 4-61-</w:t>
      </w:r>
      <w:proofErr w:type="gramStart"/>
      <w:r w:rsidRPr="00520509">
        <w:rPr>
          <w:rFonts w:ascii="Times New Roman" w:hAnsi="Times New Roman"/>
          <w:sz w:val="24"/>
          <w:szCs w:val="24"/>
        </w:rPr>
        <w:t xml:space="preserve">00,   </w:t>
      </w:r>
      <w:proofErr w:type="gramEnd"/>
      <w:r w:rsidRPr="00520509">
        <w:rPr>
          <w:rFonts w:ascii="Times New Roman" w:hAnsi="Times New Roman"/>
          <w:sz w:val="24"/>
          <w:szCs w:val="24"/>
        </w:rPr>
        <w:t xml:space="preserve">  ИНН 6025035359, КПП 602501001, УФК по Псковской области (МАУ «БИН», л/с 30576Ц97120) р/с 40701810458051000003 в Отделении Псков город Псков, БИК 045805001, ОКПО 64895201.</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sz w:val="24"/>
          <w:szCs w:val="24"/>
          <w:vertAlign w:val="superscript"/>
        </w:rPr>
      </w:pPr>
      <w:r w:rsidRPr="00520509">
        <w:rPr>
          <w:rFonts w:ascii="Times New Roman" w:hAnsi="Times New Roman"/>
          <w:sz w:val="24"/>
          <w:szCs w:val="24"/>
        </w:rPr>
        <w:t>Директор ______________</w:t>
      </w:r>
      <w:proofErr w:type="gramStart"/>
      <w:r w:rsidRPr="00520509">
        <w:rPr>
          <w:rFonts w:ascii="Times New Roman" w:hAnsi="Times New Roman"/>
          <w:sz w:val="24"/>
          <w:szCs w:val="24"/>
        </w:rPr>
        <w:t>_  _</w:t>
      </w:r>
      <w:proofErr w:type="gramEnd"/>
      <w:r w:rsidRPr="00520509">
        <w:rPr>
          <w:rFonts w:ascii="Times New Roman" w:hAnsi="Times New Roman"/>
          <w:sz w:val="24"/>
          <w:szCs w:val="24"/>
        </w:rPr>
        <w:t>________________</w:t>
      </w:r>
    </w:p>
    <w:p w:rsidR="00B656E5" w:rsidRPr="00520509" w:rsidRDefault="00B656E5" w:rsidP="00B656E5">
      <w:pPr>
        <w:spacing w:after="0" w:line="240" w:lineRule="auto"/>
        <w:jc w:val="both"/>
        <w:rPr>
          <w:rFonts w:ascii="Times New Roman" w:hAnsi="Times New Roman"/>
          <w:sz w:val="24"/>
          <w:szCs w:val="24"/>
          <w:vertAlign w:val="superscript"/>
        </w:rPr>
      </w:pPr>
      <w:r w:rsidRPr="00520509">
        <w:rPr>
          <w:rFonts w:ascii="Times New Roman" w:hAnsi="Times New Roman"/>
          <w:sz w:val="24"/>
          <w:szCs w:val="24"/>
          <w:vertAlign w:val="superscript"/>
        </w:rPr>
        <w:tab/>
        <w:t xml:space="preserve">                        </w:t>
      </w:r>
      <w:r w:rsidRPr="00520509">
        <w:rPr>
          <w:rFonts w:ascii="Times New Roman" w:hAnsi="Times New Roman"/>
          <w:sz w:val="16"/>
          <w:szCs w:val="24"/>
        </w:rPr>
        <w:t>(</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r w:rsidRPr="00520509">
        <w:rPr>
          <w:rFonts w:ascii="Times New Roman" w:hAnsi="Times New Roman"/>
          <w:sz w:val="24"/>
          <w:szCs w:val="24"/>
          <w:vertAlign w:val="superscript"/>
        </w:rPr>
        <w:t xml:space="preserve">      </w:t>
      </w:r>
    </w:p>
    <w:p w:rsidR="00B656E5" w:rsidRPr="00520509" w:rsidRDefault="00B656E5" w:rsidP="00B656E5">
      <w:pPr>
        <w:spacing w:after="0" w:line="240" w:lineRule="auto"/>
        <w:ind w:left="708" w:firstLine="708"/>
        <w:jc w:val="both"/>
        <w:rPr>
          <w:rFonts w:ascii="Times New Roman" w:hAnsi="Times New Roman"/>
          <w:sz w:val="24"/>
          <w:szCs w:val="24"/>
        </w:rPr>
      </w:pPr>
      <w:r w:rsidRPr="00520509">
        <w:rPr>
          <w:rFonts w:ascii="Times New Roman" w:hAnsi="Times New Roman"/>
          <w:sz w:val="24"/>
          <w:szCs w:val="24"/>
        </w:rPr>
        <w:t>М.П.</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 реквизиты</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jc w:val="both"/>
        <w:rPr>
          <w:rFonts w:ascii="Times New Roman" w:hAnsi="Times New Roman"/>
          <w:sz w:val="24"/>
          <w:szCs w:val="24"/>
        </w:rPr>
      </w:pPr>
      <w:r w:rsidRPr="00520509">
        <w:rPr>
          <w:rFonts w:ascii="Times New Roman" w:hAnsi="Times New Roman"/>
          <w:sz w:val="24"/>
          <w:szCs w:val="24"/>
        </w:rPr>
        <w:t>Руководитель ______________</w:t>
      </w:r>
      <w:proofErr w:type="gramStart"/>
      <w:r w:rsidRPr="00520509">
        <w:rPr>
          <w:rFonts w:ascii="Times New Roman" w:hAnsi="Times New Roman"/>
          <w:sz w:val="24"/>
          <w:szCs w:val="24"/>
        </w:rPr>
        <w:t>_  _</w:t>
      </w:r>
      <w:proofErr w:type="gramEnd"/>
      <w:r w:rsidRPr="00520509">
        <w:rPr>
          <w:rFonts w:ascii="Times New Roman" w:hAnsi="Times New Roman"/>
          <w:sz w:val="24"/>
          <w:szCs w:val="24"/>
        </w:rPr>
        <w:t>_________________</w:t>
      </w:r>
    </w:p>
    <w:p w:rsidR="00B656E5" w:rsidRPr="00520509" w:rsidRDefault="00B656E5" w:rsidP="00B656E5">
      <w:pPr>
        <w:spacing w:after="0" w:line="240" w:lineRule="auto"/>
        <w:jc w:val="both"/>
        <w:rPr>
          <w:rFonts w:ascii="Times New Roman" w:hAnsi="Times New Roman"/>
          <w:sz w:val="24"/>
          <w:szCs w:val="24"/>
          <w:vertAlign w:val="superscript"/>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B656E5" w:rsidRPr="00520509" w:rsidRDefault="00B656E5" w:rsidP="00B656E5">
      <w:pPr>
        <w:spacing w:after="0" w:line="240" w:lineRule="auto"/>
        <w:ind w:left="708" w:firstLine="708"/>
        <w:jc w:val="both"/>
        <w:rPr>
          <w:rFonts w:ascii="Times New Roman" w:hAnsi="Times New Roman"/>
          <w:sz w:val="24"/>
          <w:szCs w:val="24"/>
        </w:rPr>
      </w:pPr>
      <w:r w:rsidRPr="00520509">
        <w:rPr>
          <w:rFonts w:ascii="Times New Roman" w:hAnsi="Times New Roman"/>
          <w:sz w:val="24"/>
          <w:szCs w:val="24"/>
        </w:rPr>
        <w:t xml:space="preserve">         М.П.</w:t>
      </w:r>
    </w:p>
    <w:p w:rsidR="00B656E5" w:rsidRPr="00520509" w:rsidRDefault="00B656E5" w:rsidP="00B656E5">
      <w:pPr>
        <w:pageBreakBefore/>
        <w:spacing w:after="0" w:line="240" w:lineRule="auto"/>
        <w:ind w:left="5103"/>
        <w:jc w:val="center"/>
        <w:rPr>
          <w:rFonts w:ascii="Times New Roman" w:hAnsi="Times New Roman"/>
          <w:sz w:val="24"/>
          <w:szCs w:val="24"/>
        </w:rPr>
      </w:pPr>
      <w:r w:rsidRPr="00520509">
        <w:rPr>
          <w:rFonts w:ascii="Times New Roman" w:hAnsi="Times New Roman"/>
          <w:sz w:val="24"/>
          <w:szCs w:val="24"/>
        </w:rPr>
        <w:lastRenderedPageBreak/>
        <w:t xml:space="preserve">                                         Приложение № 1</w:t>
      </w:r>
    </w:p>
    <w:p w:rsidR="00B656E5" w:rsidRPr="00520509" w:rsidRDefault="00B656E5" w:rsidP="00B656E5">
      <w:pPr>
        <w:spacing w:after="0" w:line="240" w:lineRule="auto"/>
        <w:ind w:left="5103"/>
        <w:jc w:val="center"/>
        <w:rPr>
          <w:rFonts w:ascii="Times New Roman" w:hAnsi="Times New Roman"/>
          <w:sz w:val="24"/>
          <w:szCs w:val="24"/>
        </w:rPr>
      </w:pPr>
      <w:r w:rsidRPr="00520509">
        <w:rPr>
          <w:rFonts w:ascii="Times New Roman" w:hAnsi="Times New Roman"/>
          <w:sz w:val="24"/>
          <w:szCs w:val="24"/>
        </w:rPr>
        <w:t>к договору аренды нежилого помещения</w:t>
      </w:r>
    </w:p>
    <w:p w:rsidR="00B656E5" w:rsidRPr="00520509" w:rsidRDefault="00B656E5" w:rsidP="00B656E5">
      <w:pPr>
        <w:spacing w:after="0" w:line="240" w:lineRule="auto"/>
        <w:ind w:left="5103"/>
        <w:jc w:val="center"/>
        <w:rPr>
          <w:rFonts w:ascii="Times New Roman" w:hAnsi="Times New Roman"/>
          <w:sz w:val="24"/>
          <w:szCs w:val="24"/>
        </w:rPr>
      </w:pPr>
      <w:r w:rsidRPr="00520509">
        <w:rPr>
          <w:rFonts w:ascii="Times New Roman" w:hAnsi="Times New Roman"/>
          <w:sz w:val="24"/>
          <w:szCs w:val="24"/>
        </w:rPr>
        <w:t xml:space="preserve">                                        от ________№ __</w:t>
      </w:r>
    </w:p>
    <w:p w:rsidR="00B656E5" w:rsidRPr="00520509" w:rsidRDefault="00B656E5" w:rsidP="00B656E5">
      <w:pPr>
        <w:spacing w:after="0" w:line="240" w:lineRule="auto"/>
        <w:ind w:left="284"/>
        <w:jc w:val="center"/>
        <w:rPr>
          <w:rFonts w:ascii="Times New Roman" w:hAnsi="Times New Roman"/>
          <w:sz w:val="24"/>
          <w:szCs w:val="24"/>
        </w:rPr>
      </w:pP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РАСЧЕТ</w:t>
      </w: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арендной платы</w:t>
      </w: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для _____________________</w:t>
      </w:r>
    </w:p>
    <w:p w:rsidR="00B656E5" w:rsidRPr="00520509" w:rsidRDefault="00B656E5" w:rsidP="00B656E5">
      <w:pPr>
        <w:spacing w:after="0" w:line="240" w:lineRule="auto"/>
        <w:ind w:left="284"/>
        <w:jc w:val="both"/>
        <w:rPr>
          <w:rFonts w:ascii="Times New Roman" w:hAnsi="Times New Roman"/>
          <w:sz w:val="24"/>
          <w:szCs w:val="24"/>
        </w:rPr>
      </w:pP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sz w:val="24"/>
          <w:szCs w:val="24"/>
        </w:rPr>
        <w:t xml:space="preserve">г. Великие Луки   </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__________ 20___ г.</w:t>
      </w:r>
    </w:p>
    <w:p w:rsidR="00B656E5" w:rsidRPr="00520509" w:rsidRDefault="00B656E5" w:rsidP="00B656E5">
      <w:pPr>
        <w:spacing w:after="0" w:line="240" w:lineRule="auto"/>
        <w:ind w:left="284"/>
        <w:jc w:val="both"/>
        <w:rPr>
          <w:rFonts w:ascii="Times New Roman" w:hAnsi="Times New Roman"/>
          <w:sz w:val="24"/>
          <w:szCs w:val="24"/>
        </w:rPr>
      </w:pPr>
    </w:p>
    <w:p w:rsidR="00B656E5" w:rsidRPr="00520509" w:rsidRDefault="00B656E5" w:rsidP="00B656E5">
      <w:pPr>
        <w:numPr>
          <w:ilvl w:val="0"/>
          <w:numId w:val="7"/>
        </w:numPr>
        <w:spacing w:after="0" w:line="240" w:lineRule="auto"/>
        <w:jc w:val="both"/>
        <w:rPr>
          <w:rFonts w:ascii="Times New Roman" w:hAnsi="Times New Roman"/>
          <w:sz w:val="24"/>
          <w:szCs w:val="24"/>
        </w:rPr>
      </w:pPr>
      <w:r w:rsidRPr="00520509">
        <w:rPr>
          <w:rFonts w:ascii="Times New Roman" w:hAnsi="Times New Roman"/>
          <w:sz w:val="24"/>
          <w:szCs w:val="24"/>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hAnsi="Times New Roman"/>
          <w:sz w:val="24"/>
          <w:szCs w:val="24"/>
        </w:rPr>
        <w:t>площади нежилых помещений</w:t>
      </w:r>
      <w:proofErr w:type="gramEnd"/>
      <w:r w:rsidRPr="00520509">
        <w:rPr>
          <w:rFonts w:ascii="Times New Roman" w:hAnsi="Times New Roman"/>
          <w:sz w:val="24"/>
          <w:szCs w:val="24"/>
        </w:rPr>
        <w:t xml:space="preserve"> составляет:</w:t>
      </w:r>
    </w:p>
    <w:p w:rsidR="00B656E5" w:rsidRPr="00520509" w:rsidRDefault="00B656E5" w:rsidP="00B656E5">
      <w:pPr>
        <w:spacing w:after="0" w:line="240" w:lineRule="auto"/>
        <w:ind w:left="993"/>
        <w:jc w:val="both"/>
        <w:rPr>
          <w:rFonts w:ascii="Times New Roman" w:hAnsi="Times New Roman"/>
          <w:sz w:val="24"/>
          <w:szCs w:val="24"/>
        </w:rPr>
      </w:pPr>
      <w:r w:rsidRPr="00520509">
        <w:rPr>
          <w:rFonts w:ascii="Times New Roman" w:hAnsi="Times New Roman"/>
          <w:sz w:val="24"/>
          <w:szCs w:val="24"/>
        </w:rPr>
        <w:t>- в первый год аренды составляет 40%;</w:t>
      </w:r>
    </w:p>
    <w:p w:rsidR="00B656E5" w:rsidRPr="00520509" w:rsidRDefault="00B656E5" w:rsidP="00B656E5">
      <w:pPr>
        <w:spacing w:after="0" w:line="240" w:lineRule="auto"/>
        <w:ind w:left="993"/>
        <w:jc w:val="both"/>
        <w:rPr>
          <w:rFonts w:ascii="Times New Roman" w:hAnsi="Times New Roman"/>
          <w:sz w:val="24"/>
          <w:szCs w:val="24"/>
        </w:rPr>
      </w:pPr>
      <w:r w:rsidRPr="00520509">
        <w:rPr>
          <w:rFonts w:ascii="Times New Roman" w:hAnsi="Times New Roman"/>
          <w:sz w:val="24"/>
          <w:szCs w:val="24"/>
        </w:rPr>
        <w:t>- во второй год аренды составляет 60%;</w:t>
      </w:r>
    </w:p>
    <w:p w:rsidR="00B656E5" w:rsidRPr="00520509" w:rsidRDefault="00B656E5" w:rsidP="00B656E5">
      <w:pPr>
        <w:spacing w:after="0" w:line="240" w:lineRule="auto"/>
        <w:ind w:left="993"/>
        <w:jc w:val="both"/>
        <w:rPr>
          <w:rFonts w:ascii="Times New Roman" w:hAnsi="Times New Roman"/>
          <w:sz w:val="24"/>
          <w:szCs w:val="24"/>
        </w:rPr>
      </w:pPr>
      <w:r w:rsidRPr="00520509">
        <w:rPr>
          <w:rFonts w:ascii="Times New Roman" w:hAnsi="Times New Roman"/>
          <w:sz w:val="24"/>
          <w:szCs w:val="24"/>
        </w:rPr>
        <w:t>- в третий год аренды составляет 100%.</w:t>
      </w:r>
    </w:p>
    <w:p w:rsidR="00B656E5" w:rsidRPr="00520509" w:rsidRDefault="00B656E5" w:rsidP="00B656E5">
      <w:pPr>
        <w:numPr>
          <w:ilvl w:val="0"/>
          <w:numId w:val="7"/>
        </w:numPr>
        <w:spacing w:after="0" w:line="240" w:lineRule="auto"/>
        <w:jc w:val="both"/>
        <w:rPr>
          <w:rFonts w:ascii="Times New Roman" w:hAnsi="Times New Roman"/>
          <w:sz w:val="24"/>
          <w:szCs w:val="24"/>
        </w:rPr>
      </w:pPr>
      <w:r w:rsidRPr="00520509">
        <w:rPr>
          <w:rFonts w:ascii="Times New Roman" w:hAnsi="Times New Roman"/>
          <w:sz w:val="24"/>
          <w:szCs w:val="24"/>
        </w:rPr>
        <w:t>Площадь арендуемых помещений составляет – 19,4 кв. м.</w:t>
      </w:r>
    </w:p>
    <w:p w:rsidR="00B656E5" w:rsidRPr="00520509" w:rsidRDefault="00B656E5" w:rsidP="00B656E5">
      <w:pPr>
        <w:numPr>
          <w:ilvl w:val="0"/>
          <w:numId w:val="7"/>
        </w:numPr>
        <w:spacing w:after="0" w:line="240" w:lineRule="auto"/>
        <w:jc w:val="both"/>
        <w:rPr>
          <w:rFonts w:ascii="Times New Roman" w:hAnsi="Times New Roman"/>
          <w:sz w:val="24"/>
          <w:szCs w:val="24"/>
        </w:rPr>
      </w:pPr>
      <w:r w:rsidRPr="00520509">
        <w:rPr>
          <w:rFonts w:ascii="Times New Roman" w:hAnsi="Times New Roman"/>
          <w:sz w:val="24"/>
          <w:szCs w:val="24"/>
        </w:rPr>
        <w:t>Рыночная стоимость арендной платы за встроенное помещение № 1 на втором этаже в МАУ «Бизнес-инкубатор «Новаци</w:t>
      </w:r>
      <w:r w:rsidR="00E55F71" w:rsidRPr="00520509">
        <w:rPr>
          <w:rFonts w:ascii="Times New Roman" w:hAnsi="Times New Roman"/>
          <w:sz w:val="24"/>
          <w:szCs w:val="24"/>
        </w:rPr>
        <w:t>я» в соответствии с Отчетом № 05/17-4632 от 18</w:t>
      </w:r>
      <w:r w:rsidRPr="00520509">
        <w:rPr>
          <w:rFonts w:ascii="Times New Roman" w:hAnsi="Times New Roman"/>
          <w:sz w:val="24"/>
          <w:szCs w:val="24"/>
        </w:rPr>
        <w:t xml:space="preserve"> </w:t>
      </w:r>
      <w:r w:rsidR="00E55F71" w:rsidRPr="00520509">
        <w:rPr>
          <w:rFonts w:ascii="Times New Roman" w:hAnsi="Times New Roman"/>
          <w:sz w:val="24"/>
          <w:szCs w:val="24"/>
        </w:rPr>
        <w:t>мая 2017</w:t>
      </w:r>
      <w:r w:rsidRPr="00520509">
        <w:rPr>
          <w:rFonts w:ascii="Times New Roman" w:hAnsi="Times New Roman"/>
          <w:sz w:val="24"/>
          <w:szCs w:val="24"/>
        </w:rPr>
        <w:t xml:space="preserve"> г. об определении рыночной стоимости обязательства арендатора по уплате годового размера арендной платы за пользование помещениями, расположенными в административном здании по адресу: РФ,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xml:space="preserve">, д.15 составляет </w:t>
      </w:r>
      <w:r w:rsidR="00E55F71" w:rsidRPr="00520509">
        <w:rPr>
          <w:rFonts w:ascii="Times New Roman" w:hAnsi="Times New Roman"/>
          <w:sz w:val="24"/>
          <w:szCs w:val="24"/>
        </w:rPr>
        <w:t>182</w:t>
      </w:r>
      <w:r w:rsidRPr="00520509">
        <w:rPr>
          <w:rFonts w:ascii="Times New Roman" w:hAnsi="Times New Roman"/>
          <w:sz w:val="24"/>
          <w:szCs w:val="24"/>
        </w:rPr>
        <w:t xml:space="preserve"> (</w:t>
      </w:r>
      <w:r w:rsidR="00E55F71" w:rsidRPr="00520509">
        <w:rPr>
          <w:rFonts w:ascii="Times New Roman" w:hAnsi="Times New Roman"/>
          <w:sz w:val="24"/>
          <w:szCs w:val="24"/>
        </w:rPr>
        <w:t>сто</w:t>
      </w:r>
      <w:r w:rsidRPr="00520509">
        <w:rPr>
          <w:rFonts w:ascii="Times New Roman" w:hAnsi="Times New Roman"/>
          <w:sz w:val="24"/>
          <w:szCs w:val="24"/>
        </w:rPr>
        <w:t xml:space="preserve"> </w:t>
      </w:r>
      <w:r w:rsidR="00E55F71" w:rsidRPr="00520509">
        <w:rPr>
          <w:rFonts w:ascii="Times New Roman" w:hAnsi="Times New Roman"/>
          <w:sz w:val="24"/>
          <w:szCs w:val="24"/>
        </w:rPr>
        <w:t>восемьдесят</w:t>
      </w:r>
      <w:r w:rsidRPr="00520509">
        <w:rPr>
          <w:rFonts w:ascii="Times New Roman" w:hAnsi="Times New Roman"/>
          <w:sz w:val="24"/>
          <w:szCs w:val="24"/>
        </w:rPr>
        <w:t xml:space="preserve"> </w:t>
      </w:r>
      <w:r w:rsidR="00E55F71" w:rsidRPr="00520509">
        <w:rPr>
          <w:rFonts w:ascii="Times New Roman" w:hAnsi="Times New Roman"/>
          <w:sz w:val="24"/>
          <w:szCs w:val="24"/>
        </w:rPr>
        <w:t>два</w:t>
      </w:r>
      <w:r w:rsidRPr="00520509">
        <w:rPr>
          <w:rFonts w:ascii="Times New Roman" w:hAnsi="Times New Roman"/>
          <w:sz w:val="24"/>
          <w:szCs w:val="24"/>
        </w:rPr>
        <w:t xml:space="preserve">) рубля </w:t>
      </w:r>
      <w:r w:rsidR="00E55F71" w:rsidRPr="00520509">
        <w:rPr>
          <w:rFonts w:ascii="Times New Roman" w:hAnsi="Times New Roman"/>
          <w:sz w:val="24"/>
          <w:szCs w:val="24"/>
        </w:rPr>
        <w:t>01</w:t>
      </w:r>
      <w:r w:rsidRPr="00520509">
        <w:rPr>
          <w:rFonts w:ascii="Times New Roman" w:hAnsi="Times New Roman"/>
          <w:sz w:val="24"/>
          <w:szCs w:val="24"/>
        </w:rPr>
        <w:t xml:space="preserve"> коп. за 1 кв. м в месяц (без учёта НДС).</w:t>
      </w:r>
    </w:p>
    <w:p w:rsidR="00B656E5" w:rsidRPr="00520509" w:rsidRDefault="00B656E5" w:rsidP="00B656E5">
      <w:pPr>
        <w:numPr>
          <w:ilvl w:val="0"/>
          <w:numId w:val="7"/>
        </w:numPr>
        <w:spacing w:after="0" w:line="240" w:lineRule="auto"/>
        <w:jc w:val="both"/>
        <w:rPr>
          <w:rFonts w:ascii="Times New Roman" w:hAnsi="Times New Roman"/>
          <w:sz w:val="24"/>
          <w:szCs w:val="24"/>
        </w:rPr>
      </w:pPr>
      <w:r w:rsidRPr="00520509">
        <w:rPr>
          <w:rFonts w:ascii="Times New Roman" w:hAnsi="Times New Roman"/>
          <w:sz w:val="24"/>
          <w:szCs w:val="24"/>
        </w:rPr>
        <w:t>Размер арендной платы:</w:t>
      </w:r>
    </w:p>
    <w:p w:rsidR="00B656E5" w:rsidRPr="00520509" w:rsidRDefault="00B656E5" w:rsidP="00B656E5">
      <w:pPr>
        <w:spacing w:after="0" w:line="240" w:lineRule="auto"/>
        <w:ind w:left="993"/>
        <w:jc w:val="both"/>
        <w:rPr>
          <w:rFonts w:ascii="Times New Roman" w:hAnsi="Times New Roman"/>
          <w:sz w:val="24"/>
          <w:szCs w:val="24"/>
        </w:rPr>
      </w:pPr>
      <w:r w:rsidRPr="00520509">
        <w:rPr>
          <w:rFonts w:ascii="Times New Roman" w:hAnsi="Times New Roman"/>
          <w:sz w:val="24"/>
          <w:szCs w:val="24"/>
        </w:rPr>
        <w:t xml:space="preserve">- в первый год аренды </w:t>
      </w:r>
      <w:proofErr w:type="gramStart"/>
      <w:r w:rsidRPr="00520509">
        <w:rPr>
          <w:rFonts w:ascii="Times New Roman" w:hAnsi="Times New Roman"/>
          <w:sz w:val="24"/>
          <w:szCs w:val="24"/>
        </w:rPr>
        <w:t>составляет:  19</w:t>
      </w:r>
      <w:proofErr w:type="gramEnd"/>
      <w:r w:rsidRPr="00520509">
        <w:rPr>
          <w:rFonts w:ascii="Times New Roman" w:hAnsi="Times New Roman"/>
          <w:sz w:val="24"/>
          <w:szCs w:val="24"/>
        </w:rPr>
        <w:t xml:space="preserve">,4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E55F71" w:rsidRPr="00520509">
        <w:rPr>
          <w:rFonts w:ascii="Times New Roman" w:hAnsi="Times New Roman"/>
          <w:sz w:val="24"/>
          <w:szCs w:val="24"/>
        </w:rPr>
        <w:t>72,80</w:t>
      </w:r>
      <w:r w:rsidRPr="00520509">
        <w:rPr>
          <w:rFonts w:ascii="Times New Roman" w:hAnsi="Times New Roman"/>
          <w:sz w:val="24"/>
          <w:szCs w:val="24"/>
        </w:rPr>
        <w:t xml:space="preserve"> руб./месяц = 1</w:t>
      </w:r>
      <w:r w:rsidR="00E55F71" w:rsidRPr="00520509">
        <w:rPr>
          <w:rFonts w:ascii="Times New Roman" w:hAnsi="Times New Roman"/>
          <w:sz w:val="24"/>
          <w:szCs w:val="24"/>
        </w:rPr>
        <w:t> 412,40</w:t>
      </w:r>
      <w:r w:rsidRPr="00520509">
        <w:rPr>
          <w:rFonts w:ascii="Times New Roman" w:hAnsi="Times New Roman"/>
          <w:sz w:val="24"/>
          <w:szCs w:val="24"/>
        </w:rPr>
        <w:t xml:space="preserve"> руб./месяц;</w:t>
      </w:r>
    </w:p>
    <w:p w:rsidR="00B656E5" w:rsidRPr="00520509" w:rsidRDefault="00B656E5" w:rsidP="00B656E5">
      <w:pPr>
        <w:spacing w:after="0" w:line="240" w:lineRule="auto"/>
        <w:ind w:left="993"/>
        <w:jc w:val="both"/>
        <w:rPr>
          <w:rFonts w:ascii="Times New Roman" w:hAnsi="Times New Roman"/>
          <w:sz w:val="24"/>
          <w:szCs w:val="24"/>
        </w:rPr>
      </w:pPr>
      <w:r w:rsidRPr="00520509">
        <w:rPr>
          <w:rFonts w:ascii="Times New Roman" w:hAnsi="Times New Roman"/>
          <w:sz w:val="24"/>
          <w:szCs w:val="24"/>
        </w:rPr>
        <w:t xml:space="preserve">- во второй год аренды составляет: 19,4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E55F71" w:rsidRPr="00520509">
        <w:rPr>
          <w:rFonts w:ascii="Times New Roman" w:hAnsi="Times New Roman"/>
          <w:sz w:val="24"/>
          <w:szCs w:val="24"/>
        </w:rPr>
        <w:t>109,21</w:t>
      </w:r>
      <w:r w:rsidRPr="00520509">
        <w:rPr>
          <w:rFonts w:ascii="Times New Roman" w:hAnsi="Times New Roman"/>
          <w:sz w:val="24"/>
          <w:szCs w:val="24"/>
        </w:rPr>
        <w:t xml:space="preserve"> руб./месяц = </w:t>
      </w:r>
      <w:r w:rsidR="00E55F71" w:rsidRPr="00520509">
        <w:rPr>
          <w:rFonts w:ascii="Times New Roman" w:hAnsi="Times New Roman"/>
          <w:sz w:val="24"/>
          <w:szCs w:val="24"/>
        </w:rPr>
        <w:t>2 118,60</w:t>
      </w:r>
      <w:r w:rsidRPr="00520509">
        <w:rPr>
          <w:rFonts w:ascii="Times New Roman" w:hAnsi="Times New Roman"/>
          <w:sz w:val="24"/>
          <w:szCs w:val="24"/>
        </w:rPr>
        <w:t xml:space="preserve"> руб./месяц;</w:t>
      </w:r>
    </w:p>
    <w:p w:rsidR="00B656E5" w:rsidRPr="00520509" w:rsidRDefault="00B656E5" w:rsidP="00B656E5">
      <w:pPr>
        <w:spacing w:after="0" w:line="240" w:lineRule="auto"/>
        <w:ind w:left="993"/>
        <w:rPr>
          <w:rFonts w:ascii="Times New Roman" w:hAnsi="Times New Roman"/>
          <w:sz w:val="24"/>
          <w:szCs w:val="24"/>
        </w:rPr>
      </w:pPr>
      <w:r w:rsidRPr="00520509">
        <w:rPr>
          <w:rFonts w:ascii="Times New Roman" w:hAnsi="Times New Roman"/>
          <w:sz w:val="24"/>
          <w:szCs w:val="24"/>
        </w:rPr>
        <w:t xml:space="preserve">- в третий год аренды </w:t>
      </w:r>
      <w:proofErr w:type="gramStart"/>
      <w:r w:rsidRPr="00520509">
        <w:rPr>
          <w:rFonts w:ascii="Times New Roman" w:hAnsi="Times New Roman"/>
          <w:sz w:val="24"/>
          <w:szCs w:val="24"/>
        </w:rPr>
        <w:t>составляет:  19</w:t>
      </w:r>
      <w:proofErr w:type="gramEnd"/>
      <w:r w:rsidRPr="00520509">
        <w:rPr>
          <w:rFonts w:ascii="Times New Roman" w:hAnsi="Times New Roman"/>
          <w:sz w:val="24"/>
          <w:szCs w:val="24"/>
        </w:rPr>
        <w:t xml:space="preserve">,4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E55F71" w:rsidRPr="00520509">
        <w:rPr>
          <w:rFonts w:ascii="Times New Roman" w:hAnsi="Times New Roman"/>
          <w:sz w:val="24"/>
          <w:szCs w:val="24"/>
        </w:rPr>
        <w:t>182,01</w:t>
      </w:r>
      <w:r w:rsidRPr="00520509">
        <w:rPr>
          <w:rFonts w:ascii="Times New Roman" w:hAnsi="Times New Roman"/>
          <w:sz w:val="24"/>
          <w:szCs w:val="24"/>
        </w:rPr>
        <w:t xml:space="preserve"> руб./месяц = </w:t>
      </w:r>
      <w:r w:rsidR="00E55F71" w:rsidRPr="00520509">
        <w:rPr>
          <w:rFonts w:ascii="Times New Roman" w:hAnsi="Times New Roman"/>
          <w:sz w:val="24"/>
          <w:szCs w:val="24"/>
        </w:rPr>
        <w:t>3 531,00</w:t>
      </w:r>
      <w:r w:rsidRPr="00520509">
        <w:rPr>
          <w:rFonts w:ascii="Times New Roman" w:hAnsi="Times New Roman"/>
          <w:sz w:val="24"/>
          <w:szCs w:val="24"/>
        </w:rPr>
        <w:t xml:space="preserve"> руб./месяц.</w:t>
      </w:r>
    </w:p>
    <w:p w:rsidR="00B656E5" w:rsidRDefault="00B656E5" w:rsidP="00B656E5">
      <w:pPr>
        <w:numPr>
          <w:ilvl w:val="0"/>
          <w:numId w:val="7"/>
        </w:numPr>
        <w:spacing w:after="0" w:line="240" w:lineRule="auto"/>
        <w:jc w:val="both"/>
        <w:rPr>
          <w:rFonts w:ascii="Times New Roman" w:hAnsi="Times New Roman"/>
          <w:sz w:val="24"/>
          <w:szCs w:val="24"/>
        </w:rPr>
      </w:pPr>
      <w:r w:rsidRPr="00520509">
        <w:rPr>
          <w:rFonts w:ascii="Times New Roman" w:hAnsi="Times New Roman"/>
          <w:sz w:val="24"/>
          <w:szCs w:val="24"/>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3640D2" w:rsidRPr="003640D2" w:rsidRDefault="003640D2" w:rsidP="003640D2">
      <w:pPr>
        <w:numPr>
          <w:ilvl w:val="0"/>
          <w:numId w:val="7"/>
        </w:numPr>
        <w:spacing w:after="0" w:line="240" w:lineRule="auto"/>
        <w:jc w:val="both"/>
        <w:rPr>
          <w:rFonts w:ascii="Times New Roman" w:hAnsi="Times New Roman"/>
          <w:sz w:val="24"/>
          <w:szCs w:val="24"/>
        </w:rPr>
      </w:pPr>
      <w:r w:rsidRPr="003640D2">
        <w:rPr>
          <w:rFonts w:ascii="Times New Roman" w:hAnsi="Times New Roman"/>
          <w:sz w:val="24"/>
          <w:szCs w:val="24"/>
        </w:rPr>
        <w:t xml:space="preserve">Размер арендной платы с «_____» _________ по «____» __________ составляет: </w:t>
      </w:r>
    </w:p>
    <w:p w:rsidR="003640D2" w:rsidRPr="00520509" w:rsidRDefault="003640D2" w:rsidP="003640D2">
      <w:pPr>
        <w:spacing w:after="0" w:line="240" w:lineRule="auto"/>
        <w:ind w:left="360"/>
        <w:jc w:val="both"/>
        <w:rPr>
          <w:rFonts w:ascii="Times New Roman" w:hAnsi="Times New Roman"/>
          <w:sz w:val="24"/>
          <w:szCs w:val="24"/>
        </w:rPr>
      </w:pPr>
      <w:r>
        <w:rPr>
          <w:rFonts w:ascii="Times New Roman" w:hAnsi="Times New Roman"/>
          <w:sz w:val="24"/>
          <w:szCs w:val="24"/>
        </w:rPr>
        <w:t xml:space="preserve"> </w:t>
      </w:r>
      <w:r w:rsidRPr="003640D2">
        <w:rPr>
          <w:rFonts w:ascii="Times New Roman" w:hAnsi="Times New Roman"/>
          <w:sz w:val="24"/>
          <w:szCs w:val="24"/>
        </w:rPr>
        <w:t xml:space="preserve">                </w:t>
      </w:r>
      <w:r w:rsidR="005B4113">
        <w:rPr>
          <w:rFonts w:ascii="Times New Roman" w:hAnsi="Times New Roman"/>
          <w:sz w:val="24"/>
          <w:szCs w:val="24"/>
        </w:rPr>
        <w:t>19</w:t>
      </w:r>
      <w:r w:rsidRPr="003640D2">
        <w:rPr>
          <w:rFonts w:ascii="Times New Roman" w:hAnsi="Times New Roman"/>
          <w:sz w:val="24"/>
          <w:szCs w:val="24"/>
        </w:rPr>
        <w:t xml:space="preserve">,4 </w:t>
      </w:r>
      <w:proofErr w:type="spellStart"/>
      <w:r w:rsidRPr="003640D2">
        <w:rPr>
          <w:rFonts w:ascii="Times New Roman" w:hAnsi="Times New Roman"/>
          <w:sz w:val="24"/>
          <w:szCs w:val="24"/>
        </w:rPr>
        <w:t>кв.м</w:t>
      </w:r>
      <w:proofErr w:type="spellEnd"/>
      <w:r w:rsidRPr="003640D2">
        <w:rPr>
          <w:rFonts w:ascii="Times New Roman" w:hAnsi="Times New Roman"/>
          <w:sz w:val="24"/>
          <w:szCs w:val="24"/>
        </w:rPr>
        <w:t>. х _______________ руб./</w:t>
      </w:r>
      <w:proofErr w:type="spellStart"/>
      <w:r w:rsidRPr="003640D2">
        <w:rPr>
          <w:rFonts w:ascii="Times New Roman" w:hAnsi="Times New Roman"/>
          <w:sz w:val="24"/>
          <w:szCs w:val="24"/>
        </w:rPr>
        <w:t>кв.м</w:t>
      </w:r>
      <w:proofErr w:type="spellEnd"/>
      <w:r w:rsidRPr="003640D2">
        <w:rPr>
          <w:rFonts w:ascii="Times New Roman" w:hAnsi="Times New Roman"/>
          <w:sz w:val="24"/>
          <w:szCs w:val="24"/>
        </w:rPr>
        <w:t>. = __________ руб./месяц.</w:t>
      </w:r>
    </w:p>
    <w:p w:rsidR="00B656E5" w:rsidRPr="00520509" w:rsidRDefault="00B656E5" w:rsidP="00B656E5">
      <w:pPr>
        <w:spacing w:after="0" w:line="240" w:lineRule="auto"/>
        <w:jc w:val="both"/>
        <w:rPr>
          <w:rFonts w:ascii="Times New Roman" w:hAnsi="Times New Roman"/>
          <w:sz w:val="24"/>
          <w:szCs w:val="24"/>
        </w:rPr>
      </w:pPr>
    </w:p>
    <w:p w:rsidR="00B656E5" w:rsidRPr="00520509" w:rsidRDefault="00B656E5" w:rsidP="00B656E5">
      <w:pPr>
        <w:spacing w:after="0" w:line="240" w:lineRule="auto"/>
        <w:ind w:left="992"/>
        <w:jc w:val="both"/>
        <w:rPr>
          <w:rFonts w:ascii="Times New Roman" w:hAnsi="Times New Roman"/>
          <w:sz w:val="24"/>
          <w:szCs w:val="24"/>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B656E5" w:rsidRPr="00520509" w:rsidTr="0088584F">
        <w:trPr>
          <w:tblCellSpacing w:w="0" w:type="dxa"/>
        </w:trPr>
        <w:tc>
          <w:tcPr>
            <w:tcW w:w="4575" w:type="dxa"/>
            <w:hideMark/>
          </w:tcPr>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МАУ «Бизнес-инкубатор «Новация»</w:t>
            </w:r>
          </w:p>
        </w:tc>
        <w:tc>
          <w:tcPr>
            <w:tcW w:w="4185" w:type="dxa"/>
            <w:hideMark/>
          </w:tcPr>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w:t>
            </w:r>
          </w:p>
        </w:tc>
      </w:tr>
      <w:tr w:rsidR="00B656E5" w:rsidRPr="00520509" w:rsidTr="0088584F">
        <w:trPr>
          <w:tblCellSpacing w:w="0" w:type="dxa"/>
        </w:trPr>
        <w:tc>
          <w:tcPr>
            <w:tcW w:w="4575" w:type="dxa"/>
            <w:hideMark/>
          </w:tcPr>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Директор</w:t>
            </w:r>
          </w:p>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_______________  _____________ </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        </w:t>
            </w:r>
            <w:r w:rsidRPr="00520509">
              <w:rPr>
                <w:rFonts w:ascii="Times New Roman" w:hAnsi="Times New Roman"/>
                <w:sz w:val="16"/>
                <w:szCs w:val="24"/>
              </w:rPr>
              <w:t>(</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r w:rsidRPr="00520509">
              <w:rPr>
                <w:rFonts w:ascii="Times New Roman" w:hAnsi="Times New Roman"/>
                <w:sz w:val="24"/>
                <w:szCs w:val="24"/>
              </w:rPr>
              <w:t xml:space="preserve">                              </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М.П.</w:t>
            </w:r>
          </w:p>
          <w:p w:rsidR="00B656E5" w:rsidRPr="00520509" w:rsidRDefault="00B656E5" w:rsidP="0088584F">
            <w:pPr>
              <w:spacing w:after="0" w:line="240" w:lineRule="auto"/>
              <w:jc w:val="both"/>
              <w:rPr>
                <w:rFonts w:ascii="Times New Roman" w:hAnsi="Times New Roman"/>
                <w:sz w:val="24"/>
                <w:szCs w:val="24"/>
              </w:rPr>
            </w:pPr>
          </w:p>
        </w:tc>
        <w:tc>
          <w:tcPr>
            <w:tcW w:w="4185" w:type="dxa"/>
            <w:hideMark/>
          </w:tcPr>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Руководитель </w:t>
            </w:r>
          </w:p>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____________    ______________</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М.П.</w:t>
            </w:r>
          </w:p>
        </w:tc>
      </w:tr>
    </w:tbl>
    <w:p w:rsidR="00B656E5" w:rsidRPr="00520509" w:rsidRDefault="00B656E5" w:rsidP="00B656E5">
      <w:pPr>
        <w:spacing w:after="0" w:line="240" w:lineRule="auto"/>
        <w:ind w:left="992"/>
        <w:jc w:val="both"/>
        <w:rPr>
          <w:rFonts w:ascii="Times New Roman" w:hAnsi="Times New Roman"/>
          <w:sz w:val="24"/>
          <w:szCs w:val="24"/>
        </w:rPr>
      </w:pPr>
    </w:p>
    <w:p w:rsidR="00B656E5" w:rsidRPr="00520509" w:rsidRDefault="00B656E5" w:rsidP="00B656E5">
      <w:pPr>
        <w:spacing w:after="0" w:line="240" w:lineRule="auto"/>
        <w:ind w:left="992"/>
        <w:jc w:val="both"/>
        <w:rPr>
          <w:rFonts w:ascii="Times New Roman" w:hAnsi="Times New Roman"/>
          <w:sz w:val="24"/>
          <w:szCs w:val="24"/>
        </w:rPr>
      </w:pPr>
    </w:p>
    <w:p w:rsidR="00B656E5" w:rsidRPr="00520509" w:rsidRDefault="00B656E5" w:rsidP="00B656E5">
      <w:pPr>
        <w:spacing w:after="0" w:line="240" w:lineRule="auto"/>
        <w:ind w:left="992"/>
        <w:jc w:val="both"/>
        <w:rPr>
          <w:rFonts w:ascii="Times New Roman" w:hAnsi="Times New Roman"/>
          <w:sz w:val="24"/>
          <w:szCs w:val="24"/>
        </w:rPr>
      </w:pPr>
    </w:p>
    <w:p w:rsidR="00B656E5" w:rsidRPr="00520509" w:rsidRDefault="00B656E5" w:rsidP="00B656E5">
      <w:pPr>
        <w:spacing w:after="0" w:line="240" w:lineRule="auto"/>
        <w:ind w:left="992"/>
        <w:jc w:val="both"/>
        <w:rPr>
          <w:rFonts w:ascii="Times New Roman" w:hAnsi="Times New Roman"/>
          <w:sz w:val="24"/>
          <w:szCs w:val="24"/>
        </w:rPr>
      </w:pPr>
    </w:p>
    <w:p w:rsidR="00B656E5" w:rsidRPr="00520509" w:rsidRDefault="00B656E5" w:rsidP="00B656E5">
      <w:pPr>
        <w:spacing w:after="0" w:line="240" w:lineRule="auto"/>
        <w:ind w:left="992"/>
        <w:jc w:val="both"/>
        <w:rPr>
          <w:rFonts w:ascii="Times New Roman" w:hAnsi="Times New Roman"/>
          <w:sz w:val="24"/>
          <w:szCs w:val="24"/>
        </w:rPr>
      </w:pPr>
    </w:p>
    <w:p w:rsidR="00B656E5" w:rsidRPr="00520509" w:rsidRDefault="00B656E5" w:rsidP="00B656E5">
      <w:pPr>
        <w:pageBreakBefore/>
        <w:spacing w:after="0" w:line="240" w:lineRule="auto"/>
        <w:ind w:left="5103"/>
        <w:jc w:val="center"/>
        <w:rPr>
          <w:rFonts w:ascii="Times New Roman" w:hAnsi="Times New Roman"/>
          <w:sz w:val="24"/>
          <w:szCs w:val="24"/>
        </w:rPr>
      </w:pPr>
      <w:r w:rsidRPr="00520509">
        <w:rPr>
          <w:rFonts w:ascii="Times New Roman" w:hAnsi="Times New Roman"/>
          <w:sz w:val="24"/>
          <w:szCs w:val="24"/>
        </w:rPr>
        <w:lastRenderedPageBreak/>
        <w:t xml:space="preserve">                                        Приложение № 2</w:t>
      </w:r>
    </w:p>
    <w:p w:rsidR="00B656E5" w:rsidRPr="00520509" w:rsidRDefault="00B656E5" w:rsidP="00B656E5">
      <w:pPr>
        <w:spacing w:after="0" w:line="240" w:lineRule="auto"/>
        <w:ind w:left="5103"/>
        <w:jc w:val="center"/>
        <w:rPr>
          <w:rFonts w:ascii="Times New Roman" w:hAnsi="Times New Roman"/>
          <w:sz w:val="24"/>
          <w:szCs w:val="24"/>
        </w:rPr>
      </w:pPr>
      <w:r w:rsidRPr="00520509">
        <w:rPr>
          <w:rFonts w:ascii="Times New Roman" w:hAnsi="Times New Roman"/>
          <w:sz w:val="24"/>
          <w:szCs w:val="24"/>
        </w:rPr>
        <w:t>к договору аренды нежилого помещения</w:t>
      </w:r>
    </w:p>
    <w:p w:rsidR="00B656E5" w:rsidRPr="00520509" w:rsidRDefault="00B656E5" w:rsidP="00B656E5">
      <w:pPr>
        <w:spacing w:after="0" w:line="240" w:lineRule="auto"/>
        <w:ind w:left="5103"/>
        <w:jc w:val="center"/>
        <w:rPr>
          <w:rFonts w:ascii="Times New Roman" w:hAnsi="Times New Roman"/>
          <w:sz w:val="24"/>
          <w:szCs w:val="24"/>
        </w:rPr>
      </w:pPr>
      <w:r w:rsidRPr="00520509">
        <w:rPr>
          <w:rFonts w:ascii="Times New Roman" w:hAnsi="Times New Roman"/>
          <w:sz w:val="24"/>
          <w:szCs w:val="24"/>
        </w:rPr>
        <w:t xml:space="preserve">                          от ________№ _________</w:t>
      </w:r>
    </w:p>
    <w:p w:rsidR="00B656E5" w:rsidRPr="00520509" w:rsidRDefault="00B656E5" w:rsidP="00B656E5">
      <w:pPr>
        <w:spacing w:after="0" w:line="240" w:lineRule="auto"/>
        <w:ind w:left="5103"/>
        <w:jc w:val="center"/>
        <w:rPr>
          <w:rFonts w:ascii="Times New Roman" w:hAnsi="Times New Roman"/>
          <w:sz w:val="24"/>
          <w:szCs w:val="24"/>
        </w:rPr>
      </w:pP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АКТ</w:t>
      </w:r>
    </w:p>
    <w:p w:rsidR="00B656E5" w:rsidRPr="00520509" w:rsidRDefault="00B656E5" w:rsidP="00B656E5">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ПРИЕМА-ПЕРЕДАЧИ НЕЖИЛОГО ПОМЕЩЕНИЯ</w:t>
      </w:r>
    </w:p>
    <w:p w:rsidR="00B656E5" w:rsidRPr="00520509" w:rsidRDefault="00B656E5" w:rsidP="00B656E5">
      <w:pPr>
        <w:spacing w:after="0" w:line="240" w:lineRule="auto"/>
        <w:ind w:left="284"/>
        <w:jc w:val="both"/>
        <w:rPr>
          <w:rFonts w:ascii="Times New Roman" w:hAnsi="Times New Roman"/>
          <w:sz w:val="24"/>
          <w:szCs w:val="24"/>
        </w:rPr>
      </w:pPr>
    </w:p>
    <w:p w:rsidR="00B656E5" w:rsidRPr="00520509" w:rsidRDefault="00B656E5" w:rsidP="00B656E5">
      <w:pPr>
        <w:spacing w:after="0" w:line="240" w:lineRule="auto"/>
        <w:ind w:left="284"/>
        <w:jc w:val="both"/>
        <w:rPr>
          <w:rFonts w:ascii="Times New Roman" w:hAnsi="Times New Roman"/>
          <w:sz w:val="24"/>
          <w:szCs w:val="24"/>
        </w:rPr>
      </w:pPr>
      <w:r w:rsidRPr="00520509">
        <w:rPr>
          <w:rFonts w:ascii="Times New Roman" w:hAnsi="Times New Roman"/>
          <w:sz w:val="24"/>
          <w:szCs w:val="24"/>
        </w:rPr>
        <w:t>г. Великие Луки</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 20___ г.</w:t>
      </w:r>
    </w:p>
    <w:p w:rsidR="00B656E5" w:rsidRPr="00520509" w:rsidRDefault="00B656E5" w:rsidP="00B656E5">
      <w:pPr>
        <w:spacing w:after="0" w:line="240" w:lineRule="auto"/>
        <w:ind w:left="284" w:firstLine="720"/>
        <w:jc w:val="both"/>
        <w:rPr>
          <w:rFonts w:ascii="Times New Roman" w:hAnsi="Times New Roman"/>
          <w:sz w:val="24"/>
          <w:szCs w:val="24"/>
        </w:rPr>
      </w:pPr>
    </w:p>
    <w:p w:rsidR="00B656E5" w:rsidRPr="00520509" w:rsidRDefault="00B656E5" w:rsidP="00B656E5">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кабинет № 1 общей площадью 19,4 кв. м. на условиях настоящего Договора.</w:t>
      </w:r>
    </w:p>
    <w:p w:rsidR="00B656E5" w:rsidRPr="00520509" w:rsidRDefault="00B656E5" w:rsidP="00B656E5">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B656E5" w:rsidRPr="00520509" w:rsidRDefault="00B656E5" w:rsidP="00B656E5">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Взаимных претензий стороны не имеют.</w:t>
      </w:r>
    </w:p>
    <w:p w:rsidR="00B656E5" w:rsidRPr="00520509" w:rsidRDefault="00B656E5" w:rsidP="00B656E5">
      <w:pPr>
        <w:spacing w:after="0" w:line="240" w:lineRule="auto"/>
        <w:ind w:left="284" w:firstLine="720"/>
        <w:jc w:val="both"/>
        <w:rPr>
          <w:rFonts w:ascii="Times New Roman" w:hAnsi="Times New Roman"/>
          <w:sz w:val="24"/>
          <w:szCs w:val="24"/>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B656E5" w:rsidRPr="00520509" w:rsidTr="0088584F">
        <w:trPr>
          <w:tblCellSpacing w:w="0" w:type="dxa"/>
        </w:trPr>
        <w:tc>
          <w:tcPr>
            <w:tcW w:w="4575" w:type="dxa"/>
            <w:hideMark/>
          </w:tcPr>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МАУ «Бизнес-инкубатор «Новация»</w:t>
            </w:r>
          </w:p>
        </w:tc>
        <w:tc>
          <w:tcPr>
            <w:tcW w:w="4185" w:type="dxa"/>
            <w:hideMark/>
          </w:tcPr>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w:t>
            </w:r>
          </w:p>
        </w:tc>
      </w:tr>
      <w:tr w:rsidR="00B656E5" w:rsidRPr="00520509" w:rsidTr="0088584F">
        <w:trPr>
          <w:tblCellSpacing w:w="0" w:type="dxa"/>
        </w:trPr>
        <w:tc>
          <w:tcPr>
            <w:tcW w:w="4575" w:type="dxa"/>
            <w:hideMark/>
          </w:tcPr>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Директор </w:t>
            </w:r>
          </w:p>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_______________  _______________ </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М.П.</w:t>
            </w:r>
          </w:p>
          <w:p w:rsidR="00B656E5" w:rsidRPr="00520509" w:rsidRDefault="00B656E5" w:rsidP="0088584F">
            <w:pPr>
              <w:spacing w:after="0" w:line="240" w:lineRule="auto"/>
              <w:jc w:val="both"/>
              <w:rPr>
                <w:rFonts w:ascii="Times New Roman" w:hAnsi="Times New Roman"/>
                <w:sz w:val="24"/>
                <w:szCs w:val="24"/>
              </w:rPr>
            </w:pPr>
          </w:p>
        </w:tc>
        <w:tc>
          <w:tcPr>
            <w:tcW w:w="4185" w:type="dxa"/>
            <w:hideMark/>
          </w:tcPr>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 xml:space="preserve">Руководитель </w:t>
            </w:r>
          </w:p>
          <w:p w:rsidR="00B656E5" w:rsidRPr="00520509" w:rsidRDefault="00B656E5" w:rsidP="0088584F">
            <w:pPr>
              <w:spacing w:after="0" w:line="240" w:lineRule="auto"/>
              <w:jc w:val="both"/>
              <w:rPr>
                <w:rFonts w:ascii="Times New Roman" w:hAnsi="Times New Roman"/>
                <w:sz w:val="24"/>
                <w:szCs w:val="24"/>
              </w:rPr>
            </w:pP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____________  ______________</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B656E5" w:rsidRPr="00520509" w:rsidRDefault="00B656E5" w:rsidP="0088584F">
            <w:pPr>
              <w:spacing w:after="0" w:line="240" w:lineRule="auto"/>
              <w:jc w:val="both"/>
              <w:rPr>
                <w:rFonts w:ascii="Times New Roman" w:hAnsi="Times New Roman"/>
                <w:sz w:val="24"/>
                <w:szCs w:val="24"/>
              </w:rPr>
            </w:pPr>
            <w:r w:rsidRPr="00520509">
              <w:rPr>
                <w:rFonts w:ascii="Times New Roman" w:hAnsi="Times New Roman"/>
                <w:sz w:val="24"/>
                <w:szCs w:val="24"/>
              </w:rPr>
              <w:t>М.П.</w:t>
            </w:r>
          </w:p>
        </w:tc>
      </w:tr>
    </w:tbl>
    <w:p w:rsidR="00D7030C" w:rsidRPr="00520509" w:rsidRDefault="00D7030C"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E55F71" w:rsidRPr="00520509" w:rsidRDefault="00E55F71" w:rsidP="00DC52A2">
      <w:pPr>
        <w:spacing w:after="0" w:line="240" w:lineRule="auto"/>
        <w:ind w:left="5954"/>
        <w:jc w:val="right"/>
        <w:rPr>
          <w:rFonts w:ascii="Times New Roman" w:eastAsia="Times New Roman" w:hAnsi="Times New Roman" w:cs="Times New Roman"/>
          <w:sz w:val="24"/>
          <w:szCs w:val="24"/>
          <w:lang w:eastAsia="ru-RU"/>
        </w:rPr>
      </w:pPr>
    </w:p>
    <w:p w:rsidR="006475C9" w:rsidRPr="00520509" w:rsidRDefault="006475C9" w:rsidP="00783A66">
      <w:pPr>
        <w:spacing w:after="0" w:line="240" w:lineRule="auto"/>
        <w:jc w:val="center"/>
        <w:rPr>
          <w:rFonts w:ascii="Times New Roman" w:eastAsia="Times New Roman" w:hAnsi="Times New Roman" w:cs="Times New Roman"/>
          <w:bCs/>
          <w:sz w:val="24"/>
          <w:szCs w:val="24"/>
          <w:lang w:eastAsia="ru-RU"/>
        </w:rPr>
      </w:pP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p>
    <w:p w:rsidR="00DC085B" w:rsidRPr="00520509" w:rsidRDefault="00DC085B" w:rsidP="00DC085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DC085B" w:rsidRPr="00520509" w:rsidRDefault="00DC085B" w:rsidP="00DC085B">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DC085B" w:rsidRPr="00520509" w:rsidRDefault="005B4113" w:rsidP="00DC085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DC085B" w:rsidRPr="00520509">
        <w:rPr>
          <w:rFonts w:ascii="Times New Roman" w:eastAsiaTheme="minorEastAsia" w:hAnsi="Times New Roman" w:cs="Times New Roman"/>
          <w:sz w:val="24"/>
          <w:szCs w:val="24"/>
          <w:lang w:eastAsia="ru-RU"/>
        </w:rPr>
        <w:t>_____________2017</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DC085B" w:rsidRPr="00520509" w:rsidTr="0088584F">
        <w:trPr>
          <w:trHeight w:val="775"/>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C085B" w:rsidRPr="00520509" w:rsidTr="0088584F">
        <w:trPr>
          <w:trHeight w:val="775"/>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C085B" w:rsidRPr="00520509" w:rsidTr="0088584F">
        <w:trPr>
          <w:trHeight w:val="775"/>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C085B" w:rsidRPr="00520509" w:rsidTr="0088584F">
        <w:trPr>
          <w:trHeight w:val="761"/>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C085B" w:rsidRPr="00520509" w:rsidTr="0088584F">
        <w:trPr>
          <w:trHeight w:val="775"/>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C085B" w:rsidRPr="00520509" w:rsidTr="0088584F">
        <w:trPr>
          <w:trHeight w:val="789"/>
        </w:trPr>
        <w:tc>
          <w:tcPr>
            <w:tcW w:w="10095"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DC085B" w:rsidRPr="00520509" w:rsidRDefault="00DC085B" w:rsidP="00DC085B">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8"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DC085B" w:rsidRPr="00520509" w:rsidRDefault="00DC085B" w:rsidP="00DC085B">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 ранней стадии их деятельности.</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DC085B" w:rsidRPr="00520509" w:rsidTr="005B4113">
        <w:trPr>
          <w:trHeight w:val="635"/>
          <w:tblHeader/>
        </w:trPr>
        <w:tc>
          <w:tcPr>
            <w:tcW w:w="66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DC085B"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C085B"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2.</w:t>
            </w:r>
          </w:p>
        </w:tc>
        <w:tc>
          <w:tcPr>
            <w:tcW w:w="133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C085B"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DC085B" w:rsidRPr="00520509" w:rsidTr="0088584F">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DC085B" w:rsidRPr="00520509" w:rsidTr="005B4113">
        <w:trPr>
          <w:trHeight w:val="335"/>
        </w:trPr>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C085B" w:rsidRPr="00520509" w:rsidTr="005B4113">
        <w:trPr>
          <w:trHeight w:val="413"/>
        </w:trPr>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C085B" w:rsidRPr="00520509" w:rsidTr="005B4113">
        <w:trPr>
          <w:trHeight w:val="363"/>
        </w:trPr>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DC085B" w:rsidRPr="00520509" w:rsidTr="0088584F">
        <w:trPr>
          <w:trHeight w:val="455"/>
        </w:trPr>
        <w:tc>
          <w:tcPr>
            <w:tcW w:w="5958"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C085B" w:rsidRPr="00520509" w:rsidTr="0088584F">
        <w:trPr>
          <w:trHeight w:val="350"/>
        </w:trPr>
        <w:tc>
          <w:tcPr>
            <w:tcW w:w="5976"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DC085B" w:rsidRPr="00520509" w:rsidTr="0088584F">
        <w:trPr>
          <w:trHeight w:val="390"/>
        </w:trPr>
        <w:tc>
          <w:tcPr>
            <w:tcW w:w="5967"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DC085B" w:rsidRPr="00520509" w:rsidTr="0088584F">
        <w:trPr>
          <w:trHeight w:val="609"/>
        </w:trPr>
        <w:tc>
          <w:tcPr>
            <w:tcW w:w="5940"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C085B" w:rsidRPr="00520509" w:rsidTr="0088584F">
        <w:trPr>
          <w:trHeight w:val="490"/>
        </w:trPr>
        <w:tc>
          <w:tcPr>
            <w:tcW w:w="5913"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DC085B" w:rsidRPr="00520509" w:rsidTr="0088584F">
        <w:trPr>
          <w:trHeight w:val="480"/>
        </w:trPr>
        <w:tc>
          <w:tcPr>
            <w:tcW w:w="5904"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5B4113" w:rsidRDefault="005B4113" w:rsidP="00DC085B">
      <w:pPr>
        <w:spacing w:after="0" w:line="240" w:lineRule="auto"/>
        <w:jc w:val="right"/>
        <w:rPr>
          <w:rFonts w:ascii="Times New Roman" w:eastAsia="Times New Roman" w:hAnsi="Times New Roman" w:cs="Times New Roman"/>
          <w:bCs/>
          <w:sz w:val="26"/>
          <w:szCs w:val="26"/>
          <w:lang w:eastAsia="ru-RU"/>
        </w:rPr>
      </w:pP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DC085B" w:rsidRPr="00520509" w:rsidRDefault="00DC085B" w:rsidP="00DC085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DC085B" w:rsidRPr="00520509" w:rsidRDefault="00DC085B" w:rsidP="00DC085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DC085B" w:rsidRPr="00520509" w:rsidRDefault="00DC085B" w:rsidP="00DC085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DC085B" w:rsidRPr="00520509" w:rsidRDefault="00DC085B" w:rsidP="00DC085B">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DC085B" w:rsidRPr="00520509" w:rsidRDefault="00685598" w:rsidP="00DC085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DC085B" w:rsidRPr="00520509">
        <w:rPr>
          <w:rFonts w:ascii="Times New Roman" w:eastAsiaTheme="minorEastAsia" w:hAnsi="Times New Roman" w:cs="Times New Roman"/>
          <w:sz w:val="24"/>
          <w:szCs w:val="24"/>
          <w:lang w:eastAsia="ru-RU"/>
        </w:rPr>
        <w:t>____________2017</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DC085B" w:rsidRPr="00520509" w:rsidTr="0088584F">
        <w:trPr>
          <w:trHeight w:val="832"/>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C085B" w:rsidRPr="00520509" w:rsidTr="0088584F">
        <w:trPr>
          <w:trHeight w:val="796"/>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C085B" w:rsidRPr="00520509" w:rsidTr="0088584F">
        <w:trPr>
          <w:trHeight w:val="832"/>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C085B" w:rsidRPr="00520509" w:rsidTr="0088584F">
        <w:trPr>
          <w:trHeight w:val="832"/>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C085B" w:rsidRPr="00520509" w:rsidTr="0088584F">
        <w:trPr>
          <w:trHeight w:val="816"/>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C085B" w:rsidRPr="00520509" w:rsidTr="0088584F">
        <w:trPr>
          <w:trHeight w:val="847"/>
        </w:trPr>
        <w:tc>
          <w:tcPr>
            <w:tcW w:w="10206"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DC085B" w:rsidRPr="00520509" w:rsidRDefault="00DC085B" w:rsidP="00DC085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DC085B" w:rsidRPr="00520509" w:rsidRDefault="00DC085B" w:rsidP="00DC085B">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19"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DC085B" w:rsidRPr="00520509" w:rsidRDefault="00DC085B" w:rsidP="00DC085B">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производственное помещение для предоставления в аренду субъектам малого предпринимательства на ранней стадии их деятельности.</w:t>
      </w: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DC085B" w:rsidRPr="00520509" w:rsidRDefault="00DC085B" w:rsidP="00DC085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DC085B" w:rsidRPr="00520509" w:rsidTr="0088584F">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 п/п</w:t>
            </w:r>
          </w:p>
        </w:tc>
        <w:tc>
          <w:tcPr>
            <w:tcW w:w="134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DC085B" w:rsidRPr="00520509" w:rsidTr="0088584F">
        <w:trPr>
          <w:trHeight w:val="1364"/>
        </w:trPr>
        <w:tc>
          <w:tcPr>
            <w:tcW w:w="671"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DC085B" w:rsidRPr="00520509" w:rsidRDefault="00DC085B"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DC085B" w:rsidRPr="00520509" w:rsidRDefault="00DC085B" w:rsidP="00DC085B">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C085B" w:rsidRPr="00520509" w:rsidTr="0088584F">
        <w:trPr>
          <w:trHeight w:val="524"/>
        </w:trPr>
        <w:tc>
          <w:tcPr>
            <w:tcW w:w="5913"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DC085B" w:rsidRPr="00520509" w:rsidTr="0088584F">
        <w:trPr>
          <w:trHeight w:val="440"/>
        </w:trPr>
        <w:tc>
          <w:tcPr>
            <w:tcW w:w="5859"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C085B" w:rsidRPr="00520509" w:rsidTr="0088584F">
        <w:trPr>
          <w:trHeight w:val="220"/>
        </w:trPr>
        <w:tc>
          <w:tcPr>
            <w:tcW w:w="5859"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DC085B" w:rsidRPr="00520509" w:rsidRDefault="00DC085B" w:rsidP="0088584F">
            <w:pPr>
              <w:spacing w:after="0"/>
              <w:rPr>
                <w:rFonts w:ascii="Calibri" w:eastAsiaTheme="minorEastAsia" w:hAnsi="Calibri" w:cs="Times New Roman"/>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DC085B" w:rsidRPr="00520509" w:rsidTr="0088584F">
        <w:trPr>
          <w:trHeight w:val="549"/>
        </w:trPr>
        <w:tc>
          <w:tcPr>
            <w:tcW w:w="5958"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C085B" w:rsidRPr="00520509" w:rsidTr="0088584F">
        <w:trPr>
          <w:trHeight w:val="274"/>
        </w:trPr>
        <w:tc>
          <w:tcPr>
            <w:tcW w:w="5958"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DC085B" w:rsidRPr="00520509" w:rsidRDefault="00DC085B" w:rsidP="0088584F">
            <w:pPr>
              <w:spacing w:after="0"/>
              <w:rPr>
                <w:rFonts w:ascii="Calibri" w:eastAsiaTheme="minorEastAsia" w:hAnsi="Calibri" w:cs="Times New Roman"/>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DC085B" w:rsidRPr="00520509" w:rsidTr="0088584F">
        <w:trPr>
          <w:trHeight w:val="384"/>
        </w:trPr>
        <w:tc>
          <w:tcPr>
            <w:tcW w:w="5931"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C085B" w:rsidRPr="00520509" w:rsidTr="0088584F">
        <w:trPr>
          <w:trHeight w:val="230"/>
        </w:trPr>
        <w:tc>
          <w:tcPr>
            <w:tcW w:w="5931"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DC085B" w:rsidRPr="00520509" w:rsidRDefault="00DC085B"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DC085B" w:rsidRPr="00520509" w:rsidRDefault="00DC085B" w:rsidP="0088584F">
            <w:pPr>
              <w:spacing w:after="0"/>
              <w:rPr>
                <w:rFonts w:ascii="Calibri" w:eastAsiaTheme="minorEastAsia" w:hAnsi="Calibri" w:cs="Times New Roman"/>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DC085B" w:rsidRPr="00520509" w:rsidTr="0088584F">
        <w:trPr>
          <w:trHeight w:val="631"/>
        </w:trPr>
        <w:tc>
          <w:tcPr>
            <w:tcW w:w="5912"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DC085B" w:rsidRPr="00520509" w:rsidRDefault="00DC085B" w:rsidP="00DC085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C085B" w:rsidRPr="00520509" w:rsidTr="0088584F">
        <w:trPr>
          <w:trHeight w:val="350"/>
        </w:trPr>
        <w:tc>
          <w:tcPr>
            <w:tcW w:w="5976" w:type="dxa"/>
            <w:tcBorders>
              <w:top w:val="nil"/>
              <w:left w:val="nil"/>
              <w:bottom w:val="single" w:sz="4" w:space="0" w:color="000000"/>
              <w:right w:val="nil"/>
            </w:tcBorders>
            <w:hideMark/>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DC085B" w:rsidRPr="00520509" w:rsidRDefault="00DC085B"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DC085B" w:rsidRPr="00520509" w:rsidRDefault="00DC085B"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685598" w:rsidRPr="00520509" w:rsidRDefault="00685598"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DC085B">
      <w:pPr>
        <w:spacing w:after="0" w:line="240" w:lineRule="auto"/>
        <w:ind w:left="5954"/>
        <w:jc w:val="right"/>
        <w:rPr>
          <w:rFonts w:ascii="Times New Roman" w:eastAsia="Times New Roman" w:hAnsi="Times New Roman" w:cs="Times New Roman"/>
          <w:i/>
          <w:iCs/>
          <w:sz w:val="24"/>
          <w:szCs w:val="24"/>
          <w:lang w:eastAsia="ru-RU"/>
        </w:rPr>
      </w:pPr>
    </w:p>
    <w:p w:rsidR="00DC085B" w:rsidRPr="00520509" w:rsidRDefault="00DC085B" w:rsidP="00783A66">
      <w:pPr>
        <w:spacing w:after="0" w:line="240" w:lineRule="auto"/>
        <w:jc w:val="center"/>
        <w:rPr>
          <w:rFonts w:ascii="Times New Roman" w:eastAsia="Times New Roman" w:hAnsi="Times New Roman" w:cs="Times New Roman"/>
          <w:bCs/>
          <w:sz w:val="24"/>
          <w:szCs w:val="24"/>
          <w:lang w:eastAsia="ru-RU"/>
        </w:rPr>
      </w:pPr>
    </w:p>
    <w:p w:rsidR="00DC085B" w:rsidRPr="00520509" w:rsidRDefault="00DC085B" w:rsidP="00783A66">
      <w:pPr>
        <w:spacing w:after="0" w:line="240" w:lineRule="auto"/>
        <w:jc w:val="center"/>
        <w:rPr>
          <w:rFonts w:ascii="Times New Roman" w:eastAsia="Times New Roman" w:hAnsi="Times New Roman" w:cs="Times New Roman"/>
          <w:bCs/>
          <w:sz w:val="24"/>
          <w:szCs w:val="24"/>
          <w:lang w:eastAsia="ru-RU"/>
        </w:rPr>
      </w:pPr>
    </w:p>
    <w:p w:rsidR="00DC085B" w:rsidRPr="00520509" w:rsidRDefault="00DC085B" w:rsidP="00DC085B">
      <w:pPr>
        <w:spacing w:after="0" w:line="240" w:lineRule="auto"/>
        <w:jc w:val="right"/>
        <w:rPr>
          <w:rFonts w:ascii="Times New Roman" w:eastAsia="Times New Roman" w:hAnsi="Times New Roman" w:cs="Times New Roman"/>
          <w:i/>
          <w:iCs/>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E20571">
        <w:rPr>
          <w:rFonts w:ascii="Times New Roman" w:eastAsia="Times New Roman" w:hAnsi="Times New Roman" w:cs="Times New Roman"/>
          <w:i/>
          <w:iCs/>
          <w:sz w:val="24"/>
          <w:szCs w:val="24"/>
          <w:lang w:eastAsia="ru-RU"/>
        </w:rPr>
        <w:t>4</w:t>
      </w: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w:t>
      </w:r>
      <w:r w:rsidR="007B561A" w:rsidRPr="00520509">
        <w:rPr>
          <w:rFonts w:ascii="Times New Roman" w:eastAsia="Times New Roman" w:hAnsi="Times New Roman" w:cs="Times New Roman"/>
          <w:sz w:val="24"/>
          <w:szCs w:val="24"/>
          <w:lang w:eastAsia="ru-RU"/>
        </w:rPr>
        <w:t xml:space="preserve">енуемые в дальнейшем «Стороны»,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 </w:t>
      </w:r>
      <w:r w:rsidRPr="00520509">
        <w:rPr>
          <w:rFonts w:ascii="Times New Roman" w:eastAsia="Times New Roman" w:hAnsi="Times New Roman" w:cs="Times New Roman"/>
          <w:sz w:val="24"/>
          <w:szCs w:val="24"/>
          <w:lang w:eastAsia="ru-RU"/>
        </w:rPr>
        <w:t>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685598" w:rsidRDefault="00783A66" w:rsidP="00783A66">
      <w:pPr>
        <w:spacing w:after="0" w:line="240" w:lineRule="auto"/>
        <w:jc w:val="both"/>
        <w:rPr>
          <w:rFonts w:ascii="Times New Roman" w:eastAsia="Times New Roman" w:hAnsi="Times New Roman" w:cs="Times New Roman"/>
          <w:b/>
          <w:sz w:val="24"/>
          <w:szCs w:val="24"/>
          <w:lang w:eastAsia="ru-RU"/>
        </w:rPr>
      </w:pPr>
      <w:r w:rsidRPr="00685598">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685598">
        <w:rPr>
          <w:rFonts w:ascii="Times New Roman" w:eastAsia="Times New Roman" w:hAnsi="Times New Roman" w:cs="Times New Roman"/>
          <w:b/>
          <w:sz w:val="24"/>
          <w:szCs w:val="24"/>
          <w:lang w:eastAsia="ru-RU"/>
        </w:rPr>
        <w:t>помещение на втором этаже № 3 общей площадью 16,5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2A49DE" w:rsidRPr="00520509">
        <w:rPr>
          <w:rFonts w:ascii="Times New Roman" w:eastAsia="Times New Roman" w:hAnsi="Times New Roman" w:cs="Times New Roman"/>
          <w:sz w:val="24"/>
          <w:szCs w:val="24"/>
          <w:lang w:eastAsia="ru-RU"/>
        </w:rPr>
        <w:t>ма-передачи нежилого помещения»;</w:t>
      </w:r>
    </w:p>
    <w:p w:rsidR="002A49DE" w:rsidRPr="00520509" w:rsidRDefault="002A49DE"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85598" w:rsidRDefault="00783A66" w:rsidP="00783A66">
      <w:pPr>
        <w:spacing w:after="0" w:line="240" w:lineRule="auto"/>
        <w:jc w:val="both"/>
        <w:rPr>
          <w:rFonts w:ascii="Times New Roman" w:eastAsia="Times New Roman" w:hAnsi="Times New Roman" w:cs="Times New Roman"/>
          <w:b/>
          <w:sz w:val="24"/>
          <w:szCs w:val="24"/>
          <w:lang w:eastAsia="ru-RU"/>
        </w:rPr>
      </w:pPr>
      <w:r w:rsidRPr="00685598">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85598" w:rsidRDefault="00783A66" w:rsidP="00783A66">
      <w:pPr>
        <w:spacing w:after="0" w:line="240" w:lineRule="auto"/>
        <w:jc w:val="both"/>
        <w:rPr>
          <w:rFonts w:ascii="Times New Roman" w:eastAsia="Times New Roman" w:hAnsi="Times New Roman" w:cs="Times New Roman"/>
          <w:b/>
          <w:sz w:val="24"/>
          <w:szCs w:val="24"/>
          <w:lang w:eastAsia="ru-RU"/>
        </w:rPr>
      </w:pPr>
      <w:r w:rsidRPr="00685598">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w:t>
      </w:r>
      <w:r w:rsidRPr="00520509">
        <w:rPr>
          <w:rFonts w:ascii="Times New Roman" w:eastAsia="Times New Roman" w:hAnsi="Times New Roman" w:cs="Times New Roman"/>
          <w:sz w:val="24"/>
          <w:szCs w:val="24"/>
          <w:lang w:eastAsia="ru-RU"/>
        </w:rPr>
        <w:lastRenderedPageBreak/>
        <w:t>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685598" w:rsidRDefault="00783A66" w:rsidP="00783A66">
      <w:pPr>
        <w:spacing w:after="0" w:line="240" w:lineRule="auto"/>
        <w:jc w:val="both"/>
        <w:rPr>
          <w:rFonts w:ascii="Times New Roman" w:eastAsia="Times New Roman" w:hAnsi="Times New Roman" w:cs="Times New Roman"/>
          <w:b/>
          <w:sz w:val="24"/>
          <w:szCs w:val="24"/>
          <w:lang w:eastAsia="ru-RU"/>
        </w:rPr>
      </w:pPr>
      <w:r w:rsidRPr="00685598">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6D39ED" w:rsidRDefault="00783A66" w:rsidP="00783A66">
      <w:pPr>
        <w:spacing w:after="0" w:line="240" w:lineRule="auto"/>
        <w:jc w:val="both"/>
        <w:rPr>
          <w:rFonts w:ascii="Times New Roman" w:eastAsia="Times New Roman" w:hAnsi="Times New Roman" w:cs="Times New Roman"/>
          <w:b/>
          <w:sz w:val="24"/>
          <w:szCs w:val="24"/>
          <w:lang w:eastAsia="ru-RU"/>
        </w:rPr>
      </w:pPr>
      <w:r w:rsidRPr="006D39ED">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D39ED" w:rsidRDefault="00783A66" w:rsidP="00783A66">
      <w:pPr>
        <w:spacing w:after="0" w:line="240" w:lineRule="auto"/>
        <w:jc w:val="both"/>
        <w:rPr>
          <w:rFonts w:ascii="Times New Roman" w:eastAsia="Times New Roman" w:hAnsi="Times New Roman" w:cs="Times New Roman"/>
          <w:b/>
          <w:sz w:val="24"/>
          <w:szCs w:val="24"/>
          <w:lang w:eastAsia="ru-RU"/>
        </w:rPr>
      </w:pPr>
      <w:r w:rsidRPr="006D39ED">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6D39ED" w:rsidRDefault="00783A66" w:rsidP="00783A66">
      <w:pPr>
        <w:spacing w:after="0" w:line="240" w:lineRule="auto"/>
        <w:jc w:val="both"/>
        <w:rPr>
          <w:rFonts w:ascii="Times New Roman" w:eastAsia="Times New Roman" w:hAnsi="Times New Roman" w:cs="Times New Roman"/>
          <w:b/>
          <w:sz w:val="24"/>
          <w:szCs w:val="24"/>
          <w:lang w:eastAsia="ru-RU"/>
        </w:rPr>
      </w:pPr>
      <w:r w:rsidRPr="006D39ED">
        <w:rPr>
          <w:rFonts w:ascii="Times New Roman" w:eastAsia="Times New Roman" w:hAnsi="Times New Roman" w:cs="Times New Roman"/>
          <w:b/>
          <w:sz w:val="24"/>
          <w:szCs w:val="24"/>
          <w:lang w:eastAsia="ru-RU"/>
        </w:rPr>
        <w:t>7. Срок действия Договора, порядок его расторжения</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6813E4"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6813E4" w:rsidRPr="00520509" w:rsidRDefault="006813E4" w:rsidP="006813E4">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6813E4" w:rsidRPr="00520509" w:rsidRDefault="006813E4" w:rsidP="006813E4">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6813E4" w:rsidRPr="00520509" w:rsidRDefault="006813E4" w:rsidP="006813E4">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9207CE" w:rsidRDefault="00783A66" w:rsidP="00783A66">
      <w:pPr>
        <w:spacing w:after="0" w:line="240" w:lineRule="auto"/>
        <w:jc w:val="both"/>
        <w:rPr>
          <w:rFonts w:ascii="Times New Roman" w:eastAsia="Times New Roman" w:hAnsi="Times New Roman" w:cs="Times New Roman"/>
          <w:b/>
          <w:sz w:val="24"/>
          <w:szCs w:val="24"/>
          <w:lang w:eastAsia="ru-RU"/>
        </w:rPr>
      </w:pPr>
      <w:r w:rsidRPr="009207CE">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9207CE" w:rsidRDefault="00783A66" w:rsidP="00783A66">
      <w:pPr>
        <w:spacing w:after="0" w:line="240" w:lineRule="auto"/>
        <w:jc w:val="both"/>
        <w:rPr>
          <w:rFonts w:ascii="Times New Roman" w:eastAsia="Times New Roman" w:hAnsi="Times New Roman" w:cs="Times New Roman"/>
          <w:b/>
          <w:sz w:val="24"/>
          <w:szCs w:val="24"/>
          <w:lang w:eastAsia="ru-RU"/>
        </w:rPr>
      </w:pPr>
      <w:r w:rsidRPr="009207CE">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9207CE" w:rsidRDefault="00783A66" w:rsidP="00783A66">
      <w:pPr>
        <w:spacing w:after="0" w:line="240" w:lineRule="auto"/>
        <w:jc w:val="both"/>
        <w:rPr>
          <w:rFonts w:ascii="Times New Roman" w:eastAsia="Times New Roman" w:hAnsi="Times New Roman" w:cs="Times New Roman"/>
          <w:b/>
          <w:sz w:val="24"/>
          <w:szCs w:val="24"/>
          <w:lang w:eastAsia="ru-RU"/>
        </w:rPr>
      </w:pPr>
      <w:r w:rsidRPr="009207CE">
        <w:rPr>
          <w:rFonts w:ascii="Times New Roman" w:eastAsia="Times New Roman" w:hAnsi="Times New Roman" w:cs="Times New Roman"/>
          <w:b/>
          <w:sz w:val="24"/>
          <w:szCs w:val="24"/>
          <w:lang w:eastAsia="ru-RU"/>
        </w:rPr>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9207CE" w:rsidRDefault="00783A66" w:rsidP="00783A66">
      <w:pPr>
        <w:spacing w:after="0" w:line="240" w:lineRule="auto"/>
        <w:jc w:val="both"/>
        <w:rPr>
          <w:rFonts w:ascii="Times New Roman" w:eastAsia="Times New Roman" w:hAnsi="Times New Roman" w:cs="Times New Roman"/>
          <w:b/>
          <w:sz w:val="24"/>
          <w:szCs w:val="24"/>
          <w:lang w:eastAsia="ru-RU"/>
        </w:rPr>
      </w:pPr>
      <w:r w:rsidRPr="009207CE">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16,5 кв. м.</w:t>
      </w:r>
    </w:p>
    <w:p w:rsidR="00783A66" w:rsidRPr="00520509" w:rsidRDefault="00783A66" w:rsidP="00783A66">
      <w:pPr>
        <w:numPr>
          <w:ilvl w:val="0"/>
          <w:numId w:val="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3 на втором этаже в МАУ «Бизнес-инкубатор «Новация» в соответствии с Отчетом </w:t>
      </w:r>
      <w:r w:rsidR="00510758" w:rsidRPr="00520509">
        <w:rPr>
          <w:rFonts w:ascii="Times New Roman" w:eastAsia="Times New Roman" w:hAnsi="Times New Roman" w:cs="Times New Roman"/>
          <w:sz w:val="24"/>
          <w:szCs w:val="24"/>
          <w:lang w:eastAsia="ru-RU"/>
        </w:rPr>
        <w:t>№ 05/17</w:t>
      </w:r>
      <w:r w:rsidR="000A01E1" w:rsidRPr="00520509">
        <w:rPr>
          <w:rFonts w:ascii="Times New Roman" w:eastAsia="Times New Roman" w:hAnsi="Times New Roman" w:cs="Times New Roman"/>
          <w:sz w:val="24"/>
          <w:szCs w:val="24"/>
          <w:lang w:eastAsia="ru-RU"/>
        </w:rPr>
        <w:t>-4</w:t>
      </w:r>
      <w:r w:rsidR="00510758" w:rsidRPr="00520509">
        <w:rPr>
          <w:rFonts w:ascii="Times New Roman" w:eastAsia="Times New Roman" w:hAnsi="Times New Roman" w:cs="Times New Roman"/>
          <w:sz w:val="24"/>
          <w:szCs w:val="24"/>
          <w:lang w:eastAsia="ru-RU"/>
        </w:rPr>
        <w:t>632</w:t>
      </w:r>
      <w:r w:rsidR="000A01E1" w:rsidRPr="00520509">
        <w:rPr>
          <w:rFonts w:ascii="Times New Roman" w:eastAsia="Times New Roman" w:hAnsi="Times New Roman" w:cs="Times New Roman"/>
          <w:sz w:val="24"/>
          <w:szCs w:val="24"/>
          <w:lang w:eastAsia="ru-RU"/>
        </w:rPr>
        <w:t xml:space="preserve"> от </w:t>
      </w:r>
      <w:r w:rsidR="00510758" w:rsidRPr="00520509">
        <w:rPr>
          <w:rFonts w:ascii="Times New Roman" w:eastAsia="Times New Roman" w:hAnsi="Times New Roman" w:cs="Times New Roman"/>
          <w:sz w:val="24"/>
          <w:szCs w:val="24"/>
          <w:lang w:eastAsia="ru-RU"/>
        </w:rPr>
        <w:t>18</w:t>
      </w:r>
      <w:r w:rsidR="00931BC0" w:rsidRPr="00520509">
        <w:rPr>
          <w:rFonts w:ascii="Times New Roman" w:eastAsia="Times New Roman" w:hAnsi="Times New Roman" w:cs="Times New Roman"/>
          <w:sz w:val="24"/>
          <w:szCs w:val="24"/>
          <w:lang w:eastAsia="ru-RU"/>
        </w:rPr>
        <w:t xml:space="preserve"> </w:t>
      </w:r>
      <w:r w:rsidR="00510758" w:rsidRPr="00520509">
        <w:rPr>
          <w:rFonts w:ascii="Times New Roman" w:eastAsia="Times New Roman" w:hAnsi="Times New Roman" w:cs="Times New Roman"/>
          <w:sz w:val="24"/>
          <w:szCs w:val="24"/>
          <w:lang w:eastAsia="ru-RU"/>
        </w:rPr>
        <w:t>мая 2017</w:t>
      </w:r>
      <w:r w:rsidR="00931BC0"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 РФ, Псковская область, г. Великие Луки, ул. </w:t>
      </w:r>
      <w:proofErr w:type="spellStart"/>
      <w:r w:rsidR="00931BC0" w:rsidRPr="00520509">
        <w:rPr>
          <w:rFonts w:ascii="Times New Roman" w:eastAsia="Times New Roman" w:hAnsi="Times New Roman" w:cs="Times New Roman"/>
          <w:sz w:val="24"/>
          <w:szCs w:val="24"/>
          <w:lang w:eastAsia="ru-RU"/>
        </w:rPr>
        <w:t>Заслонова</w:t>
      </w:r>
      <w:proofErr w:type="spellEnd"/>
      <w:r w:rsidR="00931BC0" w:rsidRPr="00520509">
        <w:rPr>
          <w:rFonts w:ascii="Times New Roman" w:eastAsia="Times New Roman" w:hAnsi="Times New Roman" w:cs="Times New Roman"/>
          <w:sz w:val="24"/>
          <w:szCs w:val="24"/>
          <w:lang w:eastAsia="ru-RU"/>
        </w:rPr>
        <w:t xml:space="preserve">, д.15 составляет </w:t>
      </w:r>
      <w:r w:rsidR="00510758" w:rsidRPr="00520509">
        <w:rPr>
          <w:rFonts w:ascii="Times New Roman" w:eastAsia="Times New Roman" w:hAnsi="Times New Roman" w:cs="Times New Roman"/>
          <w:sz w:val="24"/>
          <w:szCs w:val="24"/>
          <w:lang w:eastAsia="ru-RU"/>
        </w:rPr>
        <w:t>182</w:t>
      </w:r>
      <w:r w:rsidR="0087675B" w:rsidRPr="00520509">
        <w:rPr>
          <w:rFonts w:ascii="Times New Roman" w:eastAsia="Times New Roman" w:hAnsi="Times New Roman" w:cs="Times New Roman"/>
          <w:sz w:val="24"/>
          <w:szCs w:val="24"/>
          <w:lang w:eastAsia="ru-RU"/>
        </w:rPr>
        <w:t xml:space="preserve"> (сто </w:t>
      </w:r>
      <w:r w:rsidR="00510758" w:rsidRPr="00520509">
        <w:rPr>
          <w:rFonts w:ascii="Times New Roman" w:eastAsia="Times New Roman" w:hAnsi="Times New Roman" w:cs="Times New Roman"/>
          <w:sz w:val="24"/>
          <w:szCs w:val="24"/>
          <w:lang w:eastAsia="ru-RU"/>
        </w:rPr>
        <w:t>восемьдесят два) рубля</w:t>
      </w:r>
      <w:r w:rsidR="00931BC0" w:rsidRPr="00520509">
        <w:rPr>
          <w:rFonts w:ascii="Times New Roman" w:eastAsia="Times New Roman" w:hAnsi="Times New Roman" w:cs="Times New Roman"/>
          <w:sz w:val="24"/>
          <w:szCs w:val="24"/>
          <w:lang w:eastAsia="ru-RU"/>
        </w:rPr>
        <w:t xml:space="preserve"> </w:t>
      </w:r>
      <w:r w:rsidR="00207FC3" w:rsidRPr="00520509">
        <w:rPr>
          <w:rFonts w:ascii="Times New Roman" w:eastAsia="Times New Roman" w:hAnsi="Times New Roman" w:cs="Times New Roman"/>
          <w:sz w:val="24"/>
          <w:szCs w:val="24"/>
          <w:lang w:eastAsia="ru-RU"/>
        </w:rPr>
        <w:t>0</w:t>
      </w:r>
      <w:r w:rsidR="00510758" w:rsidRPr="00520509">
        <w:rPr>
          <w:rFonts w:ascii="Times New Roman" w:eastAsia="Times New Roman" w:hAnsi="Times New Roman" w:cs="Times New Roman"/>
          <w:sz w:val="24"/>
          <w:szCs w:val="24"/>
          <w:lang w:eastAsia="ru-RU"/>
        </w:rPr>
        <w:t xml:space="preserve">0 </w:t>
      </w:r>
      <w:r w:rsidR="00931BC0" w:rsidRPr="00520509">
        <w:rPr>
          <w:rFonts w:ascii="Times New Roman" w:eastAsia="Times New Roman" w:hAnsi="Times New Roman" w:cs="Times New Roman"/>
          <w:sz w:val="24"/>
          <w:szCs w:val="24"/>
          <w:lang w:eastAsia="ru-RU"/>
        </w:rPr>
        <w:t>коп. за 1 кв. м в месяц (без НДС).</w:t>
      </w:r>
    </w:p>
    <w:p w:rsidR="00783A66" w:rsidRPr="00520509" w:rsidRDefault="00783A66" w:rsidP="00783A66">
      <w:pPr>
        <w:numPr>
          <w:ilvl w:val="0"/>
          <w:numId w:val="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16</w:t>
      </w:r>
      <w:proofErr w:type="gramEnd"/>
      <w:r w:rsidRPr="00520509">
        <w:rPr>
          <w:rFonts w:ascii="Times New Roman" w:eastAsia="Times New Roman" w:hAnsi="Times New Roman" w:cs="Times New Roman"/>
          <w:sz w:val="24"/>
          <w:szCs w:val="24"/>
          <w:lang w:eastAsia="ru-RU"/>
        </w:rPr>
        <w:t xml:space="preserve">,5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10758" w:rsidRPr="00520509">
        <w:rPr>
          <w:rFonts w:ascii="Times New Roman" w:eastAsia="Times New Roman" w:hAnsi="Times New Roman" w:cs="Times New Roman"/>
          <w:sz w:val="24"/>
          <w:szCs w:val="24"/>
          <w:lang w:eastAsia="ru-RU"/>
        </w:rPr>
        <w:t>72,80</w:t>
      </w:r>
      <w:r w:rsidRPr="00520509">
        <w:rPr>
          <w:rFonts w:ascii="Times New Roman" w:eastAsia="Times New Roman" w:hAnsi="Times New Roman" w:cs="Times New Roman"/>
          <w:sz w:val="24"/>
          <w:szCs w:val="24"/>
          <w:lang w:eastAsia="ru-RU"/>
        </w:rPr>
        <w:t xml:space="preserve"> руб./месяц = 1 </w:t>
      </w:r>
      <w:r w:rsidR="00510758" w:rsidRPr="00520509">
        <w:rPr>
          <w:rFonts w:ascii="Times New Roman" w:eastAsia="Times New Roman" w:hAnsi="Times New Roman" w:cs="Times New Roman"/>
          <w:sz w:val="24"/>
          <w:szCs w:val="24"/>
          <w:lang w:eastAsia="ru-RU"/>
        </w:rPr>
        <w:t>201</w:t>
      </w:r>
      <w:r w:rsidR="000A01E1" w:rsidRPr="00520509">
        <w:rPr>
          <w:rFonts w:ascii="Times New Roman" w:eastAsia="Times New Roman" w:hAnsi="Times New Roman" w:cs="Times New Roman"/>
          <w:sz w:val="24"/>
          <w:szCs w:val="24"/>
          <w:lang w:eastAsia="ru-RU"/>
        </w:rPr>
        <w:t>,</w:t>
      </w:r>
      <w:r w:rsidR="00510758" w:rsidRPr="00520509">
        <w:rPr>
          <w:rFonts w:ascii="Times New Roman" w:eastAsia="Times New Roman" w:hAnsi="Times New Roman" w:cs="Times New Roman"/>
          <w:sz w:val="24"/>
          <w:szCs w:val="24"/>
          <w:lang w:eastAsia="ru-RU"/>
        </w:rPr>
        <w:t>2</w:t>
      </w:r>
      <w:r w:rsidRPr="00520509">
        <w:rPr>
          <w:rFonts w:ascii="Times New Roman" w:eastAsia="Times New Roman" w:hAnsi="Times New Roman" w:cs="Times New Roman"/>
          <w:sz w:val="24"/>
          <w:szCs w:val="24"/>
          <w:lang w:eastAsia="ru-RU"/>
        </w:rPr>
        <w:t>0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16,5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10758" w:rsidRPr="00520509">
        <w:rPr>
          <w:rFonts w:ascii="Times New Roman" w:eastAsia="Times New Roman" w:hAnsi="Times New Roman" w:cs="Times New Roman"/>
          <w:sz w:val="24"/>
          <w:szCs w:val="24"/>
          <w:lang w:eastAsia="ru-RU"/>
        </w:rPr>
        <w:t>109,20</w:t>
      </w:r>
      <w:r w:rsidRPr="00520509">
        <w:rPr>
          <w:rFonts w:ascii="Times New Roman" w:eastAsia="Times New Roman" w:hAnsi="Times New Roman" w:cs="Times New Roman"/>
          <w:sz w:val="24"/>
          <w:szCs w:val="24"/>
          <w:lang w:eastAsia="ru-RU"/>
        </w:rPr>
        <w:t xml:space="preserve"> руб./месяц = </w:t>
      </w:r>
      <w:r w:rsidR="000A01E1" w:rsidRPr="00520509">
        <w:rPr>
          <w:rFonts w:ascii="Times New Roman" w:eastAsia="Times New Roman" w:hAnsi="Times New Roman" w:cs="Times New Roman"/>
          <w:sz w:val="24"/>
          <w:szCs w:val="24"/>
          <w:lang w:eastAsia="ru-RU"/>
        </w:rPr>
        <w:t>1</w:t>
      </w:r>
      <w:r w:rsidR="00510758" w:rsidRPr="00520509">
        <w:rPr>
          <w:rFonts w:ascii="Times New Roman" w:eastAsia="Times New Roman" w:hAnsi="Times New Roman" w:cs="Times New Roman"/>
          <w:sz w:val="24"/>
          <w:szCs w:val="24"/>
          <w:lang w:eastAsia="ru-RU"/>
        </w:rPr>
        <w:t> 801,80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16,5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0A01E1" w:rsidRPr="00520509">
        <w:rPr>
          <w:rFonts w:ascii="Times New Roman" w:eastAsia="Times New Roman" w:hAnsi="Times New Roman" w:cs="Times New Roman"/>
          <w:sz w:val="24"/>
          <w:szCs w:val="24"/>
          <w:lang w:eastAsia="ru-RU"/>
        </w:rPr>
        <w:t>1</w:t>
      </w:r>
      <w:r w:rsidR="00510758" w:rsidRPr="00520509">
        <w:rPr>
          <w:rFonts w:ascii="Times New Roman" w:eastAsia="Times New Roman" w:hAnsi="Times New Roman" w:cs="Times New Roman"/>
          <w:sz w:val="24"/>
          <w:szCs w:val="24"/>
          <w:lang w:eastAsia="ru-RU"/>
        </w:rPr>
        <w:t>82,00</w:t>
      </w:r>
      <w:r w:rsidRPr="00520509">
        <w:rPr>
          <w:rFonts w:ascii="Times New Roman" w:eastAsia="Times New Roman" w:hAnsi="Times New Roman" w:cs="Times New Roman"/>
          <w:sz w:val="24"/>
          <w:szCs w:val="24"/>
          <w:lang w:eastAsia="ru-RU"/>
        </w:rPr>
        <w:t xml:space="preserve"> руб./месяц = </w:t>
      </w:r>
      <w:r w:rsidR="00510758" w:rsidRPr="00520509">
        <w:rPr>
          <w:rFonts w:ascii="Times New Roman" w:eastAsia="Times New Roman" w:hAnsi="Times New Roman" w:cs="Times New Roman"/>
          <w:sz w:val="24"/>
          <w:szCs w:val="24"/>
          <w:lang w:eastAsia="ru-RU"/>
        </w:rPr>
        <w:t>3 003</w:t>
      </w:r>
      <w:r w:rsidR="000A01E1" w:rsidRPr="00520509">
        <w:rPr>
          <w:rFonts w:ascii="Times New Roman" w:eastAsia="Times New Roman" w:hAnsi="Times New Roman" w:cs="Times New Roman"/>
          <w:sz w:val="24"/>
          <w:szCs w:val="24"/>
          <w:lang w:eastAsia="ru-RU"/>
        </w:rPr>
        <w:t>,00</w:t>
      </w:r>
      <w:r w:rsidRPr="00520509">
        <w:rPr>
          <w:rFonts w:ascii="Times New Roman" w:eastAsia="Times New Roman" w:hAnsi="Times New Roman" w:cs="Times New Roman"/>
          <w:sz w:val="24"/>
          <w:szCs w:val="24"/>
          <w:lang w:eastAsia="ru-RU"/>
        </w:rPr>
        <w:t xml:space="preserve"> руб./месяц.</w:t>
      </w:r>
    </w:p>
    <w:p w:rsidR="00783A66" w:rsidRDefault="00783A66" w:rsidP="00783A66">
      <w:pPr>
        <w:numPr>
          <w:ilvl w:val="0"/>
          <w:numId w:val="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9207CE" w:rsidRPr="009207CE" w:rsidRDefault="009207CE" w:rsidP="009207CE">
      <w:pPr>
        <w:numPr>
          <w:ilvl w:val="0"/>
          <w:numId w:val="9"/>
        </w:numPr>
        <w:spacing w:after="0" w:line="240" w:lineRule="auto"/>
        <w:jc w:val="both"/>
        <w:rPr>
          <w:rFonts w:ascii="Times New Roman" w:eastAsia="Times New Roman" w:hAnsi="Times New Roman" w:cs="Times New Roman"/>
          <w:sz w:val="24"/>
          <w:szCs w:val="24"/>
          <w:lang w:eastAsia="ru-RU"/>
        </w:rPr>
      </w:pPr>
      <w:r w:rsidRPr="009207CE">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9207CE" w:rsidRPr="00520509" w:rsidRDefault="009207CE" w:rsidP="009207CE">
      <w:pPr>
        <w:spacing w:after="0" w:line="240" w:lineRule="auto"/>
        <w:ind w:left="360"/>
        <w:jc w:val="both"/>
        <w:rPr>
          <w:rFonts w:ascii="Times New Roman" w:eastAsia="Times New Roman" w:hAnsi="Times New Roman" w:cs="Times New Roman"/>
          <w:sz w:val="24"/>
          <w:szCs w:val="24"/>
          <w:lang w:eastAsia="ru-RU"/>
        </w:rPr>
      </w:pPr>
      <w:r w:rsidRPr="009207CE">
        <w:rPr>
          <w:rFonts w:ascii="Times New Roman" w:eastAsia="Times New Roman" w:hAnsi="Times New Roman" w:cs="Times New Roman"/>
          <w:sz w:val="24"/>
          <w:szCs w:val="24"/>
          <w:lang w:eastAsia="ru-RU"/>
        </w:rPr>
        <w:t xml:space="preserve">                   70,4 </w:t>
      </w:r>
      <w:proofErr w:type="spellStart"/>
      <w:r w:rsidRPr="009207CE">
        <w:rPr>
          <w:rFonts w:ascii="Times New Roman" w:eastAsia="Times New Roman" w:hAnsi="Times New Roman" w:cs="Times New Roman"/>
          <w:sz w:val="24"/>
          <w:szCs w:val="24"/>
          <w:lang w:eastAsia="ru-RU"/>
        </w:rPr>
        <w:t>кв.м</w:t>
      </w:r>
      <w:proofErr w:type="spellEnd"/>
      <w:r w:rsidRPr="009207CE">
        <w:rPr>
          <w:rFonts w:ascii="Times New Roman" w:eastAsia="Times New Roman" w:hAnsi="Times New Roman" w:cs="Times New Roman"/>
          <w:sz w:val="24"/>
          <w:szCs w:val="24"/>
          <w:lang w:eastAsia="ru-RU"/>
        </w:rPr>
        <w:t>. х _______________ руб./</w:t>
      </w:r>
      <w:proofErr w:type="spellStart"/>
      <w:r w:rsidRPr="009207CE">
        <w:rPr>
          <w:rFonts w:ascii="Times New Roman" w:eastAsia="Times New Roman" w:hAnsi="Times New Roman" w:cs="Times New Roman"/>
          <w:sz w:val="24"/>
          <w:szCs w:val="24"/>
          <w:lang w:eastAsia="ru-RU"/>
        </w:rPr>
        <w:t>кв.м</w:t>
      </w:r>
      <w:proofErr w:type="spellEnd"/>
      <w:r w:rsidRPr="009207CE">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3 общей площадью 16,5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p>
    <w:p w:rsidR="00A646C5" w:rsidRPr="00520509" w:rsidRDefault="00A646C5" w:rsidP="00A646C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A646C5" w:rsidRPr="00520509" w:rsidRDefault="00A646C5" w:rsidP="00A646C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A646C5" w:rsidRPr="00520509" w:rsidRDefault="00DB27C5" w:rsidP="00A646C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A646C5" w:rsidRPr="00520509">
        <w:rPr>
          <w:rFonts w:ascii="Times New Roman" w:eastAsiaTheme="minorEastAsia" w:hAnsi="Times New Roman" w:cs="Times New Roman"/>
          <w:sz w:val="24"/>
          <w:szCs w:val="24"/>
          <w:lang w:eastAsia="ru-RU"/>
        </w:rPr>
        <w:t>_____________2017</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DD4ACA" w:rsidRPr="00520509" w:rsidTr="00C04F1C">
        <w:trPr>
          <w:trHeight w:val="775"/>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D4ACA" w:rsidRPr="00520509" w:rsidTr="00C04F1C">
        <w:trPr>
          <w:trHeight w:val="775"/>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D4ACA" w:rsidRPr="00520509" w:rsidTr="00C04F1C">
        <w:trPr>
          <w:trHeight w:val="775"/>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D4ACA" w:rsidRPr="00520509" w:rsidTr="00C04F1C">
        <w:trPr>
          <w:trHeight w:val="761"/>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D4ACA" w:rsidRPr="00520509" w:rsidTr="00C04F1C">
        <w:trPr>
          <w:trHeight w:val="775"/>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D4ACA" w:rsidRPr="00520509" w:rsidTr="00C04F1C">
        <w:trPr>
          <w:trHeight w:val="789"/>
        </w:trPr>
        <w:tc>
          <w:tcPr>
            <w:tcW w:w="10095"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646C5" w:rsidRPr="00520509" w:rsidRDefault="00A646C5" w:rsidP="00A646C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0"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A646C5" w:rsidRPr="00520509" w:rsidRDefault="00A646C5" w:rsidP="00A646C5">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r w:rsidR="00F91151" w:rsidRPr="00520509">
        <w:rPr>
          <w:rFonts w:ascii="Times New Roman" w:eastAsiaTheme="minorEastAsia" w:hAnsi="Times New Roman" w:cs="Times New Roman"/>
          <w:sz w:val="24"/>
          <w:szCs w:val="24"/>
          <w:lang w:eastAsia="ru-RU"/>
        </w:rPr>
        <w:t>имущества,</w:t>
      </w:r>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xml:space="preserve">. Целевое назначение: </w:t>
      </w:r>
      <w:r w:rsidR="00F60709" w:rsidRPr="00520509">
        <w:rPr>
          <w:rFonts w:ascii="Times New Roman" w:eastAsiaTheme="minorEastAsia" w:hAnsi="Times New Roman" w:cs="Times New Roman"/>
          <w:sz w:val="24"/>
          <w:szCs w:val="24"/>
          <w:lang w:eastAsia="ru-RU"/>
        </w:rPr>
        <w:t>офисное</w:t>
      </w:r>
      <w:r w:rsidRPr="00520509">
        <w:rPr>
          <w:rFonts w:ascii="Times New Roman" w:eastAsiaTheme="minorEastAsia" w:hAnsi="Times New Roman" w:cs="Times New Roman"/>
          <w:sz w:val="24"/>
          <w:szCs w:val="24"/>
          <w:lang w:eastAsia="ru-RU"/>
        </w:rPr>
        <w:t xml:space="preserve"> помещение для предоставления в аренду субъектам малого предпринимательства на ранней стадии их деятельности.</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DD4ACA" w:rsidRPr="00520509" w:rsidTr="00DB27C5">
        <w:trPr>
          <w:trHeight w:val="546"/>
          <w:tblHeader/>
        </w:trPr>
        <w:tc>
          <w:tcPr>
            <w:tcW w:w="66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DD4ACA"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2.</w:t>
            </w:r>
          </w:p>
        </w:tc>
        <w:tc>
          <w:tcPr>
            <w:tcW w:w="133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646C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DD4ACA"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DD4ACA" w:rsidRPr="00520509" w:rsidTr="00DB27C5">
        <w:trPr>
          <w:trHeight w:val="331"/>
        </w:trPr>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DB27C5">
        <w:trPr>
          <w:trHeight w:val="424"/>
        </w:trPr>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DD4ACA" w:rsidRPr="00520509" w:rsidTr="00DB27C5">
        <w:trPr>
          <w:trHeight w:val="218"/>
        </w:trPr>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DD4ACA" w:rsidRPr="00520509" w:rsidTr="00C04F1C">
        <w:trPr>
          <w:trHeight w:val="455"/>
        </w:trPr>
        <w:tc>
          <w:tcPr>
            <w:tcW w:w="5958"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D4ACA" w:rsidRPr="00520509" w:rsidTr="00C04F1C">
        <w:trPr>
          <w:trHeight w:val="350"/>
        </w:trPr>
        <w:tc>
          <w:tcPr>
            <w:tcW w:w="5976"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DD4ACA" w:rsidRPr="00520509" w:rsidTr="00C04F1C">
        <w:trPr>
          <w:trHeight w:val="390"/>
        </w:trPr>
        <w:tc>
          <w:tcPr>
            <w:tcW w:w="5967"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DD4ACA" w:rsidRPr="00520509" w:rsidTr="00C04F1C">
        <w:trPr>
          <w:trHeight w:val="609"/>
        </w:trPr>
        <w:tc>
          <w:tcPr>
            <w:tcW w:w="5940"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D4ACA" w:rsidRPr="00520509" w:rsidTr="00C04F1C">
        <w:trPr>
          <w:trHeight w:val="490"/>
        </w:trPr>
        <w:tc>
          <w:tcPr>
            <w:tcW w:w="5913"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DD4ACA" w:rsidRPr="00520509" w:rsidTr="00C04F1C">
        <w:trPr>
          <w:trHeight w:val="480"/>
        </w:trPr>
        <w:tc>
          <w:tcPr>
            <w:tcW w:w="5904"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646C5" w:rsidRPr="00520509" w:rsidRDefault="00A646C5" w:rsidP="00A646C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646C5" w:rsidRPr="00520509" w:rsidRDefault="00A646C5" w:rsidP="00A646C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A646C5" w:rsidRPr="00520509" w:rsidRDefault="00A646C5" w:rsidP="00A646C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A646C5" w:rsidRPr="00520509" w:rsidRDefault="00A646C5" w:rsidP="00A646C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A646C5" w:rsidRPr="00520509" w:rsidRDefault="00DB27C5" w:rsidP="00A646C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A646C5" w:rsidRPr="00520509">
        <w:rPr>
          <w:rFonts w:ascii="Times New Roman" w:eastAsiaTheme="minorEastAsia" w:hAnsi="Times New Roman" w:cs="Times New Roman"/>
          <w:sz w:val="24"/>
          <w:szCs w:val="24"/>
          <w:lang w:eastAsia="ru-RU"/>
        </w:rPr>
        <w:t>____________2017</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DD4ACA" w:rsidRPr="00520509" w:rsidTr="00C04F1C">
        <w:trPr>
          <w:trHeight w:val="832"/>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DD4ACA" w:rsidRPr="00520509" w:rsidTr="00C04F1C">
        <w:trPr>
          <w:trHeight w:val="796"/>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DD4ACA" w:rsidRPr="00520509" w:rsidTr="00C04F1C">
        <w:trPr>
          <w:trHeight w:val="832"/>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DD4ACA" w:rsidRPr="00520509" w:rsidTr="00C04F1C">
        <w:trPr>
          <w:trHeight w:val="832"/>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DD4ACA" w:rsidRPr="00520509" w:rsidTr="00C04F1C">
        <w:trPr>
          <w:trHeight w:val="816"/>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DD4ACA" w:rsidRPr="00520509" w:rsidTr="00C04F1C">
        <w:trPr>
          <w:trHeight w:val="847"/>
        </w:trPr>
        <w:tc>
          <w:tcPr>
            <w:tcW w:w="10206"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646C5" w:rsidRPr="00520509" w:rsidRDefault="00A646C5" w:rsidP="00A646C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A646C5" w:rsidRPr="00520509" w:rsidRDefault="00A646C5" w:rsidP="00A646C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1"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A646C5" w:rsidRPr="00520509" w:rsidRDefault="00A646C5" w:rsidP="00A646C5">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xml:space="preserve">. Целевое назначение: </w:t>
      </w:r>
      <w:r w:rsidR="00F60709" w:rsidRPr="00520509">
        <w:rPr>
          <w:rFonts w:ascii="Times New Roman" w:eastAsiaTheme="minorEastAsia" w:hAnsi="Times New Roman" w:cs="Times New Roman"/>
          <w:sz w:val="24"/>
          <w:szCs w:val="24"/>
          <w:lang w:eastAsia="ru-RU"/>
        </w:rPr>
        <w:t>офисное</w:t>
      </w:r>
      <w:r w:rsidRPr="00520509">
        <w:rPr>
          <w:rFonts w:ascii="Times New Roman" w:eastAsiaTheme="minorEastAsia" w:hAnsi="Times New Roman" w:cs="Times New Roman"/>
          <w:sz w:val="24"/>
          <w:szCs w:val="24"/>
          <w:lang w:eastAsia="ru-RU"/>
        </w:rPr>
        <w:t xml:space="preserve"> помещение для предоставления в аренду субъектам малого предпринимательства на ранней стадии их деятельности.</w:t>
      </w: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646C5" w:rsidRPr="00520509" w:rsidRDefault="00A646C5" w:rsidP="00A646C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A646C5"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 п/п</w:t>
            </w:r>
          </w:p>
        </w:tc>
        <w:tc>
          <w:tcPr>
            <w:tcW w:w="134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A646C5"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646C5" w:rsidRPr="00520509" w:rsidRDefault="00A646C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A646C5" w:rsidRPr="00520509" w:rsidRDefault="00A646C5" w:rsidP="00A646C5">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DD4ACA" w:rsidRPr="00520509" w:rsidTr="00C04F1C">
        <w:trPr>
          <w:trHeight w:val="524"/>
        </w:trPr>
        <w:tc>
          <w:tcPr>
            <w:tcW w:w="5913"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DD4ACA" w:rsidRPr="00520509" w:rsidTr="00C04F1C">
        <w:trPr>
          <w:trHeight w:val="440"/>
        </w:trPr>
        <w:tc>
          <w:tcPr>
            <w:tcW w:w="5859"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20"/>
        </w:trPr>
        <w:tc>
          <w:tcPr>
            <w:tcW w:w="5859"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A646C5" w:rsidRPr="00520509" w:rsidRDefault="00A646C5" w:rsidP="00C04F1C">
            <w:pPr>
              <w:spacing w:after="0"/>
              <w:rPr>
                <w:rFonts w:ascii="Calibri" w:eastAsiaTheme="minorEastAsia" w:hAnsi="Calibri" w:cs="Times New Roman"/>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DD4ACA" w:rsidRPr="00520509" w:rsidTr="00C04F1C">
        <w:trPr>
          <w:trHeight w:val="549"/>
        </w:trPr>
        <w:tc>
          <w:tcPr>
            <w:tcW w:w="5958"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74"/>
        </w:trPr>
        <w:tc>
          <w:tcPr>
            <w:tcW w:w="5958"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646C5" w:rsidRPr="00520509" w:rsidRDefault="00A646C5" w:rsidP="00C04F1C">
            <w:pPr>
              <w:spacing w:after="0"/>
              <w:rPr>
                <w:rFonts w:ascii="Calibri" w:eastAsiaTheme="minorEastAsia" w:hAnsi="Calibri" w:cs="Times New Roman"/>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DD4ACA" w:rsidRPr="00520509" w:rsidTr="00C04F1C">
        <w:trPr>
          <w:trHeight w:val="384"/>
        </w:trPr>
        <w:tc>
          <w:tcPr>
            <w:tcW w:w="5931"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DD4ACA" w:rsidRPr="00520509" w:rsidTr="00C04F1C">
        <w:trPr>
          <w:trHeight w:val="230"/>
        </w:trPr>
        <w:tc>
          <w:tcPr>
            <w:tcW w:w="5931"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A646C5" w:rsidRPr="00520509" w:rsidRDefault="00A646C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A646C5" w:rsidRPr="00520509" w:rsidRDefault="00A646C5" w:rsidP="00C04F1C">
            <w:pPr>
              <w:spacing w:after="0"/>
              <w:rPr>
                <w:rFonts w:ascii="Calibri" w:eastAsiaTheme="minorEastAsia" w:hAnsi="Calibri" w:cs="Times New Roman"/>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DD4ACA" w:rsidRPr="00520509" w:rsidTr="00C04F1C">
        <w:trPr>
          <w:trHeight w:val="631"/>
        </w:trPr>
        <w:tc>
          <w:tcPr>
            <w:tcW w:w="5912"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646C5" w:rsidRPr="00520509" w:rsidRDefault="00A646C5" w:rsidP="00A646C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DD4ACA" w:rsidRPr="00520509" w:rsidTr="00C04F1C">
        <w:trPr>
          <w:trHeight w:val="350"/>
        </w:trPr>
        <w:tc>
          <w:tcPr>
            <w:tcW w:w="5976" w:type="dxa"/>
            <w:tcBorders>
              <w:top w:val="nil"/>
              <w:left w:val="nil"/>
              <w:bottom w:val="single" w:sz="4" w:space="0" w:color="000000"/>
              <w:right w:val="nil"/>
            </w:tcBorders>
            <w:hideMark/>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A646C5" w:rsidRPr="00520509" w:rsidRDefault="00A646C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646C5" w:rsidRPr="00520509" w:rsidRDefault="00A646C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246760" w:rsidRPr="00520509" w:rsidRDefault="00246760"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A646C5" w:rsidRPr="00520509" w:rsidRDefault="00A646C5"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E20571">
        <w:rPr>
          <w:rFonts w:ascii="Times New Roman" w:eastAsia="Times New Roman" w:hAnsi="Times New Roman" w:cs="Times New Roman"/>
          <w:i/>
          <w:iCs/>
          <w:sz w:val="24"/>
          <w:szCs w:val="24"/>
          <w:lang w:eastAsia="ru-RU"/>
        </w:rPr>
        <w:t>5</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9D638E"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eastAsia="Times New Roman" w:hAnsi="Times New Roman" w:cs="Times New Roman"/>
          <w:sz w:val="24"/>
          <w:szCs w:val="24"/>
          <w:lang w:eastAsia="ru-RU"/>
        </w:rPr>
        <w:t xml:space="preserve"> 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944B8C" w:rsidRDefault="00783A66" w:rsidP="00783A66">
      <w:pPr>
        <w:spacing w:after="0" w:line="240" w:lineRule="auto"/>
        <w:jc w:val="both"/>
        <w:rPr>
          <w:rFonts w:ascii="Times New Roman" w:eastAsia="Times New Roman" w:hAnsi="Times New Roman" w:cs="Times New Roman"/>
          <w:b/>
          <w:sz w:val="24"/>
          <w:szCs w:val="24"/>
          <w:lang w:eastAsia="ru-RU"/>
        </w:rPr>
      </w:pPr>
      <w:r w:rsidRPr="00944B8C">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944B8C">
        <w:rPr>
          <w:rFonts w:ascii="Times New Roman" w:eastAsia="Times New Roman" w:hAnsi="Times New Roman" w:cs="Times New Roman"/>
          <w:b/>
          <w:sz w:val="24"/>
          <w:szCs w:val="24"/>
          <w:lang w:eastAsia="ru-RU"/>
        </w:rPr>
        <w:t>помещение на втором этаже № 4 общей площадью 16,9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96407D" w:rsidRPr="00520509">
        <w:rPr>
          <w:rFonts w:ascii="Times New Roman" w:eastAsia="Times New Roman" w:hAnsi="Times New Roman" w:cs="Times New Roman"/>
          <w:sz w:val="24"/>
          <w:szCs w:val="24"/>
          <w:lang w:eastAsia="ru-RU"/>
        </w:rPr>
        <w:t>ма-передачи нежилого помещения»;</w:t>
      </w:r>
    </w:p>
    <w:p w:rsidR="00783A66" w:rsidRPr="00520509" w:rsidRDefault="0096407D"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96407D" w:rsidRPr="00520509" w:rsidRDefault="0096407D" w:rsidP="00783A66">
      <w:pPr>
        <w:spacing w:after="0" w:line="240" w:lineRule="auto"/>
        <w:ind w:left="709"/>
        <w:jc w:val="both"/>
        <w:rPr>
          <w:rFonts w:ascii="Times New Roman" w:eastAsia="Times New Roman" w:hAnsi="Times New Roman" w:cs="Times New Roman"/>
          <w:sz w:val="24"/>
          <w:szCs w:val="24"/>
          <w:lang w:eastAsia="ru-RU"/>
        </w:rPr>
      </w:pPr>
    </w:p>
    <w:p w:rsidR="00783A66" w:rsidRPr="00944B8C" w:rsidRDefault="00783A66" w:rsidP="00783A66">
      <w:pPr>
        <w:spacing w:after="0" w:line="240" w:lineRule="auto"/>
        <w:jc w:val="both"/>
        <w:rPr>
          <w:rFonts w:ascii="Times New Roman" w:eastAsia="Times New Roman" w:hAnsi="Times New Roman" w:cs="Times New Roman"/>
          <w:b/>
          <w:sz w:val="24"/>
          <w:szCs w:val="24"/>
          <w:lang w:eastAsia="ru-RU"/>
        </w:rPr>
      </w:pPr>
      <w:r w:rsidRPr="00944B8C">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944B8C" w:rsidRDefault="00783A66" w:rsidP="00783A66">
      <w:pPr>
        <w:spacing w:after="0" w:line="240" w:lineRule="auto"/>
        <w:jc w:val="both"/>
        <w:rPr>
          <w:rFonts w:ascii="Times New Roman" w:eastAsia="Times New Roman" w:hAnsi="Times New Roman" w:cs="Times New Roman"/>
          <w:b/>
          <w:sz w:val="24"/>
          <w:szCs w:val="24"/>
          <w:lang w:eastAsia="ru-RU"/>
        </w:rPr>
      </w:pPr>
      <w:r w:rsidRPr="00944B8C">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21624B" w:rsidRDefault="00783A66" w:rsidP="00783A66">
      <w:pPr>
        <w:spacing w:after="0" w:line="240" w:lineRule="auto"/>
        <w:jc w:val="both"/>
        <w:rPr>
          <w:rFonts w:ascii="Times New Roman" w:eastAsia="Times New Roman" w:hAnsi="Times New Roman" w:cs="Times New Roman"/>
          <w:b/>
          <w:sz w:val="24"/>
          <w:szCs w:val="24"/>
          <w:lang w:eastAsia="ru-RU"/>
        </w:rPr>
      </w:pPr>
      <w:r w:rsidRPr="0021624B">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21624B" w:rsidRDefault="00783A66" w:rsidP="00783A66">
      <w:pPr>
        <w:spacing w:after="0" w:line="240" w:lineRule="auto"/>
        <w:jc w:val="both"/>
        <w:rPr>
          <w:rFonts w:ascii="Times New Roman" w:eastAsia="Times New Roman" w:hAnsi="Times New Roman" w:cs="Times New Roman"/>
          <w:b/>
          <w:sz w:val="24"/>
          <w:szCs w:val="24"/>
          <w:lang w:eastAsia="ru-RU"/>
        </w:rPr>
      </w:pPr>
      <w:r w:rsidRPr="0021624B">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21624B" w:rsidRDefault="00783A66" w:rsidP="00783A66">
      <w:pPr>
        <w:spacing w:after="0" w:line="240" w:lineRule="auto"/>
        <w:jc w:val="both"/>
        <w:rPr>
          <w:rFonts w:ascii="Times New Roman" w:eastAsia="Times New Roman" w:hAnsi="Times New Roman" w:cs="Times New Roman"/>
          <w:b/>
          <w:sz w:val="24"/>
          <w:szCs w:val="24"/>
          <w:lang w:eastAsia="ru-RU"/>
        </w:rPr>
      </w:pPr>
      <w:r w:rsidRPr="0021624B">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21624B" w:rsidRDefault="00783A66" w:rsidP="00783A66">
      <w:pPr>
        <w:spacing w:after="0" w:line="240" w:lineRule="auto"/>
        <w:jc w:val="both"/>
        <w:rPr>
          <w:rFonts w:ascii="Times New Roman" w:eastAsia="Times New Roman" w:hAnsi="Times New Roman" w:cs="Times New Roman"/>
          <w:b/>
          <w:sz w:val="24"/>
          <w:szCs w:val="24"/>
          <w:lang w:eastAsia="ru-RU"/>
        </w:rPr>
      </w:pPr>
      <w:r w:rsidRPr="0021624B">
        <w:rPr>
          <w:rFonts w:ascii="Times New Roman" w:eastAsia="Times New Roman" w:hAnsi="Times New Roman" w:cs="Times New Roman"/>
          <w:b/>
          <w:sz w:val="24"/>
          <w:szCs w:val="24"/>
          <w:lang w:eastAsia="ru-RU"/>
        </w:rPr>
        <w:t>7. Срок действия Договора, порядок его расторжения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205427"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205427" w:rsidRPr="00520509" w:rsidRDefault="00205427" w:rsidP="00205427">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CC7857" w:rsidRDefault="00783A66" w:rsidP="00783A66">
      <w:pPr>
        <w:spacing w:after="0" w:line="240" w:lineRule="auto"/>
        <w:jc w:val="both"/>
        <w:rPr>
          <w:rFonts w:ascii="Times New Roman" w:eastAsia="Times New Roman" w:hAnsi="Times New Roman" w:cs="Times New Roman"/>
          <w:b/>
          <w:sz w:val="24"/>
          <w:szCs w:val="24"/>
          <w:lang w:eastAsia="ru-RU"/>
        </w:rPr>
      </w:pPr>
      <w:r w:rsidRPr="00CC7857">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CC7857" w:rsidRDefault="00783A66" w:rsidP="00783A66">
      <w:pPr>
        <w:spacing w:after="0" w:line="240" w:lineRule="auto"/>
        <w:jc w:val="both"/>
        <w:rPr>
          <w:rFonts w:ascii="Times New Roman" w:eastAsia="Times New Roman" w:hAnsi="Times New Roman" w:cs="Times New Roman"/>
          <w:b/>
          <w:sz w:val="24"/>
          <w:szCs w:val="24"/>
          <w:lang w:eastAsia="ru-RU"/>
        </w:rPr>
      </w:pPr>
      <w:r w:rsidRPr="00CC7857">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CC7857" w:rsidRDefault="00783A66" w:rsidP="00783A66">
      <w:pPr>
        <w:spacing w:after="0" w:line="240" w:lineRule="auto"/>
        <w:jc w:val="both"/>
        <w:rPr>
          <w:rFonts w:ascii="Times New Roman" w:eastAsia="Times New Roman" w:hAnsi="Times New Roman" w:cs="Times New Roman"/>
          <w:b/>
          <w:sz w:val="24"/>
          <w:szCs w:val="24"/>
          <w:lang w:eastAsia="ru-RU"/>
        </w:rPr>
      </w:pPr>
      <w:r w:rsidRPr="00CC7857">
        <w:rPr>
          <w:rFonts w:ascii="Times New Roman" w:eastAsia="Times New Roman" w:hAnsi="Times New Roman" w:cs="Times New Roman"/>
          <w:b/>
          <w:sz w:val="24"/>
          <w:szCs w:val="24"/>
          <w:lang w:eastAsia="ru-RU"/>
        </w:rPr>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CC7857" w:rsidRDefault="00783A66" w:rsidP="00783A66">
      <w:pPr>
        <w:spacing w:after="0" w:line="240" w:lineRule="auto"/>
        <w:jc w:val="both"/>
        <w:rPr>
          <w:rFonts w:ascii="Times New Roman" w:eastAsia="Times New Roman" w:hAnsi="Times New Roman" w:cs="Times New Roman"/>
          <w:b/>
          <w:sz w:val="24"/>
          <w:szCs w:val="24"/>
          <w:lang w:eastAsia="ru-RU"/>
        </w:rPr>
      </w:pPr>
      <w:r w:rsidRPr="00CC7857">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1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1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16,9 кв. м.</w:t>
      </w:r>
    </w:p>
    <w:p w:rsidR="00783A66" w:rsidRPr="00520509" w:rsidRDefault="00783A66" w:rsidP="007D3846">
      <w:pPr>
        <w:numPr>
          <w:ilvl w:val="0"/>
          <w:numId w:val="1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4 на втором этаже в МАУ «Бизнес-инкубатор «Новация» в соответствии с Отчетом </w:t>
      </w:r>
      <w:r w:rsidR="00510758" w:rsidRPr="00520509">
        <w:rPr>
          <w:rFonts w:ascii="Times New Roman" w:eastAsia="Times New Roman" w:hAnsi="Times New Roman" w:cs="Times New Roman"/>
          <w:sz w:val="24"/>
          <w:szCs w:val="24"/>
          <w:lang w:eastAsia="ru-RU"/>
        </w:rPr>
        <w:t>№ 05/17-4632</w:t>
      </w:r>
      <w:r w:rsidR="00820816" w:rsidRPr="00520509">
        <w:rPr>
          <w:rFonts w:ascii="Times New Roman" w:eastAsia="Times New Roman" w:hAnsi="Times New Roman" w:cs="Times New Roman"/>
          <w:sz w:val="24"/>
          <w:szCs w:val="24"/>
          <w:lang w:eastAsia="ru-RU"/>
        </w:rPr>
        <w:t xml:space="preserve"> от </w:t>
      </w:r>
      <w:r w:rsidR="00510758" w:rsidRPr="00520509">
        <w:rPr>
          <w:rFonts w:ascii="Times New Roman" w:eastAsia="Times New Roman" w:hAnsi="Times New Roman" w:cs="Times New Roman"/>
          <w:sz w:val="24"/>
          <w:szCs w:val="24"/>
          <w:lang w:eastAsia="ru-RU"/>
        </w:rPr>
        <w:t>18</w:t>
      </w:r>
      <w:r w:rsidR="007D3846" w:rsidRPr="00520509">
        <w:rPr>
          <w:rFonts w:ascii="Times New Roman" w:eastAsia="Times New Roman" w:hAnsi="Times New Roman" w:cs="Times New Roman"/>
          <w:sz w:val="24"/>
          <w:szCs w:val="24"/>
          <w:lang w:eastAsia="ru-RU"/>
        </w:rPr>
        <w:t xml:space="preserve"> </w:t>
      </w:r>
      <w:r w:rsidR="00510758" w:rsidRPr="00520509">
        <w:rPr>
          <w:rFonts w:ascii="Times New Roman" w:eastAsia="Times New Roman" w:hAnsi="Times New Roman" w:cs="Times New Roman"/>
          <w:sz w:val="24"/>
          <w:szCs w:val="24"/>
          <w:lang w:eastAsia="ru-RU"/>
        </w:rPr>
        <w:t>мая 2017</w:t>
      </w:r>
      <w:r w:rsidR="007D3846"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 </w:t>
      </w:r>
      <w:r w:rsidRPr="00520509">
        <w:rPr>
          <w:rFonts w:ascii="Times New Roman" w:eastAsia="Times New Roman" w:hAnsi="Times New Roman" w:cs="Times New Roman"/>
          <w:sz w:val="24"/>
          <w:szCs w:val="24"/>
          <w:lang w:eastAsia="ru-RU"/>
        </w:rPr>
        <w:t xml:space="preserve">РФ, Псковская область, г. Великие Луки, </w:t>
      </w:r>
      <w:r w:rsidR="00820816" w:rsidRPr="00520509">
        <w:rPr>
          <w:rFonts w:ascii="Times New Roman" w:eastAsia="Times New Roman" w:hAnsi="Times New Roman" w:cs="Times New Roman"/>
          <w:sz w:val="24"/>
          <w:szCs w:val="24"/>
          <w:lang w:eastAsia="ru-RU"/>
        </w:rPr>
        <w:t xml:space="preserve">ул. </w:t>
      </w:r>
      <w:proofErr w:type="spellStart"/>
      <w:r w:rsidR="00820816" w:rsidRPr="00520509">
        <w:rPr>
          <w:rFonts w:ascii="Times New Roman" w:eastAsia="Times New Roman" w:hAnsi="Times New Roman" w:cs="Times New Roman"/>
          <w:sz w:val="24"/>
          <w:szCs w:val="24"/>
          <w:lang w:eastAsia="ru-RU"/>
        </w:rPr>
        <w:t>Заслонова</w:t>
      </w:r>
      <w:proofErr w:type="spellEnd"/>
      <w:r w:rsidR="00820816" w:rsidRPr="00520509">
        <w:rPr>
          <w:rFonts w:ascii="Times New Roman" w:eastAsia="Times New Roman" w:hAnsi="Times New Roman" w:cs="Times New Roman"/>
          <w:sz w:val="24"/>
          <w:szCs w:val="24"/>
          <w:lang w:eastAsia="ru-RU"/>
        </w:rPr>
        <w:t xml:space="preserve">, д.15 составляет </w:t>
      </w:r>
      <w:r w:rsidR="00510758" w:rsidRPr="00520509">
        <w:rPr>
          <w:rFonts w:ascii="Times New Roman" w:eastAsia="Times New Roman" w:hAnsi="Times New Roman" w:cs="Times New Roman"/>
          <w:sz w:val="24"/>
          <w:szCs w:val="24"/>
          <w:lang w:eastAsia="ru-RU"/>
        </w:rPr>
        <w:t>182</w:t>
      </w:r>
      <w:r w:rsidR="00820816" w:rsidRPr="00520509">
        <w:rPr>
          <w:rFonts w:ascii="Times New Roman" w:eastAsia="Times New Roman" w:hAnsi="Times New Roman" w:cs="Times New Roman"/>
          <w:sz w:val="24"/>
          <w:szCs w:val="24"/>
          <w:lang w:eastAsia="ru-RU"/>
        </w:rPr>
        <w:t xml:space="preserve"> (сто </w:t>
      </w:r>
      <w:r w:rsidR="00510758" w:rsidRPr="00520509">
        <w:rPr>
          <w:rFonts w:ascii="Times New Roman" w:eastAsia="Times New Roman" w:hAnsi="Times New Roman" w:cs="Times New Roman"/>
          <w:sz w:val="24"/>
          <w:szCs w:val="24"/>
          <w:lang w:eastAsia="ru-RU"/>
        </w:rPr>
        <w:t>во</w:t>
      </w:r>
      <w:r w:rsidR="00820816" w:rsidRPr="00520509">
        <w:rPr>
          <w:rFonts w:ascii="Times New Roman" w:eastAsia="Times New Roman" w:hAnsi="Times New Roman" w:cs="Times New Roman"/>
          <w:sz w:val="24"/>
          <w:szCs w:val="24"/>
          <w:lang w:eastAsia="ru-RU"/>
        </w:rPr>
        <w:t xml:space="preserve">семьдесят </w:t>
      </w:r>
      <w:r w:rsidR="00510758" w:rsidRPr="00520509">
        <w:rPr>
          <w:rFonts w:ascii="Times New Roman" w:eastAsia="Times New Roman" w:hAnsi="Times New Roman" w:cs="Times New Roman"/>
          <w:sz w:val="24"/>
          <w:szCs w:val="24"/>
          <w:lang w:eastAsia="ru-RU"/>
        </w:rPr>
        <w:t>два</w:t>
      </w:r>
      <w:r w:rsidRPr="00520509">
        <w:rPr>
          <w:rFonts w:ascii="Times New Roman" w:eastAsia="Times New Roman" w:hAnsi="Times New Roman" w:cs="Times New Roman"/>
          <w:sz w:val="24"/>
          <w:szCs w:val="24"/>
          <w:lang w:eastAsia="ru-RU"/>
        </w:rPr>
        <w:t>) рубл</w:t>
      </w:r>
      <w:r w:rsidR="00510758"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w:t>
      </w:r>
      <w:r w:rsidR="00510758" w:rsidRPr="00520509">
        <w:rPr>
          <w:rFonts w:ascii="Times New Roman" w:eastAsia="Times New Roman" w:hAnsi="Times New Roman" w:cs="Times New Roman"/>
          <w:sz w:val="24"/>
          <w:szCs w:val="24"/>
          <w:lang w:eastAsia="ru-RU"/>
        </w:rPr>
        <w:t>01</w:t>
      </w:r>
      <w:r w:rsidRPr="00520509">
        <w:rPr>
          <w:rFonts w:ascii="Times New Roman" w:eastAsia="Times New Roman" w:hAnsi="Times New Roman" w:cs="Times New Roman"/>
          <w:sz w:val="24"/>
          <w:szCs w:val="24"/>
          <w:lang w:eastAsia="ru-RU"/>
        </w:rPr>
        <w:t xml:space="preserve"> коп. за 1 кв. м в месяц (без НДС).</w:t>
      </w:r>
    </w:p>
    <w:p w:rsidR="00783A66" w:rsidRPr="00520509" w:rsidRDefault="00783A66" w:rsidP="00783A66">
      <w:pPr>
        <w:numPr>
          <w:ilvl w:val="0"/>
          <w:numId w:val="1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16</w:t>
      </w:r>
      <w:proofErr w:type="gramEnd"/>
      <w:r w:rsidRPr="00520509">
        <w:rPr>
          <w:rFonts w:ascii="Times New Roman" w:eastAsia="Times New Roman" w:hAnsi="Times New Roman" w:cs="Times New Roman"/>
          <w:sz w:val="24"/>
          <w:szCs w:val="24"/>
          <w:lang w:eastAsia="ru-RU"/>
        </w:rPr>
        <w:t xml:space="preserve">,9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10758" w:rsidRPr="00520509">
        <w:rPr>
          <w:rFonts w:ascii="Times New Roman" w:eastAsia="Times New Roman" w:hAnsi="Times New Roman" w:cs="Times New Roman"/>
          <w:sz w:val="24"/>
          <w:szCs w:val="24"/>
          <w:lang w:eastAsia="ru-RU"/>
        </w:rPr>
        <w:t>72,80</w:t>
      </w:r>
      <w:r w:rsidRPr="00520509">
        <w:rPr>
          <w:rFonts w:ascii="Times New Roman" w:eastAsia="Times New Roman" w:hAnsi="Times New Roman" w:cs="Times New Roman"/>
          <w:sz w:val="24"/>
          <w:szCs w:val="24"/>
          <w:lang w:eastAsia="ru-RU"/>
        </w:rPr>
        <w:t xml:space="preserve"> руб./месяц = 1 </w:t>
      </w:r>
      <w:r w:rsidR="00510758" w:rsidRPr="00520509">
        <w:rPr>
          <w:rFonts w:ascii="Times New Roman" w:eastAsia="Times New Roman" w:hAnsi="Times New Roman" w:cs="Times New Roman"/>
          <w:sz w:val="24"/>
          <w:szCs w:val="24"/>
          <w:lang w:eastAsia="ru-RU"/>
        </w:rPr>
        <w:t>230</w:t>
      </w:r>
      <w:r w:rsidR="00820816" w:rsidRPr="00520509">
        <w:rPr>
          <w:rFonts w:ascii="Times New Roman" w:eastAsia="Times New Roman" w:hAnsi="Times New Roman" w:cs="Times New Roman"/>
          <w:sz w:val="24"/>
          <w:szCs w:val="24"/>
          <w:lang w:eastAsia="ru-RU"/>
        </w:rPr>
        <w:t>,</w:t>
      </w:r>
      <w:r w:rsidR="00510758" w:rsidRPr="00520509">
        <w:rPr>
          <w:rFonts w:ascii="Times New Roman" w:eastAsia="Times New Roman" w:hAnsi="Times New Roman" w:cs="Times New Roman"/>
          <w:sz w:val="24"/>
          <w:szCs w:val="24"/>
          <w:lang w:eastAsia="ru-RU"/>
        </w:rPr>
        <w:t>4</w:t>
      </w:r>
      <w:r w:rsidR="00820816"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16,9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10758" w:rsidRPr="00520509">
        <w:rPr>
          <w:rFonts w:ascii="Times New Roman" w:eastAsia="Times New Roman" w:hAnsi="Times New Roman" w:cs="Times New Roman"/>
          <w:sz w:val="24"/>
          <w:szCs w:val="24"/>
          <w:lang w:eastAsia="ru-RU"/>
        </w:rPr>
        <w:t>109,21</w:t>
      </w:r>
      <w:r w:rsidR="00820816" w:rsidRPr="00520509">
        <w:rPr>
          <w:rFonts w:ascii="Times New Roman" w:eastAsia="Times New Roman" w:hAnsi="Times New Roman" w:cs="Times New Roman"/>
          <w:sz w:val="24"/>
          <w:szCs w:val="24"/>
          <w:lang w:eastAsia="ru-RU"/>
        </w:rPr>
        <w:t xml:space="preserve"> руб./месяц = 1</w:t>
      </w:r>
      <w:r w:rsidR="00510758" w:rsidRPr="00520509">
        <w:rPr>
          <w:rFonts w:ascii="Times New Roman" w:eastAsia="Times New Roman" w:hAnsi="Times New Roman" w:cs="Times New Roman"/>
          <w:sz w:val="24"/>
          <w:szCs w:val="24"/>
          <w:lang w:eastAsia="ru-RU"/>
        </w:rPr>
        <w:t> 845,60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16,9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10758" w:rsidRPr="00520509">
        <w:rPr>
          <w:rFonts w:ascii="Times New Roman" w:eastAsia="Times New Roman" w:hAnsi="Times New Roman" w:cs="Times New Roman"/>
          <w:sz w:val="24"/>
          <w:szCs w:val="24"/>
          <w:lang w:eastAsia="ru-RU"/>
        </w:rPr>
        <w:t>182,01</w:t>
      </w:r>
      <w:r w:rsidRPr="00520509">
        <w:rPr>
          <w:rFonts w:ascii="Times New Roman" w:eastAsia="Times New Roman" w:hAnsi="Times New Roman" w:cs="Times New Roman"/>
          <w:sz w:val="24"/>
          <w:szCs w:val="24"/>
          <w:lang w:eastAsia="ru-RU"/>
        </w:rPr>
        <w:t xml:space="preserve"> руб./месяц = 3 </w:t>
      </w:r>
      <w:r w:rsidR="00820816" w:rsidRPr="00520509">
        <w:rPr>
          <w:rFonts w:ascii="Times New Roman" w:eastAsia="Times New Roman" w:hAnsi="Times New Roman" w:cs="Times New Roman"/>
          <w:sz w:val="24"/>
          <w:szCs w:val="24"/>
          <w:lang w:eastAsia="ru-RU"/>
        </w:rPr>
        <w:t>0</w:t>
      </w:r>
      <w:r w:rsidR="00510758" w:rsidRPr="00520509">
        <w:rPr>
          <w:rFonts w:ascii="Times New Roman" w:eastAsia="Times New Roman" w:hAnsi="Times New Roman" w:cs="Times New Roman"/>
          <w:sz w:val="24"/>
          <w:szCs w:val="24"/>
          <w:lang w:eastAsia="ru-RU"/>
        </w:rPr>
        <w:t>76</w:t>
      </w:r>
      <w:r w:rsidRPr="00520509">
        <w:rPr>
          <w:rFonts w:ascii="Times New Roman" w:eastAsia="Times New Roman" w:hAnsi="Times New Roman" w:cs="Times New Roman"/>
          <w:sz w:val="24"/>
          <w:szCs w:val="24"/>
          <w:lang w:eastAsia="ru-RU"/>
        </w:rPr>
        <w:t>,00 руб./месяц.</w:t>
      </w:r>
    </w:p>
    <w:p w:rsidR="00783A66" w:rsidRDefault="00783A66" w:rsidP="00783A66">
      <w:pPr>
        <w:numPr>
          <w:ilvl w:val="0"/>
          <w:numId w:val="1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CC7857" w:rsidRPr="00CC7857" w:rsidRDefault="00CC7857" w:rsidP="00CC7857">
      <w:pPr>
        <w:numPr>
          <w:ilvl w:val="0"/>
          <w:numId w:val="10"/>
        </w:numPr>
        <w:spacing w:after="0" w:line="240" w:lineRule="auto"/>
        <w:jc w:val="both"/>
        <w:rPr>
          <w:rFonts w:ascii="Times New Roman" w:eastAsia="Times New Roman" w:hAnsi="Times New Roman" w:cs="Times New Roman"/>
          <w:sz w:val="24"/>
          <w:szCs w:val="24"/>
          <w:lang w:eastAsia="ru-RU"/>
        </w:rPr>
      </w:pPr>
      <w:r w:rsidRPr="00CC7857">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CC7857" w:rsidRPr="00520509" w:rsidRDefault="00CC7857" w:rsidP="00CC7857">
      <w:pPr>
        <w:spacing w:after="0" w:line="240" w:lineRule="auto"/>
        <w:ind w:left="360"/>
        <w:jc w:val="both"/>
        <w:rPr>
          <w:rFonts w:ascii="Times New Roman" w:eastAsia="Times New Roman" w:hAnsi="Times New Roman" w:cs="Times New Roman"/>
          <w:sz w:val="24"/>
          <w:szCs w:val="24"/>
          <w:lang w:eastAsia="ru-RU"/>
        </w:rPr>
      </w:pPr>
      <w:r w:rsidRPr="00CC785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16,9</w:t>
      </w:r>
      <w:r w:rsidRPr="00CC7857">
        <w:rPr>
          <w:rFonts w:ascii="Times New Roman" w:eastAsia="Times New Roman" w:hAnsi="Times New Roman" w:cs="Times New Roman"/>
          <w:sz w:val="24"/>
          <w:szCs w:val="24"/>
          <w:lang w:eastAsia="ru-RU"/>
        </w:rPr>
        <w:t xml:space="preserve"> </w:t>
      </w:r>
      <w:proofErr w:type="spellStart"/>
      <w:r w:rsidRPr="00CC7857">
        <w:rPr>
          <w:rFonts w:ascii="Times New Roman" w:eastAsia="Times New Roman" w:hAnsi="Times New Roman" w:cs="Times New Roman"/>
          <w:sz w:val="24"/>
          <w:szCs w:val="24"/>
          <w:lang w:eastAsia="ru-RU"/>
        </w:rPr>
        <w:t>кв.м</w:t>
      </w:r>
      <w:proofErr w:type="spellEnd"/>
      <w:r w:rsidRPr="00CC7857">
        <w:rPr>
          <w:rFonts w:ascii="Times New Roman" w:eastAsia="Times New Roman" w:hAnsi="Times New Roman" w:cs="Times New Roman"/>
          <w:sz w:val="24"/>
          <w:szCs w:val="24"/>
          <w:lang w:eastAsia="ru-RU"/>
        </w:rPr>
        <w:t>. х _______________ руб./</w:t>
      </w:r>
      <w:proofErr w:type="spellStart"/>
      <w:r w:rsidRPr="00CC7857">
        <w:rPr>
          <w:rFonts w:ascii="Times New Roman" w:eastAsia="Times New Roman" w:hAnsi="Times New Roman" w:cs="Times New Roman"/>
          <w:sz w:val="24"/>
          <w:szCs w:val="24"/>
          <w:lang w:eastAsia="ru-RU"/>
        </w:rPr>
        <w:t>кв.м</w:t>
      </w:r>
      <w:proofErr w:type="spellEnd"/>
      <w:r w:rsidRPr="00CC7857">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4 общей площадью 16,9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p>
    <w:p w:rsidR="00E3109C" w:rsidRPr="00520509" w:rsidRDefault="00E3109C" w:rsidP="00E3109C">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E3109C" w:rsidRPr="00520509" w:rsidRDefault="00E3109C" w:rsidP="00E3109C">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E3109C" w:rsidRPr="00520509" w:rsidRDefault="00CC7857" w:rsidP="00E3109C">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Великие Луки                                                                                                             </w:t>
      </w:r>
      <w:r w:rsidR="00E3109C" w:rsidRPr="00520509">
        <w:rPr>
          <w:rFonts w:ascii="Times New Roman" w:eastAsiaTheme="minorEastAsia" w:hAnsi="Times New Roman" w:cs="Times New Roman"/>
          <w:sz w:val="24"/>
          <w:szCs w:val="24"/>
          <w:lang w:eastAsia="ru-RU"/>
        </w:rPr>
        <w:t>_____________2017</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C04F1C" w:rsidRPr="00520509" w:rsidTr="00C04F1C">
        <w:trPr>
          <w:trHeight w:val="775"/>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C04F1C" w:rsidRPr="00520509" w:rsidTr="00C04F1C">
        <w:trPr>
          <w:trHeight w:val="775"/>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C04F1C" w:rsidRPr="00520509" w:rsidTr="00C04F1C">
        <w:trPr>
          <w:trHeight w:val="775"/>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C04F1C" w:rsidRPr="00520509" w:rsidTr="00C04F1C">
        <w:trPr>
          <w:trHeight w:val="761"/>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C04F1C" w:rsidRPr="00520509" w:rsidTr="00C04F1C">
        <w:trPr>
          <w:trHeight w:val="775"/>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C04F1C" w:rsidRPr="00520509" w:rsidTr="00C04F1C">
        <w:trPr>
          <w:trHeight w:val="789"/>
        </w:trPr>
        <w:tc>
          <w:tcPr>
            <w:tcW w:w="10095"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E3109C" w:rsidRPr="00520509" w:rsidRDefault="00E3109C" w:rsidP="00E3109C">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2"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E3109C" w:rsidRPr="00520509" w:rsidRDefault="00E3109C" w:rsidP="00E3109C">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C04F1C" w:rsidRPr="00520509" w:rsidTr="00CC7857">
        <w:trPr>
          <w:trHeight w:val="635"/>
          <w:tblHeader/>
        </w:trPr>
        <w:tc>
          <w:tcPr>
            <w:tcW w:w="66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C04F1C"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C04F1C"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2.</w:t>
            </w:r>
          </w:p>
        </w:tc>
        <w:tc>
          <w:tcPr>
            <w:tcW w:w="133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E3109C"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C04F1C"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C04F1C" w:rsidRPr="00520509" w:rsidTr="00CC7857">
        <w:trPr>
          <w:trHeight w:val="247"/>
        </w:trPr>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C04F1C" w:rsidRPr="00520509" w:rsidTr="00CC7857">
        <w:trPr>
          <w:trHeight w:val="325"/>
        </w:trPr>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C04F1C" w:rsidRPr="00520509" w:rsidTr="00CC7857">
        <w:trPr>
          <w:trHeight w:val="290"/>
        </w:trPr>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C04F1C" w:rsidRPr="00520509" w:rsidTr="00C04F1C">
        <w:trPr>
          <w:trHeight w:val="455"/>
        </w:trPr>
        <w:tc>
          <w:tcPr>
            <w:tcW w:w="5958"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C04F1C" w:rsidRPr="00520509" w:rsidTr="00C04F1C">
        <w:trPr>
          <w:trHeight w:val="350"/>
        </w:trPr>
        <w:tc>
          <w:tcPr>
            <w:tcW w:w="5976"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C04F1C" w:rsidRPr="00520509" w:rsidTr="00C04F1C">
        <w:trPr>
          <w:trHeight w:val="390"/>
        </w:trPr>
        <w:tc>
          <w:tcPr>
            <w:tcW w:w="5967"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C04F1C" w:rsidRPr="00520509" w:rsidTr="00C04F1C">
        <w:trPr>
          <w:trHeight w:val="609"/>
        </w:trPr>
        <w:tc>
          <w:tcPr>
            <w:tcW w:w="5940"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C04F1C" w:rsidRPr="00520509" w:rsidTr="00C04F1C">
        <w:trPr>
          <w:trHeight w:val="490"/>
        </w:trPr>
        <w:tc>
          <w:tcPr>
            <w:tcW w:w="5913"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C04F1C" w:rsidRPr="00520509" w:rsidTr="00C04F1C">
        <w:trPr>
          <w:trHeight w:val="480"/>
        </w:trPr>
        <w:tc>
          <w:tcPr>
            <w:tcW w:w="5904"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E3109C" w:rsidRPr="00520509" w:rsidRDefault="00E3109C" w:rsidP="00E3109C">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E3109C" w:rsidRPr="00520509" w:rsidRDefault="00E3109C" w:rsidP="00E3109C">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E3109C" w:rsidRPr="00520509" w:rsidRDefault="00E3109C" w:rsidP="00E3109C">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E3109C" w:rsidRPr="00520509" w:rsidRDefault="00E3109C" w:rsidP="00E3109C">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E3109C" w:rsidRPr="00520509" w:rsidRDefault="00E3109C" w:rsidP="00E3109C">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E3109C" w:rsidRPr="00520509" w:rsidRDefault="00E3109C" w:rsidP="00E3109C">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C04F1C" w:rsidRPr="00520509" w:rsidTr="00C04F1C">
        <w:trPr>
          <w:trHeight w:val="832"/>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C04F1C" w:rsidRPr="00520509" w:rsidTr="00C04F1C">
        <w:trPr>
          <w:trHeight w:val="796"/>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C04F1C" w:rsidRPr="00520509" w:rsidTr="00C04F1C">
        <w:trPr>
          <w:trHeight w:val="832"/>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C04F1C" w:rsidRPr="00520509" w:rsidTr="00C04F1C">
        <w:trPr>
          <w:trHeight w:val="832"/>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C04F1C" w:rsidRPr="00520509" w:rsidTr="00C04F1C">
        <w:trPr>
          <w:trHeight w:val="816"/>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C04F1C" w:rsidRPr="00520509" w:rsidTr="00C04F1C">
        <w:trPr>
          <w:trHeight w:val="847"/>
        </w:trPr>
        <w:tc>
          <w:tcPr>
            <w:tcW w:w="10206"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E3109C" w:rsidRPr="00520509" w:rsidRDefault="00E3109C" w:rsidP="00E3109C">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E3109C" w:rsidRPr="00520509" w:rsidRDefault="00E3109C" w:rsidP="00E3109C">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3"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E3109C" w:rsidRPr="00520509" w:rsidRDefault="00E3109C" w:rsidP="00E3109C">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E3109C" w:rsidRPr="00520509" w:rsidRDefault="00E3109C" w:rsidP="00E3109C">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E3109C"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E3109C"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E3109C" w:rsidRPr="00520509" w:rsidRDefault="00E3109C"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E3109C" w:rsidRPr="00520509" w:rsidRDefault="00E3109C" w:rsidP="00E3109C">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C04F1C" w:rsidRPr="00520509" w:rsidTr="00C04F1C">
        <w:trPr>
          <w:trHeight w:val="524"/>
        </w:trPr>
        <w:tc>
          <w:tcPr>
            <w:tcW w:w="5913"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C04F1C" w:rsidRPr="00520509" w:rsidTr="00C04F1C">
        <w:trPr>
          <w:trHeight w:val="440"/>
        </w:trPr>
        <w:tc>
          <w:tcPr>
            <w:tcW w:w="5859"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C04F1C" w:rsidRPr="00520509" w:rsidTr="00C04F1C">
        <w:trPr>
          <w:trHeight w:val="220"/>
        </w:trPr>
        <w:tc>
          <w:tcPr>
            <w:tcW w:w="5859"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E3109C" w:rsidRPr="00520509" w:rsidRDefault="00E3109C" w:rsidP="00C04F1C">
            <w:pPr>
              <w:spacing w:after="0"/>
              <w:rPr>
                <w:rFonts w:ascii="Calibri" w:eastAsiaTheme="minorEastAsia" w:hAnsi="Calibri" w:cs="Times New Roman"/>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C04F1C" w:rsidRPr="00520509" w:rsidTr="00C04F1C">
        <w:trPr>
          <w:trHeight w:val="549"/>
        </w:trPr>
        <w:tc>
          <w:tcPr>
            <w:tcW w:w="5958"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C04F1C" w:rsidRPr="00520509" w:rsidTr="00C04F1C">
        <w:trPr>
          <w:trHeight w:val="274"/>
        </w:trPr>
        <w:tc>
          <w:tcPr>
            <w:tcW w:w="5958"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E3109C" w:rsidRPr="00520509" w:rsidRDefault="00E3109C" w:rsidP="00C04F1C">
            <w:pPr>
              <w:spacing w:after="0"/>
              <w:rPr>
                <w:rFonts w:ascii="Calibri" w:eastAsiaTheme="minorEastAsia" w:hAnsi="Calibri" w:cs="Times New Roman"/>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C04F1C" w:rsidRPr="00520509" w:rsidTr="00C04F1C">
        <w:trPr>
          <w:trHeight w:val="384"/>
        </w:trPr>
        <w:tc>
          <w:tcPr>
            <w:tcW w:w="5931"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C04F1C" w:rsidRPr="00520509" w:rsidTr="00C04F1C">
        <w:trPr>
          <w:trHeight w:val="230"/>
        </w:trPr>
        <w:tc>
          <w:tcPr>
            <w:tcW w:w="5931"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E3109C" w:rsidRPr="00520509" w:rsidRDefault="00E3109C"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E3109C" w:rsidRPr="00520509" w:rsidRDefault="00E3109C" w:rsidP="00C04F1C">
            <w:pPr>
              <w:spacing w:after="0"/>
              <w:rPr>
                <w:rFonts w:ascii="Calibri" w:eastAsiaTheme="minorEastAsia" w:hAnsi="Calibri" w:cs="Times New Roman"/>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C04F1C" w:rsidRPr="00520509" w:rsidTr="00C04F1C">
        <w:trPr>
          <w:trHeight w:val="631"/>
        </w:trPr>
        <w:tc>
          <w:tcPr>
            <w:tcW w:w="5912"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E3109C" w:rsidRPr="00520509" w:rsidRDefault="00E3109C" w:rsidP="00E310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C04F1C" w:rsidRPr="00520509" w:rsidTr="00C04F1C">
        <w:trPr>
          <w:trHeight w:val="350"/>
        </w:trPr>
        <w:tc>
          <w:tcPr>
            <w:tcW w:w="5976" w:type="dxa"/>
            <w:tcBorders>
              <w:top w:val="nil"/>
              <w:left w:val="nil"/>
              <w:bottom w:val="single" w:sz="4" w:space="0" w:color="000000"/>
              <w:right w:val="nil"/>
            </w:tcBorders>
            <w:hideMark/>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E3109C" w:rsidRPr="00520509" w:rsidRDefault="00E3109C"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E3109C" w:rsidRPr="00520509" w:rsidRDefault="00E3109C"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E3109C" w:rsidRPr="00520509" w:rsidRDefault="00E3109C" w:rsidP="00783A66">
      <w:pPr>
        <w:spacing w:after="0" w:line="240" w:lineRule="auto"/>
        <w:ind w:left="5954"/>
        <w:jc w:val="right"/>
        <w:rPr>
          <w:rFonts w:ascii="Times New Roman" w:eastAsia="Times New Roman" w:hAnsi="Times New Roman" w:cs="Times New Roman"/>
          <w:i/>
          <w:iCs/>
          <w:sz w:val="24"/>
          <w:szCs w:val="24"/>
          <w:lang w:eastAsia="ru-RU"/>
        </w:rPr>
      </w:pPr>
    </w:p>
    <w:p w:rsidR="00630806" w:rsidRDefault="00783A66" w:rsidP="009C741E">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E20571">
        <w:rPr>
          <w:rFonts w:ascii="Times New Roman" w:eastAsia="Times New Roman" w:hAnsi="Times New Roman" w:cs="Times New Roman"/>
          <w:i/>
          <w:iCs/>
          <w:sz w:val="24"/>
          <w:szCs w:val="24"/>
          <w:lang w:eastAsia="ru-RU"/>
        </w:rPr>
        <w:t>6</w:t>
      </w:r>
    </w:p>
    <w:p w:rsidR="009C741E" w:rsidRPr="009C741E" w:rsidRDefault="009C741E" w:rsidP="009C741E">
      <w:pPr>
        <w:spacing w:after="0" w:line="240" w:lineRule="auto"/>
        <w:ind w:left="5954"/>
        <w:jc w:val="right"/>
        <w:rPr>
          <w:rFonts w:ascii="Times New Roman" w:eastAsia="Times New Roman" w:hAnsi="Times New Roman" w:cs="Times New Roman"/>
          <w:sz w:val="24"/>
          <w:szCs w:val="24"/>
          <w:lang w:eastAsia="ru-RU"/>
        </w:rPr>
      </w:pPr>
    </w:p>
    <w:p w:rsidR="00630806" w:rsidRPr="00520509" w:rsidRDefault="00630806" w:rsidP="00630806">
      <w:pPr>
        <w:spacing w:after="0" w:line="240" w:lineRule="auto"/>
        <w:jc w:val="center"/>
        <w:rPr>
          <w:rFonts w:ascii="Times New Roman" w:hAnsi="Times New Roman"/>
          <w:b/>
          <w:bCs/>
          <w:sz w:val="24"/>
          <w:szCs w:val="24"/>
        </w:rPr>
      </w:pPr>
      <w:r w:rsidRPr="00520509">
        <w:rPr>
          <w:rFonts w:ascii="Times New Roman" w:hAnsi="Times New Roman"/>
          <w:b/>
          <w:bCs/>
          <w:sz w:val="24"/>
          <w:szCs w:val="24"/>
        </w:rPr>
        <w:t>ДОГОВОР АРЕНДЫ НЕЖИЛОГО ПОМЕЩЕНИЯ</w:t>
      </w:r>
      <w:r w:rsidRPr="00520509">
        <w:rPr>
          <w:rFonts w:ascii="Times New Roman" w:hAnsi="Times New Roman"/>
          <w:sz w:val="24"/>
          <w:szCs w:val="24"/>
        </w:rPr>
        <w:t xml:space="preserve"> </w:t>
      </w:r>
      <w:r w:rsidRPr="00520509">
        <w:rPr>
          <w:rFonts w:ascii="Times New Roman" w:hAnsi="Times New Roman"/>
          <w:b/>
          <w:sz w:val="24"/>
          <w:szCs w:val="24"/>
        </w:rPr>
        <w:t>№</w:t>
      </w:r>
      <w:r w:rsidRPr="00520509">
        <w:rPr>
          <w:rFonts w:ascii="Times New Roman" w:hAnsi="Times New Roman"/>
          <w:b/>
          <w:bCs/>
          <w:sz w:val="24"/>
          <w:szCs w:val="24"/>
        </w:rPr>
        <w:t>__</w:t>
      </w:r>
    </w:p>
    <w:p w:rsidR="00630806" w:rsidRPr="00520509" w:rsidRDefault="00630806" w:rsidP="00630806">
      <w:pPr>
        <w:spacing w:after="0" w:line="240" w:lineRule="auto"/>
        <w:jc w:val="center"/>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г. Великие Луки</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__________ 20___ г.</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ind w:firstLine="709"/>
        <w:jc w:val="both"/>
        <w:rPr>
          <w:rFonts w:ascii="Times New Roman" w:hAnsi="Times New Roman"/>
          <w:sz w:val="24"/>
          <w:szCs w:val="24"/>
        </w:rPr>
      </w:pPr>
      <w:r w:rsidRPr="00520509">
        <w:rPr>
          <w:rFonts w:ascii="Times New Roman" w:hAnsi="Times New Roman"/>
          <w:sz w:val="24"/>
          <w:szCs w:val="24"/>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BB5474"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hAnsi="Times New Roman"/>
          <w:sz w:val="24"/>
          <w:szCs w:val="24"/>
        </w:rPr>
        <w:t xml:space="preserve"> заключили настоящий Договор о нижеследующем:</w:t>
      </w:r>
    </w:p>
    <w:p w:rsidR="00630806" w:rsidRPr="00520509" w:rsidRDefault="00630806" w:rsidP="00630806">
      <w:pPr>
        <w:spacing w:after="0" w:line="240" w:lineRule="auto"/>
        <w:ind w:firstLine="709"/>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1. Предмет договора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1.1. Арендодатель передает во временное возмездное пользование нежилое </w:t>
      </w:r>
      <w:r w:rsidRPr="002E538A">
        <w:rPr>
          <w:rFonts w:ascii="Times New Roman" w:hAnsi="Times New Roman"/>
          <w:b/>
          <w:sz w:val="24"/>
          <w:szCs w:val="24"/>
        </w:rPr>
        <w:t>помещение на втором этаже № 15 общей площадью 17,3 кв. м</w:t>
      </w:r>
      <w:r w:rsidRPr="00520509">
        <w:rPr>
          <w:rFonts w:ascii="Times New Roman" w:hAnsi="Times New Roman"/>
          <w:sz w:val="24"/>
          <w:szCs w:val="24"/>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1.3. Все приложения являются неотъемлемой частью настоящего Договора:</w:t>
      </w:r>
    </w:p>
    <w:p w:rsidR="00630806" w:rsidRPr="00520509" w:rsidRDefault="00630806" w:rsidP="00630806">
      <w:pPr>
        <w:spacing w:after="0" w:line="240" w:lineRule="auto"/>
        <w:ind w:left="709"/>
        <w:jc w:val="both"/>
        <w:rPr>
          <w:rFonts w:ascii="Times New Roman" w:hAnsi="Times New Roman"/>
          <w:sz w:val="24"/>
          <w:szCs w:val="24"/>
        </w:rPr>
      </w:pPr>
      <w:r w:rsidRPr="00520509">
        <w:rPr>
          <w:rFonts w:ascii="Times New Roman" w:hAnsi="Times New Roman"/>
          <w:sz w:val="24"/>
          <w:szCs w:val="24"/>
        </w:rPr>
        <w:t>- Приложение № 1 «Расчет арендной платы»;</w:t>
      </w:r>
    </w:p>
    <w:p w:rsidR="00630806" w:rsidRPr="00520509" w:rsidRDefault="00630806" w:rsidP="00630806">
      <w:pPr>
        <w:spacing w:after="0" w:line="240" w:lineRule="auto"/>
        <w:ind w:left="709"/>
        <w:jc w:val="both"/>
        <w:rPr>
          <w:rFonts w:ascii="Times New Roman" w:hAnsi="Times New Roman"/>
          <w:sz w:val="24"/>
          <w:szCs w:val="24"/>
        </w:rPr>
      </w:pPr>
      <w:r w:rsidRPr="00520509">
        <w:rPr>
          <w:rFonts w:ascii="Times New Roman" w:hAnsi="Times New Roman"/>
          <w:sz w:val="24"/>
          <w:szCs w:val="24"/>
        </w:rPr>
        <w:t>- Приложение № 2 «Акт прие</w:t>
      </w:r>
      <w:r w:rsidR="001E52BB" w:rsidRPr="00520509">
        <w:rPr>
          <w:rFonts w:ascii="Times New Roman" w:hAnsi="Times New Roman"/>
          <w:sz w:val="24"/>
          <w:szCs w:val="24"/>
        </w:rPr>
        <w:t>ма-передачи нежилого помещения»;</w:t>
      </w:r>
    </w:p>
    <w:p w:rsidR="001E52BB" w:rsidRPr="00520509" w:rsidRDefault="001E52BB" w:rsidP="00630806">
      <w:pPr>
        <w:spacing w:after="0" w:line="240" w:lineRule="auto"/>
        <w:ind w:left="709"/>
        <w:jc w:val="both"/>
        <w:rPr>
          <w:rFonts w:ascii="Times New Roman" w:hAnsi="Times New Roman"/>
          <w:sz w:val="24"/>
          <w:szCs w:val="24"/>
        </w:rPr>
      </w:pPr>
      <w:r w:rsidRPr="00520509">
        <w:rPr>
          <w:rFonts w:ascii="Times New Roman" w:hAnsi="Times New Roman"/>
          <w:sz w:val="24"/>
          <w:szCs w:val="24"/>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630806" w:rsidRPr="00520509" w:rsidRDefault="00630806" w:rsidP="00630806">
      <w:pPr>
        <w:spacing w:after="0" w:line="240" w:lineRule="auto"/>
        <w:ind w:left="709"/>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2. Порядок передачи Помещения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2.1. Передача Помещения осуществляется по акту приема-передачи, который подписывается Сторонами в день подписания настоящего Договора.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630806" w:rsidRPr="00520509" w:rsidRDefault="00630806" w:rsidP="00630806">
      <w:pPr>
        <w:spacing w:after="0" w:line="240" w:lineRule="auto"/>
        <w:ind w:left="709"/>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3. Арендная плата и расчеты по Договору</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3.2. Ежемесячная арендная плата по настоящему Договору определяется расчетом арендной платы (Приложение № 1). </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Цена заключенного договора не может быть пересмотрена сторонами в сторону уменьшения.</w:t>
      </w:r>
    </w:p>
    <w:p w:rsidR="00630806" w:rsidRPr="00520509" w:rsidRDefault="00630806" w:rsidP="00630806">
      <w:pPr>
        <w:spacing w:after="0" w:line="240" w:lineRule="auto"/>
        <w:ind w:firstLine="708"/>
        <w:jc w:val="both"/>
        <w:rPr>
          <w:rFonts w:ascii="Times New Roman" w:hAnsi="Times New Roman"/>
          <w:sz w:val="24"/>
          <w:szCs w:val="24"/>
        </w:rPr>
      </w:pPr>
      <w:r w:rsidRPr="00520509">
        <w:rPr>
          <w:rFonts w:ascii="Times New Roman" w:hAnsi="Times New Roman"/>
          <w:sz w:val="24"/>
          <w:szCs w:val="24"/>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3.4. В сумму арендной платы не включены расходы по коммунальным услугам и услугам связи, связанным с использованием Помещения.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630806" w:rsidRPr="00520509" w:rsidRDefault="00630806" w:rsidP="00630806">
      <w:pPr>
        <w:spacing w:after="0" w:line="240" w:lineRule="auto"/>
        <w:ind w:firstLine="708"/>
        <w:jc w:val="both"/>
        <w:rPr>
          <w:rFonts w:ascii="Times New Roman" w:hAnsi="Times New Roman"/>
          <w:sz w:val="24"/>
          <w:szCs w:val="24"/>
        </w:rPr>
      </w:pPr>
      <w:r w:rsidRPr="00520509">
        <w:rPr>
          <w:rFonts w:ascii="Times New Roman" w:hAnsi="Times New Roman"/>
          <w:sz w:val="24"/>
          <w:szCs w:val="24"/>
        </w:rPr>
        <w:t>Наименование учреждения: Муниципальное автономное учреждение «Бизнес-инкубатор Новация»</w:t>
      </w:r>
    </w:p>
    <w:p w:rsidR="00630806" w:rsidRPr="00520509" w:rsidRDefault="00630806" w:rsidP="00630806">
      <w:pPr>
        <w:spacing w:after="0" w:line="240" w:lineRule="auto"/>
        <w:ind w:firstLine="708"/>
        <w:jc w:val="both"/>
        <w:rPr>
          <w:rFonts w:ascii="Times New Roman" w:hAnsi="Times New Roman"/>
          <w:sz w:val="24"/>
          <w:szCs w:val="24"/>
        </w:rPr>
      </w:pPr>
      <w:r w:rsidRPr="00520509">
        <w:rPr>
          <w:rFonts w:ascii="Times New Roman" w:hAnsi="Times New Roman"/>
          <w:sz w:val="24"/>
          <w:szCs w:val="24"/>
        </w:rPr>
        <w:t xml:space="preserve">182106, Псковская область, г. Великие Луки, улица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630806" w:rsidRPr="00520509" w:rsidRDefault="00630806" w:rsidP="00630806">
      <w:pPr>
        <w:spacing w:after="0" w:line="240" w:lineRule="auto"/>
        <w:ind w:firstLine="708"/>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4. Обязанности Арендатора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4.2. Своевременно вносить арендную плату в порядке, размерах и сроки, которые устанавливаются настоящим Договором.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630806" w:rsidRPr="00520509" w:rsidRDefault="00630806" w:rsidP="00630806">
      <w:pPr>
        <w:pStyle w:val="western"/>
        <w:spacing w:before="0" w:beforeAutospacing="0" w:after="0" w:afterAutospacing="0"/>
        <w:jc w:val="both"/>
      </w:pPr>
      <w:r w:rsidRPr="00520509">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630806" w:rsidRPr="00520509" w:rsidRDefault="00630806" w:rsidP="00630806">
      <w:pPr>
        <w:autoSpaceDE w:val="0"/>
        <w:autoSpaceDN w:val="0"/>
        <w:adjustRightInd w:val="0"/>
        <w:spacing w:after="0" w:line="240" w:lineRule="auto"/>
        <w:jc w:val="both"/>
        <w:rPr>
          <w:rFonts w:ascii="Times New Roman" w:hAnsi="Times New Roman"/>
          <w:sz w:val="24"/>
          <w:szCs w:val="24"/>
        </w:rPr>
      </w:pPr>
      <w:r w:rsidRPr="00520509">
        <w:rPr>
          <w:rFonts w:ascii="Times New Roman" w:hAnsi="Times New Roman"/>
          <w:sz w:val="24"/>
          <w:szCs w:val="24"/>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4.14. Соблюдать установленный Арендодателем режим работы учреждения, в котором находится Помещение.</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630806" w:rsidRPr="00520509" w:rsidRDefault="00630806" w:rsidP="00630806">
      <w:pPr>
        <w:autoSpaceDE w:val="0"/>
        <w:autoSpaceDN w:val="0"/>
        <w:adjustRightInd w:val="0"/>
        <w:spacing w:after="0" w:line="240" w:lineRule="auto"/>
        <w:jc w:val="both"/>
        <w:rPr>
          <w:rFonts w:ascii="Times New Roman" w:hAnsi="Times New Roman"/>
          <w:sz w:val="24"/>
          <w:szCs w:val="24"/>
        </w:rPr>
      </w:pPr>
      <w:r w:rsidRPr="00520509">
        <w:rPr>
          <w:rFonts w:ascii="Times New Roman" w:hAnsi="Times New Roman"/>
          <w:sz w:val="24"/>
          <w:szCs w:val="24"/>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630806" w:rsidRPr="00520509" w:rsidRDefault="00630806" w:rsidP="00630806">
      <w:pPr>
        <w:autoSpaceDE w:val="0"/>
        <w:autoSpaceDN w:val="0"/>
        <w:adjustRightInd w:val="0"/>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5. Обязанности Арендодателя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5.2. Производить капитальный ремонт Помещения.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lastRenderedPageBreak/>
        <w:t>5.3. Организовать охрану Помещения.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5.4. Обеспечить общую пожарную безопасность здания, в котором находится Помещение.</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630806" w:rsidRPr="00520509" w:rsidRDefault="00630806" w:rsidP="00630806">
      <w:pPr>
        <w:spacing w:after="0" w:line="240" w:lineRule="auto"/>
        <w:ind w:left="709"/>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6. Ответственность сторон</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6.2. В случае причинения имущественного вреда Арендодателю Арендатор возмещает ущерб в полном объеме.</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7. Срок действия Договора, порядок его расторжения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205427"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205427" w:rsidRPr="00520509" w:rsidRDefault="00205427" w:rsidP="00205427">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630806" w:rsidRPr="00520509" w:rsidRDefault="00630806" w:rsidP="00630806">
      <w:pPr>
        <w:spacing w:after="0" w:line="240" w:lineRule="auto"/>
        <w:ind w:left="709"/>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8. Порядок разрешения споров</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8.1. Все споры или разногласия, возникающие между Сторонами, разрешаются путем переговоров.</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9. Конфиденциальность</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10. Прочие условия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10.1. Взаимоотношения Сторон, не урегулированные настоящим Договором, регулируются законодательством Российской Федерации.</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hAnsi="Times New Roman"/>
          <w:sz w:val="24"/>
          <w:szCs w:val="24"/>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b/>
          <w:sz w:val="24"/>
          <w:szCs w:val="24"/>
        </w:rPr>
      </w:pPr>
      <w:r w:rsidRPr="00520509">
        <w:rPr>
          <w:rFonts w:ascii="Times New Roman" w:hAnsi="Times New Roman"/>
          <w:b/>
          <w:sz w:val="24"/>
          <w:szCs w:val="24"/>
        </w:rPr>
        <w:t>11. Юридические адреса и реквизиты сторон</w:t>
      </w:r>
    </w:p>
    <w:p w:rsidR="00630806" w:rsidRPr="00520509" w:rsidRDefault="00630806" w:rsidP="00630806">
      <w:pPr>
        <w:spacing w:before="120"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Муниципальное автономное учреждение «Бизнес-инкубатор «Новация»</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 xml:space="preserve">182106, Псковская область, г. Великие Луки, улица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д.15, телефон: (81153) 4-61-</w:t>
      </w:r>
      <w:proofErr w:type="gramStart"/>
      <w:r w:rsidRPr="00520509">
        <w:rPr>
          <w:rFonts w:ascii="Times New Roman" w:hAnsi="Times New Roman"/>
          <w:sz w:val="24"/>
          <w:szCs w:val="24"/>
        </w:rPr>
        <w:t xml:space="preserve">00,   </w:t>
      </w:r>
      <w:proofErr w:type="gramEnd"/>
      <w:r w:rsidRPr="00520509">
        <w:rPr>
          <w:rFonts w:ascii="Times New Roman" w:hAnsi="Times New Roman"/>
          <w:sz w:val="24"/>
          <w:szCs w:val="24"/>
        </w:rPr>
        <w:t xml:space="preserve">  ИНН 6025035359, КПП 602501001, УФК по Псковской области (МАУ «БИН», л/с 30576Ц97120) р/с 40701810458051000003 в Отделении Псков город Псков, БИК 045805001, ОКПО 64895201.</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sz w:val="24"/>
          <w:szCs w:val="24"/>
          <w:vertAlign w:val="superscript"/>
        </w:rPr>
      </w:pPr>
      <w:r w:rsidRPr="00520509">
        <w:rPr>
          <w:rFonts w:ascii="Times New Roman" w:hAnsi="Times New Roman"/>
          <w:sz w:val="24"/>
          <w:szCs w:val="24"/>
        </w:rPr>
        <w:t>Директор ______________</w:t>
      </w:r>
      <w:proofErr w:type="gramStart"/>
      <w:r w:rsidRPr="00520509">
        <w:rPr>
          <w:rFonts w:ascii="Times New Roman" w:hAnsi="Times New Roman"/>
          <w:sz w:val="24"/>
          <w:szCs w:val="24"/>
        </w:rPr>
        <w:t>_  _</w:t>
      </w:r>
      <w:proofErr w:type="gramEnd"/>
      <w:r w:rsidRPr="00520509">
        <w:rPr>
          <w:rFonts w:ascii="Times New Roman" w:hAnsi="Times New Roman"/>
          <w:sz w:val="24"/>
          <w:szCs w:val="24"/>
        </w:rPr>
        <w:t>________________</w:t>
      </w:r>
    </w:p>
    <w:p w:rsidR="00630806" w:rsidRPr="00520509" w:rsidRDefault="00630806" w:rsidP="00630806">
      <w:pPr>
        <w:spacing w:after="0" w:line="240" w:lineRule="auto"/>
        <w:jc w:val="both"/>
        <w:rPr>
          <w:rFonts w:ascii="Times New Roman" w:hAnsi="Times New Roman"/>
          <w:sz w:val="24"/>
          <w:szCs w:val="24"/>
          <w:vertAlign w:val="superscript"/>
        </w:rPr>
      </w:pPr>
      <w:r w:rsidRPr="00520509">
        <w:rPr>
          <w:rFonts w:ascii="Times New Roman" w:hAnsi="Times New Roman"/>
          <w:sz w:val="24"/>
          <w:szCs w:val="24"/>
          <w:vertAlign w:val="superscript"/>
        </w:rPr>
        <w:tab/>
        <w:t xml:space="preserve">                        </w:t>
      </w:r>
      <w:r w:rsidRPr="00520509">
        <w:rPr>
          <w:rFonts w:ascii="Times New Roman" w:hAnsi="Times New Roman"/>
          <w:sz w:val="16"/>
          <w:szCs w:val="24"/>
        </w:rPr>
        <w:t>(</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r w:rsidRPr="00520509">
        <w:rPr>
          <w:rFonts w:ascii="Times New Roman" w:hAnsi="Times New Roman"/>
          <w:sz w:val="24"/>
          <w:szCs w:val="24"/>
          <w:vertAlign w:val="superscript"/>
        </w:rPr>
        <w:t xml:space="preserve">      </w:t>
      </w:r>
    </w:p>
    <w:p w:rsidR="00630806" w:rsidRPr="00520509" w:rsidRDefault="00630806" w:rsidP="00630806">
      <w:pPr>
        <w:spacing w:after="0" w:line="240" w:lineRule="auto"/>
        <w:ind w:left="708" w:firstLine="708"/>
        <w:jc w:val="both"/>
        <w:rPr>
          <w:rFonts w:ascii="Times New Roman" w:hAnsi="Times New Roman"/>
          <w:sz w:val="24"/>
          <w:szCs w:val="24"/>
        </w:rPr>
      </w:pPr>
      <w:r w:rsidRPr="00520509">
        <w:rPr>
          <w:rFonts w:ascii="Times New Roman" w:hAnsi="Times New Roman"/>
          <w:sz w:val="24"/>
          <w:szCs w:val="24"/>
        </w:rPr>
        <w:t>М.П.</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 реквизиты</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jc w:val="both"/>
        <w:rPr>
          <w:rFonts w:ascii="Times New Roman" w:hAnsi="Times New Roman"/>
          <w:sz w:val="24"/>
          <w:szCs w:val="24"/>
        </w:rPr>
      </w:pPr>
      <w:r w:rsidRPr="00520509">
        <w:rPr>
          <w:rFonts w:ascii="Times New Roman" w:hAnsi="Times New Roman"/>
          <w:sz w:val="24"/>
          <w:szCs w:val="24"/>
        </w:rPr>
        <w:t>Руководитель ______________</w:t>
      </w:r>
      <w:proofErr w:type="gramStart"/>
      <w:r w:rsidRPr="00520509">
        <w:rPr>
          <w:rFonts w:ascii="Times New Roman" w:hAnsi="Times New Roman"/>
          <w:sz w:val="24"/>
          <w:szCs w:val="24"/>
        </w:rPr>
        <w:t>_  _</w:t>
      </w:r>
      <w:proofErr w:type="gramEnd"/>
      <w:r w:rsidRPr="00520509">
        <w:rPr>
          <w:rFonts w:ascii="Times New Roman" w:hAnsi="Times New Roman"/>
          <w:sz w:val="24"/>
          <w:szCs w:val="24"/>
        </w:rPr>
        <w:t>_________________</w:t>
      </w:r>
    </w:p>
    <w:p w:rsidR="00630806" w:rsidRPr="00520509" w:rsidRDefault="00630806" w:rsidP="00630806">
      <w:pPr>
        <w:spacing w:after="0" w:line="240" w:lineRule="auto"/>
        <w:jc w:val="both"/>
        <w:rPr>
          <w:rFonts w:ascii="Times New Roman" w:hAnsi="Times New Roman"/>
          <w:sz w:val="24"/>
          <w:szCs w:val="24"/>
          <w:vertAlign w:val="superscript"/>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630806" w:rsidRPr="00520509" w:rsidRDefault="00630806" w:rsidP="00630806">
      <w:pPr>
        <w:spacing w:after="0" w:line="240" w:lineRule="auto"/>
        <w:ind w:left="708" w:firstLine="708"/>
        <w:jc w:val="both"/>
        <w:rPr>
          <w:rFonts w:ascii="Times New Roman" w:hAnsi="Times New Roman"/>
          <w:sz w:val="24"/>
          <w:szCs w:val="24"/>
        </w:rPr>
      </w:pPr>
      <w:r w:rsidRPr="00520509">
        <w:rPr>
          <w:rFonts w:ascii="Times New Roman" w:hAnsi="Times New Roman"/>
          <w:sz w:val="24"/>
          <w:szCs w:val="24"/>
        </w:rPr>
        <w:t xml:space="preserve">         М.П.</w:t>
      </w:r>
    </w:p>
    <w:p w:rsidR="00630806" w:rsidRPr="00520509" w:rsidRDefault="00630806" w:rsidP="00630806">
      <w:pPr>
        <w:pageBreakBefore/>
        <w:spacing w:after="0" w:line="240" w:lineRule="auto"/>
        <w:ind w:left="5103"/>
        <w:jc w:val="center"/>
        <w:rPr>
          <w:rFonts w:ascii="Times New Roman" w:hAnsi="Times New Roman"/>
          <w:sz w:val="24"/>
          <w:szCs w:val="24"/>
        </w:rPr>
      </w:pPr>
      <w:r w:rsidRPr="00520509">
        <w:rPr>
          <w:rFonts w:ascii="Times New Roman" w:hAnsi="Times New Roman"/>
          <w:sz w:val="24"/>
          <w:szCs w:val="24"/>
        </w:rPr>
        <w:lastRenderedPageBreak/>
        <w:t xml:space="preserve">                                         Приложение № 1</w:t>
      </w:r>
    </w:p>
    <w:p w:rsidR="00630806" w:rsidRPr="00520509" w:rsidRDefault="00630806" w:rsidP="00630806">
      <w:pPr>
        <w:spacing w:after="0" w:line="240" w:lineRule="auto"/>
        <w:ind w:left="5103"/>
        <w:jc w:val="center"/>
        <w:rPr>
          <w:rFonts w:ascii="Times New Roman" w:hAnsi="Times New Roman"/>
          <w:sz w:val="24"/>
          <w:szCs w:val="24"/>
        </w:rPr>
      </w:pPr>
      <w:r w:rsidRPr="00520509">
        <w:rPr>
          <w:rFonts w:ascii="Times New Roman" w:hAnsi="Times New Roman"/>
          <w:sz w:val="24"/>
          <w:szCs w:val="24"/>
        </w:rPr>
        <w:t>к договору аренды нежилого помещения</w:t>
      </w:r>
    </w:p>
    <w:p w:rsidR="00630806" w:rsidRPr="00520509" w:rsidRDefault="00630806" w:rsidP="00630806">
      <w:pPr>
        <w:spacing w:after="0" w:line="240" w:lineRule="auto"/>
        <w:ind w:left="5103"/>
        <w:jc w:val="center"/>
        <w:rPr>
          <w:rFonts w:ascii="Times New Roman" w:hAnsi="Times New Roman"/>
          <w:sz w:val="24"/>
          <w:szCs w:val="24"/>
        </w:rPr>
      </w:pPr>
      <w:r w:rsidRPr="00520509">
        <w:rPr>
          <w:rFonts w:ascii="Times New Roman" w:hAnsi="Times New Roman"/>
          <w:sz w:val="24"/>
          <w:szCs w:val="24"/>
        </w:rPr>
        <w:t xml:space="preserve">                                        от ________№ __</w:t>
      </w:r>
    </w:p>
    <w:p w:rsidR="00630806" w:rsidRPr="00520509" w:rsidRDefault="00630806" w:rsidP="00630806">
      <w:pPr>
        <w:spacing w:after="0" w:line="240" w:lineRule="auto"/>
        <w:ind w:left="284"/>
        <w:jc w:val="center"/>
        <w:rPr>
          <w:rFonts w:ascii="Times New Roman" w:hAnsi="Times New Roman"/>
          <w:sz w:val="24"/>
          <w:szCs w:val="24"/>
        </w:rPr>
      </w:pP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РАСЧЕТ</w:t>
      </w: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арендной платы</w:t>
      </w: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для _____________________</w:t>
      </w:r>
    </w:p>
    <w:p w:rsidR="00630806" w:rsidRPr="00520509" w:rsidRDefault="00630806" w:rsidP="00630806">
      <w:pPr>
        <w:spacing w:after="0" w:line="240" w:lineRule="auto"/>
        <w:ind w:left="284"/>
        <w:jc w:val="both"/>
        <w:rPr>
          <w:rFonts w:ascii="Times New Roman" w:hAnsi="Times New Roman"/>
          <w:sz w:val="24"/>
          <w:szCs w:val="24"/>
        </w:rPr>
      </w:pP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sz w:val="24"/>
          <w:szCs w:val="24"/>
        </w:rPr>
        <w:t xml:space="preserve">г. Великие Луки   </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__________ 20___ г.</w:t>
      </w:r>
    </w:p>
    <w:p w:rsidR="00630806" w:rsidRPr="00520509" w:rsidRDefault="00630806" w:rsidP="00630806">
      <w:pPr>
        <w:spacing w:after="0" w:line="240" w:lineRule="auto"/>
        <w:ind w:left="284"/>
        <w:jc w:val="both"/>
        <w:rPr>
          <w:rFonts w:ascii="Times New Roman" w:hAnsi="Times New Roman"/>
          <w:sz w:val="24"/>
          <w:szCs w:val="24"/>
        </w:rPr>
      </w:pPr>
    </w:p>
    <w:p w:rsidR="00630806" w:rsidRPr="00520509" w:rsidRDefault="00630806" w:rsidP="00630806">
      <w:pPr>
        <w:numPr>
          <w:ilvl w:val="0"/>
          <w:numId w:val="13"/>
        </w:numPr>
        <w:spacing w:after="0" w:line="240" w:lineRule="auto"/>
        <w:jc w:val="both"/>
        <w:rPr>
          <w:rFonts w:ascii="Times New Roman" w:hAnsi="Times New Roman"/>
          <w:sz w:val="24"/>
          <w:szCs w:val="24"/>
        </w:rPr>
      </w:pPr>
      <w:r w:rsidRPr="00520509">
        <w:rPr>
          <w:rFonts w:ascii="Times New Roman" w:hAnsi="Times New Roman"/>
          <w:sz w:val="24"/>
          <w:szCs w:val="24"/>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hAnsi="Times New Roman"/>
          <w:sz w:val="24"/>
          <w:szCs w:val="24"/>
        </w:rPr>
        <w:t>площади нежилых помещений</w:t>
      </w:r>
      <w:proofErr w:type="gramEnd"/>
      <w:r w:rsidRPr="00520509">
        <w:rPr>
          <w:rFonts w:ascii="Times New Roman" w:hAnsi="Times New Roman"/>
          <w:sz w:val="24"/>
          <w:szCs w:val="24"/>
        </w:rPr>
        <w:t xml:space="preserve"> составляет:</w:t>
      </w:r>
    </w:p>
    <w:p w:rsidR="00630806" w:rsidRPr="00520509" w:rsidRDefault="00630806" w:rsidP="00630806">
      <w:pPr>
        <w:spacing w:after="0" w:line="240" w:lineRule="auto"/>
        <w:ind w:left="993"/>
        <w:jc w:val="both"/>
        <w:rPr>
          <w:rFonts w:ascii="Times New Roman" w:hAnsi="Times New Roman"/>
          <w:sz w:val="24"/>
          <w:szCs w:val="24"/>
        </w:rPr>
      </w:pPr>
      <w:r w:rsidRPr="00520509">
        <w:rPr>
          <w:rFonts w:ascii="Times New Roman" w:hAnsi="Times New Roman"/>
          <w:sz w:val="24"/>
          <w:szCs w:val="24"/>
        </w:rPr>
        <w:t>- в первый год аренды составляет 40%;</w:t>
      </w:r>
    </w:p>
    <w:p w:rsidR="00630806" w:rsidRPr="00520509" w:rsidRDefault="00630806" w:rsidP="00630806">
      <w:pPr>
        <w:spacing w:after="0" w:line="240" w:lineRule="auto"/>
        <w:ind w:left="993"/>
        <w:jc w:val="both"/>
        <w:rPr>
          <w:rFonts w:ascii="Times New Roman" w:hAnsi="Times New Roman"/>
          <w:sz w:val="24"/>
          <w:szCs w:val="24"/>
        </w:rPr>
      </w:pPr>
      <w:r w:rsidRPr="00520509">
        <w:rPr>
          <w:rFonts w:ascii="Times New Roman" w:hAnsi="Times New Roman"/>
          <w:sz w:val="24"/>
          <w:szCs w:val="24"/>
        </w:rPr>
        <w:t>- во второй год аренды составляет 60%;</w:t>
      </w:r>
    </w:p>
    <w:p w:rsidR="00630806" w:rsidRPr="00520509" w:rsidRDefault="00630806" w:rsidP="00630806">
      <w:pPr>
        <w:spacing w:after="0" w:line="240" w:lineRule="auto"/>
        <w:ind w:left="993"/>
        <w:jc w:val="both"/>
        <w:rPr>
          <w:rFonts w:ascii="Times New Roman" w:hAnsi="Times New Roman"/>
          <w:sz w:val="24"/>
          <w:szCs w:val="24"/>
        </w:rPr>
      </w:pPr>
      <w:r w:rsidRPr="00520509">
        <w:rPr>
          <w:rFonts w:ascii="Times New Roman" w:hAnsi="Times New Roman"/>
          <w:sz w:val="24"/>
          <w:szCs w:val="24"/>
        </w:rPr>
        <w:t>- в третий год аренды составляет 100%.</w:t>
      </w:r>
    </w:p>
    <w:p w:rsidR="00630806" w:rsidRPr="00520509" w:rsidRDefault="00630806" w:rsidP="00630806">
      <w:pPr>
        <w:numPr>
          <w:ilvl w:val="0"/>
          <w:numId w:val="13"/>
        </w:numPr>
        <w:spacing w:after="0" w:line="240" w:lineRule="auto"/>
        <w:jc w:val="both"/>
        <w:rPr>
          <w:rFonts w:ascii="Times New Roman" w:hAnsi="Times New Roman"/>
          <w:sz w:val="24"/>
          <w:szCs w:val="24"/>
        </w:rPr>
      </w:pPr>
      <w:r w:rsidRPr="00520509">
        <w:rPr>
          <w:rFonts w:ascii="Times New Roman" w:hAnsi="Times New Roman"/>
          <w:sz w:val="24"/>
          <w:szCs w:val="24"/>
        </w:rPr>
        <w:t>Площадь арендуемых помещений составляет – 17,3 кв. м.</w:t>
      </w:r>
    </w:p>
    <w:p w:rsidR="00630806" w:rsidRPr="00520509" w:rsidRDefault="00630806" w:rsidP="00630806">
      <w:pPr>
        <w:numPr>
          <w:ilvl w:val="0"/>
          <w:numId w:val="13"/>
        </w:numPr>
        <w:spacing w:after="0" w:line="240" w:lineRule="auto"/>
        <w:jc w:val="both"/>
        <w:rPr>
          <w:rFonts w:ascii="Times New Roman" w:hAnsi="Times New Roman"/>
          <w:sz w:val="24"/>
          <w:szCs w:val="24"/>
        </w:rPr>
      </w:pPr>
      <w:r w:rsidRPr="00520509">
        <w:rPr>
          <w:rFonts w:ascii="Times New Roman" w:hAnsi="Times New Roman"/>
          <w:sz w:val="24"/>
          <w:szCs w:val="24"/>
        </w:rPr>
        <w:t xml:space="preserve">Рыночная стоимость арендной платы за встроенное помещение № 15 на втором этаже в МАУ «Бизнес-инкубатор «Новация» в соответствии с Отчетом № </w:t>
      </w:r>
      <w:r w:rsidR="00972F3A" w:rsidRPr="00520509">
        <w:rPr>
          <w:rFonts w:ascii="Times New Roman" w:hAnsi="Times New Roman"/>
          <w:sz w:val="24"/>
          <w:szCs w:val="24"/>
        </w:rPr>
        <w:t>05</w:t>
      </w:r>
      <w:r w:rsidRPr="00520509">
        <w:rPr>
          <w:rFonts w:ascii="Times New Roman" w:hAnsi="Times New Roman"/>
          <w:sz w:val="24"/>
          <w:szCs w:val="24"/>
        </w:rPr>
        <w:t>/1</w:t>
      </w:r>
      <w:r w:rsidR="00972F3A" w:rsidRPr="00520509">
        <w:rPr>
          <w:rFonts w:ascii="Times New Roman" w:hAnsi="Times New Roman"/>
          <w:sz w:val="24"/>
          <w:szCs w:val="24"/>
        </w:rPr>
        <w:t>7</w:t>
      </w:r>
      <w:r w:rsidRPr="00520509">
        <w:rPr>
          <w:rFonts w:ascii="Times New Roman" w:hAnsi="Times New Roman"/>
          <w:sz w:val="24"/>
          <w:szCs w:val="24"/>
        </w:rPr>
        <w:t>-4</w:t>
      </w:r>
      <w:r w:rsidR="00972F3A" w:rsidRPr="00520509">
        <w:rPr>
          <w:rFonts w:ascii="Times New Roman" w:hAnsi="Times New Roman"/>
          <w:sz w:val="24"/>
          <w:szCs w:val="24"/>
        </w:rPr>
        <w:t>632</w:t>
      </w:r>
      <w:r w:rsidRPr="00520509">
        <w:rPr>
          <w:rFonts w:ascii="Times New Roman" w:hAnsi="Times New Roman"/>
          <w:sz w:val="24"/>
          <w:szCs w:val="24"/>
        </w:rPr>
        <w:t xml:space="preserve"> от </w:t>
      </w:r>
      <w:r w:rsidR="00972F3A" w:rsidRPr="00520509">
        <w:rPr>
          <w:rFonts w:ascii="Times New Roman" w:hAnsi="Times New Roman"/>
          <w:sz w:val="24"/>
          <w:szCs w:val="24"/>
        </w:rPr>
        <w:t>18</w:t>
      </w:r>
      <w:r w:rsidRPr="00520509">
        <w:rPr>
          <w:rFonts w:ascii="Times New Roman" w:hAnsi="Times New Roman"/>
          <w:sz w:val="24"/>
          <w:szCs w:val="24"/>
        </w:rPr>
        <w:t xml:space="preserve"> </w:t>
      </w:r>
      <w:r w:rsidR="00972F3A" w:rsidRPr="00520509">
        <w:rPr>
          <w:rFonts w:ascii="Times New Roman" w:hAnsi="Times New Roman"/>
          <w:sz w:val="24"/>
          <w:szCs w:val="24"/>
        </w:rPr>
        <w:t>мая</w:t>
      </w:r>
      <w:r w:rsidRPr="00520509">
        <w:rPr>
          <w:rFonts w:ascii="Times New Roman" w:hAnsi="Times New Roman"/>
          <w:sz w:val="24"/>
          <w:szCs w:val="24"/>
        </w:rPr>
        <w:t xml:space="preserve"> 201</w:t>
      </w:r>
      <w:r w:rsidR="00972F3A" w:rsidRPr="00520509">
        <w:rPr>
          <w:rFonts w:ascii="Times New Roman" w:hAnsi="Times New Roman"/>
          <w:sz w:val="24"/>
          <w:szCs w:val="24"/>
        </w:rPr>
        <w:t>7</w:t>
      </w:r>
      <w:r w:rsidRPr="00520509">
        <w:rPr>
          <w:rFonts w:ascii="Times New Roman" w:hAnsi="Times New Roman"/>
          <w:sz w:val="24"/>
          <w:szCs w:val="24"/>
        </w:rPr>
        <w:t xml:space="preserve"> г. об определении рыночной стоимости обязательства арендатора по уплате годового размера арендной платы за пользование помещениями, расположенными в административном здании по адресу: РФ,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д.15 составляет 1</w:t>
      </w:r>
      <w:r w:rsidR="00972F3A" w:rsidRPr="00520509">
        <w:rPr>
          <w:rFonts w:ascii="Times New Roman" w:hAnsi="Times New Roman"/>
          <w:sz w:val="24"/>
          <w:szCs w:val="24"/>
        </w:rPr>
        <w:t>82</w:t>
      </w:r>
      <w:r w:rsidRPr="00520509">
        <w:rPr>
          <w:rFonts w:ascii="Times New Roman" w:hAnsi="Times New Roman"/>
          <w:sz w:val="24"/>
          <w:szCs w:val="24"/>
        </w:rPr>
        <w:t xml:space="preserve"> (сто </w:t>
      </w:r>
      <w:r w:rsidR="00972F3A" w:rsidRPr="00520509">
        <w:rPr>
          <w:rFonts w:ascii="Times New Roman" w:hAnsi="Times New Roman"/>
          <w:sz w:val="24"/>
          <w:szCs w:val="24"/>
        </w:rPr>
        <w:t>во</w:t>
      </w:r>
      <w:r w:rsidRPr="00520509">
        <w:rPr>
          <w:rFonts w:ascii="Times New Roman" w:hAnsi="Times New Roman"/>
          <w:sz w:val="24"/>
          <w:szCs w:val="24"/>
        </w:rPr>
        <w:t xml:space="preserve">семьдесят </w:t>
      </w:r>
      <w:r w:rsidR="00972F3A" w:rsidRPr="00520509">
        <w:rPr>
          <w:rFonts w:ascii="Times New Roman" w:hAnsi="Times New Roman"/>
          <w:sz w:val="24"/>
          <w:szCs w:val="24"/>
        </w:rPr>
        <w:t>два</w:t>
      </w:r>
      <w:r w:rsidRPr="00520509">
        <w:rPr>
          <w:rFonts w:ascii="Times New Roman" w:hAnsi="Times New Roman"/>
          <w:sz w:val="24"/>
          <w:szCs w:val="24"/>
        </w:rPr>
        <w:t>) рубля 02 коп. за 1 кв. м в месяц (без учёта НДС).</w:t>
      </w:r>
    </w:p>
    <w:p w:rsidR="00630806" w:rsidRPr="00520509" w:rsidRDefault="00630806" w:rsidP="00630806">
      <w:pPr>
        <w:numPr>
          <w:ilvl w:val="0"/>
          <w:numId w:val="13"/>
        </w:numPr>
        <w:spacing w:after="0" w:line="240" w:lineRule="auto"/>
        <w:jc w:val="both"/>
        <w:rPr>
          <w:rFonts w:ascii="Times New Roman" w:hAnsi="Times New Roman"/>
          <w:sz w:val="24"/>
          <w:szCs w:val="24"/>
        </w:rPr>
      </w:pPr>
      <w:r w:rsidRPr="00520509">
        <w:rPr>
          <w:rFonts w:ascii="Times New Roman" w:hAnsi="Times New Roman"/>
          <w:sz w:val="24"/>
          <w:szCs w:val="24"/>
        </w:rPr>
        <w:t>Размер арендной платы:</w:t>
      </w:r>
    </w:p>
    <w:p w:rsidR="00630806" w:rsidRPr="00520509" w:rsidRDefault="00630806" w:rsidP="00630806">
      <w:pPr>
        <w:spacing w:after="0" w:line="240" w:lineRule="auto"/>
        <w:ind w:left="993"/>
        <w:jc w:val="both"/>
        <w:rPr>
          <w:rFonts w:ascii="Times New Roman" w:hAnsi="Times New Roman"/>
          <w:sz w:val="24"/>
          <w:szCs w:val="24"/>
        </w:rPr>
      </w:pPr>
      <w:r w:rsidRPr="00520509">
        <w:rPr>
          <w:rFonts w:ascii="Times New Roman" w:hAnsi="Times New Roman"/>
          <w:sz w:val="24"/>
          <w:szCs w:val="24"/>
        </w:rPr>
        <w:t xml:space="preserve">- в первый год аренды </w:t>
      </w:r>
      <w:proofErr w:type="gramStart"/>
      <w:r w:rsidRPr="00520509">
        <w:rPr>
          <w:rFonts w:ascii="Times New Roman" w:hAnsi="Times New Roman"/>
          <w:sz w:val="24"/>
          <w:szCs w:val="24"/>
        </w:rPr>
        <w:t>составляет:  17</w:t>
      </w:r>
      <w:proofErr w:type="gramEnd"/>
      <w:r w:rsidRPr="00520509">
        <w:rPr>
          <w:rFonts w:ascii="Times New Roman" w:hAnsi="Times New Roman"/>
          <w:sz w:val="24"/>
          <w:szCs w:val="24"/>
        </w:rPr>
        <w:t xml:space="preserve">,3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FD541A" w:rsidRPr="00520509">
        <w:rPr>
          <w:rFonts w:ascii="Times New Roman" w:hAnsi="Times New Roman"/>
          <w:sz w:val="24"/>
          <w:szCs w:val="24"/>
        </w:rPr>
        <w:t>7</w:t>
      </w:r>
      <w:r w:rsidR="00972F3A" w:rsidRPr="00520509">
        <w:rPr>
          <w:rFonts w:ascii="Times New Roman" w:hAnsi="Times New Roman"/>
          <w:sz w:val="24"/>
          <w:szCs w:val="24"/>
        </w:rPr>
        <w:t>2</w:t>
      </w:r>
      <w:r w:rsidR="00FD541A" w:rsidRPr="00520509">
        <w:rPr>
          <w:rFonts w:ascii="Times New Roman" w:hAnsi="Times New Roman"/>
          <w:sz w:val="24"/>
          <w:szCs w:val="24"/>
        </w:rPr>
        <w:t>,</w:t>
      </w:r>
      <w:r w:rsidR="00972F3A" w:rsidRPr="00520509">
        <w:rPr>
          <w:rFonts w:ascii="Times New Roman" w:hAnsi="Times New Roman"/>
          <w:sz w:val="24"/>
          <w:szCs w:val="24"/>
        </w:rPr>
        <w:t>8</w:t>
      </w:r>
      <w:r w:rsidR="00FD541A" w:rsidRPr="00520509">
        <w:rPr>
          <w:rFonts w:ascii="Times New Roman" w:hAnsi="Times New Roman"/>
          <w:sz w:val="24"/>
          <w:szCs w:val="24"/>
        </w:rPr>
        <w:t>1</w:t>
      </w:r>
      <w:r w:rsidRPr="00520509">
        <w:rPr>
          <w:rFonts w:ascii="Times New Roman" w:hAnsi="Times New Roman"/>
          <w:sz w:val="24"/>
          <w:szCs w:val="24"/>
        </w:rPr>
        <w:t xml:space="preserve"> руб./месяц = 1</w:t>
      </w:r>
      <w:r w:rsidR="00972F3A" w:rsidRPr="00520509">
        <w:rPr>
          <w:rFonts w:ascii="Times New Roman" w:hAnsi="Times New Roman"/>
          <w:sz w:val="24"/>
          <w:szCs w:val="24"/>
        </w:rPr>
        <w:t> 259,60</w:t>
      </w:r>
      <w:r w:rsidRPr="00520509">
        <w:rPr>
          <w:rFonts w:ascii="Times New Roman" w:hAnsi="Times New Roman"/>
          <w:sz w:val="24"/>
          <w:szCs w:val="24"/>
        </w:rPr>
        <w:t xml:space="preserve"> руб./месяц;</w:t>
      </w:r>
    </w:p>
    <w:p w:rsidR="00630806" w:rsidRPr="00520509" w:rsidRDefault="00630806" w:rsidP="00630806">
      <w:pPr>
        <w:spacing w:after="0" w:line="240" w:lineRule="auto"/>
        <w:ind w:left="993"/>
        <w:jc w:val="both"/>
        <w:rPr>
          <w:rFonts w:ascii="Times New Roman" w:hAnsi="Times New Roman"/>
          <w:sz w:val="24"/>
          <w:szCs w:val="24"/>
        </w:rPr>
      </w:pPr>
      <w:r w:rsidRPr="00520509">
        <w:rPr>
          <w:rFonts w:ascii="Times New Roman" w:hAnsi="Times New Roman"/>
          <w:sz w:val="24"/>
          <w:szCs w:val="24"/>
        </w:rPr>
        <w:t xml:space="preserve">- во второй год аренды составляет: 17,3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972F3A" w:rsidRPr="00520509">
        <w:rPr>
          <w:rFonts w:ascii="Times New Roman" w:hAnsi="Times New Roman"/>
          <w:sz w:val="24"/>
          <w:szCs w:val="24"/>
        </w:rPr>
        <w:t>109,21</w:t>
      </w:r>
      <w:r w:rsidRPr="00520509">
        <w:rPr>
          <w:rFonts w:ascii="Times New Roman" w:hAnsi="Times New Roman"/>
          <w:sz w:val="24"/>
          <w:szCs w:val="24"/>
        </w:rPr>
        <w:t xml:space="preserve"> руб./месяц = </w:t>
      </w:r>
      <w:r w:rsidR="00FD541A" w:rsidRPr="00520509">
        <w:rPr>
          <w:rFonts w:ascii="Times New Roman" w:hAnsi="Times New Roman"/>
          <w:sz w:val="24"/>
          <w:szCs w:val="24"/>
        </w:rPr>
        <w:t>1</w:t>
      </w:r>
      <w:r w:rsidR="00972F3A" w:rsidRPr="00520509">
        <w:rPr>
          <w:rFonts w:ascii="Times New Roman" w:hAnsi="Times New Roman"/>
          <w:sz w:val="24"/>
          <w:szCs w:val="24"/>
        </w:rPr>
        <w:t> 889,40</w:t>
      </w:r>
      <w:r w:rsidRPr="00520509">
        <w:rPr>
          <w:rFonts w:ascii="Times New Roman" w:hAnsi="Times New Roman"/>
          <w:sz w:val="24"/>
          <w:szCs w:val="24"/>
        </w:rPr>
        <w:t xml:space="preserve"> руб./месяц;</w:t>
      </w:r>
    </w:p>
    <w:p w:rsidR="00630806" w:rsidRPr="00520509" w:rsidRDefault="00630806" w:rsidP="00630806">
      <w:pPr>
        <w:spacing w:after="0" w:line="240" w:lineRule="auto"/>
        <w:ind w:left="993"/>
        <w:rPr>
          <w:rFonts w:ascii="Times New Roman" w:hAnsi="Times New Roman"/>
          <w:sz w:val="24"/>
          <w:szCs w:val="24"/>
        </w:rPr>
      </w:pPr>
      <w:r w:rsidRPr="00520509">
        <w:rPr>
          <w:rFonts w:ascii="Times New Roman" w:hAnsi="Times New Roman"/>
          <w:sz w:val="24"/>
          <w:szCs w:val="24"/>
        </w:rPr>
        <w:t xml:space="preserve">- в третий год аренды </w:t>
      </w:r>
      <w:proofErr w:type="gramStart"/>
      <w:r w:rsidRPr="00520509">
        <w:rPr>
          <w:rFonts w:ascii="Times New Roman" w:hAnsi="Times New Roman"/>
          <w:sz w:val="24"/>
          <w:szCs w:val="24"/>
        </w:rPr>
        <w:t xml:space="preserve">составляет:   </w:t>
      </w:r>
      <w:proofErr w:type="gramEnd"/>
      <w:r w:rsidRPr="00520509">
        <w:rPr>
          <w:rFonts w:ascii="Times New Roman" w:hAnsi="Times New Roman"/>
          <w:sz w:val="24"/>
          <w:szCs w:val="24"/>
        </w:rPr>
        <w:t xml:space="preserve">17,3 </w:t>
      </w:r>
      <w:proofErr w:type="spellStart"/>
      <w:r w:rsidRPr="00520509">
        <w:rPr>
          <w:rFonts w:ascii="Times New Roman" w:hAnsi="Times New Roman"/>
          <w:sz w:val="24"/>
          <w:szCs w:val="24"/>
        </w:rPr>
        <w:t>кв.м</w:t>
      </w:r>
      <w:proofErr w:type="spellEnd"/>
      <w:r w:rsidRPr="00520509">
        <w:rPr>
          <w:rFonts w:ascii="Times New Roman" w:hAnsi="Times New Roman"/>
          <w:sz w:val="24"/>
          <w:szCs w:val="24"/>
        </w:rPr>
        <w:t xml:space="preserve">. х </w:t>
      </w:r>
      <w:r w:rsidR="00972F3A" w:rsidRPr="00520509">
        <w:rPr>
          <w:rFonts w:ascii="Times New Roman" w:hAnsi="Times New Roman"/>
          <w:sz w:val="24"/>
          <w:szCs w:val="24"/>
        </w:rPr>
        <w:t>182,02</w:t>
      </w:r>
      <w:r w:rsidRPr="00520509">
        <w:rPr>
          <w:rFonts w:ascii="Times New Roman" w:hAnsi="Times New Roman"/>
          <w:sz w:val="24"/>
          <w:szCs w:val="24"/>
        </w:rPr>
        <w:t xml:space="preserve"> руб./месяц = </w:t>
      </w:r>
      <w:r w:rsidR="00FD541A" w:rsidRPr="00520509">
        <w:rPr>
          <w:rFonts w:ascii="Times New Roman" w:hAnsi="Times New Roman"/>
          <w:sz w:val="24"/>
          <w:szCs w:val="24"/>
        </w:rPr>
        <w:t>3</w:t>
      </w:r>
      <w:r w:rsidR="00972F3A" w:rsidRPr="00520509">
        <w:rPr>
          <w:rFonts w:ascii="Times New Roman" w:hAnsi="Times New Roman"/>
          <w:sz w:val="24"/>
          <w:szCs w:val="24"/>
        </w:rPr>
        <w:t> 149,00</w:t>
      </w:r>
      <w:r w:rsidRPr="00520509">
        <w:rPr>
          <w:rFonts w:ascii="Times New Roman" w:hAnsi="Times New Roman"/>
          <w:sz w:val="24"/>
          <w:szCs w:val="24"/>
        </w:rPr>
        <w:t xml:space="preserve"> руб./месяц.</w:t>
      </w:r>
    </w:p>
    <w:p w:rsidR="00630806" w:rsidRDefault="00630806" w:rsidP="00630806">
      <w:pPr>
        <w:numPr>
          <w:ilvl w:val="0"/>
          <w:numId w:val="13"/>
        </w:numPr>
        <w:spacing w:after="0" w:line="240" w:lineRule="auto"/>
        <w:jc w:val="both"/>
        <w:rPr>
          <w:rFonts w:ascii="Times New Roman" w:hAnsi="Times New Roman"/>
          <w:sz w:val="24"/>
          <w:szCs w:val="24"/>
        </w:rPr>
      </w:pPr>
      <w:r w:rsidRPr="00520509">
        <w:rPr>
          <w:rFonts w:ascii="Times New Roman" w:hAnsi="Times New Roman"/>
          <w:sz w:val="24"/>
          <w:szCs w:val="24"/>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A479BF" w:rsidRPr="00A479BF" w:rsidRDefault="00A479BF" w:rsidP="00A479BF">
      <w:pPr>
        <w:numPr>
          <w:ilvl w:val="0"/>
          <w:numId w:val="13"/>
        </w:numPr>
        <w:spacing w:after="0" w:line="240" w:lineRule="auto"/>
        <w:jc w:val="both"/>
        <w:rPr>
          <w:rFonts w:ascii="Times New Roman" w:hAnsi="Times New Roman"/>
          <w:sz w:val="24"/>
          <w:szCs w:val="24"/>
        </w:rPr>
      </w:pPr>
      <w:r w:rsidRPr="00A479BF">
        <w:rPr>
          <w:rFonts w:ascii="Times New Roman" w:hAnsi="Times New Roman"/>
          <w:sz w:val="24"/>
          <w:szCs w:val="24"/>
        </w:rPr>
        <w:t xml:space="preserve">Размер арендной платы с «_____» _________ по «____» __________ составляет: </w:t>
      </w:r>
    </w:p>
    <w:p w:rsidR="00A479BF" w:rsidRPr="00520509" w:rsidRDefault="00A479BF" w:rsidP="00A479BF">
      <w:pPr>
        <w:spacing w:after="0" w:line="240" w:lineRule="auto"/>
        <w:ind w:left="720"/>
        <w:jc w:val="both"/>
        <w:rPr>
          <w:rFonts w:ascii="Times New Roman" w:hAnsi="Times New Roman"/>
          <w:sz w:val="24"/>
          <w:szCs w:val="24"/>
        </w:rPr>
      </w:pPr>
      <w:r w:rsidRPr="00A479BF">
        <w:rPr>
          <w:rFonts w:ascii="Times New Roman" w:hAnsi="Times New Roman"/>
          <w:sz w:val="24"/>
          <w:szCs w:val="24"/>
        </w:rPr>
        <w:t xml:space="preserve">                   </w:t>
      </w:r>
      <w:r>
        <w:rPr>
          <w:rFonts w:ascii="Times New Roman" w:hAnsi="Times New Roman"/>
          <w:sz w:val="24"/>
          <w:szCs w:val="24"/>
        </w:rPr>
        <w:t>17,3</w:t>
      </w:r>
      <w:r w:rsidRPr="00A479BF">
        <w:rPr>
          <w:rFonts w:ascii="Times New Roman" w:hAnsi="Times New Roman"/>
          <w:sz w:val="24"/>
          <w:szCs w:val="24"/>
        </w:rPr>
        <w:t xml:space="preserve"> </w:t>
      </w:r>
      <w:proofErr w:type="spellStart"/>
      <w:r w:rsidRPr="00A479BF">
        <w:rPr>
          <w:rFonts w:ascii="Times New Roman" w:hAnsi="Times New Roman"/>
          <w:sz w:val="24"/>
          <w:szCs w:val="24"/>
        </w:rPr>
        <w:t>кв.м</w:t>
      </w:r>
      <w:proofErr w:type="spellEnd"/>
      <w:r w:rsidRPr="00A479BF">
        <w:rPr>
          <w:rFonts w:ascii="Times New Roman" w:hAnsi="Times New Roman"/>
          <w:sz w:val="24"/>
          <w:szCs w:val="24"/>
        </w:rPr>
        <w:t>. х _______________ руб./</w:t>
      </w:r>
      <w:proofErr w:type="spellStart"/>
      <w:r w:rsidRPr="00A479BF">
        <w:rPr>
          <w:rFonts w:ascii="Times New Roman" w:hAnsi="Times New Roman"/>
          <w:sz w:val="24"/>
          <w:szCs w:val="24"/>
        </w:rPr>
        <w:t>кв.м</w:t>
      </w:r>
      <w:proofErr w:type="spellEnd"/>
      <w:r w:rsidRPr="00A479BF">
        <w:rPr>
          <w:rFonts w:ascii="Times New Roman" w:hAnsi="Times New Roman"/>
          <w:sz w:val="24"/>
          <w:szCs w:val="24"/>
        </w:rPr>
        <w:t>. = __________ руб./месяц.</w:t>
      </w:r>
    </w:p>
    <w:p w:rsidR="00630806" w:rsidRPr="00520509" w:rsidRDefault="00630806" w:rsidP="00630806">
      <w:pPr>
        <w:spacing w:after="0" w:line="240" w:lineRule="auto"/>
        <w:jc w:val="both"/>
        <w:rPr>
          <w:rFonts w:ascii="Times New Roman" w:hAnsi="Times New Roman"/>
          <w:sz w:val="24"/>
          <w:szCs w:val="24"/>
        </w:rPr>
      </w:pPr>
    </w:p>
    <w:p w:rsidR="00630806" w:rsidRPr="00520509" w:rsidRDefault="00630806" w:rsidP="00630806">
      <w:pPr>
        <w:spacing w:after="0" w:line="240" w:lineRule="auto"/>
        <w:ind w:left="992"/>
        <w:jc w:val="both"/>
        <w:rPr>
          <w:rFonts w:ascii="Times New Roman" w:hAnsi="Times New Roman"/>
          <w:sz w:val="24"/>
          <w:szCs w:val="24"/>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30806" w:rsidRPr="00520509" w:rsidTr="005233E2">
        <w:trPr>
          <w:tblCellSpacing w:w="0" w:type="dxa"/>
        </w:trPr>
        <w:tc>
          <w:tcPr>
            <w:tcW w:w="4575" w:type="dxa"/>
            <w:hideMark/>
          </w:tcPr>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МАУ «Бизнес-инкубатор «Новация»</w:t>
            </w:r>
          </w:p>
        </w:tc>
        <w:tc>
          <w:tcPr>
            <w:tcW w:w="4185" w:type="dxa"/>
            <w:hideMark/>
          </w:tcPr>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w:t>
            </w:r>
          </w:p>
        </w:tc>
      </w:tr>
      <w:tr w:rsidR="00630806" w:rsidRPr="00520509" w:rsidTr="005233E2">
        <w:trPr>
          <w:tblCellSpacing w:w="0" w:type="dxa"/>
        </w:trPr>
        <w:tc>
          <w:tcPr>
            <w:tcW w:w="4575" w:type="dxa"/>
            <w:hideMark/>
          </w:tcPr>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Директор</w:t>
            </w:r>
          </w:p>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_______________  _____________ </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        </w:t>
            </w:r>
            <w:r w:rsidRPr="00520509">
              <w:rPr>
                <w:rFonts w:ascii="Times New Roman" w:hAnsi="Times New Roman"/>
                <w:sz w:val="16"/>
                <w:szCs w:val="24"/>
              </w:rPr>
              <w:t>(</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r w:rsidRPr="00520509">
              <w:rPr>
                <w:rFonts w:ascii="Times New Roman" w:hAnsi="Times New Roman"/>
                <w:sz w:val="24"/>
                <w:szCs w:val="24"/>
              </w:rPr>
              <w:t xml:space="preserve">                              </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М.П.</w:t>
            </w:r>
          </w:p>
          <w:p w:rsidR="00630806" w:rsidRPr="00520509" w:rsidRDefault="00630806" w:rsidP="005233E2">
            <w:pPr>
              <w:spacing w:after="0" w:line="240" w:lineRule="auto"/>
              <w:jc w:val="both"/>
              <w:rPr>
                <w:rFonts w:ascii="Times New Roman" w:hAnsi="Times New Roman"/>
                <w:sz w:val="24"/>
                <w:szCs w:val="24"/>
              </w:rPr>
            </w:pPr>
          </w:p>
        </w:tc>
        <w:tc>
          <w:tcPr>
            <w:tcW w:w="4185" w:type="dxa"/>
            <w:hideMark/>
          </w:tcPr>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Руководитель </w:t>
            </w:r>
          </w:p>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____________    ______________</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М.П.</w:t>
            </w:r>
          </w:p>
        </w:tc>
      </w:tr>
    </w:tbl>
    <w:p w:rsidR="00630806" w:rsidRPr="00520509" w:rsidRDefault="00630806" w:rsidP="00630806">
      <w:pPr>
        <w:spacing w:after="0" w:line="240" w:lineRule="auto"/>
        <w:ind w:left="992"/>
        <w:jc w:val="both"/>
        <w:rPr>
          <w:rFonts w:ascii="Times New Roman" w:hAnsi="Times New Roman"/>
          <w:sz w:val="24"/>
          <w:szCs w:val="24"/>
        </w:rPr>
      </w:pPr>
    </w:p>
    <w:p w:rsidR="00630806" w:rsidRPr="00520509" w:rsidRDefault="00630806" w:rsidP="00630806">
      <w:pPr>
        <w:spacing w:after="0" w:line="240" w:lineRule="auto"/>
        <w:ind w:left="992"/>
        <w:jc w:val="both"/>
        <w:rPr>
          <w:rFonts w:ascii="Times New Roman" w:hAnsi="Times New Roman"/>
          <w:sz w:val="24"/>
          <w:szCs w:val="24"/>
        </w:rPr>
      </w:pPr>
    </w:p>
    <w:p w:rsidR="00630806" w:rsidRPr="00520509" w:rsidRDefault="00630806" w:rsidP="00630806">
      <w:pPr>
        <w:spacing w:after="0" w:line="240" w:lineRule="auto"/>
        <w:ind w:left="992"/>
        <w:jc w:val="both"/>
        <w:rPr>
          <w:rFonts w:ascii="Times New Roman" w:hAnsi="Times New Roman"/>
          <w:sz w:val="24"/>
          <w:szCs w:val="24"/>
        </w:rPr>
      </w:pPr>
    </w:p>
    <w:p w:rsidR="00630806" w:rsidRPr="00520509" w:rsidRDefault="00630806" w:rsidP="00630806">
      <w:pPr>
        <w:spacing w:after="0" w:line="240" w:lineRule="auto"/>
        <w:ind w:left="992"/>
        <w:jc w:val="both"/>
        <w:rPr>
          <w:rFonts w:ascii="Times New Roman" w:hAnsi="Times New Roman"/>
          <w:sz w:val="24"/>
          <w:szCs w:val="24"/>
        </w:rPr>
      </w:pPr>
    </w:p>
    <w:p w:rsidR="00630806" w:rsidRPr="00520509" w:rsidRDefault="00630806" w:rsidP="00630806">
      <w:pPr>
        <w:spacing w:after="0" w:line="240" w:lineRule="auto"/>
        <w:ind w:left="992"/>
        <w:jc w:val="both"/>
        <w:rPr>
          <w:rFonts w:ascii="Times New Roman" w:hAnsi="Times New Roman"/>
          <w:sz w:val="24"/>
          <w:szCs w:val="24"/>
        </w:rPr>
      </w:pPr>
    </w:p>
    <w:p w:rsidR="00630806" w:rsidRPr="00520509" w:rsidRDefault="00630806" w:rsidP="00630806">
      <w:pPr>
        <w:pageBreakBefore/>
        <w:spacing w:after="0" w:line="240" w:lineRule="auto"/>
        <w:ind w:left="5103"/>
        <w:jc w:val="center"/>
        <w:rPr>
          <w:rFonts w:ascii="Times New Roman" w:hAnsi="Times New Roman"/>
          <w:sz w:val="24"/>
          <w:szCs w:val="24"/>
        </w:rPr>
      </w:pPr>
      <w:r w:rsidRPr="00520509">
        <w:rPr>
          <w:rFonts w:ascii="Times New Roman" w:hAnsi="Times New Roman"/>
          <w:sz w:val="24"/>
          <w:szCs w:val="24"/>
        </w:rPr>
        <w:lastRenderedPageBreak/>
        <w:t xml:space="preserve">                                        Приложение № 2</w:t>
      </w:r>
    </w:p>
    <w:p w:rsidR="00630806" w:rsidRPr="00520509" w:rsidRDefault="00630806" w:rsidP="00630806">
      <w:pPr>
        <w:spacing w:after="0" w:line="240" w:lineRule="auto"/>
        <w:ind w:left="5103"/>
        <w:jc w:val="center"/>
        <w:rPr>
          <w:rFonts w:ascii="Times New Roman" w:hAnsi="Times New Roman"/>
          <w:sz w:val="24"/>
          <w:szCs w:val="24"/>
        </w:rPr>
      </w:pPr>
      <w:r w:rsidRPr="00520509">
        <w:rPr>
          <w:rFonts w:ascii="Times New Roman" w:hAnsi="Times New Roman"/>
          <w:sz w:val="24"/>
          <w:szCs w:val="24"/>
        </w:rPr>
        <w:t>к договору аренды нежилого помещения</w:t>
      </w:r>
    </w:p>
    <w:p w:rsidR="00630806" w:rsidRPr="00520509" w:rsidRDefault="00630806" w:rsidP="00630806">
      <w:pPr>
        <w:spacing w:after="0" w:line="240" w:lineRule="auto"/>
        <w:ind w:left="5103"/>
        <w:jc w:val="center"/>
        <w:rPr>
          <w:rFonts w:ascii="Times New Roman" w:hAnsi="Times New Roman"/>
          <w:sz w:val="24"/>
          <w:szCs w:val="24"/>
        </w:rPr>
      </w:pPr>
      <w:r w:rsidRPr="00520509">
        <w:rPr>
          <w:rFonts w:ascii="Times New Roman" w:hAnsi="Times New Roman"/>
          <w:sz w:val="24"/>
          <w:szCs w:val="24"/>
        </w:rPr>
        <w:t xml:space="preserve">                          от ________№ _________</w:t>
      </w:r>
    </w:p>
    <w:p w:rsidR="00630806" w:rsidRPr="00520509" w:rsidRDefault="00630806" w:rsidP="00630806">
      <w:pPr>
        <w:spacing w:after="0" w:line="240" w:lineRule="auto"/>
        <w:ind w:left="5103"/>
        <w:jc w:val="center"/>
        <w:rPr>
          <w:rFonts w:ascii="Times New Roman" w:hAnsi="Times New Roman"/>
          <w:sz w:val="24"/>
          <w:szCs w:val="24"/>
        </w:rPr>
      </w:pP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АКТ</w:t>
      </w:r>
    </w:p>
    <w:p w:rsidR="00630806" w:rsidRPr="00520509" w:rsidRDefault="00630806" w:rsidP="00630806">
      <w:pPr>
        <w:spacing w:after="0" w:line="240" w:lineRule="auto"/>
        <w:ind w:left="284"/>
        <w:jc w:val="center"/>
        <w:rPr>
          <w:rFonts w:ascii="Times New Roman" w:hAnsi="Times New Roman"/>
          <w:sz w:val="24"/>
          <w:szCs w:val="24"/>
        </w:rPr>
      </w:pPr>
      <w:r w:rsidRPr="00520509">
        <w:rPr>
          <w:rFonts w:ascii="Times New Roman" w:hAnsi="Times New Roman"/>
          <w:b/>
          <w:bCs/>
          <w:sz w:val="24"/>
          <w:szCs w:val="24"/>
        </w:rPr>
        <w:t>ПРИЕМА-ПЕРЕДАЧИ НЕЖИЛОГО ПОМЕЩЕНИЯ</w:t>
      </w:r>
    </w:p>
    <w:p w:rsidR="00630806" w:rsidRPr="00520509" w:rsidRDefault="00630806" w:rsidP="00630806">
      <w:pPr>
        <w:spacing w:after="0" w:line="240" w:lineRule="auto"/>
        <w:ind w:left="284"/>
        <w:jc w:val="both"/>
        <w:rPr>
          <w:rFonts w:ascii="Times New Roman" w:hAnsi="Times New Roman"/>
          <w:sz w:val="24"/>
          <w:szCs w:val="24"/>
        </w:rPr>
      </w:pPr>
    </w:p>
    <w:p w:rsidR="00630806" w:rsidRPr="00520509" w:rsidRDefault="00630806" w:rsidP="00630806">
      <w:pPr>
        <w:spacing w:after="0" w:line="240" w:lineRule="auto"/>
        <w:ind w:left="284"/>
        <w:jc w:val="both"/>
        <w:rPr>
          <w:rFonts w:ascii="Times New Roman" w:hAnsi="Times New Roman"/>
          <w:sz w:val="24"/>
          <w:szCs w:val="24"/>
        </w:rPr>
      </w:pPr>
      <w:r w:rsidRPr="00520509">
        <w:rPr>
          <w:rFonts w:ascii="Times New Roman" w:hAnsi="Times New Roman"/>
          <w:sz w:val="24"/>
          <w:szCs w:val="24"/>
        </w:rPr>
        <w:t>г. Великие Луки</w:t>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r>
      <w:r w:rsidRPr="00520509">
        <w:rPr>
          <w:rFonts w:ascii="Times New Roman" w:hAnsi="Times New Roman"/>
          <w:sz w:val="24"/>
          <w:szCs w:val="24"/>
        </w:rPr>
        <w:tab/>
        <w:t xml:space="preserve">     </w:t>
      </w:r>
      <w:proofErr w:type="gramStart"/>
      <w:r w:rsidRPr="00520509">
        <w:rPr>
          <w:rFonts w:ascii="Times New Roman" w:hAnsi="Times New Roman"/>
          <w:sz w:val="24"/>
          <w:szCs w:val="24"/>
        </w:rPr>
        <w:t xml:space="preserve">   «</w:t>
      </w:r>
      <w:proofErr w:type="gramEnd"/>
      <w:r w:rsidRPr="00520509">
        <w:rPr>
          <w:rFonts w:ascii="Times New Roman" w:hAnsi="Times New Roman"/>
          <w:sz w:val="24"/>
          <w:szCs w:val="24"/>
        </w:rPr>
        <w:t>___» _________ 20___ г.</w:t>
      </w:r>
    </w:p>
    <w:p w:rsidR="00630806" w:rsidRPr="00520509" w:rsidRDefault="00630806" w:rsidP="00630806">
      <w:pPr>
        <w:spacing w:after="0" w:line="240" w:lineRule="auto"/>
        <w:ind w:left="284" w:firstLine="720"/>
        <w:jc w:val="both"/>
        <w:rPr>
          <w:rFonts w:ascii="Times New Roman" w:hAnsi="Times New Roman"/>
          <w:sz w:val="24"/>
          <w:szCs w:val="24"/>
        </w:rPr>
      </w:pPr>
    </w:p>
    <w:p w:rsidR="00630806" w:rsidRPr="00520509" w:rsidRDefault="00630806" w:rsidP="00630806">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hAnsi="Times New Roman"/>
          <w:sz w:val="24"/>
          <w:szCs w:val="24"/>
        </w:rPr>
        <w:t>Заслонова</w:t>
      </w:r>
      <w:proofErr w:type="spellEnd"/>
      <w:r w:rsidRPr="00520509">
        <w:rPr>
          <w:rFonts w:ascii="Times New Roman" w:hAnsi="Times New Roman"/>
          <w:sz w:val="24"/>
          <w:szCs w:val="24"/>
        </w:rPr>
        <w:t>, д. 15, кабинет № 15 общей площадью 17,3 кв. м. на условиях настоящего Договора.</w:t>
      </w:r>
    </w:p>
    <w:p w:rsidR="00630806" w:rsidRPr="00520509" w:rsidRDefault="00630806" w:rsidP="00630806">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630806" w:rsidRPr="00520509" w:rsidRDefault="00630806" w:rsidP="00630806">
      <w:pPr>
        <w:spacing w:after="0" w:line="240" w:lineRule="auto"/>
        <w:ind w:left="284" w:firstLine="720"/>
        <w:jc w:val="both"/>
        <w:rPr>
          <w:rFonts w:ascii="Times New Roman" w:hAnsi="Times New Roman"/>
          <w:sz w:val="24"/>
          <w:szCs w:val="24"/>
        </w:rPr>
      </w:pPr>
      <w:r w:rsidRPr="00520509">
        <w:rPr>
          <w:rFonts w:ascii="Times New Roman" w:hAnsi="Times New Roman"/>
          <w:sz w:val="24"/>
          <w:szCs w:val="24"/>
        </w:rPr>
        <w:t>Взаимных претензий стороны не имеют.</w:t>
      </w:r>
    </w:p>
    <w:p w:rsidR="00630806" w:rsidRPr="00520509" w:rsidRDefault="00630806" w:rsidP="00630806">
      <w:pPr>
        <w:spacing w:after="0" w:line="240" w:lineRule="auto"/>
        <w:ind w:left="284" w:firstLine="720"/>
        <w:jc w:val="both"/>
        <w:rPr>
          <w:rFonts w:ascii="Times New Roman" w:hAnsi="Times New Roman"/>
          <w:sz w:val="24"/>
          <w:szCs w:val="24"/>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30806" w:rsidRPr="00520509" w:rsidTr="005233E2">
        <w:trPr>
          <w:tblCellSpacing w:w="0" w:type="dxa"/>
        </w:trPr>
        <w:tc>
          <w:tcPr>
            <w:tcW w:w="4575" w:type="dxa"/>
            <w:hideMark/>
          </w:tcPr>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Арендодатель:</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МАУ «Бизнес-инкубатор «Новация»</w:t>
            </w:r>
          </w:p>
        </w:tc>
        <w:tc>
          <w:tcPr>
            <w:tcW w:w="4185" w:type="dxa"/>
            <w:hideMark/>
          </w:tcPr>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Арендатор:</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Наименование</w:t>
            </w:r>
          </w:p>
        </w:tc>
      </w:tr>
      <w:tr w:rsidR="00630806" w:rsidRPr="00520509" w:rsidTr="005233E2">
        <w:trPr>
          <w:tblCellSpacing w:w="0" w:type="dxa"/>
        </w:trPr>
        <w:tc>
          <w:tcPr>
            <w:tcW w:w="4575" w:type="dxa"/>
            <w:hideMark/>
          </w:tcPr>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Директор </w:t>
            </w:r>
          </w:p>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_______________  _______________ </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М.П.</w:t>
            </w:r>
          </w:p>
          <w:p w:rsidR="00630806" w:rsidRPr="00520509" w:rsidRDefault="00630806" w:rsidP="005233E2">
            <w:pPr>
              <w:spacing w:after="0" w:line="240" w:lineRule="auto"/>
              <w:jc w:val="both"/>
              <w:rPr>
                <w:rFonts w:ascii="Times New Roman" w:hAnsi="Times New Roman"/>
                <w:sz w:val="24"/>
                <w:szCs w:val="24"/>
              </w:rPr>
            </w:pPr>
          </w:p>
        </w:tc>
        <w:tc>
          <w:tcPr>
            <w:tcW w:w="4185" w:type="dxa"/>
            <w:hideMark/>
          </w:tcPr>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 xml:space="preserve">Руководитель </w:t>
            </w:r>
          </w:p>
          <w:p w:rsidR="00630806" w:rsidRPr="00520509" w:rsidRDefault="00630806" w:rsidP="005233E2">
            <w:pPr>
              <w:spacing w:after="0" w:line="240" w:lineRule="auto"/>
              <w:jc w:val="both"/>
              <w:rPr>
                <w:rFonts w:ascii="Times New Roman" w:hAnsi="Times New Roman"/>
                <w:sz w:val="24"/>
                <w:szCs w:val="24"/>
              </w:rPr>
            </w:pP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____________  ______________</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16"/>
                <w:szCs w:val="24"/>
              </w:rPr>
              <w:t xml:space="preserve">            (</w:t>
            </w:r>
            <w:proofErr w:type="gramStart"/>
            <w:r w:rsidRPr="00520509">
              <w:rPr>
                <w:rFonts w:ascii="Times New Roman" w:hAnsi="Times New Roman"/>
                <w:sz w:val="16"/>
                <w:szCs w:val="24"/>
              </w:rPr>
              <w:t xml:space="preserve">подпись)   </w:t>
            </w:r>
            <w:proofErr w:type="gramEnd"/>
            <w:r w:rsidRPr="00520509">
              <w:rPr>
                <w:rFonts w:ascii="Times New Roman" w:hAnsi="Times New Roman"/>
                <w:sz w:val="16"/>
                <w:szCs w:val="24"/>
              </w:rPr>
              <w:t xml:space="preserve">                  (Ф.И.О.)</w:t>
            </w:r>
          </w:p>
          <w:p w:rsidR="00630806" w:rsidRPr="00520509" w:rsidRDefault="00630806" w:rsidP="005233E2">
            <w:pPr>
              <w:spacing w:after="0" w:line="240" w:lineRule="auto"/>
              <w:jc w:val="both"/>
              <w:rPr>
                <w:rFonts w:ascii="Times New Roman" w:hAnsi="Times New Roman"/>
                <w:sz w:val="24"/>
                <w:szCs w:val="24"/>
              </w:rPr>
            </w:pPr>
            <w:r w:rsidRPr="00520509">
              <w:rPr>
                <w:rFonts w:ascii="Times New Roman" w:hAnsi="Times New Roman"/>
                <w:sz w:val="24"/>
                <w:szCs w:val="24"/>
              </w:rPr>
              <w:t>М.П.</w:t>
            </w:r>
          </w:p>
        </w:tc>
      </w:tr>
    </w:tbl>
    <w:p w:rsidR="00630806" w:rsidRPr="00520509" w:rsidRDefault="00630806"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B76F8A" w:rsidRPr="00520509" w:rsidRDefault="00B76F8A" w:rsidP="007D331C">
      <w:pPr>
        <w:spacing w:after="0" w:line="240" w:lineRule="auto"/>
        <w:ind w:left="5954"/>
        <w:jc w:val="right"/>
        <w:rPr>
          <w:rFonts w:ascii="Times New Roman" w:eastAsia="Times New Roman" w:hAnsi="Times New Roman" w:cs="Times New Roman"/>
          <w:i/>
          <w:iCs/>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7D3DDB" w:rsidRPr="00520509" w:rsidRDefault="007D3DDB" w:rsidP="007D3DDB">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7D3DDB" w:rsidRPr="00520509" w:rsidRDefault="007D3DDB" w:rsidP="007D3DD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7D3DDB" w:rsidRPr="00520509" w:rsidRDefault="007D3DDB" w:rsidP="007D3DD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7D3DDB" w:rsidRPr="00520509" w:rsidTr="00C04F1C">
        <w:trPr>
          <w:trHeight w:val="775"/>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7D3DDB" w:rsidRPr="00520509" w:rsidTr="00C04F1C">
        <w:trPr>
          <w:trHeight w:val="775"/>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7D3DDB" w:rsidRPr="00520509" w:rsidTr="00C04F1C">
        <w:trPr>
          <w:trHeight w:val="775"/>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7D3DDB" w:rsidRPr="00520509" w:rsidTr="00C04F1C">
        <w:trPr>
          <w:trHeight w:val="761"/>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7D3DDB" w:rsidRPr="00520509" w:rsidTr="00C04F1C">
        <w:trPr>
          <w:trHeight w:val="775"/>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7D3DDB" w:rsidRPr="00520509" w:rsidTr="00C04F1C">
        <w:trPr>
          <w:trHeight w:val="789"/>
        </w:trPr>
        <w:tc>
          <w:tcPr>
            <w:tcW w:w="10095"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7D3DDB" w:rsidRPr="00520509" w:rsidRDefault="007D3DDB" w:rsidP="007D3DDB">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4"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7D3DDB" w:rsidRPr="00520509" w:rsidRDefault="007D3DDB" w:rsidP="007D3DDB">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7D3DDB"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7D3DDB"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7D3DDB"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7D3DDB"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7D3DDB"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7D3DDB"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7D3DDB"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7D3DDB"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7D3DDB" w:rsidRPr="00520509" w:rsidTr="00C04F1C">
        <w:trPr>
          <w:trHeight w:val="455"/>
        </w:trPr>
        <w:tc>
          <w:tcPr>
            <w:tcW w:w="5958"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34"/>
        </w:trPr>
        <w:tc>
          <w:tcPr>
            <w:tcW w:w="5958" w:type="dxa"/>
            <w:tcBorders>
              <w:top w:val="single" w:sz="4" w:space="0" w:color="000000"/>
            </w:tcBorders>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7D3DDB" w:rsidRPr="00520509" w:rsidTr="00C04F1C">
        <w:trPr>
          <w:trHeight w:val="350"/>
        </w:trPr>
        <w:tc>
          <w:tcPr>
            <w:tcW w:w="5976"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190"/>
        </w:trPr>
        <w:tc>
          <w:tcPr>
            <w:tcW w:w="5976"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7D3DDB" w:rsidRPr="00520509" w:rsidTr="00C04F1C">
        <w:trPr>
          <w:trHeight w:val="390"/>
        </w:trPr>
        <w:tc>
          <w:tcPr>
            <w:tcW w:w="5967"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195"/>
        </w:trPr>
        <w:tc>
          <w:tcPr>
            <w:tcW w:w="5967"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7D3DDB" w:rsidRPr="00520509" w:rsidTr="00C04F1C">
        <w:trPr>
          <w:trHeight w:val="609"/>
        </w:trPr>
        <w:tc>
          <w:tcPr>
            <w:tcW w:w="5940"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304"/>
        </w:trPr>
        <w:tc>
          <w:tcPr>
            <w:tcW w:w="5940"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7D3DDB" w:rsidRPr="00520509" w:rsidTr="00C04F1C">
        <w:trPr>
          <w:trHeight w:val="490"/>
        </w:trPr>
        <w:tc>
          <w:tcPr>
            <w:tcW w:w="5913"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45"/>
        </w:trPr>
        <w:tc>
          <w:tcPr>
            <w:tcW w:w="5913"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7D3DDB" w:rsidRPr="00520509" w:rsidTr="00C04F1C">
        <w:trPr>
          <w:trHeight w:val="480"/>
        </w:trPr>
        <w:tc>
          <w:tcPr>
            <w:tcW w:w="5904"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40"/>
        </w:trPr>
        <w:tc>
          <w:tcPr>
            <w:tcW w:w="5904"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7D3DDB" w:rsidRPr="00520509" w:rsidRDefault="007D3DDB"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keepNext/>
        <w:keepLines/>
        <w:spacing w:before="200" w:after="0"/>
        <w:jc w:val="center"/>
        <w:outlineLvl w:val="1"/>
        <w:rPr>
          <w:rFonts w:ascii="Times New Roman" w:eastAsia="Times New Roman" w:hAnsi="Times New Roman" w:cs="Times New Roman"/>
          <w:bCs/>
          <w:sz w:val="26"/>
          <w:szCs w:val="26"/>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D3DDB" w:rsidRPr="00520509" w:rsidRDefault="007D3DDB" w:rsidP="007D3DDB">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D3DDB" w:rsidRPr="00520509" w:rsidRDefault="007D3DDB" w:rsidP="007D3DD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7D3DDB" w:rsidRPr="00520509" w:rsidRDefault="007D3DDB" w:rsidP="007D3DDB">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7D3DDB" w:rsidRPr="00520509" w:rsidRDefault="007D3DDB" w:rsidP="007D3DD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7D3DDB" w:rsidRPr="00520509" w:rsidRDefault="007D3DDB" w:rsidP="007D3DDB">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7D3DDB" w:rsidRPr="00520509" w:rsidTr="00C04F1C">
        <w:trPr>
          <w:trHeight w:val="832"/>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7D3DDB" w:rsidRPr="00520509" w:rsidTr="00C04F1C">
        <w:trPr>
          <w:trHeight w:val="796"/>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7D3DDB" w:rsidRPr="00520509" w:rsidTr="00C04F1C">
        <w:trPr>
          <w:trHeight w:val="832"/>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7D3DDB" w:rsidRPr="00520509" w:rsidTr="00C04F1C">
        <w:trPr>
          <w:trHeight w:val="832"/>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7D3DDB" w:rsidRPr="00520509" w:rsidTr="00C04F1C">
        <w:trPr>
          <w:trHeight w:val="816"/>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7D3DDB" w:rsidRPr="00520509" w:rsidTr="00C04F1C">
        <w:trPr>
          <w:trHeight w:val="847"/>
        </w:trPr>
        <w:tc>
          <w:tcPr>
            <w:tcW w:w="10206"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7D3DDB" w:rsidRPr="00520509" w:rsidRDefault="007D3DDB" w:rsidP="007D3DDB">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5"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7D3DDB" w:rsidRPr="00520509" w:rsidRDefault="007D3DDB" w:rsidP="007D3DDB">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7D3DDB"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7D3DDB"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7D3DDB" w:rsidRPr="00520509" w:rsidRDefault="007D3DDB"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7D3DDB" w:rsidRPr="00520509" w:rsidRDefault="007D3DDB" w:rsidP="007D3DDB">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7D3DDB" w:rsidRPr="00520509" w:rsidTr="00C04F1C">
        <w:trPr>
          <w:trHeight w:val="524"/>
        </w:trPr>
        <w:tc>
          <w:tcPr>
            <w:tcW w:w="5913"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7D3DDB" w:rsidRPr="00520509" w:rsidTr="00C04F1C">
        <w:trPr>
          <w:trHeight w:val="440"/>
        </w:trPr>
        <w:tc>
          <w:tcPr>
            <w:tcW w:w="5859"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20"/>
        </w:trPr>
        <w:tc>
          <w:tcPr>
            <w:tcW w:w="5859"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7D3DDB" w:rsidRPr="00520509" w:rsidRDefault="007D3DDB" w:rsidP="00C04F1C">
            <w:pPr>
              <w:spacing w:after="0"/>
              <w:rPr>
                <w:rFonts w:ascii="Calibri" w:eastAsiaTheme="minorEastAsia" w:hAnsi="Calibri" w:cs="Times New Roman"/>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7D3DDB" w:rsidRPr="00520509" w:rsidTr="00C04F1C">
        <w:trPr>
          <w:trHeight w:val="549"/>
        </w:trPr>
        <w:tc>
          <w:tcPr>
            <w:tcW w:w="5958"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74"/>
        </w:trPr>
        <w:tc>
          <w:tcPr>
            <w:tcW w:w="5958"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7D3DDB" w:rsidRPr="00520509" w:rsidRDefault="007D3DDB" w:rsidP="00C04F1C">
            <w:pPr>
              <w:spacing w:after="0"/>
              <w:rPr>
                <w:rFonts w:ascii="Calibri" w:eastAsiaTheme="minorEastAsia" w:hAnsi="Calibri" w:cs="Times New Roman"/>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7D3DDB" w:rsidRPr="00520509" w:rsidTr="00C04F1C">
        <w:trPr>
          <w:trHeight w:val="384"/>
        </w:trPr>
        <w:tc>
          <w:tcPr>
            <w:tcW w:w="5931"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7D3DDB" w:rsidRPr="00520509" w:rsidTr="00C04F1C">
        <w:trPr>
          <w:trHeight w:val="230"/>
        </w:trPr>
        <w:tc>
          <w:tcPr>
            <w:tcW w:w="5931"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7D3DDB" w:rsidRPr="00520509" w:rsidRDefault="007D3DDB"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7D3DDB" w:rsidRPr="00520509" w:rsidRDefault="007D3DDB" w:rsidP="00C04F1C">
            <w:pPr>
              <w:spacing w:after="0"/>
              <w:rPr>
                <w:rFonts w:ascii="Calibri" w:eastAsiaTheme="minorEastAsia" w:hAnsi="Calibri" w:cs="Times New Roman"/>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7D3DDB" w:rsidRPr="00520509" w:rsidTr="00C04F1C">
        <w:trPr>
          <w:trHeight w:val="631"/>
        </w:trPr>
        <w:tc>
          <w:tcPr>
            <w:tcW w:w="5912"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7D3DDB" w:rsidRPr="00520509" w:rsidRDefault="007D3DDB" w:rsidP="007D3D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7D3DDB" w:rsidRPr="00520509" w:rsidTr="00C04F1C">
        <w:trPr>
          <w:trHeight w:val="350"/>
        </w:trPr>
        <w:tc>
          <w:tcPr>
            <w:tcW w:w="5976" w:type="dxa"/>
            <w:tcBorders>
              <w:top w:val="nil"/>
              <w:left w:val="nil"/>
              <w:bottom w:val="single" w:sz="4" w:space="0" w:color="000000"/>
              <w:right w:val="nil"/>
            </w:tcBorders>
            <w:hideMark/>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7D3DDB" w:rsidRPr="00520509" w:rsidRDefault="007D3DDB"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7D3DDB" w:rsidRPr="00520509" w:rsidRDefault="007D3DDB"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7D3DDB" w:rsidRPr="00520509" w:rsidRDefault="007D3DDB"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FF3E89" w:rsidRPr="00520509" w:rsidRDefault="00FF3E89" w:rsidP="00630806">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Проект договора аренды по лоту № 7</w:t>
      </w:r>
    </w:p>
    <w:p w:rsidR="0088584F" w:rsidRPr="00520509" w:rsidRDefault="0088584F" w:rsidP="0088584F">
      <w:pPr>
        <w:spacing w:after="0" w:line="240" w:lineRule="auto"/>
        <w:ind w:left="5954"/>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center"/>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88584F" w:rsidRPr="00520509" w:rsidRDefault="0088584F" w:rsidP="0088584F">
      <w:pPr>
        <w:spacing w:after="0" w:line="240" w:lineRule="auto"/>
        <w:jc w:val="center"/>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 заключили настоящий Договор о нижеследующем:</w:t>
      </w:r>
    </w:p>
    <w:p w:rsidR="0088584F" w:rsidRPr="00520509" w:rsidRDefault="0088584F" w:rsidP="0088584F">
      <w:pPr>
        <w:spacing w:after="0" w:line="240" w:lineRule="auto"/>
        <w:ind w:firstLine="709"/>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1. Предмет договора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ED19B9">
        <w:rPr>
          <w:rFonts w:ascii="Times New Roman" w:eastAsia="Times New Roman" w:hAnsi="Times New Roman" w:cs="Times New Roman"/>
          <w:b/>
          <w:sz w:val="24"/>
          <w:szCs w:val="24"/>
          <w:lang w:eastAsia="ru-RU"/>
        </w:rPr>
        <w:t xml:space="preserve">помещение на втором этаже № 16 общей площадью 17,1 кв. м. </w:t>
      </w:r>
      <w:r w:rsidRPr="00520509">
        <w:rPr>
          <w:rFonts w:ascii="Times New Roman" w:eastAsia="Times New Roman" w:hAnsi="Times New Roman" w:cs="Times New Roman"/>
          <w:sz w:val="24"/>
          <w:szCs w:val="24"/>
          <w:lang w:eastAsia="ru-RU"/>
        </w:rPr>
        <w:t xml:space="preserve">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приема-передачи нежилого помещения»;</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2. Порядок передачи Помещения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3. Арендная плата и расчеты по Договору</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в первый год аренды составляет 1 244 (одна тысяча двести сорок четыре) рубля 80 коп. (без НДС). Ежемесячная арендная плата по </w:t>
      </w:r>
      <w:r w:rsidRPr="00520509">
        <w:rPr>
          <w:rFonts w:ascii="Times New Roman" w:eastAsia="Times New Roman" w:hAnsi="Times New Roman" w:cs="Times New Roman"/>
          <w:sz w:val="24"/>
          <w:szCs w:val="24"/>
          <w:lang w:eastAsia="ru-RU"/>
        </w:rPr>
        <w:lastRenderedPageBreak/>
        <w:t xml:space="preserve">настоящему Договору за второй и третий год аренды определяется расчетом арендной платы (Приложение № 1).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88584F" w:rsidRPr="00520509" w:rsidRDefault="0088584F" w:rsidP="0088584F">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88584F" w:rsidRPr="00520509" w:rsidRDefault="0088584F" w:rsidP="0088584F">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88584F" w:rsidRPr="00520509" w:rsidRDefault="0088584F" w:rsidP="0088584F">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88584F" w:rsidRPr="00520509" w:rsidRDefault="0088584F" w:rsidP="0088584F">
      <w:pPr>
        <w:spacing w:after="0" w:line="240" w:lineRule="auto"/>
        <w:ind w:firstLine="708"/>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4. Обязанности Арендатора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88584F" w:rsidRPr="00520509" w:rsidRDefault="0088584F" w:rsidP="0088584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88584F" w:rsidRPr="00520509" w:rsidRDefault="0088584F" w:rsidP="0088584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88584F" w:rsidRPr="00520509" w:rsidRDefault="0088584F" w:rsidP="0088584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5. Обязанности Арендодателя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w:t>
      </w:r>
      <w:r w:rsidRPr="00520509">
        <w:rPr>
          <w:rFonts w:ascii="Times New Roman" w:eastAsia="Times New Roman" w:hAnsi="Times New Roman" w:cs="Times New Roman"/>
          <w:sz w:val="24"/>
          <w:szCs w:val="24"/>
          <w:lang w:eastAsia="ru-RU"/>
        </w:rPr>
        <w:lastRenderedPageBreak/>
        <w:t>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Организовать охрану Помещения.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6. Ответственность сторон</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ED19B9" w:rsidRDefault="0088584F" w:rsidP="0088584F">
      <w:pPr>
        <w:spacing w:after="0" w:line="240" w:lineRule="auto"/>
        <w:jc w:val="both"/>
        <w:rPr>
          <w:rFonts w:ascii="Times New Roman" w:eastAsia="Times New Roman" w:hAnsi="Times New Roman" w:cs="Times New Roman"/>
          <w:b/>
          <w:sz w:val="24"/>
          <w:szCs w:val="24"/>
          <w:lang w:eastAsia="ru-RU"/>
        </w:rPr>
      </w:pPr>
      <w:r w:rsidRPr="00ED19B9">
        <w:rPr>
          <w:rFonts w:ascii="Times New Roman" w:eastAsia="Times New Roman" w:hAnsi="Times New Roman" w:cs="Times New Roman"/>
          <w:b/>
          <w:sz w:val="24"/>
          <w:szCs w:val="24"/>
          <w:lang w:eastAsia="ru-RU"/>
        </w:rPr>
        <w:t>7. Срок действия Договора, порядок его расторжения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205427"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205427" w:rsidRPr="00520509" w:rsidRDefault="00205427" w:rsidP="00205427">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е) более двух раз по истечении установленного Договором срока платежа допускает просрочку и/или не вносит арендную плату;</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88584F" w:rsidRPr="00520509" w:rsidRDefault="0088584F" w:rsidP="0088584F">
      <w:pPr>
        <w:spacing w:after="0" w:line="240" w:lineRule="auto"/>
        <w:ind w:left="709"/>
        <w:jc w:val="both"/>
        <w:rPr>
          <w:rFonts w:ascii="Times New Roman" w:eastAsia="Times New Roman" w:hAnsi="Times New Roman" w:cs="Times New Roman"/>
          <w:sz w:val="24"/>
          <w:szCs w:val="24"/>
          <w:lang w:eastAsia="ru-RU"/>
        </w:rPr>
      </w:pPr>
    </w:p>
    <w:p w:rsidR="0088584F" w:rsidRPr="00DD429F" w:rsidRDefault="0088584F" w:rsidP="0088584F">
      <w:pPr>
        <w:spacing w:after="0" w:line="240" w:lineRule="auto"/>
        <w:jc w:val="both"/>
        <w:rPr>
          <w:rFonts w:ascii="Times New Roman" w:eastAsia="Times New Roman" w:hAnsi="Times New Roman" w:cs="Times New Roman"/>
          <w:b/>
          <w:sz w:val="24"/>
          <w:szCs w:val="24"/>
          <w:lang w:eastAsia="ru-RU"/>
        </w:rPr>
      </w:pPr>
      <w:r w:rsidRPr="00DD429F">
        <w:rPr>
          <w:rFonts w:ascii="Times New Roman" w:eastAsia="Times New Roman" w:hAnsi="Times New Roman" w:cs="Times New Roman"/>
          <w:b/>
          <w:sz w:val="24"/>
          <w:szCs w:val="24"/>
          <w:lang w:eastAsia="ru-RU"/>
        </w:rPr>
        <w:t>8. Порядок разрешения споров</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DD429F" w:rsidRDefault="0088584F" w:rsidP="0088584F">
      <w:pPr>
        <w:spacing w:after="0" w:line="240" w:lineRule="auto"/>
        <w:jc w:val="both"/>
        <w:rPr>
          <w:rFonts w:ascii="Times New Roman" w:eastAsia="Times New Roman" w:hAnsi="Times New Roman" w:cs="Times New Roman"/>
          <w:b/>
          <w:sz w:val="24"/>
          <w:szCs w:val="24"/>
          <w:lang w:eastAsia="ru-RU"/>
        </w:rPr>
      </w:pPr>
      <w:r w:rsidRPr="00DD429F">
        <w:rPr>
          <w:rFonts w:ascii="Times New Roman" w:eastAsia="Times New Roman" w:hAnsi="Times New Roman" w:cs="Times New Roman"/>
          <w:b/>
          <w:sz w:val="24"/>
          <w:szCs w:val="24"/>
          <w:lang w:eastAsia="ru-RU"/>
        </w:rPr>
        <w:t>9. Конфиденциальность</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DD429F" w:rsidRDefault="0088584F" w:rsidP="0088584F">
      <w:pPr>
        <w:spacing w:after="0" w:line="240" w:lineRule="auto"/>
        <w:jc w:val="both"/>
        <w:rPr>
          <w:rFonts w:ascii="Times New Roman" w:eastAsia="Times New Roman" w:hAnsi="Times New Roman" w:cs="Times New Roman"/>
          <w:b/>
          <w:sz w:val="24"/>
          <w:szCs w:val="24"/>
          <w:lang w:eastAsia="ru-RU"/>
        </w:rPr>
      </w:pPr>
      <w:r w:rsidRPr="00DD429F">
        <w:rPr>
          <w:rFonts w:ascii="Times New Roman" w:eastAsia="Times New Roman" w:hAnsi="Times New Roman" w:cs="Times New Roman"/>
          <w:b/>
          <w:sz w:val="24"/>
          <w:szCs w:val="24"/>
          <w:lang w:eastAsia="ru-RU"/>
        </w:rPr>
        <w:lastRenderedPageBreak/>
        <w:t>10. Прочие условия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DD429F" w:rsidRDefault="0088584F" w:rsidP="0088584F">
      <w:pPr>
        <w:spacing w:after="0" w:line="240" w:lineRule="auto"/>
        <w:jc w:val="both"/>
        <w:rPr>
          <w:rFonts w:ascii="Times New Roman" w:eastAsia="Times New Roman" w:hAnsi="Times New Roman" w:cs="Times New Roman"/>
          <w:b/>
          <w:sz w:val="24"/>
          <w:szCs w:val="24"/>
          <w:lang w:eastAsia="ru-RU"/>
        </w:rPr>
      </w:pPr>
      <w:r w:rsidRPr="00DD429F">
        <w:rPr>
          <w:rFonts w:ascii="Times New Roman" w:eastAsia="Times New Roman" w:hAnsi="Times New Roman" w:cs="Times New Roman"/>
          <w:b/>
          <w:sz w:val="24"/>
          <w:szCs w:val="24"/>
          <w:lang w:eastAsia="ru-RU"/>
        </w:rPr>
        <w:t>11. Юридические адреса и реквизиты сторон</w:t>
      </w:r>
    </w:p>
    <w:p w:rsidR="0088584F" w:rsidRPr="00520509" w:rsidRDefault="0088584F" w:rsidP="0088584F">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88584F" w:rsidRPr="00520509" w:rsidRDefault="0088584F" w:rsidP="0088584F">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88584F" w:rsidRPr="00520509" w:rsidRDefault="0088584F" w:rsidP="0088584F">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88584F" w:rsidRPr="00520509" w:rsidRDefault="0088584F" w:rsidP="0088584F">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88584F" w:rsidRPr="00520509" w:rsidRDefault="0088584F" w:rsidP="0088584F">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88584F" w:rsidRPr="00520509" w:rsidRDefault="0088584F" w:rsidP="0088584F">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88584F" w:rsidRPr="00520509" w:rsidRDefault="0088584F" w:rsidP="0088584F">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88584F" w:rsidRPr="00520509" w:rsidRDefault="0088584F" w:rsidP="0088584F">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88584F" w:rsidRPr="00520509" w:rsidRDefault="0088584F" w:rsidP="0088584F">
      <w:pPr>
        <w:spacing w:after="0" w:line="240" w:lineRule="auto"/>
        <w:ind w:left="284"/>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88584F" w:rsidRPr="00520509" w:rsidRDefault="0088584F" w:rsidP="0088584F">
      <w:pPr>
        <w:spacing w:after="0" w:line="240" w:lineRule="auto"/>
        <w:ind w:left="284"/>
        <w:jc w:val="both"/>
        <w:rPr>
          <w:rFonts w:ascii="Times New Roman" w:eastAsia="Times New Roman" w:hAnsi="Times New Roman" w:cs="Times New Roman"/>
          <w:sz w:val="24"/>
          <w:szCs w:val="24"/>
          <w:lang w:eastAsia="ru-RU"/>
        </w:rPr>
      </w:pPr>
    </w:p>
    <w:p w:rsidR="0088584F" w:rsidRPr="00520509" w:rsidRDefault="0088584F" w:rsidP="0088584F">
      <w:pPr>
        <w:numPr>
          <w:ilvl w:val="0"/>
          <w:numId w:val="1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88584F" w:rsidRPr="00520509" w:rsidRDefault="0088584F"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88584F" w:rsidRPr="00520509" w:rsidRDefault="0088584F"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88584F" w:rsidRPr="00520509" w:rsidRDefault="0088584F"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88584F" w:rsidRPr="00520509" w:rsidRDefault="0088584F" w:rsidP="0088584F">
      <w:pPr>
        <w:numPr>
          <w:ilvl w:val="0"/>
          <w:numId w:val="1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17,1 кв. м.</w:t>
      </w:r>
    </w:p>
    <w:p w:rsidR="0088584F" w:rsidRPr="00520509" w:rsidRDefault="0088584F" w:rsidP="0088584F">
      <w:pPr>
        <w:numPr>
          <w:ilvl w:val="0"/>
          <w:numId w:val="1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16 на втором этаже в МАУ «Бизнес-инкубатор «Новация» в соответствии с Отчетом № 05/17-4632 от 18 мая 2017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w:t>
      </w:r>
      <w:proofErr w:type="gramStart"/>
      <w:r w:rsidRPr="00520509">
        <w:rPr>
          <w:rFonts w:ascii="Times New Roman" w:eastAsia="Times New Roman" w:hAnsi="Times New Roman" w:cs="Times New Roman"/>
          <w:sz w:val="24"/>
          <w:szCs w:val="24"/>
          <w:lang w:eastAsia="ru-RU"/>
        </w:rPr>
        <w:t>адресу:  РФ</w:t>
      </w:r>
      <w:proofErr w:type="gramEnd"/>
      <w:r w:rsidRPr="00520509">
        <w:rPr>
          <w:rFonts w:ascii="Times New Roman" w:eastAsia="Times New Roman" w:hAnsi="Times New Roman" w:cs="Times New Roman"/>
          <w:sz w:val="24"/>
          <w:szCs w:val="24"/>
          <w:lang w:eastAsia="ru-RU"/>
        </w:rPr>
        <w:t xml:space="preserve">,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составляет 181 (сто восемьдесят один) рубль 99 коп. за 1 кв. м в месяц (без НДС).</w:t>
      </w:r>
    </w:p>
    <w:p w:rsidR="0088584F" w:rsidRPr="00520509" w:rsidRDefault="0088584F" w:rsidP="0088584F">
      <w:pPr>
        <w:numPr>
          <w:ilvl w:val="0"/>
          <w:numId w:val="1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88584F" w:rsidRPr="00520509" w:rsidRDefault="0088584F"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17</w:t>
      </w:r>
      <w:proofErr w:type="gramEnd"/>
      <w:r w:rsidRPr="00520509">
        <w:rPr>
          <w:rFonts w:ascii="Times New Roman" w:eastAsia="Times New Roman" w:hAnsi="Times New Roman" w:cs="Times New Roman"/>
          <w:sz w:val="24"/>
          <w:szCs w:val="24"/>
          <w:lang w:eastAsia="ru-RU"/>
        </w:rPr>
        <w:t xml:space="preserve">,1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х 72,80 руб./месяц = 1 244,80 руб./месяц;</w:t>
      </w:r>
    </w:p>
    <w:p w:rsidR="0088584F" w:rsidRPr="00520509" w:rsidRDefault="0088584F"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17,1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х 109,19 руб./месяц = 1 867,20 руб./месяц;</w:t>
      </w:r>
    </w:p>
    <w:p w:rsidR="0088584F" w:rsidRPr="00520509" w:rsidRDefault="0088584F" w:rsidP="0088584F">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17,1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х 181,99 руб./месяц = 3 112,00 руб./месяц.</w:t>
      </w:r>
    </w:p>
    <w:p w:rsidR="0088584F" w:rsidRDefault="0088584F" w:rsidP="0088584F">
      <w:pPr>
        <w:numPr>
          <w:ilvl w:val="0"/>
          <w:numId w:val="1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DD429F" w:rsidRPr="00DD429F" w:rsidRDefault="00DD429F" w:rsidP="00DD429F">
      <w:pPr>
        <w:numPr>
          <w:ilvl w:val="0"/>
          <w:numId w:val="15"/>
        </w:numPr>
        <w:spacing w:after="0" w:line="240" w:lineRule="auto"/>
        <w:jc w:val="both"/>
        <w:rPr>
          <w:rFonts w:ascii="Times New Roman" w:eastAsia="Times New Roman" w:hAnsi="Times New Roman" w:cs="Times New Roman"/>
          <w:sz w:val="24"/>
          <w:szCs w:val="24"/>
          <w:lang w:eastAsia="ru-RU"/>
        </w:rPr>
      </w:pPr>
      <w:r w:rsidRPr="00DD429F">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DD429F" w:rsidRPr="00520509" w:rsidRDefault="00DD429F" w:rsidP="00DD429F">
      <w:pPr>
        <w:spacing w:after="0" w:line="240" w:lineRule="auto"/>
        <w:ind w:left="720"/>
        <w:jc w:val="both"/>
        <w:rPr>
          <w:rFonts w:ascii="Times New Roman" w:eastAsia="Times New Roman" w:hAnsi="Times New Roman" w:cs="Times New Roman"/>
          <w:sz w:val="24"/>
          <w:szCs w:val="24"/>
          <w:lang w:eastAsia="ru-RU"/>
        </w:rPr>
      </w:pPr>
      <w:r w:rsidRPr="00DD429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17,1</w:t>
      </w:r>
      <w:r w:rsidRPr="00DD429F">
        <w:rPr>
          <w:rFonts w:ascii="Times New Roman" w:eastAsia="Times New Roman" w:hAnsi="Times New Roman" w:cs="Times New Roman"/>
          <w:sz w:val="24"/>
          <w:szCs w:val="24"/>
          <w:lang w:eastAsia="ru-RU"/>
        </w:rPr>
        <w:t xml:space="preserve"> </w:t>
      </w:r>
      <w:proofErr w:type="spellStart"/>
      <w:r w:rsidRPr="00DD429F">
        <w:rPr>
          <w:rFonts w:ascii="Times New Roman" w:eastAsia="Times New Roman" w:hAnsi="Times New Roman" w:cs="Times New Roman"/>
          <w:sz w:val="24"/>
          <w:szCs w:val="24"/>
          <w:lang w:eastAsia="ru-RU"/>
        </w:rPr>
        <w:t>кв.м</w:t>
      </w:r>
      <w:proofErr w:type="spellEnd"/>
      <w:r w:rsidRPr="00DD429F">
        <w:rPr>
          <w:rFonts w:ascii="Times New Roman" w:eastAsia="Times New Roman" w:hAnsi="Times New Roman" w:cs="Times New Roman"/>
          <w:sz w:val="24"/>
          <w:szCs w:val="24"/>
          <w:lang w:eastAsia="ru-RU"/>
        </w:rPr>
        <w:t>. х _______________ руб./</w:t>
      </w:r>
      <w:proofErr w:type="spellStart"/>
      <w:r w:rsidRPr="00DD429F">
        <w:rPr>
          <w:rFonts w:ascii="Times New Roman" w:eastAsia="Times New Roman" w:hAnsi="Times New Roman" w:cs="Times New Roman"/>
          <w:sz w:val="24"/>
          <w:szCs w:val="24"/>
          <w:lang w:eastAsia="ru-RU"/>
        </w:rPr>
        <w:t>кв.м</w:t>
      </w:r>
      <w:proofErr w:type="spellEnd"/>
      <w:r w:rsidRPr="00DD429F">
        <w:rPr>
          <w:rFonts w:ascii="Times New Roman" w:eastAsia="Times New Roman" w:hAnsi="Times New Roman" w:cs="Times New Roman"/>
          <w:sz w:val="24"/>
          <w:szCs w:val="24"/>
          <w:lang w:eastAsia="ru-RU"/>
        </w:rPr>
        <w:t>. = __________ руб./месяц.</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88584F" w:rsidRPr="00520509" w:rsidTr="0088584F">
        <w:trPr>
          <w:tblCellSpacing w:w="0" w:type="dxa"/>
        </w:trPr>
        <w:tc>
          <w:tcPr>
            <w:tcW w:w="457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88584F" w:rsidRPr="00520509" w:rsidTr="0088584F">
        <w:trPr>
          <w:tblCellSpacing w:w="0" w:type="dxa"/>
        </w:trPr>
        <w:tc>
          <w:tcPr>
            <w:tcW w:w="457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tc>
        <w:tc>
          <w:tcPr>
            <w:tcW w:w="418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992"/>
        <w:jc w:val="both"/>
        <w:rPr>
          <w:rFonts w:ascii="Times New Roman" w:eastAsia="Times New Roman" w:hAnsi="Times New Roman" w:cs="Times New Roman"/>
          <w:sz w:val="24"/>
          <w:szCs w:val="24"/>
          <w:lang w:eastAsia="ru-RU"/>
        </w:rPr>
      </w:pPr>
    </w:p>
    <w:p w:rsidR="0088584F" w:rsidRPr="00520509" w:rsidRDefault="0088584F" w:rsidP="0088584F">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88584F" w:rsidRPr="00520509" w:rsidRDefault="0088584F" w:rsidP="0088584F">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88584F" w:rsidRPr="00520509" w:rsidRDefault="0088584F" w:rsidP="0088584F">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88584F" w:rsidRPr="00520509" w:rsidRDefault="0088584F" w:rsidP="0088584F">
      <w:pPr>
        <w:spacing w:after="0" w:line="240" w:lineRule="auto"/>
        <w:ind w:left="5103"/>
        <w:jc w:val="center"/>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88584F" w:rsidRPr="00520509" w:rsidRDefault="0088584F" w:rsidP="0088584F">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88584F" w:rsidRPr="00520509" w:rsidRDefault="0088584F" w:rsidP="0088584F">
      <w:pPr>
        <w:spacing w:after="0" w:line="240" w:lineRule="auto"/>
        <w:ind w:left="284"/>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88584F" w:rsidRPr="00520509" w:rsidRDefault="0088584F" w:rsidP="0088584F">
      <w:pPr>
        <w:spacing w:after="0" w:line="240" w:lineRule="auto"/>
        <w:ind w:left="284" w:firstLine="720"/>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16 общей площадью 17,1 кв. м. на условиях настоящего Договора.</w:t>
      </w:r>
    </w:p>
    <w:p w:rsidR="0088584F" w:rsidRPr="00520509" w:rsidRDefault="0088584F" w:rsidP="0088584F">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88584F" w:rsidRPr="00520509" w:rsidRDefault="0088584F" w:rsidP="0088584F">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88584F" w:rsidRPr="00520509" w:rsidRDefault="0088584F" w:rsidP="0088584F">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88584F" w:rsidRPr="00520509" w:rsidTr="0088584F">
        <w:trPr>
          <w:tblCellSpacing w:w="0" w:type="dxa"/>
        </w:trPr>
        <w:tc>
          <w:tcPr>
            <w:tcW w:w="457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88584F" w:rsidRPr="00520509" w:rsidTr="0088584F">
        <w:trPr>
          <w:tblCellSpacing w:w="0" w:type="dxa"/>
        </w:trPr>
        <w:tc>
          <w:tcPr>
            <w:tcW w:w="457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tc>
        <w:tc>
          <w:tcPr>
            <w:tcW w:w="4185" w:type="dxa"/>
            <w:hideMark/>
          </w:tcPr>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88584F" w:rsidRPr="00520509" w:rsidRDefault="0088584F" w:rsidP="0088584F">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88584F" w:rsidRPr="00520509" w:rsidRDefault="0088584F" w:rsidP="0088584F">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88584F" w:rsidRPr="00520509" w:rsidRDefault="0088584F" w:rsidP="0088584F">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88584F" w:rsidRPr="00520509" w:rsidRDefault="0088584F" w:rsidP="0088584F">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88584F" w:rsidRPr="00520509" w:rsidTr="0088584F">
        <w:trPr>
          <w:trHeight w:val="775"/>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88584F" w:rsidRPr="00520509" w:rsidTr="0088584F">
        <w:trPr>
          <w:trHeight w:val="775"/>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88584F" w:rsidRPr="00520509" w:rsidTr="0088584F">
        <w:trPr>
          <w:trHeight w:val="775"/>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88584F" w:rsidRPr="00520509" w:rsidTr="0088584F">
        <w:trPr>
          <w:trHeight w:val="761"/>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88584F" w:rsidRPr="00520509" w:rsidTr="0088584F">
        <w:trPr>
          <w:trHeight w:val="775"/>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88584F" w:rsidRPr="00520509" w:rsidTr="0088584F">
        <w:trPr>
          <w:trHeight w:val="789"/>
        </w:trPr>
        <w:tc>
          <w:tcPr>
            <w:tcW w:w="10095"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88584F" w:rsidRPr="00520509" w:rsidRDefault="0088584F" w:rsidP="0088584F">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6"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88584F" w:rsidRPr="00520509" w:rsidTr="0088584F">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88584F"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88584F"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88584F" w:rsidRPr="00520509" w:rsidTr="0088584F">
        <w:trPr>
          <w:trHeight w:val="472"/>
        </w:trPr>
        <w:tc>
          <w:tcPr>
            <w:tcW w:w="66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88584F" w:rsidRPr="00520509" w:rsidTr="0088584F">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88584F" w:rsidRPr="00520509" w:rsidTr="0088584F">
        <w:trPr>
          <w:trHeight w:val="671"/>
        </w:trPr>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88584F" w:rsidRPr="00520509" w:rsidTr="0088584F">
        <w:trPr>
          <w:trHeight w:val="553"/>
        </w:trPr>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88584F" w:rsidRPr="00520509" w:rsidTr="0088584F">
        <w:trPr>
          <w:trHeight w:val="547"/>
        </w:trPr>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88584F" w:rsidRPr="00520509" w:rsidTr="0088584F">
        <w:trPr>
          <w:trHeight w:val="455"/>
        </w:trPr>
        <w:tc>
          <w:tcPr>
            <w:tcW w:w="5958"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34"/>
        </w:trPr>
        <w:tc>
          <w:tcPr>
            <w:tcW w:w="5958" w:type="dxa"/>
            <w:tcBorders>
              <w:top w:val="single" w:sz="4" w:space="0" w:color="000000"/>
            </w:tcBorders>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88584F" w:rsidRPr="00520509" w:rsidTr="0088584F">
        <w:trPr>
          <w:trHeight w:val="350"/>
        </w:trPr>
        <w:tc>
          <w:tcPr>
            <w:tcW w:w="5976"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190"/>
        </w:trPr>
        <w:tc>
          <w:tcPr>
            <w:tcW w:w="5976"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88584F" w:rsidRPr="00520509" w:rsidTr="0088584F">
        <w:trPr>
          <w:trHeight w:val="390"/>
        </w:trPr>
        <w:tc>
          <w:tcPr>
            <w:tcW w:w="5967"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195"/>
        </w:trPr>
        <w:tc>
          <w:tcPr>
            <w:tcW w:w="5967"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88584F" w:rsidRPr="00520509" w:rsidTr="0088584F">
        <w:trPr>
          <w:trHeight w:val="609"/>
        </w:trPr>
        <w:tc>
          <w:tcPr>
            <w:tcW w:w="5940"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304"/>
        </w:trPr>
        <w:tc>
          <w:tcPr>
            <w:tcW w:w="5940"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88584F" w:rsidRPr="00520509" w:rsidTr="0088584F">
        <w:trPr>
          <w:trHeight w:val="490"/>
        </w:trPr>
        <w:tc>
          <w:tcPr>
            <w:tcW w:w="5913"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45"/>
        </w:trPr>
        <w:tc>
          <w:tcPr>
            <w:tcW w:w="5913"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88584F" w:rsidRPr="00520509" w:rsidTr="0088584F">
        <w:trPr>
          <w:trHeight w:val="480"/>
        </w:trPr>
        <w:tc>
          <w:tcPr>
            <w:tcW w:w="5904"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40"/>
        </w:trPr>
        <w:tc>
          <w:tcPr>
            <w:tcW w:w="5904"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88584F" w:rsidRPr="00520509" w:rsidRDefault="0088584F" w:rsidP="0088584F">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keepNext/>
        <w:keepLines/>
        <w:spacing w:before="200" w:after="0"/>
        <w:jc w:val="center"/>
        <w:outlineLvl w:val="1"/>
        <w:rPr>
          <w:rFonts w:ascii="Times New Roman" w:eastAsia="Times New Roman" w:hAnsi="Times New Roman" w:cs="Times New Roman"/>
          <w:bCs/>
          <w:sz w:val="26"/>
          <w:szCs w:val="26"/>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88584F" w:rsidRPr="00520509" w:rsidRDefault="0088584F" w:rsidP="0088584F">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88584F" w:rsidRPr="00520509" w:rsidRDefault="0088584F" w:rsidP="0088584F">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88584F" w:rsidRPr="00520509" w:rsidRDefault="0088584F" w:rsidP="0088584F">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88584F" w:rsidRPr="00520509" w:rsidRDefault="0088584F" w:rsidP="0088584F">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88584F" w:rsidRPr="00520509" w:rsidRDefault="0088584F" w:rsidP="0088584F">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88584F" w:rsidRPr="00520509" w:rsidTr="0088584F">
        <w:trPr>
          <w:trHeight w:val="832"/>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88584F" w:rsidRPr="00520509" w:rsidTr="0088584F">
        <w:trPr>
          <w:trHeight w:val="796"/>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88584F" w:rsidRPr="00520509" w:rsidTr="0088584F">
        <w:trPr>
          <w:trHeight w:val="832"/>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88584F" w:rsidRPr="00520509" w:rsidTr="0088584F">
        <w:trPr>
          <w:trHeight w:val="832"/>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88584F" w:rsidRPr="00520509" w:rsidTr="0088584F">
        <w:trPr>
          <w:trHeight w:val="816"/>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88584F" w:rsidRPr="00520509" w:rsidTr="0088584F">
        <w:trPr>
          <w:trHeight w:val="847"/>
        </w:trPr>
        <w:tc>
          <w:tcPr>
            <w:tcW w:w="10206"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88584F" w:rsidRPr="00520509" w:rsidRDefault="0088584F" w:rsidP="0088584F">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7"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88584F" w:rsidRPr="00520509" w:rsidRDefault="0088584F" w:rsidP="0088584F">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88584F" w:rsidRPr="00520509" w:rsidTr="0088584F">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88584F" w:rsidRPr="00520509" w:rsidTr="0088584F">
        <w:trPr>
          <w:trHeight w:val="1364"/>
        </w:trPr>
        <w:tc>
          <w:tcPr>
            <w:tcW w:w="671"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88584F" w:rsidRPr="00520509" w:rsidRDefault="0088584F" w:rsidP="0088584F">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88584F" w:rsidRPr="00520509" w:rsidTr="0088584F">
        <w:trPr>
          <w:trHeight w:val="524"/>
        </w:trPr>
        <w:tc>
          <w:tcPr>
            <w:tcW w:w="5913"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88584F" w:rsidRPr="00520509" w:rsidTr="0088584F">
        <w:trPr>
          <w:trHeight w:val="440"/>
        </w:trPr>
        <w:tc>
          <w:tcPr>
            <w:tcW w:w="5859"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20"/>
        </w:trPr>
        <w:tc>
          <w:tcPr>
            <w:tcW w:w="5859"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88584F" w:rsidRPr="00520509" w:rsidRDefault="0088584F" w:rsidP="0088584F">
            <w:pPr>
              <w:spacing w:after="0"/>
              <w:rPr>
                <w:rFonts w:ascii="Calibri" w:eastAsiaTheme="minorEastAsia" w:hAnsi="Calibri" w:cs="Times New Roman"/>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88584F" w:rsidRPr="00520509" w:rsidTr="0088584F">
        <w:trPr>
          <w:trHeight w:val="549"/>
        </w:trPr>
        <w:tc>
          <w:tcPr>
            <w:tcW w:w="5958"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74"/>
        </w:trPr>
        <w:tc>
          <w:tcPr>
            <w:tcW w:w="5958"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88584F" w:rsidRPr="00520509" w:rsidRDefault="0088584F" w:rsidP="0088584F">
            <w:pPr>
              <w:spacing w:after="0"/>
              <w:rPr>
                <w:rFonts w:ascii="Calibri" w:eastAsiaTheme="minorEastAsia" w:hAnsi="Calibri" w:cs="Times New Roman"/>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88584F" w:rsidRPr="00520509" w:rsidTr="0088584F">
        <w:trPr>
          <w:trHeight w:val="384"/>
        </w:trPr>
        <w:tc>
          <w:tcPr>
            <w:tcW w:w="5931"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88584F" w:rsidRPr="00520509" w:rsidTr="0088584F">
        <w:trPr>
          <w:trHeight w:val="230"/>
        </w:trPr>
        <w:tc>
          <w:tcPr>
            <w:tcW w:w="5931"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88584F" w:rsidRPr="00520509" w:rsidRDefault="0088584F" w:rsidP="0088584F">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88584F" w:rsidRPr="00520509" w:rsidRDefault="0088584F" w:rsidP="0088584F">
            <w:pPr>
              <w:spacing w:after="0"/>
              <w:rPr>
                <w:rFonts w:ascii="Calibri" w:eastAsiaTheme="minorEastAsia" w:hAnsi="Calibri" w:cs="Times New Roman"/>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88584F" w:rsidRPr="00520509" w:rsidTr="0088584F">
        <w:trPr>
          <w:trHeight w:val="631"/>
        </w:trPr>
        <w:tc>
          <w:tcPr>
            <w:tcW w:w="5912"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88584F" w:rsidRPr="00520509" w:rsidRDefault="0088584F" w:rsidP="0088584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88584F" w:rsidRPr="00520509" w:rsidTr="0088584F">
        <w:trPr>
          <w:trHeight w:val="350"/>
        </w:trPr>
        <w:tc>
          <w:tcPr>
            <w:tcW w:w="5976" w:type="dxa"/>
            <w:tcBorders>
              <w:top w:val="nil"/>
              <w:left w:val="nil"/>
              <w:bottom w:val="single" w:sz="4" w:space="0" w:color="000000"/>
              <w:right w:val="nil"/>
            </w:tcBorders>
            <w:hideMark/>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88584F" w:rsidRPr="00520509" w:rsidRDefault="0088584F" w:rsidP="0088584F">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88584F" w:rsidRPr="00520509" w:rsidRDefault="0088584F" w:rsidP="0088584F">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88584F">
      <w:pPr>
        <w:spacing w:after="0" w:line="240" w:lineRule="auto"/>
        <w:ind w:left="5954"/>
        <w:jc w:val="right"/>
        <w:rPr>
          <w:rFonts w:ascii="Times New Roman" w:eastAsia="Times New Roman" w:hAnsi="Times New Roman" w:cs="Times New Roman"/>
          <w:i/>
          <w:iCs/>
          <w:sz w:val="24"/>
          <w:szCs w:val="24"/>
          <w:lang w:eastAsia="ru-RU"/>
        </w:rPr>
      </w:pPr>
    </w:p>
    <w:p w:rsidR="0088584F" w:rsidRPr="00520509" w:rsidRDefault="0088584F" w:rsidP="00630806">
      <w:pPr>
        <w:spacing w:after="0" w:line="240" w:lineRule="auto"/>
        <w:ind w:left="5954"/>
        <w:jc w:val="right"/>
        <w:rPr>
          <w:rFonts w:ascii="Times New Roman" w:eastAsia="Times New Roman" w:hAnsi="Times New Roman" w:cs="Times New Roman"/>
          <w:i/>
          <w:iCs/>
          <w:sz w:val="24"/>
          <w:szCs w:val="24"/>
          <w:lang w:eastAsia="ru-RU"/>
        </w:rPr>
      </w:pPr>
    </w:p>
    <w:p w:rsidR="00630806" w:rsidRPr="00520509" w:rsidRDefault="00630806" w:rsidP="0063080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88584F" w:rsidRPr="00520509">
        <w:rPr>
          <w:rFonts w:ascii="Times New Roman" w:eastAsia="Times New Roman" w:hAnsi="Times New Roman" w:cs="Times New Roman"/>
          <w:i/>
          <w:iCs/>
          <w:sz w:val="24"/>
          <w:szCs w:val="24"/>
          <w:lang w:eastAsia="ru-RU"/>
        </w:rPr>
        <w:t>8</w:t>
      </w:r>
    </w:p>
    <w:p w:rsidR="00630806" w:rsidRPr="00520509" w:rsidRDefault="00630806" w:rsidP="007D331C">
      <w:pPr>
        <w:spacing w:after="0" w:line="240" w:lineRule="auto"/>
        <w:ind w:left="5954"/>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center"/>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D331C" w:rsidRPr="00520509" w:rsidRDefault="007D331C" w:rsidP="007D331C">
      <w:pPr>
        <w:spacing w:after="0" w:line="240" w:lineRule="auto"/>
        <w:jc w:val="center"/>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785B4A"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eastAsia="Times New Roman" w:hAnsi="Times New Roman" w:cs="Times New Roman"/>
          <w:sz w:val="24"/>
          <w:szCs w:val="24"/>
          <w:lang w:eastAsia="ru-RU"/>
        </w:rPr>
        <w:t xml:space="preserve"> заключили настоящий Договор о нижеследующем:</w:t>
      </w:r>
    </w:p>
    <w:p w:rsidR="007D331C" w:rsidRPr="00520509" w:rsidRDefault="007D331C" w:rsidP="007D331C">
      <w:pPr>
        <w:spacing w:after="0" w:line="240" w:lineRule="auto"/>
        <w:ind w:firstLine="709"/>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1. Предмет договора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w:t>
      </w:r>
      <w:r w:rsidRPr="00C04546">
        <w:rPr>
          <w:rFonts w:ascii="Times New Roman" w:eastAsia="Times New Roman" w:hAnsi="Times New Roman" w:cs="Times New Roman"/>
          <w:b/>
          <w:sz w:val="24"/>
          <w:szCs w:val="24"/>
          <w:lang w:eastAsia="ru-RU"/>
        </w:rPr>
        <w:t>нежилое помещение на втором этаже № 17 общей площадью 17,3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1E52BB" w:rsidRPr="00520509">
        <w:rPr>
          <w:rFonts w:ascii="Times New Roman" w:eastAsia="Times New Roman" w:hAnsi="Times New Roman" w:cs="Times New Roman"/>
          <w:sz w:val="24"/>
          <w:szCs w:val="24"/>
          <w:lang w:eastAsia="ru-RU"/>
        </w:rPr>
        <w:t>ма-передачи нежилого помещения»;</w:t>
      </w:r>
    </w:p>
    <w:p w:rsidR="001E52BB" w:rsidRPr="00520509" w:rsidRDefault="001E52BB" w:rsidP="007D331C">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2. Порядок передачи Помещения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3. Арендная плата и расчеты по Договору</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D331C" w:rsidRPr="00520509" w:rsidRDefault="007D331C" w:rsidP="007D331C">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D331C" w:rsidRPr="00520509" w:rsidRDefault="007D331C" w:rsidP="007D331C">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D331C" w:rsidRPr="00520509" w:rsidRDefault="007D331C" w:rsidP="007D331C">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D331C" w:rsidRPr="00520509" w:rsidRDefault="007D331C" w:rsidP="007D331C">
      <w:pPr>
        <w:spacing w:after="0" w:line="240" w:lineRule="auto"/>
        <w:ind w:firstLine="708"/>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4. Обязанности Арендатора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D331C" w:rsidRPr="00520509" w:rsidRDefault="007D331C" w:rsidP="007D331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D331C" w:rsidRPr="00520509" w:rsidRDefault="007D331C" w:rsidP="007D331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7D331C" w:rsidRPr="00520509" w:rsidRDefault="007D331C" w:rsidP="007D331C">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5. Обязанности Арендодателя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6. Ответственность сторон</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7. Срок действия Договора, порядок его расторжения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205427"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205427" w:rsidRPr="00520509" w:rsidRDefault="00205427" w:rsidP="00205427">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205427" w:rsidRPr="00520509" w:rsidRDefault="00205427" w:rsidP="00205427">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205427" w:rsidRPr="00520509" w:rsidRDefault="00205427" w:rsidP="00205427">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D331C" w:rsidRPr="00520509" w:rsidRDefault="007D331C" w:rsidP="007D331C">
      <w:pPr>
        <w:spacing w:after="0" w:line="240" w:lineRule="auto"/>
        <w:ind w:left="709"/>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8. Порядок разрешения споров</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9. Конфиденциальность</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10. Прочие условия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C04546" w:rsidRDefault="007D331C" w:rsidP="007D331C">
      <w:pPr>
        <w:spacing w:after="0" w:line="240" w:lineRule="auto"/>
        <w:jc w:val="both"/>
        <w:rPr>
          <w:rFonts w:ascii="Times New Roman" w:eastAsia="Times New Roman" w:hAnsi="Times New Roman" w:cs="Times New Roman"/>
          <w:b/>
          <w:sz w:val="24"/>
          <w:szCs w:val="24"/>
          <w:lang w:eastAsia="ru-RU"/>
        </w:rPr>
      </w:pPr>
      <w:r w:rsidRPr="00C04546">
        <w:rPr>
          <w:rFonts w:ascii="Times New Roman" w:eastAsia="Times New Roman" w:hAnsi="Times New Roman" w:cs="Times New Roman"/>
          <w:b/>
          <w:sz w:val="24"/>
          <w:szCs w:val="24"/>
          <w:lang w:eastAsia="ru-RU"/>
        </w:rPr>
        <w:t>11. Юридические адреса и реквизиты сторон</w:t>
      </w:r>
    </w:p>
    <w:p w:rsidR="007D331C" w:rsidRPr="00520509" w:rsidRDefault="007D331C" w:rsidP="007D331C">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D331C" w:rsidRPr="00520509" w:rsidRDefault="007D331C" w:rsidP="007D331C">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D331C" w:rsidRPr="00520509" w:rsidRDefault="007D331C" w:rsidP="007D331C">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D331C" w:rsidRPr="00520509" w:rsidRDefault="007D331C" w:rsidP="007D331C">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D331C" w:rsidRPr="00520509" w:rsidRDefault="007D331C" w:rsidP="007D331C">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D331C" w:rsidRPr="00520509" w:rsidRDefault="007D331C" w:rsidP="007D331C">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D331C" w:rsidRPr="00520509" w:rsidRDefault="007D331C" w:rsidP="007D331C">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D331C" w:rsidRPr="00520509" w:rsidRDefault="007D331C" w:rsidP="007D331C">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D331C" w:rsidRPr="00520509" w:rsidRDefault="007D331C" w:rsidP="007D331C">
      <w:pPr>
        <w:spacing w:after="0" w:line="240" w:lineRule="auto"/>
        <w:ind w:left="284"/>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D331C" w:rsidRPr="00520509" w:rsidRDefault="007D331C" w:rsidP="007D331C">
      <w:pPr>
        <w:spacing w:after="0" w:line="240" w:lineRule="auto"/>
        <w:ind w:left="284"/>
        <w:jc w:val="both"/>
        <w:rPr>
          <w:rFonts w:ascii="Times New Roman" w:eastAsia="Times New Roman" w:hAnsi="Times New Roman" w:cs="Times New Roman"/>
          <w:sz w:val="24"/>
          <w:szCs w:val="24"/>
          <w:lang w:eastAsia="ru-RU"/>
        </w:rPr>
      </w:pPr>
    </w:p>
    <w:p w:rsidR="007D331C" w:rsidRPr="00520509" w:rsidRDefault="00C04546" w:rsidP="00C0454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w:t>
      </w:r>
      <w:r w:rsidR="007D331C"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007D331C" w:rsidRPr="00520509">
        <w:rPr>
          <w:rFonts w:ascii="Times New Roman" w:eastAsia="Times New Roman" w:hAnsi="Times New Roman" w:cs="Times New Roman"/>
          <w:sz w:val="24"/>
          <w:szCs w:val="24"/>
          <w:lang w:eastAsia="ru-RU"/>
        </w:rPr>
        <w:t>площади нежилых помещений</w:t>
      </w:r>
      <w:proofErr w:type="gramEnd"/>
      <w:r w:rsidR="007D331C" w:rsidRPr="00520509">
        <w:rPr>
          <w:rFonts w:ascii="Times New Roman" w:eastAsia="Times New Roman" w:hAnsi="Times New Roman" w:cs="Times New Roman"/>
          <w:sz w:val="24"/>
          <w:szCs w:val="24"/>
          <w:lang w:eastAsia="ru-RU"/>
        </w:rPr>
        <w:t xml:space="preserve"> составляет:</w:t>
      </w:r>
    </w:p>
    <w:p w:rsidR="007D331C" w:rsidRPr="00520509" w:rsidRDefault="007D331C" w:rsidP="007D331C">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D331C" w:rsidRPr="00520509" w:rsidRDefault="007D331C" w:rsidP="007D331C">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C04546" w:rsidRDefault="007D331C" w:rsidP="00C0454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w:t>
      </w:r>
      <w:r w:rsidR="00C04546">
        <w:rPr>
          <w:rFonts w:ascii="Times New Roman" w:eastAsia="Times New Roman" w:hAnsi="Times New Roman" w:cs="Times New Roman"/>
          <w:sz w:val="24"/>
          <w:szCs w:val="24"/>
          <w:lang w:eastAsia="ru-RU"/>
        </w:rPr>
        <w:t>тий год аренды составляет 100%.</w:t>
      </w:r>
    </w:p>
    <w:p w:rsidR="007D331C" w:rsidRPr="00520509" w:rsidRDefault="00C04546" w:rsidP="00C0454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 </w:t>
      </w:r>
      <w:r w:rsidR="007D331C" w:rsidRPr="00520509">
        <w:rPr>
          <w:rFonts w:ascii="Times New Roman" w:eastAsia="Times New Roman" w:hAnsi="Times New Roman" w:cs="Times New Roman"/>
          <w:sz w:val="24"/>
          <w:szCs w:val="24"/>
          <w:lang w:eastAsia="ru-RU"/>
        </w:rPr>
        <w:t>Площадь арендуемых помещений составляет – 17,3 кв. м.</w:t>
      </w:r>
    </w:p>
    <w:p w:rsidR="007D331C" w:rsidRPr="00520509" w:rsidRDefault="00C04546" w:rsidP="00C0454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 </w:t>
      </w:r>
      <w:r w:rsidR="007D331C"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17 на втором этаже в МАУ «Бизнес-инкубатор «Новация» в соответствии с Отчетом </w:t>
      </w:r>
      <w:r w:rsidR="00B76F8A" w:rsidRPr="00520509">
        <w:rPr>
          <w:rFonts w:ascii="Times New Roman" w:eastAsia="Times New Roman" w:hAnsi="Times New Roman" w:cs="Times New Roman"/>
          <w:sz w:val="24"/>
          <w:szCs w:val="24"/>
          <w:lang w:eastAsia="ru-RU"/>
        </w:rPr>
        <w:t xml:space="preserve">№ </w:t>
      </w:r>
      <w:r w:rsidR="0088584F" w:rsidRPr="00520509">
        <w:rPr>
          <w:rFonts w:ascii="Times New Roman" w:eastAsia="Times New Roman" w:hAnsi="Times New Roman" w:cs="Times New Roman"/>
          <w:sz w:val="24"/>
          <w:szCs w:val="24"/>
          <w:lang w:eastAsia="ru-RU"/>
        </w:rPr>
        <w:t>05/17-4632</w:t>
      </w:r>
      <w:r w:rsidR="00B76F8A" w:rsidRPr="00520509">
        <w:rPr>
          <w:rFonts w:ascii="Times New Roman" w:eastAsia="Times New Roman" w:hAnsi="Times New Roman" w:cs="Times New Roman"/>
          <w:sz w:val="24"/>
          <w:szCs w:val="24"/>
          <w:lang w:eastAsia="ru-RU"/>
        </w:rPr>
        <w:t xml:space="preserve"> от </w:t>
      </w:r>
      <w:r w:rsidR="0088584F" w:rsidRPr="00520509">
        <w:rPr>
          <w:rFonts w:ascii="Times New Roman" w:eastAsia="Times New Roman" w:hAnsi="Times New Roman" w:cs="Times New Roman"/>
          <w:sz w:val="24"/>
          <w:szCs w:val="24"/>
          <w:lang w:eastAsia="ru-RU"/>
        </w:rPr>
        <w:t>18</w:t>
      </w:r>
      <w:r w:rsidR="007D3846" w:rsidRPr="00520509">
        <w:rPr>
          <w:rFonts w:ascii="Times New Roman" w:eastAsia="Times New Roman" w:hAnsi="Times New Roman" w:cs="Times New Roman"/>
          <w:sz w:val="24"/>
          <w:szCs w:val="24"/>
          <w:lang w:eastAsia="ru-RU"/>
        </w:rPr>
        <w:t xml:space="preserve"> </w:t>
      </w:r>
      <w:r w:rsidR="0088584F" w:rsidRPr="00520509">
        <w:rPr>
          <w:rFonts w:ascii="Times New Roman" w:eastAsia="Times New Roman" w:hAnsi="Times New Roman" w:cs="Times New Roman"/>
          <w:sz w:val="24"/>
          <w:szCs w:val="24"/>
          <w:lang w:eastAsia="ru-RU"/>
        </w:rPr>
        <w:t>мая</w:t>
      </w:r>
      <w:r w:rsidR="007D3846" w:rsidRPr="00520509">
        <w:rPr>
          <w:rFonts w:ascii="Times New Roman" w:eastAsia="Times New Roman" w:hAnsi="Times New Roman" w:cs="Times New Roman"/>
          <w:sz w:val="24"/>
          <w:szCs w:val="24"/>
          <w:lang w:eastAsia="ru-RU"/>
        </w:rPr>
        <w:t xml:space="preserve"> 201</w:t>
      </w:r>
      <w:r w:rsidR="0088584F" w:rsidRPr="00520509">
        <w:rPr>
          <w:rFonts w:ascii="Times New Roman" w:eastAsia="Times New Roman" w:hAnsi="Times New Roman" w:cs="Times New Roman"/>
          <w:sz w:val="24"/>
          <w:szCs w:val="24"/>
          <w:lang w:eastAsia="ru-RU"/>
        </w:rPr>
        <w:t>7</w:t>
      </w:r>
      <w:r w:rsidR="007D3846"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w:t>
      </w:r>
      <w:proofErr w:type="gramStart"/>
      <w:r w:rsidR="007D3846" w:rsidRPr="00520509">
        <w:rPr>
          <w:rFonts w:ascii="Times New Roman" w:eastAsia="Times New Roman" w:hAnsi="Times New Roman" w:cs="Times New Roman"/>
          <w:sz w:val="24"/>
          <w:szCs w:val="24"/>
          <w:lang w:eastAsia="ru-RU"/>
        </w:rPr>
        <w:t xml:space="preserve">адресу: </w:t>
      </w:r>
      <w:r w:rsidR="007D331C" w:rsidRPr="00520509">
        <w:rPr>
          <w:rFonts w:ascii="Times New Roman" w:eastAsia="Times New Roman" w:hAnsi="Times New Roman" w:cs="Times New Roman"/>
          <w:sz w:val="24"/>
          <w:szCs w:val="24"/>
          <w:lang w:eastAsia="ru-RU"/>
        </w:rPr>
        <w:t xml:space="preserve"> РФ</w:t>
      </w:r>
      <w:proofErr w:type="gramEnd"/>
      <w:r w:rsidR="007D331C" w:rsidRPr="00520509">
        <w:rPr>
          <w:rFonts w:ascii="Times New Roman" w:eastAsia="Times New Roman" w:hAnsi="Times New Roman" w:cs="Times New Roman"/>
          <w:sz w:val="24"/>
          <w:szCs w:val="24"/>
          <w:lang w:eastAsia="ru-RU"/>
        </w:rPr>
        <w:t xml:space="preserve">, Псковская область, г. Великие Луки, </w:t>
      </w:r>
      <w:r w:rsidR="00B76F8A" w:rsidRPr="00520509">
        <w:rPr>
          <w:rFonts w:ascii="Times New Roman" w:eastAsia="Times New Roman" w:hAnsi="Times New Roman" w:cs="Times New Roman"/>
          <w:sz w:val="24"/>
          <w:szCs w:val="24"/>
          <w:lang w:eastAsia="ru-RU"/>
        </w:rPr>
        <w:t xml:space="preserve">ул. </w:t>
      </w:r>
      <w:proofErr w:type="spellStart"/>
      <w:r w:rsidR="00B76F8A" w:rsidRPr="00520509">
        <w:rPr>
          <w:rFonts w:ascii="Times New Roman" w:eastAsia="Times New Roman" w:hAnsi="Times New Roman" w:cs="Times New Roman"/>
          <w:sz w:val="24"/>
          <w:szCs w:val="24"/>
          <w:lang w:eastAsia="ru-RU"/>
        </w:rPr>
        <w:t>Заслонова</w:t>
      </w:r>
      <w:proofErr w:type="spellEnd"/>
      <w:r w:rsidR="00B76F8A" w:rsidRPr="00520509">
        <w:rPr>
          <w:rFonts w:ascii="Times New Roman" w:eastAsia="Times New Roman" w:hAnsi="Times New Roman" w:cs="Times New Roman"/>
          <w:sz w:val="24"/>
          <w:szCs w:val="24"/>
          <w:lang w:eastAsia="ru-RU"/>
        </w:rPr>
        <w:t xml:space="preserve">, д.15 составляет </w:t>
      </w:r>
      <w:r w:rsidR="0088584F" w:rsidRPr="00520509">
        <w:rPr>
          <w:rFonts w:ascii="Times New Roman" w:eastAsia="Times New Roman" w:hAnsi="Times New Roman" w:cs="Times New Roman"/>
          <w:sz w:val="24"/>
          <w:szCs w:val="24"/>
          <w:lang w:eastAsia="ru-RU"/>
        </w:rPr>
        <w:t>182</w:t>
      </w:r>
      <w:r w:rsidR="00B76F8A" w:rsidRPr="00520509">
        <w:rPr>
          <w:rFonts w:ascii="Times New Roman" w:eastAsia="Times New Roman" w:hAnsi="Times New Roman" w:cs="Times New Roman"/>
          <w:sz w:val="24"/>
          <w:szCs w:val="24"/>
          <w:lang w:eastAsia="ru-RU"/>
        </w:rPr>
        <w:t xml:space="preserve"> (сто </w:t>
      </w:r>
      <w:r w:rsidR="0088584F" w:rsidRPr="00520509">
        <w:rPr>
          <w:rFonts w:ascii="Times New Roman" w:eastAsia="Times New Roman" w:hAnsi="Times New Roman" w:cs="Times New Roman"/>
          <w:sz w:val="24"/>
          <w:szCs w:val="24"/>
          <w:lang w:eastAsia="ru-RU"/>
        </w:rPr>
        <w:t>во</w:t>
      </w:r>
      <w:r w:rsidR="00B76F8A" w:rsidRPr="00520509">
        <w:rPr>
          <w:rFonts w:ascii="Times New Roman" w:eastAsia="Times New Roman" w:hAnsi="Times New Roman" w:cs="Times New Roman"/>
          <w:sz w:val="24"/>
          <w:szCs w:val="24"/>
          <w:lang w:eastAsia="ru-RU"/>
        </w:rPr>
        <w:t>семьдесят д</w:t>
      </w:r>
      <w:r w:rsidR="0088584F" w:rsidRPr="00520509">
        <w:rPr>
          <w:rFonts w:ascii="Times New Roman" w:eastAsia="Times New Roman" w:hAnsi="Times New Roman" w:cs="Times New Roman"/>
          <w:sz w:val="24"/>
          <w:szCs w:val="24"/>
          <w:lang w:eastAsia="ru-RU"/>
        </w:rPr>
        <w:t>ва</w:t>
      </w:r>
      <w:r w:rsidR="007D331C" w:rsidRPr="00520509">
        <w:rPr>
          <w:rFonts w:ascii="Times New Roman" w:eastAsia="Times New Roman" w:hAnsi="Times New Roman" w:cs="Times New Roman"/>
          <w:sz w:val="24"/>
          <w:szCs w:val="24"/>
          <w:lang w:eastAsia="ru-RU"/>
        </w:rPr>
        <w:t>) ру</w:t>
      </w:r>
      <w:r w:rsidR="0088584F" w:rsidRPr="00520509">
        <w:rPr>
          <w:rFonts w:ascii="Times New Roman" w:eastAsia="Times New Roman" w:hAnsi="Times New Roman" w:cs="Times New Roman"/>
          <w:sz w:val="24"/>
          <w:szCs w:val="24"/>
          <w:lang w:eastAsia="ru-RU"/>
        </w:rPr>
        <w:t>бля</w:t>
      </w:r>
      <w:r w:rsidR="00B76F8A" w:rsidRPr="00520509">
        <w:rPr>
          <w:rFonts w:ascii="Times New Roman" w:eastAsia="Times New Roman" w:hAnsi="Times New Roman" w:cs="Times New Roman"/>
          <w:sz w:val="24"/>
          <w:szCs w:val="24"/>
          <w:lang w:eastAsia="ru-RU"/>
        </w:rPr>
        <w:t xml:space="preserve"> 02</w:t>
      </w:r>
      <w:r w:rsidR="007D331C" w:rsidRPr="00520509">
        <w:rPr>
          <w:rFonts w:ascii="Times New Roman" w:eastAsia="Times New Roman" w:hAnsi="Times New Roman" w:cs="Times New Roman"/>
          <w:sz w:val="24"/>
          <w:szCs w:val="24"/>
          <w:lang w:eastAsia="ru-RU"/>
        </w:rPr>
        <w:t xml:space="preserve"> коп. за 1 кв. м в месяц (без НДС).</w:t>
      </w:r>
    </w:p>
    <w:p w:rsidR="007D331C" w:rsidRPr="00C04546" w:rsidRDefault="007D331C" w:rsidP="00C04546">
      <w:pPr>
        <w:pStyle w:val="a6"/>
        <w:numPr>
          <w:ilvl w:val="0"/>
          <w:numId w:val="29"/>
        </w:numPr>
        <w:spacing w:after="0" w:line="240" w:lineRule="auto"/>
        <w:jc w:val="both"/>
        <w:rPr>
          <w:rFonts w:ascii="Times New Roman" w:hAnsi="Times New Roman"/>
          <w:sz w:val="24"/>
          <w:szCs w:val="24"/>
        </w:rPr>
      </w:pPr>
      <w:r w:rsidRPr="00C04546">
        <w:rPr>
          <w:rFonts w:ascii="Times New Roman" w:hAnsi="Times New Roman"/>
          <w:sz w:val="24"/>
          <w:szCs w:val="24"/>
        </w:rPr>
        <w:t>Размер арендной платы:</w:t>
      </w:r>
    </w:p>
    <w:p w:rsidR="007D331C" w:rsidRPr="00520509" w:rsidRDefault="007D331C" w:rsidP="007D331C">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17</w:t>
      </w:r>
      <w:proofErr w:type="gramEnd"/>
      <w:r w:rsidRPr="00520509">
        <w:rPr>
          <w:rFonts w:ascii="Times New Roman" w:eastAsia="Times New Roman" w:hAnsi="Times New Roman" w:cs="Times New Roman"/>
          <w:sz w:val="24"/>
          <w:szCs w:val="24"/>
          <w:lang w:eastAsia="ru-RU"/>
        </w:rPr>
        <w:t xml:space="preserve">,3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88584F" w:rsidRPr="00520509">
        <w:rPr>
          <w:rFonts w:ascii="Times New Roman" w:eastAsia="Times New Roman" w:hAnsi="Times New Roman" w:cs="Times New Roman"/>
          <w:sz w:val="24"/>
          <w:szCs w:val="24"/>
          <w:lang w:eastAsia="ru-RU"/>
        </w:rPr>
        <w:t>72,81</w:t>
      </w:r>
      <w:r w:rsidRPr="00520509">
        <w:rPr>
          <w:rFonts w:ascii="Times New Roman" w:eastAsia="Times New Roman" w:hAnsi="Times New Roman" w:cs="Times New Roman"/>
          <w:sz w:val="24"/>
          <w:szCs w:val="24"/>
          <w:lang w:eastAsia="ru-RU"/>
        </w:rPr>
        <w:t xml:space="preserve"> руб./месяц = 1</w:t>
      </w:r>
      <w:r w:rsidR="0088584F" w:rsidRPr="00520509">
        <w:rPr>
          <w:rFonts w:ascii="Times New Roman" w:eastAsia="Times New Roman" w:hAnsi="Times New Roman" w:cs="Times New Roman"/>
          <w:sz w:val="24"/>
          <w:szCs w:val="24"/>
          <w:lang w:eastAsia="ru-RU"/>
        </w:rPr>
        <w:t> 259,60</w:t>
      </w:r>
      <w:r w:rsidRPr="00520509">
        <w:rPr>
          <w:rFonts w:ascii="Times New Roman" w:eastAsia="Times New Roman" w:hAnsi="Times New Roman" w:cs="Times New Roman"/>
          <w:sz w:val="24"/>
          <w:szCs w:val="24"/>
          <w:lang w:eastAsia="ru-RU"/>
        </w:rPr>
        <w:t xml:space="preserve"> руб./месяц;</w:t>
      </w:r>
    </w:p>
    <w:p w:rsidR="007D331C" w:rsidRPr="00520509" w:rsidRDefault="007D331C" w:rsidP="0088584F">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17,3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88584F" w:rsidRPr="00520509">
        <w:rPr>
          <w:rFonts w:ascii="Times New Roman" w:eastAsia="Times New Roman" w:hAnsi="Times New Roman" w:cs="Times New Roman"/>
          <w:sz w:val="24"/>
          <w:szCs w:val="24"/>
          <w:lang w:eastAsia="ru-RU"/>
        </w:rPr>
        <w:t>109,21</w:t>
      </w:r>
      <w:r w:rsidR="00B76F8A" w:rsidRPr="00520509">
        <w:rPr>
          <w:rFonts w:ascii="Times New Roman" w:eastAsia="Times New Roman" w:hAnsi="Times New Roman" w:cs="Times New Roman"/>
          <w:sz w:val="24"/>
          <w:szCs w:val="24"/>
          <w:lang w:eastAsia="ru-RU"/>
        </w:rPr>
        <w:t xml:space="preserve"> руб./месяц = 1</w:t>
      </w:r>
      <w:r w:rsidR="0088584F" w:rsidRPr="00520509">
        <w:rPr>
          <w:rFonts w:ascii="Times New Roman" w:eastAsia="Times New Roman" w:hAnsi="Times New Roman" w:cs="Times New Roman"/>
          <w:sz w:val="24"/>
          <w:szCs w:val="24"/>
          <w:lang w:eastAsia="ru-RU"/>
        </w:rPr>
        <w:t> 889,40</w:t>
      </w:r>
      <w:r w:rsidRPr="00520509">
        <w:rPr>
          <w:rFonts w:ascii="Times New Roman" w:eastAsia="Times New Roman" w:hAnsi="Times New Roman" w:cs="Times New Roman"/>
          <w:sz w:val="24"/>
          <w:szCs w:val="24"/>
          <w:lang w:eastAsia="ru-RU"/>
        </w:rPr>
        <w:t xml:space="preserve"> руб./месяц;</w:t>
      </w:r>
    </w:p>
    <w:p w:rsidR="007D331C" w:rsidRPr="00520509" w:rsidRDefault="007D331C" w:rsidP="007D331C">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w:t>
      </w:r>
      <w:r w:rsidR="00B76F8A" w:rsidRPr="00520509">
        <w:rPr>
          <w:rFonts w:ascii="Times New Roman" w:eastAsia="Times New Roman" w:hAnsi="Times New Roman" w:cs="Times New Roman"/>
          <w:sz w:val="24"/>
          <w:szCs w:val="24"/>
          <w:lang w:eastAsia="ru-RU"/>
        </w:rPr>
        <w:t xml:space="preserve">нды </w:t>
      </w:r>
      <w:proofErr w:type="gramStart"/>
      <w:r w:rsidR="00B76F8A" w:rsidRPr="00520509">
        <w:rPr>
          <w:rFonts w:ascii="Times New Roman" w:eastAsia="Times New Roman" w:hAnsi="Times New Roman" w:cs="Times New Roman"/>
          <w:sz w:val="24"/>
          <w:szCs w:val="24"/>
          <w:lang w:eastAsia="ru-RU"/>
        </w:rPr>
        <w:t xml:space="preserve">составляет:   </w:t>
      </w:r>
      <w:proofErr w:type="gramEnd"/>
      <w:r w:rsidR="00B76F8A" w:rsidRPr="00520509">
        <w:rPr>
          <w:rFonts w:ascii="Times New Roman" w:eastAsia="Times New Roman" w:hAnsi="Times New Roman" w:cs="Times New Roman"/>
          <w:sz w:val="24"/>
          <w:szCs w:val="24"/>
          <w:lang w:eastAsia="ru-RU"/>
        </w:rPr>
        <w:t xml:space="preserve">17,3 </w:t>
      </w:r>
      <w:proofErr w:type="spellStart"/>
      <w:r w:rsidR="00B76F8A" w:rsidRPr="00520509">
        <w:rPr>
          <w:rFonts w:ascii="Times New Roman" w:eastAsia="Times New Roman" w:hAnsi="Times New Roman" w:cs="Times New Roman"/>
          <w:sz w:val="24"/>
          <w:szCs w:val="24"/>
          <w:lang w:eastAsia="ru-RU"/>
        </w:rPr>
        <w:t>кв.м</w:t>
      </w:r>
      <w:proofErr w:type="spellEnd"/>
      <w:r w:rsidR="00B76F8A" w:rsidRPr="00520509">
        <w:rPr>
          <w:rFonts w:ascii="Times New Roman" w:eastAsia="Times New Roman" w:hAnsi="Times New Roman" w:cs="Times New Roman"/>
          <w:sz w:val="24"/>
          <w:szCs w:val="24"/>
          <w:lang w:eastAsia="ru-RU"/>
        </w:rPr>
        <w:t xml:space="preserve">. х </w:t>
      </w:r>
      <w:r w:rsidR="0088584F" w:rsidRPr="00520509">
        <w:rPr>
          <w:rFonts w:ascii="Times New Roman" w:eastAsia="Times New Roman" w:hAnsi="Times New Roman" w:cs="Times New Roman"/>
          <w:sz w:val="24"/>
          <w:szCs w:val="24"/>
          <w:lang w:eastAsia="ru-RU"/>
        </w:rPr>
        <w:t>182,02</w:t>
      </w:r>
      <w:r w:rsidRPr="00520509">
        <w:rPr>
          <w:rFonts w:ascii="Times New Roman" w:eastAsia="Times New Roman" w:hAnsi="Times New Roman" w:cs="Times New Roman"/>
          <w:sz w:val="24"/>
          <w:szCs w:val="24"/>
          <w:lang w:eastAsia="ru-RU"/>
        </w:rPr>
        <w:t xml:space="preserve"> руб./месяц = 3</w:t>
      </w:r>
      <w:r w:rsidR="0088584F" w:rsidRPr="00520509">
        <w:rPr>
          <w:rFonts w:ascii="Times New Roman" w:eastAsia="Times New Roman" w:hAnsi="Times New Roman" w:cs="Times New Roman"/>
          <w:sz w:val="24"/>
          <w:szCs w:val="24"/>
          <w:lang w:eastAsia="ru-RU"/>
        </w:rPr>
        <w:t> 149,00</w:t>
      </w:r>
      <w:r w:rsidRPr="00520509">
        <w:rPr>
          <w:rFonts w:ascii="Times New Roman" w:eastAsia="Times New Roman" w:hAnsi="Times New Roman" w:cs="Times New Roman"/>
          <w:sz w:val="24"/>
          <w:szCs w:val="24"/>
          <w:lang w:eastAsia="ru-RU"/>
        </w:rPr>
        <w:t xml:space="preserve"> руб./месяц.</w:t>
      </w:r>
    </w:p>
    <w:p w:rsidR="007D331C" w:rsidRPr="00C04546" w:rsidRDefault="007D331C" w:rsidP="00C04546">
      <w:pPr>
        <w:pStyle w:val="a6"/>
        <w:numPr>
          <w:ilvl w:val="0"/>
          <w:numId w:val="29"/>
        </w:numPr>
        <w:spacing w:after="0" w:line="240" w:lineRule="auto"/>
        <w:jc w:val="both"/>
        <w:rPr>
          <w:rFonts w:ascii="Times New Roman" w:hAnsi="Times New Roman"/>
          <w:sz w:val="24"/>
          <w:szCs w:val="24"/>
        </w:rPr>
      </w:pPr>
      <w:r w:rsidRPr="00C04546">
        <w:rPr>
          <w:rFonts w:ascii="Times New Roman" w:hAnsi="Times New Roman"/>
          <w:sz w:val="24"/>
          <w:szCs w:val="24"/>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C04546" w:rsidRPr="00C04546" w:rsidRDefault="00C04546" w:rsidP="00C04546">
      <w:pPr>
        <w:pStyle w:val="a6"/>
        <w:numPr>
          <w:ilvl w:val="0"/>
          <w:numId w:val="29"/>
        </w:numPr>
        <w:spacing w:after="0" w:line="240" w:lineRule="auto"/>
        <w:jc w:val="both"/>
        <w:rPr>
          <w:rFonts w:ascii="Times New Roman" w:hAnsi="Times New Roman"/>
          <w:sz w:val="24"/>
          <w:szCs w:val="24"/>
        </w:rPr>
      </w:pPr>
      <w:r w:rsidRPr="00C04546">
        <w:rPr>
          <w:rFonts w:ascii="Times New Roman" w:hAnsi="Times New Roman"/>
          <w:sz w:val="24"/>
          <w:szCs w:val="24"/>
        </w:rPr>
        <w:t xml:space="preserve">Размер арендной платы с «_____» _________ по «____» __________ составляет: </w:t>
      </w:r>
    </w:p>
    <w:p w:rsidR="00C04546" w:rsidRPr="00520509" w:rsidRDefault="00C04546" w:rsidP="00C04546">
      <w:pPr>
        <w:spacing w:after="0" w:line="240" w:lineRule="auto"/>
        <w:ind w:left="720"/>
        <w:jc w:val="both"/>
        <w:rPr>
          <w:rFonts w:ascii="Times New Roman" w:eastAsia="Times New Roman" w:hAnsi="Times New Roman" w:cs="Times New Roman"/>
          <w:sz w:val="24"/>
          <w:szCs w:val="24"/>
          <w:lang w:eastAsia="ru-RU"/>
        </w:rPr>
      </w:pPr>
      <w:r w:rsidRPr="00C045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17,3</w:t>
      </w:r>
      <w:r w:rsidRPr="00C04546">
        <w:rPr>
          <w:rFonts w:ascii="Times New Roman" w:eastAsia="Times New Roman" w:hAnsi="Times New Roman" w:cs="Times New Roman"/>
          <w:sz w:val="24"/>
          <w:szCs w:val="24"/>
          <w:lang w:eastAsia="ru-RU"/>
        </w:rPr>
        <w:t xml:space="preserve"> </w:t>
      </w:r>
      <w:proofErr w:type="spellStart"/>
      <w:r w:rsidRPr="00C04546">
        <w:rPr>
          <w:rFonts w:ascii="Times New Roman" w:eastAsia="Times New Roman" w:hAnsi="Times New Roman" w:cs="Times New Roman"/>
          <w:sz w:val="24"/>
          <w:szCs w:val="24"/>
          <w:lang w:eastAsia="ru-RU"/>
        </w:rPr>
        <w:t>кв.м</w:t>
      </w:r>
      <w:proofErr w:type="spellEnd"/>
      <w:r w:rsidRPr="00C04546">
        <w:rPr>
          <w:rFonts w:ascii="Times New Roman" w:eastAsia="Times New Roman" w:hAnsi="Times New Roman" w:cs="Times New Roman"/>
          <w:sz w:val="24"/>
          <w:szCs w:val="24"/>
          <w:lang w:eastAsia="ru-RU"/>
        </w:rPr>
        <w:t>. х _______________ руб./</w:t>
      </w:r>
      <w:proofErr w:type="spellStart"/>
      <w:r w:rsidRPr="00C04546">
        <w:rPr>
          <w:rFonts w:ascii="Times New Roman" w:eastAsia="Times New Roman" w:hAnsi="Times New Roman" w:cs="Times New Roman"/>
          <w:sz w:val="24"/>
          <w:szCs w:val="24"/>
          <w:lang w:eastAsia="ru-RU"/>
        </w:rPr>
        <w:t>кв.м</w:t>
      </w:r>
      <w:proofErr w:type="spellEnd"/>
      <w:r w:rsidRPr="00C04546">
        <w:rPr>
          <w:rFonts w:ascii="Times New Roman" w:eastAsia="Times New Roman" w:hAnsi="Times New Roman" w:cs="Times New Roman"/>
          <w:sz w:val="24"/>
          <w:szCs w:val="24"/>
          <w:lang w:eastAsia="ru-RU"/>
        </w:rPr>
        <w:t>. = __________ руб./месяц.</w:t>
      </w:r>
    </w:p>
    <w:p w:rsidR="007D331C" w:rsidRPr="00520509" w:rsidRDefault="007D331C" w:rsidP="007D331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D331C" w:rsidRPr="00520509" w:rsidTr="00B354DC">
        <w:trPr>
          <w:tblCellSpacing w:w="0" w:type="dxa"/>
        </w:trPr>
        <w:tc>
          <w:tcPr>
            <w:tcW w:w="457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D331C" w:rsidRPr="00520509" w:rsidTr="00B354DC">
        <w:trPr>
          <w:tblCellSpacing w:w="0" w:type="dxa"/>
        </w:trPr>
        <w:tc>
          <w:tcPr>
            <w:tcW w:w="457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992"/>
        <w:jc w:val="both"/>
        <w:rPr>
          <w:rFonts w:ascii="Times New Roman" w:eastAsia="Times New Roman" w:hAnsi="Times New Roman" w:cs="Times New Roman"/>
          <w:sz w:val="24"/>
          <w:szCs w:val="24"/>
          <w:lang w:eastAsia="ru-RU"/>
        </w:rPr>
      </w:pPr>
    </w:p>
    <w:p w:rsidR="007D331C" w:rsidRPr="00520509" w:rsidRDefault="007D331C" w:rsidP="007D331C">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D331C" w:rsidRPr="00520509" w:rsidRDefault="007D331C" w:rsidP="007D331C">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D331C" w:rsidRPr="00520509" w:rsidRDefault="007D331C" w:rsidP="007D331C">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D331C" w:rsidRPr="00520509" w:rsidRDefault="007D331C" w:rsidP="007D331C">
      <w:pPr>
        <w:spacing w:after="0" w:line="240" w:lineRule="auto"/>
        <w:ind w:left="5103"/>
        <w:jc w:val="center"/>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D331C" w:rsidRPr="00520509" w:rsidRDefault="007D331C" w:rsidP="007D331C">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D331C" w:rsidRPr="00520509" w:rsidRDefault="007D331C" w:rsidP="007D331C">
      <w:pPr>
        <w:spacing w:after="0" w:line="240" w:lineRule="auto"/>
        <w:ind w:left="284"/>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D331C" w:rsidRPr="00520509" w:rsidRDefault="007D331C" w:rsidP="007D331C">
      <w:pPr>
        <w:spacing w:after="0" w:line="240" w:lineRule="auto"/>
        <w:ind w:left="284" w:firstLine="720"/>
        <w:jc w:val="both"/>
        <w:rPr>
          <w:rFonts w:ascii="Times New Roman" w:eastAsia="Times New Roman" w:hAnsi="Times New Roman" w:cs="Times New Roman"/>
          <w:sz w:val="24"/>
          <w:szCs w:val="24"/>
          <w:lang w:eastAsia="ru-RU"/>
        </w:rPr>
      </w:pPr>
    </w:p>
    <w:p w:rsidR="007D331C" w:rsidRPr="00520509" w:rsidRDefault="007D331C" w:rsidP="007D331C">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17 общей площадью 17,3 кв. м. на условиях настоящего Договора.</w:t>
      </w:r>
    </w:p>
    <w:p w:rsidR="007D331C" w:rsidRPr="00520509" w:rsidRDefault="007D331C" w:rsidP="007D331C">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D331C" w:rsidRPr="00520509" w:rsidRDefault="007D331C" w:rsidP="007D331C">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D331C" w:rsidRPr="00520509" w:rsidRDefault="007D331C" w:rsidP="007D331C">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D331C" w:rsidRPr="00520509" w:rsidTr="00B354DC">
        <w:trPr>
          <w:tblCellSpacing w:w="0" w:type="dxa"/>
        </w:trPr>
        <w:tc>
          <w:tcPr>
            <w:tcW w:w="457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D331C" w:rsidRPr="00520509" w:rsidTr="00B354DC">
        <w:trPr>
          <w:tblCellSpacing w:w="0" w:type="dxa"/>
        </w:trPr>
        <w:tc>
          <w:tcPr>
            <w:tcW w:w="457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D331C" w:rsidRPr="00520509" w:rsidRDefault="007D331C" w:rsidP="00B354DC">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D331C">
      <w:pPr>
        <w:spacing w:after="0" w:line="240" w:lineRule="auto"/>
        <w:jc w:val="right"/>
        <w:rPr>
          <w:rFonts w:ascii="Times New Roman" w:eastAsia="Times New Roman" w:hAnsi="Times New Roman" w:cs="Times New Roman"/>
          <w:sz w:val="24"/>
          <w:szCs w:val="24"/>
          <w:lang w:eastAsia="ru-RU"/>
        </w:rPr>
      </w:pPr>
    </w:p>
    <w:p w:rsidR="007D331C" w:rsidRPr="00520509" w:rsidRDefault="007D331C" w:rsidP="00783A66">
      <w:pPr>
        <w:spacing w:after="0" w:line="240" w:lineRule="auto"/>
        <w:ind w:left="5954"/>
        <w:jc w:val="right"/>
        <w:rPr>
          <w:rFonts w:ascii="Times New Roman" w:eastAsia="Times New Roman" w:hAnsi="Times New Roman" w:cs="Times New Roman"/>
          <w:i/>
          <w:iCs/>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A80CA9" w:rsidRPr="00520509" w:rsidRDefault="00A80CA9" w:rsidP="00A80CA9">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A80CA9" w:rsidRPr="00520509" w:rsidRDefault="00A80CA9" w:rsidP="00A80CA9">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A80CA9" w:rsidRPr="00520509" w:rsidRDefault="00A80CA9" w:rsidP="00A80CA9">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A80CA9" w:rsidRPr="00520509" w:rsidTr="00C04F1C">
        <w:trPr>
          <w:trHeight w:val="775"/>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80CA9" w:rsidRPr="00520509" w:rsidTr="00C04F1C">
        <w:trPr>
          <w:trHeight w:val="775"/>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80CA9" w:rsidRPr="00520509" w:rsidTr="00C04F1C">
        <w:trPr>
          <w:trHeight w:val="775"/>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80CA9" w:rsidRPr="00520509" w:rsidTr="00C04F1C">
        <w:trPr>
          <w:trHeight w:val="761"/>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80CA9" w:rsidRPr="00520509" w:rsidTr="00C04F1C">
        <w:trPr>
          <w:trHeight w:val="775"/>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80CA9" w:rsidRPr="00520509" w:rsidTr="00C04F1C">
        <w:trPr>
          <w:trHeight w:val="789"/>
        </w:trPr>
        <w:tc>
          <w:tcPr>
            <w:tcW w:w="10095"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80CA9" w:rsidRPr="00520509" w:rsidRDefault="00A80CA9" w:rsidP="00A80CA9">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8"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A80CA9" w:rsidRPr="00520509" w:rsidRDefault="00A80CA9" w:rsidP="00A80CA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A80CA9"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A80CA9"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80CA9"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80CA9"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A80CA9"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A80CA9"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80CA9"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80CA9"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A80CA9" w:rsidRPr="00520509" w:rsidTr="00C04F1C">
        <w:trPr>
          <w:trHeight w:val="455"/>
        </w:trPr>
        <w:tc>
          <w:tcPr>
            <w:tcW w:w="5958"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34"/>
        </w:trPr>
        <w:tc>
          <w:tcPr>
            <w:tcW w:w="5958" w:type="dxa"/>
            <w:tcBorders>
              <w:top w:val="single" w:sz="4" w:space="0" w:color="000000"/>
            </w:tcBorders>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80CA9" w:rsidRPr="00520509" w:rsidTr="00C04F1C">
        <w:trPr>
          <w:trHeight w:val="350"/>
        </w:trPr>
        <w:tc>
          <w:tcPr>
            <w:tcW w:w="5976"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190"/>
        </w:trPr>
        <w:tc>
          <w:tcPr>
            <w:tcW w:w="5976"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A80CA9" w:rsidRPr="00520509" w:rsidTr="00C04F1C">
        <w:trPr>
          <w:trHeight w:val="390"/>
        </w:trPr>
        <w:tc>
          <w:tcPr>
            <w:tcW w:w="5967"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195"/>
        </w:trPr>
        <w:tc>
          <w:tcPr>
            <w:tcW w:w="5967"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A80CA9" w:rsidRPr="00520509" w:rsidTr="00C04F1C">
        <w:trPr>
          <w:trHeight w:val="609"/>
        </w:trPr>
        <w:tc>
          <w:tcPr>
            <w:tcW w:w="5940"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304"/>
        </w:trPr>
        <w:tc>
          <w:tcPr>
            <w:tcW w:w="5940"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80CA9" w:rsidRPr="00520509" w:rsidTr="00C04F1C">
        <w:trPr>
          <w:trHeight w:val="490"/>
        </w:trPr>
        <w:tc>
          <w:tcPr>
            <w:tcW w:w="5913"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45"/>
        </w:trPr>
        <w:tc>
          <w:tcPr>
            <w:tcW w:w="5913"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A80CA9" w:rsidRPr="00520509" w:rsidTr="00C04F1C">
        <w:trPr>
          <w:trHeight w:val="480"/>
        </w:trPr>
        <w:tc>
          <w:tcPr>
            <w:tcW w:w="5904"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40"/>
        </w:trPr>
        <w:tc>
          <w:tcPr>
            <w:tcW w:w="5904"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A80CA9" w:rsidRPr="00520509" w:rsidRDefault="00A80CA9"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keepNext/>
        <w:keepLines/>
        <w:spacing w:before="200" w:after="0"/>
        <w:jc w:val="center"/>
        <w:outlineLvl w:val="1"/>
        <w:rPr>
          <w:rFonts w:ascii="Times New Roman" w:eastAsia="Times New Roman" w:hAnsi="Times New Roman" w:cs="Times New Roman"/>
          <w:bCs/>
          <w:sz w:val="26"/>
          <w:szCs w:val="26"/>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80CA9" w:rsidRPr="00520509" w:rsidRDefault="00A80CA9" w:rsidP="00A80CA9">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80CA9" w:rsidRPr="00520509" w:rsidRDefault="00A80CA9" w:rsidP="00A80CA9">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A80CA9" w:rsidRPr="00520509" w:rsidRDefault="00A80CA9" w:rsidP="00A80CA9">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A80CA9" w:rsidRPr="00520509" w:rsidRDefault="00A80CA9" w:rsidP="00A80CA9">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A80CA9" w:rsidRPr="00520509" w:rsidRDefault="00A80CA9" w:rsidP="00A80CA9">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A80CA9" w:rsidRPr="00520509" w:rsidTr="00C04F1C">
        <w:trPr>
          <w:trHeight w:val="832"/>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80CA9" w:rsidRPr="00520509" w:rsidTr="00C04F1C">
        <w:trPr>
          <w:trHeight w:val="796"/>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80CA9" w:rsidRPr="00520509" w:rsidTr="00C04F1C">
        <w:trPr>
          <w:trHeight w:val="832"/>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80CA9" w:rsidRPr="00520509" w:rsidTr="00C04F1C">
        <w:trPr>
          <w:trHeight w:val="832"/>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80CA9" w:rsidRPr="00520509" w:rsidTr="00C04F1C">
        <w:trPr>
          <w:trHeight w:val="816"/>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80CA9" w:rsidRPr="00520509" w:rsidTr="00C04F1C">
        <w:trPr>
          <w:trHeight w:val="847"/>
        </w:trPr>
        <w:tc>
          <w:tcPr>
            <w:tcW w:w="10206"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80CA9" w:rsidRPr="00520509" w:rsidRDefault="00A80CA9" w:rsidP="00A80CA9">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29"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A80CA9" w:rsidRPr="00520509" w:rsidRDefault="00A80CA9" w:rsidP="00A80CA9">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A80CA9"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A80CA9"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80CA9" w:rsidRPr="00520509" w:rsidRDefault="00A80CA9"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A80CA9" w:rsidRPr="00520509" w:rsidRDefault="00A80CA9" w:rsidP="00A80CA9">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80CA9" w:rsidRPr="00520509" w:rsidTr="00C04F1C">
        <w:trPr>
          <w:trHeight w:val="524"/>
        </w:trPr>
        <w:tc>
          <w:tcPr>
            <w:tcW w:w="5913"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A80CA9" w:rsidRPr="00520509" w:rsidTr="00C04F1C">
        <w:trPr>
          <w:trHeight w:val="440"/>
        </w:trPr>
        <w:tc>
          <w:tcPr>
            <w:tcW w:w="5859"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20"/>
        </w:trPr>
        <w:tc>
          <w:tcPr>
            <w:tcW w:w="5859"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A80CA9" w:rsidRPr="00520509" w:rsidRDefault="00A80CA9" w:rsidP="00C04F1C">
            <w:pPr>
              <w:spacing w:after="0"/>
              <w:rPr>
                <w:rFonts w:ascii="Calibri" w:eastAsiaTheme="minorEastAsia" w:hAnsi="Calibri" w:cs="Times New Roman"/>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A80CA9" w:rsidRPr="00520509" w:rsidTr="00C04F1C">
        <w:trPr>
          <w:trHeight w:val="549"/>
        </w:trPr>
        <w:tc>
          <w:tcPr>
            <w:tcW w:w="5958"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74"/>
        </w:trPr>
        <w:tc>
          <w:tcPr>
            <w:tcW w:w="5958"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80CA9" w:rsidRPr="00520509" w:rsidRDefault="00A80CA9" w:rsidP="00C04F1C">
            <w:pPr>
              <w:spacing w:after="0"/>
              <w:rPr>
                <w:rFonts w:ascii="Calibri" w:eastAsiaTheme="minorEastAsia" w:hAnsi="Calibri" w:cs="Times New Roman"/>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A80CA9" w:rsidRPr="00520509" w:rsidTr="00C04F1C">
        <w:trPr>
          <w:trHeight w:val="384"/>
        </w:trPr>
        <w:tc>
          <w:tcPr>
            <w:tcW w:w="5931"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80CA9" w:rsidRPr="00520509" w:rsidTr="00C04F1C">
        <w:trPr>
          <w:trHeight w:val="230"/>
        </w:trPr>
        <w:tc>
          <w:tcPr>
            <w:tcW w:w="5931"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A80CA9" w:rsidRPr="00520509" w:rsidRDefault="00A80CA9"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A80CA9" w:rsidRPr="00520509" w:rsidRDefault="00A80CA9" w:rsidP="00C04F1C">
            <w:pPr>
              <w:spacing w:after="0"/>
              <w:rPr>
                <w:rFonts w:ascii="Calibri" w:eastAsiaTheme="minorEastAsia" w:hAnsi="Calibri" w:cs="Times New Roman"/>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A80CA9" w:rsidRPr="00520509" w:rsidTr="00C04F1C">
        <w:trPr>
          <w:trHeight w:val="631"/>
        </w:trPr>
        <w:tc>
          <w:tcPr>
            <w:tcW w:w="5912"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80CA9" w:rsidRPr="00520509" w:rsidRDefault="00A80CA9" w:rsidP="00A80CA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80CA9" w:rsidRPr="00520509" w:rsidTr="00C04F1C">
        <w:trPr>
          <w:trHeight w:val="350"/>
        </w:trPr>
        <w:tc>
          <w:tcPr>
            <w:tcW w:w="5976" w:type="dxa"/>
            <w:tcBorders>
              <w:top w:val="nil"/>
              <w:left w:val="nil"/>
              <w:bottom w:val="single" w:sz="4" w:space="0" w:color="000000"/>
              <w:right w:val="nil"/>
            </w:tcBorders>
            <w:hideMark/>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A80CA9" w:rsidRPr="00520509" w:rsidRDefault="00A80CA9"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80CA9" w:rsidRPr="00520509" w:rsidRDefault="00A80CA9"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80CA9" w:rsidRPr="00520509" w:rsidRDefault="00A80CA9"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6A7632" w:rsidRPr="00520509" w:rsidRDefault="006A7632"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88584F" w:rsidRPr="00520509">
        <w:rPr>
          <w:rFonts w:ascii="Times New Roman" w:eastAsia="Times New Roman" w:hAnsi="Times New Roman" w:cs="Times New Roman"/>
          <w:i/>
          <w:iCs/>
          <w:sz w:val="24"/>
          <w:szCs w:val="24"/>
          <w:lang w:eastAsia="ru-RU"/>
        </w:rPr>
        <w:t>9</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907F71"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 </w:t>
      </w:r>
      <w:r w:rsidRPr="00520509">
        <w:rPr>
          <w:rFonts w:ascii="Times New Roman" w:eastAsia="Times New Roman" w:hAnsi="Times New Roman" w:cs="Times New Roman"/>
          <w:sz w:val="24"/>
          <w:szCs w:val="24"/>
          <w:lang w:eastAsia="ru-RU"/>
        </w:rPr>
        <w:t>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275463">
        <w:rPr>
          <w:rFonts w:ascii="Times New Roman" w:eastAsia="Times New Roman" w:hAnsi="Times New Roman" w:cs="Times New Roman"/>
          <w:b/>
          <w:sz w:val="24"/>
          <w:szCs w:val="24"/>
          <w:lang w:eastAsia="ru-RU"/>
        </w:rPr>
        <w:t>помещение на втором этаже № 20 общей площадью 17,5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приема-пер</w:t>
      </w:r>
      <w:r w:rsidR="00982C86" w:rsidRPr="00520509">
        <w:rPr>
          <w:rFonts w:ascii="Times New Roman" w:eastAsia="Times New Roman" w:hAnsi="Times New Roman" w:cs="Times New Roman"/>
          <w:sz w:val="24"/>
          <w:szCs w:val="24"/>
          <w:lang w:eastAsia="ru-RU"/>
        </w:rPr>
        <w:t>едачи нежилого помещения»;</w:t>
      </w:r>
    </w:p>
    <w:p w:rsidR="00982C86" w:rsidRPr="00520509" w:rsidRDefault="00982C8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w:t>
      </w:r>
      <w:proofErr w:type="gramStart"/>
      <w:r w:rsidRPr="00520509">
        <w:rPr>
          <w:rFonts w:ascii="Times New Roman" w:eastAsia="Times New Roman" w:hAnsi="Times New Roman" w:cs="Times New Roman"/>
          <w:sz w:val="24"/>
          <w:szCs w:val="24"/>
          <w:lang w:eastAsia="ru-RU"/>
        </w:rPr>
        <w:t>по настоящему</w:t>
      </w:r>
      <w:proofErr w:type="gramEnd"/>
      <w:r w:rsidRPr="00520509">
        <w:rPr>
          <w:rFonts w:ascii="Times New Roman" w:eastAsia="Times New Roman" w:hAnsi="Times New Roman" w:cs="Times New Roman"/>
          <w:sz w:val="24"/>
          <w:szCs w:val="24"/>
          <w:lang w:eastAsia="ru-RU"/>
        </w:rPr>
        <w:t xml:space="preserve">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7. Срок действия Договора, порядок его расторжения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9F24C6"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9F24C6" w:rsidRPr="00520509" w:rsidRDefault="009F24C6" w:rsidP="009F24C6">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p>
    <w:p w:rsidR="00783A66" w:rsidRPr="00275463" w:rsidRDefault="00783A66" w:rsidP="00783A66">
      <w:pPr>
        <w:spacing w:after="0" w:line="240" w:lineRule="auto"/>
        <w:jc w:val="both"/>
        <w:rPr>
          <w:rFonts w:ascii="Times New Roman" w:eastAsia="Times New Roman" w:hAnsi="Times New Roman" w:cs="Times New Roman"/>
          <w:b/>
          <w:sz w:val="24"/>
          <w:szCs w:val="24"/>
          <w:lang w:eastAsia="ru-RU"/>
        </w:rPr>
      </w:pPr>
      <w:r w:rsidRPr="00275463">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18"/>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18"/>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17,5 кв. м.</w:t>
      </w:r>
    </w:p>
    <w:p w:rsidR="00783A66" w:rsidRPr="00520509" w:rsidRDefault="00783A66" w:rsidP="007D3846">
      <w:pPr>
        <w:numPr>
          <w:ilvl w:val="0"/>
          <w:numId w:val="18"/>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20 на втором этаже в МАУ «Бизнес-инкубатор «Новация» в соответствии с Отчетом </w:t>
      </w:r>
      <w:r w:rsidR="00F243BE" w:rsidRPr="00520509">
        <w:rPr>
          <w:rFonts w:ascii="Times New Roman" w:eastAsia="Times New Roman" w:hAnsi="Times New Roman" w:cs="Times New Roman"/>
          <w:sz w:val="24"/>
          <w:szCs w:val="24"/>
          <w:lang w:eastAsia="ru-RU"/>
        </w:rPr>
        <w:t xml:space="preserve">№ </w:t>
      </w:r>
      <w:r w:rsidR="00AC6D68" w:rsidRPr="00520509">
        <w:rPr>
          <w:rFonts w:ascii="Times New Roman" w:eastAsia="Times New Roman" w:hAnsi="Times New Roman" w:cs="Times New Roman"/>
          <w:sz w:val="24"/>
          <w:szCs w:val="24"/>
          <w:lang w:eastAsia="ru-RU"/>
        </w:rPr>
        <w:t>05/17</w:t>
      </w:r>
      <w:r w:rsidR="00F243BE" w:rsidRPr="00520509">
        <w:rPr>
          <w:rFonts w:ascii="Times New Roman" w:eastAsia="Times New Roman" w:hAnsi="Times New Roman" w:cs="Times New Roman"/>
          <w:sz w:val="24"/>
          <w:szCs w:val="24"/>
          <w:lang w:eastAsia="ru-RU"/>
        </w:rPr>
        <w:t>-4</w:t>
      </w:r>
      <w:r w:rsidR="00AC6D68" w:rsidRPr="00520509">
        <w:rPr>
          <w:rFonts w:ascii="Times New Roman" w:eastAsia="Times New Roman" w:hAnsi="Times New Roman" w:cs="Times New Roman"/>
          <w:sz w:val="24"/>
          <w:szCs w:val="24"/>
          <w:lang w:eastAsia="ru-RU"/>
        </w:rPr>
        <w:t>632</w:t>
      </w:r>
      <w:r w:rsidR="007D3846" w:rsidRPr="00520509">
        <w:rPr>
          <w:rFonts w:ascii="Times New Roman" w:eastAsia="Times New Roman" w:hAnsi="Times New Roman" w:cs="Times New Roman"/>
          <w:sz w:val="24"/>
          <w:szCs w:val="24"/>
          <w:lang w:eastAsia="ru-RU"/>
        </w:rPr>
        <w:t xml:space="preserve"> от</w:t>
      </w:r>
      <w:r w:rsidR="00F243BE" w:rsidRPr="00520509">
        <w:rPr>
          <w:rFonts w:ascii="Times New Roman" w:eastAsia="Times New Roman" w:hAnsi="Times New Roman" w:cs="Times New Roman"/>
          <w:sz w:val="24"/>
          <w:szCs w:val="24"/>
          <w:lang w:eastAsia="ru-RU"/>
        </w:rPr>
        <w:t xml:space="preserve"> </w:t>
      </w:r>
      <w:r w:rsidR="00AC6D68" w:rsidRPr="00520509">
        <w:rPr>
          <w:rFonts w:ascii="Times New Roman" w:eastAsia="Times New Roman" w:hAnsi="Times New Roman" w:cs="Times New Roman"/>
          <w:sz w:val="24"/>
          <w:szCs w:val="24"/>
          <w:lang w:eastAsia="ru-RU"/>
        </w:rPr>
        <w:t>18</w:t>
      </w:r>
      <w:r w:rsidR="007D3846" w:rsidRPr="00520509">
        <w:rPr>
          <w:rFonts w:ascii="Times New Roman" w:eastAsia="Times New Roman" w:hAnsi="Times New Roman" w:cs="Times New Roman"/>
          <w:sz w:val="24"/>
          <w:szCs w:val="24"/>
          <w:lang w:eastAsia="ru-RU"/>
        </w:rPr>
        <w:t xml:space="preserve"> </w:t>
      </w:r>
      <w:r w:rsidR="00AC6D68" w:rsidRPr="00520509">
        <w:rPr>
          <w:rFonts w:ascii="Times New Roman" w:eastAsia="Times New Roman" w:hAnsi="Times New Roman" w:cs="Times New Roman"/>
          <w:sz w:val="24"/>
          <w:szCs w:val="24"/>
          <w:lang w:eastAsia="ru-RU"/>
        </w:rPr>
        <w:t>мая</w:t>
      </w:r>
      <w:r w:rsidR="007D3846" w:rsidRPr="00520509">
        <w:rPr>
          <w:rFonts w:ascii="Times New Roman" w:eastAsia="Times New Roman" w:hAnsi="Times New Roman" w:cs="Times New Roman"/>
          <w:sz w:val="24"/>
          <w:szCs w:val="24"/>
          <w:lang w:eastAsia="ru-RU"/>
        </w:rPr>
        <w:t xml:space="preserve"> 201</w:t>
      </w:r>
      <w:r w:rsidR="00AC6D68" w:rsidRPr="00520509">
        <w:rPr>
          <w:rFonts w:ascii="Times New Roman" w:eastAsia="Times New Roman" w:hAnsi="Times New Roman" w:cs="Times New Roman"/>
          <w:sz w:val="24"/>
          <w:szCs w:val="24"/>
          <w:lang w:eastAsia="ru-RU"/>
        </w:rPr>
        <w:t>7</w:t>
      </w:r>
      <w:r w:rsidR="007D3846"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w:t>
      </w:r>
      <w:r w:rsidRPr="00520509">
        <w:rPr>
          <w:rFonts w:ascii="Times New Roman" w:eastAsia="Times New Roman" w:hAnsi="Times New Roman" w:cs="Times New Roman"/>
          <w:sz w:val="24"/>
          <w:szCs w:val="24"/>
          <w:lang w:eastAsia="ru-RU"/>
        </w:rPr>
        <w:t xml:space="preserve"> РФ,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составляет</w:t>
      </w:r>
      <w:r w:rsidR="00F243BE" w:rsidRPr="00520509">
        <w:rPr>
          <w:rFonts w:ascii="Times New Roman" w:eastAsia="Times New Roman" w:hAnsi="Times New Roman" w:cs="Times New Roman"/>
          <w:sz w:val="24"/>
          <w:szCs w:val="24"/>
          <w:lang w:eastAsia="ru-RU"/>
        </w:rPr>
        <w:t xml:space="preserve"> 1</w:t>
      </w:r>
      <w:r w:rsidR="00AC6D68" w:rsidRPr="00520509">
        <w:rPr>
          <w:rFonts w:ascii="Times New Roman" w:eastAsia="Times New Roman" w:hAnsi="Times New Roman" w:cs="Times New Roman"/>
          <w:sz w:val="24"/>
          <w:szCs w:val="24"/>
          <w:lang w:eastAsia="ru-RU"/>
        </w:rPr>
        <w:t>82</w:t>
      </w:r>
      <w:r w:rsidRPr="00520509">
        <w:rPr>
          <w:rFonts w:ascii="Times New Roman" w:eastAsia="Times New Roman" w:hAnsi="Times New Roman" w:cs="Times New Roman"/>
          <w:sz w:val="24"/>
          <w:szCs w:val="24"/>
          <w:lang w:eastAsia="ru-RU"/>
        </w:rPr>
        <w:t xml:space="preserve"> (</w:t>
      </w:r>
      <w:r w:rsidR="00F243BE" w:rsidRPr="00520509">
        <w:rPr>
          <w:rFonts w:ascii="Times New Roman" w:eastAsia="Times New Roman" w:hAnsi="Times New Roman" w:cs="Times New Roman"/>
          <w:sz w:val="24"/>
          <w:szCs w:val="24"/>
          <w:lang w:eastAsia="ru-RU"/>
        </w:rPr>
        <w:t>сто</w:t>
      </w:r>
      <w:r w:rsidRPr="00520509">
        <w:rPr>
          <w:rFonts w:ascii="Times New Roman" w:eastAsia="Times New Roman" w:hAnsi="Times New Roman" w:cs="Times New Roman"/>
          <w:sz w:val="24"/>
          <w:szCs w:val="24"/>
          <w:lang w:eastAsia="ru-RU"/>
        </w:rPr>
        <w:t xml:space="preserve"> </w:t>
      </w:r>
      <w:r w:rsidR="00AC6D68" w:rsidRPr="00520509">
        <w:rPr>
          <w:rFonts w:ascii="Times New Roman" w:eastAsia="Times New Roman" w:hAnsi="Times New Roman" w:cs="Times New Roman"/>
          <w:sz w:val="24"/>
          <w:szCs w:val="24"/>
          <w:lang w:eastAsia="ru-RU"/>
        </w:rPr>
        <w:t>во</w:t>
      </w:r>
      <w:r w:rsidR="00F243BE" w:rsidRPr="00520509">
        <w:rPr>
          <w:rFonts w:ascii="Times New Roman" w:eastAsia="Times New Roman" w:hAnsi="Times New Roman" w:cs="Times New Roman"/>
          <w:sz w:val="24"/>
          <w:szCs w:val="24"/>
          <w:lang w:eastAsia="ru-RU"/>
        </w:rPr>
        <w:t xml:space="preserve">семьдесят </w:t>
      </w:r>
      <w:r w:rsidR="00AC6D68" w:rsidRPr="00520509">
        <w:rPr>
          <w:rFonts w:ascii="Times New Roman" w:eastAsia="Times New Roman" w:hAnsi="Times New Roman" w:cs="Times New Roman"/>
          <w:sz w:val="24"/>
          <w:szCs w:val="24"/>
          <w:lang w:eastAsia="ru-RU"/>
        </w:rPr>
        <w:t>два</w:t>
      </w:r>
      <w:r w:rsidRPr="00520509">
        <w:rPr>
          <w:rFonts w:ascii="Times New Roman" w:eastAsia="Times New Roman" w:hAnsi="Times New Roman" w:cs="Times New Roman"/>
          <w:sz w:val="24"/>
          <w:szCs w:val="24"/>
          <w:lang w:eastAsia="ru-RU"/>
        </w:rPr>
        <w:t>) рубл</w:t>
      </w:r>
      <w:r w:rsidR="00AC6D68"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0</w:t>
      </w:r>
      <w:r w:rsidR="00AC6D68"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коп. за 1 кв. м в месяц (без НДС).</w:t>
      </w:r>
    </w:p>
    <w:p w:rsidR="00783A66" w:rsidRPr="00520509" w:rsidRDefault="00783A66" w:rsidP="00783A66">
      <w:pPr>
        <w:numPr>
          <w:ilvl w:val="0"/>
          <w:numId w:val="18"/>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17</w:t>
      </w:r>
      <w:proofErr w:type="gramEnd"/>
      <w:r w:rsidRPr="00520509">
        <w:rPr>
          <w:rFonts w:ascii="Times New Roman" w:eastAsia="Times New Roman" w:hAnsi="Times New Roman" w:cs="Times New Roman"/>
          <w:sz w:val="24"/>
          <w:szCs w:val="24"/>
          <w:lang w:eastAsia="ru-RU"/>
        </w:rPr>
        <w:t xml:space="preserve">,5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AC6D68" w:rsidRPr="00520509">
        <w:rPr>
          <w:rFonts w:ascii="Times New Roman" w:eastAsia="Times New Roman" w:hAnsi="Times New Roman" w:cs="Times New Roman"/>
          <w:sz w:val="24"/>
          <w:szCs w:val="24"/>
          <w:lang w:eastAsia="ru-RU"/>
        </w:rPr>
        <w:t>72,80</w:t>
      </w:r>
      <w:r w:rsidRPr="00520509">
        <w:rPr>
          <w:rFonts w:ascii="Times New Roman" w:eastAsia="Times New Roman" w:hAnsi="Times New Roman" w:cs="Times New Roman"/>
          <w:sz w:val="24"/>
          <w:szCs w:val="24"/>
          <w:lang w:eastAsia="ru-RU"/>
        </w:rPr>
        <w:t xml:space="preserve"> руб./месяц = 1</w:t>
      </w:r>
      <w:r w:rsidR="00AC6D68" w:rsidRPr="00520509">
        <w:rPr>
          <w:rFonts w:ascii="Times New Roman" w:eastAsia="Times New Roman" w:hAnsi="Times New Roman" w:cs="Times New Roman"/>
          <w:sz w:val="24"/>
          <w:szCs w:val="24"/>
          <w:lang w:eastAsia="ru-RU"/>
        </w:rPr>
        <w:t> 274,00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17,5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AC6D68" w:rsidRPr="00520509">
        <w:rPr>
          <w:rFonts w:ascii="Times New Roman" w:eastAsia="Times New Roman" w:hAnsi="Times New Roman" w:cs="Times New Roman"/>
          <w:sz w:val="24"/>
          <w:szCs w:val="24"/>
          <w:lang w:eastAsia="ru-RU"/>
        </w:rPr>
        <w:t>109,20</w:t>
      </w:r>
      <w:r w:rsidR="00846362" w:rsidRPr="00520509">
        <w:rPr>
          <w:rFonts w:ascii="Times New Roman" w:eastAsia="Times New Roman" w:hAnsi="Times New Roman" w:cs="Times New Roman"/>
          <w:sz w:val="24"/>
          <w:szCs w:val="24"/>
          <w:lang w:eastAsia="ru-RU"/>
        </w:rPr>
        <w:t xml:space="preserve"> руб./месяц = 1</w:t>
      </w:r>
      <w:r w:rsidR="00AC6D68" w:rsidRPr="00520509">
        <w:rPr>
          <w:rFonts w:ascii="Times New Roman" w:eastAsia="Times New Roman" w:hAnsi="Times New Roman" w:cs="Times New Roman"/>
          <w:sz w:val="24"/>
          <w:szCs w:val="24"/>
          <w:lang w:eastAsia="ru-RU"/>
        </w:rPr>
        <w:t> 911,00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w:t>
      </w:r>
      <w:r w:rsidR="00846362" w:rsidRPr="00520509">
        <w:rPr>
          <w:rFonts w:ascii="Times New Roman" w:eastAsia="Times New Roman" w:hAnsi="Times New Roman" w:cs="Times New Roman"/>
          <w:sz w:val="24"/>
          <w:szCs w:val="24"/>
          <w:lang w:eastAsia="ru-RU"/>
        </w:rPr>
        <w:t xml:space="preserve">нды </w:t>
      </w:r>
      <w:proofErr w:type="gramStart"/>
      <w:r w:rsidR="00846362" w:rsidRPr="00520509">
        <w:rPr>
          <w:rFonts w:ascii="Times New Roman" w:eastAsia="Times New Roman" w:hAnsi="Times New Roman" w:cs="Times New Roman"/>
          <w:sz w:val="24"/>
          <w:szCs w:val="24"/>
          <w:lang w:eastAsia="ru-RU"/>
        </w:rPr>
        <w:t xml:space="preserve">составляет:   </w:t>
      </w:r>
      <w:proofErr w:type="gramEnd"/>
      <w:r w:rsidR="00846362" w:rsidRPr="00520509">
        <w:rPr>
          <w:rFonts w:ascii="Times New Roman" w:eastAsia="Times New Roman" w:hAnsi="Times New Roman" w:cs="Times New Roman"/>
          <w:sz w:val="24"/>
          <w:szCs w:val="24"/>
          <w:lang w:eastAsia="ru-RU"/>
        </w:rPr>
        <w:t xml:space="preserve">17,5 </w:t>
      </w:r>
      <w:proofErr w:type="spellStart"/>
      <w:r w:rsidR="00846362" w:rsidRPr="00520509">
        <w:rPr>
          <w:rFonts w:ascii="Times New Roman" w:eastAsia="Times New Roman" w:hAnsi="Times New Roman" w:cs="Times New Roman"/>
          <w:sz w:val="24"/>
          <w:szCs w:val="24"/>
          <w:lang w:eastAsia="ru-RU"/>
        </w:rPr>
        <w:t>кв.м</w:t>
      </w:r>
      <w:proofErr w:type="spellEnd"/>
      <w:r w:rsidR="00846362" w:rsidRPr="00520509">
        <w:rPr>
          <w:rFonts w:ascii="Times New Roman" w:eastAsia="Times New Roman" w:hAnsi="Times New Roman" w:cs="Times New Roman"/>
          <w:sz w:val="24"/>
          <w:szCs w:val="24"/>
          <w:lang w:eastAsia="ru-RU"/>
        </w:rPr>
        <w:t xml:space="preserve">. х </w:t>
      </w:r>
      <w:r w:rsidR="00AC6D68" w:rsidRPr="00520509">
        <w:rPr>
          <w:rFonts w:ascii="Times New Roman" w:eastAsia="Times New Roman" w:hAnsi="Times New Roman" w:cs="Times New Roman"/>
          <w:sz w:val="24"/>
          <w:szCs w:val="24"/>
          <w:lang w:eastAsia="ru-RU"/>
        </w:rPr>
        <w:t>182,00</w:t>
      </w:r>
      <w:r w:rsidRPr="00520509">
        <w:rPr>
          <w:rFonts w:ascii="Times New Roman" w:eastAsia="Times New Roman" w:hAnsi="Times New Roman" w:cs="Times New Roman"/>
          <w:sz w:val="24"/>
          <w:szCs w:val="24"/>
          <w:lang w:eastAsia="ru-RU"/>
        </w:rPr>
        <w:t xml:space="preserve"> руб./месяц = </w:t>
      </w:r>
      <w:r w:rsidR="00AC6D68" w:rsidRPr="00520509">
        <w:rPr>
          <w:rFonts w:ascii="Times New Roman" w:eastAsia="Times New Roman" w:hAnsi="Times New Roman" w:cs="Times New Roman"/>
          <w:sz w:val="24"/>
          <w:szCs w:val="24"/>
          <w:lang w:eastAsia="ru-RU"/>
        </w:rPr>
        <w:t>3 185,00</w:t>
      </w:r>
      <w:r w:rsidRPr="00520509">
        <w:rPr>
          <w:rFonts w:ascii="Times New Roman" w:eastAsia="Times New Roman" w:hAnsi="Times New Roman" w:cs="Times New Roman"/>
          <w:sz w:val="24"/>
          <w:szCs w:val="24"/>
          <w:lang w:eastAsia="ru-RU"/>
        </w:rPr>
        <w:t xml:space="preserve"> руб./месяц.</w:t>
      </w:r>
    </w:p>
    <w:p w:rsidR="00783A66" w:rsidRDefault="00783A66" w:rsidP="00783A66">
      <w:pPr>
        <w:numPr>
          <w:ilvl w:val="0"/>
          <w:numId w:val="18"/>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275463" w:rsidRPr="00275463" w:rsidRDefault="00275463" w:rsidP="00275463">
      <w:pPr>
        <w:numPr>
          <w:ilvl w:val="0"/>
          <w:numId w:val="18"/>
        </w:numPr>
        <w:spacing w:after="0" w:line="240" w:lineRule="auto"/>
        <w:jc w:val="both"/>
        <w:rPr>
          <w:rFonts w:ascii="Times New Roman" w:eastAsia="Times New Roman" w:hAnsi="Times New Roman" w:cs="Times New Roman"/>
          <w:sz w:val="24"/>
          <w:szCs w:val="24"/>
          <w:lang w:eastAsia="ru-RU"/>
        </w:rPr>
      </w:pPr>
      <w:r w:rsidRPr="00275463">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275463" w:rsidRPr="00520509" w:rsidRDefault="00275463" w:rsidP="00275463">
      <w:pPr>
        <w:spacing w:after="0" w:line="240" w:lineRule="auto"/>
        <w:ind w:left="360"/>
        <w:jc w:val="both"/>
        <w:rPr>
          <w:rFonts w:ascii="Times New Roman" w:eastAsia="Times New Roman" w:hAnsi="Times New Roman" w:cs="Times New Roman"/>
          <w:sz w:val="24"/>
          <w:szCs w:val="24"/>
          <w:lang w:eastAsia="ru-RU"/>
        </w:rPr>
      </w:pPr>
      <w:r w:rsidRPr="0027546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17,5</w:t>
      </w:r>
      <w:r w:rsidRPr="00275463">
        <w:rPr>
          <w:rFonts w:ascii="Times New Roman" w:eastAsia="Times New Roman" w:hAnsi="Times New Roman" w:cs="Times New Roman"/>
          <w:sz w:val="24"/>
          <w:szCs w:val="24"/>
          <w:lang w:eastAsia="ru-RU"/>
        </w:rPr>
        <w:t xml:space="preserve"> </w:t>
      </w:r>
      <w:proofErr w:type="spellStart"/>
      <w:r w:rsidRPr="00275463">
        <w:rPr>
          <w:rFonts w:ascii="Times New Roman" w:eastAsia="Times New Roman" w:hAnsi="Times New Roman" w:cs="Times New Roman"/>
          <w:sz w:val="24"/>
          <w:szCs w:val="24"/>
          <w:lang w:eastAsia="ru-RU"/>
        </w:rPr>
        <w:t>кв.м</w:t>
      </w:r>
      <w:proofErr w:type="spellEnd"/>
      <w:r w:rsidRPr="00275463">
        <w:rPr>
          <w:rFonts w:ascii="Times New Roman" w:eastAsia="Times New Roman" w:hAnsi="Times New Roman" w:cs="Times New Roman"/>
          <w:sz w:val="24"/>
          <w:szCs w:val="24"/>
          <w:lang w:eastAsia="ru-RU"/>
        </w:rPr>
        <w:t>. х _______________ руб./</w:t>
      </w:r>
      <w:proofErr w:type="spellStart"/>
      <w:r w:rsidRPr="00275463">
        <w:rPr>
          <w:rFonts w:ascii="Times New Roman" w:eastAsia="Times New Roman" w:hAnsi="Times New Roman" w:cs="Times New Roman"/>
          <w:sz w:val="24"/>
          <w:szCs w:val="24"/>
          <w:lang w:eastAsia="ru-RU"/>
        </w:rPr>
        <w:t>кв.м</w:t>
      </w:r>
      <w:proofErr w:type="spellEnd"/>
      <w:r w:rsidRPr="00275463">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20 общей площадью 17,5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210455" w:rsidRPr="00520509" w:rsidRDefault="00210455" w:rsidP="0021045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210455" w:rsidRPr="00520509" w:rsidRDefault="00210455" w:rsidP="0021045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210455" w:rsidRPr="00520509" w:rsidRDefault="00210455" w:rsidP="0021045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210455" w:rsidRPr="00520509" w:rsidTr="00C04F1C">
        <w:trPr>
          <w:trHeight w:val="775"/>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210455" w:rsidRPr="00520509" w:rsidTr="00C04F1C">
        <w:trPr>
          <w:trHeight w:val="775"/>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210455" w:rsidRPr="00520509" w:rsidTr="00C04F1C">
        <w:trPr>
          <w:trHeight w:val="775"/>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210455" w:rsidRPr="00520509" w:rsidTr="00C04F1C">
        <w:trPr>
          <w:trHeight w:val="761"/>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210455" w:rsidRPr="00520509" w:rsidTr="00C04F1C">
        <w:trPr>
          <w:trHeight w:val="775"/>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210455" w:rsidRPr="00520509" w:rsidTr="00C04F1C">
        <w:trPr>
          <w:trHeight w:val="789"/>
        </w:trPr>
        <w:tc>
          <w:tcPr>
            <w:tcW w:w="10095"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210455" w:rsidRPr="00520509" w:rsidRDefault="00210455" w:rsidP="0021045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0"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210455" w:rsidRPr="00520509" w:rsidRDefault="00210455" w:rsidP="00210455">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210455"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21045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21045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21045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210455"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210455"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210455"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210455"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210455" w:rsidRPr="00520509" w:rsidTr="00C04F1C">
        <w:trPr>
          <w:trHeight w:val="455"/>
        </w:trPr>
        <w:tc>
          <w:tcPr>
            <w:tcW w:w="5958"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34"/>
        </w:trPr>
        <w:tc>
          <w:tcPr>
            <w:tcW w:w="5958" w:type="dxa"/>
            <w:tcBorders>
              <w:top w:val="single" w:sz="4" w:space="0" w:color="000000"/>
            </w:tcBorders>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210455" w:rsidRPr="00520509" w:rsidTr="00C04F1C">
        <w:trPr>
          <w:trHeight w:val="350"/>
        </w:trPr>
        <w:tc>
          <w:tcPr>
            <w:tcW w:w="5976"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190"/>
        </w:trPr>
        <w:tc>
          <w:tcPr>
            <w:tcW w:w="5976"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210455" w:rsidRPr="00520509" w:rsidTr="00C04F1C">
        <w:trPr>
          <w:trHeight w:val="390"/>
        </w:trPr>
        <w:tc>
          <w:tcPr>
            <w:tcW w:w="5967"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195"/>
        </w:trPr>
        <w:tc>
          <w:tcPr>
            <w:tcW w:w="5967"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210455" w:rsidRPr="00520509" w:rsidTr="00C04F1C">
        <w:trPr>
          <w:trHeight w:val="609"/>
        </w:trPr>
        <w:tc>
          <w:tcPr>
            <w:tcW w:w="5940"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304"/>
        </w:trPr>
        <w:tc>
          <w:tcPr>
            <w:tcW w:w="5940"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210455" w:rsidRPr="00520509" w:rsidTr="00C04F1C">
        <w:trPr>
          <w:trHeight w:val="490"/>
        </w:trPr>
        <w:tc>
          <w:tcPr>
            <w:tcW w:w="5913"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45"/>
        </w:trPr>
        <w:tc>
          <w:tcPr>
            <w:tcW w:w="5913"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210455" w:rsidRPr="00520509" w:rsidTr="00C04F1C">
        <w:trPr>
          <w:trHeight w:val="480"/>
        </w:trPr>
        <w:tc>
          <w:tcPr>
            <w:tcW w:w="5904"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40"/>
        </w:trPr>
        <w:tc>
          <w:tcPr>
            <w:tcW w:w="5904"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210455" w:rsidRPr="00520509" w:rsidRDefault="0021045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keepNext/>
        <w:keepLines/>
        <w:spacing w:before="200" w:after="0"/>
        <w:jc w:val="center"/>
        <w:outlineLvl w:val="1"/>
        <w:rPr>
          <w:rFonts w:ascii="Times New Roman" w:eastAsia="Times New Roman" w:hAnsi="Times New Roman" w:cs="Times New Roman"/>
          <w:bCs/>
          <w:sz w:val="26"/>
          <w:szCs w:val="26"/>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210455" w:rsidRPr="00520509" w:rsidRDefault="00210455" w:rsidP="0021045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210455" w:rsidRPr="00520509" w:rsidRDefault="00210455" w:rsidP="0021045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210455" w:rsidRPr="00520509" w:rsidRDefault="00210455" w:rsidP="0021045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210455" w:rsidRPr="00520509" w:rsidRDefault="00210455" w:rsidP="0021045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210455" w:rsidRPr="00520509" w:rsidRDefault="00210455" w:rsidP="0021045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210455" w:rsidRPr="00520509" w:rsidTr="00C04F1C">
        <w:trPr>
          <w:trHeight w:val="832"/>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210455" w:rsidRPr="00520509" w:rsidTr="00C04F1C">
        <w:trPr>
          <w:trHeight w:val="796"/>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210455" w:rsidRPr="00520509" w:rsidTr="00C04F1C">
        <w:trPr>
          <w:trHeight w:val="832"/>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210455" w:rsidRPr="00520509" w:rsidTr="00C04F1C">
        <w:trPr>
          <w:trHeight w:val="832"/>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210455" w:rsidRPr="00520509" w:rsidTr="00C04F1C">
        <w:trPr>
          <w:trHeight w:val="816"/>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210455" w:rsidRPr="00520509" w:rsidTr="00C04F1C">
        <w:trPr>
          <w:trHeight w:val="847"/>
        </w:trPr>
        <w:tc>
          <w:tcPr>
            <w:tcW w:w="10206"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210455" w:rsidRPr="00520509" w:rsidRDefault="00210455" w:rsidP="0021045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1"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210455" w:rsidRPr="00520509" w:rsidRDefault="00210455" w:rsidP="00210455">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210455"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210455"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210455" w:rsidRPr="00520509" w:rsidRDefault="0021045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210455" w:rsidRPr="00520509" w:rsidRDefault="00210455" w:rsidP="00210455">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210455" w:rsidRPr="00520509" w:rsidTr="00C04F1C">
        <w:trPr>
          <w:trHeight w:val="524"/>
        </w:trPr>
        <w:tc>
          <w:tcPr>
            <w:tcW w:w="5913"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210455" w:rsidRPr="00520509" w:rsidTr="00C04F1C">
        <w:trPr>
          <w:trHeight w:val="440"/>
        </w:trPr>
        <w:tc>
          <w:tcPr>
            <w:tcW w:w="5859"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20"/>
        </w:trPr>
        <w:tc>
          <w:tcPr>
            <w:tcW w:w="5859"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210455" w:rsidRPr="00520509" w:rsidRDefault="00210455" w:rsidP="00C04F1C">
            <w:pPr>
              <w:spacing w:after="0"/>
              <w:rPr>
                <w:rFonts w:ascii="Calibri" w:eastAsiaTheme="minorEastAsia" w:hAnsi="Calibri" w:cs="Times New Roman"/>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210455" w:rsidRPr="00520509" w:rsidTr="00C04F1C">
        <w:trPr>
          <w:trHeight w:val="549"/>
        </w:trPr>
        <w:tc>
          <w:tcPr>
            <w:tcW w:w="5958"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74"/>
        </w:trPr>
        <w:tc>
          <w:tcPr>
            <w:tcW w:w="5958"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210455" w:rsidRPr="00520509" w:rsidRDefault="00210455" w:rsidP="00C04F1C">
            <w:pPr>
              <w:spacing w:after="0"/>
              <w:rPr>
                <w:rFonts w:ascii="Calibri" w:eastAsiaTheme="minorEastAsia" w:hAnsi="Calibri" w:cs="Times New Roman"/>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210455" w:rsidRPr="00520509" w:rsidTr="00C04F1C">
        <w:trPr>
          <w:trHeight w:val="384"/>
        </w:trPr>
        <w:tc>
          <w:tcPr>
            <w:tcW w:w="5931"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210455" w:rsidRPr="00520509" w:rsidTr="00C04F1C">
        <w:trPr>
          <w:trHeight w:val="230"/>
        </w:trPr>
        <w:tc>
          <w:tcPr>
            <w:tcW w:w="5931"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210455" w:rsidRPr="00520509" w:rsidRDefault="0021045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210455" w:rsidRPr="00520509" w:rsidRDefault="00210455" w:rsidP="00C04F1C">
            <w:pPr>
              <w:spacing w:after="0"/>
              <w:rPr>
                <w:rFonts w:ascii="Calibri" w:eastAsiaTheme="minorEastAsia" w:hAnsi="Calibri" w:cs="Times New Roman"/>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210455" w:rsidRPr="00520509" w:rsidTr="00C04F1C">
        <w:trPr>
          <w:trHeight w:val="631"/>
        </w:trPr>
        <w:tc>
          <w:tcPr>
            <w:tcW w:w="5912"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210455" w:rsidRPr="00520509" w:rsidRDefault="00210455" w:rsidP="0021045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210455" w:rsidRPr="00520509" w:rsidTr="00C04F1C">
        <w:trPr>
          <w:trHeight w:val="350"/>
        </w:trPr>
        <w:tc>
          <w:tcPr>
            <w:tcW w:w="5976" w:type="dxa"/>
            <w:tcBorders>
              <w:top w:val="nil"/>
              <w:left w:val="nil"/>
              <w:bottom w:val="single" w:sz="4" w:space="0" w:color="000000"/>
              <w:right w:val="nil"/>
            </w:tcBorders>
            <w:hideMark/>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210455" w:rsidRPr="00520509" w:rsidRDefault="0021045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210455" w:rsidRPr="00520509" w:rsidRDefault="0021045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210455" w:rsidRPr="00520509" w:rsidRDefault="00210455"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BF6804" w:rsidRPr="00520509" w:rsidRDefault="00BF6804"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CB2C1C" w:rsidRPr="00520509">
        <w:rPr>
          <w:rFonts w:ascii="Times New Roman" w:eastAsia="Times New Roman" w:hAnsi="Times New Roman" w:cs="Times New Roman"/>
          <w:i/>
          <w:iCs/>
          <w:sz w:val="24"/>
          <w:szCs w:val="24"/>
          <w:lang w:eastAsia="ru-RU"/>
        </w:rPr>
        <w:t>1</w:t>
      </w:r>
      <w:r w:rsidR="00E20571">
        <w:rPr>
          <w:rFonts w:ascii="Times New Roman" w:eastAsia="Times New Roman" w:hAnsi="Times New Roman" w:cs="Times New Roman"/>
          <w:i/>
          <w:iCs/>
          <w:sz w:val="24"/>
          <w:szCs w:val="24"/>
          <w:lang w:eastAsia="ru-RU"/>
        </w:rPr>
        <w:t>0</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 </w:t>
      </w:r>
      <w:r w:rsidR="00500FC5" w:rsidRPr="00520509">
        <w:rPr>
          <w:rFonts w:ascii="Times New Roman" w:eastAsia="Times New Roman" w:hAnsi="Times New Roman" w:cs="Times New Roman"/>
          <w:sz w:val="24"/>
          <w:szCs w:val="24"/>
          <w:lang w:eastAsia="ru-RU"/>
        </w:rPr>
        <w:t xml:space="preserve">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 </w:t>
      </w:r>
      <w:r w:rsidRPr="00520509">
        <w:rPr>
          <w:rFonts w:ascii="Times New Roman" w:eastAsia="Times New Roman" w:hAnsi="Times New Roman" w:cs="Times New Roman"/>
          <w:sz w:val="24"/>
          <w:szCs w:val="24"/>
          <w:lang w:eastAsia="ru-RU"/>
        </w:rPr>
        <w:t>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B02A7F">
        <w:rPr>
          <w:rFonts w:ascii="Times New Roman" w:eastAsia="Times New Roman" w:hAnsi="Times New Roman" w:cs="Times New Roman"/>
          <w:b/>
          <w:sz w:val="24"/>
          <w:szCs w:val="24"/>
          <w:lang w:eastAsia="ru-RU"/>
        </w:rPr>
        <w:t>помещение на втором этаже № 21 общей площадью 17,5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приема-передачи нежилого помещения</w:t>
      </w:r>
      <w:r w:rsidR="005D3699" w:rsidRPr="00520509">
        <w:rPr>
          <w:rFonts w:ascii="Times New Roman" w:eastAsia="Times New Roman" w:hAnsi="Times New Roman" w:cs="Times New Roman"/>
          <w:sz w:val="24"/>
          <w:szCs w:val="24"/>
          <w:lang w:eastAsia="ru-RU"/>
        </w:rPr>
        <w:t>»;</w:t>
      </w:r>
    </w:p>
    <w:p w:rsidR="005D3699" w:rsidRPr="00520509" w:rsidRDefault="005D3699"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в первый год аренды составляет 1 </w:t>
      </w:r>
      <w:r w:rsidR="00846362" w:rsidRPr="00520509">
        <w:rPr>
          <w:rFonts w:ascii="Times New Roman" w:eastAsia="Times New Roman" w:hAnsi="Times New Roman" w:cs="Times New Roman"/>
          <w:sz w:val="24"/>
          <w:szCs w:val="24"/>
          <w:lang w:eastAsia="ru-RU"/>
        </w:rPr>
        <w:t>2</w:t>
      </w:r>
      <w:r w:rsidR="00CB2C1C" w:rsidRPr="00520509">
        <w:rPr>
          <w:rFonts w:ascii="Times New Roman" w:eastAsia="Times New Roman" w:hAnsi="Times New Roman" w:cs="Times New Roman"/>
          <w:sz w:val="24"/>
          <w:szCs w:val="24"/>
          <w:lang w:eastAsia="ru-RU"/>
        </w:rPr>
        <w:t>74</w:t>
      </w:r>
      <w:r w:rsidRPr="00520509">
        <w:rPr>
          <w:rFonts w:ascii="Times New Roman" w:eastAsia="Times New Roman" w:hAnsi="Times New Roman" w:cs="Times New Roman"/>
          <w:sz w:val="24"/>
          <w:szCs w:val="24"/>
          <w:lang w:eastAsia="ru-RU"/>
        </w:rPr>
        <w:t xml:space="preserve"> (одна тысяча </w:t>
      </w:r>
      <w:r w:rsidR="00846362" w:rsidRPr="00520509">
        <w:rPr>
          <w:rFonts w:ascii="Times New Roman" w:eastAsia="Times New Roman" w:hAnsi="Times New Roman" w:cs="Times New Roman"/>
          <w:sz w:val="24"/>
          <w:szCs w:val="24"/>
          <w:lang w:eastAsia="ru-RU"/>
        </w:rPr>
        <w:t>двести</w:t>
      </w:r>
      <w:r w:rsidR="006F47A6"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семьдесят</w:t>
      </w:r>
      <w:r w:rsidR="006F47A6"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четыре</w:t>
      </w:r>
      <w:r w:rsidR="006F47A6" w:rsidRPr="00520509">
        <w:rPr>
          <w:rFonts w:ascii="Times New Roman" w:eastAsia="Times New Roman" w:hAnsi="Times New Roman" w:cs="Times New Roman"/>
          <w:sz w:val="24"/>
          <w:szCs w:val="24"/>
          <w:lang w:eastAsia="ru-RU"/>
        </w:rPr>
        <w:t>) рубл</w:t>
      </w:r>
      <w:r w:rsidR="00CB2C1C" w:rsidRPr="00520509">
        <w:rPr>
          <w:rFonts w:ascii="Times New Roman" w:eastAsia="Times New Roman" w:hAnsi="Times New Roman" w:cs="Times New Roman"/>
          <w:sz w:val="24"/>
          <w:szCs w:val="24"/>
          <w:lang w:eastAsia="ru-RU"/>
        </w:rPr>
        <w:t>я</w:t>
      </w:r>
      <w:r w:rsidR="006F47A6"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0 коп. (без НДС). Ежемесячная арендная плата по </w:t>
      </w:r>
      <w:r w:rsidRPr="00520509">
        <w:rPr>
          <w:rFonts w:ascii="Times New Roman" w:eastAsia="Times New Roman" w:hAnsi="Times New Roman" w:cs="Times New Roman"/>
          <w:sz w:val="24"/>
          <w:szCs w:val="24"/>
          <w:lang w:eastAsia="ru-RU"/>
        </w:rPr>
        <w:lastRenderedPageBreak/>
        <w:t xml:space="preserve">настоящему Договору за второй и третий год аренды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B02A7F" w:rsidRDefault="00B02A7F" w:rsidP="00783A66">
      <w:pPr>
        <w:spacing w:after="0" w:line="240" w:lineRule="auto"/>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w:t>
      </w:r>
      <w:r w:rsidRPr="00520509">
        <w:rPr>
          <w:rFonts w:ascii="Times New Roman" w:eastAsia="Times New Roman" w:hAnsi="Times New Roman" w:cs="Times New Roman"/>
          <w:sz w:val="24"/>
          <w:szCs w:val="24"/>
          <w:lang w:eastAsia="ru-RU"/>
        </w:rPr>
        <w:lastRenderedPageBreak/>
        <w:t>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7. Срок действия Договора, порядок его расторжения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9F24C6"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9F24C6" w:rsidRPr="00520509" w:rsidRDefault="009F24C6" w:rsidP="009F24C6">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е) более двух раз по истечении установленного Договором срока платежа допускает просрочку и/или не вносит арендную плату;</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lastRenderedPageBreak/>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B02A7F" w:rsidRDefault="00783A66" w:rsidP="00783A66">
      <w:pPr>
        <w:spacing w:after="0" w:line="240" w:lineRule="auto"/>
        <w:jc w:val="both"/>
        <w:rPr>
          <w:rFonts w:ascii="Times New Roman" w:eastAsia="Times New Roman" w:hAnsi="Times New Roman" w:cs="Times New Roman"/>
          <w:b/>
          <w:sz w:val="24"/>
          <w:szCs w:val="24"/>
          <w:lang w:eastAsia="ru-RU"/>
        </w:rPr>
      </w:pPr>
      <w:r w:rsidRPr="00B02A7F">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1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1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17,5 кв. м.</w:t>
      </w:r>
    </w:p>
    <w:p w:rsidR="00783A66" w:rsidRPr="00520509" w:rsidRDefault="00783A66" w:rsidP="007D3846">
      <w:pPr>
        <w:numPr>
          <w:ilvl w:val="0"/>
          <w:numId w:val="1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21 на втором этаже в МАУ «Бизнес-инкубатор «Новация» в соответствии с Отчетом </w:t>
      </w:r>
      <w:r w:rsidR="00CB2C1C" w:rsidRPr="00520509">
        <w:rPr>
          <w:rFonts w:ascii="Times New Roman" w:eastAsia="Times New Roman" w:hAnsi="Times New Roman" w:cs="Times New Roman"/>
          <w:sz w:val="24"/>
          <w:szCs w:val="24"/>
          <w:lang w:eastAsia="ru-RU"/>
        </w:rPr>
        <w:t>№ 05/17</w:t>
      </w:r>
      <w:r w:rsidR="00846362" w:rsidRPr="00520509">
        <w:rPr>
          <w:rFonts w:ascii="Times New Roman" w:eastAsia="Times New Roman" w:hAnsi="Times New Roman" w:cs="Times New Roman"/>
          <w:sz w:val="24"/>
          <w:szCs w:val="24"/>
          <w:lang w:eastAsia="ru-RU"/>
        </w:rPr>
        <w:t xml:space="preserve">-4507 от </w:t>
      </w:r>
      <w:r w:rsidR="001754AF" w:rsidRPr="00520509">
        <w:rPr>
          <w:rFonts w:ascii="Times New Roman" w:eastAsia="Times New Roman" w:hAnsi="Times New Roman" w:cs="Times New Roman"/>
          <w:sz w:val="24"/>
          <w:szCs w:val="24"/>
          <w:lang w:eastAsia="ru-RU"/>
        </w:rPr>
        <w:t>0</w:t>
      </w:r>
      <w:r w:rsidR="00846362" w:rsidRPr="00520509">
        <w:rPr>
          <w:rFonts w:ascii="Times New Roman" w:eastAsia="Times New Roman" w:hAnsi="Times New Roman" w:cs="Times New Roman"/>
          <w:sz w:val="24"/>
          <w:szCs w:val="24"/>
          <w:lang w:eastAsia="ru-RU"/>
        </w:rPr>
        <w:t>5</w:t>
      </w:r>
      <w:r w:rsidR="007D3846"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мая</w:t>
      </w:r>
      <w:r w:rsidR="007D3846" w:rsidRPr="00520509">
        <w:rPr>
          <w:rFonts w:ascii="Times New Roman" w:eastAsia="Times New Roman" w:hAnsi="Times New Roman" w:cs="Times New Roman"/>
          <w:sz w:val="24"/>
          <w:szCs w:val="24"/>
          <w:lang w:eastAsia="ru-RU"/>
        </w:rPr>
        <w:t xml:space="preserve"> 201</w:t>
      </w:r>
      <w:r w:rsidR="00CB2C1C" w:rsidRPr="00520509">
        <w:rPr>
          <w:rFonts w:ascii="Times New Roman" w:eastAsia="Times New Roman" w:hAnsi="Times New Roman" w:cs="Times New Roman"/>
          <w:sz w:val="24"/>
          <w:szCs w:val="24"/>
          <w:lang w:eastAsia="ru-RU"/>
        </w:rPr>
        <w:t>7</w:t>
      </w:r>
      <w:r w:rsidR="007D3846"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w:t>
      </w:r>
      <w:proofErr w:type="gramStart"/>
      <w:r w:rsidR="007D3846" w:rsidRPr="00520509">
        <w:rPr>
          <w:rFonts w:ascii="Times New Roman" w:eastAsia="Times New Roman" w:hAnsi="Times New Roman" w:cs="Times New Roman"/>
          <w:sz w:val="24"/>
          <w:szCs w:val="24"/>
          <w:lang w:eastAsia="ru-RU"/>
        </w:rPr>
        <w:t xml:space="preserve">адресу: </w:t>
      </w:r>
      <w:r w:rsidRPr="00520509">
        <w:rPr>
          <w:rFonts w:ascii="Times New Roman" w:eastAsia="Times New Roman" w:hAnsi="Times New Roman" w:cs="Times New Roman"/>
          <w:sz w:val="24"/>
          <w:szCs w:val="24"/>
          <w:lang w:eastAsia="ru-RU"/>
        </w:rPr>
        <w:t xml:space="preserve"> РФ</w:t>
      </w:r>
      <w:proofErr w:type="gramEnd"/>
      <w:r w:rsidRPr="00520509">
        <w:rPr>
          <w:rFonts w:ascii="Times New Roman" w:eastAsia="Times New Roman" w:hAnsi="Times New Roman" w:cs="Times New Roman"/>
          <w:sz w:val="24"/>
          <w:szCs w:val="24"/>
          <w:lang w:eastAsia="ru-RU"/>
        </w:rPr>
        <w:t>, Псковская область, г. Великие Луки, у</w:t>
      </w:r>
      <w:r w:rsidR="006F47A6" w:rsidRPr="00520509">
        <w:rPr>
          <w:rFonts w:ascii="Times New Roman" w:eastAsia="Times New Roman" w:hAnsi="Times New Roman" w:cs="Times New Roman"/>
          <w:sz w:val="24"/>
          <w:szCs w:val="24"/>
          <w:lang w:eastAsia="ru-RU"/>
        </w:rPr>
        <w:t>л</w:t>
      </w:r>
      <w:r w:rsidR="00846362" w:rsidRPr="00520509">
        <w:rPr>
          <w:rFonts w:ascii="Times New Roman" w:eastAsia="Times New Roman" w:hAnsi="Times New Roman" w:cs="Times New Roman"/>
          <w:sz w:val="24"/>
          <w:szCs w:val="24"/>
          <w:lang w:eastAsia="ru-RU"/>
        </w:rPr>
        <w:t xml:space="preserve">. </w:t>
      </w:r>
      <w:proofErr w:type="spellStart"/>
      <w:r w:rsidR="00846362" w:rsidRPr="00520509">
        <w:rPr>
          <w:rFonts w:ascii="Times New Roman" w:eastAsia="Times New Roman" w:hAnsi="Times New Roman" w:cs="Times New Roman"/>
          <w:sz w:val="24"/>
          <w:szCs w:val="24"/>
          <w:lang w:eastAsia="ru-RU"/>
        </w:rPr>
        <w:t>Заслонова</w:t>
      </w:r>
      <w:proofErr w:type="spellEnd"/>
      <w:r w:rsidR="00846362" w:rsidRPr="00520509">
        <w:rPr>
          <w:rFonts w:ascii="Times New Roman" w:eastAsia="Times New Roman" w:hAnsi="Times New Roman" w:cs="Times New Roman"/>
          <w:sz w:val="24"/>
          <w:szCs w:val="24"/>
          <w:lang w:eastAsia="ru-RU"/>
        </w:rPr>
        <w:t xml:space="preserve">, д.15 составляет </w:t>
      </w:r>
      <w:r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 xml:space="preserve">182 </w:t>
      </w:r>
      <w:r w:rsidRPr="00520509">
        <w:rPr>
          <w:rFonts w:ascii="Times New Roman" w:eastAsia="Times New Roman" w:hAnsi="Times New Roman" w:cs="Times New Roman"/>
          <w:sz w:val="24"/>
          <w:szCs w:val="24"/>
          <w:lang w:eastAsia="ru-RU"/>
        </w:rPr>
        <w:t>(</w:t>
      </w:r>
      <w:r w:rsidR="00CB2C1C" w:rsidRPr="00520509">
        <w:rPr>
          <w:rFonts w:ascii="Times New Roman" w:eastAsia="Times New Roman" w:hAnsi="Times New Roman" w:cs="Times New Roman"/>
          <w:sz w:val="24"/>
          <w:szCs w:val="24"/>
          <w:lang w:eastAsia="ru-RU"/>
        </w:rPr>
        <w:t>сто восемьдесят два</w:t>
      </w:r>
      <w:r w:rsidRPr="00520509">
        <w:rPr>
          <w:rFonts w:ascii="Times New Roman" w:eastAsia="Times New Roman" w:hAnsi="Times New Roman" w:cs="Times New Roman"/>
          <w:sz w:val="24"/>
          <w:szCs w:val="24"/>
          <w:lang w:eastAsia="ru-RU"/>
        </w:rPr>
        <w:t>) рубл</w:t>
      </w:r>
      <w:r w:rsidR="00CB2C1C"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0</w:t>
      </w:r>
      <w:r w:rsidR="00CB2C1C"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коп. за 1 кв. м в месяц (без НДС).</w:t>
      </w:r>
    </w:p>
    <w:p w:rsidR="00783A66" w:rsidRPr="00520509" w:rsidRDefault="00783A66" w:rsidP="00783A66">
      <w:pPr>
        <w:numPr>
          <w:ilvl w:val="0"/>
          <w:numId w:val="1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17</w:t>
      </w:r>
      <w:proofErr w:type="gramEnd"/>
      <w:r w:rsidRPr="00520509">
        <w:rPr>
          <w:rFonts w:ascii="Times New Roman" w:eastAsia="Times New Roman" w:hAnsi="Times New Roman" w:cs="Times New Roman"/>
          <w:sz w:val="24"/>
          <w:szCs w:val="24"/>
          <w:lang w:eastAsia="ru-RU"/>
        </w:rPr>
        <w:t xml:space="preserve">,5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72,80</w:t>
      </w:r>
      <w:r w:rsidRPr="00520509">
        <w:rPr>
          <w:rFonts w:ascii="Times New Roman" w:eastAsia="Times New Roman" w:hAnsi="Times New Roman" w:cs="Times New Roman"/>
          <w:sz w:val="24"/>
          <w:szCs w:val="24"/>
          <w:lang w:eastAsia="ru-RU"/>
        </w:rPr>
        <w:t xml:space="preserve"> руб./месяц = 1</w:t>
      </w:r>
      <w:r w:rsidR="00CB2C1C" w:rsidRPr="00520509">
        <w:rPr>
          <w:rFonts w:ascii="Times New Roman" w:eastAsia="Times New Roman" w:hAnsi="Times New Roman" w:cs="Times New Roman"/>
          <w:sz w:val="24"/>
          <w:szCs w:val="24"/>
          <w:lang w:eastAsia="ru-RU"/>
        </w:rPr>
        <w:t> 274,00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17,5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109,20</w:t>
      </w:r>
      <w:r w:rsidRPr="00520509">
        <w:rPr>
          <w:rFonts w:ascii="Times New Roman" w:eastAsia="Times New Roman" w:hAnsi="Times New Roman" w:cs="Times New Roman"/>
          <w:sz w:val="24"/>
          <w:szCs w:val="24"/>
          <w:lang w:eastAsia="ru-RU"/>
        </w:rPr>
        <w:t xml:space="preserve"> руб./месяц = </w:t>
      </w:r>
      <w:r w:rsidR="00CB2C1C" w:rsidRPr="00520509">
        <w:rPr>
          <w:rFonts w:ascii="Times New Roman" w:eastAsia="Times New Roman" w:hAnsi="Times New Roman" w:cs="Times New Roman"/>
          <w:sz w:val="24"/>
          <w:szCs w:val="24"/>
          <w:lang w:eastAsia="ru-RU"/>
        </w:rPr>
        <w:t>1 911,00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17,5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182,00</w:t>
      </w:r>
      <w:r w:rsidRPr="00520509">
        <w:rPr>
          <w:rFonts w:ascii="Times New Roman" w:eastAsia="Times New Roman" w:hAnsi="Times New Roman" w:cs="Times New Roman"/>
          <w:sz w:val="24"/>
          <w:szCs w:val="24"/>
          <w:lang w:eastAsia="ru-RU"/>
        </w:rPr>
        <w:t xml:space="preserve"> руб./месяц = 3 </w:t>
      </w:r>
      <w:r w:rsidR="00CB2C1C" w:rsidRPr="00520509">
        <w:rPr>
          <w:rFonts w:ascii="Times New Roman" w:eastAsia="Times New Roman" w:hAnsi="Times New Roman" w:cs="Times New Roman"/>
          <w:sz w:val="24"/>
          <w:szCs w:val="24"/>
          <w:lang w:eastAsia="ru-RU"/>
        </w:rPr>
        <w:t>185</w:t>
      </w:r>
      <w:r w:rsidRPr="00520509">
        <w:rPr>
          <w:rFonts w:ascii="Times New Roman" w:eastAsia="Times New Roman" w:hAnsi="Times New Roman" w:cs="Times New Roman"/>
          <w:sz w:val="24"/>
          <w:szCs w:val="24"/>
          <w:lang w:eastAsia="ru-RU"/>
        </w:rPr>
        <w:t>,00 руб./месяц.</w:t>
      </w:r>
    </w:p>
    <w:p w:rsidR="00783A66" w:rsidRDefault="00783A66" w:rsidP="00783A66">
      <w:pPr>
        <w:numPr>
          <w:ilvl w:val="0"/>
          <w:numId w:val="19"/>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B02A7F" w:rsidRPr="00B02A7F" w:rsidRDefault="00B02A7F" w:rsidP="00B02A7F">
      <w:pPr>
        <w:numPr>
          <w:ilvl w:val="0"/>
          <w:numId w:val="19"/>
        </w:numPr>
        <w:spacing w:after="0" w:line="240" w:lineRule="auto"/>
        <w:jc w:val="both"/>
        <w:rPr>
          <w:rFonts w:ascii="Times New Roman" w:eastAsia="Times New Roman" w:hAnsi="Times New Roman" w:cs="Times New Roman"/>
          <w:sz w:val="24"/>
          <w:szCs w:val="24"/>
          <w:lang w:eastAsia="ru-RU"/>
        </w:rPr>
      </w:pPr>
      <w:r w:rsidRPr="00B02A7F">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B02A7F" w:rsidRPr="00520509" w:rsidRDefault="00B02A7F" w:rsidP="00B02A7F">
      <w:pPr>
        <w:spacing w:after="0" w:line="240" w:lineRule="auto"/>
        <w:ind w:left="360"/>
        <w:jc w:val="both"/>
        <w:rPr>
          <w:rFonts w:ascii="Times New Roman" w:eastAsia="Times New Roman" w:hAnsi="Times New Roman" w:cs="Times New Roman"/>
          <w:sz w:val="24"/>
          <w:szCs w:val="24"/>
          <w:lang w:eastAsia="ru-RU"/>
        </w:rPr>
      </w:pPr>
      <w:r w:rsidRPr="00B02A7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17,5</w:t>
      </w:r>
      <w:r w:rsidRPr="00B02A7F">
        <w:rPr>
          <w:rFonts w:ascii="Times New Roman" w:eastAsia="Times New Roman" w:hAnsi="Times New Roman" w:cs="Times New Roman"/>
          <w:sz w:val="24"/>
          <w:szCs w:val="24"/>
          <w:lang w:eastAsia="ru-RU"/>
        </w:rPr>
        <w:t xml:space="preserve"> </w:t>
      </w:r>
      <w:proofErr w:type="spellStart"/>
      <w:r w:rsidRPr="00B02A7F">
        <w:rPr>
          <w:rFonts w:ascii="Times New Roman" w:eastAsia="Times New Roman" w:hAnsi="Times New Roman" w:cs="Times New Roman"/>
          <w:sz w:val="24"/>
          <w:szCs w:val="24"/>
          <w:lang w:eastAsia="ru-RU"/>
        </w:rPr>
        <w:t>кв.м</w:t>
      </w:r>
      <w:proofErr w:type="spellEnd"/>
      <w:r w:rsidRPr="00B02A7F">
        <w:rPr>
          <w:rFonts w:ascii="Times New Roman" w:eastAsia="Times New Roman" w:hAnsi="Times New Roman" w:cs="Times New Roman"/>
          <w:sz w:val="24"/>
          <w:szCs w:val="24"/>
          <w:lang w:eastAsia="ru-RU"/>
        </w:rPr>
        <w:t>. х _______________ руб./</w:t>
      </w:r>
      <w:proofErr w:type="spellStart"/>
      <w:r w:rsidRPr="00B02A7F">
        <w:rPr>
          <w:rFonts w:ascii="Times New Roman" w:eastAsia="Times New Roman" w:hAnsi="Times New Roman" w:cs="Times New Roman"/>
          <w:sz w:val="24"/>
          <w:szCs w:val="24"/>
          <w:lang w:eastAsia="ru-RU"/>
        </w:rPr>
        <w:t>кв.м</w:t>
      </w:r>
      <w:proofErr w:type="spellEnd"/>
      <w:r w:rsidRPr="00B02A7F">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21 общей площадью 17,5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A43C23" w:rsidRPr="00520509" w:rsidRDefault="00A43C23" w:rsidP="00A43C23">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A43C23" w:rsidRPr="00520509" w:rsidRDefault="00A43C23" w:rsidP="00A43C23">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A43C23" w:rsidRPr="00520509" w:rsidRDefault="00A43C23" w:rsidP="00A43C23">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A43C23" w:rsidRPr="00520509" w:rsidTr="00C04F1C">
        <w:trPr>
          <w:trHeight w:val="775"/>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43C23" w:rsidRPr="00520509" w:rsidTr="00C04F1C">
        <w:trPr>
          <w:trHeight w:val="775"/>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43C23" w:rsidRPr="00520509" w:rsidTr="00C04F1C">
        <w:trPr>
          <w:trHeight w:val="775"/>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43C23" w:rsidRPr="00520509" w:rsidTr="00C04F1C">
        <w:trPr>
          <w:trHeight w:val="761"/>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43C23" w:rsidRPr="00520509" w:rsidTr="00C04F1C">
        <w:trPr>
          <w:trHeight w:val="775"/>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43C23" w:rsidRPr="00520509" w:rsidTr="00C04F1C">
        <w:trPr>
          <w:trHeight w:val="789"/>
        </w:trPr>
        <w:tc>
          <w:tcPr>
            <w:tcW w:w="10095"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43C23" w:rsidRPr="00520509" w:rsidRDefault="00A43C23" w:rsidP="00A43C23">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2"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A43C23" w:rsidRPr="00520509" w:rsidRDefault="00A43C23" w:rsidP="00A43C23">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A43C23"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A43C23"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43C23"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43C23"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A43C23"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A43C23"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43C23"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A43C23"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A43C23" w:rsidRPr="00520509" w:rsidTr="00C04F1C">
        <w:trPr>
          <w:trHeight w:val="455"/>
        </w:trPr>
        <w:tc>
          <w:tcPr>
            <w:tcW w:w="5958"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34"/>
        </w:trPr>
        <w:tc>
          <w:tcPr>
            <w:tcW w:w="5958" w:type="dxa"/>
            <w:tcBorders>
              <w:top w:val="single" w:sz="4" w:space="0" w:color="000000"/>
            </w:tcBorders>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43C23" w:rsidRPr="00520509" w:rsidTr="00C04F1C">
        <w:trPr>
          <w:trHeight w:val="350"/>
        </w:trPr>
        <w:tc>
          <w:tcPr>
            <w:tcW w:w="5976"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190"/>
        </w:trPr>
        <w:tc>
          <w:tcPr>
            <w:tcW w:w="5976"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A43C23" w:rsidRPr="00520509" w:rsidTr="00C04F1C">
        <w:trPr>
          <w:trHeight w:val="390"/>
        </w:trPr>
        <w:tc>
          <w:tcPr>
            <w:tcW w:w="5967"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195"/>
        </w:trPr>
        <w:tc>
          <w:tcPr>
            <w:tcW w:w="5967"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A43C23" w:rsidRPr="00520509" w:rsidTr="00C04F1C">
        <w:trPr>
          <w:trHeight w:val="609"/>
        </w:trPr>
        <w:tc>
          <w:tcPr>
            <w:tcW w:w="5940"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304"/>
        </w:trPr>
        <w:tc>
          <w:tcPr>
            <w:tcW w:w="5940"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43C23" w:rsidRPr="00520509" w:rsidTr="00C04F1C">
        <w:trPr>
          <w:trHeight w:val="490"/>
        </w:trPr>
        <w:tc>
          <w:tcPr>
            <w:tcW w:w="5913"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45"/>
        </w:trPr>
        <w:tc>
          <w:tcPr>
            <w:tcW w:w="5913"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A43C23" w:rsidRPr="00520509" w:rsidTr="00C04F1C">
        <w:trPr>
          <w:trHeight w:val="480"/>
        </w:trPr>
        <w:tc>
          <w:tcPr>
            <w:tcW w:w="5904"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40"/>
        </w:trPr>
        <w:tc>
          <w:tcPr>
            <w:tcW w:w="5904"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A43C23" w:rsidRPr="00520509" w:rsidRDefault="00A43C23"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keepNext/>
        <w:keepLines/>
        <w:spacing w:before="200" w:after="0"/>
        <w:jc w:val="center"/>
        <w:outlineLvl w:val="1"/>
        <w:rPr>
          <w:rFonts w:ascii="Times New Roman" w:eastAsia="Times New Roman" w:hAnsi="Times New Roman" w:cs="Times New Roman"/>
          <w:bCs/>
          <w:sz w:val="26"/>
          <w:szCs w:val="26"/>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A43C23" w:rsidRPr="00520509" w:rsidRDefault="00A43C23" w:rsidP="00A43C23">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A43C23" w:rsidRPr="00520509" w:rsidRDefault="00A43C23" w:rsidP="00A43C23">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A43C23" w:rsidRPr="00520509" w:rsidRDefault="00A43C23" w:rsidP="00A43C23">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A43C23" w:rsidRPr="00520509" w:rsidRDefault="00A43C23" w:rsidP="00A43C23">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A43C23" w:rsidRPr="00520509" w:rsidRDefault="00A43C23" w:rsidP="00A43C23">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A43C23" w:rsidRPr="00520509" w:rsidTr="00C04F1C">
        <w:trPr>
          <w:trHeight w:val="832"/>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A43C23" w:rsidRPr="00520509" w:rsidTr="00C04F1C">
        <w:trPr>
          <w:trHeight w:val="796"/>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A43C23" w:rsidRPr="00520509" w:rsidTr="00C04F1C">
        <w:trPr>
          <w:trHeight w:val="832"/>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A43C23" w:rsidRPr="00520509" w:rsidTr="00C04F1C">
        <w:trPr>
          <w:trHeight w:val="832"/>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A43C23" w:rsidRPr="00520509" w:rsidTr="00C04F1C">
        <w:trPr>
          <w:trHeight w:val="816"/>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A43C23" w:rsidRPr="00520509" w:rsidTr="00C04F1C">
        <w:trPr>
          <w:trHeight w:val="847"/>
        </w:trPr>
        <w:tc>
          <w:tcPr>
            <w:tcW w:w="10206"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A43C23" w:rsidRPr="00520509" w:rsidRDefault="00A43C23" w:rsidP="00A43C23">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3"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A43C23" w:rsidRPr="00520509" w:rsidRDefault="00A43C23" w:rsidP="00A43C23">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A43C23"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A43C23"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A43C23" w:rsidRPr="00520509" w:rsidRDefault="00A43C23"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A43C23" w:rsidRPr="00520509" w:rsidRDefault="00A43C23" w:rsidP="00A43C23">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A43C23" w:rsidRPr="00520509" w:rsidTr="00C04F1C">
        <w:trPr>
          <w:trHeight w:val="524"/>
        </w:trPr>
        <w:tc>
          <w:tcPr>
            <w:tcW w:w="5913"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A43C23" w:rsidRPr="00520509" w:rsidTr="00C04F1C">
        <w:trPr>
          <w:trHeight w:val="440"/>
        </w:trPr>
        <w:tc>
          <w:tcPr>
            <w:tcW w:w="5859"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20"/>
        </w:trPr>
        <w:tc>
          <w:tcPr>
            <w:tcW w:w="5859"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A43C23" w:rsidRPr="00520509" w:rsidRDefault="00A43C23" w:rsidP="00C04F1C">
            <w:pPr>
              <w:spacing w:after="0"/>
              <w:rPr>
                <w:rFonts w:ascii="Calibri" w:eastAsiaTheme="minorEastAsia" w:hAnsi="Calibri" w:cs="Times New Roman"/>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A43C23" w:rsidRPr="00520509" w:rsidTr="00C04F1C">
        <w:trPr>
          <w:trHeight w:val="549"/>
        </w:trPr>
        <w:tc>
          <w:tcPr>
            <w:tcW w:w="5958"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74"/>
        </w:trPr>
        <w:tc>
          <w:tcPr>
            <w:tcW w:w="5958"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A43C23" w:rsidRPr="00520509" w:rsidRDefault="00A43C23" w:rsidP="00C04F1C">
            <w:pPr>
              <w:spacing w:after="0"/>
              <w:rPr>
                <w:rFonts w:ascii="Calibri" w:eastAsiaTheme="minorEastAsia" w:hAnsi="Calibri" w:cs="Times New Roman"/>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A43C23" w:rsidRPr="00520509" w:rsidTr="00C04F1C">
        <w:trPr>
          <w:trHeight w:val="384"/>
        </w:trPr>
        <w:tc>
          <w:tcPr>
            <w:tcW w:w="5931"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A43C23" w:rsidRPr="00520509" w:rsidTr="00C04F1C">
        <w:trPr>
          <w:trHeight w:val="230"/>
        </w:trPr>
        <w:tc>
          <w:tcPr>
            <w:tcW w:w="5931"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A43C23" w:rsidRPr="00520509" w:rsidRDefault="00A43C23"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A43C23" w:rsidRPr="00520509" w:rsidRDefault="00A43C23" w:rsidP="00C04F1C">
            <w:pPr>
              <w:spacing w:after="0"/>
              <w:rPr>
                <w:rFonts w:ascii="Calibri" w:eastAsiaTheme="minorEastAsia" w:hAnsi="Calibri" w:cs="Times New Roman"/>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A43C23" w:rsidRPr="00520509" w:rsidTr="00C04F1C">
        <w:trPr>
          <w:trHeight w:val="631"/>
        </w:trPr>
        <w:tc>
          <w:tcPr>
            <w:tcW w:w="5912"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A43C23" w:rsidRPr="00520509" w:rsidRDefault="00A43C23" w:rsidP="00A43C2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A43C23" w:rsidRPr="00520509" w:rsidTr="00C04F1C">
        <w:trPr>
          <w:trHeight w:val="350"/>
        </w:trPr>
        <w:tc>
          <w:tcPr>
            <w:tcW w:w="5976" w:type="dxa"/>
            <w:tcBorders>
              <w:top w:val="nil"/>
              <w:left w:val="nil"/>
              <w:bottom w:val="single" w:sz="4" w:space="0" w:color="000000"/>
              <w:right w:val="nil"/>
            </w:tcBorders>
            <w:hideMark/>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A43C23" w:rsidRPr="00520509" w:rsidRDefault="00A43C23"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A43C23" w:rsidRPr="00520509" w:rsidRDefault="00A43C23"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A43C23" w:rsidRPr="00520509" w:rsidRDefault="00A43C23"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B52C45" w:rsidRPr="00520509" w:rsidRDefault="00B52C45"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CB2C1C" w:rsidRPr="00520509">
        <w:rPr>
          <w:rFonts w:ascii="Times New Roman" w:eastAsia="Times New Roman" w:hAnsi="Times New Roman" w:cs="Times New Roman"/>
          <w:i/>
          <w:iCs/>
          <w:sz w:val="24"/>
          <w:szCs w:val="24"/>
          <w:lang w:eastAsia="ru-RU"/>
        </w:rPr>
        <w:t>1</w:t>
      </w:r>
      <w:r w:rsidR="00E20571">
        <w:rPr>
          <w:rFonts w:ascii="Times New Roman" w:eastAsia="Times New Roman" w:hAnsi="Times New Roman" w:cs="Times New Roman"/>
          <w:i/>
          <w:iCs/>
          <w:sz w:val="24"/>
          <w:szCs w:val="24"/>
          <w:lang w:eastAsia="ru-RU"/>
        </w:rPr>
        <w:t>1</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35177C"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eastAsia="Times New Roman" w:hAnsi="Times New Roman" w:cs="Times New Roman"/>
          <w:sz w:val="24"/>
          <w:szCs w:val="24"/>
          <w:lang w:eastAsia="ru-RU"/>
        </w:rPr>
        <w:t xml:space="preserve"> 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помещение на втором этаже № 22 общей площадью 16,9 кв. м.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58275B" w:rsidRPr="00520509">
        <w:rPr>
          <w:rFonts w:ascii="Times New Roman" w:eastAsia="Times New Roman" w:hAnsi="Times New Roman" w:cs="Times New Roman"/>
          <w:sz w:val="24"/>
          <w:szCs w:val="24"/>
          <w:lang w:eastAsia="ru-RU"/>
        </w:rPr>
        <w:t>ма-передачи нежилого помещения»;</w:t>
      </w:r>
    </w:p>
    <w:p w:rsidR="0058275B" w:rsidRPr="00520509" w:rsidRDefault="0058275B"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w:t>
      </w:r>
      <w:r w:rsidRPr="00520509">
        <w:rPr>
          <w:rFonts w:ascii="Times New Roman" w:eastAsia="Times New Roman" w:hAnsi="Times New Roman" w:cs="Times New Roman"/>
          <w:sz w:val="24"/>
          <w:szCs w:val="24"/>
          <w:lang w:eastAsia="ru-RU"/>
        </w:rPr>
        <w:lastRenderedPageBreak/>
        <w:t>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w:t>
      </w:r>
      <w:r w:rsidR="0077097A">
        <w:rPr>
          <w:rFonts w:ascii="Times New Roman" w:eastAsia="Times New Roman" w:hAnsi="Times New Roman" w:cs="Times New Roman"/>
          <w:sz w:val="24"/>
          <w:szCs w:val="24"/>
          <w:lang w:eastAsia="ru-RU"/>
        </w:rPr>
        <w:t>изации бизнес-плана Арендатора.</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7. Срок действия Договора, порядок его расторжения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9F24C6"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9F24C6" w:rsidRPr="00520509" w:rsidRDefault="009F24C6" w:rsidP="009F24C6">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77097A" w:rsidRDefault="00783A66" w:rsidP="00783A66">
      <w:pPr>
        <w:spacing w:after="0" w:line="240" w:lineRule="auto"/>
        <w:jc w:val="both"/>
        <w:rPr>
          <w:rFonts w:ascii="Times New Roman" w:eastAsia="Times New Roman" w:hAnsi="Times New Roman" w:cs="Times New Roman"/>
          <w:b/>
          <w:sz w:val="24"/>
          <w:szCs w:val="24"/>
          <w:lang w:eastAsia="ru-RU"/>
        </w:rPr>
      </w:pPr>
      <w:r w:rsidRPr="0077097A">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2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2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16,9 кв. м.</w:t>
      </w:r>
    </w:p>
    <w:p w:rsidR="00783A66" w:rsidRPr="00520509" w:rsidRDefault="00783A66" w:rsidP="00207FC3">
      <w:pPr>
        <w:numPr>
          <w:ilvl w:val="0"/>
          <w:numId w:val="2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22 на втором этаже в МАУ «Бизнес-инкубатор «Новация» в соответствии с Отчетом </w:t>
      </w:r>
      <w:r w:rsidR="00411198"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05/17</w:t>
      </w:r>
      <w:r w:rsidR="00411198" w:rsidRPr="00520509">
        <w:rPr>
          <w:rFonts w:ascii="Times New Roman" w:eastAsia="Times New Roman" w:hAnsi="Times New Roman" w:cs="Times New Roman"/>
          <w:sz w:val="24"/>
          <w:szCs w:val="24"/>
          <w:lang w:eastAsia="ru-RU"/>
        </w:rPr>
        <w:t>-4</w:t>
      </w:r>
      <w:r w:rsidR="00CB2C1C" w:rsidRPr="00520509">
        <w:rPr>
          <w:rFonts w:ascii="Times New Roman" w:eastAsia="Times New Roman" w:hAnsi="Times New Roman" w:cs="Times New Roman"/>
          <w:sz w:val="24"/>
          <w:szCs w:val="24"/>
          <w:lang w:eastAsia="ru-RU"/>
        </w:rPr>
        <w:t>632</w:t>
      </w:r>
      <w:r w:rsidR="00411198" w:rsidRPr="00520509">
        <w:rPr>
          <w:rFonts w:ascii="Times New Roman" w:eastAsia="Times New Roman" w:hAnsi="Times New Roman" w:cs="Times New Roman"/>
          <w:sz w:val="24"/>
          <w:szCs w:val="24"/>
          <w:lang w:eastAsia="ru-RU"/>
        </w:rPr>
        <w:t xml:space="preserve"> от </w:t>
      </w:r>
      <w:r w:rsidR="00CB2C1C" w:rsidRPr="00520509">
        <w:rPr>
          <w:rFonts w:ascii="Times New Roman" w:eastAsia="Times New Roman" w:hAnsi="Times New Roman" w:cs="Times New Roman"/>
          <w:sz w:val="24"/>
          <w:szCs w:val="24"/>
          <w:lang w:eastAsia="ru-RU"/>
        </w:rPr>
        <w:t>18</w:t>
      </w:r>
      <w:r w:rsidR="00207FC3"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мая</w:t>
      </w:r>
      <w:r w:rsidR="00207FC3" w:rsidRPr="00520509">
        <w:rPr>
          <w:rFonts w:ascii="Times New Roman" w:eastAsia="Times New Roman" w:hAnsi="Times New Roman" w:cs="Times New Roman"/>
          <w:sz w:val="24"/>
          <w:szCs w:val="24"/>
          <w:lang w:eastAsia="ru-RU"/>
        </w:rPr>
        <w:t xml:space="preserve"> 201</w:t>
      </w:r>
      <w:r w:rsidR="00CB2C1C" w:rsidRPr="00520509">
        <w:rPr>
          <w:rFonts w:ascii="Times New Roman" w:eastAsia="Times New Roman" w:hAnsi="Times New Roman" w:cs="Times New Roman"/>
          <w:sz w:val="24"/>
          <w:szCs w:val="24"/>
          <w:lang w:eastAsia="ru-RU"/>
        </w:rPr>
        <w:t>7</w:t>
      </w:r>
      <w:r w:rsidR="00207FC3"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w:t>
      </w:r>
      <w:proofErr w:type="gramStart"/>
      <w:r w:rsidR="00207FC3" w:rsidRPr="00520509">
        <w:rPr>
          <w:rFonts w:ascii="Times New Roman" w:eastAsia="Times New Roman" w:hAnsi="Times New Roman" w:cs="Times New Roman"/>
          <w:sz w:val="24"/>
          <w:szCs w:val="24"/>
          <w:lang w:eastAsia="ru-RU"/>
        </w:rPr>
        <w:t xml:space="preserve">адресу: </w:t>
      </w:r>
      <w:r w:rsidRPr="00520509">
        <w:rPr>
          <w:rFonts w:ascii="Times New Roman" w:eastAsia="Times New Roman" w:hAnsi="Times New Roman" w:cs="Times New Roman"/>
          <w:sz w:val="24"/>
          <w:szCs w:val="24"/>
          <w:lang w:eastAsia="ru-RU"/>
        </w:rPr>
        <w:t xml:space="preserve"> РФ</w:t>
      </w:r>
      <w:proofErr w:type="gramEnd"/>
      <w:r w:rsidRPr="00520509">
        <w:rPr>
          <w:rFonts w:ascii="Times New Roman" w:eastAsia="Times New Roman" w:hAnsi="Times New Roman" w:cs="Times New Roman"/>
          <w:sz w:val="24"/>
          <w:szCs w:val="24"/>
          <w:lang w:eastAsia="ru-RU"/>
        </w:rPr>
        <w:t xml:space="preserve">, Псковская область, г. Великие Луки, </w:t>
      </w:r>
      <w:r w:rsidR="00411198" w:rsidRPr="00520509">
        <w:rPr>
          <w:rFonts w:ascii="Times New Roman" w:eastAsia="Times New Roman" w:hAnsi="Times New Roman" w:cs="Times New Roman"/>
          <w:sz w:val="24"/>
          <w:szCs w:val="24"/>
          <w:lang w:eastAsia="ru-RU"/>
        </w:rPr>
        <w:t xml:space="preserve">ул. </w:t>
      </w:r>
      <w:proofErr w:type="spellStart"/>
      <w:r w:rsidR="00411198" w:rsidRPr="00520509">
        <w:rPr>
          <w:rFonts w:ascii="Times New Roman" w:eastAsia="Times New Roman" w:hAnsi="Times New Roman" w:cs="Times New Roman"/>
          <w:sz w:val="24"/>
          <w:szCs w:val="24"/>
          <w:lang w:eastAsia="ru-RU"/>
        </w:rPr>
        <w:t>Заслонова</w:t>
      </w:r>
      <w:proofErr w:type="spellEnd"/>
      <w:r w:rsidR="00411198" w:rsidRPr="00520509">
        <w:rPr>
          <w:rFonts w:ascii="Times New Roman" w:eastAsia="Times New Roman" w:hAnsi="Times New Roman" w:cs="Times New Roman"/>
          <w:sz w:val="24"/>
          <w:szCs w:val="24"/>
          <w:lang w:eastAsia="ru-RU"/>
        </w:rPr>
        <w:t>, д.15 составляет 1</w:t>
      </w:r>
      <w:r w:rsidR="00CB2C1C" w:rsidRPr="00520509">
        <w:rPr>
          <w:rFonts w:ascii="Times New Roman" w:eastAsia="Times New Roman" w:hAnsi="Times New Roman" w:cs="Times New Roman"/>
          <w:sz w:val="24"/>
          <w:szCs w:val="24"/>
          <w:lang w:eastAsia="ru-RU"/>
        </w:rPr>
        <w:t>82</w:t>
      </w:r>
      <w:r w:rsidR="00411198" w:rsidRPr="00520509">
        <w:rPr>
          <w:rFonts w:ascii="Times New Roman" w:eastAsia="Times New Roman" w:hAnsi="Times New Roman" w:cs="Times New Roman"/>
          <w:sz w:val="24"/>
          <w:szCs w:val="24"/>
          <w:lang w:eastAsia="ru-RU"/>
        </w:rPr>
        <w:t xml:space="preserve"> (сто </w:t>
      </w:r>
      <w:r w:rsidR="00CB2C1C" w:rsidRPr="00520509">
        <w:rPr>
          <w:rFonts w:ascii="Times New Roman" w:eastAsia="Times New Roman" w:hAnsi="Times New Roman" w:cs="Times New Roman"/>
          <w:sz w:val="24"/>
          <w:szCs w:val="24"/>
          <w:lang w:eastAsia="ru-RU"/>
        </w:rPr>
        <w:t>во</w:t>
      </w:r>
      <w:r w:rsidR="00411198" w:rsidRPr="00520509">
        <w:rPr>
          <w:rFonts w:ascii="Times New Roman" w:eastAsia="Times New Roman" w:hAnsi="Times New Roman" w:cs="Times New Roman"/>
          <w:sz w:val="24"/>
          <w:szCs w:val="24"/>
          <w:lang w:eastAsia="ru-RU"/>
        </w:rPr>
        <w:t xml:space="preserve">семьдесят </w:t>
      </w:r>
      <w:r w:rsidR="00CB2C1C" w:rsidRPr="00520509">
        <w:rPr>
          <w:rFonts w:ascii="Times New Roman" w:eastAsia="Times New Roman" w:hAnsi="Times New Roman" w:cs="Times New Roman"/>
          <w:sz w:val="24"/>
          <w:szCs w:val="24"/>
          <w:lang w:eastAsia="ru-RU"/>
        </w:rPr>
        <w:t>два</w:t>
      </w:r>
      <w:r w:rsidRPr="00520509">
        <w:rPr>
          <w:rFonts w:ascii="Times New Roman" w:eastAsia="Times New Roman" w:hAnsi="Times New Roman" w:cs="Times New Roman"/>
          <w:sz w:val="24"/>
          <w:szCs w:val="24"/>
          <w:lang w:eastAsia="ru-RU"/>
        </w:rPr>
        <w:t>) рубл</w:t>
      </w:r>
      <w:r w:rsidR="00CB2C1C"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w:t>
      </w:r>
      <w:r w:rsidR="00CB2C1C" w:rsidRPr="00520509">
        <w:rPr>
          <w:rFonts w:ascii="Times New Roman" w:eastAsia="Times New Roman" w:hAnsi="Times New Roman" w:cs="Times New Roman"/>
          <w:sz w:val="24"/>
          <w:szCs w:val="24"/>
          <w:lang w:eastAsia="ru-RU"/>
        </w:rPr>
        <w:t>01</w:t>
      </w:r>
      <w:r w:rsidRPr="00520509">
        <w:rPr>
          <w:rFonts w:ascii="Times New Roman" w:eastAsia="Times New Roman" w:hAnsi="Times New Roman" w:cs="Times New Roman"/>
          <w:sz w:val="24"/>
          <w:szCs w:val="24"/>
          <w:lang w:eastAsia="ru-RU"/>
        </w:rPr>
        <w:t xml:space="preserve"> коп. за 1 кв. м в месяц (без НДС).</w:t>
      </w:r>
    </w:p>
    <w:p w:rsidR="00783A66" w:rsidRPr="00520509" w:rsidRDefault="00783A66" w:rsidP="00783A66">
      <w:pPr>
        <w:numPr>
          <w:ilvl w:val="0"/>
          <w:numId w:val="2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16</w:t>
      </w:r>
      <w:proofErr w:type="gramEnd"/>
      <w:r w:rsidRPr="00520509">
        <w:rPr>
          <w:rFonts w:ascii="Times New Roman" w:eastAsia="Times New Roman" w:hAnsi="Times New Roman" w:cs="Times New Roman"/>
          <w:sz w:val="24"/>
          <w:szCs w:val="24"/>
          <w:lang w:eastAsia="ru-RU"/>
        </w:rPr>
        <w:t xml:space="preserve">,9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72,80</w:t>
      </w:r>
      <w:r w:rsidR="00411198" w:rsidRPr="00520509">
        <w:rPr>
          <w:rFonts w:ascii="Times New Roman" w:eastAsia="Times New Roman" w:hAnsi="Times New Roman" w:cs="Times New Roman"/>
          <w:sz w:val="24"/>
          <w:szCs w:val="24"/>
          <w:lang w:eastAsia="ru-RU"/>
        </w:rPr>
        <w:t xml:space="preserve"> руб./месяц = 1</w:t>
      </w:r>
      <w:r w:rsidR="00CB2C1C" w:rsidRPr="00520509">
        <w:rPr>
          <w:rFonts w:ascii="Times New Roman" w:eastAsia="Times New Roman" w:hAnsi="Times New Roman" w:cs="Times New Roman"/>
          <w:sz w:val="24"/>
          <w:szCs w:val="24"/>
          <w:lang w:eastAsia="ru-RU"/>
        </w:rPr>
        <w:t> 230,40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16,9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109,21</w:t>
      </w:r>
      <w:r w:rsidR="00411198" w:rsidRPr="00520509">
        <w:rPr>
          <w:rFonts w:ascii="Times New Roman" w:eastAsia="Times New Roman" w:hAnsi="Times New Roman" w:cs="Times New Roman"/>
          <w:sz w:val="24"/>
          <w:szCs w:val="24"/>
          <w:lang w:eastAsia="ru-RU"/>
        </w:rPr>
        <w:t xml:space="preserve"> руб./месяц = 1</w:t>
      </w:r>
      <w:r w:rsidR="00CB2C1C" w:rsidRPr="00520509">
        <w:rPr>
          <w:rFonts w:ascii="Times New Roman" w:eastAsia="Times New Roman" w:hAnsi="Times New Roman" w:cs="Times New Roman"/>
          <w:sz w:val="24"/>
          <w:szCs w:val="24"/>
          <w:lang w:eastAsia="ru-RU"/>
        </w:rPr>
        <w:t> 845,60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16,9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CB2C1C" w:rsidRPr="00520509">
        <w:rPr>
          <w:rFonts w:ascii="Times New Roman" w:eastAsia="Times New Roman" w:hAnsi="Times New Roman" w:cs="Times New Roman"/>
          <w:sz w:val="24"/>
          <w:szCs w:val="24"/>
          <w:lang w:eastAsia="ru-RU"/>
        </w:rPr>
        <w:t>182,01</w:t>
      </w:r>
      <w:r w:rsidR="00411198" w:rsidRPr="00520509">
        <w:rPr>
          <w:rFonts w:ascii="Times New Roman" w:eastAsia="Times New Roman" w:hAnsi="Times New Roman" w:cs="Times New Roman"/>
          <w:sz w:val="24"/>
          <w:szCs w:val="24"/>
          <w:lang w:eastAsia="ru-RU"/>
        </w:rPr>
        <w:t xml:space="preserve"> руб./месяц = 3</w:t>
      </w:r>
      <w:r w:rsidR="00CB2C1C" w:rsidRPr="00520509">
        <w:rPr>
          <w:rFonts w:ascii="Times New Roman" w:eastAsia="Times New Roman" w:hAnsi="Times New Roman" w:cs="Times New Roman"/>
          <w:sz w:val="24"/>
          <w:szCs w:val="24"/>
          <w:lang w:eastAsia="ru-RU"/>
        </w:rPr>
        <w:t> 076,00</w:t>
      </w:r>
      <w:r w:rsidRPr="00520509">
        <w:rPr>
          <w:rFonts w:ascii="Times New Roman" w:eastAsia="Times New Roman" w:hAnsi="Times New Roman" w:cs="Times New Roman"/>
          <w:sz w:val="24"/>
          <w:szCs w:val="24"/>
          <w:lang w:eastAsia="ru-RU"/>
        </w:rPr>
        <w:t xml:space="preserve"> руб./месяц.</w:t>
      </w:r>
    </w:p>
    <w:p w:rsidR="00783A66" w:rsidRDefault="00783A66" w:rsidP="00783A66">
      <w:pPr>
        <w:numPr>
          <w:ilvl w:val="0"/>
          <w:numId w:val="20"/>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77097A" w:rsidRPr="0077097A" w:rsidRDefault="0077097A" w:rsidP="0077097A">
      <w:pPr>
        <w:numPr>
          <w:ilvl w:val="0"/>
          <w:numId w:val="20"/>
        </w:numPr>
        <w:spacing w:after="0" w:line="240" w:lineRule="auto"/>
        <w:jc w:val="both"/>
        <w:rPr>
          <w:rFonts w:ascii="Times New Roman" w:eastAsia="Times New Roman" w:hAnsi="Times New Roman" w:cs="Times New Roman"/>
          <w:sz w:val="24"/>
          <w:szCs w:val="24"/>
          <w:lang w:eastAsia="ru-RU"/>
        </w:rPr>
      </w:pPr>
      <w:r w:rsidRPr="0077097A">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77097A" w:rsidRPr="00520509" w:rsidRDefault="0077097A" w:rsidP="0077097A">
      <w:pPr>
        <w:spacing w:after="0" w:line="240" w:lineRule="auto"/>
        <w:ind w:left="360"/>
        <w:jc w:val="both"/>
        <w:rPr>
          <w:rFonts w:ascii="Times New Roman" w:eastAsia="Times New Roman" w:hAnsi="Times New Roman" w:cs="Times New Roman"/>
          <w:sz w:val="24"/>
          <w:szCs w:val="24"/>
          <w:lang w:eastAsia="ru-RU"/>
        </w:rPr>
      </w:pPr>
      <w:r w:rsidRPr="0077097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16,9 </w:t>
      </w:r>
      <w:proofErr w:type="spellStart"/>
      <w:r w:rsidRPr="0077097A">
        <w:rPr>
          <w:rFonts w:ascii="Times New Roman" w:eastAsia="Times New Roman" w:hAnsi="Times New Roman" w:cs="Times New Roman"/>
          <w:sz w:val="24"/>
          <w:szCs w:val="24"/>
          <w:lang w:eastAsia="ru-RU"/>
        </w:rPr>
        <w:t>кв.м</w:t>
      </w:r>
      <w:proofErr w:type="spellEnd"/>
      <w:r w:rsidRPr="0077097A">
        <w:rPr>
          <w:rFonts w:ascii="Times New Roman" w:eastAsia="Times New Roman" w:hAnsi="Times New Roman" w:cs="Times New Roman"/>
          <w:sz w:val="24"/>
          <w:szCs w:val="24"/>
          <w:lang w:eastAsia="ru-RU"/>
        </w:rPr>
        <w:t>. х _______________ руб./</w:t>
      </w:r>
      <w:proofErr w:type="spellStart"/>
      <w:r w:rsidRPr="0077097A">
        <w:rPr>
          <w:rFonts w:ascii="Times New Roman" w:eastAsia="Times New Roman" w:hAnsi="Times New Roman" w:cs="Times New Roman"/>
          <w:sz w:val="24"/>
          <w:szCs w:val="24"/>
          <w:lang w:eastAsia="ru-RU"/>
        </w:rPr>
        <w:t>кв.м</w:t>
      </w:r>
      <w:proofErr w:type="spellEnd"/>
      <w:r w:rsidRPr="0077097A">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22 общей площадью 16,9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9801F4" w:rsidRPr="00520509" w:rsidRDefault="009801F4" w:rsidP="009801F4">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9801F4" w:rsidRPr="00520509" w:rsidRDefault="009801F4" w:rsidP="009801F4">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9801F4" w:rsidRPr="00520509" w:rsidRDefault="009801F4" w:rsidP="009801F4">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9801F4" w:rsidRPr="00520509" w:rsidTr="00C04F1C">
        <w:trPr>
          <w:trHeight w:val="775"/>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9801F4" w:rsidRPr="00520509" w:rsidTr="00C04F1C">
        <w:trPr>
          <w:trHeight w:val="775"/>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9801F4" w:rsidRPr="00520509" w:rsidTr="00C04F1C">
        <w:trPr>
          <w:trHeight w:val="775"/>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9801F4" w:rsidRPr="00520509" w:rsidTr="00C04F1C">
        <w:trPr>
          <w:trHeight w:val="761"/>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9801F4" w:rsidRPr="00520509" w:rsidTr="00C04F1C">
        <w:trPr>
          <w:trHeight w:val="775"/>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9801F4" w:rsidRPr="00520509" w:rsidTr="00C04F1C">
        <w:trPr>
          <w:trHeight w:val="789"/>
        </w:trPr>
        <w:tc>
          <w:tcPr>
            <w:tcW w:w="10095"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9801F4" w:rsidRPr="00520509" w:rsidRDefault="009801F4" w:rsidP="009801F4">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4"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9801F4" w:rsidRPr="00520509" w:rsidRDefault="009801F4" w:rsidP="009801F4">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9801F4"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9801F4"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9801F4"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9801F4"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9801F4"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9801F4"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9801F4"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9801F4"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9801F4" w:rsidRPr="00520509" w:rsidTr="00C04F1C">
        <w:trPr>
          <w:trHeight w:val="455"/>
        </w:trPr>
        <w:tc>
          <w:tcPr>
            <w:tcW w:w="5958"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34"/>
        </w:trPr>
        <w:tc>
          <w:tcPr>
            <w:tcW w:w="5958" w:type="dxa"/>
            <w:tcBorders>
              <w:top w:val="single" w:sz="4" w:space="0" w:color="000000"/>
            </w:tcBorders>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9801F4" w:rsidRPr="00520509" w:rsidTr="00C04F1C">
        <w:trPr>
          <w:trHeight w:val="350"/>
        </w:trPr>
        <w:tc>
          <w:tcPr>
            <w:tcW w:w="5976"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190"/>
        </w:trPr>
        <w:tc>
          <w:tcPr>
            <w:tcW w:w="5976"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9801F4" w:rsidRPr="00520509" w:rsidTr="00C04F1C">
        <w:trPr>
          <w:trHeight w:val="390"/>
        </w:trPr>
        <w:tc>
          <w:tcPr>
            <w:tcW w:w="5967"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195"/>
        </w:trPr>
        <w:tc>
          <w:tcPr>
            <w:tcW w:w="5967"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9801F4" w:rsidRPr="00520509" w:rsidTr="00C04F1C">
        <w:trPr>
          <w:trHeight w:val="609"/>
        </w:trPr>
        <w:tc>
          <w:tcPr>
            <w:tcW w:w="5940"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304"/>
        </w:trPr>
        <w:tc>
          <w:tcPr>
            <w:tcW w:w="5940"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9801F4" w:rsidRPr="00520509" w:rsidTr="00C04F1C">
        <w:trPr>
          <w:trHeight w:val="490"/>
        </w:trPr>
        <w:tc>
          <w:tcPr>
            <w:tcW w:w="5913"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45"/>
        </w:trPr>
        <w:tc>
          <w:tcPr>
            <w:tcW w:w="5913"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9801F4" w:rsidRPr="00520509" w:rsidTr="00C04F1C">
        <w:trPr>
          <w:trHeight w:val="480"/>
        </w:trPr>
        <w:tc>
          <w:tcPr>
            <w:tcW w:w="5904"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40"/>
        </w:trPr>
        <w:tc>
          <w:tcPr>
            <w:tcW w:w="5904"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9801F4" w:rsidRPr="00520509" w:rsidRDefault="009801F4"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keepNext/>
        <w:keepLines/>
        <w:spacing w:before="200" w:after="0"/>
        <w:jc w:val="center"/>
        <w:outlineLvl w:val="1"/>
        <w:rPr>
          <w:rFonts w:ascii="Times New Roman" w:eastAsia="Times New Roman" w:hAnsi="Times New Roman" w:cs="Times New Roman"/>
          <w:bCs/>
          <w:sz w:val="26"/>
          <w:szCs w:val="26"/>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9801F4" w:rsidRPr="00520509" w:rsidRDefault="009801F4" w:rsidP="009801F4">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9801F4" w:rsidRPr="00520509" w:rsidRDefault="009801F4" w:rsidP="009801F4">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9801F4" w:rsidRPr="00520509" w:rsidRDefault="009801F4" w:rsidP="009801F4">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9801F4" w:rsidRPr="00520509" w:rsidRDefault="009801F4" w:rsidP="009801F4">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9801F4" w:rsidRPr="00520509" w:rsidRDefault="009801F4" w:rsidP="009801F4">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9801F4" w:rsidRPr="00520509" w:rsidTr="00C04F1C">
        <w:trPr>
          <w:trHeight w:val="832"/>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9801F4" w:rsidRPr="00520509" w:rsidTr="00C04F1C">
        <w:trPr>
          <w:trHeight w:val="796"/>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9801F4" w:rsidRPr="00520509" w:rsidTr="00C04F1C">
        <w:trPr>
          <w:trHeight w:val="832"/>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9801F4" w:rsidRPr="00520509" w:rsidTr="00C04F1C">
        <w:trPr>
          <w:trHeight w:val="832"/>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9801F4" w:rsidRPr="00520509" w:rsidTr="00C04F1C">
        <w:trPr>
          <w:trHeight w:val="816"/>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9801F4" w:rsidRPr="00520509" w:rsidTr="00C04F1C">
        <w:trPr>
          <w:trHeight w:val="847"/>
        </w:trPr>
        <w:tc>
          <w:tcPr>
            <w:tcW w:w="10206"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9801F4" w:rsidRPr="00520509" w:rsidRDefault="009801F4" w:rsidP="009801F4">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5"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9801F4" w:rsidRPr="00520509" w:rsidRDefault="009801F4" w:rsidP="009801F4">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9801F4"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9801F4"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9801F4" w:rsidRPr="00520509" w:rsidRDefault="009801F4"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9801F4" w:rsidRPr="00520509" w:rsidRDefault="009801F4" w:rsidP="009801F4">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9801F4" w:rsidRPr="00520509" w:rsidTr="00C04F1C">
        <w:trPr>
          <w:trHeight w:val="524"/>
        </w:trPr>
        <w:tc>
          <w:tcPr>
            <w:tcW w:w="5913"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9801F4" w:rsidRPr="00520509" w:rsidTr="00C04F1C">
        <w:trPr>
          <w:trHeight w:val="440"/>
        </w:trPr>
        <w:tc>
          <w:tcPr>
            <w:tcW w:w="5859"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20"/>
        </w:trPr>
        <w:tc>
          <w:tcPr>
            <w:tcW w:w="5859"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9801F4" w:rsidRPr="00520509" w:rsidRDefault="009801F4" w:rsidP="00C04F1C">
            <w:pPr>
              <w:spacing w:after="0"/>
              <w:rPr>
                <w:rFonts w:ascii="Calibri" w:eastAsiaTheme="minorEastAsia" w:hAnsi="Calibri" w:cs="Times New Roman"/>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9801F4" w:rsidRPr="00520509" w:rsidTr="00C04F1C">
        <w:trPr>
          <w:trHeight w:val="549"/>
        </w:trPr>
        <w:tc>
          <w:tcPr>
            <w:tcW w:w="5958"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74"/>
        </w:trPr>
        <w:tc>
          <w:tcPr>
            <w:tcW w:w="5958"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9801F4" w:rsidRPr="00520509" w:rsidRDefault="009801F4" w:rsidP="00C04F1C">
            <w:pPr>
              <w:spacing w:after="0"/>
              <w:rPr>
                <w:rFonts w:ascii="Calibri" w:eastAsiaTheme="minorEastAsia" w:hAnsi="Calibri" w:cs="Times New Roman"/>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9801F4" w:rsidRPr="00520509" w:rsidTr="00C04F1C">
        <w:trPr>
          <w:trHeight w:val="384"/>
        </w:trPr>
        <w:tc>
          <w:tcPr>
            <w:tcW w:w="5931"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9801F4" w:rsidRPr="00520509" w:rsidTr="00C04F1C">
        <w:trPr>
          <w:trHeight w:val="230"/>
        </w:trPr>
        <w:tc>
          <w:tcPr>
            <w:tcW w:w="5931"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9801F4" w:rsidRPr="00520509" w:rsidRDefault="009801F4"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9801F4" w:rsidRPr="00520509" w:rsidRDefault="009801F4" w:rsidP="00C04F1C">
            <w:pPr>
              <w:spacing w:after="0"/>
              <w:rPr>
                <w:rFonts w:ascii="Calibri" w:eastAsiaTheme="minorEastAsia" w:hAnsi="Calibri" w:cs="Times New Roman"/>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9801F4" w:rsidRPr="00520509" w:rsidTr="00C04F1C">
        <w:trPr>
          <w:trHeight w:val="631"/>
        </w:trPr>
        <w:tc>
          <w:tcPr>
            <w:tcW w:w="5912"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801F4" w:rsidRPr="00520509" w:rsidRDefault="009801F4" w:rsidP="009801F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9801F4" w:rsidRPr="00520509" w:rsidTr="00C04F1C">
        <w:trPr>
          <w:trHeight w:val="350"/>
        </w:trPr>
        <w:tc>
          <w:tcPr>
            <w:tcW w:w="5976" w:type="dxa"/>
            <w:tcBorders>
              <w:top w:val="nil"/>
              <w:left w:val="nil"/>
              <w:bottom w:val="single" w:sz="4" w:space="0" w:color="000000"/>
              <w:right w:val="nil"/>
            </w:tcBorders>
            <w:hideMark/>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9801F4" w:rsidRPr="00520509" w:rsidRDefault="009801F4"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9801F4" w:rsidRPr="00520509" w:rsidRDefault="009801F4"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9801F4" w:rsidRPr="00520509" w:rsidRDefault="009801F4"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A10371" w:rsidRPr="00520509" w:rsidRDefault="00A10371" w:rsidP="00783A66">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783A66">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7D331C" w:rsidRPr="00520509">
        <w:rPr>
          <w:rFonts w:ascii="Times New Roman" w:eastAsia="Times New Roman" w:hAnsi="Times New Roman" w:cs="Times New Roman"/>
          <w:i/>
          <w:iCs/>
          <w:sz w:val="24"/>
          <w:szCs w:val="24"/>
          <w:lang w:eastAsia="ru-RU"/>
        </w:rPr>
        <w:t>1</w:t>
      </w:r>
      <w:r w:rsidR="00E20571">
        <w:rPr>
          <w:rFonts w:ascii="Times New Roman" w:eastAsia="Times New Roman" w:hAnsi="Times New Roman" w:cs="Times New Roman"/>
          <w:i/>
          <w:iCs/>
          <w:sz w:val="24"/>
          <w:szCs w:val="24"/>
          <w:lang w:eastAsia="ru-RU"/>
        </w:rPr>
        <w:t>2</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035D9" w:rsidRPr="00520509" w:rsidRDefault="007035D9" w:rsidP="006475C9">
      <w:pPr>
        <w:spacing w:after="0" w:line="240" w:lineRule="auto"/>
        <w:jc w:val="center"/>
        <w:rPr>
          <w:rFonts w:ascii="Times New Roman" w:eastAsia="Times New Roman" w:hAnsi="Times New Roman" w:cs="Times New Roman"/>
          <w:bCs/>
          <w:sz w:val="24"/>
          <w:szCs w:val="24"/>
          <w:lang w:eastAsia="ru-RU"/>
        </w:rPr>
      </w:pPr>
    </w:p>
    <w:p w:rsidR="006475C9" w:rsidRPr="00520509" w:rsidRDefault="006475C9" w:rsidP="006475C9">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6475C9" w:rsidRPr="00520509" w:rsidRDefault="006475C9" w:rsidP="006475C9">
      <w:pPr>
        <w:spacing w:after="0" w:line="240" w:lineRule="auto"/>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EF5C1C"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eastAsia="Times New Roman" w:hAnsi="Times New Roman" w:cs="Times New Roman"/>
          <w:sz w:val="24"/>
          <w:szCs w:val="24"/>
          <w:lang w:eastAsia="ru-RU"/>
        </w:rPr>
        <w:t xml:space="preserve"> заключили настоящий Договор о нижеследующем:</w:t>
      </w:r>
    </w:p>
    <w:p w:rsidR="006475C9" w:rsidRPr="00520509" w:rsidRDefault="006475C9" w:rsidP="006475C9">
      <w:pPr>
        <w:spacing w:after="0" w:line="240" w:lineRule="auto"/>
        <w:ind w:firstLine="709"/>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1. Предмет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7355D8">
        <w:rPr>
          <w:rFonts w:ascii="Times New Roman" w:eastAsia="Times New Roman" w:hAnsi="Times New Roman" w:cs="Times New Roman"/>
          <w:b/>
          <w:sz w:val="24"/>
          <w:szCs w:val="24"/>
          <w:lang w:eastAsia="ru-RU"/>
        </w:rPr>
        <w:t>помещение на третьем этаже № 2 общей площадью 20,1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FB28E8" w:rsidRPr="00520509">
        <w:rPr>
          <w:rFonts w:ascii="Times New Roman" w:eastAsia="Times New Roman" w:hAnsi="Times New Roman" w:cs="Times New Roman"/>
          <w:sz w:val="24"/>
          <w:szCs w:val="24"/>
          <w:lang w:eastAsia="ru-RU"/>
        </w:rPr>
        <w:t>ма-передачи нежилого помещения»;</w:t>
      </w:r>
    </w:p>
    <w:p w:rsidR="00FB28E8" w:rsidRPr="00520509" w:rsidRDefault="00FB28E8" w:rsidP="006475C9">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2. Порядок передачи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3. Арендная плата и расчеты по Договору</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Цена заключенного договора не может быть пересмотрена сторонами в сторону уменьшения.</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6475C9" w:rsidRPr="00520509" w:rsidRDefault="006475C9" w:rsidP="006475C9">
      <w:pPr>
        <w:spacing w:after="0" w:line="240" w:lineRule="auto"/>
        <w:ind w:firstLine="708"/>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4. Обязанности Арендатора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6475C9" w:rsidRPr="00520509" w:rsidRDefault="006475C9" w:rsidP="006475C9">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5. Обязанности Арендодателя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6. Ответственность сторон</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7. Срок действия Договора, порядок его расторжения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9F24C6"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9F24C6" w:rsidRPr="00520509" w:rsidRDefault="009F24C6" w:rsidP="009F24C6">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6475C9" w:rsidRPr="00520509" w:rsidRDefault="006475C9" w:rsidP="006475C9">
      <w:pPr>
        <w:spacing w:after="0" w:line="240" w:lineRule="auto"/>
        <w:ind w:left="709"/>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8. Порядок разрешения споров</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9. Конфиденциальность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10. Прочие условия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7355D8" w:rsidRDefault="006475C9" w:rsidP="006475C9">
      <w:pPr>
        <w:spacing w:after="0" w:line="240" w:lineRule="auto"/>
        <w:jc w:val="both"/>
        <w:rPr>
          <w:rFonts w:ascii="Times New Roman" w:eastAsia="Times New Roman" w:hAnsi="Times New Roman" w:cs="Times New Roman"/>
          <w:b/>
          <w:sz w:val="24"/>
          <w:szCs w:val="24"/>
          <w:lang w:eastAsia="ru-RU"/>
        </w:rPr>
      </w:pPr>
      <w:r w:rsidRPr="007355D8">
        <w:rPr>
          <w:rFonts w:ascii="Times New Roman" w:eastAsia="Times New Roman" w:hAnsi="Times New Roman" w:cs="Times New Roman"/>
          <w:b/>
          <w:sz w:val="24"/>
          <w:szCs w:val="24"/>
          <w:lang w:eastAsia="ru-RU"/>
        </w:rPr>
        <w:t>11. Юридические адреса и реквизиты сторон</w:t>
      </w:r>
    </w:p>
    <w:p w:rsidR="006475C9" w:rsidRPr="00520509" w:rsidRDefault="006475C9" w:rsidP="006475C9">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6475C9" w:rsidRPr="00520509" w:rsidRDefault="006475C9" w:rsidP="006475C9">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6475C9" w:rsidRPr="00520509" w:rsidRDefault="006475C9" w:rsidP="006475C9">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6475C9" w:rsidRPr="00520509" w:rsidRDefault="006475C9" w:rsidP="006475C9">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20509" w:rsidRDefault="006475C9" w:rsidP="006475C9">
      <w:pPr>
        <w:numPr>
          <w:ilvl w:val="0"/>
          <w:numId w:val="24"/>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6475C9" w:rsidRPr="00520509" w:rsidRDefault="006475C9" w:rsidP="006475C9">
      <w:pPr>
        <w:numPr>
          <w:ilvl w:val="0"/>
          <w:numId w:val="24"/>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20,1 кв. м.</w:t>
      </w:r>
    </w:p>
    <w:p w:rsidR="006475C9" w:rsidRPr="00520509" w:rsidRDefault="006475C9" w:rsidP="00F87C39">
      <w:pPr>
        <w:numPr>
          <w:ilvl w:val="0"/>
          <w:numId w:val="24"/>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Рыночная стоимость арендной платы за встроенное помещение № 2 на третьем этаже в МАУ «Бизнес-инкубатор «Новация» в соответствии с</w:t>
      </w:r>
      <w:r w:rsidR="00AE2550" w:rsidRPr="00520509">
        <w:rPr>
          <w:rFonts w:ascii="Times New Roman" w:eastAsia="Times New Roman" w:hAnsi="Times New Roman" w:cs="Times New Roman"/>
          <w:sz w:val="24"/>
          <w:szCs w:val="24"/>
          <w:lang w:eastAsia="ru-RU"/>
        </w:rPr>
        <w:t xml:space="preserve"> Отчетом № </w:t>
      </w:r>
      <w:r w:rsidR="005B299A" w:rsidRPr="00520509">
        <w:rPr>
          <w:rFonts w:ascii="Times New Roman" w:eastAsia="Times New Roman" w:hAnsi="Times New Roman" w:cs="Times New Roman"/>
          <w:sz w:val="24"/>
          <w:szCs w:val="24"/>
          <w:lang w:eastAsia="ru-RU"/>
        </w:rPr>
        <w:t>05/1-4632</w:t>
      </w:r>
      <w:r w:rsidR="00AE2550" w:rsidRPr="00520509">
        <w:rPr>
          <w:rFonts w:ascii="Times New Roman" w:eastAsia="Times New Roman" w:hAnsi="Times New Roman" w:cs="Times New Roman"/>
          <w:sz w:val="24"/>
          <w:szCs w:val="24"/>
          <w:lang w:eastAsia="ru-RU"/>
        </w:rPr>
        <w:t xml:space="preserve"> от </w:t>
      </w:r>
      <w:r w:rsidR="005B299A" w:rsidRPr="00520509">
        <w:rPr>
          <w:rFonts w:ascii="Times New Roman" w:eastAsia="Times New Roman" w:hAnsi="Times New Roman" w:cs="Times New Roman"/>
          <w:sz w:val="24"/>
          <w:szCs w:val="24"/>
          <w:lang w:eastAsia="ru-RU"/>
        </w:rPr>
        <w:t>18</w:t>
      </w:r>
      <w:r w:rsidR="00F87C39" w:rsidRPr="00520509">
        <w:rPr>
          <w:rFonts w:ascii="Times New Roman" w:eastAsia="Times New Roman" w:hAnsi="Times New Roman" w:cs="Times New Roman"/>
          <w:sz w:val="24"/>
          <w:szCs w:val="24"/>
          <w:lang w:eastAsia="ru-RU"/>
        </w:rPr>
        <w:t xml:space="preserve"> </w:t>
      </w:r>
      <w:r w:rsidR="005B299A" w:rsidRPr="00520509">
        <w:rPr>
          <w:rFonts w:ascii="Times New Roman" w:eastAsia="Times New Roman" w:hAnsi="Times New Roman" w:cs="Times New Roman"/>
          <w:sz w:val="24"/>
          <w:szCs w:val="24"/>
          <w:lang w:eastAsia="ru-RU"/>
        </w:rPr>
        <w:t>мая</w:t>
      </w:r>
      <w:r w:rsidR="00F87C39" w:rsidRPr="00520509">
        <w:rPr>
          <w:rFonts w:ascii="Times New Roman" w:eastAsia="Times New Roman" w:hAnsi="Times New Roman" w:cs="Times New Roman"/>
          <w:sz w:val="24"/>
          <w:szCs w:val="24"/>
          <w:lang w:eastAsia="ru-RU"/>
        </w:rPr>
        <w:t xml:space="preserve"> 201</w:t>
      </w:r>
      <w:r w:rsidR="005B299A" w:rsidRPr="00520509">
        <w:rPr>
          <w:rFonts w:ascii="Times New Roman" w:eastAsia="Times New Roman" w:hAnsi="Times New Roman" w:cs="Times New Roman"/>
          <w:sz w:val="24"/>
          <w:szCs w:val="24"/>
          <w:lang w:eastAsia="ru-RU"/>
        </w:rPr>
        <w:t>7</w:t>
      </w:r>
      <w:r w:rsidR="00F87C39"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адресу: РФ, Псковская область, г. Великие Луки, ул. </w:t>
      </w:r>
      <w:proofErr w:type="spellStart"/>
      <w:r w:rsidR="00F87C39" w:rsidRPr="00520509">
        <w:rPr>
          <w:rFonts w:ascii="Times New Roman" w:eastAsia="Times New Roman" w:hAnsi="Times New Roman" w:cs="Times New Roman"/>
          <w:sz w:val="24"/>
          <w:szCs w:val="24"/>
          <w:lang w:eastAsia="ru-RU"/>
        </w:rPr>
        <w:t>Заслонова</w:t>
      </w:r>
      <w:proofErr w:type="spellEnd"/>
      <w:r w:rsidR="00F87C39" w:rsidRPr="00520509">
        <w:rPr>
          <w:rFonts w:ascii="Times New Roman" w:eastAsia="Times New Roman" w:hAnsi="Times New Roman" w:cs="Times New Roman"/>
          <w:sz w:val="24"/>
          <w:szCs w:val="24"/>
          <w:lang w:eastAsia="ru-RU"/>
        </w:rPr>
        <w:t>, д.15</w:t>
      </w:r>
      <w:r w:rsidR="00AE2550" w:rsidRPr="00520509">
        <w:rPr>
          <w:rFonts w:ascii="Times New Roman" w:eastAsia="Times New Roman" w:hAnsi="Times New Roman" w:cs="Times New Roman"/>
          <w:sz w:val="24"/>
          <w:szCs w:val="24"/>
          <w:lang w:eastAsia="ru-RU"/>
        </w:rPr>
        <w:t xml:space="preserve"> составляет </w:t>
      </w:r>
      <w:r w:rsidR="005B299A" w:rsidRPr="00520509">
        <w:rPr>
          <w:rFonts w:ascii="Times New Roman" w:eastAsia="Times New Roman" w:hAnsi="Times New Roman" w:cs="Times New Roman"/>
          <w:sz w:val="24"/>
          <w:szCs w:val="24"/>
          <w:lang w:eastAsia="ru-RU"/>
        </w:rPr>
        <w:t>181</w:t>
      </w:r>
      <w:r w:rsidRPr="00520509">
        <w:rPr>
          <w:rFonts w:ascii="Times New Roman" w:eastAsia="Times New Roman" w:hAnsi="Times New Roman" w:cs="Times New Roman"/>
          <w:sz w:val="24"/>
          <w:szCs w:val="24"/>
          <w:lang w:eastAsia="ru-RU"/>
        </w:rPr>
        <w:t xml:space="preserve"> (</w:t>
      </w:r>
      <w:r w:rsidR="00AE2550" w:rsidRPr="00520509">
        <w:rPr>
          <w:rFonts w:ascii="Times New Roman" w:eastAsia="Times New Roman" w:hAnsi="Times New Roman" w:cs="Times New Roman"/>
          <w:sz w:val="24"/>
          <w:szCs w:val="24"/>
          <w:lang w:eastAsia="ru-RU"/>
        </w:rPr>
        <w:t xml:space="preserve">сто </w:t>
      </w:r>
      <w:r w:rsidR="005B299A" w:rsidRPr="00520509">
        <w:rPr>
          <w:rFonts w:ascii="Times New Roman" w:eastAsia="Times New Roman" w:hAnsi="Times New Roman" w:cs="Times New Roman"/>
          <w:sz w:val="24"/>
          <w:szCs w:val="24"/>
          <w:lang w:eastAsia="ru-RU"/>
        </w:rPr>
        <w:t>во</w:t>
      </w:r>
      <w:r w:rsidR="00AE2550" w:rsidRPr="00520509">
        <w:rPr>
          <w:rFonts w:ascii="Times New Roman" w:eastAsia="Times New Roman" w:hAnsi="Times New Roman" w:cs="Times New Roman"/>
          <w:sz w:val="24"/>
          <w:szCs w:val="24"/>
          <w:lang w:eastAsia="ru-RU"/>
        </w:rPr>
        <w:t xml:space="preserve">семьдесят </w:t>
      </w:r>
      <w:r w:rsidR="005B299A" w:rsidRPr="00520509">
        <w:rPr>
          <w:rFonts w:ascii="Times New Roman" w:eastAsia="Times New Roman" w:hAnsi="Times New Roman" w:cs="Times New Roman"/>
          <w:sz w:val="24"/>
          <w:szCs w:val="24"/>
          <w:lang w:eastAsia="ru-RU"/>
        </w:rPr>
        <w:t>один</w:t>
      </w:r>
      <w:r w:rsidRPr="00520509">
        <w:rPr>
          <w:rFonts w:ascii="Times New Roman" w:eastAsia="Times New Roman" w:hAnsi="Times New Roman" w:cs="Times New Roman"/>
          <w:sz w:val="24"/>
          <w:szCs w:val="24"/>
          <w:lang w:eastAsia="ru-RU"/>
        </w:rPr>
        <w:t>) рубл</w:t>
      </w:r>
      <w:r w:rsidR="005B299A" w:rsidRPr="00520509">
        <w:rPr>
          <w:rFonts w:ascii="Times New Roman" w:eastAsia="Times New Roman" w:hAnsi="Times New Roman" w:cs="Times New Roman"/>
          <w:sz w:val="24"/>
          <w:szCs w:val="24"/>
          <w:lang w:eastAsia="ru-RU"/>
        </w:rPr>
        <w:t>ь</w:t>
      </w:r>
      <w:r w:rsidRPr="00520509">
        <w:rPr>
          <w:rFonts w:ascii="Times New Roman" w:eastAsia="Times New Roman" w:hAnsi="Times New Roman" w:cs="Times New Roman"/>
          <w:sz w:val="24"/>
          <w:szCs w:val="24"/>
          <w:lang w:eastAsia="ru-RU"/>
        </w:rPr>
        <w:t xml:space="preserve"> </w:t>
      </w:r>
      <w:r w:rsidR="005B299A" w:rsidRPr="00520509">
        <w:rPr>
          <w:rFonts w:ascii="Times New Roman" w:eastAsia="Times New Roman" w:hAnsi="Times New Roman" w:cs="Times New Roman"/>
          <w:sz w:val="24"/>
          <w:szCs w:val="24"/>
          <w:lang w:eastAsia="ru-RU"/>
        </w:rPr>
        <w:t>99</w:t>
      </w:r>
      <w:r w:rsidRPr="00520509">
        <w:rPr>
          <w:rFonts w:ascii="Times New Roman" w:eastAsia="Times New Roman" w:hAnsi="Times New Roman" w:cs="Times New Roman"/>
          <w:sz w:val="24"/>
          <w:szCs w:val="24"/>
          <w:lang w:eastAsia="ru-RU"/>
        </w:rPr>
        <w:t xml:space="preserve"> коп. за 1 кв. м в месяц (без учёта НДС).</w:t>
      </w:r>
    </w:p>
    <w:p w:rsidR="006475C9" w:rsidRPr="00520509" w:rsidRDefault="006475C9" w:rsidP="006475C9">
      <w:pPr>
        <w:numPr>
          <w:ilvl w:val="0"/>
          <w:numId w:val="24"/>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20</w:t>
      </w:r>
      <w:proofErr w:type="gramEnd"/>
      <w:r w:rsidR="00AE2550" w:rsidRPr="00520509">
        <w:rPr>
          <w:rFonts w:ascii="Times New Roman" w:eastAsia="Times New Roman" w:hAnsi="Times New Roman" w:cs="Times New Roman"/>
          <w:sz w:val="24"/>
          <w:szCs w:val="24"/>
          <w:lang w:eastAsia="ru-RU"/>
        </w:rPr>
        <w:t xml:space="preserve">,1 </w:t>
      </w:r>
      <w:proofErr w:type="spellStart"/>
      <w:r w:rsidR="00AE2550" w:rsidRPr="00520509">
        <w:rPr>
          <w:rFonts w:ascii="Times New Roman" w:eastAsia="Times New Roman" w:hAnsi="Times New Roman" w:cs="Times New Roman"/>
          <w:sz w:val="24"/>
          <w:szCs w:val="24"/>
          <w:lang w:eastAsia="ru-RU"/>
        </w:rPr>
        <w:t>кв.м</w:t>
      </w:r>
      <w:proofErr w:type="spellEnd"/>
      <w:r w:rsidR="00AE2550" w:rsidRPr="00520509">
        <w:rPr>
          <w:rFonts w:ascii="Times New Roman" w:eastAsia="Times New Roman" w:hAnsi="Times New Roman" w:cs="Times New Roman"/>
          <w:sz w:val="24"/>
          <w:szCs w:val="24"/>
          <w:lang w:eastAsia="ru-RU"/>
        </w:rPr>
        <w:t xml:space="preserve">. х </w:t>
      </w:r>
      <w:r w:rsidR="005B299A" w:rsidRPr="00520509">
        <w:rPr>
          <w:rFonts w:ascii="Times New Roman" w:eastAsia="Times New Roman" w:hAnsi="Times New Roman" w:cs="Times New Roman"/>
          <w:sz w:val="24"/>
          <w:szCs w:val="24"/>
          <w:lang w:eastAsia="ru-RU"/>
        </w:rPr>
        <w:t>72,80</w:t>
      </w:r>
      <w:r w:rsidRPr="00520509">
        <w:rPr>
          <w:rFonts w:ascii="Times New Roman" w:eastAsia="Times New Roman" w:hAnsi="Times New Roman" w:cs="Times New Roman"/>
          <w:sz w:val="24"/>
          <w:szCs w:val="24"/>
          <w:lang w:eastAsia="ru-RU"/>
        </w:rPr>
        <w:t xml:space="preserve"> руб./месяц = 1</w:t>
      </w:r>
      <w:r w:rsidR="005B299A" w:rsidRPr="00520509">
        <w:rPr>
          <w:rFonts w:ascii="Times New Roman" w:eastAsia="Times New Roman" w:hAnsi="Times New Roman" w:cs="Times New Roman"/>
          <w:sz w:val="24"/>
          <w:szCs w:val="24"/>
          <w:lang w:eastAsia="ru-RU"/>
        </w:rPr>
        <w:t> 463,20</w:t>
      </w:r>
      <w:r w:rsidRPr="00520509">
        <w:rPr>
          <w:rFonts w:ascii="Times New Roman" w:eastAsia="Times New Roman" w:hAnsi="Times New Roman" w:cs="Times New Roman"/>
          <w:sz w:val="24"/>
          <w:szCs w:val="24"/>
          <w:lang w:eastAsia="ru-RU"/>
        </w:rPr>
        <w:t xml:space="preserve"> руб./месяц;</w:t>
      </w:r>
    </w:p>
    <w:p w:rsidR="006475C9" w:rsidRPr="00520509" w:rsidRDefault="006475C9" w:rsidP="006475C9">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w:t>
      </w:r>
      <w:r w:rsidR="00AE2550" w:rsidRPr="00520509">
        <w:rPr>
          <w:rFonts w:ascii="Times New Roman" w:eastAsia="Times New Roman" w:hAnsi="Times New Roman" w:cs="Times New Roman"/>
          <w:sz w:val="24"/>
          <w:szCs w:val="24"/>
          <w:lang w:eastAsia="ru-RU"/>
        </w:rPr>
        <w:t xml:space="preserve">ренды составляет: 20,1 </w:t>
      </w:r>
      <w:proofErr w:type="spellStart"/>
      <w:r w:rsidR="00AE2550" w:rsidRPr="00520509">
        <w:rPr>
          <w:rFonts w:ascii="Times New Roman" w:eastAsia="Times New Roman" w:hAnsi="Times New Roman" w:cs="Times New Roman"/>
          <w:sz w:val="24"/>
          <w:szCs w:val="24"/>
          <w:lang w:eastAsia="ru-RU"/>
        </w:rPr>
        <w:t>кв.м</w:t>
      </w:r>
      <w:proofErr w:type="spellEnd"/>
      <w:r w:rsidR="00AE2550" w:rsidRPr="00520509">
        <w:rPr>
          <w:rFonts w:ascii="Times New Roman" w:eastAsia="Times New Roman" w:hAnsi="Times New Roman" w:cs="Times New Roman"/>
          <w:sz w:val="24"/>
          <w:szCs w:val="24"/>
          <w:lang w:eastAsia="ru-RU"/>
        </w:rPr>
        <w:t>. х 10</w:t>
      </w:r>
      <w:r w:rsidR="005B299A" w:rsidRPr="00520509">
        <w:rPr>
          <w:rFonts w:ascii="Times New Roman" w:eastAsia="Times New Roman" w:hAnsi="Times New Roman" w:cs="Times New Roman"/>
          <w:sz w:val="24"/>
          <w:szCs w:val="24"/>
          <w:lang w:eastAsia="ru-RU"/>
        </w:rPr>
        <w:t>9,19</w:t>
      </w:r>
      <w:r w:rsidR="00AE2550" w:rsidRPr="00520509">
        <w:rPr>
          <w:rFonts w:ascii="Times New Roman" w:eastAsia="Times New Roman" w:hAnsi="Times New Roman" w:cs="Times New Roman"/>
          <w:sz w:val="24"/>
          <w:szCs w:val="24"/>
          <w:lang w:eastAsia="ru-RU"/>
        </w:rPr>
        <w:t xml:space="preserve"> руб./месяц = 2</w:t>
      </w:r>
      <w:r w:rsidR="005B299A" w:rsidRPr="00520509">
        <w:rPr>
          <w:rFonts w:ascii="Times New Roman" w:eastAsia="Times New Roman" w:hAnsi="Times New Roman" w:cs="Times New Roman"/>
          <w:sz w:val="24"/>
          <w:szCs w:val="24"/>
          <w:lang w:eastAsia="ru-RU"/>
        </w:rPr>
        <w:t> 194,80</w:t>
      </w:r>
      <w:r w:rsidRPr="00520509">
        <w:rPr>
          <w:rFonts w:ascii="Times New Roman" w:eastAsia="Times New Roman" w:hAnsi="Times New Roman" w:cs="Times New Roman"/>
          <w:sz w:val="24"/>
          <w:szCs w:val="24"/>
          <w:lang w:eastAsia="ru-RU"/>
        </w:rPr>
        <w:t xml:space="preserve"> руб./месяц;</w:t>
      </w:r>
    </w:p>
    <w:p w:rsidR="006475C9" w:rsidRPr="00520509" w:rsidRDefault="006475C9" w:rsidP="006475C9">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третий год аренды </w:t>
      </w:r>
      <w:proofErr w:type="gramStart"/>
      <w:r w:rsidRPr="00520509">
        <w:rPr>
          <w:rFonts w:ascii="Times New Roman" w:eastAsia="Times New Roman" w:hAnsi="Times New Roman" w:cs="Times New Roman"/>
          <w:sz w:val="24"/>
          <w:szCs w:val="24"/>
          <w:lang w:eastAsia="ru-RU"/>
        </w:rPr>
        <w:t xml:space="preserve">составляет:   </w:t>
      </w:r>
      <w:proofErr w:type="gramEnd"/>
      <w:r w:rsidRPr="00520509">
        <w:rPr>
          <w:rFonts w:ascii="Times New Roman" w:eastAsia="Times New Roman" w:hAnsi="Times New Roman" w:cs="Times New Roman"/>
          <w:sz w:val="24"/>
          <w:szCs w:val="24"/>
          <w:lang w:eastAsia="ru-RU"/>
        </w:rPr>
        <w:t xml:space="preserve">20,1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B299A" w:rsidRPr="00520509">
        <w:rPr>
          <w:rFonts w:ascii="Times New Roman" w:eastAsia="Times New Roman" w:hAnsi="Times New Roman" w:cs="Times New Roman"/>
          <w:sz w:val="24"/>
          <w:szCs w:val="24"/>
          <w:lang w:eastAsia="ru-RU"/>
        </w:rPr>
        <w:t>181,99</w:t>
      </w:r>
      <w:r w:rsidR="00AE2550" w:rsidRPr="00520509">
        <w:rPr>
          <w:rFonts w:ascii="Times New Roman" w:eastAsia="Times New Roman" w:hAnsi="Times New Roman" w:cs="Times New Roman"/>
          <w:sz w:val="24"/>
          <w:szCs w:val="24"/>
          <w:lang w:eastAsia="ru-RU"/>
        </w:rPr>
        <w:t xml:space="preserve"> руб./месяц = 3</w:t>
      </w:r>
      <w:r w:rsidR="005B299A" w:rsidRPr="00520509">
        <w:rPr>
          <w:rFonts w:ascii="Times New Roman" w:eastAsia="Times New Roman" w:hAnsi="Times New Roman" w:cs="Times New Roman"/>
          <w:sz w:val="24"/>
          <w:szCs w:val="24"/>
          <w:lang w:eastAsia="ru-RU"/>
        </w:rPr>
        <w:t> 658,00</w:t>
      </w:r>
      <w:r w:rsidRPr="00520509">
        <w:rPr>
          <w:rFonts w:ascii="Times New Roman" w:eastAsia="Times New Roman" w:hAnsi="Times New Roman" w:cs="Times New Roman"/>
          <w:sz w:val="24"/>
          <w:szCs w:val="24"/>
          <w:lang w:eastAsia="ru-RU"/>
        </w:rPr>
        <w:t xml:space="preserve"> руб./месяц.</w:t>
      </w:r>
    </w:p>
    <w:p w:rsidR="006475C9" w:rsidRDefault="006475C9" w:rsidP="006475C9">
      <w:pPr>
        <w:numPr>
          <w:ilvl w:val="0"/>
          <w:numId w:val="24"/>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7355D8" w:rsidRPr="007355D8" w:rsidRDefault="007355D8" w:rsidP="007355D8">
      <w:pPr>
        <w:numPr>
          <w:ilvl w:val="0"/>
          <w:numId w:val="24"/>
        </w:numPr>
        <w:spacing w:after="0" w:line="240" w:lineRule="auto"/>
        <w:jc w:val="both"/>
        <w:rPr>
          <w:rFonts w:ascii="Times New Roman" w:eastAsia="Times New Roman" w:hAnsi="Times New Roman" w:cs="Times New Roman"/>
          <w:sz w:val="24"/>
          <w:szCs w:val="24"/>
          <w:lang w:eastAsia="ru-RU"/>
        </w:rPr>
      </w:pPr>
      <w:r w:rsidRPr="007355D8">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7355D8" w:rsidRPr="00520509" w:rsidRDefault="007355D8" w:rsidP="007355D8">
      <w:pPr>
        <w:spacing w:after="0" w:line="240" w:lineRule="auto"/>
        <w:ind w:left="360"/>
        <w:jc w:val="both"/>
        <w:rPr>
          <w:rFonts w:ascii="Times New Roman" w:eastAsia="Times New Roman" w:hAnsi="Times New Roman" w:cs="Times New Roman"/>
          <w:sz w:val="24"/>
          <w:szCs w:val="24"/>
          <w:lang w:eastAsia="ru-RU"/>
        </w:rPr>
      </w:pPr>
      <w:r w:rsidRPr="007355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20,1</w:t>
      </w:r>
      <w:r w:rsidRPr="007355D8">
        <w:rPr>
          <w:rFonts w:ascii="Times New Roman" w:eastAsia="Times New Roman" w:hAnsi="Times New Roman" w:cs="Times New Roman"/>
          <w:sz w:val="24"/>
          <w:szCs w:val="24"/>
          <w:lang w:eastAsia="ru-RU"/>
        </w:rPr>
        <w:t xml:space="preserve"> </w:t>
      </w:r>
      <w:proofErr w:type="spellStart"/>
      <w:r w:rsidRPr="007355D8">
        <w:rPr>
          <w:rFonts w:ascii="Times New Roman" w:eastAsia="Times New Roman" w:hAnsi="Times New Roman" w:cs="Times New Roman"/>
          <w:sz w:val="24"/>
          <w:szCs w:val="24"/>
          <w:lang w:eastAsia="ru-RU"/>
        </w:rPr>
        <w:t>кв.м</w:t>
      </w:r>
      <w:proofErr w:type="spellEnd"/>
      <w:r w:rsidRPr="007355D8">
        <w:rPr>
          <w:rFonts w:ascii="Times New Roman" w:eastAsia="Times New Roman" w:hAnsi="Times New Roman" w:cs="Times New Roman"/>
          <w:sz w:val="24"/>
          <w:szCs w:val="24"/>
          <w:lang w:eastAsia="ru-RU"/>
        </w:rPr>
        <w:t>. х _______________ руб./</w:t>
      </w:r>
      <w:proofErr w:type="spellStart"/>
      <w:r w:rsidRPr="007355D8">
        <w:rPr>
          <w:rFonts w:ascii="Times New Roman" w:eastAsia="Times New Roman" w:hAnsi="Times New Roman" w:cs="Times New Roman"/>
          <w:sz w:val="24"/>
          <w:szCs w:val="24"/>
          <w:lang w:eastAsia="ru-RU"/>
        </w:rPr>
        <w:t>кв.м</w:t>
      </w:r>
      <w:proofErr w:type="spellEnd"/>
      <w:r w:rsidRPr="007355D8">
        <w:rPr>
          <w:rFonts w:ascii="Times New Roman" w:eastAsia="Times New Roman" w:hAnsi="Times New Roman" w:cs="Times New Roman"/>
          <w:sz w:val="24"/>
          <w:szCs w:val="24"/>
          <w:lang w:eastAsia="ru-RU"/>
        </w:rPr>
        <w:t>. = __________ руб./месяц.</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992"/>
        <w:jc w:val="both"/>
        <w:rPr>
          <w:rFonts w:ascii="Times New Roman" w:eastAsia="Times New Roman" w:hAnsi="Times New Roman" w:cs="Times New Roman"/>
          <w:sz w:val="24"/>
          <w:szCs w:val="24"/>
          <w:lang w:eastAsia="ru-RU"/>
        </w:rPr>
      </w:pPr>
    </w:p>
    <w:p w:rsidR="006475C9" w:rsidRPr="00520509" w:rsidRDefault="006475C9" w:rsidP="006475C9">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6475C9" w:rsidRPr="00520509" w:rsidRDefault="006475C9" w:rsidP="006475C9">
      <w:pPr>
        <w:spacing w:after="0" w:line="240" w:lineRule="auto"/>
        <w:ind w:left="5103"/>
        <w:jc w:val="center"/>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6475C9" w:rsidRPr="00520509" w:rsidRDefault="006475C9" w:rsidP="006475C9">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2 общей площадью 20,1 кв. м. на условиях настоящего Договора.</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6475C9" w:rsidRPr="00520509" w:rsidRDefault="006475C9" w:rsidP="006475C9">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6475C9" w:rsidRPr="00520509" w:rsidTr="00213785">
        <w:trPr>
          <w:tblCellSpacing w:w="0" w:type="dxa"/>
        </w:trPr>
        <w:tc>
          <w:tcPr>
            <w:tcW w:w="457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tc>
        <w:tc>
          <w:tcPr>
            <w:tcW w:w="4185" w:type="dxa"/>
            <w:hideMark/>
          </w:tcPr>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6475C9" w:rsidRPr="00520509" w:rsidRDefault="006475C9" w:rsidP="006475C9">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6475C9" w:rsidRPr="00520509" w:rsidRDefault="006475C9" w:rsidP="006475C9">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3а</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5131F5" w:rsidRPr="00520509" w:rsidRDefault="005131F5" w:rsidP="005131F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5131F5" w:rsidRPr="00520509" w:rsidRDefault="005131F5" w:rsidP="005131F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5131F5" w:rsidRPr="00520509" w:rsidRDefault="005131F5" w:rsidP="005131F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5131F5" w:rsidRPr="00520509" w:rsidTr="00C04F1C">
        <w:trPr>
          <w:trHeight w:val="775"/>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5131F5" w:rsidRPr="00520509" w:rsidTr="00C04F1C">
        <w:trPr>
          <w:trHeight w:val="775"/>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5131F5" w:rsidRPr="00520509" w:rsidTr="00C04F1C">
        <w:trPr>
          <w:trHeight w:val="775"/>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5131F5" w:rsidRPr="00520509" w:rsidTr="00C04F1C">
        <w:trPr>
          <w:trHeight w:val="761"/>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5131F5" w:rsidRPr="00520509" w:rsidTr="00C04F1C">
        <w:trPr>
          <w:trHeight w:val="775"/>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5131F5" w:rsidRPr="00520509" w:rsidTr="00C04F1C">
        <w:trPr>
          <w:trHeight w:val="789"/>
        </w:trPr>
        <w:tc>
          <w:tcPr>
            <w:tcW w:w="10095"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5131F5" w:rsidRPr="00520509" w:rsidRDefault="005131F5" w:rsidP="005131F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6"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5131F5" w:rsidRPr="00520509" w:rsidRDefault="005131F5" w:rsidP="005131F5">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5131F5"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5131F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5131F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5131F5"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5131F5"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5131F5"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5131F5"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5131F5"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5131F5" w:rsidRPr="00520509" w:rsidTr="00C04F1C">
        <w:trPr>
          <w:trHeight w:val="455"/>
        </w:trPr>
        <w:tc>
          <w:tcPr>
            <w:tcW w:w="5958"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34"/>
        </w:trPr>
        <w:tc>
          <w:tcPr>
            <w:tcW w:w="5958" w:type="dxa"/>
            <w:tcBorders>
              <w:top w:val="single" w:sz="4" w:space="0" w:color="000000"/>
            </w:tcBorders>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5131F5" w:rsidRPr="00520509" w:rsidTr="00C04F1C">
        <w:trPr>
          <w:trHeight w:val="350"/>
        </w:trPr>
        <w:tc>
          <w:tcPr>
            <w:tcW w:w="5976"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190"/>
        </w:trPr>
        <w:tc>
          <w:tcPr>
            <w:tcW w:w="5976"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5131F5" w:rsidRPr="00520509" w:rsidTr="00C04F1C">
        <w:trPr>
          <w:trHeight w:val="390"/>
        </w:trPr>
        <w:tc>
          <w:tcPr>
            <w:tcW w:w="5967"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195"/>
        </w:trPr>
        <w:tc>
          <w:tcPr>
            <w:tcW w:w="5967"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5131F5" w:rsidRPr="00520509" w:rsidTr="00C04F1C">
        <w:trPr>
          <w:trHeight w:val="609"/>
        </w:trPr>
        <w:tc>
          <w:tcPr>
            <w:tcW w:w="5940"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304"/>
        </w:trPr>
        <w:tc>
          <w:tcPr>
            <w:tcW w:w="5940"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5131F5" w:rsidRPr="00520509" w:rsidTr="00C04F1C">
        <w:trPr>
          <w:trHeight w:val="490"/>
        </w:trPr>
        <w:tc>
          <w:tcPr>
            <w:tcW w:w="5913"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45"/>
        </w:trPr>
        <w:tc>
          <w:tcPr>
            <w:tcW w:w="5913"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5131F5" w:rsidRPr="00520509" w:rsidTr="00C04F1C">
        <w:trPr>
          <w:trHeight w:val="480"/>
        </w:trPr>
        <w:tc>
          <w:tcPr>
            <w:tcW w:w="5904"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40"/>
        </w:trPr>
        <w:tc>
          <w:tcPr>
            <w:tcW w:w="5904"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5131F5" w:rsidRPr="00520509" w:rsidRDefault="005131F5"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keepNext/>
        <w:keepLines/>
        <w:spacing w:before="200" w:after="0"/>
        <w:jc w:val="center"/>
        <w:outlineLvl w:val="1"/>
        <w:rPr>
          <w:rFonts w:ascii="Times New Roman" w:eastAsia="Times New Roman" w:hAnsi="Times New Roman" w:cs="Times New Roman"/>
          <w:bCs/>
          <w:sz w:val="26"/>
          <w:szCs w:val="26"/>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5131F5" w:rsidRPr="00520509" w:rsidRDefault="005131F5" w:rsidP="005131F5">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5131F5" w:rsidRPr="00520509" w:rsidRDefault="005131F5" w:rsidP="005131F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5131F5" w:rsidRPr="00520509" w:rsidRDefault="005131F5" w:rsidP="005131F5">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5131F5" w:rsidRPr="00520509" w:rsidRDefault="005131F5" w:rsidP="005131F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5131F5" w:rsidRPr="00520509" w:rsidRDefault="005131F5" w:rsidP="005131F5">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5131F5" w:rsidRPr="00520509" w:rsidTr="00C04F1C">
        <w:trPr>
          <w:trHeight w:val="832"/>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5131F5" w:rsidRPr="00520509" w:rsidTr="00C04F1C">
        <w:trPr>
          <w:trHeight w:val="796"/>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5131F5" w:rsidRPr="00520509" w:rsidTr="00C04F1C">
        <w:trPr>
          <w:trHeight w:val="832"/>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5131F5" w:rsidRPr="00520509" w:rsidTr="00C04F1C">
        <w:trPr>
          <w:trHeight w:val="832"/>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5131F5" w:rsidRPr="00520509" w:rsidTr="00C04F1C">
        <w:trPr>
          <w:trHeight w:val="816"/>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5131F5" w:rsidRPr="00520509" w:rsidTr="00C04F1C">
        <w:trPr>
          <w:trHeight w:val="847"/>
        </w:trPr>
        <w:tc>
          <w:tcPr>
            <w:tcW w:w="10206"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5131F5" w:rsidRPr="00520509" w:rsidRDefault="005131F5" w:rsidP="005131F5">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7"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5131F5" w:rsidRPr="00520509" w:rsidRDefault="005131F5" w:rsidP="005131F5">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5131F5"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5131F5"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5131F5" w:rsidRPr="00520509" w:rsidRDefault="005131F5"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5131F5" w:rsidRPr="00520509" w:rsidRDefault="005131F5" w:rsidP="005131F5">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5131F5" w:rsidRPr="00520509" w:rsidTr="00C04F1C">
        <w:trPr>
          <w:trHeight w:val="524"/>
        </w:trPr>
        <w:tc>
          <w:tcPr>
            <w:tcW w:w="5913"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5131F5" w:rsidRPr="00520509" w:rsidTr="00C04F1C">
        <w:trPr>
          <w:trHeight w:val="440"/>
        </w:trPr>
        <w:tc>
          <w:tcPr>
            <w:tcW w:w="5859"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20"/>
        </w:trPr>
        <w:tc>
          <w:tcPr>
            <w:tcW w:w="5859"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5131F5" w:rsidRPr="00520509" w:rsidRDefault="005131F5" w:rsidP="00C04F1C">
            <w:pPr>
              <w:spacing w:after="0"/>
              <w:rPr>
                <w:rFonts w:ascii="Calibri" w:eastAsiaTheme="minorEastAsia" w:hAnsi="Calibri" w:cs="Times New Roman"/>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5131F5" w:rsidRPr="00520509" w:rsidTr="00C04F1C">
        <w:trPr>
          <w:trHeight w:val="549"/>
        </w:trPr>
        <w:tc>
          <w:tcPr>
            <w:tcW w:w="5958"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74"/>
        </w:trPr>
        <w:tc>
          <w:tcPr>
            <w:tcW w:w="5958"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5131F5" w:rsidRPr="00520509" w:rsidRDefault="005131F5" w:rsidP="00C04F1C">
            <w:pPr>
              <w:spacing w:after="0"/>
              <w:rPr>
                <w:rFonts w:ascii="Calibri" w:eastAsiaTheme="minorEastAsia" w:hAnsi="Calibri" w:cs="Times New Roman"/>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5131F5" w:rsidRPr="00520509" w:rsidTr="00C04F1C">
        <w:trPr>
          <w:trHeight w:val="384"/>
        </w:trPr>
        <w:tc>
          <w:tcPr>
            <w:tcW w:w="5931"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5131F5" w:rsidRPr="00520509" w:rsidTr="00C04F1C">
        <w:trPr>
          <w:trHeight w:val="230"/>
        </w:trPr>
        <w:tc>
          <w:tcPr>
            <w:tcW w:w="5931"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5131F5" w:rsidRPr="00520509" w:rsidRDefault="005131F5"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5131F5" w:rsidRPr="00520509" w:rsidRDefault="005131F5" w:rsidP="00C04F1C">
            <w:pPr>
              <w:spacing w:after="0"/>
              <w:rPr>
                <w:rFonts w:ascii="Calibri" w:eastAsiaTheme="minorEastAsia" w:hAnsi="Calibri" w:cs="Times New Roman"/>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5131F5" w:rsidRPr="00520509" w:rsidTr="00C04F1C">
        <w:trPr>
          <w:trHeight w:val="631"/>
        </w:trPr>
        <w:tc>
          <w:tcPr>
            <w:tcW w:w="5912"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5131F5" w:rsidRPr="00520509" w:rsidRDefault="005131F5" w:rsidP="005131F5">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5131F5" w:rsidRPr="00520509" w:rsidTr="00C04F1C">
        <w:trPr>
          <w:trHeight w:val="350"/>
        </w:trPr>
        <w:tc>
          <w:tcPr>
            <w:tcW w:w="5976" w:type="dxa"/>
            <w:tcBorders>
              <w:top w:val="nil"/>
              <w:left w:val="nil"/>
              <w:bottom w:val="single" w:sz="4" w:space="0" w:color="000000"/>
              <w:right w:val="nil"/>
            </w:tcBorders>
            <w:hideMark/>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5131F5" w:rsidRPr="00520509" w:rsidRDefault="005131F5"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5131F5" w:rsidRPr="00520509" w:rsidRDefault="005131F5"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5131F5" w:rsidRPr="00520509" w:rsidRDefault="005131F5"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7641EE" w:rsidRPr="00520509" w:rsidRDefault="007641EE" w:rsidP="00DC52A2">
      <w:pPr>
        <w:spacing w:after="0" w:line="240" w:lineRule="auto"/>
        <w:ind w:left="5954"/>
        <w:jc w:val="right"/>
        <w:rPr>
          <w:rFonts w:ascii="Times New Roman" w:eastAsia="Times New Roman" w:hAnsi="Times New Roman" w:cs="Times New Roman"/>
          <w:i/>
          <w:iCs/>
          <w:sz w:val="24"/>
          <w:szCs w:val="24"/>
          <w:lang w:eastAsia="ru-RU"/>
        </w:rPr>
      </w:pPr>
    </w:p>
    <w:p w:rsidR="00DC52A2" w:rsidRPr="00520509" w:rsidRDefault="00DC52A2" w:rsidP="00DC52A2">
      <w:pPr>
        <w:spacing w:after="0" w:line="240" w:lineRule="auto"/>
        <w:ind w:left="5954"/>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i/>
          <w:iCs/>
          <w:sz w:val="24"/>
          <w:szCs w:val="24"/>
          <w:lang w:eastAsia="ru-RU"/>
        </w:rPr>
        <w:lastRenderedPageBreak/>
        <w:t xml:space="preserve">Проект договора аренды по лоту № </w:t>
      </w:r>
      <w:r w:rsidR="005B299A" w:rsidRPr="00520509">
        <w:rPr>
          <w:rFonts w:ascii="Times New Roman" w:eastAsia="Times New Roman" w:hAnsi="Times New Roman" w:cs="Times New Roman"/>
          <w:i/>
          <w:iCs/>
          <w:sz w:val="24"/>
          <w:szCs w:val="24"/>
          <w:lang w:eastAsia="ru-RU"/>
        </w:rPr>
        <w:t>1</w:t>
      </w:r>
      <w:r w:rsidR="00E20571">
        <w:rPr>
          <w:rFonts w:ascii="Times New Roman" w:eastAsia="Times New Roman" w:hAnsi="Times New Roman" w:cs="Times New Roman"/>
          <w:i/>
          <w:iCs/>
          <w:sz w:val="24"/>
          <w:szCs w:val="24"/>
          <w:lang w:eastAsia="ru-RU"/>
        </w:rPr>
        <w:t>3</w:t>
      </w:r>
    </w:p>
    <w:p w:rsidR="006475C9" w:rsidRPr="00520509" w:rsidRDefault="006475C9" w:rsidP="00783A66">
      <w:pPr>
        <w:spacing w:after="0" w:line="240" w:lineRule="auto"/>
        <w:jc w:val="center"/>
        <w:rPr>
          <w:rFonts w:ascii="Times New Roman" w:eastAsia="Times New Roman" w:hAnsi="Times New Roman" w:cs="Times New Roman"/>
          <w:bCs/>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ДОГОВОР АРЕНДЫ НЕЖИЛОГО ПОМЕЩЕНИЯ</w:t>
      </w: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bCs/>
          <w:sz w:val="24"/>
          <w:szCs w:val="24"/>
          <w:lang w:eastAsia="ru-RU"/>
        </w:rPr>
        <w:t>__</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«Арендодатель», в лице директора ____________________________________, действующего на основании Устава, с одной стороны, и __________________________________, в лице _____________________________________, действующего на основании _____________________, в дальнейшем именуемое «Арендатор», с другой стороны, совместно именуемые в дальнейшем «Стороны»,</w:t>
      </w:r>
      <w:r w:rsidR="00AA5078" w:rsidRPr="00520509">
        <w:rPr>
          <w:rFonts w:ascii="Times New Roman" w:eastAsia="Times New Roman" w:hAnsi="Times New Roman" w:cs="Times New Roman"/>
          <w:sz w:val="24"/>
          <w:szCs w:val="24"/>
          <w:lang w:eastAsia="ru-RU"/>
        </w:rPr>
        <w:t xml:space="preserve"> руководствуясь Гражданским Кодексом РФ, Федеральным законом от 06.10.2003 №131-ФЗ «Об общих принципах организации местного самоуправления в РФ», Федеральным законом от 26.07.2006 № 135-ФЗ «О защите конкуренции», на основании результатов конкурса по предоставлению в аренду субъектам малого предпринимательства нежилых помещений, находящихся в оперативном управлении МАУ «Бизнес-инкубатор «Новация» (протокол № ___ от _______-Приложение №3а или Приложение №3б),</w:t>
      </w:r>
      <w:r w:rsidRPr="00520509">
        <w:rPr>
          <w:rFonts w:ascii="Times New Roman" w:eastAsia="Times New Roman" w:hAnsi="Times New Roman" w:cs="Times New Roman"/>
          <w:sz w:val="24"/>
          <w:szCs w:val="24"/>
          <w:lang w:eastAsia="ru-RU"/>
        </w:rPr>
        <w:t xml:space="preserve"> заключили настоящий Договор о нижеследующем:</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1. Предмет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1.1. Арендодатель передает во временное возмездное пользование нежилое </w:t>
      </w:r>
      <w:r w:rsidRPr="00617335">
        <w:rPr>
          <w:rFonts w:ascii="Times New Roman" w:eastAsia="Times New Roman" w:hAnsi="Times New Roman" w:cs="Times New Roman"/>
          <w:b/>
          <w:sz w:val="24"/>
          <w:szCs w:val="24"/>
          <w:lang w:eastAsia="ru-RU"/>
        </w:rPr>
        <w:t>помещение на третьем этаже № 9 общей площадью 18,5 кв. м</w:t>
      </w:r>
      <w:r w:rsidRPr="00520509">
        <w:rPr>
          <w:rFonts w:ascii="Times New Roman" w:eastAsia="Times New Roman" w:hAnsi="Times New Roman" w:cs="Times New Roman"/>
          <w:sz w:val="24"/>
          <w:szCs w:val="24"/>
          <w:lang w:eastAsia="ru-RU"/>
        </w:rPr>
        <w:t xml:space="preserve">. в МАУ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(далее - Помещение), а Арендатор принимает во временное возмездное пользование указанное Помещение и обязуется вносить арендную плату в соответствии с условиями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Стороны договорились об использовании Помещения для реализации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1.3. Все приложения являются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1 «Расчет арендной платы»;</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 2 «Акт прие</w:t>
      </w:r>
      <w:r w:rsidR="00FB28E8" w:rsidRPr="00520509">
        <w:rPr>
          <w:rFonts w:ascii="Times New Roman" w:eastAsia="Times New Roman" w:hAnsi="Times New Roman" w:cs="Times New Roman"/>
          <w:sz w:val="24"/>
          <w:szCs w:val="24"/>
          <w:lang w:eastAsia="ru-RU"/>
        </w:rPr>
        <w:t>ма-передачи нежилого помещения»;</w:t>
      </w:r>
    </w:p>
    <w:p w:rsidR="00FB28E8" w:rsidRPr="00520509" w:rsidRDefault="00FB28E8" w:rsidP="00783A66">
      <w:pPr>
        <w:spacing w:after="0" w:line="240" w:lineRule="auto"/>
        <w:ind w:left="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Приложение №3а «Протокол оценки и сопоставления заявок на участие в открытом конкурсе» или Приложение № 3б «Протокол рассмотрения заявок на участие в открытом конкурсе».</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2. Порядок передачи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Передача Помещения осуществляется по акту приема-передачи, который подписывается Сторонами в день подписания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Акт приема-передачи оформляется в соответствии с действующими нормативными документами и является неотъемлемой частью настоящего Договора.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3. Арендная плата и расчеты по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Размер арендной платы за Помещение ежегодно применяется Арендодателем согласно Решения Великолукской городской Думы от 29.08.2010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и определяется исходя из ставки арендной платы за 1 кв. м./руб. на основании независимой оценки рыночной стоимости передаваемого в аренду имущества в соответствии с расчетом согласно Приложению № 1 к настоящему Договору.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3.2. Ежемесячная арендная плата по настоящему Договору определяется расчетом арендной платы (Приложение № 1).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3.3. Арендодатель вправе пересмотреть размер годовой арендной платы в бесспорном и одностороннем порядке в случае изменения ставок арендной платы, на основании независимой оценки рыночной стоимости передаваемого в аренду имущества, но не чаще одного раза в год.  Цена заключенного договора не может быть пересмотрена сторонами в сторону уменьшения.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Уведомление о перерасчете арендной платы вместе с расчетом и дополнительным соглашением о внесении соответствующих изменений в настоящий договор направляется Арендодателем Арендатору и является обязательным для последнего.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 В сумму арендной платы не включены расходы по коммунальным услугам и услугам связи, связанным с использованием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 Арендатор оплачивает расходы, указанные в пункте 3.4 настоящего Договора до последнего календарного дня месяца, следующего за расчетным на основании отдельного соглашения с Арендодателем.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3.6. Платежи, предусмотренные пунктом 3.2 настоящего Договора, Арендатор осуществляет до 10 числа месяца, следующего за расчетным, по указанным реквизитам: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учреждения: Муниципальное автономное учреждение «Бизнес-инкубатор Новация»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телефон: (81153) 46100,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4. Обязанности Арендатора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Использовать Помещение исключительно по его прямому назначению и в соответствии с бизнес-планом, заявленным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Своевременно вносить арендную плату в порядке, размерах и сроки, которые устанавливаются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Соблюдать действующие в МАУ «Бизнес-инкубатор «Новация» нормы и правила, установленные локальным нормативными актами Арендодателя, а также соблюдать нормативно-правовые акты Администрации города Великие Луки и Великолукской городской Думы, регулирующие деятельность МАУ «Бизнес-инкубатор «Новация» и вопросы аренды муниципального имущества.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Заключить с Арендодателем соглашение о возмещении расходов по оплате коммунальных услуг, связанных с использованием Помещения. Сумма компенсации стоимости коммунальных услуг в таком соглашении определяется на основании счетов, счетов-фактур и актов оказанных услуг, выставленных поставщиками коммунальных услуг и услуг связи, и рассчитывается в соответствии с фактическим потреблением Услуг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В случае использования Арендатором движимого имущества Арендодателя заключить с Арендодателем соглашение о передаче в безвозмездное пользование движимого имущества на период действия договора аренды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4.6. Не препятствовать осуществлению Арендодателем непосредственного и документального контроля целевого использования Помещения, оказывать содействие при проверке Арендодателем фактического использования рабочих мест и хода реализации бизнес-плана в порядке, установленном локальным нормативным актом Арендодателя.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4.7. В соответствии с Порядком проведения мониторинга реализации бизнес-планов субъектами малого предпринимательства, размещенными в МАУ «Бизнес-инкубатор «Новация» и другими локальными нормативными актами Арендодателя, своевременно по требованию Арендодателя предоставлять всю необходимую информацию и отчетность о реализации Арендатором бизнес-плана, заявленного при прохождении конкурса по предоставлению нежилых помещений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4.8. Обеспечивать сохранность Помещения в течение всего срока действия настоящего Договора, в том числе поддерживать надлежащее санитарное и техническое состояние Помещения, соблюдать правила пожарной безопасности.</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4.9. Арендатор самостоятельно оплачивает расходы, связанные с ежедневной уборкой Помещения, вывозом и утилизацией твердых коммунальных отходов, образующихся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4.10. При обнаружении признаков аварийного состояния водопровода, водоснабжения, канализации, отопления и освещения внутри Помещения, немедленно информировать Арендодателя в письменном виде. В случае непринятия своевременных мер для предупреждения аварийных ситуаций возместить причиненный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4.11. Предпринимать меры, исключающие возникновение пожара, хищение материальных ценностей и проникновение в Помещение посторонних лиц в рабочее и в нерабочее время.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4.12. В течение 24 часов извещать Арендодателя о ставшем ему известном повреждении, аварии, о фактах нарушения целостности Помещения или ином обстоятельстве, нанесшем ущерб Помещению, и безотлагательно принимать меры для предотвращения дальнейшего ущерба.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4.13. Не проводить реконструкцию Помещения, перепланировку Помещения, установку капитальных и временных перегородок, переоборудование и другие капитальные ремонтные работы, а также иные изменения в Помещении (отделимые и неотделимые улучшения) без письменного согласия Арендодателя. Стоимость неотделимых улучшений, произведенных Арендатором без письменного разрешения Арендодателя, возмещению не подлежит.</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4.14. Соблюдать установленный Арендодателем режим работы учреждения,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4.15. Соблюдать условия соглашений с Арендодателем, а также исполнять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4.16. Перед сдачей Помещения под охрану проверять и устранять наличие в Помещении посторонних лиц, включенных электроприборов и других источников повышенной опасности, выключать искусственное освещение в Помещении, закрывать на замки двери и окна.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4.17. По окончании срока действия договора или при досрочном его расторжении освободить Помещение и возвратить его в надлежащем состоянии с учетом нормального износа по акту приема-передачи в день прекращения договора, осуществить сверку платежей. При не подписании акта приема-передачи со стороны Арендатора, Арендодатель вправе подписать настоящий акт в одностороннем порядке. В случае если Помещение возвращается в состоянии худшем, чем это предусмотрено в настоящем договоре, Арендатор возмещает Арендодателю причиненный ущерб. Если Арендатор не возвратил Помещение, либо возвратил его несвоевременно, Арендодатель вправе потребовать внесения арендной платы и неустойки за все время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4.18. Предоставлять по запросу Арендодателя всю необходимую информацию о Помещении, а также обеспечить беспрепятственный доступ в Помещение представителей Арендодателя для проведения регламентных работ и осмотра Помещения на предмет соблюдения порядка энергоснабжения, обеспечения пожарной безопасности и надлежащего исполнения договора.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4.19. Арендатор не вправе сдавать арендованное Помещение в субаренду, предоставлять его в безвозмездное пользование, передавать свои права и обязанности по настоящему Договору другому лицу, а также осуществлять другие действия, влекущие какое-либо обременение предоставленных Арендатору имущественных прав.</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4.20. Принимать участие в мероприятиях (семинары, тренинги, консультации, презентации, круглые столы, встречи с бизнес-сообществом и т.п.), организованных Арендодателем, направленных на повышение эффективности реализации бизнес-плана Арендатора.</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5. Обязанности Арендодателя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Своевременно производить текущее и аварийное обслуживание Помещения и устранение аварийного состояния коммунальных систем (водопровода, канализации, отопления и освещения). Устранение аварийного состояния указанного оборудования производится Арендодателем на основании письменной заявки, оформленной Арендатором.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Производить капитальный ремонт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5.3. Организовать охрану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Обеспечить общую пожарную безопасность здания, в котором находится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5.5. Осуществлять контроль за целевым использованием Арендатором Помещения, фактическим использованием рабочих мест и ходом реализации бизнес-плана.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5.6. Организовывать мероприятия (семинары, тренинги, консультации, презентации, круглые столы, встречи с бизнес-сообществом и т.п.), способствующие повышению эффективности реализации бизнес-плана Арендатора.</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6. Ответственность сторон</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6.2. В случае причинения имущественного вреда Арендодателю Арендатор возмещает ущерб в полном объеме.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6.3. В случае просрочки уплаты или неуплаты Арендатором платежей в сроки, установленные в пункте 3.2 настоящего Договора, на сумму задолженности подлежат начислению пени в размере 1% от суммы задолженности за каждый день просрочки.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6.4.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6.5.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участник не мог ни предвидеть, ни предотвратить разумными мерами (форс-мажор).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7. Срок действия Договора, порядок его расторжения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7.1. Настоящий Договор вступает в силу с «___» ______ 20__ г. и действует по «__» _____20 __ г. включительно.</w:t>
      </w:r>
    </w:p>
    <w:p w:rsidR="009F24C6"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 xml:space="preserve">7.2. </w:t>
      </w:r>
      <w:r w:rsidRPr="006C13D0">
        <w:rPr>
          <w:rFonts w:ascii="Times New Roman" w:hAnsi="Times New Roman"/>
          <w:sz w:val="24"/>
          <w:szCs w:val="24"/>
        </w:rPr>
        <w:t>Арендатор, надлежащим образом исполнявший свои обязанности, по истечении срока договора имеет право на заключение договора аренды на новый срок, но в пределах максимального трехлетнего срока предоставления нежилых помещений бизнес-инкубатора, с соблюдением условий о ежегодном увеличении арендной платы. Арендатор обязан письменно уведомить Арендодателя о желании заключить такой договор за 30 (тридцать) календарных дней до окончания действия настоящего Договора. Уведомление о намерении заключить договор аренды должно декларировать сведения о состоянии задолженности перед Арендодателем, о целевом использовании помещения и о текущих показателях бизнес-плана.</w:t>
      </w:r>
    </w:p>
    <w:p w:rsidR="009F24C6" w:rsidRPr="00520509" w:rsidRDefault="009F24C6" w:rsidP="009F24C6">
      <w:pPr>
        <w:spacing w:after="0" w:line="240" w:lineRule="auto"/>
        <w:jc w:val="both"/>
        <w:rPr>
          <w:rFonts w:ascii="Times New Roman" w:hAnsi="Times New Roman"/>
          <w:sz w:val="24"/>
          <w:szCs w:val="24"/>
        </w:rPr>
      </w:pPr>
      <w:r>
        <w:rPr>
          <w:rFonts w:ascii="Times New Roman" w:hAnsi="Times New Roman"/>
          <w:sz w:val="24"/>
          <w:szCs w:val="24"/>
        </w:rPr>
        <w:t xml:space="preserve">7.3. </w:t>
      </w:r>
      <w:r w:rsidRPr="00520509">
        <w:rPr>
          <w:rFonts w:ascii="Times New Roman" w:hAnsi="Times New Roman"/>
          <w:sz w:val="24"/>
          <w:szCs w:val="24"/>
        </w:rPr>
        <w:t>Расторжение и прекращение настоящего Договора допускаются по инициативе Арендодателя.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4</w:t>
      </w:r>
      <w:r w:rsidRPr="00520509">
        <w:rPr>
          <w:rFonts w:ascii="Times New Roman" w:hAnsi="Times New Roman"/>
          <w:sz w:val="24"/>
          <w:szCs w:val="24"/>
        </w:rPr>
        <w:t>. Настоящий Договор может быть досрочно расторгнут в случаях, когда Арендатор:</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использует Помещение с существенным нарушением условий Договора, в том числе о назначении и разрешенном использовании Помещения, либо с неоднократными нарушениями;</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использует помещение с существенными отклонениями от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в) приостановил или прекратил осуществление вида деятельности, указанного в заявке Арендатора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г) препятствует осуществлению Арендодателем непосредственного и документального контроля целевого использования Помещения, фактического использования рабочих мест и хода реализации бизнес-плана;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д) ухудшает состояние Помещения, в том числе имущества, принадлежащего Арендодателю;</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lastRenderedPageBreak/>
        <w:t>е) более двух раз по истечении установленного Договором срока платежа допускает просрочку и/или не вносит арендную плату;</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ж) неоднократно нарушает условия соглашений с Арендодателем, а также требования локальных нормативных актов Арендодателя, регулирующих порядок размещения, нахождения и осуществления деятельности субъектов малого предпринимательства в МАУ «Бизнес-инкубатор «Новация»;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з) своевременно не предоставляет в соответствии с запросами Арендодателя информацию о реализации бизнес-плана, заявленного при прохождении конкурса по предоставлению нежилых помещений в МАУ «Бизнес-инкубатор «Новация».</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5</w:t>
      </w:r>
      <w:r w:rsidRPr="00520509">
        <w:rPr>
          <w:rFonts w:ascii="Times New Roman" w:hAnsi="Times New Roman"/>
          <w:sz w:val="24"/>
          <w:szCs w:val="24"/>
        </w:rPr>
        <w:t>. Настоящий Договор может быть досрочно расторгнут по требованию Арендатора в случаях, когда:</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а) Помещение в силу обстоятельств, за которые Арендатор не отвечает, окажется в состоянии, непригодном для его использования;</w:t>
      </w:r>
    </w:p>
    <w:p w:rsidR="009F24C6" w:rsidRPr="00520509" w:rsidRDefault="009F24C6" w:rsidP="009F24C6">
      <w:pPr>
        <w:spacing w:after="0" w:line="240" w:lineRule="auto"/>
        <w:ind w:firstLine="709"/>
        <w:jc w:val="both"/>
        <w:rPr>
          <w:rFonts w:ascii="Times New Roman" w:hAnsi="Times New Roman"/>
          <w:sz w:val="24"/>
          <w:szCs w:val="24"/>
        </w:rPr>
      </w:pPr>
      <w:r w:rsidRPr="00520509">
        <w:rPr>
          <w:rFonts w:ascii="Times New Roman" w:hAnsi="Times New Roman"/>
          <w:sz w:val="24"/>
          <w:szCs w:val="24"/>
        </w:rPr>
        <w:t>б) Арендодатель не предоставляет Помещение в пользование Арендатору либо создает препятствия пользованию Помещением.</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6</w:t>
      </w:r>
      <w:r w:rsidRPr="00520509">
        <w:rPr>
          <w:rFonts w:ascii="Times New Roman" w:hAnsi="Times New Roman"/>
          <w:sz w:val="24"/>
          <w:szCs w:val="24"/>
        </w:rPr>
        <w:t>. Настоящий договор также может быть досрочно расторгнут в случаях, предусмотренных действующим законодательством РФ.</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7</w:t>
      </w:r>
      <w:r w:rsidRPr="00520509">
        <w:rPr>
          <w:rFonts w:ascii="Times New Roman" w:hAnsi="Times New Roman"/>
          <w:sz w:val="24"/>
          <w:szCs w:val="24"/>
        </w:rPr>
        <w:t>. Арендодатель вправе в любое время полностью отказаться от исполнения настоящего Договора в одностороннем внесудебном порядке, письменно уведомив об этом Арендатора за один месяц. В этом случае Договор считается расторгнутым и Помещение должно быть освобождено Арендатором с соответствующей оплатой Арендатором арендной платы за помещение и коммунальных услуг.</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8</w:t>
      </w:r>
      <w:r w:rsidRPr="00520509">
        <w:rPr>
          <w:rFonts w:ascii="Times New Roman" w:hAnsi="Times New Roman"/>
          <w:sz w:val="24"/>
          <w:szCs w:val="24"/>
        </w:rPr>
        <w:t>. В случае если Арендатор в день прекращения Договора не возвратил Помещение, он обязан внести арендную плату за все время просрочки, а также оплатить неустойку в размере 1% от суммы, причитающейся к оплате за каждый день просрочки.</w:t>
      </w:r>
    </w:p>
    <w:p w:rsidR="009F24C6" w:rsidRPr="00520509" w:rsidRDefault="009F24C6" w:rsidP="009F24C6">
      <w:pPr>
        <w:spacing w:after="0" w:line="240" w:lineRule="auto"/>
        <w:jc w:val="both"/>
        <w:rPr>
          <w:rFonts w:ascii="Times New Roman" w:hAnsi="Times New Roman"/>
          <w:sz w:val="24"/>
          <w:szCs w:val="24"/>
        </w:rPr>
      </w:pPr>
      <w:r w:rsidRPr="00520509">
        <w:rPr>
          <w:rFonts w:ascii="Times New Roman" w:hAnsi="Times New Roman"/>
          <w:sz w:val="24"/>
          <w:szCs w:val="24"/>
        </w:rPr>
        <w:t>7.</w:t>
      </w:r>
      <w:r>
        <w:rPr>
          <w:rFonts w:ascii="Times New Roman" w:hAnsi="Times New Roman"/>
          <w:sz w:val="24"/>
          <w:szCs w:val="24"/>
        </w:rPr>
        <w:t>9</w:t>
      </w:r>
      <w:r w:rsidRPr="00520509">
        <w:rPr>
          <w:rFonts w:ascii="Times New Roman" w:hAnsi="Times New Roman"/>
          <w:sz w:val="24"/>
          <w:szCs w:val="24"/>
        </w:rPr>
        <w:t>. Расторжение настоящего Договора не освобождает Арендатора от уплаты задолженности по арендной плате и процентам.</w:t>
      </w:r>
    </w:p>
    <w:p w:rsidR="00783A66" w:rsidRPr="00520509" w:rsidRDefault="00783A66" w:rsidP="00783A66">
      <w:pPr>
        <w:spacing w:after="0" w:line="240" w:lineRule="auto"/>
        <w:ind w:left="709"/>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8. Порядок разрешения споров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или разногласия, возникающие между Сторонами, разрешаются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В случае невозможности разрешения споров или разногласий путем переговоров они подлежат рассмотрению в Арбитражном суде Псковской области в порядке, установленном действующим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9. Конфиденциальность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Стороны обязуются в течение пяти лет с момента подписания настоящего Договора не разглашать и не использовать в целях, противоречащих интересам другой Стороны, сведения финансового, технологического, информационного и коммерческого характера, ставшие известными Сторонам в связи с исполнением настоящего Договора.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Сведения, указанные в пункте 9.1 настоящего Договора могут быть открыты третьим лицам только по согласованию Сторон и при условии наличия письменного обязательства третьего лица об обеспечении сохранности данной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 случае нарушения требований пункта 9.1 настоящего Договора виновная сторона обязуется возместить другой стороне ущерб в соответствии с действующим законодательством Российской Федерации, включая расходы, направленные на устранение последствий разглашения информации.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10.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10.1. Взаимоотношения Сторон, не урегулированные настоящим Договором, регулируются законодательством Российской Федерации.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10.2. При наличии нарушений условий настоящего Договора со стороны Арендатора, Арендодатель составляет акт, содержащий данные о выявленном нарушении с указанием </w:t>
      </w:r>
      <w:r w:rsidRPr="00520509">
        <w:rPr>
          <w:rFonts w:ascii="Times New Roman" w:eastAsia="Times New Roman" w:hAnsi="Times New Roman" w:cs="Times New Roman"/>
          <w:sz w:val="24"/>
          <w:szCs w:val="24"/>
          <w:lang w:eastAsia="ru-RU"/>
        </w:rPr>
        <w:lastRenderedPageBreak/>
        <w:t>конкретных пунктов Договора, которые были нарушены. Вышеуказанный акт составляется с привлечением представителя Арендатора и подписывается обеими сторонами. В случае отказа от подписания акта со стороны Арендатора, Арендодатель вправе подписать акт в одностороннем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10.3. При изменении наименования, места нахождения, банковских и иных реквизитов, а также в случае реорганизации, Стороны обязуются уведомить друг друга в письменном виде в двухнедельный срок.</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10.4. Настоящий Договор составлен и подписан в трех экземплярах, имеющих равную юридическую силу, по одному экземпляру для каждой из Сторон и один экземпляр для органа, осуществляющего государственную регистрацию прав на недвижимое имущество и сделок с ним.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617335" w:rsidRDefault="00783A66" w:rsidP="00783A66">
      <w:pPr>
        <w:spacing w:after="0" w:line="240" w:lineRule="auto"/>
        <w:jc w:val="both"/>
        <w:rPr>
          <w:rFonts w:ascii="Times New Roman" w:eastAsia="Times New Roman" w:hAnsi="Times New Roman" w:cs="Times New Roman"/>
          <w:b/>
          <w:sz w:val="24"/>
          <w:szCs w:val="24"/>
          <w:lang w:eastAsia="ru-RU"/>
        </w:rPr>
      </w:pPr>
      <w:r w:rsidRPr="00617335">
        <w:rPr>
          <w:rFonts w:ascii="Times New Roman" w:eastAsia="Times New Roman" w:hAnsi="Times New Roman" w:cs="Times New Roman"/>
          <w:b/>
          <w:sz w:val="24"/>
          <w:szCs w:val="24"/>
          <w:lang w:eastAsia="ru-RU"/>
        </w:rPr>
        <w:t>11.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д.15, телефон: (81153) 4-61-</w:t>
      </w:r>
      <w:proofErr w:type="gramStart"/>
      <w:r w:rsidRPr="00520509">
        <w:rPr>
          <w:rFonts w:ascii="Times New Roman" w:eastAsia="Times New Roman" w:hAnsi="Times New Roman" w:cs="Times New Roman"/>
          <w:sz w:val="24"/>
          <w:szCs w:val="24"/>
          <w:lang w:eastAsia="ru-RU"/>
        </w:rPr>
        <w:t xml:space="preserve">00,   </w:t>
      </w:r>
      <w:proofErr w:type="gramEnd"/>
      <w:r w:rsidRPr="00520509">
        <w:rPr>
          <w:rFonts w:ascii="Times New Roman" w:eastAsia="Times New Roman" w:hAnsi="Times New Roman" w:cs="Times New Roman"/>
          <w:sz w:val="24"/>
          <w:szCs w:val="24"/>
          <w:lang w:eastAsia="ru-RU"/>
        </w:rPr>
        <w:t xml:space="preserve">  ИНН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lang w:eastAsia="ru-RU"/>
        </w:rPr>
        <w:t>Директор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24"/>
          <w:szCs w:val="24"/>
          <w:vertAlign w:val="superscript"/>
          <w:lang w:eastAsia="ru-RU"/>
        </w:rPr>
        <w:tab/>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vertAlign w:val="superscript"/>
          <w:lang w:eastAsia="ru-RU"/>
        </w:rPr>
        <w:t xml:space="preserve">      </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1</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РАСЧЕТ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арендной платы</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для _____________________</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 20___ г.</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numPr>
          <w:ilvl w:val="0"/>
          <w:numId w:val="2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 основании Решения Великолукской городской Думы от 29.08.2014г. № 100 «Об установлении льготных ставок арендной платы для субъектов малого предпринимательства по договорам аренды нежилых помещений, находящихся в оперативном управлении Муниципального автономного учреждения «Бизнес-инкубатор «Новация» размер льготной арендной платы за 1 кв. м. </w:t>
      </w:r>
      <w:proofErr w:type="gramStart"/>
      <w:r w:rsidRPr="00520509">
        <w:rPr>
          <w:rFonts w:ascii="Times New Roman" w:eastAsia="Times New Roman" w:hAnsi="Times New Roman" w:cs="Times New Roman"/>
          <w:sz w:val="24"/>
          <w:szCs w:val="24"/>
          <w:lang w:eastAsia="ru-RU"/>
        </w:rPr>
        <w:t>площади нежилых помещений</w:t>
      </w:r>
      <w:proofErr w:type="gramEnd"/>
      <w:r w:rsidRPr="00520509">
        <w:rPr>
          <w:rFonts w:ascii="Times New Roman" w:eastAsia="Times New Roman" w:hAnsi="Times New Roman" w:cs="Times New Roman"/>
          <w:sz w:val="24"/>
          <w:szCs w:val="24"/>
          <w:lang w:eastAsia="ru-RU"/>
        </w:rPr>
        <w:t xml:space="preserve"> составляет:</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первый год аренды составляет 40%;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 второй год аренды составляет 60%;</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аренды составляет 100%.</w:t>
      </w:r>
    </w:p>
    <w:p w:rsidR="00783A66" w:rsidRPr="00520509" w:rsidRDefault="00783A66" w:rsidP="00783A66">
      <w:pPr>
        <w:numPr>
          <w:ilvl w:val="0"/>
          <w:numId w:val="2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Площадь арендуемых помещений составляет – 18,5 кв. м.</w:t>
      </w:r>
    </w:p>
    <w:p w:rsidR="00783A66" w:rsidRPr="00520509" w:rsidRDefault="00783A66" w:rsidP="00207FC3">
      <w:pPr>
        <w:numPr>
          <w:ilvl w:val="0"/>
          <w:numId w:val="2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Рыночная стоимость арендной платы за встроенное помещение № 9 на третьем этаже в МАУ «Бизнес-инкубатор «Новация» в соответствии с Отчетом </w:t>
      </w:r>
      <w:r w:rsidR="005B299A" w:rsidRPr="00520509">
        <w:rPr>
          <w:rFonts w:ascii="Times New Roman" w:eastAsia="Times New Roman" w:hAnsi="Times New Roman" w:cs="Times New Roman"/>
          <w:sz w:val="24"/>
          <w:szCs w:val="24"/>
          <w:lang w:eastAsia="ru-RU"/>
        </w:rPr>
        <w:t>№ 05/17</w:t>
      </w:r>
      <w:r w:rsidR="00AE2550" w:rsidRPr="00520509">
        <w:rPr>
          <w:rFonts w:ascii="Times New Roman" w:eastAsia="Times New Roman" w:hAnsi="Times New Roman" w:cs="Times New Roman"/>
          <w:sz w:val="24"/>
          <w:szCs w:val="24"/>
          <w:lang w:eastAsia="ru-RU"/>
        </w:rPr>
        <w:t>-4</w:t>
      </w:r>
      <w:r w:rsidR="005B299A" w:rsidRPr="00520509">
        <w:rPr>
          <w:rFonts w:ascii="Times New Roman" w:eastAsia="Times New Roman" w:hAnsi="Times New Roman" w:cs="Times New Roman"/>
          <w:sz w:val="24"/>
          <w:szCs w:val="24"/>
          <w:lang w:eastAsia="ru-RU"/>
        </w:rPr>
        <w:t>632</w:t>
      </w:r>
      <w:r w:rsidR="0012150D" w:rsidRPr="00520509">
        <w:rPr>
          <w:rFonts w:ascii="Times New Roman" w:eastAsia="Times New Roman" w:hAnsi="Times New Roman" w:cs="Times New Roman"/>
          <w:sz w:val="24"/>
          <w:szCs w:val="24"/>
          <w:lang w:eastAsia="ru-RU"/>
        </w:rPr>
        <w:t xml:space="preserve"> от </w:t>
      </w:r>
      <w:r w:rsidR="005B299A" w:rsidRPr="00520509">
        <w:rPr>
          <w:rFonts w:ascii="Times New Roman" w:eastAsia="Times New Roman" w:hAnsi="Times New Roman" w:cs="Times New Roman"/>
          <w:sz w:val="24"/>
          <w:szCs w:val="24"/>
          <w:lang w:eastAsia="ru-RU"/>
        </w:rPr>
        <w:t>18</w:t>
      </w:r>
      <w:r w:rsidR="00207FC3" w:rsidRPr="00520509">
        <w:rPr>
          <w:rFonts w:ascii="Times New Roman" w:eastAsia="Times New Roman" w:hAnsi="Times New Roman" w:cs="Times New Roman"/>
          <w:sz w:val="24"/>
          <w:szCs w:val="24"/>
          <w:lang w:eastAsia="ru-RU"/>
        </w:rPr>
        <w:t xml:space="preserve"> </w:t>
      </w:r>
      <w:r w:rsidR="005B299A" w:rsidRPr="00520509">
        <w:rPr>
          <w:rFonts w:ascii="Times New Roman" w:eastAsia="Times New Roman" w:hAnsi="Times New Roman" w:cs="Times New Roman"/>
          <w:sz w:val="24"/>
          <w:szCs w:val="24"/>
          <w:lang w:eastAsia="ru-RU"/>
        </w:rPr>
        <w:t>мая</w:t>
      </w:r>
      <w:r w:rsidR="00207FC3" w:rsidRPr="00520509">
        <w:rPr>
          <w:rFonts w:ascii="Times New Roman" w:eastAsia="Times New Roman" w:hAnsi="Times New Roman" w:cs="Times New Roman"/>
          <w:sz w:val="24"/>
          <w:szCs w:val="24"/>
          <w:lang w:eastAsia="ru-RU"/>
        </w:rPr>
        <w:t xml:space="preserve"> 201</w:t>
      </w:r>
      <w:r w:rsidR="005B299A" w:rsidRPr="00520509">
        <w:rPr>
          <w:rFonts w:ascii="Times New Roman" w:eastAsia="Times New Roman" w:hAnsi="Times New Roman" w:cs="Times New Roman"/>
          <w:sz w:val="24"/>
          <w:szCs w:val="24"/>
          <w:lang w:eastAsia="ru-RU"/>
        </w:rPr>
        <w:t>7</w:t>
      </w:r>
      <w:r w:rsidR="00207FC3" w:rsidRPr="00520509">
        <w:rPr>
          <w:rFonts w:ascii="Times New Roman" w:eastAsia="Times New Roman" w:hAnsi="Times New Roman" w:cs="Times New Roman"/>
          <w:sz w:val="24"/>
          <w:szCs w:val="24"/>
          <w:lang w:eastAsia="ru-RU"/>
        </w:rPr>
        <w:t xml:space="preserve"> г. об определении рыночной стоимости права пользования на условиях аренды (рыночная арендная плата) в течение года помещениями, расположенными в нежилом здании по </w:t>
      </w:r>
      <w:proofErr w:type="gramStart"/>
      <w:r w:rsidR="00207FC3" w:rsidRPr="00520509">
        <w:rPr>
          <w:rFonts w:ascii="Times New Roman" w:eastAsia="Times New Roman" w:hAnsi="Times New Roman" w:cs="Times New Roman"/>
          <w:sz w:val="24"/>
          <w:szCs w:val="24"/>
          <w:lang w:eastAsia="ru-RU"/>
        </w:rPr>
        <w:t xml:space="preserve">адресу: </w:t>
      </w:r>
      <w:r w:rsidRPr="00520509">
        <w:rPr>
          <w:rFonts w:ascii="Times New Roman" w:eastAsia="Times New Roman" w:hAnsi="Times New Roman" w:cs="Times New Roman"/>
          <w:sz w:val="24"/>
          <w:szCs w:val="24"/>
          <w:lang w:eastAsia="ru-RU"/>
        </w:rPr>
        <w:t xml:space="preserve"> РФ</w:t>
      </w:r>
      <w:proofErr w:type="gramEnd"/>
      <w:r w:rsidRPr="00520509">
        <w:rPr>
          <w:rFonts w:ascii="Times New Roman" w:eastAsia="Times New Roman" w:hAnsi="Times New Roman" w:cs="Times New Roman"/>
          <w:sz w:val="24"/>
          <w:szCs w:val="24"/>
          <w:lang w:eastAsia="ru-RU"/>
        </w:rPr>
        <w:t xml:space="preserve">, Псковская область, г. Великие Луки, </w:t>
      </w:r>
      <w:r w:rsidR="0012150D" w:rsidRPr="00520509">
        <w:rPr>
          <w:rFonts w:ascii="Times New Roman" w:eastAsia="Times New Roman" w:hAnsi="Times New Roman" w:cs="Times New Roman"/>
          <w:sz w:val="24"/>
          <w:szCs w:val="24"/>
          <w:lang w:eastAsia="ru-RU"/>
        </w:rPr>
        <w:t xml:space="preserve">ул. </w:t>
      </w:r>
      <w:proofErr w:type="spellStart"/>
      <w:r w:rsidR="0012150D" w:rsidRPr="00520509">
        <w:rPr>
          <w:rFonts w:ascii="Times New Roman" w:eastAsia="Times New Roman" w:hAnsi="Times New Roman" w:cs="Times New Roman"/>
          <w:sz w:val="24"/>
          <w:szCs w:val="24"/>
          <w:lang w:eastAsia="ru-RU"/>
        </w:rPr>
        <w:t>Заслонова</w:t>
      </w:r>
      <w:proofErr w:type="spellEnd"/>
      <w:r w:rsidR="0012150D" w:rsidRPr="00520509">
        <w:rPr>
          <w:rFonts w:ascii="Times New Roman" w:eastAsia="Times New Roman" w:hAnsi="Times New Roman" w:cs="Times New Roman"/>
          <w:sz w:val="24"/>
          <w:szCs w:val="24"/>
          <w:lang w:eastAsia="ru-RU"/>
        </w:rPr>
        <w:t>, д.15 составляет 1</w:t>
      </w:r>
      <w:r w:rsidR="005B299A" w:rsidRPr="00520509">
        <w:rPr>
          <w:rFonts w:ascii="Times New Roman" w:eastAsia="Times New Roman" w:hAnsi="Times New Roman" w:cs="Times New Roman"/>
          <w:sz w:val="24"/>
          <w:szCs w:val="24"/>
          <w:lang w:eastAsia="ru-RU"/>
        </w:rPr>
        <w:t>82</w:t>
      </w:r>
      <w:r w:rsidRPr="00520509">
        <w:rPr>
          <w:rFonts w:ascii="Times New Roman" w:eastAsia="Times New Roman" w:hAnsi="Times New Roman" w:cs="Times New Roman"/>
          <w:sz w:val="24"/>
          <w:szCs w:val="24"/>
          <w:lang w:eastAsia="ru-RU"/>
        </w:rPr>
        <w:t xml:space="preserve"> (</w:t>
      </w:r>
      <w:r w:rsidR="0012150D" w:rsidRPr="00520509">
        <w:rPr>
          <w:rFonts w:ascii="Times New Roman" w:eastAsia="Times New Roman" w:hAnsi="Times New Roman" w:cs="Times New Roman"/>
          <w:sz w:val="24"/>
          <w:szCs w:val="24"/>
          <w:lang w:eastAsia="ru-RU"/>
        </w:rPr>
        <w:t>сто</w:t>
      </w:r>
      <w:r w:rsidRPr="00520509">
        <w:rPr>
          <w:rFonts w:ascii="Times New Roman" w:eastAsia="Times New Roman" w:hAnsi="Times New Roman" w:cs="Times New Roman"/>
          <w:sz w:val="24"/>
          <w:szCs w:val="24"/>
          <w:lang w:eastAsia="ru-RU"/>
        </w:rPr>
        <w:t xml:space="preserve"> </w:t>
      </w:r>
      <w:r w:rsidR="005B299A" w:rsidRPr="00520509">
        <w:rPr>
          <w:rFonts w:ascii="Times New Roman" w:eastAsia="Times New Roman" w:hAnsi="Times New Roman" w:cs="Times New Roman"/>
          <w:sz w:val="24"/>
          <w:szCs w:val="24"/>
          <w:lang w:eastAsia="ru-RU"/>
        </w:rPr>
        <w:t>во</w:t>
      </w:r>
      <w:r w:rsidR="0012150D" w:rsidRPr="00520509">
        <w:rPr>
          <w:rFonts w:ascii="Times New Roman" w:eastAsia="Times New Roman" w:hAnsi="Times New Roman" w:cs="Times New Roman"/>
          <w:sz w:val="24"/>
          <w:szCs w:val="24"/>
          <w:lang w:eastAsia="ru-RU"/>
        </w:rPr>
        <w:t xml:space="preserve">семьдесят </w:t>
      </w:r>
      <w:r w:rsidR="005B299A" w:rsidRPr="00520509">
        <w:rPr>
          <w:rFonts w:ascii="Times New Roman" w:eastAsia="Times New Roman" w:hAnsi="Times New Roman" w:cs="Times New Roman"/>
          <w:sz w:val="24"/>
          <w:szCs w:val="24"/>
          <w:lang w:eastAsia="ru-RU"/>
        </w:rPr>
        <w:t>два</w:t>
      </w:r>
      <w:r w:rsidRPr="00520509">
        <w:rPr>
          <w:rFonts w:ascii="Times New Roman" w:eastAsia="Times New Roman" w:hAnsi="Times New Roman" w:cs="Times New Roman"/>
          <w:sz w:val="24"/>
          <w:szCs w:val="24"/>
          <w:lang w:eastAsia="ru-RU"/>
        </w:rPr>
        <w:t>) рубл</w:t>
      </w:r>
      <w:r w:rsidR="005B299A" w:rsidRPr="00520509">
        <w:rPr>
          <w:rFonts w:ascii="Times New Roman" w:eastAsia="Times New Roman" w:hAnsi="Times New Roman" w:cs="Times New Roman"/>
          <w:sz w:val="24"/>
          <w:szCs w:val="24"/>
          <w:lang w:eastAsia="ru-RU"/>
        </w:rPr>
        <w:t>я</w:t>
      </w:r>
      <w:r w:rsidRPr="00520509">
        <w:rPr>
          <w:rFonts w:ascii="Times New Roman" w:eastAsia="Times New Roman" w:hAnsi="Times New Roman" w:cs="Times New Roman"/>
          <w:sz w:val="24"/>
          <w:szCs w:val="24"/>
          <w:lang w:eastAsia="ru-RU"/>
        </w:rPr>
        <w:t xml:space="preserve"> 0</w:t>
      </w:r>
      <w:r w:rsidR="005B299A"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коп. за 1 кв. м в месяц (без НДС).</w:t>
      </w:r>
    </w:p>
    <w:p w:rsidR="00783A66" w:rsidRPr="00520509" w:rsidRDefault="00783A66" w:rsidP="00783A66">
      <w:pPr>
        <w:numPr>
          <w:ilvl w:val="0"/>
          <w:numId w:val="2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Размер арендной платы:</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 первый год аренды </w:t>
      </w:r>
      <w:proofErr w:type="gramStart"/>
      <w:r w:rsidRPr="00520509">
        <w:rPr>
          <w:rFonts w:ascii="Times New Roman" w:eastAsia="Times New Roman" w:hAnsi="Times New Roman" w:cs="Times New Roman"/>
          <w:sz w:val="24"/>
          <w:szCs w:val="24"/>
          <w:lang w:eastAsia="ru-RU"/>
        </w:rPr>
        <w:t>составляет:  18</w:t>
      </w:r>
      <w:proofErr w:type="gramEnd"/>
      <w:r w:rsidRPr="00520509">
        <w:rPr>
          <w:rFonts w:ascii="Times New Roman" w:eastAsia="Times New Roman" w:hAnsi="Times New Roman" w:cs="Times New Roman"/>
          <w:sz w:val="24"/>
          <w:szCs w:val="24"/>
          <w:lang w:eastAsia="ru-RU"/>
        </w:rPr>
        <w:t xml:space="preserve">,5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12150D" w:rsidRPr="00520509">
        <w:rPr>
          <w:rFonts w:ascii="Times New Roman" w:eastAsia="Times New Roman" w:hAnsi="Times New Roman" w:cs="Times New Roman"/>
          <w:sz w:val="24"/>
          <w:szCs w:val="24"/>
          <w:lang w:eastAsia="ru-RU"/>
        </w:rPr>
        <w:t>7</w:t>
      </w:r>
      <w:r w:rsidR="005B299A" w:rsidRPr="00520509">
        <w:rPr>
          <w:rFonts w:ascii="Times New Roman" w:eastAsia="Times New Roman" w:hAnsi="Times New Roman" w:cs="Times New Roman"/>
          <w:sz w:val="24"/>
          <w:szCs w:val="24"/>
          <w:lang w:eastAsia="ru-RU"/>
        </w:rPr>
        <w:t>2</w:t>
      </w:r>
      <w:r w:rsidR="0012150D" w:rsidRPr="00520509">
        <w:rPr>
          <w:rFonts w:ascii="Times New Roman" w:eastAsia="Times New Roman" w:hAnsi="Times New Roman" w:cs="Times New Roman"/>
          <w:sz w:val="24"/>
          <w:szCs w:val="24"/>
          <w:lang w:eastAsia="ru-RU"/>
        </w:rPr>
        <w:t>,</w:t>
      </w:r>
      <w:r w:rsidR="005B299A" w:rsidRPr="00520509">
        <w:rPr>
          <w:rFonts w:ascii="Times New Roman" w:eastAsia="Times New Roman" w:hAnsi="Times New Roman" w:cs="Times New Roman"/>
          <w:sz w:val="24"/>
          <w:szCs w:val="24"/>
          <w:lang w:eastAsia="ru-RU"/>
        </w:rPr>
        <w:t>80</w:t>
      </w:r>
      <w:r w:rsidRPr="00520509">
        <w:rPr>
          <w:rFonts w:ascii="Times New Roman" w:eastAsia="Times New Roman" w:hAnsi="Times New Roman" w:cs="Times New Roman"/>
          <w:sz w:val="24"/>
          <w:szCs w:val="24"/>
          <w:lang w:eastAsia="ru-RU"/>
        </w:rPr>
        <w:t xml:space="preserve"> руб./месяц = </w:t>
      </w:r>
      <w:r w:rsidR="0012150D" w:rsidRPr="00520509">
        <w:rPr>
          <w:rFonts w:ascii="Times New Roman" w:eastAsia="Times New Roman" w:hAnsi="Times New Roman" w:cs="Times New Roman"/>
          <w:sz w:val="24"/>
          <w:szCs w:val="24"/>
          <w:lang w:eastAsia="ru-RU"/>
        </w:rPr>
        <w:t>1</w:t>
      </w:r>
      <w:r w:rsidR="005B299A" w:rsidRPr="00520509">
        <w:rPr>
          <w:rFonts w:ascii="Times New Roman" w:eastAsia="Times New Roman" w:hAnsi="Times New Roman" w:cs="Times New Roman"/>
          <w:sz w:val="24"/>
          <w:szCs w:val="24"/>
          <w:lang w:eastAsia="ru-RU"/>
        </w:rPr>
        <w:t> </w:t>
      </w:r>
      <w:r w:rsidR="004A471D" w:rsidRPr="00520509">
        <w:rPr>
          <w:rFonts w:ascii="Times New Roman" w:eastAsia="Times New Roman" w:hAnsi="Times New Roman" w:cs="Times New Roman"/>
          <w:sz w:val="24"/>
          <w:szCs w:val="24"/>
          <w:lang w:eastAsia="ru-RU"/>
        </w:rPr>
        <w:t>346</w:t>
      </w:r>
      <w:r w:rsidR="005B299A" w:rsidRPr="00520509">
        <w:rPr>
          <w:rFonts w:ascii="Times New Roman" w:eastAsia="Times New Roman" w:hAnsi="Times New Roman" w:cs="Times New Roman"/>
          <w:sz w:val="24"/>
          <w:szCs w:val="24"/>
          <w:lang w:eastAsia="ru-RU"/>
        </w:rPr>
        <w:t>,</w:t>
      </w:r>
      <w:r w:rsidR="004A471D" w:rsidRPr="00520509">
        <w:rPr>
          <w:rFonts w:ascii="Times New Roman" w:eastAsia="Times New Roman" w:hAnsi="Times New Roman" w:cs="Times New Roman"/>
          <w:sz w:val="24"/>
          <w:szCs w:val="24"/>
          <w:lang w:eastAsia="ru-RU"/>
        </w:rPr>
        <w:t>8</w:t>
      </w:r>
      <w:r w:rsidR="005B299A" w:rsidRPr="00520509">
        <w:rPr>
          <w:rFonts w:ascii="Times New Roman" w:eastAsia="Times New Roman" w:hAnsi="Times New Roman" w:cs="Times New Roman"/>
          <w:sz w:val="24"/>
          <w:szCs w:val="24"/>
          <w:lang w:eastAsia="ru-RU"/>
        </w:rPr>
        <w:t>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во второй год аренды составляет: 18,5 </w:t>
      </w:r>
      <w:proofErr w:type="spellStart"/>
      <w:r w:rsidRPr="00520509">
        <w:rPr>
          <w:rFonts w:ascii="Times New Roman" w:eastAsia="Times New Roman" w:hAnsi="Times New Roman" w:cs="Times New Roman"/>
          <w:sz w:val="24"/>
          <w:szCs w:val="24"/>
          <w:lang w:eastAsia="ru-RU"/>
        </w:rPr>
        <w:t>кв.м</w:t>
      </w:r>
      <w:proofErr w:type="spellEnd"/>
      <w:r w:rsidRPr="00520509">
        <w:rPr>
          <w:rFonts w:ascii="Times New Roman" w:eastAsia="Times New Roman" w:hAnsi="Times New Roman" w:cs="Times New Roman"/>
          <w:sz w:val="24"/>
          <w:szCs w:val="24"/>
          <w:lang w:eastAsia="ru-RU"/>
        </w:rPr>
        <w:t xml:space="preserve">. х </w:t>
      </w:r>
      <w:r w:rsidR="005B299A" w:rsidRPr="00520509">
        <w:rPr>
          <w:rFonts w:ascii="Times New Roman" w:eastAsia="Times New Roman" w:hAnsi="Times New Roman" w:cs="Times New Roman"/>
          <w:sz w:val="24"/>
          <w:szCs w:val="24"/>
          <w:lang w:eastAsia="ru-RU"/>
        </w:rPr>
        <w:t>109,</w:t>
      </w:r>
      <w:r w:rsidR="004A471D" w:rsidRPr="00520509">
        <w:rPr>
          <w:rFonts w:ascii="Times New Roman" w:eastAsia="Times New Roman" w:hAnsi="Times New Roman" w:cs="Times New Roman"/>
          <w:sz w:val="24"/>
          <w:szCs w:val="24"/>
          <w:lang w:eastAsia="ru-RU"/>
        </w:rPr>
        <w:t>20</w:t>
      </w:r>
      <w:r w:rsidR="0012150D" w:rsidRPr="00520509">
        <w:rPr>
          <w:rFonts w:ascii="Times New Roman" w:eastAsia="Times New Roman" w:hAnsi="Times New Roman" w:cs="Times New Roman"/>
          <w:sz w:val="24"/>
          <w:szCs w:val="24"/>
          <w:lang w:eastAsia="ru-RU"/>
        </w:rPr>
        <w:t xml:space="preserve"> руб./месяц = </w:t>
      </w:r>
      <w:r w:rsidR="004A471D" w:rsidRPr="00520509">
        <w:rPr>
          <w:rFonts w:ascii="Times New Roman" w:eastAsia="Times New Roman" w:hAnsi="Times New Roman" w:cs="Times New Roman"/>
          <w:sz w:val="24"/>
          <w:szCs w:val="24"/>
          <w:lang w:eastAsia="ru-RU"/>
        </w:rPr>
        <w:t>2 020,20</w:t>
      </w:r>
      <w:r w:rsidRPr="00520509">
        <w:rPr>
          <w:rFonts w:ascii="Times New Roman" w:eastAsia="Times New Roman" w:hAnsi="Times New Roman" w:cs="Times New Roman"/>
          <w:sz w:val="24"/>
          <w:szCs w:val="24"/>
          <w:lang w:eastAsia="ru-RU"/>
        </w:rPr>
        <w:t xml:space="preserve"> руб./месяц;</w:t>
      </w:r>
    </w:p>
    <w:p w:rsidR="00783A66" w:rsidRPr="00520509" w:rsidRDefault="00783A66" w:rsidP="00783A66">
      <w:pPr>
        <w:spacing w:after="0" w:line="240" w:lineRule="auto"/>
        <w:ind w:left="993"/>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 третий год аре</w:t>
      </w:r>
      <w:r w:rsidR="0012150D" w:rsidRPr="00520509">
        <w:rPr>
          <w:rFonts w:ascii="Times New Roman" w:eastAsia="Times New Roman" w:hAnsi="Times New Roman" w:cs="Times New Roman"/>
          <w:sz w:val="24"/>
          <w:szCs w:val="24"/>
          <w:lang w:eastAsia="ru-RU"/>
        </w:rPr>
        <w:t xml:space="preserve">нды </w:t>
      </w:r>
      <w:proofErr w:type="gramStart"/>
      <w:r w:rsidR="0012150D" w:rsidRPr="00520509">
        <w:rPr>
          <w:rFonts w:ascii="Times New Roman" w:eastAsia="Times New Roman" w:hAnsi="Times New Roman" w:cs="Times New Roman"/>
          <w:sz w:val="24"/>
          <w:szCs w:val="24"/>
          <w:lang w:eastAsia="ru-RU"/>
        </w:rPr>
        <w:t xml:space="preserve">составляет:   </w:t>
      </w:r>
      <w:proofErr w:type="gramEnd"/>
      <w:r w:rsidR="0012150D" w:rsidRPr="00520509">
        <w:rPr>
          <w:rFonts w:ascii="Times New Roman" w:eastAsia="Times New Roman" w:hAnsi="Times New Roman" w:cs="Times New Roman"/>
          <w:sz w:val="24"/>
          <w:szCs w:val="24"/>
          <w:lang w:eastAsia="ru-RU"/>
        </w:rPr>
        <w:t xml:space="preserve">18,5 </w:t>
      </w:r>
      <w:proofErr w:type="spellStart"/>
      <w:r w:rsidR="0012150D" w:rsidRPr="00520509">
        <w:rPr>
          <w:rFonts w:ascii="Times New Roman" w:eastAsia="Times New Roman" w:hAnsi="Times New Roman" w:cs="Times New Roman"/>
          <w:sz w:val="24"/>
          <w:szCs w:val="24"/>
          <w:lang w:eastAsia="ru-RU"/>
        </w:rPr>
        <w:t>кв.м</w:t>
      </w:r>
      <w:proofErr w:type="spellEnd"/>
      <w:r w:rsidR="0012150D" w:rsidRPr="00520509">
        <w:rPr>
          <w:rFonts w:ascii="Times New Roman" w:eastAsia="Times New Roman" w:hAnsi="Times New Roman" w:cs="Times New Roman"/>
          <w:sz w:val="24"/>
          <w:szCs w:val="24"/>
          <w:lang w:eastAsia="ru-RU"/>
        </w:rPr>
        <w:t xml:space="preserve">. х </w:t>
      </w:r>
      <w:r w:rsidR="005B299A" w:rsidRPr="00520509">
        <w:rPr>
          <w:rFonts w:ascii="Times New Roman" w:eastAsia="Times New Roman" w:hAnsi="Times New Roman" w:cs="Times New Roman"/>
          <w:sz w:val="24"/>
          <w:szCs w:val="24"/>
          <w:lang w:eastAsia="ru-RU"/>
        </w:rPr>
        <w:t>182,</w:t>
      </w:r>
      <w:r w:rsidR="004A471D" w:rsidRPr="00520509">
        <w:rPr>
          <w:rFonts w:ascii="Times New Roman" w:eastAsia="Times New Roman" w:hAnsi="Times New Roman" w:cs="Times New Roman"/>
          <w:sz w:val="24"/>
          <w:szCs w:val="24"/>
          <w:lang w:eastAsia="ru-RU"/>
        </w:rPr>
        <w:t>00</w:t>
      </w:r>
      <w:r w:rsidRPr="00520509">
        <w:rPr>
          <w:rFonts w:ascii="Times New Roman" w:eastAsia="Times New Roman" w:hAnsi="Times New Roman" w:cs="Times New Roman"/>
          <w:sz w:val="24"/>
          <w:szCs w:val="24"/>
          <w:lang w:eastAsia="ru-RU"/>
        </w:rPr>
        <w:t xml:space="preserve"> руб./месяц = </w:t>
      </w:r>
      <w:r w:rsidR="0012150D" w:rsidRPr="00520509">
        <w:rPr>
          <w:rFonts w:ascii="Times New Roman" w:eastAsia="Times New Roman" w:hAnsi="Times New Roman" w:cs="Times New Roman"/>
          <w:sz w:val="24"/>
          <w:szCs w:val="24"/>
          <w:lang w:eastAsia="ru-RU"/>
        </w:rPr>
        <w:t xml:space="preserve">3 </w:t>
      </w:r>
      <w:r w:rsidR="004A471D" w:rsidRPr="00520509">
        <w:rPr>
          <w:rFonts w:ascii="Times New Roman" w:eastAsia="Times New Roman" w:hAnsi="Times New Roman" w:cs="Times New Roman"/>
          <w:sz w:val="24"/>
          <w:szCs w:val="24"/>
          <w:lang w:eastAsia="ru-RU"/>
        </w:rPr>
        <w:t>367</w:t>
      </w:r>
      <w:r w:rsidRPr="00520509">
        <w:rPr>
          <w:rFonts w:ascii="Times New Roman" w:eastAsia="Times New Roman" w:hAnsi="Times New Roman" w:cs="Times New Roman"/>
          <w:sz w:val="24"/>
          <w:szCs w:val="24"/>
          <w:lang w:eastAsia="ru-RU"/>
        </w:rPr>
        <w:t>,00 руб./месяц.</w:t>
      </w:r>
    </w:p>
    <w:p w:rsidR="00783A66" w:rsidRDefault="00783A66" w:rsidP="00783A66">
      <w:pPr>
        <w:numPr>
          <w:ilvl w:val="0"/>
          <w:numId w:val="25"/>
        </w:num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течении срока действия договора аренды нежилого помещения от ________ № ________ размер арендной платы за второй и третий год аренды может быть изменен, в соответствии с данными отчета независимой оценки величины арендной платы.</w:t>
      </w:r>
    </w:p>
    <w:p w:rsidR="00617335" w:rsidRPr="00617335" w:rsidRDefault="00617335" w:rsidP="00617335">
      <w:pPr>
        <w:numPr>
          <w:ilvl w:val="0"/>
          <w:numId w:val="25"/>
        </w:numPr>
        <w:spacing w:after="0" w:line="240" w:lineRule="auto"/>
        <w:jc w:val="both"/>
        <w:rPr>
          <w:rFonts w:ascii="Times New Roman" w:eastAsia="Times New Roman" w:hAnsi="Times New Roman" w:cs="Times New Roman"/>
          <w:sz w:val="24"/>
          <w:szCs w:val="24"/>
          <w:lang w:eastAsia="ru-RU"/>
        </w:rPr>
      </w:pPr>
      <w:r w:rsidRPr="00617335">
        <w:rPr>
          <w:rFonts w:ascii="Times New Roman" w:eastAsia="Times New Roman" w:hAnsi="Times New Roman" w:cs="Times New Roman"/>
          <w:sz w:val="24"/>
          <w:szCs w:val="24"/>
          <w:lang w:eastAsia="ru-RU"/>
        </w:rPr>
        <w:t xml:space="preserve">Размер арендной платы с «_____» _________ по «____» __________ составляет: </w:t>
      </w:r>
    </w:p>
    <w:p w:rsidR="00617335" w:rsidRPr="00520509" w:rsidRDefault="00617335" w:rsidP="00617335">
      <w:pPr>
        <w:spacing w:after="0" w:line="240" w:lineRule="auto"/>
        <w:ind w:left="360"/>
        <w:jc w:val="both"/>
        <w:rPr>
          <w:rFonts w:ascii="Times New Roman" w:eastAsia="Times New Roman" w:hAnsi="Times New Roman" w:cs="Times New Roman"/>
          <w:sz w:val="24"/>
          <w:szCs w:val="24"/>
          <w:lang w:eastAsia="ru-RU"/>
        </w:rPr>
      </w:pPr>
      <w:r w:rsidRPr="0061733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18,5</w:t>
      </w:r>
      <w:r w:rsidRPr="00617335">
        <w:rPr>
          <w:rFonts w:ascii="Times New Roman" w:eastAsia="Times New Roman" w:hAnsi="Times New Roman" w:cs="Times New Roman"/>
          <w:sz w:val="24"/>
          <w:szCs w:val="24"/>
          <w:lang w:eastAsia="ru-RU"/>
        </w:rPr>
        <w:t xml:space="preserve"> </w:t>
      </w:r>
      <w:proofErr w:type="spellStart"/>
      <w:r w:rsidRPr="00617335">
        <w:rPr>
          <w:rFonts w:ascii="Times New Roman" w:eastAsia="Times New Roman" w:hAnsi="Times New Roman" w:cs="Times New Roman"/>
          <w:sz w:val="24"/>
          <w:szCs w:val="24"/>
          <w:lang w:eastAsia="ru-RU"/>
        </w:rPr>
        <w:t>кв.м</w:t>
      </w:r>
      <w:proofErr w:type="spellEnd"/>
      <w:r w:rsidRPr="00617335">
        <w:rPr>
          <w:rFonts w:ascii="Times New Roman" w:eastAsia="Times New Roman" w:hAnsi="Times New Roman" w:cs="Times New Roman"/>
          <w:sz w:val="24"/>
          <w:szCs w:val="24"/>
          <w:lang w:eastAsia="ru-RU"/>
        </w:rPr>
        <w:t>. х _______________ руб./</w:t>
      </w:r>
      <w:proofErr w:type="spellStart"/>
      <w:r w:rsidRPr="00617335">
        <w:rPr>
          <w:rFonts w:ascii="Times New Roman" w:eastAsia="Times New Roman" w:hAnsi="Times New Roman" w:cs="Times New Roman"/>
          <w:sz w:val="24"/>
          <w:szCs w:val="24"/>
          <w:lang w:eastAsia="ru-RU"/>
        </w:rPr>
        <w:t>кв.м</w:t>
      </w:r>
      <w:proofErr w:type="spellEnd"/>
      <w:r w:rsidRPr="00617335">
        <w:rPr>
          <w:rFonts w:ascii="Times New Roman" w:eastAsia="Times New Roman" w:hAnsi="Times New Roman" w:cs="Times New Roman"/>
          <w:sz w:val="24"/>
          <w:szCs w:val="24"/>
          <w:lang w:eastAsia="ru-RU"/>
        </w:rPr>
        <w:t>. = __________ руб./месяц.</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r w:rsidRPr="00520509">
              <w:rPr>
                <w:rFonts w:ascii="Times New Roman" w:eastAsia="Times New Roman" w:hAnsi="Times New Roman" w:cs="Times New Roman"/>
                <w:sz w:val="24"/>
                <w:szCs w:val="24"/>
                <w:lang w:eastAsia="ru-RU"/>
              </w:rPr>
              <w:t xml:space="preserve">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bookmarkStart w:id="73" w:name="_GoBack"/>
      <w:bookmarkEnd w:id="73"/>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992"/>
        <w:jc w:val="both"/>
        <w:rPr>
          <w:rFonts w:ascii="Times New Roman" w:eastAsia="Times New Roman" w:hAnsi="Times New Roman" w:cs="Times New Roman"/>
          <w:sz w:val="24"/>
          <w:szCs w:val="24"/>
          <w:lang w:eastAsia="ru-RU"/>
        </w:rPr>
      </w:pPr>
    </w:p>
    <w:p w:rsidR="00783A66" w:rsidRPr="00520509" w:rsidRDefault="00783A66" w:rsidP="00783A66">
      <w:pPr>
        <w:pageBreakBefore/>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2</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_________</w:t>
      </w:r>
    </w:p>
    <w:p w:rsidR="00783A66" w:rsidRPr="00520509" w:rsidRDefault="00783A66" w:rsidP="00783A66">
      <w:pPr>
        <w:spacing w:after="0" w:line="240" w:lineRule="auto"/>
        <w:ind w:left="5103"/>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АКТ</w:t>
      </w:r>
    </w:p>
    <w:p w:rsidR="00783A66" w:rsidRPr="00520509" w:rsidRDefault="00783A66" w:rsidP="00783A66">
      <w:pPr>
        <w:spacing w:after="0" w:line="240" w:lineRule="auto"/>
        <w:ind w:left="284"/>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ПРИЕМА-ПЕРЕДАЧИ НЕЖИЛОГО ПОМЕЩЕНИЯ</w:t>
      </w: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 20___ г.</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«Арендодатель», в лице директора __________________________________, действующего на основании Устава, передало, а ____________________________________, в лице ________________________________, действующего на основании ______________, именуемое в дальнейшем «Арендатор», с другой стороны, приняло во временное возмездное пользование нежилое помещение в Муниципальном автономном учреждении «Бизнес-инкубатор «Новация», расположенное по адресу: 182106, Псковская область, г. Великие Луки, ул.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 кабинет № 9 общей площадью 18,5 кв. м. на условиях настоящего Договора.</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Нежилое помещение находится в надлежащем санитарном, техническом и противопожарном состоянии, видимые и скрытые повреждения отсутствуют. Помещение пригодно для использования в соответствии с целями, предусмотренными настоящим Договором.</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Взаимных претензий стороны не имеют.</w:t>
      </w:r>
    </w:p>
    <w:p w:rsidR="00783A66" w:rsidRPr="00520509" w:rsidRDefault="00783A66" w:rsidP="00783A66">
      <w:pPr>
        <w:spacing w:after="0" w:line="240" w:lineRule="auto"/>
        <w:ind w:left="284" w:firstLine="720"/>
        <w:jc w:val="both"/>
        <w:rPr>
          <w:rFonts w:ascii="Times New Roman" w:eastAsia="Times New Roman" w:hAnsi="Times New Roman" w:cs="Times New Roman"/>
          <w:sz w:val="24"/>
          <w:szCs w:val="24"/>
          <w:lang w:eastAsia="ru-RU"/>
        </w:rPr>
      </w:pPr>
    </w:p>
    <w:tbl>
      <w:tblPr>
        <w:tblW w:w="91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794"/>
        <w:gridCol w:w="4386"/>
      </w:tblGrid>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Арендодатель: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МАУ «Бизнес-инкубатор «Новация»</w:t>
            </w: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Арендатор:</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w:t>
            </w:r>
          </w:p>
        </w:tc>
      </w:tr>
      <w:tr w:rsidR="00783A66" w:rsidRPr="00520509" w:rsidTr="00BF4CCB">
        <w:trPr>
          <w:tblCellSpacing w:w="0" w:type="dxa"/>
        </w:trPr>
        <w:tc>
          <w:tcPr>
            <w:tcW w:w="457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_______________  _______________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4185" w:type="dxa"/>
            <w:hideMark/>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Руководитель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  ______________</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tc>
      </w:tr>
    </w:tbl>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bookmarkStart w:id="74" w:name="_Toc418863310"/>
      <w:r w:rsidRPr="00520509">
        <w:rPr>
          <w:rFonts w:ascii="Times New Roman" w:eastAsia="Times New Roman" w:hAnsi="Times New Roman" w:cs="Times New Roman"/>
          <w:sz w:val="24"/>
          <w:szCs w:val="24"/>
          <w:lang w:eastAsia="ru-RU"/>
        </w:rPr>
        <w:lastRenderedPageBreak/>
        <w:t>Приложение № 3а</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w:t>
      </w:r>
    </w:p>
    <w:p w:rsidR="006845B0" w:rsidRPr="00520509" w:rsidRDefault="006845B0" w:rsidP="006845B0">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оценки и сопоставления заявок на участие в открытом конкурсе по извещению №______________________________</w:t>
      </w:r>
    </w:p>
    <w:p w:rsidR="006845B0" w:rsidRPr="00520509" w:rsidRDefault="006845B0" w:rsidP="006845B0">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6845B0" w:rsidRPr="00520509" w:rsidRDefault="006845B0" w:rsidP="006845B0">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_____________2017</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оценки и сопоставления заявок на участие в конкурсе в _____ __________2017 года по адресу: г.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Процедура оценки и сопоставления заявок на участие в конкурсе проводилось комиссией, в следующем составе:</w:t>
      </w:r>
    </w:p>
    <w:tbl>
      <w:tblPr>
        <w:tblW w:w="10095" w:type="dxa"/>
        <w:tblLayout w:type="fixed"/>
        <w:tblCellMar>
          <w:left w:w="0" w:type="dxa"/>
          <w:right w:w="0" w:type="dxa"/>
        </w:tblCellMar>
        <w:tblLook w:val="0000" w:firstRow="0" w:lastRow="0" w:firstColumn="0" w:lastColumn="0" w:noHBand="0" w:noVBand="0"/>
      </w:tblPr>
      <w:tblGrid>
        <w:gridCol w:w="10095"/>
      </w:tblGrid>
      <w:tr w:rsidR="006845B0" w:rsidRPr="00520509" w:rsidTr="00C04F1C">
        <w:trPr>
          <w:trHeight w:val="775"/>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6845B0" w:rsidRPr="00520509" w:rsidTr="00C04F1C">
        <w:trPr>
          <w:trHeight w:val="775"/>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6845B0" w:rsidRPr="00520509" w:rsidTr="00C04F1C">
        <w:trPr>
          <w:trHeight w:val="775"/>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6845B0" w:rsidRPr="00520509" w:rsidTr="00C04F1C">
        <w:trPr>
          <w:trHeight w:val="761"/>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6845B0" w:rsidRPr="00520509" w:rsidTr="00C04F1C">
        <w:trPr>
          <w:trHeight w:val="775"/>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6845B0" w:rsidRPr="00520509" w:rsidTr="00C04F1C">
        <w:trPr>
          <w:trHeight w:val="789"/>
        </w:trPr>
        <w:tc>
          <w:tcPr>
            <w:tcW w:w="10095"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6845B0" w:rsidRPr="00520509" w:rsidRDefault="006845B0" w:rsidP="006845B0">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_____ членов комиссии, что составило _____% от общего количества членов комиссии. Кворум имеется, заседание правомочно.</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8"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____________2017.</w:t>
      </w:r>
    </w:p>
    <w:p w:rsidR="006845B0" w:rsidRPr="00520509" w:rsidRDefault="006845B0" w:rsidP="006845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_____</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w:t>
      </w:r>
      <w:proofErr w:type="gramStart"/>
      <w:r w:rsidRPr="00520509">
        <w:rPr>
          <w:rFonts w:ascii="Times New Roman" w:eastAsiaTheme="minorEastAsia" w:hAnsi="Times New Roman" w:cs="Times New Roman"/>
          <w:sz w:val="24"/>
          <w:szCs w:val="24"/>
          <w:lang w:eastAsia="ru-RU"/>
        </w:rPr>
        <w:t>имущества</w:t>
      </w:r>
      <w:proofErr w:type="gramEnd"/>
      <w:r w:rsidRPr="00520509">
        <w:rPr>
          <w:rFonts w:ascii="Times New Roman" w:eastAsiaTheme="minorEastAsia" w:hAnsi="Times New Roman" w:cs="Times New Roman"/>
          <w:sz w:val="24"/>
          <w:szCs w:val="24"/>
          <w:lang w:eastAsia="ru-RU"/>
        </w:rPr>
        <w:t xml:space="preserve">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xml:space="preserve">, д.15, ___ 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Комиссия провела оценку и сопоставление заявок допущенных к конкурсу участников:</w:t>
      </w:r>
    </w:p>
    <w:tbl>
      <w:tblPr>
        <w:tblW w:w="0" w:type="auto"/>
        <w:tblInd w:w="10" w:type="dxa"/>
        <w:tblLayout w:type="fixed"/>
        <w:tblCellMar>
          <w:left w:w="0" w:type="dxa"/>
          <w:right w:w="0" w:type="dxa"/>
        </w:tblCellMar>
        <w:tblLook w:val="0000" w:firstRow="0" w:lastRow="0" w:firstColumn="0" w:lastColumn="0" w:noHBand="0" w:noVBand="0"/>
      </w:tblPr>
      <w:tblGrid>
        <w:gridCol w:w="668"/>
        <w:gridCol w:w="1338"/>
        <w:gridCol w:w="4018"/>
        <w:gridCol w:w="4018"/>
      </w:tblGrid>
      <w:tr w:rsidR="006845B0" w:rsidRPr="00520509" w:rsidTr="00C04F1C">
        <w:trPr>
          <w:trHeight w:val="838"/>
          <w:tblHeader/>
        </w:trPr>
        <w:tc>
          <w:tcPr>
            <w:tcW w:w="66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3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w:t>
            </w: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w:t>
            </w: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Место нахождения и почтовый адрес (сведения о месте жительства)</w:t>
            </w:r>
          </w:p>
        </w:tc>
      </w:tr>
      <w:tr w:rsidR="006845B0"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33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6845B0"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33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6845B0" w:rsidRPr="00520509" w:rsidTr="00C04F1C">
        <w:trPr>
          <w:trHeight w:val="472"/>
        </w:trPr>
        <w:tc>
          <w:tcPr>
            <w:tcW w:w="66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33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18"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Критерии оценки заявок: Для определения лучших условий исполнения договора при оценке и сопоставлении заявок конкурсной комиссией использовались следующие критерии оценки заявок на участие в конкурсе: а) качество описания преимуществ товара или услуги в сравнении с существующими аналогами (конкурентами); б) качество проработки маркетинговой, операционной и финансовой стратегий развития субъекта малого предпринимательства; в) прогнозируемые изменения финансовых результатов и количества рабочих мест субъекта малого предпринимательства; г) срок окупаемости проекта.</w:t>
      </w:r>
    </w:p>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4.3. Заявкам на участие в конкурсе присвоены следующие порядковые номера (по мере уменьшения степени выгодности содержащихся в них условий исполнения договора):</w:t>
      </w:r>
    </w:p>
    <w:tbl>
      <w:tblPr>
        <w:tblW w:w="0" w:type="auto"/>
        <w:tblInd w:w="10" w:type="dxa"/>
        <w:tblLayout w:type="fixed"/>
        <w:tblCellMar>
          <w:left w:w="0" w:type="dxa"/>
          <w:right w:w="0" w:type="dxa"/>
        </w:tblCellMar>
        <w:tblLook w:val="0000" w:firstRow="0" w:lastRow="0" w:firstColumn="0" w:lastColumn="0" w:noHBand="0" w:noVBand="0"/>
      </w:tblPr>
      <w:tblGrid>
        <w:gridCol w:w="2002"/>
        <w:gridCol w:w="2002"/>
        <w:gridCol w:w="1334"/>
        <w:gridCol w:w="1334"/>
        <w:gridCol w:w="1669"/>
        <w:gridCol w:w="1669"/>
      </w:tblGrid>
      <w:tr w:rsidR="006845B0" w:rsidRPr="00520509" w:rsidTr="00C04F1C">
        <w:trPr>
          <w:trHeight w:val="1190"/>
          <w:tblHeader/>
        </w:trPr>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г</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ы</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й</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б</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ъ</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roofErr w:type="gramStart"/>
            <w:r w:rsidRPr="00520509">
              <w:rPr>
                <w:rFonts w:ascii="Times New Roman" w:eastAsiaTheme="minorEastAsia" w:hAnsi="Times New Roman" w:cs="Times New Roman"/>
                <w:sz w:val="24"/>
                <w:szCs w:val="24"/>
                <w:lang w:eastAsia="ru-RU"/>
              </w:rPr>
              <w:t>Ц</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proofErr w:type="gramEnd"/>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п</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р</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д</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л</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ж</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е</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proofErr w:type="spellStart"/>
            <w:r w:rsidRPr="00520509">
              <w:rPr>
                <w:rFonts w:ascii="Times New Roman" w:eastAsiaTheme="minorEastAsia" w:hAnsi="Times New Roman" w:cs="Times New Roman"/>
                <w:sz w:val="24"/>
                <w:szCs w:val="24"/>
                <w:lang w:eastAsia="ru-RU"/>
              </w:rPr>
              <w:t>н</w:t>
            </w:r>
            <w:proofErr w:type="spellEnd"/>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я</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у</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ч</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с</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т</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н</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и</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о</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з</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а</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1</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 xml:space="preserve"> </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к</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в</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w:t>
            </w:r>
            <w:r w:rsidRPr="00520509">
              <w:rPr>
                <w:rFonts w:ascii="Cambria Math" w:eastAsiaTheme="minorEastAsia" w:hAnsi="Cambria Math" w:cs="Cambria Math"/>
                <w:sz w:val="24"/>
                <w:szCs w:val="24"/>
                <w:lang w:eastAsia="ru-RU"/>
              </w:rPr>
              <w:t>​</w:t>
            </w:r>
            <w:r w:rsidRPr="00520509">
              <w:rPr>
                <w:rFonts w:ascii="Times New Roman" w:eastAsiaTheme="minorEastAsia" w:hAnsi="Times New Roman" w:cs="Times New Roman"/>
                <w:sz w:val="24"/>
                <w:szCs w:val="24"/>
                <w:lang w:eastAsia="ru-RU"/>
              </w:rPr>
              <w:t>м</w:t>
            </w:r>
            <w:r w:rsidRPr="00520509">
              <w:rPr>
                <w:rFonts w:ascii="Cambria Math" w:eastAsiaTheme="minorEastAsia" w:hAnsi="Cambria Math" w:cs="Cambria Math"/>
                <w:sz w:val="24"/>
                <w:szCs w:val="24"/>
                <w:lang w:eastAsia="ru-RU"/>
              </w:rPr>
              <w:t>​</w:t>
            </w:r>
          </w:p>
        </w:tc>
      </w:tr>
      <w:tr w:rsidR="006845B0" w:rsidRPr="00520509" w:rsidTr="00C04F1C">
        <w:trPr>
          <w:trHeight w:val="671"/>
        </w:trPr>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1</w:t>
            </w: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6845B0" w:rsidRPr="00520509" w:rsidTr="00C04F1C">
        <w:trPr>
          <w:trHeight w:val="553"/>
        </w:trPr>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Cambria Math" w:eastAsiaTheme="minorEastAsia" w:hAnsi="Cambria Math" w:cs="Cambria Math"/>
                <w:sz w:val="24"/>
                <w:szCs w:val="24"/>
                <w:lang w:eastAsia="ru-RU"/>
              </w:rPr>
              <w:t>​</w:t>
            </w:r>
          </w:p>
        </w:tc>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w:t>
            </w: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r w:rsidR="006845B0" w:rsidRPr="00520509" w:rsidTr="00C04F1C">
        <w:trPr>
          <w:trHeight w:val="547"/>
        </w:trPr>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Cambria Math" w:eastAsiaTheme="minorEastAsia" w:hAnsi="Cambria Math" w:cs="Cambria Math"/>
                <w:sz w:val="24"/>
                <w:szCs w:val="24"/>
                <w:lang w:eastAsia="ru-RU"/>
              </w:rPr>
            </w:pPr>
          </w:p>
        </w:tc>
        <w:tc>
          <w:tcPr>
            <w:tcW w:w="2002"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3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w:t>
            </w: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669"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4.4. Победителем конкурса признан _______________________________, почтовый адрес:</w:t>
      </w:r>
    </w:p>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4.5. Решение комиссии: - присвоить ______________________________ (заявка №__________) порядковый номер №1 и признать победителем конкурса по лоту №2; - присвоить ____________________ (заявка ____________) порядковый номер №2.</w:t>
      </w:r>
    </w:p>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58"/>
        <w:gridCol w:w="660"/>
        <w:gridCol w:w="3309"/>
      </w:tblGrid>
      <w:tr w:rsidR="006845B0" w:rsidRPr="00520509" w:rsidTr="00C04F1C">
        <w:trPr>
          <w:trHeight w:val="455"/>
        </w:trPr>
        <w:tc>
          <w:tcPr>
            <w:tcW w:w="5958"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60"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34"/>
        </w:trPr>
        <w:tc>
          <w:tcPr>
            <w:tcW w:w="5958" w:type="dxa"/>
            <w:tcBorders>
              <w:top w:val="single" w:sz="4" w:space="0" w:color="000000"/>
            </w:tcBorders>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0"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6845B0" w:rsidRPr="00520509" w:rsidTr="00C04F1C">
        <w:trPr>
          <w:trHeight w:val="350"/>
        </w:trPr>
        <w:tc>
          <w:tcPr>
            <w:tcW w:w="5976"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61"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190"/>
        </w:trPr>
        <w:tc>
          <w:tcPr>
            <w:tcW w:w="5976"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9"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67"/>
        <w:gridCol w:w="661"/>
        <w:gridCol w:w="3314"/>
      </w:tblGrid>
      <w:tr w:rsidR="006845B0" w:rsidRPr="00520509" w:rsidTr="00C04F1C">
        <w:trPr>
          <w:trHeight w:val="390"/>
        </w:trPr>
        <w:tc>
          <w:tcPr>
            <w:tcW w:w="5967"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61"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4"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195"/>
        </w:trPr>
        <w:tc>
          <w:tcPr>
            <w:tcW w:w="5967"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61"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14"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Член комиссии</w:t>
      </w:r>
    </w:p>
    <w:tbl>
      <w:tblPr>
        <w:tblW w:w="0" w:type="auto"/>
        <w:tblLayout w:type="fixed"/>
        <w:tblCellMar>
          <w:left w:w="0" w:type="dxa"/>
          <w:right w:w="0" w:type="dxa"/>
        </w:tblCellMar>
        <w:tblLook w:val="04A0" w:firstRow="1" w:lastRow="0" w:firstColumn="1" w:lastColumn="0" w:noHBand="0" w:noVBand="1"/>
      </w:tblPr>
      <w:tblGrid>
        <w:gridCol w:w="5940"/>
        <w:gridCol w:w="658"/>
        <w:gridCol w:w="3299"/>
      </w:tblGrid>
      <w:tr w:rsidR="006845B0" w:rsidRPr="00520509" w:rsidTr="00C04F1C">
        <w:trPr>
          <w:trHeight w:val="609"/>
        </w:trPr>
        <w:tc>
          <w:tcPr>
            <w:tcW w:w="5940"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8"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304"/>
        </w:trPr>
        <w:tc>
          <w:tcPr>
            <w:tcW w:w="5940"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8"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9"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6845B0" w:rsidRPr="00520509" w:rsidTr="00C04F1C">
        <w:trPr>
          <w:trHeight w:val="490"/>
        </w:trPr>
        <w:tc>
          <w:tcPr>
            <w:tcW w:w="5913"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5"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45"/>
        </w:trPr>
        <w:tc>
          <w:tcPr>
            <w:tcW w:w="5913"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5"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84"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04"/>
        <w:gridCol w:w="654"/>
        <w:gridCol w:w="3279"/>
      </w:tblGrid>
      <w:tr w:rsidR="006845B0" w:rsidRPr="00520509" w:rsidTr="00C04F1C">
        <w:trPr>
          <w:trHeight w:val="480"/>
        </w:trPr>
        <w:tc>
          <w:tcPr>
            <w:tcW w:w="5904"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54"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7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40"/>
        </w:trPr>
        <w:tc>
          <w:tcPr>
            <w:tcW w:w="5904"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4"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79" w:type="dxa"/>
            <w:hideMark/>
          </w:tcPr>
          <w:p w:rsidR="006845B0" w:rsidRPr="00520509" w:rsidRDefault="006845B0" w:rsidP="00C04F1C">
            <w:pPr>
              <w:widowControl w:val="0"/>
              <w:autoSpaceDE w:val="0"/>
              <w:autoSpaceDN w:val="0"/>
              <w:adjustRightInd w:val="0"/>
              <w:spacing w:after="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keepNext/>
        <w:keepLines/>
        <w:spacing w:before="200" w:after="0"/>
        <w:jc w:val="center"/>
        <w:outlineLvl w:val="1"/>
        <w:rPr>
          <w:rFonts w:ascii="Times New Roman" w:eastAsia="Times New Roman" w:hAnsi="Times New Roman" w:cs="Times New Roman"/>
          <w:bCs/>
          <w:sz w:val="26"/>
          <w:szCs w:val="26"/>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 xml:space="preserve">  Приложение № 3б</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договору аренды нежилого помещения</w:t>
      </w:r>
    </w:p>
    <w:p w:rsidR="006845B0" w:rsidRPr="00520509" w:rsidRDefault="006845B0" w:rsidP="006845B0">
      <w:pPr>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от ________№ __</w:t>
      </w:r>
    </w:p>
    <w:p w:rsidR="006845B0" w:rsidRPr="00520509" w:rsidRDefault="006845B0" w:rsidP="006845B0">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60" w:after="10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ПРОТОКОЛ № ____________</w:t>
      </w:r>
    </w:p>
    <w:p w:rsidR="006845B0" w:rsidRPr="00520509" w:rsidRDefault="006845B0" w:rsidP="006845B0">
      <w:pPr>
        <w:widowControl w:val="0"/>
        <w:autoSpaceDE w:val="0"/>
        <w:autoSpaceDN w:val="0"/>
        <w:adjustRightInd w:val="0"/>
        <w:spacing w:before="6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рассмотрения заявок на участие в открытом конкурсе по извещению №_________________</w:t>
      </w:r>
    </w:p>
    <w:p w:rsidR="006845B0" w:rsidRPr="00520509" w:rsidRDefault="006845B0" w:rsidP="006845B0">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Великие Луки</w:t>
      </w:r>
    </w:p>
    <w:p w:rsidR="006845B0" w:rsidRPr="00520509" w:rsidRDefault="006845B0" w:rsidP="006845B0">
      <w:pPr>
        <w:widowControl w:val="0"/>
        <w:autoSpaceDE w:val="0"/>
        <w:autoSpaceDN w:val="0"/>
        <w:adjustRightInd w:val="0"/>
        <w:spacing w:before="60" w:after="16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____________2017</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Конкурсная комиссия Муниципальное автономное учреждение «Бизнес-инкубатор «Новация» провела процедуру рассмотрения заявок на участие в конкурсе в ______ __________2017 года по адресу: Великие Луки улица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д.15, </w:t>
      </w:r>
      <w:proofErr w:type="spellStart"/>
      <w:r w:rsidRPr="00520509">
        <w:rPr>
          <w:rFonts w:ascii="Times New Roman" w:eastAsiaTheme="minorEastAsia" w:hAnsi="Times New Roman" w:cs="Times New Roman"/>
          <w:sz w:val="24"/>
          <w:szCs w:val="24"/>
          <w:lang w:eastAsia="ru-RU"/>
        </w:rPr>
        <w:t>каб</w:t>
      </w:r>
      <w:proofErr w:type="spellEnd"/>
      <w:r w:rsidRPr="00520509">
        <w:rPr>
          <w:rFonts w:ascii="Times New Roman" w:eastAsiaTheme="minorEastAsia" w:hAnsi="Times New Roman" w:cs="Times New Roman"/>
          <w:sz w:val="24"/>
          <w:szCs w:val="24"/>
          <w:lang w:eastAsia="ru-RU"/>
        </w:rPr>
        <w:t>. 301.</w:t>
      </w:r>
    </w:p>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2. Рассмотрение заявок на участие в открытом конкурсе проводилось комиссией, в следующем составе:</w:t>
      </w:r>
    </w:p>
    <w:tbl>
      <w:tblPr>
        <w:tblW w:w="10206" w:type="dxa"/>
        <w:tblLayout w:type="fixed"/>
        <w:tblCellMar>
          <w:left w:w="0" w:type="dxa"/>
          <w:right w:w="0" w:type="dxa"/>
        </w:tblCellMar>
        <w:tblLook w:val="0000" w:firstRow="0" w:lastRow="0" w:firstColumn="0" w:lastColumn="0" w:noHBand="0" w:noVBand="0"/>
      </w:tblPr>
      <w:tblGrid>
        <w:gridCol w:w="10206"/>
      </w:tblGrid>
      <w:tr w:rsidR="006845B0" w:rsidRPr="00520509" w:rsidTr="00C04F1C">
        <w:trPr>
          <w:trHeight w:val="832"/>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r w:rsidRPr="00520509">
              <w:rPr>
                <w:rFonts w:ascii="Times New Roman" w:eastAsiaTheme="minorEastAsia" w:hAnsi="Times New Roman" w:cs="Times New Roman"/>
                <w:sz w:val="24"/>
                <w:szCs w:val="24"/>
                <w:lang w:eastAsia="ru-RU"/>
              </w:rPr>
              <w:br/>
              <w:t xml:space="preserve">1. </w:t>
            </w:r>
          </w:p>
        </w:tc>
      </w:tr>
      <w:tr w:rsidR="006845B0" w:rsidRPr="00520509" w:rsidTr="00C04F1C">
        <w:trPr>
          <w:trHeight w:val="796"/>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r w:rsidRPr="00520509">
              <w:rPr>
                <w:rFonts w:ascii="Times New Roman" w:eastAsiaTheme="minorEastAsia" w:hAnsi="Times New Roman" w:cs="Times New Roman"/>
                <w:sz w:val="24"/>
                <w:szCs w:val="24"/>
                <w:lang w:eastAsia="ru-RU"/>
              </w:rPr>
              <w:br/>
              <w:t xml:space="preserve">2. </w:t>
            </w:r>
          </w:p>
        </w:tc>
      </w:tr>
      <w:tr w:rsidR="006845B0" w:rsidRPr="00520509" w:rsidTr="00C04F1C">
        <w:trPr>
          <w:trHeight w:val="832"/>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r w:rsidRPr="00520509">
              <w:rPr>
                <w:rFonts w:ascii="Times New Roman" w:eastAsiaTheme="minorEastAsia" w:hAnsi="Times New Roman" w:cs="Times New Roman"/>
                <w:sz w:val="24"/>
                <w:szCs w:val="24"/>
                <w:lang w:eastAsia="ru-RU"/>
              </w:rPr>
              <w:br/>
              <w:t xml:space="preserve">3. </w:t>
            </w:r>
          </w:p>
        </w:tc>
      </w:tr>
      <w:tr w:rsidR="006845B0" w:rsidRPr="00520509" w:rsidTr="00C04F1C">
        <w:trPr>
          <w:trHeight w:val="832"/>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4. </w:t>
            </w:r>
          </w:p>
        </w:tc>
      </w:tr>
      <w:tr w:rsidR="006845B0" w:rsidRPr="00520509" w:rsidTr="00C04F1C">
        <w:trPr>
          <w:trHeight w:val="816"/>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5. </w:t>
            </w:r>
          </w:p>
        </w:tc>
      </w:tr>
      <w:tr w:rsidR="006845B0" w:rsidRPr="00520509" w:rsidTr="00C04F1C">
        <w:trPr>
          <w:trHeight w:val="847"/>
        </w:trPr>
        <w:tc>
          <w:tcPr>
            <w:tcW w:w="10206"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r w:rsidRPr="00520509">
              <w:rPr>
                <w:rFonts w:ascii="Times New Roman" w:eastAsiaTheme="minorEastAsia" w:hAnsi="Times New Roman" w:cs="Times New Roman"/>
                <w:sz w:val="24"/>
                <w:szCs w:val="24"/>
                <w:lang w:eastAsia="ru-RU"/>
              </w:rPr>
              <w:br/>
              <w:t xml:space="preserve">6. </w:t>
            </w:r>
          </w:p>
        </w:tc>
      </w:tr>
    </w:tbl>
    <w:p w:rsidR="006845B0" w:rsidRPr="00520509" w:rsidRDefault="006845B0" w:rsidP="006845B0">
      <w:pPr>
        <w:widowControl w:val="0"/>
        <w:autoSpaceDE w:val="0"/>
        <w:autoSpaceDN w:val="0"/>
        <w:adjustRightInd w:val="0"/>
        <w:spacing w:before="280" w:after="60" w:line="240" w:lineRule="auto"/>
        <w:jc w:val="both"/>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Всего на заседании присутствовало ____ членов комиссии, что составило _____ % от общего количества членов комиссии. Кворум имеется, заседание правомочно.</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Извещение о проведении настоящего конкурса было размещено на официальном сайте торгов </w:t>
      </w:r>
      <w:hyperlink r:id="rId39" w:history="1">
        <w:r w:rsidRPr="00520509">
          <w:rPr>
            <w:rFonts w:eastAsiaTheme="minorEastAsia" w:cs="Times New Roman"/>
            <w:u w:val="single"/>
            <w:lang w:eastAsia="ru-RU"/>
          </w:rPr>
          <w:t>http://torgi.gov.ru/</w:t>
        </w:r>
      </w:hyperlink>
      <w:r w:rsidRPr="00520509">
        <w:rPr>
          <w:rFonts w:ascii="Times New Roman" w:eastAsiaTheme="minorEastAsia" w:hAnsi="Times New Roman" w:cs="Times New Roman"/>
          <w:sz w:val="24"/>
          <w:szCs w:val="24"/>
          <w:lang w:eastAsia="ru-RU"/>
        </w:rPr>
        <w:t xml:space="preserve"> __________2017.</w:t>
      </w:r>
    </w:p>
    <w:p w:rsidR="006845B0" w:rsidRPr="00520509" w:rsidRDefault="006845B0" w:rsidP="006845B0">
      <w:pPr>
        <w:widowControl w:val="0"/>
        <w:autoSpaceDE w:val="0"/>
        <w:autoSpaceDN w:val="0"/>
        <w:adjustRightInd w:val="0"/>
        <w:spacing w:before="180" w:after="300" w:line="240" w:lineRule="auto"/>
        <w:jc w:val="center"/>
        <w:rPr>
          <w:rFonts w:ascii="Times New Roman" w:eastAsiaTheme="minorEastAsia" w:hAnsi="Times New Roman" w:cs="Times New Roman"/>
          <w:b/>
          <w:bCs/>
          <w:sz w:val="24"/>
          <w:szCs w:val="24"/>
          <w:lang w:eastAsia="ru-RU"/>
        </w:rPr>
      </w:pPr>
      <w:r w:rsidRPr="00520509">
        <w:rPr>
          <w:rFonts w:ascii="Times New Roman" w:eastAsiaTheme="minorEastAsia" w:hAnsi="Times New Roman" w:cs="Times New Roman"/>
          <w:b/>
          <w:bCs/>
          <w:sz w:val="24"/>
          <w:szCs w:val="24"/>
          <w:lang w:eastAsia="ru-RU"/>
        </w:rPr>
        <w:t>Лот № ____</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Предмет конкурса: Право заключения договора аренды имущества находящегося в Муниципальной собственности, расположенного по адресу 182106, РОССИЯ, Псковская </w:t>
      </w:r>
      <w:proofErr w:type="spellStart"/>
      <w:r w:rsidRPr="00520509">
        <w:rPr>
          <w:rFonts w:ascii="Times New Roman" w:eastAsiaTheme="minorEastAsia" w:hAnsi="Times New Roman" w:cs="Times New Roman"/>
          <w:sz w:val="24"/>
          <w:szCs w:val="24"/>
          <w:lang w:eastAsia="ru-RU"/>
        </w:rPr>
        <w:t>обл</w:t>
      </w:r>
      <w:proofErr w:type="spellEnd"/>
      <w:r w:rsidRPr="00520509">
        <w:rPr>
          <w:rFonts w:ascii="Times New Roman" w:eastAsiaTheme="minorEastAsia" w:hAnsi="Times New Roman" w:cs="Times New Roman"/>
          <w:sz w:val="24"/>
          <w:szCs w:val="24"/>
          <w:lang w:eastAsia="ru-RU"/>
        </w:rPr>
        <w:t xml:space="preserve">, Великие Луки г, </w:t>
      </w:r>
      <w:proofErr w:type="spellStart"/>
      <w:r w:rsidRPr="00520509">
        <w:rPr>
          <w:rFonts w:ascii="Times New Roman" w:eastAsiaTheme="minorEastAsia" w:hAnsi="Times New Roman" w:cs="Times New Roman"/>
          <w:sz w:val="24"/>
          <w:szCs w:val="24"/>
          <w:lang w:eastAsia="ru-RU"/>
        </w:rPr>
        <w:t>Заслонова</w:t>
      </w:r>
      <w:proofErr w:type="spellEnd"/>
      <w:r w:rsidRPr="00520509">
        <w:rPr>
          <w:rFonts w:ascii="Times New Roman" w:eastAsiaTheme="minorEastAsia" w:hAnsi="Times New Roman" w:cs="Times New Roman"/>
          <w:sz w:val="24"/>
          <w:szCs w:val="24"/>
          <w:lang w:eastAsia="ru-RU"/>
        </w:rPr>
        <w:t xml:space="preserve"> </w:t>
      </w:r>
      <w:proofErr w:type="spellStart"/>
      <w:proofErr w:type="gramStart"/>
      <w:r w:rsidRPr="00520509">
        <w:rPr>
          <w:rFonts w:ascii="Times New Roman" w:eastAsiaTheme="minorEastAsia" w:hAnsi="Times New Roman" w:cs="Times New Roman"/>
          <w:sz w:val="24"/>
          <w:szCs w:val="24"/>
          <w:lang w:eastAsia="ru-RU"/>
        </w:rPr>
        <w:t>ул</w:t>
      </w:r>
      <w:proofErr w:type="spellEnd"/>
      <w:r w:rsidRPr="00520509">
        <w:rPr>
          <w:rFonts w:ascii="Times New Roman" w:eastAsiaTheme="minorEastAsia" w:hAnsi="Times New Roman" w:cs="Times New Roman"/>
          <w:sz w:val="24"/>
          <w:szCs w:val="24"/>
          <w:lang w:eastAsia="ru-RU"/>
        </w:rPr>
        <w:t>,  д.</w:t>
      </w:r>
      <w:proofErr w:type="gramEnd"/>
      <w:r w:rsidRPr="00520509">
        <w:rPr>
          <w:rFonts w:ascii="Times New Roman" w:eastAsiaTheme="minorEastAsia" w:hAnsi="Times New Roman" w:cs="Times New Roman"/>
          <w:sz w:val="24"/>
          <w:szCs w:val="24"/>
          <w:lang w:eastAsia="ru-RU"/>
        </w:rPr>
        <w:t xml:space="preserve">15, ___этаж, помещение №____, общей площадью _____ </w:t>
      </w:r>
      <w:proofErr w:type="spellStart"/>
      <w:r w:rsidRPr="00520509">
        <w:rPr>
          <w:rFonts w:ascii="Times New Roman" w:eastAsiaTheme="minorEastAsia" w:hAnsi="Times New Roman" w:cs="Times New Roman"/>
          <w:sz w:val="24"/>
          <w:szCs w:val="24"/>
          <w:lang w:eastAsia="ru-RU"/>
        </w:rPr>
        <w:t>кв.м</w:t>
      </w:r>
      <w:proofErr w:type="spellEnd"/>
      <w:r w:rsidRPr="00520509">
        <w:rPr>
          <w:rFonts w:ascii="Times New Roman" w:eastAsiaTheme="minorEastAsia" w:hAnsi="Times New Roman" w:cs="Times New Roman"/>
          <w:sz w:val="24"/>
          <w:szCs w:val="24"/>
          <w:lang w:eastAsia="ru-RU"/>
        </w:rPr>
        <w:t>. Целевое назначение: офисное помещение для предоставления в аренду субъектам малого предпринимательства на ранней стадии их деятельности.</w:t>
      </w: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before="160" w:after="60" w:line="240" w:lineRule="auto"/>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lastRenderedPageBreak/>
        <w:t>4.1. Комиссией рассмотрены заявки на участие в конкурсе.</w:t>
      </w:r>
    </w:p>
    <w:tbl>
      <w:tblPr>
        <w:tblW w:w="10085" w:type="dxa"/>
        <w:tblInd w:w="10" w:type="dxa"/>
        <w:tblLayout w:type="fixed"/>
        <w:tblCellMar>
          <w:left w:w="0" w:type="dxa"/>
          <w:right w:w="0" w:type="dxa"/>
        </w:tblCellMar>
        <w:tblLook w:val="0000" w:firstRow="0" w:lastRow="0" w:firstColumn="0" w:lastColumn="0" w:noHBand="0" w:noVBand="0"/>
      </w:tblPr>
      <w:tblGrid>
        <w:gridCol w:w="671"/>
        <w:gridCol w:w="1344"/>
        <w:gridCol w:w="4036"/>
        <w:gridCol w:w="2017"/>
        <w:gridCol w:w="2017"/>
      </w:tblGrid>
      <w:tr w:rsidR="006845B0" w:rsidRPr="00520509" w:rsidTr="00C04F1C">
        <w:trPr>
          <w:trHeight w:val="1321"/>
          <w:tblHeader/>
        </w:trPr>
        <w:tc>
          <w:tcPr>
            <w:tcW w:w="671"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п/п</w:t>
            </w:r>
          </w:p>
        </w:tc>
        <w:tc>
          <w:tcPr>
            <w:tcW w:w="134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Рег. № заявки, дата подачи заявки</w:t>
            </w:r>
          </w:p>
        </w:tc>
        <w:tc>
          <w:tcPr>
            <w:tcW w:w="4036"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Наименование заявителя и почтовый адрес</w:t>
            </w:r>
          </w:p>
        </w:tc>
        <w:tc>
          <w:tcPr>
            <w:tcW w:w="2017"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Решение</w:t>
            </w:r>
          </w:p>
        </w:tc>
        <w:tc>
          <w:tcPr>
            <w:tcW w:w="2017"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Причина отказа</w:t>
            </w:r>
          </w:p>
        </w:tc>
      </w:tr>
      <w:tr w:rsidR="006845B0" w:rsidRPr="00520509" w:rsidTr="00C04F1C">
        <w:trPr>
          <w:trHeight w:val="1364"/>
        </w:trPr>
        <w:tc>
          <w:tcPr>
            <w:tcW w:w="671"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1344"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4036"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c>
          <w:tcPr>
            <w:tcW w:w="2017" w:type="dxa"/>
            <w:tcBorders>
              <w:top w:val="single" w:sz="8" w:space="0" w:color="000000"/>
              <w:left w:val="single" w:sz="8" w:space="0" w:color="000000"/>
              <w:bottom w:val="single" w:sz="8" w:space="0" w:color="000000"/>
              <w:right w:val="single" w:sz="8" w:space="0" w:color="000000"/>
            </w:tcBorders>
          </w:tcPr>
          <w:p w:rsidR="006845B0" w:rsidRPr="00520509" w:rsidRDefault="006845B0" w:rsidP="00C04F1C">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before="60" w:after="120" w:line="240" w:lineRule="auto"/>
        <w:ind w:left="40" w:right="40"/>
        <w:jc w:val="both"/>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4.2. Решение комиссии: Допустить ______________________________________ к участию в конкурсе и признать участником. Признать конкурс несостоявшимся в отношении лота №______. Заключить договор аренды с единственным участником конкурса – ___________________________________________ (заявка №______ от________) в отношении лота №____</w:t>
      </w:r>
    </w:p>
    <w:p w:rsidR="006845B0" w:rsidRPr="00520509" w:rsidRDefault="006845B0" w:rsidP="006845B0">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Председатель комиссии</w:t>
      </w:r>
    </w:p>
    <w:tbl>
      <w:tblPr>
        <w:tblW w:w="0" w:type="auto"/>
        <w:tblLayout w:type="fixed"/>
        <w:tblCellMar>
          <w:left w:w="0" w:type="dxa"/>
          <w:right w:w="0" w:type="dxa"/>
        </w:tblCellMar>
        <w:tblLook w:val="04A0" w:firstRow="1" w:lastRow="0" w:firstColumn="1" w:lastColumn="0" w:noHBand="0" w:noVBand="1"/>
      </w:tblPr>
      <w:tblGrid>
        <w:gridCol w:w="5913"/>
        <w:gridCol w:w="655"/>
        <w:gridCol w:w="3284"/>
      </w:tblGrid>
      <w:tr w:rsidR="006845B0" w:rsidRPr="00520509" w:rsidTr="00C04F1C">
        <w:trPr>
          <w:trHeight w:val="524"/>
        </w:trPr>
        <w:tc>
          <w:tcPr>
            <w:tcW w:w="5913"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1. </w:t>
            </w:r>
          </w:p>
        </w:tc>
        <w:tc>
          <w:tcPr>
            <w:tcW w:w="655"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Заместитель председателя комиссии</w:t>
      </w:r>
    </w:p>
    <w:tbl>
      <w:tblPr>
        <w:tblW w:w="0" w:type="auto"/>
        <w:tblLayout w:type="fixed"/>
        <w:tblCellMar>
          <w:left w:w="0" w:type="dxa"/>
          <w:right w:w="0" w:type="dxa"/>
        </w:tblCellMar>
        <w:tblLook w:val="04A0" w:firstRow="1" w:lastRow="0" w:firstColumn="1" w:lastColumn="0" w:noHBand="0" w:noVBand="1"/>
      </w:tblPr>
      <w:tblGrid>
        <w:gridCol w:w="5859"/>
        <w:gridCol w:w="649"/>
        <w:gridCol w:w="3257"/>
      </w:tblGrid>
      <w:tr w:rsidR="006845B0" w:rsidRPr="00520509" w:rsidTr="00C04F1C">
        <w:trPr>
          <w:trHeight w:val="440"/>
        </w:trPr>
        <w:tc>
          <w:tcPr>
            <w:tcW w:w="5859"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2. </w:t>
            </w:r>
          </w:p>
        </w:tc>
        <w:tc>
          <w:tcPr>
            <w:tcW w:w="649"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57"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20"/>
        </w:trPr>
        <w:tc>
          <w:tcPr>
            <w:tcW w:w="5859"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49"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57" w:type="dxa"/>
            <w:hideMark/>
          </w:tcPr>
          <w:p w:rsidR="006845B0" w:rsidRPr="00520509" w:rsidRDefault="006845B0" w:rsidP="00C04F1C">
            <w:pPr>
              <w:spacing w:after="0"/>
              <w:rPr>
                <w:rFonts w:ascii="Calibri" w:eastAsiaTheme="minorEastAsia" w:hAnsi="Calibri" w:cs="Times New Roman"/>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Секретарь</w:t>
      </w:r>
    </w:p>
    <w:tbl>
      <w:tblPr>
        <w:tblW w:w="0" w:type="auto"/>
        <w:tblLayout w:type="fixed"/>
        <w:tblCellMar>
          <w:left w:w="0" w:type="dxa"/>
          <w:right w:w="0" w:type="dxa"/>
        </w:tblCellMar>
        <w:tblLook w:val="04A0" w:firstRow="1" w:lastRow="0" w:firstColumn="1" w:lastColumn="0" w:noHBand="0" w:noVBand="1"/>
      </w:tblPr>
      <w:tblGrid>
        <w:gridCol w:w="5958"/>
        <w:gridCol w:w="659"/>
        <w:gridCol w:w="3309"/>
      </w:tblGrid>
      <w:tr w:rsidR="006845B0" w:rsidRPr="00520509" w:rsidTr="00C04F1C">
        <w:trPr>
          <w:trHeight w:val="549"/>
        </w:trPr>
        <w:tc>
          <w:tcPr>
            <w:tcW w:w="5958"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3. </w:t>
            </w:r>
          </w:p>
        </w:tc>
        <w:tc>
          <w:tcPr>
            <w:tcW w:w="659"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0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74"/>
        </w:trPr>
        <w:tc>
          <w:tcPr>
            <w:tcW w:w="5958"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9"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309" w:type="dxa"/>
            <w:hideMark/>
          </w:tcPr>
          <w:p w:rsidR="006845B0" w:rsidRPr="00520509" w:rsidRDefault="006845B0" w:rsidP="00C04F1C">
            <w:pPr>
              <w:spacing w:after="0"/>
              <w:rPr>
                <w:rFonts w:ascii="Calibri" w:eastAsiaTheme="minorEastAsia" w:hAnsi="Calibri" w:cs="Times New Roman"/>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31"/>
        <w:gridCol w:w="656"/>
        <w:gridCol w:w="3294"/>
      </w:tblGrid>
      <w:tr w:rsidR="006845B0" w:rsidRPr="00520509" w:rsidTr="00C04F1C">
        <w:trPr>
          <w:trHeight w:val="384"/>
        </w:trPr>
        <w:tc>
          <w:tcPr>
            <w:tcW w:w="5931"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4. </w:t>
            </w:r>
          </w:p>
        </w:tc>
        <w:tc>
          <w:tcPr>
            <w:tcW w:w="656"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94"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r w:rsidR="006845B0" w:rsidRPr="00520509" w:rsidTr="00C04F1C">
        <w:trPr>
          <w:trHeight w:val="230"/>
        </w:trPr>
        <w:tc>
          <w:tcPr>
            <w:tcW w:w="5931"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656" w:type="dxa"/>
          </w:tcPr>
          <w:p w:rsidR="006845B0" w:rsidRPr="00520509" w:rsidRDefault="006845B0" w:rsidP="00C04F1C">
            <w:pPr>
              <w:widowControl w:val="0"/>
              <w:autoSpaceDE w:val="0"/>
              <w:autoSpaceDN w:val="0"/>
              <w:adjustRightInd w:val="0"/>
              <w:spacing w:after="0" w:line="240" w:lineRule="auto"/>
              <w:ind w:left="240"/>
              <w:rPr>
                <w:rFonts w:ascii="Times New Roman" w:eastAsiaTheme="minorEastAsia" w:hAnsi="Times New Roman" w:cs="Times New Roman"/>
                <w:sz w:val="24"/>
                <w:szCs w:val="24"/>
                <w:lang w:eastAsia="ru-RU"/>
              </w:rPr>
            </w:pPr>
          </w:p>
        </w:tc>
        <w:tc>
          <w:tcPr>
            <w:tcW w:w="3294" w:type="dxa"/>
            <w:hideMark/>
          </w:tcPr>
          <w:p w:rsidR="006845B0" w:rsidRPr="00520509" w:rsidRDefault="006845B0" w:rsidP="00C04F1C">
            <w:pPr>
              <w:spacing w:after="0"/>
              <w:rPr>
                <w:rFonts w:ascii="Calibri" w:eastAsiaTheme="minorEastAsia" w:hAnsi="Calibri" w:cs="Times New Roman"/>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12"/>
        <w:gridCol w:w="654"/>
        <w:gridCol w:w="3284"/>
      </w:tblGrid>
      <w:tr w:rsidR="006845B0" w:rsidRPr="00520509" w:rsidTr="00C04F1C">
        <w:trPr>
          <w:trHeight w:val="631"/>
        </w:trPr>
        <w:tc>
          <w:tcPr>
            <w:tcW w:w="5912"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5. </w:t>
            </w:r>
          </w:p>
        </w:tc>
        <w:tc>
          <w:tcPr>
            <w:tcW w:w="654"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284"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6845B0" w:rsidRPr="00520509" w:rsidRDefault="006845B0" w:rsidP="006845B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Член комиссии</w:t>
      </w:r>
    </w:p>
    <w:tbl>
      <w:tblPr>
        <w:tblW w:w="0" w:type="auto"/>
        <w:tblLayout w:type="fixed"/>
        <w:tblCellMar>
          <w:left w:w="0" w:type="dxa"/>
          <w:right w:w="0" w:type="dxa"/>
        </w:tblCellMar>
        <w:tblLook w:val="04A0" w:firstRow="1" w:lastRow="0" w:firstColumn="1" w:lastColumn="0" w:noHBand="0" w:noVBand="1"/>
      </w:tblPr>
      <w:tblGrid>
        <w:gridCol w:w="5976"/>
        <w:gridCol w:w="661"/>
        <w:gridCol w:w="3319"/>
      </w:tblGrid>
      <w:tr w:rsidR="006845B0" w:rsidRPr="00520509" w:rsidTr="00C04F1C">
        <w:trPr>
          <w:trHeight w:val="350"/>
        </w:trPr>
        <w:tc>
          <w:tcPr>
            <w:tcW w:w="5976" w:type="dxa"/>
            <w:tcBorders>
              <w:top w:val="nil"/>
              <w:left w:val="nil"/>
              <w:bottom w:val="single" w:sz="4" w:space="0" w:color="000000"/>
              <w:right w:val="nil"/>
            </w:tcBorders>
            <w:hideMark/>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r w:rsidRPr="00520509">
              <w:rPr>
                <w:rFonts w:ascii="Times New Roman" w:eastAsiaTheme="minorEastAsia" w:hAnsi="Times New Roman" w:cs="Times New Roman"/>
                <w:sz w:val="24"/>
                <w:szCs w:val="24"/>
                <w:lang w:eastAsia="ru-RU"/>
              </w:rPr>
              <w:t xml:space="preserve">6. </w:t>
            </w:r>
          </w:p>
        </w:tc>
        <w:tc>
          <w:tcPr>
            <w:tcW w:w="661" w:type="dxa"/>
          </w:tcPr>
          <w:p w:rsidR="006845B0" w:rsidRPr="00520509" w:rsidRDefault="006845B0" w:rsidP="00C04F1C">
            <w:pPr>
              <w:widowControl w:val="0"/>
              <w:autoSpaceDE w:val="0"/>
              <w:autoSpaceDN w:val="0"/>
              <w:adjustRightInd w:val="0"/>
              <w:spacing w:before="200" w:after="60" w:line="240" w:lineRule="auto"/>
              <w:ind w:left="240"/>
              <w:rPr>
                <w:rFonts w:ascii="Times New Roman" w:eastAsiaTheme="minorEastAsia" w:hAnsi="Times New Roman" w:cs="Times New Roman"/>
                <w:sz w:val="24"/>
                <w:szCs w:val="24"/>
                <w:lang w:eastAsia="ru-RU"/>
              </w:rPr>
            </w:pPr>
          </w:p>
        </w:tc>
        <w:tc>
          <w:tcPr>
            <w:tcW w:w="3319" w:type="dxa"/>
            <w:tcBorders>
              <w:top w:val="nil"/>
              <w:left w:val="nil"/>
              <w:bottom w:val="single" w:sz="4" w:space="0" w:color="000000"/>
              <w:right w:val="nil"/>
            </w:tcBorders>
          </w:tcPr>
          <w:p w:rsidR="006845B0" w:rsidRPr="00520509" w:rsidRDefault="006845B0" w:rsidP="00C04F1C">
            <w:pPr>
              <w:widowControl w:val="0"/>
              <w:autoSpaceDE w:val="0"/>
              <w:autoSpaceDN w:val="0"/>
              <w:adjustRightInd w:val="0"/>
              <w:spacing w:before="200" w:after="60" w:line="240" w:lineRule="auto"/>
              <w:ind w:left="240"/>
              <w:jc w:val="center"/>
              <w:rPr>
                <w:rFonts w:ascii="Times New Roman" w:eastAsiaTheme="minorEastAsia" w:hAnsi="Times New Roman" w:cs="Times New Roman"/>
                <w:sz w:val="24"/>
                <w:szCs w:val="24"/>
                <w:lang w:eastAsia="ru-RU"/>
              </w:rPr>
            </w:pPr>
          </w:p>
        </w:tc>
      </w:tr>
    </w:tbl>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6845B0" w:rsidRPr="00520509" w:rsidRDefault="006845B0" w:rsidP="00004ADA">
      <w:pPr>
        <w:spacing w:after="0" w:line="240" w:lineRule="auto"/>
        <w:ind w:left="5954"/>
        <w:jc w:val="right"/>
        <w:rPr>
          <w:rFonts w:ascii="Times New Roman" w:eastAsia="Times New Roman" w:hAnsi="Times New Roman" w:cs="Times New Roman"/>
          <w:i/>
          <w:iCs/>
          <w:sz w:val="24"/>
          <w:szCs w:val="24"/>
          <w:lang w:eastAsia="ru-RU"/>
        </w:rPr>
      </w:pPr>
    </w:p>
    <w:p w:rsidR="00783A66" w:rsidRPr="00520509" w:rsidRDefault="00783A66" w:rsidP="005D06A1">
      <w:pPr>
        <w:keepNext/>
        <w:keepLines/>
        <w:pageBreakBefore/>
        <w:spacing w:before="200" w:after="0"/>
        <w:jc w:val="right"/>
        <w:outlineLvl w:val="1"/>
        <w:rPr>
          <w:rFonts w:ascii="Times New Roman" w:eastAsia="Times New Roman" w:hAnsi="Times New Roman" w:cs="Times New Roman"/>
          <w:bCs/>
          <w:sz w:val="26"/>
          <w:szCs w:val="26"/>
          <w:lang w:eastAsia="ru-RU"/>
        </w:rPr>
      </w:pPr>
      <w:r w:rsidRPr="00520509">
        <w:rPr>
          <w:rFonts w:ascii="Times New Roman" w:eastAsia="Times New Roman" w:hAnsi="Times New Roman" w:cs="Times New Roman"/>
          <w:bCs/>
          <w:sz w:val="26"/>
          <w:szCs w:val="26"/>
          <w:lang w:eastAsia="ru-RU"/>
        </w:rPr>
        <w:lastRenderedPageBreak/>
        <w:t>Приложение № 4</w:t>
      </w:r>
      <w:bookmarkEnd w:id="74"/>
    </w:p>
    <w:p w:rsidR="00783A66" w:rsidRPr="00520509" w:rsidRDefault="00783A66" w:rsidP="00783A66">
      <w:pPr>
        <w:jc w:val="right"/>
        <w:rPr>
          <w:rFonts w:ascii="Times New Roman" w:eastAsia="Times New Roman" w:hAnsi="Times New Roman" w:cs="Times New Roman"/>
          <w:lang w:eastAsia="ru-RU"/>
        </w:rPr>
      </w:pPr>
      <w:r w:rsidRPr="00520509">
        <w:rPr>
          <w:rFonts w:ascii="Times New Roman" w:eastAsia="Times New Roman" w:hAnsi="Times New Roman" w:cs="Times New Roman"/>
          <w:lang w:eastAsia="ru-RU"/>
        </w:rPr>
        <w:t>к конкурсной документации</w:t>
      </w:r>
    </w:p>
    <w:p w:rsidR="00783A66" w:rsidRPr="00520509" w:rsidRDefault="00783A66" w:rsidP="00783A66">
      <w:pPr>
        <w:tabs>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Соглашение №______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о передаче движимого имущества в безвозмездное пользование</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Великие Луки</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 xml:space="preserve">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___»_____  20___ г.</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Муниципальное автономное учреждение «Бизнес-инкубатор «Новация», именуемое в дальнейшем «Ссудодатель», в лице директора _______________________________, действующего на основании Устава, с одной стороны, и _______________________________, именуемое в дальнейшем «Ссудополучатель», в лице _______________________________, действующего на основании _______________, с другой стороны, совместно именуемые «Стороны», в соответствии с договором аренды нежилого помещения № ____ от ___________ г., заключили настоящее соглашение (далее - Соглашение) о нижеследующем: </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 Предмет Соглашения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 Ссудодатель обязуется предоставить в безвозмездное временное пользование, а Ссудополучатель принять и своевременно возвратить движимое имущество (далее – передаваемое имущество), сопровождаемое технической документацией, в исправном состоянии с учетом нормального износа и в соответствии с актом приема-передачи движимого имущества, прилагаемым к Соглашению и являющегося его неотъемлемой частью.</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 Права и обязанности сторон</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Ссудодатель обязан в течение трех дней после подписания Соглашения передать имущество Ссудополучателю по акту приема-передачи движимого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Передаваемое имущество предоставляется на срок действия договора аренды нежилого помещения №___ от _________ 20__ г.</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2.3. Ссудодатель обязан предоставить имущество в исправном состоянии. Ссудодатель обязан оговорить при заключении Соглашения и указать в акте приема-передачи движимого имущества имеющиеся недостатки передаваемого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2.4. Ссудодатель обязан обеспечить Ссудополучателя необходимой информацией, технической документацией, а при необходимости направить своего специалиста для обучения и ознакомления с правилами технической эксплуатации передаваемого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2.5. Ссудополучатель обязан пользоваться передаваемым имуществом исключительно в арендуемом помещении и по его назначению.</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2.6. Ссудополучатель обязан поддерживать передаваемое имущество в исправном состоянии.</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2.7. Ссудополучатель обязан немедленно предупредить Ссудодателя при обнаружении непригодности или недоброкачественности переданного имущества и прекратить его использование. Ссудополучатель, не предупредивший Ссудодателя об указанных обстоятельствах либо продолживший пользоваться переданным имуществом, не дожидаясь ответа Ссудодателя, не вправе при возникновении спора ссылаться на указанные обстоятельства.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2.8. Если передаваемое имущество вышло из строя вследствие неправильной эксплуатации его Ссудополучателем, Ссудодатель осуществляет его починку или замену за счет Ссудополучателя.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2.9. Ссудополучатель не вправе предоставлять передаваемое имущество в субаренду, в безвозмездное пользование, передавать свои права и обязанности по настоящему Соглашению третьим лицам, отдавать их в залог.</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2.10. Ссудополучатель вправе вернуть передаваемое имущество досрочно. Ссудодатель обязан принять возвращенное досрочно имущество.</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2.11. При возврате передаваемого имущества производится проверка его комплектности и технический осмотр в присутствии представителя Ссудополучателя. В случае некомплектности или неисправности передаваемого имущества составляется двусторонний акт приема-передачи.</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 Улучшения передаваемого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 Произведенные Ссудополучателем отделимые улучшения передаваемого имущества являются собственностью Ссудополучателя.</w:t>
      </w:r>
    </w:p>
    <w:p w:rsidR="00783A66" w:rsidRPr="00520509" w:rsidRDefault="00783A66" w:rsidP="00783A66">
      <w:pPr>
        <w:tabs>
          <w:tab w:val="left" w:pos="567"/>
          <w:tab w:val="left" w:pos="709"/>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 Произведенные Ссудополучателем улучшения передаваемого имущества, неотделимые без вреда для имущества, являются собственностью Ссудодателя. Ссудополучателю не возмещается стоимость неотделимых улучшений.</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 Ответственность сторон</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4.1. Сторона, не исполнившая или ненадлежащим образом исполнившая обязательства по Соглашению, обязана возместить другой Стороне причиненные </w:t>
      </w:r>
      <w:proofErr w:type="gramStart"/>
      <w:r w:rsidRPr="00520509">
        <w:rPr>
          <w:rFonts w:ascii="Times New Roman" w:eastAsia="Times New Roman" w:hAnsi="Times New Roman" w:cs="Times New Roman"/>
          <w:sz w:val="24"/>
          <w:szCs w:val="24"/>
          <w:lang w:eastAsia="ru-RU"/>
        </w:rPr>
        <w:t>таким  неисполнением</w:t>
      </w:r>
      <w:proofErr w:type="gramEnd"/>
      <w:r w:rsidRPr="00520509">
        <w:rPr>
          <w:rFonts w:ascii="Times New Roman" w:eastAsia="Times New Roman" w:hAnsi="Times New Roman" w:cs="Times New Roman"/>
          <w:sz w:val="24"/>
          <w:szCs w:val="24"/>
          <w:lang w:eastAsia="ru-RU"/>
        </w:rPr>
        <w:t xml:space="preserve">  убытки, если иное не установлено действующим законодательством и Соглашением. Ссудополучатель отвечает перед Ссудодателем за действия работников Ссудополучателя.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В случаях, не предусмотренных Соглашением, имущественная ответственность определяется в соответствии с действующим законодательством РФ.</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Стороны освобождаются от ответственности за частичное или полное неисполнение обязательств по Соглашению, если это неисполнение явилось следствием обстоятельств непреодолимой силы, возникших после заключения Соглашения в результате обстоятельств чрезвычайного характера, которые стороны не могли предвидеть или предотвратить.</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 Риск случайной гибели передаваемого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Ссудополучатель несет риск случайной гибели или случайного повреждения полученной в безвозмездное пользование вещи, если вещь погибла или была испорчена в связи с тем, что он использовал ее не в соответствии с Соглашением или назначением вещи, либо передал ее третьему лицу без согласия Ссудодателя. Ссудополучатель несет также риск случайной гибели или случайного повреждения вещи, если с учетом фактических обстоятельств мог предотвратить ее гибель или порчу, пожертвовав своей вещью, но предпочел сохранить свою вещь.</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 Срок действия Соглашения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Соглашение вступает в силу с момента подписания и действует в течение срока, указанного в п. 2.2. Соглашения.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 Изменение и прекращение Соглашения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7.1. Обязательства по Соглашению прекращаются по истечении срока его действия.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7.2. Соглашение может быть изменено или досрочно расторгнуто по письменному соглашению сторон.</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7.3. Действие Соглашения прекращается при прекращении действия договора аренды нежилого помещения №____ от ________ 20____ г.</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7.4. Прекращение действия Соглашения не освобождает стороны от ответственности за его нарушение.</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 Разрешение споров</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Все споры и разногласия, которые могут возникнуть между Сторонами по вопросам, не нашедшим своего разрешения в тексте данного Соглашения, будут разрешаться путем переговоров на основе действующего законодательства РФ.</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8.2.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судебные органы.</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 Дополнительные условия и заключительные положения</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9.1. Любые изменения и дополнения к Соглашению действительны, при условии, если они совершены в письменной форме и подписаны сторонами или надлежаще уполномоченными </w:t>
      </w:r>
      <w:proofErr w:type="gramStart"/>
      <w:r w:rsidRPr="00520509">
        <w:rPr>
          <w:rFonts w:ascii="Times New Roman" w:eastAsia="Times New Roman" w:hAnsi="Times New Roman" w:cs="Times New Roman"/>
          <w:sz w:val="24"/>
          <w:szCs w:val="24"/>
          <w:lang w:eastAsia="ru-RU"/>
        </w:rPr>
        <w:t>на</w:t>
      </w:r>
      <w:proofErr w:type="gramEnd"/>
      <w:r w:rsidRPr="00520509">
        <w:rPr>
          <w:rFonts w:ascii="Times New Roman" w:eastAsia="Times New Roman" w:hAnsi="Times New Roman" w:cs="Times New Roman"/>
          <w:sz w:val="24"/>
          <w:szCs w:val="24"/>
          <w:lang w:eastAsia="ru-RU"/>
        </w:rPr>
        <w:t xml:space="preserve"> то представителями сторон.</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Все уведомления и сообщения должны направляться в письменной форме.</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Во всем остальном, что не предусмотрено Соглашением, Стороны руководствуются действующим законодательством РФ, договором аренды нежилого помещения №___ от _________ 20___ г.</w:t>
      </w:r>
    </w:p>
    <w:p w:rsidR="00783A66" w:rsidRPr="00520509" w:rsidRDefault="00783A66" w:rsidP="00783A66">
      <w:pPr>
        <w:tabs>
          <w:tab w:val="left" w:pos="916"/>
          <w:tab w:val="left" w:pos="1832"/>
          <w:tab w:val="left" w:pos="2748"/>
          <w:tab w:val="left" w:pos="3664"/>
          <w:tab w:val="left" w:pos="4580"/>
          <w:tab w:val="left" w:pos="5496"/>
          <w:tab w:val="left" w:pos="6412"/>
          <w:tab w:val="left" w:pos="674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 Юридические адреса и реквизиты сторон</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tbl>
      <w:tblPr>
        <w:tblW w:w="9714" w:type="dxa"/>
        <w:tblLook w:val="04A0" w:firstRow="1" w:lastRow="0" w:firstColumn="1" w:lastColumn="0" w:noHBand="0" w:noVBand="1"/>
      </w:tblPr>
      <w:tblGrid>
        <w:gridCol w:w="4785"/>
        <w:gridCol w:w="143"/>
        <w:gridCol w:w="4786"/>
      </w:tblGrid>
      <w:tr w:rsidR="00783A66" w:rsidRPr="00520509" w:rsidTr="00BF4CCB">
        <w:tc>
          <w:tcPr>
            <w:tcW w:w="4785" w:type="dxa"/>
          </w:tcPr>
          <w:p w:rsidR="00783A66" w:rsidRPr="00520509" w:rsidRDefault="00783A66" w:rsidP="00783A66">
            <w:pPr>
              <w:tabs>
                <w:tab w:val="left" w:pos="6747"/>
              </w:tabs>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ССУДОДАТЕЛЬ:</w:t>
            </w:r>
          </w:p>
        </w:tc>
        <w:tc>
          <w:tcPr>
            <w:tcW w:w="4929" w:type="dxa"/>
            <w:gridSpan w:val="2"/>
          </w:tcPr>
          <w:p w:rsidR="00783A66" w:rsidRPr="00520509" w:rsidRDefault="00783A66" w:rsidP="00783A66">
            <w:pPr>
              <w:tabs>
                <w:tab w:val="left" w:pos="6747"/>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ССУДОПОЛУЧАТЕЛЬ:</w:t>
            </w:r>
          </w:p>
        </w:tc>
      </w:tr>
      <w:tr w:rsidR="00783A66" w:rsidRPr="00520509" w:rsidTr="00BF4CCB">
        <w:trPr>
          <w:trHeight w:val="3496"/>
        </w:trPr>
        <w:tc>
          <w:tcPr>
            <w:tcW w:w="4928" w:type="dxa"/>
            <w:gridSpan w:val="2"/>
          </w:tcPr>
          <w:p w:rsidR="00783A66" w:rsidRPr="00520509" w:rsidRDefault="00783A66" w:rsidP="00783A66">
            <w:pPr>
              <w:tabs>
                <w:tab w:val="left" w:pos="6747"/>
              </w:tabs>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tabs>
                <w:tab w:val="left" w:pos="6747"/>
              </w:tabs>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д. 15,</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тел.: (81153) 46100</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ИНН 6025035359, КПП 602501001, УФК по Псковской области (МАУ «БИН», л/с 30576Ц97120) р/с 40701810458051000003 в Отделении Псков город Псков, БИК 045805001, ОКПО 64895201.</w:t>
            </w:r>
          </w:p>
        </w:tc>
        <w:tc>
          <w:tcPr>
            <w:tcW w:w="4786" w:type="dxa"/>
          </w:tcPr>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tc>
      </w:tr>
      <w:tr w:rsidR="00783A66" w:rsidRPr="00520509" w:rsidTr="00BF4CCB">
        <w:trPr>
          <w:trHeight w:val="1579"/>
        </w:trPr>
        <w:tc>
          <w:tcPr>
            <w:tcW w:w="4928" w:type="dxa"/>
            <w:gridSpan w:val="2"/>
          </w:tcPr>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tabs>
                <w:tab w:val="left" w:pos="6747"/>
              </w:tabs>
              <w:spacing w:after="0" w:line="240" w:lineRule="auto"/>
              <w:jc w:val="right"/>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___________  _______________</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М.П.                                       </w:t>
            </w:r>
          </w:p>
        </w:tc>
        <w:tc>
          <w:tcPr>
            <w:tcW w:w="4786" w:type="dxa"/>
          </w:tcPr>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w:t>
            </w:r>
          </w:p>
          <w:p w:rsidR="00783A66" w:rsidRPr="00520509" w:rsidRDefault="00783A66" w:rsidP="00783A66">
            <w:pPr>
              <w:tabs>
                <w:tab w:val="left" w:pos="6747"/>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___________   ________________</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16"/>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М.П.                         </w:t>
            </w:r>
          </w:p>
        </w:tc>
      </w:tr>
    </w:tbl>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16"/>
          <w:szCs w:val="24"/>
          <w:lang w:eastAsia="ru-RU"/>
        </w:rPr>
        <w:t xml:space="preserve"> </w:t>
      </w: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6747"/>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1</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Соглашению о передаче движимого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 безвозмездное пользование </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 от «_____» ___________ г.</w:t>
      </w:r>
    </w:p>
    <w:p w:rsidR="00783A66" w:rsidRPr="00520509" w:rsidRDefault="00783A66" w:rsidP="00783A66">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ab/>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АКТ №___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ПРИЕМА-ПЕРЕДАЧИ ДВИЖИМОГО ИМУЩЕСТВА</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ab/>
        <w:t>Муниципальное автономное учреждение «Бизнес-инкубатор «Новация», именуемое в дальнейшем «Ссудодатель», в лице директора _________________________, действующего на основании Устава, с одной стороны, и ____________________, именуемое в дальнейшем «Ссудополучатель», в лице ________________________________, действующего на основании _________________, с другой стороны, совместно именуемые «Стороны», составили настоящий Акт о передаче Ссудодателем Ссудополучателю нижеперечисленного движимого имущества и технической документации, полученных по Соглашению о передаче движимого имущества в безвозмездное пользование №____ от _____________ г.:</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 ___________________________________________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(наименование, количество, </w:t>
      </w:r>
      <w:proofErr w:type="spellStart"/>
      <w:r w:rsidRPr="00520509">
        <w:rPr>
          <w:rFonts w:ascii="Times New Roman" w:eastAsia="Times New Roman" w:hAnsi="Times New Roman" w:cs="Times New Roman"/>
          <w:sz w:val="20"/>
          <w:szCs w:val="20"/>
          <w:lang w:eastAsia="ru-RU"/>
        </w:rPr>
        <w:t>инвентарный.номер</w:t>
      </w:r>
      <w:proofErr w:type="spellEnd"/>
      <w:r w:rsidRPr="00520509">
        <w:rPr>
          <w:rFonts w:ascii="Times New Roman" w:eastAsia="Times New Roman" w:hAnsi="Times New Roman" w:cs="Times New Roman"/>
          <w:sz w:val="20"/>
          <w:szCs w:val="20"/>
          <w:lang w:eastAsia="ru-RU"/>
        </w:rPr>
        <w:t>)</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 ___________________________________________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(наименование, количество, </w:t>
      </w:r>
      <w:proofErr w:type="spellStart"/>
      <w:r w:rsidRPr="00520509">
        <w:rPr>
          <w:rFonts w:ascii="Times New Roman" w:eastAsia="Times New Roman" w:hAnsi="Times New Roman" w:cs="Times New Roman"/>
          <w:sz w:val="20"/>
          <w:szCs w:val="20"/>
          <w:lang w:eastAsia="ru-RU"/>
        </w:rPr>
        <w:t>инвентарный.номер</w:t>
      </w:r>
      <w:proofErr w:type="spellEnd"/>
      <w:r w:rsidRPr="00520509">
        <w:rPr>
          <w:rFonts w:ascii="Times New Roman" w:eastAsia="Times New Roman" w:hAnsi="Times New Roman" w:cs="Times New Roman"/>
          <w:sz w:val="20"/>
          <w:szCs w:val="20"/>
          <w:lang w:eastAsia="ru-RU"/>
        </w:rPr>
        <w:t>)</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 ___________________________________________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(наименование, количество, </w:t>
      </w:r>
      <w:proofErr w:type="spellStart"/>
      <w:r w:rsidRPr="00520509">
        <w:rPr>
          <w:rFonts w:ascii="Times New Roman" w:eastAsia="Times New Roman" w:hAnsi="Times New Roman" w:cs="Times New Roman"/>
          <w:sz w:val="20"/>
          <w:szCs w:val="20"/>
          <w:lang w:eastAsia="ru-RU"/>
        </w:rPr>
        <w:t>инвентарный.номер</w:t>
      </w:r>
      <w:proofErr w:type="spellEnd"/>
      <w:r w:rsidRPr="00520509">
        <w:rPr>
          <w:rFonts w:ascii="Times New Roman" w:eastAsia="Times New Roman" w:hAnsi="Times New Roman" w:cs="Times New Roman"/>
          <w:sz w:val="20"/>
          <w:szCs w:val="20"/>
          <w:lang w:eastAsia="ru-RU"/>
        </w:rPr>
        <w:t>)</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 ___________________________________________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(наименование, количество, </w:t>
      </w:r>
      <w:proofErr w:type="spellStart"/>
      <w:r w:rsidRPr="00520509">
        <w:rPr>
          <w:rFonts w:ascii="Times New Roman" w:eastAsia="Times New Roman" w:hAnsi="Times New Roman" w:cs="Times New Roman"/>
          <w:sz w:val="20"/>
          <w:szCs w:val="20"/>
          <w:lang w:eastAsia="ru-RU"/>
        </w:rPr>
        <w:t>инвентарный.номер</w:t>
      </w:r>
      <w:proofErr w:type="spellEnd"/>
      <w:r w:rsidRPr="00520509">
        <w:rPr>
          <w:rFonts w:ascii="Times New Roman" w:eastAsia="Times New Roman" w:hAnsi="Times New Roman" w:cs="Times New Roman"/>
          <w:sz w:val="20"/>
          <w:szCs w:val="20"/>
          <w:lang w:eastAsia="ru-RU"/>
        </w:rPr>
        <w:t>)</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 ___________________________________________</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(наименование, количество, </w:t>
      </w:r>
      <w:proofErr w:type="spellStart"/>
      <w:r w:rsidRPr="00520509">
        <w:rPr>
          <w:rFonts w:ascii="Times New Roman" w:eastAsia="Times New Roman" w:hAnsi="Times New Roman" w:cs="Times New Roman"/>
          <w:sz w:val="20"/>
          <w:szCs w:val="20"/>
          <w:lang w:eastAsia="ru-RU"/>
        </w:rPr>
        <w:t>инвентарный.номер</w:t>
      </w:r>
      <w:proofErr w:type="spellEnd"/>
      <w:r w:rsidRPr="00520509">
        <w:rPr>
          <w:rFonts w:ascii="Times New Roman" w:eastAsia="Times New Roman" w:hAnsi="Times New Roman" w:cs="Times New Roman"/>
          <w:sz w:val="20"/>
          <w:szCs w:val="20"/>
          <w:lang w:eastAsia="ru-RU"/>
        </w:rPr>
        <w:t>)</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Передаваемое имущество комплектно и находится в исправном состоянии.</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u w:val="single"/>
          <w:lang w:eastAsia="ru-RU"/>
        </w:rPr>
      </w:pPr>
      <w:r w:rsidRPr="00520509">
        <w:rPr>
          <w:rFonts w:ascii="Times New Roman" w:eastAsia="Times New Roman" w:hAnsi="Times New Roman" w:cs="Times New Roman"/>
          <w:sz w:val="24"/>
          <w:szCs w:val="24"/>
          <w:lang w:eastAsia="ru-RU"/>
        </w:rPr>
        <w:t>Замечания Ссудодателя/</w:t>
      </w:r>
      <w:proofErr w:type="gramStart"/>
      <w:r w:rsidRPr="00520509">
        <w:rPr>
          <w:rFonts w:ascii="Times New Roman" w:eastAsia="Times New Roman" w:hAnsi="Times New Roman" w:cs="Times New Roman"/>
          <w:sz w:val="24"/>
          <w:szCs w:val="24"/>
          <w:lang w:eastAsia="ru-RU"/>
        </w:rPr>
        <w:t>Ссудополучателя:  _</w:t>
      </w:r>
      <w:proofErr w:type="gramEnd"/>
      <w:r w:rsidRPr="00520509">
        <w:rPr>
          <w:rFonts w:ascii="Times New Roman" w:eastAsia="Times New Roman" w:hAnsi="Times New Roman" w:cs="Times New Roman"/>
          <w:sz w:val="24"/>
          <w:szCs w:val="24"/>
          <w:lang w:eastAsia="ru-RU"/>
        </w:rPr>
        <w:t xml:space="preserve">_____________________________________________.  </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Настоящий Акт составлен в 2 (двух) экземплярах, один из которых находится у Ссудодателя, другой - у Ссудополучателя.</w:t>
      </w:r>
    </w:p>
    <w:p w:rsidR="00783A66" w:rsidRPr="00520509" w:rsidRDefault="00783A66" w:rsidP="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785"/>
        <w:gridCol w:w="4786"/>
      </w:tblGrid>
      <w:tr w:rsidR="00783A66" w:rsidRPr="00520509" w:rsidTr="00BF4CCB">
        <w:tc>
          <w:tcPr>
            <w:tcW w:w="4785" w:type="dxa"/>
          </w:tcPr>
          <w:p w:rsidR="00783A66" w:rsidRPr="00520509" w:rsidRDefault="00783A66" w:rsidP="00783A66">
            <w:pPr>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ССУДОДАТЕЛЬ:</w:t>
            </w:r>
          </w:p>
        </w:tc>
        <w:tc>
          <w:tcPr>
            <w:tcW w:w="4786" w:type="dxa"/>
          </w:tcPr>
          <w:p w:rsidR="00783A66" w:rsidRPr="00520509" w:rsidRDefault="00783A66" w:rsidP="00783A66">
            <w:pPr>
              <w:ind w:left="17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ССУДОПОЛУЧАТЕЛЬ:</w:t>
            </w:r>
          </w:p>
        </w:tc>
      </w:tr>
      <w:tr w:rsidR="00783A66" w:rsidRPr="00520509" w:rsidTr="00BF4CCB">
        <w:trPr>
          <w:trHeight w:val="3496"/>
        </w:trPr>
        <w:tc>
          <w:tcPr>
            <w:tcW w:w="4785" w:type="dxa"/>
          </w:tcPr>
          <w:p w:rsidR="00783A66" w:rsidRPr="00520509" w:rsidRDefault="00783A66" w:rsidP="00783A66">
            <w:pPr>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телефон: (81153) 46100, ИНН 6025035359, КПП 602501001, УФК по Псковской области (МАУ «БИН», л/с 30576Ц97120) </w:t>
            </w:r>
          </w:p>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р/с 40701810458051000003 в Отделении Псков город Псков, БИК 045805001, ОКПО 64895201.</w:t>
            </w:r>
          </w:p>
        </w:tc>
        <w:tc>
          <w:tcPr>
            <w:tcW w:w="4786" w:type="dxa"/>
          </w:tcPr>
          <w:p w:rsidR="00783A66" w:rsidRPr="00520509" w:rsidRDefault="00783A66" w:rsidP="00783A66">
            <w:pPr>
              <w:ind w:left="177"/>
              <w:rPr>
                <w:rFonts w:ascii="Times New Roman" w:eastAsia="Times New Roman" w:hAnsi="Times New Roman" w:cs="Times New Roman"/>
                <w:sz w:val="24"/>
                <w:szCs w:val="24"/>
                <w:lang w:eastAsia="ru-RU"/>
              </w:rPr>
            </w:pPr>
          </w:p>
        </w:tc>
      </w:tr>
      <w:tr w:rsidR="00783A66" w:rsidRPr="00520509" w:rsidTr="00BF4CCB">
        <w:trPr>
          <w:trHeight w:val="1579"/>
        </w:trPr>
        <w:tc>
          <w:tcPr>
            <w:tcW w:w="4785" w:type="dxa"/>
          </w:tcPr>
          <w:p w:rsidR="00783A66" w:rsidRPr="00520509" w:rsidRDefault="00783A66" w:rsidP="00783A66">
            <w:pPr>
              <w:spacing w:after="0"/>
              <w:jc w:val="both"/>
              <w:rPr>
                <w:rFonts w:ascii="Times New Roman" w:eastAsia="Times New Roman" w:hAnsi="Times New Roman" w:cs="Times New Roman"/>
                <w:sz w:val="24"/>
                <w:szCs w:val="24"/>
                <w:lang w:eastAsia="ru-RU"/>
              </w:rPr>
            </w:pPr>
          </w:p>
          <w:p w:rsidR="00783A66" w:rsidRPr="00520509" w:rsidRDefault="00783A66" w:rsidP="00783A66">
            <w:pPr>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Директор </w:t>
            </w:r>
          </w:p>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___________  _______________</w:t>
            </w:r>
          </w:p>
          <w:p w:rsidR="00783A66" w:rsidRPr="00520509" w:rsidRDefault="00783A66" w:rsidP="00783A66">
            <w:pPr>
              <w:spacing w:after="0"/>
              <w:jc w:val="both"/>
              <w:rPr>
                <w:rFonts w:ascii="Times New Roman" w:eastAsia="Times New Roman" w:hAnsi="Times New Roman" w:cs="Times New Roman"/>
                <w:sz w:val="16"/>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jc w:val="both"/>
              <w:rPr>
                <w:rFonts w:ascii="Times New Roman" w:eastAsia="Times New Roman" w:hAnsi="Times New Roman" w:cs="Times New Roman"/>
                <w:sz w:val="16"/>
                <w:szCs w:val="24"/>
                <w:lang w:eastAsia="ru-RU"/>
              </w:rPr>
            </w:pPr>
          </w:p>
          <w:p w:rsidR="00783A66" w:rsidRPr="00520509" w:rsidRDefault="00783A66" w:rsidP="00783A66">
            <w:pPr>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0"/>
                <w:szCs w:val="24"/>
                <w:lang w:eastAsia="ru-RU"/>
              </w:rPr>
              <w:t xml:space="preserve">         М.П.                         </w:t>
            </w:r>
          </w:p>
        </w:tc>
        <w:tc>
          <w:tcPr>
            <w:tcW w:w="4786" w:type="dxa"/>
          </w:tcPr>
          <w:p w:rsidR="00783A66" w:rsidRPr="00520509" w:rsidRDefault="00783A66" w:rsidP="00783A66">
            <w:pPr>
              <w:spacing w:after="0"/>
              <w:jc w:val="both"/>
              <w:rPr>
                <w:rFonts w:ascii="Times New Roman" w:eastAsia="Times New Roman" w:hAnsi="Times New Roman" w:cs="Times New Roman"/>
                <w:sz w:val="24"/>
                <w:szCs w:val="24"/>
                <w:lang w:eastAsia="ru-RU"/>
              </w:rPr>
            </w:pPr>
          </w:p>
          <w:p w:rsidR="00783A66" w:rsidRPr="00520509" w:rsidRDefault="00783A66" w:rsidP="00783A66">
            <w:pPr>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w:t>
            </w:r>
          </w:p>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___________   ________________</w:t>
            </w:r>
          </w:p>
          <w:p w:rsidR="00783A66" w:rsidRPr="00520509" w:rsidRDefault="00783A66" w:rsidP="00783A66">
            <w:pPr>
              <w:spacing w:after="0"/>
              <w:jc w:val="both"/>
              <w:rPr>
                <w:rFonts w:ascii="Times New Roman" w:eastAsia="Times New Roman" w:hAnsi="Times New Roman" w:cs="Times New Roman"/>
                <w:sz w:val="16"/>
                <w:szCs w:val="24"/>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jc w:val="both"/>
              <w:rPr>
                <w:rFonts w:ascii="Times New Roman" w:eastAsia="Times New Roman" w:hAnsi="Times New Roman" w:cs="Times New Roman"/>
                <w:sz w:val="16"/>
                <w:szCs w:val="24"/>
                <w:lang w:eastAsia="ru-RU"/>
              </w:rPr>
            </w:pPr>
          </w:p>
          <w:p w:rsidR="00783A66" w:rsidRPr="00520509" w:rsidRDefault="00783A66" w:rsidP="00783A66">
            <w:pPr>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0"/>
                <w:szCs w:val="24"/>
                <w:lang w:eastAsia="ru-RU"/>
              </w:rPr>
              <w:t xml:space="preserve">          М.П.                         </w:t>
            </w:r>
          </w:p>
        </w:tc>
      </w:tr>
    </w:tbl>
    <w:p w:rsidR="00783A66" w:rsidRPr="00520509" w:rsidRDefault="00783A66" w:rsidP="00783A66">
      <w:pPr>
        <w:keepNext/>
        <w:keepLines/>
        <w:spacing w:before="200" w:after="0"/>
        <w:jc w:val="right"/>
        <w:outlineLvl w:val="1"/>
        <w:rPr>
          <w:rFonts w:ascii="Times New Roman" w:eastAsia="Times New Roman" w:hAnsi="Times New Roman" w:cs="Times New Roman"/>
          <w:bCs/>
          <w:sz w:val="26"/>
          <w:szCs w:val="26"/>
          <w:lang w:eastAsia="ru-RU"/>
        </w:rPr>
      </w:pPr>
      <w:bookmarkStart w:id="75" w:name="_Toc418863311"/>
      <w:r w:rsidRPr="00520509">
        <w:rPr>
          <w:rFonts w:ascii="Times New Roman" w:eastAsia="Times New Roman" w:hAnsi="Times New Roman" w:cs="Times New Roman"/>
          <w:bCs/>
          <w:sz w:val="26"/>
          <w:szCs w:val="26"/>
          <w:lang w:eastAsia="ru-RU"/>
        </w:rPr>
        <w:lastRenderedPageBreak/>
        <w:t>Приложение № 5</w:t>
      </w:r>
      <w:bookmarkEnd w:id="75"/>
    </w:p>
    <w:p w:rsidR="00783A66" w:rsidRPr="00520509" w:rsidRDefault="00783A66" w:rsidP="00783A66">
      <w:pPr>
        <w:jc w:val="right"/>
        <w:rPr>
          <w:rFonts w:ascii="Times New Roman" w:eastAsia="Times New Roman" w:hAnsi="Times New Roman" w:cs="Times New Roman"/>
          <w:lang w:eastAsia="ru-RU"/>
        </w:rPr>
      </w:pPr>
      <w:r w:rsidRPr="00520509">
        <w:rPr>
          <w:rFonts w:ascii="Times New Roman" w:eastAsia="Times New Roman" w:hAnsi="Times New Roman" w:cs="Times New Roman"/>
          <w:lang w:eastAsia="ru-RU"/>
        </w:rPr>
        <w:t>к конкурсной документации</w:t>
      </w: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Соглашение</w:t>
      </w:r>
    </w:p>
    <w:p w:rsidR="00783A66" w:rsidRPr="00520509" w:rsidRDefault="00783A66" w:rsidP="00783A66">
      <w:pPr>
        <w:spacing w:after="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о возмещении расходов по оплате коммунальных услуг</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г. Великие Луки                                                                                        </w:t>
      </w:r>
      <w:proofErr w:type="gramStart"/>
      <w:r w:rsidRPr="00520509">
        <w:rPr>
          <w:rFonts w:ascii="Times New Roman" w:eastAsia="Times New Roman" w:hAnsi="Times New Roman" w:cs="Times New Roman"/>
          <w:sz w:val="24"/>
          <w:szCs w:val="24"/>
          <w:lang w:eastAsia="ru-RU"/>
        </w:rPr>
        <w:t xml:space="preserve">   «</w:t>
      </w:r>
      <w:proofErr w:type="gramEnd"/>
      <w:r w:rsidRPr="00520509">
        <w:rPr>
          <w:rFonts w:ascii="Times New Roman" w:eastAsia="Times New Roman" w:hAnsi="Times New Roman" w:cs="Times New Roman"/>
          <w:sz w:val="24"/>
          <w:szCs w:val="24"/>
          <w:lang w:eastAsia="ru-RU"/>
        </w:rPr>
        <w:t>___» ___________ 20____г.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 именуемое в дальнейшем «Исполнитель», в лице директора ____________________________, действующего на основании Устава, с одной стороны, и _______________________________________, в лице директора ____________________________, действующего на основании ___________, в дальнейшем именуемый «Потребитель», с другой стороны, совместно именуемые «Стороны», заключили настоящее соглашение (далее - Соглашение) о нижеследующем: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p>
    <w:p w:rsidR="00783A66" w:rsidRPr="00520509" w:rsidRDefault="00783A66" w:rsidP="00783A66">
      <w:pPr>
        <w:numPr>
          <w:ilvl w:val="0"/>
          <w:numId w:val="3"/>
        </w:numPr>
        <w:spacing w:after="0" w:line="240" w:lineRule="auto"/>
        <w:contextualSpacing/>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Основные понятия</w:t>
      </w:r>
    </w:p>
    <w:p w:rsidR="00783A66" w:rsidRPr="00520509" w:rsidRDefault="00783A66" w:rsidP="00783A66">
      <w:pPr>
        <w:numPr>
          <w:ilvl w:val="1"/>
          <w:numId w:val="3"/>
        </w:numPr>
        <w:spacing w:after="0" w:line="240" w:lineRule="auto"/>
        <w:ind w:left="426"/>
        <w:contextualSpacing/>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Коммунальные услуги – теплоснабжение, электроснабжение, холодное водоснабжение и водоотведение.</w:t>
      </w:r>
    </w:p>
    <w:p w:rsidR="00783A66" w:rsidRPr="00520509" w:rsidRDefault="00783A66" w:rsidP="00783A66">
      <w:pPr>
        <w:numPr>
          <w:ilvl w:val="1"/>
          <w:numId w:val="3"/>
        </w:numPr>
        <w:spacing w:after="0" w:line="240" w:lineRule="auto"/>
        <w:ind w:left="426"/>
        <w:contextualSpacing/>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Поставщики услуг – организации, предоставляющие Исполнителю коммунальные услуги.</w:t>
      </w:r>
    </w:p>
    <w:p w:rsidR="00783A66" w:rsidRPr="00520509" w:rsidRDefault="00783A66" w:rsidP="00783A66">
      <w:pPr>
        <w:spacing w:after="0" w:line="240" w:lineRule="auto"/>
        <w:ind w:left="765"/>
        <w:contextualSpacing/>
        <w:jc w:val="both"/>
        <w:rPr>
          <w:rFonts w:ascii="Times New Roman" w:eastAsia="Times New Roman" w:hAnsi="Times New Roman" w:cs="Times New Roman"/>
          <w:bCs/>
          <w:sz w:val="24"/>
          <w:szCs w:val="24"/>
          <w:lang w:eastAsia="ru-RU"/>
        </w:rPr>
      </w:pPr>
    </w:p>
    <w:p w:rsidR="00783A66" w:rsidRPr="00520509" w:rsidRDefault="00783A66" w:rsidP="00783A66">
      <w:pPr>
        <w:spacing w:after="0" w:line="240" w:lineRule="auto"/>
        <w:ind w:left="360"/>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2. Предмет соглашения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Потребитель, как пользователь коммунальных услуг (далее – Услуги), принимает на себя обязательства по возмещению Исполнителю части затрат, связанных с обеспечением Услугами помещения, арендуемого Потребителем в соответствии с договором аренды нежилого помещения № ___ от ___________ 20__г. (далее – Помещение).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60"/>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3. Права и обязанности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3.1. </w:t>
      </w:r>
      <w:r w:rsidRPr="00520509">
        <w:rPr>
          <w:rFonts w:ascii="Times New Roman" w:eastAsia="Times New Roman" w:hAnsi="Times New Roman" w:cs="Times New Roman"/>
          <w:i/>
          <w:sz w:val="24"/>
          <w:szCs w:val="24"/>
          <w:lang w:eastAsia="ru-RU"/>
        </w:rPr>
        <w:t>Исполнитель имеет право: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3.1.1. Требовать от Потребителя своевременной и полной оплаты стоимости Услуг, а в случае просрочки платежа уплаты пеней в соответствии с п.4.5 настоящего Соглашения.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3.1.2. В одностороннем порядке вносить изменения в расчет потребления Услуг при изменении тарифов Поставщиками услуг.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3.1.3. Приостанавливать или ограничивать предоставление Услуг в порядке, установленном разделом 8 настоящего Соглашения.</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w:t>
      </w:r>
      <w:r w:rsidRPr="00520509">
        <w:rPr>
          <w:rFonts w:ascii="Times New Roman" w:eastAsia="Times New Roman" w:hAnsi="Times New Roman" w:cs="Times New Roman"/>
          <w:i/>
          <w:sz w:val="24"/>
          <w:szCs w:val="24"/>
          <w:lang w:eastAsia="ru-RU"/>
        </w:rPr>
        <w:t>Обязанности Исполнителя: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3.2.1. Обеспечить Потребителя Услугами в необходимых для него объемах и надлежащего качества.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3.2.2. Заключать с Поставщиками услуг договоры, необходимые для предоставления Услуг.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3.2.3. Самостоятельно или с привлечением других лиц обслуживать внутридомовые инженерные системы, с использованием которых предоставляются Услуги.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3.2.4. Заблаговременно информировать Потребителя о плановых перерывах в предоставлении Услуг.</w:t>
      </w:r>
    </w:p>
    <w:p w:rsidR="00783A66" w:rsidRPr="00520509" w:rsidRDefault="00783A66" w:rsidP="00783A66">
      <w:pPr>
        <w:spacing w:after="0" w:line="240" w:lineRule="auto"/>
        <w:jc w:val="both"/>
        <w:rPr>
          <w:rFonts w:ascii="Times New Roman" w:eastAsia="Times New Roman" w:hAnsi="Times New Roman" w:cs="Times New Roman"/>
          <w:sz w:val="24"/>
          <w:szCs w:val="24"/>
          <w:u w:val="single"/>
          <w:lang w:eastAsia="ru-RU"/>
        </w:rPr>
      </w:pPr>
      <w:r w:rsidRPr="00520509">
        <w:rPr>
          <w:rFonts w:ascii="Times New Roman" w:eastAsia="Times New Roman" w:hAnsi="Times New Roman" w:cs="Times New Roman"/>
          <w:sz w:val="24"/>
          <w:szCs w:val="24"/>
          <w:lang w:eastAsia="ru-RU"/>
        </w:rPr>
        <w:t>3.2.5. По требованию Потребителя предоставлять расчет потребления Услуг.</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3.3. </w:t>
      </w:r>
      <w:r w:rsidRPr="00520509">
        <w:rPr>
          <w:rFonts w:ascii="Times New Roman" w:eastAsia="Times New Roman" w:hAnsi="Times New Roman" w:cs="Times New Roman"/>
          <w:i/>
          <w:sz w:val="24"/>
          <w:szCs w:val="24"/>
          <w:lang w:eastAsia="ru-RU"/>
        </w:rPr>
        <w:t>Потребитель имеет право:</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3.31. Пользоваться в необходимых объемах Услугами надлежащего качества.</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3.3.2. Получать всю необходимую информацию о тарифах на Услуги, их видах и объемах.</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w:t>
      </w:r>
      <w:r w:rsidRPr="00520509">
        <w:rPr>
          <w:rFonts w:ascii="Times New Roman" w:eastAsia="Times New Roman" w:hAnsi="Times New Roman" w:cs="Times New Roman"/>
          <w:i/>
          <w:sz w:val="24"/>
          <w:szCs w:val="24"/>
          <w:lang w:eastAsia="ru-RU"/>
        </w:rPr>
        <w:t xml:space="preserve"> Потребитель обязуется: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3.4.1. Возмещать стоимость Услуг своевременно и в полном объеме. </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3.4.2. Соблюдать правила технической эксплуатации помещений, техники безопасности, противопожарной безопасности и внутренней санитарии.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3.4.3. При обнаружении неисправностей (аварий) оборудования, инженерных систем, приборов учета немедленно сообщать о них Исполнителю, а при наличии возможности - принимать все возможные меры по их устранению.</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3.5. </w:t>
      </w:r>
      <w:r w:rsidRPr="00520509">
        <w:rPr>
          <w:rFonts w:ascii="Times New Roman" w:eastAsia="Times New Roman" w:hAnsi="Times New Roman" w:cs="Times New Roman"/>
          <w:i/>
          <w:sz w:val="24"/>
          <w:szCs w:val="24"/>
          <w:lang w:eastAsia="ru-RU"/>
        </w:rPr>
        <w:t>Потребителю запрещается: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3.5.1. Использовать бытовые машины (приборы,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3.5.2. Самовольно присоединяться к внутридомовым инженерным системам или присоединяться к ним в обход приборов учета, вносить изменения во внутридомовые инженерные системы.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3.5.3. Самовольно изменять поверхности нагрева приборов отопления, установленных в помещении.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3.5.4. Самовольно производить слив теплоносителя из системы отопления.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3.5.5. Самовольно нарушать пломбы на приборах учета, демонтировать приборы учета и осуществлять действия, направленные на искажение их показаний или повреждение.</w:t>
      </w:r>
    </w:p>
    <w:p w:rsidR="00783A66" w:rsidRPr="00520509" w:rsidRDefault="00783A66" w:rsidP="00783A66">
      <w:pPr>
        <w:spacing w:after="0" w:line="240" w:lineRule="auto"/>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4. Стоимость Услуг и порядок расчетов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Стоимость Услуг, подлежащих оплате Потребителем, определяется на основании счетов, счетов-фактур и актов оказанных услуг, выставленных Поставщиками услуг Исполнителю.</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Расчет стоимости Услуг производится Исполнителем ежемесячно, в соответствии с фактическим потреблением Услуг Потребителем:</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за </w:t>
      </w:r>
      <w:proofErr w:type="spellStart"/>
      <w:r w:rsidRPr="00520509">
        <w:rPr>
          <w:rFonts w:ascii="Times New Roman" w:eastAsia="Times New Roman" w:hAnsi="Times New Roman" w:cs="Times New Roman"/>
          <w:sz w:val="24"/>
          <w:szCs w:val="24"/>
          <w:lang w:eastAsia="ru-RU"/>
        </w:rPr>
        <w:t>теплоэнергию</w:t>
      </w:r>
      <w:proofErr w:type="spellEnd"/>
      <w:r w:rsidRPr="00520509">
        <w:rPr>
          <w:rFonts w:ascii="Times New Roman" w:eastAsia="Times New Roman" w:hAnsi="Times New Roman" w:cs="Times New Roman"/>
          <w:sz w:val="24"/>
          <w:szCs w:val="24"/>
          <w:lang w:eastAsia="ru-RU"/>
        </w:rPr>
        <w:t xml:space="preserve"> (отопление) – пропорционально арендуемой площади помещения;</w:t>
      </w:r>
    </w:p>
    <w:p w:rsidR="00783A66" w:rsidRPr="00520509" w:rsidRDefault="00783A66" w:rsidP="00783A66">
      <w:pPr>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за </w:t>
      </w:r>
      <w:r w:rsidRPr="00520509">
        <w:rPr>
          <w:rFonts w:ascii="Times New Roman" w:eastAsia="Times New Roman" w:hAnsi="Times New Roman" w:cs="Times New Roman"/>
          <w:bCs/>
          <w:sz w:val="24"/>
          <w:szCs w:val="24"/>
          <w:lang w:eastAsia="ru-RU"/>
        </w:rPr>
        <w:t xml:space="preserve">электроснабжение – в соответствии с показаниями прибора учета электроэнергии (для производственных помещений) или </w:t>
      </w:r>
      <w:r w:rsidRPr="00520509">
        <w:rPr>
          <w:rFonts w:ascii="Times New Roman" w:eastAsia="Times New Roman" w:hAnsi="Times New Roman" w:cs="Times New Roman"/>
          <w:sz w:val="24"/>
          <w:szCs w:val="24"/>
          <w:lang w:eastAsia="ru-RU"/>
        </w:rPr>
        <w:t>пропорционально арендуемой площади помещения (для офисных помещений)</w:t>
      </w:r>
      <w:r w:rsidRPr="00520509">
        <w:rPr>
          <w:rFonts w:ascii="Times New Roman" w:eastAsia="Times New Roman" w:hAnsi="Times New Roman" w:cs="Times New Roman"/>
          <w:bCs/>
          <w:sz w:val="24"/>
          <w:szCs w:val="24"/>
          <w:lang w:eastAsia="ru-RU"/>
        </w:rPr>
        <w:t>;</w:t>
      </w:r>
    </w:p>
    <w:p w:rsidR="00783A66" w:rsidRPr="00520509" w:rsidRDefault="00783A66" w:rsidP="00783A66">
      <w:pPr>
        <w:spacing w:after="0" w:line="240" w:lineRule="auto"/>
        <w:ind w:firstLine="708"/>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 за холодное водоснабжение и водоотведение – пропорционально количеству рабочих мест Потребителя в соответствии с арендуемой площадью помещения.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Исполнитель до 20 числа месяца, следующего за расчетным, передает Потребителю счет на оплату, счет-фактуру и акт оказанных услуг для оплаты за оказанные Услуги.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Потребитель самостоятельно производит оплату за оказанные Услуги в безналичной форме на расчетный счет Исполнителя, указанный в разделе 10 данного Соглашения, до 25 числа месяца, следующего за расчетным. Обязательство считается исполненным с момента поступления денежных средств на расчетный счет Исполнителя.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4.5. При изменении тарифов Поставщиками услуг Исполнителем производится соответствующий перерасчет стоимости Услуг.</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4.6. В случае невнесения в установленный срок платы за Услуги Потребитель уплачивает Исполнителю пени в размере 1/300 ставки рефинансирования Банка России, действующей на момент оплаты, от невыплаченных в срок сумм, что не освобождает Исполнителя от внесения платы за Услуги.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36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5. Основания изменения и расторжения соглашения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Настоящее Соглашение может быть расторгнуто досрочно в установленном законом порядке.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Каждая из Сторон настоящего Соглашения вправе ставить перед другой Стороной вопрос об изменении (уточнении) или дополнении настоящего Соглашения, которые оформляются дополнительным соглашением.</w:t>
      </w:r>
    </w:p>
    <w:p w:rsidR="00783A66" w:rsidRPr="00520509" w:rsidRDefault="00783A66" w:rsidP="00783A66">
      <w:pPr>
        <w:spacing w:after="0" w:line="240" w:lineRule="auto"/>
        <w:jc w:val="both"/>
        <w:rPr>
          <w:rFonts w:ascii="Times New Roman" w:eastAsia="Times New Roman" w:hAnsi="Times New Roman" w:cs="Times New Roman"/>
          <w:sz w:val="24"/>
          <w:szCs w:val="24"/>
          <w:u w:val="single"/>
          <w:lang w:eastAsia="ru-RU"/>
        </w:rPr>
      </w:pPr>
      <w:r w:rsidRPr="00520509">
        <w:rPr>
          <w:rFonts w:ascii="Times New Roman" w:eastAsia="Times New Roman" w:hAnsi="Times New Roman" w:cs="Times New Roman"/>
          <w:sz w:val="24"/>
          <w:szCs w:val="24"/>
          <w:lang w:eastAsia="ru-RU"/>
        </w:rPr>
        <w:t>5.3. Приостановление или ограничение предоставления Услуг, не является расторжением настоящего Соглашения.</w:t>
      </w:r>
    </w:p>
    <w:p w:rsidR="00783A66" w:rsidRPr="00520509" w:rsidRDefault="00783A66" w:rsidP="00783A66">
      <w:pPr>
        <w:spacing w:after="0" w:line="240" w:lineRule="auto"/>
        <w:jc w:val="both"/>
        <w:rPr>
          <w:rFonts w:ascii="Times New Roman" w:eastAsia="Times New Roman" w:hAnsi="Times New Roman" w:cs="Times New Roman"/>
          <w:bCs/>
          <w:sz w:val="24"/>
          <w:szCs w:val="24"/>
          <w:lang w:eastAsia="ru-RU"/>
        </w:rPr>
      </w:pPr>
    </w:p>
    <w:p w:rsidR="00783A66" w:rsidRPr="00520509" w:rsidRDefault="00783A66" w:rsidP="00783A66">
      <w:pPr>
        <w:spacing w:after="0" w:line="240" w:lineRule="auto"/>
        <w:ind w:firstLine="426"/>
        <w:jc w:val="both"/>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6. Ответственность сторон за неисполнение или ненадлежащее исполнение обязательств по настоящему Соглашению</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 В случае неисполнения или ненадлежащего исполнения сторонами обязательств по настоящему Соглашению стороны несут ответственность, предусмотренную действующим законодательством РФ.</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6.2. Ущерб, нанесенный одной из сторон в результате неисполнения или ненадлежащего исполнения другой стороной своих обязательств по Соглашению, возмещается ею в порядке, установленном действующим законодательством РФ.</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 Срок действия соглашения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7.1. Настоящее Соглашение вступает в силу с момента его заключения Сторонами и действует до момента расторжения договора аренды нежилого помещения №___ от «____» _______20___г. При этом расторжение настоящего Соглашения не освобождает Потребителя от уплаты задолженности по оплате Услуг и процентам.</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7.2. Стороны определили, что условия заключенного ими Соглашения применяются к правоотношениям, возникшим с момента заключения договора аренды нежилого помещения №____ от «____» _______20___г.</w:t>
      </w:r>
    </w:p>
    <w:p w:rsidR="00783A66" w:rsidRPr="00520509" w:rsidRDefault="00783A66" w:rsidP="00783A66">
      <w:pPr>
        <w:spacing w:after="0" w:line="240" w:lineRule="auto"/>
        <w:jc w:val="both"/>
        <w:rPr>
          <w:rFonts w:ascii="Times New Roman" w:eastAsia="Times New Roman" w:hAnsi="Times New Roman" w:cs="Times New Roman"/>
          <w:lang w:eastAsia="ru-RU"/>
        </w:rPr>
      </w:pPr>
    </w:p>
    <w:p w:rsidR="00783A66" w:rsidRPr="00520509" w:rsidRDefault="00783A66" w:rsidP="00783A66">
      <w:pPr>
        <w:shd w:val="clear" w:color="auto" w:fill="FFFFFF"/>
        <w:spacing w:after="0" w:line="240" w:lineRule="auto"/>
        <w:ind w:firstLine="284"/>
        <w:rPr>
          <w:rFonts w:ascii="Times New Roman" w:eastAsia="Times New Roman" w:hAnsi="Times New Roman" w:cs="Times New Roman"/>
          <w:sz w:val="24"/>
          <w:szCs w:val="24"/>
          <w:lang w:eastAsia="ru-RU"/>
        </w:rPr>
      </w:pPr>
      <w:r w:rsidRPr="00520509">
        <w:rPr>
          <w:rFonts w:ascii="Times New Roman" w:eastAsia="Times New Roman" w:hAnsi="Times New Roman" w:cs="Times New Roman"/>
          <w:bCs/>
          <w:sz w:val="24"/>
          <w:szCs w:val="24"/>
          <w:lang w:eastAsia="ru-RU"/>
        </w:rPr>
        <w:t>8. Приостановление или ограничение предоставления Услуг</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8.1. Исполнитель вправе без предварительного уведомления Потребителя приостановить предоставление Услуг в следующих случаях:</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возникновения или угрозы возникновения аварийных ситуаций на оборудовании или сетях, по которым осуществляется предоставление Услуг;</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возникновения стихийных бедствий и чрезвычайных ситуаций, а также при необходимости их локализации и устранения.</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8.2. Исполнитель вправе приостановить или ограничить предоставление Услуг через один месяц после письменного предупреждения (уведомления) Потребителя в случае:</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неполной оплаты Потребителем Услуг. Под неполной оплатой Услуг понимается наличие у Потребителя задолженности по оплате одной или нескольких Услуг, превышающей 3 (три) ежемесячных размера платы за Услуги, при условии отсутствия соглашения о погашении задолженности, заключенного Потребителем с Исполнителем, и (или) при невыполнении условий такого соглашения;</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 проведения планово-предупредительного ремонта и работ по обслуживанию внутридомовых инженерных систем, за техническое состояние которых отвечает Потребитель;</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выявления факта самовольного подключения Потребителя к внутридомовым инженерным системам;</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 получения соответствующего предписания уполномоченных государственных или муниципальных органов;</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 использования потребителем бытовых машин (приборов, оборудования) мощностью, превышающей технические характеристики внутридомовых инженерных систем;</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е) неудовлетворительного состояния внутридомовых инженерных систем, за техническое состояние которых отвечает Потребитель, угрожающего аварией или создающего угрозу жизни и безопасности граждан, удостоверенного подразделением государственной жилищной инспекции субъекта Российской Федерации или иным органом, уполномоченным осуществлять государственный контроль и надзор за соответствием внутридомовых инженерных систем установленным требованиям.</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8.3. Если иное не предусмотрено федеральными законами, указами Президента Российской Федерации и постановлениями Правительства Российской Федерации, Исполнитель при наличии вины Потребителя вправе после предупреждения (в письменной форме) приостановить или ограничить предоставление одной или нескольких Услуг в случае, указанном в подпункте «а» пункта 8.2 настоящего Соглашения, в следующем порядке:</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а) исполнитель направляет (в письменной форме) потребителю уведомление о том, что в случае непогашения задолженности в течение одного месяца с момента направления указанного уведомления предоставление ему Услуг может быть приостановлено и (или) ограничено. Перечень этих Услуг прилагается к уведомлению, которое доводится до сведения Потребителя путем вручения под расписку или направления по почте заказным письмом;</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б) при непогашении задолженности в течение установленного в уведомлении срока Исполнитель вправе ограничить предоставление указанных в уведомлении Услуг с предварительным (за трое суток) письменным извещением Потребителя;</w:t>
      </w:r>
    </w:p>
    <w:p w:rsidR="00783A66" w:rsidRPr="00520509" w:rsidRDefault="00783A66" w:rsidP="00783A66">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в случае непогашения образовавшейся задолженности и по истечении одного месяца со дня введения ограничения предоставления Услуг исполнитель имеет право приостановить предоставление Услуг, за исключением отопления, холодного водоснабжения и водоотведения.</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8.4. Приостановление или ограничение предоставления Услуг может осуществляться до ликвидации задолженности или устранения выявленных нарушений. Предоставление Услуг возобновляется в течение двух календарных дней с момента устранения причин, указанных в пунктах 8.1 и 8.2 настоящего Соглашения, в том числе с момента полного погашения Потребителем задолженности.</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8.5. При ограничении предоставления Услуг Исполнитель вправе временно уменьшить объемы (количество) подачи Потребителю отдельных Услуг и (или) ввести режимное предоставление Услуг.</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8.6. Приостановление или ограничение предоставления Услуг Потребителям, полностью выполняющим обязательства, установленные законодательством Российской Федерации и настоящим Соглашением, не допускается.</w:t>
      </w:r>
    </w:p>
    <w:p w:rsidR="00783A66" w:rsidRPr="00520509" w:rsidRDefault="00783A66" w:rsidP="00783A66">
      <w:pPr>
        <w:shd w:val="clear" w:color="auto" w:fill="FFFFFF"/>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8.7. Действия по приостановлению или ограничению предоставления Услуг не должны приводить к нарушению прав и интересов Потребителей, пользующихся другими помещениями.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 Прочие условия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9.1. Все споры и разногласия Сторон, вытекающие из настоящего Соглашения, разрешаются Сторонами путем переговоров.</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9.2. Настоящее Соглашение составлено в двух экземплярах, по одному экземпляру для каждой Стороны, имеющих одинаковую юридическую силу.</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9.3. Вопросы, не урегулированные настоящим Соглашением, разрешаются в соответствие с действующим законодательством РФ.</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284"/>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 Юридические адреса и реквизиты Сторон</w:t>
      </w:r>
    </w:p>
    <w:p w:rsidR="00783A66" w:rsidRPr="00520509" w:rsidRDefault="00783A66" w:rsidP="00783A66">
      <w:pPr>
        <w:spacing w:before="120"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Исполнитель: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Муниципальное автономное учреждение «Бизнес-инкубатор Новация»</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182106, Псковская область, г. Великие Луки, улица </w:t>
      </w:r>
      <w:proofErr w:type="spellStart"/>
      <w:r w:rsidRPr="00520509">
        <w:rPr>
          <w:rFonts w:ascii="Times New Roman" w:eastAsia="Times New Roman" w:hAnsi="Times New Roman" w:cs="Times New Roman"/>
          <w:sz w:val="24"/>
          <w:szCs w:val="24"/>
          <w:lang w:eastAsia="ru-RU"/>
        </w:rPr>
        <w:t>Заслонова</w:t>
      </w:r>
      <w:proofErr w:type="spellEnd"/>
      <w:r w:rsidRPr="00520509">
        <w:rPr>
          <w:rFonts w:ascii="Times New Roman" w:eastAsia="Times New Roman" w:hAnsi="Times New Roman" w:cs="Times New Roman"/>
          <w:sz w:val="24"/>
          <w:szCs w:val="24"/>
          <w:lang w:eastAsia="ru-RU"/>
        </w:rPr>
        <w:t xml:space="preserve">, д.15, телефон: (81153) </w:t>
      </w:r>
      <w:proofErr w:type="gramStart"/>
      <w:r w:rsidRPr="00520509">
        <w:rPr>
          <w:rFonts w:ascii="Times New Roman" w:eastAsia="Times New Roman" w:hAnsi="Times New Roman" w:cs="Times New Roman"/>
          <w:sz w:val="24"/>
          <w:szCs w:val="24"/>
          <w:lang w:eastAsia="ru-RU"/>
        </w:rPr>
        <w:t>46100,  ИНН</w:t>
      </w:r>
      <w:proofErr w:type="gramEnd"/>
      <w:r w:rsidRPr="00520509">
        <w:rPr>
          <w:rFonts w:ascii="Times New Roman" w:eastAsia="Times New Roman" w:hAnsi="Times New Roman" w:cs="Times New Roman"/>
          <w:sz w:val="24"/>
          <w:szCs w:val="24"/>
          <w:lang w:eastAsia="ru-RU"/>
        </w:rPr>
        <w:t xml:space="preserve"> 6025035359, КПП 602501001, УФК по Псковской области (МАУ «БИН», л/с 30576Ц97120) р/с 40701810458051000003 в Отделении Псков город Псков, БИК 045805001, ОКПО 64895201.</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Директор _______________ _________________</w:t>
      </w:r>
    </w:p>
    <w:p w:rsidR="00783A66" w:rsidRPr="00520509" w:rsidRDefault="00783A66" w:rsidP="00783A66">
      <w:pPr>
        <w:spacing w:after="0" w:line="240" w:lineRule="auto"/>
        <w:ind w:left="708" w:firstLine="708"/>
        <w:jc w:val="both"/>
        <w:rPr>
          <w:rFonts w:ascii="Times New Roman" w:eastAsia="Times New Roman" w:hAnsi="Times New Roman" w:cs="Times New Roman"/>
          <w:sz w:val="16"/>
          <w:szCs w:val="24"/>
          <w:lang w:eastAsia="ru-RU"/>
        </w:rPr>
      </w:pPr>
      <w:r w:rsidRPr="00520509">
        <w:rPr>
          <w:rFonts w:ascii="Times New Roman" w:eastAsia="Times New Roman" w:hAnsi="Times New Roman" w:cs="Times New Roman"/>
          <w:sz w:val="16"/>
          <w:szCs w:val="24"/>
          <w:lang w:eastAsia="ru-RU"/>
        </w:rPr>
        <w:t>(</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left="708"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                       М.П.</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Потребитель:</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реквизиты</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Руководитель ______________</w:t>
      </w:r>
      <w:proofErr w:type="gramStart"/>
      <w:r w:rsidRPr="00520509">
        <w:rPr>
          <w:rFonts w:ascii="Times New Roman" w:eastAsia="Times New Roman" w:hAnsi="Times New Roman" w:cs="Times New Roman"/>
          <w:sz w:val="24"/>
          <w:szCs w:val="24"/>
          <w:lang w:eastAsia="ru-RU"/>
        </w:rPr>
        <w:t>_  _</w:t>
      </w:r>
      <w:proofErr w:type="gramEnd"/>
      <w:r w:rsidRPr="00520509">
        <w:rPr>
          <w:rFonts w:ascii="Times New Roman" w:eastAsia="Times New Roman" w:hAnsi="Times New Roman" w:cs="Times New Roman"/>
          <w:sz w:val="24"/>
          <w:szCs w:val="24"/>
          <w:lang w:eastAsia="ru-RU"/>
        </w:rPr>
        <w:t>_________________</w:t>
      </w:r>
    </w:p>
    <w:p w:rsidR="00783A66" w:rsidRPr="00520509" w:rsidRDefault="00783A66" w:rsidP="00783A66">
      <w:pPr>
        <w:spacing w:after="0" w:line="240" w:lineRule="auto"/>
        <w:jc w:val="both"/>
        <w:rPr>
          <w:rFonts w:ascii="Times New Roman" w:eastAsia="Times New Roman" w:hAnsi="Times New Roman" w:cs="Times New Roman"/>
          <w:sz w:val="24"/>
          <w:szCs w:val="24"/>
          <w:vertAlign w:val="superscript"/>
          <w:lang w:eastAsia="ru-RU"/>
        </w:rPr>
      </w:pPr>
      <w:r w:rsidRPr="00520509">
        <w:rPr>
          <w:rFonts w:ascii="Times New Roman" w:eastAsia="Times New Roman" w:hAnsi="Times New Roman" w:cs="Times New Roman"/>
          <w:sz w:val="16"/>
          <w:szCs w:val="24"/>
          <w:lang w:eastAsia="ru-RU"/>
        </w:rPr>
        <w:t xml:space="preserve">                                            (</w:t>
      </w:r>
      <w:proofErr w:type="gramStart"/>
      <w:r w:rsidRPr="00520509">
        <w:rPr>
          <w:rFonts w:ascii="Times New Roman" w:eastAsia="Times New Roman" w:hAnsi="Times New Roman" w:cs="Times New Roman"/>
          <w:sz w:val="16"/>
          <w:szCs w:val="24"/>
          <w:lang w:eastAsia="ru-RU"/>
        </w:rPr>
        <w:t xml:space="preserve">подпись)   </w:t>
      </w:r>
      <w:proofErr w:type="gramEnd"/>
      <w:r w:rsidRPr="00520509">
        <w:rPr>
          <w:rFonts w:ascii="Times New Roman" w:eastAsia="Times New Roman" w:hAnsi="Times New Roman" w:cs="Times New Roman"/>
          <w:sz w:val="16"/>
          <w:szCs w:val="24"/>
          <w:lang w:eastAsia="ru-RU"/>
        </w:rPr>
        <w:t xml:space="preserve">                                 (Ф.И.О.)</w:t>
      </w:r>
    </w:p>
    <w:p w:rsidR="00783A66" w:rsidRPr="00520509" w:rsidRDefault="00783A66" w:rsidP="00783A66">
      <w:pPr>
        <w:spacing w:after="0" w:line="240" w:lineRule="auto"/>
        <w:ind w:left="2124" w:firstLine="708"/>
        <w:jc w:val="both"/>
        <w:rPr>
          <w:rFonts w:ascii="Times New Roman" w:eastAsia="Times New Roman" w:hAnsi="Times New Roman" w:cs="Times New Roman"/>
          <w:sz w:val="24"/>
          <w:szCs w:val="24"/>
          <w:vertAlign w:val="superscript"/>
          <w:lang w:eastAsia="ru-RU"/>
        </w:rPr>
      </w:pPr>
    </w:p>
    <w:p w:rsidR="00783A66" w:rsidRPr="00520509" w:rsidRDefault="00783A66" w:rsidP="00783A66">
      <w:pPr>
        <w:spacing w:after="0" w:line="240" w:lineRule="auto"/>
        <w:ind w:left="2124" w:firstLine="708"/>
        <w:jc w:val="both"/>
        <w:rPr>
          <w:rFonts w:ascii="Times New Roman" w:eastAsia="Times New Roman" w:hAnsi="Times New Roman" w:cs="Times New Roman"/>
          <w:sz w:val="24"/>
          <w:szCs w:val="24"/>
          <w:vertAlign w:val="superscript"/>
          <w:lang w:eastAsia="ru-RU"/>
        </w:rPr>
      </w:pPr>
    </w:p>
    <w:p w:rsidR="00783A66" w:rsidRPr="00520509" w:rsidRDefault="00783A66" w:rsidP="00783A66">
      <w:pPr>
        <w:spacing w:after="0" w:line="240" w:lineRule="auto"/>
        <w:ind w:left="2124"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М.П.</w:t>
      </w:r>
    </w:p>
    <w:p w:rsidR="00783A66" w:rsidRPr="00520509" w:rsidRDefault="00783A66" w:rsidP="00783A66">
      <w:pPr>
        <w:jc w:val="right"/>
        <w:rPr>
          <w:rFonts w:ascii="Times New Roman" w:eastAsia="Times New Roman" w:hAnsi="Times New Roman" w:cs="Times New Roman"/>
          <w:sz w:val="24"/>
          <w:szCs w:val="24"/>
          <w:lang w:eastAsia="ru-RU"/>
        </w:rPr>
      </w:pPr>
    </w:p>
    <w:p w:rsidR="00783A66" w:rsidRPr="00520509" w:rsidRDefault="00783A66" w:rsidP="00783A66">
      <w:pPr>
        <w:spacing w:after="0"/>
        <w:jc w:val="right"/>
        <w:rPr>
          <w:rFonts w:ascii="Times New Roman" w:eastAsia="Times New Roman" w:hAnsi="Times New Roman" w:cs="Times New Roman"/>
          <w:sz w:val="24"/>
          <w:szCs w:val="24"/>
          <w:lang w:eastAsia="ru-RU"/>
        </w:rPr>
      </w:pPr>
    </w:p>
    <w:p w:rsidR="00783A66" w:rsidRPr="00520509" w:rsidRDefault="00783A66" w:rsidP="00783A66">
      <w:pPr>
        <w:keepNext/>
        <w:keepLines/>
        <w:spacing w:before="200" w:after="0"/>
        <w:jc w:val="right"/>
        <w:outlineLvl w:val="1"/>
        <w:rPr>
          <w:rFonts w:ascii="Times New Roman" w:eastAsia="Times New Roman" w:hAnsi="Times New Roman" w:cs="Times New Roman"/>
          <w:bCs/>
          <w:sz w:val="24"/>
          <w:szCs w:val="24"/>
          <w:lang w:eastAsia="ru-RU"/>
        </w:rPr>
      </w:pPr>
      <w:bookmarkStart w:id="76" w:name="_Toc418863312"/>
      <w:r w:rsidRPr="00520509">
        <w:rPr>
          <w:rFonts w:ascii="Times New Roman" w:eastAsia="Times New Roman" w:hAnsi="Times New Roman" w:cs="Times New Roman"/>
          <w:bCs/>
          <w:sz w:val="24"/>
          <w:szCs w:val="24"/>
          <w:lang w:eastAsia="ru-RU"/>
        </w:rPr>
        <w:lastRenderedPageBreak/>
        <w:t>Приложение № 6</w:t>
      </w:r>
      <w:bookmarkEnd w:id="76"/>
    </w:p>
    <w:p w:rsidR="00783A66" w:rsidRPr="00520509" w:rsidRDefault="00783A66" w:rsidP="00783A66">
      <w:pPr>
        <w:tabs>
          <w:tab w:val="left" w:pos="-5387"/>
        </w:tabs>
        <w:spacing w:after="0" w:line="240" w:lineRule="auto"/>
        <w:jc w:val="right"/>
        <w:rPr>
          <w:rFonts w:ascii="Times New Roman" w:eastAsia="Times New Roman" w:hAnsi="Times New Roman" w:cs="Times New Roman"/>
          <w:iCs/>
          <w:sz w:val="24"/>
          <w:szCs w:val="24"/>
          <w:lang w:eastAsia="ru-RU"/>
        </w:rPr>
      </w:pPr>
      <w:r w:rsidRPr="00520509">
        <w:rPr>
          <w:rFonts w:ascii="Times New Roman" w:eastAsia="Times New Roman" w:hAnsi="Times New Roman" w:cs="Times New Roman"/>
          <w:iCs/>
          <w:sz w:val="24"/>
          <w:szCs w:val="24"/>
          <w:lang w:eastAsia="ru-RU"/>
        </w:rPr>
        <w:t>к конкурсной документации</w:t>
      </w:r>
    </w:p>
    <w:p w:rsidR="00783A66" w:rsidRPr="00520509" w:rsidRDefault="00783A66" w:rsidP="00783A66">
      <w:pPr>
        <w:tabs>
          <w:tab w:val="left" w:pos="-5387"/>
        </w:tabs>
        <w:spacing w:after="0" w:line="240" w:lineRule="auto"/>
        <w:ind w:left="6521"/>
        <w:rPr>
          <w:rFonts w:ascii="Times New Roman" w:eastAsia="Times New Roman" w:hAnsi="Times New Roman" w:cs="Times New Roman"/>
          <w:i/>
          <w:iCs/>
          <w:sz w:val="24"/>
          <w:szCs w:val="24"/>
          <w:lang w:eastAsia="ru-RU"/>
        </w:rPr>
      </w:pPr>
    </w:p>
    <w:p w:rsidR="00783A66" w:rsidRPr="00520509" w:rsidRDefault="00783A66" w:rsidP="00783A66">
      <w:pPr>
        <w:tabs>
          <w:tab w:val="left" w:pos="-5387"/>
        </w:tabs>
        <w:spacing w:after="0" w:line="240" w:lineRule="auto"/>
        <w:ind w:left="6521"/>
        <w:jc w:val="right"/>
        <w:rPr>
          <w:rFonts w:ascii="Times New Roman" w:eastAsia="Times New Roman" w:hAnsi="Times New Roman" w:cs="Times New Roman"/>
          <w:i/>
          <w:iCs/>
          <w:sz w:val="24"/>
          <w:szCs w:val="24"/>
          <w:lang w:eastAsia="ru-RU"/>
        </w:rPr>
      </w:pPr>
      <w:r w:rsidRPr="00520509">
        <w:rPr>
          <w:rFonts w:ascii="Times New Roman" w:eastAsia="Times New Roman" w:hAnsi="Times New Roman" w:cs="Times New Roman"/>
          <w:i/>
          <w:iCs/>
          <w:sz w:val="24"/>
          <w:szCs w:val="24"/>
          <w:lang w:eastAsia="ru-RU"/>
        </w:rPr>
        <w:t>Форма бизнес-плана</w:t>
      </w: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Бизнес-план</w:t>
      </w: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на конкурс по предоставлению нежилых помещений</w:t>
      </w: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МАУ «Бизнес-инкубатор «Новация»</w:t>
      </w:r>
    </w:p>
    <w:p w:rsidR="00783A66" w:rsidRPr="00520509" w:rsidRDefault="00783A66" w:rsidP="00783A66">
      <w:pPr>
        <w:spacing w:after="0" w:line="240" w:lineRule="auto"/>
        <w:ind w:left="284" w:firstLine="709"/>
        <w:jc w:val="both"/>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1. Резюме проекта</w:t>
      </w:r>
    </w:p>
    <w:tbl>
      <w:tblPr>
        <w:tblW w:w="978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1418"/>
        <w:gridCol w:w="709"/>
        <w:gridCol w:w="708"/>
        <w:gridCol w:w="1423"/>
      </w:tblGrid>
      <w:tr w:rsidR="00783A66" w:rsidRPr="00520509" w:rsidTr="00BF4CCB">
        <w:trPr>
          <w:trHeight w:val="244"/>
        </w:trPr>
        <w:tc>
          <w:tcPr>
            <w:tcW w:w="552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Наименование бизнес-плана</w:t>
            </w:r>
          </w:p>
        </w:tc>
        <w:tc>
          <w:tcPr>
            <w:tcW w:w="4258" w:type="dxa"/>
            <w:gridSpan w:val="4"/>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rPr>
          <w:trHeight w:val="138"/>
        </w:trPr>
        <w:tc>
          <w:tcPr>
            <w:tcW w:w="552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Суть проекта</w:t>
            </w:r>
          </w:p>
        </w:tc>
        <w:tc>
          <w:tcPr>
            <w:tcW w:w="4258" w:type="dxa"/>
            <w:gridSpan w:val="4"/>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5528"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Наименование юридического лица или Ф.И.О. индивидуального предпринимателя </w:t>
            </w:r>
          </w:p>
        </w:tc>
        <w:tc>
          <w:tcPr>
            <w:tcW w:w="4258" w:type="dxa"/>
            <w:gridSpan w:val="4"/>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rPr>
          <w:trHeight w:val="188"/>
        </w:trPr>
        <w:tc>
          <w:tcPr>
            <w:tcW w:w="5528"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Организационно-правовая форма малого предприятия</w:t>
            </w:r>
          </w:p>
        </w:tc>
        <w:tc>
          <w:tcPr>
            <w:tcW w:w="4258" w:type="dxa"/>
            <w:gridSpan w:val="4"/>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552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Срок реализации проекта</w:t>
            </w:r>
          </w:p>
        </w:tc>
        <w:tc>
          <w:tcPr>
            <w:tcW w:w="4258" w:type="dxa"/>
            <w:gridSpan w:val="4"/>
          </w:tcPr>
          <w:p w:rsidR="00783A66" w:rsidRPr="00520509" w:rsidRDefault="00783A66" w:rsidP="00783A66">
            <w:pPr>
              <w:spacing w:after="0" w:line="240" w:lineRule="auto"/>
              <w:jc w:val="right"/>
              <w:rPr>
                <w:rFonts w:ascii="Times New Roman" w:eastAsia="Times New Roman" w:hAnsi="Times New Roman" w:cs="Times New Roman"/>
                <w:spacing w:val="2"/>
                <w:sz w:val="24"/>
                <w:szCs w:val="24"/>
                <w:lang w:eastAsia="ru-RU"/>
              </w:rPr>
            </w:pPr>
          </w:p>
        </w:tc>
      </w:tr>
      <w:tr w:rsidR="00783A66" w:rsidRPr="00520509" w:rsidTr="00BF4CCB">
        <w:trPr>
          <w:trHeight w:val="184"/>
        </w:trPr>
        <w:tc>
          <w:tcPr>
            <w:tcW w:w="552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Срок окупаемости проекта, месяцев</w:t>
            </w:r>
          </w:p>
        </w:tc>
        <w:tc>
          <w:tcPr>
            <w:tcW w:w="4258" w:type="dxa"/>
            <w:gridSpan w:val="4"/>
          </w:tcPr>
          <w:p w:rsidR="00783A66" w:rsidRPr="00520509" w:rsidRDefault="00783A66" w:rsidP="00783A66">
            <w:pPr>
              <w:spacing w:after="0" w:line="240" w:lineRule="auto"/>
              <w:jc w:val="right"/>
              <w:rPr>
                <w:rFonts w:ascii="Times New Roman" w:eastAsia="Times New Roman" w:hAnsi="Times New Roman" w:cs="Times New Roman"/>
                <w:spacing w:val="2"/>
                <w:sz w:val="24"/>
                <w:szCs w:val="24"/>
                <w:lang w:eastAsia="ru-RU"/>
              </w:rPr>
            </w:pPr>
          </w:p>
        </w:tc>
      </w:tr>
      <w:tr w:rsidR="00783A66" w:rsidRPr="00520509" w:rsidTr="00BF4CCB">
        <w:tc>
          <w:tcPr>
            <w:tcW w:w="5528"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Система налогообложения, применяемая заявителем</w:t>
            </w:r>
          </w:p>
        </w:tc>
        <w:tc>
          <w:tcPr>
            <w:tcW w:w="4258" w:type="dxa"/>
            <w:gridSpan w:val="4"/>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5528" w:type="dxa"/>
            <w:vMerge w:val="restart"/>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Планируемая выручка, руб. </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1 год</w:t>
            </w: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 год</w:t>
            </w: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3 год</w:t>
            </w: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5528" w:type="dxa"/>
            <w:vMerge/>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528" w:type="dxa"/>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Планируемая прибыль, руб.</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73"/>
        </w:trPr>
        <w:tc>
          <w:tcPr>
            <w:tcW w:w="5528" w:type="dxa"/>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Рентабельность деятельности, %</w:t>
            </w:r>
          </w:p>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(план. прибыль / план. выручка) х 100%</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7"/>
        </w:trPr>
        <w:tc>
          <w:tcPr>
            <w:tcW w:w="5528" w:type="dxa"/>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Численность занятых, чел. (количество рабочих мест, созданных в период реализации бизнес-плана</w:t>
            </w:r>
            <w:r w:rsidRPr="00520509">
              <w:rPr>
                <w:rFonts w:ascii="Times New Roman" w:eastAsia="Times New Roman" w:hAnsi="Times New Roman" w:cs="Times New Roman"/>
                <w:spacing w:val="2"/>
                <w:sz w:val="24"/>
                <w:szCs w:val="24"/>
                <w:vertAlign w:val="superscript"/>
                <w:lang w:eastAsia="ru-RU"/>
              </w:rPr>
              <w:t>*</w:t>
            </w:r>
            <w:r w:rsidRPr="00520509">
              <w:rPr>
                <w:rFonts w:ascii="Times New Roman" w:eastAsia="Times New Roman" w:hAnsi="Times New Roman" w:cs="Times New Roman"/>
                <w:spacing w:val="2"/>
                <w:sz w:val="24"/>
                <w:szCs w:val="24"/>
                <w:lang w:eastAsia="ru-RU"/>
              </w:rPr>
              <w:t>)</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5528" w:type="dxa"/>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Сумма налоговых поступлений, руб. </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2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2"/>
        </w:trPr>
        <w:tc>
          <w:tcPr>
            <w:tcW w:w="5528" w:type="dxa"/>
            <w:vMerge w:val="restart"/>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Финансирование проекта:</w:t>
            </w:r>
          </w:p>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собственные средства</w:t>
            </w:r>
          </w:p>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заемные средства</w:t>
            </w:r>
          </w:p>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иное</w:t>
            </w:r>
          </w:p>
        </w:tc>
        <w:tc>
          <w:tcPr>
            <w:tcW w:w="212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сумма</w:t>
            </w:r>
          </w:p>
        </w:tc>
        <w:tc>
          <w:tcPr>
            <w:tcW w:w="2131"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w:t>
            </w:r>
          </w:p>
        </w:tc>
      </w:tr>
      <w:tr w:rsidR="00783A66" w:rsidRPr="00520509" w:rsidTr="00BF4C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3"/>
        </w:trPr>
        <w:tc>
          <w:tcPr>
            <w:tcW w:w="5528" w:type="dxa"/>
            <w:vMerge/>
            <w:vAlign w:val="center"/>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p>
        </w:tc>
        <w:tc>
          <w:tcPr>
            <w:tcW w:w="2127"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2131" w:type="dxa"/>
            <w:gridSpan w:val="2"/>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ind w:left="142" w:right="142" w:firstLine="425"/>
        <w:jc w:val="both"/>
        <w:rPr>
          <w:rFonts w:ascii="Times New Roman" w:eastAsia="Times New Roman" w:hAnsi="Times New Roman" w:cs="Times New Roman"/>
          <w:snapToGrid w:val="0"/>
          <w:sz w:val="24"/>
          <w:szCs w:val="24"/>
          <w:lang w:eastAsia="ru-RU"/>
        </w:rPr>
      </w:pPr>
    </w:p>
    <w:p w:rsidR="00783A66" w:rsidRPr="00520509" w:rsidRDefault="00783A66" w:rsidP="00783A66">
      <w:pPr>
        <w:spacing w:after="0" w:line="240" w:lineRule="auto"/>
        <w:ind w:left="142" w:right="142" w:firstLine="425"/>
        <w:jc w:val="both"/>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Если реализация проекта позволит решить социальные вопросы (создание новых рабочих мест, расширение жилого фонда, использование труда инвалидов и т.п.), то указать их.</w:t>
      </w:r>
    </w:p>
    <w:p w:rsidR="00783A66" w:rsidRPr="00520509" w:rsidRDefault="00783A66" w:rsidP="00783A66">
      <w:pPr>
        <w:spacing w:after="0" w:line="240" w:lineRule="auto"/>
        <w:ind w:left="142" w:right="142" w:firstLine="425"/>
        <w:jc w:val="both"/>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 началом реализации бизнес-плана считается дата заключения договора аренды по итогам конкурса.</w:t>
      </w:r>
    </w:p>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Источники средств (руб.)</w:t>
      </w:r>
    </w:p>
    <w:p w:rsidR="00783A66" w:rsidRPr="00520509" w:rsidRDefault="00783A66" w:rsidP="00783A66">
      <w:pPr>
        <w:spacing w:after="0" w:line="240" w:lineRule="auto"/>
        <w:jc w:val="center"/>
        <w:rPr>
          <w:rFonts w:ascii="Times New Roman" w:eastAsia="Times New Roman" w:hAnsi="Times New Roman" w:cs="Times New Roman"/>
          <w:i/>
          <w:snapToGrid w:val="0"/>
          <w:sz w:val="24"/>
          <w:szCs w:val="24"/>
          <w:lang w:eastAsia="ru-RU"/>
        </w:rPr>
      </w:pPr>
      <w:r w:rsidRPr="00520509">
        <w:rPr>
          <w:rFonts w:ascii="Times New Roman" w:eastAsia="Times New Roman" w:hAnsi="Times New Roman" w:cs="Times New Roman"/>
          <w:i/>
          <w:snapToGrid w:val="0"/>
          <w:sz w:val="24"/>
          <w:szCs w:val="24"/>
          <w:lang w:eastAsia="ru-RU"/>
        </w:rPr>
        <w:t>(на начало реализации проекта)</w:t>
      </w:r>
    </w:p>
    <w:p w:rsidR="00783A66" w:rsidRPr="00520509" w:rsidRDefault="00783A66" w:rsidP="00783A66">
      <w:pPr>
        <w:spacing w:after="0" w:line="240" w:lineRule="auto"/>
        <w:jc w:val="center"/>
        <w:rPr>
          <w:rFonts w:ascii="Times New Roman" w:eastAsia="Times New Roman" w:hAnsi="Times New Roman" w:cs="Times New Roman"/>
          <w:i/>
          <w:snapToGrid w:val="0"/>
          <w:sz w:val="16"/>
          <w:szCs w:val="16"/>
          <w:lang w:eastAsia="ru-RU"/>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838"/>
        <w:gridCol w:w="2268"/>
      </w:tblGrid>
      <w:tr w:rsidR="00783A66" w:rsidRPr="00520509" w:rsidTr="00BF4CCB">
        <w:trPr>
          <w:trHeight w:val="804"/>
        </w:trPr>
        <w:tc>
          <w:tcPr>
            <w:tcW w:w="675" w:type="dxa"/>
            <w:vAlign w:val="center"/>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w:t>
            </w:r>
          </w:p>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п/п</w:t>
            </w:r>
          </w:p>
        </w:tc>
        <w:tc>
          <w:tcPr>
            <w:tcW w:w="6838" w:type="dxa"/>
            <w:vAlign w:val="center"/>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Наименование источников</w:t>
            </w:r>
          </w:p>
        </w:tc>
        <w:tc>
          <w:tcPr>
            <w:tcW w:w="2268" w:type="dxa"/>
            <w:vAlign w:val="center"/>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Средства на начало реализации проекта</w:t>
            </w:r>
          </w:p>
        </w:tc>
      </w:tr>
      <w:tr w:rsidR="00783A66" w:rsidRPr="00520509" w:rsidTr="00BF4CCB">
        <w:trPr>
          <w:trHeight w:val="103"/>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СОБСТВЕННЫЕ СРЕДСТВА</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78"/>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1</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Выручка от реализации акций (взнос в уставной капитал в денежной форме)</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60"/>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2</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Нераспределенная прибыль (фонд накопления)</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342"/>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3</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Неиспользованная амортизация основных средств</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71"/>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4</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Амортизация нематериальных активов</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07"/>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5</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Результат от продаж основных средств</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82"/>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6</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Собственные средства, всего (сумма показателей пунктов 1-5)</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60"/>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ЗАЕМНЫЕ И ПРИВЛЕЧЕННЫЕ СРЕДСТВА</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37"/>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7</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Кредиты банков (по всем видам кредитов)</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29"/>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8</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Заемные средства других организаций</w:t>
            </w:r>
          </w:p>
        </w:tc>
        <w:tc>
          <w:tcPr>
            <w:tcW w:w="2268" w:type="dxa"/>
            <w:vAlign w:val="center"/>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122"/>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9</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Долевое участие в строительстве</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258"/>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10</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Прочие</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560"/>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11</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Заемные и привлеченные средства, всего (сумма показателей пунктов 7-10)</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560"/>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12</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Предполагаемая государственная (муниципальная) поддержка проекта</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r w:rsidR="00783A66" w:rsidRPr="00520509" w:rsidTr="00BF4CCB">
        <w:trPr>
          <w:trHeight w:val="254"/>
        </w:trPr>
        <w:tc>
          <w:tcPr>
            <w:tcW w:w="675"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13</w:t>
            </w:r>
          </w:p>
        </w:tc>
        <w:tc>
          <w:tcPr>
            <w:tcW w:w="6838" w:type="dxa"/>
            <w:vAlign w:val="center"/>
          </w:tcPr>
          <w:p w:rsidR="00783A66" w:rsidRPr="00520509" w:rsidRDefault="00783A66" w:rsidP="00783A66">
            <w:pPr>
              <w:spacing w:after="0" w:line="240" w:lineRule="auto"/>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Итого (сумма показателей пунктов 6, 11, 12)</w:t>
            </w:r>
          </w:p>
        </w:tc>
        <w:tc>
          <w:tcPr>
            <w:tcW w:w="2268" w:type="dxa"/>
          </w:tcPr>
          <w:p w:rsidR="00783A66" w:rsidRPr="00520509" w:rsidRDefault="00783A66" w:rsidP="00783A66">
            <w:pPr>
              <w:spacing w:after="0" w:line="240" w:lineRule="auto"/>
              <w:jc w:val="center"/>
              <w:rPr>
                <w:rFonts w:ascii="Times New Roman" w:eastAsia="Times New Roman" w:hAnsi="Times New Roman" w:cs="Times New Roman"/>
                <w:snapToGrid w:val="0"/>
                <w:sz w:val="24"/>
                <w:szCs w:val="24"/>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pacing w:val="2"/>
          <w:sz w:val="16"/>
          <w:szCs w:val="16"/>
          <w:lang w:eastAsia="ru-RU"/>
        </w:rPr>
      </w:pPr>
    </w:p>
    <w:p w:rsidR="00783A66" w:rsidRPr="00520509" w:rsidRDefault="00783A66" w:rsidP="00783A66">
      <w:pPr>
        <w:jc w:val="center"/>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t>2. Конъюнктура и перспективы развития рынка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2.1. Анализ современного состояния и перспектив развития отрасли, рынка, в том числе краткий анализ состояния рынка (отрасли):</w:t>
      </w:r>
    </w:p>
    <w:p w:rsidR="00783A66" w:rsidRPr="00520509" w:rsidRDefault="00783A66" w:rsidP="00783A6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возможности для деятельности нового субъекта малого предпринимательства;</w:t>
      </w:r>
    </w:p>
    <w:p w:rsidR="00783A66" w:rsidRPr="00520509" w:rsidRDefault="00783A66" w:rsidP="00783A6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угрозы и барьеры для деятельности субъекта малого предпринимательства.</w:t>
      </w:r>
    </w:p>
    <w:p w:rsidR="00783A66" w:rsidRPr="00520509" w:rsidRDefault="00783A66" w:rsidP="00783A6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520509">
        <w:rPr>
          <w:rFonts w:ascii="Times New Roman" w:eastAsia="Times New Roman" w:hAnsi="Times New Roman" w:cs="Times New Roman"/>
          <w:sz w:val="24"/>
          <w:szCs w:val="24"/>
          <w:lang w:eastAsia="ru-RU"/>
        </w:rPr>
        <w:t>Вывод:_</w:t>
      </w:r>
      <w:proofErr w:type="gramEnd"/>
      <w:r w:rsidRPr="00520509">
        <w:rPr>
          <w:rFonts w:ascii="Times New Roman" w:eastAsia="Times New Roman" w:hAnsi="Times New Roman" w:cs="Times New Roman"/>
          <w:sz w:val="24"/>
          <w:szCs w:val="24"/>
          <w:lang w:eastAsia="ru-RU"/>
        </w:rPr>
        <w:t>______________________________________________________________________.</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2.2. Основные потребительские группы и их территориальное расположение.</w:t>
      </w:r>
    </w:p>
    <w:p w:rsidR="00783A66" w:rsidRPr="00520509" w:rsidRDefault="00783A66" w:rsidP="00783A66">
      <w:pPr>
        <w:spacing w:after="0" w:line="240" w:lineRule="auto"/>
        <w:ind w:right="-1"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2.3. Оценка потенциального объема и конъюнктуры рынка продукции (работ, услуг), в том числе краткий анализ конкурентоспособности продукции (работ, услуг):</w:t>
      </w:r>
    </w:p>
    <w:p w:rsidR="00783A66" w:rsidRPr="00520509" w:rsidRDefault="00783A66" w:rsidP="00783A66">
      <w:pPr>
        <w:autoSpaceDE w:val="0"/>
        <w:autoSpaceDN w:val="0"/>
        <w:adjustRightInd w:val="0"/>
        <w:spacing w:after="0" w:line="240" w:lineRule="auto"/>
        <w:ind w:right="-1"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описание преимуществ представленной на рынке продукции (работ, услуг);</w:t>
      </w:r>
    </w:p>
    <w:p w:rsidR="00783A66" w:rsidRPr="00520509" w:rsidRDefault="00783A66" w:rsidP="00783A66">
      <w:pPr>
        <w:autoSpaceDE w:val="0"/>
        <w:autoSpaceDN w:val="0"/>
        <w:adjustRightInd w:val="0"/>
        <w:spacing w:after="0" w:line="240" w:lineRule="auto"/>
        <w:ind w:right="-1"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описание недостатков представленной на рынке продукции (работ, услуг)</w:t>
      </w:r>
    </w:p>
    <w:p w:rsidR="00783A66" w:rsidRPr="00520509" w:rsidRDefault="00783A66" w:rsidP="00783A66">
      <w:pPr>
        <w:spacing w:after="0" w:line="240" w:lineRule="auto"/>
        <w:ind w:right="-1"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2.4. Перечень основных (потенциальных) конкурентов, в том числе производителей аналогов или функционально заменяющей продукции, их влияние на рынке:</w:t>
      </w:r>
    </w:p>
    <w:p w:rsidR="00783A66" w:rsidRPr="00520509" w:rsidRDefault="00783A66" w:rsidP="00783A66">
      <w:pPr>
        <w:spacing w:after="0" w:line="240" w:lineRule="auto"/>
        <w:ind w:firstLine="709"/>
        <w:jc w:val="center"/>
        <w:rPr>
          <w:rFonts w:ascii="Times New Roman" w:eastAsia="Times New Roman" w:hAnsi="Times New Roman" w:cs="Times New Roman"/>
          <w:i/>
          <w:sz w:val="16"/>
          <w:szCs w:val="16"/>
          <w:lang w:eastAsia="ru-RU"/>
        </w:rPr>
      </w:pPr>
    </w:p>
    <w:p w:rsidR="00783A66" w:rsidRPr="00520509" w:rsidRDefault="00783A66" w:rsidP="00783A66">
      <w:pPr>
        <w:spacing w:after="0" w:line="240" w:lineRule="auto"/>
        <w:ind w:firstLine="709"/>
        <w:jc w:val="center"/>
        <w:rPr>
          <w:rFonts w:ascii="Times New Roman" w:eastAsia="Times New Roman" w:hAnsi="Times New Roman" w:cs="Times New Roman"/>
          <w:i/>
          <w:sz w:val="24"/>
          <w:szCs w:val="24"/>
          <w:lang w:eastAsia="ru-RU"/>
        </w:rPr>
      </w:pPr>
      <w:r w:rsidRPr="00520509">
        <w:rPr>
          <w:rFonts w:ascii="Times New Roman" w:eastAsia="Times New Roman" w:hAnsi="Times New Roman" w:cs="Times New Roman"/>
          <w:i/>
          <w:sz w:val="24"/>
          <w:szCs w:val="24"/>
          <w:lang w:eastAsia="ru-RU"/>
        </w:rPr>
        <w:t>Анализ сильных и слабых сторон конкурентов</w:t>
      </w:r>
    </w:p>
    <w:p w:rsidR="00783A66" w:rsidRPr="00520509" w:rsidRDefault="00783A66" w:rsidP="00783A66">
      <w:pPr>
        <w:spacing w:after="0" w:line="240" w:lineRule="auto"/>
        <w:ind w:firstLine="709"/>
        <w:jc w:val="center"/>
        <w:rPr>
          <w:rFonts w:ascii="Times New Roman" w:eastAsia="Times New Roman" w:hAnsi="Times New Roman" w:cs="Times New Roman"/>
          <w:i/>
          <w:sz w:val="24"/>
          <w:szCs w:val="24"/>
          <w:lang w:eastAsia="ru-RU"/>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2835"/>
        <w:gridCol w:w="2977"/>
      </w:tblGrid>
      <w:tr w:rsidR="00783A66" w:rsidRPr="00520509" w:rsidTr="00BF4CCB">
        <w:trPr>
          <w:trHeight w:val="386"/>
        </w:trPr>
        <w:tc>
          <w:tcPr>
            <w:tcW w:w="3969" w:type="dxa"/>
            <w:shd w:val="clear" w:color="auto" w:fill="auto"/>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Конкурент, адресные данные, вид деятельности</w:t>
            </w:r>
          </w:p>
        </w:tc>
        <w:tc>
          <w:tcPr>
            <w:tcW w:w="2835" w:type="dxa"/>
            <w:shd w:val="clear" w:color="auto" w:fill="auto"/>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Основные сильные стороны</w:t>
            </w:r>
          </w:p>
        </w:tc>
        <w:tc>
          <w:tcPr>
            <w:tcW w:w="2977" w:type="dxa"/>
            <w:shd w:val="clear" w:color="auto" w:fill="auto"/>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Основные слабые стороны</w:t>
            </w:r>
          </w:p>
        </w:tc>
      </w:tr>
      <w:tr w:rsidR="00783A66" w:rsidRPr="00520509" w:rsidTr="00BF4CCB">
        <w:trPr>
          <w:trHeight w:val="226"/>
        </w:trPr>
        <w:tc>
          <w:tcPr>
            <w:tcW w:w="3969" w:type="dxa"/>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p>
        </w:tc>
        <w:tc>
          <w:tcPr>
            <w:tcW w:w="2835" w:type="dxa"/>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p>
        </w:tc>
        <w:tc>
          <w:tcPr>
            <w:tcW w:w="2977" w:type="dxa"/>
          </w:tcPr>
          <w:p w:rsidR="00783A66" w:rsidRPr="00520509" w:rsidRDefault="00783A66" w:rsidP="00783A66">
            <w:pPr>
              <w:spacing w:after="0" w:line="240" w:lineRule="auto"/>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firstLine="709"/>
        <w:rPr>
          <w:rFonts w:ascii="Times New Roman" w:eastAsia="Times New Roman" w:hAnsi="Times New Roman" w:cs="Times New Roman"/>
          <w:sz w:val="16"/>
          <w:szCs w:val="16"/>
          <w:lang w:eastAsia="ru-RU"/>
        </w:rPr>
      </w:pPr>
    </w:p>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2.5. Способы преодоления </w:t>
      </w:r>
      <w:proofErr w:type="gramStart"/>
      <w:r w:rsidRPr="00520509">
        <w:rPr>
          <w:rFonts w:ascii="Times New Roman" w:eastAsia="Times New Roman" w:hAnsi="Times New Roman" w:cs="Times New Roman"/>
          <w:sz w:val="24"/>
          <w:szCs w:val="24"/>
          <w:lang w:eastAsia="ru-RU"/>
        </w:rPr>
        <w:t>конкуренции:_</w:t>
      </w:r>
      <w:proofErr w:type="gramEnd"/>
      <w:r w:rsidRPr="00520509">
        <w:rPr>
          <w:rFonts w:ascii="Times New Roman" w:eastAsia="Times New Roman" w:hAnsi="Times New Roman" w:cs="Times New Roman"/>
          <w:sz w:val="24"/>
          <w:szCs w:val="24"/>
          <w:lang w:eastAsia="ru-RU"/>
        </w:rPr>
        <w:t>_____________________________________________</w:t>
      </w:r>
    </w:p>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_________________________________________________________________________________.</w:t>
      </w: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83A66" w:rsidRPr="00520509" w:rsidRDefault="00783A66" w:rsidP="00783A6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Вывод: __________________________________________________________________________.</w:t>
      </w:r>
    </w:p>
    <w:p w:rsidR="00783A66" w:rsidRPr="00520509" w:rsidRDefault="00783A66" w:rsidP="00783A66">
      <w:pPr>
        <w:spacing w:after="0" w:line="240" w:lineRule="auto"/>
        <w:ind w:firstLine="708"/>
        <w:jc w:val="both"/>
        <w:rPr>
          <w:rFonts w:ascii="Times New Roman" w:eastAsia="Times New Roman" w:hAnsi="Times New Roman" w:cs="Times New Roman"/>
          <w:spacing w:val="2"/>
          <w:sz w:val="16"/>
          <w:szCs w:val="16"/>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3. Описание продукции (работ, услуг)</w:t>
      </w:r>
    </w:p>
    <w:p w:rsidR="00783A66" w:rsidRPr="00520509" w:rsidRDefault="00783A66" w:rsidP="00783A66">
      <w:pPr>
        <w:spacing w:before="120" w:after="0" w:line="240" w:lineRule="auto"/>
        <w:jc w:val="both"/>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Преимущества продукции (услуг) в сравнении с лучшими отечественными аналогами.</w:t>
      </w:r>
    </w:p>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Предполагаемая номенклатура продукции (работ, услуг) в соответствии с проектом:</w:t>
      </w:r>
    </w:p>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678"/>
        <w:gridCol w:w="4678"/>
      </w:tblGrid>
      <w:tr w:rsidR="00783A66" w:rsidRPr="00520509" w:rsidTr="00BF4CCB">
        <w:tc>
          <w:tcPr>
            <w:tcW w:w="6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п/п</w:t>
            </w:r>
          </w:p>
        </w:tc>
        <w:tc>
          <w:tcPr>
            <w:tcW w:w="467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Наименование продукции (работ, услуг)</w:t>
            </w:r>
          </w:p>
        </w:tc>
        <w:tc>
          <w:tcPr>
            <w:tcW w:w="467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Функциональное назначение, основные потребительские качества и параметры продукции (работ, услуг)</w:t>
            </w:r>
          </w:p>
        </w:tc>
      </w:tr>
      <w:tr w:rsidR="00783A66" w:rsidRPr="00520509" w:rsidTr="00BF4CCB">
        <w:tc>
          <w:tcPr>
            <w:tcW w:w="6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1.</w:t>
            </w: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w:t>
            </w: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w:t>
            </w: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ind w:firstLine="708"/>
        <w:jc w:val="both"/>
        <w:rPr>
          <w:rFonts w:ascii="Times New Roman" w:eastAsia="Times New Roman" w:hAnsi="Times New Roman" w:cs="Times New Roman"/>
          <w:spacing w:val="2"/>
          <w:sz w:val="16"/>
          <w:szCs w:val="16"/>
          <w:lang w:eastAsia="ru-RU"/>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678"/>
      </w:tblGrid>
      <w:tr w:rsidR="00783A66" w:rsidRPr="00520509" w:rsidTr="00BF4CCB">
        <w:tc>
          <w:tcPr>
            <w:tcW w:w="5353"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Наличие лицензируемых видов деятельности (указать вид деятельности и перечень мероприятий, связанных с лицензированием)</w:t>
            </w: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535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Защищённость продукции патентами и товарными знаками</w:t>
            </w:r>
          </w:p>
        </w:tc>
        <w:tc>
          <w:tcPr>
            <w:tcW w:w="4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jc w:val="center"/>
        <w:outlineLvl w:val="4"/>
        <w:rPr>
          <w:rFonts w:ascii="Times New Roman" w:eastAsia="Times New Roman" w:hAnsi="Times New Roman" w:cs="Times New Roman"/>
          <w:sz w:val="24"/>
          <w:szCs w:val="24"/>
          <w:lang w:eastAsia="ru-RU"/>
        </w:rPr>
      </w:pPr>
    </w:p>
    <w:p w:rsidR="00783A66" w:rsidRPr="00520509" w:rsidRDefault="00783A66" w:rsidP="00783A66">
      <w:pPr>
        <w:jc w:val="center"/>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lastRenderedPageBreak/>
        <w:t>4. Маркетинг и способы продвижения продукции (работ, услуг)</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4.1. Обоснование рыночной ниши продукции (работ, услуг): характеристика целевых рынков и поведения потребителей, трудности выхода на целевые рынки.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4.2. Характеристика ценообразования заявителя.</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Ценовая политика. Обоснованность ценовой политики. Факторы, влияющие на колебания цен (</w:t>
      </w:r>
      <w:proofErr w:type="gramStart"/>
      <w:r w:rsidRPr="00520509">
        <w:rPr>
          <w:rFonts w:ascii="Times New Roman" w:eastAsia="Times New Roman" w:hAnsi="Times New Roman" w:cs="Times New Roman"/>
          <w:sz w:val="24"/>
          <w:szCs w:val="24"/>
          <w:lang w:eastAsia="ru-RU"/>
        </w:rPr>
        <w:t>например</w:t>
      </w:r>
      <w:proofErr w:type="gramEnd"/>
      <w:r w:rsidRPr="00520509">
        <w:rPr>
          <w:rFonts w:ascii="Times New Roman" w:eastAsia="Times New Roman" w:hAnsi="Times New Roman" w:cs="Times New Roman"/>
          <w:sz w:val="24"/>
          <w:szCs w:val="24"/>
          <w:lang w:eastAsia="ru-RU"/>
        </w:rPr>
        <w:t>: сезонность, отсутствие постоянных поставщиков и пр.). Политика предоставления скидок.</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4.3. Тактика реализации продукции (работ, услуг). Наиболее эффективные механизмы продвижения продукции (работ, услуг) на целевые рынки.</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Способы продвижения продукции (работ, услуг) на рынок (реклама – (какая? где?); скидки (какие?); участие в выставках (каких?) и пр.). Перечислить основные направления продвижения продукции подробно.</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Предполагаемые методы реализации (прямая поставка, торговые представители, посредники), наличие договоров и протоколов намерений на поставку.</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4.4. Политика послепродажного обслуживания и предоставления гарантий.</w:t>
      </w:r>
    </w:p>
    <w:p w:rsidR="00783A66" w:rsidRPr="00520509" w:rsidRDefault="00783A66" w:rsidP="00783A66">
      <w:pPr>
        <w:spacing w:after="0" w:line="240" w:lineRule="auto"/>
        <w:jc w:val="center"/>
        <w:outlineLvl w:val="4"/>
        <w:rPr>
          <w:rFonts w:ascii="Times New Roman" w:eastAsia="Times New Roman" w:hAnsi="Times New Roman" w:cs="Times New Roman"/>
          <w:sz w:val="24"/>
          <w:szCs w:val="24"/>
          <w:lang w:eastAsia="ru-RU"/>
        </w:rPr>
      </w:pPr>
    </w:p>
    <w:p w:rsidR="00783A66" w:rsidRPr="00520509" w:rsidRDefault="00783A66" w:rsidP="00783A66">
      <w:pPr>
        <w:jc w:val="center"/>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t>5. Организация производства</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5.1. Выбор места реализации бизнес-плана, его особенности</w:t>
      </w:r>
    </w:p>
    <w:tbl>
      <w:tblPr>
        <w:tblpPr w:leftFromText="180" w:rightFromText="180" w:vertAnchor="text" w:horzAnchor="margin" w:tblpX="250" w:tblpY="6"/>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61"/>
      </w:tblGrid>
      <w:tr w:rsidR="00783A66" w:rsidRPr="00520509" w:rsidTr="00BF4CCB">
        <w:trPr>
          <w:trHeight w:val="702"/>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 xml:space="preserve">Место реализации бизнес-плана </w:t>
            </w:r>
          </w:p>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(указать точный адрес):</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415"/>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 Офисное помещение</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407"/>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 Производственные площади (если имеются)</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426"/>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Размер производственных площадей</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418"/>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Состояние производственных площадей</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836"/>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Обеспеченность транспортной, инженерной, социальной инфраструктурой (офисное, производственное)</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707"/>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Доступность площадей (офисных, производственных) для покупателей</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688"/>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Наличие в собственности заявителя площадей для реализации проекта</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698"/>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Наличие договоренности на аренду необходимых помещений (указать, на какой срок)</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r w:rsidR="00783A66" w:rsidRPr="00520509" w:rsidTr="00BF4CCB">
        <w:trPr>
          <w:trHeight w:val="424"/>
        </w:trPr>
        <w:tc>
          <w:tcPr>
            <w:tcW w:w="4928" w:type="dxa"/>
          </w:tcPr>
          <w:p w:rsidR="00783A66" w:rsidRPr="00520509" w:rsidRDefault="00783A66" w:rsidP="00783A66">
            <w:pPr>
              <w:spacing w:after="0" w:line="240" w:lineRule="auto"/>
              <w:rPr>
                <w:rFonts w:ascii="Times New Roman" w:eastAsia="Times New Roman" w:hAnsi="Times New Roman" w:cs="Times New Roman"/>
                <w:szCs w:val="20"/>
                <w:lang w:eastAsia="ru-RU"/>
              </w:rPr>
            </w:pPr>
            <w:r w:rsidRPr="00520509">
              <w:rPr>
                <w:rFonts w:ascii="Times New Roman" w:eastAsia="Times New Roman" w:hAnsi="Times New Roman" w:cs="Times New Roman"/>
                <w:szCs w:val="20"/>
                <w:lang w:eastAsia="ru-RU"/>
              </w:rPr>
              <w:t>Собственник арендуемых помещений</w:t>
            </w:r>
          </w:p>
        </w:tc>
        <w:tc>
          <w:tcPr>
            <w:tcW w:w="4961" w:type="dxa"/>
          </w:tcPr>
          <w:p w:rsidR="00783A66" w:rsidRPr="00520509" w:rsidRDefault="00783A66" w:rsidP="00783A66">
            <w:pPr>
              <w:spacing w:after="0" w:line="240" w:lineRule="auto"/>
              <w:rPr>
                <w:rFonts w:ascii="Times New Roman" w:eastAsia="Times New Roman" w:hAnsi="Times New Roman" w:cs="Times New Roman"/>
                <w:szCs w:val="20"/>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z w:val="16"/>
          <w:szCs w:val="16"/>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5.2. Оценка потребности проекта в персонале</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(общая численность персонала, структура по возрасту и квалификации, система оплаты труда и годовой фонд заработной платы).</w:t>
      </w:r>
      <w:bookmarkStart w:id="77" w:name="_Toc169170892"/>
    </w:p>
    <w:p w:rsidR="00783A66" w:rsidRPr="00520509" w:rsidRDefault="00783A66" w:rsidP="00783A66">
      <w:pPr>
        <w:spacing w:after="0" w:line="240" w:lineRule="auto"/>
        <w:jc w:val="center"/>
        <w:rPr>
          <w:rFonts w:ascii="Times New Roman" w:eastAsia="Calibri" w:hAnsi="Times New Roman" w:cs="Times New Roman"/>
          <w:i/>
          <w:sz w:val="24"/>
          <w:szCs w:val="24"/>
        </w:rPr>
      </w:pPr>
      <w:r w:rsidRPr="00520509">
        <w:rPr>
          <w:rFonts w:ascii="Times New Roman" w:eastAsia="Calibri" w:hAnsi="Times New Roman" w:cs="Times New Roman"/>
          <w:i/>
          <w:sz w:val="24"/>
          <w:szCs w:val="24"/>
        </w:rPr>
        <w:t xml:space="preserve">План по трудовым ресурсам </w:t>
      </w:r>
      <w:bookmarkEnd w:id="77"/>
      <w:r w:rsidRPr="00520509">
        <w:rPr>
          <w:rFonts w:ascii="Times New Roman" w:eastAsia="Calibri" w:hAnsi="Times New Roman" w:cs="Times New Roman"/>
          <w:i/>
          <w:sz w:val="24"/>
          <w:szCs w:val="24"/>
        </w:rPr>
        <w:t>(поквартальная разбивка на 3 года)</w:t>
      </w:r>
    </w:p>
    <w:p w:rsidR="00783A66" w:rsidRPr="00520509" w:rsidRDefault="00783A66" w:rsidP="00783A66">
      <w:pPr>
        <w:spacing w:after="0" w:line="240" w:lineRule="auto"/>
        <w:jc w:val="center"/>
        <w:rPr>
          <w:rFonts w:ascii="Times New Roman" w:eastAsia="Calibri" w:hAnsi="Times New Roman" w:cs="Times New Roman"/>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410"/>
        <w:gridCol w:w="2353"/>
        <w:gridCol w:w="2325"/>
      </w:tblGrid>
      <w:tr w:rsidR="00783A66" w:rsidRPr="00520509" w:rsidTr="00BF4CCB">
        <w:trPr>
          <w:cantSplit/>
          <w:trHeight w:val="401"/>
          <w:tblHeader/>
        </w:trPr>
        <w:tc>
          <w:tcPr>
            <w:tcW w:w="2977"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показателей</w:t>
            </w:r>
          </w:p>
        </w:tc>
        <w:tc>
          <w:tcPr>
            <w:tcW w:w="7088"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 квартал 201__г.</w:t>
            </w:r>
          </w:p>
        </w:tc>
      </w:tr>
      <w:tr w:rsidR="00783A66" w:rsidRPr="00520509" w:rsidTr="00BF4CCB">
        <w:trPr>
          <w:cantSplit/>
          <w:tblHeader/>
        </w:trPr>
        <w:tc>
          <w:tcPr>
            <w:tcW w:w="2977"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1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Среднемесячная заработная плата, руб.</w:t>
            </w:r>
          </w:p>
        </w:tc>
        <w:tc>
          <w:tcPr>
            <w:tcW w:w="2353"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Средняя численность, </w:t>
            </w:r>
          </w:p>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2325"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Фонд оплаты труда, </w:t>
            </w:r>
          </w:p>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ind w:left="96"/>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Оплата труда, всего</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1. Директор</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 Главный бухгалтер</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 …</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410"/>
        <w:gridCol w:w="2353"/>
        <w:gridCol w:w="2325"/>
      </w:tblGrid>
      <w:tr w:rsidR="00783A66" w:rsidRPr="00520509" w:rsidTr="00BF4CCB">
        <w:trPr>
          <w:cantSplit/>
          <w:trHeight w:val="401"/>
          <w:tblHeader/>
        </w:trPr>
        <w:tc>
          <w:tcPr>
            <w:tcW w:w="2977"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показателей</w:t>
            </w:r>
          </w:p>
        </w:tc>
        <w:tc>
          <w:tcPr>
            <w:tcW w:w="7088"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 квартал 201__г.</w:t>
            </w:r>
          </w:p>
        </w:tc>
      </w:tr>
      <w:tr w:rsidR="00783A66" w:rsidRPr="00520509" w:rsidTr="00BF4CCB">
        <w:trPr>
          <w:cantSplit/>
          <w:tblHeader/>
        </w:trPr>
        <w:tc>
          <w:tcPr>
            <w:tcW w:w="2977"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1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Среднемесячная заработная плата, руб.</w:t>
            </w:r>
          </w:p>
        </w:tc>
        <w:tc>
          <w:tcPr>
            <w:tcW w:w="2353"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Средняя численность, </w:t>
            </w:r>
          </w:p>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2325"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Фонд оплаты труда, </w:t>
            </w:r>
          </w:p>
          <w:p w:rsidR="00783A66" w:rsidRPr="00520509" w:rsidRDefault="00783A66" w:rsidP="00783A66">
            <w:pPr>
              <w:keepNext/>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ind w:left="96"/>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Оплата труда, всего</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 Директор</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 Главный бухгалтер</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83A66" w:rsidRPr="00520509" w:rsidTr="00BF4CCB">
        <w:trPr>
          <w:cantSplit/>
        </w:trPr>
        <w:tc>
          <w:tcPr>
            <w:tcW w:w="2977"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 …</w:t>
            </w:r>
          </w:p>
        </w:tc>
        <w:tc>
          <w:tcPr>
            <w:tcW w:w="241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53"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2325"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z w:val="16"/>
          <w:szCs w:val="16"/>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5.3. Оборудование для бизнес-плана (поставщики, их местоположение и виды доставки, количество и ответственность).</w:t>
      </w: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5.4. Сырье и комплектующие для бизнес-плана (поставщики, их местоположение и виды доставки, количество и ответственность).</w:t>
      </w:r>
    </w:p>
    <w:p w:rsidR="00783A66" w:rsidRPr="00520509" w:rsidRDefault="00783A66" w:rsidP="00783A66">
      <w:pPr>
        <w:spacing w:after="0" w:line="240" w:lineRule="auto"/>
        <w:ind w:firstLine="720"/>
        <w:jc w:val="both"/>
        <w:rPr>
          <w:rFonts w:ascii="Times New Roman" w:eastAsia="Times New Roman" w:hAnsi="Times New Roman" w:cs="Times New Roman"/>
          <w:snapToGrid w:val="0"/>
          <w:sz w:val="24"/>
          <w:szCs w:val="24"/>
          <w:lang w:eastAsia="ru-RU"/>
        </w:rPr>
      </w:pPr>
      <w:r w:rsidRPr="00520509">
        <w:rPr>
          <w:rFonts w:ascii="Times New Roman" w:eastAsia="Times New Roman" w:hAnsi="Times New Roman" w:cs="Times New Roman"/>
          <w:snapToGrid w:val="0"/>
          <w:sz w:val="24"/>
          <w:szCs w:val="24"/>
          <w:lang w:eastAsia="ru-RU"/>
        </w:rPr>
        <w:t>5.5. План приобретения основных средств и расчет амортизационных отчислений</w:t>
      </w:r>
    </w:p>
    <w:p w:rsidR="00783A66" w:rsidRPr="00520509" w:rsidRDefault="00783A66" w:rsidP="00783A66">
      <w:pPr>
        <w:spacing w:after="0" w:line="240" w:lineRule="auto"/>
        <w:jc w:val="center"/>
        <w:rPr>
          <w:rFonts w:ascii="Times New Roman" w:eastAsia="Calibri" w:hAnsi="Times New Roman" w:cs="Times New Roman"/>
          <w:i/>
          <w:sz w:val="16"/>
          <w:szCs w:val="16"/>
        </w:rPr>
      </w:pPr>
    </w:p>
    <w:p w:rsidR="00783A66" w:rsidRPr="00520509" w:rsidRDefault="00783A66" w:rsidP="00783A66">
      <w:pPr>
        <w:spacing w:after="0" w:line="240" w:lineRule="auto"/>
        <w:jc w:val="center"/>
        <w:rPr>
          <w:rFonts w:ascii="Times New Roman" w:eastAsia="Calibri" w:hAnsi="Times New Roman" w:cs="Times New Roman"/>
          <w:i/>
          <w:sz w:val="24"/>
          <w:szCs w:val="24"/>
        </w:rPr>
      </w:pPr>
      <w:r w:rsidRPr="00520509">
        <w:rPr>
          <w:rFonts w:ascii="Times New Roman" w:eastAsia="Calibri" w:hAnsi="Times New Roman" w:cs="Times New Roman"/>
          <w:i/>
          <w:sz w:val="24"/>
          <w:szCs w:val="24"/>
        </w:rPr>
        <w:t>Планирование приобретения основных средств и их амортизация</w:t>
      </w:r>
    </w:p>
    <w:p w:rsidR="00783A66" w:rsidRPr="00520509" w:rsidRDefault="00783A66" w:rsidP="00783A66">
      <w:pPr>
        <w:spacing w:after="0" w:line="240" w:lineRule="auto"/>
        <w:ind w:left="284"/>
        <w:jc w:val="center"/>
        <w:rPr>
          <w:rFonts w:ascii="Times New Roman" w:eastAsia="Calibri" w:hAnsi="Times New Roman" w:cs="Times New Roman"/>
          <w:i/>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417"/>
        <w:gridCol w:w="1985"/>
        <w:gridCol w:w="1842"/>
        <w:gridCol w:w="2127"/>
      </w:tblGrid>
      <w:tr w:rsidR="00783A66" w:rsidRPr="00520509" w:rsidTr="00BF4CCB">
        <w:trPr>
          <w:trHeight w:val="410"/>
        </w:trPr>
        <w:tc>
          <w:tcPr>
            <w:tcW w:w="2802" w:type="dxa"/>
            <w:vMerge w:val="restart"/>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Наименование основных средств</w:t>
            </w:r>
          </w:p>
        </w:tc>
        <w:tc>
          <w:tcPr>
            <w:tcW w:w="1417" w:type="dxa"/>
            <w:vMerge w:val="restart"/>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Дата ввода в действие</w:t>
            </w:r>
          </w:p>
        </w:tc>
        <w:tc>
          <w:tcPr>
            <w:tcW w:w="1985" w:type="dxa"/>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Единовременно</w:t>
            </w:r>
          </w:p>
        </w:tc>
        <w:tc>
          <w:tcPr>
            <w:tcW w:w="3969" w:type="dxa"/>
            <w:gridSpan w:val="2"/>
            <w:shd w:val="clear" w:color="auto" w:fill="auto"/>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Ежеквартально</w:t>
            </w:r>
          </w:p>
        </w:tc>
      </w:tr>
      <w:tr w:rsidR="00783A66" w:rsidRPr="00520509" w:rsidTr="00BF4CCB">
        <w:trPr>
          <w:trHeight w:val="410"/>
        </w:trPr>
        <w:tc>
          <w:tcPr>
            <w:tcW w:w="2802" w:type="dxa"/>
            <w:vMerge/>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p>
        </w:tc>
        <w:tc>
          <w:tcPr>
            <w:tcW w:w="1417" w:type="dxa"/>
            <w:vMerge/>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 xml:space="preserve">Затраты на приобретение, </w:t>
            </w:r>
            <w:proofErr w:type="spellStart"/>
            <w:r w:rsidRPr="00520509">
              <w:rPr>
                <w:rFonts w:ascii="Times New Roman" w:eastAsia="Calibri" w:hAnsi="Times New Roman" w:cs="Times New Roman"/>
                <w:sz w:val="24"/>
                <w:szCs w:val="24"/>
              </w:rPr>
              <w:t>тыс.руб</w:t>
            </w:r>
            <w:proofErr w:type="spellEnd"/>
            <w:r w:rsidRPr="00520509">
              <w:rPr>
                <w:rFonts w:ascii="Times New Roman" w:eastAsia="Calibri" w:hAnsi="Times New Roman" w:cs="Times New Roman"/>
                <w:sz w:val="24"/>
                <w:szCs w:val="24"/>
              </w:rPr>
              <w:t>.</w:t>
            </w:r>
          </w:p>
        </w:tc>
        <w:tc>
          <w:tcPr>
            <w:tcW w:w="1842" w:type="dxa"/>
            <w:shd w:val="clear" w:color="auto" w:fill="auto"/>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Годовая норма амортизации, %</w:t>
            </w:r>
          </w:p>
        </w:tc>
        <w:tc>
          <w:tcPr>
            <w:tcW w:w="2127" w:type="dxa"/>
            <w:shd w:val="clear" w:color="auto" w:fill="auto"/>
            <w:vAlign w:val="center"/>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 xml:space="preserve">Сумма амортизационных отчислений, </w:t>
            </w:r>
          </w:p>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тыс. руб.</w:t>
            </w: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Группа объектов основных средств</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Специализированное оборудование</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Офисная мебель</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Офисная оргтехника</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Компьютеры</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460"/>
        </w:trPr>
        <w:tc>
          <w:tcPr>
            <w:tcW w:w="2802" w:type="dxa"/>
            <w:vAlign w:val="center"/>
          </w:tcPr>
          <w:p w:rsidR="00783A66" w:rsidRPr="00520509" w:rsidRDefault="00783A66" w:rsidP="00783A66">
            <w:pPr>
              <w:autoSpaceDE w:val="0"/>
              <w:autoSpaceDN w:val="0"/>
              <w:adjustRightInd w:val="0"/>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c>
        <w:tc>
          <w:tcPr>
            <w:tcW w:w="141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985"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1842"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c>
          <w:tcPr>
            <w:tcW w:w="2127" w:type="dxa"/>
            <w:vAlign w:val="center"/>
          </w:tcPr>
          <w:p w:rsidR="00783A66" w:rsidRPr="00520509" w:rsidRDefault="00783A66" w:rsidP="00783A66">
            <w:pPr>
              <w:spacing w:after="0" w:line="240" w:lineRule="auto"/>
              <w:rPr>
                <w:rFonts w:ascii="Times New Roman" w:eastAsia="Calibri" w:hAnsi="Times New Roman" w:cs="Times New Roman"/>
                <w:sz w:val="24"/>
                <w:szCs w:val="24"/>
              </w:rPr>
            </w:pPr>
          </w:p>
        </w:tc>
      </w:tr>
      <w:tr w:rsidR="00783A66" w:rsidRPr="00520509" w:rsidTr="00BF4CCB">
        <w:trPr>
          <w:trHeight w:val="310"/>
        </w:trPr>
        <w:tc>
          <w:tcPr>
            <w:tcW w:w="2802" w:type="dxa"/>
          </w:tcPr>
          <w:p w:rsidR="00783A66" w:rsidRPr="00520509" w:rsidRDefault="00783A66" w:rsidP="00783A66">
            <w:pPr>
              <w:spacing w:after="0" w:line="240" w:lineRule="auto"/>
              <w:jc w:val="both"/>
              <w:rPr>
                <w:rFonts w:ascii="Times New Roman" w:eastAsia="Calibri" w:hAnsi="Times New Roman" w:cs="Times New Roman"/>
                <w:sz w:val="24"/>
                <w:szCs w:val="24"/>
              </w:rPr>
            </w:pPr>
            <w:r w:rsidRPr="00520509">
              <w:rPr>
                <w:rFonts w:ascii="Times New Roman" w:eastAsia="Calibri" w:hAnsi="Times New Roman" w:cs="Times New Roman"/>
                <w:sz w:val="24"/>
                <w:szCs w:val="24"/>
              </w:rPr>
              <w:t>Всего:</w:t>
            </w:r>
          </w:p>
        </w:tc>
        <w:tc>
          <w:tcPr>
            <w:tcW w:w="1417" w:type="dxa"/>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Х</w:t>
            </w:r>
          </w:p>
        </w:tc>
        <w:tc>
          <w:tcPr>
            <w:tcW w:w="1985" w:type="dxa"/>
          </w:tcPr>
          <w:p w:rsidR="00783A66" w:rsidRPr="00520509" w:rsidRDefault="00783A66" w:rsidP="00783A66">
            <w:pPr>
              <w:spacing w:after="0" w:line="240" w:lineRule="auto"/>
              <w:jc w:val="both"/>
              <w:rPr>
                <w:rFonts w:ascii="Times New Roman" w:eastAsia="Calibri" w:hAnsi="Times New Roman" w:cs="Times New Roman"/>
                <w:sz w:val="24"/>
                <w:szCs w:val="24"/>
              </w:rPr>
            </w:pPr>
          </w:p>
        </w:tc>
        <w:tc>
          <w:tcPr>
            <w:tcW w:w="1842" w:type="dxa"/>
          </w:tcPr>
          <w:p w:rsidR="00783A66" w:rsidRPr="00520509" w:rsidRDefault="00783A66" w:rsidP="00783A66">
            <w:pPr>
              <w:spacing w:after="0" w:line="240" w:lineRule="auto"/>
              <w:jc w:val="center"/>
              <w:rPr>
                <w:rFonts w:ascii="Times New Roman" w:eastAsia="Calibri" w:hAnsi="Times New Roman" w:cs="Times New Roman"/>
                <w:sz w:val="24"/>
                <w:szCs w:val="24"/>
              </w:rPr>
            </w:pPr>
            <w:r w:rsidRPr="00520509">
              <w:rPr>
                <w:rFonts w:ascii="Times New Roman" w:eastAsia="Calibri" w:hAnsi="Times New Roman" w:cs="Times New Roman"/>
                <w:sz w:val="24"/>
                <w:szCs w:val="24"/>
              </w:rPr>
              <w:t>Х</w:t>
            </w:r>
          </w:p>
        </w:tc>
        <w:tc>
          <w:tcPr>
            <w:tcW w:w="2127" w:type="dxa"/>
          </w:tcPr>
          <w:p w:rsidR="00783A66" w:rsidRPr="00520509" w:rsidRDefault="00783A66" w:rsidP="00783A66">
            <w:pPr>
              <w:spacing w:after="0" w:line="240" w:lineRule="auto"/>
              <w:jc w:val="both"/>
              <w:rPr>
                <w:rFonts w:ascii="Times New Roman" w:eastAsia="Calibri" w:hAnsi="Times New Roman" w:cs="Times New Roman"/>
                <w:sz w:val="24"/>
                <w:szCs w:val="24"/>
              </w:rPr>
            </w:pPr>
          </w:p>
        </w:tc>
      </w:tr>
    </w:tbl>
    <w:p w:rsidR="00783A66" w:rsidRPr="00520509" w:rsidRDefault="00783A66" w:rsidP="00783A66">
      <w:pPr>
        <w:spacing w:after="0" w:line="240" w:lineRule="auto"/>
        <w:ind w:firstLine="720"/>
        <w:jc w:val="both"/>
        <w:rPr>
          <w:rFonts w:ascii="Times New Roman" w:eastAsia="Calibri" w:hAnsi="Times New Roman" w:cs="Times New Roman"/>
          <w:sz w:val="16"/>
          <w:szCs w:val="16"/>
        </w:rPr>
      </w:pPr>
    </w:p>
    <w:p w:rsidR="00783A66" w:rsidRPr="00520509" w:rsidRDefault="00783A66" w:rsidP="00783A66">
      <w:pPr>
        <w:spacing w:after="12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6. Бюджет расходов</w:t>
      </w:r>
    </w:p>
    <w:p w:rsidR="00783A66" w:rsidRPr="00520509" w:rsidRDefault="00783A66" w:rsidP="00783A66">
      <w:pPr>
        <w:spacing w:after="0" w:line="240" w:lineRule="auto"/>
        <w:ind w:firstLine="709"/>
        <w:rPr>
          <w:rFonts w:ascii="Times New Roman" w:eastAsia="Times New Roman" w:hAnsi="Times New Roman" w:cs="Times New Roman"/>
          <w:i/>
          <w:spacing w:val="2"/>
          <w:sz w:val="24"/>
          <w:szCs w:val="24"/>
          <w:lang w:eastAsia="ru-RU"/>
        </w:rPr>
      </w:pPr>
      <w:r w:rsidRPr="00520509">
        <w:rPr>
          <w:rFonts w:ascii="Times New Roman" w:eastAsia="Times New Roman" w:hAnsi="Times New Roman" w:cs="Times New Roman"/>
          <w:spacing w:val="2"/>
          <w:sz w:val="24"/>
          <w:szCs w:val="24"/>
          <w:lang w:eastAsia="ru-RU"/>
        </w:rPr>
        <w:t xml:space="preserve">6.1. Планируемые затраты на производство товаров, оказание услуг, руб. </w:t>
      </w:r>
      <w:r w:rsidRPr="00520509">
        <w:rPr>
          <w:rFonts w:ascii="Times New Roman" w:eastAsia="Times New Roman" w:hAnsi="Times New Roman" w:cs="Times New Roman"/>
          <w:i/>
          <w:spacing w:val="2"/>
          <w:sz w:val="24"/>
          <w:szCs w:val="24"/>
          <w:lang w:eastAsia="ru-RU"/>
        </w:rPr>
        <w:t>(поквартальная разбивка на 3 года)</w:t>
      </w:r>
    </w:p>
    <w:p w:rsidR="00783A66" w:rsidRPr="00520509" w:rsidRDefault="00783A66" w:rsidP="00783A66">
      <w:pPr>
        <w:spacing w:after="0" w:line="240" w:lineRule="auto"/>
        <w:jc w:val="center"/>
        <w:rPr>
          <w:rFonts w:ascii="Times New Roman" w:eastAsia="Times New Roman" w:hAnsi="Times New Roman" w:cs="Times New Roman"/>
          <w:i/>
          <w:spacing w:val="2"/>
          <w:sz w:val="24"/>
          <w:szCs w:val="24"/>
          <w:lang w:eastAsia="ru-RU"/>
        </w:rPr>
      </w:pPr>
      <w:r w:rsidRPr="00520509">
        <w:rPr>
          <w:rFonts w:ascii="Times New Roman" w:eastAsia="Times New Roman" w:hAnsi="Times New Roman" w:cs="Times New Roman"/>
          <w:i/>
          <w:spacing w:val="2"/>
          <w:sz w:val="24"/>
          <w:szCs w:val="24"/>
          <w:lang w:eastAsia="ru-RU"/>
        </w:rPr>
        <w:t>Постоянные расходы на реализацию бизнес-плана в течение всего срока по годам (руб.):</w:t>
      </w:r>
    </w:p>
    <w:p w:rsidR="00783A66" w:rsidRPr="00520509" w:rsidRDefault="00783A66" w:rsidP="00783A66">
      <w:pPr>
        <w:spacing w:after="0" w:line="240" w:lineRule="auto"/>
        <w:rPr>
          <w:rFonts w:ascii="Times New Roman" w:eastAsia="Times New Roman" w:hAnsi="Times New Roman" w:cs="Times New Roman"/>
          <w:i/>
          <w:spacing w:val="2"/>
          <w:sz w:val="16"/>
          <w:szCs w:val="16"/>
          <w:lang w:eastAsia="ru-RU"/>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2"/>
        <w:gridCol w:w="1152"/>
        <w:gridCol w:w="1160"/>
        <w:gridCol w:w="1275"/>
        <w:gridCol w:w="1139"/>
        <w:gridCol w:w="1413"/>
      </w:tblGrid>
      <w:tr w:rsidR="00783A66" w:rsidRPr="00520509" w:rsidTr="00BF4CCB">
        <w:tc>
          <w:tcPr>
            <w:tcW w:w="3892"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Перечень постоянных расходов</w:t>
            </w:r>
          </w:p>
        </w:tc>
        <w:tc>
          <w:tcPr>
            <w:tcW w:w="1152"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 </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160"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II </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III</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139"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IV квартал</w:t>
            </w:r>
          </w:p>
        </w:tc>
        <w:tc>
          <w:tcPr>
            <w:tcW w:w="141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Итого</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за год</w:t>
            </w: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Арендная плата</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lastRenderedPageBreak/>
              <w:t>Затраты на оплату труда вспомогательного персонала и АУП</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Амортизация оборудования и зданий</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Затраты на аудит, консультации, обучение</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Коммунальные расходы</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Электроэнергия</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Телефон, Интернет</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Канцелярские расходы</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Транспортные расходы</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Услуги банка</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Реклама, маркетинговые исследования</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rPr>
          <w:trHeight w:val="70"/>
        </w:trPr>
        <w:tc>
          <w:tcPr>
            <w:tcW w:w="389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Командировочные расходы</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rPr>
          <w:trHeight w:val="102"/>
        </w:trPr>
        <w:tc>
          <w:tcPr>
            <w:tcW w:w="3892" w:type="dxa"/>
          </w:tcPr>
          <w:p w:rsidR="00783A66" w:rsidRPr="00520509" w:rsidRDefault="00783A66" w:rsidP="00783A66">
            <w:pPr>
              <w:tabs>
                <w:tab w:val="left" w:pos="175"/>
              </w:tabs>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Офисные расходы</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tabs>
                <w:tab w:val="left" w:pos="175"/>
              </w:tabs>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Прочие постоянные расходы, не зависящие от объема производства</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3892" w:type="dxa"/>
          </w:tcPr>
          <w:p w:rsidR="00783A66" w:rsidRPr="00520509" w:rsidRDefault="00783A66" w:rsidP="00783A66">
            <w:pPr>
              <w:tabs>
                <w:tab w:val="left" w:pos="175"/>
              </w:tabs>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Итого ежемесячно</w:t>
            </w:r>
          </w:p>
        </w:tc>
        <w:tc>
          <w:tcPr>
            <w:tcW w:w="115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6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41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ind w:firstLine="709"/>
        <w:jc w:val="center"/>
        <w:rPr>
          <w:rFonts w:ascii="Times New Roman" w:eastAsia="Times New Roman" w:hAnsi="Times New Roman" w:cs="Times New Roman"/>
          <w:i/>
          <w:spacing w:val="2"/>
          <w:sz w:val="16"/>
          <w:szCs w:val="16"/>
          <w:lang w:eastAsia="ru-RU"/>
        </w:rPr>
      </w:pPr>
    </w:p>
    <w:p w:rsidR="00783A66" w:rsidRPr="00520509" w:rsidRDefault="00783A66" w:rsidP="00783A66">
      <w:pPr>
        <w:spacing w:after="0" w:line="240" w:lineRule="auto"/>
        <w:rPr>
          <w:rFonts w:ascii="Times New Roman" w:eastAsia="Times New Roman" w:hAnsi="Times New Roman" w:cs="Times New Roman"/>
          <w:i/>
          <w:spacing w:val="2"/>
          <w:sz w:val="24"/>
          <w:szCs w:val="24"/>
          <w:lang w:eastAsia="ru-RU"/>
        </w:rPr>
      </w:pPr>
      <w:r w:rsidRPr="00520509">
        <w:rPr>
          <w:rFonts w:ascii="Times New Roman" w:eastAsia="Times New Roman" w:hAnsi="Times New Roman" w:cs="Times New Roman"/>
          <w:i/>
          <w:spacing w:val="2"/>
          <w:sz w:val="24"/>
          <w:szCs w:val="24"/>
          <w:lang w:eastAsia="ru-RU"/>
        </w:rPr>
        <w:t>Расчёт переменных расходов в течение всего срока реализации бизнес-плана по годам (руб.):</w:t>
      </w:r>
    </w:p>
    <w:p w:rsidR="00783A66" w:rsidRPr="00520509" w:rsidRDefault="00783A66" w:rsidP="00783A66">
      <w:pPr>
        <w:spacing w:after="0" w:line="240" w:lineRule="auto"/>
        <w:rPr>
          <w:rFonts w:ascii="Times New Roman" w:eastAsia="Times New Roman" w:hAnsi="Times New Roman" w:cs="Times New Roman"/>
          <w:i/>
          <w:spacing w:val="2"/>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4"/>
        <w:gridCol w:w="1276"/>
        <w:gridCol w:w="1134"/>
        <w:gridCol w:w="1275"/>
        <w:gridCol w:w="1134"/>
        <w:gridCol w:w="1418"/>
      </w:tblGrid>
      <w:tr w:rsidR="00783A66" w:rsidRPr="00520509" w:rsidTr="00BF4CCB">
        <w:tc>
          <w:tcPr>
            <w:tcW w:w="379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Перечень переменных расходов</w:t>
            </w:r>
          </w:p>
        </w:tc>
        <w:tc>
          <w:tcPr>
            <w:tcW w:w="1276"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II</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III</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IV</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квартал</w:t>
            </w: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Итого</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за год</w:t>
            </w:r>
          </w:p>
        </w:tc>
      </w:tr>
      <w:tr w:rsidR="00783A66" w:rsidRPr="00520509" w:rsidTr="00BF4CCB">
        <w:trPr>
          <w:trHeight w:val="847"/>
        </w:trPr>
        <w:tc>
          <w:tcPr>
            <w:tcW w:w="3794"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Расходные материалы для производства продукции, оказания услуг</w:t>
            </w:r>
          </w:p>
        </w:tc>
        <w:tc>
          <w:tcPr>
            <w:tcW w:w="1276"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c>
          <w:tcPr>
            <w:tcW w:w="3794"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Затраты на оплату труда основного персонала</w:t>
            </w:r>
          </w:p>
        </w:tc>
        <w:tc>
          <w:tcPr>
            <w:tcW w:w="1276"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rPr>
          <w:trHeight w:val="394"/>
        </w:trPr>
        <w:tc>
          <w:tcPr>
            <w:tcW w:w="3794"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Расходы на электроэнергию</w:t>
            </w:r>
          </w:p>
        </w:tc>
        <w:tc>
          <w:tcPr>
            <w:tcW w:w="1276"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r w:rsidR="00783A66" w:rsidRPr="00520509" w:rsidTr="00BF4CCB">
        <w:trPr>
          <w:trHeight w:val="481"/>
        </w:trPr>
        <w:tc>
          <w:tcPr>
            <w:tcW w:w="3794" w:type="dxa"/>
          </w:tcPr>
          <w:p w:rsidR="00783A66" w:rsidRPr="00520509" w:rsidRDefault="00783A66" w:rsidP="00783A66">
            <w:pPr>
              <w:spacing w:after="0" w:line="240" w:lineRule="auto"/>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Прочие затраты, зависящие от объема производства</w:t>
            </w:r>
          </w:p>
        </w:tc>
        <w:tc>
          <w:tcPr>
            <w:tcW w:w="1276"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275"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134"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c>
          <w:tcPr>
            <w:tcW w:w="141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ind w:firstLine="708"/>
        <w:jc w:val="both"/>
        <w:rPr>
          <w:rFonts w:ascii="Times New Roman" w:eastAsia="Times New Roman" w:hAnsi="Times New Roman" w:cs="Times New Roman"/>
          <w:spacing w:val="2"/>
          <w:sz w:val="16"/>
          <w:szCs w:val="16"/>
          <w:lang w:eastAsia="ru-RU"/>
        </w:rPr>
      </w:pPr>
    </w:p>
    <w:p w:rsidR="00783A66" w:rsidRPr="00520509" w:rsidRDefault="00783A66" w:rsidP="00783A66">
      <w:pPr>
        <w:spacing w:after="0" w:line="240" w:lineRule="auto"/>
        <w:ind w:firstLine="708"/>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6.2. Прочие расходы, связанные с ведением предпринимательской деятельности (если есть): __________________________________________________________________________.</w:t>
      </w:r>
    </w:p>
    <w:p w:rsidR="00783A66" w:rsidRPr="00520509" w:rsidRDefault="00783A66" w:rsidP="00783A66">
      <w:pPr>
        <w:spacing w:after="0" w:line="240" w:lineRule="auto"/>
        <w:ind w:right="-3"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pacing w:val="2"/>
          <w:sz w:val="24"/>
          <w:szCs w:val="24"/>
          <w:lang w:eastAsia="ru-RU"/>
        </w:rPr>
        <w:t>6.3. </w:t>
      </w:r>
      <w:r w:rsidRPr="00520509">
        <w:rPr>
          <w:rFonts w:ascii="Times New Roman" w:eastAsia="Times New Roman" w:hAnsi="Times New Roman" w:cs="Times New Roman"/>
          <w:sz w:val="24"/>
          <w:szCs w:val="24"/>
          <w:lang w:eastAsia="ru-RU"/>
        </w:rPr>
        <w:t>Бюджет налоговых платежей (данные с расчётами по предполагаемым налоговым и прочим обязательным платежам по всем видам деятельности заявителя за три года, поквартально).</w:t>
      </w:r>
    </w:p>
    <w:p w:rsidR="00783A66" w:rsidRPr="00520509" w:rsidRDefault="00783A66" w:rsidP="00783A66">
      <w:pPr>
        <w:spacing w:after="0" w:line="240" w:lineRule="auto"/>
        <w:ind w:right="-3" w:firstLine="708"/>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Расчёты налоговых платежей (по каждому планируемому виду налогов и платежей отдельно, по годам поквартально):</w:t>
      </w:r>
    </w:p>
    <w:p w:rsidR="00783A66" w:rsidRPr="00520509" w:rsidRDefault="00783A66" w:rsidP="00783A66">
      <w:pPr>
        <w:spacing w:after="0" w:line="240" w:lineRule="auto"/>
        <w:ind w:right="-3" w:firstLine="708"/>
        <w:jc w:val="both"/>
        <w:rPr>
          <w:rFonts w:ascii="Times New Roman" w:eastAsia="Times New Roman" w:hAnsi="Times New Roman" w:cs="Times New Roman"/>
          <w:sz w:val="24"/>
          <w:szCs w:val="24"/>
          <w:lang w:eastAsia="ru-RU"/>
        </w:rPr>
      </w:pPr>
    </w:p>
    <w:tbl>
      <w:tblPr>
        <w:tblW w:w="482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274"/>
        <w:gridCol w:w="1131"/>
        <w:gridCol w:w="1274"/>
        <w:gridCol w:w="1133"/>
        <w:gridCol w:w="1419"/>
      </w:tblGrid>
      <w:tr w:rsidR="00783A66" w:rsidRPr="00520509" w:rsidTr="00BF4CCB">
        <w:tc>
          <w:tcPr>
            <w:tcW w:w="1860" w:type="pct"/>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показателя</w:t>
            </w:r>
          </w:p>
        </w:tc>
        <w:tc>
          <w:tcPr>
            <w:tcW w:w="642" w:type="pct"/>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 </w:t>
            </w: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квартал </w:t>
            </w:r>
          </w:p>
        </w:tc>
        <w:tc>
          <w:tcPr>
            <w:tcW w:w="570" w:type="pct"/>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II квартал </w:t>
            </w:r>
          </w:p>
        </w:tc>
        <w:tc>
          <w:tcPr>
            <w:tcW w:w="642" w:type="pct"/>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III квартал </w:t>
            </w:r>
          </w:p>
        </w:tc>
        <w:tc>
          <w:tcPr>
            <w:tcW w:w="571" w:type="pct"/>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xml:space="preserve">IV квартал </w:t>
            </w:r>
          </w:p>
        </w:tc>
        <w:tc>
          <w:tcPr>
            <w:tcW w:w="715" w:type="pct"/>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Итого</w:t>
            </w:r>
          </w:p>
        </w:tc>
      </w:tr>
      <w:tr w:rsidR="00783A66" w:rsidRPr="00520509" w:rsidTr="00BF4CCB">
        <w:tc>
          <w:tcPr>
            <w:tcW w:w="186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налога (сбора)</w:t>
            </w: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0" w:type="pct"/>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1"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715"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186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Налогооблагаемая база</w:t>
            </w: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1"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715"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186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Налоговая ставка</w:t>
            </w: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1"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715"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186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Сумма налога</w:t>
            </w: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0"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642"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571"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c>
          <w:tcPr>
            <w:tcW w:w="715" w:type="pct"/>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Бюджет налоговых платежей: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3260"/>
      </w:tblGrid>
      <w:tr w:rsidR="00783A66" w:rsidRPr="00520509" w:rsidTr="00BF4CCB">
        <w:tc>
          <w:tcPr>
            <w:tcW w:w="6663" w:type="dxa"/>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налога (сбора)</w:t>
            </w:r>
          </w:p>
        </w:tc>
        <w:tc>
          <w:tcPr>
            <w:tcW w:w="3260" w:type="dxa"/>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Сумма (руб.)</w:t>
            </w:r>
          </w:p>
        </w:tc>
      </w:tr>
      <w:tr w:rsidR="00783A66" w:rsidRPr="00520509" w:rsidTr="00BF4CCB">
        <w:tc>
          <w:tcPr>
            <w:tcW w:w="6663"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w:t>
            </w:r>
          </w:p>
        </w:tc>
        <w:tc>
          <w:tcPr>
            <w:tcW w:w="3260"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6663"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w:t>
            </w:r>
          </w:p>
        </w:tc>
        <w:tc>
          <w:tcPr>
            <w:tcW w:w="3260"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6663"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w:t>
            </w:r>
          </w:p>
        </w:tc>
        <w:tc>
          <w:tcPr>
            <w:tcW w:w="3260"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6663"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c>
        <w:tc>
          <w:tcPr>
            <w:tcW w:w="3260"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r w:rsidR="00783A66" w:rsidRPr="00520509" w:rsidTr="00BF4CCB">
        <w:tc>
          <w:tcPr>
            <w:tcW w:w="6663"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Итого</w:t>
            </w:r>
          </w:p>
        </w:tc>
        <w:tc>
          <w:tcPr>
            <w:tcW w:w="3260"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rPr>
          <w:rFonts w:ascii="Times New Roman" w:eastAsia="Times New Roman" w:hAnsi="Times New Roman" w:cs="Times New Roman"/>
          <w:snapToGrid w:val="0"/>
          <w:spacing w:val="2"/>
          <w:sz w:val="16"/>
          <w:szCs w:val="16"/>
          <w:lang w:eastAsia="ru-RU"/>
        </w:rPr>
      </w:pPr>
    </w:p>
    <w:p w:rsidR="00783A66" w:rsidRPr="00520509" w:rsidRDefault="00783A66" w:rsidP="00783A66">
      <w:pPr>
        <w:spacing w:after="0" w:line="240" w:lineRule="auto"/>
        <w:ind w:firstLine="720"/>
        <w:jc w:val="center"/>
        <w:rPr>
          <w:rFonts w:ascii="Times New Roman" w:eastAsia="Times New Roman" w:hAnsi="Times New Roman" w:cs="Times New Roman"/>
          <w:snapToGrid w:val="0"/>
          <w:spacing w:val="2"/>
          <w:sz w:val="24"/>
          <w:szCs w:val="24"/>
          <w:lang w:eastAsia="ru-RU"/>
        </w:rPr>
      </w:pPr>
      <w:r w:rsidRPr="00520509">
        <w:rPr>
          <w:rFonts w:ascii="Times New Roman" w:eastAsia="Times New Roman" w:hAnsi="Times New Roman" w:cs="Times New Roman"/>
          <w:snapToGrid w:val="0"/>
          <w:spacing w:val="2"/>
          <w:sz w:val="24"/>
          <w:szCs w:val="24"/>
          <w:lang w:eastAsia="ru-RU"/>
        </w:rPr>
        <w:t>7. Выручка, финансовый план и срок окупаемости</w:t>
      </w:r>
    </w:p>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7.1. Расчёт выручки от реализации продукции (работ, услуг) по годам</w:t>
      </w:r>
    </w:p>
    <w:p w:rsidR="00783A66" w:rsidRPr="00520509" w:rsidRDefault="00783A66" w:rsidP="00783A66">
      <w:pPr>
        <w:keepNext/>
        <w:spacing w:after="0" w:line="240" w:lineRule="auto"/>
        <w:jc w:val="center"/>
        <w:outlineLvl w:val="2"/>
        <w:rPr>
          <w:rFonts w:ascii="Times New Roman" w:eastAsia="Times New Roman" w:hAnsi="Times New Roman" w:cs="Times New Roman"/>
          <w:bCs/>
          <w:sz w:val="16"/>
          <w:szCs w:val="16"/>
          <w:lang w:eastAsia="ru-RU"/>
        </w:rPr>
      </w:pPr>
      <w:bookmarkStart w:id="78" w:name="_Toc169170890"/>
    </w:p>
    <w:p w:rsidR="00783A66" w:rsidRPr="00520509" w:rsidRDefault="00783A66" w:rsidP="00783A66">
      <w:pPr>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Планируемая выручка от реализации товаров, услуг</w:t>
      </w:r>
      <w:bookmarkEnd w:id="78"/>
      <w:r w:rsidRPr="00520509">
        <w:rPr>
          <w:rFonts w:ascii="Times New Roman" w:eastAsia="Times New Roman" w:hAnsi="Times New Roman" w:cs="Times New Roman"/>
          <w:sz w:val="24"/>
          <w:szCs w:val="24"/>
          <w:lang w:eastAsia="ru-RU"/>
        </w:rPr>
        <w:t xml:space="preserve"> </w:t>
      </w:r>
      <w:r w:rsidRPr="00520509">
        <w:rPr>
          <w:rFonts w:ascii="Times New Roman" w:eastAsia="Times New Roman" w:hAnsi="Times New Roman" w:cs="Times New Roman"/>
          <w:i/>
          <w:sz w:val="24"/>
          <w:szCs w:val="24"/>
          <w:lang w:eastAsia="ru-RU"/>
        </w:rPr>
        <w:t>(поквартальная разбивка на 3 года)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5"/>
        <w:gridCol w:w="1860"/>
        <w:gridCol w:w="1860"/>
        <w:gridCol w:w="1860"/>
      </w:tblGrid>
      <w:tr w:rsidR="00783A66" w:rsidRPr="00520509" w:rsidTr="00BF4CCB">
        <w:trPr>
          <w:cantSplit/>
          <w:trHeight w:val="426"/>
          <w:tblHeader/>
        </w:trPr>
        <w:tc>
          <w:tcPr>
            <w:tcW w:w="3775"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продукции</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(работ, услуг)</w:t>
            </w:r>
          </w:p>
        </w:tc>
        <w:tc>
          <w:tcPr>
            <w:tcW w:w="5580"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 квартал 20___ г.</w:t>
            </w:r>
          </w:p>
        </w:tc>
      </w:tr>
      <w:tr w:rsidR="00783A66" w:rsidRPr="00520509" w:rsidTr="00BF4CCB">
        <w:trPr>
          <w:cantSplit/>
          <w:tblHeader/>
        </w:trPr>
        <w:tc>
          <w:tcPr>
            <w:tcW w:w="3775"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ind w:hanging="55"/>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Количество,</w:t>
            </w:r>
          </w:p>
          <w:p w:rsidR="00783A66" w:rsidRPr="00520509" w:rsidRDefault="00783A66" w:rsidP="00783A66">
            <w:pPr>
              <w:spacing w:after="0" w:line="240" w:lineRule="auto"/>
              <w:ind w:hanging="55"/>
              <w:jc w:val="center"/>
              <w:rPr>
                <w:rFonts w:ascii="Times New Roman" w:eastAsia="Times New Roman" w:hAnsi="Times New Roman" w:cs="Times New Roman"/>
                <w:sz w:val="24"/>
                <w:szCs w:val="24"/>
                <w:lang w:eastAsia="ru-RU"/>
              </w:rPr>
            </w:pPr>
            <w:proofErr w:type="spellStart"/>
            <w:r w:rsidRPr="00520509">
              <w:rPr>
                <w:rFonts w:ascii="Times New Roman" w:eastAsia="Times New Roman" w:hAnsi="Times New Roman" w:cs="Times New Roman"/>
                <w:sz w:val="24"/>
                <w:szCs w:val="24"/>
                <w:lang w:eastAsia="ru-RU"/>
              </w:rPr>
              <w:t>натур.ед</w:t>
            </w:r>
            <w:proofErr w:type="spellEnd"/>
            <w:r w:rsidRPr="00520509">
              <w:rPr>
                <w:rFonts w:ascii="Times New Roman" w:eastAsia="Times New Roman" w:hAnsi="Times New Roman" w:cs="Times New Roman"/>
                <w:sz w:val="24"/>
                <w:szCs w:val="24"/>
                <w:lang w:eastAsia="ru-RU"/>
              </w:rPr>
              <w:t>.</w:t>
            </w: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Цена, </w:t>
            </w:r>
            <w:proofErr w:type="spellStart"/>
            <w:r w:rsidRPr="00520509">
              <w:rPr>
                <w:rFonts w:ascii="Times New Roman" w:eastAsia="Times New Roman" w:hAnsi="Times New Roman" w:cs="Times New Roman"/>
                <w:sz w:val="24"/>
                <w:szCs w:val="24"/>
                <w:lang w:eastAsia="ru-RU"/>
              </w:rPr>
              <w:t>тыс.руб</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(без НДС)</w:t>
            </w: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Стоимость, </w:t>
            </w:r>
            <w:proofErr w:type="spellStart"/>
            <w:r w:rsidRPr="00520509">
              <w:rPr>
                <w:rFonts w:ascii="Times New Roman" w:eastAsia="Times New Roman" w:hAnsi="Times New Roman" w:cs="Times New Roman"/>
                <w:sz w:val="24"/>
                <w:szCs w:val="24"/>
                <w:lang w:eastAsia="ru-RU"/>
              </w:rPr>
              <w:t>тыс.руб</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(без НДС)</w:t>
            </w: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Чистая выручка</w:t>
            </w: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 </w:t>
            </w:r>
            <w:proofErr w:type="spellStart"/>
            <w:r w:rsidRPr="00520509">
              <w:rPr>
                <w:rFonts w:ascii="Times New Roman" w:eastAsia="Times New Roman" w:hAnsi="Times New Roman" w:cs="Times New Roman"/>
                <w:sz w:val="24"/>
                <w:szCs w:val="24"/>
                <w:lang w:eastAsia="ru-RU"/>
              </w:rPr>
              <w:t>т.ч</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 видам выпускаемой продукции, оказываемым услугам</w:t>
            </w: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5"/>
        <w:gridCol w:w="1860"/>
        <w:gridCol w:w="1860"/>
        <w:gridCol w:w="1860"/>
      </w:tblGrid>
      <w:tr w:rsidR="00783A66" w:rsidRPr="00520509" w:rsidTr="00BF4CCB">
        <w:trPr>
          <w:cantSplit/>
          <w:trHeight w:val="327"/>
          <w:tblHeader/>
        </w:trPr>
        <w:tc>
          <w:tcPr>
            <w:tcW w:w="3775"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Виды услуг</w:t>
            </w:r>
          </w:p>
        </w:tc>
        <w:tc>
          <w:tcPr>
            <w:tcW w:w="5580"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 квартал 20___г.</w:t>
            </w:r>
          </w:p>
        </w:tc>
      </w:tr>
      <w:tr w:rsidR="00783A66" w:rsidRPr="00520509" w:rsidTr="00BF4CCB">
        <w:trPr>
          <w:cantSplit/>
          <w:trHeight w:val="444"/>
          <w:tblHeader/>
        </w:trPr>
        <w:tc>
          <w:tcPr>
            <w:tcW w:w="3775" w:type="dxa"/>
            <w:vMerge/>
            <w:tcBorders>
              <w:top w:val="single" w:sz="12" w:space="0" w:color="auto"/>
              <w:left w:val="single" w:sz="12" w:space="0" w:color="auto"/>
              <w:bottom w:val="single" w:sz="12" w:space="0" w:color="auto"/>
              <w:right w:val="single" w:sz="12" w:space="0" w:color="auto"/>
            </w:tcBorders>
            <w:vAlign w:val="center"/>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Количество,</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roofErr w:type="spellStart"/>
            <w:r w:rsidRPr="00520509">
              <w:rPr>
                <w:rFonts w:ascii="Times New Roman" w:eastAsia="Times New Roman" w:hAnsi="Times New Roman" w:cs="Times New Roman"/>
                <w:sz w:val="24"/>
                <w:szCs w:val="24"/>
                <w:lang w:eastAsia="ru-RU"/>
              </w:rPr>
              <w:t>натур.ед</w:t>
            </w:r>
            <w:proofErr w:type="spellEnd"/>
            <w:r w:rsidRPr="00520509">
              <w:rPr>
                <w:rFonts w:ascii="Times New Roman" w:eastAsia="Times New Roman" w:hAnsi="Times New Roman" w:cs="Times New Roman"/>
                <w:sz w:val="24"/>
                <w:szCs w:val="24"/>
                <w:lang w:eastAsia="ru-RU"/>
              </w:rPr>
              <w:t>.</w:t>
            </w: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Цена, </w:t>
            </w:r>
            <w:proofErr w:type="spellStart"/>
            <w:r w:rsidRPr="00520509">
              <w:rPr>
                <w:rFonts w:ascii="Times New Roman" w:eastAsia="Times New Roman" w:hAnsi="Times New Roman" w:cs="Times New Roman"/>
                <w:sz w:val="24"/>
                <w:szCs w:val="24"/>
                <w:lang w:eastAsia="ru-RU"/>
              </w:rPr>
              <w:t>тыс.руб</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(без НДС)</w:t>
            </w:r>
          </w:p>
        </w:tc>
        <w:tc>
          <w:tcPr>
            <w:tcW w:w="1860" w:type="dxa"/>
            <w:tcBorders>
              <w:top w:val="single" w:sz="12" w:space="0" w:color="auto"/>
              <w:left w:val="single" w:sz="12" w:space="0" w:color="auto"/>
              <w:bottom w:val="single" w:sz="12" w:space="0" w:color="auto"/>
              <w:right w:val="single" w:sz="12" w:space="0" w:color="auto"/>
            </w:tcBorders>
            <w:shd w:val="clear" w:color="auto" w:fill="auto"/>
            <w:vAlign w:val="center"/>
          </w:tcPr>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Стоимость, </w:t>
            </w:r>
            <w:proofErr w:type="spellStart"/>
            <w:r w:rsidRPr="00520509">
              <w:rPr>
                <w:rFonts w:ascii="Times New Roman" w:eastAsia="Times New Roman" w:hAnsi="Times New Roman" w:cs="Times New Roman"/>
                <w:sz w:val="24"/>
                <w:szCs w:val="24"/>
                <w:lang w:eastAsia="ru-RU"/>
              </w:rPr>
              <w:t>тыс.руб</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(без НДС)</w:t>
            </w: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Чистая выручка</w:t>
            </w: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В </w:t>
            </w:r>
            <w:proofErr w:type="spellStart"/>
            <w:r w:rsidRPr="00520509">
              <w:rPr>
                <w:rFonts w:ascii="Times New Roman" w:eastAsia="Times New Roman" w:hAnsi="Times New Roman" w:cs="Times New Roman"/>
                <w:sz w:val="24"/>
                <w:szCs w:val="24"/>
                <w:lang w:eastAsia="ru-RU"/>
              </w:rPr>
              <w:t>т.ч</w:t>
            </w:r>
            <w:proofErr w:type="spellEnd"/>
            <w:r w:rsidRPr="00520509">
              <w:rPr>
                <w:rFonts w:ascii="Times New Roman" w:eastAsia="Times New Roman" w:hAnsi="Times New Roman" w:cs="Times New Roman"/>
                <w:sz w:val="24"/>
                <w:szCs w:val="24"/>
                <w:lang w:eastAsia="ru-RU"/>
              </w:rPr>
              <w:t>.:</w:t>
            </w:r>
          </w:p>
          <w:p w:rsidR="00783A66" w:rsidRPr="00520509" w:rsidRDefault="00783A66" w:rsidP="00783A66">
            <w:pPr>
              <w:spacing w:after="0" w:line="240" w:lineRule="auto"/>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 видам выпускаемой продукции, оказываемым услугам</w:t>
            </w: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r w:rsidR="00783A66" w:rsidRPr="00520509" w:rsidTr="00BF4CCB">
        <w:trPr>
          <w:cantSplit/>
        </w:trPr>
        <w:tc>
          <w:tcPr>
            <w:tcW w:w="3775" w:type="dxa"/>
            <w:tcBorders>
              <w:top w:val="single" w:sz="12" w:space="0" w:color="auto"/>
              <w:left w:val="single" w:sz="12" w:space="0" w:color="auto"/>
              <w:bottom w:val="single" w:sz="12"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4"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c>
          <w:tcPr>
            <w:tcW w:w="1860" w:type="dxa"/>
            <w:tcBorders>
              <w:top w:val="single" w:sz="4" w:space="0" w:color="auto"/>
              <w:left w:val="single" w:sz="4" w:space="0" w:color="auto"/>
              <w:bottom w:val="single" w:sz="4" w:space="0" w:color="auto"/>
              <w:right w:val="single" w:sz="12" w:space="0" w:color="auto"/>
            </w:tcBorders>
          </w:tcPr>
          <w:p w:rsidR="00783A66" w:rsidRPr="00520509" w:rsidRDefault="00783A66" w:rsidP="00783A66">
            <w:pPr>
              <w:spacing w:after="0" w:line="240" w:lineRule="auto"/>
              <w:ind w:firstLine="709"/>
              <w:jc w:val="both"/>
              <w:rPr>
                <w:rFonts w:ascii="Times New Roman" w:eastAsia="Times New Roman" w:hAnsi="Times New Roman" w:cs="Times New Roman"/>
                <w:sz w:val="24"/>
                <w:szCs w:val="24"/>
                <w:lang w:eastAsia="ru-RU"/>
              </w:rPr>
            </w:pPr>
          </w:p>
        </w:tc>
      </w:tr>
    </w:tbl>
    <w:p w:rsidR="00783A66" w:rsidRPr="00520509" w:rsidRDefault="00783A66" w:rsidP="00783A66">
      <w:pPr>
        <w:spacing w:after="0" w:line="240" w:lineRule="auto"/>
        <w:ind w:right="-3" w:firstLine="709"/>
        <w:jc w:val="both"/>
        <w:rPr>
          <w:rFonts w:ascii="Times New Roman" w:eastAsia="Times New Roman" w:hAnsi="Times New Roman" w:cs="Times New Roman"/>
          <w:sz w:val="16"/>
          <w:szCs w:val="16"/>
          <w:lang w:eastAsia="ru-RU"/>
        </w:rPr>
      </w:pPr>
    </w:p>
    <w:p w:rsidR="00783A66" w:rsidRPr="00520509" w:rsidRDefault="00783A66" w:rsidP="00783A66">
      <w:pPr>
        <w:spacing w:after="0" w:line="240" w:lineRule="auto"/>
        <w:ind w:right="-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7.2. Финансовые планы (поквартально ежегодные) на весь период реализации бизнес-плана (но не менее трех лет с момента начала реализации бизнес-плана) по форме:</w:t>
      </w:r>
    </w:p>
    <w:p w:rsidR="00783A66" w:rsidRPr="00520509" w:rsidRDefault="00783A66" w:rsidP="00783A66">
      <w:pPr>
        <w:autoSpaceDE w:val="0"/>
        <w:autoSpaceDN w:val="0"/>
        <w:adjustRightInd w:val="0"/>
        <w:spacing w:after="60" w:line="240" w:lineRule="auto"/>
        <w:jc w:val="center"/>
        <w:rPr>
          <w:rFonts w:ascii="Times New Roman" w:eastAsia="Times New Roman" w:hAnsi="Times New Roman" w:cs="Times New Roman"/>
          <w:bCs/>
          <w:sz w:val="24"/>
          <w:szCs w:val="24"/>
          <w:lang w:eastAsia="ru-RU"/>
        </w:rPr>
      </w:pPr>
    </w:p>
    <w:p w:rsidR="00783A66" w:rsidRPr="00520509" w:rsidRDefault="00783A66" w:rsidP="00783A66">
      <w:pPr>
        <w:autoSpaceDE w:val="0"/>
        <w:autoSpaceDN w:val="0"/>
        <w:adjustRightInd w:val="0"/>
        <w:spacing w:after="60" w:line="240" w:lineRule="auto"/>
        <w:jc w:val="center"/>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Финансовый план на 20___ год</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8"/>
        <w:gridCol w:w="3119"/>
        <w:gridCol w:w="1143"/>
        <w:gridCol w:w="1133"/>
        <w:gridCol w:w="1122"/>
        <w:gridCol w:w="1111"/>
        <w:gridCol w:w="1080"/>
      </w:tblGrid>
      <w:tr w:rsidR="00783A66" w:rsidRPr="00520509" w:rsidTr="00BF4CCB">
        <w:trPr>
          <w:trHeight w:val="474"/>
        </w:trPr>
        <w:tc>
          <w:tcPr>
            <w:tcW w:w="678"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 п/п</w:t>
            </w:r>
          </w:p>
        </w:tc>
        <w:tc>
          <w:tcPr>
            <w:tcW w:w="3119"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Наименование показателей</w:t>
            </w:r>
          </w:p>
        </w:tc>
        <w:tc>
          <w:tcPr>
            <w:tcW w:w="114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 квартал</w:t>
            </w:r>
          </w:p>
        </w:tc>
        <w:tc>
          <w:tcPr>
            <w:tcW w:w="1133"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II квартал</w:t>
            </w:r>
          </w:p>
        </w:tc>
        <w:tc>
          <w:tcPr>
            <w:tcW w:w="1122"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III квартал</w:t>
            </w:r>
          </w:p>
        </w:tc>
        <w:tc>
          <w:tcPr>
            <w:tcW w:w="1111"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IV квартал</w:t>
            </w:r>
          </w:p>
        </w:tc>
        <w:tc>
          <w:tcPr>
            <w:tcW w:w="1080" w:type="dxa"/>
          </w:tcPr>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Итого за год</w:t>
            </w: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1.</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Выручка от реализации</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Себестоимость продукции - всего</w:t>
            </w:r>
          </w:p>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в том числе:</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2.1.</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Постоянные расходы</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2.2.</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Переменные расходы</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2.3.</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Прочие расходы</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3.</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Налоги</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r w:rsidR="00783A66" w:rsidRPr="00520509" w:rsidTr="00BF4CCB">
        <w:tc>
          <w:tcPr>
            <w:tcW w:w="678"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pacing w:val="2"/>
                <w:sz w:val="24"/>
                <w:szCs w:val="24"/>
                <w:lang w:eastAsia="ru-RU"/>
              </w:rPr>
              <w:t>4.</w:t>
            </w:r>
          </w:p>
        </w:tc>
        <w:tc>
          <w:tcPr>
            <w:tcW w:w="3119" w:type="dxa"/>
          </w:tcPr>
          <w:p w:rsidR="00783A66" w:rsidRPr="00520509" w:rsidRDefault="00783A66" w:rsidP="00783A66">
            <w:pPr>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Чистая прибыль </w:t>
            </w:r>
          </w:p>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r w:rsidRPr="00520509">
              <w:rPr>
                <w:rFonts w:ascii="Times New Roman" w:eastAsia="Times New Roman" w:hAnsi="Times New Roman" w:cs="Times New Roman"/>
                <w:sz w:val="24"/>
                <w:szCs w:val="24"/>
                <w:lang w:eastAsia="ru-RU"/>
              </w:rPr>
              <w:t>(п.1 - п.2 - п.3)</w:t>
            </w:r>
          </w:p>
        </w:tc>
        <w:tc>
          <w:tcPr>
            <w:tcW w:w="114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33"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22"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111"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c>
          <w:tcPr>
            <w:tcW w:w="1080" w:type="dxa"/>
          </w:tcPr>
          <w:p w:rsidR="00783A66" w:rsidRPr="00520509" w:rsidRDefault="00783A66" w:rsidP="00783A66">
            <w:pPr>
              <w:spacing w:after="0" w:line="240" w:lineRule="auto"/>
              <w:jc w:val="both"/>
              <w:rPr>
                <w:rFonts w:ascii="Times New Roman" w:eastAsia="Times New Roman" w:hAnsi="Times New Roman" w:cs="Times New Roman"/>
                <w:spacing w:val="2"/>
                <w:sz w:val="24"/>
                <w:szCs w:val="24"/>
                <w:lang w:eastAsia="ru-RU"/>
              </w:rPr>
            </w:pPr>
          </w:p>
        </w:tc>
      </w:tr>
    </w:tbl>
    <w:p w:rsidR="00783A66" w:rsidRPr="00520509" w:rsidRDefault="00783A66" w:rsidP="00783A66">
      <w:pPr>
        <w:spacing w:after="0" w:line="240" w:lineRule="auto"/>
        <w:ind w:right="-3" w:firstLine="709"/>
        <w:jc w:val="both"/>
        <w:rPr>
          <w:rFonts w:ascii="Times New Roman" w:eastAsia="Times New Roman" w:hAnsi="Times New Roman" w:cs="Times New Roman"/>
          <w:sz w:val="16"/>
          <w:szCs w:val="16"/>
          <w:lang w:eastAsia="ru-RU"/>
        </w:rPr>
      </w:pPr>
    </w:p>
    <w:p w:rsidR="00783A66" w:rsidRPr="00520509" w:rsidRDefault="00783A66" w:rsidP="00783A66">
      <w:pPr>
        <w:spacing w:after="0" w:line="240" w:lineRule="auto"/>
        <w:ind w:right="-3"/>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ind w:right="-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7.3. Расчёт срока окупаемости бизнес-плана.</w:t>
      </w:r>
    </w:p>
    <w:p w:rsidR="00783A66" w:rsidRPr="00520509" w:rsidRDefault="00783A66" w:rsidP="00783A66">
      <w:pPr>
        <w:spacing w:after="0" w:line="240" w:lineRule="auto"/>
        <w:ind w:right="-3"/>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Срок окупаемости бизнес-плана исчисляется как период со дня начала финансирования инвестиционного проекта до дня, когда разность между накопленной суммой чистой прибыли с амортизационными отчислениями и объёмом инвестиционных затрат приобретает положительное значение.</w:t>
      </w: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ind w:left="284"/>
        <w:jc w:val="center"/>
        <w:rPr>
          <w:rFonts w:ascii="Times New Roman" w:eastAsia="Times New Roman" w:hAnsi="Times New Roman" w:cs="Times New Roman"/>
          <w:spacing w:val="2"/>
          <w:sz w:val="24"/>
          <w:szCs w:val="24"/>
          <w:lang w:eastAsia="ru-RU"/>
        </w:rPr>
      </w:pPr>
    </w:p>
    <w:p w:rsidR="00783A66" w:rsidRPr="00520509" w:rsidRDefault="00783A66" w:rsidP="00783A66">
      <w:pPr>
        <w:keepNext/>
        <w:keepLines/>
        <w:spacing w:before="200" w:after="0"/>
        <w:jc w:val="right"/>
        <w:outlineLvl w:val="1"/>
        <w:rPr>
          <w:rFonts w:ascii="Times New Roman" w:eastAsia="Times New Roman" w:hAnsi="Times New Roman" w:cs="Times New Roman"/>
          <w:bCs/>
          <w:sz w:val="24"/>
          <w:szCs w:val="26"/>
          <w:lang w:eastAsia="ru-RU"/>
        </w:rPr>
      </w:pPr>
      <w:bookmarkStart w:id="79" w:name="_Toc418863313"/>
      <w:r w:rsidRPr="00520509">
        <w:rPr>
          <w:rFonts w:ascii="Times New Roman" w:eastAsia="Times New Roman" w:hAnsi="Times New Roman" w:cs="Times New Roman"/>
          <w:bCs/>
          <w:sz w:val="24"/>
          <w:szCs w:val="26"/>
          <w:lang w:eastAsia="ru-RU"/>
        </w:rPr>
        <w:lastRenderedPageBreak/>
        <w:t>Приложение № 7</w:t>
      </w:r>
      <w:bookmarkEnd w:id="79"/>
    </w:p>
    <w:p w:rsidR="00783A66" w:rsidRPr="00520509" w:rsidRDefault="00783A66" w:rsidP="00783A66">
      <w:pPr>
        <w:tabs>
          <w:tab w:val="left" w:pos="-5387"/>
        </w:tabs>
        <w:spacing w:after="0" w:line="240" w:lineRule="auto"/>
        <w:jc w:val="right"/>
        <w:rPr>
          <w:rFonts w:ascii="Times New Roman" w:eastAsia="Times New Roman" w:hAnsi="Times New Roman" w:cs="Times New Roman"/>
          <w:iCs/>
          <w:sz w:val="24"/>
          <w:szCs w:val="24"/>
          <w:lang w:eastAsia="ru-RU"/>
        </w:rPr>
      </w:pPr>
      <w:r w:rsidRPr="00520509">
        <w:rPr>
          <w:rFonts w:ascii="Times New Roman" w:eastAsia="Times New Roman" w:hAnsi="Times New Roman" w:cs="Times New Roman"/>
          <w:iCs/>
          <w:sz w:val="24"/>
          <w:szCs w:val="24"/>
          <w:lang w:eastAsia="ru-RU"/>
        </w:rPr>
        <w:t>к конкурсной документации</w:t>
      </w:r>
    </w:p>
    <w:p w:rsidR="00783A66" w:rsidRPr="00520509" w:rsidRDefault="00783A66" w:rsidP="00783A66">
      <w:pPr>
        <w:widowControl w:val="0"/>
        <w:autoSpaceDE w:val="0"/>
        <w:autoSpaceDN w:val="0"/>
        <w:adjustRightInd w:val="0"/>
        <w:spacing w:after="0"/>
        <w:jc w:val="center"/>
        <w:outlineLvl w:val="0"/>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0"/>
          <w:lang w:eastAsia="ru-RU"/>
        </w:rPr>
      </w:pPr>
      <w:r w:rsidRPr="00520509">
        <w:rPr>
          <w:rFonts w:ascii="Times New Roman" w:eastAsia="Times New Roman" w:hAnsi="Times New Roman" w:cs="Times New Roman"/>
          <w:sz w:val="24"/>
          <w:szCs w:val="20"/>
          <w:lang w:eastAsia="ru-RU"/>
        </w:rPr>
        <w:t>ПОРЯДОК</w:t>
      </w:r>
    </w:p>
    <w:p w:rsidR="00783A66" w:rsidRPr="00520509" w:rsidRDefault="00783A66" w:rsidP="00783A66">
      <w:pPr>
        <w:spacing w:after="0" w:line="240" w:lineRule="auto"/>
        <w:jc w:val="center"/>
        <w:rPr>
          <w:rFonts w:ascii="Times New Roman" w:eastAsia="Times New Roman" w:hAnsi="Times New Roman" w:cs="Times New Roman"/>
          <w:sz w:val="24"/>
          <w:szCs w:val="20"/>
          <w:lang w:eastAsia="ru-RU"/>
        </w:rPr>
      </w:pPr>
      <w:r w:rsidRPr="00520509">
        <w:rPr>
          <w:rFonts w:ascii="Times New Roman" w:eastAsia="Times New Roman" w:hAnsi="Times New Roman" w:cs="Times New Roman"/>
          <w:sz w:val="24"/>
          <w:szCs w:val="20"/>
          <w:lang w:eastAsia="ru-RU"/>
        </w:rPr>
        <w:t>проведения мониторинга реализации бизнес-планов</w:t>
      </w:r>
    </w:p>
    <w:p w:rsidR="00783A66" w:rsidRPr="00520509" w:rsidRDefault="00783A66" w:rsidP="00783A66">
      <w:pPr>
        <w:spacing w:after="0" w:line="240" w:lineRule="auto"/>
        <w:jc w:val="center"/>
        <w:rPr>
          <w:rFonts w:ascii="Times New Roman" w:eastAsia="Times New Roman" w:hAnsi="Times New Roman" w:cs="Times New Roman"/>
          <w:sz w:val="24"/>
          <w:szCs w:val="20"/>
          <w:lang w:eastAsia="ru-RU"/>
        </w:rPr>
      </w:pPr>
      <w:r w:rsidRPr="00520509">
        <w:rPr>
          <w:rFonts w:ascii="Times New Roman" w:eastAsia="Times New Roman" w:hAnsi="Times New Roman" w:cs="Times New Roman"/>
          <w:sz w:val="24"/>
          <w:szCs w:val="20"/>
          <w:lang w:eastAsia="ru-RU"/>
        </w:rPr>
        <w:t>субъектов малого предпринимательства – арендаторов помещений Муниципального автономного учреждения «Бизнес-инкубатор «Новация»</w:t>
      </w:r>
    </w:p>
    <w:p w:rsidR="00783A66" w:rsidRPr="00520509" w:rsidRDefault="00783A66" w:rsidP="00783A66">
      <w:pPr>
        <w:widowControl w:val="0"/>
        <w:autoSpaceDE w:val="0"/>
        <w:autoSpaceDN w:val="0"/>
        <w:adjustRightInd w:val="0"/>
        <w:spacing w:after="0"/>
        <w:jc w:val="both"/>
        <w:rPr>
          <w:rFonts w:ascii="Times New Roman" w:eastAsia="Times New Roman" w:hAnsi="Times New Roman" w:cs="Times New Roman"/>
          <w:sz w:val="24"/>
          <w:szCs w:val="24"/>
          <w:lang w:eastAsia="ru-RU"/>
        </w:rPr>
      </w:pP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1. Настоящий Порядок определяет механизм проведения мониторинга реализации бизнес-планов субъектов малого предпринимательства – арендаторов помещений </w:t>
      </w:r>
      <w:r w:rsidRPr="00520509">
        <w:rPr>
          <w:rFonts w:ascii="Times New Roman" w:eastAsia="Times New Roman" w:hAnsi="Times New Roman" w:cs="Times New Roman"/>
          <w:bCs/>
          <w:sz w:val="24"/>
          <w:szCs w:val="24"/>
          <w:lang w:eastAsia="ru-RU"/>
        </w:rPr>
        <w:t>Муниципального автономного учреждения «Бизнес-инкубатор «Новация» (далее – бизнес-инкубатор)</w:t>
      </w:r>
      <w:r w:rsidRPr="00520509">
        <w:rPr>
          <w:rFonts w:ascii="Times New Roman" w:eastAsia="Times New Roman" w:hAnsi="Times New Roman" w:cs="Times New Roman"/>
          <w:sz w:val="24"/>
          <w:szCs w:val="24"/>
          <w:lang w:eastAsia="ru-RU"/>
        </w:rPr>
        <w:t>.</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 Цель мониторинга - оперативная оценка эффективности деятельности субъектов малого предпринимательства (далее - СМП) по реализации бизнес-плана и сбор информации для определения целесообразности дальнейшей реализации бизнес-плана СМП в бизнес-инкубаторе.</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 Задача мониторинга - проведение сравнительного анализа документально подтвержденных плановых и фактических параметров бизнес-плана.</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 Мониторинг осуществляется сотрудниками бизнес-инкубатора.</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 Результаты мониторинга утверждаются Комиссией по проведению мониторинга реализации бизнес-планов СМП - резидентов бизнес-инкубатора (далее – комиссия).</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По результатам проведения мониторинга могут быть вынесены следующие решения:</w:t>
      </w:r>
    </w:p>
    <w:p w:rsidR="00783A66" w:rsidRPr="00520509" w:rsidRDefault="00783A66" w:rsidP="00783A66">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признание деятельности СМП по реализации бизнес-плана удовлетворительной;</w:t>
      </w:r>
    </w:p>
    <w:p w:rsidR="00783A66" w:rsidRPr="00520509" w:rsidRDefault="00783A66" w:rsidP="00783A66">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признание деятельности СМП по реализации бизнес-плана условно удовлетворительной;</w:t>
      </w:r>
    </w:p>
    <w:p w:rsidR="00783A66" w:rsidRPr="00520509" w:rsidRDefault="00783A66" w:rsidP="00783A66">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признание деятельности СМП по реализации бизнес-плана не удовлетворительной;</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случае признания деятельности СМП по реализации бизнес-плана неудовлетворительной, Комиссия вправе принять решение о нецелесообразности размещения СМП в бизнес-инкубаторе.</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 Мониторинг реализации бизнес-планов СМП осуществляется в период действия договоров аренды нежилых помещений в бизнес-инкубаторе. Отчетный период начинается с момента заключения договора аренды нежилых помещений бизнес-инкубатора. В целях осуществления мониторинга реализации бизнес-планов СМП отчетными периодами признаются квартал и 12 месяцев календарного года.</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Для СМП, заключивших договор аренды в месяце, предшествующем началу календарного квартала, первый ежеквартальный отчёт будет включать данные за четыре месяца. Вся последующая ежеквартальная отчётность должна отражать деятельность СМП за текущие календарные кварталы.</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Для СМП, заключивших договор аренды в месяце, последующем за началом календарного квартала, первый ежеквартальный отчёт будет включать данные за два месяца. Вся последующая ежеквартальная отчётность должна отражать деятельность СМП за текущие календарные кварталы.</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7. Для обеспечения мониторинга, СМП, заключивший договор аренды, в течение </w:t>
      </w:r>
      <w:proofErr w:type="gramStart"/>
      <w:r w:rsidRPr="00520509">
        <w:rPr>
          <w:rFonts w:ascii="Times New Roman" w:eastAsia="Times New Roman" w:hAnsi="Times New Roman" w:cs="Times New Roman"/>
          <w:sz w:val="24"/>
          <w:szCs w:val="24"/>
          <w:lang w:eastAsia="ru-RU"/>
        </w:rPr>
        <w:t>месяца</w:t>
      </w:r>
      <w:proofErr w:type="gramEnd"/>
      <w:r w:rsidRPr="00520509">
        <w:rPr>
          <w:rFonts w:ascii="Times New Roman" w:eastAsia="Times New Roman" w:hAnsi="Times New Roman" w:cs="Times New Roman"/>
          <w:sz w:val="24"/>
          <w:szCs w:val="24"/>
          <w:lang w:eastAsia="ru-RU"/>
        </w:rPr>
        <w:t xml:space="preserve"> следующего за отчетным периодом, за исключением случая, указанного в пункте 8 настоящего Порядка, предоставляет в бизнес-инкубатор</w:t>
      </w:r>
      <w:r w:rsidRPr="00520509">
        <w:rPr>
          <w:rFonts w:ascii="Times New Roman" w:eastAsia="Times New Roman" w:hAnsi="Times New Roman" w:cs="Times New Roman"/>
          <w:bCs/>
          <w:sz w:val="24"/>
          <w:szCs w:val="24"/>
          <w:lang w:eastAsia="ru-RU"/>
        </w:rPr>
        <w:t xml:space="preserve"> следующие документы</w:t>
      </w:r>
      <w:r w:rsidRPr="00520509">
        <w:rPr>
          <w:rFonts w:ascii="Times New Roman" w:eastAsia="Times New Roman" w:hAnsi="Times New Roman" w:cs="Times New Roman"/>
          <w:sz w:val="24"/>
          <w:szCs w:val="24"/>
          <w:lang w:eastAsia="ru-RU"/>
        </w:rPr>
        <w:t>: отчет о реализации бизнес-плана в соответствии с Приложением № 1 и пояснительную записку с описанием хода реализации проекта и указанием причин значительного отклонения показателей от предусмотренных бизнес-планом в соответствии с Приложением № 2. При необходимости к отчету о реализации бизнес-плана могут прилагаться таблицы, графики, расчеты и другие материалы, содержащие пояснения к представленным показателям.</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8. По итогам календарного года СМП, заключивший договор аренды, предоставляет:</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для СМП, находящихся на общей системе налогообложения – копию бухгалтерского баланса (форма № 1) и отчета о прибылях и убытках (форма № 2), копии налоговых деклараций по налогу на добавленную стоимость, налогу на прибыль, налогу на имущество организаций, иным налогам, уплачиваемым в соответствии с законодательством о налогах и сборах, а также копии расчетов авансовых платежей по страховым взносам на обязательное пенсионное страхование за последний отчетный (налоговый) период;</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для СМП, применяющих упрощенную систему налогообложения – копию бухгалтерского баланса (форма № 1) и отчета о прибылях и убытках (форма № 2</w:t>
      </w:r>
      <w:proofErr w:type="gramStart"/>
      <w:r w:rsidRPr="00520509">
        <w:rPr>
          <w:rFonts w:ascii="Times New Roman" w:eastAsia="Times New Roman" w:hAnsi="Times New Roman" w:cs="Times New Roman"/>
          <w:sz w:val="24"/>
          <w:szCs w:val="24"/>
          <w:lang w:eastAsia="ru-RU"/>
        </w:rPr>
        <w:t>),копии</w:t>
      </w:r>
      <w:proofErr w:type="gramEnd"/>
      <w:r w:rsidRPr="00520509">
        <w:rPr>
          <w:rFonts w:ascii="Times New Roman" w:eastAsia="Times New Roman" w:hAnsi="Times New Roman" w:cs="Times New Roman"/>
          <w:sz w:val="24"/>
          <w:szCs w:val="24"/>
          <w:lang w:eastAsia="ru-RU"/>
        </w:rPr>
        <w:t xml:space="preserve"> налоговых деклараций по единому налогу, уплачиваемому в связи с применением упрощенной системы налогообложения, иным налогам, уплачиваемым в соответствии с законодательством о налогах и сборах, а также копию расчета авансовых платежей по страховым взносам на обязательное пенсионное страхование за последний отчетный (налоговый) период;</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для СМП, в отношении которых применяется система налогообложения в виде единого налога на вмененный доход – копию налоговой декларации по единому налогу на вмененный доход для отдельных видов деятельности за отчетный (налоговый) период;</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для СМП, применяющих упрощенную систему налогообложения на основе патента – копию заверенной налоговым органом книги доходов и расходов, копии платежных поручений (квитанций) об оплате стоимости патента;</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справку налогового органа об отсутствии просроченной задолженности по налоговым и иным обязательным платежам в бюджеты всех уровней и государственные внебюджетные фонды, выданную не ранее чем за 1 месяц до дня её предоставления;</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отчет о реализации бизнес-плана за календарный год в соответствии с Приложением №3.</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Вышеперечисленные документы предоставляются в срок до 30 апреля года, следующего за отчетным.</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9. Отчет о реализации бизнес-плана, пояснительная записка и другие документы, предоставленные СМП, должны быть подписаны руководителем организации, индивидуальным предпринимателем.</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10. Б</w:t>
      </w:r>
      <w:r w:rsidRPr="00520509">
        <w:rPr>
          <w:rFonts w:ascii="Times New Roman" w:eastAsia="Times New Roman" w:hAnsi="Times New Roman" w:cs="Times New Roman"/>
          <w:bCs/>
          <w:sz w:val="24"/>
          <w:szCs w:val="24"/>
          <w:lang w:eastAsia="ru-RU"/>
        </w:rPr>
        <w:t xml:space="preserve">изнес-инкубатор </w:t>
      </w:r>
      <w:r w:rsidRPr="00520509">
        <w:rPr>
          <w:rFonts w:ascii="Times New Roman" w:eastAsia="Times New Roman" w:hAnsi="Times New Roman" w:cs="Times New Roman"/>
          <w:sz w:val="24"/>
          <w:szCs w:val="24"/>
          <w:lang w:eastAsia="ru-RU"/>
        </w:rPr>
        <w:t>вправе запросить у СМП документы для проведения мониторинга, не обозначенные в пункте 7 данного Порядка, относящиеся к реализации бизнес-плана.</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11. Заключение о реализации бизнес-плана рассматривается на Комиссии, на заседании которой могут присутствовать СМП, осуществляющие деятельность в бизнес-инкубаторе.</w:t>
      </w:r>
    </w:p>
    <w:p w:rsidR="00783A66" w:rsidRPr="00520509" w:rsidRDefault="00783A66" w:rsidP="00783A66">
      <w:pPr>
        <w:widowControl w:val="0"/>
        <w:autoSpaceDE w:val="0"/>
        <w:autoSpaceDN w:val="0"/>
        <w:adjustRightInd w:val="0"/>
        <w:spacing w:after="0"/>
        <w:ind w:firstLine="720"/>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12. Результаты заседания Комиссии по реализации бизнес-планов СМП - резидентов бизнес-инкубатора размещаются на сайте бизнес-инкубатора.</w:t>
      </w:r>
    </w:p>
    <w:p w:rsidR="00783A66" w:rsidRPr="00520509" w:rsidRDefault="00783A66" w:rsidP="00783A66">
      <w:pPr>
        <w:widowControl w:val="0"/>
        <w:autoSpaceDE w:val="0"/>
        <w:autoSpaceDN w:val="0"/>
        <w:adjustRightInd w:val="0"/>
        <w:spacing w:after="0"/>
        <w:jc w:val="center"/>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 w:val="left" w:pos="1080"/>
        </w:tabs>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1</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Порядку проведения мониторинга реализации бизнес-планов</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субъектами малого предпринимательства, размещенными в</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МАУ «Бизнес-инкубатор «Новация»</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ind w:firstLine="720"/>
        <w:jc w:val="both"/>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Отчет о реализации бизнес-плана ________________________________________________________________</w:t>
      </w:r>
    </w:p>
    <w:p w:rsidR="00783A66" w:rsidRPr="00520509" w:rsidRDefault="00783A66" w:rsidP="00783A66">
      <w:pPr>
        <w:spacing w:after="0" w:line="240" w:lineRule="auto"/>
        <w:jc w:val="center"/>
        <w:rPr>
          <w:rFonts w:ascii="Times New Roman" w:eastAsia="Times New Roman" w:hAnsi="Times New Roman" w:cs="Times New Roman"/>
          <w:sz w:val="20"/>
          <w:szCs w:val="24"/>
          <w:lang w:eastAsia="ru-RU"/>
        </w:rPr>
      </w:pPr>
      <w:r w:rsidRPr="00520509">
        <w:rPr>
          <w:rFonts w:ascii="Times New Roman" w:eastAsia="Times New Roman" w:hAnsi="Times New Roman" w:cs="Times New Roman"/>
          <w:sz w:val="20"/>
          <w:szCs w:val="24"/>
          <w:lang w:eastAsia="ru-RU"/>
        </w:rPr>
        <w:t>(наименование субъекта малого предпринимательства)</w:t>
      </w: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за ______</w:t>
      </w:r>
      <w:proofErr w:type="gramStart"/>
      <w:r w:rsidRPr="00520509">
        <w:rPr>
          <w:rFonts w:ascii="Times New Roman" w:eastAsia="Times New Roman" w:hAnsi="Times New Roman" w:cs="Times New Roman"/>
          <w:sz w:val="24"/>
          <w:szCs w:val="24"/>
          <w:lang w:eastAsia="ru-RU"/>
        </w:rPr>
        <w:t>квартал  _</w:t>
      </w:r>
      <w:proofErr w:type="gramEnd"/>
      <w:r w:rsidRPr="00520509">
        <w:rPr>
          <w:rFonts w:ascii="Times New Roman" w:eastAsia="Times New Roman" w:hAnsi="Times New Roman" w:cs="Times New Roman"/>
          <w:sz w:val="24"/>
          <w:szCs w:val="24"/>
          <w:lang w:eastAsia="ru-RU"/>
        </w:rPr>
        <w:t>_____ года</w:t>
      </w:r>
    </w:p>
    <w:p w:rsidR="00783A66" w:rsidRPr="00520509" w:rsidRDefault="00783A66" w:rsidP="00783A66">
      <w:pPr>
        <w:jc w:val="center"/>
        <w:rPr>
          <w:rFonts w:ascii="Calibri" w:eastAsia="Times New Roman" w:hAnsi="Calibri" w:cs="Times New Roman"/>
          <w:lang w:eastAsia="ru-RU"/>
        </w:rPr>
      </w:pPr>
    </w:p>
    <w:tbl>
      <w:tblPr>
        <w:tblW w:w="10049" w:type="dxa"/>
        <w:jc w:val="center"/>
        <w:tblLayout w:type="fixed"/>
        <w:tblCellMar>
          <w:left w:w="70" w:type="dxa"/>
          <w:right w:w="70" w:type="dxa"/>
        </w:tblCellMar>
        <w:tblLook w:val="0000" w:firstRow="0" w:lastRow="0" w:firstColumn="0" w:lastColumn="0" w:noHBand="0" w:noVBand="0"/>
      </w:tblPr>
      <w:tblGrid>
        <w:gridCol w:w="709"/>
        <w:gridCol w:w="5140"/>
        <w:gridCol w:w="1282"/>
        <w:gridCol w:w="1509"/>
        <w:gridCol w:w="1409"/>
      </w:tblGrid>
      <w:tr w:rsidR="00783A66" w:rsidRPr="00520509" w:rsidTr="00BF4CCB">
        <w:trPr>
          <w:cantSplit/>
          <w:trHeight w:val="240"/>
          <w:jc w:val="center"/>
        </w:trPr>
        <w:tc>
          <w:tcPr>
            <w:tcW w:w="709" w:type="dxa"/>
            <w:vMerge w:val="restart"/>
            <w:tcBorders>
              <w:top w:val="single" w:sz="6" w:space="0" w:color="auto"/>
              <w:left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п/п</w:t>
            </w:r>
          </w:p>
        </w:tc>
        <w:tc>
          <w:tcPr>
            <w:tcW w:w="5140" w:type="dxa"/>
            <w:vMerge w:val="restart"/>
            <w:tcBorders>
              <w:top w:val="single" w:sz="6" w:space="0" w:color="auto"/>
              <w:left w:val="single" w:sz="6" w:space="0" w:color="auto"/>
              <w:bottom w:val="nil"/>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показателя</w:t>
            </w:r>
          </w:p>
        </w:tc>
        <w:tc>
          <w:tcPr>
            <w:tcW w:w="1282" w:type="dxa"/>
            <w:vMerge w:val="restart"/>
            <w:tcBorders>
              <w:top w:val="single" w:sz="6" w:space="0" w:color="auto"/>
              <w:left w:val="single" w:sz="6" w:space="0" w:color="auto"/>
              <w:bottom w:val="nil"/>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roofErr w:type="gramStart"/>
            <w:r w:rsidRPr="00520509">
              <w:rPr>
                <w:rFonts w:ascii="Times New Roman" w:eastAsia="Times New Roman" w:hAnsi="Times New Roman" w:cs="Times New Roman"/>
                <w:sz w:val="24"/>
                <w:szCs w:val="24"/>
                <w:lang w:eastAsia="ru-RU"/>
              </w:rPr>
              <w:t xml:space="preserve">Единица  </w:t>
            </w:r>
            <w:r w:rsidRPr="00520509">
              <w:rPr>
                <w:rFonts w:ascii="Times New Roman" w:eastAsia="Times New Roman" w:hAnsi="Times New Roman" w:cs="Times New Roman"/>
                <w:sz w:val="24"/>
                <w:szCs w:val="24"/>
                <w:lang w:eastAsia="ru-RU"/>
              </w:rPr>
              <w:br/>
              <w:t>измерения</w:t>
            </w:r>
            <w:proofErr w:type="gramEnd"/>
          </w:p>
        </w:tc>
        <w:tc>
          <w:tcPr>
            <w:tcW w:w="2918" w:type="dxa"/>
            <w:gridSpan w:val="2"/>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Значение показателя</w:t>
            </w:r>
          </w:p>
        </w:tc>
      </w:tr>
      <w:tr w:rsidR="00783A66" w:rsidRPr="00520509" w:rsidTr="00BF4CCB">
        <w:trPr>
          <w:cantSplit/>
          <w:trHeight w:val="425"/>
          <w:jc w:val="center"/>
        </w:trPr>
        <w:tc>
          <w:tcPr>
            <w:tcW w:w="709" w:type="dxa"/>
            <w:vMerge/>
            <w:tcBorders>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5140" w:type="dxa"/>
            <w:vMerge/>
            <w:tcBorders>
              <w:top w:val="nil"/>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282" w:type="dxa"/>
            <w:vMerge/>
            <w:tcBorders>
              <w:top w:val="nil"/>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предыдущий </w:t>
            </w:r>
            <w:r w:rsidRPr="00520509">
              <w:rPr>
                <w:rFonts w:ascii="Times New Roman" w:eastAsia="Times New Roman" w:hAnsi="Times New Roman" w:cs="Times New Roman"/>
                <w:sz w:val="24"/>
                <w:szCs w:val="24"/>
                <w:lang w:eastAsia="ru-RU"/>
              </w:rPr>
              <w:br/>
              <w:t>квартал</w:t>
            </w: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текущий     </w:t>
            </w:r>
            <w:r w:rsidRPr="00520509">
              <w:rPr>
                <w:rFonts w:ascii="Times New Roman" w:eastAsia="Times New Roman" w:hAnsi="Times New Roman" w:cs="Times New Roman"/>
                <w:sz w:val="24"/>
                <w:szCs w:val="24"/>
                <w:lang w:eastAsia="ru-RU"/>
              </w:rPr>
              <w:br/>
              <w:t>квартал</w:t>
            </w: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выручки от реализации товаров, выполнения работ, оказания услуг</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Среднемесячная начисленная заработная плата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36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Среднесписочная численность работников*</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277"/>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Штатная численность работников</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72"/>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Фонд оплаты труда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72"/>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Расходы организации за квартал</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том числе:</w:t>
            </w:r>
          </w:p>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налоговых отчислений в бюджеты всех уровней и страховые взносы</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Доходы организации (п.1 – п.6)</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Режим налогообложения субъекта малого предпринимательства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bl>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Среднесписочная численность (далее С/С) работников за год определяется путем суммирования среднесписочной численности работников за все месяцы отчетного года и деления полученной суммы на 12.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месяц рассчитывает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численность за месяц = ∑</w:t>
      </w:r>
      <w:proofErr w:type="spellStart"/>
      <w:r w:rsidRPr="00520509">
        <w:rPr>
          <w:rFonts w:ascii="Times New Roman" w:eastAsia="Times New Roman" w:hAnsi="Times New Roman" w:cs="Times New Roman"/>
          <w:sz w:val="20"/>
          <w:szCs w:val="20"/>
          <w:lang w:eastAsia="ru-RU"/>
        </w:rPr>
        <w:t>Сдн</w:t>
      </w:r>
      <w:proofErr w:type="spellEnd"/>
      <w:r w:rsidRPr="00520509">
        <w:rPr>
          <w:rFonts w:ascii="Times New Roman" w:eastAsia="Times New Roman" w:hAnsi="Times New Roman" w:cs="Times New Roman"/>
          <w:sz w:val="20"/>
          <w:szCs w:val="20"/>
          <w:lang w:eastAsia="ru-RU"/>
        </w:rPr>
        <w:t xml:space="preserve"> / </w:t>
      </w:r>
      <w:proofErr w:type="spellStart"/>
      <w:r w:rsidRPr="00520509">
        <w:rPr>
          <w:rFonts w:ascii="Times New Roman" w:eastAsia="Times New Roman" w:hAnsi="Times New Roman" w:cs="Times New Roman"/>
          <w:sz w:val="20"/>
          <w:szCs w:val="20"/>
          <w:lang w:eastAsia="ru-RU"/>
        </w:rPr>
        <w:t>Кдн</w:t>
      </w:r>
      <w:proofErr w:type="spellEnd"/>
      <w:r w:rsidRPr="00520509">
        <w:rPr>
          <w:rFonts w:ascii="Times New Roman" w:eastAsia="Times New Roman" w:hAnsi="Times New Roman" w:cs="Times New Roman"/>
          <w:sz w:val="20"/>
          <w:szCs w:val="20"/>
          <w:lang w:eastAsia="ru-RU"/>
        </w:rPr>
        <w:t>, где ∑</w:t>
      </w:r>
      <w:proofErr w:type="spellStart"/>
      <w:r w:rsidRPr="00520509">
        <w:rPr>
          <w:rFonts w:ascii="Times New Roman" w:eastAsia="Times New Roman" w:hAnsi="Times New Roman" w:cs="Times New Roman"/>
          <w:sz w:val="20"/>
          <w:szCs w:val="20"/>
          <w:lang w:eastAsia="ru-RU"/>
        </w:rPr>
        <w:t>Сдн</w:t>
      </w:r>
      <w:proofErr w:type="spellEnd"/>
      <w:r w:rsidRPr="00520509">
        <w:rPr>
          <w:rFonts w:ascii="Times New Roman" w:eastAsia="Times New Roman" w:hAnsi="Times New Roman" w:cs="Times New Roman"/>
          <w:sz w:val="20"/>
          <w:szCs w:val="20"/>
          <w:lang w:eastAsia="ru-RU"/>
        </w:rPr>
        <w:t xml:space="preserve"> – сумма С/С работников за каждый календарный день месяца </w:t>
      </w:r>
      <w:proofErr w:type="spellStart"/>
      <w:r w:rsidRPr="00520509">
        <w:rPr>
          <w:rFonts w:ascii="Times New Roman" w:eastAsia="Times New Roman" w:hAnsi="Times New Roman" w:cs="Times New Roman"/>
          <w:sz w:val="20"/>
          <w:szCs w:val="20"/>
          <w:lang w:eastAsia="ru-RU"/>
        </w:rPr>
        <w:t>Кдн</w:t>
      </w:r>
      <w:proofErr w:type="spellEnd"/>
      <w:r w:rsidRPr="00520509">
        <w:rPr>
          <w:rFonts w:ascii="Times New Roman" w:eastAsia="Times New Roman" w:hAnsi="Times New Roman" w:cs="Times New Roman"/>
          <w:sz w:val="20"/>
          <w:szCs w:val="20"/>
          <w:lang w:eastAsia="ru-RU"/>
        </w:rPr>
        <w:t xml:space="preserve"> – число календарных дней месяца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квартал рассчитывается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С/С численность за </w:t>
      </w:r>
      <w:proofErr w:type="gramStart"/>
      <w:r w:rsidRPr="00520509">
        <w:rPr>
          <w:rFonts w:ascii="Times New Roman" w:eastAsia="Times New Roman" w:hAnsi="Times New Roman" w:cs="Times New Roman"/>
          <w:sz w:val="20"/>
          <w:szCs w:val="20"/>
          <w:lang w:eastAsia="ru-RU"/>
        </w:rPr>
        <w:t>квартал  =</w:t>
      </w:r>
      <w:proofErr w:type="gramEnd"/>
      <w:r w:rsidRPr="00520509">
        <w:rPr>
          <w:rFonts w:ascii="Times New Roman" w:eastAsia="Times New Roman" w:hAnsi="Times New Roman" w:cs="Times New Roman"/>
          <w:sz w:val="20"/>
          <w:szCs w:val="20"/>
          <w:lang w:eastAsia="ru-RU"/>
        </w:rPr>
        <w:t xml:space="preserve"> (∑С/С мес.) / 3, где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w:t>
      </w:r>
      <w:proofErr w:type="spellStart"/>
      <w:r w:rsidRPr="00520509">
        <w:rPr>
          <w:rFonts w:ascii="Times New Roman" w:eastAsia="Times New Roman" w:hAnsi="Times New Roman" w:cs="Times New Roman"/>
          <w:sz w:val="20"/>
          <w:szCs w:val="20"/>
          <w:lang w:eastAsia="ru-RU"/>
        </w:rPr>
        <w:t>мес</w:t>
      </w:r>
      <w:proofErr w:type="spellEnd"/>
      <w:r w:rsidRPr="00520509">
        <w:rPr>
          <w:rFonts w:ascii="Times New Roman" w:eastAsia="Times New Roman" w:hAnsi="Times New Roman" w:cs="Times New Roman"/>
          <w:sz w:val="20"/>
          <w:szCs w:val="20"/>
          <w:lang w:eastAsia="ru-RU"/>
        </w:rPr>
        <w:t xml:space="preserve"> – сумма С/С работников за все месяцы отчетного квартала</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год рассчитывается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численность за год = (∑С/С мес.) / 12, где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w:t>
      </w:r>
      <w:proofErr w:type="spellStart"/>
      <w:r w:rsidRPr="00520509">
        <w:rPr>
          <w:rFonts w:ascii="Times New Roman" w:eastAsia="Times New Roman" w:hAnsi="Times New Roman" w:cs="Times New Roman"/>
          <w:sz w:val="20"/>
          <w:szCs w:val="20"/>
          <w:lang w:eastAsia="ru-RU"/>
        </w:rPr>
        <w:t>мес</w:t>
      </w:r>
      <w:proofErr w:type="spellEnd"/>
      <w:r w:rsidRPr="00520509">
        <w:rPr>
          <w:rFonts w:ascii="Times New Roman" w:eastAsia="Times New Roman" w:hAnsi="Times New Roman" w:cs="Times New Roman"/>
          <w:sz w:val="20"/>
          <w:szCs w:val="20"/>
          <w:lang w:eastAsia="ru-RU"/>
        </w:rPr>
        <w:t xml:space="preserve"> – сумма С/С работников за все месяцы отчетного года</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ab/>
        <w:t>ИП без сотрудников – ставится 0.</w:t>
      </w: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Дата: </w:t>
      </w:r>
      <w:r w:rsidRPr="00520509">
        <w:rPr>
          <w:rFonts w:ascii="Times New Roman" w:eastAsia="Times New Roman" w:hAnsi="Times New Roman" w:cs="Times New Roman"/>
          <w:sz w:val="24"/>
          <w:szCs w:val="24"/>
          <w:lang w:eastAsia="ru-RU"/>
        </w:rPr>
        <w:tab/>
        <w:t>___________</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Подпись: _____________</w:t>
      </w: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 w:val="left" w:pos="1080"/>
        </w:tabs>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2</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Порядку проведения мониторинга реализации бизнес-планов</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субъектами малого предпринимательства, размещенными в</w:t>
      </w: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МАУ «Бизнес-инкубатор «Новация»</w:t>
      </w:r>
    </w:p>
    <w:p w:rsidR="00783A66" w:rsidRPr="00520509" w:rsidRDefault="00783A66" w:rsidP="00783A66">
      <w:pPr>
        <w:widowControl w:val="0"/>
        <w:tabs>
          <w:tab w:val="left" w:pos="-3060"/>
          <w:tab w:val="left" w:pos="-2880"/>
        </w:tabs>
        <w:autoSpaceDE w:val="0"/>
        <w:autoSpaceDN w:val="0"/>
        <w:adjustRightInd w:val="0"/>
        <w:spacing w:after="0"/>
        <w:jc w:val="center"/>
        <w:rPr>
          <w:rFonts w:ascii="Times New Roman" w:eastAsia="Times New Roman" w:hAnsi="Times New Roman" w:cs="Times New Roman"/>
          <w:sz w:val="24"/>
          <w:szCs w:val="24"/>
          <w:lang w:eastAsia="ru-RU"/>
        </w:rPr>
      </w:pPr>
    </w:p>
    <w:p w:rsidR="00783A66" w:rsidRPr="00520509" w:rsidRDefault="00783A66" w:rsidP="00783A66">
      <w:pPr>
        <w:spacing w:after="0"/>
        <w:jc w:val="center"/>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t>Структура пояснительной записки</w:t>
      </w:r>
    </w:p>
    <w:p w:rsidR="00783A66" w:rsidRPr="00520509" w:rsidRDefault="00783A66" w:rsidP="00783A66">
      <w:pPr>
        <w:widowControl w:val="0"/>
        <w:tabs>
          <w:tab w:val="left" w:pos="-3060"/>
          <w:tab w:val="left" w:pos="-2880"/>
        </w:tabs>
        <w:autoSpaceDE w:val="0"/>
        <w:autoSpaceDN w:val="0"/>
        <w:adjustRightInd w:val="0"/>
        <w:spacing w:after="0"/>
        <w:jc w:val="center"/>
        <w:rPr>
          <w:rFonts w:ascii="Times New Roman" w:eastAsia="Times New Roman" w:hAnsi="Times New Roman" w:cs="Times New Roman"/>
          <w:sz w:val="24"/>
          <w:szCs w:val="24"/>
          <w:lang w:eastAsia="ru-RU"/>
        </w:rPr>
      </w:pP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субъекта малого предпринимательства.</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Дата размещения в бизнес-инкубаторе.</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финансирования проекта с момента начала реализации бизнес-плана с расшифровкой источника финансирования (заемные средства: сумма, срок займа, процент по займу; государственная поддержка: основание предоставления).</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инвестиций проекта с момента начала реализации бизнес-плана с расшифровкой объектов вложения.</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производства продукции (работ и услуг):</w:t>
      </w:r>
    </w:p>
    <w:p w:rsidR="00783A66" w:rsidRPr="00520509" w:rsidRDefault="00783A66" w:rsidP="00783A66">
      <w:pPr>
        <w:widowControl w:val="0"/>
        <w:tabs>
          <w:tab w:val="left" w:pos="1134"/>
        </w:tabs>
        <w:autoSpaceDE w:val="0"/>
        <w:autoSpaceDN w:val="0"/>
        <w:adjustRightInd w:val="0"/>
        <w:spacing w:after="0"/>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ab/>
        <w:t>наименование продукции (работ и услуг);</w:t>
      </w:r>
    </w:p>
    <w:p w:rsidR="00783A66" w:rsidRPr="00520509" w:rsidRDefault="00783A66" w:rsidP="00783A66">
      <w:pPr>
        <w:widowControl w:val="0"/>
        <w:tabs>
          <w:tab w:val="left" w:pos="1134"/>
        </w:tabs>
        <w:autoSpaceDE w:val="0"/>
        <w:autoSpaceDN w:val="0"/>
        <w:adjustRightInd w:val="0"/>
        <w:spacing w:after="0"/>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ab/>
        <w:t>себестоимость единицы продукции (работ и услуг).</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реализации продукции (работ и услуг):</w:t>
      </w:r>
    </w:p>
    <w:p w:rsidR="00783A66" w:rsidRPr="00520509" w:rsidRDefault="00783A66" w:rsidP="00783A66">
      <w:pPr>
        <w:widowControl w:val="0"/>
        <w:tabs>
          <w:tab w:val="left" w:pos="1134"/>
        </w:tabs>
        <w:autoSpaceDE w:val="0"/>
        <w:autoSpaceDN w:val="0"/>
        <w:adjustRightInd w:val="0"/>
        <w:spacing w:after="0"/>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ab/>
        <w:t>наименование продукции (работ и услуг);</w:t>
      </w:r>
    </w:p>
    <w:p w:rsidR="00783A66" w:rsidRPr="00520509" w:rsidRDefault="00783A66" w:rsidP="00783A66">
      <w:pPr>
        <w:widowControl w:val="0"/>
        <w:tabs>
          <w:tab w:val="left" w:pos="1134"/>
        </w:tabs>
        <w:autoSpaceDE w:val="0"/>
        <w:autoSpaceDN w:val="0"/>
        <w:adjustRightInd w:val="0"/>
        <w:spacing w:after="0"/>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r w:rsidRPr="00520509">
        <w:rPr>
          <w:rFonts w:ascii="Times New Roman" w:eastAsia="Times New Roman" w:hAnsi="Times New Roman" w:cs="Times New Roman"/>
          <w:sz w:val="24"/>
          <w:szCs w:val="24"/>
          <w:lang w:eastAsia="ru-RU"/>
        </w:rPr>
        <w:tab/>
        <w:t>цена единицы продукции (работ и услуг).</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Изменение численности работников с момента начала реализации бизнес-плана.</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Среднемесячная заработная плата одного работника (кроме руководителя).</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Налоговые платежи и страховые взносы за отчетный период реализации бизнес-плана. </w:t>
      </w:r>
    </w:p>
    <w:p w:rsidR="00783A66" w:rsidRPr="00520509" w:rsidRDefault="00783A66" w:rsidP="00783A66">
      <w:pPr>
        <w:widowControl w:val="0"/>
        <w:numPr>
          <w:ilvl w:val="0"/>
          <w:numId w:val="4"/>
        </w:num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Причины отклонения фактических показателей от показателей, предусмотренных бизнес-планом.</w:t>
      </w:r>
    </w:p>
    <w:p w:rsidR="00783A66" w:rsidRPr="00520509" w:rsidRDefault="00783A66" w:rsidP="00783A66">
      <w:pPr>
        <w:spacing w:after="0"/>
        <w:rPr>
          <w:rFonts w:ascii="Times New Roman" w:eastAsia="Times New Roman" w:hAnsi="Times New Roman" w:cs="Times New Roman"/>
          <w:sz w:val="24"/>
          <w:szCs w:val="24"/>
          <w:lang w:eastAsia="ru-RU"/>
        </w:rPr>
      </w:pPr>
    </w:p>
    <w:p w:rsidR="00783A66" w:rsidRPr="00520509" w:rsidRDefault="00783A66" w:rsidP="00783A66">
      <w:pPr>
        <w:widowControl w:val="0"/>
        <w:autoSpaceDE w:val="0"/>
        <w:autoSpaceDN w:val="0"/>
        <w:adjustRightInd w:val="0"/>
        <w:spacing w:after="0"/>
        <w:jc w:val="right"/>
        <w:rPr>
          <w:rFonts w:ascii="Times New Roman" w:eastAsia="Times New Roman" w:hAnsi="Times New Roman" w:cs="Times New Roman"/>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spacing w:after="0" w:line="240" w:lineRule="auto"/>
        <w:jc w:val="center"/>
        <w:rPr>
          <w:rFonts w:ascii="Times New Roman" w:eastAsia="Times New Roman" w:hAnsi="Times New Roman" w:cs="Times New Roman"/>
          <w:spacing w:val="2"/>
          <w:sz w:val="24"/>
          <w:szCs w:val="24"/>
          <w:lang w:eastAsia="ru-RU"/>
        </w:rPr>
      </w:pPr>
    </w:p>
    <w:p w:rsidR="00783A66" w:rsidRPr="00520509" w:rsidRDefault="00783A66" w:rsidP="00783A66">
      <w:pPr>
        <w:widowControl w:val="0"/>
        <w:autoSpaceDE w:val="0"/>
        <w:autoSpaceDN w:val="0"/>
        <w:adjustRightInd w:val="0"/>
        <w:spacing w:after="0" w:line="240" w:lineRule="auto"/>
        <w:ind w:left="4678"/>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lastRenderedPageBreak/>
        <w:t>Приложение № 3</w:t>
      </w:r>
    </w:p>
    <w:p w:rsidR="00783A66" w:rsidRPr="00520509" w:rsidRDefault="00783A66" w:rsidP="00783A6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к Порядку проведения мониторинга реализации бизнес-планов</w:t>
      </w:r>
    </w:p>
    <w:p w:rsidR="00783A66" w:rsidRPr="00520509" w:rsidRDefault="00783A66" w:rsidP="00783A6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субъектами малого предпринимательства, размещенными в</w:t>
      </w:r>
    </w:p>
    <w:p w:rsidR="00783A66" w:rsidRPr="00520509" w:rsidRDefault="00783A66" w:rsidP="00783A66">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520509">
        <w:rPr>
          <w:rFonts w:ascii="Times New Roman" w:eastAsia="Times New Roman" w:hAnsi="Times New Roman" w:cs="Times New Roman"/>
          <w:bCs/>
          <w:sz w:val="24"/>
          <w:szCs w:val="24"/>
          <w:lang w:eastAsia="ru-RU"/>
        </w:rPr>
        <w:t>МАУ «Бизнес-инкубатор «Новация»»</w:t>
      </w:r>
    </w:p>
    <w:p w:rsidR="00783A66" w:rsidRPr="00520509" w:rsidRDefault="00783A66" w:rsidP="00783A66">
      <w:pPr>
        <w:widowControl w:val="0"/>
        <w:tabs>
          <w:tab w:val="left" w:pos="-3060"/>
          <w:tab w:val="left" w:pos="-288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A66" w:rsidRPr="00520509" w:rsidRDefault="00783A66" w:rsidP="00783A66">
      <w:pPr>
        <w:jc w:val="center"/>
        <w:rPr>
          <w:rFonts w:ascii="Times New Roman" w:eastAsia="Times New Roman" w:hAnsi="Times New Roman" w:cs="Times New Roman"/>
          <w:sz w:val="24"/>
          <w:lang w:eastAsia="ru-RU"/>
        </w:rPr>
      </w:pPr>
      <w:r w:rsidRPr="00520509">
        <w:rPr>
          <w:rFonts w:ascii="Times New Roman" w:eastAsia="Times New Roman" w:hAnsi="Times New Roman" w:cs="Times New Roman"/>
          <w:sz w:val="24"/>
          <w:lang w:eastAsia="ru-RU"/>
        </w:rPr>
        <w:t>Отчет о реализации бизнес-плана за ______ год</w:t>
      </w:r>
    </w:p>
    <w:p w:rsidR="00783A66" w:rsidRPr="00520509" w:rsidRDefault="00783A66" w:rsidP="00783A66">
      <w:pPr>
        <w:widowControl w:val="0"/>
        <w:tabs>
          <w:tab w:val="left" w:pos="-3060"/>
          <w:tab w:val="left" w:pos="-28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_____________________________________________________________________________</w:t>
      </w:r>
    </w:p>
    <w:p w:rsidR="00783A66" w:rsidRPr="00520509" w:rsidRDefault="00783A66" w:rsidP="00783A66">
      <w:pPr>
        <w:widowControl w:val="0"/>
        <w:tabs>
          <w:tab w:val="left" w:pos="-3060"/>
          <w:tab w:val="left" w:pos="-2880"/>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(наименование субъекта малого предпринимательства)</w:t>
      </w:r>
    </w:p>
    <w:p w:rsidR="00783A66" w:rsidRPr="00520509" w:rsidRDefault="00783A66" w:rsidP="00783A6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783A66" w:rsidRPr="00520509" w:rsidRDefault="00783A66" w:rsidP="00783A66">
      <w:pPr>
        <w:jc w:val="center"/>
        <w:rPr>
          <w:rFonts w:ascii="Calibri" w:eastAsia="Times New Roman" w:hAnsi="Calibri" w:cs="Times New Roman"/>
          <w:lang w:eastAsia="ru-RU"/>
        </w:rPr>
      </w:pPr>
    </w:p>
    <w:tbl>
      <w:tblPr>
        <w:tblW w:w="10049" w:type="dxa"/>
        <w:jc w:val="center"/>
        <w:tblLayout w:type="fixed"/>
        <w:tblCellMar>
          <w:left w:w="70" w:type="dxa"/>
          <w:right w:w="70" w:type="dxa"/>
        </w:tblCellMar>
        <w:tblLook w:val="0000" w:firstRow="0" w:lastRow="0" w:firstColumn="0" w:lastColumn="0" w:noHBand="0" w:noVBand="0"/>
      </w:tblPr>
      <w:tblGrid>
        <w:gridCol w:w="709"/>
        <w:gridCol w:w="5140"/>
        <w:gridCol w:w="1282"/>
        <w:gridCol w:w="1509"/>
        <w:gridCol w:w="1409"/>
      </w:tblGrid>
      <w:tr w:rsidR="00783A66" w:rsidRPr="00520509" w:rsidTr="00BF4CCB">
        <w:trPr>
          <w:cantSplit/>
          <w:trHeight w:val="240"/>
          <w:jc w:val="center"/>
        </w:trPr>
        <w:tc>
          <w:tcPr>
            <w:tcW w:w="709" w:type="dxa"/>
            <w:vMerge w:val="restart"/>
            <w:tcBorders>
              <w:top w:val="single" w:sz="6" w:space="0" w:color="auto"/>
              <w:left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п/п</w:t>
            </w:r>
          </w:p>
        </w:tc>
        <w:tc>
          <w:tcPr>
            <w:tcW w:w="5140" w:type="dxa"/>
            <w:vMerge w:val="restart"/>
            <w:tcBorders>
              <w:top w:val="single" w:sz="6" w:space="0" w:color="auto"/>
              <w:left w:val="single" w:sz="6" w:space="0" w:color="auto"/>
              <w:bottom w:val="nil"/>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Наименование показателя</w:t>
            </w:r>
          </w:p>
        </w:tc>
        <w:tc>
          <w:tcPr>
            <w:tcW w:w="1282" w:type="dxa"/>
            <w:vMerge w:val="restart"/>
            <w:tcBorders>
              <w:top w:val="single" w:sz="6" w:space="0" w:color="auto"/>
              <w:left w:val="single" w:sz="6" w:space="0" w:color="auto"/>
              <w:bottom w:val="nil"/>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roofErr w:type="gramStart"/>
            <w:r w:rsidRPr="00520509">
              <w:rPr>
                <w:rFonts w:ascii="Times New Roman" w:eastAsia="Times New Roman" w:hAnsi="Times New Roman" w:cs="Times New Roman"/>
                <w:sz w:val="24"/>
                <w:szCs w:val="24"/>
                <w:lang w:eastAsia="ru-RU"/>
              </w:rPr>
              <w:t xml:space="preserve">Единица  </w:t>
            </w:r>
            <w:r w:rsidRPr="00520509">
              <w:rPr>
                <w:rFonts w:ascii="Times New Roman" w:eastAsia="Times New Roman" w:hAnsi="Times New Roman" w:cs="Times New Roman"/>
                <w:sz w:val="24"/>
                <w:szCs w:val="24"/>
                <w:lang w:eastAsia="ru-RU"/>
              </w:rPr>
              <w:br/>
              <w:t>измерения</w:t>
            </w:r>
            <w:proofErr w:type="gramEnd"/>
          </w:p>
        </w:tc>
        <w:tc>
          <w:tcPr>
            <w:tcW w:w="2918" w:type="dxa"/>
            <w:gridSpan w:val="2"/>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Значение показателя</w:t>
            </w:r>
          </w:p>
        </w:tc>
      </w:tr>
      <w:tr w:rsidR="00783A66" w:rsidRPr="00520509" w:rsidTr="00BF4CCB">
        <w:trPr>
          <w:cantSplit/>
          <w:trHeight w:val="425"/>
          <w:jc w:val="center"/>
        </w:trPr>
        <w:tc>
          <w:tcPr>
            <w:tcW w:w="709" w:type="dxa"/>
            <w:vMerge/>
            <w:tcBorders>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5140" w:type="dxa"/>
            <w:vMerge/>
            <w:tcBorders>
              <w:top w:val="nil"/>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282" w:type="dxa"/>
            <w:vMerge/>
            <w:tcBorders>
              <w:top w:val="nil"/>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предыдущий </w:t>
            </w:r>
            <w:r w:rsidRPr="00520509">
              <w:rPr>
                <w:rFonts w:ascii="Times New Roman" w:eastAsia="Times New Roman" w:hAnsi="Times New Roman" w:cs="Times New Roman"/>
                <w:sz w:val="24"/>
                <w:szCs w:val="24"/>
                <w:lang w:eastAsia="ru-RU"/>
              </w:rPr>
              <w:br/>
              <w:t>квартал</w:t>
            </w: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текущий     </w:t>
            </w:r>
            <w:r w:rsidRPr="00520509">
              <w:rPr>
                <w:rFonts w:ascii="Times New Roman" w:eastAsia="Times New Roman" w:hAnsi="Times New Roman" w:cs="Times New Roman"/>
                <w:sz w:val="24"/>
                <w:szCs w:val="24"/>
                <w:lang w:eastAsia="ru-RU"/>
              </w:rPr>
              <w:br/>
              <w:t>квартал</w:t>
            </w: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1</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выручки от реализации товаров, выполнения работ, оказания услуг</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2</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Среднемесячная начисленная заработная плата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36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3</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Среднесписочная численность работников*</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277"/>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4</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Штатная численность работников</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чел.</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72"/>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5</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Фонд оплаты труда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72"/>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Расходы организации за квартал</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6.1</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В том числе:</w:t>
            </w:r>
          </w:p>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Объем налоговых отчислений в бюджеты всех уровней и страховые взносы</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7</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Доходы организации (п.1 – п.6)</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руб.</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r w:rsidR="00783A66" w:rsidRPr="00520509" w:rsidTr="00BF4CCB">
        <w:trPr>
          <w:cantSplit/>
          <w:trHeight w:val="480"/>
          <w:jc w:val="center"/>
        </w:trPr>
        <w:tc>
          <w:tcPr>
            <w:tcW w:w="7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8</w:t>
            </w:r>
          </w:p>
        </w:tc>
        <w:tc>
          <w:tcPr>
            <w:tcW w:w="5140"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Режим налогообложения субъекта малого предпринимательства</w:t>
            </w:r>
          </w:p>
        </w:tc>
        <w:tc>
          <w:tcPr>
            <w:tcW w:w="1282"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w:t>
            </w:r>
          </w:p>
        </w:tc>
        <w:tc>
          <w:tcPr>
            <w:tcW w:w="15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c>
          <w:tcPr>
            <w:tcW w:w="1409" w:type="dxa"/>
            <w:tcBorders>
              <w:top w:val="single" w:sz="6" w:space="0" w:color="auto"/>
              <w:left w:val="single" w:sz="6" w:space="0" w:color="auto"/>
              <w:bottom w:val="single" w:sz="6" w:space="0" w:color="auto"/>
              <w:right w:val="single" w:sz="6" w:space="0" w:color="auto"/>
            </w:tcBorders>
            <w:vAlign w:val="center"/>
          </w:tcPr>
          <w:p w:rsidR="00783A66" w:rsidRPr="00520509" w:rsidRDefault="00783A66" w:rsidP="00783A66">
            <w:pPr>
              <w:spacing w:after="0"/>
              <w:jc w:val="center"/>
              <w:rPr>
                <w:rFonts w:ascii="Times New Roman" w:eastAsia="Times New Roman" w:hAnsi="Times New Roman" w:cs="Times New Roman"/>
                <w:sz w:val="24"/>
                <w:szCs w:val="24"/>
                <w:lang w:eastAsia="ru-RU"/>
              </w:rPr>
            </w:pPr>
          </w:p>
        </w:tc>
      </w:tr>
    </w:tbl>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 Среднесписочная численность (далее С/С) работников за год определяется путем суммирования среднесписочной численности работников за все месяцы отчетного года и деления полученной суммы на 12.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месяц рассчитывает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численность за месяц = ∑</w:t>
      </w:r>
      <w:proofErr w:type="spellStart"/>
      <w:r w:rsidRPr="00520509">
        <w:rPr>
          <w:rFonts w:ascii="Times New Roman" w:eastAsia="Times New Roman" w:hAnsi="Times New Roman" w:cs="Times New Roman"/>
          <w:sz w:val="20"/>
          <w:szCs w:val="20"/>
          <w:lang w:eastAsia="ru-RU"/>
        </w:rPr>
        <w:t>Сдн</w:t>
      </w:r>
      <w:proofErr w:type="spellEnd"/>
      <w:r w:rsidRPr="00520509">
        <w:rPr>
          <w:rFonts w:ascii="Times New Roman" w:eastAsia="Times New Roman" w:hAnsi="Times New Roman" w:cs="Times New Roman"/>
          <w:sz w:val="20"/>
          <w:szCs w:val="20"/>
          <w:lang w:eastAsia="ru-RU"/>
        </w:rPr>
        <w:t xml:space="preserve"> / </w:t>
      </w:r>
      <w:proofErr w:type="spellStart"/>
      <w:r w:rsidRPr="00520509">
        <w:rPr>
          <w:rFonts w:ascii="Times New Roman" w:eastAsia="Times New Roman" w:hAnsi="Times New Roman" w:cs="Times New Roman"/>
          <w:sz w:val="20"/>
          <w:szCs w:val="20"/>
          <w:lang w:eastAsia="ru-RU"/>
        </w:rPr>
        <w:t>Кдн</w:t>
      </w:r>
      <w:proofErr w:type="spellEnd"/>
      <w:r w:rsidRPr="00520509">
        <w:rPr>
          <w:rFonts w:ascii="Times New Roman" w:eastAsia="Times New Roman" w:hAnsi="Times New Roman" w:cs="Times New Roman"/>
          <w:sz w:val="20"/>
          <w:szCs w:val="20"/>
          <w:lang w:eastAsia="ru-RU"/>
        </w:rPr>
        <w:t>, где ∑</w:t>
      </w:r>
      <w:proofErr w:type="spellStart"/>
      <w:r w:rsidRPr="00520509">
        <w:rPr>
          <w:rFonts w:ascii="Times New Roman" w:eastAsia="Times New Roman" w:hAnsi="Times New Roman" w:cs="Times New Roman"/>
          <w:sz w:val="20"/>
          <w:szCs w:val="20"/>
          <w:lang w:eastAsia="ru-RU"/>
        </w:rPr>
        <w:t>Сдн</w:t>
      </w:r>
      <w:proofErr w:type="spellEnd"/>
      <w:r w:rsidRPr="00520509">
        <w:rPr>
          <w:rFonts w:ascii="Times New Roman" w:eastAsia="Times New Roman" w:hAnsi="Times New Roman" w:cs="Times New Roman"/>
          <w:sz w:val="20"/>
          <w:szCs w:val="20"/>
          <w:lang w:eastAsia="ru-RU"/>
        </w:rPr>
        <w:t xml:space="preserve"> – сумма С/С работников за каждый календарный день месяца </w:t>
      </w:r>
      <w:proofErr w:type="spellStart"/>
      <w:r w:rsidRPr="00520509">
        <w:rPr>
          <w:rFonts w:ascii="Times New Roman" w:eastAsia="Times New Roman" w:hAnsi="Times New Roman" w:cs="Times New Roman"/>
          <w:sz w:val="20"/>
          <w:szCs w:val="20"/>
          <w:lang w:eastAsia="ru-RU"/>
        </w:rPr>
        <w:t>Кдн</w:t>
      </w:r>
      <w:proofErr w:type="spellEnd"/>
      <w:r w:rsidRPr="00520509">
        <w:rPr>
          <w:rFonts w:ascii="Times New Roman" w:eastAsia="Times New Roman" w:hAnsi="Times New Roman" w:cs="Times New Roman"/>
          <w:sz w:val="20"/>
          <w:szCs w:val="20"/>
          <w:lang w:eastAsia="ru-RU"/>
        </w:rPr>
        <w:t xml:space="preserve"> – число календарных дней месяца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квартал рассчитывается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 xml:space="preserve">С/С численность за </w:t>
      </w:r>
      <w:proofErr w:type="gramStart"/>
      <w:r w:rsidRPr="00520509">
        <w:rPr>
          <w:rFonts w:ascii="Times New Roman" w:eastAsia="Times New Roman" w:hAnsi="Times New Roman" w:cs="Times New Roman"/>
          <w:sz w:val="20"/>
          <w:szCs w:val="20"/>
          <w:lang w:eastAsia="ru-RU"/>
        </w:rPr>
        <w:t>квартал  =</w:t>
      </w:r>
      <w:proofErr w:type="gramEnd"/>
      <w:r w:rsidRPr="00520509">
        <w:rPr>
          <w:rFonts w:ascii="Times New Roman" w:eastAsia="Times New Roman" w:hAnsi="Times New Roman" w:cs="Times New Roman"/>
          <w:sz w:val="20"/>
          <w:szCs w:val="20"/>
          <w:lang w:eastAsia="ru-RU"/>
        </w:rPr>
        <w:t xml:space="preserve"> (∑С/С мес.) / 3, где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w:t>
      </w:r>
      <w:proofErr w:type="spellStart"/>
      <w:r w:rsidRPr="00520509">
        <w:rPr>
          <w:rFonts w:ascii="Times New Roman" w:eastAsia="Times New Roman" w:hAnsi="Times New Roman" w:cs="Times New Roman"/>
          <w:sz w:val="20"/>
          <w:szCs w:val="20"/>
          <w:lang w:eastAsia="ru-RU"/>
        </w:rPr>
        <w:t>мес</w:t>
      </w:r>
      <w:proofErr w:type="spellEnd"/>
      <w:r w:rsidRPr="00520509">
        <w:rPr>
          <w:rFonts w:ascii="Times New Roman" w:eastAsia="Times New Roman" w:hAnsi="Times New Roman" w:cs="Times New Roman"/>
          <w:sz w:val="20"/>
          <w:szCs w:val="20"/>
          <w:lang w:eastAsia="ru-RU"/>
        </w:rPr>
        <w:t xml:space="preserve"> – сумма С/С работников за все месяцы отчетного квартала</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за год рассчитывается по формуле: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численность за год = (∑С/С мес.) / 12, где </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∑С/</w:t>
      </w:r>
      <w:proofErr w:type="gramStart"/>
      <w:r w:rsidRPr="00520509">
        <w:rPr>
          <w:rFonts w:ascii="Times New Roman" w:eastAsia="Times New Roman" w:hAnsi="Times New Roman" w:cs="Times New Roman"/>
          <w:sz w:val="20"/>
          <w:szCs w:val="20"/>
          <w:lang w:eastAsia="ru-RU"/>
        </w:rPr>
        <w:t>С</w:t>
      </w:r>
      <w:proofErr w:type="gramEnd"/>
      <w:r w:rsidRPr="00520509">
        <w:rPr>
          <w:rFonts w:ascii="Times New Roman" w:eastAsia="Times New Roman" w:hAnsi="Times New Roman" w:cs="Times New Roman"/>
          <w:sz w:val="20"/>
          <w:szCs w:val="20"/>
          <w:lang w:eastAsia="ru-RU"/>
        </w:rPr>
        <w:t xml:space="preserve"> </w:t>
      </w:r>
      <w:proofErr w:type="spellStart"/>
      <w:r w:rsidRPr="00520509">
        <w:rPr>
          <w:rFonts w:ascii="Times New Roman" w:eastAsia="Times New Roman" w:hAnsi="Times New Roman" w:cs="Times New Roman"/>
          <w:sz w:val="20"/>
          <w:szCs w:val="20"/>
          <w:lang w:eastAsia="ru-RU"/>
        </w:rPr>
        <w:t>мес</w:t>
      </w:r>
      <w:proofErr w:type="spellEnd"/>
      <w:r w:rsidRPr="00520509">
        <w:rPr>
          <w:rFonts w:ascii="Times New Roman" w:eastAsia="Times New Roman" w:hAnsi="Times New Roman" w:cs="Times New Roman"/>
          <w:sz w:val="20"/>
          <w:szCs w:val="20"/>
          <w:lang w:eastAsia="ru-RU"/>
        </w:rPr>
        <w:t xml:space="preserve"> – сумма С/С работников за все месяцы отчетного года</w:t>
      </w:r>
    </w:p>
    <w:p w:rsidR="00783A66" w:rsidRPr="00520509" w:rsidRDefault="00783A66" w:rsidP="00783A66">
      <w:pPr>
        <w:widowControl w:val="0"/>
        <w:tabs>
          <w:tab w:val="left" w:pos="-3060"/>
        </w:tabs>
        <w:autoSpaceDE w:val="0"/>
        <w:autoSpaceDN w:val="0"/>
        <w:adjustRightInd w:val="0"/>
        <w:spacing w:after="0"/>
        <w:jc w:val="both"/>
        <w:rPr>
          <w:rFonts w:ascii="Times New Roman" w:eastAsia="Times New Roman" w:hAnsi="Times New Roman" w:cs="Times New Roman"/>
          <w:sz w:val="20"/>
          <w:szCs w:val="20"/>
          <w:lang w:eastAsia="ru-RU"/>
        </w:rPr>
      </w:pPr>
      <w:r w:rsidRPr="00520509">
        <w:rPr>
          <w:rFonts w:ascii="Times New Roman" w:eastAsia="Times New Roman" w:hAnsi="Times New Roman" w:cs="Times New Roman"/>
          <w:sz w:val="20"/>
          <w:szCs w:val="20"/>
          <w:lang w:eastAsia="ru-RU"/>
        </w:rPr>
        <w:tab/>
        <w:t>ИП без сотрудников – ставится 0.</w:t>
      </w: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520509"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p>
    <w:p w:rsidR="00783A66" w:rsidRPr="00A46B6D" w:rsidRDefault="00783A66" w:rsidP="00783A66">
      <w:pPr>
        <w:widowControl w:val="0"/>
        <w:tabs>
          <w:tab w:val="left" w:pos="-3060"/>
        </w:tabs>
        <w:autoSpaceDE w:val="0"/>
        <w:autoSpaceDN w:val="0"/>
        <w:adjustRightInd w:val="0"/>
        <w:spacing w:after="0"/>
        <w:rPr>
          <w:rFonts w:ascii="Times New Roman" w:eastAsia="Times New Roman" w:hAnsi="Times New Roman" w:cs="Times New Roman"/>
          <w:sz w:val="24"/>
          <w:szCs w:val="24"/>
          <w:lang w:eastAsia="ru-RU"/>
        </w:rPr>
      </w:pPr>
      <w:r w:rsidRPr="00520509">
        <w:rPr>
          <w:rFonts w:ascii="Times New Roman" w:eastAsia="Times New Roman" w:hAnsi="Times New Roman" w:cs="Times New Roman"/>
          <w:sz w:val="24"/>
          <w:szCs w:val="24"/>
          <w:lang w:eastAsia="ru-RU"/>
        </w:rPr>
        <w:t xml:space="preserve">Дата: </w:t>
      </w:r>
      <w:r w:rsidRPr="00520509">
        <w:rPr>
          <w:rFonts w:ascii="Times New Roman" w:eastAsia="Times New Roman" w:hAnsi="Times New Roman" w:cs="Times New Roman"/>
          <w:sz w:val="24"/>
          <w:szCs w:val="24"/>
          <w:lang w:eastAsia="ru-RU"/>
        </w:rPr>
        <w:tab/>
        <w:t>___________</w:t>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r>
      <w:r w:rsidRPr="00520509">
        <w:rPr>
          <w:rFonts w:ascii="Times New Roman" w:eastAsia="Times New Roman" w:hAnsi="Times New Roman" w:cs="Times New Roman"/>
          <w:sz w:val="24"/>
          <w:szCs w:val="24"/>
          <w:lang w:eastAsia="ru-RU"/>
        </w:rPr>
        <w:tab/>
        <w:t>Подпись: _____________</w:t>
      </w:r>
    </w:p>
    <w:p w:rsidR="00783A66" w:rsidRPr="00A46B6D" w:rsidRDefault="00783A66" w:rsidP="00783A6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80B11" w:rsidRPr="00A46B6D" w:rsidRDefault="00080B11"/>
    <w:sectPr w:rsidR="00080B11" w:rsidRPr="00A46B6D" w:rsidSect="00BF4CCB">
      <w:footerReference w:type="default" r:id="rId40"/>
      <w:pgSz w:w="11906" w:h="16838"/>
      <w:pgMar w:top="1134" w:right="707" w:bottom="567"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9D3" w:rsidRDefault="00DB39D3">
      <w:pPr>
        <w:spacing w:after="0" w:line="240" w:lineRule="auto"/>
      </w:pPr>
      <w:r>
        <w:separator/>
      </w:r>
    </w:p>
  </w:endnote>
  <w:endnote w:type="continuationSeparator" w:id="0">
    <w:p w:rsidR="00DB39D3" w:rsidRDefault="00DB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32D" w:rsidRPr="00397D51" w:rsidRDefault="00CF732D" w:rsidP="00BF4CCB">
    <w:pPr>
      <w:pStyle w:val="ad"/>
      <w:jc w:val="right"/>
      <w:rPr>
        <w:sz w:val="20"/>
        <w:szCs w:val="20"/>
      </w:rPr>
    </w:pPr>
    <w:r w:rsidRPr="00397D51">
      <w:rPr>
        <w:sz w:val="20"/>
        <w:szCs w:val="20"/>
      </w:rPr>
      <w:fldChar w:fldCharType="begin"/>
    </w:r>
    <w:r w:rsidRPr="00397D51">
      <w:rPr>
        <w:sz w:val="20"/>
        <w:szCs w:val="20"/>
      </w:rPr>
      <w:instrText xml:space="preserve"> PAGE   \* MERGEFORMAT </w:instrText>
    </w:r>
    <w:r w:rsidRPr="00397D51">
      <w:rPr>
        <w:sz w:val="20"/>
        <w:szCs w:val="20"/>
      </w:rPr>
      <w:fldChar w:fldCharType="separate"/>
    </w:r>
    <w:r w:rsidR="00617335">
      <w:rPr>
        <w:noProof/>
        <w:sz w:val="20"/>
        <w:szCs w:val="20"/>
      </w:rPr>
      <w:t>202</w:t>
    </w:r>
    <w:r w:rsidRPr="00397D51">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9D3" w:rsidRDefault="00DB39D3">
      <w:pPr>
        <w:spacing w:after="0" w:line="240" w:lineRule="auto"/>
      </w:pPr>
      <w:r>
        <w:separator/>
      </w:r>
    </w:p>
  </w:footnote>
  <w:footnote w:type="continuationSeparator" w:id="0">
    <w:p w:rsidR="00DB39D3" w:rsidRDefault="00DB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7B69"/>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27803"/>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F10E3F"/>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DD2CF0"/>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72C48"/>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4A4D97"/>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D44E19"/>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546874"/>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201455"/>
    <w:multiLevelType w:val="hybridMultilevel"/>
    <w:tmpl w:val="79B45FE2"/>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AA4397F"/>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C14BE6"/>
    <w:multiLevelType w:val="multilevel"/>
    <w:tmpl w:val="180A8E2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817A7C"/>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BC0770"/>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433C34"/>
    <w:multiLevelType w:val="hybridMultilevel"/>
    <w:tmpl w:val="7A2ED1C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831DA"/>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3321E"/>
    <w:multiLevelType w:val="hybridMultilevel"/>
    <w:tmpl w:val="4D74D6E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863481"/>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775F98"/>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A84575"/>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D85ED3"/>
    <w:multiLevelType w:val="hybridMultilevel"/>
    <w:tmpl w:val="B41E5ED2"/>
    <w:lvl w:ilvl="0" w:tplc="F4ECA244">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EDF6EA5"/>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4836BC"/>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AA520B"/>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FD4BB8"/>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30750"/>
    <w:multiLevelType w:val="multilevel"/>
    <w:tmpl w:val="80FE12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B85129"/>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8321D7"/>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C30BF0"/>
    <w:multiLevelType w:val="multilevel"/>
    <w:tmpl w:val="3782F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AD1074"/>
    <w:multiLevelType w:val="hybridMultilevel"/>
    <w:tmpl w:val="F0B4F3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lvlOverride w:ilvl="0">
      <w:startOverride w:val="1"/>
    </w:lvlOverride>
  </w:num>
  <w:num w:numId="2">
    <w:abstractNumId w:val="24"/>
  </w:num>
  <w:num w:numId="3">
    <w:abstractNumId w:val="1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1"/>
  </w:num>
  <w:num w:numId="7">
    <w:abstractNumId w:val="14"/>
  </w:num>
  <w:num w:numId="8">
    <w:abstractNumId w:val="25"/>
  </w:num>
  <w:num w:numId="9">
    <w:abstractNumId w:val="4"/>
  </w:num>
  <w:num w:numId="10">
    <w:abstractNumId w:val="11"/>
  </w:num>
  <w:num w:numId="11">
    <w:abstractNumId w:val="20"/>
  </w:num>
  <w:num w:numId="12">
    <w:abstractNumId w:val="0"/>
  </w:num>
  <w:num w:numId="13">
    <w:abstractNumId w:val="17"/>
  </w:num>
  <w:num w:numId="14">
    <w:abstractNumId w:val="6"/>
  </w:num>
  <w:num w:numId="15">
    <w:abstractNumId w:val="12"/>
  </w:num>
  <w:num w:numId="16">
    <w:abstractNumId w:val="5"/>
  </w:num>
  <w:num w:numId="17">
    <w:abstractNumId w:val="7"/>
  </w:num>
  <w:num w:numId="18">
    <w:abstractNumId w:val="22"/>
  </w:num>
  <w:num w:numId="19">
    <w:abstractNumId w:val="2"/>
  </w:num>
  <w:num w:numId="20">
    <w:abstractNumId w:val="26"/>
  </w:num>
  <w:num w:numId="21">
    <w:abstractNumId w:val="21"/>
  </w:num>
  <w:num w:numId="22">
    <w:abstractNumId w:val="18"/>
  </w:num>
  <w:num w:numId="23">
    <w:abstractNumId w:val="3"/>
  </w:num>
  <w:num w:numId="24">
    <w:abstractNumId w:val="16"/>
  </w:num>
  <w:num w:numId="25">
    <w:abstractNumId w:val="9"/>
  </w:num>
  <w:num w:numId="26">
    <w:abstractNumId w:val="23"/>
  </w:num>
  <w:num w:numId="27">
    <w:abstractNumId w:val="19"/>
  </w:num>
  <w:num w:numId="28">
    <w:abstractNumId w:val="15"/>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C10"/>
    <w:rsid w:val="00004ADA"/>
    <w:rsid w:val="000248A2"/>
    <w:rsid w:val="000327A9"/>
    <w:rsid w:val="0005399D"/>
    <w:rsid w:val="000560B1"/>
    <w:rsid w:val="00064F16"/>
    <w:rsid w:val="0007132F"/>
    <w:rsid w:val="00080B11"/>
    <w:rsid w:val="000908E8"/>
    <w:rsid w:val="000A01E1"/>
    <w:rsid w:val="000B2416"/>
    <w:rsid w:val="000D061B"/>
    <w:rsid w:val="000E59CA"/>
    <w:rsid w:val="000F4918"/>
    <w:rsid w:val="00112D56"/>
    <w:rsid w:val="0012150D"/>
    <w:rsid w:val="00132281"/>
    <w:rsid w:val="00150A91"/>
    <w:rsid w:val="001711B8"/>
    <w:rsid w:val="001754AF"/>
    <w:rsid w:val="001947A3"/>
    <w:rsid w:val="001A58C8"/>
    <w:rsid w:val="001B5E1D"/>
    <w:rsid w:val="001B6F47"/>
    <w:rsid w:val="001C2E9C"/>
    <w:rsid w:val="001E52BB"/>
    <w:rsid w:val="001E6278"/>
    <w:rsid w:val="001F3A5A"/>
    <w:rsid w:val="00201ADB"/>
    <w:rsid w:val="00205427"/>
    <w:rsid w:val="00207FC3"/>
    <w:rsid w:val="00210455"/>
    <w:rsid w:val="00213785"/>
    <w:rsid w:val="0021624B"/>
    <w:rsid w:val="00217417"/>
    <w:rsid w:val="002203F9"/>
    <w:rsid w:val="00237156"/>
    <w:rsid w:val="00246760"/>
    <w:rsid w:val="00251AF7"/>
    <w:rsid w:val="002663E6"/>
    <w:rsid w:val="00275463"/>
    <w:rsid w:val="00284A6A"/>
    <w:rsid w:val="002A49DE"/>
    <w:rsid w:val="002A513A"/>
    <w:rsid w:val="002A78A6"/>
    <w:rsid w:val="002A7FD7"/>
    <w:rsid w:val="002B47E9"/>
    <w:rsid w:val="002E538A"/>
    <w:rsid w:val="003041F6"/>
    <w:rsid w:val="00324E00"/>
    <w:rsid w:val="00342352"/>
    <w:rsid w:val="00346C87"/>
    <w:rsid w:val="0035177C"/>
    <w:rsid w:val="00361695"/>
    <w:rsid w:val="003640D2"/>
    <w:rsid w:val="003677D4"/>
    <w:rsid w:val="00373515"/>
    <w:rsid w:val="00384041"/>
    <w:rsid w:val="003A2A47"/>
    <w:rsid w:val="003A4FB9"/>
    <w:rsid w:val="003B59B7"/>
    <w:rsid w:val="003E0729"/>
    <w:rsid w:val="00411198"/>
    <w:rsid w:val="004143E3"/>
    <w:rsid w:val="00432FB3"/>
    <w:rsid w:val="00477BB1"/>
    <w:rsid w:val="004A471D"/>
    <w:rsid w:val="004A5D73"/>
    <w:rsid w:val="004D320D"/>
    <w:rsid w:val="004E626D"/>
    <w:rsid w:val="004E7C62"/>
    <w:rsid w:val="004F11BB"/>
    <w:rsid w:val="004F1537"/>
    <w:rsid w:val="004F38C2"/>
    <w:rsid w:val="00500FC5"/>
    <w:rsid w:val="00510758"/>
    <w:rsid w:val="005131F5"/>
    <w:rsid w:val="00516471"/>
    <w:rsid w:val="00520509"/>
    <w:rsid w:val="005233E2"/>
    <w:rsid w:val="005471F2"/>
    <w:rsid w:val="00561798"/>
    <w:rsid w:val="0058275B"/>
    <w:rsid w:val="005B299A"/>
    <w:rsid w:val="005B4113"/>
    <w:rsid w:val="005C29C6"/>
    <w:rsid w:val="005C672C"/>
    <w:rsid w:val="005D06A1"/>
    <w:rsid w:val="005D3699"/>
    <w:rsid w:val="005E5B67"/>
    <w:rsid w:val="005E6F59"/>
    <w:rsid w:val="005F083F"/>
    <w:rsid w:val="005F42D2"/>
    <w:rsid w:val="00603263"/>
    <w:rsid w:val="00603E30"/>
    <w:rsid w:val="00617335"/>
    <w:rsid w:val="00626A65"/>
    <w:rsid w:val="00630806"/>
    <w:rsid w:val="006475C9"/>
    <w:rsid w:val="0065798F"/>
    <w:rsid w:val="00664E81"/>
    <w:rsid w:val="0067572A"/>
    <w:rsid w:val="006813E4"/>
    <w:rsid w:val="00683C2B"/>
    <w:rsid w:val="006845B0"/>
    <w:rsid w:val="00685598"/>
    <w:rsid w:val="006A7632"/>
    <w:rsid w:val="006C13D0"/>
    <w:rsid w:val="006C390C"/>
    <w:rsid w:val="006D39ED"/>
    <w:rsid w:val="006D62C7"/>
    <w:rsid w:val="006F452B"/>
    <w:rsid w:val="006F47A6"/>
    <w:rsid w:val="007035D9"/>
    <w:rsid w:val="00704295"/>
    <w:rsid w:val="0071355A"/>
    <w:rsid w:val="0071657A"/>
    <w:rsid w:val="00716996"/>
    <w:rsid w:val="00722CA4"/>
    <w:rsid w:val="007355D8"/>
    <w:rsid w:val="007432D2"/>
    <w:rsid w:val="007536B0"/>
    <w:rsid w:val="007641EE"/>
    <w:rsid w:val="0077097A"/>
    <w:rsid w:val="00771682"/>
    <w:rsid w:val="00783A66"/>
    <w:rsid w:val="00785B4A"/>
    <w:rsid w:val="007B561A"/>
    <w:rsid w:val="007B63EE"/>
    <w:rsid w:val="007C2F0F"/>
    <w:rsid w:val="007C7AE7"/>
    <w:rsid w:val="007D331C"/>
    <w:rsid w:val="007D3846"/>
    <w:rsid w:val="007D3DDB"/>
    <w:rsid w:val="007F1000"/>
    <w:rsid w:val="007F3A07"/>
    <w:rsid w:val="007F7D51"/>
    <w:rsid w:val="00801930"/>
    <w:rsid w:val="00811079"/>
    <w:rsid w:val="008117F2"/>
    <w:rsid w:val="0081235D"/>
    <w:rsid w:val="00820816"/>
    <w:rsid w:val="008257F8"/>
    <w:rsid w:val="00827A1C"/>
    <w:rsid w:val="0083601C"/>
    <w:rsid w:val="00846362"/>
    <w:rsid w:val="00853715"/>
    <w:rsid w:val="00874DE3"/>
    <w:rsid w:val="0087675B"/>
    <w:rsid w:val="0088584F"/>
    <w:rsid w:val="0089397C"/>
    <w:rsid w:val="008A22CE"/>
    <w:rsid w:val="008A4EE4"/>
    <w:rsid w:val="008A7801"/>
    <w:rsid w:val="009078FE"/>
    <w:rsid w:val="00907F71"/>
    <w:rsid w:val="00917F15"/>
    <w:rsid w:val="009207CE"/>
    <w:rsid w:val="00931BC0"/>
    <w:rsid w:val="00944B8C"/>
    <w:rsid w:val="00950679"/>
    <w:rsid w:val="009567F5"/>
    <w:rsid w:val="0096407D"/>
    <w:rsid w:val="00972F3A"/>
    <w:rsid w:val="009801F4"/>
    <w:rsid w:val="009816F2"/>
    <w:rsid w:val="00981CAA"/>
    <w:rsid w:val="00982C86"/>
    <w:rsid w:val="00993D07"/>
    <w:rsid w:val="00995DAF"/>
    <w:rsid w:val="009B4C5E"/>
    <w:rsid w:val="009C0B7A"/>
    <w:rsid w:val="009C2922"/>
    <w:rsid w:val="009C741E"/>
    <w:rsid w:val="009D269F"/>
    <w:rsid w:val="009D590C"/>
    <w:rsid w:val="009D638E"/>
    <w:rsid w:val="009F24C6"/>
    <w:rsid w:val="009F4787"/>
    <w:rsid w:val="009F7EAF"/>
    <w:rsid w:val="00A10371"/>
    <w:rsid w:val="00A11134"/>
    <w:rsid w:val="00A20F0A"/>
    <w:rsid w:val="00A21AE6"/>
    <w:rsid w:val="00A3037C"/>
    <w:rsid w:val="00A313CA"/>
    <w:rsid w:val="00A37BD2"/>
    <w:rsid w:val="00A43C23"/>
    <w:rsid w:val="00A45864"/>
    <w:rsid w:val="00A46B6D"/>
    <w:rsid w:val="00A479BF"/>
    <w:rsid w:val="00A61BAB"/>
    <w:rsid w:val="00A646C5"/>
    <w:rsid w:val="00A714AC"/>
    <w:rsid w:val="00A80CA9"/>
    <w:rsid w:val="00AA3133"/>
    <w:rsid w:val="00AA5078"/>
    <w:rsid w:val="00AA600B"/>
    <w:rsid w:val="00AB27F3"/>
    <w:rsid w:val="00AC6D68"/>
    <w:rsid w:val="00AC711E"/>
    <w:rsid w:val="00AD0C10"/>
    <w:rsid w:val="00AD36F2"/>
    <w:rsid w:val="00AE2550"/>
    <w:rsid w:val="00B02A7F"/>
    <w:rsid w:val="00B1126D"/>
    <w:rsid w:val="00B1408F"/>
    <w:rsid w:val="00B15F70"/>
    <w:rsid w:val="00B300CB"/>
    <w:rsid w:val="00B354DC"/>
    <w:rsid w:val="00B52750"/>
    <w:rsid w:val="00B52C45"/>
    <w:rsid w:val="00B63E9F"/>
    <w:rsid w:val="00B656E5"/>
    <w:rsid w:val="00B7058A"/>
    <w:rsid w:val="00B76800"/>
    <w:rsid w:val="00B76F8A"/>
    <w:rsid w:val="00B77DB0"/>
    <w:rsid w:val="00B80835"/>
    <w:rsid w:val="00B87571"/>
    <w:rsid w:val="00BB5474"/>
    <w:rsid w:val="00BB7389"/>
    <w:rsid w:val="00BE5654"/>
    <w:rsid w:val="00BF00A4"/>
    <w:rsid w:val="00BF4303"/>
    <w:rsid w:val="00BF4CCB"/>
    <w:rsid w:val="00BF6804"/>
    <w:rsid w:val="00C02EC9"/>
    <w:rsid w:val="00C04546"/>
    <w:rsid w:val="00C04F1C"/>
    <w:rsid w:val="00C20C50"/>
    <w:rsid w:val="00C243A5"/>
    <w:rsid w:val="00C259F1"/>
    <w:rsid w:val="00C60963"/>
    <w:rsid w:val="00C60981"/>
    <w:rsid w:val="00C7043D"/>
    <w:rsid w:val="00C81936"/>
    <w:rsid w:val="00CB2C1C"/>
    <w:rsid w:val="00CC7857"/>
    <w:rsid w:val="00CE7513"/>
    <w:rsid w:val="00CF13D1"/>
    <w:rsid w:val="00CF732D"/>
    <w:rsid w:val="00D10CA6"/>
    <w:rsid w:val="00D318A0"/>
    <w:rsid w:val="00D4115D"/>
    <w:rsid w:val="00D7030C"/>
    <w:rsid w:val="00D7252E"/>
    <w:rsid w:val="00D836F1"/>
    <w:rsid w:val="00DB27C5"/>
    <w:rsid w:val="00DB39D3"/>
    <w:rsid w:val="00DB7999"/>
    <w:rsid w:val="00DC085B"/>
    <w:rsid w:val="00DC52A2"/>
    <w:rsid w:val="00DD1AEC"/>
    <w:rsid w:val="00DD429F"/>
    <w:rsid w:val="00DD4ACA"/>
    <w:rsid w:val="00E079B4"/>
    <w:rsid w:val="00E165A8"/>
    <w:rsid w:val="00E16F07"/>
    <w:rsid w:val="00E20571"/>
    <w:rsid w:val="00E3109C"/>
    <w:rsid w:val="00E40B99"/>
    <w:rsid w:val="00E55F71"/>
    <w:rsid w:val="00E66570"/>
    <w:rsid w:val="00E7403C"/>
    <w:rsid w:val="00EC52D3"/>
    <w:rsid w:val="00ED19B9"/>
    <w:rsid w:val="00ED5A92"/>
    <w:rsid w:val="00EF22B4"/>
    <w:rsid w:val="00EF23AF"/>
    <w:rsid w:val="00EF5C1C"/>
    <w:rsid w:val="00F243BE"/>
    <w:rsid w:val="00F474F7"/>
    <w:rsid w:val="00F60709"/>
    <w:rsid w:val="00F63833"/>
    <w:rsid w:val="00F75108"/>
    <w:rsid w:val="00F87C39"/>
    <w:rsid w:val="00F90DE2"/>
    <w:rsid w:val="00F91151"/>
    <w:rsid w:val="00FA712D"/>
    <w:rsid w:val="00FB28E8"/>
    <w:rsid w:val="00FC12DB"/>
    <w:rsid w:val="00FC2483"/>
    <w:rsid w:val="00FD541A"/>
    <w:rsid w:val="00FF3E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78703D-6725-49B4-BE3E-32C83C377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3E4"/>
  </w:style>
  <w:style w:type="paragraph" w:styleId="1">
    <w:name w:val="heading 1"/>
    <w:basedOn w:val="a"/>
    <w:link w:val="10"/>
    <w:uiPriority w:val="9"/>
    <w:qFormat/>
    <w:rsid w:val="00783A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783A66"/>
    <w:pPr>
      <w:keepNext/>
      <w:keepLines/>
      <w:spacing w:before="200" w:after="0"/>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rsid w:val="00783A66"/>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3A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83A66"/>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783A66"/>
    <w:rPr>
      <w:rFonts w:ascii="Cambria" w:eastAsia="Times New Roman" w:hAnsi="Cambria" w:cs="Times New Roman"/>
      <w:b/>
      <w:bCs/>
      <w:sz w:val="26"/>
      <w:szCs w:val="26"/>
      <w:lang w:eastAsia="ru-RU"/>
    </w:rPr>
  </w:style>
  <w:style w:type="numbering" w:customStyle="1" w:styleId="11">
    <w:name w:val="Нет списка1"/>
    <w:next w:val="a2"/>
    <w:uiPriority w:val="99"/>
    <w:semiHidden/>
    <w:unhideWhenUsed/>
    <w:rsid w:val="00783A66"/>
  </w:style>
  <w:style w:type="paragraph" w:customStyle="1" w:styleId="western">
    <w:name w:val="western"/>
    <w:basedOn w:val="a"/>
    <w:rsid w:val="00783A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83A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unhideWhenUsed/>
    <w:rsid w:val="00783A66"/>
    <w:rPr>
      <w:color w:val="0000FF"/>
      <w:u w:val="single"/>
    </w:rPr>
  </w:style>
  <w:style w:type="character" w:styleId="a5">
    <w:name w:val="Strong"/>
    <w:uiPriority w:val="22"/>
    <w:qFormat/>
    <w:rsid w:val="00783A66"/>
    <w:rPr>
      <w:b/>
      <w:bCs/>
    </w:rPr>
  </w:style>
  <w:style w:type="paragraph" w:styleId="a6">
    <w:name w:val="List Paragraph"/>
    <w:basedOn w:val="a"/>
    <w:uiPriority w:val="34"/>
    <w:qFormat/>
    <w:rsid w:val="00783A66"/>
    <w:pPr>
      <w:ind w:left="720"/>
      <w:contextualSpacing/>
    </w:pPr>
    <w:rPr>
      <w:rFonts w:ascii="Calibri" w:eastAsia="Times New Roman" w:hAnsi="Calibri" w:cs="Times New Roman"/>
      <w:lang w:eastAsia="ru-RU"/>
    </w:rPr>
  </w:style>
  <w:style w:type="paragraph" w:styleId="a7">
    <w:name w:val="No Spacing"/>
    <w:uiPriority w:val="1"/>
    <w:qFormat/>
    <w:rsid w:val="00783A66"/>
    <w:pPr>
      <w:spacing w:after="0" w:line="240" w:lineRule="auto"/>
    </w:pPr>
    <w:rPr>
      <w:rFonts w:ascii="Times New Roman" w:eastAsia="Times New Roman" w:hAnsi="Times New Roman" w:cs="Times New Roman"/>
      <w:sz w:val="20"/>
      <w:szCs w:val="20"/>
      <w:lang w:eastAsia="ru-RU"/>
    </w:rPr>
  </w:style>
  <w:style w:type="character" w:styleId="a8">
    <w:name w:val="FollowedHyperlink"/>
    <w:uiPriority w:val="99"/>
    <w:semiHidden/>
    <w:unhideWhenUsed/>
    <w:rsid w:val="00783A66"/>
    <w:rPr>
      <w:color w:val="800080"/>
      <w:u w:val="single"/>
    </w:rPr>
  </w:style>
  <w:style w:type="paragraph" w:styleId="a9">
    <w:name w:val="Body Text"/>
    <w:basedOn w:val="a"/>
    <w:link w:val="aa"/>
    <w:rsid w:val="00783A66"/>
    <w:pPr>
      <w:suppressAutoHyphens/>
      <w:spacing w:after="120"/>
    </w:pPr>
    <w:rPr>
      <w:rFonts w:ascii="Calibri" w:eastAsia="Times New Roman" w:hAnsi="Calibri" w:cs="Calibri"/>
      <w:szCs w:val="28"/>
      <w:lang w:eastAsia="bn-BD" w:bidi="bn-BD"/>
    </w:rPr>
  </w:style>
  <w:style w:type="character" w:customStyle="1" w:styleId="aa">
    <w:name w:val="Основной текст Знак"/>
    <w:basedOn w:val="a0"/>
    <w:link w:val="a9"/>
    <w:rsid w:val="00783A66"/>
    <w:rPr>
      <w:rFonts w:ascii="Calibri" w:eastAsia="Times New Roman" w:hAnsi="Calibri" w:cs="Calibri"/>
      <w:szCs w:val="28"/>
      <w:lang w:eastAsia="bn-BD" w:bidi="bn-BD"/>
    </w:rPr>
  </w:style>
  <w:style w:type="paragraph" w:styleId="ab">
    <w:name w:val="header"/>
    <w:basedOn w:val="a"/>
    <w:link w:val="ac"/>
    <w:uiPriority w:val="99"/>
    <w:unhideWhenUsed/>
    <w:rsid w:val="00783A66"/>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0"/>
    <w:link w:val="ab"/>
    <w:uiPriority w:val="99"/>
    <w:rsid w:val="00783A66"/>
    <w:rPr>
      <w:rFonts w:ascii="Calibri" w:eastAsia="Times New Roman" w:hAnsi="Calibri" w:cs="Times New Roman"/>
      <w:lang w:eastAsia="ru-RU"/>
    </w:rPr>
  </w:style>
  <w:style w:type="paragraph" w:styleId="ad">
    <w:name w:val="footer"/>
    <w:basedOn w:val="a"/>
    <w:link w:val="ae"/>
    <w:uiPriority w:val="99"/>
    <w:unhideWhenUsed/>
    <w:rsid w:val="00783A66"/>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0"/>
    <w:link w:val="ad"/>
    <w:uiPriority w:val="99"/>
    <w:rsid w:val="00783A66"/>
    <w:rPr>
      <w:rFonts w:ascii="Calibri" w:eastAsia="Times New Roman" w:hAnsi="Calibri" w:cs="Times New Roman"/>
      <w:lang w:eastAsia="ru-RU"/>
    </w:rPr>
  </w:style>
  <w:style w:type="table" w:styleId="af">
    <w:name w:val="Table Grid"/>
    <w:basedOn w:val="a1"/>
    <w:uiPriority w:val="59"/>
    <w:rsid w:val="00783A66"/>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rsid w:val="00783A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783A66"/>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PlusTitle">
    <w:name w:val="ConsPlusTitle"/>
    <w:uiPriority w:val="99"/>
    <w:rsid w:val="00783A6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f0">
    <w:name w:val="Гипертекстовая ссылка"/>
    <w:uiPriority w:val="99"/>
    <w:rsid w:val="00783A66"/>
    <w:rPr>
      <w:color w:val="008000"/>
    </w:rPr>
  </w:style>
  <w:style w:type="paragraph" w:styleId="af1">
    <w:name w:val="TOC Heading"/>
    <w:basedOn w:val="1"/>
    <w:next w:val="a"/>
    <w:uiPriority w:val="39"/>
    <w:semiHidden/>
    <w:unhideWhenUsed/>
    <w:qFormat/>
    <w:rsid w:val="00783A66"/>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styleId="12">
    <w:name w:val="toc 1"/>
    <w:basedOn w:val="a"/>
    <w:next w:val="a"/>
    <w:autoRedefine/>
    <w:uiPriority w:val="39"/>
    <w:unhideWhenUsed/>
    <w:rsid w:val="00783A66"/>
    <w:rPr>
      <w:rFonts w:ascii="Calibri" w:eastAsia="Times New Roman" w:hAnsi="Calibri" w:cs="Times New Roman"/>
      <w:lang w:eastAsia="ru-RU"/>
    </w:rPr>
  </w:style>
  <w:style w:type="paragraph" w:styleId="31">
    <w:name w:val="toc 3"/>
    <w:basedOn w:val="a"/>
    <w:next w:val="a"/>
    <w:autoRedefine/>
    <w:uiPriority w:val="39"/>
    <w:unhideWhenUsed/>
    <w:rsid w:val="00783A66"/>
    <w:pPr>
      <w:ind w:left="440"/>
    </w:pPr>
    <w:rPr>
      <w:rFonts w:ascii="Calibri" w:eastAsia="Times New Roman" w:hAnsi="Calibri" w:cs="Times New Roman"/>
      <w:lang w:eastAsia="ru-RU"/>
    </w:rPr>
  </w:style>
  <w:style w:type="paragraph" w:styleId="21">
    <w:name w:val="toc 2"/>
    <w:basedOn w:val="a"/>
    <w:next w:val="a"/>
    <w:autoRedefine/>
    <w:uiPriority w:val="39"/>
    <w:unhideWhenUsed/>
    <w:rsid w:val="00783A66"/>
    <w:pPr>
      <w:ind w:left="220"/>
    </w:pPr>
    <w:rPr>
      <w:rFonts w:ascii="Calibri" w:eastAsia="Times New Roman" w:hAnsi="Calibri" w:cs="Times New Roman"/>
      <w:lang w:eastAsia="ru-RU"/>
    </w:rPr>
  </w:style>
  <w:style w:type="paragraph" w:styleId="HTML">
    <w:name w:val="HTML Preformatted"/>
    <w:basedOn w:val="a"/>
    <w:link w:val="HTML0"/>
    <w:uiPriority w:val="99"/>
    <w:unhideWhenUsed/>
    <w:rsid w:val="00783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83A66"/>
    <w:rPr>
      <w:rFonts w:ascii="Courier New" w:eastAsia="Times New Roman" w:hAnsi="Courier New" w:cs="Courier New"/>
      <w:sz w:val="20"/>
      <w:szCs w:val="20"/>
      <w:lang w:eastAsia="ru-RU"/>
    </w:rPr>
  </w:style>
  <w:style w:type="paragraph" w:styleId="af2">
    <w:name w:val="Balloon Text"/>
    <w:basedOn w:val="a"/>
    <w:link w:val="af3"/>
    <w:uiPriority w:val="99"/>
    <w:semiHidden/>
    <w:unhideWhenUsed/>
    <w:rsid w:val="00783A66"/>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783A6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torgi.gov.ru" TargetMode="External"/><Relationship Id="rId26" Type="http://schemas.openxmlformats.org/officeDocument/2006/relationships/hyperlink" Target="http://torgi.gov.ru" TargetMode="External"/><Relationship Id="rId39" Type="http://schemas.openxmlformats.org/officeDocument/2006/relationships/hyperlink" Target="http://torgi.gov.ru" TargetMode="External"/><Relationship Id="rId3" Type="http://schemas.openxmlformats.org/officeDocument/2006/relationships/styles" Target="styles.xml"/><Relationship Id="rId21" Type="http://schemas.openxmlformats.org/officeDocument/2006/relationships/hyperlink" Target="http://torgi.gov.ru" TargetMode="External"/><Relationship Id="rId34" Type="http://schemas.openxmlformats.org/officeDocument/2006/relationships/hyperlink" Target="http://torgi.gov.r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29354.400" TargetMode="External"/><Relationship Id="rId17" Type="http://schemas.openxmlformats.org/officeDocument/2006/relationships/hyperlink" Target="http://torgi.gov.ru" TargetMode="External"/><Relationship Id="rId25" Type="http://schemas.openxmlformats.org/officeDocument/2006/relationships/hyperlink" Target="http://torgi.gov.ru" TargetMode="External"/><Relationship Id="rId33" Type="http://schemas.openxmlformats.org/officeDocument/2006/relationships/hyperlink" Target="http://torgi.gov.ru" TargetMode="External"/><Relationship Id="rId38" Type="http://schemas.openxmlformats.org/officeDocument/2006/relationships/hyperlink" Target="http://torgi.gov.ru" TargetMode="External"/><Relationship Id="rId2" Type="http://schemas.openxmlformats.org/officeDocument/2006/relationships/numbering" Target="numbering.xml"/><Relationship Id="rId16" Type="http://schemas.openxmlformats.org/officeDocument/2006/relationships/hyperlink" Target="http://torgi.gov.ru" TargetMode="External"/><Relationship Id="rId20" Type="http://schemas.openxmlformats.org/officeDocument/2006/relationships/hyperlink" Target="http://torgi.gov.ru" TargetMode="External"/><Relationship Id="rId29" Type="http://schemas.openxmlformats.org/officeDocument/2006/relationships/hyperlink" Target="http://torgi.gov.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25267.3012" TargetMode="External"/><Relationship Id="rId24" Type="http://schemas.openxmlformats.org/officeDocument/2006/relationships/hyperlink" Target="http://torgi.gov.ru" TargetMode="External"/><Relationship Id="rId32" Type="http://schemas.openxmlformats.org/officeDocument/2006/relationships/hyperlink" Target="http://torgi.gov.ru" TargetMode="External"/><Relationship Id="rId37" Type="http://schemas.openxmlformats.org/officeDocument/2006/relationships/hyperlink" Target="http://torgi.gov.ru"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torgi.gov.ru" TargetMode="External"/><Relationship Id="rId23" Type="http://schemas.openxmlformats.org/officeDocument/2006/relationships/hyperlink" Target="http://torgi.gov.ru" TargetMode="External"/><Relationship Id="rId28" Type="http://schemas.openxmlformats.org/officeDocument/2006/relationships/hyperlink" Target="http://torgi.gov.ru" TargetMode="External"/><Relationship Id="rId36" Type="http://schemas.openxmlformats.org/officeDocument/2006/relationships/hyperlink" Target="http://torgi.gov.ru" TargetMode="External"/><Relationship Id="rId10" Type="http://schemas.openxmlformats.org/officeDocument/2006/relationships/hyperlink" Target="garantF1://890941.2782" TargetMode="External"/><Relationship Id="rId19" Type="http://schemas.openxmlformats.org/officeDocument/2006/relationships/hyperlink" Target="http://torgi.gov.ru" TargetMode="External"/><Relationship Id="rId31" Type="http://schemas.openxmlformats.org/officeDocument/2006/relationships/hyperlink" Target="http://torgi.gov.ru" TargetMode="External"/><Relationship Id="rId4" Type="http://schemas.openxmlformats.org/officeDocument/2006/relationships/settings" Target="settings.xml"/><Relationship Id="rId9" Type="http://schemas.openxmlformats.org/officeDocument/2006/relationships/hyperlink" Target="http://www.bizluki.ru" TargetMode="External"/><Relationship Id="rId14" Type="http://schemas.openxmlformats.org/officeDocument/2006/relationships/hyperlink" Target="http://torgi.gov.ru" TargetMode="External"/><Relationship Id="rId22" Type="http://schemas.openxmlformats.org/officeDocument/2006/relationships/hyperlink" Target="http://torgi.gov.ru" TargetMode="External"/><Relationship Id="rId27" Type="http://schemas.openxmlformats.org/officeDocument/2006/relationships/hyperlink" Target="http://torgi.gov.ru" TargetMode="External"/><Relationship Id="rId30" Type="http://schemas.openxmlformats.org/officeDocument/2006/relationships/hyperlink" Target="http://torgi.gov.ru" TargetMode="External"/><Relationship Id="rId35"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A60E0-0EE2-4FEC-8F3A-030692F5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202</Pages>
  <Words>68929</Words>
  <Characters>392901</Characters>
  <Application>Microsoft Office Word</Application>
  <DocSecurity>0</DocSecurity>
  <Lines>3274</Lines>
  <Paragraphs>921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cp:keywords/>
  <dc:description/>
  <cp:lastModifiedBy>User</cp:lastModifiedBy>
  <cp:revision>162</cp:revision>
  <cp:lastPrinted>2017-09-25T13:16:00Z</cp:lastPrinted>
  <dcterms:created xsi:type="dcterms:W3CDTF">2016-03-31T10:42:00Z</dcterms:created>
  <dcterms:modified xsi:type="dcterms:W3CDTF">2017-09-25T14:19:00Z</dcterms:modified>
</cp:coreProperties>
</file>