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BC" w:rsidRPr="00954FC3" w:rsidRDefault="007905BC" w:rsidP="007905BC">
      <w:pPr>
        <w:pStyle w:val="WW-"/>
        <w:rPr>
          <w:rFonts w:cs="Times New Roman"/>
          <w:lang w:val="en-US"/>
        </w:rPr>
      </w:pPr>
    </w:p>
    <w:p w:rsidR="007905BC" w:rsidRPr="00954FC3" w:rsidRDefault="007905BC" w:rsidP="007905BC">
      <w:pPr>
        <w:pStyle w:val="WW-"/>
        <w:rPr>
          <w:rFonts w:cs="Times New Roman"/>
          <w:lang w:val="en-US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  <w:sz w:val="40"/>
          <w:szCs w:val="40"/>
        </w:rPr>
      </w:pPr>
      <w:r w:rsidRPr="00053073">
        <w:rPr>
          <w:rFonts w:cs="Times New Roman"/>
          <w:sz w:val="40"/>
          <w:szCs w:val="40"/>
        </w:rPr>
        <w:t>Унифицированный туристский паспорт муниципального образования</w:t>
      </w:r>
    </w:p>
    <w:p w:rsidR="007905BC" w:rsidRPr="00053073" w:rsidRDefault="007905BC" w:rsidP="007905BC">
      <w:pPr>
        <w:pStyle w:val="WW-"/>
        <w:jc w:val="center"/>
        <w:rPr>
          <w:rFonts w:cs="Times New Roman"/>
          <w:sz w:val="40"/>
          <w:szCs w:val="40"/>
        </w:rPr>
      </w:pPr>
      <w:r w:rsidRPr="00053073">
        <w:rPr>
          <w:rFonts w:cs="Times New Roman"/>
          <w:sz w:val="40"/>
          <w:szCs w:val="40"/>
        </w:rPr>
        <w:t>Свердловский район</w:t>
      </w: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  <w:r w:rsidRPr="00053073">
        <w:rPr>
          <w:rFonts w:cs="Times New Roman"/>
          <w:sz w:val="40"/>
          <w:szCs w:val="40"/>
        </w:rPr>
        <w:t>Орловской области</w:t>
      </w: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  <w:b/>
          <w:bCs/>
          <w:sz w:val="28"/>
          <w:szCs w:val="28"/>
        </w:rPr>
      </w:pPr>
      <w:r w:rsidRPr="00053073">
        <w:rPr>
          <w:rFonts w:cs="Times New Roman"/>
          <w:b/>
          <w:bCs/>
          <w:sz w:val="28"/>
          <w:szCs w:val="28"/>
        </w:rPr>
        <w:t>201</w:t>
      </w:r>
      <w:r>
        <w:rPr>
          <w:rFonts w:cs="Times New Roman"/>
          <w:b/>
          <w:bCs/>
          <w:sz w:val="28"/>
          <w:szCs w:val="28"/>
        </w:rPr>
        <w:t>7</w:t>
      </w:r>
      <w:r w:rsidRPr="00053073">
        <w:rPr>
          <w:rFonts w:cs="Times New Roman"/>
          <w:b/>
          <w:bCs/>
          <w:sz w:val="28"/>
          <w:szCs w:val="28"/>
        </w:rPr>
        <w:t xml:space="preserve"> год</w:t>
      </w:r>
    </w:p>
    <w:p w:rsidR="007905BC" w:rsidRPr="00053073" w:rsidRDefault="007905BC" w:rsidP="007905BC">
      <w:pPr>
        <w:pStyle w:val="WW-"/>
        <w:pageBreakBefore/>
        <w:rPr>
          <w:rFonts w:cs="Times New Roman"/>
        </w:rPr>
      </w:pPr>
      <w:r w:rsidRPr="00053073">
        <w:rPr>
          <w:rFonts w:cs="Times New Roman"/>
          <w:b/>
          <w:bCs/>
        </w:rPr>
        <w:lastRenderedPageBreak/>
        <w:t>Общее определение</w:t>
      </w:r>
    </w:p>
    <w:p w:rsidR="007905BC" w:rsidRPr="00053073" w:rsidRDefault="007905BC" w:rsidP="007905BC">
      <w:pPr>
        <w:pStyle w:val="WW-"/>
        <w:rPr>
          <w:rFonts w:cs="Times New Roman"/>
        </w:rPr>
      </w:pPr>
    </w:p>
    <w:p w:rsidR="007905BC" w:rsidRPr="00053073" w:rsidRDefault="007905BC" w:rsidP="007905BC">
      <w:pPr>
        <w:pStyle w:val="WW-"/>
        <w:rPr>
          <w:rFonts w:cs="Times New Roman"/>
        </w:rPr>
      </w:pPr>
      <w:r w:rsidRPr="00053073">
        <w:rPr>
          <w:rFonts w:cs="Times New Roman"/>
        </w:rPr>
        <w:t>Туристский паспорт муниципального образования — унифицированная единая форма представления информации о туристских возможностях муниципального образования.</w:t>
      </w:r>
    </w:p>
    <w:p w:rsidR="007905BC" w:rsidRPr="00053073" w:rsidRDefault="007905BC" w:rsidP="007905BC">
      <w:pPr>
        <w:pStyle w:val="WW-"/>
        <w:rPr>
          <w:rFonts w:cs="Times New Roman"/>
        </w:rPr>
      </w:pPr>
    </w:p>
    <w:p w:rsidR="007905BC" w:rsidRPr="00053073" w:rsidRDefault="007905BC" w:rsidP="007905BC">
      <w:pPr>
        <w:pStyle w:val="WW-"/>
        <w:jc w:val="center"/>
        <w:rPr>
          <w:rFonts w:cs="Times New Roman"/>
          <w:b/>
        </w:rPr>
      </w:pPr>
      <w:r w:rsidRPr="00053073">
        <w:rPr>
          <w:rFonts w:cs="Times New Roman"/>
          <w:b/>
        </w:rPr>
        <w:t>ОГЛАВЛЕНИЕ</w:t>
      </w:r>
    </w:p>
    <w:bookmarkStart w:id="0" w:name="__RefHeading__401_1124376620"/>
    <w:bookmarkStart w:id="1" w:name="_Toc446884451"/>
    <w:bookmarkStart w:id="2" w:name="_Toc446884563"/>
    <w:bookmarkEnd w:id="0"/>
    <w:p w:rsidR="007905BC" w:rsidRPr="00053073" w:rsidRDefault="00AA1077" w:rsidP="007905BC">
      <w:pPr>
        <w:pStyle w:val="17"/>
        <w:tabs>
          <w:tab w:val="right" w:leader="dot" w:pos="9628"/>
        </w:tabs>
        <w:rPr>
          <w:rFonts w:ascii="Calibri" w:eastAsia="Times New Roman" w:hAnsi="Calibri" w:cs="Times New Roman"/>
          <w:bCs w:val="0"/>
          <w:caps w:val="0"/>
          <w:noProof/>
          <w:sz w:val="22"/>
          <w:szCs w:val="22"/>
          <w:lang w:eastAsia="ru-RU" w:bidi="ar-SA"/>
        </w:rPr>
      </w:pPr>
      <w:r w:rsidRPr="00053073">
        <w:rPr>
          <w:b/>
          <w:sz w:val="32"/>
          <w:szCs w:val="32"/>
        </w:rPr>
        <w:fldChar w:fldCharType="begin"/>
      </w:r>
      <w:r w:rsidR="007905BC" w:rsidRPr="00053073">
        <w:rPr>
          <w:b/>
          <w:sz w:val="32"/>
          <w:szCs w:val="32"/>
        </w:rPr>
        <w:instrText xml:space="preserve"> TOC \o "1-1" \h \z \u \t "Заголовок 3;2" </w:instrText>
      </w:r>
      <w:r w:rsidRPr="00053073">
        <w:rPr>
          <w:b/>
          <w:sz w:val="32"/>
          <w:szCs w:val="32"/>
        </w:rPr>
        <w:fldChar w:fldCharType="separate"/>
      </w:r>
      <w:hyperlink w:anchor="_Toc446887639" w:history="1">
        <w:r w:rsidR="007905BC" w:rsidRPr="00053073">
          <w:rPr>
            <w:rStyle w:val="a6"/>
            <w:noProof/>
          </w:rPr>
          <w:t xml:space="preserve">1. Общие сведения о муниципальном образовании. 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_Toc446887639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4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40" w:history="1">
        <w:r w:rsidR="007905BC" w:rsidRPr="00053073">
          <w:rPr>
            <w:rStyle w:val="a6"/>
            <w:noProof/>
          </w:rPr>
          <w:t>1.1. Общие сведения о муниципальном образовании, географическое положение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_Toc446887640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4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41" w:history="1">
        <w:r w:rsidR="007905BC" w:rsidRPr="00053073">
          <w:rPr>
            <w:rStyle w:val="a6"/>
            <w:noProof/>
          </w:rPr>
          <w:t>1.2. Маркетинговая информация о муниципальном образовании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_Toc446887641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5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42" w:history="1">
        <w:r w:rsidR="007905BC" w:rsidRPr="00053073">
          <w:rPr>
            <w:rStyle w:val="a6"/>
            <w:noProof/>
          </w:rPr>
          <w:t>1.3. Знаменитые уроженцы  (Указывается ФИО и заслуги данного человека)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_Toc446887642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6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43" w:history="1">
        <w:r w:rsidR="007905BC" w:rsidRPr="00053073">
          <w:rPr>
            <w:rStyle w:val="a6"/>
            <w:noProof/>
          </w:rPr>
          <w:t>1.4. Водные ресурсы, наличие рек, озер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_Toc446887643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6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44" w:history="1">
        <w:r w:rsidR="007905BC" w:rsidRPr="00053073">
          <w:rPr>
            <w:rStyle w:val="a6"/>
            <w:noProof/>
          </w:rPr>
          <w:t>1.5. Природно-лечебные ресурсы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_Toc446887644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7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45" w:history="1">
        <w:r w:rsidR="007905BC" w:rsidRPr="00053073">
          <w:rPr>
            <w:rStyle w:val="a6"/>
            <w:noProof/>
          </w:rPr>
          <w:t>1.6. Флора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_Toc446887645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7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46" w:history="1">
        <w:r w:rsidR="007905BC" w:rsidRPr="00053073">
          <w:rPr>
            <w:rStyle w:val="a6"/>
            <w:noProof/>
          </w:rPr>
          <w:t>1.7. Фауна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_Toc446887646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7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47" w:history="1">
        <w:r w:rsidR="007905BC" w:rsidRPr="00053073">
          <w:rPr>
            <w:rStyle w:val="a6"/>
            <w:noProof/>
          </w:rPr>
          <w:t>1.8. Состояние окружающей среды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_Toc446887647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8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48" w:history="1">
        <w:r w:rsidR="007905BC" w:rsidRPr="00053073">
          <w:rPr>
            <w:rStyle w:val="a6"/>
            <w:noProof/>
          </w:rPr>
          <w:t>1.9. Транспортная инфраструктура. Автомобильный транспорт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_Toc446887648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8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49" w:history="1">
        <w:r w:rsidR="007905BC" w:rsidRPr="00053073">
          <w:rPr>
            <w:rStyle w:val="a6"/>
            <w:noProof/>
          </w:rPr>
          <w:t>1.10. Транспортная инфраструктура. Железнодорожный транспорт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_Toc446887649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9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50" w:history="1">
        <w:r w:rsidR="007905BC" w:rsidRPr="00053073">
          <w:rPr>
            <w:rStyle w:val="a6"/>
            <w:noProof/>
          </w:rPr>
          <w:t>1.11. Органы власти в сфере туризма в муниципальном образовании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_Toc446887650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9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51" w:history="1">
        <w:r w:rsidR="007905BC" w:rsidRPr="00053073">
          <w:rPr>
            <w:rStyle w:val="a6"/>
            <w:noProof/>
          </w:rPr>
          <w:t>1.12. Общественные организации и объединения в сфере туризма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_Toc446887651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9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52" w:history="1">
        <w:r w:rsidR="007905BC" w:rsidRPr="00053073">
          <w:rPr>
            <w:rStyle w:val="a6"/>
            <w:noProof/>
          </w:rPr>
          <w:t>1.13. Количество сотрудников туристских предприятий и % имеющих профильное туристское образование;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_Toc446887652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9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53" w:history="1">
        <w:r w:rsidR="007905BC" w:rsidRPr="00053073">
          <w:rPr>
            <w:rStyle w:val="a6"/>
            <w:noProof/>
          </w:rPr>
          <w:t>1.14. Приоритетные виды туризма в муниципальном образовании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_Toc446887653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9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54" w:history="1">
        <w:r w:rsidR="007905BC" w:rsidRPr="00053073">
          <w:rPr>
            <w:rStyle w:val="a6"/>
            <w:noProof/>
          </w:rPr>
          <w:t>1.15. Перспективные виды туризма в муниципальном образовании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_Toc446887654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9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55" w:history="1">
        <w:r w:rsidR="007905BC" w:rsidRPr="00053073">
          <w:rPr>
            <w:rStyle w:val="a6"/>
            <w:noProof/>
          </w:rPr>
          <w:t>1.16. Символика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_Toc446887655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9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56" w:history="1">
        <w:r w:rsidR="007905BC" w:rsidRPr="00053073">
          <w:rPr>
            <w:rStyle w:val="a6"/>
            <w:noProof/>
          </w:rPr>
          <w:t>1.17. Основные «бренды» территории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_Toc446887656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10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57" w:history="1">
        <w:r w:rsidR="007905BC" w:rsidRPr="00053073">
          <w:rPr>
            <w:rStyle w:val="a6"/>
            <w:noProof/>
          </w:rPr>
          <w:t>1.18. Основные виды сувенирной продукции, которую можно рекомендовать гостям территории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_Toc446887657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10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58" w:history="1">
        <w:r w:rsidR="007905BC" w:rsidRPr="00053073">
          <w:rPr>
            <w:rStyle w:val="a6"/>
            <w:noProof/>
          </w:rPr>
          <w:t>1.19. Туристская сувенирная продукция прямого назначения, включая народные художественные промыслы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_Toc446887658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10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59" w:history="1">
        <w:r w:rsidR="007905BC" w:rsidRPr="00053073">
          <w:rPr>
            <w:rStyle w:val="a6"/>
            <w:noProof/>
          </w:rPr>
          <w:t>1.20. Выставочная деятельность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_Toc446887659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10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60" w:history="1">
        <w:r w:rsidR="007905BC" w:rsidRPr="00053073">
          <w:rPr>
            <w:rStyle w:val="a6"/>
            <w:noProof/>
          </w:rPr>
          <w:t>1.21. Участие в федеральных государственных программах и проектах в сфере туризма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_Toc446887660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10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61" w:history="1">
        <w:r w:rsidR="007905BC" w:rsidRPr="00053073">
          <w:rPr>
            <w:rStyle w:val="a6"/>
            <w:noProof/>
          </w:rPr>
          <w:t>1.22. Информационные туристские ресурсы муниципального образования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_Toc446887661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10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62" w:history="1">
        <w:r w:rsidR="007905BC" w:rsidRPr="00053073">
          <w:rPr>
            <w:rStyle w:val="a6"/>
            <w:noProof/>
          </w:rPr>
          <w:t>1.23. Мероприятия  по продвижению муниципального образования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_Toc446887662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10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63" w:history="1">
        <w:r w:rsidR="007905BC" w:rsidRPr="00053073">
          <w:rPr>
            <w:rStyle w:val="a6"/>
            <w:noProof/>
          </w:rPr>
          <w:t>1.24. Программы продвижения муниципального образования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_Toc446887663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10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17"/>
        <w:tabs>
          <w:tab w:val="right" w:leader="dot" w:pos="9628"/>
        </w:tabs>
        <w:rPr>
          <w:rFonts w:ascii="Calibri" w:eastAsia="Times New Roman" w:hAnsi="Calibri" w:cs="Times New Roman"/>
          <w:bCs w:val="0"/>
          <w:caps w:val="0"/>
          <w:noProof/>
          <w:sz w:val="22"/>
          <w:szCs w:val="22"/>
          <w:lang w:eastAsia="ru-RU" w:bidi="ar-SA"/>
        </w:rPr>
      </w:pPr>
      <w:hyperlink w:anchor="_Toc446887664" w:history="1">
        <w:r w:rsidR="007905BC" w:rsidRPr="00053073">
          <w:rPr>
            <w:rStyle w:val="a6"/>
            <w:noProof/>
          </w:rPr>
          <w:t>2. Описание инфраструктуры туризма.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_Toc446887664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11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65" w:history="1">
        <w:r w:rsidR="007905BC" w:rsidRPr="00053073">
          <w:rPr>
            <w:rStyle w:val="a6"/>
            <w:noProof/>
          </w:rPr>
          <w:t>2.1 Обобщенные данные.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_Toc446887665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11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67" w:history="1">
        <w:r w:rsidR="007905BC" w:rsidRPr="00053073">
          <w:rPr>
            <w:rStyle w:val="a6"/>
            <w:rFonts w:cs="Times New Roman"/>
            <w:noProof/>
          </w:rPr>
          <w:t>2.2.  Детальное описание объектов туристского притяжения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_Toc446887667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11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21"/>
        <w:tabs>
          <w:tab w:val="right" w:leader="dot" w:pos="9628"/>
        </w:tabs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68" w:history="1">
        <w:r w:rsidR="007905BC" w:rsidRPr="00053073">
          <w:rPr>
            <w:rStyle w:val="a6"/>
            <w:rFonts w:cs="Times New Roman"/>
            <w:noProof/>
          </w:rPr>
          <w:t xml:space="preserve">2.3 Инфраструктура туризма. 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_Toc446887668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19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7905BC" w:rsidP="007905BC">
      <w:pPr>
        <w:pStyle w:val="21"/>
        <w:tabs>
          <w:tab w:val="right" w:leader="dot" w:pos="9628"/>
        </w:tabs>
        <w:ind w:firstLine="0"/>
        <w:rPr>
          <w:rStyle w:val="a6"/>
          <w:caps/>
          <w:noProof/>
          <w:szCs w:val="24"/>
        </w:rPr>
      </w:pPr>
      <w:r w:rsidRPr="00053073">
        <w:rPr>
          <w:rStyle w:val="a6"/>
          <w:caps/>
          <w:noProof/>
          <w:szCs w:val="24"/>
        </w:rPr>
        <w:t>3. Туристско значимые события………………………………………………………..9</w:t>
      </w:r>
    </w:p>
    <w:p w:rsidR="007905BC" w:rsidRPr="00053073" w:rsidRDefault="007905BC" w:rsidP="007905BC">
      <w:pPr>
        <w:pStyle w:val="21"/>
        <w:tabs>
          <w:tab w:val="right" w:leader="dot" w:pos="9628"/>
        </w:tabs>
        <w:ind w:firstLine="0"/>
        <w:rPr>
          <w:rStyle w:val="a6"/>
          <w:caps/>
          <w:noProof/>
          <w:szCs w:val="24"/>
        </w:rPr>
      </w:pPr>
      <w:r w:rsidRPr="00053073">
        <w:rPr>
          <w:rStyle w:val="a6"/>
          <w:caps/>
          <w:noProof/>
          <w:szCs w:val="24"/>
        </w:rPr>
        <w:t>4. Туризм в цифрах…………………………………………………………………………….9</w:t>
      </w:r>
    </w:p>
    <w:p w:rsidR="007905BC" w:rsidRPr="00053073" w:rsidRDefault="00AA1077" w:rsidP="007905BC">
      <w:pPr>
        <w:pStyle w:val="21"/>
        <w:tabs>
          <w:tab w:val="right" w:leader="dot" w:pos="9628"/>
        </w:tabs>
        <w:rPr>
          <w:rStyle w:val="a6"/>
          <w:noProof/>
        </w:rPr>
      </w:pPr>
      <w:hyperlink w:anchor="_Toc446887669" w:history="1">
        <w:r w:rsidR="007905BC" w:rsidRPr="00053073">
          <w:rPr>
            <w:rStyle w:val="a6"/>
            <w:rFonts w:cs="Times New Roman"/>
            <w:noProof/>
          </w:rPr>
          <w:t>4.1 Характеристики туристического потока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_Toc446887669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20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7905BC" w:rsidP="007905BC">
      <w:pPr>
        <w:pStyle w:val="21"/>
        <w:tabs>
          <w:tab w:val="right" w:leader="dot" w:pos="9628"/>
        </w:tabs>
        <w:rPr>
          <w:rStyle w:val="a6"/>
          <w:rFonts w:cs="Times New Roman"/>
          <w:noProof/>
        </w:rPr>
      </w:pPr>
      <w:r w:rsidRPr="00053073">
        <w:rPr>
          <w:rStyle w:val="a6"/>
          <w:rFonts w:cs="Times New Roman"/>
          <w:noProof/>
        </w:rPr>
        <w:t>4.2 Инвестиционные проекты………………………………………………………………….10</w:t>
      </w:r>
    </w:p>
    <w:p w:rsidR="007905BC" w:rsidRPr="00053073" w:rsidRDefault="007905BC" w:rsidP="007905BC">
      <w:pPr>
        <w:pStyle w:val="21"/>
        <w:tabs>
          <w:tab w:val="right" w:leader="dot" w:pos="9628"/>
        </w:tabs>
        <w:rPr>
          <w:rStyle w:val="a6"/>
          <w:rFonts w:cs="Times New Roman"/>
          <w:noProof/>
        </w:rPr>
      </w:pPr>
      <w:r w:rsidRPr="00053073">
        <w:rPr>
          <w:rStyle w:val="a6"/>
          <w:rFonts w:cs="Times New Roman"/>
          <w:noProof/>
        </w:rPr>
        <w:t>4.3 Вклад туризма в экономику………………………………………………………………..10</w:t>
      </w:r>
    </w:p>
    <w:p w:rsidR="007905BC" w:rsidRPr="00053073" w:rsidRDefault="007905BC" w:rsidP="007905BC">
      <w:pPr>
        <w:pStyle w:val="21"/>
        <w:tabs>
          <w:tab w:val="right" w:leader="dot" w:pos="9628"/>
        </w:tabs>
        <w:rPr>
          <w:rStyle w:val="a6"/>
          <w:rFonts w:cs="Times New Roman"/>
          <w:noProof/>
        </w:rPr>
      </w:pPr>
      <w:r w:rsidRPr="00053073">
        <w:rPr>
          <w:rStyle w:val="a6"/>
          <w:rFonts w:cs="Times New Roman"/>
          <w:noProof/>
        </w:rPr>
        <w:t>4.4 Общий вклад в экономику…………………………………………………………………10</w:t>
      </w:r>
    </w:p>
    <w:p w:rsidR="007905BC" w:rsidRPr="00053073" w:rsidRDefault="007905BC" w:rsidP="007905BC">
      <w:pPr>
        <w:pStyle w:val="21"/>
        <w:tabs>
          <w:tab w:val="right" w:leader="dot" w:pos="9628"/>
        </w:tabs>
        <w:rPr>
          <w:rStyle w:val="a6"/>
          <w:rFonts w:cs="Times New Roman"/>
          <w:noProof/>
        </w:rPr>
      </w:pPr>
      <w:r w:rsidRPr="00053073">
        <w:rPr>
          <w:rStyle w:val="a6"/>
          <w:rFonts w:cs="Times New Roman"/>
          <w:noProof/>
        </w:rPr>
        <w:t>4.5 Программы по развитию сферы туризма…………………………………………………11</w:t>
      </w:r>
    </w:p>
    <w:p w:rsidR="007905BC" w:rsidRPr="00053073" w:rsidRDefault="00AA1077" w:rsidP="007905BC">
      <w:pPr>
        <w:pStyle w:val="21"/>
        <w:tabs>
          <w:tab w:val="right" w:leader="dot" w:pos="9628"/>
        </w:tabs>
        <w:ind w:firstLine="0"/>
        <w:rPr>
          <w:rFonts w:ascii="Calibri" w:eastAsia="Times New Roman" w:hAnsi="Calibri" w:cs="Times New Roman"/>
          <w:bCs w:val="0"/>
          <w:noProof/>
          <w:sz w:val="22"/>
          <w:szCs w:val="22"/>
          <w:lang w:eastAsia="ru-RU" w:bidi="ar-SA"/>
        </w:rPr>
      </w:pPr>
      <w:hyperlink w:anchor="_Toc446887670" w:history="1">
        <w:r w:rsidR="007905BC" w:rsidRPr="00053073">
          <w:rPr>
            <w:rStyle w:val="a6"/>
            <w:rFonts w:cs="Times New Roman"/>
            <w:noProof/>
          </w:rPr>
          <w:t>5. Отличительные особенности муниципального образования. Обязательный раздел.</w:t>
        </w:r>
        <w:r w:rsidR="007905BC" w:rsidRPr="00053073">
          <w:rPr>
            <w:noProof/>
            <w:webHidden/>
          </w:rPr>
          <w:tab/>
        </w:r>
        <w:r w:rsidRPr="00053073">
          <w:rPr>
            <w:noProof/>
            <w:webHidden/>
          </w:rPr>
          <w:fldChar w:fldCharType="begin"/>
        </w:r>
        <w:r w:rsidR="007905BC" w:rsidRPr="00053073">
          <w:rPr>
            <w:noProof/>
            <w:webHidden/>
          </w:rPr>
          <w:instrText xml:space="preserve"> PAGEREF _Toc446887670 \h </w:instrText>
        </w:r>
        <w:r w:rsidRPr="00053073">
          <w:rPr>
            <w:noProof/>
            <w:webHidden/>
          </w:rPr>
        </w:r>
        <w:r w:rsidRPr="00053073">
          <w:rPr>
            <w:noProof/>
            <w:webHidden/>
          </w:rPr>
          <w:fldChar w:fldCharType="separate"/>
        </w:r>
        <w:r w:rsidR="007905BC">
          <w:rPr>
            <w:noProof/>
            <w:webHidden/>
          </w:rPr>
          <w:t>21</w:t>
        </w:r>
        <w:r w:rsidRPr="00053073">
          <w:rPr>
            <w:noProof/>
            <w:webHidden/>
          </w:rPr>
          <w:fldChar w:fldCharType="end"/>
        </w:r>
      </w:hyperlink>
    </w:p>
    <w:p w:rsidR="007905BC" w:rsidRPr="00053073" w:rsidRDefault="00AA1077" w:rsidP="007905BC">
      <w:pPr>
        <w:pStyle w:val="17"/>
        <w:ind w:left="360"/>
        <w:outlineLvl w:val="1"/>
        <w:rPr>
          <w:b/>
          <w:sz w:val="32"/>
          <w:szCs w:val="32"/>
        </w:rPr>
      </w:pPr>
      <w:r w:rsidRPr="00053073">
        <w:rPr>
          <w:b/>
          <w:sz w:val="32"/>
          <w:szCs w:val="32"/>
        </w:rPr>
        <w:fldChar w:fldCharType="end"/>
      </w:r>
    </w:p>
    <w:p w:rsidR="007905BC" w:rsidRPr="00053073" w:rsidRDefault="007905BC" w:rsidP="007905BC">
      <w:pPr>
        <w:rPr>
          <w:b/>
          <w:sz w:val="32"/>
          <w:szCs w:val="32"/>
        </w:rPr>
      </w:pPr>
    </w:p>
    <w:p w:rsidR="007905BC" w:rsidRPr="00053073" w:rsidRDefault="007905BC" w:rsidP="007905BC">
      <w:pPr>
        <w:rPr>
          <w:b/>
          <w:sz w:val="32"/>
          <w:szCs w:val="32"/>
        </w:rPr>
      </w:pPr>
    </w:p>
    <w:p w:rsidR="007905BC" w:rsidRPr="00053073" w:rsidRDefault="007905BC" w:rsidP="007905BC">
      <w:pPr>
        <w:rPr>
          <w:b/>
          <w:sz w:val="32"/>
          <w:szCs w:val="32"/>
        </w:rPr>
      </w:pPr>
    </w:p>
    <w:p w:rsidR="007905BC" w:rsidRPr="00053073" w:rsidRDefault="007905BC" w:rsidP="007905BC">
      <w:pPr>
        <w:rPr>
          <w:b/>
          <w:sz w:val="32"/>
          <w:szCs w:val="32"/>
        </w:rPr>
      </w:pPr>
    </w:p>
    <w:p w:rsidR="007905BC" w:rsidRPr="00053073" w:rsidRDefault="007905BC" w:rsidP="007905BC">
      <w:pPr>
        <w:rPr>
          <w:b/>
          <w:sz w:val="32"/>
          <w:szCs w:val="32"/>
        </w:rPr>
      </w:pPr>
    </w:p>
    <w:p w:rsidR="007905BC" w:rsidRPr="00053073" w:rsidRDefault="007905BC" w:rsidP="007905BC">
      <w:pPr>
        <w:rPr>
          <w:b/>
          <w:sz w:val="32"/>
          <w:szCs w:val="32"/>
        </w:rPr>
      </w:pPr>
    </w:p>
    <w:p w:rsidR="007905BC" w:rsidRPr="00053073" w:rsidRDefault="007905BC" w:rsidP="007905BC">
      <w:pPr>
        <w:rPr>
          <w:b/>
          <w:sz w:val="32"/>
          <w:szCs w:val="32"/>
        </w:rPr>
      </w:pPr>
    </w:p>
    <w:p w:rsidR="007905BC" w:rsidRPr="00053073" w:rsidRDefault="007905BC" w:rsidP="007905BC">
      <w:pPr>
        <w:rPr>
          <w:b/>
          <w:sz w:val="32"/>
          <w:szCs w:val="32"/>
        </w:rPr>
      </w:pPr>
    </w:p>
    <w:p w:rsidR="007905BC" w:rsidRPr="00053073" w:rsidRDefault="007905BC" w:rsidP="007905BC">
      <w:pPr>
        <w:rPr>
          <w:b/>
          <w:sz w:val="32"/>
          <w:szCs w:val="32"/>
        </w:rPr>
      </w:pPr>
    </w:p>
    <w:p w:rsidR="007905BC" w:rsidRPr="00053073" w:rsidRDefault="007905BC" w:rsidP="007905BC">
      <w:pPr>
        <w:rPr>
          <w:b/>
          <w:sz w:val="32"/>
          <w:szCs w:val="32"/>
        </w:rPr>
      </w:pPr>
    </w:p>
    <w:p w:rsidR="007905BC" w:rsidRPr="00053073" w:rsidRDefault="007905BC" w:rsidP="007905BC">
      <w:pPr>
        <w:rPr>
          <w:b/>
          <w:sz w:val="32"/>
          <w:szCs w:val="32"/>
        </w:rPr>
      </w:pPr>
    </w:p>
    <w:p w:rsidR="007905BC" w:rsidRPr="00053073" w:rsidRDefault="007905BC" w:rsidP="007905BC">
      <w:pPr>
        <w:jc w:val="center"/>
        <w:rPr>
          <w:b/>
          <w:sz w:val="36"/>
          <w:szCs w:val="36"/>
        </w:rPr>
      </w:pPr>
      <w:r w:rsidRPr="00053073">
        <w:rPr>
          <w:b/>
          <w:sz w:val="36"/>
          <w:szCs w:val="36"/>
        </w:rPr>
        <w:t>Унифицированный туристский паспорт</w:t>
      </w:r>
      <w:bookmarkEnd w:id="1"/>
      <w:bookmarkEnd w:id="2"/>
    </w:p>
    <w:p w:rsidR="007905BC" w:rsidRPr="00053073" w:rsidRDefault="007905BC" w:rsidP="007905BC">
      <w:pPr>
        <w:pStyle w:val="1"/>
        <w:rPr>
          <w:sz w:val="28"/>
          <w:szCs w:val="28"/>
        </w:rPr>
      </w:pPr>
      <w:bookmarkStart w:id="3" w:name="__RefHeading__403_1124376620"/>
      <w:bookmarkStart w:id="4" w:name="__RefHeading__1914_2132402504"/>
      <w:bookmarkStart w:id="5" w:name="__RefHeading__125_1048012634"/>
      <w:bookmarkStart w:id="6" w:name="__RefHeading__207_239717236"/>
      <w:bookmarkStart w:id="7" w:name="__RefHeading__405_1124376620"/>
      <w:bookmarkStart w:id="8" w:name="__RefHeading__1916_2132402504"/>
      <w:bookmarkStart w:id="9" w:name="__RefHeading__127_1048012634"/>
      <w:bookmarkStart w:id="10" w:name="__RefHeading__209_239717236"/>
      <w:bookmarkStart w:id="11" w:name="__RefHeading__407_1124376620"/>
      <w:bookmarkStart w:id="12" w:name="__RefHeading__1918_2132402504"/>
      <w:bookmarkStart w:id="13" w:name="__RefHeading__129_1048012634"/>
      <w:bookmarkStart w:id="14" w:name="__RefHeading__211_239717236"/>
      <w:bookmarkStart w:id="15" w:name="_Toc446885234"/>
      <w:bookmarkStart w:id="16" w:name="_Toc446885524"/>
      <w:bookmarkStart w:id="17" w:name="_Toc44688763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053073">
        <w:rPr>
          <w:sz w:val="28"/>
          <w:szCs w:val="28"/>
        </w:rPr>
        <w:t xml:space="preserve">Общие сведения о муниципальном образовании. </w:t>
      </w:r>
      <w:bookmarkEnd w:id="15"/>
      <w:bookmarkEnd w:id="16"/>
      <w:bookmarkEnd w:id="17"/>
    </w:p>
    <w:p w:rsidR="007905BC" w:rsidRPr="00053073" w:rsidRDefault="007905BC" w:rsidP="007905BC">
      <w:pPr>
        <w:pStyle w:val="af4"/>
        <w:shd w:val="clear" w:color="auto" w:fill="FFFFFF"/>
        <w:spacing w:before="120" w:beforeAutospacing="0" w:after="120" w:afterAutospacing="0" w:line="336" w:lineRule="atLeast"/>
      </w:pPr>
      <w:bookmarkStart w:id="18" w:name="__RefHeading__409_1124376620"/>
      <w:bookmarkStart w:id="19" w:name="__RefHeading__213_239717236"/>
      <w:bookmarkStart w:id="20" w:name="_Toc446885235"/>
      <w:bookmarkStart w:id="21" w:name="_Toc446887640"/>
      <w:bookmarkEnd w:id="18"/>
      <w:bookmarkEnd w:id="19"/>
      <w:r w:rsidRPr="00053073">
        <w:t>1.1 Общие сведения о муниципальном образовании, географическое положение</w:t>
      </w:r>
      <w:bookmarkEnd w:id="20"/>
      <w:bookmarkEnd w:id="21"/>
    </w:p>
    <w:p w:rsidR="007905BC" w:rsidRPr="00053073" w:rsidRDefault="007905BC" w:rsidP="007905BC">
      <w:pPr>
        <w:pStyle w:val="af4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proofErr w:type="spellStart"/>
      <w:r w:rsidRPr="00053073">
        <w:rPr>
          <w:b/>
          <w:bCs/>
          <w:sz w:val="28"/>
          <w:szCs w:val="28"/>
        </w:rPr>
        <w:t>Свердло́вский</w:t>
      </w:r>
      <w:proofErr w:type="spellEnd"/>
      <w:r w:rsidRPr="00053073">
        <w:rPr>
          <w:b/>
          <w:bCs/>
          <w:sz w:val="28"/>
          <w:szCs w:val="28"/>
        </w:rPr>
        <w:t xml:space="preserve"> </w:t>
      </w:r>
      <w:proofErr w:type="spellStart"/>
      <w:r w:rsidRPr="00053073">
        <w:rPr>
          <w:b/>
          <w:bCs/>
          <w:sz w:val="28"/>
          <w:szCs w:val="28"/>
        </w:rPr>
        <w:t>муниципа́льный</w:t>
      </w:r>
      <w:proofErr w:type="spellEnd"/>
      <w:r w:rsidRPr="00053073">
        <w:rPr>
          <w:b/>
          <w:bCs/>
          <w:sz w:val="28"/>
          <w:szCs w:val="28"/>
        </w:rPr>
        <w:t xml:space="preserve"> </w:t>
      </w:r>
      <w:proofErr w:type="spellStart"/>
      <w:r w:rsidRPr="00053073">
        <w:rPr>
          <w:b/>
          <w:bCs/>
          <w:sz w:val="28"/>
          <w:szCs w:val="28"/>
        </w:rPr>
        <w:t>райо́н</w:t>
      </w:r>
      <w:proofErr w:type="spellEnd"/>
      <w:r w:rsidRPr="00053073">
        <w:rPr>
          <w:sz w:val="28"/>
          <w:szCs w:val="28"/>
        </w:rPr>
        <w:t> —</w:t>
      </w:r>
      <w:r w:rsidRPr="00053073">
        <w:rPr>
          <w:rStyle w:val="apple-converted-space"/>
          <w:sz w:val="28"/>
          <w:szCs w:val="28"/>
        </w:rPr>
        <w:t> </w:t>
      </w:r>
      <w:hyperlink r:id="rId5" w:tooltip="Муниципальное образование" w:history="1">
        <w:r w:rsidRPr="00053073">
          <w:rPr>
            <w:rStyle w:val="a6"/>
            <w:sz w:val="28"/>
            <w:szCs w:val="28"/>
          </w:rPr>
          <w:t>муниципальное образование</w:t>
        </w:r>
      </w:hyperlink>
      <w:r w:rsidRPr="00053073">
        <w:rPr>
          <w:rStyle w:val="apple-converted-space"/>
          <w:sz w:val="28"/>
          <w:szCs w:val="28"/>
        </w:rPr>
        <w:t> </w:t>
      </w:r>
      <w:r w:rsidRPr="00053073">
        <w:rPr>
          <w:sz w:val="28"/>
          <w:szCs w:val="28"/>
        </w:rPr>
        <w:t>в составе</w:t>
      </w:r>
      <w:r w:rsidRPr="00053073">
        <w:rPr>
          <w:rStyle w:val="apple-converted-space"/>
          <w:sz w:val="28"/>
          <w:szCs w:val="28"/>
        </w:rPr>
        <w:t> </w:t>
      </w:r>
      <w:hyperlink r:id="rId6" w:tooltip="Орловская область" w:history="1">
        <w:r w:rsidRPr="00053073">
          <w:rPr>
            <w:rStyle w:val="a6"/>
            <w:sz w:val="28"/>
            <w:szCs w:val="28"/>
          </w:rPr>
          <w:t>Орловской области</w:t>
        </w:r>
      </w:hyperlink>
      <w:hyperlink r:id="rId7" w:tooltip="Российская Федерация" w:history="1">
        <w:r w:rsidRPr="00053073">
          <w:rPr>
            <w:rStyle w:val="a6"/>
            <w:sz w:val="28"/>
            <w:szCs w:val="28"/>
          </w:rPr>
          <w:t>Российской Федерации</w:t>
        </w:r>
      </w:hyperlink>
      <w:r w:rsidRPr="00053073">
        <w:rPr>
          <w:sz w:val="28"/>
          <w:szCs w:val="28"/>
        </w:rPr>
        <w:t>.</w:t>
      </w:r>
    </w:p>
    <w:p w:rsidR="007905BC" w:rsidRPr="00053073" w:rsidRDefault="007905BC" w:rsidP="007905BC">
      <w:pPr>
        <w:pStyle w:val="af4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053073">
        <w:rPr>
          <w:sz w:val="28"/>
          <w:szCs w:val="28"/>
        </w:rPr>
        <w:t>Административный центр — посёлок городского типа</w:t>
      </w:r>
      <w:r w:rsidRPr="00053073">
        <w:rPr>
          <w:rStyle w:val="apple-converted-space"/>
          <w:sz w:val="28"/>
          <w:szCs w:val="28"/>
        </w:rPr>
        <w:t> </w:t>
      </w:r>
      <w:hyperlink r:id="rId8" w:tooltip="Змиёвка" w:history="1">
        <w:r w:rsidRPr="00053073">
          <w:rPr>
            <w:rStyle w:val="a6"/>
            <w:sz w:val="28"/>
            <w:szCs w:val="28"/>
          </w:rPr>
          <w:t>Змиёвка</w:t>
        </w:r>
      </w:hyperlink>
      <w:r w:rsidRPr="00053073">
        <w:rPr>
          <w:sz w:val="28"/>
          <w:szCs w:val="28"/>
        </w:rPr>
        <w:t>.</w:t>
      </w:r>
    </w:p>
    <w:p w:rsidR="007905BC" w:rsidRPr="00053073" w:rsidRDefault="007905BC" w:rsidP="007905BC">
      <w:pPr>
        <w:pStyle w:val="af4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053073">
        <w:rPr>
          <w:sz w:val="28"/>
          <w:szCs w:val="28"/>
        </w:rPr>
        <w:t>В Свердловском районе 112 населённых пункта в составе одного городского и семи сельских поселений: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2072"/>
        <w:gridCol w:w="2528"/>
        <w:gridCol w:w="1641"/>
        <w:gridCol w:w="1488"/>
        <w:gridCol w:w="1391"/>
      </w:tblGrid>
      <w:tr w:rsidR="007905BC" w:rsidRPr="00053073" w:rsidTr="00202B1D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315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53073">
              <w:rPr>
                <w:rFonts w:ascii="Arial" w:hAnsi="Arial" w:cs="Arial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315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53073">
              <w:rPr>
                <w:rFonts w:ascii="Arial" w:hAnsi="Arial" w:cs="Arial"/>
                <w:b/>
                <w:bCs/>
                <w:sz w:val="21"/>
                <w:szCs w:val="21"/>
              </w:rPr>
              <w:t>Городское и сельские поселения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315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53073">
              <w:rPr>
                <w:rFonts w:ascii="Arial" w:hAnsi="Arial" w:cs="Arial"/>
                <w:b/>
                <w:bCs/>
                <w:sz w:val="21"/>
                <w:szCs w:val="21"/>
              </w:rPr>
              <w:t>Административный центр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315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53073">
              <w:rPr>
                <w:rFonts w:ascii="Arial" w:hAnsi="Arial" w:cs="Arial"/>
                <w:b/>
                <w:bCs/>
                <w:sz w:val="21"/>
                <w:szCs w:val="21"/>
              </w:rPr>
              <w:t>Количество</w:t>
            </w:r>
            <w:r w:rsidRPr="00053073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населённых</w:t>
            </w:r>
            <w:r w:rsidRPr="00053073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пунктов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315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53073">
              <w:rPr>
                <w:rFonts w:ascii="Arial" w:hAnsi="Arial" w:cs="Arial"/>
                <w:b/>
                <w:bCs/>
                <w:sz w:val="21"/>
                <w:szCs w:val="21"/>
              </w:rPr>
              <w:t>Население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315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53073">
              <w:rPr>
                <w:rFonts w:ascii="Arial" w:hAnsi="Arial" w:cs="Arial"/>
                <w:b/>
                <w:bCs/>
                <w:sz w:val="21"/>
                <w:szCs w:val="21"/>
              </w:rPr>
              <w:t>Площадь,</w:t>
            </w:r>
            <w:r w:rsidRPr="00053073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км</w:t>
            </w:r>
            <w:r w:rsidRPr="00053073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</w:tr>
      <w:tr w:rsidR="007905BC" w:rsidRPr="00053073" w:rsidTr="00202B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AA1077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hyperlink r:id="rId9" w:tooltip="Городское поселение Змиёвка" w:history="1">
              <w:r w:rsidR="007905BC"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>Городское поселение Змиёвка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53073">
              <w:rPr>
                <w:rFonts w:ascii="Arial" w:hAnsi="Arial" w:cs="Arial"/>
                <w:sz w:val="21"/>
                <w:szCs w:val="21"/>
              </w:rPr>
              <w:t>пгт</w:t>
            </w:r>
            <w:proofErr w:type="spellEnd"/>
            <w:r w:rsidRPr="00053073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hyperlink r:id="rId10" w:tooltip="Змиёвка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>Змиёвка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Cambria Math" w:hAnsi="Cambria Math" w:cs="Cambria Math"/>
                <w:b/>
                <w:bCs/>
              </w:rPr>
              <w:t>↘</w:t>
            </w:r>
            <w:r w:rsidRPr="00053073">
              <w:rPr>
                <w:rFonts w:ascii="Arial" w:hAnsi="Arial" w:cs="Arial"/>
                <w:sz w:val="21"/>
                <w:szCs w:val="21"/>
              </w:rPr>
              <w:t>5970</w:t>
            </w:r>
            <w:hyperlink r:id="rId11" w:anchor="cite_note-2015DS-1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7,55</w:t>
            </w:r>
            <w:hyperlink r:id="rId12" w:anchor="cite_note-65_8006001-2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  <w:vertAlign w:val="superscript"/>
                </w:rPr>
                <w:t>[2]</w:t>
              </w:r>
            </w:hyperlink>
          </w:p>
        </w:tc>
      </w:tr>
      <w:tr w:rsidR="007905BC" w:rsidRPr="00053073" w:rsidTr="00202B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AA1077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hyperlink r:id="rId13" w:tooltip="Богодуховское сельское поселение (Орловская область)" w:history="1">
              <w:r w:rsidR="007905BC"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>Богодуховское сельское поселение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село</w:t>
            </w:r>
            <w:r w:rsidRPr="00053073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hyperlink r:id="rId14" w:tooltip="Богодухово (страница отсутствует)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>Богодухово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Cambria Math" w:hAnsi="Cambria Math" w:cs="Cambria Math"/>
                <w:b/>
                <w:bCs/>
              </w:rPr>
              <w:t>↘</w:t>
            </w:r>
            <w:r w:rsidRPr="00053073">
              <w:rPr>
                <w:rFonts w:ascii="Arial" w:hAnsi="Arial" w:cs="Arial"/>
                <w:sz w:val="21"/>
                <w:szCs w:val="21"/>
              </w:rPr>
              <w:t>873</w:t>
            </w:r>
            <w:hyperlink r:id="rId15" w:anchor="cite_note-2015DS-1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157,16</w:t>
            </w:r>
            <w:hyperlink r:id="rId16" w:anchor="cite_note-65_8006001-2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  <w:vertAlign w:val="superscript"/>
                </w:rPr>
                <w:t>[2]</w:t>
              </w:r>
            </w:hyperlink>
          </w:p>
        </w:tc>
      </w:tr>
      <w:tr w:rsidR="007905BC" w:rsidRPr="00053073" w:rsidTr="00202B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AA1077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hyperlink r:id="rId17" w:tooltip="Котовское сельское поселение (Свердловский район Орловской области)" w:history="1">
              <w:r w:rsidR="007905BC"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>Котовское сельское поселение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деревня</w:t>
            </w:r>
            <w:r w:rsidRPr="00053073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hyperlink r:id="rId18" w:tooltip="Котовка (Свердловский район) (страница отсутствует)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>Котовка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Cambria Math" w:hAnsi="Cambria Math" w:cs="Cambria Math"/>
                <w:b/>
                <w:bCs/>
              </w:rPr>
              <w:t>↘</w:t>
            </w:r>
            <w:r w:rsidRPr="00053073">
              <w:rPr>
                <w:rFonts w:ascii="Arial" w:hAnsi="Arial" w:cs="Arial"/>
                <w:sz w:val="21"/>
                <w:szCs w:val="21"/>
              </w:rPr>
              <w:t>2063</w:t>
            </w:r>
            <w:hyperlink r:id="rId19" w:anchor="cite_note-2015DS-1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117,04</w:t>
            </w:r>
            <w:hyperlink r:id="rId20" w:anchor="cite_note-65_8006001-2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  <w:vertAlign w:val="superscript"/>
                </w:rPr>
                <w:t>[2]</w:t>
              </w:r>
            </w:hyperlink>
          </w:p>
        </w:tc>
      </w:tr>
      <w:tr w:rsidR="007905BC" w:rsidRPr="00053073" w:rsidTr="00202B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AA1077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hyperlink r:id="rId21" w:tooltip="Кошелёвское сельское поселение" w:history="1">
              <w:r w:rsidR="007905BC"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>Кошелёвское сельское поселение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деревня</w:t>
            </w:r>
            <w:r w:rsidRPr="00053073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hyperlink r:id="rId22" w:tooltip="Кошелёво (Свердловский район) (страница отсутствует)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>Кошелёво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Cambria Math" w:hAnsi="Cambria Math" w:cs="Cambria Math"/>
                <w:b/>
                <w:bCs/>
              </w:rPr>
              <w:t>↘</w:t>
            </w:r>
            <w:r w:rsidRPr="00053073">
              <w:rPr>
                <w:rFonts w:ascii="Arial" w:hAnsi="Arial" w:cs="Arial"/>
                <w:sz w:val="21"/>
                <w:szCs w:val="21"/>
              </w:rPr>
              <w:t>809</w:t>
            </w:r>
            <w:hyperlink r:id="rId23" w:anchor="cite_note-2015DS-1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137,47</w:t>
            </w:r>
            <w:hyperlink r:id="rId24" w:anchor="cite_note-65_8006001-2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  <w:vertAlign w:val="superscript"/>
                </w:rPr>
                <w:t>[2]</w:t>
              </w:r>
            </w:hyperlink>
          </w:p>
        </w:tc>
      </w:tr>
      <w:tr w:rsidR="007905BC" w:rsidRPr="00053073" w:rsidTr="00202B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AA1077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hyperlink r:id="rId25" w:tooltip="Красноармейское сельское поселение (Орловская область)" w:history="1">
              <w:r w:rsidR="007905BC"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>Красноармейское сельское поселение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посёлок</w:t>
            </w:r>
            <w:r w:rsidRPr="00053073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hyperlink r:id="rId26" w:tooltip="Куракинский (Орловская область) (страница отсутствует)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>Куракинский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Cambria Math" w:hAnsi="Cambria Math" w:cs="Cambria Math"/>
                <w:b/>
                <w:bCs/>
              </w:rPr>
              <w:t>↘</w:t>
            </w:r>
            <w:r w:rsidRPr="00053073">
              <w:rPr>
                <w:rFonts w:ascii="Arial" w:hAnsi="Arial" w:cs="Arial"/>
                <w:sz w:val="21"/>
                <w:szCs w:val="21"/>
              </w:rPr>
              <w:t>1829</w:t>
            </w:r>
            <w:hyperlink r:id="rId27" w:anchor="cite_note-2015DS-1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178,89</w:t>
            </w:r>
            <w:hyperlink r:id="rId28" w:anchor="cite_note-65_8006001-2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  <w:vertAlign w:val="superscript"/>
                </w:rPr>
                <w:t>[2]</w:t>
              </w:r>
            </w:hyperlink>
          </w:p>
        </w:tc>
      </w:tr>
      <w:tr w:rsidR="007905BC" w:rsidRPr="00053073" w:rsidTr="00202B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AA1077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hyperlink r:id="rId29" w:tooltip="Никольское сельское поселение (Свердловский район)" w:history="1">
              <w:r w:rsidR="007905BC"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>Никольское сельское поселение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село</w:t>
            </w:r>
            <w:r w:rsidRPr="00053073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hyperlink r:id="rId30" w:tooltip="Никольское (Свердловский район)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>Никольское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Cambria Math" w:hAnsi="Cambria Math" w:cs="Cambria Math"/>
                <w:b/>
                <w:bCs/>
              </w:rPr>
              <w:t>↘</w:t>
            </w:r>
            <w:r w:rsidRPr="00053073">
              <w:rPr>
                <w:rFonts w:ascii="Arial" w:hAnsi="Arial" w:cs="Arial"/>
                <w:sz w:val="21"/>
                <w:szCs w:val="21"/>
              </w:rPr>
              <w:t>1332</w:t>
            </w:r>
            <w:hyperlink r:id="rId31" w:anchor="cite_note-2015DS-1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209,86</w:t>
            </w:r>
            <w:hyperlink r:id="rId32" w:anchor="cite_note-65_8006001-2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  <w:vertAlign w:val="superscript"/>
                </w:rPr>
                <w:t>[2]</w:t>
              </w:r>
            </w:hyperlink>
          </w:p>
        </w:tc>
      </w:tr>
      <w:tr w:rsidR="007905BC" w:rsidRPr="00053073" w:rsidTr="00202B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AA1077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hyperlink r:id="rId33" w:tooltip="Новопетровское сельское поселение (Орловская область)" w:history="1">
              <w:r w:rsidR="007905BC"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 xml:space="preserve">Новопетровское сельское </w:t>
              </w:r>
              <w:r w:rsidR="007905BC"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lastRenderedPageBreak/>
                <w:t>поселение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lastRenderedPageBreak/>
              <w:t>деревня</w:t>
            </w:r>
            <w:r w:rsidRPr="00053073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hyperlink r:id="rId34" w:tooltip="Новопетровка (Орловская область) (страница отсутствует)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>Новопетровка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Cambria Math" w:hAnsi="Cambria Math" w:cs="Cambria Math"/>
                <w:b/>
                <w:bCs/>
              </w:rPr>
              <w:t>↘</w:t>
            </w:r>
            <w:r w:rsidRPr="00053073">
              <w:rPr>
                <w:rFonts w:ascii="Arial" w:hAnsi="Arial" w:cs="Arial"/>
                <w:sz w:val="21"/>
                <w:szCs w:val="21"/>
              </w:rPr>
              <w:t>832</w:t>
            </w:r>
            <w:hyperlink r:id="rId35" w:anchor="cite_note-2015DS-1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99,18</w:t>
            </w:r>
            <w:hyperlink r:id="rId36" w:anchor="cite_note-65_8006001-2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  <w:vertAlign w:val="superscript"/>
                </w:rPr>
                <w:t>[2]</w:t>
              </w:r>
            </w:hyperlink>
          </w:p>
        </w:tc>
      </w:tr>
      <w:tr w:rsidR="007905BC" w:rsidRPr="00053073" w:rsidTr="00202B1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AA1077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hyperlink r:id="rId37" w:tooltip="Яковлевское сельское поселение (Орловская область)" w:history="1">
              <w:r w:rsidR="007905BC"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>Яковлевское сельское поселение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деревня</w:t>
            </w:r>
            <w:r w:rsidRPr="00053073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hyperlink r:id="rId38" w:tooltip="Яковлево (Свердловский район) (страница отсутствует)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</w:rPr>
                <w:t>Яковлево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Cambria Math" w:hAnsi="Cambria Math" w:cs="Cambria Math"/>
                <w:b/>
                <w:bCs/>
              </w:rPr>
              <w:t>↘</w:t>
            </w:r>
            <w:r w:rsidRPr="00053073">
              <w:rPr>
                <w:rFonts w:ascii="Arial" w:hAnsi="Arial" w:cs="Arial"/>
                <w:sz w:val="21"/>
                <w:szCs w:val="21"/>
              </w:rPr>
              <w:t>1847</w:t>
            </w:r>
            <w:hyperlink r:id="rId39" w:anchor="cite_note-2015DS-1" w:history="1">
              <w:r w:rsidRPr="00053073">
                <w:rPr>
                  <w:rStyle w:val="a6"/>
                  <w:rFonts w:ascii="Arial" w:hAnsi="Arial" w:cs="Arial"/>
                  <w:sz w:val="21"/>
                  <w:szCs w:val="21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905BC" w:rsidRPr="00053073" w:rsidRDefault="007905BC" w:rsidP="00202B1D">
            <w:pPr>
              <w:spacing w:line="336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3073"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</w:tbl>
    <w:p w:rsidR="007905BC" w:rsidRPr="00053073" w:rsidRDefault="007905BC" w:rsidP="007905BC">
      <w:pPr>
        <w:pStyle w:val="af4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</w:rPr>
      </w:pPr>
      <w:r w:rsidRPr="00053073">
        <w:rPr>
          <w:rFonts w:cs="Times New Roman"/>
          <w:sz w:val="28"/>
          <w:szCs w:val="28"/>
        </w:rPr>
        <w:t xml:space="preserve">Орловская область расположена в центральной части Среднерусской возвышенности, в пределах степной и лесостепной зон.  Климат умеренно континентальный.  </w:t>
      </w:r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</w:rPr>
      </w:pPr>
      <w:r w:rsidRPr="00053073">
        <w:rPr>
          <w:rFonts w:cs="Times New Roman"/>
          <w:sz w:val="28"/>
          <w:szCs w:val="28"/>
        </w:rPr>
        <w:t xml:space="preserve">Средняя температура января - минус 9 градусов. Ноябрь, декабрь и январь являются самыми пасмурными месяцами. Среднее число дней со снежным покровом - 126. Средняя температура самого теплого месяца - июля - плюс 18-20 градусов.  </w:t>
      </w:r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</w:rPr>
      </w:pPr>
      <w:r w:rsidRPr="00053073">
        <w:rPr>
          <w:rFonts w:cs="Times New Roman"/>
          <w:sz w:val="28"/>
          <w:szCs w:val="28"/>
        </w:rPr>
        <w:t xml:space="preserve">За год выпадает умеренное количество осадков - от 490 до 590 мм, причем летом в два раза больше, чем зимой, осенью - больше, чем весной. Количество осадков достаточное для нормального роста и развития сельскохозяйственных культур. Рельеф поверхности приподнятый, всхолмленный. Основная часть занимаемой площади приходится на сельскохозяйственные угодья (2078 тыс. га), из которых 1600 тыс. га (77 процентов) составляет пашня.  </w:t>
      </w:r>
    </w:p>
    <w:p w:rsidR="007905BC" w:rsidRPr="00053073" w:rsidRDefault="007905BC" w:rsidP="007905BC">
      <w:pPr>
        <w:pStyle w:val="af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</w:rPr>
      </w:pPr>
    </w:p>
    <w:p w:rsidR="007905BC" w:rsidRPr="00053073" w:rsidRDefault="007905BC" w:rsidP="007905BC">
      <w:pPr>
        <w:pStyle w:val="3"/>
      </w:pPr>
    </w:p>
    <w:p w:rsidR="007905BC" w:rsidRPr="00053073" w:rsidRDefault="007905BC" w:rsidP="007905BC">
      <w:pPr>
        <w:pStyle w:val="3"/>
        <w:rPr>
          <w:b/>
        </w:rPr>
      </w:pPr>
      <w:bookmarkStart w:id="22" w:name="__RefHeading__419_1124376620"/>
      <w:bookmarkStart w:id="23" w:name="__RefHeading__225_239717236"/>
      <w:bookmarkStart w:id="24" w:name="_Toc446885236"/>
      <w:bookmarkStart w:id="25" w:name="_Toc446887641"/>
      <w:bookmarkEnd w:id="22"/>
      <w:bookmarkEnd w:id="23"/>
      <w:r w:rsidRPr="00053073">
        <w:rPr>
          <w:b/>
        </w:rPr>
        <w:t>1.2 Маркетинговая информация о муниципальном образовании</w:t>
      </w:r>
      <w:bookmarkEnd w:id="24"/>
      <w:bookmarkEnd w:id="25"/>
      <w:r w:rsidRPr="00053073">
        <w:rPr>
          <w:b/>
        </w:rPr>
        <w:t xml:space="preserve"> </w:t>
      </w:r>
    </w:p>
    <w:p w:rsidR="007905BC" w:rsidRPr="00053073" w:rsidRDefault="007905BC" w:rsidP="007905BC">
      <w:pPr>
        <w:pStyle w:val="af4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053073">
        <w:rPr>
          <w:sz w:val="28"/>
          <w:szCs w:val="28"/>
        </w:rPr>
        <w:t>Район образован</w:t>
      </w:r>
      <w:r w:rsidRPr="00053073">
        <w:rPr>
          <w:rStyle w:val="apple-converted-space"/>
          <w:sz w:val="28"/>
          <w:szCs w:val="28"/>
        </w:rPr>
        <w:t> </w:t>
      </w:r>
      <w:hyperlink r:id="rId40" w:tooltip="30 июля" w:history="1">
        <w:r w:rsidRPr="00053073">
          <w:rPr>
            <w:rStyle w:val="a6"/>
            <w:sz w:val="28"/>
            <w:szCs w:val="28"/>
          </w:rPr>
          <w:t>30 июля</w:t>
        </w:r>
      </w:hyperlink>
      <w:r w:rsidRPr="00053073">
        <w:rPr>
          <w:rStyle w:val="apple-converted-space"/>
          <w:sz w:val="28"/>
          <w:szCs w:val="28"/>
        </w:rPr>
        <w:t> </w:t>
      </w:r>
      <w:hyperlink r:id="rId41" w:tooltip="1928 год" w:history="1">
        <w:r w:rsidRPr="00053073">
          <w:rPr>
            <w:rStyle w:val="a6"/>
            <w:sz w:val="28"/>
            <w:szCs w:val="28"/>
          </w:rPr>
          <w:t>1928 года</w:t>
        </w:r>
      </w:hyperlink>
      <w:r w:rsidRPr="00053073">
        <w:rPr>
          <w:rStyle w:val="apple-converted-space"/>
          <w:sz w:val="28"/>
          <w:szCs w:val="28"/>
        </w:rPr>
        <w:t> </w:t>
      </w:r>
      <w:r w:rsidRPr="00053073">
        <w:rPr>
          <w:sz w:val="28"/>
          <w:szCs w:val="28"/>
        </w:rPr>
        <w:t>с центром в п.</w:t>
      </w:r>
      <w:r w:rsidRPr="00053073">
        <w:rPr>
          <w:rStyle w:val="apple-converted-space"/>
          <w:sz w:val="28"/>
          <w:szCs w:val="28"/>
        </w:rPr>
        <w:t> </w:t>
      </w:r>
      <w:hyperlink r:id="rId42" w:tooltip="Змиёвка" w:history="1">
        <w:r w:rsidRPr="00053073">
          <w:rPr>
            <w:rStyle w:val="a6"/>
            <w:sz w:val="28"/>
            <w:szCs w:val="28"/>
          </w:rPr>
          <w:t>Змиёвка</w:t>
        </w:r>
      </w:hyperlink>
      <w:r w:rsidRPr="00053073">
        <w:rPr>
          <w:rStyle w:val="apple-converted-space"/>
          <w:sz w:val="28"/>
          <w:szCs w:val="28"/>
        </w:rPr>
        <w:t> </w:t>
      </w:r>
      <w:r w:rsidRPr="00053073">
        <w:rPr>
          <w:sz w:val="28"/>
          <w:szCs w:val="28"/>
        </w:rPr>
        <w:t>в составе</w:t>
      </w:r>
      <w:r w:rsidRPr="00053073">
        <w:rPr>
          <w:rStyle w:val="apple-converted-space"/>
          <w:sz w:val="28"/>
          <w:szCs w:val="28"/>
        </w:rPr>
        <w:t> </w:t>
      </w:r>
      <w:hyperlink r:id="rId43" w:tooltip="Орловский округ" w:history="1">
        <w:r w:rsidRPr="00053073">
          <w:rPr>
            <w:rStyle w:val="a6"/>
            <w:sz w:val="28"/>
            <w:szCs w:val="28"/>
          </w:rPr>
          <w:t>Орловского округа</w:t>
        </w:r>
      </w:hyperlink>
      <w:r w:rsidRPr="00053073">
        <w:rPr>
          <w:rStyle w:val="apple-converted-space"/>
          <w:sz w:val="28"/>
          <w:szCs w:val="28"/>
        </w:rPr>
        <w:t> </w:t>
      </w:r>
      <w:hyperlink r:id="rId44" w:tooltip="Центрально-Чернозёмная область" w:history="1">
        <w:r w:rsidRPr="00053073">
          <w:rPr>
            <w:rStyle w:val="a6"/>
            <w:sz w:val="28"/>
            <w:szCs w:val="28"/>
          </w:rPr>
          <w:t>Центрально-Чернозёмной области</w:t>
        </w:r>
      </w:hyperlink>
      <w:r w:rsidRPr="00053073">
        <w:rPr>
          <w:sz w:val="28"/>
          <w:szCs w:val="28"/>
        </w:rPr>
        <w:t>.</w:t>
      </w:r>
    </w:p>
    <w:p w:rsidR="007905BC" w:rsidRPr="00053073" w:rsidRDefault="00AA1077" w:rsidP="007905BC">
      <w:pPr>
        <w:pStyle w:val="af4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hyperlink r:id="rId45" w:tooltip="13 июня" w:history="1">
        <w:r w:rsidR="007905BC" w:rsidRPr="00053073">
          <w:rPr>
            <w:rStyle w:val="a6"/>
            <w:sz w:val="28"/>
            <w:szCs w:val="28"/>
          </w:rPr>
          <w:t>13 июня</w:t>
        </w:r>
      </w:hyperlink>
      <w:r w:rsidR="007905BC" w:rsidRPr="00053073">
        <w:rPr>
          <w:rStyle w:val="apple-converted-space"/>
          <w:sz w:val="28"/>
          <w:szCs w:val="28"/>
        </w:rPr>
        <w:t> </w:t>
      </w:r>
      <w:hyperlink r:id="rId46" w:tooltip="1934 год" w:history="1">
        <w:r w:rsidR="007905BC" w:rsidRPr="00053073">
          <w:rPr>
            <w:rStyle w:val="a6"/>
            <w:sz w:val="28"/>
            <w:szCs w:val="28"/>
          </w:rPr>
          <w:t>1934 года</w:t>
        </w:r>
      </w:hyperlink>
      <w:r w:rsidR="007905BC" w:rsidRPr="00053073">
        <w:rPr>
          <w:rStyle w:val="apple-converted-space"/>
          <w:sz w:val="28"/>
          <w:szCs w:val="28"/>
        </w:rPr>
        <w:t> </w:t>
      </w:r>
      <w:r w:rsidR="007905BC" w:rsidRPr="00053073">
        <w:rPr>
          <w:sz w:val="28"/>
          <w:szCs w:val="28"/>
        </w:rPr>
        <w:t>после ликвидации Центрально-Чернозёмной области район вошёл в состав вновь образованной</w:t>
      </w:r>
      <w:r w:rsidR="007905BC" w:rsidRPr="00053073">
        <w:rPr>
          <w:rStyle w:val="apple-converted-space"/>
          <w:sz w:val="28"/>
          <w:szCs w:val="28"/>
        </w:rPr>
        <w:t> </w:t>
      </w:r>
      <w:hyperlink r:id="rId47" w:tooltip="Курская область" w:history="1">
        <w:r w:rsidR="007905BC" w:rsidRPr="00053073">
          <w:rPr>
            <w:rStyle w:val="a6"/>
            <w:sz w:val="28"/>
            <w:szCs w:val="28"/>
          </w:rPr>
          <w:t>Курской области</w:t>
        </w:r>
      </w:hyperlink>
      <w:r w:rsidR="007905BC" w:rsidRPr="00053073">
        <w:rPr>
          <w:sz w:val="28"/>
          <w:szCs w:val="28"/>
        </w:rPr>
        <w:t>.</w:t>
      </w:r>
    </w:p>
    <w:p w:rsidR="007905BC" w:rsidRPr="00053073" w:rsidRDefault="00AA1077" w:rsidP="007905BC">
      <w:pPr>
        <w:pStyle w:val="af4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hyperlink r:id="rId48" w:tooltip="27 сентября" w:history="1">
        <w:r w:rsidR="007905BC" w:rsidRPr="00053073">
          <w:rPr>
            <w:rStyle w:val="a6"/>
            <w:sz w:val="28"/>
            <w:szCs w:val="28"/>
          </w:rPr>
          <w:t>27 сентября</w:t>
        </w:r>
      </w:hyperlink>
      <w:r w:rsidR="007905BC" w:rsidRPr="00053073">
        <w:rPr>
          <w:rStyle w:val="apple-converted-space"/>
          <w:sz w:val="28"/>
          <w:szCs w:val="28"/>
        </w:rPr>
        <w:t> </w:t>
      </w:r>
      <w:hyperlink r:id="rId49" w:tooltip="1937 год" w:history="1">
        <w:r w:rsidR="007905BC" w:rsidRPr="00053073">
          <w:rPr>
            <w:rStyle w:val="a6"/>
            <w:sz w:val="28"/>
            <w:szCs w:val="28"/>
          </w:rPr>
          <w:t>1937 года</w:t>
        </w:r>
      </w:hyperlink>
      <w:r w:rsidR="007905BC" w:rsidRPr="00053073">
        <w:rPr>
          <w:rStyle w:val="apple-converted-space"/>
          <w:sz w:val="28"/>
          <w:szCs w:val="28"/>
        </w:rPr>
        <w:t> </w:t>
      </w:r>
      <w:r w:rsidR="007905BC" w:rsidRPr="00053073">
        <w:rPr>
          <w:sz w:val="28"/>
          <w:szCs w:val="28"/>
        </w:rPr>
        <w:t>район вошёл в состав вновь образованной</w:t>
      </w:r>
      <w:r w:rsidR="007905BC" w:rsidRPr="00053073">
        <w:rPr>
          <w:rStyle w:val="apple-converted-space"/>
          <w:sz w:val="28"/>
          <w:szCs w:val="28"/>
        </w:rPr>
        <w:t> </w:t>
      </w:r>
      <w:hyperlink r:id="rId50" w:tooltip="Орловская область" w:history="1">
        <w:r w:rsidR="007905BC" w:rsidRPr="00053073">
          <w:rPr>
            <w:rStyle w:val="a6"/>
            <w:sz w:val="28"/>
            <w:szCs w:val="28"/>
          </w:rPr>
          <w:t>Орловской области</w:t>
        </w:r>
      </w:hyperlink>
      <w:r w:rsidR="007905BC" w:rsidRPr="00053073">
        <w:rPr>
          <w:sz w:val="28"/>
          <w:szCs w:val="28"/>
        </w:rPr>
        <w:t>.</w:t>
      </w:r>
    </w:p>
    <w:p w:rsidR="007905BC" w:rsidRPr="00053073" w:rsidRDefault="007905BC" w:rsidP="007905BC">
      <w:pPr>
        <w:pStyle w:val="af4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053073">
        <w:rPr>
          <w:sz w:val="28"/>
          <w:szCs w:val="28"/>
        </w:rPr>
        <w:t>В феврале</w:t>
      </w:r>
      <w:r w:rsidRPr="00053073">
        <w:rPr>
          <w:rStyle w:val="apple-converted-space"/>
          <w:sz w:val="28"/>
          <w:szCs w:val="28"/>
        </w:rPr>
        <w:t> </w:t>
      </w:r>
      <w:hyperlink r:id="rId51" w:tooltip="1963 год" w:history="1">
        <w:r w:rsidRPr="00053073">
          <w:rPr>
            <w:rStyle w:val="a6"/>
            <w:sz w:val="28"/>
            <w:szCs w:val="28"/>
          </w:rPr>
          <w:t>1963 года</w:t>
        </w:r>
      </w:hyperlink>
      <w:r w:rsidRPr="00053073">
        <w:rPr>
          <w:rStyle w:val="apple-converted-space"/>
          <w:sz w:val="28"/>
          <w:szCs w:val="28"/>
        </w:rPr>
        <w:t> </w:t>
      </w:r>
      <w:r w:rsidRPr="00053073">
        <w:rPr>
          <w:sz w:val="28"/>
          <w:szCs w:val="28"/>
        </w:rPr>
        <w:t>был образован</w:t>
      </w:r>
      <w:r w:rsidRPr="00053073">
        <w:rPr>
          <w:rStyle w:val="apple-converted-space"/>
          <w:sz w:val="28"/>
          <w:szCs w:val="28"/>
        </w:rPr>
        <w:t> </w:t>
      </w:r>
      <w:r w:rsidRPr="00053073">
        <w:rPr>
          <w:i/>
          <w:iCs/>
          <w:sz w:val="28"/>
          <w:szCs w:val="28"/>
        </w:rPr>
        <w:t>Свердловский промышленный район</w:t>
      </w:r>
      <w:r w:rsidRPr="00053073">
        <w:rPr>
          <w:sz w:val="28"/>
          <w:szCs w:val="28"/>
        </w:rPr>
        <w:t>, в который вошли рабочий посёлок Змиёвка и города</w:t>
      </w:r>
      <w:r w:rsidRPr="00053073">
        <w:rPr>
          <w:rStyle w:val="apple-converted-space"/>
          <w:sz w:val="28"/>
          <w:szCs w:val="28"/>
        </w:rPr>
        <w:t> </w:t>
      </w:r>
      <w:hyperlink r:id="rId52" w:tooltip="Дмитровск" w:history="1">
        <w:r w:rsidRPr="00053073">
          <w:rPr>
            <w:rStyle w:val="a6"/>
            <w:sz w:val="28"/>
            <w:szCs w:val="28"/>
          </w:rPr>
          <w:t>Дмитровск</w:t>
        </w:r>
      </w:hyperlink>
      <w:r w:rsidRPr="00053073">
        <w:rPr>
          <w:rStyle w:val="apple-converted-space"/>
          <w:sz w:val="28"/>
          <w:szCs w:val="28"/>
        </w:rPr>
        <w:t> </w:t>
      </w:r>
      <w:r w:rsidRPr="00053073">
        <w:rPr>
          <w:sz w:val="28"/>
          <w:szCs w:val="28"/>
        </w:rPr>
        <w:t>и</w:t>
      </w:r>
      <w:r w:rsidRPr="00053073">
        <w:rPr>
          <w:rStyle w:val="apple-converted-space"/>
          <w:sz w:val="28"/>
          <w:szCs w:val="28"/>
        </w:rPr>
        <w:t> </w:t>
      </w:r>
      <w:hyperlink r:id="rId53" w:tooltip="Малоархангельск (Орловская область)" w:history="1">
        <w:r w:rsidRPr="00053073">
          <w:rPr>
            <w:rStyle w:val="a6"/>
            <w:sz w:val="28"/>
            <w:szCs w:val="28"/>
          </w:rPr>
          <w:t>Малоархангельск</w:t>
        </w:r>
      </w:hyperlink>
      <w:r w:rsidRPr="00053073">
        <w:rPr>
          <w:sz w:val="28"/>
          <w:szCs w:val="28"/>
        </w:rPr>
        <w:t>; сельские поселения</w:t>
      </w:r>
      <w:r w:rsidRPr="00053073">
        <w:rPr>
          <w:rStyle w:val="apple-converted-space"/>
          <w:sz w:val="28"/>
          <w:szCs w:val="28"/>
        </w:rPr>
        <w:t> </w:t>
      </w:r>
      <w:r w:rsidRPr="00053073">
        <w:rPr>
          <w:b/>
          <w:bCs/>
          <w:sz w:val="28"/>
          <w:szCs w:val="28"/>
        </w:rPr>
        <w:t>Свердловского района</w:t>
      </w:r>
      <w:r w:rsidRPr="00053073">
        <w:rPr>
          <w:rStyle w:val="apple-converted-space"/>
          <w:sz w:val="28"/>
          <w:szCs w:val="28"/>
        </w:rPr>
        <w:t> </w:t>
      </w:r>
      <w:r w:rsidRPr="00053073">
        <w:rPr>
          <w:sz w:val="28"/>
          <w:szCs w:val="28"/>
        </w:rPr>
        <w:t xml:space="preserve">преобразованы </w:t>
      </w:r>
      <w:proofErr w:type="spellStart"/>
      <w:r w:rsidRPr="00053073">
        <w:rPr>
          <w:sz w:val="28"/>
          <w:szCs w:val="28"/>
        </w:rPr>
        <w:t>в</w:t>
      </w:r>
      <w:r w:rsidRPr="00053073">
        <w:rPr>
          <w:i/>
          <w:iCs/>
          <w:sz w:val="28"/>
          <w:szCs w:val="28"/>
        </w:rPr>
        <w:t>Свердловский</w:t>
      </w:r>
      <w:proofErr w:type="spellEnd"/>
      <w:r w:rsidRPr="00053073">
        <w:rPr>
          <w:i/>
          <w:iCs/>
          <w:sz w:val="28"/>
          <w:szCs w:val="28"/>
        </w:rPr>
        <w:t xml:space="preserve"> сельский район</w:t>
      </w:r>
      <w:r w:rsidRPr="00053073">
        <w:rPr>
          <w:sz w:val="28"/>
          <w:szCs w:val="28"/>
        </w:rPr>
        <w:t>, в который также включены территории упразднённых</w:t>
      </w:r>
      <w:r w:rsidRPr="00053073">
        <w:rPr>
          <w:rStyle w:val="apple-converted-space"/>
          <w:sz w:val="28"/>
          <w:szCs w:val="28"/>
        </w:rPr>
        <w:t> </w:t>
      </w:r>
      <w:hyperlink r:id="rId54" w:tooltip="Глазуновский район" w:history="1">
        <w:r w:rsidRPr="00053073">
          <w:rPr>
            <w:rStyle w:val="a6"/>
            <w:sz w:val="28"/>
            <w:szCs w:val="28"/>
          </w:rPr>
          <w:t>Глазуновского</w:t>
        </w:r>
      </w:hyperlink>
      <w:r w:rsidRPr="00053073">
        <w:rPr>
          <w:rStyle w:val="apple-converted-space"/>
          <w:sz w:val="28"/>
          <w:szCs w:val="28"/>
        </w:rPr>
        <w:t> </w:t>
      </w:r>
      <w:r w:rsidRPr="00053073">
        <w:rPr>
          <w:sz w:val="28"/>
          <w:szCs w:val="28"/>
        </w:rPr>
        <w:t>и</w:t>
      </w:r>
      <w:r w:rsidRPr="00053073">
        <w:rPr>
          <w:rStyle w:val="apple-converted-space"/>
          <w:sz w:val="28"/>
          <w:szCs w:val="28"/>
        </w:rPr>
        <w:t> </w:t>
      </w:r>
      <w:hyperlink r:id="rId55" w:tooltip="Покровский район (Орловская область)" w:history="1">
        <w:r w:rsidRPr="00053073">
          <w:rPr>
            <w:rStyle w:val="a6"/>
            <w:sz w:val="28"/>
            <w:szCs w:val="28"/>
          </w:rPr>
          <w:t>Покровского</w:t>
        </w:r>
      </w:hyperlink>
      <w:r w:rsidRPr="00053073">
        <w:rPr>
          <w:sz w:val="28"/>
          <w:szCs w:val="28"/>
        </w:rPr>
        <w:t>районов.</w:t>
      </w:r>
    </w:p>
    <w:p w:rsidR="007905BC" w:rsidRPr="00053073" w:rsidRDefault="00AA1077" w:rsidP="007905BC">
      <w:pPr>
        <w:pStyle w:val="af4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hyperlink r:id="rId56" w:tooltip="12 января" w:history="1">
        <w:r w:rsidR="007905BC" w:rsidRPr="00053073">
          <w:rPr>
            <w:rStyle w:val="a6"/>
            <w:sz w:val="28"/>
            <w:szCs w:val="28"/>
          </w:rPr>
          <w:t>12 января</w:t>
        </w:r>
      </w:hyperlink>
      <w:r w:rsidR="007905BC" w:rsidRPr="00053073">
        <w:rPr>
          <w:rStyle w:val="apple-converted-space"/>
          <w:sz w:val="28"/>
          <w:szCs w:val="28"/>
        </w:rPr>
        <w:t> </w:t>
      </w:r>
      <w:hyperlink r:id="rId57" w:tooltip="1965 год" w:history="1">
        <w:r w:rsidR="007905BC" w:rsidRPr="00053073">
          <w:rPr>
            <w:rStyle w:val="a6"/>
            <w:sz w:val="28"/>
            <w:szCs w:val="28"/>
          </w:rPr>
          <w:t>1965 года</w:t>
        </w:r>
      </w:hyperlink>
      <w:r w:rsidR="007905BC" w:rsidRPr="00053073">
        <w:rPr>
          <w:rStyle w:val="apple-converted-space"/>
          <w:sz w:val="28"/>
          <w:szCs w:val="28"/>
        </w:rPr>
        <w:t> </w:t>
      </w:r>
      <w:r w:rsidR="007905BC" w:rsidRPr="00053073">
        <w:rPr>
          <w:sz w:val="28"/>
          <w:szCs w:val="28"/>
        </w:rPr>
        <w:t>упразднено деление на сельские и промышленные районы;</w:t>
      </w:r>
      <w:r w:rsidR="007905BC" w:rsidRPr="00053073">
        <w:rPr>
          <w:rStyle w:val="apple-converted-space"/>
          <w:sz w:val="28"/>
          <w:szCs w:val="28"/>
        </w:rPr>
        <w:t> </w:t>
      </w:r>
      <w:r w:rsidR="007905BC" w:rsidRPr="00053073">
        <w:rPr>
          <w:b/>
          <w:bCs/>
          <w:sz w:val="28"/>
          <w:szCs w:val="28"/>
        </w:rPr>
        <w:t>Свердловский</w:t>
      </w:r>
      <w:r w:rsidR="007905BC" w:rsidRPr="00053073">
        <w:rPr>
          <w:sz w:val="28"/>
          <w:szCs w:val="28"/>
        </w:rPr>
        <w:t>,</w:t>
      </w:r>
      <w:r w:rsidR="007905BC" w:rsidRPr="00053073">
        <w:rPr>
          <w:rStyle w:val="apple-converted-space"/>
          <w:sz w:val="28"/>
          <w:szCs w:val="28"/>
        </w:rPr>
        <w:t> </w:t>
      </w:r>
      <w:hyperlink r:id="rId58" w:tooltip="Глазуновский район" w:history="1">
        <w:r w:rsidR="007905BC" w:rsidRPr="00053073">
          <w:rPr>
            <w:rStyle w:val="a6"/>
            <w:sz w:val="28"/>
            <w:szCs w:val="28"/>
          </w:rPr>
          <w:t>Глазуновский</w:t>
        </w:r>
      </w:hyperlink>
      <w:r w:rsidR="007905BC" w:rsidRPr="00053073">
        <w:rPr>
          <w:rStyle w:val="apple-converted-space"/>
          <w:sz w:val="28"/>
          <w:szCs w:val="28"/>
        </w:rPr>
        <w:t> </w:t>
      </w:r>
      <w:r w:rsidR="007905BC" w:rsidRPr="00053073">
        <w:rPr>
          <w:sz w:val="28"/>
          <w:szCs w:val="28"/>
        </w:rPr>
        <w:t>и</w:t>
      </w:r>
      <w:hyperlink r:id="rId59" w:tooltip="Покровский район (Орловская область)" w:history="1">
        <w:r w:rsidR="007905BC" w:rsidRPr="00053073">
          <w:rPr>
            <w:rStyle w:val="a6"/>
            <w:sz w:val="28"/>
            <w:szCs w:val="28"/>
          </w:rPr>
          <w:t>Покровский</w:t>
        </w:r>
      </w:hyperlink>
      <w:r w:rsidR="007905BC" w:rsidRPr="00053073">
        <w:rPr>
          <w:rStyle w:val="apple-converted-space"/>
          <w:sz w:val="28"/>
          <w:szCs w:val="28"/>
        </w:rPr>
        <w:t> </w:t>
      </w:r>
      <w:r w:rsidR="007905BC" w:rsidRPr="00053073">
        <w:rPr>
          <w:sz w:val="28"/>
          <w:szCs w:val="28"/>
        </w:rPr>
        <w:t>районы были восстановлены</w:t>
      </w:r>
      <w:hyperlink r:id="rId60" w:anchor="cite_note-3" w:history="1">
        <w:r w:rsidR="007905BC" w:rsidRPr="00053073">
          <w:rPr>
            <w:rStyle w:val="a6"/>
            <w:sz w:val="28"/>
            <w:szCs w:val="28"/>
            <w:vertAlign w:val="superscript"/>
          </w:rPr>
          <w:t>[3]</w:t>
        </w:r>
      </w:hyperlink>
      <w:r w:rsidR="007905BC" w:rsidRPr="00053073">
        <w:rPr>
          <w:sz w:val="28"/>
          <w:szCs w:val="28"/>
        </w:rPr>
        <w:t>.</w:t>
      </w:r>
    </w:p>
    <w:p w:rsidR="007905BC" w:rsidRPr="00053073" w:rsidRDefault="007905BC" w:rsidP="007905BC">
      <w:pPr>
        <w:pStyle w:val="af4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053073">
        <w:rPr>
          <w:sz w:val="28"/>
          <w:szCs w:val="28"/>
        </w:rPr>
        <w:t>С</w:t>
      </w:r>
      <w:r w:rsidRPr="00053073">
        <w:rPr>
          <w:rStyle w:val="apple-converted-space"/>
          <w:sz w:val="28"/>
          <w:szCs w:val="28"/>
        </w:rPr>
        <w:t> </w:t>
      </w:r>
      <w:hyperlink r:id="rId61" w:tooltip="1 января" w:history="1">
        <w:r w:rsidRPr="00053073">
          <w:rPr>
            <w:rStyle w:val="a6"/>
            <w:sz w:val="28"/>
            <w:szCs w:val="28"/>
          </w:rPr>
          <w:t>1 января</w:t>
        </w:r>
      </w:hyperlink>
      <w:r w:rsidRPr="00053073">
        <w:rPr>
          <w:rStyle w:val="apple-converted-space"/>
          <w:sz w:val="28"/>
          <w:szCs w:val="28"/>
        </w:rPr>
        <w:t> </w:t>
      </w:r>
      <w:hyperlink r:id="rId62" w:tooltip="2006 год" w:history="1">
        <w:r w:rsidRPr="00053073">
          <w:rPr>
            <w:rStyle w:val="a6"/>
            <w:sz w:val="28"/>
            <w:szCs w:val="28"/>
          </w:rPr>
          <w:t>2006 года</w:t>
        </w:r>
      </w:hyperlink>
      <w:r w:rsidRPr="00053073">
        <w:rPr>
          <w:rStyle w:val="apple-converted-space"/>
          <w:sz w:val="28"/>
          <w:szCs w:val="28"/>
        </w:rPr>
        <w:t> </w:t>
      </w:r>
      <w:r w:rsidRPr="00053073">
        <w:rPr>
          <w:sz w:val="28"/>
          <w:szCs w:val="28"/>
        </w:rPr>
        <w:t>район преобразован в</w:t>
      </w:r>
      <w:r w:rsidRPr="00053073">
        <w:rPr>
          <w:rStyle w:val="apple-converted-space"/>
          <w:sz w:val="28"/>
          <w:szCs w:val="28"/>
        </w:rPr>
        <w:t> </w:t>
      </w:r>
      <w:hyperlink r:id="rId63" w:tooltip="Муниципальный район" w:history="1">
        <w:r w:rsidRPr="00053073">
          <w:rPr>
            <w:rStyle w:val="a6"/>
            <w:sz w:val="28"/>
            <w:szCs w:val="28"/>
          </w:rPr>
          <w:t>муниципальный район</w:t>
        </w:r>
      </w:hyperlink>
      <w:r w:rsidRPr="00053073">
        <w:rPr>
          <w:sz w:val="28"/>
          <w:szCs w:val="28"/>
        </w:rPr>
        <w:t>, включающий 8 муниципальных образований.</w:t>
      </w:r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</w:rPr>
      </w:pPr>
    </w:p>
    <w:p w:rsidR="007905BC" w:rsidRPr="00053073" w:rsidRDefault="007905BC" w:rsidP="007905BC">
      <w:pPr>
        <w:pStyle w:val="3"/>
        <w:rPr>
          <w:b/>
        </w:rPr>
      </w:pPr>
      <w:bookmarkStart w:id="26" w:name="_Toc446885237"/>
      <w:bookmarkStart w:id="27" w:name="_Toc446887642"/>
      <w:r w:rsidRPr="00053073">
        <w:rPr>
          <w:b/>
        </w:rPr>
        <w:t>1.3 Знаменитые уроженцы  (Указывается ФИО и заслуги данного человека)</w:t>
      </w:r>
      <w:bookmarkEnd w:id="26"/>
      <w:bookmarkEnd w:id="27"/>
    </w:p>
    <w:p w:rsidR="007905BC" w:rsidRPr="00053073" w:rsidRDefault="007905BC" w:rsidP="007905BC">
      <w:pPr>
        <w:pStyle w:val="af4"/>
        <w:shd w:val="clear" w:color="auto" w:fill="FAFAFA"/>
        <w:spacing w:before="75" w:beforeAutospacing="0" w:after="150" w:afterAutospacing="0"/>
        <w:jc w:val="both"/>
        <w:rPr>
          <w:sz w:val="28"/>
          <w:szCs w:val="28"/>
        </w:rPr>
      </w:pPr>
      <w:r w:rsidRPr="00053073">
        <w:rPr>
          <w:rStyle w:val="apple-converted-space"/>
          <w:sz w:val="28"/>
          <w:szCs w:val="28"/>
        </w:rPr>
        <w:t> </w:t>
      </w:r>
      <w:r w:rsidRPr="00053073">
        <w:rPr>
          <w:sz w:val="28"/>
          <w:szCs w:val="28"/>
        </w:rPr>
        <w:t xml:space="preserve">А.С. </w:t>
      </w:r>
      <w:proofErr w:type="spellStart"/>
      <w:r w:rsidRPr="00053073">
        <w:rPr>
          <w:sz w:val="28"/>
          <w:szCs w:val="28"/>
        </w:rPr>
        <w:t>Жадов</w:t>
      </w:r>
      <w:proofErr w:type="spellEnd"/>
      <w:r w:rsidRPr="00053073">
        <w:rPr>
          <w:sz w:val="28"/>
          <w:szCs w:val="28"/>
        </w:rPr>
        <w:t xml:space="preserve"> -генерал (с. Никольское)</w:t>
      </w:r>
    </w:p>
    <w:p w:rsidR="007905BC" w:rsidRPr="00053073" w:rsidRDefault="00AA1077" w:rsidP="007905BC">
      <w:pPr>
        <w:shd w:val="clear" w:color="auto" w:fill="FFFFFF"/>
        <w:spacing w:before="100" w:beforeAutospacing="1" w:after="24" w:line="336" w:lineRule="atLeast"/>
        <w:rPr>
          <w:rFonts w:cs="Times New Roman"/>
          <w:sz w:val="28"/>
          <w:szCs w:val="28"/>
        </w:rPr>
      </w:pPr>
      <w:hyperlink r:id="rId64" w:tooltip="Сучков, Борис Захарович" w:history="1">
        <w:r w:rsidR="007905BC" w:rsidRPr="00053073">
          <w:rPr>
            <w:rStyle w:val="a6"/>
            <w:rFonts w:cs="Times New Roman"/>
            <w:sz w:val="28"/>
            <w:szCs w:val="28"/>
          </w:rPr>
          <w:t>Сучков  Борис Захарович</w:t>
        </w:r>
      </w:hyperlink>
      <w:r w:rsidR="007905BC" w:rsidRPr="00053073">
        <w:rPr>
          <w:rStyle w:val="apple-converted-space"/>
          <w:rFonts w:cs="Times New Roman"/>
          <w:sz w:val="28"/>
          <w:szCs w:val="28"/>
        </w:rPr>
        <w:t> </w:t>
      </w:r>
      <w:r w:rsidR="007905BC" w:rsidRPr="00053073">
        <w:rPr>
          <w:rFonts w:cs="Times New Roman"/>
          <w:sz w:val="28"/>
          <w:szCs w:val="28"/>
        </w:rPr>
        <w:t>(1904 — ?) — советский военный деятель,</w:t>
      </w:r>
      <w:r w:rsidR="007905BC" w:rsidRPr="00053073">
        <w:rPr>
          <w:rStyle w:val="apple-converted-space"/>
          <w:rFonts w:cs="Times New Roman"/>
          <w:sz w:val="28"/>
          <w:szCs w:val="28"/>
        </w:rPr>
        <w:t> </w:t>
      </w:r>
      <w:hyperlink r:id="rId65" w:tooltip="Полковник" w:history="1">
        <w:r w:rsidR="007905BC" w:rsidRPr="00053073">
          <w:rPr>
            <w:rStyle w:val="a6"/>
            <w:rFonts w:cs="Times New Roman"/>
            <w:sz w:val="28"/>
            <w:szCs w:val="28"/>
          </w:rPr>
          <w:t>Полковник</w:t>
        </w:r>
      </w:hyperlink>
      <w:r w:rsidR="007905BC" w:rsidRPr="00053073">
        <w:rPr>
          <w:rStyle w:val="apple-converted-space"/>
          <w:rFonts w:cs="Times New Roman"/>
          <w:sz w:val="28"/>
          <w:szCs w:val="28"/>
        </w:rPr>
        <w:t> </w:t>
      </w:r>
      <w:r w:rsidR="007905BC" w:rsidRPr="00053073">
        <w:rPr>
          <w:rFonts w:cs="Times New Roman"/>
          <w:sz w:val="28"/>
          <w:szCs w:val="28"/>
        </w:rPr>
        <w:t>(</w:t>
      </w:r>
      <w:hyperlink r:id="rId66" w:tooltip="1942 год" w:history="1">
        <w:r w:rsidR="007905BC" w:rsidRPr="00053073">
          <w:rPr>
            <w:rStyle w:val="a6"/>
            <w:rFonts w:cs="Times New Roman"/>
            <w:sz w:val="28"/>
            <w:szCs w:val="28"/>
          </w:rPr>
          <w:t>1942 год</w:t>
        </w:r>
      </w:hyperlink>
      <w:r w:rsidR="007905BC" w:rsidRPr="00053073">
        <w:rPr>
          <w:rFonts w:cs="Times New Roman"/>
          <w:sz w:val="28"/>
          <w:szCs w:val="28"/>
        </w:rPr>
        <w:t>). (</w:t>
      </w:r>
      <w:proofErr w:type="spellStart"/>
      <w:r w:rsidR="007905BC" w:rsidRPr="00053073">
        <w:rPr>
          <w:rFonts w:cs="Times New Roman"/>
          <w:sz w:val="28"/>
          <w:szCs w:val="28"/>
        </w:rPr>
        <w:t>д.Нахлёстово</w:t>
      </w:r>
      <w:proofErr w:type="spellEnd"/>
      <w:r w:rsidR="007905BC" w:rsidRPr="00053073">
        <w:rPr>
          <w:rFonts w:cs="Times New Roman"/>
          <w:sz w:val="28"/>
          <w:szCs w:val="28"/>
        </w:rPr>
        <w:t>)</w:t>
      </w:r>
    </w:p>
    <w:p w:rsidR="007905BC" w:rsidRPr="00053073" w:rsidRDefault="007905BC" w:rsidP="007905BC">
      <w:pPr>
        <w:shd w:val="clear" w:color="auto" w:fill="FFFFFF"/>
        <w:spacing w:before="100" w:beforeAutospacing="1" w:after="24" w:line="336" w:lineRule="atLeast"/>
        <w:rPr>
          <w:rFonts w:cs="Times New Roman"/>
          <w:sz w:val="28"/>
          <w:szCs w:val="28"/>
        </w:rPr>
      </w:pPr>
      <w:r w:rsidRPr="00053073">
        <w:rPr>
          <w:sz w:val="28"/>
          <w:szCs w:val="28"/>
        </w:rPr>
        <w:t>  Е.А. Благинина – детская поэтесса (с. Яковлево).</w:t>
      </w:r>
    </w:p>
    <w:p w:rsidR="007905BC" w:rsidRPr="00053073" w:rsidRDefault="007905BC" w:rsidP="007905BC">
      <w:pPr>
        <w:pStyle w:val="af4"/>
        <w:shd w:val="clear" w:color="auto" w:fill="FAFAFA"/>
        <w:spacing w:before="75" w:beforeAutospacing="0" w:after="150" w:afterAutospacing="0"/>
        <w:jc w:val="both"/>
        <w:rPr>
          <w:sz w:val="28"/>
          <w:szCs w:val="28"/>
        </w:rPr>
      </w:pPr>
      <w:r w:rsidRPr="00053073">
        <w:rPr>
          <w:sz w:val="28"/>
          <w:szCs w:val="28"/>
        </w:rPr>
        <w:t xml:space="preserve">   Князья  Куракины, в том числе Б.И. Куракин - славный сподвижник Петра Великого, участники Полтавской битвы, видный русский дипломат .(с. </w:t>
      </w:r>
      <w:proofErr w:type="spellStart"/>
      <w:r w:rsidRPr="00053073">
        <w:rPr>
          <w:sz w:val="28"/>
          <w:szCs w:val="28"/>
        </w:rPr>
        <w:t>Куракино</w:t>
      </w:r>
      <w:proofErr w:type="spellEnd"/>
      <w:r w:rsidRPr="00053073">
        <w:rPr>
          <w:sz w:val="28"/>
          <w:szCs w:val="28"/>
        </w:rPr>
        <w:t>)</w:t>
      </w:r>
    </w:p>
    <w:p w:rsidR="007905BC" w:rsidRPr="00053073" w:rsidRDefault="007905BC" w:rsidP="007905BC">
      <w:pPr>
        <w:pStyle w:val="af4"/>
        <w:shd w:val="clear" w:color="auto" w:fill="FAFAFA"/>
        <w:spacing w:before="75" w:beforeAutospacing="0" w:after="150" w:afterAutospacing="0"/>
        <w:jc w:val="both"/>
        <w:rPr>
          <w:sz w:val="28"/>
          <w:szCs w:val="28"/>
        </w:rPr>
      </w:pPr>
      <w:r w:rsidRPr="00053073">
        <w:rPr>
          <w:sz w:val="28"/>
          <w:szCs w:val="28"/>
        </w:rPr>
        <w:t xml:space="preserve">     Н. С. Лесков-  классик русской литературы  (с. Старое </w:t>
      </w:r>
      <w:proofErr w:type="spellStart"/>
      <w:r w:rsidRPr="00053073">
        <w:rPr>
          <w:sz w:val="28"/>
          <w:szCs w:val="28"/>
        </w:rPr>
        <w:t>Горохово</w:t>
      </w:r>
      <w:proofErr w:type="spellEnd"/>
      <w:r w:rsidRPr="00053073">
        <w:rPr>
          <w:sz w:val="28"/>
          <w:szCs w:val="28"/>
        </w:rPr>
        <w:t xml:space="preserve">) </w:t>
      </w:r>
    </w:p>
    <w:p w:rsidR="007905BC" w:rsidRPr="00053073" w:rsidRDefault="007905BC" w:rsidP="007905BC">
      <w:pPr>
        <w:pStyle w:val="af4"/>
        <w:shd w:val="clear" w:color="auto" w:fill="FAFAFA"/>
        <w:spacing w:before="75" w:beforeAutospacing="0" w:after="150" w:afterAutospacing="0"/>
        <w:jc w:val="both"/>
        <w:rPr>
          <w:sz w:val="28"/>
          <w:szCs w:val="28"/>
        </w:rPr>
      </w:pPr>
      <w:r w:rsidRPr="00053073">
        <w:rPr>
          <w:sz w:val="28"/>
          <w:szCs w:val="28"/>
        </w:rPr>
        <w:t xml:space="preserve">    В. П. </w:t>
      </w:r>
      <w:proofErr w:type="spellStart"/>
      <w:r w:rsidRPr="00053073">
        <w:rPr>
          <w:sz w:val="28"/>
          <w:szCs w:val="28"/>
        </w:rPr>
        <w:t>Мятлев</w:t>
      </w:r>
      <w:proofErr w:type="spellEnd"/>
      <w:r w:rsidRPr="00053073">
        <w:rPr>
          <w:sz w:val="28"/>
          <w:szCs w:val="28"/>
        </w:rPr>
        <w:t xml:space="preserve"> - известный дореволюционный драматург (с. Старое   </w:t>
      </w:r>
      <w:proofErr w:type="spellStart"/>
      <w:r w:rsidRPr="00053073">
        <w:rPr>
          <w:sz w:val="28"/>
          <w:szCs w:val="28"/>
        </w:rPr>
        <w:t>Горохово</w:t>
      </w:r>
      <w:proofErr w:type="spellEnd"/>
      <w:r w:rsidRPr="00053073">
        <w:rPr>
          <w:sz w:val="28"/>
          <w:szCs w:val="28"/>
        </w:rPr>
        <w:t>)</w:t>
      </w:r>
    </w:p>
    <w:p w:rsidR="007905BC" w:rsidRPr="00053073" w:rsidRDefault="007905BC" w:rsidP="007905BC">
      <w:pPr>
        <w:pStyle w:val="af4"/>
        <w:shd w:val="clear" w:color="auto" w:fill="FAFAFA"/>
        <w:spacing w:before="75" w:beforeAutospacing="0" w:after="150" w:afterAutospacing="0"/>
        <w:jc w:val="both"/>
        <w:rPr>
          <w:sz w:val="28"/>
          <w:szCs w:val="28"/>
        </w:rPr>
      </w:pPr>
      <w:r w:rsidRPr="00053073">
        <w:rPr>
          <w:sz w:val="28"/>
          <w:szCs w:val="28"/>
        </w:rPr>
        <w:t>   </w:t>
      </w:r>
      <w:r w:rsidRPr="00053073">
        <w:rPr>
          <w:rStyle w:val="af5"/>
          <w:b w:val="0"/>
          <w:sz w:val="28"/>
          <w:szCs w:val="28"/>
        </w:rPr>
        <w:t xml:space="preserve">А.А. Фет </w:t>
      </w:r>
      <w:r w:rsidRPr="00053073">
        <w:rPr>
          <w:sz w:val="28"/>
          <w:szCs w:val="28"/>
        </w:rPr>
        <w:t>-  известный русский поэт ( более 18-ти лет проживал в имении Степановка)</w:t>
      </w:r>
    </w:p>
    <w:p w:rsidR="007905BC" w:rsidRPr="00053073" w:rsidRDefault="007905BC" w:rsidP="007905BC">
      <w:pPr>
        <w:pStyle w:val="af4"/>
        <w:shd w:val="clear" w:color="auto" w:fill="FAFAFA"/>
        <w:spacing w:before="75" w:beforeAutospacing="0" w:after="150" w:afterAutospacing="0"/>
        <w:jc w:val="both"/>
        <w:rPr>
          <w:sz w:val="28"/>
          <w:szCs w:val="28"/>
        </w:rPr>
      </w:pPr>
      <w:r w:rsidRPr="00053073">
        <w:rPr>
          <w:sz w:val="28"/>
          <w:szCs w:val="28"/>
        </w:rPr>
        <w:t xml:space="preserve">  Чижов  Н.А.- декабрист (с. Троицкое)</w:t>
      </w:r>
    </w:p>
    <w:p w:rsidR="007905BC" w:rsidRPr="00053073" w:rsidRDefault="007905BC" w:rsidP="007905BC">
      <w:pPr>
        <w:pStyle w:val="af4"/>
        <w:shd w:val="clear" w:color="auto" w:fill="FAFAFA"/>
        <w:spacing w:before="75" w:beforeAutospacing="0" w:after="150" w:afterAutospacing="0"/>
        <w:jc w:val="both"/>
        <w:rPr>
          <w:sz w:val="28"/>
          <w:szCs w:val="28"/>
        </w:rPr>
      </w:pPr>
      <w:r w:rsidRPr="00053073">
        <w:rPr>
          <w:sz w:val="28"/>
          <w:szCs w:val="28"/>
        </w:rPr>
        <w:t xml:space="preserve">   И. Е. </w:t>
      </w:r>
      <w:proofErr w:type="spellStart"/>
      <w:r w:rsidRPr="00053073">
        <w:rPr>
          <w:sz w:val="28"/>
          <w:szCs w:val="28"/>
        </w:rPr>
        <w:t>Вольнов</w:t>
      </w:r>
      <w:proofErr w:type="spellEnd"/>
      <w:r w:rsidRPr="00053073">
        <w:rPr>
          <w:sz w:val="28"/>
          <w:szCs w:val="28"/>
        </w:rPr>
        <w:t xml:space="preserve"> - писатель (с . </w:t>
      </w:r>
      <w:proofErr w:type="spellStart"/>
      <w:r w:rsidRPr="00053073">
        <w:rPr>
          <w:sz w:val="28"/>
          <w:szCs w:val="28"/>
        </w:rPr>
        <w:t>Богородицкое</w:t>
      </w:r>
      <w:proofErr w:type="spellEnd"/>
      <w:r w:rsidRPr="00053073">
        <w:rPr>
          <w:sz w:val="28"/>
          <w:szCs w:val="28"/>
        </w:rPr>
        <w:t xml:space="preserve"> )</w:t>
      </w:r>
    </w:p>
    <w:p w:rsidR="007905BC" w:rsidRPr="00053073" w:rsidRDefault="007905BC" w:rsidP="007905BC">
      <w:pPr>
        <w:pStyle w:val="af4"/>
        <w:shd w:val="clear" w:color="auto" w:fill="FAFAFA"/>
        <w:spacing w:before="75" w:beforeAutospacing="0" w:after="150" w:afterAutospacing="0"/>
        <w:jc w:val="both"/>
        <w:rPr>
          <w:sz w:val="28"/>
          <w:szCs w:val="28"/>
        </w:rPr>
      </w:pPr>
      <w:r w:rsidRPr="00053073">
        <w:rPr>
          <w:sz w:val="28"/>
          <w:szCs w:val="28"/>
        </w:rPr>
        <w:t xml:space="preserve">   И.М. </w:t>
      </w:r>
      <w:proofErr w:type="spellStart"/>
      <w:r w:rsidRPr="00053073">
        <w:rPr>
          <w:sz w:val="28"/>
          <w:szCs w:val="28"/>
        </w:rPr>
        <w:t>Патенков</w:t>
      </w:r>
      <w:proofErr w:type="spellEnd"/>
      <w:r w:rsidRPr="00053073">
        <w:rPr>
          <w:sz w:val="28"/>
          <w:szCs w:val="28"/>
        </w:rPr>
        <w:t xml:space="preserve"> - писатель, редактор газеты «Орловская правда» (д. Мокрецы).</w:t>
      </w:r>
    </w:p>
    <w:p w:rsidR="007905BC" w:rsidRPr="00053073" w:rsidRDefault="007905BC" w:rsidP="007905BC">
      <w:pPr>
        <w:pStyle w:val="a1"/>
      </w:pPr>
    </w:p>
    <w:p w:rsidR="007905BC" w:rsidRPr="00053073" w:rsidRDefault="007905BC" w:rsidP="007905BC">
      <w:pPr>
        <w:pStyle w:val="3"/>
        <w:rPr>
          <w:b/>
        </w:rPr>
      </w:pPr>
      <w:bookmarkStart w:id="28" w:name="__RefHeading__1195_1124376620"/>
      <w:bookmarkStart w:id="29" w:name="__RefHeading__423_1124376620"/>
      <w:bookmarkStart w:id="30" w:name="__RefHeading__229_239717236"/>
      <w:bookmarkStart w:id="31" w:name="__RefHeading__425_1124376620"/>
      <w:bookmarkStart w:id="32" w:name="__RefHeading__237_239717236"/>
      <w:bookmarkStart w:id="33" w:name="_Toc446885238"/>
      <w:bookmarkStart w:id="34" w:name="_Toc446887643"/>
      <w:bookmarkEnd w:id="28"/>
      <w:bookmarkEnd w:id="29"/>
      <w:bookmarkEnd w:id="30"/>
      <w:bookmarkEnd w:id="31"/>
      <w:bookmarkEnd w:id="32"/>
      <w:r w:rsidRPr="00053073">
        <w:rPr>
          <w:b/>
        </w:rPr>
        <w:t>1.4 Водные ресурсы, наличие рек, озер</w:t>
      </w:r>
      <w:bookmarkEnd w:id="33"/>
      <w:bookmarkEnd w:id="34"/>
      <w:r w:rsidRPr="00053073">
        <w:rPr>
          <w:b/>
        </w:rPr>
        <w:t xml:space="preserve">  </w:t>
      </w:r>
    </w:p>
    <w:p w:rsidR="007905BC" w:rsidRDefault="007905BC" w:rsidP="007905BC">
      <w:pPr>
        <w:pStyle w:val="a1"/>
        <w:rPr>
          <w:rFonts w:cs="Times New Roman"/>
          <w:bCs/>
          <w:sz w:val="28"/>
          <w:szCs w:val="28"/>
          <w:shd w:val="clear" w:color="auto" w:fill="FFFFFF"/>
        </w:rPr>
      </w:pPr>
      <w:r w:rsidRPr="00053073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053073">
        <w:rPr>
          <w:rFonts w:cs="Times New Roman"/>
          <w:sz w:val="28"/>
          <w:szCs w:val="28"/>
          <w:shd w:val="clear" w:color="auto" w:fill="FFFFFF"/>
        </w:rPr>
        <w:t>Основные реки —</w:t>
      </w:r>
      <w:r w:rsidRPr="00053073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hyperlink r:id="rId67" w:tooltip="Неручь (река) (страница отсутствует)" w:history="1">
        <w:r w:rsidRPr="00053073">
          <w:rPr>
            <w:rStyle w:val="a6"/>
            <w:rFonts w:cs="Times New Roman"/>
            <w:sz w:val="28"/>
            <w:szCs w:val="28"/>
            <w:shd w:val="clear" w:color="auto" w:fill="FFFFFF"/>
          </w:rPr>
          <w:t>Неручь</w:t>
        </w:r>
      </w:hyperlink>
      <w:r w:rsidRPr="00053073">
        <w:rPr>
          <w:rFonts w:cs="Times New Roman"/>
          <w:sz w:val="28"/>
          <w:szCs w:val="28"/>
          <w:shd w:val="clear" w:color="auto" w:fill="FFFFFF"/>
        </w:rPr>
        <w:t>,</w:t>
      </w:r>
      <w:r w:rsidRPr="00053073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hyperlink r:id="rId68" w:tooltip="Оптуха (река)" w:history="1">
        <w:r w:rsidRPr="00053073">
          <w:rPr>
            <w:rStyle w:val="a6"/>
            <w:rFonts w:cs="Times New Roman"/>
            <w:sz w:val="28"/>
            <w:szCs w:val="28"/>
            <w:shd w:val="clear" w:color="auto" w:fill="FFFFFF"/>
          </w:rPr>
          <w:t>Оптуха</w:t>
        </w:r>
      </w:hyperlink>
      <w:r w:rsidRPr="00053073">
        <w:rPr>
          <w:rFonts w:cs="Times New Roman"/>
          <w:sz w:val="28"/>
          <w:szCs w:val="28"/>
          <w:shd w:val="clear" w:color="auto" w:fill="FFFFFF"/>
        </w:rPr>
        <w:t>.</w:t>
      </w:r>
      <w:r w:rsidRPr="00BE578C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</w:p>
    <w:p w:rsidR="007905BC" w:rsidRPr="00BE578C" w:rsidRDefault="007905BC" w:rsidP="007905BC">
      <w:pPr>
        <w:pStyle w:val="a1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BE578C">
        <w:rPr>
          <w:rFonts w:cs="Times New Roman"/>
          <w:bCs/>
          <w:sz w:val="28"/>
          <w:szCs w:val="28"/>
          <w:shd w:val="clear" w:color="auto" w:fill="FFFFFF"/>
        </w:rPr>
        <w:t>Не́ручь</w:t>
      </w:r>
      <w:proofErr w:type="spellEnd"/>
      <w:r w:rsidRPr="00BE578C">
        <w:rPr>
          <w:rFonts w:cs="Times New Roman"/>
          <w:sz w:val="28"/>
          <w:szCs w:val="28"/>
          <w:shd w:val="clear" w:color="auto" w:fill="FFFFFF"/>
        </w:rPr>
        <w:t> —левый приток </w:t>
      </w:r>
      <w:proofErr w:type="spellStart"/>
      <w:r w:rsidR="00AA1077">
        <w:fldChar w:fldCharType="begin"/>
      </w:r>
      <w:r w:rsidR="00D35B6D">
        <w:instrText>HYPERLINK "https://ru.wikipedia.org/wiki/%D0%97%D1%83%D1%88%D0%B0" \o "Зуша"</w:instrText>
      </w:r>
      <w:r w:rsidR="00AA1077">
        <w:fldChar w:fldCharType="separate"/>
      </w:r>
      <w:r w:rsidRPr="00BE578C">
        <w:rPr>
          <w:rStyle w:val="a6"/>
          <w:rFonts w:cs="Times New Roman"/>
          <w:sz w:val="28"/>
          <w:szCs w:val="28"/>
          <w:shd w:val="clear" w:color="auto" w:fill="FFFFFF"/>
        </w:rPr>
        <w:t>Зуши</w:t>
      </w:r>
      <w:proofErr w:type="spellEnd"/>
      <w:r w:rsidR="00AA1077">
        <w:fldChar w:fldCharType="end"/>
      </w:r>
      <w:r w:rsidRPr="00BE578C">
        <w:rPr>
          <w:rFonts w:cs="Times New Roman"/>
          <w:sz w:val="28"/>
          <w:szCs w:val="28"/>
          <w:shd w:val="clear" w:color="auto" w:fill="FFFFFF"/>
        </w:rPr>
        <w:t>. Длина реки составляет 111 км, площадь водосборного бассейна — 1540 км².</w:t>
      </w:r>
    </w:p>
    <w:p w:rsidR="007905BC" w:rsidRPr="00BE578C" w:rsidRDefault="007905BC" w:rsidP="007905BC">
      <w:pPr>
        <w:pStyle w:val="a1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BE578C">
        <w:rPr>
          <w:rFonts w:cs="Times New Roman"/>
          <w:sz w:val="28"/>
          <w:szCs w:val="28"/>
          <w:shd w:val="clear" w:color="auto" w:fill="FFFFFF"/>
        </w:rPr>
        <w:t>Оптуха</w:t>
      </w:r>
      <w:proofErr w:type="spellEnd"/>
      <w:r w:rsidRPr="00BE578C">
        <w:rPr>
          <w:rFonts w:cs="Times New Roman"/>
          <w:sz w:val="28"/>
          <w:szCs w:val="28"/>
          <w:shd w:val="clear" w:color="auto" w:fill="FFFFFF"/>
        </w:rPr>
        <w:t>-</w:t>
      </w:r>
      <w:r w:rsidRPr="00BE578C"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E578C">
        <w:rPr>
          <w:rFonts w:cs="Times New Roman"/>
          <w:sz w:val="28"/>
          <w:szCs w:val="28"/>
          <w:shd w:val="clear" w:color="auto" w:fill="FFFFFF"/>
        </w:rPr>
        <w:t> —правый приток </w:t>
      </w:r>
      <w:hyperlink r:id="rId69" w:tooltip="Ока" w:history="1">
        <w:r w:rsidRPr="00BE578C">
          <w:rPr>
            <w:rStyle w:val="a6"/>
            <w:rFonts w:cs="Times New Roman"/>
            <w:sz w:val="28"/>
            <w:szCs w:val="28"/>
            <w:shd w:val="clear" w:color="auto" w:fill="FFFFFF"/>
          </w:rPr>
          <w:t>Оки</w:t>
        </w:r>
      </w:hyperlink>
      <w:r w:rsidRPr="00BE578C">
        <w:rPr>
          <w:rFonts w:cs="Times New Roman"/>
          <w:sz w:val="28"/>
          <w:szCs w:val="28"/>
          <w:shd w:val="clear" w:color="auto" w:fill="FFFFFF"/>
        </w:rPr>
        <w:t>. Длина реки составляет 66</w:t>
      </w:r>
      <w:r w:rsidRPr="00BE578C">
        <w:rPr>
          <w:rFonts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BE578C">
        <w:rPr>
          <w:rFonts w:cs="Times New Roman"/>
          <w:sz w:val="28"/>
          <w:szCs w:val="28"/>
          <w:shd w:val="clear" w:color="auto" w:fill="FFFFFF"/>
        </w:rPr>
        <w:t> км., площадь водосборного бассейна — 752 км².</w:t>
      </w:r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  <w:shd w:val="clear" w:color="auto" w:fill="FFFFFF"/>
        </w:rPr>
      </w:pPr>
    </w:p>
    <w:p w:rsidR="007905BC" w:rsidRPr="00053073" w:rsidRDefault="007905BC" w:rsidP="007905BC">
      <w:pPr>
        <w:pStyle w:val="2"/>
        <w:shd w:val="clear" w:color="auto" w:fill="FFFFFF"/>
        <w:spacing w:before="0" w:after="0" w:line="360" w:lineRule="atLeast"/>
        <w:textAlignment w:val="bottom"/>
        <w:rPr>
          <w:rFonts w:cs="Times New Roman"/>
          <w:b w:val="0"/>
          <w:shd w:val="clear" w:color="auto" w:fill="FFFFFF"/>
        </w:rPr>
      </w:pPr>
      <w:r w:rsidRPr="00053073">
        <w:rPr>
          <w:rFonts w:cs="Times New Roman"/>
          <w:b w:val="0"/>
          <w:shd w:val="clear" w:color="auto" w:fill="FFFFFF"/>
        </w:rPr>
        <w:t xml:space="preserve">Кроме   того в районе протекают реки : </w:t>
      </w:r>
      <w:proofErr w:type="spellStart"/>
      <w:r w:rsidRPr="00053073">
        <w:rPr>
          <w:rFonts w:cs="Times New Roman"/>
          <w:b w:val="0"/>
          <w:shd w:val="clear" w:color="auto" w:fill="FFFFFF"/>
        </w:rPr>
        <w:t>Лазавец</w:t>
      </w:r>
      <w:proofErr w:type="spellEnd"/>
      <w:r w:rsidRPr="00053073">
        <w:rPr>
          <w:rFonts w:cs="Times New Roman"/>
          <w:b w:val="0"/>
          <w:shd w:val="clear" w:color="auto" w:fill="FFFFFF"/>
        </w:rPr>
        <w:t xml:space="preserve">, </w:t>
      </w:r>
      <w:proofErr w:type="spellStart"/>
      <w:r w:rsidRPr="00053073">
        <w:rPr>
          <w:rFonts w:cs="Times New Roman"/>
          <w:b w:val="0"/>
          <w:shd w:val="clear" w:color="auto" w:fill="FFFFFF"/>
        </w:rPr>
        <w:t>Жертвина</w:t>
      </w:r>
      <w:proofErr w:type="spellEnd"/>
      <w:r w:rsidRPr="00053073">
        <w:rPr>
          <w:rFonts w:cs="Times New Roman"/>
          <w:b w:val="0"/>
          <w:shd w:val="clear" w:color="auto" w:fill="FFFFFF"/>
        </w:rPr>
        <w:t>. Рыбница, Бич.</w:t>
      </w:r>
    </w:p>
    <w:p w:rsidR="007905BC" w:rsidRPr="00053073" w:rsidRDefault="007905BC" w:rsidP="007905BC">
      <w:pPr>
        <w:shd w:val="clear" w:color="auto" w:fill="FFFFFF"/>
        <w:spacing w:line="300" w:lineRule="atLeast"/>
        <w:rPr>
          <w:rFonts w:cs="Times New Roman"/>
          <w:sz w:val="28"/>
          <w:szCs w:val="28"/>
        </w:rPr>
      </w:pPr>
      <w:r w:rsidRPr="00053073">
        <w:rPr>
          <w:rFonts w:cs="Times New Roman"/>
          <w:sz w:val="28"/>
          <w:szCs w:val="28"/>
        </w:rPr>
        <w:br/>
        <w:t xml:space="preserve">Река </w:t>
      </w:r>
      <w:proofErr w:type="spellStart"/>
      <w:r w:rsidRPr="00053073">
        <w:rPr>
          <w:rFonts w:cs="Times New Roman"/>
          <w:sz w:val="28"/>
          <w:szCs w:val="28"/>
        </w:rPr>
        <w:t>Лазавец</w:t>
      </w:r>
      <w:proofErr w:type="spellEnd"/>
      <w:r w:rsidRPr="00053073">
        <w:rPr>
          <w:rFonts w:cs="Times New Roman"/>
          <w:sz w:val="28"/>
          <w:szCs w:val="28"/>
        </w:rPr>
        <w:t xml:space="preserve"> берёт своё начало на северной окраине деревни Анненский </w:t>
      </w:r>
      <w:proofErr w:type="spellStart"/>
      <w:r w:rsidRPr="00053073">
        <w:rPr>
          <w:rFonts w:cs="Times New Roman"/>
          <w:sz w:val="28"/>
          <w:szCs w:val="28"/>
        </w:rPr>
        <w:lastRenderedPageBreak/>
        <w:t>Лазавец</w:t>
      </w:r>
      <w:proofErr w:type="spellEnd"/>
      <w:r w:rsidRPr="00053073">
        <w:rPr>
          <w:rFonts w:cs="Times New Roman"/>
          <w:sz w:val="28"/>
          <w:szCs w:val="28"/>
        </w:rPr>
        <w:t xml:space="preserve"> на высоте 222 метров. Далее река течёт в северо-восточном направлении. У южной окраины деревни </w:t>
      </w:r>
      <w:proofErr w:type="spellStart"/>
      <w:r w:rsidRPr="00053073">
        <w:rPr>
          <w:rFonts w:cs="Times New Roman"/>
          <w:sz w:val="28"/>
          <w:szCs w:val="28"/>
        </w:rPr>
        <w:t>Козьминское</w:t>
      </w:r>
      <w:proofErr w:type="spellEnd"/>
      <w:r w:rsidRPr="00053073">
        <w:rPr>
          <w:rFonts w:cs="Times New Roman"/>
          <w:sz w:val="28"/>
          <w:szCs w:val="28"/>
        </w:rPr>
        <w:t xml:space="preserve"> на высоте 177 метров река </w:t>
      </w:r>
      <w:proofErr w:type="spellStart"/>
      <w:r w:rsidRPr="00053073">
        <w:rPr>
          <w:rFonts w:cs="Times New Roman"/>
          <w:sz w:val="28"/>
          <w:szCs w:val="28"/>
        </w:rPr>
        <w:t>Лазавец</w:t>
      </w:r>
      <w:proofErr w:type="spellEnd"/>
      <w:r w:rsidRPr="00053073">
        <w:rPr>
          <w:rFonts w:cs="Times New Roman"/>
          <w:sz w:val="28"/>
          <w:szCs w:val="28"/>
        </w:rPr>
        <w:t xml:space="preserve"> впадает в Рыбницу по левому берегу на её 50 километре от устья. Длина реки </w:t>
      </w:r>
      <w:proofErr w:type="spellStart"/>
      <w:r w:rsidRPr="00053073">
        <w:rPr>
          <w:rFonts w:cs="Times New Roman"/>
          <w:sz w:val="28"/>
          <w:szCs w:val="28"/>
        </w:rPr>
        <w:t>Лазавца</w:t>
      </w:r>
      <w:proofErr w:type="spellEnd"/>
      <w:r w:rsidRPr="00053073">
        <w:rPr>
          <w:rFonts w:cs="Times New Roman"/>
          <w:sz w:val="28"/>
          <w:szCs w:val="28"/>
        </w:rPr>
        <w:t xml:space="preserve"> составляет 11 километров.</w:t>
      </w:r>
    </w:p>
    <w:p w:rsidR="007905BC" w:rsidRPr="00053073" w:rsidRDefault="007905BC" w:rsidP="007905BC">
      <w:pPr>
        <w:shd w:val="clear" w:color="auto" w:fill="FFFFFF"/>
        <w:spacing w:line="300" w:lineRule="atLeast"/>
        <w:rPr>
          <w:rFonts w:cs="Times New Roman"/>
          <w:sz w:val="28"/>
          <w:szCs w:val="28"/>
        </w:rPr>
      </w:pPr>
      <w:r w:rsidRPr="00053073">
        <w:rPr>
          <w:rFonts w:cs="Times New Roman"/>
          <w:sz w:val="28"/>
          <w:szCs w:val="28"/>
        </w:rPr>
        <w:br/>
        <w:t xml:space="preserve">Река </w:t>
      </w:r>
      <w:proofErr w:type="spellStart"/>
      <w:r w:rsidRPr="00053073">
        <w:rPr>
          <w:rFonts w:cs="Times New Roman"/>
          <w:sz w:val="28"/>
          <w:szCs w:val="28"/>
        </w:rPr>
        <w:t>Жертвина</w:t>
      </w:r>
      <w:proofErr w:type="spellEnd"/>
      <w:r w:rsidRPr="00053073">
        <w:rPr>
          <w:rFonts w:cs="Times New Roman"/>
          <w:sz w:val="28"/>
          <w:szCs w:val="28"/>
        </w:rPr>
        <w:t xml:space="preserve"> берёт своё начало рядом с посёлком Змиёвка. Далее река течёт в восточном направлении через деревни </w:t>
      </w:r>
      <w:proofErr w:type="spellStart"/>
      <w:r w:rsidRPr="00053073">
        <w:rPr>
          <w:rFonts w:cs="Times New Roman"/>
          <w:sz w:val="28"/>
          <w:szCs w:val="28"/>
        </w:rPr>
        <w:t>Бонки</w:t>
      </w:r>
      <w:proofErr w:type="spellEnd"/>
      <w:r w:rsidRPr="00053073">
        <w:rPr>
          <w:rFonts w:cs="Times New Roman"/>
          <w:sz w:val="28"/>
          <w:szCs w:val="28"/>
        </w:rPr>
        <w:t xml:space="preserve"> и Озёрки. Река </w:t>
      </w:r>
      <w:proofErr w:type="spellStart"/>
      <w:r w:rsidRPr="00053073">
        <w:rPr>
          <w:rFonts w:cs="Times New Roman"/>
          <w:sz w:val="28"/>
          <w:szCs w:val="28"/>
        </w:rPr>
        <w:t>Жертвина</w:t>
      </w:r>
      <w:proofErr w:type="spellEnd"/>
      <w:r w:rsidRPr="00053073">
        <w:rPr>
          <w:rFonts w:cs="Times New Roman"/>
          <w:sz w:val="28"/>
          <w:szCs w:val="28"/>
        </w:rPr>
        <w:t xml:space="preserve"> у деревни </w:t>
      </w:r>
      <w:proofErr w:type="spellStart"/>
      <w:r w:rsidRPr="00053073">
        <w:rPr>
          <w:rFonts w:cs="Times New Roman"/>
          <w:sz w:val="28"/>
          <w:szCs w:val="28"/>
        </w:rPr>
        <w:t>Алисово</w:t>
      </w:r>
      <w:proofErr w:type="spellEnd"/>
      <w:r w:rsidRPr="00053073">
        <w:rPr>
          <w:rFonts w:cs="Times New Roman"/>
          <w:sz w:val="28"/>
          <w:szCs w:val="28"/>
        </w:rPr>
        <w:t xml:space="preserve"> впадает в реку </w:t>
      </w:r>
      <w:proofErr w:type="spellStart"/>
      <w:r w:rsidRPr="00053073">
        <w:rPr>
          <w:rFonts w:cs="Times New Roman"/>
          <w:sz w:val="28"/>
          <w:szCs w:val="28"/>
        </w:rPr>
        <w:t>Неручь</w:t>
      </w:r>
      <w:proofErr w:type="spellEnd"/>
      <w:r w:rsidRPr="00053073">
        <w:rPr>
          <w:rFonts w:cs="Times New Roman"/>
          <w:sz w:val="28"/>
          <w:szCs w:val="28"/>
        </w:rPr>
        <w:t xml:space="preserve"> по левому берегу на её 59 километре от устья. Длина реки </w:t>
      </w:r>
      <w:proofErr w:type="spellStart"/>
      <w:r w:rsidRPr="00053073">
        <w:rPr>
          <w:rFonts w:cs="Times New Roman"/>
          <w:sz w:val="28"/>
          <w:szCs w:val="28"/>
        </w:rPr>
        <w:t>Жертвина</w:t>
      </w:r>
      <w:proofErr w:type="spellEnd"/>
      <w:r w:rsidRPr="00053073">
        <w:rPr>
          <w:rFonts w:cs="Times New Roman"/>
          <w:sz w:val="28"/>
          <w:szCs w:val="28"/>
        </w:rPr>
        <w:t xml:space="preserve"> составляет 12 километров.</w:t>
      </w:r>
    </w:p>
    <w:p w:rsidR="007905BC" w:rsidRPr="00053073" w:rsidRDefault="007905BC" w:rsidP="007905BC">
      <w:pPr>
        <w:shd w:val="clear" w:color="auto" w:fill="FFFFFF"/>
        <w:spacing w:line="300" w:lineRule="atLeast"/>
        <w:rPr>
          <w:rFonts w:ascii="Tahoma" w:hAnsi="Tahoma" w:cs="Tahoma"/>
          <w:sz w:val="18"/>
          <w:szCs w:val="18"/>
        </w:rPr>
      </w:pPr>
      <w:r w:rsidRPr="00053073">
        <w:rPr>
          <w:rFonts w:cs="Times New Roman"/>
          <w:sz w:val="28"/>
          <w:szCs w:val="28"/>
        </w:rPr>
        <w:br/>
        <w:t>Река Бич берёт своё начало за восточной окраиной деревни Чибисы на высоте 226 метров. Протекая в основном в западном направлении, река впадает в реку Рыбница в 43 километре по правому берегу у деревни Троицкое на высоте 173 метров. Длина реки Бич составляет 14 километров</w:t>
      </w:r>
      <w:r w:rsidRPr="00053073">
        <w:rPr>
          <w:rFonts w:ascii="Tahoma" w:hAnsi="Tahoma" w:cs="Tahoma"/>
          <w:sz w:val="18"/>
          <w:szCs w:val="18"/>
        </w:rPr>
        <w:t>.</w:t>
      </w:r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  <w:shd w:val="clear" w:color="auto" w:fill="FFFFFF"/>
        </w:rPr>
      </w:pP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Основные водохранилища    Свердловского  района -  </w:t>
      </w:r>
      <w:proofErr w:type="spellStart"/>
      <w:r w:rsidRPr="00053073">
        <w:rPr>
          <w:sz w:val="28"/>
          <w:szCs w:val="28"/>
        </w:rPr>
        <w:t>Неручанское</w:t>
      </w:r>
      <w:proofErr w:type="spellEnd"/>
      <w:r w:rsidRPr="00053073">
        <w:rPr>
          <w:sz w:val="28"/>
          <w:szCs w:val="28"/>
        </w:rPr>
        <w:t xml:space="preserve">  (6,8 млн. куб. м), 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Свердловский район  располагает значительными ресурсами подземных вод, на которых базируется хозяйственно-питьевое и частично промышленное водоснабжение. Поверхностные воды используются предприятиями исключительно для производственных нужд. 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>В целом Свердловский район относится к категории надежно обеспеченных питьевой водой</w:t>
      </w:r>
    </w:p>
    <w:p w:rsidR="007905BC" w:rsidRPr="00053073" w:rsidRDefault="007905BC" w:rsidP="007905BC">
      <w:pPr>
        <w:pStyle w:val="3"/>
        <w:rPr>
          <w:b/>
        </w:rPr>
      </w:pPr>
      <w:bookmarkStart w:id="35" w:name="_Toc446885239"/>
      <w:bookmarkStart w:id="36" w:name="_Toc446887644"/>
      <w:r w:rsidRPr="00053073">
        <w:rPr>
          <w:b/>
        </w:rPr>
        <w:t>1.5 Природно-лечебные ресурсы</w:t>
      </w:r>
      <w:bookmarkEnd w:id="35"/>
      <w:bookmarkEnd w:id="36"/>
    </w:p>
    <w:p w:rsidR="007905BC" w:rsidRPr="00053073" w:rsidRDefault="007905BC" w:rsidP="007905BC">
      <w:pPr>
        <w:pStyle w:val="a1"/>
      </w:pPr>
    </w:p>
    <w:p w:rsidR="007905BC" w:rsidRPr="00053073" w:rsidRDefault="007905BC" w:rsidP="007905BC">
      <w:pPr>
        <w:pStyle w:val="3"/>
        <w:rPr>
          <w:b/>
        </w:rPr>
      </w:pPr>
      <w:bookmarkStart w:id="37" w:name="_Toc446885240"/>
      <w:bookmarkStart w:id="38" w:name="_Toc446887645"/>
      <w:r w:rsidRPr="00053073">
        <w:rPr>
          <w:b/>
        </w:rPr>
        <w:t>1.6 Флора</w:t>
      </w:r>
      <w:bookmarkEnd w:id="37"/>
      <w:bookmarkEnd w:id="38"/>
      <w:r w:rsidRPr="00053073">
        <w:rPr>
          <w:b/>
        </w:rPr>
        <w:t xml:space="preserve"> </w:t>
      </w:r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</w:rPr>
      </w:pPr>
      <w:r w:rsidRPr="00053073">
        <w:rPr>
          <w:rFonts w:cs="Times New Roman"/>
          <w:sz w:val="28"/>
          <w:szCs w:val="28"/>
        </w:rPr>
        <w:t xml:space="preserve">     Растительный  и животный мир  включает в себя  64 вида млекопитающих, около 240 видов птиц, в водоемах обитает более 300 видов беспозвоночных и рыб. </w:t>
      </w:r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  <w:shd w:val="clear" w:color="auto" w:fill="FFFFFF"/>
        </w:rPr>
      </w:pPr>
      <w:r w:rsidRPr="00053073">
        <w:rPr>
          <w:rFonts w:cs="Times New Roman"/>
          <w:sz w:val="28"/>
          <w:szCs w:val="28"/>
        </w:rPr>
        <w:t xml:space="preserve">     Среди растений </w:t>
      </w:r>
      <w:r w:rsidRPr="00053073">
        <w:rPr>
          <w:rFonts w:cs="Times New Roman"/>
          <w:sz w:val="28"/>
          <w:szCs w:val="28"/>
          <w:shd w:val="clear" w:color="auto" w:fill="FFFFFF"/>
        </w:rPr>
        <w:t xml:space="preserve"> наибольшим количеством родов   и видов   представлено семейство сложноцветных. </w:t>
      </w:r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  <w:shd w:val="clear" w:color="auto" w:fill="FFFFFF"/>
        </w:rPr>
      </w:pPr>
      <w:r w:rsidRPr="00053073">
        <w:rPr>
          <w:rFonts w:cs="Times New Roman"/>
          <w:sz w:val="28"/>
          <w:szCs w:val="28"/>
          <w:shd w:val="clear" w:color="auto" w:fill="FFFFFF"/>
        </w:rPr>
        <w:t xml:space="preserve">      На втором месте - злаки  ,   на третьем месте - розоцветные  </w:t>
      </w:r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</w:rPr>
      </w:pPr>
      <w:r w:rsidRPr="00053073">
        <w:rPr>
          <w:rFonts w:cs="Times New Roman"/>
          <w:sz w:val="28"/>
          <w:szCs w:val="28"/>
          <w:shd w:val="clear" w:color="auto" w:fill="FFFFFF"/>
        </w:rPr>
        <w:t xml:space="preserve">      Богаты видами также семейства крестоцветных: бобовые , гвоздичные , губоцветные . </w:t>
      </w:r>
      <w:r w:rsidRPr="00053073">
        <w:rPr>
          <w:rFonts w:cs="Times New Roman"/>
          <w:sz w:val="28"/>
          <w:szCs w:val="28"/>
        </w:rPr>
        <w:br/>
      </w:r>
      <w:r w:rsidRPr="00053073">
        <w:rPr>
          <w:rFonts w:cs="Times New Roman"/>
          <w:sz w:val="28"/>
          <w:szCs w:val="28"/>
          <w:shd w:val="clear" w:color="auto" w:fill="FFFFFF"/>
        </w:rPr>
        <w:t xml:space="preserve">      Наибольшее экономическое значение имеют злаки и бобовые, среди которых немало кормовых, медоносных и лекарственных растений.</w:t>
      </w:r>
      <w:r w:rsidRPr="00053073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</w:p>
    <w:p w:rsidR="007905BC" w:rsidRPr="00053073" w:rsidRDefault="007905BC" w:rsidP="007905BC">
      <w:pPr>
        <w:pStyle w:val="a1"/>
      </w:pPr>
    </w:p>
    <w:p w:rsidR="007905BC" w:rsidRPr="00053073" w:rsidRDefault="007905BC" w:rsidP="007905BC">
      <w:pPr>
        <w:pStyle w:val="3"/>
        <w:rPr>
          <w:b/>
        </w:rPr>
      </w:pPr>
      <w:bookmarkStart w:id="39" w:name="_Toc446885241"/>
      <w:bookmarkStart w:id="40" w:name="_Toc446887646"/>
      <w:r w:rsidRPr="00053073">
        <w:rPr>
          <w:b/>
        </w:rPr>
        <w:lastRenderedPageBreak/>
        <w:t>1.7 Фауна</w:t>
      </w:r>
      <w:bookmarkEnd w:id="39"/>
      <w:bookmarkEnd w:id="40"/>
      <w:r w:rsidRPr="00053073">
        <w:rPr>
          <w:b/>
        </w:rPr>
        <w:t xml:space="preserve"> </w:t>
      </w:r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  <w:shd w:val="clear" w:color="auto" w:fill="FFFFFF"/>
        </w:rPr>
      </w:pPr>
      <w:r w:rsidRPr="00053073">
        <w:rPr>
          <w:rFonts w:ascii="Arial" w:hAnsi="Arial" w:cs="Arial"/>
          <w:sz w:val="27"/>
          <w:szCs w:val="27"/>
          <w:shd w:val="clear" w:color="auto" w:fill="FFFFFF"/>
        </w:rPr>
        <w:t xml:space="preserve">   </w:t>
      </w:r>
      <w:r w:rsidRPr="00053073">
        <w:rPr>
          <w:rFonts w:cs="Times New Roman"/>
          <w:sz w:val="28"/>
          <w:szCs w:val="28"/>
          <w:shd w:val="clear" w:color="auto" w:fill="FFFFFF"/>
        </w:rPr>
        <w:t>Животный мир Свердловского района включает в себя   19 видов млекопитающих и более 20 видов птиц.</w:t>
      </w:r>
      <w:r w:rsidRPr="00053073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053073">
        <w:rPr>
          <w:rFonts w:cs="Times New Roman"/>
          <w:sz w:val="28"/>
          <w:szCs w:val="28"/>
        </w:rPr>
        <w:br/>
      </w:r>
      <w:r w:rsidRPr="00053073">
        <w:rPr>
          <w:rFonts w:cs="Times New Roman"/>
          <w:sz w:val="28"/>
          <w:szCs w:val="28"/>
          <w:shd w:val="clear" w:color="auto" w:fill="FFFFFF"/>
        </w:rPr>
        <w:t>Из птиц  - гуси, казарки, утки, глухарь, тетерев, рябчик, куропатка, перепел.</w:t>
      </w:r>
      <w:r w:rsidRPr="00053073">
        <w:rPr>
          <w:rFonts w:cs="Times New Roman"/>
          <w:sz w:val="28"/>
          <w:szCs w:val="28"/>
        </w:rPr>
        <w:br/>
      </w:r>
      <w:r w:rsidRPr="00053073">
        <w:rPr>
          <w:rFonts w:cs="Times New Roman"/>
          <w:sz w:val="28"/>
          <w:szCs w:val="28"/>
          <w:shd w:val="clear" w:color="auto" w:fill="FFFFFF"/>
        </w:rPr>
        <w:t xml:space="preserve">      Из млекопитающих животных  - заяц-русак ,  численность  которого  подвержена резким колебаниям по годам. Большое число зайцев, особенно зайчат, гибнет во время сельскохозяйственных работ (химической обработки посевов, уборки хлебов, весеннего боронования.  На территории района встречаются:</w:t>
      </w:r>
      <w:r w:rsidRPr="00053073">
        <w:rPr>
          <w:rStyle w:val="apple-converted-space"/>
          <w:rFonts w:cs="Times New Roman"/>
          <w:sz w:val="28"/>
          <w:szCs w:val="28"/>
          <w:shd w:val="clear" w:color="auto" w:fill="FFFFFF"/>
        </w:rPr>
        <w:t> з</w:t>
      </w:r>
      <w:r w:rsidRPr="00053073">
        <w:rPr>
          <w:rFonts w:cs="Times New Roman"/>
          <w:sz w:val="28"/>
          <w:szCs w:val="28"/>
          <w:shd w:val="clear" w:color="auto" w:fill="FFFFFF"/>
        </w:rPr>
        <w:t xml:space="preserve">аяц-беляк ,волк, лисица, енотовидная собака, лоси, бобры, ондатры. Численность выдры незначительна. </w:t>
      </w:r>
    </w:p>
    <w:p w:rsidR="007905BC" w:rsidRPr="00053073" w:rsidRDefault="007905BC" w:rsidP="007905BC">
      <w:pPr>
        <w:pStyle w:val="a1"/>
      </w:pPr>
      <w:r w:rsidRPr="00053073">
        <w:rPr>
          <w:rFonts w:cs="Times New Roman"/>
          <w:sz w:val="28"/>
          <w:szCs w:val="28"/>
        </w:rPr>
        <w:br/>
        <w:t xml:space="preserve">        В результате интенсивного освоения земель флора нашего района беднеет, а численность отдельных видов животных и растений, в том числе редких, сокращается. Некоторые находятся на грани исчезновения, многие из них включены в Красную книгу. В этой связи особую ценность приобретают территории, способствующие сохранению редких и уникальных природных объектов.  .  </w:t>
      </w:r>
    </w:p>
    <w:p w:rsidR="007905BC" w:rsidRPr="00053073" w:rsidRDefault="007905BC" w:rsidP="007905BC">
      <w:pPr>
        <w:pStyle w:val="3"/>
        <w:rPr>
          <w:rFonts w:eastAsia="SimSun"/>
          <w:b/>
        </w:rPr>
      </w:pPr>
      <w:bookmarkStart w:id="41" w:name="_Toc446887647"/>
      <w:r w:rsidRPr="00053073">
        <w:rPr>
          <w:b/>
        </w:rPr>
        <w:t>1.8 Состояние окружающей среды</w:t>
      </w:r>
      <w:bookmarkEnd w:id="41"/>
      <w:r w:rsidRPr="00053073">
        <w:rPr>
          <w:rFonts w:eastAsia="SimSun"/>
          <w:b/>
        </w:rPr>
        <w:t xml:space="preserve"> </w:t>
      </w:r>
    </w:p>
    <w:p w:rsidR="007905BC" w:rsidRPr="00053073" w:rsidRDefault="007905BC" w:rsidP="007905B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bookmarkStart w:id="42" w:name="__RefHeading__427_1124376620"/>
      <w:bookmarkStart w:id="43" w:name="__RefHeading__429_1124376620"/>
      <w:bookmarkStart w:id="44" w:name="__RefHeading__435_1124376620"/>
      <w:bookmarkStart w:id="45" w:name="__RefHeading__437_1124376620"/>
      <w:bookmarkStart w:id="46" w:name="_Toc446887648"/>
      <w:bookmarkEnd w:id="42"/>
      <w:bookmarkEnd w:id="43"/>
      <w:bookmarkEnd w:id="44"/>
      <w:bookmarkEnd w:id="45"/>
      <w:r w:rsidRPr="00053073">
        <w:rPr>
          <w:spacing w:val="2"/>
          <w:sz w:val="28"/>
          <w:szCs w:val="28"/>
        </w:rPr>
        <w:t xml:space="preserve">     Экологические проблемы  Свердловского района Орловской области типичны для многих регионов России: нерешенные вопросы утилизации отходов производства и потребления, загрязнение атмосферного воздуха, особенно в крупных населенных пунктах, загрязнение водных объектов неочищенными и недостаточно очищенными сточными водами, рост антропогенного воздействия на </w:t>
      </w:r>
      <w:proofErr w:type="spellStart"/>
      <w:r w:rsidRPr="00053073">
        <w:rPr>
          <w:spacing w:val="2"/>
          <w:sz w:val="28"/>
          <w:szCs w:val="28"/>
        </w:rPr>
        <w:t>биоразнообразие</w:t>
      </w:r>
      <w:proofErr w:type="spellEnd"/>
      <w:r w:rsidRPr="00053073">
        <w:rPr>
          <w:spacing w:val="2"/>
          <w:sz w:val="28"/>
          <w:szCs w:val="28"/>
        </w:rPr>
        <w:t>, высокая заболеваемость и естественная убыль населения.</w:t>
      </w:r>
    </w:p>
    <w:p w:rsidR="007905BC" w:rsidRPr="00053073" w:rsidRDefault="007905BC" w:rsidP="007905B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3073">
        <w:rPr>
          <w:spacing w:val="2"/>
          <w:sz w:val="28"/>
          <w:szCs w:val="28"/>
        </w:rPr>
        <w:t xml:space="preserve">     Высокое качество жизни и здоровья населения, а также устойчивое экономическое развитие района могут быть обеспечены только при условии сохранения природных систем и поддержания соответствующего качества окружающей среды.</w:t>
      </w:r>
    </w:p>
    <w:p w:rsidR="007905BC" w:rsidRPr="00053073" w:rsidRDefault="007905BC" w:rsidP="007905B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3073">
        <w:rPr>
          <w:spacing w:val="2"/>
          <w:sz w:val="28"/>
          <w:szCs w:val="28"/>
        </w:rPr>
        <w:t xml:space="preserve">     Решение проблем снижения нагрузки агропромышленного комплекса, реальных отраслей экономики, в том числе перерабатывающих производств, на окружающую среду и здоровье населения, проблем </w:t>
      </w:r>
      <w:proofErr w:type="spellStart"/>
      <w:r w:rsidRPr="00053073">
        <w:rPr>
          <w:spacing w:val="2"/>
          <w:sz w:val="28"/>
          <w:szCs w:val="28"/>
        </w:rPr>
        <w:t>ресурсо-и</w:t>
      </w:r>
      <w:proofErr w:type="spellEnd"/>
      <w:r w:rsidRPr="00053073">
        <w:rPr>
          <w:spacing w:val="2"/>
          <w:sz w:val="28"/>
          <w:szCs w:val="28"/>
        </w:rPr>
        <w:t xml:space="preserve"> </w:t>
      </w:r>
      <w:proofErr w:type="spellStart"/>
      <w:r w:rsidRPr="00053073">
        <w:rPr>
          <w:spacing w:val="2"/>
          <w:sz w:val="28"/>
          <w:szCs w:val="28"/>
        </w:rPr>
        <w:t>недропользования</w:t>
      </w:r>
      <w:proofErr w:type="spellEnd"/>
      <w:r w:rsidRPr="00053073">
        <w:rPr>
          <w:spacing w:val="2"/>
          <w:sz w:val="28"/>
          <w:szCs w:val="28"/>
        </w:rPr>
        <w:t xml:space="preserve"> должно носить комплексный характер, включая совершенствование современных передовых технологий и разработку действенной системы минимизации негативного воздействия на окружающую среду.</w:t>
      </w:r>
    </w:p>
    <w:p w:rsidR="007905BC" w:rsidRPr="00053073" w:rsidRDefault="007905BC" w:rsidP="007905BC">
      <w:pPr>
        <w:pStyle w:val="3"/>
        <w:rPr>
          <w:rFonts w:eastAsia="SimSun"/>
          <w:b/>
        </w:rPr>
      </w:pPr>
      <w:r w:rsidRPr="00053073">
        <w:rPr>
          <w:b/>
        </w:rPr>
        <w:t>1.9 Транспортная инфраструктура. Автомобильный транспорт</w:t>
      </w:r>
      <w:bookmarkEnd w:id="46"/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47" w:name="__RefHeading__1948_2132402504"/>
      <w:bookmarkStart w:id="48" w:name="__RefHeading__161_1048012634"/>
      <w:bookmarkStart w:id="49" w:name="__RefHeading__299_239717236"/>
      <w:bookmarkEnd w:id="47"/>
      <w:bookmarkEnd w:id="48"/>
      <w:bookmarkEnd w:id="49"/>
      <w:r w:rsidRPr="00053073">
        <w:rPr>
          <w:rFonts w:ascii="Times New Roman" w:hAnsi="Times New Roman" w:cs="Times New Roman"/>
          <w:color w:val="auto"/>
        </w:rPr>
        <w:t xml:space="preserve"> </w:t>
      </w:r>
      <w:r w:rsidRPr="000530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Через район проходит федеральная автодорога</w:t>
      </w:r>
      <w:r w:rsidRPr="00053073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hyperlink r:id="rId70" w:tooltip="Р119 (автодорога)" w:history="1">
        <w:r w:rsidRPr="00053073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>Р119</w:t>
        </w:r>
      </w:hyperlink>
      <w:r w:rsidRPr="00053073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0530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hyperlink r:id="rId71" w:tooltip="Орёл (город)" w:history="1">
        <w:r w:rsidRPr="00053073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Орёл</w:t>
        </w:r>
      </w:hyperlink>
      <w:r w:rsidRPr="000530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—</w:t>
      </w:r>
      <w:hyperlink r:id="rId72" w:tooltip="Ливны" w:history="1">
        <w:r w:rsidRPr="00053073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Ливны</w:t>
        </w:r>
      </w:hyperlink>
      <w:r w:rsidRPr="000530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—</w:t>
      </w:r>
      <w:hyperlink r:id="rId73" w:tooltip="Елец (город)" w:history="1">
        <w:r w:rsidRPr="00053073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Елец</w:t>
        </w:r>
      </w:hyperlink>
      <w:r w:rsidRPr="000530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—</w:t>
      </w:r>
      <w:hyperlink r:id="rId74" w:tooltip="Липецк" w:history="1">
        <w:r w:rsidRPr="00053073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Липецк</w:t>
        </w:r>
      </w:hyperlink>
      <w:r w:rsidRPr="000530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—</w:t>
      </w:r>
      <w:hyperlink r:id="rId75" w:tooltip="Тамбов" w:history="1">
        <w:r w:rsidRPr="00053073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Тамбов</w:t>
        </w:r>
      </w:hyperlink>
      <w:r w:rsidRPr="000530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». 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Имеется транспортное сообщение со всеми сельскими поселениями .</w:t>
      </w:r>
    </w:p>
    <w:p w:rsidR="007905BC" w:rsidRPr="00053073" w:rsidRDefault="007905BC" w:rsidP="007905BC">
      <w:pPr>
        <w:pStyle w:val="3"/>
        <w:rPr>
          <w:b/>
        </w:rPr>
      </w:pPr>
      <w:bookmarkStart w:id="50" w:name="__RefHeading__439_1124376620"/>
      <w:bookmarkStart w:id="51" w:name="__RefHeading__441_1124376620"/>
      <w:bookmarkStart w:id="52" w:name="_Toc446887649"/>
      <w:bookmarkEnd w:id="50"/>
      <w:bookmarkEnd w:id="51"/>
      <w:r w:rsidRPr="00053073">
        <w:rPr>
          <w:b/>
        </w:rPr>
        <w:t>1.10 Транспортная инфраструктура. Железнодорожный транспорт</w:t>
      </w:r>
      <w:bookmarkEnd w:id="52"/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  <w:shd w:val="clear" w:color="auto" w:fill="FAFAFA"/>
        </w:rPr>
      </w:pPr>
      <w:r w:rsidRPr="00053073">
        <w:rPr>
          <w:rFonts w:cs="Times New Roman"/>
          <w:sz w:val="28"/>
          <w:szCs w:val="28"/>
          <w:shd w:val="clear" w:color="auto" w:fill="FAFAFA"/>
        </w:rPr>
        <w:lastRenderedPageBreak/>
        <w:t xml:space="preserve">     Железнодорожная линия « Орёл-Курск»</w:t>
      </w:r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</w:rPr>
      </w:pP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</w:rPr>
      </w:pPr>
      <w:bookmarkStart w:id="53" w:name="__RefHeading__1952_2132402504"/>
      <w:bookmarkStart w:id="54" w:name="__RefHeading__165_1048012634"/>
      <w:bookmarkStart w:id="55" w:name="__RefHeading__303_239717236"/>
      <w:bookmarkEnd w:id="53"/>
      <w:bookmarkEnd w:id="54"/>
      <w:bookmarkEnd w:id="55"/>
    </w:p>
    <w:p w:rsidR="007905BC" w:rsidRPr="00053073" w:rsidRDefault="007905BC" w:rsidP="007905BC">
      <w:pPr>
        <w:pStyle w:val="3"/>
        <w:rPr>
          <w:b/>
        </w:rPr>
      </w:pPr>
      <w:bookmarkStart w:id="56" w:name="_Toc446887650"/>
      <w:r w:rsidRPr="00053073">
        <w:rPr>
          <w:b/>
        </w:rPr>
        <w:t>1.11 Органы власти в сфере туризма в муниципальном образовании</w:t>
      </w:r>
      <w:bookmarkEnd w:id="56"/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   Отдел культуры и архивного дела администрации Свердловского района Орловской области.</w:t>
      </w:r>
    </w:p>
    <w:p w:rsidR="007905BC" w:rsidRPr="00053073" w:rsidRDefault="007905BC" w:rsidP="007905BC">
      <w:pPr>
        <w:pStyle w:val="3"/>
        <w:rPr>
          <w:b/>
        </w:rPr>
      </w:pPr>
      <w:bookmarkStart w:id="57" w:name="__RefHeading__433_1124376620"/>
      <w:bookmarkStart w:id="58" w:name="__RefHeading__247_239717236"/>
      <w:bookmarkStart w:id="59" w:name="__RefHeading__443_1124376620"/>
      <w:bookmarkStart w:id="60" w:name="_Toc446887651"/>
      <w:bookmarkEnd w:id="57"/>
      <w:bookmarkEnd w:id="58"/>
      <w:bookmarkEnd w:id="59"/>
      <w:r w:rsidRPr="00053073">
        <w:rPr>
          <w:b/>
        </w:rPr>
        <w:t>1.12 Общественные организации и объединения в сфере туризма</w:t>
      </w:r>
      <w:bookmarkEnd w:id="60"/>
      <w:r w:rsidRPr="00053073">
        <w:rPr>
          <w:b/>
        </w:rPr>
        <w:t xml:space="preserve"> 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  Отсутствуют.</w:t>
      </w:r>
    </w:p>
    <w:p w:rsidR="007905BC" w:rsidRPr="00053073" w:rsidRDefault="007905BC" w:rsidP="007905BC">
      <w:pPr>
        <w:pStyle w:val="3"/>
        <w:rPr>
          <w:b/>
        </w:rPr>
      </w:pPr>
      <w:bookmarkStart w:id="61" w:name="__RefHeading__1197_1124376620"/>
      <w:bookmarkStart w:id="62" w:name="__RefHeading__445_1124376620"/>
      <w:bookmarkStart w:id="63" w:name="_Toc446887652"/>
      <w:bookmarkEnd w:id="61"/>
      <w:bookmarkEnd w:id="62"/>
      <w:r w:rsidRPr="00053073">
        <w:rPr>
          <w:b/>
        </w:rPr>
        <w:t>1.13 Количество сотрудников туристских предприятий и % имеющих профильное туристское образование</w:t>
      </w:r>
      <w:bookmarkEnd w:id="63"/>
      <w:r w:rsidRPr="00053073">
        <w:rPr>
          <w:b/>
        </w:rPr>
        <w:t>: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Не имеется.</w:t>
      </w:r>
    </w:p>
    <w:p w:rsidR="007905BC" w:rsidRPr="00053073" w:rsidRDefault="007905BC" w:rsidP="007905BC">
      <w:pPr>
        <w:pStyle w:val="3"/>
        <w:rPr>
          <w:b/>
        </w:rPr>
      </w:pPr>
      <w:bookmarkStart w:id="64" w:name="__RefHeading__447_1124376620"/>
      <w:bookmarkStart w:id="65" w:name="__RefHeading__449_1124376620"/>
      <w:bookmarkStart w:id="66" w:name="__RefHeading__265_239717236"/>
      <w:bookmarkStart w:id="67" w:name="__RefHeading__453_1124376620"/>
      <w:bookmarkStart w:id="68" w:name="__RefHeading__269_239717236"/>
      <w:bookmarkStart w:id="69" w:name="__RefHeading__457_1124376620"/>
      <w:bookmarkStart w:id="70" w:name="_Toc446887653"/>
      <w:bookmarkEnd w:id="64"/>
      <w:bookmarkEnd w:id="65"/>
      <w:bookmarkEnd w:id="66"/>
      <w:bookmarkEnd w:id="67"/>
      <w:bookmarkEnd w:id="68"/>
      <w:bookmarkEnd w:id="69"/>
      <w:r w:rsidRPr="00053073">
        <w:rPr>
          <w:b/>
        </w:rPr>
        <w:t>1.14 Приоритетные виды туризма в муниципальном образовании</w:t>
      </w:r>
      <w:bookmarkEnd w:id="70"/>
    </w:p>
    <w:p w:rsidR="007905BC" w:rsidRPr="00053073" w:rsidRDefault="007905BC" w:rsidP="007905BC">
      <w:pPr>
        <w:pStyle w:val="a1"/>
        <w:rPr>
          <w:sz w:val="28"/>
        </w:rPr>
      </w:pPr>
      <w:r w:rsidRPr="00053073">
        <w:rPr>
          <w:sz w:val="28"/>
        </w:rPr>
        <w:t xml:space="preserve">    Культурный и образовательный туризм.</w:t>
      </w:r>
    </w:p>
    <w:p w:rsidR="007905BC" w:rsidRPr="00053073" w:rsidRDefault="007905BC" w:rsidP="007905BC">
      <w:pPr>
        <w:pStyle w:val="a1"/>
      </w:pPr>
    </w:p>
    <w:p w:rsidR="007905BC" w:rsidRPr="00053073" w:rsidRDefault="007905BC" w:rsidP="007905BC">
      <w:pPr>
        <w:pStyle w:val="3"/>
        <w:rPr>
          <w:b/>
        </w:rPr>
      </w:pPr>
      <w:bookmarkStart w:id="71" w:name="__RefHeading__459_1124376620"/>
      <w:bookmarkStart w:id="72" w:name="__RefHeading__257_239717236"/>
      <w:bookmarkStart w:id="73" w:name="_Toc446887654"/>
      <w:bookmarkEnd w:id="71"/>
      <w:bookmarkEnd w:id="72"/>
      <w:r w:rsidRPr="00053073">
        <w:rPr>
          <w:b/>
        </w:rPr>
        <w:t>1.15 Перспективные виды туризма в муниципальном образовании</w:t>
      </w:r>
      <w:bookmarkEnd w:id="73"/>
    </w:p>
    <w:p w:rsidR="007905BC" w:rsidRPr="00053073" w:rsidRDefault="007905BC" w:rsidP="007905BC">
      <w:pPr>
        <w:pStyle w:val="a1"/>
      </w:pPr>
      <w:r w:rsidRPr="00053073">
        <w:rPr>
          <w:sz w:val="28"/>
        </w:rPr>
        <w:t xml:space="preserve">    Спортивный и событийный  туризм</w:t>
      </w:r>
      <w:r w:rsidRPr="00053073">
        <w:t>.</w:t>
      </w:r>
    </w:p>
    <w:p w:rsidR="007905BC" w:rsidRPr="00053073" w:rsidRDefault="007905BC" w:rsidP="007905BC">
      <w:pPr>
        <w:pStyle w:val="a1"/>
      </w:pPr>
    </w:p>
    <w:p w:rsidR="007905BC" w:rsidRPr="00053073" w:rsidRDefault="007905BC" w:rsidP="007905BC">
      <w:pPr>
        <w:pStyle w:val="3"/>
        <w:rPr>
          <w:b/>
        </w:rPr>
      </w:pPr>
      <w:bookmarkStart w:id="74" w:name="__RefHeading__461_1124376620"/>
      <w:bookmarkStart w:id="75" w:name="_Toc446887655"/>
      <w:bookmarkEnd w:id="74"/>
      <w:r w:rsidRPr="00053073">
        <w:rPr>
          <w:b/>
        </w:rPr>
        <w:t>1.16 Символика</w:t>
      </w:r>
      <w:bookmarkEnd w:id="75"/>
    </w:p>
    <w:p w:rsidR="007905BC" w:rsidRPr="00053073" w:rsidRDefault="007905BC" w:rsidP="007905BC">
      <w:pPr>
        <w:pStyle w:val="a1"/>
      </w:pPr>
      <w:r>
        <w:rPr>
          <w:noProof/>
          <w:lang w:eastAsia="ru-RU" w:bidi="ar-SA"/>
        </w:rPr>
        <w:drawing>
          <wp:inline distT="0" distB="0" distL="0" distR="0">
            <wp:extent cx="1333500" cy="1666875"/>
            <wp:effectExtent l="19050" t="0" r="0" b="0"/>
            <wp:docPr id="1" name="Рисунок 1" descr="герб Свердлов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вердловский район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073">
        <w:t xml:space="preserve"> </w:t>
      </w:r>
      <w:r w:rsidRPr="00053073">
        <w:rPr>
          <w:sz w:val="28"/>
        </w:rPr>
        <w:t>Герб Свердловского района Орловской области.</w:t>
      </w:r>
    </w:p>
    <w:p w:rsidR="007905BC" w:rsidRPr="00053073" w:rsidRDefault="007905BC" w:rsidP="007905BC">
      <w:pPr>
        <w:pStyle w:val="centerbtext"/>
        <w:spacing w:before="60" w:beforeAutospacing="0" w:after="60" w:afterAutospacing="0"/>
        <w:jc w:val="center"/>
        <w:rPr>
          <w:rFonts w:ascii="Times New Roman serif" w:hAnsi="Times New Roman serif"/>
          <w:bCs/>
          <w:sz w:val="28"/>
          <w:szCs w:val="28"/>
        </w:rPr>
      </w:pPr>
      <w:r w:rsidRPr="00053073">
        <w:rPr>
          <w:rFonts w:ascii="Times New Roman serif" w:hAnsi="Times New Roman serif"/>
          <w:bCs/>
          <w:sz w:val="28"/>
          <w:szCs w:val="28"/>
        </w:rPr>
        <w:t>Утвержден решением Совета народных депутатов Свердловского района</w:t>
      </w:r>
    </w:p>
    <w:p w:rsidR="007905BC" w:rsidRPr="00053073" w:rsidRDefault="007905BC" w:rsidP="007905BC">
      <w:pPr>
        <w:pStyle w:val="centerbtext"/>
        <w:spacing w:before="60" w:beforeAutospacing="0" w:after="60" w:afterAutospacing="0"/>
        <w:jc w:val="center"/>
        <w:rPr>
          <w:rFonts w:ascii="Times New Roman serif" w:hAnsi="Times New Roman serif"/>
          <w:bCs/>
          <w:sz w:val="28"/>
          <w:szCs w:val="28"/>
        </w:rPr>
      </w:pPr>
      <w:r w:rsidRPr="00053073">
        <w:rPr>
          <w:rFonts w:ascii="Times New Roman serif" w:hAnsi="Times New Roman serif"/>
          <w:bCs/>
          <w:sz w:val="28"/>
          <w:szCs w:val="28"/>
        </w:rPr>
        <w:t>от 15.01.2010 № 22/177</w:t>
      </w:r>
    </w:p>
    <w:p w:rsidR="007905BC" w:rsidRPr="00053073" w:rsidRDefault="007905BC" w:rsidP="007905BC">
      <w:pPr>
        <w:pStyle w:val="af4"/>
        <w:spacing w:before="60" w:beforeAutospacing="0" w:after="60" w:afterAutospacing="0"/>
        <w:rPr>
          <w:sz w:val="28"/>
          <w:szCs w:val="28"/>
        </w:rPr>
      </w:pPr>
      <w:r w:rsidRPr="00053073">
        <w:rPr>
          <w:sz w:val="28"/>
          <w:szCs w:val="28"/>
        </w:rPr>
        <w:t> </w:t>
      </w:r>
    </w:p>
    <w:p w:rsidR="007905BC" w:rsidRPr="00053073" w:rsidRDefault="007905BC" w:rsidP="007905BC">
      <w:pPr>
        <w:pStyle w:val="centerbtext"/>
        <w:spacing w:before="60" w:beforeAutospacing="0" w:after="60" w:afterAutospacing="0"/>
        <w:jc w:val="center"/>
        <w:rPr>
          <w:rFonts w:ascii="Times New Roman serif" w:hAnsi="Times New Roman serif"/>
          <w:bCs/>
          <w:sz w:val="28"/>
          <w:szCs w:val="28"/>
        </w:rPr>
      </w:pPr>
      <w:r w:rsidRPr="00053073">
        <w:rPr>
          <w:rFonts w:ascii="Times New Roman serif" w:hAnsi="Times New Roman serif"/>
          <w:bCs/>
          <w:sz w:val="28"/>
          <w:szCs w:val="28"/>
        </w:rPr>
        <w:t>Внесен в Государственный геральдический регистр Российской Федерации под № 6026</w:t>
      </w:r>
    </w:p>
    <w:p w:rsidR="007905BC" w:rsidRPr="00053073" w:rsidRDefault="007905BC" w:rsidP="007905BC">
      <w:pPr>
        <w:pStyle w:val="a1"/>
      </w:pPr>
    </w:p>
    <w:p w:rsidR="007905BC" w:rsidRPr="00053073" w:rsidRDefault="007905BC" w:rsidP="007905BC">
      <w:pPr>
        <w:pStyle w:val="3"/>
        <w:rPr>
          <w:b/>
        </w:rPr>
      </w:pPr>
      <w:bookmarkStart w:id="76" w:name="__RefHeading__463_1124376620"/>
      <w:bookmarkStart w:id="77" w:name="_Toc446887656"/>
      <w:bookmarkEnd w:id="76"/>
      <w:r w:rsidRPr="00053073">
        <w:rPr>
          <w:b/>
        </w:rPr>
        <w:t>1.17 Основные «бренды» территории</w:t>
      </w:r>
      <w:bookmarkEnd w:id="77"/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« </w:t>
      </w:r>
      <w:proofErr w:type="spellStart"/>
      <w:r w:rsidRPr="00053073">
        <w:rPr>
          <w:sz w:val="28"/>
          <w:szCs w:val="28"/>
        </w:rPr>
        <w:t>Змиевский</w:t>
      </w:r>
      <w:proofErr w:type="spellEnd"/>
      <w:r w:rsidRPr="00053073">
        <w:rPr>
          <w:sz w:val="28"/>
          <w:szCs w:val="28"/>
        </w:rPr>
        <w:t xml:space="preserve"> край – литературное гнездо»;  « В гостях у князя Куракина»; «Дворянские усадьбы </w:t>
      </w:r>
      <w:proofErr w:type="spellStart"/>
      <w:r w:rsidRPr="00053073">
        <w:rPr>
          <w:sz w:val="28"/>
          <w:szCs w:val="28"/>
        </w:rPr>
        <w:t>Змиевского</w:t>
      </w:r>
      <w:proofErr w:type="spellEnd"/>
      <w:r w:rsidRPr="00053073">
        <w:rPr>
          <w:sz w:val="28"/>
          <w:szCs w:val="28"/>
        </w:rPr>
        <w:t xml:space="preserve"> края»;  « России заповедный уголок». </w:t>
      </w:r>
    </w:p>
    <w:p w:rsidR="007905BC" w:rsidRPr="00053073" w:rsidRDefault="007905BC" w:rsidP="007905BC">
      <w:pPr>
        <w:pStyle w:val="3"/>
        <w:rPr>
          <w:b/>
        </w:rPr>
      </w:pPr>
      <w:bookmarkStart w:id="78" w:name="__RefHeading__279_239717236"/>
      <w:bookmarkStart w:id="79" w:name="__RefHeading__465_1124376620"/>
      <w:bookmarkStart w:id="80" w:name="_Toc446887657"/>
      <w:bookmarkEnd w:id="78"/>
      <w:bookmarkEnd w:id="79"/>
      <w:r w:rsidRPr="00053073">
        <w:rPr>
          <w:b/>
        </w:rPr>
        <w:lastRenderedPageBreak/>
        <w:t>1.18 Основные виды сувенирной продукции, которую можно рекомендовать гостям территории</w:t>
      </w:r>
      <w:bookmarkEnd w:id="80"/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t xml:space="preserve"> </w:t>
      </w:r>
      <w:r w:rsidRPr="00053073">
        <w:rPr>
          <w:sz w:val="28"/>
          <w:szCs w:val="28"/>
        </w:rPr>
        <w:t xml:space="preserve">Вышивка, изделия из бисера, самодельные куклы, картины  учащихся детской школы искусств; кондитерские и хлебные изделия   производства </w:t>
      </w:r>
      <w:proofErr w:type="spellStart"/>
      <w:r w:rsidRPr="00053073">
        <w:rPr>
          <w:sz w:val="28"/>
          <w:szCs w:val="28"/>
        </w:rPr>
        <w:t>Змиевского</w:t>
      </w:r>
      <w:proofErr w:type="spellEnd"/>
      <w:r w:rsidRPr="00053073">
        <w:rPr>
          <w:sz w:val="28"/>
          <w:szCs w:val="28"/>
        </w:rPr>
        <w:t xml:space="preserve">  </w:t>
      </w:r>
      <w:proofErr w:type="spellStart"/>
      <w:r w:rsidRPr="00053073">
        <w:rPr>
          <w:sz w:val="28"/>
          <w:szCs w:val="28"/>
        </w:rPr>
        <w:t>хлебокомбината</w:t>
      </w:r>
      <w:proofErr w:type="spellEnd"/>
      <w:r w:rsidRPr="00053073">
        <w:rPr>
          <w:sz w:val="28"/>
          <w:szCs w:val="28"/>
        </w:rPr>
        <w:t xml:space="preserve"> и кондитерского цеха.</w:t>
      </w:r>
    </w:p>
    <w:p w:rsidR="007905BC" w:rsidRPr="00053073" w:rsidRDefault="007905BC" w:rsidP="007905BC">
      <w:pPr>
        <w:pStyle w:val="3"/>
        <w:rPr>
          <w:b/>
        </w:rPr>
      </w:pPr>
      <w:bookmarkStart w:id="81" w:name="__RefHeading__467_1124376620"/>
      <w:bookmarkStart w:id="82" w:name="_Toc446887658"/>
      <w:bookmarkEnd w:id="81"/>
      <w:r w:rsidRPr="00053073">
        <w:rPr>
          <w:b/>
        </w:rPr>
        <w:t>1.19 Туристская сувенирная продукция прямого назначения, включая народные художественные промыслы</w:t>
      </w:r>
      <w:bookmarkEnd w:id="82"/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>Магниты с изображением памятных мест поселка Змиевка и района</w:t>
      </w:r>
    </w:p>
    <w:p w:rsidR="007905BC" w:rsidRPr="00053073" w:rsidRDefault="007905BC" w:rsidP="007905BC">
      <w:pPr>
        <w:pStyle w:val="3"/>
        <w:rPr>
          <w:b/>
        </w:rPr>
      </w:pPr>
      <w:bookmarkStart w:id="83" w:name="__RefHeading__469_1124376620"/>
      <w:bookmarkStart w:id="84" w:name="_Toc446887659"/>
      <w:bookmarkEnd w:id="83"/>
      <w:r w:rsidRPr="00053073">
        <w:rPr>
          <w:b/>
        </w:rPr>
        <w:t>1.20 Выставочная деятельность</w:t>
      </w:r>
      <w:bookmarkEnd w:id="84"/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>осуществляется на базе  районного  историко-краеведческого музея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</w:rPr>
      </w:pPr>
    </w:p>
    <w:p w:rsidR="007905BC" w:rsidRPr="00053073" w:rsidRDefault="007905BC" w:rsidP="007905BC">
      <w:pPr>
        <w:pStyle w:val="3"/>
        <w:rPr>
          <w:b/>
        </w:rPr>
      </w:pPr>
      <w:bookmarkStart w:id="85" w:name="__RefHeading__471_1124376620"/>
      <w:bookmarkStart w:id="86" w:name="_Toc446887660"/>
      <w:bookmarkEnd w:id="85"/>
      <w:r w:rsidRPr="00053073">
        <w:rPr>
          <w:b/>
        </w:rPr>
        <w:t>1.21 Участие в федеральных государственных программах и проектах в сфере туризма</w:t>
      </w:r>
      <w:bookmarkEnd w:id="86"/>
    </w:p>
    <w:p w:rsidR="007905BC" w:rsidRPr="00053073" w:rsidRDefault="007905BC" w:rsidP="007905BC">
      <w:pPr>
        <w:pStyle w:val="3"/>
      </w:pPr>
      <w:bookmarkStart w:id="87" w:name="__RefHeading__473_1124376620"/>
      <w:bookmarkStart w:id="88" w:name="_Toc446887661"/>
      <w:bookmarkEnd w:id="87"/>
    </w:p>
    <w:p w:rsidR="007905BC" w:rsidRPr="00053073" w:rsidRDefault="007905BC" w:rsidP="007905BC">
      <w:pPr>
        <w:pStyle w:val="3"/>
        <w:rPr>
          <w:b/>
        </w:rPr>
      </w:pPr>
      <w:r w:rsidRPr="00053073">
        <w:rPr>
          <w:b/>
        </w:rPr>
        <w:t>1.22 Информационные туристские ресурсы муниципального образования</w:t>
      </w:r>
      <w:bookmarkEnd w:id="88"/>
    </w:p>
    <w:p w:rsidR="007905BC" w:rsidRPr="00053073" w:rsidRDefault="007905BC" w:rsidP="007905BC">
      <w:pPr>
        <w:pStyle w:val="3"/>
      </w:pPr>
      <w:r w:rsidRPr="00053073">
        <w:t xml:space="preserve">районная газета «Сельская новь», сайты районной администрации, районного музея, районной библиотеки ,  информационный центр района 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</w:rPr>
      </w:pPr>
    </w:p>
    <w:p w:rsidR="007905BC" w:rsidRPr="00053073" w:rsidRDefault="007905BC" w:rsidP="007905BC">
      <w:pPr>
        <w:pStyle w:val="3"/>
        <w:rPr>
          <w:b/>
        </w:rPr>
      </w:pPr>
      <w:bookmarkStart w:id="89" w:name="__RefHeading__475_1124376620"/>
      <w:bookmarkStart w:id="90" w:name="_Toc446887662"/>
      <w:bookmarkEnd w:id="89"/>
      <w:r w:rsidRPr="00053073">
        <w:rPr>
          <w:b/>
        </w:rPr>
        <w:t>1.23 Мероприятия  по продвижению муниципального образования</w:t>
      </w:r>
      <w:bookmarkEnd w:id="90"/>
    </w:p>
    <w:p w:rsidR="007905BC" w:rsidRPr="00053073" w:rsidRDefault="007905BC" w:rsidP="007905BC">
      <w:pPr>
        <w:pStyle w:val="a1"/>
        <w:rPr>
          <w:sz w:val="28"/>
          <w:szCs w:val="28"/>
        </w:rPr>
      </w:pPr>
      <w:bookmarkStart w:id="91" w:name="__RefHeading__151_1048012634"/>
      <w:bookmarkStart w:id="92" w:name="__RefHeading__289_239717236"/>
      <w:bookmarkStart w:id="93" w:name="__RefHeading__477_1124376620"/>
      <w:bookmarkStart w:id="94" w:name="_Toc446887663"/>
      <w:bookmarkEnd w:id="91"/>
      <w:bookmarkEnd w:id="92"/>
      <w:bookmarkEnd w:id="93"/>
      <w:r w:rsidRPr="00053073">
        <w:rPr>
          <w:sz w:val="28"/>
          <w:szCs w:val="28"/>
        </w:rPr>
        <w:t xml:space="preserve">     Литературно- музыкальный праздник , посвященный  земляку –писателю Н. С. Лескову на родине писателя в селе Старое </w:t>
      </w:r>
      <w:proofErr w:type="spellStart"/>
      <w:r w:rsidRPr="00053073">
        <w:rPr>
          <w:sz w:val="28"/>
          <w:szCs w:val="28"/>
        </w:rPr>
        <w:t>Горохово</w:t>
      </w:r>
      <w:proofErr w:type="spellEnd"/>
      <w:r w:rsidRPr="00053073">
        <w:rPr>
          <w:sz w:val="28"/>
          <w:szCs w:val="28"/>
        </w:rPr>
        <w:t>, поселке Змиевка.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  Литературный  праздник , посвящённый Е. А. Благининой на родине поэтессы в д. Яковлево.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  Литературный </w:t>
      </w:r>
      <w:proofErr w:type="spellStart"/>
      <w:r w:rsidRPr="00053073">
        <w:rPr>
          <w:sz w:val="28"/>
          <w:szCs w:val="28"/>
        </w:rPr>
        <w:t>праздник,посвященный</w:t>
      </w:r>
      <w:proofErr w:type="spellEnd"/>
      <w:r w:rsidRPr="00053073">
        <w:rPr>
          <w:sz w:val="28"/>
          <w:szCs w:val="28"/>
        </w:rPr>
        <w:t xml:space="preserve"> А.А. Фету в селе Степановка.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  Ежегодный праздник, посвящённый Дню района - 28 июля.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  Праздничные мероприятия к памятным датам.</w:t>
      </w:r>
    </w:p>
    <w:p w:rsidR="007905BC" w:rsidRPr="00053073" w:rsidRDefault="007905BC" w:rsidP="007905BC">
      <w:pPr>
        <w:pStyle w:val="3"/>
      </w:pPr>
    </w:p>
    <w:p w:rsidR="007905BC" w:rsidRPr="00053073" w:rsidRDefault="007905BC" w:rsidP="007905BC">
      <w:pPr>
        <w:pStyle w:val="3"/>
        <w:rPr>
          <w:b/>
        </w:rPr>
      </w:pPr>
      <w:r w:rsidRPr="00053073">
        <w:rPr>
          <w:b/>
        </w:rPr>
        <w:t>1.24 Программы продвижения муниципального образования</w:t>
      </w:r>
      <w:bookmarkEnd w:id="94"/>
    </w:p>
    <w:p w:rsidR="007905BC" w:rsidRPr="00053073" w:rsidRDefault="007905BC" w:rsidP="007905BC">
      <w:pPr>
        <w:pStyle w:val="a1"/>
      </w:pP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Презентация района как территории с богатым </w:t>
      </w:r>
      <w:proofErr w:type="spellStart"/>
      <w:r w:rsidRPr="00053073">
        <w:rPr>
          <w:sz w:val="28"/>
          <w:szCs w:val="28"/>
        </w:rPr>
        <w:t>историко</w:t>
      </w:r>
      <w:proofErr w:type="spellEnd"/>
      <w:r w:rsidRPr="00053073">
        <w:rPr>
          <w:sz w:val="28"/>
          <w:szCs w:val="28"/>
        </w:rPr>
        <w:t xml:space="preserve"> -  культурным прошлым и перспективами современного развития.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7905BC" w:rsidRPr="00053073" w:rsidRDefault="007905BC" w:rsidP="007905BC">
      <w:pPr>
        <w:pStyle w:val="1"/>
      </w:pPr>
      <w:bookmarkStart w:id="95" w:name="__RefHeading__479_1124376620"/>
      <w:bookmarkStart w:id="96" w:name="__RefHeading__481_1124376620"/>
      <w:bookmarkStart w:id="97" w:name="__RefHeading__485_1124376620"/>
      <w:bookmarkStart w:id="98" w:name="__RefHeading__493_1124376620"/>
      <w:bookmarkStart w:id="99" w:name="__RefHeading__495_1124376620"/>
      <w:bookmarkStart w:id="100" w:name="__RefHeading__251_239717236"/>
      <w:bookmarkStart w:id="101" w:name="__RefHeading__497_1124376620"/>
      <w:bookmarkStart w:id="102" w:name="__RefHeading__499_1124376620"/>
      <w:bookmarkStart w:id="103" w:name="__RefHeading__307_239717236"/>
      <w:bookmarkStart w:id="104" w:name="__RefHeading__539_1124376620"/>
      <w:bookmarkStart w:id="105" w:name="__RefHeading__1978_2132402504"/>
      <w:bookmarkStart w:id="106" w:name="__RefHeading__201_1048012634"/>
      <w:bookmarkStart w:id="107" w:name="__RefHeading__343_239717236"/>
      <w:bookmarkStart w:id="108" w:name="_Toc446884452"/>
      <w:bookmarkStart w:id="109" w:name="_Toc446884564"/>
      <w:bookmarkStart w:id="110" w:name="_Toc446885242"/>
      <w:bookmarkStart w:id="111" w:name="_Toc44688766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053073">
        <w:lastRenderedPageBreak/>
        <w:t>Описание инфраструктуры туризма.</w:t>
      </w:r>
      <w:bookmarkEnd w:id="108"/>
      <w:bookmarkEnd w:id="109"/>
      <w:bookmarkEnd w:id="110"/>
      <w:bookmarkEnd w:id="111"/>
      <w:r w:rsidRPr="00053073">
        <w:t xml:space="preserve"> </w:t>
      </w:r>
    </w:p>
    <w:p w:rsidR="007905BC" w:rsidRPr="00053073" w:rsidRDefault="007905BC" w:rsidP="007905BC">
      <w:pPr>
        <w:pStyle w:val="3"/>
        <w:rPr>
          <w:b/>
        </w:rPr>
      </w:pPr>
      <w:bookmarkStart w:id="112" w:name="__RefHeading__541_1124376620"/>
      <w:bookmarkStart w:id="113" w:name="__RefHeading__1980_2132402504"/>
      <w:bookmarkStart w:id="114" w:name="__RefHeading__203_1048012634"/>
      <w:bookmarkStart w:id="115" w:name="__RefHeading__345_239717236"/>
      <w:bookmarkStart w:id="116" w:name="_Toc446887665"/>
      <w:bookmarkEnd w:id="112"/>
      <w:bookmarkEnd w:id="113"/>
      <w:bookmarkEnd w:id="114"/>
      <w:bookmarkEnd w:id="115"/>
      <w:r w:rsidRPr="00053073">
        <w:rPr>
          <w:b/>
        </w:rPr>
        <w:t>2.1. Обобщенные данные.</w:t>
      </w:r>
      <w:bookmarkEnd w:id="116"/>
    </w:p>
    <w:p w:rsidR="007905BC" w:rsidRPr="00053073" w:rsidRDefault="007905BC" w:rsidP="007905BC">
      <w:pPr>
        <w:pStyle w:val="af4"/>
        <w:shd w:val="clear" w:color="auto" w:fill="ECECEC"/>
        <w:jc w:val="center"/>
        <w:rPr>
          <w:rFonts w:ascii="Verdana" w:hAnsi="Verdana"/>
          <w:sz w:val="21"/>
          <w:szCs w:val="21"/>
        </w:rPr>
      </w:pPr>
      <w:bookmarkStart w:id="117" w:name="__RefHeading__543_1124376620"/>
      <w:bookmarkStart w:id="118" w:name="__RefHeading__3697_2132402504"/>
      <w:bookmarkStart w:id="119" w:name="__RefHeading__205_1048012634"/>
      <w:bookmarkStart w:id="120" w:name="__RefHeading__347_239717236"/>
      <w:bookmarkStart w:id="121" w:name="__RefHeading__545_1124376620"/>
      <w:bookmarkStart w:id="122" w:name="__RefHeading__3699_2132402504"/>
      <w:bookmarkStart w:id="123" w:name="__RefHeading__207_1048012634"/>
      <w:bookmarkStart w:id="124" w:name="__RefHeading__349_239717236"/>
      <w:bookmarkStart w:id="125" w:name="_Toc44688766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053073">
        <w:rPr>
          <w:rFonts w:ascii="Verdana" w:hAnsi="Verdana"/>
          <w:sz w:val="21"/>
          <w:szCs w:val="21"/>
        </w:rPr>
        <w:t> </w:t>
      </w:r>
    </w:p>
    <w:p w:rsidR="007905BC" w:rsidRPr="00053073" w:rsidRDefault="007905BC" w:rsidP="007905BC">
      <w:pPr>
        <w:pStyle w:val="3"/>
        <w:numPr>
          <w:ilvl w:val="0"/>
          <w:numId w:val="12"/>
        </w:numPr>
        <w:rPr>
          <w:b/>
        </w:rPr>
      </w:pPr>
      <w:r w:rsidRPr="00053073">
        <w:rPr>
          <w:b/>
        </w:rPr>
        <w:t>Сведения об объектах туристской инфраструктуры</w:t>
      </w:r>
      <w:bookmarkEnd w:id="125"/>
    </w:p>
    <w:p w:rsidR="007905BC" w:rsidRPr="00053073" w:rsidRDefault="007905BC" w:rsidP="007905BC">
      <w:pPr>
        <w:pStyle w:val="ac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</w:rPr>
        <w:t xml:space="preserve">    </w:t>
      </w:r>
      <w:r w:rsidRPr="00053073">
        <w:rPr>
          <w:rFonts w:ascii="Times New Roman" w:hAnsi="Times New Roman" w:cs="Times New Roman"/>
          <w:color w:val="auto"/>
          <w:sz w:val="28"/>
          <w:szCs w:val="28"/>
        </w:rPr>
        <w:t>В настоящее время  приезжающие в район туристы могут размещаться только в частном секторе ,т.к. гостиницы отсутствуют. Имеются  гостевые дома закрытого типа, принадлежащие частным предприятиям.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  На территории района располагается реабилитационный  санаторий «Березка» для лиц с ОВЗ.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   4 предприятия общественного питания Свердловского </w:t>
      </w:r>
      <w:proofErr w:type="spellStart"/>
      <w:r w:rsidRPr="00053073">
        <w:rPr>
          <w:rFonts w:ascii="Times New Roman" w:hAnsi="Times New Roman" w:cs="Times New Roman"/>
          <w:color w:val="auto"/>
          <w:sz w:val="28"/>
          <w:szCs w:val="28"/>
        </w:rPr>
        <w:t>райпо</w:t>
      </w:r>
      <w:proofErr w:type="spellEnd"/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действуют на территории п. Змиёвка.</w:t>
      </w:r>
    </w:p>
    <w:p w:rsidR="007905BC" w:rsidRPr="00053073" w:rsidRDefault="007905BC" w:rsidP="007905BC">
      <w:pPr>
        <w:pStyle w:val="3"/>
        <w:numPr>
          <w:ilvl w:val="0"/>
          <w:numId w:val="12"/>
        </w:numPr>
        <w:rPr>
          <w:b/>
        </w:rPr>
      </w:pPr>
      <w:bookmarkStart w:id="126" w:name="__RefHeading__501_1124376620"/>
      <w:bookmarkStart w:id="127" w:name="__RefHeading__309_239717236"/>
      <w:bookmarkEnd w:id="126"/>
      <w:bookmarkEnd w:id="127"/>
      <w:r w:rsidRPr="00053073">
        <w:rPr>
          <w:b/>
        </w:rPr>
        <w:t xml:space="preserve">Реестр экскурсоводов. 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</w:rPr>
      </w:pPr>
      <w:r w:rsidRPr="00053073">
        <w:rPr>
          <w:rFonts w:ascii="Times New Roman" w:hAnsi="Times New Roman" w:cs="Times New Roman"/>
          <w:color w:val="auto"/>
        </w:rPr>
        <w:t xml:space="preserve">Т.В.Матюхина, директор </w:t>
      </w:r>
      <w:proofErr w:type="spellStart"/>
      <w:r w:rsidRPr="00053073">
        <w:rPr>
          <w:rFonts w:ascii="Times New Roman" w:hAnsi="Times New Roman" w:cs="Times New Roman"/>
          <w:color w:val="auto"/>
        </w:rPr>
        <w:t>историко</w:t>
      </w:r>
      <w:proofErr w:type="spellEnd"/>
      <w:r w:rsidRPr="00053073">
        <w:rPr>
          <w:rFonts w:ascii="Times New Roman" w:hAnsi="Times New Roman" w:cs="Times New Roman"/>
          <w:color w:val="auto"/>
        </w:rPr>
        <w:t xml:space="preserve"> –краеведческого музея. Образование высшее – историческое. 8(486-45) 2-15-10.</w:t>
      </w:r>
    </w:p>
    <w:p w:rsidR="007905BC" w:rsidRPr="00053073" w:rsidRDefault="007905BC" w:rsidP="007905BC">
      <w:pPr>
        <w:pStyle w:val="WW-"/>
        <w:rPr>
          <w:rFonts w:cs="Times New Roman"/>
        </w:rPr>
      </w:pPr>
    </w:p>
    <w:p w:rsidR="007905BC" w:rsidRPr="00053073" w:rsidRDefault="007905BC" w:rsidP="007905BC">
      <w:pPr>
        <w:pStyle w:val="3"/>
        <w:rPr>
          <w:rFonts w:cs="Times New Roman"/>
          <w:b/>
        </w:rPr>
      </w:pPr>
      <w:bookmarkStart w:id="128" w:name="__RefHeading__547_1124376620"/>
      <w:bookmarkStart w:id="129" w:name="__RefHeading__1982_2132402504"/>
      <w:bookmarkStart w:id="130" w:name="__RefHeading__209_1048012634"/>
      <w:bookmarkStart w:id="131" w:name="__RefHeading__351_239717236"/>
      <w:bookmarkStart w:id="132" w:name="_Toc446884453"/>
      <w:bookmarkStart w:id="133" w:name="_Toc446884565"/>
      <w:bookmarkStart w:id="134" w:name="_Toc446885243"/>
      <w:bookmarkStart w:id="135" w:name="_Toc446887667"/>
      <w:bookmarkEnd w:id="128"/>
      <w:bookmarkEnd w:id="129"/>
      <w:bookmarkEnd w:id="130"/>
      <w:bookmarkEnd w:id="131"/>
      <w:r w:rsidRPr="00053073">
        <w:rPr>
          <w:rFonts w:cs="Times New Roman"/>
          <w:b/>
        </w:rPr>
        <w:t xml:space="preserve">2.2.  </w:t>
      </w:r>
      <w:r w:rsidRPr="00053073">
        <w:rPr>
          <w:b/>
        </w:rPr>
        <w:t>Детальное описание объектов туристского притяжения</w:t>
      </w:r>
      <w:bookmarkEnd w:id="132"/>
      <w:bookmarkEnd w:id="133"/>
      <w:bookmarkEnd w:id="134"/>
      <w:bookmarkEnd w:id="135"/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136" w:name="__RefHeading__1199_1124376620"/>
      <w:bookmarkStart w:id="137" w:name="__RefHeading__549_1124376620"/>
      <w:bookmarkStart w:id="138" w:name="__RefHeading__1984_2132402504"/>
      <w:bookmarkStart w:id="139" w:name="__RefHeading__211_1048012634"/>
      <w:bookmarkStart w:id="140" w:name="__RefHeading__353_239717236"/>
      <w:bookmarkEnd w:id="136"/>
      <w:bookmarkEnd w:id="137"/>
      <w:bookmarkEnd w:id="138"/>
      <w:bookmarkEnd w:id="139"/>
      <w:bookmarkEnd w:id="140"/>
      <w:r w:rsidRPr="00053073">
        <w:rPr>
          <w:rFonts w:ascii="Times New Roman" w:hAnsi="Times New Roman" w:cs="Times New Roman"/>
          <w:b/>
          <w:sz w:val="28"/>
          <w:szCs w:val="28"/>
        </w:rPr>
        <w:t>Памятники, исторические здания и сооружения</w:t>
      </w:r>
    </w:p>
    <w:tbl>
      <w:tblPr>
        <w:tblW w:w="1117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13"/>
        <w:gridCol w:w="2715"/>
        <w:gridCol w:w="30"/>
        <w:gridCol w:w="1418"/>
        <w:gridCol w:w="22"/>
        <w:gridCol w:w="1800"/>
        <w:gridCol w:w="22"/>
        <w:gridCol w:w="1277"/>
        <w:gridCol w:w="6"/>
        <w:gridCol w:w="690"/>
        <w:gridCol w:w="13"/>
        <w:gridCol w:w="2552"/>
      </w:tblGrid>
      <w:tr w:rsidR="007905BC" w:rsidRPr="00053073" w:rsidTr="00202B1D">
        <w:trPr>
          <w:trHeight w:val="415"/>
        </w:trPr>
        <w:tc>
          <w:tcPr>
            <w:tcW w:w="11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  <w:b/>
              </w:rPr>
              <w:t>Памятники культуры</w:t>
            </w:r>
          </w:p>
        </w:tc>
      </w:tr>
      <w:tr w:rsidR="007905BC" w:rsidRPr="00053073" w:rsidTr="00202B1D">
        <w:trPr>
          <w:trHeight w:val="415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  <w:b/>
              </w:rPr>
              <w:t xml:space="preserve">№ </w:t>
            </w:r>
            <w:proofErr w:type="spellStart"/>
            <w:r w:rsidRPr="00053073">
              <w:rPr>
                <w:rFonts w:eastAsia="SimSun"/>
                <w:b/>
              </w:rPr>
              <w:t>п</w:t>
            </w:r>
            <w:proofErr w:type="spellEnd"/>
            <w:r w:rsidRPr="00053073">
              <w:rPr>
                <w:rFonts w:eastAsia="SimSun"/>
                <w:b/>
              </w:rPr>
              <w:t>/</w:t>
            </w:r>
            <w:proofErr w:type="spellStart"/>
            <w:r w:rsidRPr="00053073">
              <w:rPr>
                <w:rFonts w:eastAsia="SimSun"/>
                <w:b/>
              </w:rPr>
              <w:t>п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proofErr w:type="spellStart"/>
            <w:r w:rsidRPr="00053073">
              <w:rPr>
                <w:rFonts w:eastAsia="SimSun"/>
                <w:b/>
              </w:rPr>
              <w:t>Наименова-ние</w:t>
            </w:r>
            <w:proofErr w:type="spellEnd"/>
            <w:r w:rsidRPr="00053073">
              <w:rPr>
                <w:rFonts w:eastAsia="SimSun"/>
                <w:b/>
              </w:rPr>
              <w:t xml:space="preserve"> памятника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  <w:b/>
              </w:rPr>
              <w:t xml:space="preserve">Место </w:t>
            </w:r>
            <w:proofErr w:type="spellStart"/>
            <w:r w:rsidRPr="00053073">
              <w:rPr>
                <w:rFonts w:eastAsia="SimSun"/>
                <w:b/>
              </w:rPr>
              <w:t>нахож-дение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proofErr w:type="spellStart"/>
            <w:r w:rsidRPr="00053073">
              <w:rPr>
                <w:rFonts w:eastAsia="SimSun"/>
                <w:b/>
              </w:rPr>
              <w:t>Муниципаль-ное</w:t>
            </w:r>
            <w:proofErr w:type="spellEnd"/>
            <w:r w:rsidRPr="00053073">
              <w:rPr>
                <w:rFonts w:eastAsia="SimSun"/>
                <w:b/>
              </w:rPr>
              <w:t xml:space="preserve"> образование и собственник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  <w:b/>
              </w:rPr>
            </w:pPr>
            <w:proofErr w:type="spellStart"/>
            <w:r w:rsidRPr="00053073">
              <w:rPr>
                <w:rFonts w:eastAsia="SimSun"/>
                <w:b/>
              </w:rPr>
              <w:t>Датиров-ка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  <w:b/>
              </w:rPr>
              <w:t xml:space="preserve">Кат </w:t>
            </w:r>
            <w:proofErr w:type="spellStart"/>
            <w:r w:rsidRPr="00053073">
              <w:rPr>
                <w:rFonts w:eastAsia="SimSun"/>
                <w:b/>
              </w:rPr>
              <w:t>охра-ны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  <w:b/>
              </w:rPr>
              <w:t xml:space="preserve">№, дата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  <w:b/>
              </w:rPr>
              <w:t>решения, постановления</w:t>
            </w:r>
          </w:p>
        </w:tc>
      </w:tr>
      <w:tr w:rsidR="007905BC" w:rsidRPr="00053073" w:rsidTr="00202B1D">
        <w:trPr>
          <w:trHeight w:val="415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  <w:b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  <w:b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  <w:b/>
              </w:rPr>
              <w:t>4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  <w:b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  <w:b/>
              </w:rPr>
              <w:t>6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  <w:b/>
              </w:rPr>
              <w:t>7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Мемориал «Скорбящая мать», братские могилы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в парке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п.г.т. Змиёвка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г.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2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казнённого фашистами партизана </w:t>
            </w:r>
            <w:proofErr w:type="spellStart"/>
            <w:r w:rsidRPr="00053073">
              <w:rPr>
                <w:rFonts w:eastAsia="SimSun"/>
              </w:rPr>
              <w:t>К.Талатынова</w:t>
            </w:r>
            <w:proofErr w:type="spellEnd"/>
            <w:r w:rsidRPr="00053073">
              <w:rPr>
                <w:rFonts w:eastAsia="SimSun"/>
              </w:rPr>
              <w:t xml:space="preserve"> и его отца- 2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на территории школы №2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п.г.т. Змиёвка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1942г.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Пост. Главы </w:t>
            </w:r>
            <w:proofErr w:type="spellStart"/>
            <w:r w:rsidRPr="00053073">
              <w:rPr>
                <w:rFonts w:eastAsia="SimSun"/>
              </w:rPr>
              <w:t>адм</w:t>
            </w:r>
            <w:proofErr w:type="spellEnd"/>
            <w:r w:rsidRPr="00053073">
              <w:rPr>
                <w:rFonts w:eastAsia="SimSun"/>
              </w:rPr>
              <w:t>. области №61от 13.02.1992 г.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3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Братское кладбище советских воинов – 5 чел.. Здесь похоронен ГСС – </w:t>
            </w:r>
            <w:proofErr w:type="spellStart"/>
            <w:r w:rsidRPr="00053073">
              <w:rPr>
                <w:rFonts w:eastAsia="SimSun"/>
              </w:rPr>
              <w:t>Спивак</w:t>
            </w:r>
            <w:proofErr w:type="spellEnd"/>
            <w:r w:rsidRPr="00053073">
              <w:rPr>
                <w:rFonts w:eastAsia="SimSun"/>
              </w:rPr>
              <w:t xml:space="preserve"> М.Л.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около ж/</w:t>
            </w:r>
            <w:proofErr w:type="spellStart"/>
            <w:r w:rsidRPr="00053073">
              <w:rPr>
                <w:rFonts w:eastAsia="SimSun"/>
              </w:rPr>
              <w:t>д</w:t>
            </w:r>
            <w:proofErr w:type="spellEnd"/>
            <w:r w:rsidRPr="00053073">
              <w:rPr>
                <w:rFonts w:eastAsia="SimSun"/>
              </w:rPr>
              <w:t xml:space="preserve"> станции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>п.г.т. Змиёвка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>1943г. 1919-1943 гг.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>Решение Облисполкома №33 от 27.01.1987 г.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4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Могила рядового (афганца) Андреева А.А.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на кладбище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п.г.т. Змиёвка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1875- 1995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Постановление </w:t>
            </w:r>
            <w:proofErr w:type="spellStart"/>
            <w:r w:rsidRPr="00053073">
              <w:rPr>
                <w:rFonts w:eastAsia="SimSun"/>
              </w:rPr>
              <w:t>Облсовета</w:t>
            </w:r>
            <w:proofErr w:type="spellEnd"/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>№ 11/173- ос от 29октября 1999 г.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5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  <w:sz w:val="28"/>
                <w:szCs w:val="28"/>
              </w:rPr>
            </w:pPr>
            <w:r w:rsidRPr="00053073">
              <w:rPr>
                <w:rFonts w:eastAsia="SimSun"/>
              </w:rPr>
              <w:t>Могила рядового (афганца) Титкина А.В.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>на кладбище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п.г.т. Змиёвка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1962-1983 гг.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Постановление </w:t>
            </w:r>
            <w:proofErr w:type="spellStart"/>
            <w:r w:rsidRPr="00053073">
              <w:rPr>
                <w:rFonts w:eastAsia="SimSun"/>
              </w:rPr>
              <w:t>Облсовета</w:t>
            </w:r>
            <w:proofErr w:type="spellEnd"/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 xml:space="preserve">№ 11/173- </w:t>
            </w:r>
            <w:proofErr w:type="spellStart"/>
            <w:r w:rsidRPr="00053073">
              <w:rPr>
                <w:rFonts w:eastAsia="SimSun"/>
              </w:rPr>
              <w:t>оо</w:t>
            </w:r>
            <w:proofErr w:type="spellEnd"/>
            <w:r w:rsidRPr="00053073">
              <w:rPr>
                <w:rFonts w:eastAsia="SimSun"/>
              </w:rPr>
              <w:t xml:space="preserve"> от 19 </w:t>
            </w:r>
            <w:r w:rsidRPr="00053073">
              <w:rPr>
                <w:rFonts w:eastAsia="SimSun"/>
              </w:rPr>
              <w:lastRenderedPageBreak/>
              <w:t>марта 1999 г.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lastRenderedPageBreak/>
              <w:t>6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Могила </w:t>
            </w:r>
            <w:proofErr w:type="spellStart"/>
            <w:r w:rsidRPr="00053073">
              <w:rPr>
                <w:rFonts w:eastAsia="SimSun"/>
              </w:rPr>
              <w:t>гв</w:t>
            </w:r>
            <w:proofErr w:type="spellEnd"/>
            <w:r w:rsidRPr="00053073">
              <w:rPr>
                <w:rFonts w:eastAsia="SimSun"/>
              </w:rPr>
              <w:t>. ст. сержанта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  <w:sz w:val="28"/>
                <w:szCs w:val="28"/>
              </w:rPr>
            </w:pPr>
            <w:r w:rsidRPr="00053073">
              <w:rPr>
                <w:rFonts w:eastAsia="SimSun"/>
              </w:rPr>
              <w:t>Васина С.В.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>на кладбище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п.г.т. Змиёвка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1973-2000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Постановление </w:t>
            </w:r>
            <w:proofErr w:type="spellStart"/>
            <w:r w:rsidRPr="00053073">
              <w:rPr>
                <w:rFonts w:eastAsia="SimSun"/>
              </w:rPr>
              <w:t>Облсовета</w:t>
            </w:r>
            <w:proofErr w:type="spellEnd"/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 xml:space="preserve">№ 13/241- </w:t>
            </w:r>
            <w:proofErr w:type="spellStart"/>
            <w:r w:rsidRPr="00053073">
              <w:rPr>
                <w:rFonts w:eastAsia="SimSun"/>
              </w:rPr>
              <w:t>оо</w:t>
            </w:r>
            <w:proofErr w:type="spellEnd"/>
            <w:r w:rsidRPr="00053073">
              <w:rPr>
                <w:rFonts w:eastAsia="SimSun"/>
              </w:rPr>
              <w:t xml:space="preserve"> от 21февраля 2003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7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113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с. </w:t>
            </w:r>
            <w:proofErr w:type="spellStart"/>
            <w:r w:rsidRPr="00053073">
              <w:rPr>
                <w:rFonts w:eastAsia="SimSun"/>
              </w:rPr>
              <w:t>Богодухово</w:t>
            </w:r>
            <w:proofErr w:type="spellEnd"/>
            <w:r w:rsidRPr="00053073">
              <w:rPr>
                <w:rFonts w:eastAsia="SimSun"/>
              </w:rPr>
              <w:t xml:space="preserve"> в центре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Богодуховское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1941-1943 гг.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>Решение Облисполкома №33 от 27.01.1987 г.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8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  <w:sz w:val="28"/>
                <w:szCs w:val="28"/>
              </w:rPr>
            </w:pPr>
            <w:r w:rsidRPr="00053073">
              <w:rPr>
                <w:rFonts w:eastAsia="SimSun"/>
              </w:rPr>
              <w:t>45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с. </w:t>
            </w:r>
            <w:proofErr w:type="spellStart"/>
            <w:r w:rsidRPr="00053073">
              <w:rPr>
                <w:rFonts w:eastAsia="SimSun"/>
              </w:rPr>
              <w:t>Лукино</w:t>
            </w:r>
            <w:proofErr w:type="spellEnd"/>
            <w:r w:rsidRPr="00053073">
              <w:rPr>
                <w:rFonts w:eastAsia="SimSun"/>
              </w:rPr>
              <w:t xml:space="preserve"> южнее деревни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Богодуховское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1941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>Решение Облисполкома №33 от 27.01.1987 г.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9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Могила воина  – интернационалиста –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Шмелёва Ю.М.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д. </w:t>
            </w:r>
            <w:proofErr w:type="spellStart"/>
            <w:r w:rsidRPr="00053073">
              <w:rPr>
                <w:rFonts w:eastAsia="SimSun"/>
              </w:rPr>
              <w:t>Богодухово</w:t>
            </w:r>
            <w:proofErr w:type="spellEnd"/>
            <w:r w:rsidRPr="00053073">
              <w:rPr>
                <w:rFonts w:eastAsia="SimSun"/>
              </w:rPr>
              <w:t xml:space="preserve"> возле школы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Богодуховское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1963-1983 гг.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Постановление </w:t>
            </w:r>
            <w:proofErr w:type="spellStart"/>
            <w:r w:rsidRPr="00053073">
              <w:rPr>
                <w:rFonts w:eastAsia="SimSun"/>
              </w:rPr>
              <w:t>Облсовета</w:t>
            </w:r>
            <w:proofErr w:type="spellEnd"/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</w:rPr>
              <w:t xml:space="preserve">№ 11/173- </w:t>
            </w:r>
            <w:proofErr w:type="spellStart"/>
            <w:r w:rsidRPr="00053073">
              <w:rPr>
                <w:rFonts w:eastAsia="SimSun"/>
              </w:rPr>
              <w:t>оо</w:t>
            </w:r>
            <w:proofErr w:type="spellEnd"/>
            <w:r w:rsidRPr="00053073">
              <w:rPr>
                <w:rFonts w:eastAsia="SimSun"/>
              </w:rPr>
              <w:t xml:space="preserve"> от 19 марта 1999 г.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10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47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д. Сорочьи Кусты в центре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Котовское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г.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11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48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с. </w:t>
            </w:r>
            <w:proofErr w:type="spellStart"/>
            <w:r w:rsidRPr="00053073">
              <w:rPr>
                <w:rFonts w:eastAsia="SimSun"/>
              </w:rPr>
              <w:t>Козьмин-ское</w:t>
            </w:r>
            <w:proofErr w:type="spellEnd"/>
            <w:r w:rsidRPr="00053073">
              <w:rPr>
                <w:rFonts w:eastAsia="SimSun"/>
              </w:rPr>
              <w:t xml:space="preserve"> в центре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Кошелёвское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(собственник)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1942-1943 гг.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12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36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д. </w:t>
            </w:r>
            <w:proofErr w:type="spellStart"/>
            <w:r w:rsidRPr="00053073">
              <w:rPr>
                <w:rFonts w:eastAsia="SimSun"/>
              </w:rPr>
              <w:t>Кошелёво</w:t>
            </w:r>
            <w:proofErr w:type="spellEnd"/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в центре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Кошелёвское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(собственник)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1941-1943 гг.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13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120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д.Красная Рыбница- возле клуба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Кошелёвское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(собственник)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1941-1943 гг.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14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8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д. Ольгино в бывшем школьном саду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Кошелёвское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Постановление </w:t>
            </w:r>
            <w:proofErr w:type="spellStart"/>
            <w:r w:rsidRPr="00053073">
              <w:rPr>
                <w:rFonts w:eastAsia="SimSun"/>
              </w:rPr>
              <w:t>Облсовета</w:t>
            </w:r>
            <w:proofErr w:type="spellEnd"/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№ 11/173- </w:t>
            </w:r>
            <w:proofErr w:type="spellStart"/>
            <w:r w:rsidRPr="00053073">
              <w:rPr>
                <w:rFonts w:eastAsia="SimSun"/>
              </w:rPr>
              <w:t>оо</w:t>
            </w:r>
            <w:proofErr w:type="spellEnd"/>
            <w:r w:rsidRPr="00053073">
              <w:rPr>
                <w:rFonts w:eastAsia="SimSun"/>
              </w:rPr>
              <w:t xml:space="preserve"> от 19 марта 1999 г.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15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Братская могила советских воинов- 40 ч.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с.Троицкое в центре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Кошелёвское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16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26 человек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с. </w:t>
            </w:r>
            <w:proofErr w:type="spellStart"/>
            <w:r w:rsidRPr="00053073">
              <w:rPr>
                <w:rFonts w:eastAsia="SimSun"/>
              </w:rPr>
              <w:t>Борисогеб</w:t>
            </w:r>
            <w:proofErr w:type="spellEnd"/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ское</w:t>
            </w:r>
            <w:proofErr w:type="spellEnd"/>
            <w:r w:rsidRPr="00053073">
              <w:rPr>
                <w:rFonts w:eastAsia="SimSun"/>
              </w:rPr>
              <w:t xml:space="preserve"> в центре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Красноармей-ское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17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963 человек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п. </w:t>
            </w:r>
            <w:proofErr w:type="spellStart"/>
            <w:r w:rsidRPr="00053073">
              <w:rPr>
                <w:rFonts w:eastAsia="SimSun"/>
              </w:rPr>
              <w:t>Куракин-ский</w:t>
            </w:r>
            <w:proofErr w:type="spellEnd"/>
            <w:r w:rsidRPr="00053073">
              <w:rPr>
                <w:rFonts w:eastAsia="SimSun"/>
              </w:rPr>
              <w:t xml:space="preserve"> возле администрации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Красноармей-ское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1941-1943 гг.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18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lastRenderedPageBreak/>
              <w:t>112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lastRenderedPageBreak/>
              <w:t>д.Степанов-ка</w:t>
            </w:r>
            <w:proofErr w:type="spellEnd"/>
            <w:r w:rsidRPr="00053073">
              <w:rPr>
                <w:rFonts w:eastAsia="SimSun"/>
              </w:rPr>
              <w:t xml:space="preserve"> </w:t>
            </w:r>
            <w:r w:rsidRPr="00053073">
              <w:rPr>
                <w:rFonts w:eastAsia="SimSun"/>
              </w:rPr>
              <w:lastRenderedPageBreak/>
              <w:t>восточнее деревни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lastRenderedPageBreak/>
              <w:t>Красноармей-ское</w:t>
            </w:r>
            <w:proofErr w:type="spellEnd"/>
            <w:r w:rsidRPr="00053073">
              <w:rPr>
                <w:rFonts w:eastAsia="SimSun"/>
              </w:rPr>
              <w:t xml:space="preserve"> сельское </w:t>
            </w:r>
            <w:r w:rsidRPr="00053073">
              <w:rPr>
                <w:rFonts w:eastAsia="SimSun"/>
              </w:rPr>
              <w:lastRenderedPageBreak/>
              <w:t>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lastRenderedPageBreak/>
              <w:t>1943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Пост. Главы </w:t>
            </w:r>
            <w:proofErr w:type="spellStart"/>
            <w:r w:rsidRPr="00053073">
              <w:rPr>
                <w:rFonts w:eastAsia="SimSun"/>
              </w:rPr>
              <w:t>адм</w:t>
            </w:r>
            <w:proofErr w:type="spellEnd"/>
            <w:r w:rsidRPr="00053073">
              <w:rPr>
                <w:rFonts w:eastAsia="SimSun"/>
              </w:rPr>
              <w:t xml:space="preserve">. области №61от </w:t>
            </w:r>
            <w:r w:rsidRPr="00053073">
              <w:rPr>
                <w:rFonts w:eastAsia="SimSun"/>
              </w:rPr>
              <w:lastRenderedPageBreak/>
              <w:t>13.02.1992 г.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lastRenderedPageBreak/>
              <w:t>19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15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д. </w:t>
            </w:r>
            <w:proofErr w:type="spellStart"/>
            <w:r w:rsidRPr="00053073">
              <w:rPr>
                <w:rFonts w:eastAsia="SimSun"/>
              </w:rPr>
              <w:t>Миловка</w:t>
            </w:r>
            <w:proofErr w:type="spellEnd"/>
            <w:r w:rsidRPr="00053073">
              <w:rPr>
                <w:rFonts w:eastAsia="SimSun"/>
              </w:rPr>
              <w:t xml:space="preserve"> </w:t>
            </w:r>
            <w:proofErr w:type="spellStart"/>
            <w:r w:rsidRPr="00053073">
              <w:rPr>
                <w:rFonts w:eastAsia="SimSun"/>
              </w:rPr>
              <w:t>зап</w:t>
            </w:r>
            <w:proofErr w:type="spellEnd"/>
            <w:r w:rsidRPr="00053073">
              <w:rPr>
                <w:rFonts w:eastAsia="SimSun"/>
              </w:rPr>
              <w:t>. окраина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Красноармей-ское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Постановление </w:t>
            </w:r>
            <w:proofErr w:type="spellStart"/>
            <w:r w:rsidRPr="00053073">
              <w:rPr>
                <w:rFonts w:eastAsia="SimSun"/>
              </w:rPr>
              <w:t>Облсовета</w:t>
            </w:r>
            <w:proofErr w:type="spellEnd"/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№ 11/173- </w:t>
            </w:r>
            <w:proofErr w:type="spellStart"/>
            <w:r w:rsidRPr="00053073">
              <w:rPr>
                <w:rFonts w:eastAsia="SimSun"/>
              </w:rPr>
              <w:t>оо</w:t>
            </w:r>
            <w:proofErr w:type="spellEnd"/>
            <w:r w:rsidRPr="00053073">
              <w:rPr>
                <w:rFonts w:eastAsia="SimSun"/>
              </w:rPr>
              <w:t xml:space="preserve"> от 19 марта 1999 г.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20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226 человек (1 не увековечен)- 227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п. Хорошев- </w:t>
            </w:r>
            <w:proofErr w:type="spellStart"/>
            <w:r w:rsidRPr="00053073">
              <w:rPr>
                <w:rFonts w:eastAsia="SimSun"/>
              </w:rPr>
              <w:t>ский</w:t>
            </w:r>
            <w:proofErr w:type="spellEnd"/>
            <w:r w:rsidRPr="00053073">
              <w:rPr>
                <w:rFonts w:eastAsia="SimSun"/>
              </w:rPr>
              <w:t>, южнее спирт завода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Красноармей-ское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21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Памятный мемориал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д. </w:t>
            </w:r>
            <w:proofErr w:type="spellStart"/>
            <w:r w:rsidRPr="00053073">
              <w:rPr>
                <w:rFonts w:eastAsia="SimSun"/>
              </w:rPr>
              <w:t>Поздеево</w:t>
            </w:r>
            <w:proofErr w:type="spellEnd"/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Красноармей-ское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1911-1943 гг.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22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Могила ГСС –Самохина П.Ф.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с. </w:t>
            </w:r>
            <w:proofErr w:type="spellStart"/>
            <w:r w:rsidRPr="00053073">
              <w:rPr>
                <w:rFonts w:eastAsia="SimSun"/>
              </w:rPr>
              <w:t>Змиёво</w:t>
            </w:r>
            <w:proofErr w:type="spellEnd"/>
            <w:r w:rsidRPr="00053073">
              <w:rPr>
                <w:rFonts w:eastAsia="SimSun"/>
              </w:rPr>
              <w:t>, возле школы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Никольское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1911-1943 гг.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23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21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с. </w:t>
            </w:r>
            <w:proofErr w:type="spellStart"/>
            <w:r w:rsidRPr="00053073">
              <w:rPr>
                <w:rFonts w:eastAsia="SimSun"/>
              </w:rPr>
              <w:t>Змиёво</w:t>
            </w:r>
            <w:proofErr w:type="spellEnd"/>
            <w:r w:rsidRPr="00053073">
              <w:rPr>
                <w:rFonts w:eastAsia="SimSun"/>
              </w:rPr>
              <w:t>, в центре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Никольское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24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21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д. </w:t>
            </w:r>
            <w:proofErr w:type="spellStart"/>
            <w:r w:rsidRPr="00053073">
              <w:rPr>
                <w:rFonts w:eastAsia="SimSun"/>
              </w:rPr>
              <w:t>Знамен-ское</w:t>
            </w:r>
            <w:proofErr w:type="spellEnd"/>
            <w:r w:rsidRPr="00053073">
              <w:rPr>
                <w:rFonts w:eastAsia="SimSun"/>
              </w:rPr>
              <w:t>, возле школы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Никольское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1942-1943 гг.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25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Братское кладбище советских воинов и мирных жителей 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354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с.Никольс-кое</w:t>
            </w:r>
            <w:proofErr w:type="spellEnd"/>
            <w:r w:rsidRPr="00053073">
              <w:rPr>
                <w:rFonts w:eastAsia="SimSun"/>
              </w:rPr>
              <w:t xml:space="preserve"> в центре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Никольское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26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113 человек (не увековечены)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с.Никольс-кое</w:t>
            </w:r>
            <w:proofErr w:type="spellEnd"/>
            <w:r w:rsidRPr="00053073">
              <w:rPr>
                <w:rFonts w:eastAsia="SimSun"/>
              </w:rPr>
              <w:t xml:space="preserve"> , возле ДК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Никольское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Постановление </w:t>
            </w:r>
            <w:proofErr w:type="spellStart"/>
            <w:r w:rsidRPr="00053073">
              <w:rPr>
                <w:rFonts w:eastAsia="SimSun"/>
              </w:rPr>
              <w:t>Облсовета</w:t>
            </w:r>
            <w:proofErr w:type="spellEnd"/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№ 11/173- </w:t>
            </w:r>
            <w:proofErr w:type="spellStart"/>
            <w:r w:rsidRPr="00053073">
              <w:rPr>
                <w:rFonts w:eastAsia="SimSun"/>
              </w:rPr>
              <w:t>оо</w:t>
            </w:r>
            <w:proofErr w:type="spellEnd"/>
            <w:r w:rsidRPr="00053073">
              <w:rPr>
                <w:rFonts w:eastAsia="SimSun"/>
              </w:rPr>
              <w:t xml:space="preserve"> от 19 марта 1999 г.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27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49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д.Плота, южнее магазина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Никольское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28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15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д.Плоское, в центре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Никольское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29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39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д. </w:t>
            </w:r>
            <w:proofErr w:type="spellStart"/>
            <w:r w:rsidRPr="00053073">
              <w:rPr>
                <w:rFonts w:eastAsia="SimSun"/>
              </w:rPr>
              <w:t>Реутово</w:t>
            </w:r>
            <w:proofErr w:type="spellEnd"/>
            <w:r w:rsidRPr="00053073">
              <w:rPr>
                <w:rFonts w:eastAsia="SimSun"/>
              </w:rPr>
              <w:t xml:space="preserve">,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Никольское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30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 11 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д.Философово-1 км южнее на берегу р. </w:t>
            </w:r>
            <w:r w:rsidRPr="00053073">
              <w:rPr>
                <w:rFonts w:eastAsia="SimSun"/>
              </w:rPr>
              <w:lastRenderedPageBreak/>
              <w:t>Малая Рыбница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lastRenderedPageBreak/>
              <w:t>Никольское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Постановление </w:t>
            </w:r>
            <w:proofErr w:type="spellStart"/>
            <w:r w:rsidRPr="00053073">
              <w:rPr>
                <w:rFonts w:eastAsia="SimSun"/>
              </w:rPr>
              <w:t>Облсовета</w:t>
            </w:r>
            <w:proofErr w:type="spellEnd"/>
            <w:r w:rsidRPr="00053073">
              <w:rPr>
                <w:rFonts w:eastAsia="SimSun"/>
              </w:rPr>
              <w:t xml:space="preserve"> № 37/690- ОС от 06.07.2001 г.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lastRenderedPageBreak/>
              <w:t>31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96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д. </w:t>
            </w:r>
            <w:proofErr w:type="spellStart"/>
            <w:r w:rsidRPr="00053073">
              <w:rPr>
                <w:rFonts w:eastAsia="SimSun"/>
              </w:rPr>
              <w:t>Домнино</w:t>
            </w:r>
            <w:proofErr w:type="spellEnd"/>
            <w:r w:rsidRPr="00053073">
              <w:rPr>
                <w:rFonts w:eastAsia="SimSun"/>
              </w:rPr>
              <w:t>, в центре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Новопетровское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1941-1943 гг.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32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17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д.Никуличи</w:t>
            </w:r>
            <w:proofErr w:type="spellEnd"/>
            <w:r w:rsidRPr="00053073">
              <w:rPr>
                <w:rFonts w:eastAsia="SimSun"/>
              </w:rPr>
              <w:t>, в центре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Новопетровское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33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65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д.Новопетровка</w:t>
            </w:r>
            <w:proofErr w:type="spellEnd"/>
            <w:r w:rsidRPr="00053073">
              <w:rPr>
                <w:rFonts w:eastAsia="SimSun"/>
              </w:rPr>
              <w:t>, возле школы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Новопетровское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34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102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д. </w:t>
            </w:r>
            <w:proofErr w:type="spellStart"/>
            <w:r w:rsidRPr="00053073">
              <w:rPr>
                <w:rFonts w:eastAsia="SimSun"/>
              </w:rPr>
              <w:t>Гостиново</w:t>
            </w:r>
            <w:proofErr w:type="spellEnd"/>
            <w:r w:rsidRPr="00053073">
              <w:rPr>
                <w:rFonts w:eastAsia="SimSun"/>
              </w:rPr>
              <w:t xml:space="preserve"> в центре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Яковлевское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1941-1943 гг.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35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8 человек, и памятник лётчику – </w:t>
            </w:r>
            <w:proofErr w:type="spellStart"/>
            <w:r w:rsidRPr="00053073">
              <w:rPr>
                <w:rFonts w:eastAsia="SimSun"/>
              </w:rPr>
              <w:t>Цыпунину</w:t>
            </w:r>
            <w:proofErr w:type="spellEnd"/>
            <w:r w:rsidRPr="00053073">
              <w:rPr>
                <w:rFonts w:eastAsia="SimSun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д. Хотетово, возле школы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Яковлевское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36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 xml:space="preserve">Братская могила советских воинов- 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76 человек (1- не увековечен)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с. Яковлево, в центре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Яковлевское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1943 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37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SimSun"/>
              </w:rPr>
              <w:t>Могила Советского воина Васильева К.В.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с. Яковлево, возле школы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proofErr w:type="spellStart"/>
            <w:r w:rsidRPr="00053073">
              <w:rPr>
                <w:rFonts w:eastAsia="SimSun"/>
              </w:rPr>
              <w:t>Яковлевское</w:t>
            </w:r>
            <w:proofErr w:type="spellEnd"/>
            <w:r w:rsidRPr="00053073">
              <w:rPr>
                <w:rFonts w:eastAsia="SimSun"/>
              </w:rPr>
              <w:t xml:space="preserve"> сельское поселение</w:t>
            </w:r>
          </w:p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1918-1943гг.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Решение Облисполкома №33 от 27.01.1987 г</w:t>
            </w:r>
          </w:p>
        </w:tc>
      </w:tr>
      <w:tr w:rsidR="007905BC" w:rsidRPr="00053073" w:rsidTr="00202B1D">
        <w:trPr>
          <w:trHeight w:val="322"/>
        </w:trPr>
        <w:tc>
          <w:tcPr>
            <w:tcW w:w="11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  <w:b/>
              </w:rPr>
            </w:pPr>
            <w:r w:rsidRPr="00053073">
              <w:rPr>
                <w:rFonts w:eastAsia="SimSun"/>
                <w:b/>
              </w:rPr>
              <w:t>ПАМЯТНЫЕ ЗНАКИ</w:t>
            </w: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38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 w:cs="Mangal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>Памятный  знак  «Герою Советского Союза И.К.Морозову.»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Calibri"/>
                <w:sz w:val="20"/>
                <w:szCs w:val="20"/>
              </w:rPr>
              <w:t>п. Морозовский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Calibri"/>
                <w:sz w:val="20"/>
                <w:szCs w:val="20"/>
              </w:rPr>
              <w:t>Котовского сельского поселения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39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Calibri"/>
                <w:sz w:val="20"/>
                <w:szCs w:val="20"/>
              </w:rPr>
              <w:t xml:space="preserve">Памятный  знак  «О месте боёв в ВОВ.»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Calibri"/>
                <w:sz w:val="20"/>
                <w:szCs w:val="20"/>
              </w:rPr>
              <w:t>д. Кулики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Calibri"/>
                <w:sz w:val="20"/>
                <w:szCs w:val="20"/>
              </w:rPr>
              <w:t>Котовского сельского поселения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40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SimSun"/>
              </w:rPr>
            </w:pPr>
            <w:r w:rsidRPr="00053073">
              <w:rPr>
                <w:rFonts w:eastAsia="Calibri"/>
                <w:sz w:val="20"/>
                <w:szCs w:val="20"/>
              </w:rPr>
              <w:t xml:space="preserve">Памятный  знак  «лётчику В.С.Леонтьеву.»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Calibri"/>
                <w:sz w:val="20"/>
                <w:szCs w:val="20"/>
              </w:rPr>
              <w:t xml:space="preserve">д. </w:t>
            </w:r>
            <w:proofErr w:type="spellStart"/>
            <w:r w:rsidRPr="00053073">
              <w:rPr>
                <w:rFonts w:eastAsia="Calibri"/>
                <w:sz w:val="20"/>
                <w:szCs w:val="20"/>
              </w:rPr>
              <w:t>Нахлёстово</w:t>
            </w:r>
            <w:proofErr w:type="spellEnd"/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Calibri"/>
                <w:sz w:val="20"/>
                <w:szCs w:val="20"/>
              </w:rPr>
              <w:t>Котовского сельского поселения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41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 xml:space="preserve"> Памятник писателю А. С. Лескову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>п. Змиёвка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>Городское  поселение Змиёвка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42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>Памятник писателю  А. А. Фету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>п. Змиёвка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>Городское  поселение Змиёвка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43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 xml:space="preserve">Памятник генералу А. С. </w:t>
            </w:r>
            <w:proofErr w:type="spellStart"/>
            <w:r w:rsidRPr="00053073">
              <w:rPr>
                <w:rFonts w:eastAsia="Calibri"/>
                <w:sz w:val="20"/>
                <w:szCs w:val="20"/>
              </w:rPr>
              <w:t>Жадова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>п.Змиёвка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>Городское  поселение Змиёвка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44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>Мемориальная   доска  Е. А. Благининой ( на здании библиотеки)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>п.Змиёвка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>Городское  поселение Змиёвка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t>45.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 xml:space="preserve">Мемориальная   доска поэту и журналисту    В. И. </w:t>
            </w:r>
            <w:r w:rsidRPr="00053073">
              <w:rPr>
                <w:rFonts w:eastAsia="Calibri"/>
                <w:sz w:val="20"/>
                <w:szCs w:val="20"/>
              </w:rPr>
              <w:lastRenderedPageBreak/>
              <w:t>Кулагину ( на здании редакции)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lastRenderedPageBreak/>
              <w:t>п.Змиёвка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 xml:space="preserve">Городское  поселение </w:t>
            </w:r>
            <w:r w:rsidRPr="00053073">
              <w:rPr>
                <w:rFonts w:eastAsia="Calibri"/>
                <w:sz w:val="20"/>
                <w:szCs w:val="20"/>
              </w:rPr>
              <w:lastRenderedPageBreak/>
              <w:t>Змиёвка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</w:tr>
      <w:tr w:rsidR="007905BC" w:rsidRPr="00053073" w:rsidTr="00202B1D">
        <w:trPr>
          <w:trHeight w:val="3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  <w:r w:rsidRPr="00053073">
              <w:rPr>
                <w:rFonts w:eastAsia="SimSun"/>
              </w:rPr>
              <w:lastRenderedPageBreak/>
              <w:t>46.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 xml:space="preserve">Мемориальная доска заслуженному  работнику культуры В.В. </w:t>
            </w:r>
            <w:proofErr w:type="spellStart"/>
            <w:r w:rsidRPr="00053073">
              <w:rPr>
                <w:rFonts w:eastAsia="Calibri"/>
                <w:sz w:val="20"/>
                <w:szCs w:val="20"/>
              </w:rPr>
              <w:t>Зиновкину</w:t>
            </w:r>
            <w:proofErr w:type="spellEnd"/>
            <w:r w:rsidRPr="00053073">
              <w:rPr>
                <w:rFonts w:eastAsia="Calibri"/>
                <w:sz w:val="20"/>
                <w:szCs w:val="20"/>
              </w:rPr>
              <w:t xml:space="preserve"> ( на здании районного Дома культуры)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>п.Змиёвка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053073">
              <w:rPr>
                <w:rFonts w:eastAsia="Calibri"/>
                <w:sz w:val="20"/>
                <w:szCs w:val="20"/>
              </w:rPr>
              <w:t>Городское  поселение Змиёвка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BC" w:rsidRPr="00053073" w:rsidRDefault="007905BC" w:rsidP="00202B1D">
            <w:pPr>
              <w:pStyle w:val="af6"/>
              <w:widowControl w:val="0"/>
              <w:suppressAutoHyphens/>
              <w:jc w:val="center"/>
              <w:rPr>
                <w:rFonts w:eastAsia="SimSun"/>
              </w:rPr>
            </w:pPr>
          </w:p>
        </w:tc>
      </w:tr>
    </w:tbl>
    <w:p w:rsidR="007905BC" w:rsidRPr="00053073" w:rsidRDefault="007905BC" w:rsidP="007905BC">
      <w:pPr>
        <w:ind w:left="360"/>
      </w:pPr>
    </w:p>
    <w:p w:rsidR="007905BC" w:rsidRPr="00053073" w:rsidRDefault="007905BC" w:rsidP="007905BC">
      <w:pPr>
        <w:pStyle w:val="a1"/>
        <w:ind w:left="284" w:hanging="284"/>
      </w:pP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141" w:name="__RefHeading__1201_1124376620"/>
      <w:bookmarkEnd w:id="141"/>
      <w:r w:rsidRPr="00053073">
        <w:rPr>
          <w:rFonts w:ascii="Times New Roman" w:hAnsi="Times New Roman" w:cs="Times New Roman"/>
          <w:b/>
          <w:sz w:val="28"/>
          <w:szCs w:val="28"/>
        </w:rPr>
        <w:t>Музеи, музеи-заповедники, выставочные залы</w:t>
      </w:r>
    </w:p>
    <w:p w:rsidR="007905BC" w:rsidRPr="00053073" w:rsidRDefault="007905BC" w:rsidP="007905BC">
      <w:pPr>
        <w:pStyle w:val="a1"/>
        <w:rPr>
          <w:sz w:val="28"/>
        </w:rPr>
      </w:pPr>
      <w:r w:rsidRPr="00053073">
        <w:rPr>
          <w:sz w:val="28"/>
        </w:rPr>
        <w:t>В районе расположен Историко-краеведческий музей, находящийся  по адресу : Орловская область, Свердловский район, ул. 7-е ноября , д.3, где вниманию посетителей представлены экспозиции четырёх выставочных залов:</w:t>
      </w:r>
    </w:p>
    <w:p w:rsidR="007905BC" w:rsidRPr="00053073" w:rsidRDefault="007905BC" w:rsidP="007905BC">
      <w:pPr>
        <w:pStyle w:val="a1"/>
        <w:rPr>
          <w:sz w:val="28"/>
        </w:rPr>
      </w:pPr>
      <w:r w:rsidRPr="00053073">
        <w:rPr>
          <w:sz w:val="28"/>
        </w:rPr>
        <w:t>Зал истории древней  истории</w:t>
      </w:r>
    </w:p>
    <w:p w:rsidR="007905BC" w:rsidRPr="00053073" w:rsidRDefault="007905BC" w:rsidP="007905BC">
      <w:pPr>
        <w:pStyle w:val="a1"/>
        <w:rPr>
          <w:sz w:val="28"/>
        </w:rPr>
      </w:pPr>
      <w:r w:rsidRPr="00053073">
        <w:rPr>
          <w:sz w:val="28"/>
        </w:rPr>
        <w:t>Зал истории 1900-1940 гг.;</w:t>
      </w:r>
    </w:p>
    <w:p w:rsidR="007905BC" w:rsidRPr="00053073" w:rsidRDefault="007905BC" w:rsidP="007905BC">
      <w:pPr>
        <w:pStyle w:val="a1"/>
        <w:rPr>
          <w:sz w:val="28"/>
        </w:rPr>
      </w:pPr>
      <w:r w:rsidRPr="00053073">
        <w:rPr>
          <w:sz w:val="28"/>
        </w:rPr>
        <w:t>Зал Великой Отечественной войны;</w:t>
      </w:r>
    </w:p>
    <w:p w:rsidR="007905BC" w:rsidRPr="00053073" w:rsidRDefault="007905BC" w:rsidP="007905BC">
      <w:pPr>
        <w:pStyle w:val="a1"/>
        <w:rPr>
          <w:sz w:val="28"/>
        </w:rPr>
      </w:pPr>
      <w:r w:rsidRPr="00053073">
        <w:rPr>
          <w:sz w:val="28"/>
        </w:rPr>
        <w:t>Литературный зал.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142" w:name="__RefHeading__551_1124376620"/>
      <w:bookmarkStart w:id="143" w:name="__RefHeading__1986_2132402504"/>
      <w:bookmarkStart w:id="144" w:name="__RefHeading__213_1048012634"/>
      <w:bookmarkStart w:id="145" w:name="__RefHeading__355_239717236"/>
      <w:bookmarkEnd w:id="142"/>
      <w:bookmarkEnd w:id="143"/>
      <w:bookmarkEnd w:id="144"/>
      <w:bookmarkEnd w:id="145"/>
      <w:r w:rsidRPr="00053073">
        <w:rPr>
          <w:rFonts w:ascii="Times New Roman" w:hAnsi="Times New Roman" w:cs="Times New Roman"/>
          <w:b/>
          <w:sz w:val="28"/>
          <w:szCs w:val="28"/>
        </w:rPr>
        <w:t>Усадьбы и усадебные комплексы</w:t>
      </w:r>
    </w:p>
    <w:p w:rsidR="007905BC" w:rsidRPr="00053073" w:rsidRDefault="007905BC" w:rsidP="007905BC">
      <w:pPr>
        <w:pStyle w:val="2"/>
        <w:shd w:val="clear" w:color="auto" w:fill="FFFFFF"/>
        <w:spacing w:before="0" w:after="0" w:line="360" w:lineRule="atLeast"/>
        <w:textAlignment w:val="bottom"/>
        <w:rPr>
          <w:rFonts w:cs="Times New Roman"/>
        </w:rPr>
      </w:pPr>
      <w:r w:rsidRPr="00053073">
        <w:rPr>
          <w:rFonts w:cs="Times New Roman"/>
        </w:rPr>
        <w:t xml:space="preserve"> Усадьба А.А. Фета в Степановке</w:t>
      </w:r>
    </w:p>
    <w:p w:rsidR="007905BC" w:rsidRPr="00053073" w:rsidRDefault="007905BC" w:rsidP="007905BC">
      <w:pPr>
        <w:shd w:val="clear" w:color="auto" w:fill="FFFFFF"/>
        <w:spacing w:line="300" w:lineRule="atLeast"/>
        <w:rPr>
          <w:rFonts w:cs="Times New Roman"/>
          <w:sz w:val="28"/>
          <w:szCs w:val="28"/>
        </w:rPr>
      </w:pPr>
      <w:r w:rsidRPr="00053073">
        <w:rPr>
          <w:rFonts w:cs="Times New Roman"/>
          <w:sz w:val="28"/>
          <w:szCs w:val="28"/>
        </w:rPr>
        <w:t xml:space="preserve">   В 1860 году А. А. Фет приобрел на средства от приданого жены и с ее согласия хутор Степановка в Мценском уезде Орловской губернии (ныне в Свердловском районе Орловской области) и серьезно занялся сельским хозяйством .</w:t>
      </w:r>
      <w:r w:rsidRPr="00053073">
        <w:rPr>
          <w:rFonts w:cs="Times New Roman"/>
          <w:sz w:val="28"/>
          <w:szCs w:val="28"/>
        </w:rPr>
        <w:br/>
      </w:r>
      <w:r w:rsidRPr="00053073">
        <w:rPr>
          <w:rFonts w:cs="Times New Roman"/>
          <w:sz w:val="28"/>
          <w:szCs w:val="28"/>
        </w:rPr>
        <w:br/>
        <w:t xml:space="preserve">    За 17 лет, в течение который Афанасий Афанасьевич Фет владел данным селением, он превратил  его  в цветущую усадьбу, которую украшали аллеи и цветники, пруды и колодцы. Кроме того, Фет построил тут школы и больницы, дал крестьянам работу.</w:t>
      </w:r>
      <w:r w:rsidRPr="00053073">
        <w:rPr>
          <w:rFonts w:cs="Times New Roman"/>
          <w:sz w:val="28"/>
          <w:szCs w:val="28"/>
        </w:rPr>
        <w:br/>
        <w:t xml:space="preserve"> </w:t>
      </w:r>
      <w:r w:rsidRPr="00053073">
        <w:rPr>
          <w:rFonts w:cs="Times New Roman"/>
          <w:sz w:val="28"/>
          <w:szCs w:val="28"/>
        </w:rPr>
        <w:br/>
        <w:t xml:space="preserve">    В 1877 году Афанасий Афанасьевич приобрел имение Воробьевка в </w:t>
      </w:r>
      <w:proofErr w:type="spellStart"/>
      <w:r w:rsidRPr="00053073">
        <w:rPr>
          <w:rFonts w:cs="Times New Roman"/>
          <w:sz w:val="28"/>
          <w:szCs w:val="28"/>
        </w:rPr>
        <w:t>Щигровском</w:t>
      </w:r>
      <w:proofErr w:type="spellEnd"/>
      <w:r w:rsidRPr="00053073">
        <w:rPr>
          <w:rFonts w:cs="Times New Roman"/>
          <w:sz w:val="28"/>
          <w:szCs w:val="28"/>
        </w:rPr>
        <w:t xml:space="preserve"> уезде Курской губернии и покинул Степановку.</w:t>
      </w:r>
      <w:r w:rsidRPr="00053073">
        <w:rPr>
          <w:rFonts w:cs="Times New Roman"/>
          <w:sz w:val="28"/>
          <w:szCs w:val="28"/>
        </w:rPr>
        <w:br/>
      </w:r>
      <w:r w:rsidRPr="00053073">
        <w:rPr>
          <w:rFonts w:cs="Times New Roman"/>
          <w:sz w:val="28"/>
          <w:szCs w:val="28"/>
        </w:rPr>
        <w:br/>
        <w:t xml:space="preserve">     От имения Фета в Степановке практически ничего не осталось, за исключением фундамента дома, памятного камня и усадебного пруда.</w:t>
      </w:r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</w:rPr>
      </w:pPr>
    </w:p>
    <w:p w:rsidR="007905BC" w:rsidRPr="00053073" w:rsidRDefault="007905BC" w:rsidP="007905BC">
      <w:pPr>
        <w:pStyle w:val="2"/>
        <w:shd w:val="clear" w:color="auto" w:fill="FFFFFF"/>
        <w:spacing w:before="0" w:after="0" w:line="360" w:lineRule="atLeast"/>
        <w:textAlignment w:val="bottom"/>
        <w:rPr>
          <w:rFonts w:cs="Times New Roman"/>
        </w:rPr>
      </w:pPr>
      <w:r w:rsidRPr="00053073">
        <w:rPr>
          <w:rFonts w:cs="Times New Roman"/>
        </w:rPr>
        <w:t>Усадьба Куракиных</w:t>
      </w:r>
    </w:p>
    <w:p w:rsidR="007905BC" w:rsidRPr="00053073" w:rsidRDefault="007905BC" w:rsidP="007905BC">
      <w:pPr>
        <w:shd w:val="clear" w:color="auto" w:fill="FFFFFF"/>
        <w:spacing w:line="300" w:lineRule="atLeast"/>
        <w:rPr>
          <w:rFonts w:cs="Times New Roman"/>
          <w:sz w:val="28"/>
          <w:szCs w:val="28"/>
        </w:rPr>
      </w:pPr>
      <w:r w:rsidRPr="00053073">
        <w:rPr>
          <w:rFonts w:cs="Times New Roman"/>
          <w:sz w:val="28"/>
          <w:szCs w:val="28"/>
        </w:rPr>
        <w:t xml:space="preserve">     Усадьба Куракиных - памятник истории, архитектуры и культуры местного значения, расположенный в поселке </w:t>
      </w:r>
      <w:proofErr w:type="spellStart"/>
      <w:r w:rsidRPr="00053073">
        <w:rPr>
          <w:rFonts w:cs="Times New Roman"/>
          <w:sz w:val="28"/>
          <w:szCs w:val="28"/>
        </w:rPr>
        <w:t>Куракинский</w:t>
      </w:r>
      <w:proofErr w:type="spellEnd"/>
      <w:r w:rsidRPr="00053073">
        <w:rPr>
          <w:rFonts w:cs="Times New Roman"/>
          <w:sz w:val="28"/>
          <w:szCs w:val="28"/>
        </w:rPr>
        <w:t xml:space="preserve"> Орловской области.</w:t>
      </w:r>
      <w:r w:rsidRPr="00053073">
        <w:rPr>
          <w:rFonts w:cs="Times New Roman"/>
          <w:sz w:val="28"/>
          <w:szCs w:val="28"/>
        </w:rPr>
        <w:br/>
      </w:r>
      <w:r w:rsidRPr="00053073">
        <w:rPr>
          <w:rFonts w:cs="Times New Roman"/>
          <w:sz w:val="28"/>
          <w:szCs w:val="28"/>
        </w:rPr>
        <w:br/>
      </w:r>
      <w:r w:rsidRPr="00053073">
        <w:rPr>
          <w:rFonts w:cs="Times New Roman"/>
          <w:sz w:val="28"/>
          <w:szCs w:val="28"/>
        </w:rPr>
        <w:lastRenderedPageBreak/>
        <w:t xml:space="preserve">     Усадьба была построена в конце XVIII века-1840-х годах для русского княжеского рода Куракиных. Она представляет собой целый комплекс, состоящий из двух жилых домов, Казанской церкви, здания молочной фермы и парка. Комплекс сильно пострадал во время  Второй мировой войны. Со временем многие здания разрушились, а другие пришли в сильное запустение. От парка осталось лишь несколько деревьев, в том числе 200-летняя липа.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146" w:name="__RefHeading__1203_1124376620"/>
      <w:bookmarkEnd w:id="146"/>
      <w:r w:rsidRPr="00053073">
        <w:rPr>
          <w:rFonts w:ascii="Times New Roman" w:hAnsi="Times New Roman" w:cs="Times New Roman"/>
          <w:b/>
          <w:sz w:val="28"/>
          <w:szCs w:val="28"/>
        </w:rPr>
        <w:t>Религиозные объекты, объекты паломничества и религиозного туризма</w:t>
      </w:r>
    </w:p>
    <w:p w:rsidR="007905BC" w:rsidRPr="00053073" w:rsidRDefault="007905BC" w:rsidP="007905BC">
      <w:pPr>
        <w:pStyle w:val="2"/>
        <w:shd w:val="clear" w:color="auto" w:fill="FFFFFF"/>
        <w:spacing w:before="0" w:after="0" w:line="360" w:lineRule="atLeast"/>
        <w:textAlignment w:val="bottom"/>
        <w:rPr>
          <w:rFonts w:cs="Times New Roman"/>
        </w:rPr>
      </w:pPr>
      <w:r w:rsidRPr="00053073">
        <w:rPr>
          <w:rFonts w:cs="Times New Roman"/>
        </w:rPr>
        <w:t>Святой источник в Васильевке</w:t>
      </w:r>
    </w:p>
    <w:p w:rsidR="007905BC" w:rsidRPr="00053073" w:rsidRDefault="007905BC" w:rsidP="007905BC">
      <w:pPr>
        <w:shd w:val="clear" w:color="auto" w:fill="FFFFFF"/>
        <w:spacing w:line="300" w:lineRule="atLeast"/>
        <w:rPr>
          <w:rFonts w:cs="Times New Roman"/>
          <w:sz w:val="28"/>
          <w:szCs w:val="28"/>
        </w:rPr>
      </w:pPr>
      <w:r w:rsidRPr="00053073">
        <w:rPr>
          <w:rFonts w:cs="Times New Roman"/>
          <w:sz w:val="28"/>
          <w:szCs w:val="28"/>
        </w:rPr>
        <w:t xml:space="preserve">    Святой источник находится в селе Васильевка Свердловского района Орловской области.</w:t>
      </w:r>
      <w:r w:rsidRPr="00053073">
        <w:rPr>
          <w:rFonts w:cs="Times New Roman"/>
          <w:sz w:val="28"/>
          <w:szCs w:val="28"/>
        </w:rPr>
        <w:br/>
        <w:t xml:space="preserve">    Источник, располагается под горой на окраине села Васильевка, имеет множество бьющих родников. На самых мощных из них, которые сливаются в один, установлена купель. Купель представляет собой деревянный сруб с четырёхгранной крышей. Рядом для набора воды отдельно выведена металлическая труба.</w:t>
      </w:r>
    </w:p>
    <w:p w:rsidR="007905BC" w:rsidRPr="00053073" w:rsidRDefault="007905BC" w:rsidP="007905BC">
      <w:pPr>
        <w:shd w:val="clear" w:color="auto" w:fill="FFFFFF"/>
        <w:spacing w:line="300" w:lineRule="atLeast"/>
        <w:rPr>
          <w:rFonts w:cs="Times New Roman"/>
          <w:sz w:val="28"/>
          <w:szCs w:val="28"/>
        </w:rPr>
      </w:pPr>
      <w:r w:rsidRPr="00053073">
        <w:rPr>
          <w:rFonts w:cs="Times New Roman"/>
          <w:b/>
          <w:sz w:val="28"/>
          <w:szCs w:val="28"/>
        </w:rPr>
        <w:t>Церкви</w:t>
      </w:r>
    </w:p>
    <w:p w:rsidR="007905BC" w:rsidRPr="00053073" w:rsidRDefault="007905BC" w:rsidP="007905BC">
      <w:pPr>
        <w:pStyle w:val="af4"/>
        <w:shd w:val="clear" w:color="auto" w:fill="FAFAFA"/>
        <w:spacing w:before="75" w:beforeAutospacing="0" w:after="150" w:afterAutospacing="0"/>
        <w:jc w:val="both"/>
        <w:rPr>
          <w:sz w:val="28"/>
          <w:szCs w:val="28"/>
        </w:rPr>
      </w:pPr>
      <w:r w:rsidRPr="00053073">
        <w:rPr>
          <w:sz w:val="28"/>
          <w:szCs w:val="28"/>
        </w:rPr>
        <w:t xml:space="preserve">    </w:t>
      </w:r>
      <w:r w:rsidRPr="00053073">
        <w:rPr>
          <w:rStyle w:val="af5"/>
          <w:b w:val="0"/>
          <w:sz w:val="28"/>
          <w:szCs w:val="28"/>
        </w:rPr>
        <w:t>Церковь иконы Казанской Божией матери</w:t>
      </w:r>
      <w:r w:rsidRPr="00053073">
        <w:rPr>
          <w:sz w:val="28"/>
          <w:szCs w:val="28"/>
        </w:rPr>
        <w:t xml:space="preserve">, построенная в 1768 году княгиней Софьей Волконской в с. </w:t>
      </w:r>
      <w:proofErr w:type="spellStart"/>
      <w:r w:rsidRPr="00053073">
        <w:rPr>
          <w:sz w:val="28"/>
          <w:szCs w:val="28"/>
        </w:rPr>
        <w:t>Змиево</w:t>
      </w:r>
      <w:proofErr w:type="spellEnd"/>
      <w:r w:rsidRPr="00053073">
        <w:rPr>
          <w:sz w:val="28"/>
          <w:szCs w:val="28"/>
        </w:rPr>
        <w:t xml:space="preserve"> (не восстановлена);</w:t>
      </w:r>
    </w:p>
    <w:p w:rsidR="007905BC" w:rsidRPr="00053073" w:rsidRDefault="007905BC" w:rsidP="007905BC">
      <w:pPr>
        <w:pStyle w:val="af4"/>
        <w:shd w:val="clear" w:color="auto" w:fill="FAFAFA"/>
        <w:spacing w:before="75" w:beforeAutospacing="0" w:after="150" w:afterAutospacing="0"/>
        <w:jc w:val="both"/>
        <w:rPr>
          <w:sz w:val="28"/>
          <w:szCs w:val="28"/>
        </w:rPr>
      </w:pPr>
      <w:r w:rsidRPr="00053073">
        <w:rPr>
          <w:rStyle w:val="af5"/>
          <w:b w:val="0"/>
          <w:sz w:val="28"/>
          <w:szCs w:val="28"/>
        </w:rPr>
        <w:t xml:space="preserve">    Церковь Святой </w:t>
      </w:r>
      <w:proofErr w:type="spellStart"/>
      <w:r w:rsidRPr="00053073">
        <w:rPr>
          <w:rStyle w:val="af5"/>
          <w:b w:val="0"/>
          <w:sz w:val="28"/>
          <w:szCs w:val="28"/>
        </w:rPr>
        <w:t>Живоначальной</w:t>
      </w:r>
      <w:proofErr w:type="spellEnd"/>
      <w:r w:rsidRPr="00053073">
        <w:rPr>
          <w:rStyle w:val="af5"/>
          <w:b w:val="0"/>
          <w:sz w:val="28"/>
          <w:szCs w:val="28"/>
        </w:rPr>
        <w:t xml:space="preserve"> Троицы</w:t>
      </w:r>
      <w:r w:rsidRPr="00053073">
        <w:rPr>
          <w:sz w:val="28"/>
          <w:szCs w:val="28"/>
        </w:rPr>
        <w:t xml:space="preserve">, 1767 года, с. </w:t>
      </w:r>
      <w:proofErr w:type="spellStart"/>
      <w:r w:rsidRPr="00053073">
        <w:rPr>
          <w:sz w:val="28"/>
          <w:szCs w:val="28"/>
        </w:rPr>
        <w:t>Пирожково</w:t>
      </w:r>
      <w:proofErr w:type="spellEnd"/>
      <w:r w:rsidRPr="00053073">
        <w:rPr>
          <w:sz w:val="28"/>
          <w:szCs w:val="28"/>
        </w:rPr>
        <w:t xml:space="preserve"> (не восстановлена);</w:t>
      </w:r>
    </w:p>
    <w:p w:rsidR="007905BC" w:rsidRPr="00053073" w:rsidRDefault="007905BC" w:rsidP="007905BC">
      <w:pPr>
        <w:pStyle w:val="af4"/>
        <w:shd w:val="clear" w:color="auto" w:fill="FAFAFA"/>
        <w:spacing w:before="75" w:beforeAutospacing="0" w:after="150" w:afterAutospacing="0"/>
        <w:jc w:val="both"/>
        <w:rPr>
          <w:sz w:val="28"/>
          <w:szCs w:val="28"/>
        </w:rPr>
      </w:pPr>
      <w:r w:rsidRPr="00053073">
        <w:rPr>
          <w:rStyle w:val="af5"/>
          <w:b w:val="0"/>
          <w:sz w:val="28"/>
          <w:szCs w:val="28"/>
        </w:rPr>
        <w:t xml:space="preserve">    Церковь святого Михаила Архангела</w:t>
      </w:r>
      <w:r w:rsidRPr="00053073">
        <w:rPr>
          <w:sz w:val="28"/>
          <w:szCs w:val="28"/>
        </w:rPr>
        <w:t>, закладка которой состоялась 28 апреля 1897 года в с. Плоское в память коронования Николая II и императрицы Александры (восстановлена и действует);</w:t>
      </w:r>
    </w:p>
    <w:p w:rsidR="007905BC" w:rsidRPr="00053073" w:rsidRDefault="007905BC" w:rsidP="007905BC">
      <w:pPr>
        <w:pStyle w:val="af4"/>
        <w:shd w:val="clear" w:color="auto" w:fill="FAFAFA"/>
        <w:spacing w:before="75" w:beforeAutospacing="0" w:after="150" w:afterAutospacing="0"/>
        <w:jc w:val="both"/>
        <w:rPr>
          <w:sz w:val="28"/>
          <w:szCs w:val="28"/>
        </w:rPr>
      </w:pPr>
      <w:r w:rsidRPr="00053073">
        <w:rPr>
          <w:rStyle w:val="af5"/>
          <w:b w:val="0"/>
          <w:sz w:val="28"/>
          <w:szCs w:val="28"/>
        </w:rPr>
        <w:t xml:space="preserve">     Церковь Успения Пресвятой Богородицы</w:t>
      </w:r>
      <w:r w:rsidRPr="00053073">
        <w:rPr>
          <w:sz w:val="28"/>
          <w:szCs w:val="28"/>
        </w:rPr>
        <w:t>, построена в 1831 году в с. 2-е Никольское на средства помещицы действительной статской советницы Е.А. Мовчан (не восстановлена);</w:t>
      </w:r>
    </w:p>
    <w:p w:rsidR="007905BC" w:rsidRPr="00053073" w:rsidRDefault="007905BC" w:rsidP="007905BC">
      <w:pPr>
        <w:pStyle w:val="af4"/>
        <w:shd w:val="clear" w:color="auto" w:fill="FAFAFA"/>
        <w:spacing w:before="75" w:beforeAutospacing="0" w:after="150" w:afterAutospacing="0"/>
        <w:jc w:val="both"/>
        <w:rPr>
          <w:sz w:val="28"/>
          <w:szCs w:val="28"/>
        </w:rPr>
      </w:pPr>
      <w:r w:rsidRPr="00053073">
        <w:rPr>
          <w:rStyle w:val="af5"/>
          <w:b w:val="0"/>
          <w:sz w:val="28"/>
          <w:szCs w:val="28"/>
        </w:rPr>
        <w:t xml:space="preserve">     Церковь Святого Михаила Архангела</w:t>
      </w:r>
      <w:r w:rsidRPr="00053073">
        <w:rPr>
          <w:sz w:val="28"/>
          <w:szCs w:val="28"/>
        </w:rPr>
        <w:t xml:space="preserve">, 1824 года, с. Васильевка, построена помещиком надворным советником Д.И. </w:t>
      </w:r>
      <w:proofErr w:type="spellStart"/>
      <w:r w:rsidRPr="00053073">
        <w:rPr>
          <w:sz w:val="28"/>
          <w:szCs w:val="28"/>
        </w:rPr>
        <w:t>Хлоповым</w:t>
      </w:r>
      <w:proofErr w:type="spellEnd"/>
      <w:r w:rsidRPr="00053073">
        <w:rPr>
          <w:sz w:val="28"/>
          <w:szCs w:val="28"/>
        </w:rPr>
        <w:t xml:space="preserve"> (восстановлена и действует).</w:t>
      </w:r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</w:rPr>
      </w:pP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eastAsia="SimSun" w:hAnsi="Times New Roman" w:cs="Times New Roman"/>
          <w:b/>
          <w:sz w:val="28"/>
          <w:szCs w:val="28"/>
        </w:rPr>
      </w:pPr>
      <w:bookmarkStart w:id="147" w:name="__RefHeading__553_1124376620"/>
      <w:bookmarkStart w:id="148" w:name="__RefHeading__1988_2132402504"/>
      <w:bookmarkStart w:id="149" w:name="__RefHeading__215_1048012634"/>
      <w:bookmarkStart w:id="150" w:name="__RefHeading__357_239717236"/>
      <w:bookmarkEnd w:id="147"/>
      <w:bookmarkEnd w:id="148"/>
      <w:bookmarkEnd w:id="149"/>
      <w:bookmarkEnd w:id="150"/>
      <w:r w:rsidRPr="00053073">
        <w:rPr>
          <w:rFonts w:ascii="Times New Roman" w:hAnsi="Times New Roman" w:cs="Times New Roman"/>
          <w:b/>
          <w:sz w:val="28"/>
          <w:szCs w:val="28"/>
        </w:rPr>
        <w:t>Объекты природно-заповедного фонда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Урочище « Задняя Роща» ( с.Никольское)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eastAsia="SimSun" w:hAnsi="Times New Roman" w:cs="Times New Roman"/>
          <w:b/>
          <w:sz w:val="28"/>
          <w:szCs w:val="28"/>
        </w:rPr>
      </w:pPr>
      <w:bookmarkStart w:id="151" w:name="__RefHeading__555_1124376620"/>
      <w:bookmarkStart w:id="152" w:name="__RefHeading__1990_2132402504"/>
      <w:bookmarkStart w:id="153" w:name="__RefHeading__217_1048012634"/>
      <w:bookmarkStart w:id="154" w:name="__RefHeading__359_239717236"/>
      <w:bookmarkEnd w:id="151"/>
      <w:bookmarkEnd w:id="152"/>
      <w:bookmarkEnd w:id="153"/>
      <w:bookmarkEnd w:id="154"/>
      <w:r w:rsidRPr="00053073">
        <w:rPr>
          <w:rFonts w:ascii="Times New Roman" w:hAnsi="Times New Roman" w:cs="Times New Roman"/>
          <w:b/>
          <w:sz w:val="28"/>
          <w:szCs w:val="28"/>
        </w:rPr>
        <w:t>Пляжные зоны, места отдыха населения</w:t>
      </w:r>
    </w:p>
    <w:p w:rsidR="007905BC" w:rsidRPr="00053073" w:rsidRDefault="007905BC" w:rsidP="007905BC">
      <w:pPr>
        <w:pStyle w:val="ac"/>
        <w:rPr>
          <w:rFonts w:ascii="Times New Roman" w:eastAsia="Microsoft YaHei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Место отдыха в летний период пляж р. </w:t>
      </w:r>
      <w:proofErr w:type="spellStart"/>
      <w:r w:rsidRPr="00053073">
        <w:rPr>
          <w:rFonts w:ascii="Times New Roman" w:hAnsi="Times New Roman" w:cs="Times New Roman"/>
          <w:color w:val="auto"/>
          <w:sz w:val="28"/>
          <w:szCs w:val="28"/>
        </w:rPr>
        <w:t>Неручь</w:t>
      </w:r>
      <w:proofErr w:type="spellEnd"/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053073">
        <w:rPr>
          <w:rFonts w:ascii="Times New Roman" w:hAnsi="Times New Roman" w:cs="Times New Roman"/>
          <w:color w:val="auto"/>
          <w:sz w:val="28"/>
          <w:szCs w:val="28"/>
        </w:rPr>
        <w:t>Неручанское</w:t>
      </w:r>
      <w:proofErr w:type="spellEnd"/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водохранилище около д.Васильевка).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155" w:name="__RefHeading__557_1124376620"/>
      <w:bookmarkStart w:id="156" w:name="__RefHeading__1992_2132402504"/>
      <w:bookmarkStart w:id="157" w:name="__RefHeading__219_1048012634"/>
      <w:bookmarkStart w:id="158" w:name="__RefHeading__361_239717236"/>
      <w:bookmarkEnd w:id="155"/>
      <w:bookmarkEnd w:id="156"/>
      <w:bookmarkEnd w:id="157"/>
      <w:bookmarkEnd w:id="158"/>
      <w:r w:rsidRPr="000530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Охотничье-рыболовные объекты 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</w:rPr>
      </w:pPr>
      <w:r w:rsidRPr="00053073">
        <w:rPr>
          <w:rFonts w:ascii="Times New Roman" w:hAnsi="Times New Roman" w:cs="Times New Roman"/>
          <w:color w:val="auto"/>
          <w:sz w:val="28"/>
        </w:rPr>
        <w:t>На территории района имеются 26 рыбопромысловых участка для товарного рыбоводства и спортивно-любительского рыболовства.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159" w:name="__RefHeading__561_1124376620"/>
      <w:bookmarkStart w:id="160" w:name="__RefHeading__1996_2132402504"/>
      <w:bookmarkStart w:id="161" w:name="__RefHeading__223_1048012634"/>
      <w:bookmarkStart w:id="162" w:name="__RefHeading__365_239717236"/>
      <w:bookmarkEnd w:id="159"/>
      <w:bookmarkEnd w:id="160"/>
      <w:bookmarkEnd w:id="161"/>
      <w:bookmarkEnd w:id="162"/>
      <w:r w:rsidRPr="00053073">
        <w:rPr>
          <w:rFonts w:ascii="Times New Roman" w:hAnsi="Times New Roman" w:cs="Times New Roman"/>
          <w:b/>
          <w:sz w:val="28"/>
          <w:szCs w:val="28"/>
        </w:rPr>
        <w:t>Объекты сельского туризма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</w:rPr>
        <w:t xml:space="preserve">     </w:t>
      </w:r>
      <w:r w:rsidRPr="00053073">
        <w:rPr>
          <w:rFonts w:ascii="Times New Roman" w:hAnsi="Times New Roman" w:cs="Times New Roman"/>
          <w:color w:val="auto"/>
          <w:sz w:val="28"/>
          <w:szCs w:val="28"/>
          <w:u w:val="single"/>
        </w:rPr>
        <w:t>Перспективные объекты для развития туризма</w:t>
      </w:r>
      <w:r w:rsidRPr="00053073">
        <w:rPr>
          <w:rFonts w:ascii="Times New Roman" w:hAnsi="Times New Roman" w:cs="Times New Roman"/>
          <w:color w:val="auto"/>
          <w:sz w:val="28"/>
          <w:szCs w:val="28"/>
        </w:rPr>
        <w:t>. Инфраструктура не создана, за исключением подъезда к объектам.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</w:rPr>
        <w:t xml:space="preserve">     </w:t>
      </w: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Село Яковлево – родина </w:t>
      </w:r>
      <w:proofErr w:type="spellStart"/>
      <w:r w:rsidRPr="00053073">
        <w:rPr>
          <w:rFonts w:ascii="Times New Roman" w:hAnsi="Times New Roman" w:cs="Times New Roman"/>
          <w:color w:val="auto"/>
          <w:sz w:val="28"/>
          <w:szCs w:val="28"/>
        </w:rPr>
        <w:t>Е.А.Благининой,детской</w:t>
      </w:r>
      <w:proofErr w:type="spellEnd"/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писательницы.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    Село </w:t>
      </w:r>
      <w:proofErr w:type="spellStart"/>
      <w:r w:rsidRPr="00053073">
        <w:rPr>
          <w:rFonts w:ascii="Times New Roman" w:hAnsi="Times New Roman" w:cs="Times New Roman"/>
          <w:color w:val="auto"/>
          <w:sz w:val="28"/>
          <w:szCs w:val="28"/>
        </w:rPr>
        <w:t>Куракино</w:t>
      </w:r>
      <w:proofErr w:type="spellEnd"/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– усадьба князей Куракиных.</w:t>
      </w:r>
    </w:p>
    <w:p w:rsidR="007905BC" w:rsidRPr="00053073" w:rsidRDefault="007905BC" w:rsidP="007905BC">
      <w:pPr>
        <w:pStyle w:val="ac"/>
        <w:rPr>
          <w:rFonts w:ascii="Times New Roman" w:eastAsia="Microsoft YaHei" w:hAnsi="Times New Roman" w:cs="Times New Roman"/>
          <w:i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   Деревня Степановка – поместье А.А. Фета.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163" w:name="__RefHeading__1431_1124376620"/>
      <w:bookmarkEnd w:id="163"/>
      <w:r w:rsidRPr="00053073">
        <w:rPr>
          <w:rFonts w:ascii="Times New Roman" w:hAnsi="Times New Roman" w:cs="Times New Roman"/>
          <w:b/>
          <w:sz w:val="28"/>
          <w:szCs w:val="28"/>
        </w:rPr>
        <w:t>Объекты промышленного туризма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Орловский завод по производству солода. 3-й в России промышленный объект такого рода.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eastAsia="SimSun" w:hAnsi="Times New Roman" w:cs="Times New Roman"/>
          <w:b/>
          <w:sz w:val="28"/>
          <w:szCs w:val="28"/>
        </w:rPr>
      </w:pPr>
      <w:bookmarkStart w:id="164" w:name="__RefHeading__1433_1124376620"/>
      <w:bookmarkStart w:id="165" w:name="__RefHeading__1996_21324025041"/>
      <w:bookmarkStart w:id="166" w:name="__RefHeading__223_10480126341"/>
      <w:bookmarkStart w:id="167" w:name="__RefHeading__365_2397172361"/>
      <w:bookmarkEnd w:id="164"/>
      <w:bookmarkEnd w:id="165"/>
      <w:bookmarkEnd w:id="166"/>
      <w:bookmarkEnd w:id="167"/>
      <w:r w:rsidRPr="00053073">
        <w:rPr>
          <w:rFonts w:ascii="Times New Roman" w:hAnsi="Times New Roman" w:cs="Times New Roman"/>
          <w:b/>
          <w:sz w:val="28"/>
          <w:szCs w:val="28"/>
        </w:rPr>
        <w:t>Объекты делового туризма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</w:rPr>
      </w:pPr>
      <w:bookmarkStart w:id="168" w:name="__RefHeading__591_1124376620"/>
      <w:bookmarkEnd w:id="168"/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</w:rPr>
        <w:t xml:space="preserve">   </w:t>
      </w: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Образовательные и культурные учреждения района (школы, дома культуры, библиотеки) для обмена опытом. 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 Отдел культуры и архивного дела: п. Змиёвка, ул.Ленина,д.25.Тел. – 8 (486-45) 2-13-74.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Управление образования. молодежной политики и спорта: п.Змиёвка, ул. Ленина,д.48-а.тел. 8- (486-45)2 14 33.</w:t>
      </w:r>
    </w:p>
    <w:p w:rsidR="007905BC" w:rsidRPr="00053073" w:rsidRDefault="007905BC" w:rsidP="007905BC">
      <w:pPr>
        <w:pStyle w:val="ac"/>
        <w:rPr>
          <w:rFonts w:ascii="Times New Roman" w:eastAsia="Microsoft YaHei" w:hAnsi="Times New Roman" w:cs="Times New Roman"/>
          <w:i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  Транспортная доступность – от ж/д. вокзала – 10-15 минут пешком, от автостанции 10-15 минут пешком. Проезд автотранспорта всепогодный.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eastAsia="SimSun" w:hAnsi="Times New Roman" w:cs="Times New Roman"/>
          <w:b/>
          <w:sz w:val="28"/>
          <w:szCs w:val="28"/>
        </w:rPr>
      </w:pPr>
      <w:bookmarkStart w:id="169" w:name="__RefHeading__1205_1124376620"/>
      <w:bookmarkStart w:id="170" w:name="__RefHeading__579_1124376620"/>
      <w:bookmarkStart w:id="171" w:name="__RefHeading__3764_2132402504"/>
      <w:bookmarkStart w:id="172" w:name="__RefHeading__235_1048012634"/>
      <w:bookmarkStart w:id="173" w:name="__RefHeading__383_239717236"/>
      <w:bookmarkEnd w:id="169"/>
      <w:bookmarkEnd w:id="170"/>
      <w:bookmarkEnd w:id="171"/>
      <w:bookmarkEnd w:id="172"/>
      <w:bookmarkEnd w:id="173"/>
      <w:r w:rsidRPr="00053073">
        <w:rPr>
          <w:rFonts w:ascii="Times New Roman" w:hAnsi="Times New Roman" w:cs="Times New Roman"/>
          <w:b/>
          <w:sz w:val="28"/>
          <w:szCs w:val="28"/>
        </w:rPr>
        <w:t>Спортивные сооружения, в том числе горнолыжные объекты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</w:rPr>
      </w:pPr>
      <w:r w:rsidRPr="00053073">
        <w:rPr>
          <w:rFonts w:ascii="Times New Roman" w:hAnsi="Times New Roman" w:cs="Times New Roman"/>
          <w:color w:val="auto"/>
          <w:sz w:val="28"/>
        </w:rPr>
        <w:t>Сеть физкультурно-спортивных объектов  района представлена 41 сооружениями , 14 спортивными залами.( По данным Территориального органа Федеральной службы государственной статистики по Орловской области)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eastAsia="SimSun" w:hAnsi="Times New Roman" w:cs="Times New Roman"/>
          <w:b/>
          <w:sz w:val="28"/>
          <w:szCs w:val="28"/>
        </w:rPr>
      </w:pPr>
      <w:bookmarkStart w:id="174" w:name="__RefHeading__583_1124376620"/>
      <w:bookmarkStart w:id="175" w:name="__RefHeading__3768_2132402504"/>
      <w:bookmarkStart w:id="176" w:name="__RefHeading__239_1048012634"/>
      <w:bookmarkStart w:id="177" w:name="__RefHeading__387_239717236"/>
      <w:bookmarkEnd w:id="174"/>
      <w:bookmarkEnd w:id="175"/>
      <w:bookmarkEnd w:id="176"/>
      <w:bookmarkEnd w:id="177"/>
      <w:r w:rsidRPr="00053073">
        <w:rPr>
          <w:rFonts w:ascii="Times New Roman" w:hAnsi="Times New Roman" w:cs="Times New Roman"/>
          <w:b/>
          <w:sz w:val="28"/>
          <w:szCs w:val="28"/>
        </w:rPr>
        <w:t>Объекты развлечения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</w:rPr>
      </w:pP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53073">
        <w:rPr>
          <w:rFonts w:ascii="Times New Roman" w:hAnsi="Times New Roman" w:cs="Times New Roman"/>
          <w:color w:val="auto"/>
          <w:sz w:val="28"/>
          <w:szCs w:val="28"/>
        </w:rPr>
        <w:t>Историко</w:t>
      </w:r>
      <w:proofErr w:type="spellEnd"/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–краеведческий музей организует событийные программы в музее. п.Змиёвка, ул. 7-е ноября,д.3.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178" w:name="__RefHeading__585_1124376620"/>
      <w:bookmarkStart w:id="179" w:name="__RefHeading__2006_2132402504"/>
      <w:bookmarkStart w:id="180" w:name="__RefHeading__241_1048012634"/>
      <w:bookmarkStart w:id="181" w:name="__RefHeading__389_239717236"/>
      <w:bookmarkEnd w:id="178"/>
      <w:bookmarkEnd w:id="179"/>
      <w:bookmarkEnd w:id="180"/>
      <w:bookmarkEnd w:id="181"/>
      <w:r w:rsidRPr="00053073">
        <w:rPr>
          <w:rFonts w:ascii="Times New Roman" w:hAnsi="Times New Roman" w:cs="Times New Roman"/>
          <w:b/>
          <w:sz w:val="28"/>
          <w:szCs w:val="28"/>
        </w:rPr>
        <w:t>Парково-рекреационные зоны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proofErr w:type="spellStart"/>
      <w:r w:rsidRPr="00053073">
        <w:rPr>
          <w:sz w:val="28"/>
          <w:szCs w:val="28"/>
        </w:rPr>
        <w:t>Степновский</w:t>
      </w:r>
      <w:proofErr w:type="spellEnd"/>
      <w:r w:rsidRPr="00053073">
        <w:rPr>
          <w:sz w:val="28"/>
          <w:szCs w:val="28"/>
        </w:rPr>
        <w:t xml:space="preserve"> лес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182" w:name="__RefHeading__1727_1124376620"/>
      <w:bookmarkEnd w:id="182"/>
      <w:r w:rsidRPr="00053073">
        <w:rPr>
          <w:rFonts w:ascii="Times New Roman" w:hAnsi="Times New Roman" w:cs="Times New Roman"/>
          <w:b/>
          <w:sz w:val="28"/>
          <w:szCs w:val="28"/>
        </w:rPr>
        <w:t>Народные промысла и ремесла</w:t>
      </w:r>
    </w:p>
    <w:p w:rsidR="007905BC" w:rsidRPr="00053073" w:rsidRDefault="007905BC" w:rsidP="007905BC">
      <w:pPr>
        <w:pStyle w:val="a1"/>
        <w:rPr>
          <w:sz w:val="28"/>
        </w:rPr>
      </w:pPr>
      <w:r w:rsidRPr="00053073">
        <w:rPr>
          <w:sz w:val="28"/>
        </w:rPr>
        <w:t xml:space="preserve">    Свердловский край </w:t>
      </w:r>
      <w:proofErr w:type="spellStart"/>
      <w:r w:rsidRPr="00053073">
        <w:rPr>
          <w:sz w:val="28"/>
        </w:rPr>
        <w:t>прославен</w:t>
      </w:r>
      <w:proofErr w:type="spellEnd"/>
      <w:r w:rsidRPr="00053073">
        <w:rPr>
          <w:sz w:val="28"/>
        </w:rPr>
        <w:t xml:space="preserve"> именами народных </w:t>
      </w:r>
      <w:proofErr w:type="spellStart"/>
      <w:r w:rsidRPr="00053073">
        <w:rPr>
          <w:sz w:val="28"/>
        </w:rPr>
        <w:t>умельцов</w:t>
      </w:r>
      <w:proofErr w:type="spellEnd"/>
      <w:r w:rsidRPr="00053073">
        <w:rPr>
          <w:sz w:val="28"/>
        </w:rPr>
        <w:t>, знаменит  талантливыми земляками.</w:t>
      </w:r>
    </w:p>
    <w:p w:rsidR="007905BC" w:rsidRPr="00053073" w:rsidRDefault="007905BC" w:rsidP="007905BC">
      <w:pPr>
        <w:pStyle w:val="af6"/>
        <w:jc w:val="both"/>
        <w:rPr>
          <w:sz w:val="28"/>
          <w:szCs w:val="28"/>
        </w:rPr>
      </w:pPr>
      <w:r w:rsidRPr="00053073">
        <w:rPr>
          <w:sz w:val="28"/>
          <w:szCs w:val="28"/>
        </w:rPr>
        <w:t xml:space="preserve">    На базе музыкального отделения  </w:t>
      </w:r>
      <w:proofErr w:type="spellStart"/>
      <w:r w:rsidRPr="00053073">
        <w:rPr>
          <w:sz w:val="28"/>
          <w:szCs w:val="28"/>
        </w:rPr>
        <w:t>Змиевской</w:t>
      </w:r>
      <w:proofErr w:type="spellEnd"/>
      <w:r w:rsidRPr="00053073">
        <w:rPr>
          <w:sz w:val="28"/>
          <w:szCs w:val="28"/>
        </w:rPr>
        <w:t xml:space="preserve"> ДШИ создан ансамбль гармонистов под руководством </w:t>
      </w:r>
      <w:proofErr w:type="spellStart"/>
      <w:r w:rsidRPr="00053073">
        <w:rPr>
          <w:sz w:val="28"/>
          <w:szCs w:val="28"/>
        </w:rPr>
        <w:t>Сопова</w:t>
      </w:r>
      <w:proofErr w:type="spellEnd"/>
      <w:r w:rsidRPr="00053073">
        <w:rPr>
          <w:sz w:val="28"/>
          <w:szCs w:val="28"/>
        </w:rPr>
        <w:t xml:space="preserve"> В.Д. , оркестр русских народных инструментов (руководитель </w:t>
      </w:r>
      <w:proofErr w:type="spellStart"/>
      <w:r w:rsidRPr="00053073">
        <w:rPr>
          <w:sz w:val="28"/>
          <w:szCs w:val="28"/>
        </w:rPr>
        <w:t>Можина</w:t>
      </w:r>
      <w:proofErr w:type="spellEnd"/>
      <w:r w:rsidRPr="00053073">
        <w:rPr>
          <w:sz w:val="28"/>
          <w:szCs w:val="28"/>
        </w:rPr>
        <w:t xml:space="preserve"> Ю.М.)</w:t>
      </w:r>
    </w:p>
    <w:p w:rsidR="007905BC" w:rsidRPr="00053073" w:rsidRDefault="007905BC" w:rsidP="007905BC">
      <w:pPr>
        <w:pStyle w:val="af6"/>
        <w:jc w:val="both"/>
        <w:rPr>
          <w:sz w:val="28"/>
          <w:szCs w:val="28"/>
        </w:rPr>
      </w:pPr>
      <w:r w:rsidRPr="00053073">
        <w:rPr>
          <w:sz w:val="28"/>
          <w:szCs w:val="28"/>
        </w:rPr>
        <w:lastRenderedPageBreak/>
        <w:t xml:space="preserve">    </w:t>
      </w:r>
    </w:p>
    <w:p w:rsidR="007905BC" w:rsidRPr="00053073" w:rsidRDefault="007905BC" w:rsidP="007905BC">
      <w:pPr>
        <w:pStyle w:val="af6"/>
        <w:jc w:val="both"/>
        <w:rPr>
          <w:sz w:val="28"/>
          <w:szCs w:val="28"/>
        </w:rPr>
      </w:pPr>
      <w:r w:rsidRPr="00053073">
        <w:rPr>
          <w:sz w:val="28"/>
          <w:szCs w:val="28"/>
        </w:rPr>
        <w:t>Среди  народных умельцев – имена  следующих мастеров:</w:t>
      </w:r>
    </w:p>
    <w:p w:rsidR="007905BC" w:rsidRPr="00053073" w:rsidRDefault="007905BC" w:rsidP="007905BC">
      <w:pPr>
        <w:pStyle w:val="af6"/>
        <w:numPr>
          <w:ilvl w:val="0"/>
          <w:numId w:val="9"/>
        </w:numPr>
        <w:jc w:val="both"/>
        <w:rPr>
          <w:sz w:val="28"/>
          <w:szCs w:val="28"/>
        </w:rPr>
      </w:pPr>
      <w:r w:rsidRPr="00053073">
        <w:rPr>
          <w:sz w:val="28"/>
          <w:szCs w:val="28"/>
        </w:rPr>
        <w:t xml:space="preserve">- </w:t>
      </w:r>
      <w:proofErr w:type="spellStart"/>
      <w:r w:rsidRPr="00053073">
        <w:rPr>
          <w:sz w:val="28"/>
          <w:szCs w:val="28"/>
        </w:rPr>
        <w:t>Лубянникова</w:t>
      </w:r>
      <w:proofErr w:type="spellEnd"/>
      <w:r w:rsidRPr="00053073">
        <w:rPr>
          <w:sz w:val="28"/>
          <w:szCs w:val="28"/>
        </w:rPr>
        <w:t xml:space="preserve"> М.К., д.Васильевка (вышивка крестом);.</w:t>
      </w:r>
    </w:p>
    <w:p w:rsidR="007905BC" w:rsidRPr="00053073" w:rsidRDefault="007905BC" w:rsidP="007905BC">
      <w:pPr>
        <w:pStyle w:val="af6"/>
        <w:numPr>
          <w:ilvl w:val="0"/>
          <w:numId w:val="9"/>
        </w:numPr>
        <w:jc w:val="both"/>
        <w:rPr>
          <w:sz w:val="28"/>
          <w:szCs w:val="28"/>
        </w:rPr>
      </w:pPr>
      <w:r w:rsidRPr="00053073">
        <w:rPr>
          <w:sz w:val="28"/>
          <w:szCs w:val="28"/>
        </w:rPr>
        <w:t>- Кошелева З.И., д. Степановка (вязание);</w:t>
      </w:r>
    </w:p>
    <w:p w:rsidR="007905BC" w:rsidRPr="00053073" w:rsidRDefault="007905BC" w:rsidP="007905BC">
      <w:pPr>
        <w:pStyle w:val="af6"/>
        <w:numPr>
          <w:ilvl w:val="0"/>
          <w:numId w:val="9"/>
        </w:numPr>
        <w:jc w:val="both"/>
        <w:rPr>
          <w:sz w:val="28"/>
          <w:szCs w:val="28"/>
        </w:rPr>
      </w:pPr>
      <w:r w:rsidRPr="00053073">
        <w:rPr>
          <w:sz w:val="28"/>
          <w:szCs w:val="28"/>
        </w:rPr>
        <w:t xml:space="preserve">- Ульянова Л.А. (вышивка, вязание) и </w:t>
      </w:r>
      <w:proofErr w:type="spellStart"/>
      <w:r w:rsidRPr="00053073">
        <w:rPr>
          <w:sz w:val="28"/>
          <w:szCs w:val="28"/>
        </w:rPr>
        <w:t>Фалина</w:t>
      </w:r>
      <w:proofErr w:type="spellEnd"/>
      <w:r w:rsidRPr="00053073">
        <w:rPr>
          <w:sz w:val="28"/>
          <w:szCs w:val="28"/>
        </w:rPr>
        <w:t xml:space="preserve"> Т.В. (кружевоплетение) с. </w:t>
      </w:r>
      <w:proofErr w:type="spellStart"/>
      <w:r w:rsidRPr="00053073">
        <w:rPr>
          <w:sz w:val="28"/>
          <w:szCs w:val="28"/>
        </w:rPr>
        <w:t>Козьминское</w:t>
      </w:r>
      <w:proofErr w:type="spellEnd"/>
      <w:r w:rsidRPr="00053073">
        <w:rPr>
          <w:sz w:val="28"/>
          <w:szCs w:val="28"/>
        </w:rPr>
        <w:t>;</w:t>
      </w:r>
    </w:p>
    <w:p w:rsidR="007905BC" w:rsidRPr="00053073" w:rsidRDefault="007905BC" w:rsidP="007905BC">
      <w:pPr>
        <w:pStyle w:val="af6"/>
        <w:numPr>
          <w:ilvl w:val="0"/>
          <w:numId w:val="9"/>
        </w:numPr>
        <w:jc w:val="both"/>
        <w:rPr>
          <w:sz w:val="28"/>
          <w:szCs w:val="28"/>
        </w:rPr>
      </w:pPr>
      <w:r w:rsidRPr="00053073">
        <w:rPr>
          <w:sz w:val="28"/>
          <w:szCs w:val="28"/>
        </w:rPr>
        <w:t>- Евсеева М.И. (</w:t>
      </w:r>
      <w:proofErr w:type="spellStart"/>
      <w:r w:rsidRPr="00053073">
        <w:rPr>
          <w:sz w:val="28"/>
          <w:szCs w:val="28"/>
        </w:rPr>
        <w:t>бисероплетение</w:t>
      </w:r>
      <w:proofErr w:type="spellEnd"/>
      <w:r w:rsidRPr="00053073">
        <w:rPr>
          <w:sz w:val="28"/>
          <w:szCs w:val="28"/>
        </w:rPr>
        <w:t xml:space="preserve">) </w:t>
      </w:r>
      <w:proofErr w:type="spellStart"/>
      <w:r w:rsidRPr="00053073">
        <w:rPr>
          <w:sz w:val="28"/>
          <w:szCs w:val="28"/>
        </w:rPr>
        <w:t>д.Домнино</w:t>
      </w:r>
      <w:proofErr w:type="spellEnd"/>
      <w:r w:rsidRPr="00053073">
        <w:rPr>
          <w:sz w:val="28"/>
          <w:szCs w:val="28"/>
        </w:rPr>
        <w:t>;</w:t>
      </w:r>
    </w:p>
    <w:p w:rsidR="007905BC" w:rsidRPr="00053073" w:rsidRDefault="007905BC" w:rsidP="007905BC">
      <w:pPr>
        <w:pStyle w:val="af6"/>
        <w:numPr>
          <w:ilvl w:val="0"/>
          <w:numId w:val="9"/>
        </w:numPr>
        <w:jc w:val="both"/>
        <w:rPr>
          <w:sz w:val="28"/>
          <w:szCs w:val="28"/>
        </w:rPr>
      </w:pPr>
      <w:r w:rsidRPr="00053073">
        <w:rPr>
          <w:sz w:val="28"/>
          <w:szCs w:val="28"/>
        </w:rPr>
        <w:t xml:space="preserve">- </w:t>
      </w:r>
      <w:proofErr w:type="spellStart"/>
      <w:r w:rsidRPr="00053073">
        <w:rPr>
          <w:sz w:val="28"/>
          <w:szCs w:val="28"/>
        </w:rPr>
        <w:t>Серпилина</w:t>
      </w:r>
      <w:proofErr w:type="spellEnd"/>
      <w:r w:rsidRPr="00053073">
        <w:rPr>
          <w:sz w:val="28"/>
          <w:szCs w:val="28"/>
        </w:rPr>
        <w:t xml:space="preserve"> Н.С. (вышивка) с.Яковлево;</w:t>
      </w:r>
    </w:p>
    <w:p w:rsidR="007905BC" w:rsidRPr="00053073" w:rsidRDefault="007905BC" w:rsidP="007905BC">
      <w:pPr>
        <w:pStyle w:val="af6"/>
        <w:numPr>
          <w:ilvl w:val="0"/>
          <w:numId w:val="9"/>
        </w:numPr>
        <w:jc w:val="both"/>
        <w:rPr>
          <w:sz w:val="28"/>
          <w:szCs w:val="28"/>
        </w:rPr>
      </w:pPr>
      <w:r w:rsidRPr="00053073">
        <w:rPr>
          <w:sz w:val="28"/>
          <w:szCs w:val="28"/>
        </w:rPr>
        <w:t>- Никулин С.В. (резьба по дереву)  д.Красная Рыбница;</w:t>
      </w:r>
    </w:p>
    <w:p w:rsidR="007905BC" w:rsidRPr="00053073" w:rsidRDefault="007905BC" w:rsidP="007905BC">
      <w:pPr>
        <w:pStyle w:val="af6"/>
        <w:numPr>
          <w:ilvl w:val="0"/>
          <w:numId w:val="9"/>
        </w:numPr>
        <w:jc w:val="both"/>
        <w:rPr>
          <w:sz w:val="28"/>
          <w:szCs w:val="28"/>
        </w:rPr>
      </w:pPr>
      <w:r w:rsidRPr="00053073">
        <w:rPr>
          <w:sz w:val="28"/>
          <w:szCs w:val="28"/>
        </w:rPr>
        <w:t xml:space="preserve">- Сапронова Н.В. (кружево, </w:t>
      </w:r>
      <w:proofErr w:type="spellStart"/>
      <w:r w:rsidRPr="00053073">
        <w:rPr>
          <w:sz w:val="28"/>
          <w:szCs w:val="28"/>
        </w:rPr>
        <w:t>строчевое</w:t>
      </w:r>
      <w:proofErr w:type="spellEnd"/>
      <w:r w:rsidRPr="00053073">
        <w:rPr>
          <w:sz w:val="28"/>
          <w:szCs w:val="28"/>
        </w:rPr>
        <w:t xml:space="preserve"> шитье) п.Морозовский;</w:t>
      </w:r>
    </w:p>
    <w:p w:rsidR="007905BC" w:rsidRPr="00053073" w:rsidRDefault="007905BC" w:rsidP="007905BC">
      <w:pPr>
        <w:pStyle w:val="af6"/>
        <w:numPr>
          <w:ilvl w:val="0"/>
          <w:numId w:val="9"/>
        </w:numPr>
        <w:jc w:val="both"/>
        <w:rPr>
          <w:sz w:val="28"/>
          <w:szCs w:val="28"/>
        </w:rPr>
      </w:pPr>
      <w:r w:rsidRPr="00053073">
        <w:rPr>
          <w:sz w:val="28"/>
          <w:szCs w:val="28"/>
        </w:rPr>
        <w:t>- Горшков В.П. (изделия из дерева) д.Котовка.</w:t>
      </w:r>
    </w:p>
    <w:p w:rsidR="007905BC" w:rsidRPr="00053073" w:rsidRDefault="007905BC" w:rsidP="007905BC">
      <w:pPr>
        <w:pStyle w:val="af6"/>
        <w:ind w:left="360"/>
        <w:jc w:val="both"/>
        <w:rPr>
          <w:sz w:val="28"/>
          <w:szCs w:val="28"/>
        </w:rPr>
      </w:pPr>
    </w:p>
    <w:p w:rsidR="007905BC" w:rsidRPr="00053073" w:rsidRDefault="007905BC" w:rsidP="007905BC">
      <w:pPr>
        <w:pStyle w:val="af6"/>
        <w:ind w:left="360"/>
        <w:jc w:val="both"/>
        <w:rPr>
          <w:sz w:val="28"/>
          <w:szCs w:val="28"/>
        </w:rPr>
      </w:pPr>
      <w:r w:rsidRPr="00053073">
        <w:rPr>
          <w:sz w:val="28"/>
          <w:szCs w:val="28"/>
        </w:rPr>
        <w:t xml:space="preserve"> На  традиционных ежегодных  праздниках, проводимых в  Свердловском районе  всегда представлены  выставки работ народных умельцев.</w:t>
      </w:r>
    </w:p>
    <w:p w:rsidR="007905BC" w:rsidRPr="00053073" w:rsidRDefault="007905BC" w:rsidP="007905BC"/>
    <w:p w:rsidR="007905BC" w:rsidRPr="00053073" w:rsidRDefault="007905BC" w:rsidP="007905BC">
      <w:pPr>
        <w:rPr>
          <w:rFonts w:cs="Times New Roman"/>
        </w:rPr>
      </w:pPr>
    </w:p>
    <w:p w:rsidR="007905BC" w:rsidRPr="00053073" w:rsidRDefault="007905BC" w:rsidP="007905BC">
      <w:pPr>
        <w:tabs>
          <w:tab w:val="left" w:pos="1470"/>
        </w:tabs>
        <w:rPr>
          <w:rFonts w:cs="Times New Roman"/>
        </w:rPr>
      </w:pPr>
    </w:p>
    <w:p w:rsidR="007905BC" w:rsidRPr="00053073" w:rsidRDefault="007905BC" w:rsidP="007905BC">
      <w:pPr>
        <w:pStyle w:val="3"/>
        <w:rPr>
          <w:rFonts w:cs="Times New Roman"/>
          <w:b/>
        </w:rPr>
      </w:pPr>
      <w:bookmarkStart w:id="183" w:name="__RefHeading__1207_1124376620"/>
      <w:bookmarkStart w:id="184" w:name="__RefHeading__1215_1124376620"/>
      <w:bookmarkStart w:id="185" w:name="__RefHeading__1217_1124376620"/>
      <w:bookmarkStart w:id="186" w:name="_Toc446884454"/>
      <w:bookmarkStart w:id="187" w:name="_Toc446884566"/>
      <w:bookmarkStart w:id="188" w:name="_Toc446885244"/>
      <w:bookmarkStart w:id="189" w:name="_Toc446887668"/>
      <w:bookmarkEnd w:id="183"/>
      <w:bookmarkEnd w:id="184"/>
      <w:bookmarkEnd w:id="185"/>
      <w:r w:rsidRPr="00053073">
        <w:rPr>
          <w:rFonts w:cs="Times New Roman"/>
          <w:b/>
        </w:rPr>
        <w:t xml:space="preserve">2.3 Инфраструктура туризма. </w:t>
      </w:r>
      <w:bookmarkEnd w:id="186"/>
      <w:bookmarkEnd w:id="187"/>
      <w:bookmarkEnd w:id="188"/>
      <w:bookmarkEnd w:id="189"/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53073">
        <w:t xml:space="preserve"> </w:t>
      </w:r>
      <w:bookmarkStart w:id="190" w:name="__RefHeading__1219_1124376620"/>
      <w:bookmarkStart w:id="191" w:name="__RefHeading__1221_1124376620"/>
      <w:bookmarkEnd w:id="190"/>
      <w:bookmarkEnd w:id="191"/>
      <w:r w:rsidRPr="00053073">
        <w:rPr>
          <w:rFonts w:ascii="Times New Roman" w:hAnsi="Times New Roman" w:cs="Times New Roman"/>
          <w:b/>
          <w:sz w:val="28"/>
          <w:szCs w:val="28"/>
        </w:rPr>
        <w:t>Объекты размещения</w:t>
      </w:r>
    </w:p>
    <w:p w:rsidR="007905BC" w:rsidRPr="00053073" w:rsidRDefault="007905BC" w:rsidP="007905BC">
      <w:pPr>
        <w:pStyle w:val="a1"/>
      </w:pP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192" w:name="__RefHeading__1223_1124376620"/>
      <w:bookmarkStart w:id="193" w:name="__RefHeading__567_1124376620"/>
      <w:bookmarkStart w:id="194" w:name="__RefHeading__371_239717236"/>
      <w:bookmarkStart w:id="195" w:name="__RefHeading__1435_1124376620"/>
      <w:bookmarkEnd w:id="192"/>
      <w:bookmarkEnd w:id="193"/>
      <w:bookmarkEnd w:id="194"/>
      <w:bookmarkEnd w:id="195"/>
      <w:r w:rsidRPr="00053073">
        <w:rPr>
          <w:rFonts w:ascii="Times New Roman" w:hAnsi="Times New Roman" w:cs="Times New Roman"/>
          <w:b/>
          <w:sz w:val="28"/>
          <w:szCs w:val="28"/>
        </w:rPr>
        <w:t>Объекты общественного питания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t xml:space="preserve">    </w:t>
      </w:r>
      <w:r w:rsidRPr="00053073">
        <w:rPr>
          <w:sz w:val="28"/>
          <w:szCs w:val="28"/>
        </w:rPr>
        <w:t>В поселке Змиёвка имеются предприятия общественного питания: кафе «</w:t>
      </w:r>
      <w:proofErr w:type="spellStart"/>
      <w:r w:rsidRPr="00053073">
        <w:rPr>
          <w:sz w:val="28"/>
          <w:szCs w:val="28"/>
        </w:rPr>
        <w:t>Неручь</w:t>
      </w:r>
      <w:proofErr w:type="spellEnd"/>
      <w:r w:rsidRPr="00053073">
        <w:rPr>
          <w:sz w:val="28"/>
          <w:szCs w:val="28"/>
        </w:rPr>
        <w:t>»; «Левша»; «Азалия»; закусочная «Визит». Данные предприятия могут принять группы различной численности – от 15 до 200 человек.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  Кухня  от европейской до традиционной. Фирменные блюда предприятий общественного питания Свердловского </w:t>
      </w:r>
      <w:proofErr w:type="spellStart"/>
      <w:r w:rsidRPr="00053073">
        <w:rPr>
          <w:sz w:val="28"/>
          <w:szCs w:val="28"/>
        </w:rPr>
        <w:t>райпо</w:t>
      </w:r>
      <w:proofErr w:type="spellEnd"/>
      <w:r w:rsidRPr="00053073">
        <w:rPr>
          <w:sz w:val="28"/>
          <w:szCs w:val="28"/>
        </w:rPr>
        <w:t xml:space="preserve"> – это:  салат «Левша», мясо тушеное  в горшочках по </w:t>
      </w:r>
      <w:proofErr w:type="spellStart"/>
      <w:r w:rsidRPr="00053073">
        <w:rPr>
          <w:sz w:val="28"/>
          <w:szCs w:val="28"/>
        </w:rPr>
        <w:t>Змиевски</w:t>
      </w:r>
      <w:proofErr w:type="spellEnd"/>
      <w:r w:rsidRPr="00053073">
        <w:rPr>
          <w:sz w:val="28"/>
          <w:szCs w:val="28"/>
        </w:rPr>
        <w:t xml:space="preserve">,  рыба, запеченная в фольге, пироги </w:t>
      </w:r>
      <w:proofErr w:type="spellStart"/>
      <w:r w:rsidRPr="00053073">
        <w:rPr>
          <w:sz w:val="28"/>
          <w:szCs w:val="28"/>
        </w:rPr>
        <w:t>Змиевские</w:t>
      </w:r>
      <w:proofErr w:type="spellEnd"/>
      <w:r w:rsidRPr="00053073">
        <w:rPr>
          <w:sz w:val="28"/>
          <w:szCs w:val="28"/>
        </w:rPr>
        <w:t xml:space="preserve"> к чаю.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   Среди обслуживающего персонала победители областных конкурсов профессионального  мастерства поваров, заслуженный повар России.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196" w:name="__RefHeading__1437_1124376620"/>
      <w:bookmarkStart w:id="197" w:name="__RefHeading__1439_1124376620"/>
      <w:bookmarkEnd w:id="196"/>
      <w:bookmarkEnd w:id="197"/>
      <w:r w:rsidRPr="00053073">
        <w:rPr>
          <w:rFonts w:ascii="Times New Roman" w:hAnsi="Times New Roman" w:cs="Times New Roman"/>
          <w:b/>
          <w:sz w:val="28"/>
          <w:szCs w:val="28"/>
        </w:rPr>
        <w:t xml:space="preserve">Туристические компании 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- отсутствуют.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198" w:name="__RefHeading__595_1124376620"/>
      <w:bookmarkStart w:id="199" w:name="__RefHeading__3770_2132402504"/>
      <w:bookmarkStart w:id="200" w:name="__RefHeading__245_1048012634"/>
      <w:bookmarkStart w:id="201" w:name="__RefHeading__393_239717236"/>
      <w:bookmarkEnd w:id="198"/>
      <w:bookmarkEnd w:id="199"/>
      <w:bookmarkEnd w:id="200"/>
      <w:bookmarkEnd w:id="201"/>
      <w:r w:rsidRPr="00053073">
        <w:rPr>
          <w:rFonts w:ascii="Times New Roman" w:hAnsi="Times New Roman" w:cs="Times New Roman"/>
          <w:b/>
          <w:sz w:val="28"/>
          <w:szCs w:val="28"/>
        </w:rPr>
        <w:t xml:space="preserve">Транспортные компании 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Транспортное обслуживание осуществляется  на транспорте и за счет стороны, заказывающей экскурсии.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u w:val="single"/>
        </w:rPr>
      </w:pPr>
    </w:p>
    <w:p w:rsidR="007905BC" w:rsidRPr="00053073" w:rsidRDefault="007905BC" w:rsidP="007905BC">
      <w:pPr>
        <w:pStyle w:val="2"/>
        <w:rPr>
          <w:rFonts w:cs="Times New Roman"/>
        </w:rPr>
      </w:pPr>
      <w:bookmarkStart w:id="202" w:name="_Toc446884455"/>
      <w:bookmarkStart w:id="203" w:name="_Toc446884567"/>
      <w:bookmarkStart w:id="204" w:name="_Toc446885525"/>
      <w:r w:rsidRPr="00053073">
        <w:rPr>
          <w:rFonts w:cs="Times New Roman"/>
        </w:rPr>
        <w:lastRenderedPageBreak/>
        <w:t xml:space="preserve">3. </w:t>
      </w:r>
      <w:proofErr w:type="spellStart"/>
      <w:r w:rsidRPr="00053073">
        <w:rPr>
          <w:rFonts w:cs="Times New Roman"/>
        </w:rPr>
        <w:t>Туристско</w:t>
      </w:r>
      <w:proofErr w:type="spellEnd"/>
      <w:r w:rsidRPr="00053073">
        <w:rPr>
          <w:rFonts w:cs="Times New Roman"/>
        </w:rPr>
        <w:t xml:space="preserve"> значимые события</w:t>
      </w:r>
      <w:bookmarkEnd w:id="202"/>
      <w:bookmarkEnd w:id="203"/>
      <w:bookmarkEnd w:id="204"/>
      <w:r w:rsidRPr="00053073">
        <w:rPr>
          <w:rFonts w:cs="Times New Roman"/>
        </w:rPr>
        <w:t xml:space="preserve"> 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bookmarkStart w:id="205" w:name="__RefHeading__1956_2132402504"/>
      <w:bookmarkStart w:id="206" w:name="__RefHeading__169_1048012634"/>
      <w:bookmarkStart w:id="207" w:name="__RefHeading__311_239717236"/>
      <w:bookmarkStart w:id="208" w:name="_Toc446884456"/>
      <w:bookmarkStart w:id="209" w:name="_Toc446884568"/>
      <w:bookmarkStart w:id="210" w:name="_Toc446885526"/>
      <w:bookmarkEnd w:id="205"/>
      <w:bookmarkEnd w:id="206"/>
      <w:bookmarkEnd w:id="207"/>
      <w:r w:rsidRPr="00053073">
        <w:rPr>
          <w:sz w:val="28"/>
          <w:szCs w:val="28"/>
        </w:rPr>
        <w:t xml:space="preserve">   Литературно- музыкальный праздник , посвященный  земляку –писателю Н. С. Лескову на родине писателя в селе Старое </w:t>
      </w:r>
      <w:proofErr w:type="spellStart"/>
      <w:r w:rsidRPr="00053073">
        <w:rPr>
          <w:sz w:val="28"/>
          <w:szCs w:val="28"/>
        </w:rPr>
        <w:t>Горохово</w:t>
      </w:r>
      <w:proofErr w:type="spellEnd"/>
      <w:r w:rsidRPr="00053073">
        <w:rPr>
          <w:sz w:val="28"/>
          <w:szCs w:val="28"/>
        </w:rPr>
        <w:t>.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 Литературный  праздник , посвящённый Е. А. Благининой на родине поэтессы в д. Яковлево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 Ежегодно 28 июля- День Свердловского района.</w:t>
      </w:r>
    </w:p>
    <w:p w:rsidR="007905BC" w:rsidRPr="00053073" w:rsidRDefault="007905BC" w:rsidP="007905BC">
      <w:pPr>
        <w:pStyle w:val="WW-"/>
        <w:rPr>
          <w:rFonts w:cs="Times New Roman"/>
        </w:rPr>
      </w:pPr>
    </w:p>
    <w:p w:rsidR="007905BC" w:rsidRPr="00053073" w:rsidRDefault="007905BC" w:rsidP="007905BC">
      <w:pPr>
        <w:pStyle w:val="WW-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053073">
        <w:rPr>
          <w:rFonts w:cs="Times New Roman"/>
          <w:b/>
          <w:sz w:val="28"/>
          <w:szCs w:val="28"/>
        </w:rPr>
        <w:t>Туризм в цифрах</w:t>
      </w:r>
      <w:bookmarkEnd w:id="208"/>
      <w:bookmarkEnd w:id="209"/>
      <w:bookmarkEnd w:id="210"/>
    </w:p>
    <w:p w:rsidR="007905BC" w:rsidRPr="00053073" w:rsidRDefault="007905BC" w:rsidP="007905BC">
      <w:pPr>
        <w:pStyle w:val="WW-"/>
        <w:rPr>
          <w:rFonts w:cs="Times New Roman"/>
          <w:b/>
          <w:sz w:val="28"/>
          <w:szCs w:val="28"/>
        </w:rPr>
      </w:pPr>
    </w:p>
    <w:p w:rsidR="007905BC" w:rsidRPr="00053073" w:rsidRDefault="007905BC" w:rsidP="007905BC">
      <w:pPr>
        <w:pStyle w:val="WW-"/>
        <w:rPr>
          <w:rFonts w:cs="Times New Roman"/>
          <w:sz w:val="28"/>
          <w:szCs w:val="28"/>
        </w:rPr>
      </w:pPr>
      <w:r w:rsidRPr="00053073">
        <w:rPr>
          <w:rFonts w:cs="Times New Roman"/>
          <w:sz w:val="28"/>
          <w:szCs w:val="28"/>
        </w:rPr>
        <w:t>Ежегодно район  и поселок Змиевка в туристических целях посещают до одной тысячи человек.</w:t>
      </w:r>
    </w:p>
    <w:p w:rsidR="007905BC" w:rsidRPr="00053073" w:rsidRDefault="007905BC" w:rsidP="007905BC">
      <w:pPr>
        <w:pStyle w:val="5"/>
        <w:numPr>
          <w:ilvl w:val="0"/>
          <w:numId w:val="0"/>
        </w:numPr>
        <w:rPr>
          <w:rFonts w:ascii="Times New Roman" w:hAnsi="Times New Roman" w:cs="Times New Roman"/>
          <w:b/>
          <w:sz w:val="28"/>
          <w:szCs w:val="28"/>
        </w:rPr>
      </w:pPr>
      <w:bookmarkStart w:id="211" w:name="__RefHeading__1481_1124376620"/>
      <w:bookmarkStart w:id="212" w:name="_Toc446884457"/>
      <w:bookmarkStart w:id="213" w:name="_Toc446884569"/>
      <w:bookmarkStart w:id="214" w:name="_Toc446885245"/>
      <w:bookmarkStart w:id="215" w:name="_Toc446887669"/>
      <w:bookmarkEnd w:id="211"/>
      <w:r w:rsidRPr="00053073">
        <w:rPr>
          <w:rFonts w:ascii="Times New Roman" w:hAnsi="Times New Roman" w:cs="Times New Roman"/>
          <w:b/>
          <w:sz w:val="28"/>
          <w:szCs w:val="28"/>
        </w:rPr>
        <w:t>4.1 Характеристики туристического потока</w:t>
      </w:r>
      <w:bookmarkEnd w:id="212"/>
      <w:bookmarkEnd w:id="213"/>
      <w:bookmarkEnd w:id="214"/>
      <w:bookmarkEnd w:id="215"/>
    </w:p>
    <w:p w:rsidR="007905BC" w:rsidRPr="00053073" w:rsidRDefault="007905BC" w:rsidP="007905BC">
      <w:pPr>
        <w:rPr>
          <w:rFonts w:cs="Times New Roman"/>
        </w:rPr>
      </w:pPr>
      <w:bookmarkStart w:id="216" w:name="__RefHeading__1445_1124376620"/>
      <w:bookmarkEnd w:id="216"/>
      <w:r w:rsidRPr="00053073">
        <w:t xml:space="preserve">      </w:t>
      </w:r>
      <w:bookmarkStart w:id="217" w:name="__RefHeading__613_1124376620"/>
      <w:bookmarkStart w:id="218" w:name="__RefHeading__411_239717236"/>
      <w:bookmarkEnd w:id="217"/>
      <w:bookmarkEnd w:id="218"/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     Ведется  статистический учет  посетителей районного </w:t>
      </w:r>
      <w:proofErr w:type="spellStart"/>
      <w:r w:rsidRPr="00053073">
        <w:rPr>
          <w:sz w:val="28"/>
          <w:szCs w:val="28"/>
        </w:rPr>
        <w:t>историко</w:t>
      </w:r>
      <w:proofErr w:type="spellEnd"/>
      <w:r w:rsidRPr="00053073">
        <w:rPr>
          <w:sz w:val="28"/>
          <w:szCs w:val="28"/>
        </w:rPr>
        <w:t xml:space="preserve"> – краеведческого музея.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     Ежегодный отчет по форме 8 –</w:t>
      </w:r>
      <w:proofErr w:type="spellStart"/>
      <w:r w:rsidRPr="00053073">
        <w:rPr>
          <w:sz w:val="28"/>
          <w:szCs w:val="28"/>
        </w:rPr>
        <w:t>нк</w:t>
      </w:r>
      <w:proofErr w:type="spellEnd"/>
      <w:r w:rsidRPr="00053073">
        <w:rPr>
          <w:sz w:val="28"/>
          <w:szCs w:val="28"/>
        </w:rPr>
        <w:t>.</w:t>
      </w:r>
    </w:p>
    <w:p w:rsidR="007905BC" w:rsidRPr="00053073" w:rsidRDefault="007905BC" w:rsidP="007905BC">
      <w:pPr>
        <w:rPr>
          <w:rFonts w:cs="Times New Roman"/>
        </w:rPr>
      </w:pP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  Посещение района группами школьников и молодежи в рамках </w:t>
      </w:r>
      <w:proofErr w:type="spellStart"/>
      <w:r w:rsidRPr="00053073">
        <w:rPr>
          <w:sz w:val="28"/>
          <w:szCs w:val="28"/>
        </w:rPr>
        <w:t>спротивных</w:t>
      </w:r>
      <w:proofErr w:type="spellEnd"/>
      <w:r w:rsidRPr="00053073">
        <w:rPr>
          <w:sz w:val="28"/>
          <w:szCs w:val="28"/>
        </w:rPr>
        <w:t xml:space="preserve"> соревнований по футболу, волейболу, </w:t>
      </w:r>
      <w:proofErr w:type="spellStart"/>
      <w:r w:rsidRPr="00053073">
        <w:rPr>
          <w:sz w:val="28"/>
          <w:szCs w:val="28"/>
        </w:rPr>
        <w:t>армреслингу</w:t>
      </w:r>
      <w:proofErr w:type="spellEnd"/>
      <w:r w:rsidRPr="00053073">
        <w:rPr>
          <w:sz w:val="28"/>
          <w:szCs w:val="28"/>
        </w:rPr>
        <w:t>.</w:t>
      </w:r>
      <w:bookmarkStart w:id="219" w:name="__RefHeading__615_1124376620"/>
      <w:bookmarkStart w:id="220" w:name="__RefHeading__413_239717236"/>
      <w:bookmarkEnd w:id="219"/>
      <w:bookmarkEnd w:id="220"/>
    </w:p>
    <w:p w:rsidR="007905BC" w:rsidRPr="00053073" w:rsidRDefault="007905BC" w:rsidP="007905BC">
      <w:pPr>
        <w:pStyle w:val="a1"/>
        <w:rPr>
          <w:rFonts w:cs="Times New Roman"/>
          <w:sz w:val="28"/>
          <w:szCs w:val="28"/>
        </w:rPr>
      </w:pPr>
      <w:r w:rsidRPr="00053073">
        <w:rPr>
          <w:rFonts w:cs="Times New Roman"/>
          <w:sz w:val="28"/>
          <w:szCs w:val="28"/>
        </w:rPr>
        <w:t>Число детей, прибывших на территорию муниципального образования – детские экскурсионные группы из других районов прибывают в школы  рамках образовательных программ по обмену опытом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21" w:name="__RefHeading__1449_1124376620"/>
      <w:bookmarkEnd w:id="221"/>
      <w:r w:rsidRPr="00053073">
        <w:rPr>
          <w:rFonts w:ascii="Times New Roman" w:hAnsi="Times New Roman" w:cs="Times New Roman"/>
          <w:sz w:val="28"/>
          <w:szCs w:val="28"/>
        </w:rPr>
        <w:t>туристские предприятия, работающих в муниципальном образовании – отсутствуют.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22" w:name="__RefHeading__1451_1124376620"/>
      <w:bookmarkEnd w:id="222"/>
      <w:r w:rsidRPr="00053073">
        <w:rPr>
          <w:rFonts w:ascii="Times New Roman" w:hAnsi="Times New Roman" w:cs="Times New Roman"/>
          <w:sz w:val="28"/>
          <w:szCs w:val="28"/>
        </w:rPr>
        <w:t>Общий номерной фонд – отсутствует.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</w:rPr>
      </w:pPr>
      <w:bookmarkStart w:id="223" w:name="__RefHeading__1453_1124376620"/>
      <w:bookmarkEnd w:id="223"/>
      <w:r w:rsidRPr="00053073">
        <w:rPr>
          <w:rFonts w:ascii="Times New Roman" w:hAnsi="Times New Roman" w:cs="Times New Roman"/>
          <w:sz w:val="28"/>
          <w:szCs w:val="28"/>
        </w:rPr>
        <w:t>Численность населения, занятого в сфере туризма  - показатели отсутствуют</w:t>
      </w:r>
      <w:r w:rsidRPr="00053073">
        <w:rPr>
          <w:rFonts w:ascii="Times New Roman" w:hAnsi="Times New Roman" w:cs="Times New Roman"/>
        </w:rPr>
        <w:t>.</w:t>
      </w:r>
    </w:p>
    <w:p w:rsidR="007905BC" w:rsidRPr="00053073" w:rsidRDefault="007905BC" w:rsidP="007905BC">
      <w:pPr>
        <w:pStyle w:val="5"/>
        <w:numPr>
          <w:ilvl w:val="0"/>
          <w:numId w:val="0"/>
        </w:numPr>
        <w:rPr>
          <w:rFonts w:ascii="Times New Roman" w:hAnsi="Times New Roman" w:cs="Times New Roman"/>
          <w:b/>
          <w:sz w:val="28"/>
          <w:szCs w:val="28"/>
        </w:rPr>
      </w:pPr>
      <w:bookmarkStart w:id="224" w:name="__RefHeading__1455_1124376620"/>
      <w:bookmarkStart w:id="225" w:name="__RefHeading__1457_1124376620"/>
      <w:bookmarkEnd w:id="224"/>
      <w:bookmarkEnd w:id="225"/>
      <w:r w:rsidRPr="00053073">
        <w:rPr>
          <w:rFonts w:ascii="Times New Roman" w:hAnsi="Times New Roman" w:cs="Times New Roman"/>
          <w:b/>
          <w:sz w:val="28"/>
          <w:szCs w:val="28"/>
        </w:rPr>
        <w:t xml:space="preserve">4.2 Инвестиционные проекты </w:t>
      </w:r>
    </w:p>
    <w:p w:rsidR="007905BC" w:rsidRPr="00053073" w:rsidRDefault="007905BC" w:rsidP="007905BC">
      <w:pPr>
        <w:pStyle w:val="WW-"/>
        <w:rPr>
          <w:rFonts w:eastAsia="Microsoft YaHei" w:cs="Times New Roman"/>
          <w:sz w:val="28"/>
          <w:szCs w:val="28"/>
        </w:rPr>
      </w:pPr>
      <w:bookmarkStart w:id="226" w:name="__RefHeading__1459_1124376620"/>
      <w:bookmarkEnd w:id="226"/>
      <w:r w:rsidRPr="00053073">
        <w:rPr>
          <w:rFonts w:eastAsia="Microsoft YaHei" w:cs="Times New Roman"/>
          <w:sz w:val="28"/>
          <w:szCs w:val="28"/>
        </w:rPr>
        <w:t>Возможно развитие событийного и сельского туризма.</w:t>
      </w:r>
    </w:p>
    <w:p w:rsidR="007905BC" w:rsidRPr="00053073" w:rsidRDefault="007905BC" w:rsidP="007905BC">
      <w:pPr>
        <w:rPr>
          <w:rFonts w:ascii="Arial" w:hAnsi="Arial" w:cs="Arial"/>
        </w:rPr>
      </w:pPr>
      <w:bookmarkStart w:id="227" w:name="__RefHeading__1483_1124376620"/>
      <w:bookmarkStart w:id="228" w:name="__RefHeading__1465_1124376620"/>
      <w:bookmarkEnd w:id="227"/>
      <w:bookmarkEnd w:id="228"/>
    </w:p>
    <w:p w:rsidR="007905BC" w:rsidRPr="00053073" w:rsidRDefault="007905BC" w:rsidP="007905BC">
      <w:pPr>
        <w:rPr>
          <w:rFonts w:cs="Times New Roman"/>
          <w:b/>
          <w:sz w:val="28"/>
          <w:szCs w:val="28"/>
        </w:rPr>
      </w:pPr>
      <w:r w:rsidRPr="00053073">
        <w:rPr>
          <w:rFonts w:cs="Times New Roman"/>
          <w:b/>
          <w:sz w:val="28"/>
          <w:szCs w:val="28"/>
        </w:rPr>
        <w:t xml:space="preserve">4.3 Вклад туризма в экономику 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29" w:name="__RefHeading__1467_1124376620"/>
      <w:bookmarkEnd w:id="229"/>
      <w:r w:rsidRPr="00053073">
        <w:rPr>
          <w:rFonts w:ascii="Times New Roman" w:hAnsi="Times New Roman" w:cs="Times New Roman"/>
          <w:sz w:val="28"/>
          <w:szCs w:val="28"/>
        </w:rPr>
        <w:t xml:space="preserve">Возможно развитие зон сельского туризма в селах Яковлево, </w:t>
      </w:r>
      <w:proofErr w:type="spellStart"/>
      <w:r w:rsidRPr="00053073">
        <w:rPr>
          <w:rFonts w:ascii="Times New Roman" w:hAnsi="Times New Roman" w:cs="Times New Roman"/>
          <w:sz w:val="28"/>
          <w:szCs w:val="28"/>
        </w:rPr>
        <w:t>Богодухово</w:t>
      </w:r>
      <w:proofErr w:type="spellEnd"/>
      <w:r w:rsidRPr="00053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073">
        <w:rPr>
          <w:rFonts w:ascii="Times New Roman" w:hAnsi="Times New Roman" w:cs="Times New Roman"/>
          <w:sz w:val="28"/>
          <w:szCs w:val="28"/>
        </w:rPr>
        <w:t>Куракино</w:t>
      </w:r>
      <w:proofErr w:type="spellEnd"/>
      <w:r w:rsidRPr="00053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073">
        <w:rPr>
          <w:rFonts w:ascii="Times New Roman" w:hAnsi="Times New Roman" w:cs="Times New Roman"/>
          <w:sz w:val="28"/>
          <w:szCs w:val="28"/>
        </w:rPr>
        <w:t>Никольсое</w:t>
      </w:r>
      <w:proofErr w:type="spellEnd"/>
      <w:r w:rsidRPr="00053073">
        <w:rPr>
          <w:rFonts w:ascii="Times New Roman" w:hAnsi="Times New Roman" w:cs="Times New Roman"/>
          <w:sz w:val="28"/>
          <w:szCs w:val="28"/>
        </w:rPr>
        <w:t>, Знаменское</w:t>
      </w:r>
      <w:bookmarkStart w:id="230" w:name="__RefHeading__627_1124376620"/>
      <w:bookmarkStart w:id="231" w:name="__RefHeading__425_239717236"/>
      <w:bookmarkEnd w:id="230"/>
      <w:bookmarkEnd w:id="231"/>
      <w:r w:rsidRPr="00053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053073">
        <w:rPr>
          <w:rFonts w:ascii="Times New Roman" w:hAnsi="Times New Roman" w:cs="Times New Roman"/>
          <w:sz w:val="28"/>
          <w:szCs w:val="28"/>
        </w:rPr>
        <w:t xml:space="preserve">Механизмы государственно-частного партнерства в туризме </w:t>
      </w:r>
      <w:r w:rsidRPr="00053073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  <w:r w:rsidRPr="00053073">
        <w:rPr>
          <w:rFonts w:ascii="Times New Roman" w:hAnsi="Times New Roman" w:cs="Times New Roman"/>
          <w:u w:val="single"/>
        </w:rPr>
        <w:t>.</w:t>
      </w:r>
    </w:p>
    <w:p w:rsidR="007905BC" w:rsidRPr="00053073" w:rsidRDefault="007905BC" w:rsidP="007905BC">
      <w:pPr>
        <w:rPr>
          <w:rFonts w:ascii="Arial" w:hAnsi="Arial" w:cs="Arial"/>
        </w:rPr>
      </w:pPr>
      <w:bookmarkStart w:id="232" w:name="__RefHeading__629_1124376620"/>
      <w:bookmarkStart w:id="233" w:name="__RefHeading__427_239717236"/>
      <w:bookmarkEnd w:id="232"/>
      <w:bookmarkEnd w:id="233"/>
    </w:p>
    <w:p w:rsidR="007905BC" w:rsidRPr="00053073" w:rsidRDefault="007905BC" w:rsidP="007905BC">
      <w:pPr>
        <w:rPr>
          <w:rFonts w:ascii="Arial" w:hAnsi="Arial" w:cs="Arial"/>
        </w:rPr>
      </w:pPr>
      <w:r w:rsidRPr="00053073">
        <w:rPr>
          <w:rFonts w:cs="Times New Roman"/>
          <w:b/>
          <w:sz w:val="28"/>
          <w:szCs w:val="28"/>
        </w:rPr>
        <w:t>4.4 Общий вклад в экономику</w:t>
      </w:r>
    </w:p>
    <w:p w:rsidR="007905BC" w:rsidRPr="00053073" w:rsidRDefault="007905BC" w:rsidP="007905BC">
      <w:pPr>
        <w:rPr>
          <w:rFonts w:ascii="Arial" w:hAnsi="Arial" w:cs="Arial"/>
        </w:rPr>
      </w:pP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34" w:name="__RefHeading__631_1124376620"/>
      <w:bookmarkStart w:id="235" w:name="__RefHeading__2030_2132402504"/>
      <w:bookmarkStart w:id="236" w:name="__RefHeading__273_1048012634"/>
      <w:bookmarkStart w:id="237" w:name="__RefHeading__429_239717236"/>
      <w:bookmarkEnd w:id="234"/>
      <w:bookmarkEnd w:id="235"/>
      <w:bookmarkEnd w:id="236"/>
      <w:bookmarkEnd w:id="237"/>
      <w:r w:rsidRPr="00053073">
        <w:rPr>
          <w:rFonts w:ascii="Times New Roman" w:hAnsi="Times New Roman" w:cs="Times New Roman"/>
          <w:sz w:val="28"/>
          <w:szCs w:val="28"/>
        </w:rPr>
        <w:t>Поступление налогов и сборов в консолидированный бюджет РФ от деятельности КСР и предприятий общественного питания -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38" w:name="__RefHeading__633_1124376620"/>
      <w:bookmarkStart w:id="239" w:name="__RefHeading__431_239717236"/>
      <w:bookmarkEnd w:id="238"/>
      <w:bookmarkEnd w:id="239"/>
      <w:r w:rsidRPr="00053073">
        <w:rPr>
          <w:rFonts w:ascii="Times New Roman" w:hAnsi="Times New Roman" w:cs="Times New Roman"/>
          <w:sz w:val="28"/>
          <w:szCs w:val="28"/>
        </w:rPr>
        <w:t>Поступление налогов и сборов от деятельности предприятий питания (тыс. рублей)-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40" w:name="__RefHeading__635_1124376620"/>
      <w:bookmarkStart w:id="241" w:name="__RefHeading__433_239717236"/>
      <w:bookmarkEnd w:id="240"/>
      <w:bookmarkEnd w:id="241"/>
      <w:r w:rsidRPr="00053073">
        <w:rPr>
          <w:rFonts w:ascii="Times New Roman" w:hAnsi="Times New Roman" w:cs="Times New Roman"/>
          <w:sz w:val="28"/>
          <w:szCs w:val="28"/>
        </w:rPr>
        <w:t>Поступление налогов и сборов от деятельности коллективных средств размещения туристов (тыс. рублей)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42" w:name="__RefHeading__637_1124376620"/>
      <w:bookmarkStart w:id="243" w:name="__RefHeading__435_239717236"/>
      <w:bookmarkEnd w:id="242"/>
      <w:bookmarkEnd w:id="243"/>
      <w:r w:rsidRPr="00053073">
        <w:rPr>
          <w:rFonts w:ascii="Times New Roman" w:hAnsi="Times New Roman" w:cs="Times New Roman"/>
          <w:sz w:val="28"/>
          <w:szCs w:val="28"/>
        </w:rPr>
        <w:t>Поступление налоговых платежей в консолидированный бюджет РФ по всем видам экономической деятельности хозяйствующих субъектов (тыс. рублей)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44" w:name="__RefHeading__639_1124376620"/>
      <w:bookmarkStart w:id="245" w:name="__RefHeading__437_239717236"/>
      <w:bookmarkEnd w:id="244"/>
      <w:bookmarkEnd w:id="245"/>
      <w:r w:rsidRPr="00053073">
        <w:rPr>
          <w:rFonts w:ascii="Times New Roman" w:hAnsi="Times New Roman" w:cs="Times New Roman"/>
          <w:sz w:val="28"/>
          <w:szCs w:val="28"/>
        </w:rPr>
        <w:t>Доля налоговых платежей от деятельности КСР и предприятий общественного питания в общей сумме налогов и сборов -</w:t>
      </w:r>
    </w:p>
    <w:p w:rsidR="007905BC" w:rsidRPr="00053073" w:rsidRDefault="007905BC" w:rsidP="007905BC">
      <w:pPr>
        <w:pStyle w:val="ac"/>
        <w:rPr>
          <w:rFonts w:ascii="Arial" w:hAnsi="Arial" w:cs="Arial"/>
          <w:color w:val="auto"/>
        </w:rPr>
      </w:pPr>
      <w:bookmarkStart w:id="246" w:name="__RefHeading__641_1124376620"/>
      <w:bookmarkStart w:id="247" w:name="__RefHeading__439_239717236"/>
      <w:bookmarkEnd w:id="246"/>
      <w:bookmarkEnd w:id="247"/>
    </w:p>
    <w:p w:rsidR="007905BC" w:rsidRPr="00053073" w:rsidRDefault="007905BC" w:rsidP="007905BC">
      <w:pPr>
        <w:rPr>
          <w:rFonts w:cs="Times New Roman"/>
          <w:b/>
          <w:sz w:val="28"/>
          <w:szCs w:val="28"/>
        </w:rPr>
      </w:pPr>
      <w:bookmarkStart w:id="248" w:name="__RefHeading__1469_1124376620"/>
      <w:bookmarkEnd w:id="248"/>
      <w:r w:rsidRPr="00053073">
        <w:rPr>
          <w:rFonts w:cs="Times New Roman"/>
          <w:b/>
          <w:sz w:val="28"/>
          <w:szCs w:val="28"/>
        </w:rPr>
        <w:t xml:space="preserve">4.5 Программы по развитию сферы туризма </w:t>
      </w:r>
    </w:p>
    <w:p w:rsidR="007905BC" w:rsidRPr="00053073" w:rsidRDefault="007905BC" w:rsidP="007905BC">
      <w:pPr>
        <w:rPr>
          <w:rFonts w:cs="Times New Roman"/>
          <w:b/>
          <w:sz w:val="28"/>
          <w:szCs w:val="28"/>
        </w:rPr>
      </w:pP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Программа находится в разработке.</w:t>
      </w:r>
      <w:bookmarkStart w:id="249" w:name="__RefHeading__1473_1124376620"/>
      <w:bookmarkStart w:id="250" w:name="_Toc446884458"/>
      <w:bookmarkStart w:id="251" w:name="_Toc446884570"/>
      <w:bookmarkStart w:id="252" w:name="_Toc446885246"/>
      <w:bookmarkStart w:id="253" w:name="_Toc446887670"/>
      <w:bookmarkEnd w:id="249"/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7905BC" w:rsidRPr="00053073" w:rsidRDefault="007905BC" w:rsidP="007905BC">
      <w:pPr>
        <w:pStyle w:val="ac"/>
        <w:rPr>
          <w:rFonts w:cs="Times New Roman" w:hint="eastAsia"/>
          <w:b/>
          <w:color w:val="auto"/>
          <w:sz w:val="28"/>
          <w:szCs w:val="28"/>
        </w:rPr>
      </w:pPr>
      <w:r w:rsidRPr="00053073">
        <w:rPr>
          <w:rFonts w:cs="Times New Roman"/>
          <w:b/>
          <w:color w:val="auto"/>
          <w:sz w:val="28"/>
          <w:szCs w:val="28"/>
        </w:rPr>
        <w:t>5. Отличительные особенности муниципального образования</w:t>
      </w:r>
      <w:bookmarkEnd w:id="250"/>
      <w:bookmarkEnd w:id="251"/>
      <w:bookmarkEnd w:id="252"/>
      <w:bookmarkEnd w:id="253"/>
    </w:p>
    <w:p w:rsidR="007905BC" w:rsidRPr="00053073" w:rsidRDefault="007905BC" w:rsidP="007905BC">
      <w:pPr>
        <w:pStyle w:val="WW-"/>
        <w:rPr>
          <w:rFonts w:cs="Times New Roman"/>
        </w:rPr>
      </w:pPr>
      <w:bookmarkStart w:id="254" w:name="__RefHeading__513_1124376620"/>
      <w:bookmarkStart w:id="255" w:name="__RefHeading__1962_2132402504"/>
      <w:bookmarkStart w:id="256" w:name="__RefHeading__175_1048012634"/>
      <w:bookmarkStart w:id="257" w:name="__RefHeading__317_239717236"/>
      <w:bookmarkEnd w:id="254"/>
      <w:bookmarkEnd w:id="255"/>
      <w:bookmarkEnd w:id="256"/>
      <w:bookmarkEnd w:id="257"/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258" w:name="__RefHeading__1227_1124376620"/>
      <w:bookmarkEnd w:id="258"/>
      <w:r w:rsidRPr="00053073">
        <w:rPr>
          <w:rFonts w:ascii="Times New Roman" w:hAnsi="Times New Roman" w:cs="Times New Roman"/>
          <w:b/>
          <w:sz w:val="28"/>
          <w:szCs w:val="28"/>
        </w:rPr>
        <w:t>10 причин для туриста приехать в муниципальное образование</w:t>
      </w:r>
    </w:p>
    <w:p w:rsidR="007905BC" w:rsidRPr="00053073" w:rsidRDefault="007905BC" w:rsidP="007905BC">
      <w:pPr>
        <w:pStyle w:val="ac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259" w:name="__RefHeading__515_1124376620"/>
      <w:bookmarkStart w:id="260" w:name="__RefHeading__1964_2132402504"/>
      <w:bookmarkStart w:id="261" w:name="__RefHeading__177_1048012634"/>
      <w:bookmarkStart w:id="262" w:name="__RefHeading__319_239717236"/>
      <w:bookmarkEnd w:id="259"/>
      <w:bookmarkEnd w:id="260"/>
      <w:bookmarkEnd w:id="261"/>
      <w:bookmarkEnd w:id="262"/>
      <w:r w:rsidRPr="00053073">
        <w:rPr>
          <w:rFonts w:ascii="Times New Roman" w:hAnsi="Times New Roman" w:cs="Times New Roman"/>
          <w:color w:val="auto"/>
          <w:sz w:val="28"/>
          <w:szCs w:val="28"/>
        </w:rPr>
        <w:t>Свердловский район- гостеприимный район.</w:t>
      </w:r>
    </w:p>
    <w:p w:rsidR="007905BC" w:rsidRPr="00053073" w:rsidRDefault="007905BC" w:rsidP="007905BC">
      <w:pPr>
        <w:pStyle w:val="ac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Здесь живут добрые, трудолюбивые и талантливые люди.</w:t>
      </w:r>
    </w:p>
    <w:p w:rsidR="007905BC" w:rsidRPr="00053073" w:rsidRDefault="007905BC" w:rsidP="007905BC">
      <w:pPr>
        <w:pStyle w:val="ac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Возможность прогуляться по тихим провинциальным улочкам.</w:t>
      </w:r>
    </w:p>
    <w:p w:rsidR="007905BC" w:rsidRPr="00053073" w:rsidRDefault="007905BC" w:rsidP="007905BC">
      <w:pPr>
        <w:pStyle w:val="ac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Насладиться красотой природы Свердловской земли.</w:t>
      </w:r>
    </w:p>
    <w:p w:rsidR="007905BC" w:rsidRPr="00053073" w:rsidRDefault="007905BC" w:rsidP="007905BC">
      <w:pPr>
        <w:pStyle w:val="ac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Познакомиться с культурным наследием края- памятниками истории, культуры, достопримечательностями.</w:t>
      </w:r>
    </w:p>
    <w:p w:rsidR="007905BC" w:rsidRPr="00053073" w:rsidRDefault="007905BC" w:rsidP="007905BC">
      <w:pPr>
        <w:pStyle w:val="ac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Побывать на родине известного писателя Н.С. Лескова.</w:t>
      </w:r>
    </w:p>
    <w:p w:rsidR="007905BC" w:rsidRPr="00053073" w:rsidRDefault="007905BC" w:rsidP="007905BC">
      <w:pPr>
        <w:pStyle w:val="ac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Прикоснуться к настоящей природе.</w:t>
      </w:r>
    </w:p>
    <w:p w:rsidR="007905BC" w:rsidRPr="00053073" w:rsidRDefault="007905BC" w:rsidP="007905BC">
      <w:pPr>
        <w:pStyle w:val="ac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Встретиться с интересными людьми.</w:t>
      </w:r>
    </w:p>
    <w:p w:rsidR="007905BC" w:rsidRPr="00053073" w:rsidRDefault="007905BC" w:rsidP="007905BC">
      <w:pPr>
        <w:pStyle w:val="ac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Ознакомиться с экспозициями историко-краеведческого музея.</w:t>
      </w:r>
    </w:p>
    <w:p w:rsidR="007905BC" w:rsidRPr="00053073" w:rsidRDefault="007905BC" w:rsidP="007905BC">
      <w:pPr>
        <w:pStyle w:val="ac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Посетить места, связанные с именами </w:t>
      </w:r>
      <w:proofErr w:type="spellStart"/>
      <w:r w:rsidRPr="00053073">
        <w:rPr>
          <w:rFonts w:ascii="Times New Roman" w:hAnsi="Times New Roman" w:cs="Times New Roman"/>
          <w:color w:val="auto"/>
          <w:sz w:val="28"/>
          <w:szCs w:val="28"/>
        </w:rPr>
        <w:t>геров</w:t>
      </w:r>
      <w:proofErr w:type="spellEnd"/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Советского </w:t>
      </w:r>
      <w:r w:rsidRPr="00053073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Союза.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263" w:name="__RefHeading__1229_1124376620"/>
      <w:bookmarkStart w:id="264" w:name="__RefHeading__1231_1124376620"/>
      <w:bookmarkEnd w:id="263"/>
      <w:bookmarkEnd w:id="264"/>
      <w:r w:rsidRPr="00053073">
        <w:rPr>
          <w:rFonts w:ascii="Times New Roman" w:hAnsi="Times New Roman" w:cs="Times New Roman"/>
          <w:b/>
          <w:sz w:val="28"/>
          <w:szCs w:val="28"/>
        </w:rPr>
        <w:t>Топ того, что Вы рекомендуете обязательно сделать туристу, который приедет в муниципальное образование?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bookmarkStart w:id="265" w:name="__RefHeading__519_1124376620"/>
      <w:bookmarkStart w:id="266" w:name="__RefHeading__1968_2132402504"/>
      <w:bookmarkStart w:id="267" w:name="__RefHeading__181_1048012634"/>
      <w:bookmarkStart w:id="268" w:name="__RefHeading__323_239717236"/>
      <w:bookmarkEnd w:id="265"/>
      <w:bookmarkEnd w:id="266"/>
      <w:bookmarkEnd w:id="267"/>
      <w:bookmarkEnd w:id="268"/>
      <w:r w:rsidRPr="00053073">
        <w:rPr>
          <w:rFonts w:ascii="Times New Roman" w:hAnsi="Times New Roman" w:cs="Times New Roman"/>
          <w:color w:val="auto"/>
          <w:sz w:val="28"/>
          <w:szCs w:val="28"/>
        </w:rPr>
        <w:t>Посетить памятные места района, соприкоснуться с историей Свердловского района, познакомиться со знаменательными историческими и культурными событиями, именами людей , прославивших Свердловскую землю.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69" w:name="__RefHeading__1233_1124376620"/>
      <w:bookmarkEnd w:id="269"/>
      <w:r w:rsidRPr="00053073">
        <w:rPr>
          <w:rFonts w:ascii="Times New Roman" w:hAnsi="Times New Roman" w:cs="Times New Roman"/>
          <w:sz w:val="28"/>
          <w:szCs w:val="28"/>
        </w:rPr>
        <w:t>Наиболее достопримечательные места в муниципальном образовании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bookmarkStart w:id="270" w:name="__RefHeading__521_1124376620"/>
      <w:bookmarkStart w:id="271" w:name="__RefHeading__1970_2132402504"/>
      <w:bookmarkStart w:id="272" w:name="__RefHeading__183_1048012634"/>
      <w:bookmarkStart w:id="273" w:name="__RefHeading__325_239717236"/>
      <w:bookmarkEnd w:id="270"/>
      <w:bookmarkEnd w:id="271"/>
      <w:bookmarkEnd w:id="272"/>
      <w:bookmarkEnd w:id="273"/>
      <w:r w:rsidRPr="00053073">
        <w:rPr>
          <w:rFonts w:ascii="Times New Roman" w:hAnsi="Times New Roman" w:cs="Times New Roman"/>
          <w:color w:val="auto"/>
          <w:sz w:val="28"/>
          <w:szCs w:val="28"/>
        </w:rPr>
        <w:t>Историко-краеведческий музей,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мемориал «Скорбящая Мать», 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бюст генералу армии –А. </w:t>
      </w:r>
      <w:proofErr w:type="spellStart"/>
      <w:r w:rsidRPr="00053073">
        <w:rPr>
          <w:rFonts w:ascii="Times New Roman" w:hAnsi="Times New Roman" w:cs="Times New Roman"/>
          <w:color w:val="auto"/>
          <w:sz w:val="28"/>
          <w:szCs w:val="28"/>
        </w:rPr>
        <w:t>С.Жадову</w:t>
      </w:r>
      <w:proofErr w:type="spellEnd"/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памятный знак Н. С. Лескову, 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памятный знак А. А. Фету,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Братское кладбище советских воинов около ж.д. станции п. Змиёвка.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53073">
        <w:rPr>
          <w:rFonts w:ascii="Times New Roman" w:hAnsi="Times New Roman" w:cs="Times New Roman"/>
          <w:sz w:val="28"/>
          <w:szCs w:val="28"/>
        </w:rPr>
        <w:t xml:space="preserve">Уникальные природные объекты   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bookmarkStart w:id="274" w:name="__RefHeading__525_1124376620"/>
      <w:bookmarkStart w:id="275" w:name="__RefHeading__3689_2132402504"/>
      <w:bookmarkStart w:id="276" w:name="__RefHeading__187_1048012634"/>
      <w:bookmarkStart w:id="277" w:name="__RefHeading__329_239717236"/>
      <w:bookmarkEnd w:id="274"/>
      <w:bookmarkEnd w:id="275"/>
      <w:bookmarkEnd w:id="276"/>
      <w:bookmarkEnd w:id="277"/>
      <w:r w:rsidRPr="00053073">
        <w:rPr>
          <w:rFonts w:ascii="Times New Roman" w:hAnsi="Times New Roman" w:cs="Times New Roman"/>
          <w:color w:val="auto"/>
          <w:sz w:val="28"/>
          <w:szCs w:val="28"/>
        </w:rPr>
        <w:t>Урочище « Задняя роща» в с. Никольском.</w:t>
      </w: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78" w:name="__RefHeading__1239_1124376620"/>
      <w:bookmarkEnd w:id="278"/>
      <w:r w:rsidRPr="00053073">
        <w:rPr>
          <w:rFonts w:ascii="Times New Roman" w:hAnsi="Times New Roman" w:cs="Times New Roman"/>
          <w:sz w:val="28"/>
          <w:szCs w:val="28"/>
        </w:rPr>
        <w:t>Достопримечательные промышленные объекты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bookmarkStart w:id="279" w:name="__RefHeading__527_1124376620"/>
      <w:bookmarkStart w:id="280" w:name="__RefHeading__3691_2132402504"/>
      <w:bookmarkStart w:id="281" w:name="__RefHeading__189_1048012634"/>
      <w:bookmarkStart w:id="282" w:name="__RefHeading__331_239717236"/>
      <w:bookmarkEnd w:id="279"/>
      <w:bookmarkEnd w:id="280"/>
      <w:bookmarkEnd w:id="281"/>
      <w:bookmarkEnd w:id="282"/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ОП « Орловский завод по производству солода», 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ПО «Свердловский хлебозавод»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</w:rPr>
      </w:pP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83" w:name="__RefHeading__1241_1124376620"/>
      <w:bookmarkEnd w:id="283"/>
      <w:r w:rsidRPr="00053073">
        <w:rPr>
          <w:rFonts w:ascii="Times New Roman" w:hAnsi="Times New Roman" w:cs="Times New Roman"/>
          <w:sz w:val="28"/>
          <w:szCs w:val="28"/>
        </w:rPr>
        <w:t>Объекты муниципального образования, с которым связаны местные легенды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       Усадьба князей Куракиных;</w:t>
      </w:r>
    </w:p>
    <w:p w:rsidR="007905BC" w:rsidRPr="00053073" w:rsidRDefault="007905BC" w:rsidP="007905BC">
      <w:pPr>
        <w:pStyle w:val="a1"/>
        <w:rPr>
          <w:sz w:val="28"/>
          <w:szCs w:val="28"/>
        </w:rPr>
      </w:pPr>
      <w:r w:rsidRPr="00053073">
        <w:rPr>
          <w:sz w:val="28"/>
          <w:szCs w:val="28"/>
        </w:rPr>
        <w:t xml:space="preserve">         Гремучий ключ</w:t>
      </w:r>
    </w:p>
    <w:p w:rsidR="007905BC" w:rsidRPr="00053073" w:rsidRDefault="007905BC" w:rsidP="007905BC">
      <w:pPr>
        <w:pStyle w:val="5"/>
        <w:numPr>
          <w:ilvl w:val="0"/>
          <w:numId w:val="0"/>
        </w:numPr>
      </w:pPr>
      <w:bookmarkStart w:id="284" w:name="__RefHeading__529_1124376620"/>
      <w:bookmarkStart w:id="285" w:name="__RefHeading__3693_2132402504"/>
      <w:bookmarkStart w:id="286" w:name="__RefHeading__191_1048012634"/>
      <w:bookmarkStart w:id="287" w:name="__RefHeading__333_239717236"/>
      <w:bookmarkStart w:id="288" w:name="__RefHeading__1243_1124376620"/>
      <w:bookmarkEnd w:id="284"/>
      <w:bookmarkEnd w:id="285"/>
      <w:bookmarkEnd w:id="286"/>
      <w:bookmarkEnd w:id="287"/>
      <w:bookmarkEnd w:id="288"/>
      <w:r w:rsidRPr="00053073">
        <w:t xml:space="preserve">            </w:t>
      </w:r>
    </w:p>
    <w:p w:rsidR="007905BC" w:rsidRPr="00053073" w:rsidRDefault="007905BC" w:rsidP="007905BC">
      <w:pPr>
        <w:pStyle w:val="5"/>
        <w:numPr>
          <w:ilvl w:val="0"/>
          <w:numId w:val="0"/>
        </w:numPr>
        <w:rPr>
          <w:rFonts w:ascii="Times New Roman" w:hAnsi="Times New Roman" w:cs="Times New Roman"/>
        </w:rPr>
      </w:pPr>
      <w:r w:rsidRPr="00053073">
        <w:rPr>
          <w:sz w:val="28"/>
          <w:szCs w:val="28"/>
        </w:rPr>
        <w:t xml:space="preserve">            </w:t>
      </w:r>
      <w:r w:rsidRPr="00053073">
        <w:rPr>
          <w:rFonts w:ascii="Times New Roman" w:hAnsi="Times New Roman" w:cs="Times New Roman"/>
          <w:b/>
          <w:sz w:val="28"/>
          <w:szCs w:val="28"/>
        </w:rPr>
        <w:t>Топ экскурсий; туристские маршруты</w:t>
      </w:r>
      <w:bookmarkStart w:id="289" w:name="__RefHeading__531_1124376620"/>
      <w:bookmarkStart w:id="290" w:name="__RefHeading__1972_2132402504"/>
      <w:bookmarkStart w:id="291" w:name="__RefHeading__193_1048012634"/>
      <w:bookmarkStart w:id="292" w:name="__RefHeading__335_239717236"/>
      <w:bookmarkEnd w:id="289"/>
      <w:bookmarkEnd w:id="290"/>
      <w:bookmarkEnd w:id="291"/>
      <w:bookmarkEnd w:id="292"/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</w:rPr>
      </w:pP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«Пешком по родной стороне» (пешеходная экскурсия по посёлку Змиёвка);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« </w:t>
      </w:r>
      <w:proofErr w:type="spellStart"/>
      <w:r w:rsidRPr="00053073">
        <w:rPr>
          <w:rFonts w:ascii="Times New Roman" w:hAnsi="Times New Roman" w:cs="Times New Roman"/>
          <w:color w:val="auto"/>
          <w:sz w:val="28"/>
          <w:szCs w:val="28"/>
        </w:rPr>
        <w:t>Змиёвский</w:t>
      </w:r>
      <w:proofErr w:type="spellEnd"/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край глазами путешественника» (автобусная экскурсия по памятным местам Свердловского района);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>«На родине Е.А.Благининой» ( экскурсия в село Яковлево – родину писательницы);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«Летом 1943года» (военная история </w:t>
      </w:r>
      <w:proofErr w:type="spellStart"/>
      <w:r w:rsidRPr="00053073">
        <w:rPr>
          <w:rFonts w:ascii="Times New Roman" w:hAnsi="Times New Roman" w:cs="Times New Roman"/>
          <w:color w:val="auto"/>
          <w:sz w:val="28"/>
          <w:szCs w:val="28"/>
        </w:rPr>
        <w:t>Змиёвского</w:t>
      </w:r>
      <w:proofErr w:type="spellEnd"/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 края) ;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053073">
        <w:rPr>
          <w:rFonts w:ascii="Times New Roman" w:hAnsi="Times New Roman" w:cs="Times New Roman"/>
          <w:color w:val="auto"/>
          <w:sz w:val="28"/>
          <w:szCs w:val="28"/>
        </w:rPr>
        <w:t xml:space="preserve">« Поклонитесь храму…» (О разрушенных и восстановленных храмах Земли </w:t>
      </w:r>
      <w:proofErr w:type="spellStart"/>
      <w:r w:rsidRPr="00053073">
        <w:rPr>
          <w:rFonts w:ascii="Times New Roman" w:hAnsi="Times New Roman" w:cs="Times New Roman"/>
          <w:color w:val="auto"/>
          <w:sz w:val="28"/>
          <w:szCs w:val="28"/>
        </w:rPr>
        <w:t>Змиёвской</w:t>
      </w:r>
      <w:proofErr w:type="spellEnd"/>
      <w:r w:rsidRPr="00053073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7905BC" w:rsidRPr="00053073" w:rsidRDefault="007905BC" w:rsidP="007905BC">
      <w:pPr>
        <w:pStyle w:val="5"/>
        <w:numPr>
          <w:ilvl w:val="4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93" w:name="__RefHeading__1247_1124376620"/>
      <w:bookmarkEnd w:id="293"/>
      <w:r w:rsidRPr="00053073">
        <w:rPr>
          <w:rFonts w:ascii="Times New Roman" w:hAnsi="Times New Roman" w:cs="Times New Roman"/>
          <w:sz w:val="28"/>
          <w:szCs w:val="28"/>
        </w:rPr>
        <w:t>Уникальная еда – блюда, приготовленные  заслуженным поваром России Журавлёвой Людмилой Николаевной.</w:t>
      </w:r>
    </w:p>
    <w:p w:rsidR="007905BC" w:rsidRPr="00053073" w:rsidRDefault="007905BC" w:rsidP="007905BC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bookmarkStart w:id="294" w:name="__RefHeading__535_1124376620"/>
      <w:bookmarkStart w:id="295" w:name="__RefHeading__3695_2132402504"/>
      <w:bookmarkStart w:id="296" w:name="__RefHeading__197_1048012634"/>
      <w:bookmarkStart w:id="297" w:name="__RefHeading__339_239717236"/>
      <w:bookmarkEnd w:id="294"/>
      <w:bookmarkEnd w:id="295"/>
      <w:bookmarkEnd w:id="296"/>
      <w:bookmarkEnd w:id="297"/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1F5E61" w:rsidRDefault="001F5E61" w:rsidP="007905BC">
      <w:pPr>
        <w:tabs>
          <w:tab w:val="left" w:pos="6540"/>
        </w:tabs>
      </w:pPr>
    </w:p>
    <w:p w:rsidR="007905BC" w:rsidRPr="001F5E61" w:rsidRDefault="001F5E61" w:rsidP="007905BC">
      <w:pPr>
        <w:tabs>
          <w:tab w:val="left" w:pos="6540"/>
        </w:tabs>
      </w:pPr>
      <w:r>
        <w:t xml:space="preserve">Исполнитель                  Т.В. Матюхина </w:t>
      </w:r>
      <w:r w:rsidRPr="001F5E61">
        <w:rPr>
          <w:rFonts w:ascii="Times New Roman" w:hAnsi="Times New Roman" w:cs="Times New Roman"/>
        </w:rPr>
        <w:t xml:space="preserve">(48645) 2-15-10; </w:t>
      </w:r>
      <w:r>
        <w:rPr>
          <w:rFonts w:ascii="Times New Roman" w:hAnsi="Times New Roman" w:cs="Times New Roman"/>
          <w:lang w:val="en-US"/>
        </w:rPr>
        <w:t>email</w:t>
      </w:r>
      <w:r w:rsidRPr="001F5E61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sverdlovmuzei</w:t>
      </w:r>
      <w:proofErr w:type="spellEnd"/>
      <w:r w:rsidRPr="001F5E61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1F5E6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1F5E61">
        <w:rPr>
          <w:rFonts w:ascii="Times New Roman" w:hAnsi="Times New Roman" w:cs="Times New Roman"/>
        </w:rPr>
        <w:t>;</w:t>
      </w:r>
    </w:p>
    <w:sectPr w:rsidR="007905BC" w:rsidRPr="001F5E61" w:rsidSect="00EA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ont160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 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. "/>
      <w:lvlJc w:val="left"/>
      <w:pPr>
        <w:tabs>
          <w:tab w:val="num" w:pos="1843"/>
        </w:tabs>
        <w:ind w:left="2419" w:hanging="576"/>
      </w:pPr>
    </w:lvl>
    <w:lvl w:ilvl="2">
      <w:start w:val="1"/>
      <w:numFmt w:val="decimal"/>
      <w:suff w:val="nothing"/>
      <w:lvlText w:val="%2.%3. "/>
      <w:lvlJc w:val="left"/>
      <w:pPr>
        <w:tabs>
          <w:tab w:val="num" w:pos="142"/>
        </w:tabs>
        <w:ind w:left="862" w:hanging="720"/>
      </w:pPr>
    </w:lvl>
    <w:lvl w:ilvl="3">
      <w:start w:val="1"/>
      <w:numFmt w:val="decimal"/>
      <w:lvlText w:val="%2.%3.%4.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suff w:val="nothing"/>
      <w:lvlText w:val="%2.%3.%4.%5. 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 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%2. 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decimal"/>
      <w:suff w:val="nothing"/>
      <w:lvlText w:val="%2.%3. 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2.%3.%4.%5.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. %2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decimal"/>
      <w:suff w:val="nothing"/>
      <w:lvlText w:val="...............%2.%3. 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...............%2.%3.%4.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............%2.%3.%4.%5.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9132255"/>
    <w:multiLevelType w:val="hybridMultilevel"/>
    <w:tmpl w:val="ABD47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712797"/>
    <w:multiLevelType w:val="multilevel"/>
    <w:tmpl w:val="5522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9A1498"/>
    <w:multiLevelType w:val="hybridMultilevel"/>
    <w:tmpl w:val="740A3186"/>
    <w:lvl w:ilvl="0" w:tplc="311A01A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40DFF"/>
    <w:multiLevelType w:val="hybridMultilevel"/>
    <w:tmpl w:val="4900DE40"/>
    <w:lvl w:ilvl="0" w:tplc="311A01A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00F70"/>
    <w:multiLevelType w:val="hybridMultilevel"/>
    <w:tmpl w:val="2B48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D584C"/>
    <w:multiLevelType w:val="hybridMultilevel"/>
    <w:tmpl w:val="3E4A0284"/>
    <w:lvl w:ilvl="0" w:tplc="311A01A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16D1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1A54B77"/>
    <w:multiLevelType w:val="multilevel"/>
    <w:tmpl w:val="B2B8B80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49C4479"/>
    <w:multiLevelType w:val="hybridMultilevel"/>
    <w:tmpl w:val="2258D368"/>
    <w:lvl w:ilvl="0" w:tplc="49AE1F2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05BC"/>
    <w:rsid w:val="001F5E61"/>
    <w:rsid w:val="0026666A"/>
    <w:rsid w:val="007905BC"/>
    <w:rsid w:val="00954FC3"/>
    <w:rsid w:val="00AA1077"/>
    <w:rsid w:val="00D35B6D"/>
    <w:rsid w:val="00EA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BC"/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qFormat/>
    <w:rsid w:val="007905BC"/>
    <w:pPr>
      <w:tabs>
        <w:tab w:val="num" w:pos="0"/>
      </w:tabs>
      <w:ind w:left="340" w:hanging="340"/>
      <w:outlineLvl w:val="0"/>
    </w:pPr>
    <w:rPr>
      <w:rFonts w:ascii="Times New Roman" w:hAnsi="Times New Roman"/>
      <w:b/>
      <w:bCs/>
      <w:sz w:val="32"/>
      <w:szCs w:val="32"/>
    </w:rPr>
  </w:style>
  <w:style w:type="paragraph" w:styleId="2">
    <w:name w:val="heading 2"/>
    <w:basedOn w:val="a0"/>
    <w:next w:val="a1"/>
    <w:link w:val="20"/>
    <w:qFormat/>
    <w:rsid w:val="007905BC"/>
    <w:pPr>
      <w:outlineLvl w:val="1"/>
    </w:pPr>
    <w:rPr>
      <w:rFonts w:ascii="Times New Roman" w:hAnsi="Times New Roman"/>
      <w:b/>
      <w:bCs/>
      <w:iCs/>
    </w:rPr>
  </w:style>
  <w:style w:type="paragraph" w:styleId="3">
    <w:name w:val="heading 3"/>
    <w:basedOn w:val="a0"/>
    <w:next w:val="a1"/>
    <w:link w:val="30"/>
    <w:qFormat/>
    <w:rsid w:val="007905BC"/>
    <w:pPr>
      <w:keepNext w:val="0"/>
      <w:outlineLvl w:val="2"/>
    </w:pPr>
    <w:rPr>
      <w:rFonts w:ascii="Times New Roman" w:hAnsi="Times New Roman"/>
      <w:bCs/>
    </w:rPr>
  </w:style>
  <w:style w:type="paragraph" w:styleId="4">
    <w:name w:val="heading 4"/>
    <w:basedOn w:val="3"/>
    <w:next w:val="a1"/>
    <w:link w:val="40"/>
    <w:qFormat/>
    <w:rsid w:val="007905BC"/>
    <w:pPr>
      <w:pBdr>
        <w:top w:val="single" w:sz="1" w:space="1" w:color="000080"/>
        <w:bottom w:val="single" w:sz="1" w:space="1" w:color="000080"/>
      </w:pBdr>
      <w:tabs>
        <w:tab w:val="num" w:pos="864"/>
      </w:tabs>
      <w:ind w:left="864" w:hanging="864"/>
      <w:outlineLvl w:val="3"/>
    </w:pPr>
    <w:rPr>
      <w:b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7905BC"/>
    <w:pPr>
      <w:numPr>
        <w:ilvl w:val="4"/>
        <w:numId w:val="1"/>
      </w:numPr>
      <w:outlineLvl w:val="4"/>
    </w:pPr>
    <w:rPr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7905BC"/>
    <w:pPr>
      <w:tabs>
        <w:tab w:val="num" w:pos="0"/>
      </w:tabs>
      <w:ind w:left="1152" w:hanging="1152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7905BC"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7905BC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7905BC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905BC"/>
    <w:rPr>
      <w:rFonts w:ascii="Times New Roman" w:eastAsia="Microsoft YaHei" w:hAnsi="Times New Roman" w:cs="Mang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2"/>
    <w:link w:val="2"/>
    <w:rsid w:val="007905BC"/>
    <w:rPr>
      <w:rFonts w:ascii="Times New Roman" w:eastAsia="Microsoft YaHei" w:hAnsi="Times New Roman" w:cs="Mangal"/>
      <w:b/>
      <w:bCs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2"/>
    <w:link w:val="3"/>
    <w:rsid w:val="007905BC"/>
    <w:rPr>
      <w:rFonts w:ascii="Times New Roman" w:eastAsia="Microsoft YaHei" w:hAnsi="Times New Roman" w:cs="Mangal"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2"/>
    <w:link w:val="4"/>
    <w:rsid w:val="007905BC"/>
    <w:rPr>
      <w:rFonts w:ascii="Times New Roman" w:eastAsia="Microsoft YaHei" w:hAnsi="Times New Roman" w:cs="Mangal"/>
      <w:b/>
      <w:bCs/>
      <w:i/>
      <w:i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2"/>
    <w:link w:val="5"/>
    <w:rsid w:val="007905BC"/>
    <w:rPr>
      <w:rFonts w:ascii="Arial" w:eastAsia="Microsoft YaHei" w:hAnsi="Arial" w:cs="Mangal"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2"/>
    <w:link w:val="6"/>
    <w:rsid w:val="007905BC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70">
    <w:name w:val="Заголовок 7 Знак"/>
    <w:basedOn w:val="a2"/>
    <w:link w:val="7"/>
    <w:rsid w:val="007905BC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80">
    <w:name w:val="Заголовок 8 Знак"/>
    <w:basedOn w:val="a2"/>
    <w:link w:val="8"/>
    <w:rsid w:val="007905BC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90">
    <w:name w:val="Заголовок 9 Знак"/>
    <w:basedOn w:val="a2"/>
    <w:link w:val="9"/>
    <w:rsid w:val="007905BC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WW8Num1z0">
    <w:name w:val="WW8Num1z0"/>
    <w:rsid w:val="007905BC"/>
  </w:style>
  <w:style w:type="character" w:customStyle="1" w:styleId="WW8Num1z1">
    <w:name w:val="WW8Num1z1"/>
    <w:rsid w:val="007905BC"/>
  </w:style>
  <w:style w:type="character" w:customStyle="1" w:styleId="WW8Num1z2">
    <w:name w:val="WW8Num1z2"/>
    <w:rsid w:val="007905BC"/>
  </w:style>
  <w:style w:type="character" w:customStyle="1" w:styleId="WW8Num1z3">
    <w:name w:val="WW8Num1z3"/>
    <w:rsid w:val="007905BC"/>
  </w:style>
  <w:style w:type="character" w:customStyle="1" w:styleId="WW8Num1z4">
    <w:name w:val="WW8Num1z4"/>
    <w:rsid w:val="007905BC"/>
  </w:style>
  <w:style w:type="character" w:customStyle="1" w:styleId="WW8Num1z5">
    <w:name w:val="WW8Num1z5"/>
    <w:rsid w:val="007905BC"/>
  </w:style>
  <w:style w:type="character" w:customStyle="1" w:styleId="WW8Num1z6">
    <w:name w:val="WW8Num1z6"/>
    <w:rsid w:val="007905BC"/>
  </w:style>
  <w:style w:type="character" w:customStyle="1" w:styleId="WW8Num1z7">
    <w:name w:val="WW8Num1z7"/>
    <w:rsid w:val="007905BC"/>
  </w:style>
  <w:style w:type="character" w:customStyle="1" w:styleId="WW8Num1z8">
    <w:name w:val="WW8Num1z8"/>
    <w:rsid w:val="007905BC"/>
  </w:style>
  <w:style w:type="character" w:customStyle="1" w:styleId="WW8Num2z0">
    <w:name w:val="WW8Num2z0"/>
    <w:rsid w:val="007905BC"/>
    <w:rPr>
      <w:rFonts w:ascii="Symbol" w:hAnsi="Symbol" w:cs="OpenSymbol"/>
    </w:rPr>
  </w:style>
  <w:style w:type="character" w:customStyle="1" w:styleId="WW8Num2z1">
    <w:name w:val="WW8Num2z1"/>
    <w:rsid w:val="007905BC"/>
    <w:rPr>
      <w:rFonts w:ascii="OpenSymbol" w:hAnsi="OpenSymbol" w:cs="OpenSymbol"/>
    </w:rPr>
  </w:style>
  <w:style w:type="character" w:customStyle="1" w:styleId="WW8Num2z2">
    <w:name w:val="WW8Num2z2"/>
    <w:rsid w:val="007905BC"/>
  </w:style>
  <w:style w:type="character" w:customStyle="1" w:styleId="WW8Num2z3">
    <w:name w:val="WW8Num2z3"/>
    <w:rsid w:val="007905BC"/>
  </w:style>
  <w:style w:type="character" w:customStyle="1" w:styleId="WW8Num2z4">
    <w:name w:val="WW8Num2z4"/>
    <w:rsid w:val="007905BC"/>
  </w:style>
  <w:style w:type="character" w:customStyle="1" w:styleId="WW8Num2z5">
    <w:name w:val="WW8Num2z5"/>
    <w:rsid w:val="007905BC"/>
  </w:style>
  <w:style w:type="character" w:customStyle="1" w:styleId="WW8Num2z6">
    <w:name w:val="WW8Num2z6"/>
    <w:rsid w:val="007905BC"/>
  </w:style>
  <w:style w:type="character" w:customStyle="1" w:styleId="WW8Num2z7">
    <w:name w:val="WW8Num2z7"/>
    <w:rsid w:val="007905BC"/>
  </w:style>
  <w:style w:type="character" w:customStyle="1" w:styleId="WW8Num2z8">
    <w:name w:val="WW8Num2z8"/>
    <w:rsid w:val="007905BC"/>
  </w:style>
  <w:style w:type="character" w:customStyle="1" w:styleId="WW8Num3z0">
    <w:name w:val="WW8Num3z0"/>
    <w:rsid w:val="007905BC"/>
    <w:rPr>
      <w:rFonts w:ascii="Symbol" w:hAnsi="Symbol" w:cs="OpenSymbol"/>
    </w:rPr>
  </w:style>
  <w:style w:type="character" w:customStyle="1" w:styleId="WW8Num3z1">
    <w:name w:val="WW8Num3z1"/>
    <w:rsid w:val="007905BC"/>
    <w:rPr>
      <w:rFonts w:ascii="OpenSymbol" w:hAnsi="OpenSymbol" w:cs="OpenSymbol"/>
    </w:rPr>
  </w:style>
  <w:style w:type="character" w:customStyle="1" w:styleId="WW8Num3z2">
    <w:name w:val="WW8Num3z2"/>
    <w:rsid w:val="007905BC"/>
  </w:style>
  <w:style w:type="character" w:customStyle="1" w:styleId="WW8Num3z3">
    <w:name w:val="WW8Num3z3"/>
    <w:rsid w:val="007905BC"/>
  </w:style>
  <w:style w:type="character" w:customStyle="1" w:styleId="WW8Num3z4">
    <w:name w:val="WW8Num3z4"/>
    <w:rsid w:val="007905BC"/>
  </w:style>
  <w:style w:type="character" w:customStyle="1" w:styleId="WW8Num3z5">
    <w:name w:val="WW8Num3z5"/>
    <w:rsid w:val="007905BC"/>
  </w:style>
  <w:style w:type="character" w:customStyle="1" w:styleId="WW8Num3z6">
    <w:name w:val="WW8Num3z6"/>
    <w:rsid w:val="007905BC"/>
  </w:style>
  <w:style w:type="character" w:customStyle="1" w:styleId="WW8Num3z7">
    <w:name w:val="WW8Num3z7"/>
    <w:rsid w:val="007905BC"/>
  </w:style>
  <w:style w:type="character" w:customStyle="1" w:styleId="WW8Num3z8">
    <w:name w:val="WW8Num3z8"/>
    <w:rsid w:val="007905BC"/>
  </w:style>
  <w:style w:type="character" w:customStyle="1" w:styleId="a5">
    <w:name w:val="Маркеры списка"/>
    <w:rsid w:val="007905BC"/>
    <w:rPr>
      <w:rFonts w:ascii="OpenSymbol" w:eastAsia="OpenSymbol" w:hAnsi="OpenSymbol" w:cs="OpenSymbol"/>
    </w:rPr>
  </w:style>
  <w:style w:type="character" w:customStyle="1" w:styleId="WW8Dropcap0">
    <w:name w:val="WW8Dropcap0"/>
    <w:rsid w:val="007905BC"/>
  </w:style>
  <w:style w:type="character" w:customStyle="1" w:styleId="WW8Dropcap1">
    <w:name w:val="WW8Dropcap1"/>
    <w:rsid w:val="007905BC"/>
  </w:style>
  <w:style w:type="character" w:customStyle="1" w:styleId="WW8Dropcap2">
    <w:name w:val="WW8Dropcap2"/>
    <w:rsid w:val="007905BC"/>
  </w:style>
  <w:style w:type="character" w:customStyle="1" w:styleId="WW8Dropcap3">
    <w:name w:val="WW8Dropcap3"/>
    <w:rsid w:val="007905BC"/>
  </w:style>
  <w:style w:type="character" w:customStyle="1" w:styleId="WW8Dropcap4">
    <w:name w:val="WW8Dropcap4"/>
    <w:rsid w:val="007905BC"/>
  </w:style>
  <w:style w:type="character" w:customStyle="1" w:styleId="ListLabel1">
    <w:name w:val="ListLabel 1"/>
    <w:rsid w:val="007905BC"/>
    <w:rPr>
      <w:rFonts w:cs="Times New Roman"/>
      <w:b w:val="0"/>
      <w:i w:val="0"/>
    </w:rPr>
  </w:style>
  <w:style w:type="character" w:styleId="a6">
    <w:name w:val="Hyperlink"/>
    <w:uiPriority w:val="99"/>
    <w:rsid w:val="007905BC"/>
    <w:rPr>
      <w:color w:val="000080"/>
      <w:u w:val="single"/>
    </w:rPr>
  </w:style>
  <w:style w:type="character" w:styleId="a7">
    <w:name w:val="FollowedHyperlink"/>
    <w:rsid w:val="007905BC"/>
    <w:rPr>
      <w:color w:val="800000"/>
      <w:u w:val="single"/>
    </w:rPr>
  </w:style>
  <w:style w:type="character" w:customStyle="1" w:styleId="11">
    <w:name w:val="Основной шрифт абзаца1"/>
    <w:rsid w:val="007905BC"/>
  </w:style>
  <w:style w:type="character" w:customStyle="1" w:styleId="w">
    <w:name w:val="w"/>
    <w:basedOn w:val="11"/>
    <w:rsid w:val="007905BC"/>
  </w:style>
  <w:style w:type="character" w:customStyle="1" w:styleId="apple-converted-space">
    <w:name w:val="apple-converted-space"/>
    <w:basedOn w:val="11"/>
    <w:rsid w:val="007905BC"/>
  </w:style>
  <w:style w:type="character" w:customStyle="1" w:styleId="12">
    <w:name w:val="Знак сноски1"/>
    <w:rsid w:val="007905BC"/>
    <w:rPr>
      <w:vertAlign w:val="superscript"/>
    </w:rPr>
  </w:style>
  <w:style w:type="character" w:customStyle="1" w:styleId="ListLabel2">
    <w:name w:val="ListLabel 2"/>
    <w:rsid w:val="007905BC"/>
    <w:rPr>
      <w:rFonts w:cs="Courier New"/>
    </w:rPr>
  </w:style>
  <w:style w:type="character" w:customStyle="1" w:styleId="a8">
    <w:name w:val="Символ нумерации"/>
    <w:rsid w:val="007905BC"/>
  </w:style>
  <w:style w:type="character" w:customStyle="1" w:styleId="WW-WW8Dropcap0">
    <w:name w:val="WW-WW8Dropcap0"/>
    <w:rsid w:val="007905BC"/>
  </w:style>
  <w:style w:type="character" w:customStyle="1" w:styleId="WW-WW8Dropcap1">
    <w:name w:val="WW-WW8Dropcap1"/>
    <w:rsid w:val="007905BC"/>
  </w:style>
  <w:style w:type="character" w:customStyle="1" w:styleId="WW-WW8Dropcap2">
    <w:name w:val="WW-WW8Dropcap2"/>
    <w:rsid w:val="007905BC"/>
  </w:style>
  <w:style w:type="character" w:customStyle="1" w:styleId="WW-WW8Dropcap3">
    <w:name w:val="WW-WW8Dropcap3"/>
    <w:rsid w:val="007905BC"/>
  </w:style>
  <w:style w:type="character" w:customStyle="1" w:styleId="WW-WW8Dropcap4">
    <w:name w:val="WW-WW8Dropcap4"/>
    <w:rsid w:val="007905BC"/>
  </w:style>
  <w:style w:type="character" w:customStyle="1" w:styleId="WW-WW8Dropcap01">
    <w:name w:val="WW-WW8Dropcap01"/>
    <w:rsid w:val="007905BC"/>
  </w:style>
  <w:style w:type="character" w:customStyle="1" w:styleId="WW-WW8Dropcap11">
    <w:name w:val="WW-WW8Dropcap11"/>
    <w:rsid w:val="007905BC"/>
  </w:style>
  <w:style w:type="character" w:customStyle="1" w:styleId="WW-WW8Dropcap21">
    <w:name w:val="WW-WW8Dropcap21"/>
    <w:rsid w:val="007905BC"/>
  </w:style>
  <w:style w:type="character" w:customStyle="1" w:styleId="WW-WW8Dropcap31">
    <w:name w:val="WW-WW8Dropcap31"/>
    <w:rsid w:val="007905BC"/>
  </w:style>
  <w:style w:type="character" w:customStyle="1" w:styleId="WW-WW8Dropcap41">
    <w:name w:val="WW-WW8Dropcap41"/>
    <w:rsid w:val="007905BC"/>
  </w:style>
  <w:style w:type="character" w:customStyle="1" w:styleId="WW-WW8Dropcap012">
    <w:name w:val="WW-WW8Dropcap012"/>
    <w:rsid w:val="007905BC"/>
  </w:style>
  <w:style w:type="character" w:customStyle="1" w:styleId="WW-WW8Dropcap112">
    <w:name w:val="WW-WW8Dropcap112"/>
    <w:rsid w:val="007905BC"/>
  </w:style>
  <w:style w:type="character" w:customStyle="1" w:styleId="WW-WW8Dropcap212">
    <w:name w:val="WW-WW8Dropcap212"/>
    <w:rsid w:val="007905BC"/>
  </w:style>
  <w:style w:type="character" w:customStyle="1" w:styleId="WW-WW8Dropcap312">
    <w:name w:val="WW-WW8Dropcap312"/>
    <w:rsid w:val="007905BC"/>
  </w:style>
  <w:style w:type="character" w:customStyle="1" w:styleId="WW-WW8Dropcap412">
    <w:name w:val="WW-WW8Dropcap412"/>
    <w:rsid w:val="007905BC"/>
  </w:style>
  <w:style w:type="character" w:customStyle="1" w:styleId="WW-WW8Dropcap0123">
    <w:name w:val="WW-WW8Dropcap0123"/>
    <w:rsid w:val="007905BC"/>
  </w:style>
  <w:style w:type="character" w:customStyle="1" w:styleId="WW-WW8Dropcap1123">
    <w:name w:val="WW-WW8Dropcap1123"/>
    <w:rsid w:val="007905BC"/>
  </w:style>
  <w:style w:type="character" w:customStyle="1" w:styleId="WW-WW8Dropcap2123">
    <w:name w:val="WW-WW8Dropcap2123"/>
    <w:rsid w:val="007905BC"/>
  </w:style>
  <w:style w:type="character" w:customStyle="1" w:styleId="WW-WW8Dropcap3123">
    <w:name w:val="WW-WW8Dropcap3123"/>
    <w:rsid w:val="007905BC"/>
  </w:style>
  <w:style w:type="character" w:customStyle="1" w:styleId="WW-WW8Dropcap4123">
    <w:name w:val="WW-WW8Dropcap4123"/>
    <w:rsid w:val="007905BC"/>
  </w:style>
  <w:style w:type="character" w:customStyle="1" w:styleId="WW-WW8Dropcap01234">
    <w:name w:val="WW-WW8Dropcap01234"/>
    <w:rsid w:val="007905BC"/>
  </w:style>
  <w:style w:type="character" w:customStyle="1" w:styleId="WW-WW8Dropcap11234">
    <w:name w:val="WW-WW8Dropcap11234"/>
    <w:rsid w:val="007905BC"/>
  </w:style>
  <w:style w:type="character" w:customStyle="1" w:styleId="WW-WW8Dropcap21234">
    <w:name w:val="WW-WW8Dropcap21234"/>
    <w:rsid w:val="007905BC"/>
  </w:style>
  <w:style w:type="character" w:customStyle="1" w:styleId="WW-WW8Dropcap31234">
    <w:name w:val="WW-WW8Dropcap31234"/>
    <w:rsid w:val="007905BC"/>
  </w:style>
  <w:style w:type="character" w:customStyle="1" w:styleId="WW-WW8Dropcap41234">
    <w:name w:val="WW-WW8Dropcap41234"/>
    <w:rsid w:val="007905BC"/>
  </w:style>
  <w:style w:type="character" w:customStyle="1" w:styleId="WW-WW8Dropcap012345">
    <w:name w:val="WW-WW8Dropcap012345"/>
    <w:rsid w:val="007905BC"/>
  </w:style>
  <w:style w:type="character" w:customStyle="1" w:styleId="WW-WW8Dropcap112345">
    <w:name w:val="WW-WW8Dropcap112345"/>
    <w:rsid w:val="007905BC"/>
  </w:style>
  <w:style w:type="character" w:customStyle="1" w:styleId="WW-WW8Dropcap212345">
    <w:name w:val="WW-WW8Dropcap212345"/>
    <w:rsid w:val="007905BC"/>
  </w:style>
  <w:style w:type="character" w:customStyle="1" w:styleId="WW-WW8Dropcap312345">
    <w:name w:val="WW-WW8Dropcap312345"/>
    <w:rsid w:val="007905BC"/>
  </w:style>
  <w:style w:type="character" w:customStyle="1" w:styleId="WW-WW8Dropcap412345">
    <w:name w:val="WW-WW8Dropcap412345"/>
    <w:rsid w:val="007905BC"/>
  </w:style>
  <w:style w:type="character" w:customStyle="1" w:styleId="WW-WW8Dropcap0123456">
    <w:name w:val="WW-WW8Dropcap0123456"/>
    <w:rsid w:val="007905BC"/>
  </w:style>
  <w:style w:type="character" w:customStyle="1" w:styleId="WW-WW8Dropcap1123456">
    <w:name w:val="WW-WW8Dropcap1123456"/>
    <w:rsid w:val="007905BC"/>
  </w:style>
  <w:style w:type="character" w:customStyle="1" w:styleId="WW-WW8Dropcap2123456">
    <w:name w:val="WW-WW8Dropcap2123456"/>
    <w:rsid w:val="007905BC"/>
  </w:style>
  <w:style w:type="character" w:customStyle="1" w:styleId="WW-WW8Dropcap3123456">
    <w:name w:val="WW-WW8Dropcap3123456"/>
    <w:rsid w:val="007905BC"/>
  </w:style>
  <w:style w:type="character" w:customStyle="1" w:styleId="WW-WW8Dropcap4123456">
    <w:name w:val="WW-WW8Dropcap4123456"/>
    <w:rsid w:val="007905BC"/>
  </w:style>
  <w:style w:type="character" w:customStyle="1" w:styleId="WW-WW8Dropcap01234567">
    <w:name w:val="WW-WW8Dropcap01234567"/>
    <w:rsid w:val="007905BC"/>
  </w:style>
  <w:style w:type="character" w:customStyle="1" w:styleId="WW-WW8Dropcap11234567">
    <w:name w:val="WW-WW8Dropcap11234567"/>
    <w:rsid w:val="007905BC"/>
  </w:style>
  <w:style w:type="character" w:customStyle="1" w:styleId="WW-WW8Dropcap21234567">
    <w:name w:val="WW-WW8Dropcap21234567"/>
    <w:rsid w:val="007905BC"/>
  </w:style>
  <w:style w:type="character" w:customStyle="1" w:styleId="WW-WW8Dropcap31234567">
    <w:name w:val="WW-WW8Dropcap31234567"/>
    <w:rsid w:val="007905BC"/>
  </w:style>
  <w:style w:type="character" w:customStyle="1" w:styleId="WW-WW8Dropcap41234567">
    <w:name w:val="WW-WW8Dropcap41234567"/>
    <w:rsid w:val="007905BC"/>
  </w:style>
  <w:style w:type="character" w:customStyle="1" w:styleId="WW-WW8Dropcap012345678">
    <w:name w:val="WW-WW8Dropcap012345678"/>
    <w:rsid w:val="007905BC"/>
  </w:style>
  <w:style w:type="character" w:customStyle="1" w:styleId="WW-WW8Dropcap112345678">
    <w:name w:val="WW-WW8Dropcap112345678"/>
    <w:rsid w:val="007905BC"/>
  </w:style>
  <w:style w:type="character" w:customStyle="1" w:styleId="WW-WW8Dropcap212345678">
    <w:name w:val="WW-WW8Dropcap212345678"/>
    <w:rsid w:val="007905BC"/>
  </w:style>
  <w:style w:type="character" w:customStyle="1" w:styleId="WW-WW8Dropcap312345678">
    <w:name w:val="WW-WW8Dropcap312345678"/>
    <w:rsid w:val="007905BC"/>
  </w:style>
  <w:style w:type="character" w:customStyle="1" w:styleId="WW-WW8Dropcap412345678">
    <w:name w:val="WW-WW8Dropcap412345678"/>
    <w:rsid w:val="007905BC"/>
  </w:style>
  <w:style w:type="character" w:customStyle="1" w:styleId="WW-WW8Dropcap0123456789">
    <w:name w:val="WW-WW8Dropcap0123456789"/>
    <w:rsid w:val="007905BC"/>
  </w:style>
  <w:style w:type="character" w:customStyle="1" w:styleId="WW-WW8Dropcap1123456789">
    <w:name w:val="WW-WW8Dropcap1123456789"/>
    <w:rsid w:val="007905BC"/>
  </w:style>
  <w:style w:type="character" w:customStyle="1" w:styleId="WW-WW8Dropcap2123456789">
    <w:name w:val="WW-WW8Dropcap2123456789"/>
    <w:rsid w:val="007905BC"/>
  </w:style>
  <w:style w:type="character" w:customStyle="1" w:styleId="WW-WW8Dropcap3123456789">
    <w:name w:val="WW-WW8Dropcap3123456789"/>
    <w:rsid w:val="007905BC"/>
  </w:style>
  <w:style w:type="character" w:customStyle="1" w:styleId="WW-WW8Dropcap4123456789">
    <w:name w:val="WW-WW8Dropcap4123456789"/>
    <w:rsid w:val="007905BC"/>
  </w:style>
  <w:style w:type="character" w:customStyle="1" w:styleId="WW-WW8Dropcap012345678910">
    <w:name w:val="WW-WW8Dropcap012345678910"/>
    <w:rsid w:val="007905BC"/>
  </w:style>
  <w:style w:type="character" w:customStyle="1" w:styleId="WW-WW8Dropcap112345678910">
    <w:name w:val="WW-WW8Dropcap112345678910"/>
    <w:rsid w:val="007905BC"/>
  </w:style>
  <w:style w:type="character" w:customStyle="1" w:styleId="WW-WW8Dropcap212345678910">
    <w:name w:val="WW-WW8Dropcap212345678910"/>
    <w:rsid w:val="007905BC"/>
  </w:style>
  <w:style w:type="character" w:customStyle="1" w:styleId="WW-WW8Dropcap312345678910">
    <w:name w:val="WW-WW8Dropcap312345678910"/>
    <w:rsid w:val="007905BC"/>
  </w:style>
  <w:style w:type="character" w:customStyle="1" w:styleId="WW-WW8Dropcap412345678910">
    <w:name w:val="WW-WW8Dropcap412345678910"/>
    <w:rsid w:val="007905BC"/>
  </w:style>
  <w:style w:type="character" w:customStyle="1" w:styleId="WW-WW8Dropcap01234567891011">
    <w:name w:val="WW-WW8Dropcap01234567891011"/>
    <w:rsid w:val="007905BC"/>
  </w:style>
  <w:style w:type="character" w:customStyle="1" w:styleId="WW-WW8Dropcap11234567891011">
    <w:name w:val="WW-WW8Dropcap11234567891011"/>
    <w:rsid w:val="007905BC"/>
  </w:style>
  <w:style w:type="character" w:customStyle="1" w:styleId="WW-WW8Dropcap21234567891011">
    <w:name w:val="WW-WW8Dropcap21234567891011"/>
    <w:rsid w:val="007905BC"/>
  </w:style>
  <w:style w:type="character" w:customStyle="1" w:styleId="WW-WW8Dropcap31234567891011">
    <w:name w:val="WW-WW8Dropcap31234567891011"/>
    <w:rsid w:val="007905BC"/>
  </w:style>
  <w:style w:type="character" w:customStyle="1" w:styleId="WW-WW8Dropcap41234567891011">
    <w:name w:val="WW-WW8Dropcap41234567891011"/>
    <w:rsid w:val="007905BC"/>
  </w:style>
  <w:style w:type="character" w:customStyle="1" w:styleId="WW-WW8Dropcap0123456789101112">
    <w:name w:val="WW-WW8Dropcap0123456789101112"/>
    <w:rsid w:val="007905BC"/>
  </w:style>
  <w:style w:type="character" w:customStyle="1" w:styleId="WW-WW8Dropcap1123456789101112">
    <w:name w:val="WW-WW8Dropcap1123456789101112"/>
    <w:rsid w:val="007905BC"/>
  </w:style>
  <w:style w:type="character" w:customStyle="1" w:styleId="WW-WW8Dropcap2123456789101112">
    <w:name w:val="WW-WW8Dropcap2123456789101112"/>
    <w:rsid w:val="007905BC"/>
  </w:style>
  <w:style w:type="character" w:customStyle="1" w:styleId="WW-WW8Dropcap3123456789101112">
    <w:name w:val="WW-WW8Dropcap3123456789101112"/>
    <w:rsid w:val="007905BC"/>
  </w:style>
  <w:style w:type="character" w:customStyle="1" w:styleId="WW-WW8Dropcap4123456789101112">
    <w:name w:val="WW-WW8Dropcap4123456789101112"/>
    <w:rsid w:val="007905BC"/>
  </w:style>
  <w:style w:type="character" w:customStyle="1" w:styleId="WW-WW8Dropcap012345678910111213">
    <w:name w:val="WW-WW8Dropcap012345678910111213"/>
    <w:rsid w:val="007905BC"/>
  </w:style>
  <w:style w:type="character" w:customStyle="1" w:styleId="WW-WW8Dropcap112345678910111213">
    <w:name w:val="WW-WW8Dropcap112345678910111213"/>
    <w:rsid w:val="007905BC"/>
  </w:style>
  <w:style w:type="character" w:customStyle="1" w:styleId="WW-WW8Dropcap212345678910111213">
    <w:name w:val="WW-WW8Dropcap212345678910111213"/>
    <w:rsid w:val="007905BC"/>
  </w:style>
  <w:style w:type="character" w:customStyle="1" w:styleId="WW-WW8Dropcap312345678910111213">
    <w:name w:val="WW-WW8Dropcap312345678910111213"/>
    <w:rsid w:val="007905BC"/>
  </w:style>
  <w:style w:type="character" w:customStyle="1" w:styleId="WW-WW8Dropcap412345678910111213">
    <w:name w:val="WW-WW8Dropcap412345678910111213"/>
    <w:rsid w:val="007905BC"/>
  </w:style>
  <w:style w:type="character" w:customStyle="1" w:styleId="WW-WW8Dropcap01234567891011121314">
    <w:name w:val="WW-WW8Dropcap01234567891011121314"/>
    <w:rsid w:val="007905BC"/>
  </w:style>
  <w:style w:type="character" w:customStyle="1" w:styleId="WW-WW8Dropcap11234567891011121314">
    <w:name w:val="WW-WW8Dropcap11234567891011121314"/>
    <w:rsid w:val="007905BC"/>
  </w:style>
  <w:style w:type="character" w:customStyle="1" w:styleId="WW-WW8Dropcap21234567891011121314">
    <w:name w:val="WW-WW8Dropcap21234567891011121314"/>
    <w:rsid w:val="007905BC"/>
  </w:style>
  <w:style w:type="character" w:customStyle="1" w:styleId="WW-WW8Dropcap31234567891011121314">
    <w:name w:val="WW-WW8Dropcap31234567891011121314"/>
    <w:rsid w:val="007905BC"/>
  </w:style>
  <w:style w:type="character" w:customStyle="1" w:styleId="WW-WW8Dropcap41234567891011121314">
    <w:name w:val="WW-WW8Dropcap41234567891011121314"/>
    <w:rsid w:val="007905BC"/>
  </w:style>
  <w:style w:type="paragraph" w:customStyle="1" w:styleId="a0">
    <w:name w:val="Заголовок"/>
    <w:basedOn w:val="WW-"/>
    <w:next w:val="a1"/>
    <w:rsid w:val="007905B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WW-"/>
    <w:link w:val="a9"/>
    <w:rsid w:val="007905BC"/>
    <w:pPr>
      <w:spacing w:after="120"/>
    </w:pPr>
  </w:style>
  <w:style w:type="character" w:customStyle="1" w:styleId="a9">
    <w:name w:val="Основной текст Знак"/>
    <w:basedOn w:val="a2"/>
    <w:link w:val="a1"/>
    <w:rsid w:val="007905B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List"/>
    <w:basedOn w:val="a1"/>
    <w:rsid w:val="007905BC"/>
  </w:style>
  <w:style w:type="paragraph" w:customStyle="1" w:styleId="13">
    <w:name w:val="Название1"/>
    <w:basedOn w:val="WW-"/>
    <w:rsid w:val="007905B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WW-"/>
    <w:rsid w:val="007905BC"/>
    <w:pPr>
      <w:suppressLineNumbers/>
    </w:pPr>
  </w:style>
  <w:style w:type="paragraph" w:customStyle="1" w:styleId="WW-">
    <w:name w:val="WW-Базовый"/>
    <w:rsid w:val="007905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W-5">
    <w:name w:val="WW-Заголовок 5"/>
    <w:basedOn w:val="4"/>
    <w:next w:val="a1"/>
    <w:rsid w:val="007905BC"/>
    <w:pPr>
      <w:tabs>
        <w:tab w:val="clear" w:pos="864"/>
        <w:tab w:val="num" w:pos="0"/>
      </w:tabs>
      <w:ind w:left="432" w:hanging="432"/>
    </w:pPr>
  </w:style>
  <w:style w:type="paragraph" w:customStyle="1" w:styleId="ab">
    <w:name w:val="Пример Заполнения"/>
    <w:basedOn w:val="WW-"/>
    <w:rsid w:val="007905BC"/>
    <w:pPr>
      <w:ind w:left="680"/>
    </w:pPr>
    <w:rPr>
      <w:i/>
      <w:color w:val="333366"/>
      <w:sz w:val="20"/>
    </w:rPr>
  </w:style>
  <w:style w:type="paragraph" w:customStyle="1" w:styleId="ac">
    <w:name w:val="Техническое описание"/>
    <w:basedOn w:val="WW-"/>
    <w:rsid w:val="007905BC"/>
    <w:pPr>
      <w:spacing w:line="283" w:lineRule="exact"/>
      <w:ind w:left="709"/>
    </w:pPr>
    <w:rPr>
      <w:rFonts w:ascii="Cambria Math" w:hAnsi="Cambria Math" w:cs="Cambria Math"/>
      <w:color w:val="333366"/>
    </w:rPr>
  </w:style>
  <w:style w:type="paragraph" w:customStyle="1" w:styleId="23">
    <w:name w:val="Основной текст 23"/>
    <w:basedOn w:val="WW-"/>
    <w:rsid w:val="007905BC"/>
    <w:pPr>
      <w:jc w:val="both"/>
    </w:pPr>
    <w:rPr>
      <w:rFonts w:eastAsia="Calibri" w:cs="Times New Roman"/>
      <w:sz w:val="28"/>
      <w:szCs w:val="28"/>
    </w:rPr>
  </w:style>
  <w:style w:type="paragraph" w:customStyle="1" w:styleId="15">
    <w:name w:val="Абзац списка1"/>
    <w:basedOn w:val="WW-"/>
    <w:rsid w:val="007905BC"/>
    <w:pPr>
      <w:spacing w:after="200" w:line="276" w:lineRule="auto"/>
      <w:ind w:left="720"/>
    </w:pPr>
    <w:rPr>
      <w:rFonts w:ascii="Calibri" w:hAnsi="Calibri" w:cs="font160"/>
      <w:sz w:val="22"/>
      <w:szCs w:val="22"/>
    </w:rPr>
  </w:style>
  <w:style w:type="paragraph" w:customStyle="1" w:styleId="16">
    <w:name w:val="Без интервала1"/>
    <w:rsid w:val="007905BC"/>
    <w:pPr>
      <w:suppressAutoHyphens/>
      <w:spacing w:after="0" w:line="240" w:lineRule="auto"/>
    </w:pPr>
    <w:rPr>
      <w:rFonts w:ascii="Calibri" w:eastAsia="Calibri" w:hAnsi="Calibri" w:cs="Mangal"/>
      <w:lang w:eastAsia="hi-IN" w:bidi="hi-IN"/>
    </w:rPr>
  </w:style>
  <w:style w:type="paragraph" w:styleId="ad">
    <w:name w:val="TOC Heading"/>
    <w:basedOn w:val="a0"/>
    <w:uiPriority w:val="39"/>
    <w:qFormat/>
    <w:rsid w:val="007905BC"/>
    <w:pPr>
      <w:suppressLineNumbers/>
    </w:pPr>
    <w:rPr>
      <w:b/>
      <w:bCs/>
      <w:sz w:val="32"/>
      <w:szCs w:val="32"/>
    </w:rPr>
  </w:style>
  <w:style w:type="paragraph" w:styleId="31">
    <w:name w:val="toc 3"/>
    <w:basedOn w:val="14"/>
    <w:uiPriority w:val="39"/>
    <w:qFormat/>
    <w:rsid w:val="007905BC"/>
    <w:pPr>
      <w:suppressLineNumbers w:val="0"/>
      <w:ind w:left="240"/>
    </w:pPr>
    <w:rPr>
      <w:rFonts w:ascii="Calibri" w:hAnsi="Calibri"/>
      <w:kern w:val="0"/>
      <w:sz w:val="20"/>
      <w:szCs w:val="20"/>
    </w:rPr>
  </w:style>
  <w:style w:type="paragraph" w:styleId="41">
    <w:name w:val="toc 4"/>
    <w:basedOn w:val="14"/>
    <w:rsid w:val="007905BC"/>
    <w:pPr>
      <w:suppressLineNumbers w:val="0"/>
      <w:ind w:left="480"/>
    </w:pPr>
    <w:rPr>
      <w:rFonts w:ascii="Calibri" w:hAnsi="Calibri"/>
      <w:kern w:val="0"/>
      <w:sz w:val="20"/>
      <w:szCs w:val="20"/>
    </w:rPr>
  </w:style>
  <w:style w:type="paragraph" w:styleId="51">
    <w:name w:val="toc 5"/>
    <w:basedOn w:val="14"/>
    <w:rsid w:val="007905BC"/>
    <w:pPr>
      <w:suppressLineNumbers w:val="0"/>
      <w:ind w:left="720"/>
    </w:pPr>
    <w:rPr>
      <w:rFonts w:ascii="Calibri" w:hAnsi="Calibri"/>
      <w:kern w:val="0"/>
      <w:sz w:val="20"/>
      <w:szCs w:val="20"/>
    </w:rPr>
  </w:style>
  <w:style w:type="paragraph" w:styleId="21">
    <w:name w:val="toc 2"/>
    <w:basedOn w:val="14"/>
    <w:uiPriority w:val="39"/>
    <w:qFormat/>
    <w:rsid w:val="007905BC"/>
    <w:pPr>
      <w:suppressLineNumbers w:val="0"/>
      <w:spacing w:before="240"/>
      <w:ind w:firstLine="284"/>
    </w:pPr>
    <w:rPr>
      <w:bCs/>
      <w:kern w:val="0"/>
      <w:szCs w:val="20"/>
    </w:rPr>
  </w:style>
  <w:style w:type="paragraph" w:styleId="17">
    <w:name w:val="toc 1"/>
    <w:basedOn w:val="a1"/>
    <w:next w:val="a1"/>
    <w:uiPriority w:val="39"/>
    <w:qFormat/>
    <w:rsid w:val="007905BC"/>
    <w:pPr>
      <w:spacing w:before="360" w:after="0"/>
    </w:pPr>
    <w:rPr>
      <w:bCs/>
      <w:caps/>
      <w:kern w:val="0"/>
    </w:rPr>
  </w:style>
  <w:style w:type="paragraph" w:styleId="61">
    <w:name w:val="toc 6"/>
    <w:basedOn w:val="14"/>
    <w:rsid w:val="007905BC"/>
    <w:pPr>
      <w:suppressLineNumbers w:val="0"/>
      <w:ind w:left="960"/>
    </w:pPr>
    <w:rPr>
      <w:rFonts w:ascii="Calibri" w:hAnsi="Calibri"/>
      <w:kern w:val="0"/>
      <w:sz w:val="20"/>
      <w:szCs w:val="20"/>
    </w:rPr>
  </w:style>
  <w:style w:type="paragraph" w:styleId="71">
    <w:name w:val="toc 7"/>
    <w:basedOn w:val="14"/>
    <w:rsid w:val="007905BC"/>
    <w:pPr>
      <w:suppressLineNumbers w:val="0"/>
      <w:ind w:left="1200"/>
    </w:pPr>
    <w:rPr>
      <w:rFonts w:ascii="Calibri" w:hAnsi="Calibri"/>
      <w:kern w:val="0"/>
      <w:sz w:val="20"/>
      <w:szCs w:val="20"/>
    </w:rPr>
  </w:style>
  <w:style w:type="paragraph" w:styleId="81">
    <w:name w:val="toc 8"/>
    <w:basedOn w:val="14"/>
    <w:rsid w:val="007905BC"/>
    <w:pPr>
      <w:suppressLineNumbers w:val="0"/>
      <w:ind w:left="1440"/>
    </w:pPr>
    <w:rPr>
      <w:rFonts w:ascii="Calibri" w:hAnsi="Calibri"/>
      <w:kern w:val="0"/>
      <w:sz w:val="20"/>
      <w:szCs w:val="20"/>
    </w:rPr>
  </w:style>
  <w:style w:type="paragraph" w:styleId="91">
    <w:name w:val="toc 9"/>
    <w:basedOn w:val="14"/>
    <w:rsid w:val="007905BC"/>
    <w:pPr>
      <w:suppressLineNumbers w:val="0"/>
      <w:ind w:left="1680"/>
    </w:pPr>
    <w:rPr>
      <w:rFonts w:ascii="Calibri" w:hAnsi="Calibri"/>
      <w:kern w:val="0"/>
      <w:sz w:val="20"/>
      <w:szCs w:val="20"/>
    </w:rPr>
  </w:style>
  <w:style w:type="paragraph" w:customStyle="1" w:styleId="100">
    <w:name w:val="Оглавление 10"/>
    <w:basedOn w:val="14"/>
    <w:rsid w:val="007905BC"/>
    <w:pPr>
      <w:tabs>
        <w:tab w:val="right" w:leader="dot" w:pos="7091"/>
      </w:tabs>
      <w:ind w:left="2547"/>
    </w:pPr>
  </w:style>
  <w:style w:type="paragraph" w:styleId="ae">
    <w:name w:val="footer"/>
    <w:basedOn w:val="a"/>
    <w:link w:val="af"/>
    <w:uiPriority w:val="99"/>
    <w:rsid w:val="007905BC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f">
    <w:name w:val="Нижний колонтитул Знак"/>
    <w:basedOn w:val="a2"/>
    <w:link w:val="ae"/>
    <w:uiPriority w:val="99"/>
    <w:rsid w:val="007905BC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f0">
    <w:name w:val="header"/>
    <w:basedOn w:val="a"/>
    <w:link w:val="af1"/>
    <w:rsid w:val="007905BC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f1">
    <w:name w:val="Верхний колонтитул Знак"/>
    <w:basedOn w:val="a2"/>
    <w:link w:val="af0"/>
    <w:rsid w:val="007905BC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101">
    <w:name w:val="Заголовок 10"/>
    <w:basedOn w:val="a0"/>
    <w:next w:val="a1"/>
    <w:rsid w:val="007905BC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18">
    <w:name w:val="Стиль1"/>
    <w:basedOn w:val="a"/>
    <w:link w:val="19"/>
    <w:rsid w:val="007905B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b/>
      <w:sz w:val="32"/>
      <w:szCs w:val="32"/>
      <w:lang w:eastAsia="hi-IN" w:bidi="hi-IN"/>
    </w:rPr>
  </w:style>
  <w:style w:type="paragraph" w:customStyle="1" w:styleId="22">
    <w:name w:val="Стиль2"/>
    <w:basedOn w:val="a"/>
    <w:link w:val="24"/>
    <w:qFormat/>
    <w:rsid w:val="007905BC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hi-IN" w:bidi="hi-IN"/>
    </w:rPr>
  </w:style>
  <w:style w:type="character" w:customStyle="1" w:styleId="19">
    <w:name w:val="Стиль1 Знак"/>
    <w:link w:val="18"/>
    <w:rsid w:val="007905BC"/>
    <w:rPr>
      <w:rFonts w:ascii="Times New Roman" w:eastAsia="SimSun" w:hAnsi="Times New Roman" w:cs="Arial"/>
      <w:b/>
      <w:sz w:val="32"/>
      <w:szCs w:val="32"/>
      <w:lang w:eastAsia="hi-IN" w:bidi="hi-IN"/>
    </w:rPr>
  </w:style>
  <w:style w:type="paragraph" w:styleId="af2">
    <w:name w:val="Balloon Text"/>
    <w:basedOn w:val="a"/>
    <w:link w:val="af3"/>
    <w:uiPriority w:val="99"/>
    <w:semiHidden/>
    <w:unhideWhenUsed/>
    <w:rsid w:val="007905BC"/>
    <w:pPr>
      <w:widowControl w:val="0"/>
      <w:suppressAutoHyphens/>
      <w:spacing w:after="0" w:line="240" w:lineRule="auto"/>
    </w:pPr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af3">
    <w:name w:val="Текст выноски Знак"/>
    <w:basedOn w:val="a2"/>
    <w:link w:val="af2"/>
    <w:uiPriority w:val="99"/>
    <w:semiHidden/>
    <w:rsid w:val="007905BC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24">
    <w:name w:val="Стиль2 Знак"/>
    <w:link w:val="22"/>
    <w:rsid w:val="007905BC"/>
    <w:rPr>
      <w:rFonts w:ascii="Times New Roman" w:eastAsia="SimSun" w:hAnsi="Times New Roman" w:cs="Times New Roman"/>
      <w:sz w:val="28"/>
      <w:szCs w:val="28"/>
      <w:lang w:eastAsia="hi-IN" w:bidi="hi-IN"/>
    </w:rPr>
  </w:style>
  <w:style w:type="paragraph" w:styleId="af4">
    <w:name w:val="Normal (Web)"/>
    <w:basedOn w:val="a"/>
    <w:uiPriority w:val="99"/>
    <w:rsid w:val="0079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2"/>
    <w:qFormat/>
    <w:rsid w:val="007905BC"/>
    <w:rPr>
      <w:b/>
      <w:bCs/>
    </w:rPr>
  </w:style>
  <w:style w:type="paragraph" w:styleId="HTML">
    <w:name w:val="HTML Preformatted"/>
    <w:basedOn w:val="a"/>
    <w:link w:val="HTML0"/>
    <w:rsid w:val="00790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90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terbtext">
    <w:name w:val="centerbtext"/>
    <w:basedOn w:val="a"/>
    <w:rsid w:val="0079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79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9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3"/>
    <w:uiPriority w:val="59"/>
    <w:rsid w:val="007905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1%D0%BE%D0%B3%D0%BE%D0%B4%D1%83%D1%85%D0%BE%D0%B2%D1%81%D0%BA%D0%BE%D0%B5_%D1%81%D0%B5%D0%BB%D1%8C%D1%81%D0%BA%D0%BE%D0%B5_%D0%BF%D0%BE%D1%81%D0%B5%D0%BB%D0%B5%D0%BD%D0%B8%D0%B5_(%D0%9E%D1%80%D0%BB%D0%BE%D0%B2%D1%81%D0%BA%D0%B0%D1%8F_%D0%BE%D0%B1%D0%BB%D0%B0%D1%81%D1%82%D1%8C)" TargetMode="External"/><Relationship Id="rId18" Type="http://schemas.openxmlformats.org/officeDocument/2006/relationships/hyperlink" Target="https://ru.wikipedia.org/w/index.php?title=%D0%9A%D0%BE%D1%82%D0%BE%D0%B2%D0%BA%D0%B0_(%D0%A1%D0%B2%D0%B5%D1%80%D0%B4%D0%BB%D0%BE%D0%B2%D1%81%D0%BA%D0%B8%D0%B9_%D1%80%D0%B0%D0%B9%D0%BE%D0%BD)&amp;action=edit&amp;redlink=1" TargetMode="External"/><Relationship Id="rId26" Type="http://schemas.openxmlformats.org/officeDocument/2006/relationships/hyperlink" Target="https://ru.wikipedia.org/w/index.php?title=%D0%9A%D1%83%D1%80%D0%B0%D0%BA%D0%B8%D0%BD%D1%81%D0%BA%D0%B8%D0%B9_(%D0%9E%D1%80%D0%BB%D0%BE%D0%B2%D1%81%D0%BA%D0%B0%D1%8F_%D0%BE%D0%B1%D0%BB%D0%B0%D1%81%D1%82%D1%8C)&amp;action=edit&amp;redlink=1" TargetMode="External"/><Relationship Id="rId39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21" Type="http://schemas.openxmlformats.org/officeDocument/2006/relationships/hyperlink" Target="https://ru.wikipedia.org/wiki/%D0%9A%D0%BE%D1%88%D0%B5%D0%BB%D1%91%D0%B2%D1%81%D0%BA%D0%BE%D0%B5_%D1%81%D0%B5%D0%BB%D1%8C%D1%81%D0%BA%D0%BE%D0%B5_%D0%BF%D0%BE%D1%81%D0%B5%D0%BB%D0%B5%D0%BD%D0%B8%D0%B5" TargetMode="External"/><Relationship Id="rId34" Type="http://schemas.openxmlformats.org/officeDocument/2006/relationships/hyperlink" Target="https://ru.wikipedia.org/w/index.php?title=%D0%9D%D0%BE%D0%B2%D0%BE%D0%BF%D0%B5%D1%82%D1%80%D0%BE%D0%B2%D0%BA%D0%B0_(%D0%9E%D1%80%D0%BB%D0%BE%D0%B2%D1%81%D0%BA%D0%B0%D1%8F_%D0%BE%D0%B1%D0%BB%D0%B0%D1%81%D1%82%D1%8C)&amp;action=edit&amp;redlink=1" TargetMode="External"/><Relationship Id="rId42" Type="http://schemas.openxmlformats.org/officeDocument/2006/relationships/hyperlink" Target="https://ru.wikipedia.org/wiki/%D0%97%D0%BC%D0%B8%D1%91%D0%B2%D0%BA%D0%B0" TargetMode="External"/><Relationship Id="rId47" Type="http://schemas.openxmlformats.org/officeDocument/2006/relationships/hyperlink" Target="https://ru.wikipedia.org/wiki/%D0%9A%D1%83%D1%80%D1%81%D0%BA%D0%B0%D1%8F_%D0%BE%D0%B1%D0%BB%D0%B0%D1%81%D1%82%D1%8C" TargetMode="External"/><Relationship Id="rId50" Type="http://schemas.openxmlformats.org/officeDocument/2006/relationships/hyperlink" Target="https://ru.wikipedia.org/wiki/%D0%9E%D1%80%D0%BB%D0%BE%D0%B2%D1%81%D0%BA%D0%B0%D1%8F_%D0%BE%D0%B1%D0%BB%D0%B0%D1%81%D1%82%D1%8C" TargetMode="External"/><Relationship Id="rId55" Type="http://schemas.openxmlformats.org/officeDocument/2006/relationships/hyperlink" Target="https://ru.wikipedia.org/wiki/%D0%9F%D0%BE%D0%BA%D1%80%D0%BE%D0%B2%D1%81%D0%BA%D0%B8%D0%B9_%D1%80%D0%B0%D0%B9%D0%BE%D0%BD_(%D0%9E%D1%80%D0%BB%D0%BE%D0%B2%D1%81%D0%BA%D0%B0%D1%8F_%D0%BE%D0%B1%D0%BB%D0%B0%D1%81%D1%82%D1%8C)" TargetMode="External"/><Relationship Id="rId63" Type="http://schemas.openxmlformats.org/officeDocument/2006/relationships/hyperlink" Target="https://ru.wikipedia.org/wiki/%D0%9C%D1%83%D0%BD%D0%B8%D1%86%D0%B8%D0%BF%D0%B0%D0%BB%D1%8C%D0%BD%D1%8B%D0%B9_%D1%80%D0%B0%D0%B9%D0%BE%D0%BD" TargetMode="External"/><Relationship Id="rId68" Type="http://schemas.openxmlformats.org/officeDocument/2006/relationships/hyperlink" Target="https://ru.wikipedia.org/wiki/%D0%9E%D0%BF%D1%82%D1%83%D1%85%D0%B0_(%D1%80%D0%B5%D0%BA%D0%B0)" TargetMode="External"/><Relationship Id="rId76" Type="http://schemas.openxmlformats.org/officeDocument/2006/relationships/image" Target="media/image1.png"/><Relationship Id="rId7" Type="http://schemas.openxmlformats.org/officeDocument/2006/relationships/hyperlink" Target="https://ru.wikipedia.org/wiki/%D0%A0%D0%BE%D1%81%D1%81%D0%B8%D0%B9%D1%81%D0%BA%D0%B0%D1%8F_%D0%A4%D0%B5%D0%B4%D0%B5%D1%80%D0%B0%D1%86%D0%B8%D1%8F" TargetMode="External"/><Relationship Id="rId71" Type="http://schemas.openxmlformats.org/officeDocument/2006/relationships/hyperlink" Target="https://ru.wikipedia.org/wiki/%D0%9E%D1%80%D1%91%D0%BB_(%D0%B3%D0%BE%D1%80%D0%BE%D0%B4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29" Type="http://schemas.openxmlformats.org/officeDocument/2006/relationships/hyperlink" Target="https://ru.wikipedia.org/wiki/%D0%9D%D0%B8%D0%BA%D0%BE%D0%BB%D1%8C%D1%81%D0%BA%D0%BE%D0%B5_%D1%81%D0%B5%D0%BB%D1%8C%D1%81%D0%BA%D0%BE%D0%B5_%D0%BF%D0%BE%D1%81%D0%B5%D0%BB%D0%B5%D0%BD%D0%B8%D0%B5_(%D0%A1%D0%B2%D0%B5%D1%80%D0%B4%D0%BB%D0%BE%D0%B2%D1%81%D0%BA%D0%B8%D0%B9_%D1%80%D0%B0%D0%B9%D0%BE%D0%BD)" TargetMode="External"/><Relationship Id="rId11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24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32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37" Type="http://schemas.openxmlformats.org/officeDocument/2006/relationships/hyperlink" Target="https://ru.wikipedia.org/wiki/%D0%AF%D0%BA%D0%BE%D0%B2%D0%BB%D0%B5%D0%B2%D1%81%D0%BA%D0%BE%D0%B5_%D1%81%D0%B5%D0%BB%D1%8C%D1%81%D0%BA%D0%BE%D0%B5_%D0%BF%D0%BE%D1%81%D0%B5%D0%BB%D0%B5%D0%BD%D0%B8%D0%B5_(%D0%9E%D1%80%D0%BB%D0%BE%D0%B2%D1%81%D0%BA%D0%B0%D1%8F_%D0%BE%D0%B1%D0%BB%D0%B0%D1%81%D1%82%D1%8C)" TargetMode="External"/><Relationship Id="rId40" Type="http://schemas.openxmlformats.org/officeDocument/2006/relationships/hyperlink" Target="https://ru.wikipedia.org/wiki/30_%D0%B8%D1%8E%D0%BB%D1%8F" TargetMode="External"/><Relationship Id="rId45" Type="http://schemas.openxmlformats.org/officeDocument/2006/relationships/hyperlink" Target="https://ru.wikipedia.org/wiki/13_%D0%B8%D1%8E%D0%BD%D1%8F" TargetMode="External"/><Relationship Id="rId53" Type="http://schemas.openxmlformats.org/officeDocument/2006/relationships/hyperlink" Target="https://ru.wikipedia.org/wiki/%D0%9C%D0%B0%D0%BB%D0%BE%D0%B0%D1%80%D1%85%D0%B0%D0%BD%D0%B3%D0%B5%D0%BB%D1%8C%D1%81%D0%BA_(%D0%9E%D1%80%D0%BB%D0%BE%D0%B2%D1%81%D0%BA%D0%B0%D1%8F_%D0%BE%D0%B1%D0%BB%D0%B0%D1%81%D1%82%D1%8C)" TargetMode="External"/><Relationship Id="rId58" Type="http://schemas.openxmlformats.org/officeDocument/2006/relationships/hyperlink" Target="https://ru.wikipedia.org/wiki/%D0%93%D0%BB%D0%B0%D0%B7%D1%83%D0%BD%D0%BE%D0%B2%D1%81%D0%BA%D0%B8%D0%B9_%D1%80%D0%B0%D0%B9%D0%BE%D0%BD" TargetMode="External"/><Relationship Id="rId66" Type="http://schemas.openxmlformats.org/officeDocument/2006/relationships/hyperlink" Target="https://ru.wikipedia.org/wiki/1942_%D0%B3%D0%BE%D0%B4" TargetMode="External"/><Relationship Id="rId74" Type="http://schemas.openxmlformats.org/officeDocument/2006/relationships/hyperlink" Target="https://ru.wikipedia.org/wiki/%D0%9B%D0%B8%D0%BF%D0%B5%D1%86%D0%BA" TargetMode="External"/><Relationship Id="rId5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5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23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28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36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49" Type="http://schemas.openxmlformats.org/officeDocument/2006/relationships/hyperlink" Target="https://ru.wikipedia.org/wiki/1937_%D0%B3%D0%BE%D0%B4" TargetMode="External"/><Relationship Id="rId57" Type="http://schemas.openxmlformats.org/officeDocument/2006/relationships/hyperlink" Target="https://ru.wikipedia.org/wiki/1965_%D0%B3%D0%BE%D0%B4" TargetMode="External"/><Relationship Id="rId61" Type="http://schemas.openxmlformats.org/officeDocument/2006/relationships/hyperlink" Target="https://ru.wikipedia.org/wiki/1_%D1%8F%D0%BD%D0%B2%D0%B0%D1%80%D1%8F" TargetMode="External"/><Relationship Id="rId10" Type="http://schemas.openxmlformats.org/officeDocument/2006/relationships/hyperlink" Target="https://ru.wikipedia.org/wiki/%D0%97%D0%BC%D0%B8%D1%91%D0%B2%D0%BA%D0%B0" TargetMode="External"/><Relationship Id="rId19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31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44" Type="http://schemas.openxmlformats.org/officeDocument/2006/relationships/hyperlink" Target="https://ru.wikipedia.org/wiki/%D0%A6%D0%B5%D0%BD%D1%82%D1%80%D0%B0%D0%BB%D1%8C%D0%BD%D0%BE-%D0%A7%D0%B5%D1%80%D0%BD%D0%BE%D0%B7%D1%91%D0%BC%D0%BD%D0%B0%D1%8F_%D0%BE%D0%B1%D0%BB%D0%B0%D1%81%D1%82%D1%8C" TargetMode="External"/><Relationship Id="rId52" Type="http://schemas.openxmlformats.org/officeDocument/2006/relationships/hyperlink" Target="https://ru.wikipedia.org/wiki/%D0%94%D0%BC%D0%B8%D1%82%D1%80%D0%BE%D0%B2%D1%81%D0%BA" TargetMode="External"/><Relationship Id="rId60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65" Type="http://schemas.openxmlformats.org/officeDocument/2006/relationships/hyperlink" Target="https://ru.wikipedia.org/wiki/%D0%9F%D0%BE%D0%BB%D0%BA%D0%BE%D0%B2%D0%BD%D0%B8%D0%BA" TargetMode="External"/><Relationship Id="rId73" Type="http://schemas.openxmlformats.org/officeDocument/2006/relationships/hyperlink" Target="https://ru.wikipedia.org/wiki/%D0%95%D0%BB%D0%B5%D1%86_(%D0%B3%D0%BE%D1%80%D0%BE%D0%B4)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E%D1%80%D0%BE%D0%B4%D1%81%D0%BA%D0%BE%D0%B5_%D0%BF%D0%BE%D1%81%D0%B5%D0%BB%D0%B5%D0%BD%D0%B8%D0%B5_%D0%97%D0%BC%D0%B8%D1%91%D0%B2%D0%BA%D0%B0" TargetMode="External"/><Relationship Id="rId14" Type="http://schemas.openxmlformats.org/officeDocument/2006/relationships/hyperlink" Target="https://ru.wikipedia.org/w/index.php?title=%D0%91%D0%BE%D0%B3%D0%BE%D0%B4%D1%83%D1%85%D0%BE%D0%B2%D0%BE&amp;action=edit&amp;redlink=1" TargetMode="External"/><Relationship Id="rId22" Type="http://schemas.openxmlformats.org/officeDocument/2006/relationships/hyperlink" Target="https://ru.wikipedia.org/w/index.php?title=%D0%9A%D0%BE%D1%88%D0%B5%D0%BB%D1%91%D0%B2%D0%BE_(%D0%A1%D0%B2%D0%B5%D1%80%D0%B4%D0%BB%D0%BE%D0%B2%D1%81%D0%BA%D0%B8%D0%B9_%D1%80%D0%B0%D0%B9%D0%BE%D0%BD)&amp;action=edit&amp;redlink=1" TargetMode="External"/><Relationship Id="rId27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30" Type="http://schemas.openxmlformats.org/officeDocument/2006/relationships/hyperlink" Target="https://ru.wikipedia.org/wiki/%D0%9D%D0%B8%D0%BA%D0%BE%D0%BB%D1%8C%D1%81%D0%BA%D0%BE%D0%B5_(%D0%A1%D0%B2%D0%B5%D1%80%D0%B4%D0%BB%D0%BE%D0%B2%D1%81%D0%BA%D0%B8%D0%B9_%D1%80%D0%B0%D0%B9%D0%BE%D0%BD)" TargetMode="External"/><Relationship Id="rId35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43" Type="http://schemas.openxmlformats.org/officeDocument/2006/relationships/hyperlink" Target="https://ru.wikipedia.org/wiki/%D0%9E%D1%80%D0%BB%D0%BE%D0%B2%D1%81%D0%BA%D0%B8%D0%B9_%D0%BE%D0%BA%D1%80%D1%83%D0%B3" TargetMode="External"/><Relationship Id="rId48" Type="http://schemas.openxmlformats.org/officeDocument/2006/relationships/hyperlink" Target="https://ru.wikipedia.org/wiki/27_%D1%81%D0%B5%D0%BD%D1%82%D1%8F%D0%B1%D1%80%D1%8F" TargetMode="External"/><Relationship Id="rId56" Type="http://schemas.openxmlformats.org/officeDocument/2006/relationships/hyperlink" Target="https://ru.wikipedia.org/wiki/12_%D1%8F%D0%BD%D0%B2%D0%B0%D1%80%D1%8F" TargetMode="External"/><Relationship Id="rId64" Type="http://schemas.openxmlformats.org/officeDocument/2006/relationships/hyperlink" Target="https://ru.wikipedia.org/wiki/%D0%A1%D1%83%D1%87%D0%BA%D0%BE%D0%B2,_%D0%91%D0%BE%D1%80%D0%B8%D1%81_%D0%97%D0%B0%D1%85%D0%B0%D1%80%D0%BE%D0%B2%D0%B8%D1%87" TargetMode="External"/><Relationship Id="rId69" Type="http://schemas.openxmlformats.org/officeDocument/2006/relationships/hyperlink" Target="https://ru.wikipedia.org/wiki/%D0%9E%D0%BA%D0%B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ru.wikipedia.org/wiki/%D0%97%D0%BC%D0%B8%D1%91%D0%B2%D0%BA%D0%B0" TargetMode="External"/><Relationship Id="rId51" Type="http://schemas.openxmlformats.org/officeDocument/2006/relationships/hyperlink" Target="https://ru.wikipedia.org/wiki/1963_%D0%B3%D0%BE%D0%B4" TargetMode="External"/><Relationship Id="rId72" Type="http://schemas.openxmlformats.org/officeDocument/2006/relationships/hyperlink" Target="https://ru.wikipedia.org/wiki/%D0%9B%D0%B8%D0%B2%D0%BD%D1%8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17" Type="http://schemas.openxmlformats.org/officeDocument/2006/relationships/hyperlink" Target="https://ru.wikipedia.org/wiki/%D0%9A%D0%BE%D1%82%D0%BE%D0%B2%D1%81%D0%BA%D0%BE%D0%B5_%D1%81%D0%B5%D0%BB%D1%8C%D1%81%D0%BA%D0%BE%D0%B5_%D0%BF%D0%BE%D1%81%D0%B5%D0%BB%D0%B5%D0%BD%D0%B8%D0%B5_(%D0%A1%D0%B2%D0%B5%D1%80%D0%B4%D0%BB%D0%BE%D0%B2%D1%81%D0%BA%D0%B8%D0%B9_%D1%80%D0%B0%D0%B9%D0%BE%D0%BD_%D0%9E%D1%80%D0%BB%D0%BE%D0%B2%D1%81%D0%BA%D0%BE%D0%B9_%D0%BE%D0%B1%D0%BB%D0%B0%D1%81%D1%82%D0%B8)" TargetMode="External"/><Relationship Id="rId25" Type="http://schemas.openxmlformats.org/officeDocument/2006/relationships/hyperlink" Target="https://ru.wikipedia.org/wiki/%D0%9A%D1%80%D0%B0%D1%81%D0%BD%D0%BE%D0%B0%D1%80%D0%BC%D0%B5%D0%B9%D1%81%D0%BA%D0%BE%D0%B5_%D1%81%D0%B5%D0%BB%D1%8C%D1%81%D0%BA%D0%BE%D0%B5_%D0%BF%D0%BE%D1%81%D0%B5%D0%BB%D0%B5%D0%BD%D0%B8%D0%B5_(%D0%9E%D1%80%D0%BB%D0%BE%D0%B2%D1%81%D0%BA%D0%B0%D1%8F_%D0%BE%D0%B1%D0%BB%D0%B0%D1%81%D1%82%D1%8C)" TargetMode="External"/><Relationship Id="rId33" Type="http://schemas.openxmlformats.org/officeDocument/2006/relationships/hyperlink" Target="https://ru.wikipedia.org/wiki/%D0%9D%D0%BE%D0%B2%D0%BE%D0%BF%D0%B5%D1%82%D1%80%D0%BE%D0%B2%D1%81%D0%BA%D0%BE%D0%B5_%D1%81%D0%B5%D0%BB%D1%8C%D1%81%D0%BA%D0%BE%D0%B5_%D0%BF%D0%BE%D1%81%D0%B5%D0%BB%D0%B5%D0%BD%D0%B8%D0%B5_(%D0%9E%D1%80%D0%BB%D0%BE%D0%B2%D1%81%D0%BA%D0%B0%D1%8F_%D0%BE%D0%B1%D0%BB%D0%B0%D1%81%D1%82%D1%8C)" TargetMode="External"/><Relationship Id="rId38" Type="http://schemas.openxmlformats.org/officeDocument/2006/relationships/hyperlink" Target="https://ru.wikipedia.org/w/index.php?title=%D0%AF%D0%BA%D0%BE%D0%B2%D0%BB%D0%B5%D0%B2%D0%BE_(%D0%A1%D0%B2%D0%B5%D1%80%D0%B4%D0%BB%D0%BE%D0%B2%D1%81%D0%BA%D0%B8%D0%B9_%D1%80%D0%B0%D0%B9%D0%BE%D0%BD)&amp;action=edit&amp;redlink=1" TargetMode="External"/><Relationship Id="rId46" Type="http://schemas.openxmlformats.org/officeDocument/2006/relationships/hyperlink" Target="https://ru.wikipedia.org/wiki/1934_%D0%B3%D0%BE%D0%B4" TargetMode="External"/><Relationship Id="rId59" Type="http://schemas.openxmlformats.org/officeDocument/2006/relationships/hyperlink" Target="https://ru.wikipedia.org/wiki/%D0%9F%D0%BE%D0%BA%D1%80%D0%BE%D0%B2%D1%81%D0%BA%D0%B8%D0%B9_%D1%80%D0%B0%D0%B9%D0%BE%D0%BD_(%D0%9E%D1%80%D0%BB%D0%BE%D0%B2%D1%81%D0%BA%D0%B0%D1%8F_%D0%BE%D0%B1%D0%BB%D0%B0%D1%81%D1%82%D1%8C)" TargetMode="External"/><Relationship Id="rId67" Type="http://schemas.openxmlformats.org/officeDocument/2006/relationships/hyperlink" Target="https://ru.wikipedia.org/w/index.php?title=%D0%9D%D0%B5%D1%80%D1%83%D1%87%D1%8C_(%D1%80%D0%B5%D0%BA%D0%B0)&amp;action=edit&amp;redlink=1" TargetMode="External"/><Relationship Id="rId20" Type="http://schemas.openxmlformats.org/officeDocument/2006/relationships/hyperlink" Target="https://ru.wikipedia.org/wiki/%D0%A1%D0%B2%D0%B5%D1%80%D0%B4%D0%BB%D0%BE%D0%B2%D1%81%D0%BA%D0%B8%D0%B9_%D1%80%D0%B0%D0%B9%D0%BE%D0%BD_(%D0%9E%D1%80%D0%BB%D0%BE%D0%B2%D1%81%D0%BA%D0%B0%D1%8F_%D0%BE%D0%B1%D0%BB%D0%B0%D1%81%D1%82%D1%8C)" TargetMode="External"/><Relationship Id="rId41" Type="http://schemas.openxmlformats.org/officeDocument/2006/relationships/hyperlink" Target="https://ru.wikipedia.org/wiki/1928_%D0%B3%D0%BE%D0%B4" TargetMode="External"/><Relationship Id="rId54" Type="http://schemas.openxmlformats.org/officeDocument/2006/relationships/hyperlink" Target="https://ru.wikipedia.org/wiki/%D0%93%D0%BB%D0%B0%D0%B7%D1%83%D0%BD%D0%BE%D0%B2%D1%81%D0%BA%D0%B8%D0%B9_%D1%80%D0%B0%D0%B9%D0%BE%D0%BD" TargetMode="External"/><Relationship Id="rId62" Type="http://schemas.openxmlformats.org/officeDocument/2006/relationships/hyperlink" Target="https://ru.wikipedia.org/wiki/2006_%D0%B3%D0%BE%D0%B4" TargetMode="External"/><Relationship Id="rId70" Type="http://schemas.openxmlformats.org/officeDocument/2006/relationships/hyperlink" Target="https://ru.wikipedia.org/wiki/%D0%A0119_(%D0%B0%D0%B2%D1%82%D0%BE%D0%B4%D0%BE%D1%80%D0%BE%D0%B3%D0%B0)" TargetMode="External"/><Relationship Id="rId75" Type="http://schemas.openxmlformats.org/officeDocument/2006/relationships/hyperlink" Target="https://ru.wikipedia.org/wiki/%D0%A2%D0%B0%D0%BC%D0%B1%D0%BE%D0%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0%D0%BB%D0%BE%D0%B2%D1%81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7196</Words>
  <Characters>41019</Characters>
  <Application>Microsoft Office Word</Application>
  <DocSecurity>0</DocSecurity>
  <Lines>341</Lines>
  <Paragraphs>96</Paragraphs>
  <ScaleCrop>false</ScaleCrop>
  <Company>Microsoft</Company>
  <LinksUpToDate>false</LinksUpToDate>
  <CharactersWithSpaces>48119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5</cp:revision>
  <dcterms:created xsi:type="dcterms:W3CDTF">2017-09-13T11:57:00Z</dcterms:created>
  <dcterms:modified xsi:type="dcterms:W3CDTF">2017-09-23T07:13:00Z</dcterms:modified>
</cp:coreProperties>
</file>