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485"/>
      </w:tblGrid>
      <w:tr w:rsidR="00DB6D09" w:rsidRPr="00DB6D09" w:rsidTr="002F06B3">
        <w:tc>
          <w:tcPr>
            <w:tcW w:w="10421" w:type="dxa"/>
            <w:gridSpan w:val="2"/>
          </w:tcPr>
          <w:p w:rsidR="00675394" w:rsidRPr="00DB6D09" w:rsidRDefault="00472450" w:rsidP="0067539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bookmarkStart w:id="0" w:name="_GoBack"/>
            <w:r w:rsidRPr="00DB6D09">
              <w:rPr>
                <w:b/>
                <w:bCs/>
                <w:sz w:val="32"/>
                <w:szCs w:val="20"/>
                <w:bdr w:val="none" w:sz="0" w:space="0" w:color="auto" w:frame="1"/>
              </w:rPr>
              <w:t xml:space="preserve">Расписание занятий  на 27 </w:t>
            </w:r>
            <w:r w:rsidR="00675394" w:rsidRPr="00DB6D09">
              <w:rPr>
                <w:b/>
                <w:bCs/>
                <w:sz w:val="32"/>
                <w:szCs w:val="20"/>
                <w:bdr w:val="none" w:sz="0" w:space="0" w:color="auto" w:frame="1"/>
              </w:rPr>
              <w:t xml:space="preserve"> апреля</w:t>
            </w:r>
          </w:p>
        </w:tc>
      </w:tr>
      <w:tr w:rsidR="00DB6D09" w:rsidRPr="00DB6D09" w:rsidTr="00675394">
        <w:tc>
          <w:tcPr>
            <w:tcW w:w="3936" w:type="dxa"/>
          </w:tcPr>
          <w:p w:rsidR="00675394" w:rsidRPr="00DB6D09" w:rsidRDefault="00675394" w:rsidP="0067539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>1-4 классы</w:t>
            </w:r>
          </w:p>
        </w:tc>
        <w:tc>
          <w:tcPr>
            <w:tcW w:w="6485" w:type="dxa"/>
          </w:tcPr>
          <w:p w:rsidR="00675394" w:rsidRPr="00DB6D09" w:rsidRDefault="00675394" w:rsidP="0067539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>5-9 класс</w:t>
            </w:r>
          </w:p>
        </w:tc>
      </w:tr>
      <w:tr w:rsidR="00DB6D09" w:rsidRPr="00DB6D09" w:rsidTr="00675394">
        <w:tc>
          <w:tcPr>
            <w:tcW w:w="3936" w:type="dxa"/>
          </w:tcPr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>1 класс</w:t>
            </w:r>
          </w:p>
          <w:p w:rsidR="00675394" w:rsidRPr="00DB6D09" w:rsidRDefault="00675394" w:rsidP="0067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09">
              <w:rPr>
                <w:rFonts w:ascii="Times New Roman" w:hAnsi="Times New Roman" w:cs="Times New Roman"/>
                <w:sz w:val="20"/>
                <w:szCs w:val="20"/>
              </w:rPr>
              <w:t>Математика: Сравни задачу с задачей прошлого урока и реши: №1. Подбери число для равенства: № 2. Счет от 11 до 20 и обратно.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Русский язык: </w:t>
            </w:r>
            <w:r w:rsidR="00472450" w:rsidRPr="00DB6D09">
              <w:rPr>
                <w:sz w:val="20"/>
              </w:rPr>
              <w:t xml:space="preserve">Стр.74 упр.1-4 </w:t>
            </w:r>
            <w:r w:rsidRPr="00DB6D09">
              <w:rPr>
                <w:sz w:val="20"/>
                <w:szCs w:val="20"/>
              </w:rPr>
              <w:t>Чтение</w:t>
            </w:r>
            <w:r w:rsidRPr="00DB6D09">
              <w:rPr>
                <w:sz w:val="20"/>
                <w:szCs w:val="20"/>
                <w:bdr w:val="none" w:sz="0" w:space="0" w:color="auto" w:frame="1"/>
              </w:rPr>
              <w:t>: </w:t>
            </w:r>
            <w:r w:rsidR="00472450" w:rsidRPr="00DB6D09">
              <w:t>Стр.74-75</w:t>
            </w:r>
            <w:r w:rsidRPr="00DB6D09">
              <w:rPr>
                <w:sz w:val="20"/>
                <w:szCs w:val="20"/>
                <w:bdr w:val="none" w:sz="0" w:space="0" w:color="auto" w:frame="1"/>
              </w:rPr>
              <w:t>.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DB6D09">
              <w:rPr>
                <w:sz w:val="20"/>
                <w:szCs w:val="20"/>
              </w:rPr>
              <w:t>Физкультура: </w:t>
            </w:r>
            <w:r w:rsidRPr="00DB6D09">
              <w:rPr>
                <w:sz w:val="20"/>
                <w:szCs w:val="20"/>
                <w:bdr w:val="none" w:sz="0" w:space="0" w:color="auto" w:frame="1"/>
              </w:rPr>
              <w:t>выполнять комплекс упражнений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>2 класс</w:t>
            </w:r>
          </w:p>
          <w:p w:rsidR="008C49B9" w:rsidRPr="00DB6D09" w:rsidRDefault="00675394" w:rsidP="00675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D09">
              <w:rPr>
                <w:sz w:val="20"/>
                <w:szCs w:val="20"/>
              </w:rPr>
              <w:t>Математика: </w:t>
            </w:r>
            <w:r w:rsidR="008C49B9" w:rsidRPr="00DB6D09">
              <w:rPr>
                <w:rFonts w:ascii="Times New Roman" w:hAnsi="Times New Roman" w:cs="Times New Roman"/>
                <w:sz w:val="24"/>
                <w:szCs w:val="24"/>
              </w:rPr>
              <w:t>Стр. 78, № 1-3</w:t>
            </w:r>
          </w:p>
          <w:p w:rsidR="008C49B9" w:rsidRPr="00DB6D09" w:rsidRDefault="00675394" w:rsidP="00675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D09">
              <w:rPr>
                <w:rFonts w:ascii="Times New Roman" w:hAnsi="Times New Roman" w:cs="Times New Roman"/>
                <w:sz w:val="20"/>
                <w:szCs w:val="20"/>
              </w:rPr>
              <w:t>Русский язык: </w:t>
            </w:r>
            <w:r w:rsidR="008C49B9" w:rsidRPr="00DB6D09">
              <w:rPr>
                <w:rFonts w:ascii="Times New Roman" w:hAnsi="Times New Roman" w:cs="Times New Roman"/>
                <w:sz w:val="24"/>
                <w:szCs w:val="24"/>
              </w:rPr>
              <w:t>Карточка № 1(а)</w:t>
            </w:r>
          </w:p>
          <w:p w:rsidR="00675394" w:rsidRPr="00DB6D09" w:rsidRDefault="00675394" w:rsidP="006753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6D09">
              <w:rPr>
                <w:rFonts w:ascii="Times New Roman" w:hAnsi="Times New Roman" w:cs="Times New Roman"/>
                <w:sz w:val="20"/>
                <w:szCs w:val="20"/>
              </w:rPr>
              <w:t>Чтение: </w:t>
            </w:r>
            <w:r w:rsidR="008C49B9" w:rsidRPr="00DB6D09">
              <w:rPr>
                <w:sz w:val="24"/>
                <w:szCs w:val="24"/>
              </w:rPr>
              <w:t>С. 146- 148 – выразительное чтение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Физкультура: </w:t>
            </w:r>
            <w:r w:rsidRPr="00DB6D09">
              <w:rPr>
                <w:sz w:val="20"/>
                <w:szCs w:val="20"/>
                <w:bdr w:val="none" w:sz="0" w:space="0" w:color="auto" w:frame="1"/>
              </w:rPr>
              <w:t>выполнять комплекс упражнений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  <w:bdr w:val="none" w:sz="0" w:space="0" w:color="auto" w:frame="1"/>
              </w:rPr>
              <w:t xml:space="preserve">Окружающий </w:t>
            </w:r>
            <w:proofErr w:type="spellStart"/>
            <w:r w:rsidRPr="00DB6D09">
              <w:rPr>
                <w:sz w:val="20"/>
                <w:szCs w:val="20"/>
                <w:bdr w:val="none" w:sz="0" w:space="0" w:color="auto" w:frame="1"/>
              </w:rPr>
              <w:t>мир</w:t>
            </w:r>
            <w:r w:rsidR="008C49B9" w:rsidRPr="00DB6D09">
              <w:t>С</w:t>
            </w:r>
            <w:proofErr w:type="spellEnd"/>
            <w:r w:rsidR="008C49B9" w:rsidRPr="00DB6D09">
              <w:t>. 98-99–читать, нарисовать герб Москвы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>3 класс</w:t>
            </w:r>
          </w:p>
          <w:p w:rsidR="00675394" w:rsidRPr="00DB6D09" w:rsidRDefault="00675394" w:rsidP="0067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0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 Новую  тему по образцу разобрать и закончить </w:t>
            </w:r>
            <w:proofErr w:type="spellStart"/>
            <w:r w:rsidRPr="00DB6D09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gramStart"/>
            <w:r w:rsidRPr="00DB6D0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B6D09">
              <w:rPr>
                <w:rFonts w:ascii="Times New Roman" w:hAnsi="Times New Roman" w:cs="Times New Roman"/>
                <w:sz w:val="20"/>
                <w:szCs w:val="20"/>
              </w:rPr>
              <w:t>еши</w:t>
            </w:r>
            <w:proofErr w:type="spellEnd"/>
            <w:r w:rsidRPr="00DB6D09">
              <w:rPr>
                <w:rFonts w:ascii="Times New Roman" w:hAnsi="Times New Roman" w:cs="Times New Roman"/>
                <w:sz w:val="20"/>
                <w:szCs w:val="20"/>
              </w:rPr>
              <w:t xml:space="preserve"> № 1, записывай по образцу. Задача. №2.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Русский язык: </w:t>
            </w:r>
            <w:r w:rsidR="00472450" w:rsidRPr="00DB6D09">
              <w:t>Стр.109 упр.189-191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Чтение</w:t>
            </w:r>
            <w:r w:rsidR="00472450" w:rsidRPr="00DB6D09">
              <w:t>Стр.112-119 читать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Физкультура: </w:t>
            </w:r>
            <w:r w:rsidRPr="00DB6D09">
              <w:rPr>
                <w:sz w:val="20"/>
                <w:szCs w:val="20"/>
                <w:bdr w:val="none" w:sz="0" w:space="0" w:color="auto" w:frame="1"/>
              </w:rPr>
              <w:t>выполнять комплекс упражнений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20"/>
              </w:rPr>
            </w:pPr>
            <w:r w:rsidRPr="00DB6D09">
              <w:rPr>
                <w:sz w:val="20"/>
                <w:szCs w:val="20"/>
                <w:bdr w:val="none" w:sz="0" w:space="0" w:color="auto" w:frame="1"/>
              </w:rPr>
              <w:t>Окружающий мир: </w:t>
            </w:r>
            <w:r w:rsidR="00DB6D09" w:rsidRPr="00DB6D09">
              <w:rPr>
                <w:sz w:val="22"/>
              </w:rPr>
              <w:t>Придумать 3 вопроса о городах Золотого кольца для викторины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>4 класс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Немецкий язык: </w:t>
            </w:r>
            <w:r w:rsidR="008C49B9" w:rsidRPr="00DB6D09">
              <w:t>стр.90 №2 записать, читать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Математика:</w:t>
            </w:r>
            <w:r w:rsidRPr="00DB6D09">
              <w:rPr>
                <w:sz w:val="20"/>
                <w:szCs w:val="20"/>
                <w:bdr w:val="none" w:sz="0" w:space="0" w:color="auto" w:frame="1"/>
              </w:rPr>
              <w:t> </w:t>
            </w:r>
            <w:r w:rsidR="008C49B9" w:rsidRPr="00DB6D09">
              <w:t>С. 34 №72, 73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Русский язык</w:t>
            </w:r>
            <w:r w:rsidR="008C49B9" w:rsidRPr="00DB6D09">
              <w:t>С.108-109 упр.592-596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Физкультура: </w:t>
            </w:r>
            <w:r w:rsidRPr="00DB6D09">
              <w:rPr>
                <w:sz w:val="20"/>
                <w:szCs w:val="20"/>
                <w:bdr w:val="none" w:sz="0" w:space="0" w:color="auto" w:frame="1"/>
              </w:rPr>
              <w:t>выполнять комплекс упражнений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Окружающий мир:</w:t>
            </w:r>
            <w:r w:rsidRPr="00DB6D09">
              <w:rPr>
                <w:sz w:val="20"/>
                <w:szCs w:val="20"/>
                <w:bdr w:val="none" w:sz="0" w:space="0" w:color="auto" w:frame="1"/>
              </w:rPr>
              <w:t> </w:t>
            </w:r>
            <w:r w:rsidR="008C49B9" w:rsidRPr="00DB6D09">
              <w:t>С. 131-134, читать, задание 1, 2, 4-письменно</w:t>
            </w:r>
          </w:p>
          <w:p w:rsidR="00675394" w:rsidRPr="00DB6D09" w:rsidRDefault="00675394" w:rsidP="00880BB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85" w:type="dxa"/>
          </w:tcPr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>5 класс</w:t>
            </w:r>
          </w:p>
          <w:p w:rsidR="00472450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Немецкий язык: </w:t>
            </w:r>
            <w:r w:rsidR="00472450" w:rsidRPr="00DB6D09">
              <w:t>Стр.262 №1 читать, перевод</w:t>
            </w:r>
            <w:r w:rsidR="00472450" w:rsidRPr="00DB6D09">
              <w:rPr>
                <w:sz w:val="20"/>
                <w:szCs w:val="20"/>
              </w:rPr>
              <w:t xml:space="preserve"> </w:t>
            </w:r>
          </w:p>
          <w:p w:rsidR="002B71F3" w:rsidRPr="00DB6D09" w:rsidRDefault="002B71F3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 xml:space="preserve">Русский язык </w:t>
            </w:r>
            <w:r w:rsidRPr="00DB6D09">
              <w:rPr>
                <w:sz w:val="22"/>
                <w:szCs w:val="28"/>
              </w:rPr>
              <w:t>с №768 по №771 разобрать устно, №772 письменно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Математика: стр. 222-223, разобрать условие и решение задачи 1. Выучить правило в рамке на стр. 223.Задачи: №1049, 1050</w:t>
            </w:r>
          </w:p>
          <w:p w:rsidR="002B71F3" w:rsidRPr="00DB6D09" w:rsidRDefault="002B71F3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 xml:space="preserve">Литература : </w:t>
            </w:r>
            <w:proofErr w:type="spellStart"/>
            <w:proofErr w:type="gramStart"/>
            <w:r w:rsidRPr="00DB6D09">
              <w:t>стр</w:t>
            </w:r>
            <w:proofErr w:type="spellEnd"/>
            <w:proofErr w:type="gramEnd"/>
            <w:r w:rsidRPr="00DB6D09">
              <w:t xml:space="preserve"> 189-191 изучить, </w:t>
            </w:r>
            <w:proofErr w:type="spellStart"/>
            <w:r w:rsidRPr="00DB6D09">
              <w:t>стр</w:t>
            </w:r>
            <w:proofErr w:type="spellEnd"/>
            <w:r w:rsidRPr="00DB6D09">
              <w:t xml:space="preserve"> 190-2 вопрос письменно, </w:t>
            </w:r>
            <w:proofErr w:type="spellStart"/>
            <w:r w:rsidRPr="00DB6D09">
              <w:t>стр</w:t>
            </w:r>
            <w:proofErr w:type="spellEnd"/>
            <w:r w:rsidRPr="00DB6D09">
              <w:t xml:space="preserve"> 192 устно ответить на вопросы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16"/>
                <w:szCs w:val="20"/>
              </w:rPr>
            </w:pPr>
            <w:r w:rsidRPr="00DB6D09">
              <w:rPr>
                <w:sz w:val="20"/>
                <w:szCs w:val="20"/>
              </w:rPr>
              <w:t xml:space="preserve">Обществознание: </w:t>
            </w:r>
            <w:r w:rsidR="0040652C" w:rsidRPr="00DB6D09">
              <w:rPr>
                <w:sz w:val="20"/>
              </w:rPr>
              <w:t>П.13, что значит быть гражданином своей страны</w:t>
            </w:r>
          </w:p>
          <w:p w:rsidR="00675394" w:rsidRPr="00DB6D09" w:rsidRDefault="00675394" w:rsidP="00472450">
            <w:pPr>
              <w:pStyle w:val="a6"/>
              <w:spacing w:line="100" w:lineRule="atLeast"/>
              <w:rPr>
                <w:color w:val="auto"/>
                <w:sz w:val="16"/>
                <w:szCs w:val="20"/>
              </w:rPr>
            </w:pPr>
            <w:r w:rsidRPr="00DB6D09">
              <w:rPr>
                <w:color w:val="auto"/>
                <w:sz w:val="20"/>
                <w:szCs w:val="20"/>
              </w:rPr>
              <w:t>Биология</w:t>
            </w:r>
            <w:r w:rsidRPr="00DB6D09">
              <w:rPr>
                <w:color w:val="auto"/>
                <w:sz w:val="16"/>
                <w:szCs w:val="20"/>
              </w:rPr>
              <w:t>: </w:t>
            </w:r>
            <w:r w:rsidR="00472450" w:rsidRPr="00DB6D09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Повторение </w:t>
            </w:r>
            <w:proofErr w:type="gramStart"/>
            <w:r w:rsidR="00472450" w:rsidRPr="00DB6D09">
              <w:rPr>
                <w:rFonts w:ascii="Times New Roman" w:hAnsi="Times New Roman"/>
                <w:color w:val="auto"/>
                <w:sz w:val="20"/>
                <w:szCs w:val="24"/>
              </w:rPr>
              <w:t>П</w:t>
            </w:r>
            <w:proofErr w:type="gramEnd"/>
            <w:r w:rsidR="00472450" w:rsidRPr="00DB6D09"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23-26.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Музыка: </w:t>
            </w:r>
            <w:r w:rsidR="002B71F3" w:rsidRPr="00DB6D09">
              <w:rPr>
                <w:szCs w:val="28"/>
              </w:rPr>
              <w:t>Презентация</w:t>
            </w:r>
            <w:proofErr w:type="gramStart"/>
            <w:r w:rsidR="002B71F3" w:rsidRPr="00DB6D09">
              <w:rPr>
                <w:szCs w:val="28"/>
              </w:rPr>
              <w:t xml:space="preserve"> :</w:t>
            </w:r>
            <w:proofErr w:type="gramEnd"/>
            <w:r w:rsidR="002B71F3" w:rsidRPr="00DB6D09">
              <w:rPr>
                <w:szCs w:val="28"/>
              </w:rPr>
              <w:t xml:space="preserve"> «Жизнь и творчество </w:t>
            </w:r>
            <w:proofErr w:type="spellStart"/>
            <w:r w:rsidR="002B71F3" w:rsidRPr="00DB6D09">
              <w:rPr>
                <w:szCs w:val="28"/>
              </w:rPr>
              <w:t>Л.Бетховена</w:t>
            </w:r>
            <w:proofErr w:type="spellEnd"/>
            <w:r w:rsidR="002B71F3" w:rsidRPr="00DB6D09">
              <w:rPr>
                <w:szCs w:val="28"/>
              </w:rPr>
              <w:t>».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>6 класс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  <w:bdr w:val="none" w:sz="0" w:space="0" w:color="auto" w:frame="1"/>
              </w:rPr>
              <w:t>Русский язык: </w:t>
            </w:r>
            <w:proofErr w:type="gramStart"/>
            <w:r w:rsidR="00472450" w:rsidRPr="00DB6D09">
              <w:rPr>
                <w:sz w:val="20"/>
                <w:szCs w:val="20"/>
              </w:rPr>
              <w:t>П</w:t>
            </w:r>
            <w:proofErr w:type="gramEnd"/>
            <w:r w:rsidR="00472450" w:rsidRPr="00DB6D09">
              <w:rPr>
                <w:sz w:val="20"/>
                <w:szCs w:val="20"/>
              </w:rPr>
              <w:t xml:space="preserve"> 56, упр.671.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Математика: </w:t>
            </w:r>
            <w:r w:rsidR="002B71F3" w:rsidRPr="00DB6D09">
              <w:rPr>
                <w:szCs w:val="28"/>
              </w:rPr>
              <w:t>№888, №889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 xml:space="preserve">Обществознание: </w:t>
            </w:r>
            <w:r w:rsidR="0040652C" w:rsidRPr="00DB6D09">
              <w:t>П.13 вопросы (1)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Биология</w:t>
            </w:r>
            <w:r w:rsidR="00472450" w:rsidRPr="00DB6D09">
              <w:t xml:space="preserve"> </w:t>
            </w:r>
            <w:r w:rsidR="00472450" w:rsidRPr="00DB6D09">
              <w:rPr>
                <w:sz w:val="20"/>
              </w:rPr>
              <w:t>П.20. Письменно на 2 вопроса</w:t>
            </w:r>
            <w:proofErr w:type="gramStart"/>
            <w:r w:rsidR="00472450" w:rsidRPr="00DB6D09">
              <w:t>.</w:t>
            </w:r>
            <w:r w:rsidRPr="00DB6D09">
              <w:rPr>
                <w:sz w:val="20"/>
                <w:szCs w:val="20"/>
              </w:rPr>
              <w:t>.</w:t>
            </w:r>
            <w:proofErr w:type="gramEnd"/>
          </w:p>
          <w:p w:rsidR="002B71F3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B6D09">
              <w:rPr>
                <w:sz w:val="20"/>
                <w:szCs w:val="20"/>
              </w:rPr>
              <w:t>Музыка:</w:t>
            </w:r>
            <w:r w:rsidRPr="00DB6D09">
              <w:rPr>
                <w:sz w:val="20"/>
                <w:szCs w:val="20"/>
                <w:bdr w:val="none" w:sz="0" w:space="0" w:color="auto" w:frame="1"/>
              </w:rPr>
              <w:t> </w:t>
            </w:r>
            <w:r w:rsidR="002B71F3" w:rsidRPr="00DB6D09">
              <w:rPr>
                <w:sz w:val="22"/>
                <w:szCs w:val="28"/>
              </w:rPr>
              <w:t xml:space="preserve">Презентация: « Жизнь и творчество </w:t>
            </w:r>
            <w:proofErr w:type="spellStart"/>
            <w:r w:rsidR="002B71F3" w:rsidRPr="00DB6D09">
              <w:rPr>
                <w:sz w:val="22"/>
                <w:szCs w:val="28"/>
              </w:rPr>
              <w:t>П.И.Чайковского</w:t>
            </w:r>
            <w:proofErr w:type="spellEnd"/>
            <w:r w:rsidR="002B71F3" w:rsidRPr="00DB6D09">
              <w:rPr>
                <w:sz w:val="22"/>
                <w:szCs w:val="28"/>
              </w:rPr>
              <w:t>»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Немецкий язык: </w:t>
            </w:r>
            <w:r w:rsidR="00472450" w:rsidRPr="00DB6D09">
              <w:t>Контрольная работа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675394" w:rsidRPr="00DB6D09" w:rsidRDefault="00675394" w:rsidP="00675394">
            <w:pPr>
              <w:pStyle w:val="a3"/>
              <w:tabs>
                <w:tab w:val="left" w:pos="2490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>7 класс</w:t>
            </w: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ab/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Русский язык: </w:t>
            </w:r>
            <w:proofErr w:type="gramStart"/>
            <w:r w:rsidR="00472450" w:rsidRPr="00DB6D09">
              <w:rPr>
                <w:sz w:val="20"/>
                <w:szCs w:val="20"/>
              </w:rPr>
              <w:t>П</w:t>
            </w:r>
            <w:proofErr w:type="gramEnd"/>
            <w:r w:rsidR="00472450" w:rsidRPr="00DB6D09">
              <w:rPr>
                <w:sz w:val="20"/>
                <w:szCs w:val="20"/>
              </w:rPr>
              <w:t xml:space="preserve"> 35, упр. 430 («Портрет мамы»).</w:t>
            </w:r>
          </w:p>
          <w:p w:rsidR="002B71F3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DB6D09">
              <w:rPr>
                <w:sz w:val="20"/>
                <w:szCs w:val="20"/>
              </w:rPr>
              <w:t>Алгебра</w:t>
            </w:r>
            <w:r w:rsidR="002B71F3" w:rsidRPr="00DB6D09">
              <w:rPr>
                <w:szCs w:val="28"/>
              </w:rPr>
              <w:t>§8.2, разобрать примеры, №836</w:t>
            </w:r>
          </w:p>
          <w:p w:rsidR="002B71F3" w:rsidRPr="00DB6D09" w:rsidRDefault="00675394" w:rsidP="00675394">
            <w:pPr>
              <w:pStyle w:val="TableContents"/>
              <w:rPr>
                <w:sz w:val="28"/>
                <w:szCs w:val="28"/>
                <w:lang w:val="ru-RU"/>
              </w:rPr>
            </w:pPr>
            <w:r w:rsidRPr="00DB6D09">
              <w:rPr>
                <w:sz w:val="20"/>
                <w:szCs w:val="20"/>
                <w:lang w:val="ru-RU"/>
              </w:rPr>
              <w:t>География:</w:t>
            </w:r>
            <w:r w:rsidRPr="00DB6D09">
              <w:rPr>
                <w:sz w:val="20"/>
                <w:szCs w:val="20"/>
              </w:rPr>
              <w:t> </w:t>
            </w:r>
            <w:r w:rsidR="002B71F3" w:rsidRPr="00DB6D09">
              <w:rPr>
                <w:szCs w:val="28"/>
                <w:lang w:val="ru-RU"/>
              </w:rPr>
              <w:t xml:space="preserve">П.51 (конспект в тетрадь), стр.197 </w:t>
            </w:r>
            <w:proofErr w:type="spellStart"/>
            <w:r w:rsidR="002B71F3" w:rsidRPr="00DB6D09">
              <w:rPr>
                <w:szCs w:val="28"/>
                <w:lang w:val="ru-RU"/>
              </w:rPr>
              <w:t>задание</w:t>
            </w:r>
            <w:proofErr w:type="gramStart"/>
            <w:r w:rsidR="002B71F3" w:rsidRPr="00DB6D09">
              <w:rPr>
                <w:szCs w:val="28"/>
                <w:lang w:val="ru-RU"/>
              </w:rPr>
              <w:t>:о</w:t>
            </w:r>
            <w:proofErr w:type="gramEnd"/>
            <w:r w:rsidR="002B71F3" w:rsidRPr="00DB6D09">
              <w:rPr>
                <w:szCs w:val="28"/>
                <w:lang w:val="ru-RU"/>
              </w:rPr>
              <w:t>т</w:t>
            </w:r>
            <w:proofErr w:type="spellEnd"/>
            <w:r w:rsidR="002B71F3" w:rsidRPr="00DB6D09">
              <w:rPr>
                <w:szCs w:val="28"/>
                <w:lang w:val="ru-RU"/>
              </w:rPr>
              <w:t xml:space="preserve"> теории к практике вопрос  1,2</w:t>
            </w:r>
          </w:p>
          <w:p w:rsidR="00675394" w:rsidRPr="00DB6D09" w:rsidRDefault="00675394" w:rsidP="00675394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DB6D09">
              <w:rPr>
                <w:rFonts w:cs="Times New Roman"/>
                <w:sz w:val="20"/>
                <w:szCs w:val="20"/>
                <w:lang w:val="ru-RU"/>
              </w:rPr>
              <w:t xml:space="preserve">Обществознание: </w:t>
            </w:r>
            <w:r w:rsidR="0040652C" w:rsidRPr="00DB6D09">
              <w:rPr>
                <w:lang w:val="ru-RU"/>
              </w:rPr>
              <w:t>П.16. перечислить законы об охране природы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История</w:t>
            </w:r>
            <w:proofErr w:type="gramStart"/>
            <w:r w:rsidRPr="00DB6D09">
              <w:rPr>
                <w:sz w:val="20"/>
                <w:szCs w:val="20"/>
              </w:rPr>
              <w:t xml:space="preserve"> :</w:t>
            </w:r>
            <w:proofErr w:type="gramEnd"/>
            <w:r w:rsidRPr="00DB6D09">
              <w:rPr>
                <w:sz w:val="20"/>
                <w:szCs w:val="20"/>
              </w:rPr>
              <w:t xml:space="preserve"> </w:t>
            </w:r>
            <w:proofErr w:type="gramStart"/>
            <w:r w:rsidR="0040652C" w:rsidRPr="00DB6D09">
              <w:t>П</w:t>
            </w:r>
            <w:proofErr w:type="gramEnd"/>
            <w:r w:rsidR="0040652C" w:rsidRPr="00DB6D09">
              <w:t xml:space="preserve"> 28, работа с документом, ответить на вопросы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Немецкий язык: </w:t>
            </w:r>
            <w:r w:rsidR="00472450" w:rsidRPr="00DB6D09">
              <w:t>Стр.177 №8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>8 класс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Алгебра:</w:t>
            </w:r>
            <w:r w:rsidRPr="00DB6D09">
              <w:rPr>
                <w:sz w:val="20"/>
                <w:szCs w:val="20"/>
                <w:bdr w:val="none" w:sz="0" w:space="0" w:color="auto" w:frame="1"/>
              </w:rPr>
              <w:t> </w:t>
            </w:r>
            <w:r w:rsidR="002B71F3" w:rsidRPr="00DB6D09">
              <w:rPr>
                <w:szCs w:val="28"/>
              </w:rPr>
              <w:t>№799, №803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Литература: </w:t>
            </w:r>
            <w:r w:rsidR="00472450" w:rsidRPr="00DB6D09">
              <w:rPr>
                <w:sz w:val="20"/>
                <w:szCs w:val="20"/>
              </w:rPr>
              <w:t>Любое стихотворение наизусть.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 xml:space="preserve">География </w:t>
            </w:r>
            <w:r w:rsidR="002B71F3" w:rsidRPr="00DB6D09">
              <w:rPr>
                <w:sz w:val="22"/>
                <w:szCs w:val="28"/>
              </w:rPr>
              <w:t>П.41 конспект в тетрадь, задание:1) На основе списка ключевых слов составьте описание природы Крымского полуострова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 xml:space="preserve">Обществознание: </w:t>
            </w:r>
            <w:r w:rsidR="0040652C" w:rsidRPr="00DB6D09">
              <w:rPr>
                <w:sz w:val="16"/>
              </w:rPr>
              <w:t>П. 14 вопросы. Дать определение «статус», привести примеры</w:t>
            </w:r>
          </w:p>
          <w:p w:rsidR="0040652C" w:rsidRPr="00DB6D09" w:rsidRDefault="00675394" w:rsidP="0067539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B6D09">
              <w:rPr>
                <w:sz w:val="20"/>
                <w:szCs w:val="20"/>
              </w:rPr>
              <w:t xml:space="preserve">История: </w:t>
            </w:r>
            <w:r w:rsidR="0040652C" w:rsidRPr="00DB6D09">
              <w:t>П. 30-34 читать, с.218-219 вопросы 3,4</w:t>
            </w:r>
          </w:p>
          <w:p w:rsidR="00675394" w:rsidRPr="00DB6D09" w:rsidRDefault="00675394" w:rsidP="0067539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ОБЖ:</w:t>
            </w:r>
            <w:r w:rsidRPr="00DB6D09">
              <w:rPr>
                <w:sz w:val="20"/>
                <w:szCs w:val="20"/>
                <w:bdr w:val="none" w:sz="0" w:space="0" w:color="auto" w:frame="1"/>
              </w:rPr>
              <w:t> </w:t>
            </w:r>
            <w:r w:rsidR="002B71F3" w:rsidRPr="00DB6D09">
              <w:rPr>
                <w:szCs w:val="28"/>
              </w:rPr>
              <w:t>П.8.4  конспект. Презентация «Основные факторы, влияющие на здоровье человека», «Основные направления формирования индивидуальной системы здорового образа жизни</w:t>
            </w:r>
            <w:r w:rsidR="002B71F3" w:rsidRPr="00DB6D09">
              <w:rPr>
                <w:sz w:val="28"/>
                <w:szCs w:val="28"/>
              </w:rPr>
              <w:t>»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20"/>
              </w:rPr>
            </w:pPr>
            <w:r w:rsidRPr="00DB6D09">
              <w:rPr>
                <w:sz w:val="20"/>
                <w:szCs w:val="20"/>
              </w:rPr>
              <w:t>Физкультура: </w:t>
            </w:r>
            <w:r w:rsidR="00DB6D09" w:rsidRPr="00DB6D09">
              <w:rPr>
                <w:szCs w:val="28"/>
              </w:rPr>
              <w:t>Комплексы упражнений  с мячом.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18"/>
                <w:szCs w:val="20"/>
              </w:rPr>
            </w:pPr>
          </w:p>
          <w:p w:rsidR="00675394" w:rsidRPr="00DB6D09" w:rsidRDefault="00675394" w:rsidP="00675394">
            <w:pPr>
              <w:pStyle w:val="a3"/>
              <w:tabs>
                <w:tab w:val="left" w:pos="7185"/>
              </w:tabs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>9 класс</w:t>
            </w:r>
            <w:r w:rsidRPr="00DB6D09">
              <w:rPr>
                <w:b/>
                <w:bCs/>
                <w:sz w:val="20"/>
                <w:szCs w:val="20"/>
                <w:bdr w:val="none" w:sz="0" w:space="0" w:color="auto" w:frame="1"/>
              </w:rPr>
              <w:tab/>
            </w:r>
          </w:p>
          <w:p w:rsidR="0040652C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</w:pPr>
            <w:r w:rsidRPr="00DB6D09">
              <w:rPr>
                <w:sz w:val="20"/>
                <w:szCs w:val="20"/>
              </w:rPr>
              <w:t xml:space="preserve">Алгебра: </w:t>
            </w:r>
            <w:r w:rsidR="0040652C" w:rsidRPr="00DB6D09">
              <w:t>Задание на карточке  ОГЭ(6,7)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</w:pPr>
            <w:r w:rsidRPr="00DB6D09">
              <w:rPr>
                <w:sz w:val="20"/>
                <w:szCs w:val="20"/>
              </w:rPr>
              <w:t>Литература: </w:t>
            </w:r>
            <w:r w:rsidR="00472450" w:rsidRPr="00DB6D09">
              <w:rPr>
                <w:sz w:val="20"/>
                <w:szCs w:val="20"/>
              </w:rPr>
              <w:t>Стр. 193-196 (выразительное чтение).</w:t>
            </w:r>
          </w:p>
          <w:p w:rsidR="00675394" w:rsidRPr="00DB6D09" w:rsidRDefault="00675394" w:rsidP="0067539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B6D09">
              <w:rPr>
                <w:sz w:val="20"/>
                <w:szCs w:val="20"/>
              </w:rPr>
              <w:t>Русский язык</w:t>
            </w:r>
            <w:proofErr w:type="gramStart"/>
            <w:r w:rsidRPr="00DB6D09">
              <w:rPr>
                <w:sz w:val="20"/>
                <w:szCs w:val="20"/>
              </w:rPr>
              <w:t xml:space="preserve"> :</w:t>
            </w:r>
            <w:proofErr w:type="gramEnd"/>
            <w:r w:rsidRPr="00DB6D09">
              <w:rPr>
                <w:sz w:val="20"/>
                <w:szCs w:val="20"/>
              </w:rPr>
              <w:t> </w:t>
            </w:r>
            <w:r w:rsidR="00472450" w:rsidRPr="00DB6D09">
              <w:rPr>
                <w:sz w:val="20"/>
                <w:szCs w:val="20"/>
              </w:rPr>
              <w:t>Тестирование.</w:t>
            </w:r>
          </w:p>
          <w:p w:rsidR="00675394" w:rsidRPr="00DB6D09" w:rsidRDefault="00675394" w:rsidP="00880BB4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DB6D09">
              <w:rPr>
                <w:sz w:val="20"/>
                <w:szCs w:val="20"/>
              </w:rPr>
              <w:t>География: </w:t>
            </w:r>
            <w:r w:rsidR="00DB6D09" w:rsidRPr="00DB6D09">
              <w:rPr>
                <w:sz w:val="20"/>
              </w:rPr>
              <w:t>Урал. Общие сведения</w:t>
            </w:r>
            <w:proofErr w:type="gramStart"/>
            <w:r w:rsidR="00DB6D09" w:rsidRPr="00DB6D09">
              <w:rPr>
                <w:sz w:val="20"/>
              </w:rPr>
              <w:t>.П</w:t>
            </w:r>
            <w:proofErr w:type="gramEnd"/>
            <w:r w:rsidR="00DB6D09" w:rsidRPr="00DB6D09">
              <w:rPr>
                <w:sz w:val="20"/>
              </w:rPr>
              <w:t>.40 конспект в тетрадь. Задание: 1)Дайте оценку географического положения Урала? 2)Почему именно Урал стал главной металлургической базой страны? 3) Оцените экологическую ситуацию в районе Урала?</w:t>
            </w:r>
          </w:p>
          <w:p w:rsidR="00DB6D09" w:rsidRPr="00DB6D09" w:rsidRDefault="00DB6D09" w:rsidP="00880BB4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DB6D09">
              <w:rPr>
                <w:szCs w:val="28"/>
              </w:rPr>
              <w:t xml:space="preserve">ОБЖ: </w:t>
            </w:r>
            <w:r w:rsidRPr="00DB6D09">
              <w:rPr>
                <w:szCs w:val="28"/>
              </w:rPr>
              <w:t>П.9.3 конспект в тетрадь, презентация «Репродуктивное здоровье населения»</w:t>
            </w:r>
          </w:p>
        </w:tc>
      </w:tr>
      <w:bookmarkEnd w:id="0"/>
    </w:tbl>
    <w:p w:rsidR="00675394" w:rsidRDefault="00675394" w:rsidP="00675394">
      <w:pPr>
        <w:pStyle w:val="a3"/>
        <w:spacing w:before="0" w:beforeAutospacing="0" w:after="0" w:afterAutospacing="0"/>
        <w:textAlignment w:val="baseline"/>
        <w:rPr>
          <w:rFonts w:ascii="inherit" w:hAnsi="inherit" w:cs="Tahoma"/>
          <w:b/>
          <w:bCs/>
          <w:color w:val="FF0000"/>
          <w:sz w:val="18"/>
          <w:szCs w:val="18"/>
          <w:bdr w:val="none" w:sz="0" w:space="0" w:color="auto" w:frame="1"/>
        </w:rPr>
      </w:pPr>
    </w:p>
    <w:sectPr w:rsidR="00675394" w:rsidSect="00675394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8A3"/>
    <w:multiLevelType w:val="hybridMultilevel"/>
    <w:tmpl w:val="C736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C71B7"/>
    <w:multiLevelType w:val="hybridMultilevel"/>
    <w:tmpl w:val="687E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0F"/>
    <w:rsid w:val="00284D51"/>
    <w:rsid w:val="002B71F3"/>
    <w:rsid w:val="002F4DC4"/>
    <w:rsid w:val="0040652C"/>
    <w:rsid w:val="00472450"/>
    <w:rsid w:val="00557BEA"/>
    <w:rsid w:val="00675394"/>
    <w:rsid w:val="00780988"/>
    <w:rsid w:val="00880BB4"/>
    <w:rsid w:val="008B630F"/>
    <w:rsid w:val="008C49B9"/>
    <w:rsid w:val="00D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80BB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880B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557BEA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57B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472450"/>
    <w:pPr>
      <w:suppressAutoHyphens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880BB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">
    <w:name w:val="Standard"/>
    <w:rsid w:val="00880B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557BEA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57B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472450"/>
    <w:pPr>
      <w:suppressAutoHyphens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3CFD-5E0B-4B00-81DF-DACF736C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2020-04-12T16:10:00Z</dcterms:created>
  <dcterms:modified xsi:type="dcterms:W3CDTF">2020-04-26T16:29:00Z</dcterms:modified>
</cp:coreProperties>
</file>