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5" w:rsidRDefault="00006C15" w:rsidP="00006C15">
      <w:pPr>
        <w:rPr>
          <w:b/>
        </w:rPr>
      </w:pPr>
    </w:p>
    <w:p w:rsidR="00006C15" w:rsidRDefault="00006C15" w:rsidP="00006C15">
      <w:pPr>
        <w:rPr>
          <w:b/>
        </w:rPr>
      </w:pPr>
      <w:r w:rsidRPr="00006C15">
        <w:rPr>
          <w:b/>
        </w:rPr>
        <w:t xml:space="preserve">Купить HSP </w:t>
      </w:r>
      <w:proofErr w:type="spellStart"/>
      <w:r w:rsidRPr="00006C15">
        <w:rPr>
          <w:b/>
        </w:rPr>
        <w:t>Ghost</w:t>
      </w:r>
      <w:proofErr w:type="spellEnd"/>
      <w:r w:rsidRPr="00006C15">
        <w:rPr>
          <w:b/>
        </w:rPr>
        <w:t xml:space="preserve">: </w:t>
      </w:r>
      <w:proofErr w:type="gramStart"/>
      <w:r w:rsidRPr="00006C15">
        <w:rPr>
          <w:b/>
        </w:rPr>
        <w:t>скоростная</w:t>
      </w:r>
      <w:proofErr w:type="gramEnd"/>
      <w:r w:rsidRPr="00006C15">
        <w:t xml:space="preserve"> </w:t>
      </w:r>
      <w:proofErr w:type="spellStart"/>
      <w:r>
        <w:rPr>
          <w:b/>
        </w:rPr>
        <w:t>т</w:t>
      </w:r>
      <w:r w:rsidRPr="00006C15">
        <w:rPr>
          <w:b/>
        </w:rPr>
        <w:t>рагги</w:t>
      </w:r>
      <w:proofErr w:type="spellEnd"/>
      <w:r w:rsidRPr="00006C15">
        <w:rPr>
          <w:b/>
        </w:rPr>
        <w:t xml:space="preserve"> в масштабе 1/18</w:t>
      </w:r>
    </w:p>
    <w:p w:rsidR="00217187" w:rsidRPr="004F4F39" w:rsidRDefault="004F4F39" w:rsidP="00006C15">
      <w:r>
        <w:t xml:space="preserve">Полный привод </w:t>
      </w:r>
      <w:proofErr w:type="spellStart"/>
      <w:r>
        <w:t>трагги</w:t>
      </w:r>
      <w:proofErr w:type="spellEnd"/>
      <w:r>
        <w:t xml:space="preserve"> </w:t>
      </w:r>
      <w:r w:rsidRPr="00006C15">
        <w:rPr>
          <w:b/>
        </w:rPr>
        <w:t xml:space="preserve">HSP </w:t>
      </w:r>
      <w:proofErr w:type="spellStart"/>
      <w:r w:rsidRPr="00006C15">
        <w:rPr>
          <w:b/>
        </w:rPr>
        <w:t>Ghost</w:t>
      </w:r>
      <w:proofErr w:type="spellEnd"/>
      <w:r>
        <w:t xml:space="preserve">, отменное качество сборки и ходовых характеристик делают эту модель весьма привлекательной в своей ценовой категории. Надежная рулевая </w:t>
      </w:r>
      <w:proofErr w:type="spellStart"/>
      <w:r>
        <w:t>сервомашинка</w:t>
      </w:r>
      <w:proofErr w:type="spellEnd"/>
      <w:r>
        <w:t xml:space="preserve"> четко выполняет команды передатчика, который работает в частоте </w:t>
      </w:r>
      <w:r w:rsidRPr="00006C15">
        <w:t>2.4 ГГц и имеет дальность действия 300 м</w:t>
      </w:r>
      <w:r>
        <w:t>. Машина поставляется в полном комплекте (за исключением батареек в пульт управления), что позволяет гонять сразу после доставки, не докупая к</w:t>
      </w:r>
      <w:r w:rsidR="00B279A7">
        <w:t xml:space="preserve">омплектующих – просто </w:t>
      </w:r>
      <w:r w:rsidR="00B279A7" w:rsidRPr="00B279A7">
        <w:rPr>
          <w:b/>
        </w:rPr>
        <w:t>купить</w:t>
      </w:r>
      <w:r w:rsidR="00B279A7">
        <w:t xml:space="preserve"> и ездить.</w:t>
      </w:r>
    </w:p>
    <w:p w:rsidR="00006C15" w:rsidRDefault="004F4F39" w:rsidP="00006C15">
      <w:pPr>
        <w:rPr>
          <w:b/>
        </w:rPr>
      </w:pPr>
      <w:r>
        <w:rPr>
          <w:b/>
        </w:rPr>
        <w:t>Низкий центр</w:t>
      </w:r>
      <w:r w:rsidR="00006C15" w:rsidRPr="00006C15">
        <w:rPr>
          <w:b/>
        </w:rPr>
        <w:t xml:space="preserve"> тяжести</w:t>
      </w:r>
      <w:r>
        <w:rPr>
          <w:b/>
        </w:rPr>
        <w:t xml:space="preserve"> + </w:t>
      </w:r>
      <w:r w:rsidR="002F6600">
        <w:rPr>
          <w:b/>
        </w:rPr>
        <w:t>карданная трансмиссия + масляные амортизаторы = уверенная езда</w:t>
      </w:r>
    </w:p>
    <w:p w:rsidR="004F4F39" w:rsidRPr="004F4F39" w:rsidRDefault="002F6600" w:rsidP="00006C15">
      <w:proofErr w:type="gramStart"/>
      <w:r>
        <w:t>Трансмиссия включает в себя надежный</w:t>
      </w:r>
      <w:r w:rsidRPr="00006C15">
        <w:t xml:space="preserve"> карданный привод с двумя дифференциалами</w:t>
      </w:r>
      <w:r>
        <w:t xml:space="preserve"> – эта машинка с постоянным полный приводом.</w:t>
      </w:r>
      <w:proofErr w:type="gramEnd"/>
      <w:r>
        <w:t xml:space="preserve"> Четыре масляных амортизатора с пружинами оптимальной для бездорожья жесткости помогают этой </w:t>
      </w:r>
      <w:proofErr w:type="spellStart"/>
      <w:r>
        <w:t>трагги</w:t>
      </w:r>
      <w:proofErr w:type="spellEnd"/>
      <w:r>
        <w:t xml:space="preserve"> легко преодолевать все неровности трассы и отлично выполнять прыжки и трюки, а низкий центр тяжести делает модель очень устойчивой к нежелательным переворотам.</w:t>
      </w:r>
      <w:r w:rsidR="000B6389">
        <w:t xml:space="preserve"> Эксперты </w:t>
      </w:r>
      <w:proofErr w:type="spellStart"/>
      <w:r w:rsidR="000B6389">
        <w:t>Рокет</w:t>
      </w:r>
      <w:proofErr w:type="spellEnd"/>
      <w:r w:rsidR="000B6389">
        <w:t xml:space="preserve"> </w:t>
      </w:r>
      <w:proofErr w:type="spellStart"/>
      <w:r w:rsidR="000B6389">
        <w:t>Маркет</w:t>
      </w:r>
      <w:proofErr w:type="spellEnd"/>
      <w:r w:rsidR="000B6389">
        <w:t xml:space="preserve"> протестировали </w:t>
      </w:r>
      <w:r w:rsidR="000B6389" w:rsidRPr="00006C15">
        <w:t xml:space="preserve">HSP </w:t>
      </w:r>
      <w:proofErr w:type="spellStart"/>
      <w:r w:rsidR="000B6389" w:rsidRPr="00006C15">
        <w:t>Ghost</w:t>
      </w:r>
      <w:proofErr w:type="spellEnd"/>
      <w:r w:rsidR="000B6389">
        <w:t xml:space="preserve"> и поставили ходовым качествам </w:t>
      </w:r>
      <w:r w:rsidR="000B6389" w:rsidRPr="00006C15">
        <w:rPr>
          <w:b/>
        </w:rPr>
        <w:t xml:space="preserve">HSP </w:t>
      </w:r>
      <w:proofErr w:type="spellStart"/>
      <w:r w:rsidR="000B6389" w:rsidRPr="00006C15">
        <w:rPr>
          <w:b/>
        </w:rPr>
        <w:t>Ghost</w:t>
      </w:r>
      <w:proofErr w:type="spellEnd"/>
      <w:r w:rsidR="000B6389">
        <w:t xml:space="preserve"> высшую оценку.</w:t>
      </w:r>
    </w:p>
    <w:p w:rsidR="000B6389" w:rsidRDefault="000B6389" w:rsidP="00006C15">
      <w:pPr>
        <w:rPr>
          <w:b/>
        </w:rPr>
      </w:pPr>
      <w:r>
        <w:rPr>
          <w:b/>
        </w:rPr>
        <w:t>Модель</w:t>
      </w:r>
      <w:r w:rsidRPr="00006C15">
        <w:rPr>
          <w:b/>
        </w:rPr>
        <w:t xml:space="preserve"> </w:t>
      </w:r>
      <w:r>
        <w:rPr>
          <w:b/>
        </w:rPr>
        <w:t>в</w:t>
      </w:r>
      <w:r w:rsidR="00006C15" w:rsidRPr="00006C15">
        <w:rPr>
          <w:b/>
        </w:rPr>
        <w:t>ып</w:t>
      </w:r>
      <w:r>
        <w:rPr>
          <w:b/>
        </w:rPr>
        <w:t xml:space="preserve">олнена в стильном кузове </w:t>
      </w:r>
      <w:proofErr w:type="spellStart"/>
      <w:r>
        <w:rPr>
          <w:b/>
        </w:rPr>
        <w:t>трагги</w:t>
      </w:r>
      <w:proofErr w:type="spellEnd"/>
      <w:r>
        <w:rPr>
          <w:b/>
        </w:rPr>
        <w:t xml:space="preserve">, однако существует аналогичная в кузове багги </w:t>
      </w:r>
    </w:p>
    <w:p w:rsidR="00006C15" w:rsidRPr="00006C15" w:rsidRDefault="004E4F61" w:rsidP="00006C15">
      <w:pPr>
        <w:rPr>
          <w:b/>
        </w:rPr>
      </w:pPr>
      <w:r>
        <w:t xml:space="preserve">Если вы хотите </w:t>
      </w:r>
      <w:r w:rsidRPr="00895E26">
        <w:rPr>
          <w:b/>
        </w:rPr>
        <w:t>купить</w:t>
      </w:r>
      <w:r>
        <w:t xml:space="preserve"> модель с такими же данными, но предпочитаете дизайн багги – посмотрите </w:t>
      </w:r>
      <w:hyperlink r:id="rId4" w:history="1">
        <w:r w:rsidR="00006C15" w:rsidRPr="000B6389">
          <w:rPr>
            <w:rStyle w:val="a3"/>
          </w:rPr>
          <w:t xml:space="preserve">HSP </w:t>
        </w:r>
        <w:proofErr w:type="spellStart"/>
        <w:r w:rsidR="00006C15" w:rsidRPr="000B6389">
          <w:rPr>
            <w:rStyle w:val="a3"/>
          </w:rPr>
          <w:t>Eidolon</w:t>
        </w:r>
        <w:proofErr w:type="spellEnd"/>
      </w:hyperlink>
      <w:r w:rsidR="00895E26">
        <w:t xml:space="preserve"> в </w:t>
      </w:r>
      <w:proofErr w:type="spellStart"/>
      <w:proofErr w:type="gramStart"/>
      <w:r w:rsidR="00895E26">
        <w:t>интернет-магазине</w:t>
      </w:r>
      <w:proofErr w:type="spellEnd"/>
      <w:proofErr w:type="gramEnd"/>
      <w:r w:rsidR="00895E26">
        <w:t xml:space="preserve"> </w:t>
      </w:r>
      <w:proofErr w:type="spellStart"/>
      <w:r w:rsidR="00895E26">
        <w:t>Рокет</w:t>
      </w:r>
      <w:proofErr w:type="spellEnd"/>
      <w:r w:rsidR="00895E26">
        <w:t xml:space="preserve"> </w:t>
      </w:r>
      <w:proofErr w:type="spellStart"/>
      <w:r w:rsidR="00895E26">
        <w:t>Маркет</w:t>
      </w:r>
      <w:proofErr w:type="spellEnd"/>
      <w:r w:rsidR="00895E26">
        <w:t>:</w:t>
      </w:r>
      <w:r>
        <w:t xml:space="preserve"> модель аналогична во всем, за исключением кузова.</w:t>
      </w:r>
    </w:p>
    <w:p w:rsidR="00006C15" w:rsidRPr="00006C15" w:rsidRDefault="000B6389" w:rsidP="00006C15">
      <w:pPr>
        <w:rPr>
          <w:b/>
        </w:rPr>
      </w:pPr>
      <w:r w:rsidRPr="00006C15">
        <w:rPr>
          <w:b/>
        </w:rPr>
        <w:t xml:space="preserve">HSP </w:t>
      </w:r>
      <w:proofErr w:type="spellStart"/>
      <w:r w:rsidRPr="00006C15">
        <w:rPr>
          <w:b/>
        </w:rPr>
        <w:t>Ghost</w:t>
      </w:r>
      <w:proofErr w:type="spellEnd"/>
      <w:r>
        <w:rPr>
          <w:b/>
        </w:rPr>
        <w:t xml:space="preserve"> – купить скорость: к</w:t>
      </w:r>
      <w:r w:rsidR="00217187">
        <w:rPr>
          <w:b/>
        </w:rPr>
        <w:t>оллекторный мотор разгоняет</w:t>
      </w:r>
      <w:r w:rsidR="004F4F39">
        <w:rPr>
          <w:b/>
        </w:rPr>
        <w:t xml:space="preserve"> машинку до 50</w:t>
      </w:r>
      <w:r w:rsidR="00006C15" w:rsidRPr="00006C15">
        <w:rPr>
          <w:b/>
        </w:rPr>
        <w:t xml:space="preserve"> км/ч</w:t>
      </w:r>
      <w:r>
        <w:rPr>
          <w:b/>
        </w:rPr>
        <w:t>!</w:t>
      </w:r>
    </w:p>
    <w:p w:rsidR="004E4F61" w:rsidRPr="004E4F61" w:rsidRDefault="00895E26" w:rsidP="00006C15">
      <w:r>
        <w:t>Мощный к</w:t>
      </w:r>
      <w:r w:rsidR="004E4F61" w:rsidRPr="004E4F61">
        <w:t>олле</w:t>
      </w:r>
      <w:r w:rsidR="004E4F61">
        <w:t xml:space="preserve">кторный </w:t>
      </w:r>
      <w:r>
        <w:t>электродвигатель 370-го класса оборудован</w:t>
      </w:r>
      <w:r w:rsidR="004E4F61" w:rsidRPr="00006C15">
        <w:t xml:space="preserve"> регулятором обо</w:t>
      </w:r>
      <w:r w:rsidR="004E4F61">
        <w:t>р</w:t>
      </w:r>
      <w:r>
        <w:t>отов, совмещенным с приемником</w:t>
      </w:r>
      <w:proofErr w:type="gramStart"/>
      <w:r>
        <w:t>.</w:t>
      </w:r>
      <w:proofErr w:type="gramEnd"/>
      <w:r>
        <w:t xml:space="preserve"> Мотор </w:t>
      </w:r>
      <w:r w:rsidR="004E4F61">
        <w:t>развивает скорость до 50 км</w:t>
      </w:r>
      <w:r w:rsidR="004E4F61" w:rsidRPr="004E4F61">
        <w:t>/</w:t>
      </w:r>
      <w:r w:rsidR="004E4F61">
        <w:t xml:space="preserve">ч, при этом машинка укомплектована широкими резиновыми колесами с глубоким протектором на гибких дисках, что на такой скорости будет очень полезно: </w:t>
      </w:r>
      <w:r>
        <w:t>«встречаясь» с неровностями трассы, такие колеса рискуют меньше.</w:t>
      </w:r>
    </w:p>
    <w:p w:rsidR="007E4310" w:rsidRDefault="00006C15" w:rsidP="00006C15">
      <w:pPr>
        <w:rPr>
          <w:b/>
        </w:rPr>
      </w:pPr>
      <w:r w:rsidRPr="00006C15">
        <w:rPr>
          <w:b/>
        </w:rPr>
        <w:t>Электроника защищена от попадания пыли</w:t>
      </w:r>
    </w:p>
    <w:p w:rsidR="00006C15" w:rsidRDefault="00895E26">
      <w:r>
        <w:t xml:space="preserve">Гонять по лужам на этой машинке эксперты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не рекомендуют, а вот по барханам песка и пыли, показывая эффектные шлейфы, </w:t>
      </w:r>
      <w:r w:rsidR="00B279A7">
        <w:t>носитесь</w:t>
      </w:r>
      <w:r>
        <w:t xml:space="preserve"> смело: вся «начинка» надежно защищена от попадания пыли</w:t>
      </w:r>
      <w:r w:rsidR="00B279A7">
        <w:t xml:space="preserve"> и песка пластиковыми кожухами.</w:t>
      </w:r>
    </w:p>
    <w:p w:rsidR="00B279A7" w:rsidRPr="00B279A7" w:rsidRDefault="00B279A7">
      <w:r>
        <w:t xml:space="preserve">Закажите </w:t>
      </w:r>
      <w:proofErr w:type="spellStart"/>
      <w:r>
        <w:t>трагги</w:t>
      </w:r>
      <w:proofErr w:type="spellEnd"/>
      <w:r>
        <w:t xml:space="preserve"> </w:t>
      </w:r>
      <w:r w:rsidRPr="00006C15">
        <w:rPr>
          <w:b/>
        </w:rPr>
        <w:t xml:space="preserve">HSP </w:t>
      </w:r>
      <w:proofErr w:type="spellStart"/>
      <w:r w:rsidRPr="00006C15">
        <w:rPr>
          <w:b/>
        </w:rPr>
        <w:t>Ghost</w:t>
      </w:r>
      <w:proofErr w:type="spellEnd"/>
      <w:r>
        <w:rPr>
          <w:b/>
        </w:rPr>
        <w:t xml:space="preserve"> </w:t>
      </w:r>
      <w:r>
        <w:t>прямо сейчас, и узнайте о скорости доставки!</w:t>
      </w:r>
    </w:p>
    <w:sectPr w:rsidR="00B279A7" w:rsidRPr="00B279A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06C15"/>
    <w:rsid w:val="00006C15"/>
    <w:rsid w:val="000B6389"/>
    <w:rsid w:val="00217187"/>
    <w:rsid w:val="002F6600"/>
    <w:rsid w:val="0038239B"/>
    <w:rsid w:val="004E4F61"/>
    <w:rsid w:val="004F4F39"/>
    <w:rsid w:val="007E4310"/>
    <w:rsid w:val="00895E26"/>
    <w:rsid w:val="00B210DB"/>
    <w:rsid w:val="00B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cket-market.ru/catalog/brand/hsp/hsp_eidol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1837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2015-07-20T19:38:00Z</dcterms:created>
  <dcterms:modified xsi:type="dcterms:W3CDTF">2015-07-20T21:30:00Z</dcterms:modified>
</cp:coreProperties>
</file>