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29EA3" w14:textId="4DA91C59" w:rsidR="008D533A" w:rsidRPr="00BE04A4" w:rsidRDefault="00AB2786" w:rsidP="005356F7">
      <w:pPr>
        <w:spacing w:line="276" w:lineRule="auto"/>
        <w:rPr>
          <w:szCs w:val="22"/>
        </w:rPr>
      </w:pPr>
      <w:r w:rsidRPr="00BE04A4">
        <w:rPr>
          <w:szCs w:val="22"/>
        </w:rPr>
        <w:t>Крымский федеральный</w:t>
      </w:r>
      <w:r w:rsidR="008D533A" w:rsidRPr="00BE04A4">
        <w:rPr>
          <w:szCs w:val="22"/>
        </w:rPr>
        <w:t xml:space="preserve"> университет </w:t>
      </w:r>
    </w:p>
    <w:p w14:paraId="2C5CCFAC" w14:textId="77777777" w:rsidR="008D533A" w:rsidRPr="00BE04A4" w:rsidRDefault="008D533A" w:rsidP="005356F7">
      <w:pPr>
        <w:spacing w:line="276" w:lineRule="auto"/>
        <w:rPr>
          <w:szCs w:val="22"/>
        </w:rPr>
      </w:pPr>
      <w:r w:rsidRPr="00BE04A4">
        <w:rPr>
          <w:szCs w:val="22"/>
        </w:rPr>
        <w:t xml:space="preserve">имени Владимира Ивановича Вернадского </w:t>
      </w:r>
    </w:p>
    <w:p w14:paraId="7F97C815" w14:textId="6BB157E6" w:rsidR="008D533A" w:rsidRPr="00BE04A4" w:rsidRDefault="00AB2786" w:rsidP="005356F7">
      <w:pPr>
        <w:spacing w:line="276" w:lineRule="auto"/>
        <w:rPr>
          <w:szCs w:val="22"/>
        </w:rPr>
      </w:pPr>
      <w:r w:rsidRPr="00BE04A4">
        <w:rPr>
          <w:szCs w:val="22"/>
        </w:rPr>
        <w:t>Таврическая академия</w:t>
      </w:r>
    </w:p>
    <w:p w14:paraId="7CE3BC38" w14:textId="77777777" w:rsidR="00A54346" w:rsidRPr="00BE04A4" w:rsidRDefault="008D533A" w:rsidP="005356F7">
      <w:pPr>
        <w:spacing w:line="276" w:lineRule="auto"/>
        <w:rPr>
          <w:szCs w:val="22"/>
        </w:rPr>
      </w:pPr>
      <w:r w:rsidRPr="00BE04A4">
        <w:rPr>
          <w:szCs w:val="22"/>
        </w:rPr>
        <w:t>Кафедра уголовного процесса и криминалистики</w:t>
      </w:r>
    </w:p>
    <w:p w14:paraId="196016EA" w14:textId="27F1C7A4" w:rsidR="00EE60C7" w:rsidRPr="00BE04A4" w:rsidRDefault="00EE60C7" w:rsidP="005356F7">
      <w:pPr>
        <w:spacing w:line="276" w:lineRule="auto"/>
        <w:rPr>
          <w:szCs w:val="22"/>
        </w:rPr>
      </w:pPr>
      <w:r w:rsidRPr="00BE04A4">
        <w:rPr>
          <w:szCs w:val="22"/>
        </w:rPr>
        <w:t>Главное следственное управление Следственного комитета по Республике Крым</w:t>
      </w:r>
    </w:p>
    <w:p w14:paraId="47B8B471" w14:textId="77777777" w:rsidR="008D533A" w:rsidRPr="00BE04A4" w:rsidRDefault="008D533A" w:rsidP="005356F7">
      <w:pPr>
        <w:spacing w:line="276" w:lineRule="auto"/>
        <w:rPr>
          <w:szCs w:val="22"/>
        </w:rPr>
      </w:pPr>
      <w:r w:rsidRPr="00BE04A4">
        <w:rPr>
          <w:szCs w:val="22"/>
        </w:rPr>
        <w:t>Следственное управление МВД по Республике Крым</w:t>
      </w:r>
    </w:p>
    <w:p w14:paraId="13EF35E2" w14:textId="664FEC01" w:rsidR="00A54346" w:rsidRPr="00BE04A4" w:rsidRDefault="00EE60C7" w:rsidP="00A54346">
      <w:pPr>
        <w:spacing w:line="276" w:lineRule="auto"/>
        <w:rPr>
          <w:szCs w:val="22"/>
        </w:rPr>
      </w:pPr>
      <w:r w:rsidRPr="00BE04A4">
        <w:rPr>
          <w:szCs w:val="22"/>
        </w:rPr>
        <w:t>Студенческий научный дискуссионный клуб «</w:t>
      </w:r>
      <w:proofErr w:type="spellStart"/>
      <w:r w:rsidRPr="00BE04A4">
        <w:rPr>
          <w:szCs w:val="22"/>
        </w:rPr>
        <w:t>Veritas</w:t>
      </w:r>
      <w:proofErr w:type="spellEnd"/>
      <w:r w:rsidRPr="00BE04A4">
        <w:rPr>
          <w:szCs w:val="22"/>
        </w:rPr>
        <w:t>»</w:t>
      </w:r>
    </w:p>
    <w:p w14:paraId="5AF2E8FB" w14:textId="77777777" w:rsidR="009F6C2B" w:rsidRPr="00BE04A4" w:rsidRDefault="009F6C2B" w:rsidP="00A54346">
      <w:pPr>
        <w:spacing w:line="276" w:lineRule="auto"/>
        <w:rPr>
          <w:b/>
          <w:szCs w:val="22"/>
        </w:rPr>
      </w:pPr>
    </w:p>
    <w:p w14:paraId="33E0C2C5" w14:textId="77777777" w:rsidR="00A54346" w:rsidRPr="00BE04A4" w:rsidRDefault="00A54346" w:rsidP="00A54346">
      <w:pPr>
        <w:spacing w:line="276" w:lineRule="auto"/>
        <w:rPr>
          <w:szCs w:val="22"/>
        </w:rPr>
      </w:pPr>
    </w:p>
    <w:p w14:paraId="509CD462" w14:textId="77777777" w:rsidR="00A54346" w:rsidRPr="00BE04A4" w:rsidRDefault="009F6C2B" w:rsidP="00A54346">
      <w:pPr>
        <w:spacing w:line="276" w:lineRule="auto"/>
        <w:rPr>
          <w:b/>
          <w:sz w:val="24"/>
          <w:lang w:eastAsia="x-none"/>
        </w:rPr>
      </w:pPr>
      <w:r w:rsidRPr="00BE04A4">
        <w:rPr>
          <w:b/>
          <w:sz w:val="24"/>
          <w:lang w:eastAsia="x-none"/>
        </w:rPr>
        <w:t>ОРГАНИЗАЦИОННОЕ, ПРОЦЕССУАЛЬНОЕ И КРИМИНАЛИСТИЧЕСКОЕ ОБЕСПЕЧЕНИЕ УГОЛОВНОГО ПРОИЗВОДСТВА</w:t>
      </w:r>
    </w:p>
    <w:p w14:paraId="2B8CA51F" w14:textId="77777777" w:rsidR="00A54346" w:rsidRPr="00BE04A4" w:rsidRDefault="00A54346" w:rsidP="00A54346">
      <w:pPr>
        <w:spacing w:line="276" w:lineRule="auto"/>
        <w:rPr>
          <w:sz w:val="28"/>
          <w:szCs w:val="28"/>
        </w:rPr>
      </w:pPr>
    </w:p>
    <w:p w14:paraId="4DA750DB" w14:textId="77777777" w:rsidR="00A54346" w:rsidRPr="00BE04A4" w:rsidRDefault="00C95DCF" w:rsidP="00A54346">
      <w:pPr>
        <w:spacing w:line="276" w:lineRule="auto"/>
        <w:rPr>
          <w:sz w:val="28"/>
          <w:szCs w:val="28"/>
        </w:rPr>
      </w:pPr>
      <w:r w:rsidRPr="00BE04A4">
        <w:rPr>
          <w:noProof/>
          <w:sz w:val="28"/>
          <w:szCs w:val="28"/>
        </w:rPr>
        <w:drawing>
          <wp:inline distT="0" distB="0" distL="0" distR="0" wp14:anchorId="66FED9D5" wp14:editId="59F79F3D">
            <wp:extent cx="2598420" cy="1805940"/>
            <wp:effectExtent l="0" t="0" r="0" b="3810"/>
            <wp:docPr id="1" name="Рисунок 1" descr="logo_TN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NU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BD0C" w14:textId="77777777" w:rsidR="00A54346" w:rsidRPr="00BE04A4" w:rsidRDefault="00A54346" w:rsidP="00A54346"/>
    <w:p w14:paraId="70C246E1" w14:textId="77777777" w:rsidR="00A54346" w:rsidRPr="00BE04A4" w:rsidRDefault="009F6C2B" w:rsidP="00A54346">
      <w:pPr>
        <w:spacing w:line="276" w:lineRule="auto"/>
        <w:rPr>
          <w:szCs w:val="22"/>
          <w:lang w:eastAsia="x-none"/>
        </w:rPr>
      </w:pPr>
      <w:r w:rsidRPr="00BE04A4">
        <w:rPr>
          <w:szCs w:val="22"/>
          <w:lang w:eastAsia="x-none"/>
        </w:rPr>
        <w:t xml:space="preserve">ПРОГРАММА </w:t>
      </w:r>
    </w:p>
    <w:p w14:paraId="6826178D" w14:textId="231DC07A" w:rsidR="009F6C2B" w:rsidRPr="00BE04A4" w:rsidRDefault="00667A3A" w:rsidP="00A54346">
      <w:pPr>
        <w:spacing w:line="276" w:lineRule="auto"/>
        <w:rPr>
          <w:szCs w:val="22"/>
          <w:lang w:eastAsia="x-none"/>
        </w:rPr>
      </w:pPr>
      <w:r w:rsidRPr="00BE04A4">
        <w:rPr>
          <w:szCs w:val="22"/>
          <w:lang w:eastAsia="x-none"/>
        </w:rPr>
        <w:t xml:space="preserve">V МЕЖДУНАРОДНОЙ </w:t>
      </w:r>
      <w:r w:rsidR="009F6C2B" w:rsidRPr="00BE04A4">
        <w:rPr>
          <w:szCs w:val="22"/>
          <w:lang w:eastAsia="x-none"/>
        </w:rPr>
        <w:t xml:space="preserve"> НАУЧНОЙ КОНФЕРЕНЦИИ </w:t>
      </w:r>
    </w:p>
    <w:p w14:paraId="18627921" w14:textId="4F32ECD7" w:rsidR="00A54346" w:rsidRPr="00BE04A4" w:rsidRDefault="009F6C2B" w:rsidP="00A54346">
      <w:pPr>
        <w:spacing w:line="276" w:lineRule="auto"/>
        <w:rPr>
          <w:szCs w:val="22"/>
          <w:lang w:eastAsia="x-none"/>
        </w:rPr>
      </w:pPr>
      <w:r w:rsidRPr="00BE04A4">
        <w:rPr>
          <w:szCs w:val="22"/>
          <w:lang w:eastAsia="x-none"/>
        </w:rPr>
        <w:t>СТУДЕНТОВ</w:t>
      </w:r>
      <w:r w:rsidR="00667A3A" w:rsidRPr="00BE04A4">
        <w:rPr>
          <w:szCs w:val="22"/>
          <w:lang w:eastAsia="x-none"/>
        </w:rPr>
        <w:t>, КУРСАНТОВ</w:t>
      </w:r>
      <w:r w:rsidRPr="00BE04A4">
        <w:rPr>
          <w:szCs w:val="22"/>
          <w:lang w:eastAsia="x-none"/>
        </w:rPr>
        <w:t xml:space="preserve"> И МАГИСТРАНТОВ </w:t>
      </w:r>
    </w:p>
    <w:p w14:paraId="14CDB8F6" w14:textId="69483CED" w:rsidR="00A54346" w:rsidRPr="00BE04A4" w:rsidRDefault="00A54346" w:rsidP="00A54346">
      <w:pPr>
        <w:spacing w:line="276" w:lineRule="auto"/>
        <w:rPr>
          <w:szCs w:val="22"/>
          <w:lang w:eastAsia="x-none"/>
        </w:rPr>
      </w:pPr>
      <w:r w:rsidRPr="00BE04A4">
        <w:rPr>
          <w:szCs w:val="22"/>
          <w:lang w:eastAsia="x-none"/>
        </w:rPr>
        <w:t>(</w:t>
      </w:r>
      <w:r w:rsidR="00EE60C7" w:rsidRPr="00BE04A4">
        <w:rPr>
          <w:szCs w:val="22"/>
          <w:lang w:eastAsia="x-none"/>
        </w:rPr>
        <w:t>9</w:t>
      </w:r>
      <w:r w:rsidR="009F6C2B" w:rsidRPr="00BE04A4">
        <w:rPr>
          <w:szCs w:val="22"/>
          <w:lang w:eastAsia="x-none"/>
        </w:rPr>
        <w:t xml:space="preserve"> </w:t>
      </w:r>
      <w:r w:rsidR="00EE60C7" w:rsidRPr="00BE04A4">
        <w:rPr>
          <w:szCs w:val="22"/>
          <w:lang w:eastAsia="x-none"/>
        </w:rPr>
        <w:t>декабря</w:t>
      </w:r>
      <w:r w:rsidR="009F6C2B" w:rsidRPr="00BE04A4">
        <w:rPr>
          <w:szCs w:val="22"/>
          <w:lang w:eastAsia="x-none"/>
        </w:rPr>
        <w:t xml:space="preserve"> 201</w:t>
      </w:r>
      <w:r w:rsidR="00EE60C7" w:rsidRPr="00BE04A4">
        <w:rPr>
          <w:szCs w:val="22"/>
          <w:lang w:eastAsia="x-none"/>
        </w:rPr>
        <w:t>6</w:t>
      </w:r>
      <w:r w:rsidR="009F6C2B" w:rsidRPr="00BE04A4">
        <w:rPr>
          <w:szCs w:val="22"/>
          <w:lang w:eastAsia="x-none"/>
        </w:rPr>
        <w:t xml:space="preserve"> года</w:t>
      </w:r>
      <w:r w:rsidRPr="00BE04A4">
        <w:rPr>
          <w:szCs w:val="22"/>
          <w:lang w:eastAsia="x-none"/>
        </w:rPr>
        <w:t>)</w:t>
      </w:r>
    </w:p>
    <w:p w14:paraId="333D8445" w14:textId="77777777" w:rsidR="00A54346" w:rsidRPr="00BE04A4" w:rsidRDefault="00A54346" w:rsidP="00A54346">
      <w:pPr>
        <w:widowControl w:val="0"/>
        <w:spacing w:line="276" w:lineRule="auto"/>
        <w:rPr>
          <w:caps/>
          <w:szCs w:val="22"/>
        </w:rPr>
      </w:pPr>
    </w:p>
    <w:p w14:paraId="5A0808CE" w14:textId="77777777" w:rsidR="00A54346" w:rsidRPr="00BE04A4" w:rsidRDefault="00A54346" w:rsidP="00A54346">
      <w:pPr>
        <w:spacing w:line="312" w:lineRule="auto"/>
        <w:ind w:firstLine="709"/>
        <w:jc w:val="both"/>
        <w:rPr>
          <w:szCs w:val="22"/>
          <w:highlight w:val="darkBlue"/>
        </w:rPr>
      </w:pPr>
    </w:p>
    <w:p w14:paraId="0146BA74" w14:textId="77777777" w:rsidR="00A54346" w:rsidRPr="00BE04A4" w:rsidRDefault="00A54346" w:rsidP="00A54346">
      <w:pPr>
        <w:spacing w:line="312" w:lineRule="auto"/>
        <w:ind w:firstLine="709"/>
        <w:jc w:val="both"/>
        <w:rPr>
          <w:szCs w:val="22"/>
          <w:highlight w:val="darkBlue"/>
        </w:rPr>
      </w:pPr>
    </w:p>
    <w:p w14:paraId="116BB209" w14:textId="77777777" w:rsidR="00A54346" w:rsidRPr="00BE04A4" w:rsidRDefault="00A54346" w:rsidP="00A54346">
      <w:pPr>
        <w:widowControl w:val="0"/>
        <w:spacing w:line="276" w:lineRule="auto"/>
        <w:jc w:val="both"/>
        <w:rPr>
          <w:szCs w:val="22"/>
        </w:rPr>
      </w:pPr>
    </w:p>
    <w:p w14:paraId="6B99B818" w14:textId="77777777" w:rsidR="00A54346" w:rsidRPr="00BE04A4" w:rsidRDefault="00A54346" w:rsidP="00A54346">
      <w:pPr>
        <w:widowControl w:val="0"/>
        <w:spacing w:line="276" w:lineRule="auto"/>
        <w:rPr>
          <w:szCs w:val="22"/>
        </w:rPr>
      </w:pPr>
      <w:r w:rsidRPr="00BE04A4">
        <w:rPr>
          <w:szCs w:val="22"/>
        </w:rPr>
        <w:t>С</w:t>
      </w:r>
      <w:r w:rsidR="009F6C2B" w:rsidRPr="00BE04A4">
        <w:rPr>
          <w:szCs w:val="22"/>
        </w:rPr>
        <w:t>и</w:t>
      </w:r>
      <w:r w:rsidRPr="00BE04A4">
        <w:rPr>
          <w:szCs w:val="22"/>
        </w:rPr>
        <w:t>мферополь</w:t>
      </w:r>
    </w:p>
    <w:p w14:paraId="0338583C" w14:textId="71000F64" w:rsidR="00A54346" w:rsidRPr="00BE04A4" w:rsidRDefault="00A54346" w:rsidP="00A54346">
      <w:pPr>
        <w:widowControl w:val="0"/>
        <w:spacing w:line="276" w:lineRule="auto"/>
        <w:rPr>
          <w:szCs w:val="22"/>
        </w:rPr>
      </w:pPr>
      <w:r w:rsidRPr="00BE04A4">
        <w:rPr>
          <w:szCs w:val="22"/>
        </w:rPr>
        <w:t>201</w:t>
      </w:r>
      <w:r w:rsidR="00EE60C7" w:rsidRPr="00BE04A4">
        <w:rPr>
          <w:szCs w:val="22"/>
        </w:rPr>
        <w:t>6</w:t>
      </w:r>
    </w:p>
    <w:p w14:paraId="239DBA0F" w14:textId="77777777" w:rsidR="00AB3CA8" w:rsidRPr="00BE04A4" w:rsidRDefault="009C61F0" w:rsidP="009C61F0">
      <w:pPr>
        <w:pStyle w:val="1"/>
        <w:keepNext w:val="0"/>
        <w:widowControl w:val="0"/>
        <w:spacing w:before="0" w:after="0" w:line="312" w:lineRule="auto"/>
        <w:rPr>
          <w:sz w:val="20"/>
          <w:szCs w:val="20"/>
        </w:rPr>
      </w:pPr>
      <w:r w:rsidRPr="00BE04A4">
        <w:rPr>
          <w:sz w:val="16"/>
          <w:szCs w:val="20"/>
        </w:rPr>
        <w:br w:type="page"/>
      </w:r>
      <w:r w:rsidR="009F6C2B" w:rsidRPr="00BE04A4">
        <w:rPr>
          <w:sz w:val="20"/>
          <w:szCs w:val="20"/>
        </w:rPr>
        <w:lastRenderedPageBreak/>
        <w:t>Организационный комитет</w:t>
      </w:r>
    </w:p>
    <w:p w14:paraId="74F79722" w14:textId="77777777" w:rsidR="00AB3CA8" w:rsidRPr="00BE04A4" w:rsidRDefault="00AB3CA8" w:rsidP="007D024B">
      <w:pPr>
        <w:spacing w:line="312" w:lineRule="auto"/>
        <w:ind w:firstLine="426"/>
        <w:jc w:val="both"/>
        <w:rPr>
          <w:sz w:val="20"/>
          <w:szCs w:val="20"/>
        </w:rPr>
      </w:pPr>
    </w:p>
    <w:p w14:paraId="596DE158" w14:textId="128E9302" w:rsidR="00A54346" w:rsidRPr="00BE04A4" w:rsidRDefault="009F6C2B" w:rsidP="009F6C2B">
      <w:pPr>
        <w:pStyle w:val="1"/>
        <w:keepNext w:val="0"/>
        <w:widowControl w:val="0"/>
        <w:spacing w:before="0" w:after="0" w:line="312" w:lineRule="auto"/>
        <w:ind w:firstLine="425"/>
        <w:jc w:val="both"/>
        <w:rPr>
          <w:sz w:val="20"/>
          <w:szCs w:val="20"/>
        </w:rPr>
      </w:pPr>
      <w:r w:rsidRPr="00BE04A4">
        <w:rPr>
          <w:b w:val="0"/>
          <w:sz w:val="20"/>
          <w:szCs w:val="20"/>
        </w:rPr>
        <w:t>Председатель организационного комитета</w:t>
      </w:r>
      <w:r w:rsidR="00AB3CA8" w:rsidRPr="00BE04A4">
        <w:rPr>
          <w:b w:val="0"/>
          <w:i/>
          <w:sz w:val="20"/>
          <w:szCs w:val="20"/>
        </w:rPr>
        <w:t xml:space="preserve"> –</w:t>
      </w:r>
      <w:r w:rsidRPr="00BE04A4">
        <w:rPr>
          <w:b w:val="0"/>
          <w:i/>
          <w:sz w:val="20"/>
          <w:szCs w:val="20"/>
        </w:rPr>
        <w:t xml:space="preserve"> </w:t>
      </w:r>
      <w:r w:rsidR="00A54346" w:rsidRPr="00BE04A4">
        <w:rPr>
          <w:i/>
          <w:sz w:val="20"/>
          <w:szCs w:val="20"/>
        </w:rPr>
        <w:t>Михайлов М.</w:t>
      </w:r>
      <w:r w:rsidR="00E431EF" w:rsidRPr="00BE04A4">
        <w:rPr>
          <w:i/>
          <w:sz w:val="20"/>
          <w:szCs w:val="20"/>
        </w:rPr>
        <w:t> </w:t>
      </w:r>
      <w:r w:rsidR="00A54346" w:rsidRPr="00BE04A4">
        <w:rPr>
          <w:i/>
          <w:sz w:val="20"/>
          <w:szCs w:val="20"/>
        </w:rPr>
        <w:t xml:space="preserve">А.,  </w:t>
      </w:r>
      <w:r w:rsidR="00A54346" w:rsidRPr="00BE04A4">
        <w:rPr>
          <w:b w:val="0"/>
          <w:i/>
          <w:sz w:val="20"/>
          <w:szCs w:val="20"/>
        </w:rPr>
        <w:t>зав</w:t>
      </w:r>
      <w:r w:rsidRPr="00BE04A4">
        <w:rPr>
          <w:b w:val="0"/>
          <w:i/>
          <w:sz w:val="20"/>
          <w:szCs w:val="20"/>
        </w:rPr>
        <w:t xml:space="preserve">едующий </w:t>
      </w:r>
      <w:r w:rsidR="00A54346" w:rsidRPr="00BE04A4">
        <w:rPr>
          <w:b w:val="0"/>
          <w:i/>
          <w:sz w:val="20"/>
          <w:szCs w:val="20"/>
        </w:rPr>
        <w:t>кафедр</w:t>
      </w:r>
      <w:r w:rsidRPr="00BE04A4">
        <w:rPr>
          <w:b w:val="0"/>
          <w:i/>
          <w:sz w:val="20"/>
          <w:szCs w:val="20"/>
        </w:rPr>
        <w:t>ы</w:t>
      </w:r>
      <w:r w:rsidR="00A54346" w:rsidRPr="00BE04A4">
        <w:rPr>
          <w:b w:val="0"/>
          <w:i/>
          <w:sz w:val="20"/>
          <w:szCs w:val="20"/>
        </w:rPr>
        <w:t xml:space="preserve"> </w:t>
      </w:r>
      <w:r w:rsidRPr="00BE04A4">
        <w:rPr>
          <w:b w:val="0"/>
          <w:i/>
          <w:sz w:val="20"/>
          <w:szCs w:val="20"/>
        </w:rPr>
        <w:t xml:space="preserve">уголовного процесса и криминалистики </w:t>
      </w:r>
      <w:r w:rsidR="00A54346" w:rsidRPr="00BE04A4">
        <w:rPr>
          <w:b w:val="0"/>
          <w:i/>
          <w:sz w:val="20"/>
          <w:szCs w:val="20"/>
        </w:rPr>
        <w:t>Тавр</w:t>
      </w:r>
      <w:r w:rsidRPr="00BE04A4">
        <w:rPr>
          <w:b w:val="0"/>
          <w:i/>
          <w:sz w:val="20"/>
          <w:szCs w:val="20"/>
        </w:rPr>
        <w:t>ическо</w:t>
      </w:r>
      <w:r w:rsidR="00331CCB" w:rsidRPr="00BE04A4">
        <w:rPr>
          <w:b w:val="0"/>
          <w:i/>
          <w:sz w:val="20"/>
          <w:szCs w:val="20"/>
        </w:rPr>
        <w:t xml:space="preserve">й академии Крымского федерального </w:t>
      </w:r>
      <w:r w:rsidRPr="00BE04A4">
        <w:rPr>
          <w:b w:val="0"/>
          <w:i/>
          <w:sz w:val="20"/>
          <w:szCs w:val="20"/>
        </w:rPr>
        <w:t>университета имени В. И. Вернадского</w:t>
      </w:r>
      <w:r w:rsidR="00A54346" w:rsidRPr="00BE04A4">
        <w:rPr>
          <w:b w:val="0"/>
          <w:i/>
          <w:sz w:val="20"/>
          <w:szCs w:val="20"/>
        </w:rPr>
        <w:t>, кандидат юридич</w:t>
      </w:r>
      <w:r w:rsidRPr="00BE04A4">
        <w:rPr>
          <w:b w:val="0"/>
          <w:i/>
          <w:sz w:val="20"/>
          <w:szCs w:val="20"/>
        </w:rPr>
        <w:t xml:space="preserve">еских </w:t>
      </w:r>
      <w:r w:rsidR="00A54346" w:rsidRPr="00BE04A4">
        <w:rPr>
          <w:b w:val="0"/>
          <w:i/>
          <w:sz w:val="20"/>
          <w:szCs w:val="20"/>
        </w:rPr>
        <w:t>наук, доцент</w:t>
      </w:r>
    </w:p>
    <w:p w14:paraId="676ADFAF" w14:textId="7E6B4C75" w:rsidR="00A54346" w:rsidRPr="00BE04A4" w:rsidRDefault="009F6C2B" w:rsidP="007D024B">
      <w:pPr>
        <w:pStyle w:val="ad"/>
        <w:widowControl w:val="0"/>
        <w:spacing w:after="0" w:line="312" w:lineRule="auto"/>
        <w:ind w:firstLine="425"/>
        <w:jc w:val="both"/>
        <w:rPr>
          <w:sz w:val="20"/>
          <w:szCs w:val="20"/>
        </w:rPr>
      </w:pPr>
      <w:r w:rsidRPr="00BE04A4">
        <w:rPr>
          <w:i w:val="0"/>
          <w:sz w:val="20"/>
          <w:szCs w:val="20"/>
        </w:rPr>
        <w:t>Заместитель</w:t>
      </w:r>
      <w:r w:rsidR="00A54346" w:rsidRPr="00BE04A4">
        <w:rPr>
          <w:i w:val="0"/>
          <w:sz w:val="20"/>
          <w:szCs w:val="20"/>
        </w:rPr>
        <w:t xml:space="preserve"> </w:t>
      </w:r>
      <w:r w:rsidRPr="00BE04A4">
        <w:rPr>
          <w:i w:val="0"/>
          <w:sz w:val="20"/>
          <w:szCs w:val="20"/>
        </w:rPr>
        <w:t xml:space="preserve">председателя организационного комитета </w:t>
      </w:r>
      <w:r w:rsidR="00A54346" w:rsidRPr="00BE04A4">
        <w:rPr>
          <w:sz w:val="20"/>
          <w:szCs w:val="20"/>
        </w:rPr>
        <w:t>–</w:t>
      </w:r>
      <w:r w:rsidR="00A54346" w:rsidRPr="00BE04A4">
        <w:rPr>
          <w:b/>
          <w:sz w:val="20"/>
          <w:szCs w:val="20"/>
        </w:rPr>
        <w:t xml:space="preserve"> Омельченко</w:t>
      </w:r>
      <w:r w:rsidR="00E431EF" w:rsidRPr="00BE04A4">
        <w:rPr>
          <w:b/>
          <w:sz w:val="20"/>
          <w:szCs w:val="20"/>
        </w:rPr>
        <w:t> </w:t>
      </w:r>
      <w:r w:rsidR="00A54346" w:rsidRPr="00BE04A4">
        <w:rPr>
          <w:b/>
          <w:sz w:val="20"/>
          <w:szCs w:val="20"/>
        </w:rPr>
        <w:t>Т.</w:t>
      </w:r>
      <w:r w:rsidR="00E431EF" w:rsidRPr="00BE04A4">
        <w:rPr>
          <w:b/>
          <w:sz w:val="20"/>
          <w:szCs w:val="20"/>
        </w:rPr>
        <w:t> </w:t>
      </w:r>
      <w:r w:rsidR="00A54346" w:rsidRPr="00BE04A4">
        <w:rPr>
          <w:b/>
          <w:sz w:val="20"/>
          <w:szCs w:val="20"/>
        </w:rPr>
        <w:t>В.,</w:t>
      </w:r>
      <w:r w:rsidR="00A54346" w:rsidRPr="00BE04A4">
        <w:rPr>
          <w:sz w:val="20"/>
          <w:szCs w:val="20"/>
        </w:rPr>
        <w:t xml:space="preserve"> доцент </w:t>
      </w:r>
      <w:r w:rsidRPr="00BE04A4">
        <w:rPr>
          <w:sz w:val="20"/>
          <w:szCs w:val="20"/>
        </w:rPr>
        <w:t xml:space="preserve">кафедры уголовного процесса и криминалистики </w:t>
      </w:r>
      <w:r w:rsidR="00331CCB" w:rsidRPr="00BE04A4">
        <w:rPr>
          <w:sz w:val="20"/>
          <w:szCs w:val="20"/>
        </w:rPr>
        <w:t>Таврической академии Крымского федерального университета имени В. И. Вернадского</w:t>
      </w:r>
      <w:r w:rsidRPr="00BE04A4">
        <w:rPr>
          <w:sz w:val="20"/>
          <w:szCs w:val="20"/>
        </w:rPr>
        <w:t>, кандидат юридических наук, доцент</w:t>
      </w:r>
    </w:p>
    <w:p w14:paraId="0A1419F0" w14:textId="77777777" w:rsidR="00E135E1" w:rsidRPr="00BE04A4" w:rsidRDefault="00E135E1" w:rsidP="00E135E1">
      <w:pPr>
        <w:pStyle w:val="ad"/>
        <w:widowControl w:val="0"/>
        <w:spacing w:after="0" w:line="312" w:lineRule="auto"/>
        <w:ind w:firstLine="425"/>
        <w:jc w:val="both"/>
        <w:rPr>
          <w:sz w:val="20"/>
          <w:szCs w:val="20"/>
        </w:rPr>
      </w:pPr>
    </w:p>
    <w:p w14:paraId="4033CC1A" w14:textId="77777777" w:rsidR="00AB3CA8" w:rsidRPr="00BE04A4" w:rsidRDefault="00AB3CA8" w:rsidP="007D024B">
      <w:pPr>
        <w:spacing w:line="312" w:lineRule="auto"/>
        <w:ind w:firstLine="425"/>
        <w:jc w:val="both"/>
        <w:rPr>
          <w:sz w:val="20"/>
          <w:szCs w:val="20"/>
          <w:highlight w:val="blue"/>
        </w:rPr>
      </w:pPr>
    </w:p>
    <w:p w14:paraId="1E29D8F7" w14:textId="012A3C3F" w:rsidR="00E135E1" w:rsidRPr="00BE04A4" w:rsidRDefault="00AB3CA8" w:rsidP="00E135E1">
      <w:pPr>
        <w:pStyle w:val="ad"/>
        <w:widowControl w:val="0"/>
        <w:spacing w:after="0" w:line="312" w:lineRule="auto"/>
        <w:ind w:firstLine="425"/>
        <w:jc w:val="both"/>
        <w:rPr>
          <w:b/>
          <w:sz w:val="20"/>
          <w:szCs w:val="20"/>
        </w:rPr>
      </w:pPr>
      <w:r w:rsidRPr="00BE04A4">
        <w:rPr>
          <w:i w:val="0"/>
          <w:sz w:val="20"/>
          <w:szCs w:val="20"/>
        </w:rPr>
        <w:t>Член</w:t>
      </w:r>
      <w:r w:rsidR="00EE60C7" w:rsidRPr="00BE04A4">
        <w:rPr>
          <w:i w:val="0"/>
          <w:sz w:val="20"/>
          <w:szCs w:val="20"/>
        </w:rPr>
        <w:t>ы</w:t>
      </w:r>
      <w:r w:rsidRPr="00BE04A4">
        <w:rPr>
          <w:i w:val="0"/>
          <w:sz w:val="20"/>
          <w:szCs w:val="20"/>
        </w:rPr>
        <w:t xml:space="preserve"> </w:t>
      </w:r>
      <w:r w:rsidR="009F6C2B" w:rsidRPr="00BE04A4">
        <w:rPr>
          <w:i w:val="0"/>
          <w:sz w:val="20"/>
          <w:szCs w:val="20"/>
        </w:rPr>
        <w:t>организационного комитета</w:t>
      </w:r>
      <w:r w:rsidRPr="00BE04A4">
        <w:rPr>
          <w:i w:val="0"/>
          <w:sz w:val="20"/>
          <w:szCs w:val="20"/>
        </w:rPr>
        <w:t>:</w:t>
      </w:r>
      <w:r w:rsidR="00E135E1" w:rsidRPr="00BE04A4">
        <w:rPr>
          <w:b/>
          <w:sz w:val="20"/>
          <w:szCs w:val="20"/>
        </w:rPr>
        <w:t xml:space="preserve"> </w:t>
      </w:r>
    </w:p>
    <w:p w14:paraId="1986CB95" w14:textId="27492DDA" w:rsidR="00A4734F" w:rsidRPr="00BE04A4" w:rsidRDefault="00A4734F" w:rsidP="00E431EF">
      <w:pPr>
        <w:pStyle w:val="ad"/>
        <w:widowControl w:val="0"/>
        <w:spacing w:after="0" w:line="312" w:lineRule="auto"/>
        <w:ind w:firstLine="425"/>
        <w:jc w:val="both"/>
        <w:rPr>
          <w:sz w:val="20"/>
          <w:szCs w:val="20"/>
        </w:rPr>
      </w:pPr>
      <w:proofErr w:type="spellStart"/>
      <w:r w:rsidRPr="00BE04A4">
        <w:rPr>
          <w:b/>
          <w:sz w:val="20"/>
          <w:szCs w:val="20"/>
        </w:rPr>
        <w:t>Вел</w:t>
      </w:r>
      <w:r w:rsidR="009F6C2B" w:rsidRPr="00BE04A4">
        <w:rPr>
          <w:b/>
          <w:sz w:val="20"/>
          <w:szCs w:val="20"/>
        </w:rPr>
        <w:t>и</w:t>
      </w:r>
      <w:r w:rsidRPr="00BE04A4">
        <w:rPr>
          <w:b/>
          <w:sz w:val="20"/>
          <w:szCs w:val="20"/>
        </w:rPr>
        <w:t>годский</w:t>
      </w:r>
      <w:proofErr w:type="spellEnd"/>
      <w:r w:rsidRPr="00BE04A4">
        <w:rPr>
          <w:b/>
          <w:sz w:val="20"/>
          <w:szCs w:val="20"/>
        </w:rPr>
        <w:t xml:space="preserve"> Д.В., </w:t>
      </w:r>
      <w:r w:rsidR="009F6C2B" w:rsidRPr="00BE04A4">
        <w:rPr>
          <w:sz w:val="20"/>
          <w:szCs w:val="20"/>
        </w:rPr>
        <w:t>доцент</w:t>
      </w:r>
      <w:r w:rsidR="009F6C2B" w:rsidRPr="00BE04A4">
        <w:rPr>
          <w:b/>
          <w:sz w:val="20"/>
          <w:szCs w:val="20"/>
        </w:rPr>
        <w:t xml:space="preserve"> </w:t>
      </w:r>
      <w:r w:rsidR="009F6C2B" w:rsidRPr="00BE04A4">
        <w:rPr>
          <w:sz w:val="20"/>
          <w:szCs w:val="20"/>
        </w:rPr>
        <w:t xml:space="preserve">кафедры уголовного процесса и криминалистики </w:t>
      </w:r>
      <w:r w:rsidR="00331CCB" w:rsidRPr="00BE04A4">
        <w:rPr>
          <w:sz w:val="20"/>
          <w:szCs w:val="20"/>
        </w:rPr>
        <w:t>Таврической академии Крымского федерального университета имени В. И. Вернадского</w:t>
      </w:r>
      <w:r w:rsidR="009F6C2B" w:rsidRPr="00BE04A4">
        <w:rPr>
          <w:sz w:val="20"/>
          <w:szCs w:val="20"/>
        </w:rPr>
        <w:t>, кандидат юридических наук, доцент</w:t>
      </w:r>
    </w:p>
    <w:p w14:paraId="61559112" w14:textId="36518942" w:rsidR="00EE60C7" w:rsidRPr="00BE04A4" w:rsidRDefault="00A26F4E" w:rsidP="00A26F4E">
      <w:pPr>
        <w:pStyle w:val="ad"/>
        <w:widowControl w:val="0"/>
        <w:spacing w:after="0" w:line="312" w:lineRule="auto"/>
        <w:ind w:firstLine="425"/>
        <w:jc w:val="both"/>
        <w:rPr>
          <w:sz w:val="20"/>
          <w:szCs w:val="20"/>
        </w:rPr>
      </w:pPr>
      <w:proofErr w:type="spellStart"/>
      <w:r w:rsidRPr="00BE04A4">
        <w:rPr>
          <w:b/>
          <w:sz w:val="20"/>
          <w:szCs w:val="20"/>
        </w:rPr>
        <w:t>Скавитин</w:t>
      </w:r>
      <w:proofErr w:type="spellEnd"/>
      <w:r w:rsidRPr="00BE04A4">
        <w:rPr>
          <w:b/>
          <w:sz w:val="20"/>
          <w:szCs w:val="20"/>
        </w:rPr>
        <w:t xml:space="preserve"> С. М., </w:t>
      </w:r>
      <w:r w:rsidRPr="00BE04A4">
        <w:rPr>
          <w:sz w:val="20"/>
          <w:szCs w:val="20"/>
        </w:rPr>
        <w:t>заместитель</w:t>
      </w:r>
      <w:r w:rsidRPr="00BE04A4">
        <w:rPr>
          <w:b/>
          <w:sz w:val="20"/>
          <w:szCs w:val="20"/>
        </w:rPr>
        <w:t xml:space="preserve"> </w:t>
      </w:r>
      <w:r w:rsidR="00EE60C7" w:rsidRPr="00BE04A4">
        <w:rPr>
          <w:sz w:val="20"/>
          <w:szCs w:val="20"/>
        </w:rPr>
        <w:t>Руководителя управления криминалистики Г</w:t>
      </w:r>
      <w:r w:rsidRPr="00BE04A4">
        <w:rPr>
          <w:sz w:val="20"/>
          <w:szCs w:val="20"/>
        </w:rPr>
        <w:t xml:space="preserve">лавного следственного управления </w:t>
      </w:r>
      <w:r w:rsidR="00EE60C7" w:rsidRPr="00BE04A4">
        <w:rPr>
          <w:sz w:val="20"/>
          <w:szCs w:val="20"/>
        </w:rPr>
        <w:t>С</w:t>
      </w:r>
      <w:r w:rsidRPr="00BE04A4">
        <w:rPr>
          <w:sz w:val="20"/>
          <w:szCs w:val="20"/>
        </w:rPr>
        <w:t xml:space="preserve">ледственного </w:t>
      </w:r>
      <w:r w:rsidR="00EE60C7" w:rsidRPr="00BE04A4">
        <w:rPr>
          <w:sz w:val="20"/>
          <w:szCs w:val="20"/>
        </w:rPr>
        <w:t>К</w:t>
      </w:r>
      <w:r w:rsidRPr="00BE04A4">
        <w:rPr>
          <w:sz w:val="20"/>
          <w:szCs w:val="20"/>
        </w:rPr>
        <w:t>омитета</w:t>
      </w:r>
      <w:r w:rsidR="00EE60C7" w:rsidRPr="00BE04A4">
        <w:rPr>
          <w:sz w:val="20"/>
          <w:szCs w:val="20"/>
        </w:rPr>
        <w:t xml:space="preserve"> по Р</w:t>
      </w:r>
      <w:r w:rsidRPr="00BE04A4">
        <w:rPr>
          <w:sz w:val="20"/>
          <w:szCs w:val="20"/>
        </w:rPr>
        <w:t xml:space="preserve">еспублике Крым, </w:t>
      </w:r>
      <w:r w:rsidR="00EE60C7" w:rsidRPr="00BE04A4">
        <w:rPr>
          <w:sz w:val="20"/>
          <w:szCs w:val="20"/>
        </w:rPr>
        <w:t xml:space="preserve">подполковник юстиции </w:t>
      </w:r>
    </w:p>
    <w:p w14:paraId="2FE09FDC" w14:textId="37FD9A17" w:rsidR="00E431EF" w:rsidRPr="00BE04A4" w:rsidRDefault="00A26F4E" w:rsidP="00A26F4E">
      <w:pPr>
        <w:pStyle w:val="ad"/>
        <w:widowControl w:val="0"/>
        <w:spacing w:after="0" w:line="312" w:lineRule="auto"/>
        <w:ind w:firstLine="425"/>
        <w:jc w:val="both"/>
        <w:rPr>
          <w:sz w:val="20"/>
          <w:szCs w:val="20"/>
        </w:rPr>
      </w:pPr>
      <w:proofErr w:type="spellStart"/>
      <w:r w:rsidRPr="00BE04A4">
        <w:rPr>
          <w:b/>
          <w:sz w:val="20"/>
          <w:szCs w:val="20"/>
        </w:rPr>
        <w:t>Вонсуль</w:t>
      </w:r>
      <w:proofErr w:type="spellEnd"/>
      <w:r w:rsidRPr="00BE04A4">
        <w:rPr>
          <w:b/>
          <w:sz w:val="20"/>
          <w:szCs w:val="20"/>
        </w:rPr>
        <w:t xml:space="preserve"> О. П.,</w:t>
      </w:r>
      <w:r w:rsidRPr="00BE04A4">
        <w:rPr>
          <w:sz w:val="20"/>
          <w:szCs w:val="20"/>
        </w:rPr>
        <w:t xml:space="preserve"> с</w:t>
      </w:r>
      <w:r w:rsidR="00EE60C7" w:rsidRPr="00BE04A4">
        <w:rPr>
          <w:sz w:val="20"/>
          <w:szCs w:val="20"/>
        </w:rPr>
        <w:t xml:space="preserve">ледователь организационного зонального отдела </w:t>
      </w:r>
      <w:r w:rsidRPr="00BE04A4">
        <w:rPr>
          <w:sz w:val="20"/>
          <w:szCs w:val="20"/>
        </w:rPr>
        <w:t>С</w:t>
      </w:r>
      <w:r w:rsidR="00EE60C7" w:rsidRPr="00BE04A4">
        <w:rPr>
          <w:sz w:val="20"/>
          <w:szCs w:val="20"/>
        </w:rPr>
        <w:t>ледственного управления МВД по Республике Крым</w:t>
      </w:r>
      <w:r w:rsidRPr="00BE04A4">
        <w:rPr>
          <w:sz w:val="20"/>
          <w:szCs w:val="20"/>
        </w:rPr>
        <w:t>,</w:t>
      </w:r>
      <w:r w:rsidR="00EE60C7" w:rsidRPr="00BE04A4">
        <w:rPr>
          <w:sz w:val="20"/>
          <w:szCs w:val="20"/>
        </w:rPr>
        <w:t xml:space="preserve"> ст</w:t>
      </w:r>
      <w:r w:rsidRPr="00BE04A4">
        <w:rPr>
          <w:sz w:val="20"/>
          <w:szCs w:val="20"/>
        </w:rPr>
        <w:t>арший</w:t>
      </w:r>
      <w:r w:rsidR="00EE60C7" w:rsidRPr="00BE04A4">
        <w:rPr>
          <w:sz w:val="20"/>
          <w:szCs w:val="20"/>
        </w:rPr>
        <w:t xml:space="preserve"> л</w:t>
      </w:r>
      <w:r w:rsidRPr="00BE04A4">
        <w:rPr>
          <w:sz w:val="20"/>
          <w:szCs w:val="20"/>
        </w:rPr>
        <w:t xml:space="preserve">ейтенант </w:t>
      </w:r>
      <w:r w:rsidR="00EE60C7" w:rsidRPr="00BE04A4">
        <w:rPr>
          <w:sz w:val="20"/>
          <w:szCs w:val="20"/>
        </w:rPr>
        <w:t xml:space="preserve">юстиции </w:t>
      </w:r>
    </w:p>
    <w:p w14:paraId="5761797C" w14:textId="77777777" w:rsidR="00E431EF" w:rsidRPr="00BE04A4" w:rsidRDefault="00E431EF" w:rsidP="00AB2227">
      <w:pPr>
        <w:pStyle w:val="ad"/>
        <w:widowControl w:val="0"/>
        <w:spacing w:after="0" w:line="312" w:lineRule="auto"/>
        <w:ind w:firstLine="425"/>
        <w:jc w:val="both"/>
        <w:rPr>
          <w:sz w:val="20"/>
          <w:szCs w:val="20"/>
        </w:rPr>
      </w:pPr>
    </w:p>
    <w:p w14:paraId="517E7D96" w14:textId="77777777" w:rsidR="00E431EF" w:rsidRPr="00BE04A4" w:rsidRDefault="00E431EF" w:rsidP="00AB2227">
      <w:pPr>
        <w:pStyle w:val="ad"/>
        <w:widowControl w:val="0"/>
        <w:spacing w:after="0" w:line="312" w:lineRule="auto"/>
        <w:ind w:firstLine="425"/>
        <w:jc w:val="both"/>
        <w:rPr>
          <w:b/>
          <w:sz w:val="20"/>
          <w:szCs w:val="20"/>
          <w:highlight w:val="blue"/>
        </w:rPr>
      </w:pPr>
    </w:p>
    <w:p w14:paraId="7CA4C0C6" w14:textId="77777777" w:rsidR="00617317" w:rsidRPr="00BE04A4" w:rsidRDefault="00102D9F" w:rsidP="00617317">
      <w:pPr>
        <w:widowControl w:val="0"/>
        <w:spacing w:line="276" w:lineRule="auto"/>
        <w:ind w:firstLine="426"/>
        <w:rPr>
          <w:sz w:val="20"/>
          <w:szCs w:val="20"/>
        </w:rPr>
      </w:pPr>
      <w:r w:rsidRPr="00BE04A4">
        <w:rPr>
          <w:sz w:val="20"/>
          <w:szCs w:val="20"/>
        </w:rPr>
        <w:br w:type="page"/>
      </w:r>
    </w:p>
    <w:p w14:paraId="5784719A" w14:textId="77777777" w:rsidR="00617317" w:rsidRPr="00BE04A4" w:rsidRDefault="00617317" w:rsidP="00617317">
      <w:pPr>
        <w:widowControl w:val="0"/>
        <w:spacing w:line="276" w:lineRule="auto"/>
        <w:ind w:firstLine="426"/>
        <w:rPr>
          <w:sz w:val="20"/>
          <w:szCs w:val="20"/>
        </w:rPr>
      </w:pPr>
    </w:p>
    <w:p w14:paraId="0F06FC96" w14:textId="77777777" w:rsidR="00E6201A" w:rsidRPr="00BE04A4" w:rsidRDefault="00E6201A" w:rsidP="00617317">
      <w:pPr>
        <w:widowControl w:val="0"/>
        <w:spacing w:line="276" w:lineRule="auto"/>
        <w:ind w:firstLine="426"/>
        <w:rPr>
          <w:sz w:val="20"/>
          <w:szCs w:val="20"/>
        </w:rPr>
      </w:pPr>
    </w:p>
    <w:p w14:paraId="1A14BF97" w14:textId="77777777" w:rsidR="00E6201A" w:rsidRPr="00BE04A4" w:rsidRDefault="00E6201A" w:rsidP="00617317">
      <w:pPr>
        <w:widowControl w:val="0"/>
        <w:spacing w:line="276" w:lineRule="auto"/>
        <w:ind w:firstLine="426"/>
        <w:rPr>
          <w:sz w:val="20"/>
          <w:szCs w:val="20"/>
        </w:rPr>
      </w:pPr>
    </w:p>
    <w:p w14:paraId="2906C711" w14:textId="0D85EFF5" w:rsidR="00102D9F" w:rsidRPr="00BE04A4" w:rsidRDefault="00EE60C7" w:rsidP="00617317">
      <w:pPr>
        <w:widowControl w:val="0"/>
        <w:spacing w:line="276" w:lineRule="auto"/>
        <w:ind w:firstLine="426"/>
        <w:rPr>
          <w:b/>
          <w:i w:val="0"/>
        </w:rPr>
      </w:pPr>
      <w:r w:rsidRPr="00BE04A4">
        <w:rPr>
          <w:b/>
          <w:i w:val="0"/>
        </w:rPr>
        <w:t>9</w:t>
      </w:r>
      <w:r w:rsidR="009F6C2B" w:rsidRPr="00BE04A4">
        <w:rPr>
          <w:b/>
          <w:i w:val="0"/>
        </w:rPr>
        <w:t xml:space="preserve"> </w:t>
      </w:r>
      <w:r w:rsidRPr="00BE04A4">
        <w:rPr>
          <w:b/>
          <w:i w:val="0"/>
        </w:rPr>
        <w:t>декабря</w:t>
      </w:r>
      <w:r w:rsidR="009F6C2B" w:rsidRPr="00BE04A4">
        <w:rPr>
          <w:b/>
          <w:i w:val="0"/>
        </w:rPr>
        <w:t xml:space="preserve"> </w:t>
      </w:r>
      <w:r w:rsidR="00102D9F" w:rsidRPr="00BE04A4">
        <w:rPr>
          <w:b/>
          <w:i w:val="0"/>
        </w:rPr>
        <w:t>(</w:t>
      </w:r>
      <w:r w:rsidR="00E434AA" w:rsidRPr="00BE04A4">
        <w:rPr>
          <w:b/>
          <w:i w:val="0"/>
        </w:rPr>
        <w:t>пятница</w:t>
      </w:r>
      <w:r w:rsidR="00102D9F" w:rsidRPr="00BE04A4">
        <w:rPr>
          <w:b/>
          <w:i w:val="0"/>
        </w:rPr>
        <w:t>) 20</w:t>
      </w:r>
      <w:r w:rsidR="00617317" w:rsidRPr="00BE04A4">
        <w:rPr>
          <w:b/>
          <w:i w:val="0"/>
        </w:rPr>
        <w:t>1</w:t>
      </w:r>
      <w:r w:rsidRPr="00BE04A4">
        <w:rPr>
          <w:b/>
          <w:i w:val="0"/>
        </w:rPr>
        <w:t>6</w:t>
      </w:r>
      <w:r w:rsidR="00102D9F" w:rsidRPr="00BE04A4">
        <w:rPr>
          <w:b/>
          <w:i w:val="0"/>
        </w:rPr>
        <w:t xml:space="preserve"> </w:t>
      </w:r>
      <w:r w:rsidR="009F6C2B" w:rsidRPr="00BE04A4">
        <w:rPr>
          <w:b/>
          <w:i w:val="0"/>
        </w:rPr>
        <w:t>г</w:t>
      </w:r>
      <w:r w:rsidR="00102D9F" w:rsidRPr="00BE04A4">
        <w:rPr>
          <w:b/>
          <w:i w:val="0"/>
        </w:rPr>
        <w:t>.</w:t>
      </w:r>
    </w:p>
    <w:p w14:paraId="040FAE65" w14:textId="77777777" w:rsidR="00102D9F" w:rsidRPr="00BE04A4" w:rsidRDefault="00102D9F" w:rsidP="00617317">
      <w:pPr>
        <w:widowControl w:val="0"/>
        <w:spacing w:line="276" w:lineRule="auto"/>
        <w:ind w:firstLine="426"/>
        <w:jc w:val="both"/>
      </w:pPr>
    </w:p>
    <w:p w14:paraId="68A21CA6" w14:textId="77777777" w:rsidR="00102D9F" w:rsidRPr="00BE04A4" w:rsidRDefault="00E431EF" w:rsidP="00617317">
      <w:pPr>
        <w:pStyle w:val="ad"/>
        <w:widowControl w:val="0"/>
        <w:spacing w:after="0" w:line="276" w:lineRule="auto"/>
        <w:ind w:firstLine="426"/>
      </w:pPr>
      <w:r w:rsidRPr="00BE04A4">
        <w:t>8</w:t>
      </w:r>
      <w:r w:rsidR="00102D9F" w:rsidRPr="00BE04A4">
        <w:t>.</w:t>
      </w:r>
      <w:r w:rsidR="00A54346" w:rsidRPr="00BE04A4">
        <w:t>3</w:t>
      </w:r>
      <w:r w:rsidR="00617317" w:rsidRPr="00BE04A4">
        <w:t>0</w:t>
      </w:r>
      <w:r w:rsidR="00102D9F" w:rsidRPr="00BE04A4">
        <w:t xml:space="preserve"> – </w:t>
      </w:r>
      <w:r w:rsidRPr="00BE04A4">
        <w:t>9</w:t>
      </w:r>
      <w:r w:rsidR="00102D9F" w:rsidRPr="00BE04A4">
        <w:t>.</w:t>
      </w:r>
      <w:r w:rsidR="00A54346" w:rsidRPr="00BE04A4">
        <w:t>0</w:t>
      </w:r>
      <w:r w:rsidR="00102D9F" w:rsidRPr="00BE04A4">
        <w:t xml:space="preserve">0 – </w:t>
      </w:r>
      <w:r w:rsidR="00281685" w:rsidRPr="00BE04A4">
        <w:t>Регистрация участников</w:t>
      </w:r>
      <w:r w:rsidR="00102D9F" w:rsidRPr="00BE04A4">
        <w:t>.</w:t>
      </w:r>
    </w:p>
    <w:p w14:paraId="39501B1A" w14:textId="58D14064" w:rsidR="00AB2786" w:rsidRPr="00BE04A4" w:rsidRDefault="00E431EF" w:rsidP="00617317">
      <w:pPr>
        <w:pStyle w:val="ad"/>
        <w:widowControl w:val="0"/>
        <w:spacing w:after="0" w:line="276" w:lineRule="auto"/>
        <w:ind w:firstLine="426"/>
      </w:pPr>
      <w:r w:rsidRPr="00BE04A4">
        <w:t>9</w:t>
      </w:r>
      <w:r w:rsidR="00102D9F" w:rsidRPr="00BE04A4">
        <w:t>.</w:t>
      </w:r>
      <w:r w:rsidR="00A54346" w:rsidRPr="00BE04A4">
        <w:t>00</w:t>
      </w:r>
      <w:r w:rsidR="00102D9F" w:rsidRPr="00BE04A4">
        <w:t xml:space="preserve"> – </w:t>
      </w:r>
      <w:r w:rsidR="00AB2786" w:rsidRPr="00BE04A4">
        <w:t>10.30 – Начало работы, пленарное заседание</w:t>
      </w:r>
    </w:p>
    <w:p w14:paraId="685C7A25" w14:textId="3EC6BA6E" w:rsidR="00AB2786" w:rsidRPr="00BE04A4" w:rsidRDefault="00AB2786" w:rsidP="00617317">
      <w:pPr>
        <w:pStyle w:val="ad"/>
        <w:widowControl w:val="0"/>
        <w:spacing w:after="0" w:line="276" w:lineRule="auto"/>
        <w:ind w:firstLine="426"/>
      </w:pPr>
      <w:r w:rsidRPr="00BE04A4">
        <w:t>10.30 – 11.45 – Перерыв</w:t>
      </w:r>
    </w:p>
    <w:p w14:paraId="44BB7341" w14:textId="2C36E5A3" w:rsidR="00EA00CC" w:rsidRPr="00BE04A4" w:rsidRDefault="00102D9F" w:rsidP="00617317">
      <w:pPr>
        <w:pStyle w:val="ad"/>
        <w:widowControl w:val="0"/>
        <w:spacing w:after="0" w:line="276" w:lineRule="auto"/>
        <w:ind w:firstLine="426"/>
      </w:pPr>
      <w:r w:rsidRPr="00BE04A4">
        <w:t>1</w:t>
      </w:r>
      <w:r w:rsidR="00AB2786" w:rsidRPr="00BE04A4">
        <w:t>1</w:t>
      </w:r>
      <w:r w:rsidRPr="00BE04A4">
        <w:t>.</w:t>
      </w:r>
      <w:r w:rsidR="00626BB1" w:rsidRPr="00BE04A4">
        <w:t>45</w:t>
      </w:r>
      <w:r w:rsidRPr="00BE04A4">
        <w:t xml:space="preserve"> – </w:t>
      </w:r>
      <w:r w:rsidR="00AB2786" w:rsidRPr="00BE04A4">
        <w:t xml:space="preserve">13. </w:t>
      </w:r>
      <w:r w:rsidR="00331CCB" w:rsidRPr="00BE04A4">
        <w:t>30</w:t>
      </w:r>
      <w:r w:rsidR="00AB2786" w:rsidRPr="00BE04A4">
        <w:t xml:space="preserve"> – Продолжение</w:t>
      </w:r>
      <w:r w:rsidR="00EA00CC" w:rsidRPr="00BE04A4">
        <w:t xml:space="preserve"> работы конференции, научные доклады и конференции.</w:t>
      </w:r>
    </w:p>
    <w:p w14:paraId="5BDEFD0C" w14:textId="77777777" w:rsidR="00102D9F" w:rsidRPr="00BE04A4" w:rsidRDefault="00102D9F" w:rsidP="00617317">
      <w:pPr>
        <w:pStyle w:val="ad"/>
        <w:widowControl w:val="0"/>
        <w:spacing w:after="0" w:line="276" w:lineRule="auto"/>
        <w:ind w:firstLine="426"/>
        <w:rPr>
          <w:i w:val="0"/>
        </w:rPr>
      </w:pPr>
    </w:p>
    <w:p w14:paraId="149E9FFC" w14:textId="77777777" w:rsidR="00102D9F" w:rsidRPr="00BE04A4" w:rsidRDefault="00281685" w:rsidP="00617317">
      <w:pPr>
        <w:pStyle w:val="ad"/>
        <w:widowControl w:val="0"/>
        <w:spacing w:after="0" w:line="276" w:lineRule="auto"/>
        <w:ind w:firstLine="426"/>
        <w:rPr>
          <w:i w:val="0"/>
        </w:rPr>
      </w:pPr>
      <w:r w:rsidRPr="00BE04A4">
        <w:rPr>
          <w:i w:val="0"/>
        </w:rPr>
        <w:t>Доклады до</w:t>
      </w:r>
      <w:r w:rsidR="00102D9F" w:rsidRPr="00BE04A4">
        <w:rPr>
          <w:i w:val="0"/>
        </w:rPr>
        <w:t xml:space="preserve"> </w:t>
      </w:r>
      <w:r w:rsidR="00626BB1" w:rsidRPr="00BE04A4">
        <w:rPr>
          <w:i w:val="0"/>
        </w:rPr>
        <w:t>7</w:t>
      </w:r>
      <w:r w:rsidR="00102D9F" w:rsidRPr="00BE04A4">
        <w:rPr>
          <w:i w:val="0"/>
        </w:rPr>
        <w:t xml:space="preserve"> </w:t>
      </w:r>
      <w:r w:rsidRPr="00BE04A4">
        <w:rPr>
          <w:i w:val="0"/>
        </w:rPr>
        <w:t>мин</w:t>
      </w:r>
      <w:r w:rsidR="00102D9F" w:rsidRPr="00BE04A4">
        <w:rPr>
          <w:i w:val="0"/>
        </w:rPr>
        <w:t>.</w:t>
      </w:r>
      <w:r w:rsidR="004F461E" w:rsidRPr="00BE04A4">
        <w:rPr>
          <w:i w:val="0"/>
        </w:rPr>
        <w:t xml:space="preserve">, </w:t>
      </w:r>
      <w:r w:rsidRPr="00BE04A4">
        <w:rPr>
          <w:i w:val="0"/>
        </w:rPr>
        <w:t>сообщения</w:t>
      </w:r>
      <w:r w:rsidR="004F461E" w:rsidRPr="00BE04A4">
        <w:rPr>
          <w:i w:val="0"/>
        </w:rPr>
        <w:t xml:space="preserve"> – до 5 </w:t>
      </w:r>
      <w:r w:rsidRPr="00BE04A4">
        <w:rPr>
          <w:i w:val="0"/>
        </w:rPr>
        <w:t>мин</w:t>
      </w:r>
      <w:r w:rsidR="004F461E" w:rsidRPr="00BE04A4">
        <w:rPr>
          <w:i w:val="0"/>
        </w:rPr>
        <w:t>.</w:t>
      </w:r>
    </w:p>
    <w:p w14:paraId="246C4C3B" w14:textId="77777777" w:rsidR="00582B85" w:rsidRPr="00BE04A4" w:rsidRDefault="00582B85" w:rsidP="00A4734F">
      <w:pPr>
        <w:spacing w:line="288" w:lineRule="auto"/>
        <w:rPr>
          <w:b/>
          <w:caps/>
          <w:szCs w:val="22"/>
        </w:rPr>
      </w:pPr>
    </w:p>
    <w:p w14:paraId="69B54A6C" w14:textId="77777777" w:rsidR="00E6201A" w:rsidRPr="00BE04A4" w:rsidRDefault="00E6201A" w:rsidP="00A4734F">
      <w:pPr>
        <w:spacing w:line="288" w:lineRule="auto"/>
        <w:rPr>
          <w:b/>
          <w:caps/>
          <w:szCs w:val="22"/>
        </w:rPr>
      </w:pPr>
    </w:p>
    <w:p w14:paraId="6AF50D03" w14:textId="77777777" w:rsidR="00E6201A" w:rsidRPr="00BE04A4" w:rsidRDefault="00E6201A" w:rsidP="00A4734F">
      <w:pPr>
        <w:spacing w:line="288" w:lineRule="auto"/>
        <w:rPr>
          <w:b/>
          <w:caps/>
          <w:szCs w:val="22"/>
        </w:rPr>
      </w:pPr>
    </w:p>
    <w:p w14:paraId="56012EFD" w14:textId="77777777" w:rsidR="00E6201A" w:rsidRPr="00BE04A4" w:rsidRDefault="00E6201A" w:rsidP="00A4734F">
      <w:pPr>
        <w:spacing w:line="288" w:lineRule="auto"/>
        <w:rPr>
          <w:b/>
          <w:caps/>
          <w:szCs w:val="22"/>
        </w:rPr>
      </w:pPr>
    </w:p>
    <w:p w14:paraId="06748657" w14:textId="77777777" w:rsidR="00E6201A" w:rsidRPr="00BE04A4" w:rsidRDefault="00E6201A" w:rsidP="00A4734F">
      <w:pPr>
        <w:spacing w:line="288" w:lineRule="auto"/>
        <w:rPr>
          <w:b/>
          <w:caps/>
          <w:szCs w:val="22"/>
        </w:rPr>
      </w:pPr>
    </w:p>
    <w:p w14:paraId="3F5276B2" w14:textId="77777777" w:rsidR="00E6201A" w:rsidRPr="00BE04A4" w:rsidRDefault="00E6201A" w:rsidP="00A4734F">
      <w:pPr>
        <w:spacing w:line="288" w:lineRule="auto"/>
        <w:rPr>
          <w:b/>
          <w:caps/>
          <w:szCs w:val="22"/>
        </w:rPr>
      </w:pPr>
    </w:p>
    <w:p w14:paraId="59A06241" w14:textId="77777777" w:rsidR="00E6201A" w:rsidRPr="00BE04A4" w:rsidRDefault="00E6201A" w:rsidP="00A4734F">
      <w:pPr>
        <w:spacing w:line="288" w:lineRule="auto"/>
        <w:rPr>
          <w:b/>
          <w:caps/>
          <w:szCs w:val="22"/>
        </w:rPr>
      </w:pPr>
    </w:p>
    <w:p w14:paraId="78E63E69" w14:textId="77777777" w:rsidR="00E322C0" w:rsidRPr="00BE04A4" w:rsidRDefault="00281685" w:rsidP="00A4734F">
      <w:pPr>
        <w:spacing w:line="288" w:lineRule="auto"/>
        <w:rPr>
          <w:b/>
          <w:szCs w:val="22"/>
        </w:rPr>
      </w:pPr>
      <w:r w:rsidRPr="00BE04A4">
        <w:rPr>
          <w:b/>
          <w:caps/>
          <w:szCs w:val="22"/>
        </w:rPr>
        <w:t>ПРОГРАММА</w:t>
      </w:r>
      <w:r w:rsidR="00E322C0" w:rsidRPr="00BE04A4">
        <w:rPr>
          <w:b/>
          <w:caps/>
          <w:szCs w:val="22"/>
        </w:rPr>
        <w:t xml:space="preserve"> р</w:t>
      </w:r>
      <w:r w:rsidRPr="00BE04A4">
        <w:rPr>
          <w:b/>
          <w:caps/>
          <w:szCs w:val="22"/>
        </w:rPr>
        <w:t>а</w:t>
      </w:r>
      <w:r w:rsidR="00E322C0" w:rsidRPr="00BE04A4">
        <w:rPr>
          <w:b/>
          <w:caps/>
          <w:szCs w:val="22"/>
        </w:rPr>
        <w:t>бот</w:t>
      </w:r>
      <w:r w:rsidRPr="00BE04A4">
        <w:rPr>
          <w:b/>
          <w:caps/>
          <w:szCs w:val="22"/>
        </w:rPr>
        <w:t>ы</w:t>
      </w:r>
    </w:p>
    <w:p w14:paraId="33F54A71" w14:textId="77777777" w:rsidR="00E322C0" w:rsidRPr="00BE04A4" w:rsidRDefault="00E322C0" w:rsidP="00743371">
      <w:pPr>
        <w:rPr>
          <w:b/>
          <w:sz w:val="24"/>
        </w:rPr>
      </w:pPr>
      <w:r w:rsidRPr="00BE04A4">
        <w:rPr>
          <w:b/>
          <w:sz w:val="24"/>
        </w:rPr>
        <w:t>Вступ</w:t>
      </w:r>
      <w:r w:rsidR="00281685" w:rsidRPr="00BE04A4">
        <w:rPr>
          <w:b/>
          <w:sz w:val="24"/>
        </w:rPr>
        <w:t>ительное</w:t>
      </w:r>
      <w:r w:rsidR="00746E49" w:rsidRPr="00BE04A4">
        <w:rPr>
          <w:b/>
          <w:sz w:val="24"/>
        </w:rPr>
        <w:t xml:space="preserve"> приветственное </w:t>
      </w:r>
      <w:r w:rsidR="00281685" w:rsidRPr="00BE04A4">
        <w:rPr>
          <w:b/>
          <w:sz w:val="24"/>
        </w:rPr>
        <w:t xml:space="preserve"> слово </w:t>
      </w:r>
    </w:p>
    <w:p w14:paraId="6435941C" w14:textId="77777777" w:rsidR="00E322C0" w:rsidRPr="00BE04A4" w:rsidRDefault="00E322C0" w:rsidP="00A4734F"/>
    <w:p w14:paraId="767FE5D0" w14:textId="4A3D7797" w:rsidR="00E322C0" w:rsidRPr="00BE04A4" w:rsidRDefault="00A4734F" w:rsidP="00743371">
      <w:pPr>
        <w:pStyle w:val="afa"/>
        <w:rPr>
          <w:lang w:val="ru-RU"/>
        </w:rPr>
      </w:pPr>
      <w:r w:rsidRPr="00BE04A4">
        <w:rPr>
          <w:b/>
          <w:lang w:val="ru-RU"/>
        </w:rPr>
        <w:t>Донска</w:t>
      </w:r>
      <w:r w:rsidR="00281685" w:rsidRPr="00BE04A4">
        <w:rPr>
          <w:b/>
          <w:lang w:val="ru-RU"/>
        </w:rPr>
        <w:t>я</w:t>
      </w:r>
      <w:r w:rsidRPr="00BE04A4">
        <w:rPr>
          <w:b/>
          <w:lang w:val="ru-RU"/>
        </w:rPr>
        <w:t xml:space="preserve"> Людмила Дмитр</w:t>
      </w:r>
      <w:r w:rsidR="00281685" w:rsidRPr="00BE04A4">
        <w:rPr>
          <w:b/>
          <w:lang w:val="ru-RU"/>
        </w:rPr>
        <w:t>ие</w:t>
      </w:r>
      <w:r w:rsidRPr="00BE04A4">
        <w:rPr>
          <w:b/>
          <w:lang w:val="ru-RU"/>
        </w:rPr>
        <w:t>вна</w:t>
      </w:r>
      <w:r w:rsidRPr="00BE04A4">
        <w:rPr>
          <w:lang w:val="ru-RU"/>
        </w:rPr>
        <w:t xml:space="preserve"> </w:t>
      </w:r>
      <w:r w:rsidR="00746E49" w:rsidRPr="00BE04A4">
        <w:rPr>
          <w:lang w:val="ru-RU"/>
        </w:rPr>
        <w:t xml:space="preserve">- </w:t>
      </w:r>
      <w:r w:rsidRPr="00BE04A4">
        <w:rPr>
          <w:lang w:val="ru-RU"/>
        </w:rPr>
        <w:t>декан юридич</w:t>
      </w:r>
      <w:r w:rsidR="00281685" w:rsidRPr="00BE04A4">
        <w:rPr>
          <w:lang w:val="ru-RU"/>
        </w:rPr>
        <w:t xml:space="preserve">еского </w:t>
      </w:r>
      <w:r w:rsidRPr="00BE04A4">
        <w:rPr>
          <w:lang w:val="ru-RU"/>
        </w:rPr>
        <w:t xml:space="preserve"> факультет</w:t>
      </w:r>
      <w:r w:rsidR="00281685" w:rsidRPr="00BE04A4">
        <w:rPr>
          <w:lang w:val="ru-RU"/>
        </w:rPr>
        <w:t>а</w:t>
      </w:r>
      <w:r w:rsidR="00EA00CC" w:rsidRPr="00BE04A4">
        <w:rPr>
          <w:lang w:val="ru-RU"/>
        </w:rPr>
        <w:t xml:space="preserve"> Таврической академии</w:t>
      </w:r>
      <w:r w:rsidRPr="00BE04A4">
        <w:rPr>
          <w:lang w:val="ru-RU"/>
        </w:rPr>
        <w:t xml:space="preserve"> </w:t>
      </w:r>
      <w:r w:rsidR="00EA00CC" w:rsidRPr="00BE04A4">
        <w:rPr>
          <w:lang w:val="ru-RU"/>
        </w:rPr>
        <w:t>Крымского федерального</w:t>
      </w:r>
      <w:r w:rsidR="00281685" w:rsidRPr="00BE04A4">
        <w:rPr>
          <w:lang w:val="ru-RU"/>
        </w:rPr>
        <w:t xml:space="preserve"> университета и</w:t>
      </w:r>
      <w:r w:rsidRPr="00BE04A4">
        <w:rPr>
          <w:lang w:val="ru-RU"/>
        </w:rPr>
        <w:t>м</w:t>
      </w:r>
      <w:r w:rsidR="00626BB1" w:rsidRPr="00BE04A4">
        <w:rPr>
          <w:lang w:val="ru-RU"/>
        </w:rPr>
        <w:t>ен</w:t>
      </w:r>
      <w:r w:rsidR="00281685" w:rsidRPr="00BE04A4">
        <w:rPr>
          <w:lang w:val="ru-RU"/>
        </w:rPr>
        <w:t>и</w:t>
      </w:r>
      <w:r w:rsidR="00626BB1" w:rsidRPr="00BE04A4">
        <w:rPr>
          <w:lang w:val="ru-RU"/>
        </w:rPr>
        <w:t xml:space="preserve"> </w:t>
      </w:r>
      <w:r w:rsidRPr="00BE04A4">
        <w:rPr>
          <w:lang w:val="ru-RU"/>
        </w:rPr>
        <w:t xml:space="preserve"> В.</w:t>
      </w:r>
      <w:r w:rsidR="00626BB1" w:rsidRPr="00BE04A4">
        <w:rPr>
          <w:lang w:val="ru-RU"/>
        </w:rPr>
        <w:t> </w:t>
      </w:r>
      <w:r w:rsidR="00281685" w:rsidRPr="00BE04A4">
        <w:rPr>
          <w:lang w:val="ru-RU"/>
        </w:rPr>
        <w:t>И</w:t>
      </w:r>
      <w:r w:rsidRPr="00BE04A4">
        <w:rPr>
          <w:lang w:val="ru-RU"/>
        </w:rPr>
        <w:t>.</w:t>
      </w:r>
      <w:r w:rsidR="00626BB1" w:rsidRPr="00BE04A4">
        <w:rPr>
          <w:lang w:val="ru-RU"/>
        </w:rPr>
        <w:t> </w:t>
      </w:r>
      <w:r w:rsidR="00281685" w:rsidRPr="00BE04A4">
        <w:rPr>
          <w:lang w:val="ru-RU"/>
        </w:rPr>
        <w:t>Вернадс</w:t>
      </w:r>
      <w:r w:rsidRPr="00BE04A4">
        <w:rPr>
          <w:lang w:val="ru-RU"/>
        </w:rPr>
        <w:t xml:space="preserve">кого, </w:t>
      </w:r>
      <w:r w:rsidR="00626BB1" w:rsidRPr="00BE04A4">
        <w:rPr>
          <w:lang w:val="ru-RU"/>
        </w:rPr>
        <w:t>кандидат юридич</w:t>
      </w:r>
      <w:r w:rsidR="00281685" w:rsidRPr="00BE04A4">
        <w:rPr>
          <w:lang w:val="ru-RU"/>
        </w:rPr>
        <w:t xml:space="preserve">еских </w:t>
      </w:r>
      <w:r w:rsidR="00626BB1" w:rsidRPr="00BE04A4">
        <w:rPr>
          <w:lang w:val="ru-RU"/>
        </w:rPr>
        <w:t>наук, доцент</w:t>
      </w:r>
    </w:p>
    <w:p w14:paraId="5702CF62" w14:textId="77777777" w:rsidR="00815A5D" w:rsidRPr="00BE04A4" w:rsidRDefault="00815A5D" w:rsidP="00743371">
      <w:pPr>
        <w:pStyle w:val="afa"/>
        <w:rPr>
          <w:lang w:val="ru-RU"/>
        </w:rPr>
      </w:pPr>
    </w:p>
    <w:p w14:paraId="21DAD5D8" w14:textId="77777777" w:rsidR="00815A5D" w:rsidRPr="00BE04A4" w:rsidRDefault="00815A5D" w:rsidP="00743371">
      <w:pPr>
        <w:pStyle w:val="afa"/>
        <w:rPr>
          <w:lang w:val="ru-RU"/>
        </w:rPr>
      </w:pPr>
    </w:p>
    <w:p w14:paraId="634A80E1" w14:textId="77777777" w:rsidR="00815A5D" w:rsidRPr="00BE04A4" w:rsidRDefault="00815A5D" w:rsidP="00743371">
      <w:pPr>
        <w:pStyle w:val="afa"/>
        <w:rPr>
          <w:lang w:val="ru-RU"/>
        </w:rPr>
      </w:pPr>
    </w:p>
    <w:p w14:paraId="5808747C" w14:textId="705250AB" w:rsidR="00815A5D" w:rsidRPr="00BE04A4" w:rsidRDefault="00815A5D">
      <w:pPr>
        <w:jc w:val="left"/>
      </w:pPr>
      <w:r w:rsidRPr="00BE04A4">
        <w:br w:type="page"/>
      </w:r>
    </w:p>
    <w:p w14:paraId="4DAA2D3B" w14:textId="77777777" w:rsidR="00E322C0" w:rsidRPr="00BE04A4" w:rsidRDefault="00281685" w:rsidP="00743371">
      <w:pPr>
        <w:rPr>
          <w:b/>
          <w:sz w:val="24"/>
        </w:rPr>
      </w:pPr>
      <w:r w:rsidRPr="00BE04A4">
        <w:rPr>
          <w:b/>
          <w:sz w:val="24"/>
        </w:rPr>
        <w:t>Доклады и сообщения</w:t>
      </w:r>
      <w:r w:rsidR="00E322C0" w:rsidRPr="00BE04A4">
        <w:rPr>
          <w:b/>
          <w:sz w:val="24"/>
        </w:rPr>
        <w:t>:</w:t>
      </w:r>
    </w:p>
    <w:p w14:paraId="42A739DB" w14:textId="77777777" w:rsidR="00AA7EE9" w:rsidRPr="00BE04A4" w:rsidRDefault="00AA7EE9" w:rsidP="00AA7EE9">
      <w:pPr>
        <w:pStyle w:val="1"/>
      </w:pPr>
      <w:proofErr w:type="spellStart"/>
      <w:r w:rsidRPr="00BE04A4">
        <w:t>Акмоллаева</w:t>
      </w:r>
      <w:proofErr w:type="spellEnd"/>
      <w:r w:rsidRPr="00BE04A4">
        <w:t xml:space="preserve"> </w:t>
      </w:r>
      <w:proofErr w:type="spellStart"/>
      <w:r w:rsidRPr="00BE04A4">
        <w:t>Алиме</w:t>
      </w:r>
      <w:proofErr w:type="spellEnd"/>
      <w:r w:rsidRPr="00BE04A4">
        <w:t xml:space="preserve"> </w:t>
      </w:r>
      <w:proofErr w:type="spellStart"/>
      <w:r w:rsidRPr="00BE04A4">
        <w:t>Диляверовна</w:t>
      </w:r>
      <w:proofErr w:type="spellEnd"/>
    </w:p>
    <w:p w14:paraId="1392B970" w14:textId="7583E7DB" w:rsidR="00AA7EE9" w:rsidRPr="00BE04A4" w:rsidRDefault="00AA7EE9" w:rsidP="00AA7EE9">
      <w:pPr>
        <w:pStyle w:val="afa"/>
        <w:rPr>
          <w:lang w:val="ru-RU"/>
        </w:rPr>
      </w:pPr>
      <w:r w:rsidRPr="00BE04A4">
        <w:rPr>
          <w:lang w:val="ru-RU"/>
        </w:rPr>
        <w:t>Крымский федеральный университет имени В. И. Вернадского,</w:t>
      </w:r>
    </w:p>
    <w:p w14:paraId="0C7AEFA0" w14:textId="6062BAE3" w:rsidR="00AA7EE9" w:rsidRPr="00BE04A4" w:rsidRDefault="00AA7EE9" w:rsidP="00AA7EE9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634775CF" w14:textId="77777777" w:rsidR="00AA7EE9" w:rsidRPr="00BE04A4" w:rsidRDefault="00AA7EE9" w:rsidP="00AA7EE9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0034A789" w14:textId="1188AD40" w:rsidR="00AA7EE9" w:rsidRPr="00BE04A4" w:rsidRDefault="00AA7EE9" w:rsidP="00AA7EE9">
      <w:pPr>
        <w:pStyle w:val="afa"/>
        <w:rPr>
          <w:lang w:val="ru-RU"/>
        </w:rPr>
      </w:pPr>
      <w:proofErr w:type="spellStart"/>
      <w:r w:rsidRPr="00BE04A4">
        <w:rPr>
          <w:lang w:val="ru-RU"/>
        </w:rPr>
        <w:t>Поддубняк</w:t>
      </w:r>
      <w:proofErr w:type="spellEnd"/>
      <w:r w:rsidRPr="00BE04A4">
        <w:rPr>
          <w:lang w:val="ru-RU"/>
        </w:rPr>
        <w:t xml:space="preserve"> Анна Александровна,</w:t>
      </w:r>
      <w:r w:rsidR="00724181">
        <w:rPr>
          <w:lang w:val="ru-RU"/>
        </w:rPr>
        <w:t xml:space="preserve"> </w:t>
      </w:r>
      <w:r w:rsidRPr="00BE04A4">
        <w:rPr>
          <w:lang w:val="ru-RU"/>
        </w:rPr>
        <w:t>кандидат юридических наук</w:t>
      </w:r>
    </w:p>
    <w:p w14:paraId="08391D4B" w14:textId="77777777" w:rsidR="00AA7EE9" w:rsidRPr="00BE04A4" w:rsidRDefault="00AA7EE9" w:rsidP="00AA7EE9">
      <w:pPr>
        <w:pStyle w:val="2"/>
      </w:pPr>
      <w:r w:rsidRPr="00BE04A4">
        <w:t>РАСШИРЕНИЕ ПРИМЕНЕНИЯ ИНСТИТУТА СУДА ПРИСЯЖНЫХ В РОССИИ</w:t>
      </w:r>
    </w:p>
    <w:p w14:paraId="12258783" w14:textId="77777777" w:rsidR="00AA7EE9" w:rsidRPr="00BE04A4" w:rsidRDefault="00AA7EE9" w:rsidP="00AA7EE9"/>
    <w:p w14:paraId="44CC6815" w14:textId="77777777" w:rsidR="00AA7EE9" w:rsidRPr="00BE04A4" w:rsidRDefault="00AA7EE9" w:rsidP="00BE04A4">
      <w:pPr>
        <w:pStyle w:val="1"/>
      </w:pPr>
      <w:r w:rsidRPr="00BE04A4">
        <w:t>Андреев Александр Андреевич</w:t>
      </w:r>
    </w:p>
    <w:p w14:paraId="6C22E615" w14:textId="77777777" w:rsidR="00EC2AFE" w:rsidRPr="00BE04A4" w:rsidRDefault="00EC2AFE" w:rsidP="00EC2AFE">
      <w:pPr>
        <w:pStyle w:val="afa"/>
        <w:rPr>
          <w:lang w:val="ru-RU"/>
        </w:rPr>
      </w:pPr>
      <w:r w:rsidRPr="00BE04A4">
        <w:rPr>
          <w:lang w:val="ru-RU"/>
        </w:rPr>
        <w:t>Крымский федеральный университет имени В. И. Вернадского,</w:t>
      </w:r>
    </w:p>
    <w:p w14:paraId="11E1B5EF" w14:textId="77777777" w:rsidR="00EC2AFE" w:rsidRPr="00BE04A4" w:rsidRDefault="00EC2AFE" w:rsidP="00EC2AFE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5655C985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6DAF980F" w14:textId="732B63CC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Михайлов Михаил Анатольевич</w:t>
      </w:r>
      <w:r w:rsidR="00724181">
        <w:rPr>
          <w:lang w:val="ru-RU"/>
        </w:rPr>
        <w:t xml:space="preserve">, </w:t>
      </w:r>
      <w:r w:rsidRPr="00BE04A4">
        <w:rPr>
          <w:lang w:val="ru-RU"/>
        </w:rPr>
        <w:t>кандидат юридических наук, доцент</w:t>
      </w:r>
    </w:p>
    <w:p w14:paraId="046957BC" w14:textId="77777777" w:rsidR="00AA7EE9" w:rsidRPr="00BE04A4" w:rsidRDefault="00AA7EE9" w:rsidP="00BE04A4">
      <w:pPr>
        <w:pStyle w:val="2"/>
      </w:pPr>
      <w:r w:rsidRPr="00BE04A4">
        <w:t>Психологические особенности допроса подозреваемого</w:t>
      </w:r>
    </w:p>
    <w:p w14:paraId="31697472" w14:textId="77777777" w:rsidR="00AA7EE9" w:rsidRPr="00BE04A4" w:rsidRDefault="00AA7EE9" w:rsidP="00AA7EE9"/>
    <w:p w14:paraId="7BB8225A" w14:textId="53F1922A" w:rsidR="00BE04A4" w:rsidRPr="00BE04A4" w:rsidRDefault="00AA7EE9" w:rsidP="00724181">
      <w:pPr>
        <w:pStyle w:val="1"/>
      </w:pPr>
      <w:r w:rsidRPr="00724181">
        <w:t>Анисимова Валерия Валерьевна</w:t>
      </w:r>
      <w:r w:rsidRPr="00BE04A4">
        <w:t xml:space="preserve"> </w:t>
      </w:r>
    </w:p>
    <w:p w14:paraId="15991C0D" w14:textId="4C752F66" w:rsidR="00AA7EE9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Воронежс</w:t>
      </w:r>
      <w:r w:rsidR="00EC2AFE">
        <w:rPr>
          <w:lang w:val="ru-RU"/>
        </w:rPr>
        <w:t>кий государственный университет</w:t>
      </w:r>
      <w:r w:rsidR="00AA7EE9" w:rsidRPr="00BE04A4">
        <w:rPr>
          <w:lang w:val="ru-RU"/>
        </w:rPr>
        <w:t xml:space="preserve">, юридический факультет </w:t>
      </w:r>
    </w:p>
    <w:p w14:paraId="2DD5DFD6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00F8E8AB" w14:textId="40A73781" w:rsidR="00AA7EE9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Баев Олег Яковлевич</w:t>
      </w:r>
      <w:r w:rsidR="00724181">
        <w:rPr>
          <w:lang w:val="ru-RU"/>
        </w:rPr>
        <w:t xml:space="preserve">, </w:t>
      </w:r>
      <w:r w:rsidR="00AA7EE9" w:rsidRPr="00BE04A4">
        <w:rPr>
          <w:lang w:val="ru-RU"/>
        </w:rPr>
        <w:t>докт</w:t>
      </w:r>
      <w:r w:rsidRPr="00BE04A4">
        <w:rPr>
          <w:lang w:val="ru-RU"/>
        </w:rPr>
        <w:t>ор юридических наук, профессор</w:t>
      </w:r>
    </w:p>
    <w:p w14:paraId="43DC3380" w14:textId="77777777" w:rsidR="00AA7EE9" w:rsidRPr="00BE04A4" w:rsidRDefault="00AA7EE9" w:rsidP="00AA7EE9">
      <w:r w:rsidRPr="00BE04A4">
        <w:rPr>
          <w:rStyle w:val="20"/>
        </w:rPr>
        <w:t>ПОТЕРПЕВШИЙ И ГРАЖДАНСКИЙ ИСТЕЦ В СИСТЕМЕ СТОРОНЫ ОБВИНЕНИЯ</w:t>
      </w:r>
      <w:r w:rsidRPr="00BE04A4">
        <w:t>.</w:t>
      </w:r>
    </w:p>
    <w:p w14:paraId="71B097F4" w14:textId="77777777" w:rsidR="00AA7EE9" w:rsidRPr="00BE04A4" w:rsidRDefault="00AA7EE9" w:rsidP="00AA7EE9"/>
    <w:p w14:paraId="69E5F50F" w14:textId="77777777" w:rsidR="00BE04A4" w:rsidRPr="00BE04A4" w:rsidRDefault="00BE04A4" w:rsidP="00BE04A4">
      <w:pPr>
        <w:pStyle w:val="1"/>
      </w:pPr>
      <w:proofErr w:type="spellStart"/>
      <w:r w:rsidRPr="00BE04A4">
        <w:t>Байкова</w:t>
      </w:r>
      <w:proofErr w:type="spellEnd"/>
      <w:r w:rsidRPr="00BE04A4">
        <w:t xml:space="preserve"> Светлана </w:t>
      </w:r>
      <w:proofErr w:type="spellStart"/>
      <w:r w:rsidRPr="00BE04A4">
        <w:t>Радиковна</w:t>
      </w:r>
      <w:proofErr w:type="spellEnd"/>
      <w:r w:rsidRPr="00BE04A4">
        <w:t xml:space="preserve">, </w:t>
      </w:r>
    </w:p>
    <w:p w14:paraId="57ADE0DF" w14:textId="793B4E84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Санкт-Петербургский государственный университет</w:t>
      </w:r>
      <w:r w:rsidR="007B4CB6">
        <w:rPr>
          <w:lang w:val="ru-RU"/>
        </w:rPr>
        <w:t xml:space="preserve">, </w:t>
      </w:r>
      <w:r w:rsidRPr="00BE04A4">
        <w:rPr>
          <w:lang w:val="ru-RU"/>
        </w:rPr>
        <w:t xml:space="preserve">Юридический факультет, </w:t>
      </w:r>
    </w:p>
    <w:p w14:paraId="2F8FA3F6" w14:textId="6EB86C2F" w:rsidR="00AA7EE9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5DA89635" w14:textId="6C87B75E" w:rsidR="00AA7EE9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Соколов </w:t>
      </w:r>
      <w:r w:rsidR="00AA7EE9" w:rsidRPr="00BE04A4">
        <w:rPr>
          <w:lang w:val="ru-RU"/>
        </w:rPr>
        <w:t>Тимур Викторович</w:t>
      </w:r>
      <w:r w:rsidR="00724181">
        <w:rPr>
          <w:lang w:val="ru-RU"/>
        </w:rPr>
        <w:t xml:space="preserve">, </w:t>
      </w:r>
      <w:r w:rsidR="00AA7EE9" w:rsidRPr="00BE04A4">
        <w:rPr>
          <w:lang w:val="ru-RU"/>
        </w:rPr>
        <w:t xml:space="preserve">кандидат юридических наук </w:t>
      </w:r>
    </w:p>
    <w:p w14:paraId="04B2F0BA" w14:textId="77777777" w:rsidR="00BE04A4" w:rsidRPr="00BE04A4" w:rsidRDefault="00BE04A4" w:rsidP="00BE04A4">
      <w:pPr>
        <w:pStyle w:val="2"/>
      </w:pPr>
      <w:r w:rsidRPr="00BE04A4">
        <w:t>РАЗВИТИЕ ДОСТУПА К ПРАВОСУДИЮ В УГОЛОВНОМ ПРОЦЕССЕ</w:t>
      </w:r>
    </w:p>
    <w:p w14:paraId="00CDE51C" w14:textId="77777777" w:rsidR="00AA7EE9" w:rsidRDefault="00AA7EE9" w:rsidP="00AA7EE9"/>
    <w:p w14:paraId="2D928943" w14:textId="77777777" w:rsidR="00724181" w:rsidRPr="00BE04A4" w:rsidRDefault="00724181" w:rsidP="00AA7EE9"/>
    <w:p w14:paraId="75DB1EA9" w14:textId="77777777" w:rsidR="00AA7EE9" w:rsidRPr="00BE04A4" w:rsidRDefault="00AA7EE9" w:rsidP="00BE04A4">
      <w:pPr>
        <w:pStyle w:val="1"/>
      </w:pPr>
      <w:r w:rsidRPr="00BE04A4">
        <w:t>Божок Андрей Олегович</w:t>
      </w:r>
    </w:p>
    <w:p w14:paraId="57400159" w14:textId="77777777" w:rsidR="007B4CB6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Крымский федеральный университет</w:t>
      </w:r>
      <w:r w:rsidR="00BE04A4" w:rsidRPr="00BE04A4">
        <w:rPr>
          <w:lang w:val="ru-RU"/>
        </w:rPr>
        <w:t xml:space="preserve"> </w:t>
      </w:r>
      <w:r w:rsidRPr="00BE04A4">
        <w:rPr>
          <w:lang w:val="ru-RU"/>
        </w:rPr>
        <w:t xml:space="preserve">имени В. И. Вернадского, </w:t>
      </w:r>
    </w:p>
    <w:p w14:paraId="59DA3120" w14:textId="4D809A82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229B6E92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35382562" w14:textId="11572556" w:rsidR="00AA7EE9" w:rsidRPr="00BE04A4" w:rsidRDefault="00AA7EE9" w:rsidP="00BE04A4">
      <w:pPr>
        <w:pStyle w:val="afa"/>
        <w:rPr>
          <w:lang w:val="ru-RU"/>
        </w:rPr>
      </w:pPr>
      <w:proofErr w:type="spellStart"/>
      <w:r w:rsidRPr="00BE04A4">
        <w:rPr>
          <w:lang w:val="ru-RU"/>
        </w:rPr>
        <w:t>Поддубняк</w:t>
      </w:r>
      <w:proofErr w:type="spellEnd"/>
      <w:r w:rsidR="00BE04A4" w:rsidRPr="00BE04A4">
        <w:rPr>
          <w:lang w:val="ru-RU"/>
        </w:rPr>
        <w:t xml:space="preserve"> </w:t>
      </w:r>
      <w:r w:rsidRPr="00BE04A4">
        <w:rPr>
          <w:lang w:val="ru-RU"/>
        </w:rPr>
        <w:t>Анна Александровна,</w:t>
      </w:r>
      <w:r w:rsidR="007B4CB6">
        <w:rPr>
          <w:lang w:val="ru-RU"/>
        </w:rPr>
        <w:t xml:space="preserve"> </w:t>
      </w:r>
      <w:r w:rsidRPr="00BE04A4">
        <w:rPr>
          <w:lang w:val="ru-RU"/>
        </w:rPr>
        <w:t>кандидат юридических наук</w:t>
      </w:r>
    </w:p>
    <w:p w14:paraId="5E70BA09" w14:textId="77777777" w:rsidR="00AA7EE9" w:rsidRPr="00BE04A4" w:rsidRDefault="00AA7EE9" w:rsidP="00BE04A4">
      <w:pPr>
        <w:pStyle w:val="2"/>
      </w:pPr>
      <w:r w:rsidRPr="00BE04A4">
        <w:t>ПРОЦЕССУАЛЬНЫЕ АСПЕКТЫ ПРЕДЪЯВЛЕНИЯ ДЛЯ ОПОЗНАНИЯ ЛИЦ: ПРОБЛЕМЫ И ПУТИ ИХ РЕШЕНИЯ</w:t>
      </w:r>
    </w:p>
    <w:p w14:paraId="259DDDD6" w14:textId="77777777" w:rsidR="00AA7EE9" w:rsidRPr="00BE04A4" w:rsidRDefault="00AA7EE9" w:rsidP="00AA7EE9"/>
    <w:p w14:paraId="1BE27BC8" w14:textId="7146E939" w:rsidR="00AA7EE9" w:rsidRPr="00BE04A4" w:rsidRDefault="00BE04A4" w:rsidP="00BE04A4">
      <w:pPr>
        <w:pStyle w:val="1"/>
      </w:pPr>
      <w:proofErr w:type="spellStart"/>
      <w:r w:rsidRPr="00BE04A4">
        <w:t>Болотова</w:t>
      </w:r>
      <w:proofErr w:type="spellEnd"/>
      <w:r w:rsidRPr="00BE04A4">
        <w:t xml:space="preserve"> Анна Андреевна</w:t>
      </w:r>
      <w:r w:rsidR="00724181">
        <w:t xml:space="preserve">, </w:t>
      </w:r>
      <w:proofErr w:type="spellStart"/>
      <w:r w:rsidR="00AA7EE9" w:rsidRPr="00BE04A4">
        <w:t>Земзикова</w:t>
      </w:r>
      <w:proofErr w:type="spellEnd"/>
      <w:r w:rsidR="00AA7EE9" w:rsidRPr="00BE04A4">
        <w:t xml:space="preserve"> Екатерина Юрьевна</w:t>
      </w:r>
    </w:p>
    <w:p w14:paraId="5AB3580F" w14:textId="0D9221B0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Ор</w:t>
      </w:r>
      <w:r w:rsidR="00BE04A4" w:rsidRPr="00BE04A4">
        <w:rPr>
          <w:lang w:val="ru-RU"/>
        </w:rPr>
        <w:t xml:space="preserve">ловский юридический институт </w:t>
      </w:r>
      <w:r w:rsidRPr="00BE04A4">
        <w:rPr>
          <w:lang w:val="ru-RU"/>
        </w:rPr>
        <w:t>России им. В.В. Лукьянова,</w:t>
      </w:r>
    </w:p>
    <w:p w14:paraId="2D461E54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факультет подготовки следователей</w:t>
      </w:r>
    </w:p>
    <w:p w14:paraId="76063F0D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6BE9E566" w14:textId="7C36A8B1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Чаплыгина Виктория Николаевна, кандидат юридических наук, доцент</w:t>
      </w:r>
    </w:p>
    <w:p w14:paraId="6A003245" w14:textId="77777777" w:rsidR="00AA7EE9" w:rsidRPr="00BE04A4" w:rsidRDefault="00AA7EE9" w:rsidP="00BE04A4">
      <w:pPr>
        <w:pStyle w:val="2"/>
      </w:pPr>
      <w:r w:rsidRPr="00BE04A4">
        <w:t>ОЧЕРК О ПРОБЛЕМАХ ПРОИЗВОДСТВА ОБЫСКА, ВЫЕМКИ ЭЛЕКТРОННЫХ НОСИТЕЛЕЙ ИНФОРМАЦИИ</w:t>
      </w:r>
    </w:p>
    <w:p w14:paraId="2495834B" w14:textId="77777777" w:rsidR="00AA7EE9" w:rsidRPr="00BE04A4" w:rsidRDefault="00AA7EE9" w:rsidP="00AA7EE9"/>
    <w:p w14:paraId="5C8F2819" w14:textId="77777777" w:rsidR="00AA7EE9" w:rsidRPr="00BE04A4" w:rsidRDefault="00AA7EE9" w:rsidP="00BE04A4">
      <w:pPr>
        <w:pStyle w:val="1"/>
      </w:pPr>
      <w:proofErr w:type="spellStart"/>
      <w:r w:rsidRPr="00BE04A4">
        <w:t>Бублий</w:t>
      </w:r>
      <w:proofErr w:type="spellEnd"/>
      <w:r w:rsidRPr="00BE04A4">
        <w:t xml:space="preserve"> Елена Николаевна </w:t>
      </w:r>
    </w:p>
    <w:p w14:paraId="7B021F6B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Крымский федеральный университет имени В. И. Вернадского </w:t>
      </w:r>
    </w:p>
    <w:p w14:paraId="0B625C83" w14:textId="0C2A390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</w:t>
      </w:r>
      <w:r w:rsidR="00BE04A4" w:rsidRPr="00BE04A4">
        <w:rPr>
          <w:lang w:val="ru-RU"/>
        </w:rPr>
        <w:t xml:space="preserve"> </w:t>
      </w:r>
      <w:r w:rsidRPr="00BE04A4">
        <w:rPr>
          <w:lang w:val="ru-RU"/>
        </w:rPr>
        <w:t>юридический факультет</w:t>
      </w:r>
    </w:p>
    <w:p w14:paraId="6D5C2E23" w14:textId="77777777" w:rsidR="00BE04A4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Научный руководитель: </w:t>
      </w:r>
    </w:p>
    <w:p w14:paraId="73CC23C5" w14:textId="73401370" w:rsidR="00AA7EE9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Юрченко Лидия Владимировн</w:t>
      </w:r>
      <w:r w:rsidR="00AA7EE9" w:rsidRPr="00BE04A4">
        <w:rPr>
          <w:lang w:val="ru-RU"/>
        </w:rPr>
        <w:t>, кандидат юридических наук, доцент</w:t>
      </w:r>
    </w:p>
    <w:p w14:paraId="798525C3" w14:textId="77777777" w:rsidR="00AA7EE9" w:rsidRPr="00BE04A4" w:rsidRDefault="00AA7EE9" w:rsidP="00BE04A4">
      <w:pPr>
        <w:pStyle w:val="2"/>
      </w:pPr>
      <w:r w:rsidRPr="00BE04A4">
        <w:t>ИСПОЛЬЗОВАНИЕ СОЦИАЛЬНЫХ СЕТЕЙ И ДРУГИХ ИНФОРМАЦИОННЫХ РЕСУРСОВ ГЛОБАЛЬНОЙ СЕТИ ИНТЕРНЕТ В РАБОТЕ СУДЕБНЫХ ПРИСТАВОВ – ИСПОЛНИТЕЛЕЙ</w:t>
      </w:r>
    </w:p>
    <w:p w14:paraId="517351CD" w14:textId="77777777" w:rsidR="00724181" w:rsidRPr="00BE04A4" w:rsidRDefault="00724181" w:rsidP="00AA7EE9"/>
    <w:p w14:paraId="2B1F0512" w14:textId="77777777" w:rsidR="00AA7EE9" w:rsidRPr="00BE04A4" w:rsidRDefault="00AA7EE9" w:rsidP="00BE04A4">
      <w:pPr>
        <w:pStyle w:val="1"/>
      </w:pPr>
      <w:r w:rsidRPr="00BE04A4">
        <w:t xml:space="preserve">Бульба Марина Александровна </w:t>
      </w:r>
    </w:p>
    <w:p w14:paraId="60125223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Крымский федеральный университет имени В. И. Вернадского </w:t>
      </w:r>
    </w:p>
    <w:p w14:paraId="464D6F6F" w14:textId="37EDC7D4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</w:t>
      </w:r>
      <w:r w:rsidR="00BE04A4" w:rsidRPr="00BE04A4">
        <w:rPr>
          <w:lang w:val="ru-RU"/>
        </w:rPr>
        <w:t xml:space="preserve"> </w:t>
      </w:r>
      <w:r w:rsidRPr="00BE04A4">
        <w:rPr>
          <w:lang w:val="ru-RU"/>
        </w:rPr>
        <w:t>юридический факультет</w:t>
      </w:r>
    </w:p>
    <w:p w14:paraId="01AC5239" w14:textId="77777777" w:rsidR="00724181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Научный руководитель: </w:t>
      </w:r>
    </w:p>
    <w:p w14:paraId="23B8D815" w14:textId="4ADAF659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Юрченко Лидия Владимировна</w:t>
      </w:r>
      <w:r w:rsidR="007B4CB6">
        <w:rPr>
          <w:lang w:val="ru-RU"/>
        </w:rPr>
        <w:t xml:space="preserve"> </w:t>
      </w:r>
      <w:r w:rsidRPr="00BE04A4">
        <w:rPr>
          <w:lang w:val="ru-RU"/>
        </w:rPr>
        <w:t xml:space="preserve"> кандидат юридических наук, доцент</w:t>
      </w:r>
    </w:p>
    <w:p w14:paraId="2AB95F8D" w14:textId="77777777" w:rsidR="00AA7EE9" w:rsidRDefault="00AA7EE9" w:rsidP="00BE04A4">
      <w:pPr>
        <w:pStyle w:val="2"/>
      </w:pPr>
      <w:r w:rsidRPr="00BE04A4">
        <w:t>ПРОБЛЕМЫ И ОСОБЕННОСТИ СУДЕБНОГО РАЗБИРАТЕЛЬСТВА ПО ДЕЛАМ ЧАСТНОГО ОБВИНЕНИЯ</w:t>
      </w:r>
    </w:p>
    <w:p w14:paraId="486E15FC" w14:textId="77777777" w:rsidR="00724181" w:rsidRPr="00724181" w:rsidRDefault="00724181" w:rsidP="00724181"/>
    <w:p w14:paraId="47AE90A0" w14:textId="584DE1D1" w:rsidR="00AA7EE9" w:rsidRPr="00BE04A4" w:rsidRDefault="00AA7EE9" w:rsidP="00BE04A4">
      <w:pPr>
        <w:pStyle w:val="1"/>
      </w:pPr>
      <w:r w:rsidRPr="00BE04A4">
        <w:t>Волков</w:t>
      </w:r>
      <w:r w:rsidR="00BE04A4" w:rsidRPr="00BE04A4">
        <w:t xml:space="preserve"> </w:t>
      </w:r>
      <w:r w:rsidRPr="00BE04A4">
        <w:t>Владимир Владимирович</w:t>
      </w:r>
    </w:p>
    <w:p w14:paraId="29686CB1" w14:textId="77777777" w:rsid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Крымский федеральный университет</w:t>
      </w:r>
      <w:r w:rsidR="00BE04A4" w:rsidRPr="00BE04A4">
        <w:rPr>
          <w:lang w:val="ru-RU"/>
        </w:rPr>
        <w:t xml:space="preserve"> </w:t>
      </w:r>
      <w:r w:rsidRPr="00BE04A4">
        <w:rPr>
          <w:lang w:val="ru-RU"/>
        </w:rPr>
        <w:t xml:space="preserve">имени В. </w:t>
      </w:r>
      <w:r w:rsidR="00BE04A4">
        <w:rPr>
          <w:lang w:val="ru-RU"/>
        </w:rPr>
        <w:t>И. Вернадского</w:t>
      </w:r>
    </w:p>
    <w:p w14:paraId="069CD3E8" w14:textId="261E9A6B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 Таврическая академия, юридический факультет</w:t>
      </w:r>
    </w:p>
    <w:p w14:paraId="497A2726" w14:textId="77777777" w:rsidR="00AA7EE9" w:rsidRPr="00BE04A4" w:rsidRDefault="00AA7EE9" w:rsidP="00BE04A4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10E07C2D" w14:textId="77B9A8AE" w:rsidR="00AA7EE9" w:rsidRPr="00BE04A4" w:rsidRDefault="00AA7EE9" w:rsidP="00BE04A4">
      <w:pPr>
        <w:pStyle w:val="afa"/>
        <w:rPr>
          <w:lang w:val="ru-RU"/>
        </w:rPr>
      </w:pPr>
      <w:proofErr w:type="spellStart"/>
      <w:r w:rsidRPr="00BE04A4">
        <w:rPr>
          <w:lang w:val="ru-RU"/>
        </w:rPr>
        <w:t>Поддубняк</w:t>
      </w:r>
      <w:proofErr w:type="spellEnd"/>
      <w:r w:rsidR="00BE04A4" w:rsidRPr="00BE04A4">
        <w:rPr>
          <w:lang w:val="ru-RU"/>
        </w:rPr>
        <w:t xml:space="preserve"> </w:t>
      </w:r>
      <w:r w:rsidRPr="00BE04A4">
        <w:rPr>
          <w:lang w:val="ru-RU"/>
        </w:rPr>
        <w:t>Анна Александровна,</w:t>
      </w:r>
      <w:r w:rsidR="00724181">
        <w:rPr>
          <w:lang w:val="ru-RU"/>
        </w:rPr>
        <w:t xml:space="preserve"> </w:t>
      </w:r>
      <w:r w:rsidRPr="00BE04A4">
        <w:rPr>
          <w:lang w:val="ru-RU"/>
        </w:rPr>
        <w:t>кандидат юридических наук</w:t>
      </w:r>
    </w:p>
    <w:p w14:paraId="56E09604" w14:textId="77777777" w:rsidR="00AA7EE9" w:rsidRPr="00BE04A4" w:rsidRDefault="00AA7EE9" w:rsidP="00BE04A4">
      <w:pPr>
        <w:pStyle w:val="2"/>
      </w:pPr>
      <w:r w:rsidRPr="00BE04A4">
        <w:t>ПРОЦЕССУАЛЬНЫЙ СТАТУС ЛИЦ, ЗАКЛЮЧИВШИХ ДОСУДЕБНОЕ СОГЛАШЕНИЕ О СОТРУДНИЧЕСТВЕ: ПРОБЛЕМЫ И ПУТИ РЕШЕНИЯ</w:t>
      </w:r>
    </w:p>
    <w:p w14:paraId="4F5A783B" w14:textId="36C86C4A" w:rsidR="00AA7EE9" w:rsidRPr="00BE04A4" w:rsidRDefault="00AA7EE9" w:rsidP="00AA7EE9"/>
    <w:p w14:paraId="5CC34DFE" w14:textId="74293E7B" w:rsidR="00AA7EE9" w:rsidRPr="00BE04A4" w:rsidRDefault="00AA7EE9" w:rsidP="00BE04A4">
      <w:pPr>
        <w:pStyle w:val="1"/>
      </w:pPr>
      <w:r w:rsidRPr="00BE04A4">
        <w:t>Гайдар Татьяна Алексеевна</w:t>
      </w:r>
    </w:p>
    <w:p w14:paraId="03772D1E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Крымский федеральный университет имени В. И. Вернадского </w:t>
      </w:r>
    </w:p>
    <w:p w14:paraId="0E0A9A83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47D6596C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Научный руководитель: </w:t>
      </w:r>
    </w:p>
    <w:p w14:paraId="539C3D6F" w14:textId="166A0374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Юрченко Лидия Владимировна</w:t>
      </w:r>
      <w:r w:rsidR="007B4CB6">
        <w:rPr>
          <w:lang w:val="ru-RU"/>
        </w:rPr>
        <w:t xml:space="preserve"> </w:t>
      </w:r>
      <w:r w:rsidRPr="00BE04A4">
        <w:rPr>
          <w:lang w:val="ru-RU"/>
        </w:rPr>
        <w:t xml:space="preserve"> кандидат юридических наук, доцент</w:t>
      </w:r>
    </w:p>
    <w:p w14:paraId="0B70382E" w14:textId="77777777" w:rsidR="00AA7EE9" w:rsidRDefault="00AA7EE9" w:rsidP="00BE04A4">
      <w:pPr>
        <w:pStyle w:val="2"/>
      </w:pPr>
      <w:r w:rsidRPr="00BE04A4">
        <w:t xml:space="preserve">УСИЛЕНИЕ ПРАВОВОЙ ОСНОВЫ ДЕЯТЕЛЬНОСТИ ПРОКУРАТУРЫ ПО ПРОТИВОДЕЙСТВИЮ КОРРУПЦИИ </w:t>
      </w:r>
    </w:p>
    <w:p w14:paraId="089F9F98" w14:textId="77777777" w:rsidR="00BE04A4" w:rsidRPr="00BE04A4" w:rsidRDefault="00BE04A4" w:rsidP="00BE04A4"/>
    <w:p w14:paraId="2B2F022E" w14:textId="77777777" w:rsidR="00AA7EE9" w:rsidRPr="00BE04A4" w:rsidRDefault="00AA7EE9" w:rsidP="00BE04A4">
      <w:pPr>
        <w:pStyle w:val="1"/>
      </w:pPr>
      <w:proofErr w:type="spellStart"/>
      <w:r w:rsidRPr="00BE04A4">
        <w:t>Гараев</w:t>
      </w:r>
      <w:proofErr w:type="spellEnd"/>
      <w:r w:rsidRPr="00BE04A4">
        <w:t xml:space="preserve"> Максим Владимирович</w:t>
      </w:r>
    </w:p>
    <w:p w14:paraId="7879375F" w14:textId="77777777" w:rsid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Крымский федеральный университет имени В. И. Вернадского</w:t>
      </w:r>
    </w:p>
    <w:p w14:paraId="75F2BEF5" w14:textId="18C866C1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7C94BA95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Научный руководитель:</w:t>
      </w:r>
    </w:p>
    <w:p w14:paraId="1637C264" w14:textId="705A68E6" w:rsidR="00BE04A4" w:rsidRPr="00BE04A4" w:rsidRDefault="00BE04A4" w:rsidP="00BE04A4">
      <w:pPr>
        <w:pStyle w:val="afa"/>
        <w:rPr>
          <w:lang w:val="ru-RU"/>
        </w:rPr>
      </w:pPr>
      <w:proofErr w:type="spellStart"/>
      <w:r w:rsidRPr="00BE04A4">
        <w:rPr>
          <w:lang w:val="ru-RU"/>
        </w:rPr>
        <w:t>Поддубняк</w:t>
      </w:r>
      <w:proofErr w:type="spellEnd"/>
      <w:r w:rsidRPr="00BE04A4">
        <w:rPr>
          <w:lang w:val="ru-RU"/>
        </w:rPr>
        <w:t xml:space="preserve"> Анна Александровна,</w:t>
      </w:r>
      <w:r w:rsidR="00724181">
        <w:rPr>
          <w:lang w:val="ru-RU"/>
        </w:rPr>
        <w:t xml:space="preserve"> </w:t>
      </w:r>
      <w:r w:rsidRPr="00BE04A4">
        <w:rPr>
          <w:lang w:val="ru-RU"/>
        </w:rPr>
        <w:t>кандидат юридических наук</w:t>
      </w:r>
    </w:p>
    <w:p w14:paraId="795C0037" w14:textId="27AC35A8" w:rsidR="00AA7EE9" w:rsidRPr="00BE04A4" w:rsidRDefault="00AA7EE9" w:rsidP="00BE04A4">
      <w:pPr>
        <w:pStyle w:val="2"/>
      </w:pPr>
      <w:r w:rsidRPr="00BE04A4">
        <w:t>ОТКАЗ ГОСУДАРСТВЕННОГО ОБВИНИТЕЛЯ ОТ ОБВИНЕНИЯ В УГОЛОВНОМ СУДОПРОИЗВОДС</w:t>
      </w:r>
      <w:r w:rsidR="00BE04A4">
        <w:t>ТВЕ: ПРОБЛЕМЫ И ПУТИ ИХ РЕШЕНИЯ</w:t>
      </w:r>
    </w:p>
    <w:p w14:paraId="424E3C23" w14:textId="77777777" w:rsidR="00724181" w:rsidRPr="00BE04A4" w:rsidRDefault="00724181" w:rsidP="00AA7EE9"/>
    <w:p w14:paraId="6C4E3FDD" w14:textId="77777777" w:rsidR="00AA7EE9" w:rsidRPr="00BE04A4" w:rsidRDefault="00AA7EE9" w:rsidP="00BE04A4">
      <w:pPr>
        <w:pStyle w:val="1"/>
      </w:pPr>
      <w:r w:rsidRPr="00BE04A4">
        <w:t>Гиренко Оксана Игоревна</w:t>
      </w:r>
    </w:p>
    <w:p w14:paraId="2E47A16B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Крымский федеральный университет имени В. И. Вернадского </w:t>
      </w:r>
    </w:p>
    <w:p w14:paraId="0D0863D6" w14:textId="77777777" w:rsid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3C42A95C" w14:textId="77777777" w:rsidR="00724181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Научный руководитель: </w:t>
      </w:r>
    </w:p>
    <w:p w14:paraId="4284854F" w14:textId="636016A5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Юрченко Лидия Владимировна</w:t>
      </w:r>
      <w:r w:rsidR="00724181">
        <w:rPr>
          <w:lang w:val="ru-RU"/>
        </w:rPr>
        <w:t xml:space="preserve"> </w:t>
      </w:r>
      <w:r w:rsidRPr="00BE04A4">
        <w:rPr>
          <w:lang w:val="ru-RU"/>
        </w:rPr>
        <w:t xml:space="preserve"> кандидат юридических наук, доцент</w:t>
      </w:r>
    </w:p>
    <w:p w14:paraId="7C5D63A8" w14:textId="77777777" w:rsidR="00AA7EE9" w:rsidRPr="00BE04A4" w:rsidRDefault="00AA7EE9" w:rsidP="00EC2AFE">
      <w:pPr>
        <w:pStyle w:val="2"/>
      </w:pPr>
      <w:r w:rsidRPr="00BE04A4">
        <w:t xml:space="preserve">ОТКАЗ ПОТЕРПЕВШЕГО ОТ ПОДДЕРЖАНИЯ ОБВИНЕНИЯ </w:t>
      </w:r>
    </w:p>
    <w:p w14:paraId="25C51181" w14:textId="77777777" w:rsidR="00AA7EE9" w:rsidRPr="00BE04A4" w:rsidRDefault="00AA7EE9" w:rsidP="00AA7EE9"/>
    <w:p w14:paraId="143D5ACE" w14:textId="77777777" w:rsidR="00AA7EE9" w:rsidRPr="00BE04A4" w:rsidRDefault="00AA7EE9" w:rsidP="00BE04A4">
      <w:pPr>
        <w:pStyle w:val="1"/>
      </w:pPr>
      <w:proofErr w:type="spellStart"/>
      <w:r w:rsidRPr="00BE04A4">
        <w:t>Гридасов</w:t>
      </w:r>
      <w:proofErr w:type="spellEnd"/>
      <w:r w:rsidRPr="00BE04A4">
        <w:t xml:space="preserve"> Константин Леонидович</w:t>
      </w:r>
    </w:p>
    <w:p w14:paraId="70FAF193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Крымский федеральный университет имени В. И. Вернадского </w:t>
      </w:r>
    </w:p>
    <w:p w14:paraId="66129859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726B8996" w14:textId="77777777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 xml:space="preserve">Научный руководитель: </w:t>
      </w:r>
    </w:p>
    <w:p w14:paraId="2B924EA8" w14:textId="6CF2D212" w:rsidR="00BE04A4" w:rsidRPr="00BE04A4" w:rsidRDefault="00BE04A4" w:rsidP="00BE04A4">
      <w:pPr>
        <w:pStyle w:val="afa"/>
        <w:rPr>
          <w:lang w:val="ru-RU"/>
        </w:rPr>
      </w:pPr>
      <w:r w:rsidRPr="00BE04A4">
        <w:rPr>
          <w:lang w:val="ru-RU"/>
        </w:rPr>
        <w:t>Юрченко Лидия Владимировна</w:t>
      </w:r>
      <w:r w:rsidR="00724181">
        <w:rPr>
          <w:lang w:val="ru-RU"/>
        </w:rPr>
        <w:t xml:space="preserve">, </w:t>
      </w:r>
      <w:r w:rsidRPr="00BE04A4">
        <w:rPr>
          <w:lang w:val="ru-RU"/>
        </w:rPr>
        <w:t xml:space="preserve"> кандидат юридических наук, доцент</w:t>
      </w:r>
    </w:p>
    <w:p w14:paraId="1BF565DD" w14:textId="77777777" w:rsidR="00AA7EE9" w:rsidRPr="00BE04A4" w:rsidRDefault="00AA7EE9" w:rsidP="00EC2AFE">
      <w:pPr>
        <w:pStyle w:val="2"/>
      </w:pPr>
      <w:r w:rsidRPr="00BE04A4">
        <w:t>УКАЗАНИЕ ПРОКУРОРА ПРИ ОСУЩЕСТВЛЕНИИ НАДЗОРА ЗА СЛЕДСТВИЕМ (ДОЗНАНИЕМ)</w:t>
      </w:r>
    </w:p>
    <w:p w14:paraId="6EDF005D" w14:textId="77777777" w:rsidR="00AA7EE9" w:rsidRPr="00BE04A4" w:rsidRDefault="00AA7EE9" w:rsidP="00AA7EE9"/>
    <w:p w14:paraId="27B29D17" w14:textId="77777777" w:rsidR="00EC2AFE" w:rsidRDefault="00AA7EE9" w:rsidP="00AA7EE9">
      <w:r w:rsidRPr="00BE04A4">
        <w:rPr>
          <w:rStyle w:val="10"/>
        </w:rPr>
        <w:t>Доценко Юлия Олеговна</w:t>
      </w:r>
    </w:p>
    <w:p w14:paraId="20481438" w14:textId="7DB8D561" w:rsidR="00AA7EE9" w:rsidRPr="00BE04A4" w:rsidRDefault="00AA7EE9" w:rsidP="00EC2AFE">
      <w:pPr>
        <w:pStyle w:val="afa"/>
      </w:pPr>
      <w:r w:rsidRPr="00BE04A4">
        <w:t>Донбасская юридическая ака</w:t>
      </w:r>
      <w:r w:rsidR="00EC2AFE">
        <w:t>демия (Донецк</w:t>
      </w:r>
      <w:r w:rsidRPr="00BE04A4">
        <w:t>)</w:t>
      </w:r>
    </w:p>
    <w:p w14:paraId="36DEE9C4" w14:textId="77777777" w:rsidR="00EC2AFE" w:rsidRDefault="00AA7EE9" w:rsidP="00EC2AFE">
      <w:pPr>
        <w:pStyle w:val="afa"/>
      </w:pPr>
      <w:r w:rsidRPr="00BE04A4">
        <w:t>Научный руководитель:</w:t>
      </w:r>
    </w:p>
    <w:p w14:paraId="083C656A" w14:textId="3BD4C769" w:rsidR="00AA7EE9" w:rsidRPr="00BE04A4" w:rsidRDefault="00EC2AFE" w:rsidP="00EC2AFE">
      <w:pPr>
        <w:pStyle w:val="afa"/>
      </w:pPr>
      <w:r>
        <w:t xml:space="preserve"> </w:t>
      </w:r>
      <w:proofErr w:type="spellStart"/>
      <w:r>
        <w:t>Моисеев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Михайлович</w:t>
      </w:r>
      <w:r w:rsidR="00724181">
        <w:t xml:space="preserve">, </w:t>
      </w:r>
      <w:r w:rsidR="00AA7EE9" w:rsidRPr="00BE04A4">
        <w:t xml:space="preserve">доктор </w:t>
      </w:r>
      <w:proofErr w:type="spellStart"/>
      <w:r w:rsidR="00AA7EE9" w:rsidRPr="00BE04A4">
        <w:t>юридических</w:t>
      </w:r>
      <w:proofErr w:type="spellEnd"/>
      <w:r w:rsidR="00AA7EE9" w:rsidRPr="00BE04A4">
        <w:t xml:space="preserve"> наук, </w:t>
      </w:r>
      <w:proofErr w:type="spellStart"/>
      <w:r w:rsidR="00AA7EE9" w:rsidRPr="00BE04A4">
        <w:t>профессор</w:t>
      </w:r>
      <w:proofErr w:type="spellEnd"/>
    </w:p>
    <w:p w14:paraId="1BE5A0C4" w14:textId="77777777" w:rsidR="00AA7EE9" w:rsidRPr="00BE04A4" w:rsidRDefault="00AA7EE9" w:rsidP="00EC2AFE">
      <w:pPr>
        <w:pStyle w:val="2"/>
      </w:pPr>
      <w:r w:rsidRPr="00BE04A4">
        <w:t>СУДЕБНАЯ ЭКСПЕРТИЗА В ОСОБЫХ УСЛОВИЯХ САМОПРОВОЗГЛАШЕННОГО ГОСУДАРСТВА</w:t>
      </w:r>
    </w:p>
    <w:p w14:paraId="3E88A272" w14:textId="77777777" w:rsidR="00AA7EE9" w:rsidRPr="00BE04A4" w:rsidRDefault="00AA7EE9" w:rsidP="00AA7EE9"/>
    <w:p w14:paraId="1ACCB387" w14:textId="3BDA81B4" w:rsidR="00AA7EE9" w:rsidRPr="00BE04A4" w:rsidRDefault="00AA7EE9" w:rsidP="00BE04A4">
      <w:pPr>
        <w:pStyle w:val="1"/>
      </w:pPr>
      <w:proofErr w:type="spellStart"/>
      <w:r w:rsidRPr="00BE04A4">
        <w:t>Зитулаева</w:t>
      </w:r>
      <w:proofErr w:type="spellEnd"/>
      <w:r w:rsidRPr="00BE04A4">
        <w:t xml:space="preserve"> Диана </w:t>
      </w:r>
      <w:proofErr w:type="spellStart"/>
      <w:r w:rsidRPr="00BE04A4">
        <w:t>Аметовна</w:t>
      </w:r>
      <w:proofErr w:type="spellEnd"/>
    </w:p>
    <w:p w14:paraId="579C2E27" w14:textId="77777777" w:rsidR="00EC2AFE" w:rsidRPr="00BE04A4" w:rsidRDefault="00EC2AFE" w:rsidP="00EC2AFE">
      <w:pPr>
        <w:pStyle w:val="afa"/>
        <w:rPr>
          <w:lang w:val="ru-RU"/>
        </w:rPr>
      </w:pPr>
      <w:r w:rsidRPr="00BE04A4">
        <w:rPr>
          <w:lang w:val="ru-RU"/>
        </w:rPr>
        <w:t xml:space="preserve">Крымский федеральный университет имени В. И. Вернадского </w:t>
      </w:r>
    </w:p>
    <w:p w14:paraId="1DA37EB6" w14:textId="77777777" w:rsidR="00EC2AFE" w:rsidRPr="00BE04A4" w:rsidRDefault="00EC2AFE" w:rsidP="00EC2AFE">
      <w:pPr>
        <w:pStyle w:val="afa"/>
        <w:rPr>
          <w:lang w:val="ru-RU"/>
        </w:rPr>
      </w:pPr>
      <w:r w:rsidRPr="00BE04A4">
        <w:rPr>
          <w:lang w:val="ru-RU"/>
        </w:rPr>
        <w:t>Таврическая академия, юридический факультет</w:t>
      </w:r>
    </w:p>
    <w:p w14:paraId="2440DF37" w14:textId="77777777" w:rsidR="00EC2AFE" w:rsidRPr="00BE04A4" w:rsidRDefault="00EC2AFE" w:rsidP="00EC2AFE">
      <w:pPr>
        <w:pStyle w:val="afa"/>
        <w:rPr>
          <w:lang w:val="ru-RU"/>
        </w:rPr>
      </w:pPr>
      <w:r w:rsidRPr="00BE04A4">
        <w:rPr>
          <w:lang w:val="ru-RU"/>
        </w:rPr>
        <w:t xml:space="preserve">Научный руководитель: </w:t>
      </w:r>
    </w:p>
    <w:p w14:paraId="1A9AD2CE" w14:textId="3A71EEF5" w:rsidR="00AA7EE9" w:rsidRPr="00BE04A4" w:rsidRDefault="00AA7EE9" w:rsidP="00EC2AFE">
      <w:pPr>
        <w:pStyle w:val="afa"/>
      </w:pPr>
      <w:proofErr w:type="spellStart"/>
      <w:r w:rsidRPr="00BE04A4">
        <w:t>Велигодский</w:t>
      </w:r>
      <w:proofErr w:type="spellEnd"/>
      <w:r w:rsidRPr="00BE04A4">
        <w:t xml:space="preserve"> Денис </w:t>
      </w:r>
      <w:proofErr w:type="spellStart"/>
      <w:r w:rsidRPr="00BE04A4">
        <w:t>Витальевич</w:t>
      </w:r>
      <w:proofErr w:type="spellEnd"/>
      <w:r w:rsidRPr="00BE04A4">
        <w:t xml:space="preserve">, 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  </w:t>
      </w:r>
    </w:p>
    <w:p w14:paraId="5000DCEF" w14:textId="77777777" w:rsidR="00AA7EE9" w:rsidRPr="00BE04A4" w:rsidRDefault="00AA7EE9" w:rsidP="00724181">
      <w:pPr>
        <w:pStyle w:val="2"/>
      </w:pPr>
      <w:r w:rsidRPr="00BE04A4">
        <w:t>Проблемы интеграции ФСКН в систему МВД Российской Федерации</w:t>
      </w:r>
    </w:p>
    <w:p w14:paraId="4C288F8B" w14:textId="77777777" w:rsidR="00AA7EE9" w:rsidRPr="00BE04A4" w:rsidRDefault="00AA7EE9" w:rsidP="00AA7EE9"/>
    <w:p w14:paraId="67A30EBC" w14:textId="77777777" w:rsidR="00AA7EE9" w:rsidRPr="00BE04A4" w:rsidRDefault="00AA7EE9" w:rsidP="00BE04A4">
      <w:pPr>
        <w:pStyle w:val="1"/>
      </w:pPr>
      <w:proofErr w:type="spellStart"/>
      <w:r w:rsidRPr="00BE04A4">
        <w:t>Кашпер</w:t>
      </w:r>
      <w:proofErr w:type="spellEnd"/>
      <w:r w:rsidRPr="00BE04A4">
        <w:t xml:space="preserve"> Анна Андреевна</w:t>
      </w:r>
    </w:p>
    <w:p w14:paraId="757939A8" w14:textId="2E534532" w:rsidR="00AA7EE9" w:rsidRPr="00BE04A4" w:rsidRDefault="00AA7EE9" w:rsidP="00724181">
      <w:pPr>
        <w:pStyle w:val="afa"/>
      </w:pPr>
      <w:r w:rsidRPr="00BE04A4">
        <w:t>Донбасская юридическая академия (Донецк)</w:t>
      </w:r>
    </w:p>
    <w:p w14:paraId="4B92481C" w14:textId="77777777" w:rsidR="00EC2AFE" w:rsidRDefault="00AA7EE9" w:rsidP="00724181">
      <w:pPr>
        <w:pStyle w:val="afa"/>
      </w:pPr>
      <w:r w:rsidRPr="00BE04A4">
        <w:t xml:space="preserve">Научный руководитель: </w:t>
      </w:r>
    </w:p>
    <w:p w14:paraId="46A5C96F" w14:textId="48F79B06" w:rsidR="00AA7EE9" w:rsidRPr="00BE04A4" w:rsidRDefault="00AA7EE9" w:rsidP="00724181">
      <w:pPr>
        <w:pStyle w:val="afa"/>
      </w:pPr>
      <w:proofErr w:type="spellStart"/>
      <w:r w:rsidRPr="00BE04A4">
        <w:t>Моисеев</w:t>
      </w:r>
      <w:proofErr w:type="spellEnd"/>
      <w:r w:rsidRPr="00BE04A4">
        <w:t xml:space="preserve"> </w:t>
      </w:r>
      <w:proofErr w:type="spellStart"/>
      <w:r w:rsidRPr="00BE04A4">
        <w:t>Александр</w:t>
      </w:r>
      <w:proofErr w:type="spellEnd"/>
      <w:r w:rsidRPr="00BE04A4">
        <w:t xml:space="preserve"> Михайлович</w:t>
      </w:r>
      <w:r w:rsidR="001111CD">
        <w:t xml:space="preserve">, </w:t>
      </w:r>
      <w:r w:rsidRPr="00BE04A4">
        <w:t xml:space="preserve"> доктор юридических наук, профессор</w:t>
      </w:r>
    </w:p>
    <w:p w14:paraId="27D2902D" w14:textId="77777777" w:rsidR="00AA7EE9" w:rsidRPr="00BE04A4" w:rsidRDefault="00AA7EE9" w:rsidP="00724181">
      <w:pPr>
        <w:pStyle w:val="2"/>
      </w:pPr>
      <w:r w:rsidRPr="00BE04A4">
        <w:t>ПРАКТИКА ПРИМЕНЕНИЯ СПЕЦИАЛЬНЫХ ЗНАНИЙ В УСЛОВИЯХ НЕПРИЗНАННОГО ГОСУДАРСТВА</w:t>
      </w:r>
    </w:p>
    <w:p w14:paraId="53F1D3A8" w14:textId="77777777" w:rsidR="00AA7EE9" w:rsidRPr="00BE04A4" w:rsidRDefault="00AA7EE9" w:rsidP="00AA7EE9"/>
    <w:p w14:paraId="7F51AE8B" w14:textId="77777777" w:rsidR="00AA7EE9" w:rsidRPr="00BE04A4" w:rsidRDefault="00AA7EE9" w:rsidP="00BE04A4">
      <w:pPr>
        <w:pStyle w:val="1"/>
      </w:pPr>
      <w:proofErr w:type="spellStart"/>
      <w:r w:rsidRPr="00BE04A4">
        <w:t>Ключенко</w:t>
      </w:r>
      <w:proofErr w:type="spellEnd"/>
      <w:r w:rsidRPr="00BE04A4">
        <w:t xml:space="preserve"> Александра Максимовна</w:t>
      </w:r>
    </w:p>
    <w:p w14:paraId="26E05EE5" w14:textId="77777777" w:rsidR="00BE04A4" w:rsidRPr="00BE04A4" w:rsidRDefault="00BE04A4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08A54532" w14:textId="77777777" w:rsidR="00BE04A4" w:rsidRPr="00BE04A4" w:rsidRDefault="00BE04A4" w:rsidP="00724181">
      <w:pPr>
        <w:pStyle w:val="afa"/>
      </w:pPr>
      <w:r w:rsidRPr="00BE04A4">
        <w:t>Таврическая академия, юридический факультет</w:t>
      </w:r>
    </w:p>
    <w:p w14:paraId="475C4603" w14:textId="77777777" w:rsidR="00BE04A4" w:rsidRPr="00BE04A4" w:rsidRDefault="00BE04A4" w:rsidP="00724181">
      <w:pPr>
        <w:pStyle w:val="afa"/>
      </w:pPr>
      <w:r w:rsidRPr="00BE04A4">
        <w:t xml:space="preserve">Научный руководитель: </w:t>
      </w:r>
    </w:p>
    <w:p w14:paraId="493490B8" w14:textId="5E030281" w:rsidR="00BE04A4" w:rsidRPr="00BE04A4" w:rsidRDefault="00BE04A4" w:rsidP="00724181">
      <w:pPr>
        <w:pStyle w:val="afa"/>
      </w:pPr>
      <w:r w:rsidRPr="00BE04A4">
        <w:t xml:space="preserve">Юрченко </w:t>
      </w:r>
      <w:proofErr w:type="spellStart"/>
      <w:r w:rsidRPr="00BE04A4">
        <w:t>Лидия</w:t>
      </w:r>
      <w:proofErr w:type="spellEnd"/>
      <w:r w:rsidRPr="00BE04A4">
        <w:t xml:space="preserve"> </w:t>
      </w:r>
      <w:proofErr w:type="spellStart"/>
      <w:r w:rsidRPr="00BE04A4">
        <w:t>Владимировна</w:t>
      </w:r>
      <w:proofErr w:type="spellEnd"/>
      <w:r w:rsidR="001111CD">
        <w:t>,</w:t>
      </w:r>
      <w:r w:rsidR="00724181">
        <w:t xml:space="preserve"> </w:t>
      </w:r>
      <w:r w:rsidRPr="00BE04A4">
        <w:t xml:space="preserve"> 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3BD464CF" w14:textId="77777777" w:rsidR="00AA7EE9" w:rsidRPr="00BE04A4" w:rsidRDefault="00AA7EE9" w:rsidP="00724181">
      <w:pPr>
        <w:pStyle w:val="2"/>
      </w:pPr>
      <w:r w:rsidRPr="00BE04A4">
        <w:t>ПРОБЛЕМЫ РЕФОРМИРОВАНИЯ ФЕДЕРАЛЬНОЙ СЛУЖБЫ СУДЕБНЫХ ПРИСТАВОВ РОССИИ</w:t>
      </w:r>
    </w:p>
    <w:p w14:paraId="65A18B02" w14:textId="77777777" w:rsidR="00AA7EE9" w:rsidRPr="00BE04A4" w:rsidRDefault="00AA7EE9" w:rsidP="00AA7EE9"/>
    <w:p w14:paraId="015EBEAC" w14:textId="77777777" w:rsidR="00AA7EE9" w:rsidRPr="00BE04A4" w:rsidRDefault="00AA7EE9" w:rsidP="00BE04A4">
      <w:pPr>
        <w:pStyle w:val="1"/>
      </w:pPr>
      <w:proofErr w:type="spellStart"/>
      <w:r w:rsidRPr="00BE04A4">
        <w:t>Кочмарев</w:t>
      </w:r>
      <w:proofErr w:type="spellEnd"/>
      <w:r w:rsidRPr="00BE04A4">
        <w:t xml:space="preserve"> Никита Вадимович</w:t>
      </w:r>
    </w:p>
    <w:p w14:paraId="67C00550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4C98C114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1B33EF24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253265FD" w14:textId="43EA938A" w:rsidR="00AA7EE9" w:rsidRPr="00BE04A4" w:rsidRDefault="00AA7EE9" w:rsidP="00724181">
      <w:pPr>
        <w:pStyle w:val="afa"/>
      </w:pPr>
      <w:proofErr w:type="spellStart"/>
      <w:r w:rsidRPr="00BE04A4">
        <w:t>Поддубняк</w:t>
      </w:r>
      <w:proofErr w:type="spellEnd"/>
      <w:r w:rsidRPr="00BE04A4">
        <w:t xml:space="preserve"> Анна </w:t>
      </w:r>
      <w:proofErr w:type="spellStart"/>
      <w:r w:rsidRPr="00BE04A4">
        <w:t>Александровна</w:t>
      </w:r>
      <w:proofErr w:type="spellEnd"/>
      <w:r w:rsidRPr="00BE04A4">
        <w:t>,</w:t>
      </w:r>
      <w:r w:rsidR="00724181">
        <w:t xml:space="preserve">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</w:t>
      </w:r>
    </w:p>
    <w:p w14:paraId="44C973CF" w14:textId="77777777" w:rsidR="00AA7EE9" w:rsidRPr="00BE04A4" w:rsidRDefault="00AA7EE9" w:rsidP="00724181">
      <w:pPr>
        <w:pStyle w:val="2"/>
      </w:pPr>
      <w:r w:rsidRPr="00BE04A4">
        <w:t>ДОПУСТИМОСТЬ И ЦЕЛЕСООБРАЗНОСТЬ ОСУЩЕСТВЛЕНИЯ ДОЗНАНИЯ СЛЕДОВАТЕЛЯМИ СЛЕДСТВЕННОГО КОМИТЕТА</w:t>
      </w:r>
    </w:p>
    <w:p w14:paraId="7F6C9F4B" w14:textId="77777777" w:rsidR="00AA7EE9" w:rsidRPr="00BE04A4" w:rsidRDefault="00AA7EE9" w:rsidP="00AA7EE9"/>
    <w:p w14:paraId="0527EAF3" w14:textId="77777777" w:rsidR="00AA7EE9" w:rsidRPr="00BE04A4" w:rsidRDefault="00AA7EE9" w:rsidP="00724181">
      <w:pPr>
        <w:pStyle w:val="1"/>
      </w:pPr>
      <w:proofErr w:type="spellStart"/>
      <w:r w:rsidRPr="00BE04A4">
        <w:t>Кувина</w:t>
      </w:r>
      <w:proofErr w:type="spellEnd"/>
      <w:r w:rsidRPr="00BE04A4">
        <w:t xml:space="preserve"> Екатерина Владимировна</w:t>
      </w:r>
    </w:p>
    <w:p w14:paraId="676D1290" w14:textId="1B0D4082" w:rsidR="00AA7EE9" w:rsidRPr="007B4CB6" w:rsidRDefault="00AA7EE9" w:rsidP="00724181">
      <w:pPr>
        <w:pStyle w:val="afa"/>
      </w:pPr>
      <w:r w:rsidRPr="007B4CB6">
        <w:t>Казанский юридический институт МВД России</w:t>
      </w:r>
    </w:p>
    <w:p w14:paraId="2BE6AD8D" w14:textId="77777777" w:rsidR="00EC2AFE" w:rsidRPr="007B4CB6" w:rsidRDefault="00EC2AFE" w:rsidP="00724181">
      <w:pPr>
        <w:pStyle w:val="afa"/>
      </w:pPr>
      <w:r w:rsidRPr="007B4CB6">
        <w:t xml:space="preserve">Научный руководитель: </w:t>
      </w:r>
    </w:p>
    <w:p w14:paraId="5E6E178C" w14:textId="461DF50F" w:rsidR="00AA7EE9" w:rsidRPr="007B4CB6" w:rsidRDefault="00AA7EE9" w:rsidP="00724181">
      <w:pPr>
        <w:pStyle w:val="afa"/>
      </w:pPr>
      <w:proofErr w:type="spellStart"/>
      <w:r w:rsidRPr="007B4CB6">
        <w:t>Шмелёва</w:t>
      </w:r>
      <w:proofErr w:type="spellEnd"/>
      <w:r w:rsidRPr="007B4CB6">
        <w:t xml:space="preserve"> Ольга </w:t>
      </w:r>
      <w:proofErr w:type="spellStart"/>
      <w:r w:rsidRPr="007B4CB6">
        <w:t>Геннадьевна</w:t>
      </w:r>
      <w:proofErr w:type="spellEnd"/>
      <w:r w:rsidRPr="007B4CB6">
        <w:t xml:space="preserve"> </w:t>
      </w:r>
      <w:r w:rsidR="001111CD">
        <w:t xml:space="preserve">, </w:t>
      </w:r>
      <w:r w:rsidRPr="007B4CB6">
        <w:t xml:space="preserve">доктор </w:t>
      </w:r>
      <w:proofErr w:type="spellStart"/>
      <w:r w:rsidRPr="007B4CB6">
        <w:t>экономических</w:t>
      </w:r>
      <w:proofErr w:type="spellEnd"/>
      <w:r w:rsidRPr="007B4CB6">
        <w:t xml:space="preserve"> наук, </w:t>
      </w:r>
      <w:proofErr w:type="spellStart"/>
      <w:r w:rsidR="007B4CB6" w:rsidRPr="007B4CB6">
        <w:t>профессор</w:t>
      </w:r>
      <w:proofErr w:type="spellEnd"/>
      <w:r w:rsidR="007B4CB6" w:rsidRPr="007B4CB6">
        <w:t xml:space="preserve">, </w:t>
      </w:r>
      <w:r w:rsidRPr="007B4CB6">
        <w:t>майор полиции</w:t>
      </w:r>
    </w:p>
    <w:p w14:paraId="0FB97EB0" w14:textId="77777777" w:rsidR="00AA7EE9" w:rsidRPr="00BE04A4" w:rsidRDefault="00AA7EE9" w:rsidP="00724181">
      <w:pPr>
        <w:pStyle w:val="2"/>
      </w:pPr>
      <w:r w:rsidRPr="00BE04A4">
        <w:t>ЗНАЧЕНИЕ ПРОИЗВОДСТВА СУДЕБНЫХ ЭКСПЕРТИЗ ПРИ КВАЛИФИКАЦИИ И РАССЛЕДОВАНИИ ПРЕСТУПЛЕНИЙ, СВЯЗАННЫХ С ХИЩЕНИЕМ ДЕНЕЖНЫХ СРЕДСТВ ИЗ СИСТЕМ ДБО</w:t>
      </w:r>
    </w:p>
    <w:p w14:paraId="316974C6" w14:textId="77777777" w:rsidR="00AA7EE9" w:rsidRDefault="00AA7EE9" w:rsidP="00AA7EE9"/>
    <w:p w14:paraId="0B622C82" w14:textId="77777777" w:rsidR="00792EA9" w:rsidRDefault="00792EA9" w:rsidP="00792EA9">
      <w:pPr>
        <w:pStyle w:val="1"/>
      </w:pPr>
      <w:proofErr w:type="spellStart"/>
      <w:r w:rsidRPr="00792EA9">
        <w:t>Куртдеде</w:t>
      </w:r>
      <w:proofErr w:type="spellEnd"/>
      <w:r w:rsidRPr="00792EA9">
        <w:t xml:space="preserve"> </w:t>
      </w:r>
      <w:proofErr w:type="spellStart"/>
      <w:r w:rsidRPr="00792EA9">
        <w:t>Фериде</w:t>
      </w:r>
      <w:proofErr w:type="spellEnd"/>
      <w:r w:rsidRPr="00792EA9">
        <w:t xml:space="preserve"> </w:t>
      </w:r>
      <w:proofErr w:type="spellStart"/>
      <w:r w:rsidRPr="00792EA9">
        <w:t>Кимадиновна</w:t>
      </w:r>
      <w:proofErr w:type="spellEnd"/>
    </w:p>
    <w:p w14:paraId="2AA4869A" w14:textId="77777777" w:rsidR="00792EA9" w:rsidRPr="00BE04A4" w:rsidRDefault="00792EA9" w:rsidP="00724181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04CC890E" w14:textId="77777777" w:rsidR="00792EA9" w:rsidRPr="00BE04A4" w:rsidRDefault="00792EA9" w:rsidP="00724181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35B2A006" w14:textId="77777777" w:rsidR="00792EA9" w:rsidRPr="00BE04A4" w:rsidRDefault="00792EA9" w:rsidP="00724181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6205FBD5" w14:textId="1E8BFEBA" w:rsidR="00792EA9" w:rsidRPr="00BE04A4" w:rsidRDefault="00792EA9" w:rsidP="00724181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724181">
        <w:t xml:space="preserve">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0869FA08" w14:textId="77777777" w:rsidR="00792EA9" w:rsidRPr="00792EA9" w:rsidRDefault="00792EA9" w:rsidP="00724181">
      <w:pPr>
        <w:pStyle w:val="2"/>
      </w:pPr>
      <w:r w:rsidRPr="00792EA9">
        <w:t>ИСТОРИЯ РАЗВИТИЯ СОСТЯЗАТЕЛЬНОСТИ В УГОЛОВНОМ ПРОЦЕССЕ</w:t>
      </w:r>
    </w:p>
    <w:p w14:paraId="63950D91" w14:textId="77777777" w:rsidR="00792EA9" w:rsidRPr="00BE04A4" w:rsidRDefault="00792EA9" w:rsidP="00AA7EE9"/>
    <w:p w14:paraId="35B19863" w14:textId="77777777" w:rsidR="00AA7EE9" w:rsidRPr="00BE04A4" w:rsidRDefault="00AA7EE9" w:rsidP="00BE04A4">
      <w:pPr>
        <w:pStyle w:val="1"/>
      </w:pPr>
      <w:r w:rsidRPr="00BE04A4">
        <w:t xml:space="preserve">Курт – Асанова </w:t>
      </w:r>
      <w:proofErr w:type="spellStart"/>
      <w:r w:rsidRPr="00BE04A4">
        <w:t>Эмине</w:t>
      </w:r>
      <w:proofErr w:type="spellEnd"/>
      <w:r w:rsidRPr="00BE04A4">
        <w:t xml:space="preserve"> </w:t>
      </w:r>
      <w:proofErr w:type="spellStart"/>
      <w:r w:rsidRPr="00BE04A4">
        <w:t>Эмилевна</w:t>
      </w:r>
      <w:proofErr w:type="spellEnd"/>
    </w:p>
    <w:p w14:paraId="3269E782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23E33F3E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5FFDFF45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6BF3D8DA" w14:textId="59BD741F" w:rsidR="00AA7EE9" w:rsidRPr="00BE04A4" w:rsidRDefault="00AA7EE9" w:rsidP="00724181">
      <w:pPr>
        <w:pStyle w:val="afa"/>
      </w:pPr>
      <w:proofErr w:type="spellStart"/>
      <w:r w:rsidRPr="00BE04A4">
        <w:t>Поддубняк</w:t>
      </w:r>
      <w:proofErr w:type="spellEnd"/>
      <w:r w:rsidR="00EC2AFE">
        <w:t xml:space="preserve"> </w:t>
      </w:r>
      <w:r w:rsidRPr="00BE04A4">
        <w:t xml:space="preserve">Анна </w:t>
      </w:r>
      <w:proofErr w:type="spellStart"/>
      <w:r w:rsidRPr="00BE04A4">
        <w:t>Александровна</w:t>
      </w:r>
      <w:proofErr w:type="spellEnd"/>
      <w:r w:rsidRPr="00BE04A4">
        <w:t>,</w:t>
      </w:r>
      <w:r w:rsidR="00724181">
        <w:t xml:space="preserve">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</w:t>
      </w:r>
    </w:p>
    <w:p w14:paraId="322A3B6D" w14:textId="77777777" w:rsidR="00AA7EE9" w:rsidRPr="00BE04A4" w:rsidRDefault="00AA7EE9" w:rsidP="00724181">
      <w:pPr>
        <w:pStyle w:val="2"/>
      </w:pPr>
      <w:r w:rsidRPr="00BE04A4">
        <w:t>ОСОБЕННОСТИ ПРОИЗВОДСТВА В СУДЕ С УЧАСТИЕМ ПРИСЯЖНЫХ ЗАСЕДАТЕЛЕЙ</w:t>
      </w:r>
    </w:p>
    <w:p w14:paraId="4293264C" w14:textId="77777777" w:rsidR="00AA7EE9" w:rsidRPr="00BE04A4" w:rsidRDefault="00AA7EE9" w:rsidP="00AA7EE9"/>
    <w:p w14:paraId="22310874" w14:textId="77777777" w:rsidR="00AA7EE9" w:rsidRPr="00BE04A4" w:rsidRDefault="00AA7EE9" w:rsidP="00EC2AFE">
      <w:pPr>
        <w:pStyle w:val="1"/>
      </w:pPr>
      <w:proofErr w:type="spellStart"/>
      <w:r w:rsidRPr="00BE04A4">
        <w:t>Лаишевкина</w:t>
      </w:r>
      <w:proofErr w:type="spellEnd"/>
      <w:r w:rsidRPr="00BE04A4">
        <w:t xml:space="preserve"> </w:t>
      </w:r>
      <w:proofErr w:type="spellStart"/>
      <w:r w:rsidRPr="00BE04A4">
        <w:t>Дарьяна</w:t>
      </w:r>
      <w:proofErr w:type="spellEnd"/>
      <w:r w:rsidRPr="00BE04A4">
        <w:t xml:space="preserve"> Александровна</w:t>
      </w:r>
    </w:p>
    <w:p w14:paraId="4E1E119F" w14:textId="22F6B121" w:rsidR="00AA7EE9" w:rsidRPr="00BE04A4" w:rsidRDefault="00AA7EE9" w:rsidP="00724181">
      <w:pPr>
        <w:pStyle w:val="afa"/>
        <w:rPr>
          <w:lang w:val="ru-RU"/>
        </w:rPr>
      </w:pPr>
      <w:r w:rsidRPr="00BE04A4">
        <w:rPr>
          <w:lang w:val="ru-RU"/>
        </w:rPr>
        <w:t>Удмуртс</w:t>
      </w:r>
      <w:r w:rsidR="00EC2AFE">
        <w:t>кий государственный университет</w:t>
      </w:r>
    </w:p>
    <w:p w14:paraId="6CF605F2" w14:textId="541CAF3D" w:rsidR="00EC2AFE" w:rsidRDefault="00EC2AFE" w:rsidP="00724181">
      <w:pPr>
        <w:pStyle w:val="afa"/>
      </w:pPr>
      <w:proofErr w:type="spellStart"/>
      <w:r>
        <w:t>Научный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 w:rsidR="00724181">
        <w:t>:</w:t>
      </w:r>
    </w:p>
    <w:p w14:paraId="7296E58A" w14:textId="64E8E342" w:rsidR="00AA7EE9" w:rsidRPr="00BE04A4" w:rsidRDefault="00AA7EE9" w:rsidP="00724181">
      <w:pPr>
        <w:pStyle w:val="afa"/>
        <w:rPr>
          <w:lang w:val="ru-RU"/>
        </w:rPr>
      </w:pPr>
      <w:proofErr w:type="spellStart"/>
      <w:r w:rsidRPr="00BE04A4">
        <w:rPr>
          <w:lang w:val="ru-RU"/>
        </w:rPr>
        <w:t>Лукомская</w:t>
      </w:r>
      <w:proofErr w:type="spellEnd"/>
      <w:r w:rsidR="00EC2AFE">
        <w:t xml:space="preserve"> </w:t>
      </w:r>
      <w:proofErr w:type="spellStart"/>
      <w:r w:rsidR="00EC2AFE">
        <w:t>Анастасия</w:t>
      </w:r>
      <w:proofErr w:type="spellEnd"/>
      <w:r w:rsidR="00EC2AFE">
        <w:t xml:space="preserve"> </w:t>
      </w:r>
      <w:proofErr w:type="spellStart"/>
      <w:r w:rsidR="00EC2AFE">
        <w:t>Сергеевна</w:t>
      </w:r>
      <w:proofErr w:type="spellEnd"/>
      <w:r w:rsidR="001111CD">
        <w:t xml:space="preserve">, </w:t>
      </w:r>
      <w:r w:rsidRPr="00BE04A4">
        <w:rPr>
          <w:lang w:val="ru-RU"/>
        </w:rPr>
        <w:t>кандидат юридических наук, доцент.</w:t>
      </w:r>
    </w:p>
    <w:p w14:paraId="345B8E36" w14:textId="77777777" w:rsidR="00AA7EE9" w:rsidRPr="00BE04A4" w:rsidRDefault="00AA7EE9" w:rsidP="00724181">
      <w:pPr>
        <w:pStyle w:val="2"/>
      </w:pPr>
      <w:r w:rsidRPr="00BE04A4">
        <w:t>ПОНЯТИЕ ПРИСЯЖНЫХ ЗАСЕДАТЕЛЕЙ В УГОЛОВНОМ СУДОПРОИЗВОДСТВЕ РОССИИ</w:t>
      </w:r>
    </w:p>
    <w:p w14:paraId="348B95EB" w14:textId="77777777" w:rsidR="00AA7EE9" w:rsidRPr="00BE04A4" w:rsidRDefault="00AA7EE9" w:rsidP="00AA7EE9"/>
    <w:p w14:paraId="6A0317D5" w14:textId="77777777" w:rsidR="00AA7EE9" w:rsidRPr="00BE04A4" w:rsidRDefault="00AA7EE9" w:rsidP="00EC2AFE">
      <w:pPr>
        <w:pStyle w:val="1"/>
      </w:pPr>
      <w:r w:rsidRPr="00BE04A4">
        <w:t>Левченкова Валерия Александровна</w:t>
      </w:r>
    </w:p>
    <w:p w14:paraId="13B640D1" w14:textId="77777777" w:rsidR="00AA7EE9" w:rsidRPr="00BE04A4" w:rsidRDefault="00AA7EE9" w:rsidP="00724181">
      <w:pPr>
        <w:pStyle w:val="afa"/>
      </w:pPr>
      <w:r w:rsidRPr="00BE04A4">
        <w:t>Юго-Западный государственный университет,</w:t>
      </w:r>
    </w:p>
    <w:p w14:paraId="51E13DC2" w14:textId="77777777" w:rsidR="00AA7EE9" w:rsidRPr="00BE04A4" w:rsidRDefault="00AA7EE9" w:rsidP="00724181">
      <w:pPr>
        <w:pStyle w:val="afa"/>
      </w:pPr>
      <w:r w:rsidRPr="00BE04A4">
        <w:t>юридический факультет</w:t>
      </w:r>
    </w:p>
    <w:p w14:paraId="490B1F48" w14:textId="77777777" w:rsidR="00AA7EE9" w:rsidRPr="00BE04A4" w:rsidRDefault="00AA7EE9" w:rsidP="00724181">
      <w:pPr>
        <w:pStyle w:val="afa"/>
      </w:pPr>
      <w:r w:rsidRPr="00BE04A4">
        <w:t>Научный руководитель:</w:t>
      </w:r>
    </w:p>
    <w:p w14:paraId="254919EE" w14:textId="5A1925A8" w:rsidR="00AA7EE9" w:rsidRPr="00BE04A4" w:rsidRDefault="00AA7EE9" w:rsidP="00724181">
      <w:pPr>
        <w:pStyle w:val="afa"/>
      </w:pPr>
      <w:proofErr w:type="spellStart"/>
      <w:r w:rsidRPr="00BE04A4">
        <w:t>Алымов</w:t>
      </w:r>
      <w:proofErr w:type="spellEnd"/>
      <w:r w:rsidRPr="00BE04A4">
        <w:t xml:space="preserve"> </w:t>
      </w:r>
      <w:proofErr w:type="spellStart"/>
      <w:r w:rsidRPr="00BE04A4">
        <w:t>Дмитрий</w:t>
      </w:r>
      <w:proofErr w:type="spellEnd"/>
      <w:r w:rsidRPr="00BE04A4">
        <w:t xml:space="preserve"> </w:t>
      </w:r>
      <w:proofErr w:type="spellStart"/>
      <w:r w:rsidRPr="00BE04A4">
        <w:t>Владимирович</w:t>
      </w:r>
      <w:proofErr w:type="spellEnd"/>
      <w:r w:rsidRPr="00BE04A4">
        <w:t>,</w:t>
      </w:r>
      <w:r w:rsidR="001111CD">
        <w:t xml:space="preserve">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142430E8" w14:textId="7FAFD092" w:rsidR="00AA7EE9" w:rsidRPr="00BE04A4" w:rsidRDefault="00AA7EE9" w:rsidP="00724181">
      <w:pPr>
        <w:pStyle w:val="2"/>
      </w:pPr>
      <w:r w:rsidRPr="00BE04A4">
        <w:t>Основные направления ст</w:t>
      </w:r>
      <w:r w:rsidR="00724181">
        <w:t>ановления и развития трасологии</w:t>
      </w:r>
    </w:p>
    <w:p w14:paraId="6016CD33" w14:textId="77777777" w:rsidR="00AA7EE9" w:rsidRPr="00BE04A4" w:rsidRDefault="00AA7EE9" w:rsidP="00AA7EE9"/>
    <w:p w14:paraId="65CAFEEF" w14:textId="77777777" w:rsidR="00AA7EE9" w:rsidRPr="00BE04A4" w:rsidRDefault="00AA7EE9" w:rsidP="00EC2AFE">
      <w:pPr>
        <w:pStyle w:val="1"/>
      </w:pPr>
      <w:r w:rsidRPr="00BE04A4">
        <w:t>Логинов Максим Александрович</w:t>
      </w:r>
    </w:p>
    <w:p w14:paraId="37A2F5C2" w14:textId="6AE62C3F" w:rsidR="00AA7EE9" w:rsidRPr="00BE04A4" w:rsidRDefault="00AA7EE9" w:rsidP="00724181">
      <w:pPr>
        <w:pStyle w:val="afa"/>
      </w:pPr>
      <w:r w:rsidRPr="00BE04A4">
        <w:t>Международный Университет “МИТСО”</w:t>
      </w:r>
    </w:p>
    <w:p w14:paraId="01BAF2A4" w14:textId="1B3C4D3F" w:rsidR="00AA7EE9" w:rsidRPr="00BE04A4" w:rsidRDefault="00AA7EE9" w:rsidP="00724181">
      <w:pPr>
        <w:pStyle w:val="afa"/>
      </w:pPr>
      <w:r w:rsidRPr="00BE04A4">
        <w:t>Юридический факультет</w:t>
      </w:r>
    </w:p>
    <w:p w14:paraId="7BFB24EA" w14:textId="736C3423" w:rsidR="00AA7EE9" w:rsidRPr="00BE04A4" w:rsidRDefault="00AA7EE9" w:rsidP="00724181">
      <w:pPr>
        <w:pStyle w:val="afa"/>
      </w:pPr>
      <w:r w:rsidRPr="00BE04A4">
        <w:t>Научный руководитель:</w:t>
      </w:r>
    </w:p>
    <w:p w14:paraId="041CB846" w14:textId="081C3EBA" w:rsidR="00AA7EE9" w:rsidRPr="00BE04A4" w:rsidRDefault="00AA7EE9" w:rsidP="00724181">
      <w:pPr>
        <w:pStyle w:val="afa"/>
      </w:pPr>
      <w:proofErr w:type="spellStart"/>
      <w:r w:rsidRPr="00BE04A4">
        <w:t>Рыбак</w:t>
      </w:r>
      <w:proofErr w:type="spellEnd"/>
      <w:r w:rsidRPr="00BE04A4">
        <w:t xml:space="preserve">  </w:t>
      </w:r>
      <w:proofErr w:type="spellStart"/>
      <w:r w:rsidRPr="00BE04A4">
        <w:t>Серей</w:t>
      </w:r>
      <w:proofErr w:type="spellEnd"/>
      <w:r w:rsidR="00EC2AFE">
        <w:t xml:space="preserve"> </w:t>
      </w:r>
      <w:proofErr w:type="spellStart"/>
      <w:r w:rsidR="00EC2AFE">
        <w:t>Вячеславович</w:t>
      </w:r>
      <w:proofErr w:type="spellEnd"/>
      <w:r w:rsidR="001111CD">
        <w:t xml:space="preserve">, </w:t>
      </w:r>
      <w:r w:rsidR="00EC2AFE">
        <w:t>к</w:t>
      </w:r>
      <w:r w:rsidRPr="00BE04A4">
        <w:t>андидат</w:t>
      </w:r>
      <w:r w:rsidR="00EC2AFE">
        <w:t xml:space="preserve">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17D33878" w14:textId="77777777" w:rsidR="00AA7EE9" w:rsidRPr="00BE04A4" w:rsidRDefault="00AA7EE9" w:rsidP="00724181">
      <w:pPr>
        <w:pStyle w:val="2"/>
      </w:pPr>
      <w:r w:rsidRPr="00BE04A4">
        <w:t>ПРОБЛЕМНЫЕ АСПЕКТЫ ПРОТОКОЛИРОВАНИЯ ПРИ ПРОВЕДЕНИИ ОБЫСКА И ВЫЕМКИ</w:t>
      </w:r>
    </w:p>
    <w:p w14:paraId="79D9001D" w14:textId="77777777" w:rsidR="00AA7EE9" w:rsidRPr="00BE04A4" w:rsidRDefault="00AA7EE9" w:rsidP="00AA7EE9"/>
    <w:p w14:paraId="14E646FC" w14:textId="77777777" w:rsidR="00AA7EE9" w:rsidRPr="00BE04A4" w:rsidRDefault="00AA7EE9" w:rsidP="00EC2AFE">
      <w:pPr>
        <w:pStyle w:val="1"/>
      </w:pPr>
      <w:proofErr w:type="spellStart"/>
      <w:r w:rsidRPr="00BE04A4">
        <w:t>Лузик</w:t>
      </w:r>
      <w:proofErr w:type="spellEnd"/>
      <w:r w:rsidRPr="00BE04A4">
        <w:t xml:space="preserve"> Анастасия Андреевна</w:t>
      </w:r>
    </w:p>
    <w:p w14:paraId="2E36DA6D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096651B5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35593285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45D0A9BD" w14:textId="503942F9" w:rsidR="00AA7EE9" w:rsidRPr="00BE04A4" w:rsidRDefault="00EC2AFE" w:rsidP="00724181">
      <w:pPr>
        <w:pStyle w:val="afa"/>
      </w:pPr>
      <w:r>
        <w:t xml:space="preserve">Омельченко Тарас </w:t>
      </w:r>
      <w:proofErr w:type="spellStart"/>
      <w:r>
        <w:t>Владимирович</w:t>
      </w:r>
      <w:proofErr w:type="spellEnd"/>
      <w:r w:rsidR="001111CD">
        <w:t xml:space="preserve">, </w:t>
      </w:r>
      <w:r w:rsidR="00AA7EE9" w:rsidRPr="00BE04A4">
        <w:t xml:space="preserve">кандидат </w:t>
      </w:r>
      <w:proofErr w:type="spellStart"/>
      <w:r w:rsidR="00AA7EE9" w:rsidRPr="00BE04A4">
        <w:t>юридических</w:t>
      </w:r>
      <w:proofErr w:type="spellEnd"/>
      <w:r w:rsidR="00AA7EE9" w:rsidRPr="00BE04A4">
        <w:t xml:space="preserve"> наук, доцент</w:t>
      </w:r>
    </w:p>
    <w:p w14:paraId="710CA37B" w14:textId="77777777" w:rsidR="00AA7EE9" w:rsidRPr="00BE04A4" w:rsidRDefault="00AA7EE9" w:rsidP="00724181">
      <w:pPr>
        <w:pStyle w:val="2"/>
      </w:pPr>
      <w:r w:rsidRPr="00BE04A4">
        <w:t>ОПРАВДАТЕЛЬНЫЙ  ПРИГОВОР В СИСТЕМЕ  ПРАВОСУДИЯ</w:t>
      </w:r>
    </w:p>
    <w:p w14:paraId="61290381" w14:textId="77777777" w:rsidR="00AA7EE9" w:rsidRPr="00BE04A4" w:rsidRDefault="00AA7EE9" w:rsidP="00AA7EE9"/>
    <w:p w14:paraId="7D785489" w14:textId="77777777" w:rsidR="00AA7EE9" w:rsidRPr="00BE04A4" w:rsidRDefault="00AA7EE9" w:rsidP="00EC2AFE">
      <w:pPr>
        <w:pStyle w:val="1"/>
      </w:pPr>
      <w:proofErr w:type="spellStart"/>
      <w:r w:rsidRPr="00BE04A4">
        <w:t>Ляховчук</w:t>
      </w:r>
      <w:proofErr w:type="spellEnd"/>
      <w:r w:rsidRPr="00BE04A4">
        <w:t xml:space="preserve"> Юлия Николаевна</w:t>
      </w:r>
    </w:p>
    <w:p w14:paraId="39F3E0C6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5C02D835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742D3FA5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0508D06E" w14:textId="3FCB2366" w:rsidR="00AA7EE9" w:rsidRPr="00BE04A4" w:rsidRDefault="00AA7EE9" w:rsidP="00724181">
      <w:pPr>
        <w:pStyle w:val="afa"/>
      </w:pPr>
      <w:r w:rsidRPr="00BE04A4">
        <w:t xml:space="preserve">Юрченко </w:t>
      </w:r>
      <w:proofErr w:type="spellStart"/>
      <w:r w:rsidRPr="00BE04A4">
        <w:t>Лидия</w:t>
      </w:r>
      <w:proofErr w:type="spellEnd"/>
      <w:r w:rsidRPr="00BE04A4">
        <w:t xml:space="preserve"> </w:t>
      </w:r>
      <w:proofErr w:type="spellStart"/>
      <w:r w:rsidRPr="00BE04A4">
        <w:t>Владимировна</w:t>
      </w:r>
      <w:proofErr w:type="spellEnd"/>
      <w:r w:rsidRPr="00BE04A4">
        <w:t xml:space="preserve">, 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572E6564" w14:textId="0BFA05FB" w:rsidR="00AA7EE9" w:rsidRPr="00BE04A4" w:rsidRDefault="00AA7EE9" w:rsidP="00724181">
      <w:pPr>
        <w:pStyle w:val="2"/>
      </w:pPr>
      <w:r w:rsidRPr="00BE04A4">
        <w:t xml:space="preserve">ПРОЦЕССУАЛЬНЫЙ СТАТУС СЛЕДОВАТЕЛЯ КАК СУБЪЕКТА УГОЛОВНО-ПРОЦЕССУАЛЬНЫХ ОТНОШЕНИЙ </w:t>
      </w:r>
    </w:p>
    <w:p w14:paraId="1B27267C" w14:textId="77777777" w:rsidR="00AA7EE9" w:rsidRPr="00BE04A4" w:rsidRDefault="00AA7EE9" w:rsidP="00AA7EE9"/>
    <w:p w14:paraId="47FC2369" w14:textId="11C42F26" w:rsidR="00AA7EE9" w:rsidRPr="00BE04A4" w:rsidRDefault="00AA7EE9" w:rsidP="00AA7EE9">
      <w:r w:rsidRPr="00EC2AFE">
        <w:rPr>
          <w:rStyle w:val="10"/>
        </w:rPr>
        <w:t>Медведева Мария Олеговна</w:t>
      </w:r>
    </w:p>
    <w:p w14:paraId="2EE74E1C" w14:textId="15B63718" w:rsidR="00AA7EE9" w:rsidRPr="00BE04A4" w:rsidRDefault="00AA7EE9" w:rsidP="00724181">
      <w:pPr>
        <w:pStyle w:val="afa"/>
      </w:pPr>
      <w:proofErr w:type="spellStart"/>
      <w:r w:rsidRPr="00BE04A4">
        <w:t>Московск</w:t>
      </w:r>
      <w:r w:rsidR="00EC2AFE">
        <w:t>ий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МВД </w:t>
      </w:r>
      <w:proofErr w:type="spellStart"/>
      <w:r w:rsidRPr="00BE04A4">
        <w:t>России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В.Я. </w:t>
      </w:r>
      <w:proofErr w:type="spellStart"/>
      <w:r w:rsidRPr="00BE04A4">
        <w:t>Кикотя</w:t>
      </w:r>
      <w:proofErr w:type="spellEnd"/>
    </w:p>
    <w:p w14:paraId="6A034F90" w14:textId="77777777" w:rsidR="00AA7EE9" w:rsidRPr="00BE04A4" w:rsidRDefault="00AA7EE9" w:rsidP="00724181">
      <w:pPr>
        <w:pStyle w:val="afa"/>
      </w:pPr>
      <w:r w:rsidRPr="00BE04A4">
        <w:t>Научный руководитель:</w:t>
      </w:r>
    </w:p>
    <w:p w14:paraId="34198F2C" w14:textId="6F19CAD5" w:rsidR="00AA7EE9" w:rsidRPr="00BE04A4" w:rsidRDefault="00AA7EE9" w:rsidP="00724181">
      <w:pPr>
        <w:pStyle w:val="afa"/>
      </w:pPr>
      <w:proofErr w:type="spellStart"/>
      <w:r w:rsidRPr="00BE04A4">
        <w:t>Григорьев</w:t>
      </w:r>
      <w:proofErr w:type="spellEnd"/>
      <w:r w:rsidRPr="00BE04A4">
        <w:t xml:space="preserve"> </w:t>
      </w:r>
      <w:proofErr w:type="spellStart"/>
      <w:r w:rsidRPr="00BE04A4">
        <w:t>Виктор</w:t>
      </w:r>
      <w:proofErr w:type="spellEnd"/>
      <w:r w:rsidRPr="00BE04A4">
        <w:t xml:space="preserve"> </w:t>
      </w:r>
      <w:proofErr w:type="spellStart"/>
      <w:r w:rsidRPr="00BE04A4">
        <w:t>Николаевич</w:t>
      </w:r>
      <w:proofErr w:type="spellEnd"/>
      <w:r w:rsidRPr="00BE04A4">
        <w:t xml:space="preserve">, доктор </w:t>
      </w:r>
      <w:proofErr w:type="spellStart"/>
      <w:r w:rsidRPr="00BE04A4">
        <w:t>юридических</w:t>
      </w:r>
      <w:proofErr w:type="spellEnd"/>
      <w:r w:rsidRPr="00BE04A4">
        <w:t xml:space="preserve"> наук, </w:t>
      </w:r>
      <w:proofErr w:type="spellStart"/>
      <w:r w:rsidRPr="00BE04A4">
        <w:t>профессор</w:t>
      </w:r>
      <w:proofErr w:type="spellEnd"/>
    </w:p>
    <w:p w14:paraId="539663EC" w14:textId="77777777" w:rsidR="00AA7EE9" w:rsidRPr="00BE04A4" w:rsidRDefault="00AA7EE9" w:rsidP="00724181">
      <w:pPr>
        <w:pStyle w:val="2"/>
      </w:pPr>
      <w:r w:rsidRPr="00BE04A4">
        <w:t>ПРОБЛЕМЫ ВНЕДРЕНИЯ ЭЛЕКТРОННОГО ДОКУМЕНТООБОРОТА В УГОЛОВНЫЙ ПРОЦЕСС</w:t>
      </w:r>
    </w:p>
    <w:p w14:paraId="5D036B88" w14:textId="77777777" w:rsidR="00AA7EE9" w:rsidRPr="00BE04A4" w:rsidRDefault="00AA7EE9" w:rsidP="00AA7EE9"/>
    <w:p w14:paraId="67411D77" w14:textId="77777777" w:rsidR="00AA7EE9" w:rsidRPr="00BE04A4" w:rsidRDefault="00AA7EE9" w:rsidP="00EC2AFE">
      <w:pPr>
        <w:pStyle w:val="1"/>
      </w:pPr>
      <w:r w:rsidRPr="00BE04A4">
        <w:t>Мещеряков Даниил Владимирович</w:t>
      </w:r>
    </w:p>
    <w:p w14:paraId="06EF8758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2E27EBC0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4C8BE1BE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29B90F0B" w14:textId="4B8731DB" w:rsidR="00AA7EE9" w:rsidRPr="00BE04A4" w:rsidRDefault="00AA7EE9" w:rsidP="00724181">
      <w:pPr>
        <w:pStyle w:val="afa"/>
      </w:pPr>
      <w:proofErr w:type="spellStart"/>
      <w:r w:rsidRPr="00BE04A4">
        <w:t>Велигодский</w:t>
      </w:r>
      <w:proofErr w:type="spellEnd"/>
      <w:r w:rsidRPr="00BE04A4">
        <w:t xml:space="preserve"> Денис </w:t>
      </w:r>
      <w:proofErr w:type="spellStart"/>
      <w:r w:rsidRPr="00BE04A4">
        <w:t>Витальевич</w:t>
      </w:r>
      <w:proofErr w:type="spellEnd"/>
      <w:r w:rsidRPr="00BE04A4">
        <w:t xml:space="preserve">, 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  </w:t>
      </w:r>
    </w:p>
    <w:p w14:paraId="1D5DE5E2" w14:textId="62DD1B51" w:rsidR="00AA7EE9" w:rsidRPr="00BE04A4" w:rsidRDefault="00AA7EE9" w:rsidP="00724181">
      <w:pPr>
        <w:pStyle w:val="2"/>
      </w:pPr>
      <w:r w:rsidRPr="00BE04A4">
        <w:t>Новый правоохранительный орган России –</w:t>
      </w:r>
      <w:r w:rsidR="00EC2AFE">
        <w:t xml:space="preserve"> </w:t>
      </w:r>
      <w:r w:rsidRPr="00BE04A4">
        <w:t>Национальная Гвардия.</w:t>
      </w:r>
    </w:p>
    <w:p w14:paraId="3648CEF1" w14:textId="77777777" w:rsidR="00AA7EE9" w:rsidRPr="00BE04A4" w:rsidRDefault="00AA7EE9" w:rsidP="00AA7EE9"/>
    <w:p w14:paraId="2237C41A" w14:textId="77777777" w:rsidR="00AA7EE9" w:rsidRPr="00BE04A4" w:rsidRDefault="00AA7EE9" w:rsidP="00EC2AFE">
      <w:pPr>
        <w:pStyle w:val="1"/>
      </w:pPr>
      <w:r w:rsidRPr="00BE04A4">
        <w:t>Морозова Ксения Николаевна</w:t>
      </w:r>
    </w:p>
    <w:p w14:paraId="2D7B3043" w14:textId="77777777" w:rsidR="00EC2AFE" w:rsidRDefault="00AA7EE9" w:rsidP="00724181">
      <w:pPr>
        <w:pStyle w:val="afa"/>
      </w:pPr>
      <w:r w:rsidRPr="00BE04A4">
        <w:t xml:space="preserve">Северный «Арктический» федеральный университет </w:t>
      </w:r>
    </w:p>
    <w:p w14:paraId="2DC859F3" w14:textId="69F7512E" w:rsidR="00AA7EE9" w:rsidRPr="00BE04A4" w:rsidRDefault="00AA7EE9" w:rsidP="00724181">
      <w:pPr>
        <w:pStyle w:val="afa"/>
      </w:pPr>
      <w:r w:rsidRPr="00BE04A4">
        <w:t>им. М.В. Ломоносова</w:t>
      </w:r>
    </w:p>
    <w:p w14:paraId="7A2F8568" w14:textId="77777777" w:rsidR="00AA7EE9" w:rsidRPr="00BE04A4" w:rsidRDefault="00AA7EE9" w:rsidP="00724181">
      <w:pPr>
        <w:pStyle w:val="afa"/>
      </w:pPr>
      <w:r w:rsidRPr="00BE04A4">
        <w:t>Высшая школа экономики, управления и права</w:t>
      </w:r>
    </w:p>
    <w:p w14:paraId="0C1DE796" w14:textId="77777777" w:rsidR="00AA7EE9" w:rsidRPr="00BE04A4" w:rsidRDefault="00AA7EE9" w:rsidP="00724181">
      <w:pPr>
        <w:pStyle w:val="afa"/>
      </w:pPr>
      <w:r w:rsidRPr="00BE04A4">
        <w:t>Научный руководитель:</w:t>
      </w:r>
    </w:p>
    <w:p w14:paraId="211123BB" w14:textId="36D1AA3A" w:rsidR="00AA7EE9" w:rsidRPr="00BE04A4" w:rsidRDefault="00AA7EE9" w:rsidP="00724181">
      <w:pPr>
        <w:pStyle w:val="afa"/>
      </w:pPr>
      <w:proofErr w:type="spellStart"/>
      <w:r w:rsidRPr="00BE04A4">
        <w:t>Бурмагин</w:t>
      </w:r>
      <w:proofErr w:type="spellEnd"/>
      <w:r w:rsidRPr="00BE04A4">
        <w:t xml:space="preserve"> </w:t>
      </w:r>
      <w:proofErr w:type="spellStart"/>
      <w:r w:rsidRPr="00BE04A4">
        <w:t>Сергей</w:t>
      </w:r>
      <w:proofErr w:type="spellEnd"/>
      <w:r w:rsidRPr="00BE04A4">
        <w:t xml:space="preserve"> </w:t>
      </w:r>
      <w:proofErr w:type="spellStart"/>
      <w:r w:rsidRPr="00BE04A4">
        <w:t>Викторович</w:t>
      </w:r>
      <w:proofErr w:type="spellEnd"/>
      <w:r w:rsidRPr="00BE04A4">
        <w:t>,</w:t>
      </w:r>
      <w:r w:rsidR="001111CD">
        <w:t xml:space="preserve">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</w:t>
      </w:r>
      <w:proofErr w:type="spellStart"/>
      <w:r w:rsidRPr="00BE04A4">
        <w:t>профессор</w:t>
      </w:r>
      <w:proofErr w:type="spellEnd"/>
    </w:p>
    <w:p w14:paraId="42861154" w14:textId="77777777" w:rsidR="00AA7EE9" w:rsidRDefault="00AA7EE9" w:rsidP="00724181">
      <w:pPr>
        <w:pStyle w:val="2"/>
      </w:pPr>
      <w:r w:rsidRPr="00BE04A4">
        <w:t>СПРАВЕДЛИВОСТЬ ПРИГОВОРА КАК АКТА ПРАВОСУДИЯ</w:t>
      </w:r>
    </w:p>
    <w:p w14:paraId="5D76B439" w14:textId="77777777" w:rsidR="00792EA9" w:rsidRDefault="00792EA9" w:rsidP="00AA7EE9"/>
    <w:p w14:paraId="53FA05D6" w14:textId="77777777" w:rsidR="00B974F2" w:rsidRDefault="00B974F2" w:rsidP="00B974F2">
      <w:pPr>
        <w:pStyle w:val="1"/>
      </w:pPr>
      <w:r>
        <w:t>Мухина Марина Сергеевна</w:t>
      </w:r>
    </w:p>
    <w:p w14:paraId="27BBCF5D" w14:textId="77777777" w:rsidR="00B974F2" w:rsidRPr="00BE04A4" w:rsidRDefault="00B974F2" w:rsidP="00B974F2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6B0EEBD7" w14:textId="77777777" w:rsidR="00B974F2" w:rsidRPr="00BE04A4" w:rsidRDefault="00B974F2" w:rsidP="00B974F2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367A74C4" w14:textId="77777777" w:rsidR="00B974F2" w:rsidRPr="00BE04A4" w:rsidRDefault="00B974F2" w:rsidP="00B974F2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12DE5F25" w14:textId="77777777" w:rsidR="00B974F2" w:rsidRPr="00BE04A4" w:rsidRDefault="00B974F2" w:rsidP="00B974F2">
      <w:pPr>
        <w:pStyle w:val="afa"/>
      </w:pPr>
      <w:proofErr w:type="spellStart"/>
      <w:r w:rsidRPr="00BE04A4">
        <w:t>Поддубняк</w:t>
      </w:r>
      <w:proofErr w:type="spellEnd"/>
      <w:r>
        <w:t xml:space="preserve"> </w:t>
      </w:r>
      <w:r w:rsidRPr="00BE04A4">
        <w:t xml:space="preserve">Анна </w:t>
      </w:r>
      <w:proofErr w:type="spellStart"/>
      <w:r w:rsidRPr="00BE04A4">
        <w:t>Александровна</w:t>
      </w:r>
      <w:proofErr w:type="spellEnd"/>
      <w:r w:rsidRPr="00BE04A4">
        <w:t>,</w:t>
      </w:r>
      <w:r>
        <w:t xml:space="preserve">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</w:t>
      </w:r>
    </w:p>
    <w:p w14:paraId="241F5E3E" w14:textId="77777777" w:rsidR="00B974F2" w:rsidRDefault="00B974F2" w:rsidP="00B974F2">
      <w:pPr>
        <w:pStyle w:val="2"/>
      </w:pPr>
      <w:r>
        <w:t xml:space="preserve"> О ВОЗМОЖНОСТИ ЗАКЛЮЧЕНИЯ ДОСУДЕБНОГО СОГЛАШЕНИЯ О СОТРУДНИЧЕСТВЕ С НЕСОВЕРШЕННОЛЕТНИМИ</w:t>
      </w:r>
    </w:p>
    <w:p w14:paraId="611AAC7B" w14:textId="77777777" w:rsidR="00B974F2" w:rsidRDefault="00B974F2" w:rsidP="00AA7EE9"/>
    <w:p w14:paraId="2DECDB0E" w14:textId="4719B1E4" w:rsidR="00792EA9" w:rsidRDefault="00792EA9" w:rsidP="00792EA9">
      <w:pPr>
        <w:pStyle w:val="1"/>
      </w:pPr>
      <w:r w:rsidRPr="00CE2B91">
        <w:t>Новик Марина</w:t>
      </w:r>
      <w:r w:rsidR="001111CD">
        <w:t xml:space="preserve"> Павловна</w:t>
      </w:r>
    </w:p>
    <w:p w14:paraId="7EFF7E0F" w14:textId="77777777" w:rsidR="00792EA9" w:rsidRPr="00BE04A4" w:rsidRDefault="00792EA9" w:rsidP="00724181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2A93F877" w14:textId="77777777" w:rsidR="00792EA9" w:rsidRPr="00BE04A4" w:rsidRDefault="00792EA9" w:rsidP="00724181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09AFC02E" w14:textId="77777777" w:rsidR="00792EA9" w:rsidRPr="00BE04A4" w:rsidRDefault="00792EA9" w:rsidP="00724181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75F01610" w14:textId="70C04C2F" w:rsidR="00792EA9" w:rsidRPr="00BE04A4" w:rsidRDefault="00792EA9" w:rsidP="00724181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1EFC3B68" w14:textId="20EE53B9" w:rsidR="00AA7EE9" w:rsidRDefault="00792EA9" w:rsidP="00724181">
      <w:pPr>
        <w:pStyle w:val="2"/>
      </w:pPr>
      <w:r w:rsidRPr="00792EA9">
        <w:t>ОБЩАЯ ХАРАКТЕРИСТИКА СЛЕДСТВЕННЫХ ОШИБОК НА ДОСУДЕБНЫХ СТАДИЯХ УГОЛОВНОГО ПРОЦЕССА</w:t>
      </w:r>
    </w:p>
    <w:p w14:paraId="77F4BD0B" w14:textId="77777777" w:rsidR="00B974F2" w:rsidRPr="00B974F2" w:rsidRDefault="00B974F2" w:rsidP="00B974F2"/>
    <w:p w14:paraId="4D7FBA5B" w14:textId="77777777" w:rsidR="00AA7EE9" w:rsidRPr="00BE04A4" w:rsidRDefault="00AA7EE9" w:rsidP="00EC2AFE">
      <w:pPr>
        <w:pStyle w:val="1"/>
      </w:pPr>
      <w:proofErr w:type="spellStart"/>
      <w:r w:rsidRPr="00BE04A4">
        <w:t>Непритимова</w:t>
      </w:r>
      <w:proofErr w:type="spellEnd"/>
      <w:r w:rsidRPr="00BE04A4">
        <w:t xml:space="preserve"> Дарья Сергеевна</w:t>
      </w:r>
    </w:p>
    <w:p w14:paraId="2D600A52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5878AC87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287F8E7C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4B938AE3" w14:textId="1DF6A218" w:rsidR="00AA7EE9" w:rsidRPr="00BE04A4" w:rsidRDefault="00AA7EE9" w:rsidP="00724181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293CC87A" w14:textId="77777777" w:rsidR="00AA7EE9" w:rsidRPr="00BE04A4" w:rsidRDefault="00AA7EE9" w:rsidP="00724181">
      <w:pPr>
        <w:pStyle w:val="2"/>
      </w:pPr>
      <w:r w:rsidRPr="00BE04A4">
        <w:t>Уголовно-процессуальные функции следователя</w:t>
      </w:r>
    </w:p>
    <w:p w14:paraId="092082FD" w14:textId="77777777" w:rsidR="00AA7EE9" w:rsidRPr="00BE04A4" w:rsidRDefault="00AA7EE9" w:rsidP="00AA7EE9"/>
    <w:p w14:paraId="3F4DDFEE" w14:textId="315C5FC2" w:rsidR="00AA7EE9" w:rsidRPr="00BE04A4" w:rsidRDefault="00792EA9" w:rsidP="00792EA9">
      <w:pPr>
        <w:pStyle w:val="1"/>
      </w:pPr>
      <w:r w:rsidRPr="00B04617">
        <w:t>Огородничая Каролина Александровна</w:t>
      </w:r>
    </w:p>
    <w:p w14:paraId="5F9FF619" w14:textId="77777777" w:rsidR="00792EA9" w:rsidRPr="00BE04A4" w:rsidRDefault="00792EA9" w:rsidP="00792EA9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16B10E3A" w14:textId="77777777" w:rsidR="00792EA9" w:rsidRPr="00BE04A4" w:rsidRDefault="00792EA9" w:rsidP="00792EA9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217B8530" w14:textId="77777777" w:rsidR="00792EA9" w:rsidRPr="00BE04A4" w:rsidRDefault="00792EA9" w:rsidP="00792EA9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1EC3DD46" w14:textId="582A9F71" w:rsidR="00792EA9" w:rsidRPr="00BE04A4" w:rsidRDefault="00792EA9" w:rsidP="00792EA9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79710B35" w14:textId="00C7DF4D" w:rsidR="00792EA9" w:rsidRPr="00BE04A4" w:rsidRDefault="00792EA9" w:rsidP="00792EA9">
      <w:pPr>
        <w:pStyle w:val="2"/>
      </w:pPr>
      <w:r>
        <w:t>РЕГЛАМЕНТАЦИЯ И ЗНАЧЕНИЕ ПОСЛЕДНЕГО СЛОВА ПОДСУДИМОГО В УГОЛОВНОМ ПРОЦЕССЕ</w:t>
      </w:r>
    </w:p>
    <w:p w14:paraId="0A4566C4" w14:textId="77777777" w:rsidR="00AA7EE9" w:rsidRPr="00BE04A4" w:rsidRDefault="00AA7EE9" w:rsidP="00AA7EE9"/>
    <w:p w14:paraId="238416A4" w14:textId="77777777" w:rsidR="00AA7EE9" w:rsidRPr="00BE04A4" w:rsidRDefault="00AA7EE9" w:rsidP="007B4CB6">
      <w:pPr>
        <w:pStyle w:val="1"/>
      </w:pPr>
      <w:r w:rsidRPr="00BE04A4">
        <w:t>Палагина Яна Константиновна</w:t>
      </w:r>
    </w:p>
    <w:p w14:paraId="1D655637" w14:textId="77777777" w:rsidR="00AA7EE9" w:rsidRPr="00BE04A4" w:rsidRDefault="00AA7EE9" w:rsidP="00724181">
      <w:pPr>
        <w:pStyle w:val="afa"/>
      </w:pPr>
      <w:r w:rsidRPr="00BE04A4">
        <w:t>Юго-Западный государственный университет</w:t>
      </w:r>
    </w:p>
    <w:p w14:paraId="71E92701" w14:textId="77777777" w:rsidR="007B4CB6" w:rsidRDefault="00AA7EE9" w:rsidP="00724181">
      <w:pPr>
        <w:pStyle w:val="afa"/>
      </w:pPr>
      <w:r w:rsidRPr="00BE04A4">
        <w:t xml:space="preserve">Научный руководитель: </w:t>
      </w:r>
    </w:p>
    <w:p w14:paraId="0A34BE5C" w14:textId="083B1952" w:rsidR="007B4CB6" w:rsidRDefault="007B4CB6" w:rsidP="00724181">
      <w:pPr>
        <w:pStyle w:val="afa"/>
      </w:pPr>
      <w:proofErr w:type="spellStart"/>
      <w:r>
        <w:t>Калуцких</w:t>
      </w:r>
      <w:proofErr w:type="spellEnd"/>
      <w:r>
        <w:t xml:space="preserve"> Анна </w:t>
      </w:r>
      <w:proofErr w:type="spellStart"/>
      <w:r>
        <w:t>Михайловна</w:t>
      </w:r>
      <w:proofErr w:type="spellEnd"/>
      <w:r w:rsidR="00AA7EE9" w:rsidRPr="00BE04A4">
        <w:t xml:space="preserve"> </w:t>
      </w:r>
    </w:p>
    <w:p w14:paraId="0CE8434F" w14:textId="77777777" w:rsidR="00AA7EE9" w:rsidRPr="00BE04A4" w:rsidRDefault="00AA7EE9" w:rsidP="00724181">
      <w:pPr>
        <w:pStyle w:val="2"/>
      </w:pPr>
      <w:r w:rsidRPr="00BE04A4">
        <w:t>РОЛЬ КИНОЛОГИЧЕСКОЙ ОДОРОЛОГИИ В БОРЬБЕ С ПРЕСТУПНОСТЬЮ</w:t>
      </w:r>
    </w:p>
    <w:p w14:paraId="456AF8A1" w14:textId="77777777" w:rsidR="00AA7EE9" w:rsidRPr="00BE04A4" w:rsidRDefault="00AA7EE9" w:rsidP="00AA7EE9"/>
    <w:p w14:paraId="74A809FB" w14:textId="77777777" w:rsidR="00AA7EE9" w:rsidRPr="00BE04A4" w:rsidRDefault="00AA7EE9" w:rsidP="007B4CB6">
      <w:pPr>
        <w:pStyle w:val="1"/>
      </w:pPr>
      <w:proofErr w:type="spellStart"/>
      <w:r w:rsidRPr="00BE04A4">
        <w:t>Роттина</w:t>
      </w:r>
      <w:proofErr w:type="spellEnd"/>
      <w:r w:rsidRPr="00BE04A4">
        <w:t xml:space="preserve"> Екатерина Игоревна</w:t>
      </w:r>
    </w:p>
    <w:p w14:paraId="72F6EE14" w14:textId="77777777" w:rsidR="007B4CB6" w:rsidRPr="00BE04A4" w:rsidRDefault="007B4CB6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06186896" w14:textId="77777777" w:rsidR="007B4CB6" w:rsidRPr="00BE04A4" w:rsidRDefault="007B4CB6" w:rsidP="00724181">
      <w:pPr>
        <w:pStyle w:val="afa"/>
      </w:pPr>
      <w:r w:rsidRPr="00BE04A4">
        <w:t>Таврическая академия, юридический факультет</w:t>
      </w:r>
    </w:p>
    <w:p w14:paraId="7170E495" w14:textId="77777777" w:rsidR="007B4CB6" w:rsidRPr="00BE04A4" w:rsidRDefault="007B4CB6" w:rsidP="00724181">
      <w:pPr>
        <w:pStyle w:val="afa"/>
      </w:pPr>
      <w:r w:rsidRPr="00BE04A4">
        <w:t xml:space="preserve">Научный руководитель: </w:t>
      </w:r>
    </w:p>
    <w:p w14:paraId="18E5FF3D" w14:textId="6245CAA3" w:rsidR="00AA7EE9" w:rsidRPr="00BE04A4" w:rsidRDefault="00AA7EE9" w:rsidP="00724181">
      <w:pPr>
        <w:pStyle w:val="afa"/>
      </w:pPr>
      <w:proofErr w:type="spellStart"/>
      <w:r w:rsidRPr="00BE04A4">
        <w:t>Поддубняк</w:t>
      </w:r>
      <w:proofErr w:type="spellEnd"/>
      <w:r w:rsidRPr="00BE04A4">
        <w:t xml:space="preserve"> Анна</w:t>
      </w:r>
      <w:r w:rsidR="001111CD">
        <w:t xml:space="preserve"> </w:t>
      </w:r>
      <w:proofErr w:type="spellStart"/>
      <w:r w:rsidRPr="00BE04A4">
        <w:t>Александровна</w:t>
      </w:r>
      <w:proofErr w:type="spellEnd"/>
      <w:r w:rsidRPr="00BE04A4">
        <w:t>, кандидат</w:t>
      </w:r>
      <w:r w:rsidR="001111CD">
        <w:t xml:space="preserve"> </w:t>
      </w:r>
      <w:proofErr w:type="spellStart"/>
      <w:r w:rsidRPr="00BE04A4">
        <w:t>юридических</w:t>
      </w:r>
      <w:proofErr w:type="spellEnd"/>
      <w:r w:rsidRPr="00BE04A4">
        <w:t xml:space="preserve"> наук</w:t>
      </w:r>
    </w:p>
    <w:p w14:paraId="4EEA01F1" w14:textId="77777777" w:rsidR="00AA7EE9" w:rsidRPr="00BE04A4" w:rsidRDefault="00AA7EE9" w:rsidP="00724181">
      <w:pPr>
        <w:pStyle w:val="2"/>
      </w:pPr>
      <w:r w:rsidRPr="00BE04A4">
        <w:t>СЕКРЕТАРЬ СУДЕБНОГО ЗАСЕДАНИЯ КАК УЧАСТНИК УГОЛОВНОГО СУДОПРОИЗВОДСТВА</w:t>
      </w:r>
    </w:p>
    <w:p w14:paraId="0259542B" w14:textId="77777777" w:rsidR="00AA7EE9" w:rsidRPr="00BE04A4" w:rsidRDefault="00AA7EE9" w:rsidP="00AA7EE9"/>
    <w:p w14:paraId="410E65B8" w14:textId="77777777" w:rsidR="00AA7EE9" w:rsidRPr="00BE04A4" w:rsidRDefault="00AA7EE9" w:rsidP="007B4CB6">
      <w:pPr>
        <w:pStyle w:val="1"/>
      </w:pPr>
      <w:proofErr w:type="spellStart"/>
      <w:r w:rsidRPr="00BE04A4">
        <w:t>Савопуло</w:t>
      </w:r>
      <w:proofErr w:type="spellEnd"/>
      <w:r w:rsidRPr="00BE04A4">
        <w:t xml:space="preserve"> Елена Борисовна</w:t>
      </w:r>
    </w:p>
    <w:p w14:paraId="408A03EA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09C4EBD2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62979986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065773CD" w14:textId="6910A1B7" w:rsidR="00AA7EE9" w:rsidRPr="00BE04A4" w:rsidRDefault="007B4CB6" w:rsidP="00724181">
      <w:pPr>
        <w:pStyle w:val="afa"/>
      </w:pPr>
      <w:r>
        <w:t xml:space="preserve">Михайлов </w:t>
      </w:r>
      <w:proofErr w:type="spellStart"/>
      <w:r>
        <w:t>Михаил</w:t>
      </w:r>
      <w:proofErr w:type="spellEnd"/>
      <w:r>
        <w:t xml:space="preserve"> </w:t>
      </w:r>
      <w:proofErr w:type="spellStart"/>
      <w:r>
        <w:t>Анатольевич</w:t>
      </w:r>
      <w:proofErr w:type="spellEnd"/>
      <w:r w:rsidR="001111CD">
        <w:t xml:space="preserve">, </w:t>
      </w:r>
      <w:r w:rsidR="00AA7EE9" w:rsidRPr="00BE04A4">
        <w:t xml:space="preserve">кандидат </w:t>
      </w:r>
      <w:proofErr w:type="spellStart"/>
      <w:r w:rsidR="00AA7EE9" w:rsidRPr="00BE04A4">
        <w:t>юридических</w:t>
      </w:r>
      <w:proofErr w:type="spellEnd"/>
      <w:r w:rsidR="00AA7EE9" w:rsidRPr="00BE04A4">
        <w:t xml:space="preserve"> наук, доцент</w:t>
      </w:r>
    </w:p>
    <w:p w14:paraId="3B72F37F" w14:textId="77777777" w:rsidR="00AA7EE9" w:rsidRPr="00BE04A4" w:rsidRDefault="00AA7EE9" w:rsidP="00724181">
      <w:pPr>
        <w:pStyle w:val="2"/>
      </w:pPr>
      <w:r w:rsidRPr="00BE04A4">
        <w:t>ЧРЕЗМЕРНАЯ СУДЕБНАЯ ЗАЩИТА ИНФОРМАЦИИ О СОЕДИНЕНИЯХ АБОНЕНТОВ СОТОВОЙ СВЯЗИ СНИЖАЕТ ЭФФЕКТИВНОСТЬ РАБОТЫ ПО РАСКРЫТИЮ ПРЕСТУПЛЕНИЙ И РОЗЫСКУ ПРЕСТУПНИКОВ</w:t>
      </w:r>
    </w:p>
    <w:p w14:paraId="43F4283A" w14:textId="77777777" w:rsidR="00AA7EE9" w:rsidRPr="00BE04A4" w:rsidRDefault="00AA7EE9" w:rsidP="00AA7EE9"/>
    <w:p w14:paraId="211DEF1D" w14:textId="42B3B267" w:rsidR="00AA7EE9" w:rsidRPr="00BE04A4" w:rsidRDefault="007B4CB6" w:rsidP="007B4CB6">
      <w:pPr>
        <w:pStyle w:val="1"/>
      </w:pPr>
      <w:r>
        <w:t>Самойлова Дарья Дмитриевна</w:t>
      </w:r>
    </w:p>
    <w:p w14:paraId="6CE99965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58AEB139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40D1C986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011BED51" w14:textId="3E18DFF1" w:rsidR="00AA7EE9" w:rsidRPr="00BE04A4" w:rsidRDefault="00AA7EE9" w:rsidP="00724181">
      <w:pPr>
        <w:pStyle w:val="afa"/>
      </w:pPr>
      <w:r w:rsidRPr="00BE04A4">
        <w:t xml:space="preserve">Михайлов </w:t>
      </w:r>
      <w:proofErr w:type="spellStart"/>
      <w:r w:rsidRPr="00BE04A4">
        <w:t>Михаил</w:t>
      </w:r>
      <w:proofErr w:type="spellEnd"/>
      <w:r w:rsidRPr="00BE04A4">
        <w:t xml:space="preserve"> </w:t>
      </w:r>
      <w:proofErr w:type="spellStart"/>
      <w:r w:rsidRPr="00BE04A4">
        <w:t>Анатольевич</w:t>
      </w:r>
      <w:proofErr w:type="spellEnd"/>
      <w:r w:rsidRPr="00BE04A4">
        <w:t xml:space="preserve">, 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7554C644" w14:textId="77777777" w:rsidR="00AA7EE9" w:rsidRPr="00BE04A4" w:rsidRDefault="00AA7EE9" w:rsidP="00724181">
      <w:pPr>
        <w:pStyle w:val="2"/>
      </w:pPr>
      <w:r w:rsidRPr="00BE04A4">
        <w:t>ПЛАГИАТ И РЕРАЙТИНГ – ОПАСНЫЕ ВЫЗОВЫ РОССИЙСКОЙ НАУКЕ И ОБРАЗОВАНИЮ</w:t>
      </w:r>
    </w:p>
    <w:p w14:paraId="7523D2DF" w14:textId="77777777" w:rsidR="00AA7EE9" w:rsidRPr="00BE04A4" w:rsidRDefault="00AA7EE9" w:rsidP="00AA7EE9"/>
    <w:p w14:paraId="74437BA9" w14:textId="02CFF4C2" w:rsidR="00AA7EE9" w:rsidRPr="00BE04A4" w:rsidRDefault="00AA7EE9" w:rsidP="007B4CB6">
      <w:pPr>
        <w:pStyle w:val="1"/>
      </w:pPr>
      <w:proofErr w:type="spellStart"/>
      <w:r w:rsidRPr="00BE04A4">
        <w:t>Сеитягьяев</w:t>
      </w:r>
      <w:proofErr w:type="spellEnd"/>
      <w:r w:rsidRPr="00BE04A4">
        <w:t xml:space="preserve"> </w:t>
      </w:r>
      <w:proofErr w:type="spellStart"/>
      <w:r w:rsidRPr="00BE04A4">
        <w:t>Ресуль</w:t>
      </w:r>
      <w:proofErr w:type="spellEnd"/>
      <w:r w:rsidRPr="00BE04A4">
        <w:t xml:space="preserve"> </w:t>
      </w:r>
      <w:proofErr w:type="spellStart"/>
      <w:r w:rsidRPr="00BE04A4">
        <w:t>Серверович</w:t>
      </w:r>
      <w:proofErr w:type="spellEnd"/>
    </w:p>
    <w:p w14:paraId="4B2CF026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1605ACD0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72C35438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01563904" w14:textId="25B6C9A9" w:rsidR="00AA7EE9" w:rsidRPr="00BE04A4" w:rsidRDefault="00AA7EE9" w:rsidP="00724181">
      <w:pPr>
        <w:pStyle w:val="afa"/>
      </w:pPr>
      <w:proofErr w:type="spellStart"/>
      <w:r w:rsidRPr="00BE04A4">
        <w:t>Поддубняк</w:t>
      </w:r>
      <w:proofErr w:type="spellEnd"/>
      <w:r w:rsidRPr="00BE04A4">
        <w:t xml:space="preserve"> </w:t>
      </w:r>
      <w:r w:rsidR="007B4CB6">
        <w:t xml:space="preserve">Анна </w:t>
      </w:r>
      <w:proofErr w:type="spellStart"/>
      <w:r w:rsidR="007B4CB6">
        <w:t>Александровна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</w:t>
      </w:r>
    </w:p>
    <w:p w14:paraId="210F9BED" w14:textId="77777777" w:rsidR="00AA7EE9" w:rsidRPr="00BE04A4" w:rsidRDefault="00AA7EE9" w:rsidP="00724181">
      <w:pPr>
        <w:pStyle w:val="2"/>
      </w:pPr>
      <w:r w:rsidRPr="00BE04A4">
        <w:t>ПРИМЕНЕНИЕ ЭЛЕКТРОННЫХ ДОКАЗАТЕЛЬСТВ В УГОЛОВНОМ СУДОПРОИЗВОДСТВЕ</w:t>
      </w:r>
    </w:p>
    <w:p w14:paraId="32A59F04" w14:textId="77777777" w:rsidR="00AA7EE9" w:rsidRPr="00BE04A4" w:rsidRDefault="00AA7EE9" w:rsidP="00AA7EE9"/>
    <w:p w14:paraId="16D22789" w14:textId="77777777" w:rsidR="00AA7EE9" w:rsidRPr="00BE04A4" w:rsidRDefault="00AA7EE9" w:rsidP="007B4CB6">
      <w:pPr>
        <w:pStyle w:val="1"/>
      </w:pPr>
      <w:r w:rsidRPr="00BE04A4">
        <w:t>Сулименко Никита Сергеевич</w:t>
      </w:r>
    </w:p>
    <w:p w14:paraId="4A82CC13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16DBC5C1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083E3038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191FCFDF" w14:textId="260CD62E" w:rsidR="00AA7EE9" w:rsidRPr="00BE04A4" w:rsidRDefault="00AA7EE9" w:rsidP="00724181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5BA45B7E" w14:textId="617B04EB" w:rsidR="00AA7EE9" w:rsidRPr="00BE04A4" w:rsidRDefault="00AA7EE9" w:rsidP="00724181">
      <w:pPr>
        <w:pStyle w:val="2"/>
      </w:pPr>
      <w:r w:rsidRPr="00BE04A4">
        <w:t>ОБЕСПЕЧЕНИЕ БЕЗОПАСНОСТИ УЧАСТНИКОВ УГОЛОВНОГО ПРОЦЕССА</w:t>
      </w:r>
    </w:p>
    <w:p w14:paraId="4B56E596" w14:textId="77777777" w:rsidR="00AA7EE9" w:rsidRPr="00BE04A4" w:rsidRDefault="00AA7EE9" w:rsidP="00AA7EE9"/>
    <w:p w14:paraId="11F0390B" w14:textId="77777777" w:rsidR="007B4CB6" w:rsidRDefault="007B4CB6" w:rsidP="00724181">
      <w:pPr>
        <w:pStyle w:val="1"/>
      </w:pPr>
      <w:r>
        <w:t>Тараненко Виктория Валентиновна</w:t>
      </w:r>
    </w:p>
    <w:p w14:paraId="1195A79F" w14:textId="77777777" w:rsidR="007B4CB6" w:rsidRPr="00BE04A4" w:rsidRDefault="007B4CB6" w:rsidP="00724181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354C3BFB" w14:textId="77777777" w:rsidR="007B4CB6" w:rsidRPr="00BE04A4" w:rsidRDefault="007B4CB6" w:rsidP="00724181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48A5CF05" w14:textId="77777777" w:rsidR="007B4CB6" w:rsidRPr="00BE04A4" w:rsidRDefault="007B4CB6" w:rsidP="00724181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58F19926" w14:textId="62A289C2" w:rsidR="007B4CB6" w:rsidRPr="00BE04A4" w:rsidRDefault="007B4CB6" w:rsidP="00724181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53754819" w14:textId="77777777" w:rsidR="007B4CB6" w:rsidRDefault="007B4CB6" w:rsidP="00724181">
      <w:pPr>
        <w:pStyle w:val="2"/>
      </w:pPr>
      <w:r>
        <w:t>АДВОКАТУРА РОССИЙСКОЙ ФЕДЕРАЦИИ: РАЗВИТИЕ И ПЕРСПЕКТИВЫ</w:t>
      </w:r>
    </w:p>
    <w:p w14:paraId="1BE1A1AA" w14:textId="77777777" w:rsidR="00AA7EE9" w:rsidRPr="00BE04A4" w:rsidRDefault="00AA7EE9" w:rsidP="00AA7EE9"/>
    <w:p w14:paraId="3A03C0B6" w14:textId="16E17C09" w:rsidR="00AA7EE9" w:rsidRPr="00BE04A4" w:rsidRDefault="00AA7EE9" w:rsidP="00AA7EE9">
      <w:r w:rsidRPr="00724181">
        <w:rPr>
          <w:rStyle w:val="10"/>
        </w:rPr>
        <w:t>Ткачук Дарья Эдуардовна</w:t>
      </w:r>
    </w:p>
    <w:p w14:paraId="54CC832C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44D11CFB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2551958A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4FB462A8" w14:textId="108BB1C5" w:rsidR="00AA7EE9" w:rsidRPr="00BE04A4" w:rsidRDefault="00AA7EE9" w:rsidP="00724181">
      <w:pPr>
        <w:pStyle w:val="afa"/>
      </w:pPr>
      <w:r w:rsidRPr="00BE04A4">
        <w:t xml:space="preserve">Юрченко </w:t>
      </w:r>
      <w:proofErr w:type="spellStart"/>
      <w:r w:rsidRPr="00BE04A4">
        <w:t>Лидия</w:t>
      </w:r>
      <w:proofErr w:type="spellEnd"/>
      <w:r w:rsidRPr="00BE04A4">
        <w:t xml:space="preserve"> </w:t>
      </w:r>
      <w:proofErr w:type="spellStart"/>
      <w:r w:rsidRPr="00BE04A4">
        <w:t>Владимировна</w:t>
      </w:r>
      <w:proofErr w:type="spellEnd"/>
      <w:r w:rsidRPr="00BE04A4">
        <w:t xml:space="preserve">, 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7A50AE87" w14:textId="77777777" w:rsidR="00AA7EE9" w:rsidRPr="00BE04A4" w:rsidRDefault="00AA7EE9" w:rsidP="00724181">
      <w:pPr>
        <w:pStyle w:val="2"/>
      </w:pPr>
      <w:r w:rsidRPr="00BE04A4">
        <w:t xml:space="preserve">ЗАКОНОДАТЕЛЬНЫЕ РЕАЛИИ И ПЕРСПЕКТИВЫ РАЗВИТИЯ ИНСТИТУТА ЧАСТНЫХ СУДЕБНЫХ ПРИСТАВОВ — ИСПОЛНИТЕЛЕЙ (КОЛЛЕКТОРОВ) В РФ </w:t>
      </w:r>
    </w:p>
    <w:p w14:paraId="04446A0E" w14:textId="77777777" w:rsidR="00AA7EE9" w:rsidRPr="00BE04A4" w:rsidRDefault="00AA7EE9" w:rsidP="00AA7EE9"/>
    <w:p w14:paraId="2B953A41" w14:textId="77777777" w:rsidR="00792EA9" w:rsidRDefault="00792EA9" w:rsidP="00724181">
      <w:pPr>
        <w:pStyle w:val="1"/>
      </w:pPr>
      <w:proofErr w:type="spellStart"/>
      <w:r>
        <w:t>Томулис</w:t>
      </w:r>
      <w:proofErr w:type="spellEnd"/>
      <w:r>
        <w:t xml:space="preserve"> Дарья Александровна</w:t>
      </w:r>
    </w:p>
    <w:p w14:paraId="478D3B78" w14:textId="77777777" w:rsidR="007B4CB6" w:rsidRPr="00BE04A4" w:rsidRDefault="007B4CB6" w:rsidP="00724181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102F3D51" w14:textId="77777777" w:rsidR="007B4CB6" w:rsidRPr="00BE04A4" w:rsidRDefault="007B4CB6" w:rsidP="00724181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7F501447" w14:textId="77777777" w:rsidR="007B4CB6" w:rsidRPr="00BE04A4" w:rsidRDefault="007B4CB6" w:rsidP="00724181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76BB86A7" w14:textId="6B810DD0" w:rsidR="007B4CB6" w:rsidRPr="00BE04A4" w:rsidRDefault="007B4CB6" w:rsidP="00724181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75D82B9B" w14:textId="77777777" w:rsidR="00792EA9" w:rsidRDefault="00792EA9" w:rsidP="00724181">
      <w:pPr>
        <w:pStyle w:val="2"/>
      </w:pPr>
      <w:r>
        <w:t>РЕФОРМИРОВАНИЕ ПОЛИЦИИ РОССИИ: ПРОБЛЕМЫ  И ПЕРСПЕКТИВЫ</w:t>
      </w:r>
    </w:p>
    <w:p w14:paraId="15C924B5" w14:textId="77777777" w:rsidR="00AA7EE9" w:rsidRPr="00BE04A4" w:rsidRDefault="00AA7EE9" w:rsidP="00AA7EE9"/>
    <w:p w14:paraId="60920041" w14:textId="77777777" w:rsidR="00AA7EE9" w:rsidRPr="00BE04A4" w:rsidRDefault="00AA7EE9" w:rsidP="00724181">
      <w:pPr>
        <w:pStyle w:val="1"/>
      </w:pPr>
      <w:proofErr w:type="spellStart"/>
      <w:r w:rsidRPr="00BE04A4">
        <w:t>Фальковский</w:t>
      </w:r>
      <w:proofErr w:type="spellEnd"/>
      <w:r w:rsidRPr="00BE04A4">
        <w:t xml:space="preserve"> Дмитрий Сергеевич </w:t>
      </w:r>
    </w:p>
    <w:p w14:paraId="45E28621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1E408645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2C6BB639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51CF96F8" w14:textId="691CB530" w:rsidR="00AA7EE9" w:rsidRPr="00BE04A4" w:rsidRDefault="00AA7EE9" w:rsidP="00724181">
      <w:pPr>
        <w:pStyle w:val="afa"/>
      </w:pPr>
      <w:r w:rsidRPr="00BE04A4">
        <w:t xml:space="preserve">Михайлов </w:t>
      </w:r>
      <w:proofErr w:type="spellStart"/>
      <w:r w:rsidRPr="00BE04A4">
        <w:t>Михаил</w:t>
      </w:r>
      <w:proofErr w:type="spellEnd"/>
      <w:r w:rsidRPr="00BE04A4">
        <w:t xml:space="preserve"> </w:t>
      </w:r>
      <w:proofErr w:type="spellStart"/>
      <w:r w:rsidRPr="00BE04A4">
        <w:t>Анатольевич</w:t>
      </w:r>
      <w:proofErr w:type="spellEnd"/>
      <w:r w:rsidRPr="00BE04A4">
        <w:t>,</w:t>
      </w:r>
      <w:r w:rsidR="001111CD">
        <w:t xml:space="preserve">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23DF77BF" w14:textId="11EDF453" w:rsidR="00AA7EE9" w:rsidRDefault="007B4CB6" w:rsidP="00724181">
      <w:pPr>
        <w:pStyle w:val="2"/>
      </w:pPr>
      <w:r w:rsidRPr="00BE04A4">
        <w:t>ОСОБЕННОСТИ КРИМИНАЛИСТИЧЕСКОЙ ХАРАКТЕРИСТИКИ КОРРУПЦИОННЫХ ПРЕСТУПЛЕНИЙ</w:t>
      </w:r>
    </w:p>
    <w:p w14:paraId="70C2CEAB" w14:textId="77777777" w:rsidR="007B4CB6" w:rsidRDefault="007B4CB6" w:rsidP="00792EA9"/>
    <w:p w14:paraId="745DCAF6" w14:textId="77777777" w:rsidR="00792EA9" w:rsidRDefault="00792EA9" w:rsidP="00724181">
      <w:pPr>
        <w:pStyle w:val="1"/>
      </w:pPr>
      <w:proofErr w:type="spellStart"/>
      <w:r>
        <w:t>Фроляк</w:t>
      </w:r>
      <w:proofErr w:type="spellEnd"/>
      <w:r>
        <w:t xml:space="preserve"> Ольга Ивановна</w:t>
      </w:r>
    </w:p>
    <w:p w14:paraId="1329AA02" w14:textId="77777777" w:rsidR="007B4CB6" w:rsidRPr="00BE04A4" w:rsidRDefault="007B4CB6" w:rsidP="007B4CB6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406BD396" w14:textId="77777777" w:rsidR="007B4CB6" w:rsidRPr="00BE04A4" w:rsidRDefault="007B4CB6" w:rsidP="007B4CB6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03A0F890" w14:textId="77777777" w:rsidR="007B4CB6" w:rsidRPr="00BE04A4" w:rsidRDefault="007B4CB6" w:rsidP="007B4CB6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460555A8" w14:textId="33A77DDD" w:rsidR="007B4CB6" w:rsidRPr="00BE04A4" w:rsidRDefault="007B4CB6" w:rsidP="007B4CB6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  <w:r w:rsidR="001111CD">
        <w:t xml:space="preserve">, </w:t>
      </w: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247ED3C0" w14:textId="77777777" w:rsidR="00792EA9" w:rsidRDefault="00792EA9" w:rsidP="00724181">
      <w:pPr>
        <w:pStyle w:val="2"/>
      </w:pPr>
      <w:r>
        <w:t>ЭФФЕКТИВНОСТЬ ПРОКУРОРСКОГО НАДЗОРА В ПРЕДОТВРАЩЕНИИ СУДЕБНЫХ ОШИБОК</w:t>
      </w:r>
    </w:p>
    <w:p w14:paraId="327FE1B1" w14:textId="77777777" w:rsidR="00AA7EE9" w:rsidRPr="00BE04A4" w:rsidRDefault="00AA7EE9" w:rsidP="00AA7EE9"/>
    <w:p w14:paraId="6F0221A2" w14:textId="77777777" w:rsidR="00AA7EE9" w:rsidRPr="00BE04A4" w:rsidRDefault="00AA7EE9" w:rsidP="00724181">
      <w:pPr>
        <w:pStyle w:val="1"/>
      </w:pPr>
      <w:proofErr w:type="spellStart"/>
      <w:r w:rsidRPr="00BE04A4">
        <w:t>Хлыстова</w:t>
      </w:r>
      <w:proofErr w:type="spellEnd"/>
      <w:r w:rsidRPr="00BE04A4">
        <w:t xml:space="preserve"> Полина Николаевна</w:t>
      </w:r>
    </w:p>
    <w:p w14:paraId="3B3A622D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49D53E66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14C7B808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1A93BA90" w14:textId="3B9465FF" w:rsidR="00AA7EE9" w:rsidRPr="00BE04A4" w:rsidRDefault="00AA7EE9" w:rsidP="00724181">
      <w:pPr>
        <w:pStyle w:val="afa"/>
      </w:pPr>
      <w:proofErr w:type="spellStart"/>
      <w:r w:rsidRPr="00BE04A4">
        <w:t>Велигодский</w:t>
      </w:r>
      <w:proofErr w:type="spellEnd"/>
      <w:r w:rsidRPr="00BE04A4">
        <w:t xml:space="preserve"> Денис </w:t>
      </w:r>
      <w:proofErr w:type="spellStart"/>
      <w:r w:rsidRPr="00BE04A4">
        <w:t>Витальевич</w:t>
      </w:r>
      <w:proofErr w:type="spellEnd"/>
      <w:r w:rsidRPr="00BE04A4">
        <w:t xml:space="preserve">, 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2CD9E659" w14:textId="401F0902" w:rsidR="00AA7EE9" w:rsidRPr="00BE04A4" w:rsidRDefault="00AA7EE9" w:rsidP="00724181">
      <w:pPr>
        <w:pStyle w:val="2"/>
      </w:pPr>
      <w:r w:rsidRPr="00BE04A4">
        <w:t>ТЕНДЕНЦИИ РАЗВИТИЯ СУДЕБНОЙ ЛИНГВИСТИЧЕСКОЙ ЭКСПЕРТИЗЫ</w:t>
      </w:r>
    </w:p>
    <w:p w14:paraId="22E71BC0" w14:textId="77777777" w:rsidR="00AA7EE9" w:rsidRPr="00BE04A4" w:rsidRDefault="00AA7EE9" w:rsidP="00AA7EE9"/>
    <w:p w14:paraId="01A95CE2" w14:textId="77777777" w:rsidR="007B4CB6" w:rsidRDefault="00AA7EE9" w:rsidP="00724181">
      <w:pPr>
        <w:pStyle w:val="1"/>
      </w:pPr>
      <w:proofErr w:type="spellStart"/>
      <w:r w:rsidRPr="00BE04A4">
        <w:t>Хузяхметова</w:t>
      </w:r>
      <w:proofErr w:type="spellEnd"/>
      <w:r w:rsidRPr="00BE04A4">
        <w:t xml:space="preserve"> Гузель </w:t>
      </w:r>
      <w:proofErr w:type="spellStart"/>
      <w:r w:rsidRPr="00BE04A4">
        <w:t>Ильшатовна</w:t>
      </w:r>
      <w:proofErr w:type="spellEnd"/>
      <w:r w:rsidR="007B4CB6">
        <w:t xml:space="preserve"> </w:t>
      </w:r>
    </w:p>
    <w:p w14:paraId="0D127021" w14:textId="77777777" w:rsidR="007B4CB6" w:rsidRPr="007B4CB6" w:rsidRDefault="007B4CB6" w:rsidP="00724181">
      <w:pPr>
        <w:pStyle w:val="afa"/>
      </w:pPr>
      <w:proofErr w:type="spellStart"/>
      <w:r w:rsidRPr="007B4CB6">
        <w:t>Казанский</w:t>
      </w:r>
      <w:proofErr w:type="spellEnd"/>
      <w:r w:rsidRPr="007B4CB6">
        <w:t xml:space="preserve"> </w:t>
      </w:r>
      <w:proofErr w:type="spellStart"/>
      <w:r w:rsidRPr="007B4CB6">
        <w:t>юридический</w:t>
      </w:r>
      <w:proofErr w:type="spellEnd"/>
      <w:r w:rsidRPr="007B4CB6">
        <w:t xml:space="preserve"> </w:t>
      </w:r>
      <w:proofErr w:type="spellStart"/>
      <w:r w:rsidRPr="007B4CB6">
        <w:t>институт</w:t>
      </w:r>
      <w:proofErr w:type="spellEnd"/>
      <w:r w:rsidRPr="007B4CB6">
        <w:t xml:space="preserve"> МВД </w:t>
      </w:r>
      <w:proofErr w:type="spellStart"/>
      <w:r w:rsidRPr="007B4CB6">
        <w:t>России</w:t>
      </w:r>
      <w:proofErr w:type="spellEnd"/>
    </w:p>
    <w:p w14:paraId="4C3B8F01" w14:textId="77777777" w:rsidR="007B4CB6" w:rsidRDefault="007B4CB6" w:rsidP="00724181">
      <w:pPr>
        <w:pStyle w:val="afa"/>
      </w:pPr>
      <w:r w:rsidRPr="00BE04A4">
        <w:rPr>
          <w:lang w:val="ru-RU"/>
        </w:rPr>
        <w:t xml:space="preserve">факультет </w:t>
      </w:r>
      <w:r>
        <w:t>«</w:t>
      </w:r>
      <w:r w:rsidRPr="00BE04A4">
        <w:rPr>
          <w:lang w:val="ru-RU"/>
        </w:rPr>
        <w:t>Правовое обеспечение национальной безопасности</w:t>
      </w:r>
      <w:r>
        <w:t>»</w:t>
      </w:r>
    </w:p>
    <w:p w14:paraId="17644F06" w14:textId="23E9FE5D" w:rsidR="007B4CB6" w:rsidRPr="007B4CB6" w:rsidRDefault="007B4CB6" w:rsidP="00724181">
      <w:pPr>
        <w:pStyle w:val="afa"/>
      </w:pPr>
      <w:proofErr w:type="spellStart"/>
      <w:r w:rsidRPr="007B4CB6">
        <w:t>Научный</w:t>
      </w:r>
      <w:proofErr w:type="spellEnd"/>
      <w:r w:rsidRPr="007B4CB6">
        <w:t xml:space="preserve"> </w:t>
      </w:r>
      <w:proofErr w:type="spellStart"/>
      <w:r w:rsidRPr="007B4CB6">
        <w:t>руководитель</w:t>
      </w:r>
      <w:proofErr w:type="spellEnd"/>
      <w:r w:rsidRPr="007B4CB6">
        <w:t xml:space="preserve">: </w:t>
      </w:r>
    </w:p>
    <w:p w14:paraId="7E385305" w14:textId="77777777" w:rsidR="007B4CB6" w:rsidRPr="007B4CB6" w:rsidRDefault="007B4CB6" w:rsidP="00724181">
      <w:pPr>
        <w:pStyle w:val="afa"/>
      </w:pPr>
      <w:proofErr w:type="spellStart"/>
      <w:r w:rsidRPr="007B4CB6">
        <w:t>Шмелёва</w:t>
      </w:r>
      <w:proofErr w:type="spellEnd"/>
      <w:r w:rsidRPr="007B4CB6">
        <w:t xml:space="preserve"> Ольга </w:t>
      </w:r>
      <w:proofErr w:type="spellStart"/>
      <w:r w:rsidRPr="007B4CB6">
        <w:t>Геннадьевна</w:t>
      </w:r>
      <w:proofErr w:type="spellEnd"/>
      <w:r w:rsidRPr="007B4CB6">
        <w:t xml:space="preserve"> </w:t>
      </w:r>
    </w:p>
    <w:p w14:paraId="51D5EFB6" w14:textId="77777777" w:rsidR="007B4CB6" w:rsidRPr="007B4CB6" w:rsidRDefault="007B4CB6" w:rsidP="00724181">
      <w:pPr>
        <w:pStyle w:val="afa"/>
      </w:pPr>
      <w:r w:rsidRPr="007B4CB6">
        <w:t xml:space="preserve">доктор </w:t>
      </w:r>
      <w:proofErr w:type="spellStart"/>
      <w:r w:rsidRPr="007B4CB6">
        <w:t>экономических</w:t>
      </w:r>
      <w:proofErr w:type="spellEnd"/>
      <w:r w:rsidRPr="007B4CB6">
        <w:t xml:space="preserve"> наук, </w:t>
      </w:r>
      <w:proofErr w:type="spellStart"/>
      <w:r w:rsidRPr="007B4CB6">
        <w:t>профессор</w:t>
      </w:r>
      <w:proofErr w:type="spellEnd"/>
      <w:r w:rsidRPr="007B4CB6">
        <w:t xml:space="preserve">, майор </w:t>
      </w:r>
      <w:proofErr w:type="spellStart"/>
      <w:r w:rsidRPr="007B4CB6">
        <w:t>полиции</w:t>
      </w:r>
      <w:proofErr w:type="spellEnd"/>
    </w:p>
    <w:p w14:paraId="6DDE543E" w14:textId="77777777" w:rsidR="00AA7EE9" w:rsidRPr="00BE04A4" w:rsidRDefault="00AA7EE9" w:rsidP="00724181">
      <w:pPr>
        <w:pStyle w:val="2"/>
      </w:pPr>
      <w:r w:rsidRPr="00BE04A4">
        <w:t>Криминалистическая характеристика мошенничества в сфере кредитования.</w:t>
      </w:r>
    </w:p>
    <w:p w14:paraId="0552CCB5" w14:textId="77777777" w:rsidR="00AA7EE9" w:rsidRPr="00BE04A4" w:rsidRDefault="00AA7EE9" w:rsidP="00AA7EE9"/>
    <w:p w14:paraId="003AB704" w14:textId="77777777" w:rsidR="007B4CB6" w:rsidRPr="007B4CB6" w:rsidRDefault="007B4CB6" w:rsidP="00724181">
      <w:pPr>
        <w:pStyle w:val="1"/>
      </w:pPr>
      <w:proofErr w:type="spellStart"/>
      <w:r w:rsidRPr="007B4CB6">
        <w:t>Шайновская</w:t>
      </w:r>
      <w:proofErr w:type="spellEnd"/>
      <w:r w:rsidRPr="007B4CB6">
        <w:t xml:space="preserve"> Анна Александровна</w:t>
      </w:r>
    </w:p>
    <w:p w14:paraId="038566A3" w14:textId="77777777" w:rsidR="007B4CB6" w:rsidRPr="00BE04A4" w:rsidRDefault="007B4CB6" w:rsidP="007B4CB6">
      <w:pPr>
        <w:pStyle w:val="afa"/>
      </w:pPr>
      <w:proofErr w:type="spellStart"/>
      <w:r w:rsidRPr="00BE04A4">
        <w:t>Крымский</w:t>
      </w:r>
      <w:proofErr w:type="spellEnd"/>
      <w:r w:rsidRPr="00BE04A4">
        <w:t xml:space="preserve"> </w:t>
      </w:r>
      <w:proofErr w:type="spellStart"/>
      <w:r w:rsidRPr="00BE04A4">
        <w:t>федеральный</w:t>
      </w:r>
      <w:proofErr w:type="spellEnd"/>
      <w:r w:rsidRPr="00BE04A4">
        <w:t xml:space="preserve"> </w:t>
      </w:r>
      <w:proofErr w:type="spellStart"/>
      <w:r w:rsidRPr="00BE04A4">
        <w:t>университет</w:t>
      </w:r>
      <w:proofErr w:type="spellEnd"/>
      <w:r w:rsidRPr="00BE04A4">
        <w:t xml:space="preserve"> </w:t>
      </w:r>
      <w:proofErr w:type="spellStart"/>
      <w:r w:rsidRPr="00BE04A4">
        <w:t>имени</w:t>
      </w:r>
      <w:proofErr w:type="spellEnd"/>
      <w:r w:rsidRPr="00BE04A4">
        <w:t xml:space="preserve"> В. И. </w:t>
      </w:r>
      <w:proofErr w:type="spellStart"/>
      <w:r w:rsidRPr="00BE04A4">
        <w:t>Вернадского</w:t>
      </w:r>
      <w:proofErr w:type="spellEnd"/>
      <w:r w:rsidRPr="00BE04A4">
        <w:t xml:space="preserve"> </w:t>
      </w:r>
    </w:p>
    <w:p w14:paraId="2FBF24BA" w14:textId="77777777" w:rsidR="007B4CB6" w:rsidRPr="00BE04A4" w:rsidRDefault="007B4CB6" w:rsidP="007B4CB6">
      <w:pPr>
        <w:pStyle w:val="afa"/>
      </w:pPr>
      <w:proofErr w:type="spellStart"/>
      <w:r w:rsidRPr="00BE04A4">
        <w:t>Таврическая</w:t>
      </w:r>
      <w:proofErr w:type="spellEnd"/>
      <w:r w:rsidRPr="00BE04A4">
        <w:t xml:space="preserve"> </w:t>
      </w:r>
      <w:proofErr w:type="spellStart"/>
      <w:r w:rsidRPr="00BE04A4">
        <w:t>академия</w:t>
      </w:r>
      <w:proofErr w:type="spellEnd"/>
      <w:r w:rsidRPr="00BE04A4">
        <w:t xml:space="preserve">, </w:t>
      </w:r>
      <w:proofErr w:type="spellStart"/>
      <w:r w:rsidRPr="00BE04A4">
        <w:t>юридический</w:t>
      </w:r>
      <w:proofErr w:type="spellEnd"/>
      <w:r w:rsidRPr="00BE04A4">
        <w:t xml:space="preserve"> факультет</w:t>
      </w:r>
    </w:p>
    <w:p w14:paraId="52F0BF2C" w14:textId="77777777" w:rsidR="007B4CB6" w:rsidRPr="00BE04A4" w:rsidRDefault="007B4CB6" w:rsidP="007B4CB6">
      <w:pPr>
        <w:pStyle w:val="afa"/>
      </w:pPr>
      <w:proofErr w:type="spellStart"/>
      <w:r w:rsidRPr="00BE04A4">
        <w:t>Научный</w:t>
      </w:r>
      <w:proofErr w:type="spellEnd"/>
      <w:r w:rsidRPr="00BE04A4">
        <w:t xml:space="preserve"> </w:t>
      </w:r>
      <w:proofErr w:type="spellStart"/>
      <w:r w:rsidRPr="00BE04A4">
        <w:t>руководитель</w:t>
      </w:r>
      <w:proofErr w:type="spellEnd"/>
      <w:r w:rsidRPr="00BE04A4">
        <w:t xml:space="preserve">: </w:t>
      </w:r>
    </w:p>
    <w:p w14:paraId="78E2DF63" w14:textId="77777777" w:rsidR="007B4CB6" w:rsidRPr="00BE04A4" w:rsidRDefault="007B4CB6" w:rsidP="007B4CB6">
      <w:pPr>
        <w:pStyle w:val="afa"/>
      </w:pPr>
      <w:r w:rsidRPr="00BE04A4">
        <w:t xml:space="preserve">Омельченко Тарас </w:t>
      </w:r>
      <w:proofErr w:type="spellStart"/>
      <w:r w:rsidRPr="00BE04A4">
        <w:t>Владимирович</w:t>
      </w:r>
      <w:proofErr w:type="spellEnd"/>
    </w:p>
    <w:p w14:paraId="32A0C217" w14:textId="77777777" w:rsidR="007B4CB6" w:rsidRPr="00BE04A4" w:rsidRDefault="007B4CB6" w:rsidP="007B4CB6">
      <w:pPr>
        <w:pStyle w:val="afa"/>
      </w:pPr>
      <w:r w:rsidRPr="00BE04A4">
        <w:t xml:space="preserve">кандидат </w:t>
      </w:r>
      <w:proofErr w:type="spellStart"/>
      <w:r w:rsidRPr="00BE04A4">
        <w:t>юридических</w:t>
      </w:r>
      <w:proofErr w:type="spellEnd"/>
      <w:r w:rsidRPr="00BE04A4">
        <w:t xml:space="preserve"> наук, доцент</w:t>
      </w:r>
    </w:p>
    <w:p w14:paraId="666954DA" w14:textId="77777777" w:rsidR="007B4CB6" w:rsidRPr="007B4CB6" w:rsidRDefault="007B4CB6" w:rsidP="00724181">
      <w:pPr>
        <w:pStyle w:val="2"/>
      </w:pPr>
      <w:r w:rsidRPr="007B4CB6">
        <w:t>АКТУАЛЬНЫЕ ПРОБЛЕМЫ ПРИМЕНЕНИЯ ДОМАШНЕГО АРЕСТА В УГОЛОВНОМ ПРОЦЕССЕ</w:t>
      </w:r>
    </w:p>
    <w:p w14:paraId="08509C92" w14:textId="77777777" w:rsidR="007B4CB6" w:rsidRPr="00BE04A4" w:rsidRDefault="007B4CB6" w:rsidP="00AA7EE9"/>
    <w:p w14:paraId="45B87E32" w14:textId="5C42C033" w:rsidR="00AA7EE9" w:rsidRPr="00BE04A4" w:rsidRDefault="00AA7EE9" w:rsidP="00724181">
      <w:pPr>
        <w:pStyle w:val="1"/>
      </w:pPr>
      <w:r w:rsidRPr="00BE04A4">
        <w:rPr>
          <w:rFonts w:hint="eastAsia"/>
        </w:rPr>
        <w:t>Шестаков</w:t>
      </w:r>
      <w:r w:rsidRPr="00BE04A4">
        <w:t xml:space="preserve"> </w:t>
      </w:r>
      <w:r w:rsidRPr="00BE04A4">
        <w:rPr>
          <w:rFonts w:hint="eastAsia"/>
        </w:rPr>
        <w:t>Евгений</w:t>
      </w:r>
      <w:r w:rsidRPr="00BE04A4">
        <w:t xml:space="preserve"> Владимирович </w:t>
      </w:r>
    </w:p>
    <w:p w14:paraId="4CEBD0BD" w14:textId="77777777" w:rsidR="00EC2AFE" w:rsidRPr="00BE04A4" w:rsidRDefault="00EC2AFE" w:rsidP="00724181">
      <w:pPr>
        <w:pStyle w:val="afa"/>
      </w:pPr>
      <w:r w:rsidRPr="00BE04A4">
        <w:t xml:space="preserve">Крымский федеральный университет имени В. И. Вернадского </w:t>
      </w:r>
    </w:p>
    <w:p w14:paraId="0DB3C798" w14:textId="77777777" w:rsidR="00EC2AFE" w:rsidRPr="00BE04A4" w:rsidRDefault="00EC2AFE" w:rsidP="00724181">
      <w:pPr>
        <w:pStyle w:val="afa"/>
      </w:pPr>
      <w:r w:rsidRPr="00BE04A4">
        <w:t>Таврическая академия, юридический факультет</w:t>
      </w:r>
    </w:p>
    <w:p w14:paraId="44FCB908" w14:textId="77777777" w:rsidR="00EC2AFE" w:rsidRPr="00BE04A4" w:rsidRDefault="00EC2AFE" w:rsidP="00724181">
      <w:pPr>
        <w:pStyle w:val="afa"/>
      </w:pPr>
      <w:r w:rsidRPr="00BE04A4">
        <w:t xml:space="preserve">Научный руководитель: </w:t>
      </w:r>
    </w:p>
    <w:p w14:paraId="75E1FCE0" w14:textId="18C140DB" w:rsidR="007B4CB6" w:rsidRDefault="00AA7EE9" w:rsidP="00724181">
      <w:pPr>
        <w:pStyle w:val="afa"/>
      </w:pPr>
      <w:proofErr w:type="spellStart"/>
      <w:r w:rsidRPr="00BE04A4">
        <w:rPr>
          <w:rFonts w:hint="eastAsia"/>
        </w:rPr>
        <w:t>Поддубняк</w:t>
      </w:r>
      <w:proofErr w:type="spellEnd"/>
      <w:r w:rsidRPr="00BE04A4">
        <w:t xml:space="preserve"> </w:t>
      </w:r>
      <w:r w:rsidRPr="00BE04A4">
        <w:rPr>
          <w:rFonts w:hint="eastAsia"/>
        </w:rPr>
        <w:t>Анна</w:t>
      </w:r>
      <w:r w:rsidR="007B4CB6">
        <w:t xml:space="preserve"> </w:t>
      </w:r>
      <w:proofErr w:type="spellStart"/>
      <w:r w:rsidR="007B4CB6">
        <w:t>Александровна</w:t>
      </w:r>
      <w:proofErr w:type="spellEnd"/>
    </w:p>
    <w:p w14:paraId="42F3708C" w14:textId="79AF1A5A" w:rsidR="00AA7EE9" w:rsidRPr="00BE04A4" w:rsidRDefault="00AA7EE9" w:rsidP="00724181">
      <w:pPr>
        <w:pStyle w:val="afa"/>
      </w:pPr>
      <w:r w:rsidRPr="00BE04A4">
        <w:t xml:space="preserve"> кандидат юридических наук</w:t>
      </w:r>
    </w:p>
    <w:p w14:paraId="5404F7FF" w14:textId="77777777" w:rsidR="00AA7EE9" w:rsidRPr="00BE04A4" w:rsidRDefault="00AA7EE9" w:rsidP="00724181">
      <w:pPr>
        <w:pStyle w:val="2"/>
      </w:pPr>
      <w:r w:rsidRPr="00BE04A4">
        <w:rPr>
          <w:rFonts w:hint="eastAsia"/>
        </w:rPr>
        <w:t>РОЛЬ</w:t>
      </w:r>
      <w:r w:rsidRPr="00BE04A4">
        <w:t xml:space="preserve"> ЗАКЛЮЧЕНИЯ ДОСУДЕБНОГО СОГЛАШЕНИЯ О СОТРУДНИЧЕСТВЕ</w:t>
      </w:r>
    </w:p>
    <w:p w14:paraId="38FA128A" w14:textId="77777777" w:rsidR="00AA7EE9" w:rsidRPr="00BE04A4" w:rsidRDefault="00AA7EE9" w:rsidP="00AA7EE9"/>
    <w:p w14:paraId="6CA6036F" w14:textId="77777777" w:rsidR="00AA7EE9" w:rsidRPr="00BE04A4" w:rsidRDefault="00AA7EE9" w:rsidP="00724181">
      <w:pPr>
        <w:pStyle w:val="1"/>
      </w:pPr>
      <w:proofErr w:type="spellStart"/>
      <w:r w:rsidRPr="00BE04A4">
        <w:t>Юхник</w:t>
      </w:r>
      <w:proofErr w:type="spellEnd"/>
      <w:r w:rsidRPr="00BE04A4">
        <w:t xml:space="preserve"> Артём Александрович</w:t>
      </w:r>
    </w:p>
    <w:p w14:paraId="26EA1A3F" w14:textId="77777777" w:rsidR="007B4CB6" w:rsidRDefault="00AA7EE9" w:rsidP="00724181">
      <w:pPr>
        <w:pStyle w:val="afa"/>
      </w:pPr>
      <w:r w:rsidRPr="00BE04A4">
        <w:t>Академия Министерства внутренних дел Республики Беларусь</w:t>
      </w:r>
    </w:p>
    <w:p w14:paraId="37DEA838" w14:textId="4E0F6580" w:rsidR="00AA7EE9" w:rsidRPr="00BE04A4" w:rsidRDefault="00AA7EE9" w:rsidP="00724181">
      <w:pPr>
        <w:pStyle w:val="afa"/>
      </w:pPr>
      <w:r w:rsidRPr="00BE04A4">
        <w:t xml:space="preserve">научно-педагогический факультет </w:t>
      </w:r>
    </w:p>
    <w:p w14:paraId="73E83F96" w14:textId="77777777" w:rsidR="00AA7EE9" w:rsidRPr="00BE04A4" w:rsidRDefault="00AA7EE9" w:rsidP="00724181">
      <w:pPr>
        <w:pStyle w:val="afa"/>
      </w:pPr>
      <w:r w:rsidRPr="00BE04A4">
        <w:t xml:space="preserve">Научный руководитель:  </w:t>
      </w:r>
    </w:p>
    <w:p w14:paraId="3FB5BA2A" w14:textId="77777777" w:rsidR="007B4CB6" w:rsidRDefault="00AA7EE9" w:rsidP="00724181">
      <w:pPr>
        <w:pStyle w:val="afa"/>
      </w:pPr>
      <w:proofErr w:type="spellStart"/>
      <w:r w:rsidRPr="00BE04A4">
        <w:t>Рубис</w:t>
      </w:r>
      <w:proofErr w:type="spellEnd"/>
      <w:r w:rsidRPr="00BE04A4">
        <w:t xml:space="preserve"> </w:t>
      </w:r>
      <w:proofErr w:type="spellStart"/>
      <w:r w:rsidRPr="00BE04A4">
        <w:t>Александр</w:t>
      </w:r>
      <w:proofErr w:type="spellEnd"/>
      <w:r w:rsidRPr="00BE04A4">
        <w:t xml:space="preserve"> </w:t>
      </w:r>
      <w:proofErr w:type="spellStart"/>
      <w:r w:rsidRPr="00BE04A4">
        <w:t>Сергеевич</w:t>
      </w:r>
      <w:proofErr w:type="spellEnd"/>
      <w:r w:rsidRPr="00BE04A4">
        <w:t xml:space="preserve">, </w:t>
      </w:r>
    </w:p>
    <w:p w14:paraId="2FDC5621" w14:textId="39B3AEDB" w:rsidR="00AA7EE9" w:rsidRPr="00BE04A4" w:rsidRDefault="00AA7EE9" w:rsidP="00724181">
      <w:pPr>
        <w:pStyle w:val="afa"/>
      </w:pPr>
      <w:r w:rsidRPr="00BE04A4">
        <w:t xml:space="preserve">доктор юридических наук, доцент  </w:t>
      </w:r>
    </w:p>
    <w:p w14:paraId="7B12806A" w14:textId="3D47D9FB" w:rsidR="00AA7EE9" w:rsidRPr="00BE04A4" w:rsidRDefault="00AA7EE9" w:rsidP="00724181">
      <w:pPr>
        <w:pStyle w:val="2"/>
      </w:pPr>
      <w:r w:rsidRPr="00BE04A4">
        <w:t xml:space="preserve"> НЕКОТОРЫЕ АСПЕКТЫ ИДЕНТИФИКАЦИИ ЧЕЛОВЕКА С ИСПОЛЬЗОВАНИЕМ БИОМЕТРИЧЕСКИХ ТЕХНОЛОГИЙ </w:t>
      </w:r>
    </w:p>
    <w:p w14:paraId="0FD54F62" w14:textId="77777777" w:rsidR="00AA7EE9" w:rsidRPr="00BE04A4" w:rsidRDefault="00AA7EE9" w:rsidP="00AA7EE9"/>
    <w:p w14:paraId="0553133C" w14:textId="77777777" w:rsidR="00AA7EE9" w:rsidRPr="00BE04A4" w:rsidRDefault="00AA7EE9" w:rsidP="00AA7EE9"/>
    <w:p w14:paraId="5F1593DA" w14:textId="77777777" w:rsidR="00AA7EE9" w:rsidRPr="00BE04A4" w:rsidRDefault="00AA7EE9" w:rsidP="00AA7EE9"/>
    <w:p w14:paraId="59D5EEBB" w14:textId="77777777" w:rsidR="00AA7EE9" w:rsidRPr="00BE04A4" w:rsidRDefault="00AA7EE9" w:rsidP="00AA7EE9"/>
    <w:p w14:paraId="7F346248" w14:textId="77777777" w:rsidR="00AA7EE9" w:rsidRPr="00BE04A4" w:rsidRDefault="00AA7EE9" w:rsidP="00AA7EE9">
      <w:bookmarkStart w:id="0" w:name="_GoBack"/>
      <w:bookmarkEnd w:id="0"/>
    </w:p>
    <w:p w14:paraId="3E329C2D" w14:textId="77777777" w:rsidR="00331CCB" w:rsidRPr="00BE04A4" w:rsidRDefault="00331CCB" w:rsidP="0016501D"/>
    <w:p w14:paraId="462EA2C3" w14:textId="77777777" w:rsidR="003C6B6F" w:rsidRPr="00BE04A4" w:rsidRDefault="00822004" w:rsidP="00331CCB">
      <w:pPr>
        <w:rPr>
          <w:b/>
          <w:i w:val="0"/>
          <w:sz w:val="24"/>
        </w:rPr>
      </w:pPr>
      <w:r w:rsidRPr="00BE04A4">
        <w:rPr>
          <w:b/>
          <w:i w:val="0"/>
          <w:sz w:val="24"/>
        </w:rPr>
        <w:t>П</w:t>
      </w:r>
      <w:r w:rsidR="00E434AA" w:rsidRPr="00BE04A4">
        <w:rPr>
          <w:b/>
          <w:i w:val="0"/>
          <w:sz w:val="24"/>
        </w:rPr>
        <w:t xml:space="preserve">одведение итогов и завершение работы конференции </w:t>
      </w:r>
      <w:r w:rsidRPr="00BE04A4">
        <w:rPr>
          <w:b/>
          <w:i w:val="0"/>
          <w:sz w:val="24"/>
        </w:rPr>
        <w:t>:</w:t>
      </w:r>
    </w:p>
    <w:p w14:paraId="1DABE863" w14:textId="4723574B" w:rsidR="00A57DA3" w:rsidRPr="00BE04A4" w:rsidRDefault="00E434AA" w:rsidP="002C54E3">
      <w:pPr>
        <w:pStyle w:val="1"/>
        <w:keepNext w:val="0"/>
        <w:widowControl w:val="0"/>
        <w:spacing w:before="0" w:after="0"/>
        <w:ind w:firstLine="425"/>
      </w:pPr>
      <w:r w:rsidRPr="00BE04A4">
        <w:rPr>
          <w:sz w:val="20"/>
          <w:szCs w:val="20"/>
        </w:rPr>
        <w:t xml:space="preserve">Михайлов М. А.,  </w:t>
      </w:r>
      <w:r w:rsidRPr="00BE04A4">
        <w:rPr>
          <w:b w:val="0"/>
          <w:sz w:val="20"/>
          <w:szCs w:val="20"/>
        </w:rPr>
        <w:t>заведующий кафедры уголовного процесса и криминалистики Таврического национального университета имени В. И. Вернадского, кандидат юридических наук, доцент</w:t>
      </w:r>
    </w:p>
    <w:sectPr w:rsidR="00A57DA3" w:rsidRPr="00BE04A4" w:rsidSect="00331CCB">
      <w:pgSz w:w="8419" w:h="11906" w:orient="landscape"/>
      <w:pgMar w:top="720" w:right="720" w:bottom="662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EAAEC" w14:textId="77777777" w:rsidR="00E03672" w:rsidRDefault="00E03672" w:rsidP="00822004">
      <w:r>
        <w:separator/>
      </w:r>
    </w:p>
  </w:endnote>
  <w:endnote w:type="continuationSeparator" w:id="0">
    <w:p w14:paraId="35455B78" w14:textId="77777777" w:rsidR="00E03672" w:rsidRDefault="00E03672" w:rsidP="008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7740B" w14:textId="77777777" w:rsidR="00E03672" w:rsidRDefault="00E03672" w:rsidP="00822004">
      <w:r>
        <w:separator/>
      </w:r>
    </w:p>
  </w:footnote>
  <w:footnote w:type="continuationSeparator" w:id="0">
    <w:p w14:paraId="7766CDA0" w14:textId="77777777" w:rsidR="00E03672" w:rsidRDefault="00E03672" w:rsidP="0082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6FBD"/>
    <w:multiLevelType w:val="hybridMultilevel"/>
    <w:tmpl w:val="C5C00E44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52A"/>
    <w:multiLevelType w:val="hybridMultilevel"/>
    <w:tmpl w:val="7116BBE6"/>
    <w:lvl w:ilvl="0" w:tplc="19DEC9A6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1A6B"/>
    <w:multiLevelType w:val="hybridMultilevel"/>
    <w:tmpl w:val="6AB87C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449F6"/>
    <w:multiLevelType w:val="hybridMultilevel"/>
    <w:tmpl w:val="4E2A3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D50B9"/>
    <w:multiLevelType w:val="hybridMultilevel"/>
    <w:tmpl w:val="ED08F5DE"/>
    <w:lvl w:ilvl="0" w:tplc="DC2E7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F1EC0"/>
    <w:multiLevelType w:val="hybridMultilevel"/>
    <w:tmpl w:val="C14AA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4FC2"/>
    <w:multiLevelType w:val="hybridMultilevel"/>
    <w:tmpl w:val="277E6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706E6"/>
    <w:multiLevelType w:val="hybridMultilevel"/>
    <w:tmpl w:val="C94ABAA4"/>
    <w:lvl w:ilvl="0" w:tplc="65CC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5B5"/>
    <w:multiLevelType w:val="hybridMultilevel"/>
    <w:tmpl w:val="8C2AA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F5406"/>
    <w:multiLevelType w:val="hybridMultilevel"/>
    <w:tmpl w:val="D4DC8964"/>
    <w:lvl w:ilvl="0" w:tplc="20C4789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6828"/>
    <w:multiLevelType w:val="hybridMultilevel"/>
    <w:tmpl w:val="0448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650EA"/>
    <w:multiLevelType w:val="hybridMultilevel"/>
    <w:tmpl w:val="7A801DF8"/>
    <w:lvl w:ilvl="0" w:tplc="F72017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4E0F0F"/>
    <w:multiLevelType w:val="hybridMultilevel"/>
    <w:tmpl w:val="ACD039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028FA"/>
    <w:multiLevelType w:val="hybridMultilevel"/>
    <w:tmpl w:val="58680F46"/>
    <w:lvl w:ilvl="0" w:tplc="65CCB3B6">
      <w:start w:val="1"/>
      <w:numFmt w:val="bullet"/>
      <w:lvlText w:val=""/>
      <w:lvlJc w:val="left"/>
      <w:pPr>
        <w:tabs>
          <w:tab w:val="num" w:pos="1362"/>
        </w:tabs>
        <w:ind w:left="1362" w:hanging="79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E77DFB"/>
    <w:multiLevelType w:val="hybridMultilevel"/>
    <w:tmpl w:val="635054EA"/>
    <w:lvl w:ilvl="0" w:tplc="FB12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2C4A17"/>
    <w:multiLevelType w:val="hybridMultilevel"/>
    <w:tmpl w:val="345C2CF8"/>
    <w:lvl w:ilvl="0" w:tplc="65CC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05C5E"/>
    <w:multiLevelType w:val="hybridMultilevel"/>
    <w:tmpl w:val="A9C67E50"/>
    <w:lvl w:ilvl="0" w:tplc="65CCB3B6">
      <w:start w:val="1"/>
      <w:numFmt w:val="bullet"/>
      <w:lvlText w:val=""/>
      <w:lvlJc w:val="left"/>
      <w:pPr>
        <w:ind w:left="178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C74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0C69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990D38"/>
    <w:multiLevelType w:val="hybridMultilevel"/>
    <w:tmpl w:val="4A4A6DAC"/>
    <w:lvl w:ilvl="0" w:tplc="60249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7F544EE"/>
    <w:multiLevelType w:val="hybridMultilevel"/>
    <w:tmpl w:val="28F809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E5792"/>
    <w:multiLevelType w:val="hybridMultilevel"/>
    <w:tmpl w:val="EC422D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304E9"/>
    <w:multiLevelType w:val="hybridMultilevel"/>
    <w:tmpl w:val="4222A46C"/>
    <w:lvl w:ilvl="0" w:tplc="52A2629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AA7291C"/>
    <w:multiLevelType w:val="hybridMultilevel"/>
    <w:tmpl w:val="85A8EE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4F0C3C3E"/>
    <w:multiLevelType w:val="hybridMultilevel"/>
    <w:tmpl w:val="A8787002"/>
    <w:lvl w:ilvl="0" w:tplc="65CC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A5235"/>
    <w:multiLevelType w:val="hybridMultilevel"/>
    <w:tmpl w:val="F14ED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F770CF"/>
    <w:multiLevelType w:val="hybridMultilevel"/>
    <w:tmpl w:val="5F44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1E63"/>
    <w:multiLevelType w:val="hybridMultilevel"/>
    <w:tmpl w:val="A6C42CC2"/>
    <w:lvl w:ilvl="0" w:tplc="5DE0C5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A750C3C"/>
    <w:multiLevelType w:val="hybridMultilevel"/>
    <w:tmpl w:val="3B300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013D4"/>
    <w:multiLevelType w:val="hybridMultilevel"/>
    <w:tmpl w:val="06C886F0"/>
    <w:lvl w:ilvl="0" w:tplc="39E2E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650F0"/>
    <w:multiLevelType w:val="hybridMultilevel"/>
    <w:tmpl w:val="960A99E8"/>
    <w:lvl w:ilvl="0" w:tplc="65CCB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FA6CC6"/>
    <w:multiLevelType w:val="hybridMultilevel"/>
    <w:tmpl w:val="4CCCC572"/>
    <w:lvl w:ilvl="0" w:tplc="DABACA9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10D98"/>
    <w:multiLevelType w:val="hybridMultilevel"/>
    <w:tmpl w:val="24DA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A196E"/>
    <w:multiLevelType w:val="hybridMultilevel"/>
    <w:tmpl w:val="A0624FD0"/>
    <w:lvl w:ilvl="0" w:tplc="2AE888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0E55894"/>
    <w:multiLevelType w:val="hybridMultilevel"/>
    <w:tmpl w:val="E6001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616BCE"/>
    <w:multiLevelType w:val="hybridMultilevel"/>
    <w:tmpl w:val="3254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20E0A"/>
    <w:multiLevelType w:val="hybridMultilevel"/>
    <w:tmpl w:val="79B8FB96"/>
    <w:lvl w:ilvl="0" w:tplc="92E6176C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C211C"/>
    <w:multiLevelType w:val="hybridMultilevel"/>
    <w:tmpl w:val="4B74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7"/>
  </w:num>
  <w:num w:numId="4">
    <w:abstractNumId w:val="9"/>
  </w:num>
  <w:num w:numId="5">
    <w:abstractNumId w:val="37"/>
  </w:num>
  <w:num w:numId="6">
    <w:abstractNumId w:val="30"/>
  </w:num>
  <w:num w:numId="7">
    <w:abstractNumId w:val="5"/>
  </w:num>
  <w:num w:numId="8">
    <w:abstractNumId w:val="14"/>
  </w:num>
  <w:num w:numId="9">
    <w:abstractNumId w:val="21"/>
  </w:num>
  <w:num w:numId="10">
    <w:abstractNumId w:val="27"/>
  </w:num>
  <w:num w:numId="11">
    <w:abstractNumId w:val="19"/>
  </w:num>
  <w:num w:numId="12">
    <w:abstractNumId w:val="33"/>
  </w:num>
  <w:num w:numId="13">
    <w:abstractNumId w:val="11"/>
  </w:num>
  <w:num w:numId="14">
    <w:abstractNumId w:val="26"/>
  </w:num>
  <w:num w:numId="15">
    <w:abstractNumId w:val="24"/>
  </w:num>
  <w:num w:numId="16">
    <w:abstractNumId w:val="31"/>
  </w:num>
  <w:num w:numId="17">
    <w:abstractNumId w:val="1"/>
  </w:num>
  <w:num w:numId="18">
    <w:abstractNumId w:val="3"/>
  </w:num>
  <w:num w:numId="19">
    <w:abstractNumId w:val="23"/>
  </w:num>
  <w:num w:numId="20">
    <w:abstractNumId w:val="13"/>
  </w:num>
  <w:num w:numId="21">
    <w:abstractNumId w:val="34"/>
  </w:num>
  <w:num w:numId="22">
    <w:abstractNumId w:val="3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9"/>
  </w:num>
  <w:num w:numId="27">
    <w:abstractNumId w:val="2"/>
  </w:num>
  <w:num w:numId="28">
    <w:abstractNumId w:val="12"/>
  </w:num>
  <w:num w:numId="29">
    <w:abstractNumId w:val="32"/>
  </w:num>
  <w:num w:numId="30">
    <w:abstractNumId w:val="15"/>
  </w:num>
  <w:num w:numId="31">
    <w:abstractNumId w:val="16"/>
  </w:num>
  <w:num w:numId="32">
    <w:abstractNumId w:val="4"/>
  </w:num>
  <w:num w:numId="33">
    <w:abstractNumId w:val="0"/>
  </w:num>
  <w:num w:numId="34">
    <w:abstractNumId w:val="18"/>
  </w:num>
  <w:num w:numId="35">
    <w:abstractNumId w:val="17"/>
  </w:num>
  <w:num w:numId="36">
    <w:abstractNumId w:val="6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bookFoldPrinting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CD"/>
    <w:rsid w:val="00014683"/>
    <w:rsid w:val="000421DD"/>
    <w:rsid w:val="000462A4"/>
    <w:rsid w:val="0006119D"/>
    <w:rsid w:val="00073623"/>
    <w:rsid w:val="000B6539"/>
    <w:rsid w:val="000C1FA2"/>
    <w:rsid w:val="000D4406"/>
    <w:rsid w:val="000E1241"/>
    <w:rsid w:val="000E7FA3"/>
    <w:rsid w:val="000F3150"/>
    <w:rsid w:val="000F55A7"/>
    <w:rsid w:val="00102D9F"/>
    <w:rsid w:val="001103E8"/>
    <w:rsid w:val="001111CD"/>
    <w:rsid w:val="001249E4"/>
    <w:rsid w:val="00140D27"/>
    <w:rsid w:val="00145C6B"/>
    <w:rsid w:val="001506A6"/>
    <w:rsid w:val="0015162E"/>
    <w:rsid w:val="0016501D"/>
    <w:rsid w:val="001730CD"/>
    <w:rsid w:val="001913C6"/>
    <w:rsid w:val="001C25C8"/>
    <w:rsid w:val="001E01AF"/>
    <w:rsid w:val="001E42EE"/>
    <w:rsid w:val="00200E5F"/>
    <w:rsid w:val="002214A8"/>
    <w:rsid w:val="002260CA"/>
    <w:rsid w:val="00233E0C"/>
    <w:rsid w:val="00234075"/>
    <w:rsid w:val="00243109"/>
    <w:rsid w:val="00253AEB"/>
    <w:rsid w:val="00255A44"/>
    <w:rsid w:val="00275AF3"/>
    <w:rsid w:val="00275CF0"/>
    <w:rsid w:val="00281087"/>
    <w:rsid w:val="00281685"/>
    <w:rsid w:val="0028205A"/>
    <w:rsid w:val="00285809"/>
    <w:rsid w:val="00295BE4"/>
    <w:rsid w:val="002A5209"/>
    <w:rsid w:val="002B1005"/>
    <w:rsid w:val="002C4144"/>
    <w:rsid w:val="002C54E3"/>
    <w:rsid w:val="002E4EB6"/>
    <w:rsid w:val="002F44C8"/>
    <w:rsid w:val="00300ACE"/>
    <w:rsid w:val="00301EFC"/>
    <w:rsid w:val="003145B0"/>
    <w:rsid w:val="00315500"/>
    <w:rsid w:val="00331CCB"/>
    <w:rsid w:val="00343831"/>
    <w:rsid w:val="00360B25"/>
    <w:rsid w:val="00363BAA"/>
    <w:rsid w:val="00375292"/>
    <w:rsid w:val="00377B0F"/>
    <w:rsid w:val="003C6B6F"/>
    <w:rsid w:val="003D2FE6"/>
    <w:rsid w:val="003D3110"/>
    <w:rsid w:val="003E0330"/>
    <w:rsid w:val="003E4AD6"/>
    <w:rsid w:val="003F2533"/>
    <w:rsid w:val="003F5FED"/>
    <w:rsid w:val="00402BAE"/>
    <w:rsid w:val="00403A18"/>
    <w:rsid w:val="0040769C"/>
    <w:rsid w:val="00407CDD"/>
    <w:rsid w:val="00410662"/>
    <w:rsid w:val="00424CFE"/>
    <w:rsid w:val="0042796E"/>
    <w:rsid w:val="00432D79"/>
    <w:rsid w:val="004439A1"/>
    <w:rsid w:val="00447AED"/>
    <w:rsid w:val="00450F3C"/>
    <w:rsid w:val="0046337A"/>
    <w:rsid w:val="00472D6B"/>
    <w:rsid w:val="00473325"/>
    <w:rsid w:val="00474A55"/>
    <w:rsid w:val="004905E2"/>
    <w:rsid w:val="004D1EBE"/>
    <w:rsid w:val="004E1630"/>
    <w:rsid w:val="004E34BD"/>
    <w:rsid w:val="004E52AA"/>
    <w:rsid w:val="004F0F85"/>
    <w:rsid w:val="004F461E"/>
    <w:rsid w:val="0050079E"/>
    <w:rsid w:val="00503CEB"/>
    <w:rsid w:val="00506CA3"/>
    <w:rsid w:val="0051260E"/>
    <w:rsid w:val="00515310"/>
    <w:rsid w:val="005265B1"/>
    <w:rsid w:val="005356F7"/>
    <w:rsid w:val="00541EC0"/>
    <w:rsid w:val="00543DD9"/>
    <w:rsid w:val="00561A05"/>
    <w:rsid w:val="0056636B"/>
    <w:rsid w:val="00572304"/>
    <w:rsid w:val="00582B85"/>
    <w:rsid w:val="005868C5"/>
    <w:rsid w:val="00595B0A"/>
    <w:rsid w:val="005A4015"/>
    <w:rsid w:val="005B2910"/>
    <w:rsid w:val="005C33D3"/>
    <w:rsid w:val="005C3900"/>
    <w:rsid w:val="005D65F7"/>
    <w:rsid w:val="005E7C8E"/>
    <w:rsid w:val="0060750F"/>
    <w:rsid w:val="00611102"/>
    <w:rsid w:val="00617317"/>
    <w:rsid w:val="00626BB1"/>
    <w:rsid w:val="00626CF3"/>
    <w:rsid w:val="00632485"/>
    <w:rsid w:val="006476C3"/>
    <w:rsid w:val="00661AB3"/>
    <w:rsid w:val="00663218"/>
    <w:rsid w:val="00667A3A"/>
    <w:rsid w:val="00680893"/>
    <w:rsid w:val="006A4D3F"/>
    <w:rsid w:val="006A7418"/>
    <w:rsid w:val="006B353C"/>
    <w:rsid w:val="006B457D"/>
    <w:rsid w:val="006C3628"/>
    <w:rsid w:val="006E648C"/>
    <w:rsid w:val="006F1A46"/>
    <w:rsid w:val="006F639D"/>
    <w:rsid w:val="00700914"/>
    <w:rsid w:val="00716ABF"/>
    <w:rsid w:val="007238C8"/>
    <w:rsid w:val="00724181"/>
    <w:rsid w:val="00734241"/>
    <w:rsid w:val="00734361"/>
    <w:rsid w:val="00734BBE"/>
    <w:rsid w:val="00743371"/>
    <w:rsid w:val="00743FE1"/>
    <w:rsid w:val="00746E49"/>
    <w:rsid w:val="00752398"/>
    <w:rsid w:val="00754B5F"/>
    <w:rsid w:val="007568E7"/>
    <w:rsid w:val="007729A9"/>
    <w:rsid w:val="0078053E"/>
    <w:rsid w:val="00792B65"/>
    <w:rsid w:val="00792EA9"/>
    <w:rsid w:val="00795130"/>
    <w:rsid w:val="00797387"/>
    <w:rsid w:val="007A1CFE"/>
    <w:rsid w:val="007A25F5"/>
    <w:rsid w:val="007A584C"/>
    <w:rsid w:val="007A695E"/>
    <w:rsid w:val="007B1145"/>
    <w:rsid w:val="007B30BB"/>
    <w:rsid w:val="007B3FE1"/>
    <w:rsid w:val="007B4CB6"/>
    <w:rsid w:val="007D024B"/>
    <w:rsid w:val="007E5CC0"/>
    <w:rsid w:val="007F096E"/>
    <w:rsid w:val="007F760A"/>
    <w:rsid w:val="008106B5"/>
    <w:rsid w:val="008118F5"/>
    <w:rsid w:val="00815A5D"/>
    <w:rsid w:val="00817557"/>
    <w:rsid w:val="00822004"/>
    <w:rsid w:val="00825BB8"/>
    <w:rsid w:val="00831A1F"/>
    <w:rsid w:val="008532B4"/>
    <w:rsid w:val="00881134"/>
    <w:rsid w:val="00887D9E"/>
    <w:rsid w:val="00895221"/>
    <w:rsid w:val="008A0349"/>
    <w:rsid w:val="008A5FD9"/>
    <w:rsid w:val="008C0C97"/>
    <w:rsid w:val="008D3FE9"/>
    <w:rsid w:val="008D4292"/>
    <w:rsid w:val="008D533A"/>
    <w:rsid w:val="008E7E27"/>
    <w:rsid w:val="008F699B"/>
    <w:rsid w:val="009159CB"/>
    <w:rsid w:val="009308CD"/>
    <w:rsid w:val="00931F0D"/>
    <w:rsid w:val="00933D31"/>
    <w:rsid w:val="00946903"/>
    <w:rsid w:val="009572D9"/>
    <w:rsid w:val="00973880"/>
    <w:rsid w:val="00975A5D"/>
    <w:rsid w:val="00976583"/>
    <w:rsid w:val="00991DD7"/>
    <w:rsid w:val="009A7A79"/>
    <w:rsid w:val="009B7A4B"/>
    <w:rsid w:val="009C61F0"/>
    <w:rsid w:val="009E67F6"/>
    <w:rsid w:val="009F60EF"/>
    <w:rsid w:val="009F688F"/>
    <w:rsid w:val="009F6C2B"/>
    <w:rsid w:val="00A04568"/>
    <w:rsid w:val="00A21980"/>
    <w:rsid w:val="00A26F4E"/>
    <w:rsid w:val="00A37BC7"/>
    <w:rsid w:val="00A4734F"/>
    <w:rsid w:val="00A537FB"/>
    <w:rsid w:val="00A54346"/>
    <w:rsid w:val="00A54AE4"/>
    <w:rsid w:val="00A57DA3"/>
    <w:rsid w:val="00A630F0"/>
    <w:rsid w:val="00A86996"/>
    <w:rsid w:val="00A97984"/>
    <w:rsid w:val="00AA333D"/>
    <w:rsid w:val="00AA7EE9"/>
    <w:rsid w:val="00AB2227"/>
    <w:rsid w:val="00AB2786"/>
    <w:rsid w:val="00AB3CA8"/>
    <w:rsid w:val="00AC568C"/>
    <w:rsid w:val="00AD09F7"/>
    <w:rsid w:val="00AD468E"/>
    <w:rsid w:val="00AF27EB"/>
    <w:rsid w:val="00B21C39"/>
    <w:rsid w:val="00B306E3"/>
    <w:rsid w:val="00B35043"/>
    <w:rsid w:val="00B523E4"/>
    <w:rsid w:val="00B53867"/>
    <w:rsid w:val="00B64A3F"/>
    <w:rsid w:val="00B91233"/>
    <w:rsid w:val="00B93725"/>
    <w:rsid w:val="00B974F2"/>
    <w:rsid w:val="00BA0A50"/>
    <w:rsid w:val="00BB3A32"/>
    <w:rsid w:val="00BC1549"/>
    <w:rsid w:val="00BE04A4"/>
    <w:rsid w:val="00BE1F29"/>
    <w:rsid w:val="00BF2F05"/>
    <w:rsid w:val="00BF30E5"/>
    <w:rsid w:val="00C01D14"/>
    <w:rsid w:val="00C024F3"/>
    <w:rsid w:val="00C50585"/>
    <w:rsid w:val="00C56B03"/>
    <w:rsid w:val="00C62AF5"/>
    <w:rsid w:val="00C63A24"/>
    <w:rsid w:val="00C66505"/>
    <w:rsid w:val="00C73250"/>
    <w:rsid w:val="00C80562"/>
    <w:rsid w:val="00C95DCF"/>
    <w:rsid w:val="00CD210B"/>
    <w:rsid w:val="00CE55AB"/>
    <w:rsid w:val="00CF4AE3"/>
    <w:rsid w:val="00CF5F35"/>
    <w:rsid w:val="00D03CC6"/>
    <w:rsid w:val="00D30B2E"/>
    <w:rsid w:val="00D319DA"/>
    <w:rsid w:val="00D47DC1"/>
    <w:rsid w:val="00D53EF3"/>
    <w:rsid w:val="00D668C0"/>
    <w:rsid w:val="00D71E39"/>
    <w:rsid w:val="00D73AED"/>
    <w:rsid w:val="00DB5627"/>
    <w:rsid w:val="00DC5738"/>
    <w:rsid w:val="00DD3998"/>
    <w:rsid w:val="00DF0448"/>
    <w:rsid w:val="00E03672"/>
    <w:rsid w:val="00E135E1"/>
    <w:rsid w:val="00E322C0"/>
    <w:rsid w:val="00E431EF"/>
    <w:rsid w:val="00E434AA"/>
    <w:rsid w:val="00E6201A"/>
    <w:rsid w:val="00E765AA"/>
    <w:rsid w:val="00E90D64"/>
    <w:rsid w:val="00EA00CC"/>
    <w:rsid w:val="00EB6EC6"/>
    <w:rsid w:val="00EC2AFE"/>
    <w:rsid w:val="00EE60C7"/>
    <w:rsid w:val="00EF10BC"/>
    <w:rsid w:val="00F152EE"/>
    <w:rsid w:val="00F550C4"/>
    <w:rsid w:val="00F62900"/>
    <w:rsid w:val="00F65672"/>
    <w:rsid w:val="00F7782B"/>
    <w:rsid w:val="00F94150"/>
    <w:rsid w:val="00F94B1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FC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0B25"/>
    <w:pPr>
      <w:jc w:val="center"/>
    </w:pPr>
    <w:rPr>
      <w:i/>
      <w:sz w:val="22"/>
    </w:rPr>
  </w:style>
  <w:style w:type="paragraph" w:styleId="1">
    <w:name w:val="heading 1"/>
    <w:basedOn w:val="a0"/>
    <w:next w:val="a0"/>
    <w:link w:val="10"/>
    <w:qFormat/>
    <w:rsid w:val="00360B25"/>
    <w:pPr>
      <w:keepNext/>
      <w:spacing w:before="240" w:after="60"/>
      <w:outlineLvl w:val="0"/>
    </w:pPr>
    <w:rPr>
      <w:b/>
      <w:bCs/>
      <w:i w:val="0"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360B25"/>
    <w:pPr>
      <w:keepNext/>
      <w:spacing w:before="180" w:after="180"/>
      <w:outlineLvl w:val="1"/>
    </w:pPr>
    <w:rPr>
      <w:b/>
      <w:bCs/>
      <w:iCs/>
      <w:caps/>
      <w:szCs w:val="22"/>
    </w:rPr>
  </w:style>
  <w:style w:type="paragraph" w:styleId="3">
    <w:name w:val="heading 3"/>
    <w:basedOn w:val="a0"/>
    <w:next w:val="a0"/>
    <w:link w:val="30"/>
    <w:rsid w:val="004F461E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rsid w:val="004F461E"/>
    <w:pPr>
      <w:spacing w:before="240" w:after="60"/>
      <w:ind w:firstLine="709"/>
      <w:jc w:val="both"/>
      <w:outlineLvl w:val="4"/>
    </w:pPr>
    <w:rPr>
      <w:b/>
      <w:bCs/>
      <w:i w:val="0"/>
      <w:iCs/>
      <w:sz w:val="26"/>
      <w:szCs w:val="26"/>
    </w:rPr>
  </w:style>
  <w:style w:type="paragraph" w:styleId="7">
    <w:name w:val="heading 7"/>
    <w:basedOn w:val="a0"/>
    <w:next w:val="a0"/>
    <w:link w:val="70"/>
    <w:unhideWhenUsed/>
    <w:rsid w:val="009C61F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rsid w:val="00AB3CA8"/>
    <w:pPr>
      <w:spacing w:before="240" w:after="60"/>
      <w:outlineLvl w:val="7"/>
    </w:pPr>
    <w:rPr>
      <w:rFonts w:ascii="Calibri" w:hAnsi="Calibri"/>
      <w:i w:val="0"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Zakonu">
    <w:name w:val="StyleZakonu"/>
    <w:basedOn w:val="a0"/>
    <w:semiHidden/>
    <w:rsid w:val="00B91233"/>
    <w:pPr>
      <w:spacing w:after="60" w:line="220" w:lineRule="exact"/>
      <w:ind w:firstLine="284"/>
    </w:pPr>
    <w:rPr>
      <w:sz w:val="20"/>
      <w:szCs w:val="20"/>
    </w:rPr>
  </w:style>
  <w:style w:type="character" w:styleId="a4">
    <w:name w:val="annotation reference"/>
    <w:uiPriority w:val="99"/>
    <w:semiHidden/>
    <w:rsid w:val="00B91233"/>
    <w:rPr>
      <w:sz w:val="16"/>
    </w:rPr>
  </w:style>
  <w:style w:type="character" w:styleId="a5">
    <w:name w:val="footnote reference"/>
    <w:uiPriority w:val="99"/>
    <w:qFormat/>
    <w:rsid w:val="00B91233"/>
    <w:rPr>
      <w:vertAlign w:val="superscript"/>
    </w:rPr>
  </w:style>
  <w:style w:type="paragraph" w:styleId="a6">
    <w:name w:val="Document Map"/>
    <w:basedOn w:val="a0"/>
    <w:semiHidden/>
    <w:rsid w:val="00B91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Plain Text"/>
    <w:basedOn w:val="a0"/>
    <w:semiHidden/>
    <w:rsid w:val="00B91233"/>
    <w:rPr>
      <w:rFonts w:ascii="Courier New" w:hAnsi="Courier New" w:cs="Tahoma"/>
      <w:sz w:val="20"/>
      <w:szCs w:val="20"/>
    </w:rPr>
  </w:style>
  <w:style w:type="paragraph" w:styleId="a8">
    <w:name w:val="Balloon Text"/>
    <w:basedOn w:val="a0"/>
    <w:semiHidden/>
    <w:rsid w:val="00B91233"/>
    <w:rPr>
      <w:rFonts w:ascii="Tahoma" w:hAnsi="Tahoma" w:cs="Tahoma"/>
      <w:sz w:val="16"/>
      <w:szCs w:val="16"/>
    </w:rPr>
  </w:style>
  <w:style w:type="paragraph" w:styleId="a9">
    <w:name w:val="annotation text"/>
    <w:basedOn w:val="a0"/>
    <w:link w:val="aa"/>
    <w:autoRedefine/>
    <w:uiPriority w:val="99"/>
    <w:semiHidden/>
    <w:rsid w:val="00B91233"/>
    <w:rPr>
      <w:szCs w:val="20"/>
    </w:rPr>
  </w:style>
  <w:style w:type="paragraph" w:styleId="ab">
    <w:name w:val="footnote text"/>
    <w:aliases w:val="Текст сноски Знак"/>
    <w:basedOn w:val="a0"/>
    <w:link w:val="11"/>
    <w:rsid w:val="00B91233"/>
    <w:pPr>
      <w:spacing w:after="60"/>
    </w:pPr>
  </w:style>
  <w:style w:type="paragraph" w:customStyle="1" w:styleId="FR3">
    <w:name w:val="FR3"/>
    <w:rsid w:val="001730CD"/>
    <w:pPr>
      <w:widowControl w:val="0"/>
      <w:spacing w:before="20"/>
      <w:ind w:left="200"/>
      <w:jc w:val="both"/>
    </w:pPr>
    <w:rPr>
      <w:rFonts w:ascii="Arial" w:hAnsi="Arial" w:cs="Arial"/>
    </w:rPr>
  </w:style>
  <w:style w:type="paragraph" w:styleId="21">
    <w:name w:val="Body Text Indent 2"/>
    <w:basedOn w:val="a0"/>
    <w:semiHidden/>
    <w:rsid w:val="001730CD"/>
    <w:pPr>
      <w:spacing w:line="360" w:lineRule="auto"/>
      <w:ind w:left="-624"/>
    </w:pPr>
    <w:rPr>
      <w:b/>
      <w:sz w:val="28"/>
    </w:rPr>
  </w:style>
  <w:style w:type="character" w:styleId="ac">
    <w:name w:val="Hyperlink"/>
    <w:uiPriority w:val="99"/>
    <w:unhideWhenUsed/>
    <w:rsid w:val="001730CD"/>
    <w:rPr>
      <w:color w:val="0000FF"/>
      <w:u w:val="single"/>
    </w:rPr>
  </w:style>
  <w:style w:type="paragraph" w:styleId="31">
    <w:name w:val="Body Text Indent 3"/>
    <w:basedOn w:val="a0"/>
    <w:link w:val="32"/>
    <w:rsid w:val="005007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0079E"/>
    <w:rPr>
      <w:sz w:val="16"/>
      <w:szCs w:val="16"/>
    </w:rPr>
  </w:style>
  <w:style w:type="character" w:customStyle="1" w:styleId="10">
    <w:name w:val="Заголовок 1 Знак"/>
    <w:link w:val="1"/>
    <w:rsid w:val="00360B25"/>
    <w:rPr>
      <w:b/>
      <w:bCs/>
      <w:i/>
      <w:kern w:val="32"/>
      <w:szCs w:val="32"/>
    </w:rPr>
  </w:style>
  <w:style w:type="character" w:customStyle="1" w:styleId="80">
    <w:name w:val="Заголовок 8 Знак"/>
    <w:link w:val="8"/>
    <w:semiHidden/>
    <w:rsid w:val="00AB3CA8"/>
    <w:rPr>
      <w:rFonts w:ascii="Calibri" w:eastAsia="Times New Roman" w:hAnsi="Calibri" w:cs="Times New Roman"/>
      <w:i/>
      <w:iCs/>
      <w:sz w:val="24"/>
      <w:szCs w:val="24"/>
    </w:rPr>
  </w:style>
  <w:style w:type="paragraph" w:styleId="ad">
    <w:name w:val="Body Text"/>
    <w:basedOn w:val="a0"/>
    <w:link w:val="ae"/>
    <w:rsid w:val="00AB3CA8"/>
    <w:pPr>
      <w:spacing w:after="120"/>
    </w:pPr>
  </w:style>
  <w:style w:type="character" w:customStyle="1" w:styleId="ae">
    <w:name w:val="Основной текст Знак"/>
    <w:link w:val="ad"/>
    <w:rsid w:val="00AB3CA8"/>
    <w:rPr>
      <w:sz w:val="24"/>
      <w:szCs w:val="24"/>
    </w:rPr>
  </w:style>
  <w:style w:type="paragraph" w:styleId="af">
    <w:name w:val="Body Text Indent"/>
    <w:basedOn w:val="a0"/>
    <w:link w:val="af0"/>
    <w:rsid w:val="00102D9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102D9F"/>
    <w:rPr>
      <w:sz w:val="24"/>
      <w:szCs w:val="24"/>
    </w:rPr>
  </w:style>
  <w:style w:type="paragraph" w:styleId="af1">
    <w:name w:val="annotation subject"/>
    <w:basedOn w:val="a9"/>
    <w:next w:val="a9"/>
    <w:link w:val="af2"/>
    <w:rsid w:val="006F1A46"/>
    <w:rPr>
      <w:b/>
      <w:bCs/>
      <w:sz w:val="20"/>
    </w:rPr>
  </w:style>
  <w:style w:type="character" w:customStyle="1" w:styleId="aa">
    <w:name w:val="Текст примечания Знак"/>
    <w:link w:val="a9"/>
    <w:uiPriority w:val="99"/>
    <w:semiHidden/>
    <w:rsid w:val="006F1A46"/>
    <w:rPr>
      <w:sz w:val="24"/>
    </w:rPr>
  </w:style>
  <w:style w:type="character" w:customStyle="1" w:styleId="af2">
    <w:name w:val="Тема примечания Знак"/>
    <w:basedOn w:val="aa"/>
    <w:link w:val="af1"/>
    <w:rsid w:val="006F1A46"/>
    <w:rPr>
      <w:sz w:val="24"/>
    </w:rPr>
  </w:style>
  <w:style w:type="paragraph" w:styleId="af3">
    <w:name w:val="header"/>
    <w:basedOn w:val="a0"/>
    <w:link w:val="af4"/>
    <w:rsid w:val="008220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822004"/>
    <w:rPr>
      <w:sz w:val="24"/>
      <w:szCs w:val="24"/>
    </w:rPr>
  </w:style>
  <w:style w:type="paragraph" w:styleId="af5">
    <w:name w:val="footer"/>
    <w:basedOn w:val="a0"/>
    <w:link w:val="af6"/>
    <w:uiPriority w:val="99"/>
    <w:rsid w:val="008220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22004"/>
    <w:rPr>
      <w:sz w:val="24"/>
      <w:szCs w:val="24"/>
    </w:rPr>
  </w:style>
  <w:style w:type="paragraph" w:styleId="af7">
    <w:name w:val="Normal (Web)"/>
    <w:basedOn w:val="a0"/>
    <w:rsid w:val="005B2910"/>
    <w:pPr>
      <w:spacing w:before="100" w:beforeAutospacing="1" w:after="100" w:afterAutospacing="1"/>
    </w:pPr>
  </w:style>
  <w:style w:type="paragraph" w:customStyle="1" w:styleId="Style8">
    <w:name w:val="Style8"/>
    <w:basedOn w:val="a0"/>
    <w:rsid w:val="001103E8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1103E8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A86996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semiHidden/>
    <w:rsid w:val="009C61F0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0"/>
    <w:link w:val="23"/>
    <w:rsid w:val="009C61F0"/>
    <w:pPr>
      <w:spacing w:after="120" w:line="480" w:lineRule="auto"/>
    </w:pPr>
  </w:style>
  <w:style w:type="character" w:customStyle="1" w:styleId="23">
    <w:name w:val="Основной текст 2 Знак"/>
    <w:link w:val="22"/>
    <w:rsid w:val="009C61F0"/>
    <w:rPr>
      <w:sz w:val="24"/>
      <w:szCs w:val="24"/>
    </w:rPr>
  </w:style>
  <w:style w:type="paragraph" w:customStyle="1" w:styleId="af8">
    <w:name w:val="название"/>
    <w:basedOn w:val="1"/>
    <w:link w:val="af9"/>
    <w:rsid w:val="007F760A"/>
    <w:pPr>
      <w:spacing w:before="0" w:after="0"/>
      <w:jc w:val="both"/>
    </w:pPr>
    <w:rPr>
      <w:caps/>
      <w:sz w:val="20"/>
      <w:szCs w:val="28"/>
      <w:lang w:val="x-none" w:eastAsia="x-none"/>
    </w:rPr>
  </w:style>
  <w:style w:type="paragraph" w:customStyle="1" w:styleId="afa">
    <w:name w:val="учасник"/>
    <w:basedOn w:val="a0"/>
    <w:link w:val="afb"/>
    <w:qFormat/>
    <w:rsid w:val="00AA7EE9"/>
    <w:pPr>
      <w:contextualSpacing/>
    </w:pPr>
    <w:rPr>
      <w:i w:val="0"/>
      <w:sz w:val="20"/>
      <w:lang w:val="uk-UA" w:eastAsia="x-none"/>
    </w:rPr>
  </w:style>
  <w:style w:type="paragraph" w:customStyle="1" w:styleId="afc">
    <w:name w:val="текст"/>
    <w:basedOn w:val="afd"/>
    <w:link w:val="afe"/>
    <w:rsid w:val="00734361"/>
    <w:pPr>
      <w:spacing w:after="0"/>
      <w:ind w:firstLine="709"/>
      <w:jc w:val="both"/>
    </w:pPr>
    <w:rPr>
      <w:szCs w:val="28"/>
      <w:lang w:val="x-none" w:eastAsia="x-none"/>
    </w:rPr>
  </w:style>
  <w:style w:type="paragraph" w:customStyle="1" w:styleId="aff">
    <w:name w:val="литература"/>
    <w:basedOn w:val="afd"/>
    <w:link w:val="aff0"/>
    <w:rsid w:val="007F760A"/>
    <w:pPr>
      <w:spacing w:after="0"/>
      <w:ind w:firstLine="709"/>
      <w:jc w:val="both"/>
    </w:pPr>
    <w:rPr>
      <w:lang w:val="x-none" w:eastAsia="x-none"/>
    </w:rPr>
  </w:style>
  <w:style w:type="character" w:customStyle="1" w:styleId="afe">
    <w:name w:val="текст Знак"/>
    <w:link w:val="afc"/>
    <w:rsid w:val="00734361"/>
    <w:rPr>
      <w:sz w:val="24"/>
      <w:szCs w:val="28"/>
      <w:lang w:val="x-none" w:eastAsia="x-none"/>
    </w:rPr>
  </w:style>
  <w:style w:type="character" w:customStyle="1" w:styleId="aff0">
    <w:name w:val="литература Знак"/>
    <w:link w:val="aff"/>
    <w:rsid w:val="007F760A"/>
    <w:rPr>
      <w:sz w:val="24"/>
      <w:szCs w:val="24"/>
      <w:lang w:val="x-none" w:eastAsia="x-none"/>
    </w:rPr>
  </w:style>
  <w:style w:type="character" w:customStyle="1" w:styleId="afb">
    <w:name w:val="учасник Знак"/>
    <w:link w:val="afa"/>
    <w:rsid w:val="00AA7EE9"/>
    <w:rPr>
      <w:sz w:val="20"/>
      <w:lang w:val="uk-UA" w:eastAsia="x-none"/>
    </w:rPr>
  </w:style>
  <w:style w:type="paragraph" w:styleId="afd">
    <w:name w:val="Body Text First Indent"/>
    <w:basedOn w:val="ad"/>
    <w:link w:val="aff1"/>
    <w:rsid w:val="007F760A"/>
    <w:pPr>
      <w:ind w:firstLine="210"/>
    </w:pPr>
  </w:style>
  <w:style w:type="character" w:customStyle="1" w:styleId="aff1">
    <w:name w:val="Красная строка Знак"/>
    <w:basedOn w:val="ae"/>
    <w:link w:val="afd"/>
    <w:rsid w:val="007F760A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4F461E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4F461E"/>
    <w:rPr>
      <w:b/>
      <w:bCs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4F461E"/>
  </w:style>
  <w:style w:type="character" w:customStyle="1" w:styleId="20">
    <w:name w:val="Заголовок 2 Знак"/>
    <w:link w:val="2"/>
    <w:rsid w:val="00360B25"/>
    <w:rPr>
      <w:b/>
      <w:bCs/>
      <w:i/>
      <w:iCs/>
      <w:caps/>
      <w:sz w:val="22"/>
      <w:szCs w:val="22"/>
    </w:rPr>
  </w:style>
  <w:style w:type="character" w:customStyle="1" w:styleId="11">
    <w:name w:val="Текст сноски Знак1"/>
    <w:aliases w:val="Текст сноски Знак Знак"/>
    <w:link w:val="ab"/>
    <w:rsid w:val="004F461E"/>
    <w:rPr>
      <w:sz w:val="22"/>
      <w:szCs w:val="24"/>
    </w:rPr>
  </w:style>
  <w:style w:type="paragraph" w:customStyle="1" w:styleId="210">
    <w:name w:val="Основной текст с отступом 21"/>
    <w:basedOn w:val="a0"/>
    <w:semiHidden/>
    <w:rsid w:val="004F461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line="360" w:lineRule="auto"/>
      <w:ind w:right="-766" w:firstLine="567"/>
      <w:jc w:val="both"/>
      <w:textAlignment w:val="baseline"/>
    </w:pPr>
    <w:rPr>
      <w:sz w:val="28"/>
      <w:szCs w:val="20"/>
    </w:rPr>
  </w:style>
  <w:style w:type="paragraph" w:styleId="33">
    <w:name w:val="Body Text 3"/>
    <w:basedOn w:val="a0"/>
    <w:link w:val="34"/>
    <w:rsid w:val="004F461E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1"/>
    <w:link w:val="33"/>
    <w:rsid w:val="004F461E"/>
    <w:rPr>
      <w:sz w:val="16"/>
      <w:szCs w:val="16"/>
      <w:lang w:val="uk-UA"/>
    </w:rPr>
  </w:style>
  <w:style w:type="paragraph" w:customStyle="1" w:styleId="WW-2">
    <w:name w:val="WW-Основной текст с отступом 2"/>
    <w:basedOn w:val="a0"/>
    <w:semiHidden/>
    <w:rsid w:val="004F461E"/>
    <w:pPr>
      <w:widowControl w:val="0"/>
      <w:suppressAutoHyphens/>
      <w:spacing w:after="120" w:line="480" w:lineRule="auto"/>
      <w:ind w:left="283" w:firstLine="1"/>
    </w:pPr>
    <w:rPr>
      <w:rFonts w:eastAsia="HG Mincho Light J"/>
      <w:color w:val="000000"/>
      <w:sz w:val="24"/>
      <w:szCs w:val="20"/>
      <w:lang w:val="en-US"/>
    </w:rPr>
  </w:style>
  <w:style w:type="paragraph" w:styleId="24">
    <w:name w:val="List 2"/>
    <w:basedOn w:val="a0"/>
    <w:rsid w:val="004F461E"/>
    <w:pPr>
      <w:overflowPunct w:val="0"/>
      <w:autoSpaceDE w:val="0"/>
      <w:autoSpaceDN w:val="0"/>
      <w:adjustRightInd w:val="0"/>
      <w:ind w:left="566" w:hanging="283"/>
    </w:pPr>
    <w:rPr>
      <w:rFonts w:ascii="Times New Roman CYR" w:hAnsi="Times New Roman CYR"/>
      <w:sz w:val="20"/>
      <w:szCs w:val="20"/>
    </w:rPr>
  </w:style>
  <w:style w:type="paragraph" w:customStyle="1" w:styleId="aff2">
    <w:name w:val="_оснавной"/>
    <w:basedOn w:val="a0"/>
    <w:semiHidden/>
    <w:rsid w:val="004F461E"/>
    <w:pPr>
      <w:ind w:firstLine="567"/>
      <w:jc w:val="both"/>
    </w:pPr>
    <w:rPr>
      <w:sz w:val="28"/>
      <w:szCs w:val="20"/>
      <w:lang w:val="uk-UA"/>
    </w:rPr>
  </w:style>
  <w:style w:type="paragraph" w:styleId="aff3">
    <w:name w:val="Subtitle"/>
    <w:basedOn w:val="a0"/>
    <w:link w:val="aff4"/>
    <w:rsid w:val="004F461E"/>
    <w:pPr>
      <w:ind w:firstLine="567"/>
      <w:jc w:val="both"/>
    </w:pPr>
    <w:rPr>
      <w:sz w:val="28"/>
      <w:szCs w:val="20"/>
      <w:lang w:val="uk-UA"/>
    </w:rPr>
  </w:style>
  <w:style w:type="character" w:customStyle="1" w:styleId="aff4">
    <w:name w:val="Подзаголовок Знак"/>
    <w:basedOn w:val="a1"/>
    <w:link w:val="aff3"/>
    <w:rsid w:val="004F461E"/>
    <w:rPr>
      <w:sz w:val="28"/>
      <w:lang w:val="uk-UA"/>
    </w:rPr>
  </w:style>
  <w:style w:type="character" w:customStyle="1" w:styleId="13">
    <w:name w:val="Знак Знак1"/>
    <w:semiHidden/>
    <w:rsid w:val="004F461E"/>
    <w:rPr>
      <w:lang w:val="ru-RU" w:eastAsia="ru-RU" w:bidi="ar-SA"/>
    </w:rPr>
  </w:style>
  <w:style w:type="paragraph" w:styleId="aff5">
    <w:name w:val="Block Text"/>
    <w:basedOn w:val="a0"/>
    <w:rsid w:val="004F461E"/>
    <w:pPr>
      <w:autoSpaceDE w:val="0"/>
      <w:autoSpaceDN w:val="0"/>
      <w:ind w:left="-1080" w:right="-185" w:firstLine="539"/>
      <w:jc w:val="both"/>
    </w:pPr>
    <w:rPr>
      <w:sz w:val="28"/>
      <w:szCs w:val="28"/>
      <w:lang w:val="uk-UA"/>
    </w:rPr>
  </w:style>
  <w:style w:type="paragraph" w:customStyle="1" w:styleId="Style2">
    <w:name w:val="Style2"/>
    <w:basedOn w:val="a0"/>
    <w:semiHidden/>
    <w:rsid w:val="004F461E"/>
    <w:pPr>
      <w:widowControl w:val="0"/>
      <w:autoSpaceDE w:val="0"/>
      <w:autoSpaceDN w:val="0"/>
      <w:adjustRightInd w:val="0"/>
      <w:spacing w:line="213" w:lineRule="exact"/>
      <w:ind w:firstLine="269"/>
      <w:jc w:val="both"/>
    </w:pPr>
    <w:rPr>
      <w:sz w:val="24"/>
    </w:rPr>
  </w:style>
  <w:style w:type="character" w:customStyle="1" w:styleId="FontStyle45">
    <w:name w:val="Font Style45"/>
    <w:semiHidden/>
    <w:rsid w:val="004F461E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semiHidden/>
    <w:rsid w:val="004F461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2">
    <w:name w:val="Style22"/>
    <w:basedOn w:val="a0"/>
    <w:semiHidden/>
    <w:rsid w:val="004F461E"/>
    <w:pPr>
      <w:widowControl w:val="0"/>
      <w:autoSpaceDE w:val="0"/>
      <w:autoSpaceDN w:val="0"/>
      <w:adjustRightInd w:val="0"/>
      <w:spacing w:line="216" w:lineRule="exact"/>
      <w:ind w:firstLine="288"/>
      <w:jc w:val="both"/>
    </w:pPr>
    <w:rPr>
      <w:sz w:val="24"/>
    </w:rPr>
  </w:style>
  <w:style w:type="paragraph" w:styleId="aff6">
    <w:name w:val="endnote text"/>
    <w:basedOn w:val="a0"/>
    <w:link w:val="aff7"/>
    <w:rsid w:val="004F461E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rsid w:val="004F461E"/>
  </w:style>
  <w:style w:type="paragraph" w:customStyle="1" w:styleId="120">
    <w:name w:val="12"/>
    <w:basedOn w:val="a0"/>
    <w:semiHidden/>
    <w:rsid w:val="004F461E"/>
    <w:pPr>
      <w:widowControl w:val="0"/>
      <w:autoSpaceDE w:val="0"/>
      <w:autoSpaceDN w:val="0"/>
      <w:adjustRightInd w:val="0"/>
      <w:jc w:val="both"/>
    </w:pPr>
    <w:rPr>
      <w:sz w:val="28"/>
      <w:lang w:val="uk-UA"/>
    </w:rPr>
  </w:style>
  <w:style w:type="paragraph" w:customStyle="1" w:styleId="aff8">
    <w:name w:val="Диссертациязстиль :)"/>
    <w:basedOn w:val="ad"/>
    <w:link w:val="aff9"/>
    <w:semiHidden/>
    <w:rsid w:val="004F461E"/>
    <w:pPr>
      <w:suppressAutoHyphens/>
      <w:spacing w:after="0" w:line="360" w:lineRule="auto"/>
      <w:ind w:firstLine="567"/>
      <w:jc w:val="both"/>
    </w:pPr>
    <w:rPr>
      <w:sz w:val="28"/>
      <w:szCs w:val="28"/>
      <w:lang w:val="uk-UA" w:eastAsia="ar-SA"/>
    </w:rPr>
  </w:style>
  <w:style w:type="character" w:customStyle="1" w:styleId="aff9">
    <w:name w:val="Диссертациязстиль :) Знак"/>
    <w:link w:val="aff8"/>
    <w:semiHidden/>
    <w:rsid w:val="004F461E"/>
    <w:rPr>
      <w:sz w:val="28"/>
      <w:szCs w:val="28"/>
      <w:lang w:val="uk-UA" w:eastAsia="ar-SA"/>
    </w:rPr>
  </w:style>
  <w:style w:type="paragraph" w:customStyle="1" w:styleId="affa">
    <w:name w:val="Дис Знак"/>
    <w:basedOn w:val="a0"/>
    <w:link w:val="affb"/>
    <w:semiHidden/>
    <w:rsid w:val="004F461E"/>
    <w:pPr>
      <w:spacing w:line="360" w:lineRule="auto"/>
      <w:ind w:firstLine="567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affb">
    <w:name w:val="Дис Знак Знак"/>
    <w:link w:val="affa"/>
    <w:semiHidden/>
    <w:rsid w:val="004F461E"/>
    <w:rPr>
      <w:rFonts w:eastAsia="Calibri"/>
      <w:sz w:val="28"/>
      <w:szCs w:val="28"/>
      <w:lang w:val="uk-UA" w:eastAsia="en-US"/>
    </w:rPr>
  </w:style>
  <w:style w:type="paragraph" w:customStyle="1" w:styleId="Style303">
    <w:name w:val="Style303"/>
    <w:basedOn w:val="a0"/>
    <w:semiHidden/>
    <w:rsid w:val="004F461E"/>
    <w:pPr>
      <w:widowControl w:val="0"/>
      <w:autoSpaceDE w:val="0"/>
      <w:autoSpaceDN w:val="0"/>
      <w:adjustRightInd w:val="0"/>
      <w:spacing w:line="213" w:lineRule="exact"/>
      <w:ind w:firstLine="427"/>
      <w:jc w:val="both"/>
    </w:pPr>
    <w:rPr>
      <w:sz w:val="24"/>
    </w:rPr>
  </w:style>
  <w:style w:type="character" w:customStyle="1" w:styleId="FontStyle406">
    <w:name w:val="Font Style406"/>
    <w:semiHidden/>
    <w:rsid w:val="004F461E"/>
    <w:rPr>
      <w:rFonts w:ascii="Times New Roman" w:hAnsi="Times New Roman" w:cs="Times New Roman"/>
      <w:sz w:val="20"/>
      <w:szCs w:val="20"/>
    </w:rPr>
  </w:style>
  <w:style w:type="paragraph" w:customStyle="1" w:styleId="affc">
    <w:name w:val="Автор"/>
    <w:basedOn w:val="a0"/>
    <w:semiHidden/>
    <w:rsid w:val="004F461E"/>
    <w:pPr>
      <w:keepNext/>
      <w:keepLines/>
      <w:suppressAutoHyphens/>
      <w:overflowPunct w:val="0"/>
      <w:autoSpaceDE w:val="0"/>
      <w:autoSpaceDN w:val="0"/>
      <w:adjustRightInd w:val="0"/>
      <w:spacing w:line="216" w:lineRule="auto"/>
      <w:ind w:left="3119"/>
      <w:textAlignment w:val="baseline"/>
      <w:outlineLvl w:val="3"/>
    </w:pPr>
    <w:rPr>
      <w:b/>
      <w:i w:val="0"/>
      <w:iCs/>
      <w:szCs w:val="20"/>
      <w:lang w:val="uk-UA"/>
    </w:rPr>
  </w:style>
  <w:style w:type="character" w:styleId="affd">
    <w:name w:val="endnote reference"/>
    <w:rsid w:val="004F461E"/>
    <w:rPr>
      <w:vertAlign w:val="superscript"/>
    </w:rPr>
  </w:style>
  <w:style w:type="paragraph" w:customStyle="1" w:styleId="14">
    <w:name w:val="Текст1"/>
    <w:basedOn w:val="a0"/>
    <w:autoRedefine/>
    <w:semiHidden/>
    <w:rsid w:val="004F461E"/>
    <w:pPr>
      <w:ind w:firstLine="709"/>
      <w:jc w:val="both"/>
    </w:pPr>
    <w:rPr>
      <w:b/>
      <w:color w:val="000000"/>
      <w:spacing w:val="4"/>
      <w:sz w:val="24"/>
      <w:lang w:val="uk-UA"/>
    </w:rPr>
  </w:style>
  <w:style w:type="paragraph" w:customStyle="1" w:styleId="a">
    <w:name w:val="Литература"/>
    <w:basedOn w:val="14"/>
    <w:semiHidden/>
    <w:rsid w:val="004F461E"/>
    <w:pPr>
      <w:numPr>
        <w:numId w:val="1"/>
      </w:numPr>
      <w:spacing w:line="190" w:lineRule="exact"/>
    </w:pPr>
    <w:rPr>
      <w:b w:val="0"/>
      <w:iCs/>
      <w:color w:val="auto"/>
      <w:sz w:val="17"/>
    </w:rPr>
  </w:style>
  <w:style w:type="paragraph" w:customStyle="1" w:styleId="Just">
    <w:name w:val="Just"/>
    <w:semiHidden/>
    <w:rsid w:val="004F461E"/>
    <w:pPr>
      <w:autoSpaceDE w:val="0"/>
      <w:autoSpaceDN w:val="0"/>
      <w:adjustRightInd w:val="0"/>
      <w:spacing w:before="40" w:after="40"/>
      <w:ind w:firstLine="568"/>
      <w:jc w:val="both"/>
    </w:pPr>
  </w:style>
  <w:style w:type="character" w:customStyle="1" w:styleId="af9">
    <w:name w:val="название Знак"/>
    <w:basedOn w:val="10"/>
    <w:link w:val="af8"/>
    <w:rsid w:val="004F461E"/>
    <w:rPr>
      <w:rFonts w:ascii="Cambria" w:eastAsia="Times New Roman" w:hAnsi="Cambria" w:cs="Times New Roman"/>
      <w:b/>
      <w:bCs/>
      <w:i/>
      <w:caps/>
      <w:kern w:val="32"/>
      <w:sz w:val="32"/>
      <w:szCs w:val="28"/>
      <w:lang w:val="x-none" w:eastAsia="x-none"/>
    </w:rPr>
  </w:style>
  <w:style w:type="character" w:styleId="affe">
    <w:name w:val="Emphasis"/>
    <w:rsid w:val="004F461E"/>
    <w:rPr>
      <w:i/>
      <w:iCs/>
    </w:rPr>
  </w:style>
  <w:style w:type="paragraph" w:customStyle="1" w:styleId="afff">
    <w:name w:val="исполнитель"/>
    <w:basedOn w:val="2"/>
    <w:link w:val="afff0"/>
    <w:semiHidden/>
    <w:rsid w:val="004F461E"/>
    <w:pPr>
      <w:keepNext w:val="0"/>
      <w:suppressAutoHyphens/>
      <w:spacing w:after="0" w:line="312" w:lineRule="auto"/>
      <w:ind w:left="4140"/>
    </w:pPr>
    <w:rPr>
      <w:sz w:val="24"/>
      <w:lang w:val="uk-UA" w:eastAsia="x-none"/>
    </w:rPr>
  </w:style>
  <w:style w:type="character" w:customStyle="1" w:styleId="afff0">
    <w:name w:val="исполнитель Знак"/>
    <w:basedOn w:val="20"/>
    <w:link w:val="afff"/>
    <w:semiHidden/>
    <w:rsid w:val="004F461E"/>
    <w:rPr>
      <w:b/>
      <w:bCs/>
      <w:i/>
      <w:iCs/>
      <w:caps/>
      <w:sz w:val="24"/>
      <w:szCs w:val="24"/>
      <w:lang w:val="uk-UA" w:eastAsia="x-none"/>
    </w:rPr>
  </w:style>
  <w:style w:type="paragraph" w:customStyle="1" w:styleId="15">
    <w:name w:val="Название1"/>
    <w:basedOn w:val="a0"/>
    <w:semiHidden/>
    <w:rsid w:val="004F461E"/>
    <w:rPr>
      <w:b/>
      <w:i w:val="0"/>
      <w:sz w:val="28"/>
      <w:szCs w:val="20"/>
    </w:rPr>
  </w:style>
  <w:style w:type="paragraph" w:styleId="HTML">
    <w:name w:val="HTML Preformatted"/>
    <w:basedOn w:val="a0"/>
    <w:link w:val="HTML0"/>
    <w:rsid w:val="004F4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F461E"/>
    <w:rPr>
      <w:rFonts w:ascii="Courier New" w:hAnsi="Courier New"/>
      <w:lang w:val="x-none" w:eastAsia="x-none"/>
    </w:rPr>
  </w:style>
  <w:style w:type="character" w:styleId="afff1">
    <w:name w:val="Strong"/>
    <w:uiPriority w:val="22"/>
    <w:rsid w:val="004F461E"/>
    <w:rPr>
      <w:b/>
      <w:bCs/>
    </w:rPr>
  </w:style>
  <w:style w:type="paragraph" w:customStyle="1" w:styleId="Style7">
    <w:name w:val="Style7"/>
    <w:basedOn w:val="a0"/>
    <w:semiHidden/>
    <w:rsid w:val="004F461E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FontStyle13">
    <w:name w:val="Font Style13"/>
    <w:semiHidden/>
    <w:rsid w:val="004F461E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8">
    <w:name w:val="Font Style18"/>
    <w:semiHidden/>
    <w:rsid w:val="004F461E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0">
    <w:name w:val="Font Style20"/>
    <w:semiHidden/>
    <w:rsid w:val="004F461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0"/>
    <w:semiHidden/>
    <w:rsid w:val="004F461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enter">
    <w:name w:val="center"/>
    <w:basedOn w:val="a0"/>
    <w:semiHidden/>
    <w:rsid w:val="004F461E"/>
    <w:pPr>
      <w:spacing w:before="100" w:beforeAutospacing="1" w:after="100" w:afterAutospacing="1"/>
      <w:ind w:left="203" w:right="203"/>
    </w:pPr>
    <w:rPr>
      <w:rFonts w:ascii="Verdana" w:hAnsi="Verdana"/>
      <w:sz w:val="20"/>
      <w:szCs w:val="20"/>
    </w:rPr>
  </w:style>
  <w:style w:type="paragraph" w:customStyle="1" w:styleId="u">
    <w:name w:val="u"/>
    <w:basedOn w:val="a0"/>
    <w:semiHidden/>
    <w:rsid w:val="004F461E"/>
    <w:pPr>
      <w:ind w:firstLine="390"/>
      <w:jc w:val="both"/>
    </w:pPr>
    <w:rPr>
      <w:sz w:val="24"/>
    </w:rPr>
  </w:style>
  <w:style w:type="character" w:styleId="afff2">
    <w:name w:val="FollowedHyperlink"/>
    <w:rsid w:val="004F461E"/>
    <w:rPr>
      <w:color w:val="800080"/>
      <w:u w:val="single"/>
    </w:rPr>
  </w:style>
  <w:style w:type="character" w:customStyle="1" w:styleId="FontStyle11">
    <w:name w:val="Font Style11"/>
    <w:semiHidden/>
    <w:rsid w:val="004F461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semiHidden/>
    <w:rsid w:val="004F461E"/>
    <w:pPr>
      <w:widowControl w:val="0"/>
      <w:autoSpaceDE w:val="0"/>
      <w:autoSpaceDN w:val="0"/>
      <w:adjustRightInd w:val="0"/>
      <w:spacing w:line="204" w:lineRule="exact"/>
      <w:ind w:firstLine="317"/>
      <w:jc w:val="both"/>
    </w:pPr>
    <w:rPr>
      <w:rFonts w:ascii="Book Antiqua" w:eastAsia="Calibri" w:hAnsi="Book Antiqua" w:cs="Book Antiqua"/>
      <w:sz w:val="24"/>
    </w:rPr>
  </w:style>
  <w:style w:type="character" w:customStyle="1" w:styleId="FontStyle12">
    <w:name w:val="Font Style12"/>
    <w:semiHidden/>
    <w:rsid w:val="004F461E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Текст2"/>
    <w:basedOn w:val="a0"/>
    <w:semiHidden/>
    <w:rsid w:val="004F461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3">
    <w:name w:val="Book Title"/>
    <w:uiPriority w:val="33"/>
    <w:rsid w:val="004F461E"/>
    <w:rPr>
      <w:b/>
      <w:bCs/>
      <w:smallCaps/>
      <w:spacing w:val="5"/>
    </w:rPr>
  </w:style>
  <w:style w:type="paragraph" w:customStyle="1" w:styleId="16">
    <w:name w:val="Обычный1"/>
    <w:uiPriority w:val="99"/>
    <w:semiHidden/>
    <w:rsid w:val="004F461E"/>
    <w:pPr>
      <w:widowControl w:val="0"/>
      <w:ind w:firstLine="567"/>
      <w:jc w:val="both"/>
    </w:pPr>
    <w:rPr>
      <w:rFonts w:ascii="Calibri" w:hAnsi="Calibri" w:cs="Calibri"/>
    </w:rPr>
  </w:style>
  <w:style w:type="paragraph" w:customStyle="1" w:styleId="text">
    <w:name w:val="text"/>
    <w:basedOn w:val="a0"/>
    <w:semiHidden/>
    <w:rsid w:val="004F461E"/>
    <w:pPr>
      <w:spacing w:before="100" w:beforeAutospacing="1" w:after="100" w:afterAutospacing="1"/>
    </w:pPr>
    <w:rPr>
      <w:sz w:val="24"/>
    </w:rPr>
  </w:style>
  <w:style w:type="character" w:customStyle="1" w:styleId="navigationline">
    <w:name w:val="navigationline"/>
    <w:basedOn w:val="a1"/>
    <w:semiHidden/>
    <w:rsid w:val="004F461E"/>
  </w:style>
  <w:style w:type="character" w:customStyle="1" w:styleId="article-text">
    <w:name w:val="article-text"/>
    <w:basedOn w:val="a1"/>
    <w:semiHidden/>
    <w:rsid w:val="004F461E"/>
  </w:style>
  <w:style w:type="character" w:styleId="HTML1">
    <w:name w:val="HTML Cite"/>
    <w:rsid w:val="004F461E"/>
    <w:rPr>
      <w:i/>
      <w:iCs/>
    </w:rPr>
  </w:style>
  <w:style w:type="character" w:customStyle="1" w:styleId="17">
    <w:name w:val="Красная строка Знак1"/>
    <w:semiHidden/>
    <w:rsid w:val="004F461E"/>
    <w:rPr>
      <w:sz w:val="28"/>
      <w:szCs w:val="24"/>
    </w:rPr>
  </w:style>
  <w:style w:type="paragraph" w:customStyle="1" w:styleId="afff4">
    <w:name w:val="зміст"/>
    <w:basedOn w:val="afa"/>
    <w:link w:val="afff5"/>
    <w:semiHidden/>
    <w:rsid w:val="004F461E"/>
    <w:rPr>
      <w:b/>
    </w:rPr>
  </w:style>
  <w:style w:type="character" w:customStyle="1" w:styleId="afff5">
    <w:name w:val="зміст Знак"/>
    <w:link w:val="afff4"/>
    <w:semiHidden/>
    <w:rsid w:val="004F461E"/>
    <w:rPr>
      <w:b/>
      <w:i/>
      <w:szCs w:val="24"/>
      <w:lang w:val="uk-UA" w:eastAsia="x-none"/>
    </w:rPr>
  </w:style>
  <w:style w:type="paragraph" w:customStyle="1" w:styleId="afff6">
    <w:name w:val="Сноска"/>
    <w:basedOn w:val="ab"/>
    <w:rsid w:val="004F461E"/>
    <w:pPr>
      <w:spacing w:after="0"/>
      <w:jc w:val="both"/>
    </w:pPr>
    <w:rPr>
      <w:lang w:val="x-none" w:eastAsia="x-none"/>
    </w:rPr>
  </w:style>
  <w:style w:type="table" w:customStyle="1" w:styleId="18">
    <w:name w:val="Сетка таблицы1"/>
    <w:basedOn w:val="a2"/>
    <w:next w:val="afff7"/>
    <w:uiPriority w:val="59"/>
    <w:rsid w:val="004F46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7">
    <w:name w:val="Table Grid"/>
    <w:basedOn w:val="a2"/>
    <w:rsid w:val="004F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No Spacing"/>
    <w:autoRedefine/>
    <w:uiPriority w:val="1"/>
    <w:qFormat/>
    <w:rsid w:val="001E42EE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7ACB-FAA6-824B-9797-6C915D30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2379</Words>
  <Characters>13565</Characters>
  <Application>Microsoft Macintosh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95</vt:i4>
      </vt:variant>
    </vt:vector>
  </HeadingPairs>
  <TitlesOfParts>
    <vt:vector size="96" baseType="lpstr">
      <vt:lpstr>РЕФОРМА ДОСУДОВОГО СЛІДСТВА ЯК ЗАСІБ ЗАБЕЗПЕЧЕННЯ ПРАВ ЛЮДИНИ НА СТАДІЇ ДОСУДОВОГО РОЗСЛІДУВАННЯ:ІДЕЇ ТА НОВІ ЗАКОНОДАВЧІ РЕАЛІЇ</vt:lpstr>
      <vt:lpstr>Организационный комитет</vt:lpstr>
      <vt:lpstr>Председатель организационного комитета – Михайлов М. А.,  заведующий кафедры уго</vt:lpstr>
      <vt:lpstr>Акмоллаева Алиме Диляверовна</vt:lpstr>
      <vt:lpstr>    РАСШИРЕНИЕ ПРИМЕНЕНИЯ ИНСТИТУТА СУДА ПРИСЯЖНЫХ В РОССИИ</vt:lpstr>
      <vt:lpstr>Андреев Александр Андреевич</vt:lpstr>
      <vt:lpstr>    Психологические особенности допроса подозреваемого</vt:lpstr>
      <vt:lpstr>Анисимова Валерия Валерьевна </vt:lpstr>
      <vt:lpstr>Байкова Светлана Радиковна, </vt:lpstr>
      <vt:lpstr>    РАЗВИТИЕ ДОСТУПА К ПРАВОСУДИЮ В УГОЛОВНОМ ПРОЦЕССЕ</vt:lpstr>
      <vt:lpstr>Божок Андрей Олегович</vt:lpstr>
      <vt:lpstr>    ПРОЦЕССУАЛЬНЫЕ АСПЕКТЫ ПРЕДЪЯВЛЕНИЯ ДЛЯ ОПОЗНАНИЯ ЛИЦ: ПРОБЛЕМЫ И ПУТИ ИХ РЕШЕНИ</vt:lpstr>
      <vt:lpstr>Болотова Анна Андреевна, Земзикова Екатерина Юрьевна</vt:lpstr>
      <vt:lpstr>    ОЧЕРК О ПРОБЛЕМАХ ПРОИЗВОДСТВА ОБЫСКА, ВЫЕМКИ ЭЛЕКТРОННЫХ НОСИТЕЛЕЙ ИНФОРМАЦИИ</vt:lpstr>
      <vt:lpstr>Бублий Елена Николаевна </vt:lpstr>
      <vt:lpstr>    ИСПОЛЬЗОВАНИЕ СОЦИАЛЬНЫХ СЕТЕЙ И ДРУГИХ ИНФОРМАЦИОННЫХ РЕСУРСОВ ГЛОБАЛЬНОЙ СЕТИ </vt:lpstr>
      <vt:lpstr>Бульба Марина Александровна </vt:lpstr>
      <vt:lpstr>    ПРОБЛЕМЫ И ОСОБЕННОСТИ СУДЕБНОГО РАЗБИРАТЕЛЬСТВА ПО ДЕЛАМ ЧАСТНОГО ОБВИНЕНИЯ</vt:lpstr>
      <vt:lpstr>Волков Владимир Владимирович</vt:lpstr>
      <vt:lpstr>    ПРОЦЕССУАЛЬНЫЙ СТАТУС ЛИЦ, ЗАКЛЮЧИВШИХ ДОСУДЕБНОЕ СОГЛАШЕНИЕ О СОТРУДНИЧЕСТВЕ: П</vt:lpstr>
      <vt:lpstr>Гайдар Татьяна Алексеевна</vt:lpstr>
      <vt:lpstr>    УСИЛЕНИЕ ПРАВОВОЙ ОСНОВЫ ДЕЯТЕЛЬНОСТИ ПРОКУРАТУРЫ ПО ПРОТИВОДЕЙСТВИЮ КОРРУПЦИИ </vt:lpstr>
      <vt:lpstr>Гараев Максим Владимирович</vt:lpstr>
      <vt:lpstr>    ОТКАЗ ГОСУДАРСТВЕННОГО ОБВИНИТЕЛЯ ОТ ОБВИНЕНИЯ В УГОЛОВНОМ СУДОПРОИЗВОДСТВЕ: ПРО</vt:lpstr>
      <vt:lpstr>Гиренко Оксана Игоревна</vt:lpstr>
      <vt:lpstr>    ОТКАЗ ПОТЕРПЕВШЕГО ОТ ПОДДЕРЖАНИЯ ОБВИНЕНИЯ </vt:lpstr>
      <vt:lpstr>Гридасов Константин Леонидович</vt:lpstr>
      <vt:lpstr>    УКАЗАНИЕ ПРОКУРОРА ПРИ ОСУЩЕСТВЛЕНИИ НАДЗОРА ЗА СЛЕДСТВИЕМ (ДОЗНАНИЕМ)</vt:lpstr>
      <vt:lpstr>    СУДЕБНАЯ ЭКСПЕРТИЗА В ОСОБЫХ УСЛОВИЯХ САМОПРОВОЗГЛАШЕННОГО ГОСУДАРСТВА</vt:lpstr>
      <vt:lpstr>Зитулаева Диана Аметовна</vt:lpstr>
      <vt:lpstr>    Проблемы интеграции ФСКН в систему МВД Российской Федерации</vt:lpstr>
      <vt:lpstr>Кашпер Анна Андреевна</vt:lpstr>
      <vt:lpstr>    ПРАКТИКА ПРИМЕНЕНИЯ СПЕЦИАЛЬНЫХ ЗНАНИЙ В УСЛОВИЯХ НЕПРИЗНАННОГО ГОСУДАРСТВА</vt:lpstr>
      <vt:lpstr>Ключенко Александра Максимовна</vt:lpstr>
      <vt:lpstr>    ПРОБЛЕМЫ РЕФОРМИРОВАНИЯ ФЕДЕРАЛЬНОЙ СЛУЖБЫ СУДЕБНЫХ ПРИСТАВОВ РОССИИ</vt:lpstr>
      <vt:lpstr>Кочмарев Никита Вадимович</vt:lpstr>
      <vt:lpstr>    ДОПУСТИМОСТЬ И ЦЕЛЕСООБРАЗНОСТЬ ОСУЩЕСТВЛЕНИЯ ДОЗНАНИЯ СЛЕДОВАТЕЛЯМИ СЛЕДСТВЕННО</vt:lpstr>
      <vt:lpstr>Кувина Екатерина Владимировна</vt:lpstr>
      <vt:lpstr>    ЗНАЧЕНИЕ ПРОИЗВОДСТВА СУДЕБНЫХ ЭКСПЕРТИЗ ПРИ КВАЛИФИКАЦИИ И РАССЛЕДОВАНИИ ПРЕСТУ</vt:lpstr>
      <vt:lpstr>Куртдеде Фериде Кимадиновна</vt:lpstr>
      <vt:lpstr>    ИСТОРИЯ РАЗВИТИЯ СОСТЯЗАТЕЛЬНОСТИ В УГОЛОВНОМ ПРОЦЕССЕ</vt:lpstr>
      <vt:lpstr>Курт – Асанова Эмине Эмилевна</vt:lpstr>
      <vt:lpstr>    ОСОБЕННОСТИ ПРОИЗВОДСТВА В СУДЕ С УЧАСТИЕМ ПРИСЯЖНЫХ ЗАСЕДАТЕЛЕЙ</vt:lpstr>
      <vt:lpstr>Лаишевкина Дарьяна Александровна</vt:lpstr>
      <vt:lpstr>    ПОНЯТИЕ ПРИСЯЖНЫХ ЗАСЕДАТЕЛЕЙ В УГОЛОВНОМ СУДОПРОИЗВОДСТВЕ РОССИИ</vt:lpstr>
      <vt:lpstr>Левченкова Валерия Александровна</vt:lpstr>
      <vt:lpstr>    Основные направления становления и развития трасологии</vt:lpstr>
      <vt:lpstr>Логинов Максим Александрович</vt:lpstr>
      <vt:lpstr>    ПРОБЛЕМНЫЕ АСПЕКТЫ ПРОТОКОЛИРОВАНИЯ ПРИ ПРОВЕДЕНИИ ОБЫСКА И ВЫЕМКИ</vt:lpstr>
      <vt:lpstr>Лузик Анастасия Андреевна</vt:lpstr>
      <vt:lpstr>    ОПРАВДАТЕЛЬНЫЙ  ПРИГОВОР В СИСТЕМЕ  ПРАВОСУДИЯ</vt:lpstr>
      <vt:lpstr>Ляховчук Юлия Николаевна</vt:lpstr>
      <vt:lpstr>    ПРОЦЕССУАЛЬНЫЙ СТАТУС СЛЕДОВАТЕЛЯ КАК СУБЪЕКТА УГОЛОВНО-ПРОЦЕССУАЛЬНЫХ ОТНОШЕНИЙ</vt:lpstr>
      <vt:lpstr>    ПРОБЛЕМЫ ВНЕДРЕНИЯ ЭЛЕКТРОННОГО ДОКУМЕНТООБОРОТА В УГОЛОВНЫЙ ПРОЦЕСС</vt:lpstr>
      <vt:lpstr>Мещеряков Даниил Владимирович</vt:lpstr>
      <vt:lpstr>    Новый правоохранительный орган России – Национальная Гвардия.</vt:lpstr>
      <vt:lpstr>Морозова Ксения Николаевна</vt:lpstr>
      <vt:lpstr>    СПРАВЕДЛИВОСТЬ ПРИГОВОРА КАК АКТА ПРАВОСУДИЯ</vt:lpstr>
      <vt:lpstr>Новик Марина</vt:lpstr>
      <vt:lpstr>    ОБЩАЯ ХАРАКТЕРИСТИКА СЛЕДСТВЕННЫХ ОШИБОК НА ДОСУДЕБНЫХ СТАДИЯХ УГОЛОВНОГО ПРОЦЕС</vt:lpstr>
      <vt:lpstr>Непритимова Дарья Сергеевна</vt:lpstr>
      <vt:lpstr>    Уголовно-процессуальные функции следователя</vt:lpstr>
      <vt:lpstr>Огородничая Каролина Александровна</vt:lpstr>
      <vt:lpstr>    РЕГЛАМЕНТАЦИЯ И ЗНАЧЕНИЕ ПОСЛЕДНЕГО СЛОВА ПОДСУДИМОГО В УГОЛОВНОМ ПРОЦЕССЕ</vt:lpstr>
      <vt:lpstr>Палагина Яна Константиновна</vt:lpstr>
      <vt:lpstr>    РОЛЬ КИНОЛОГИЧЕСКОЙ ОДОРОЛОГИИ В БОРЬБЕ С ПРЕСТУПНОСТЬЮ</vt:lpstr>
      <vt:lpstr>Роттина Екатерина Игоревна</vt:lpstr>
      <vt:lpstr>    СЕКРЕТАРЬ СУДЕБНОГО ЗАСЕДАНИЯ КАК УЧАСТНИК УГОЛОВНОГО СУДОПРОИЗВОДСТВА</vt:lpstr>
      <vt:lpstr>Савопуло Елена Борисовна</vt:lpstr>
      <vt:lpstr>    ЧРЕЗМЕРНАЯ СУДЕБНАЯ ЗАЩИТА ИНФОРМАЦИИ О СОЕДИНЕНИЯХ АБОНЕНТОВ СОТОВОЙ СВЯЗИ СНИЖ</vt:lpstr>
      <vt:lpstr>Самойлова Дарья Дмитриевна</vt:lpstr>
      <vt:lpstr>    ПЛАГИАТ И РЕРАЙТИНГ – ОПАСНЫЕ ВЫЗОВЫ РОССИЙСКОЙ НАУКЕ И ОБРАЗОВАНИЮ</vt:lpstr>
      <vt:lpstr>Сеитягьяев Ресуль Серверович</vt:lpstr>
      <vt:lpstr>    ПРИМЕНЕНИЕ ЭЛЕКТРОННЫХ ДОКАЗАТЕЛЬСТВ В УГОЛОВНОМ СУДОПРОИЗВОДСТВЕ</vt:lpstr>
      <vt:lpstr>Сулименко Никита Сергеевич</vt:lpstr>
      <vt:lpstr>    ОБЕСПЕЧЕНИЕ БЕЗОПАСНОСТИ УЧАСТНИКОВ УГОЛОВНОГО ПРОЦЕССА</vt:lpstr>
      <vt:lpstr>Тараненко Виктория Валентиновна</vt:lpstr>
      <vt:lpstr>    АДВОКАТУРА РОССИЙСКОЙ ФЕДЕРАЦИИ: РАЗВИТИЕ И ПЕРСПЕКТИВЫ</vt:lpstr>
      <vt:lpstr>    ЗАКОНОДАТЕЛЬНЫЕ РЕАЛИИ И ПЕРСПЕКТИВЫ РАЗВИТИЯ ИНСТИТУТА ЧАСТНЫХ СУДЕБНЫХ ПРИСТАВ</vt:lpstr>
      <vt:lpstr>Томулис Дарья Александровна</vt:lpstr>
      <vt:lpstr>    РЕФОРМИРОВАНИЕ ПОЛИЦИИ РОССИИ: ПРОБЛЕМЫ  И ПЕРСПЕКТИВЫ</vt:lpstr>
      <vt:lpstr>Фальковский Дмитрий Сергеевич </vt:lpstr>
      <vt:lpstr>    ОСОБЕННОСТИ КРИМИНАЛИСТИЧЕСКОЙ ХАРАКТЕРИСТИКИ КОРРУПЦИОННЫХ ПРЕСТУПЛЕНИЙ</vt:lpstr>
      <vt:lpstr>Фроляк Ольга Ивановна</vt:lpstr>
      <vt:lpstr>    ЭФФЕКТИВНОСТЬ ПРОКУРОРСКОГО НАДЗОРА В ПРЕДОТВРАЩЕНИИ СУДЕБНЫХ ОШИБОК</vt:lpstr>
      <vt:lpstr>Хлыстова Полина Николаевна</vt:lpstr>
      <vt:lpstr>    ТЕНДЕНЦИИ РАЗВИТИЯ СУДЕБНОЙ ЛИНГВИСТИЧЕСКОЙ ЭКСПЕРТИЗЫ</vt:lpstr>
      <vt:lpstr>Хузяхметова Гузель Ильшатовна </vt:lpstr>
      <vt:lpstr>    Криминалистическая характеристика мошенничества в сфере кредитования.</vt:lpstr>
      <vt:lpstr>Шайновская Анна Александровна</vt:lpstr>
      <vt:lpstr>    АКТУАЛЬНЫЕ ПРОБЛЕМЫ ПРИМЕНЕНИЯ ДОМАШНЕГО АРЕСТА В УГОЛОВНОМ ПРОЦЕССЕ</vt:lpstr>
      <vt:lpstr>Шестаков Евгений Владимирович </vt:lpstr>
      <vt:lpstr>    РОЛЬ ЗАКЛЮЧЕНИЯ ДОСУДЕБНОГО СОГЛАШЕНИЯ О СОТРУДНИЧЕСТВЕ</vt:lpstr>
      <vt:lpstr>Юхник Артём Александрович</vt:lpstr>
      <vt:lpstr>    НЕКОТОРЫЕ АСПЕКТЫ ИДЕНТИФИКАЦИИ ЧЕЛОВЕКА С ИСПОЛЬЗОВАНИЕМ БИОМЕТРИЧЕСКИХ ТЕХНОЛ</vt:lpstr>
      <vt:lpstr>Михайлов М. А.,  заведующий кафедры уголовного процесса и криминалистики Тавриче</vt:lpstr>
    </vt:vector>
  </TitlesOfParts>
  <Company>КЮИ</Company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РЕФОРМА ДОСУДОВОГО СЛІДСТВА ЯК ЗАСІБ ЗАБЕЗПЕЧЕННЯ ПРАВ ЛЮДИНИ НА СТАДІЇ ДОСУДОВОГО РОЗСЛІДУВАННЯ:ІДЕЇ ТА НОВІ ЗАКОНОДАВЧІ РЕАЛІЇ</dc:title>
  <dc:subject/>
  <dc:creator>КУП</dc:creator>
  <cp:keywords/>
  <dc:description/>
  <cp:lastModifiedBy>пользователь Microsoft Office</cp:lastModifiedBy>
  <cp:revision>4</cp:revision>
  <cp:lastPrinted>2016-12-08T06:14:00Z</cp:lastPrinted>
  <dcterms:created xsi:type="dcterms:W3CDTF">2016-12-08T06:14:00Z</dcterms:created>
  <dcterms:modified xsi:type="dcterms:W3CDTF">2016-12-08T12:22:00Z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