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EA" w:rsidRPr="004E41EA" w:rsidRDefault="004E41EA" w:rsidP="004E41EA">
      <w:pPr>
        <w:widowControl w:val="0"/>
        <w:autoSpaceDE w:val="0"/>
        <w:autoSpaceDN w:val="0"/>
        <w:spacing w:after="0" w:line="252" w:lineRule="exact"/>
        <w:ind w:right="2938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E41EA" w:rsidRPr="004E41EA" w:rsidRDefault="004E41EA" w:rsidP="004E41EA">
      <w:pPr>
        <w:widowControl w:val="0"/>
        <w:autoSpaceDE w:val="0"/>
        <w:autoSpaceDN w:val="0"/>
        <w:spacing w:after="0" w:line="252" w:lineRule="exact"/>
        <w:ind w:right="2938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4E41EA">
        <w:rPr>
          <w:rFonts w:ascii="Times New Roman" w:eastAsia="Times New Roman" w:hAnsi="Times New Roman" w:cs="Times New Roman"/>
          <w:b/>
          <w:bCs/>
        </w:rPr>
        <w:t>Договор</w:t>
      </w:r>
    </w:p>
    <w:p w:rsidR="004E41EA" w:rsidRPr="004E41EA" w:rsidRDefault="004E41EA" w:rsidP="004E41EA">
      <w:pPr>
        <w:widowControl w:val="0"/>
        <w:tabs>
          <w:tab w:val="left" w:pos="6162"/>
          <w:tab w:val="left" w:pos="8139"/>
        </w:tabs>
        <w:autoSpaceDE w:val="0"/>
        <w:autoSpaceDN w:val="0"/>
        <w:spacing w:after="0" w:line="480" w:lineRule="auto"/>
        <w:ind w:right="1011"/>
        <w:jc w:val="both"/>
        <w:rPr>
          <w:rFonts w:ascii="Times New Roman" w:eastAsia="Times New Roman" w:hAnsi="Times New Roman" w:cs="Times New Roman"/>
          <w:b/>
        </w:rPr>
      </w:pPr>
      <w:r w:rsidRPr="004E41EA">
        <w:rPr>
          <w:rFonts w:ascii="Times New Roman" w:eastAsia="Times New Roman" w:hAnsi="Times New Roman" w:cs="Times New Roman"/>
          <w:b/>
        </w:rPr>
        <w:t xml:space="preserve">об образовании по образовательным программам дошкольного образования </w:t>
      </w:r>
      <w:proofErr w:type="spellStart"/>
      <w:r w:rsidRPr="004E41EA">
        <w:rPr>
          <w:rFonts w:ascii="Times New Roman" w:eastAsia="Times New Roman" w:hAnsi="Times New Roman" w:cs="Times New Roman"/>
          <w:b/>
        </w:rPr>
        <w:t>с</w:t>
      </w:r>
      <w:proofErr w:type="gramStart"/>
      <w:r w:rsidRPr="004E41EA">
        <w:rPr>
          <w:rFonts w:ascii="Times New Roman" w:eastAsia="Times New Roman" w:hAnsi="Times New Roman" w:cs="Times New Roman"/>
          <w:b/>
        </w:rPr>
        <w:t>.Б</w:t>
      </w:r>
      <w:proofErr w:type="gramEnd"/>
      <w:r w:rsidRPr="004E41EA">
        <w:rPr>
          <w:rFonts w:ascii="Times New Roman" w:eastAsia="Times New Roman" w:hAnsi="Times New Roman" w:cs="Times New Roman"/>
          <w:b/>
        </w:rPr>
        <w:t>ердники</w:t>
      </w:r>
      <w:proofErr w:type="spellEnd"/>
      <w:r w:rsidRPr="004E41EA">
        <w:rPr>
          <w:rFonts w:ascii="Times New Roman" w:eastAsia="Times New Roman" w:hAnsi="Times New Roman" w:cs="Times New Roman"/>
          <w:b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ab/>
        <w:t>«</w:t>
      </w:r>
      <w:r w:rsidRPr="004E41EA">
        <w:rPr>
          <w:rFonts w:ascii="Times New Roman" w:eastAsia="Times New Roman" w:hAnsi="Times New Roman" w:cs="Times New Roman"/>
          <w:b/>
          <w:u w:val="single"/>
        </w:rPr>
        <w:t xml:space="preserve">         </w:t>
      </w:r>
      <w:r w:rsidRPr="004E41EA">
        <w:rPr>
          <w:rFonts w:ascii="Times New Roman" w:eastAsia="Times New Roman" w:hAnsi="Times New Roman" w:cs="Times New Roman"/>
          <w:b/>
          <w:spacing w:val="1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»</w:t>
      </w:r>
      <w:r w:rsidRPr="004E41EA">
        <w:rPr>
          <w:rFonts w:ascii="Times New Roman" w:eastAsia="Times New Roman" w:hAnsi="Times New Roman" w:cs="Times New Roman"/>
          <w:b/>
          <w:u w:val="single"/>
        </w:rPr>
        <w:tab/>
      </w:r>
      <w:r w:rsidRPr="004E41EA">
        <w:rPr>
          <w:rFonts w:ascii="Times New Roman" w:eastAsia="Times New Roman" w:hAnsi="Times New Roman" w:cs="Times New Roman"/>
          <w:b/>
        </w:rPr>
        <w:t>2020</w:t>
      </w:r>
      <w:r w:rsidRPr="004E41E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г.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Муниципальное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дошкольное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учреждение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детский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сад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№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8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«Ёлочка»,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осуществляющий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образовательную деятельность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основании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лицензии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от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12.сентября 2011 года</w:t>
      </w:r>
      <w:proofErr w:type="gramStart"/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,</w:t>
      </w:r>
      <w:proofErr w:type="gramEnd"/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выданной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Министерством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Нижегородской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области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именуемый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дальнейшем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Исполнитель,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лице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заведующего Зайцевой Ирины Валерьевны ,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действующей на основании Устава, утвержденного приказом отдела образования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администрации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Тонкинского муниципального района Нижегородской области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от 15.07. 2015 г. № 51 и приказа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отдела образования администрации Тонкинского муниципального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района от 22.06.2018 года  № 63 «О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назначении  </w:t>
      </w:r>
      <w:r w:rsidRPr="004E41EA">
        <w:rPr>
          <w:rFonts w:ascii="Times New Roman" w:eastAsia="Times New Roman" w:hAnsi="Times New Roman" w:cs="Times New Roman"/>
          <w:spacing w:val="5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на    должность»,   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с   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одной    стороны,   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и    родитель  </w:t>
      </w:r>
      <w:r w:rsidRPr="004E41EA">
        <w:rPr>
          <w:rFonts w:ascii="Times New Roman" w:eastAsia="Times New Roman" w:hAnsi="Times New Roman" w:cs="Times New Roman"/>
          <w:spacing w:val="5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(законный    представитель)</w:t>
      </w:r>
    </w:p>
    <w:p w:rsidR="004E41EA" w:rsidRPr="004E41EA" w:rsidRDefault="004E41EA" w:rsidP="004E41EA">
      <w:pPr>
        <w:widowControl w:val="0"/>
        <w:tabs>
          <w:tab w:val="left" w:pos="8780"/>
        </w:tabs>
        <w:autoSpaceDE w:val="0"/>
        <w:autoSpaceDN w:val="0"/>
        <w:spacing w:after="0" w:line="253" w:lineRule="exact"/>
        <w:jc w:val="both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proofErr w:type="gramStart"/>
      <w:r w:rsidRPr="004E41EA">
        <w:rPr>
          <w:rFonts w:ascii="Times New Roman" w:eastAsia="Times New Roman" w:hAnsi="Times New Roman" w:cs="Times New Roman"/>
        </w:rPr>
        <w:t>,</w:t>
      </w:r>
      <w:r w:rsidRPr="004E41EA">
        <w:rPr>
          <w:rFonts w:ascii="Times New Roman" w:eastAsia="Times New Roman" w:hAnsi="Times New Roman" w:cs="Times New Roman"/>
          <w:spacing w:val="4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(Ф.И.О.</w:t>
      </w:r>
      <w:proofErr w:type="gramEnd"/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 xml:space="preserve">(при  </w:t>
      </w:r>
      <w:r w:rsidRPr="004E41EA">
        <w:rPr>
          <w:rFonts w:ascii="Times New Roman" w:eastAsia="Times New Roman" w:hAnsi="Times New Roman" w:cs="Times New Roman"/>
          <w:spacing w:val="2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наличии)  </w:t>
      </w:r>
      <w:r w:rsidRPr="004E41EA">
        <w:rPr>
          <w:rFonts w:ascii="Times New Roman" w:eastAsia="Times New Roman" w:hAnsi="Times New Roman" w:cs="Times New Roman"/>
          <w:spacing w:val="3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/наименование  </w:t>
      </w:r>
      <w:r w:rsidRPr="004E41EA">
        <w:rPr>
          <w:rFonts w:ascii="Times New Roman" w:eastAsia="Times New Roman" w:hAnsi="Times New Roman" w:cs="Times New Roman"/>
          <w:spacing w:val="3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юридического  </w:t>
      </w:r>
      <w:r w:rsidRPr="004E41EA">
        <w:rPr>
          <w:rFonts w:ascii="Times New Roman" w:eastAsia="Times New Roman" w:hAnsi="Times New Roman" w:cs="Times New Roman"/>
          <w:spacing w:val="29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лица)  </w:t>
      </w:r>
      <w:r w:rsidRPr="004E41EA">
        <w:rPr>
          <w:rFonts w:ascii="Times New Roman" w:eastAsia="Times New Roman" w:hAnsi="Times New Roman" w:cs="Times New Roman"/>
          <w:spacing w:val="3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именуемый  </w:t>
      </w:r>
      <w:r w:rsidRPr="004E41EA">
        <w:rPr>
          <w:rFonts w:ascii="Times New Roman" w:eastAsia="Times New Roman" w:hAnsi="Times New Roman" w:cs="Times New Roman"/>
          <w:spacing w:val="29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в  </w:t>
      </w:r>
      <w:r w:rsidRPr="004E41EA">
        <w:rPr>
          <w:rFonts w:ascii="Times New Roman" w:eastAsia="Times New Roman" w:hAnsi="Times New Roman" w:cs="Times New Roman"/>
          <w:spacing w:val="29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дальнейшем  </w:t>
      </w:r>
      <w:r w:rsidRPr="004E41EA">
        <w:rPr>
          <w:rFonts w:ascii="Times New Roman" w:eastAsia="Times New Roman" w:hAnsi="Times New Roman" w:cs="Times New Roman"/>
          <w:spacing w:val="29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Заказчик,</w:t>
      </w:r>
    </w:p>
    <w:p w:rsidR="004E41EA" w:rsidRPr="004E41EA" w:rsidRDefault="004E41EA" w:rsidP="004E41EA">
      <w:pPr>
        <w:widowControl w:val="0"/>
        <w:tabs>
          <w:tab w:val="left" w:pos="1868"/>
          <w:tab w:val="left" w:pos="2338"/>
          <w:tab w:val="left" w:pos="3835"/>
          <w:tab w:val="left" w:pos="4937"/>
          <w:tab w:val="left" w:pos="5970"/>
          <w:tab w:val="left" w:pos="6793"/>
          <w:tab w:val="left" w:pos="6997"/>
          <w:tab w:val="left" w:pos="7460"/>
          <w:tab w:val="left" w:pos="9713"/>
        </w:tabs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</w:rPr>
      </w:pPr>
      <w:proofErr w:type="gramStart"/>
      <w:r w:rsidRPr="004E41EA">
        <w:rPr>
          <w:rFonts w:ascii="Times New Roman" w:eastAsia="Times New Roman" w:hAnsi="Times New Roman" w:cs="Times New Roman"/>
        </w:rPr>
        <w:t>действующий</w:t>
      </w:r>
      <w:proofErr w:type="gramEnd"/>
      <w:r w:rsidRPr="004E41EA">
        <w:rPr>
          <w:rFonts w:ascii="Times New Roman" w:eastAsia="Times New Roman" w:hAnsi="Times New Roman" w:cs="Times New Roman"/>
        </w:rPr>
        <w:tab/>
        <w:t>на</w:t>
      </w:r>
      <w:r w:rsidRPr="004E41EA">
        <w:rPr>
          <w:rFonts w:ascii="Times New Roman" w:eastAsia="Times New Roman" w:hAnsi="Times New Roman" w:cs="Times New Roman"/>
        </w:rPr>
        <w:tab/>
        <w:t>основании</w:t>
      </w:r>
      <w:r w:rsidRPr="004E41EA">
        <w:rPr>
          <w:rFonts w:ascii="Times New Roman" w:eastAsia="Times New Roman" w:hAnsi="Times New Roman" w:cs="Times New Roman"/>
        </w:rPr>
        <w:tab/>
        <w:t>паспорта</w:t>
      </w:r>
      <w:r w:rsidRPr="004E41EA">
        <w:rPr>
          <w:rFonts w:ascii="Times New Roman" w:eastAsia="Times New Roman" w:hAnsi="Times New Roman" w:cs="Times New Roman"/>
        </w:rPr>
        <w:tab/>
        <w:t>серия</w:t>
      </w:r>
      <w:r w:rsidRPr="004E41EA">
        <w:rPr>
          <w:rFonts w:ascii="Times New Roman" w:eastAsia="Times New Roman" w:hAnsi="Times New Roman" w:cs="Times New Roman"/>
        </w:rPr>
        <w:tab/>
      </w:r>
      <w:r w:rsidRPr="004E41EA">
        <w:rPr>
          <w:rFonts w:ascii="Times New Roman" w:eastAsia="Times New Roman" w:hAnsi="Times New Roman" w:cs="Times New Roman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ab/>
        <w:t>№</w:t>
      </w:r>
      <w:r w:rsidRPr="004E41EA">
        <w:rPr>
          <w:rFonts w:ascii="Times New Roman" w:eastAsia="Times New Roman" w:hAnsi="Times New Roman" w:cs="Times New Roman"/>
        </w:rPr>
        <w:tab/>
      </w:r>
      <w:r w:rsidRPr="004E41EA">
        <w:rPr>
          <w:rFonts w:ascii="Times New Roman" w:eastAsia="Times New Roman" w:hAnsi="Times New Roman" w:cs="Times New Roman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ab/>
      </w:r>
    </w:p>
    <w:p w:rsidR="004E41EA" w:rsidRPr="004E41EA" w:rsidRDefault="004E41EA" w:rsidP="004E41EA">
      <w:pPr>
        <w:widowControl w:val="0"/>
        <w:tabs>
          <w:tab w:val="left" w:pos="8644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выданный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_</w:t>
      </w:r>
    </w:p>
    <w:p w:rsidR="004E41EA" w:rsidRPr="004E41EA" w:rsidRDefault="004E41EA" w:rsidP="004E41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(наименование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-5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реквизиты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документа,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удостоверяющего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полномочия</w:t>
      </w:r>
      <w:r w:rsidRPr="004E41EA">
        <w:rPr>
          <w:rFonts w:ascii="Times New Roman" w:eastAsia="Times New Roman" w:hAnsi="Times New Roman" w:cs="Times New Roman"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представителя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Заказчика)</w:t>
      </w:r>
    </w:p>
    <w:p w:rsidR="004E41EA" w:rsidRPr="004E41EA" w:rsidRDefault="004E41EA" w:rsidP="004E41EA">
      <w:pPr>
        <w:widowControl w:val="0"/>
        <w:tabs>
          <w:tab w:val="left" w:pos="734"/>
          <w:tab w:val="left" w:pos="1998"/>
          <w:tab w:val="left" w:pos="4382"/>
          <w:tab w:val="left" w:pos="9712"/>
        </w:tabs>
        <w:autoSpaceDE w:val="0"/>
        <w:autoSpaceDN w:val="0"/>
        <w:spacing w:before="201" w:after="0" w:line="252" w:lineRule="exact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</w:rPr>
        <w:tab/>
        <w:t>интересах</w:t>
      </w:r>
      <w:r w:rsidRPr="004E41EA">
        <w:rPr>
          <w:rFonts w:ascii="Times New Roman" w:eastAsia="Times New Roman" w:hAnsi="Times New Roman" w:cs="Times New Roman"/>
        </w:rPr>
        <w:tab/>
        <w:t>несовершеннолетнего</w:t>
      </w:r>
      <w:r w:rsidRPr="004E41EA">
        <w:rPr>
          <w:rFonts w:ascii="Times New Roman" w:eastAsia="Times New Roman" w:hAnsi="Times New Roman" w:cs="Times New Roman"/>
        </w:rPr>
        <w:tab/>
      </w:r>
      <w:r w:rsidRPr="004E41EA">
        <w:rPr>
          <w:rFonts w:ascii="Times New Roman" w:eastAsia="Times New Roman" w:hAnsi="Times New Roman" w:cs="Times New Roman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ab/>
      </w:r>
    </w:p>
    <w:p w:rsidR="004E41EA" w:rsidRPr="004E41EA" w:rsidRDefault="004E41EA" w:rsidP="004E41EA">
      <w:pPr>
        <w:widowControl w:val="0"/>
        <w:tabs>
          <w:tab w:val="left" w:pos="8008"/>
          <w:tab w:val="left" w:pos="8557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20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г.р.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(ФИО</w:t>
      </w:r>
      <w:r w:rsidRPr="004E41EA">
        <w:rPr>
          <w:rFonts w:ascii="Times New Roman" w:eastAsia="Times New Roman" w:hAnsi="Times New Roman" w:cs="Times New Roman"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(при</w:t>
      </w:r>
      <w:r w:rsidRPr="004E41EA">
        <w:rPr>
          <w:rFonts w:ascii="Times New Roman" w:eastAsia="Times New Roman" w:hAnsi="Times New Roman" w:cs="Times New Roman"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наличии),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дата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рождения)</w:t>
      </w:r>
    </w:p>
    <w:p w:rsidR="004E41EA" w:rsidRPr="004E41EA" w:rsidRDefault="004E41EA" w:rsidP="004E41EA">
      <w:pPr>
        <w:widowControl w:val="0"/>
        <w:tabs>
          <w:tab w:val="left" w:pos="8357"/>
        </w:tabs>
        <w:autoSpaceDE w:val="0"/>
        <w:autoSpaceDN w:val="0"/>
        <w:spacing w:before="1" w:after="0" w:line="240" w:lineRule="auto"/>
        <w:ind w:right="157"/>
        <w:jc w:val="both"/>
        <w:rPr>
          <w:rFonts w:ascii="Times New Roman" w:eastAsia="Times New Roman" w:hAnsi="Times New Roman" w:cs="Times New Roman"/>
        </w:rPr>
      </w:pPr>
      <w:proofErr w:type="gramStart"/>
      <w:r w:rsidRPr="004E41EA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4E41EA">
        <w:rPr>
          <w:rFonts w:ascii="Times New Roman" w:eastAsia="Times New Roman" w:hAnsi="Times New Roman" w:cs="Times New Roman"/>
          <w:spacing w:val="7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</w:t>
      </w:r>
      <w:r w:rsidRPr="004E41EA">
        <w:rPr>
          <w:rFonts w:ascii="Times New Roman" w:eastAsia="Times New Roman" w:hAnsi="Times New Roman" w:cs="Times New Roman"/>
          <w:spacing w:val="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адресу: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,именуемый в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дальнейшем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совместно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именуемые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Стороны,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заключили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настоящий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нижеследующем:</w:t>
      </w:r>
    </w:p>
    <w:p w:rsidR="004E41EA" w:rsidRPr="004E41EA" w:rsidRDefault="004E41EA" w:rsidP="004E41EA">
      <w:pPr>
        <w:widowControl w:val="0"/>
        <w:numPr>
          <w:ilvl w:val="0"/>
          <w:numId w:val="3"/>
        </w:numPr>
        <w:tabs>
          <w:tab w:val="left" w:pos="531"/>
        </w:tabs>
        <w:autoSpaceDE w:val="0"/>
        <w:autoSpaceDN w:val="0"/>
        <w:spacing w:after="0" w:line="240" w:lineRule="auto"/>
        <w:ind w:hanging="222"/>
        <w:outlineLvl w:val="1"/>
        <w:rPr>
          <w:rFonts w:ascii="Times New Roman" w:eastAsia="Times New Roman" w:hAnsi="Times New Roman" w:cs="Times New Roman"/>
          <w:b/>
          <w:bCs/>
        </w:rPr>
      </w:pPr>
      <w:r w:rsidRPr="004E41EA">
        <w:rPr>
          <w:rFonts w:ascii="Times New Roman" w:eastAsia="Times New Roman" w:hAnsi="Times New Roman" w:cs="Times New Roman"/>
          <w:b/>
          <w:bCs/>
        </w:rPr>
        <w:t>Предмет</w:t>
      </w:r>
      <w:r w:rsidRPr="004E41E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договора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859"/>
        </w:tabs>
        <w:autoSpaceDE w:val="0"/>
        <w:autoSpaceDN w:val="0"/>
        <w:spacing w:before="201" w:after="0" w:line="240" w:lineRule="auto"/>
        <w:ind w:right="154" w:firstLine="55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Предметом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являются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оказание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организацией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Воспитаннику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образовательных услуг в рамках реализации основной образовательной программы дошкольного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образования (далее - образовательная программа) в соответствии с федеральным государственным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образовательным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стандартом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дошкольного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(далее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-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ФГОС</w:t>
      </w:r>
      <w:r w:rsidRPr="004E41EA">
        <w:rPr>
          <w:rFonts w:ascii="Times New Roman" w:eastAsia="Times New Roman" w:hAnsi="Times New Roman" w:cs="Times New Roman"/>
          <w:spacing w:val="5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дошкольного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образования), содержание Воспитанника в образовательной организации, присмотр и уход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Воспитанником.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696"/>
          <w:tab w:val="left" w:pos="4624"/>
          <w:tab w:val="left" w:pos="8463"/>
        </w:tabs>
        <w:autoSpaceDE w:val="0"/>
        <w:autoSpaceDN w:val="0"/>
        <w:spacing w:after="0" w:line="252" w:lineRule="exact"/>
        <w:ind w:left="696" w:hanging="387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Форма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обучения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очная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.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944"/>
        </w:tabs>
        <w:autoSpaceDE w:val="0"/>
        <w:autoSpaceDN w:val="0"/>
        <w:spacing w:before="1" w:after="0" w:line="240" w:lineRule="auto"/>
        <w:ind w:right="157" w:firstLine="55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Наименование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программы: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основная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образовательная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программа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муниципального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дошкольного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образовательного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учреждения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детский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сад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№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8 «Ёлочка»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797"/>
        </w:tabs>
        <w:autoSpaceDE w:val="0"/>
        <w:autoSpaceDN w:val="0"/>
        <w:spacing w:before="1" w:after="0" w:line="240" w:lineRule="auto"/>
        <w:ind w:right="154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Срок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освоения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программы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(продолжительность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обучения)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момент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подписания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настоящего Договора составляет</w:t>
      </w:r>
      <w:r w:rsidRPr="004E41EA">
        <w:rPr>
          <w:rFonts w:ascii="Times New Roman" w:eastAsia="Times New Roman" w:hAnsi="Times New Roman" w:cs="Times New Roman"/>
          <w:spacing w:val="54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 xml:space="preserve"> 6 </w:t>
      </w:r>
      <w:r w:rsidRPr="004E41EA">
        <w:rPr>
          <w:rFonts w:ascii="Times New Roman" w:eastAsia="Times New Roman" w:hAnsi="Times New Roman" w:cs="Times New Roman"/>
          <w:spacing w:val="53"/>
        </w:rPr>
        <w:t xml:space="preserve"> </w:t>
      </w:r>
      <w:proofErr w:type="gramStart"/>
      <w:r w:rsidRPr="004E41EA">
        <w:rPr>
          <w:rFonts w:ascii="Times New Roman" w:eastAsia="Times New Roman" w:hAnsi="Times New Roman" w:cs="Times New Roman"/>
        </w:rPr>
        <w:t>календарных</w:t>
      </w:r>
      <w:proofErr w:type="gramEnd"/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года.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696"/>
        </w:tabs>
        <w:autoSpaceDE w:val="0"/>
        <w:autoSpaceDN w:val="0"/>
        <w:spacing w:after="0" w:line="251" w:lineRule="exact"/>
        <w:ind w:left="696" w:hanging="387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Режим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пребывания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Воспитанника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организации -</w:t>
      </w:r>
      <w:r w:rsidRPr="004E41EA">
        <w:rPr>
          <w:rFonts w:ascii="Times New Roman" w:eastAsia="Times New Roman" w:hAnsi="Times New Roman" w:cs="Times New Roman"/>
          <w:spacing w:val="-5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10. часов</w:t>
      </w:r>
    </w:p>
    <w:p w:rsidR="004E41EA" w:rsidRPr="004E41EA" w:rsidRDefault="004E41EA" w:rsidP="004E41EA">
      <w:pPr>
        <w:widowControl w:val="0"/>
        <w:autoSpaceDE w:val="0"/>
        <w:autoSpaceDN w:val="0"/>
        <w:spacing w:before="1" w:after="0" w:line="240" w:lineRule="auto"/>
        <w:ind w:right="156"/>
        <w:jc w:val="both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7-30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17-30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часов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режиме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5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-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дневной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недели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/выходные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дни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–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суббота,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воскресенье,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государственные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праздники.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797"/>
          <w:tab w:val="left" w:pos="7995"/>
        </w:tabs>
        <w:autoSpaceDE w:val="0"/>
        <w:autoSpaceDN w:val="0"/>
        <w:spacing w:before="1" w:after="0" w:line="240" w:lineRule="auto"/>
        <w:ind w:left="796" w:hanging="488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Воспитанник</w:t>
      </w:r>
      <w:r w:rsidRPr="004E41EA">
        <w:rPr>
          <w:rFonts w:ascii="Times New Roman" w:eastAsia="Times New Roman" w:hAnsi="Times New Roman" w:cs="Times New Roman"/>
          <w:spacing w:val="9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зачисляется</w:t>
      </w:r>
      <w:r w:rsidRPr="004E41EA">
        <w:rPr>
          <w:rFonts w:ascii="Times New Roman" w:eastAsia="Times New Roman" w:hAnsi="Times New Roman" w:cs="Times New Roman"/>
          <w:spacing w:val="99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9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группу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направленности.</w:t>
      </w:r>
    </w:p>
    <w:p w:rsidR="004E41EA" w:rsidRPr="004E41EA" w:rsidRDefault="004E41EA" w:rsidP="004E41EA">
      <w:pPr>
        <w:widowControl w:val="0"/>
        <w:tabs>
          <w:tab w:val="left" w:pos="2322"/>
          <w:tab w:val="left" w:pos="3460"/>
          <w:tab w:val="left" w:pos="5773"/>
          <w:tab w:val="left" w:pos="7933"/>
        </w:tabs>
        <w:autoSpaceDE w:val="0"/>
        <w:autoSpaceDN w:val="0"/>
        <w:spacing w:after="0" w:line="240" w:lineRule="auto"/>
        <w:ind w:right="155"/>
        <w:rPr>
          <w:rFonts w:ascii="Times New Roman" w:eastAsia="Times New Roman" w:hAnsi="Times New Roman" w:cs="Times New Roman"/>
        </w:rPr>
      </w:pPr>
      <w:proofErr w:type="gramStart"/>
      <w:r w:rsidRPr="004E41EA">
        <w:rPr>
          <w:rFonts w:ascii="Times New Roman" w:eastAsia="Times New Roman" w:hAnsi="Times New Roman" w:cs="Times New Roman"/>
        </w:rPr>
        <w:t>(направленность</w:t>
      </w:r>
      <w:r w:rsidRPr="004E41EA">
        <w:rPr>
          <w:rFonts w:ascii="Times New Roman" w:eastAsia="Times New Roman" w:hAnsi="Times New Roman" w:cs="Times New Roman"/>
        </w:rPr>
        <w:tab/>
        <w:t>группы</w:t>
      </w:r>
      <w:r w:rsidRPr="004E41EA">
        <w:rPr>
          <w:rFonts w:ascii="Times New Roman" w:eastAsia="Times New Roman" w:hAnsi="Times New Roman" w:cs="Times New Roman"/>
        </w:rPr>
        <w:tab/>
        <w:t>(общеразвивающая,</w:t>
      </w:r>
      <w:r w:rsidRPr="004E41EA">
        <w:rPr>
          <w:rFonts w:ascii="Times New Roman" w:eastAsia="Times New Roman" w:hAnsi="Times New Roman" w:cs="Times New Roman"/>
        </w:rPr>
        <w:tab/>
        <w:t>компенсирующая,</w:t>
      </w:r>
      <w:r w:rsidRPr="004E41EA">
        <w:rPr>
          <w:rFonts w:ascii="Times New Roman" w:eastAsia="Times New Roman" w:hAnsi="Times New Roman" w:cs="Times New Roman"/>
        </w:rPr>
        <w:tab/>
        <w:t>комбинированная,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оздоровительная)</w:t>
      </w:r>
      <w:proofErr w:type="gramEnd"/>
    </w:p>
    <w:p w:rsidR="004E41EA" w:rsidRPr="004E41EA" w:rsidRDefault="004E41EA" w:rsidP="004E41E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:rsidR="004E41EA" w:rsidRPr="004E41EA" w:rsidRDefault="004E41EA" w:rsidP="004E41EA">
      <w:pPr>
        <w:widowControl w:val="0"/>
        <w:numPr>
          <w:ilvl w:val="0"/>
          <w:numId w:val="3"/>
        </w:numPr>
        <w:tabs>
          <w:tab w:val="left" w:pos="531"/>
        </w:tabs>
        <w:autoSpaceDE w:val="0"/>
        <w:autoSpaceDN w:val="0"/>
        <w:spacing w:after="0" w:line="240" w:lineRule="auto"/>
        <w:ind w:hanging="222"/>
        <w:outlineLvl w:val="1"/>
        <w:rPr>
          <w:rFonts w:ascii="Times New Roman" w:eastAsia="Times New Roman" w:hAnsi="Times New Roman" w:cs="Times New Roman"/>
          <w:b/>
          <w:bCs/>
        </w:rPr>
      </w:pPr>
      <w:r w:rsidRPr="004E41EA">
        <w:rPr>
          <w:rFonts w:ascii="Times New Roman" w:eastAsia="Times New Roman" w:hAnsi="Times New Roman" w:cs="Times New Roman"/>
          <w:b/>
          <w:bCs/>
        </w:rPr>
        <w:t>Взаимодействие</w:t>
      </w:r>
      <w:r w:rsidRPr="004E41E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сторон</w:t>
      </w:r>
    </w:p>
    <w:p w:rsidR="004E41EA" w:rsidRPr="004E41EA" w:rsidRDefault="004E41EA" w:rsidP="004E41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696"/>
        </w:tabs>
        <w:autoSpaceDE w:val="0"/>
        <w:autoSpaceDN w:val="0"/>
        <w:spacing w:after="0" w:line="252" w:lineRule="exact"/>
        <w:ind w:left="696" w:hanging="387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Исполнитель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вправе: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862"/>
        </w:tabs>
        <w:autoSpaceDE w:val="0"/>
        <w:autoSpaceDN w:val="0"/>
        <w:spacing w:after="0" w:line="252" w:lineRule="exact"/>
        <w:ind w:hanging="553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Самостоятельно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осуществлять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образовательную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деятельность.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4E41EA" w:rsidRPr="004E41EA">
          <w:pgSz w:w="11910" w:h="16840"/>
          <w:pgMar w:top="1360" w:right="1540" w:bottom="280" w:left="540" w:header="720" w:footer="720" w:gutter="0"/>
          <w:cols w:space="720"/>
        </w:sectPr>
      </w:pP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87"/>
        </w:tabs>
        <w:autoSpaceDE w:val="0"/>
        <w:autoSpaceDN w:val="0"/>
        <w:spacing w:before="68" w:after="0" w:line="240" w:lineRule="auto"/>
        <w:ind w:left="309" w:right="155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lastRenderedPageBreak/>
        <w:t>Предоставлять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Воспитаннику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дополнительные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образовательные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услуги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(за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рамками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деятельности),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наименование,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4E41EA">
        <w:rPr>
          <w:rFonts w:ascii="Times New Roman" w:eastAsia="Times New Roman" w:hAnsi="Times New Roman" w:cs="Times New Roman"/>
        </w:rPr>
        <w:t>объем</w:t>
      </w:r>
      <w:proofErr w:type="gramEnd"/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форма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которых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определены</w:t>
      </w:r>
      <w:r w:rsidRPr="004E41EA">
        <w:rPr>
          <w:rFonts w:ascii="Times New Roman" w:eastAsia="Times New Roman" w:hAnsi="Times New Roman" w:cs="Times New Roman"/>
          <w:spacing w:val="5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приложении, являющемся неотъемлемой частью настоящего Договора (далее - дополнительные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образовательные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услуги).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1025"/>
        </w:tabs>
        <w:autoSpaceDE w:val="0"/>
        <w:autoSpaceDN w:val="0"/>
        <w:spacing w:before="1" w:after="0" w:line="240" w:lineRule="auto"/>
        <w:ind w:left="309" w:right="155" w:firstLine="55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Взаимодействовать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семьей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ребенка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для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обеспечения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его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полноценного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развития.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Оказывать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квалифицированную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консультационную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методическую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помощь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«Родителю»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вопросам воспитания, обучения и развития ребёнка. Вносить предложения по совершенствованию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воспитания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 образования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ребенка в семье.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696"/>
        </w:tabs>
        <w:autoSpaceDE w:val="0"/>
        <w:autoSpaceDN w:val="0"/>
        <w:spacing w:before="6" w:after="0" w:line="250" w:lineRule="exact"/>
        <w:ind w:left="696" w:hanging="387"/>
        <w:outlineLvl w:val="1"/>
        <w:rPr>
          <w:rFonts w:ascii="Times New Roman" w:eastAsia="Times New Roman" w:hAnsi="Times New Roman" w:cs="Times New Roman"/>
          <w:b/>
          <w:bCs/>
        </w:rPr>
      </w:pPr>
      <w:r w:rsidRPr="004E41EA">
        <w:rPr>
          <w:rFonts w:ascii="Times New Roman" w:eastAsia="Times New Roman" w:hAnsi="Times New Roman" w:cs="Times New Roman"/>
          <w:b/>
          <w:bCs/>
        </w:rPr>
        <w:t>Заказчик</w:t>
      </w:r>
      <w:r w:rsidRPr="004E41E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вправе: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886"/>
        </w:tabs>
        <w:autoSpaceDE w:val="0"/>
        <w:autoSpaceDN w:val="0"/>
        <w:spacing w:after="0" w:line="242" w:lineRule="auto"/>
        <w:ind w:left="309" w:right="161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Участвовать в образовательной деятельности образовательной организации, в том числе, 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формировании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программы.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17"/>
        </w:tabs>
        <w:autoSpaceDE w:val="0"/>
        <w:autoSpaceDN w:val="0"/>
        <w:spacing w:after="0" w:line="248" w:lineRule="exact"/>
        <w:ind w:left="916" w:hanging="553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Получать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от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Исполнителя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информацию:</w:t>
      </w:r>
    </w:p>
    <w:p w:rsidR="004E41EA" w:rsidRPr="004E41EA" w:rsidRDefault="004E41EA" w:rsidP="004E41EA">
      <w:pPr>
        <w:widowControl w:val="0"/>
        <w:numPr>
          <w:ilvl w:val="0"/>
          <w:numId w:val="2"/>
        </w:numPr>
        <w:tabs>
          <w:tab w:val="left" w:pos="500"/>
        </w:tabs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вопросам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обеспечения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надлежащего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исполнения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услуг,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предусмотренных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разделом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I</w:t>
      </w:r>
      <w:r w:rsidRPr="004E41EA">
        <w:rPr>
          <w:rFonts w:ascii="Times New Roman" w:eastAsia="Times New Roman" w:hAnsi="Times New Roman" w:cs="Times New Roman"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настоящего Договора;</w:t>
      </w:r>
    </w:p>
    <w:p w:rsidR="004E41EA" w:rsidRPr="004E41EA" w:rsidRDefault="004E41EA" w:rsidP="004E41EA">
      <w:pPr>
        <w:widowControl w:val="0"/>
        <w:numPr>
          <w:ilvl w:val="0"/>
          <w:numId w:val="2"/>
        </w:numPr>
        <w:tabs>
          <w:tab w:val="left" w:pos="586"/>
        </w:tabs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поведении,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эмоциональном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состоянии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время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его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пребывания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организации,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его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развитии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способностях,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отношении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деятельности.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48"/>
        </w:tabs>
        <w:autoSpaceDE w:val="0"/>
        <w:autoSpaceDN w:val="0"/>
        <w:spacing w:after="0" w:line="240" w:lineRule="auto"/>
        <w:ind w:left="309" w:right="156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Знакомиться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уставом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организации,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лицензией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осуществление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деятельности,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Основной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программой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дошкольного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образования</w:t>
      </w:r>
      <w:r w:rsidRPr="004E41EA">
        <w:rPr>
          <w:rFonts w:ascii="Times New Roman" w:eastAsia="Times New Roman" w:hAnsi="Times New Roman" w:cs="Times New Roman"/>
          <w:spacing w:val="39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муниципального</w:t>
      </w:r>
      <w:r w:rsidRPr="004E41EA">
        <w:rPr>
          <w:rFonts w:ascii="Times New Roman" w:eastAsia="Times New Roman" w:hAnsi="Times New Roman" w:cs="Times New Roman"/>
          <w:spacing w:val="4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дошкольного</w:t>
      </w:r>
      <w:r w:rsidRPr="004E41EA">
        <w:rPr>
          <w:rFonts w:ascii="Times New Roman" w:eastAsia="Times New Roman" w:hAnsi="Times New Roman" w:cs="Times New Roman"/>
          <w:spacing w:val="3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образовательного</w:t>
      </w:r>
      <w:r w:rsidRPr="004E41EA">
        <w:rPr>
          <w:rFonts w:ascii="Times New Roman" w:eastAsia="Times New Roman" w:hAnsi="Times New Roman" w:cs="Times New Roman"/>
          <w:spacing w:val="4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учреждения</w:t>
      </w:r>
      <w:r w:rsidRPr="004E41EA">
        <w:rPr>
          <w:rFonts w:ascii="Times New Roman" w:eastAsia="Times New Roman" w:hAnsi="Times New Roman" w:cs="Times New Roman"/>
          <w:spacing w:val="3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детский</w:t>
      </w:r>
      <w:r w:rsidRPr="004E41EA">
        <w:rPr>
          <w:rFonts w:ascii="Times New Roman" w:eastAsia="Times New Roman" w:hAnsi="Times New Roman" w:cs="Times New Roman"/>
          <w:spacing w:val="39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сад</w:t>
      </w:r>
      <w:r w:rsidRPr="004E41EA">
        <w:rPr>
          <w:rFonts w:ascii="Times New Roman" w:eastAsia="Times New Roman" w:hAnsi="Times New Roman" w:cs="Times New Roman"/>
          <w:spacing w:val="4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№</w:t>
      </w:r>
      <w:r w:rsidRPr="004E41EA">
        <w:rPr>
          <w:rFonts w:ascii="Times New Roman" w:eastAsia="Times New Roman" w:hAnsi="Times New Roman" w:cs="Times New Roman"/>
          <w:spacing w:val="3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2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</w:rPr>
      </w:pPr>
      <w:proofErr w:type="gramStart"/>
      <w:r w:rsidRPr="004E41EA">
        <w:rPr>
          <w:rFonts w:ascii="Times New Roman" w:eastAsia="Times New Roman" w:hAnsi="Times New Roman" w:cs="Times New Roman"/>
        </w:rPr>
        <w:t>«Малышок»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локальными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нормативными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актами,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регламентирующими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осуществление образовательной деятельности, правилами внутреннего распорядка воспитанников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родителей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(законных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представителей),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Порядком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основанием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перевода,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отчисления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воспитанников,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Порядком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оформления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возникновения,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приостановления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прекращения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отношений между учреждением и родителями (законными представителями) несовершеннолетних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обучающихся,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Порядком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основаниями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отчисления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обучающихся,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правами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обязанностями,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регламентирующими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осуществление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деятельности,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права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Воспитанника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 права и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обязанности</w:t>
      </w:r>
      <w:proofErr w:type="gramEnd"/>
      <w:r w:rsidRPr="004E41EA">
        <w:rPr>
          <w:rFonts w:ascii="Times New Roman" w:eastAsia="Times New Roman" w:hAnsi="Times New Roman" w:cs="Times New Roman"/>
        </w:rPr>
        <w:t xml:space="preserve"> Заказчика.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12"/>
          <w:tab w:val="left" w:pos="4081"/>
          <w:tab w:val="left" w:pos="7497"/>
        </w:tabs>
        <w:autoSpaceDE w:val="0"/>
        <w:autoSpaceDN w:val="0"/>
        <w:spacing w:after="0" w:line="240" w:lineRule="auto"/>
        <w:ind w:left="309" w:right="157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Находиться с Воспитанником в образовательной организации в период его адаптации 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течение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3дней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.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(продолжительность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пребывания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Заказчика в образовательной организации)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29"/>
        </w:tabs>
        <w:autoSpaceDE w:val="0"/>
        <w:autoSpaceDN w:val="0"/>
        <w:spacing w:after="0" w:line="240" w:lineRule="auto"/>
        <w:ind w:left="309" w:right="158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Принимать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участие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проведении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совместных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мероприятий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детьми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 организации (утренники, развлечения, физкультурные праздники, досуги, дни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здоровья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 др.).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898"/>
        </w:tabs>
        <w:autoSpaceDE w:val="0"/>
        <w:autoSpaceDN w:val="0"/>
        <w:spacing w:after="0" w:line="240" w:lineRule="auto"/>
        <w:ind w:left="309" w:right="159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Принимать участие в деятельности коллегиальных органов управления, предусмотренных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уставом образовательной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организации.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53"/>
        </w:tabs>
        <w:autoSpaceDE w:val="0"/>
        <w:autoSpaceDN w:val="0"/>
        <w:spacing w:after="0" w:line="240" w:lineRule="auto"/>
        <w:ind w:left="309" w:right="162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Получать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компенсацию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части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родительской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платы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содержание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ребенка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ДОУ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соответствии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 действующим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законодательством.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862"/>
        </w:tabs>
        <w:autoSpaceDE w:val="0"/>
        <w:autoSpaceDN w:val="0"/>
        <w:spacing w:after="0" w:line="240" w:lineRule="auto"/>
        <w:ind w:hanging="553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Получать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льготу</w:t>
      </w:r>
      <w:r w:rsidRPr="004E41EA">
        <w:rPr>
          <w:rFonts w:ascii="Times New Roman" w:eastAsia="Times New Roman" w:hAnsi="Times New Roman" w:cs="Times New Roman"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родительской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плате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соответствии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действующим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законодательством.</w:t>
      </w:r>
    </w:p>
    <w:p w:rsidR="004E41EA" w:rsidRPr="004E41EA" w:rsidRDefault="004E41EA" w:rsidP="004E41E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696"/>
        </w:tabs>
        <w:autoSpaceDE w:val="0"/>
        <w:autoSpaceDN w:val="0"/>
        <w:spacing w:after="0" w:line="240" w:lineRule="auto"/>
        <w:ind w:left="696" w:hanging="387"/>
        <w:outlineLvl w:val="1"/>
        <w:rPr>
          <w:rFonts w:ascii="Times New Roman" w:eastAsia="Times New Roman" w:hAnsi="Times New Roman" w:cs="Times New Roman"/>
          <w:b/>
          <w:bCs/>
        </w:rPr>
      </w:pPr>
      <w:r w:rsidRPr="004E41EA">
        <w:rPr>
          <w:rFonts w:ascii="Times New Roman" w:eastAsia="Times New Roman" w:hAnsi="Times New Roman" w:cs="Times New Roman"/>
          <w:b/>
          <w:bCs/>
        </w:rPr>
        <w:t>Исполнитель</w:t>
      </w:r>
      <w:r w:rsidRPr="004E41E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обязан: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888"/>
        </w:tabs>
        <w:autoSpaceDE w:val="0"/>
        <w:autoSpaceDN w:val="0"/>
        <w:spacing w:before="172" w:after="0" w:line="240" w:lineRule="auto"/>
        <w:ind w:left="309" w:right="154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Обеспечить Заказчику доступ к информации для ознакомления с уставом 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организации,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лицензией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осуществление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деятельности,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основной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программой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муниципального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дошкольного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учреждения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детского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сада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№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2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«Малышок»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локальными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нормативными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актами,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регламентирующими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осуществление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деятельности,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права</w:t>
      </w:r>
      <w:r w:rsidRPr="004E41EA">
        <w:rPr>
          <w:rFonts w:ascii="Times New Roman" w:eastAsia="Times New Roman" w:hAnsi="Times New Roman" w:cs="Times New Roman"/>
          <w:spacing w:val="5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5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обязанности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Воспитанников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 Заказчика.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84"/>
        </w:tabs>
        <w:autoSpaceDE w:val="0"/>
        <w:autoSpaceDN w:val="0"/>
        <w:spacing w:after="0" w:line="242" w:lineRule="auto"/>
        <w:ind w:left="309" w:right="161"/>
        <w:rPr>
          <w:rFonts w:ascii="Times New Roman" w:eastAsia="Times New Roman" w:hAnsi="Times New Roman" w:cs="Times New Roman"/>
          <w:b/>
        </w:rPr>
      </w:pPr>
      <w:r w:rsidRPr="004E41EA">
        <w:rPr>
          <w:rFonts w:ascii="Times New Roman" w:eastAsia="Times New Roman" w:hAnsi="Times New Roman" w:cs="Times New Roman"/>
        </w:rPr>
        <w:t>Размещать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информацию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Учреждении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целях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обеспечения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ее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открытости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доступности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сети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"Интернет"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официальном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сайте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МБДОУ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hyperlink r:id="rId6">
        <w:r w:rsidRPr="004E41EA">
          <w:rPr>
            <w:rFonts w:ascii="Times New Roman" w:eastAsia="Times New Roman" w:hAnsi="Times New Roman" w:cs="Times New Roman"/>
            <w:b/>
          </w:rPr>
          <w:t>http://detsadmalyshok.nethouse.ru/</w:t>
        </w:r>
      </w:hyperlink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10"/>
        </w:tabs>
        <w:autoSpaceDE w:val="0"/>
        <w:autoSpaceDN w:val="0"/>
        <w:spacing w:after="0" w:line="240" w:lineRule="auto"/>
        <w:ind w:left="309" w:right="155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Обеспечить надлежащее предоставление услуг, предусмотренных разделом I настоящего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Договора, в полном объеме в соответствии с федеральным государственным образовательным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стандартом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дошкольного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образования,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программой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условиями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настоящего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Договора.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E41EA" w:rsidRPr="004E41EA">
          <w:pgSz w:w="11910" w:h="16840"/>
          <w:pgMar w:top="1040" w:right="1540" w:bottom="280" w:left="540" w:header="720" w:footer="720" w:gutter="0"/>
          <w:cols w:space="720"/>
        </w:sectPr>
      </w:pP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94"/>
        </w:tabs>
        <w:autoSpaceDE w:val="0"/>
        <w:autoSpaceDN w:val="0"/>
        <w:spacing w:before="68" w:after="0" w:line="240" w:lineRule="auto"/>
        <w:ind w:left="309" w:right="160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lastRenderedPageBreak/>
        <w:t>Обеспечивать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охрану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жизни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укрепление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физического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психического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здоровья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Воспитанника, его интеллектуальное, физическое и личностное развитие, развитие его творческих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способностей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интересов.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888"/>
        </w:tabs>
        <w:autoSpaceDE w:val="0"/>
        <w:autoSpaceDN w:val="0"/>
        <w:spacing w:before="2" w:after="0" w:line="240" w:lineRule="auto"/>
        <w:ind w:left="309" w:right="157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При оказании услуг, предусмотренных настоящим Договором, учитывать индивидуальные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потребности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Воспитанника,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связанные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его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жизненной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ситуацией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состоянием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здоровья,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определяющие особые условия получения им образования, возможности освоения Воспитанником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программы на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разных этапах ее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реализации.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48"/>
        </w:tabs>
        <w:autoSpaceDE w:val="0"/>
        <w:autoSpaceDN w:val="0"/>
        <w:spacing w:after="0" w:line="240" w:lineRule="auto"/>
        <w:ind w:left="309" w:right="157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При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оказании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услуг,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предусмотренных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настоящим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Договором,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проявлять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уважение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личности Воспитанника, оберегать его от всех форм физического и психологического насилия,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обеспечить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условия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укрепления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нравственного,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физического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психологического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здоровья,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эмоционального</w:t>
      </w:r>
      <w:r w:rsidRPr="004E41EA">
        <w:rPr>
          <w:rFonts w:ascii="Times New Roman" w:eastAsia="Times New Roman" w:hAnsi="Times New Roman" w:cs="Times New Roman"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благополучия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Воспитанника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учетом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его индивидуальных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особенностей.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19"/>
        </w:tabs>
        <w:autoSpaceDE w:val="0"/>
        <w:autoSpaceDN w:val="0"/>
        <w:spacing w:after="0" w:line="240" w:lineRule="auto"/>
        <w:ind w:left="309" w:right="156" w:firstLine="55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Создавать безопасные условия обучения, воспитания, присмотра и ухода за Воспитанником,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его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содержания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соответствии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установленными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нормами,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обеспечивающими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его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жизнь и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здоровье.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31"/>
        </w:tabs>
        <w:autoSpaceDE w:val="0"/>
        <w:autoSpaceDN w:val="0"/>
        <w:spacing w:after="0" w:line="240" w:lineRule="auto"/>
        <w:ind w:left="309" w:right="159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Организовывать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медицинское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обслуживание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ребёнка,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профилактические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мероприятия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соответствии с санитарно-эпидемиологическими правилами и нормами и другими нормативными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документами на основании договора с ГБУЗ Нижегородской области «Тонкинская центральная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районная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больница».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48"/>
        </w:tabs>
        <w:autoSpaceDE w:val="0"/>
        <w:autoSpaceDN w:val="0"/>
        <w:spacing w:after="0" w:line="240" w:lineRule="auto"/>
        <w:ind w:left="309" w:right="158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Обучать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программе,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предусмотренной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пунктом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1.3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настоящего</w:t>
      </w:r>
      <w:r w:rsidRPr="004E41EA">
        <w:rPr>
          <w:rFonts w:ascii="Times New Roman" w:eastAsia="Times New Roman" w:hAnsi="Times New Roman" w:cs="Times New Roman"/>
          <w:spacing w:val="1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Договора.</w:t>
      </w:r>
      <w:r w:rsidRPr="004E41EA">
        <w:rPr>
          <w:rFonts w:ascii="Times New Roman" w:eastAsia="Times New Roman" w:hAnsi="Times New Roman" w:cs="Times New Roman"/>
          <w:spacing w:val="17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Обеспечить</w:t>
      </w:r>
      <w:r w:rsidRPr="004E41EA">
        <w:rPr>
          <w:rFonts w:ascii="Times New Roman" w:eastAsia="Times New Roman" w:hAnsi="Times New Roman" w:cs="Times New Roman"/>
          <w:spacing w:val="1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реализацию</w:t>
      </w:r>
      <w:r w:rsidRPr="004E41EA">
        <w:rPr>
          <w:rFonts w:ascii="Times New Roman" w:eastAsia="Times New Roman" w:hAnsi="Times New Roman" w:cs="Times New Roman"/>
          <w:spacing w:val="17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5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программы</w:t>
      </w:r>
      <w:r w:rsidRPr="004E41EA">
        <w:rPr>
          <w:rFonts w:ascii="Times New Roman" w:eastAsia="Times New Roman" w:hAnsi="Times New Roman" w:cs="Times New Roman"/>
          <w:spacing w:val="15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средствами</w:t>
      </w:r>
      <w:r w:rsidRPr="004E41EA">
        <w:rPr>
          <w:rFonts w:ascii="Times New Roman" w:eastAsia="Times New Roman" w:hAnsi="Times New Roman" w:cs="Times New Roman"/>
          <w:spacing w:val="1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обучения</w:t>
      </w:r>
      <w:r w:rsidRPr="004E41EA">
        <w:rPr>
          <w:rFonts w:ascii="Times New Roman" w:eastAsia="Times New Roman" w:hAnsi="Times New Roman" w:cs="Times New Roman"/>
          <w:spacing w:val="-5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 воспитания, необходимыми для организации учебной деятельности и создания развивающей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предметно-пространственной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среды.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94"/>
        </w:tabs>
        <w:autoSpaceDE w:val="0"/>
        <w:autoSpaceDN w:val="0"/>
        <w:spacing w:after="0" w:line="240" w:lineRule="auto"/>
        <w:ind w:left="309" w:right="156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Обеспечивать Воспитанника необходимым сбалансированным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>4х – разовым питанием: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>завтрак,</w:t>
      </w:r>
      <w:r w:rsidRPr="004E41EA">
        <w:rPr>
          <w:rFonts w:ascii="Times New Roman" w:eastAsia="Times New Roman" w:hAnsi="Times New Roman" w:cs="Times New Roman"/>
          <w:spacing w:val="14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>второй</w:t>
      </w:r>
      <w:r w:rsidRPr="004E41EA">
        <w:rPr>
          <w:rFonts w:ascii="Times New Roman" w:eastAsia="Times New Roman" w:hAnsi="Times New Roman" w:cs="Times New Roman"/>
          <w:spacing w:val="14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>завтрак,</w:t>
      </w:r>
      <w:r w:rsidRPr="004E41EA">
        <w:rPr>
          <w:rFonts w:ascii="Times New Roman" w:eastAsia="Times New Roman" w:hAnsi="Times New Roman" w:cs="Times New Roman"/>
          <w:spacing w:val="12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>обед,</w:t>
      </w:r>
      <w:r w:rsidRPr="004E41EA">
        <w:rPr>
          <w:rFonts w:ascii="Times New Roman" w:eastAsia="Times New Roman" w:hAnsi="Times New Roman" w:cs="Times New Roman"/>
          <w:spacing w:val="15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>полдник,</w:t>
      </w:r>
      <w:r w:rsidRPr="004E41EA">
        <w:rPr>
          <w:rFonts w:ascii="Times New Roman" w:eastAsia="Times New Roman" w:hAnsi="Times New Roman" w:cs="Times New Roman"/>
          <w:spacing w:val="14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>в</w:t>
      </w:r>
      <w:r w:rsidRPr="004E41EA">
        <w:rPr>
          <w:rFonts w:ascii="Times New Roman" w:eastAsia="Times New Roman" w:hAnsi="Times New Roman" w:cs="Times New Roman"/>
          <w:spacing w:val="13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>соответствии</w:t>
      </w:r>
      <w:r w:rsidRPr="004E41EA">
        <w:rPr>
          <w:rFonts w:ascii="Times New Roman" w:eastAsia="Times New Roman" w:hAnsi="Times New Roman" w:cs="Times New Roman"/>
          <w:spacing w:val="13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>с</w:t>
      </w:r>
      <w:r w:rsidRPr="004E41EA">
        <w:rPr>
          <w:rFonts w:ascii="Times New Roman" w:eastAsia="Times New Roman" w:hAnsi="Times New Roman" w:cs="Times New Roman"/>
          <w:spacing w:val="15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>режимом</w:t>
      </w:r>
      <w:r w:rsidRPr="004E41EA">
        <w:rPr>
          <w:rFonts w:ascii="Times New Roman" w:eastAsia="Times New Roman" w:hAnsi="Times New Roman" w:cs="Times New Roman"/>
          <w:spacing w:val="11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>дня</w:t>
      </w:r>
      <w:r w:rsidRPr="004E41EA">
        <w:rPr>
          <w:rFonts w:ascii="Times New Roman" w:eastAsia="Times New Roman" w:hAnsi="Times New Roman" w:cs="Times New Roman"/>
          <w:spacing w:val="11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>посещаемой</w:t>
      </w:r>
      <w:r w:rsidRPr="004E41EA">
        <w:rPr>
          <w:rFonts w:ascii="Times New Roman" w:eastAsia="Times New Roman" w:hAnsi="Times New Roman" w:cs="Times New Roman"/>
          <w:spacing w:val="13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>группы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.</w:t>
      </w:r>
    </w:p>
    <w:p w:rsidR="004E41EA" w:rsidRPr="004E41EA" w:rsidRDefault="004E41EA" w:rsidP="004E41EA">
      <w:pPr>
        <w:widowControl w:val="0"/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(вид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питания,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т.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ч.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диетическое,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кратность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время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его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приема)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72"/>
        </w:tabs>
        <w:autoSpaceDE w:val="0"/>
        <w:autoSpaceDN w:val="0"/>
        <w:spacing w:after="0" w:line="252" w:lineRule="exact"/>
        <w:ind w:left="972" w:hanging="663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Переводить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Воспитанника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следующую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возрастную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группу</w:t>
      </w:r>
      <w:r w:rsidRPr="004E41EA">
        <w:rPr>
          <w:rFonts w:ascii="Times New Roman" w:eastAsia="Times New Roman" w:hAnsi="Times New Roman" w:cs="Times New Roman"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1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сентября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учебного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года.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1491"/>
          <w:tab w:val="left" w:pos="5652"/>
          <w:tab w:val="left" w:pos="9145"/>
        </w:tabs>
        <w:autoSpaceDE w:val="0"/>
        <w:autoSpaceDN w:val="0"/>
        <w:spacing w:before="1" w:after="0" w:line="240" w:lineRule="auto"/>
        <w:ind w:left="4702" w:right="678" w:hanging="3875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EECA5B" wp14:editId="6CD5BB14">
                <wp:simplePos x="0" y="0"/>
                <wp:positionH relativeFrom="page">
                  <wp:posOffset>4543425</wp:posOffset>
                </wp:positionH>
                <wp:positionV relativeFrom="paragraph">
                  <wp:posOffset>158750</wp:posOffset>
                </wp:positionV>
                <wp:extent cx="1606550" cy="0"/>
                <wp:effectExtent l="9525" t="13335" r="1270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7.75pt,12.5pt" to="484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" strokeweight=".15578mm">
                <w10:wrap anchorx="page"/>
              </v:line>
            </w:pict>
          </mc:Fallback>
        </mc:AlternateContent>
      </w:r>
      <w:r w:rsidRPr="004E41EA">
        <w:rPr>
          <w:rFonts w:ascii="Times New Roman" w:eastAsia="Times New Roman" w:hAnsi="Times New Roman" w:cs="Times New Roman"/>
        </w:rPr>
        <w:t>Уведомить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Заказчика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  <w:u w:val="single"/>
        </w:rPr>
        <w:tab/>
        <w:t>за 14 дней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 xml:space="preserve"> (срок)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нецелесообразности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оказания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Воспитаннику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услуги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5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объеме,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предусмотренном разделом I настоящего Договора, вследствие его индивидуальных особенностей,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делающих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невозможным</w:t>
      </w:r>
      <w:r w:rsidRPr="004E41EA">
        <w:rPr>
          <w:rFonts w:ascii="Times New Roman" w:eastAsia="Times New Roman" w:hAnsi="Times New Roman" w:cs="Times New Roman"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или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педагогически нецелесообразным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оказание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данной услуги.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77"/>
        </w:tabs>
        <w:autoSpaceDE w:val="0"/>
        <w:autoSpaceDN w:val="0"/>
        <w:spacing w:after="0" w:line="240" w:lineRule="auto"/>
        <w:ind w:left="309" w:right="154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Обеспечить соблюдение требований Федерального закона от 27 июля 2006 г. № 152- ФЗ "О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персональных данных" в части сбора, хранения и обработки персональных данных Заказчика 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Воспитанника.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696"/>
        </w:tabs>
        <w:autoSpaceDE w:val="0"/>
        <w:autoSpaceDN w:val="0"/>
        <w:spacing w:before="182" w:after="0" w:line="240" w:lineRule="auto"/>
        <w:ind w:left="696" w:hanging="387"/>
        <w:outlineLvl w:val="1"/>
        <w:rPr>
          <w:rFonts w:ascii="Times New Roman" w:eastAsia="Times New Roman" w:hAnsi="Times New Roman" w:cs="Times New Roman"/>
          <w:b/>
          <w:bCs/>
        </w:rPr>
      </w:pPr>
      <w:r w:rsidRPr="004E41EA">
        <w:rPr>
          <w:rFonts w:ascii="Times New Roman" w:eastAsia="Times New Roman" w:hAnsi="Times New Roman" w:cs="Times New Roman"/>
          <w:b/>
          <w:bCs/>
        </w:rPr>
        <w:t>Заказчик</w:t>
      </w:r>
      <w:r w:rsidRPr="004E41EA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обязан: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63"/>
        </w:tabs>
        <w:autoSpaceDE w:val="0"/>
        <w:autoSpaceDN w:val="0"/>
        <w:spacing w:before="194" w:after="0" w:line="240" w:lineRule="auto"/>
        <w:ind w:left="309" w:right="156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Соблюдать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требования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учредительных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документов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Исполнителя,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правил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внутреннего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распорядка и иных локальных нормативных актов, общепринятых норм поведения, в том числе,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проявлять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уважение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педагогическим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работникам,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административно-хозяйственному,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учебн</w:t>
      </w:r>
      <w:proofErr w:type="gramStart"/>
      <w:r w:rsidRPr="004E41EA">
        <w:rPr>
          <w:rFonts w:ascii="Times New Roman" w:eastAsia="Times New Roman" w:hAnsi="Times New Roman" w:cs="Times New Roman"/>
        </w:rPr>
        <w:t>о-</w:t>
      </w:r>
      <w:proofErr w:type="gramEnd"/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вспомогательному, медицинскому и иному персоналу Исполнителя и другим воспитанникам, не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посягать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их честь и</w:t>
      </w:r>
      <w:r w:rsidRPr="004E41EA">
        <w:rPr>
          <w:rFonts w:ascii="Times New Roman" w:eastAsia="Times New Roman" w:hAnsi="Times New Roman" w:cs="Times New Roman"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достоинство.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808"/>
        </w:tabs>
        <w:autoSpaceDE w:val="0"/>
        <w:autoSpaceDN w:val="0"/>
        <w:spacing w:after="0" w:line="240" w:lineRule="auto"/>
        <w:ind w:left="309" w:right="159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Своевременно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вносить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плату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присмотр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уход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55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установленном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порядке.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31"/>
        </w:tabs>
        <w:autoSpaceDE w:val="0"/>
        <w:autoSpaceDN w:val="0"/>
        <w:spacing w:after="0" w:line="240" w:lineRule="auto"/>
        <w:ind w:left="309" w:right="157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При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поступлении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образовательную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период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действия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настоящего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Договора своевременно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предоставлять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Исполнителю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все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необходимые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документы,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предусмотренные правилами приема на </w:t>
      </w:r>
      <w:proofErr w:type="gramStart"/>
      <w:r w:rsidRPr="004E41EA">
        <w:rPr>
          <w:rFonts w:ascii="Times New Roman" w:eastAsia="Times New Roman" w:hAnsi="Times New Roman" w:cs="Times New Roman"/>
        </w:rPr>
        <w:t>обучение по</w:t>
      </w:r>
      <w:proofErr w:type="gramEnd"/>
      <w:r w:rsidRPr="004E41EA">
        <w:rPr>
          <w:rFonts w:ascii="Times New Roman" w:eastAsia="Times New Roman" w:hAnsi="Times New Roman" w:cs="Times New Roman"/>
        </w:rPr>
        <w:t xml:space="preserve"> образовательной программе дошкольного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образования</w:t>
      </w:r>
      <w:r w:rsidRPr="004E41EA">
        <w:rPr>
          <w:rFonts w:ascii="Times New Roman" w:eastAsia="Times New Roman" w:hAnsi="Times New Roman" w:cs="Times New Roman"/>
          <w:spacing w:val="39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муниципального</w:t>
      </w:r>
      <w:r w:rsidRPr="004E41EA">
        <w:rPr>
          <w:rFonts w:ascii="Times New Roman" w:eastAsia="Times New Roman" w:hAnsi="Times New Roman" w:cs="Times New Roman"/>
          <w:spacing w:val="4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дошкольного</w:t>
      </w:r>
      <w:r w:rsidRPr="004E41EA">
        <w:rPr>
          <w:rFonts w:ascii="Times New Roman" w:eastAsia="Times New Roman" w:hAnsi="Times New Roman" w:cs="Times New Roman"/>
          <w:spacing w:val="3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образовательного</w:t>
      </w:r>
      <w:r w:rsidRPr="004E41EA">
        <w:rPr>
          <w:rFonts w:ascii="Times New Roman" w:eastAsia="Times New Roman" w:hAnsi="Times New Roman" w:cs="Times New Roman"/>
          <w:spacing w:val="4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учреждения</w:t>
      </w:r>
      <w:r w:rsidRPr="004E41EA">
        <w:rPr>
          <w:rFonts w:ascii="Times New Roman" w:eastAsia="Times New Roman" w:hAnsi="Times New Roman" w:cs="Times New Roman"/>
          <w:spacing w:val="3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детский</w:t>
      </w:r>
      <w:r w:rsidRPr="004E41EA">
        <w:rPr>
          <w:rFonts w:ascii="Times New Roman" w:eastAsia="Times New Roman" w:hAnsi="Times New Roman" w:cs="Times New Roman"/>
          <w:spacing w:val="39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сад</w:t>
      </w:r>
      <w:r w:rsidRPr="004E41EA">
        <w:rPr>
          <w:rFonts w:ascii="Times New Roman" w:eastAsia="Times New Roman" w:hAnsi="Times New Roman" w:cs="Times New Roman"/>
          <w:spacing w:val="4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№</w:t>
      </w:r>
      <w:r w:rsidRPr="004E41EA">
        <w:rPr>
          <w:rFonts w:ascii="Times New Roman" w:eastAsia="Times New Roman" w:hAnsi="Times New Roman" w:cs="Times New Roman"/>
          <w:spacing w:val="3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8</w:t>
      </w:r>
    </w:p>
    <w:p w:rsidR="004E41EA" w:rsidRPr="004E41EA" w:rsidRDefault="004E41EA" w:rsidP="004E41EA">
      <w:pPr>
        <w:widowControl w:val="0"/>
        <w:autoSpaceDE w:val="0"/>
        <w:autoSpaceDN w:val="0"/>
        <w:spacing w:before="2" w:after="0" w:line="252" w:lineRule="exact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«Ёлочка».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80"/>
        </w:tabs>
        <w:autoSpaceDE w:val="0"/>
        <w:autoSpaceDN w:val="0"/>
        <w:spacing w:after="0" w:line="240" w:lineRule="auto"/>
        <w:ind w:left="309" w:right="158" w:firstLine="55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Незамедлительно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сообщать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Исполнителю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изменении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контактного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телефона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места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жительства.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63"/>
        </w:tabs>
        <w:autoSpaceDE w:val="0"/>
        <w:autoSpaceDN w:val="0"/>
        <w:spacing w:after="0" w:line="240" w:lineRule="auto"/>
        <w:ind w:left="309" w:right="159" w:firstLine="55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Обеспечить посещение Воспитанником образовательной организации согласно правилам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внутреннего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распорядка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Исполнителя.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893"/>
        </w:tabs>
        <w:autoSpaceDE w:val="0"/>
        <w:autoSpaceDN w:val="0"/>
        <w:spacing w:after="0" w:line="240" w:lineRule="auto"/>
        <w:ind w:left="309" w:right="155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Информировать Исполнителя о предстоящем отсутствии Воспитанника в 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организации или его болезни. В случае заболевания Воспитанника, подтвержденного заключением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медицинской</w:t>
      </w:r>
      <w:r w:rsidRPr="004E41EA">
        <w:rPr>
          <w:rFonts w:ascii="Times New Roman" w:eastAsia="Times New Roman" w:hAnsi="Times New Roman" w:cs="Times New Roman"/>
          <w:spacing w:val="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организации</w:t>
      </w:r>
      <w:r w:rsidRPr="004E41EA">
        <w:rPr>
          <w:rFonts w:ascii="Times New Roman" w:eastAsia="Times New Roman" w:hAnsi="Times New Roman" w:cs="Times New Roman"/>
          <w:spacing w:val="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либо</w:t>
      </w:r>
      <w:r w:rsidRPr="004E41EA">
        <w:rPr>
          <w:rFonts w:ascii="Times New Roman" w:eastAsia="Times New Roman" w:hAnsi="Times New Roman" w:cs="Times New Roman"/>
          <w:spacing w:val="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выявленного</w:t>
      </w:r>
      <w:r w:rsidRPr="004E41EA">
        <w:rPr>
          <w:rFonts w:ascii="Times New Roman" w:eastAsia="Times New Roman" w:hAnsi="Times New Roman" w:cs="Times New Roman"/>
          <w:spacing w:val="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медицинским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работником</w:t>
      </w:r>
      <w:r w:rsidRPr="004E41EA">
        <w:rPr>
          <w:rFonts w:ascii="Times New Roman" w:eastAsia="Times New Roman" w:hAnsi="Times New Roman" w:cs="Times New Roman"/>
          <w:spacing w:val="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Исполнителя,</w:t>
      </w:r>
      <w:r w:rsidRPr="004E41EA">
        <w:rPr>
          <w:rFonts w:ascii="Times New Roman" w:eastAsia="Times New Roman" w:hAnsi="Times New Roman" w:cs="Times New Roman"/>
          <w:spacing w:val="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принять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E41EA" w:rsidRPr="004E41EA">
          <w:pgSz w:w="11910" w:h="16840"/>
          <w:pgMar w:top="1040" w:right="1540" w:bottom="280" w:left="540" w:header="720" w:footer="720" w:gutter="0"/>
          <w:cols w:space="720"/>
        </w:sectPr>
      </w:pPr>
    </w:p>
    <w:p w:rsidR="004E41EA" w:rsidRPr="004E41EA" w:rsidRDefault="004E41EA" w:rsidP="004E41EA">
      <w:pPr>
        <w:widowControl w:val="0"/>
        <w:autoSpaceDE w:val="0"/>
        <w:autoSpaceDN w:val="0"/>
        <w:spacing w:before="68" w:after="0" w:line="240" w:lineRule="auto"/>
        <w:ind w:right="155"/>
        <w:jc w:val="both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lastRenderedPageBreak/>
        <w:t>меры по восстановлению его здоровья и не допускать посещения образовательной организации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Воспитанником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период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заболевания.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874"/>
        </w:tabs>
        <w:autoSpaceDE w:val="0"/>
        <w:autoSpaceDN w:val="0"/>
        <w:spacing w:after="0" w:line="240" w:lineRule="auto"/>
        <w:ind w:left="309" w:right="157"/>
        <w:rPr>
          <w:rFonts w:ascii="Times New Roman" w:eastAsia="Times New Roman" w:hAnsi="Times New Roman" w:cs="Times New Roman"/>
        </w:rPr>
      </w:pPr>
      <w:proofErr w:type="gramStart"/>
      <w:r w:rsidRPr="004E41EA">
        <w:rPr>
          <w:rFonts w:ascii="Times New Roman" w:eastAsia="Times New Roman" w:hAnsi="Times New Roman" w:cs="Times New Roman"/>
        </w:rPr>
        <w:t>Предоставлять справку</w:t>
      </w:r>
      <w:proofErr w:type="gramEnd"/>
      <w:r w:rsidRPr="004E41EA">
        <w:rPr>
          <w:rFonts w:ascii="Times New Roman" w:eastAsia="Times New Roman" w:hAnsi="Times New Roman" w:cs="Times New Roman"/>
        </w:rPr>
        <w:t xml:space="preserve"> после перенесенного заболевания, а также отсутствия ребенка более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5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календарных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дней (за исключением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выходных 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праздничных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дней), с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указанием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диагноза,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длительности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заболевания,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сведений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отсутствии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контакта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инфекционными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больными.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1008"/>
        </w:tabs>
        <w:autoSpaceDE w:val="0"/>
        <w:autoSpaceDN w:val="0"/>
        <w:spacing w:before="3" w:after="0" w:line="240" w:lineRule="auto"/>
        <w:ind w:left="309" w:right="159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Бережно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относиться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имуществу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Исполнителя,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возмещать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ущерб,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причиненный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имуществу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Исполнителя,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соответствии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законодательством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Российской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Федерации.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912"/>
        </w:tabs>
        <w:autoSpaceDE w:val="0"/>
        <w:autoSpaceDN w:val="0"/>
        <w:spacing w:after="0" w:line="240" w:lineRule="auto"/>
        <w:ind w:left="309" w:right="157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Лично передавать и забирать ребенка у воспитателя, не передоверяя ребенка лицам, не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достигшим 18 лет. ДОУ не несет ответственности за Воспитанника, если Воспитанник не передан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лично воспитателю. В случае</w:t>
      </w:r>
      <w:proofErr w:type="gramStart"/>
      <w:r w:rsidRPr="004E41EA">
        <w:rPr>
          <w:rFonts w:ascii="Times New Roman" w:eastAsia="Times New Roman" w:hAnsi="Times New Roman" w:cs="Times New Roman"/>
        </w:rPr>
        <w:t>,</w:t>
      </w:r>
      <w:proofErr w:type="gramEnd"/>
      <w:r w:rsidRPr="004E41EA">
        <w:rPr>
          <w:rFonts w:ascii="Times New Roman" w:eastAsia="Times New Roman" w:hAnsi="Times New Roman" w:cs="Times New Roman"/>
        </w:rPr>
        <w:t xml:space="preserve"> если заказчик доверяет другим лицам забирать воспитанника из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ДОУ,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представлять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заявление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(доверенность)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указанием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лиц,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имеющих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право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забирать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Воспитанника.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являться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ребенком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состоянии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алкогольного,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токсического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или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наркотического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опьянения.</w:t>
      </w:r>
    </w:p>
    <w:p w:rsidR="004E41EA" w:rsidRPr="004E41EA" w:rsidRDefault="004E41EA" w:rsidP="004E41EA">
      <w:pPr>
        <w:widowControl w:val="0"/>
        <w:numPr>
          <w:ilvl w:val="2"/>
          <w:numId w:val="3"/>
        </w:numPr>
        <w:tabs>
          <w:tab w:val="left" w:pos="1095"/>
        </w:tabs>
        <w:autoSpaceDE w:val="0"/>
        <w:autoSpaceDN w:val="0"/>
        <w:spacing w:after="0" w:line="240" w:lineRule="auto"/>
        <w:ind w:left="309" w:right="163" w:firstLine="55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Приводить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ребенка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детский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сад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опрятном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виде,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4E41EA">
        <w:rPr>
          <w:rFonts w:ascii="Times New Roman" w:eastAsia="Times New Roman" w:hAnsi="Times New Roman" w:cs="Times New Roman"/>
        </w:rPr>
        <w:t>чистых</w:t>
      </w:r>
      <w:proofErr w:type="gramEnd"/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одежде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обуви.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Иметь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запасной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комплект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одежды, сменную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обувь, физкультурные одежду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обувь.</w:t>
      </w:r>
    </w:p>
    <w:p w:rsidR="004E41EA" w:rsidRPr="004E41EA" w:rsidRDefault="004E41EA" w:rsidP="004E41E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4E41EA" w:rsidRPr="004E41EA" w:rsidRDefault="004E41EA" w:rsidP="004E41EA">
      <w:pPr>
        <w:widowControl w:val="0"/>
        <w:numPr>
          <w:ilvl w:val="0"/>
          <w:numId w:val="3"/>
        </w:numPr>
        <w:tabs>
          <w:tab w:val="left" w:pos="531"/>
        </w:tabs>
        <w:autoSpaceDE w:val="0"/>
        <w:autoSpaceDN w:val="0"/>
        <w:spacing w:after="0" w:line="252" w:lineRule="exact"/>
        <w:ind w:hanging="222"/>
        <w:outlineLvl w:val="1"/>
        <w:rPr>
          <w:rFonts w:ascii="Times New Roman" w:eastAsia="Times New Roman" w:hAnsi="Times New Roman" w:cs="Times New Roman"/>
          <w:b/>
          <w:bCs/>
        </w:rPr>
      </w:pPr>
      <w:r w:rsidRPr="004E41EA">
        <w:rPr>
          <w:rFonts w:ascii="Times New Roman" w:eastAsia="Times New Roman" w:hAnsi="Times New Roman" w:cs="Times New Roman"/>
          <w:b/>
          <w:bCs/>
        </w:rPr>
        <w:t>Размер,</w:t>
      </w:r>
      <w:r w:rsidRPr="004E41E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сроки</w:t>
      </w:r>
      <w:r w:rsidRPr="004E41E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и</w:t>
      </w:r>
      <w:r w:rsidRPr="004E41E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порядок</w:t>
      </w:r>
      <w:r w:rsidRPr="004E41E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оплаты</w:t>
      </w:r>
      <w:r w:rsidRPr="004E41E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за</w:t>
      </w:r>
      <w:r w:rsidRPr="004E41EA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gramStart"/>
      <w:r w:rsidRPr="004E41EA">
        <w:rPr>
          <w:rFonts w:ascii="Times New Roman" w:eastAsia="Times New Roman" w:hAnsi="Times New Roman" w:cs="Times New Roman"/>
          <w:b/>
          <w:bCs/>
        </w:rPr>
        <w:t>присмотр</w:t>
      </w:r>
      <w:proofErr w:type="gramEnd"/>
      <w:r w:rsidRPr="004E41E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и</w:t>
      </w:r>
      <w:r w:rsidRPr="004E41E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уход</w:t>
      </w:r>
      <w:r w:rsidRPr="004E41E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за</w:t>
      </w:r>
      <w:r w:rsidRPr="004E41E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Воспитанником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730"/>
        </w:tabs>
        <w:autoSpaceDE w:val="0"/>
        <w:autoSpaceDN w:val="0"/>
        <w:spacing w:after="0" w:line="240" w:lineRule="auto"/>
        <w:ind w:right="157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Плата за присмотр и уход за ребенком, в соответствии с действующим законодательством,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устанавливается</w:t>
      </w:r>
      <w:r w:rsidRPr="004E41EA">
        <w:rPr>
          <w:rFonts w:ascii="Times New Roman" w:eastAsia="Times New Roman" w:hAnsi="Times New Roman" w:cs="Times New Roman"/>
          <w:spacing w:val="1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Учредителем</w:t>
      </w:r>
      <w:r w:rsidRPr="004E41EA">
        <w:rPr>
          <w:rFonts w:ascii="Times New Roman" w:eastAsia="Times New Roman" w:hAnsi="Times New Roman" w:cs="Times New Roman"/>
          <w:spacing w:val="1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Организации.</w:t>
      </w:r>
      <w:r w:rsidRPr="004E41EA">
        <w:rPr>
          <w:rFonts w:ascii="Times New Roman" w:eastAsia="Times New Roman" w:hAnsi="Times New Roman" w:cs="Times New Roman"/>
          <w:spacing w:val="1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Стоимость</w:t>
      </w:r>
      <w:r w:rsidRPr="004E41EA">
        <w:rPr>
          <w:rFonts w:ascii="Times New Roman" w:eastAsia="Times New Roman" w:hAnsi="Times New Roman" w:cs="Times New Roman"/>
          <w:spacing w:val="1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услуг</w:t>
      </w:r>
      <w:r w:rsidRPr="004E41EA">
        <w:rPr>
          <w:rFonts w:ascii="Times New Roman" w:eastAsia="Times New Roman" w:hAnsi="Times New Roman" w:cs="Times New Roman"/>
          <w:spacing w:val="1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Исполнителя</w:t>
      </w:r>
      <w:r w:rsidRPr="004E41EA">
        <w:rPr>
          <w:rFonts w:ascii="Times New Roman" w:eastAsia="Times New Roman" w:hAnsi="Times New Roman" w:cs="Times New Roman"/>
          <w:spacing w:val="1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</w:t>
      </w:r>
      <w:r w:rsidRPr="004E41EA">
        <w:rPr>
          <w:rFonts w:ascii="Times New Roman" w:eastAsia="Times New Roman" w:hAnsi="Times New Roman" w:cs="Times New Roman"/>
          <w:spacing w:val="1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присмотру</w:t>
      </w:r>
      <w:r w:rsidRPr="004E41EA">
        <w:rPr>
          <w:rFonts w:ascii="Times New Roman" w:eastAsia="Times New Roman" w:hAnsi="Times New Roman" w:cs="Times New Roman"/>
          <w:spacing w:val="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уходу</w:t>
      </w:r>
    </w:p>
    <w:p w:rsidR="004E41EA" w:rsidRPr="004E41EA" w:rsidRDefault="004E41EA" w:rsidP="004E41EA">
      <w:pPr>
        <w:widowControl w:val="0"/>
        <w:tabs>
          <w:tab w:val="left" w:pos="882"/>
          <w:tab w:val="left" w:pos="2764"/>
          <w:tab w:val="left" w:pos="3744"/>
          <w:tab w:val="left" w:pos="4205"/>
          <w:tab w:val="left" w:pos="5854"/>
          <w:tab w:val="left" w:pos="6837"/>
          <w:tab w:val="left" w:pos="8231"/>
          <w:tab w:val="left" w:pos="9227"/>
        </w:tabs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за</w:t>
      </w:r>
      <w:r w:rsidRPr="004E41EA">
        <w:rPr>
          <w:rFonts w:ascii="Times New Roman" w:eastAsia="Times New Roman" w:hAnsi="Times New Roman" w:cs="Times New Roman"/>
        </w:rPr>
        <w:tab/>
        <w:t>Воспитанником</w:t>
      </w:r>
      <w:r w:rsidRPr="004E41EA">
        <w:rPr>
          <w:rFonts w:ascii="Times New Roman" w:eastAsia="Times New Roman" w:hAnsi="Times New Roman" w:cs="Times New Roman"/>
        </w:rPr>
        <w:tab/>
        <w:t>(далее</w:t>
      </w:r>
      <w:r w:rsidRPr="004E41EA">
        <w:rPr>
          <w:rFonts w:ascii="Times New Roman" w:eastAsia="Times New Roman" w:hAnsi="Times New Roman" w:cs="Times New Roman"/>
        </w:rPr>
        <w:tab/>
        <w:t>-</w:t>
      </w:r>
      <w:r w:rsidRPr="004E41EA">
        <w:rPr>
          <w:rFonts w:ascii="Times New Roman" w:eastAsia="Times New Roman" w:hAnsi="Times New Roman" w:cs="Times New Roman"/>
        </w:rPr>
        <w:tab/>
        <w:t>родительская</w:t>
      </w:r>
      <w:r w:rsidRPr="004E41EA">
        <w:rPr>
          <w:rFonts w:ascii="Times New Roman" w:eastAsia="Times New Roman" w:hAnsi="Times New Roman" w:cs="Times New Roman"/>
        </w:rPr>
        <w:tab/>
        <w:t>плата)</w:t>
      </w:r>
      <w:r w:rsidRPr="004E41EA">
        <w:rPr>
          <w:rFonts w:ascii="Times New Roman" w:eastAsia="Times New Roman" w:hAnsi="Times New Roman" w:cs="Times New Roman"/>
        </w:rPr>
        <w:tab/>
        <w:t>составляет</w:t>
      </w:r>
      <w:r w:rsidRPr="004E41EA">
        <w:rPr>
          <w:rFonts w:ascii="Times New Roman" w:eastAsia="Times New Roman" w:hAnsi="Times New Roman" w:cs="Times New Roman"/>
        </w:rPr>
        <w:tab/>
      </w:r>
      <w:r w:rsidRPr="004E41EA">
        <w:rPr>
          <w:rFonts w:ascii="Times New Roman" w:eastAsia="Times New Roman" w:hAnsi="Times New Roman" w:cs="Times New Roman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ab/>
        <w:t>1200</w:t>
      </w:r>
    </w:p>
    <w:p w:rsidR="004E41EA" w:rsidRPr="004E41EA" w:rsidRDefault="004E41EA" w:rsidP="004E41EA">
      <w:pPr>
        <w:widowControl w:val="0"/>
        <w:tabs>
          <w:tab w:val="left" w:pos="4049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  <w:u w:val="single"/>
        </w:rPr>
        <w:t>рублей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.</w:t>
      </w:r>
      <w:r w:rsidRPr="004E41EA">
        <w:rPr>
          <w:rFonts w:ascii="Times New Roman" w:eastAsia="Times New Roman" w:hAnsi="Times New Roman" w:cs="Times New Roman"/>
          <w:spacing w:val="79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(стоимость</w:t>
      </w:r>
      <w:r w:rsidRPr="004E41EA">
        <w:rPr>
          <w:rFonts w:ascii="Times New Roman" w:eastAsia="Times New Roman" w:hAnsi="Times New Roman" w:cs="Times New Roman"/>
          <w:spacing w:val="8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8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рублях)</w:t>
      </w:r>
      <w:proofErr w:type="gramStart"/>
      <w:r w:rsidRPr="004E41EA">
        <w:rPr>
          <w:rFonts w:ascii="Times New Roman" w:eastAsia="Times New Roman" w:hAnsi="Times New Roman" w:cs="Times New Roman"/>
          <w:spacing w:val="8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.</w:t>
      </w:r>
      <w:proofErr w:type="gramEnd"/>
      <w:r w:rsidRPr="004E41EA">
        <w:rPr>
          <w:rFonts w:ascii="Times New Roman" w:eastAsia="Times New Roman" w:hAnsi="Times New Roman" w:cs="Times New Roman"/>
        </w:rPr>
        <w:t>При</w:t>
      </w:r>
      <w:r w:rsidRPr="004E41EA">
        <w:rPr>
          <w:rFonts w:ascii="Times New Roman" w:eastAsia="Times New Roman" w:hAnsi="Times New Roman" w:cs="Times New Roman"/>
          <w:spacing w:val="8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изменении</w:t>
      </w:r>
      <w:r w:rsidRPr="004E41EA">
        <w:rPr>
          <w:rFonts w:ascii="Times New Roman" w:eastAsia="Times New Roman" w:hAnsi="Times New Roman" w:cs="Times New Roman"/>
          <w:spacing w:val="8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родительской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платы Исполнитель обязан ознакомить Заказчика с соответствующим нормативным актом. Не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допускается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включение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расходов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реализацию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программы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дошкольного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образования,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также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расходов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содержание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недвижимого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имущества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организации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родительскую плату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 присмотр и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уход за Воспитанником.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735"/>
        </w:tabs>
        <w:autoSpaceDE w:val="0"/>
        <w:autoSpaceDN w:val="0"/>
        <w:spacing w:after="0" w:line="240" w:lineRule="auto"/>
        <w:ind w:right="155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Начисление родительской платы производится из расчета фактически оказанной услуги по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присмотру и уходу, соразмерно количеству календарных дней, в течение которых оказывалась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услуга.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846"/>
          <w:tab w:val="left" w:pos="848"/>
          <w:tab w:val="left" w:pos="1890"/>
          <w:tab w:val="left" w:pos="2219"/>
          <w:tab w:val="left" w:pos="3721"/>
          <w:tab w:val="left" w:pos="4726"/>
          <w:tab w:val="left" w:pos="6265"/>
          <w:tab w:val="left" w:pos="7002"/>
          <w:tab w:val="left" w:pos="7395"/>
          <w:tab w:val="left" w:pos="8501"/>
          <w:tab w:val="left" w:pos="8825"/>
          <w:tab w:val="left" w:pos="9473"/>
        </w:tabs>
        <w:autoSpaceDE w:val="0"/>
        <w:autoSpaceDN w:val="0"/>
        <w:spacing w:after="0" w:line="252" w:lineRule="exact"/>
        <w:ind w:left="847" w:hanging="539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Заказчик</w:t>
      </w:r>
      <w:r w:rsidRPr="004E41EA">
        <w:rPr>
          <w:rFonts w:ascii="Times New Roman" w:eastAsia="Times New Roman" w:hAnsi="Times New Roman" w:cs="Times New Roman"/>
        </w:rPr>
        <w:tab/>
      </w:r>
      <w:r w:rsidRPr="004E41EA">
        <w:rPr>
          <w:rFonts w:ascii="Times New Roman" w:eastAsia="Times New Roman" w:hAnsi="Times New Roman" w:cs="Times New Roman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ежемесячно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вносит</w:t>
      </w:r>
      <w:r w:rsidRPr="004E41EA">
        <w:rPr>
          <w:rFonts w:ascii="Times New Roman" w:eastAsia="Times New Roman" w:hAnsi="Times New Roman" w:cs="Times New Roman"/>
        </w:rPr>
        <w:tab/>
        <w:t>родительскую</w:t>
      </w:r>
      <w:r w:rsidRPr="004E41EA">
        <w:rPr>
          <w:rFonts w:ascii="Times New Roman" w:eastAsia="Times New Roman" w:hAnsi="Times New Roman" w:cs="Times New Roman"/>
        </w:rPr>
        <w:tab/>
        <w:t>плату</w:t>
      </w:r>
      <w:r w:rsidRPr="004E41EA">
        <w:rPr>
          <w:rFonts w:ascii="Times New Roman" w:eastAsia="Times New Roman" w:hAnsi="Times New Roman" w:cs="Times New Roman"/>
        </w:rPr>
        <w:tab/>
        <w:t>за</w:t>
      </w:r>
      <w:r w:rsidRPr="004E41EA">
        <w:rPr>
          <w:rFonts w:ascii="Times New Roman" w:eastAsia="Times New Roman" w:hAnsi="Times New Roman" w:cs="Times New Roman"/>
        </w:rPr>
        <w:tab/>
        <w:t>присмотр</w:t>
      </w:r>
      <w:r w:rsidRPr="004E41EA">
        <w:rPr>
          <w:rFonts w:ascii="Times New Roman" w:eastAsia="Times New Roman" w:hAnsi="Times New Roman" w:cs="Times New Roman"/>
        </w:rPr>
        <w:tab/>
        <w:t>и</w:t>
      </w:r>
      <w:r w:rsidRPr="004E41EA">
        <w:rPr>
          <w:rFonts w:ascii="Times New Roman" w:eastAsia="Times New Roman" w:hAnsi="Times New Roman" w:cs="Times New Roman"/>
        </w:rPr>
        <w:tab/>
        <w:t>уход</w:t>
      </w:r>
      <w:r w:rsidRPr="004E41EA">
        <w:rPr>
          <w:rFonts w:ascii="Times New Roman" w:eastAsia="Times New Roman" w:hAnsi="Times New Roman" w:cs="Times New Roman"/>
        </w:rPr>
        <w:tab/>
      </w:r>
      <w:proofErr w:type="gramStart"/>
      <w:r w:rsidRPr="004E41EA">
        <w:rPr>
          <w:rFonts w:ascii="Times New Roman" w:eastAsia="Times New Roman" w:hAnsi="Times New Roman" w:cs="Times New Roman"/>
        </w:rPr>
        <w:t>за</w:t>
      </w:r>
      <w:proofErr w:type="gramEnd"/>
    </w:p>
    <w:p w:rsidR="004E41EA" w:rsidRPr="004E41EA" w:rsidRDefault="004E41EA" w:rsidP="004E41EA">
      <w:pPr>
        <w:widowControl w:val="0"/>
        <w:tabs>
          <w:tab w:val="left" w:pos="8094"/>
        </w:tabs>
        <w:autoSpaceDE w:val="0"/>
        <w:autoSpaceDN w:val="0"/>
        <w:spacing w:before="1" w:after="0" w:line="240" w:lineRule="auto"/>
        <w:ind w:right="156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Воспитанником,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указанную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пункте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3.1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настоящего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Договора,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 xml:space="preserve">сумме </w:t>
      </w:r>
      <w:r w:rsidRPr="004E41EA">
        <w:rPr>
          <w:rFonts w:ascii="Times New Roman" w:eastAsia="Times New Roman" w:hAnsi="Times New Roman" w:cs="Times New Roman"/>
          <w:u w:val="double"/>
        </w:rPr>
        <w:t xml:space="preserve">   </w:t>
      </w:r>
      <w:r w:rsidRPr="004E41EA">
        <w:rPr>
          <w:rFonts w:ascii="Times New Roman" w:eastAsia="Times New Roman" w:hAnsi="Times New Roman" w:cs="Times New Roman"/>
          <w:spacing w:val="4"/>
          <w:u w:val="double"/>
        </w:rPr>
        <w:t xml:space="preserve"> </w:t>
      </w:r>
      <w:r w:rsidRPr="004E41EA">
        <w:rPr>
          <w:rFonts w:ascii="Times New Roman" w:eastAsia="Times New Roman" w:hAnsi="Times New Roman" w:cs="Times New Roman"/>
          <w:u w:val="double"/>
        </w:rPr>
        <w:t>1200</w:t>
      </w:r>
      <w:r w:rsidRPr="004E41EA">
        <w:rPr>
          <w:rFonts w:ascii="Times New Roman" w:eastAsia="Times New Roman" w:hAnsi="Times New Roman" w:cs="Times New Roman"/>
        </w:rPr>
        <w:t>_</w:t>
      </w:r>
      <w:r w:rsidRPr="004E41EA">
        <w:rPr>
          <w:rFonts w:ascii="Times New Roman" w:eastAsia="Times New Roman" w:hAnsi="Times New Roman" w:cs="Times New Roman"/>
        </w:rPr>
        <w:tab/>
      </w:r>
      <w:r w:rsidRPr="004E41EA">
        <w:rPr>
          <w:rFonts w:ascii="Times New Roman" w:eastAsia="Times New Roman" w:hAnsi="Times New Roman" w:cs="Times New Roman"/>
          <w:u w:val="single"/>
        </w:rPr>
        <w:t>(одна тысяча двести</w:t>
      </w:r>
      <w:proofErr w:type="gramStart"/>
      <w:r w:rsidRPr="004E41EA">
        <w:rPr>
          <w:rFonts w:ascii="Times New Roman" w:eastAsia="Times New Roman" w:hAnsi="Times New Roman" w:cs="Times New Roman"/>
          <w:u w:val="single"/>
        </w:rPr>
        <w:t xml:space="preserve">  )</w:t>
      </w:r>
      <w:proofErr w:type="gramEnd"/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рублей.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696"/>
          <w:tab w:val="left" w:pos="4066"/>
          <w:tab w:val="left" w:pos="4947"/>
        </w:tabs>
        <w:autoSpaceDE w:val="0"/>
        <w:autoSpaceDN w:val="0"/>
        <w:spacing w:before="1" w:after="0" w:line="240" w:lineRule="auto"/>
        <w:ind w:right="2706"/>
        <w:rPr>
          <w:rFonts w:ascii="Times New Roman" w:eastAsia="Times New Roman" w:hAnsi="Times New Roman" w:cs="Times New Roman"/>
        </w:rPr>
      </w:pPr>
      <w:proofErr w:type="gramStart"/>
      <w:r w:rsidRPr="004E41EA">
        <w:rPr>
          <w:rFonts w:ascii="Times New Roman" w:eastAsia="Times New Roman" w:hAnsi="Times New Roman" w:cs="Times New Roman"/>
        </w:rPr>
        <w:t>Оплата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производится</w:t>
      </w:r>
      <w:r w:rsidRPr="004E41EA">
        <w:rPr>
          <w:rFonts w:ascii="Times New Roman" w:eastAsia="Times New Roman" w:hAnsi="Times New Roman" w:cs="Times New Roman"/>
          <w:spacing w:val="-5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срок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</w:t>
      </w:r>
      <w:r w:rsidRPr="004E41EA">
        <w:rPr>
          <w:rFonts w:ascii="Times New Roman" w:eastAsia="Times New Roman" w:hAnsi="Times New Roman" w:cs="Times New Roman"/>
          <w:u w:val="single"/>
        </w:rPr>
        <w:tab/>
        <w:t>25</w:t>
      </w:r>
      <w:r w:rsidRPr="004E41EA">
        <w:rPr>
          <w:rFonts w:ascii="Times New Roman" w:eastAsia="Times New Roman" w:hAnsi="Times New Roman" w:cs="Times New Roman"/>
          <w:u w:val="single"/>
        </w:rPr>
        <w:tab/>
        <w:t>числа текущего месяца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(время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оплаты,</w:t>
      </w:r>
      <w:proofErr w:type="gramEnd"/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например,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позднее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определенного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числа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периода,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подлежащего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оплате,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или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позднее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определенного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числа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периода,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предшествующего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(следующего)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периодом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оплаты)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безналичном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порядке на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счет, указанный в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разделе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8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настоящего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Договора.</w:t>
      </w:r>
    </w:p>
    <w:p w:rsidR="004E41EA" w:rsidRPr="004E41EA" w:rsidRDefault="004E41EA" w:rsidP="004E41E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4E41EA" w:rsidRPr="004E41EA" w:rsidRDefault="004E41EA" w:rsidP="004E41EA">
      <w:pPr>
        <w:widowControl w:val="0"/>
        <w:numPr>
          <w:ilvl w:val="0"/>
          <w:numId w:val="3"/>
        </w:numPr>
        <w:tabs>
          <w:tab w:val="left" w:pos="531"/>
        </w:tabs>
        <w:autoSpaceDE w:val="0"/>
        <w:autoSpaceDN w:val="0"/>
        <w:spacing w:after="0" w:line="250" w:lineRule="exact"/>
        <w:ind w:hanging="222"/>
        <w:outlineLvl w:val="1"/>
        <w:rPr>
          <w:rFonts w:ascii="Times New Roman" w:eastAsia="Times New Roman" w:hAnsi="Times New Roman" w:cs="Times New Roman"/>
          <w:b/>
          <w:bCs/>
        </w:rPr>
      </w:pPr>
      <w:r w:rsidRPr="004E41EA">
        <w:rPr>
          <w:rFonts w:ascii="Times New Roman" w:eastAsia="Times New Roman" w:hAnsi="Times New Roman" w:cs="Times New Roman"/>
          <w:b/>
          <w:bCs/>
        </w:rPr>
        <w:t>Размер,</w:t>
      </w:r>
      <w:r w:rsidRPr="004E41E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сроки</w:t>
      </w:r>
      <w:r w:rsidRPr="004E41E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и</w:t>
      </w:r>
      <w:r w:rsidRPr="004E41E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порядок</w:t>
      </w:r>
      <w:r w:rsidRPr="004E41EA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оплаты</w:t>
      </w:r>
      <w:r w:rsidRPr="004E41EA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дополнительных</w:t>
      </w:r>
      <w:r w:rsidRPr="004E41EA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образовательных</w:t>
      </w:r>
      <w:r w:rsidRPr="004E41E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услуг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752"/>
        </w:tabs>
        <w:autoSpaceDE w:val="0"/>
        <w:autoSpaceDN w:val="0"/>
        <w:spacing w:after="0" w:line="250" w:lineRule="exact"/>
        <w:ind w:left="751" w:hanging="388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Платные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дополнительные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образовательные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услуги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не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оказываются.</w:t>
      </w:r>
    </w:p>
    <w:p w:rsidR="004E41EA" w:rsidRPr="004E41EA" w:rsidRDefault="004E41EA" w:rsidP="004E41E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4E41EA" w:rsidRPr="004E41EA" w:rsidRDefault="004E41EA" w:rsidP="004E41EA">
      <w:pPr>
        <w:widowControl w:val="0"/>
        <w:numPr>
          <w:ilvl w:val="0"/>
          <w:numId w:val="3"/>
        </w:numPr>
        <w:tabs>
          <w:tab w:val="left" w:pos="646"/>
        </w:tabs>
        <w:autoSpaceDE w:val="0"/>
        <w:autoSpaceDN w:val="0"/>
        <w:spacing w:after="0" w:line="240" w:lineRule="auto"/>
        <w:ind w:left="309" w:right="162"/>
        <w:outlineLvl w:val="1"/>
        <w:rPr>
          <w:rFonts w:ascii="Times New Roman" w:eastAsia="Times New Roman" w:hAnsi="Times New Roman" w:cs="Times New Roman"/>
          <w:b/>
          <w:bCs/>
        </w:rPr>
      </w:pPr>
      <w:r w:rsidRPr="004E41EA">
        <w:rPr>
          <w:rFonts w:ascii="Times New Roman" w:eastAsia="Times New Roman" w:hAnsi="Times New Roman" w:cs="Times New Roman"/>
          <w:b/>
          <w:bCs/>
        </w:rPr>
        <w:t>Ответственность</w:t>
      </w:r>
      <w:r w:rsidRPr="004E41EA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за</w:t>
      </w:r>
      <w:r w:rsidRPr="004E41EA"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неисполнение</w:t>
      </w:r>
      <w:r w:rsidRPr="004E41EA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или</w:t>
      </w:r>
      <w:r w:rsidRPr="004E41EA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ненадлежащее</w:t>
      </w:r>
      <w:r w:rsidRPr="004E41EA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исполнение</w:t>
      </w:r>
      <w:r w:rsidRPr="004E41EA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обязательств</w:t>
      </w:r>
      <w:r w:rsidRPr="004E41EA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по</w:t>
      </w:r>
      <w:r w:rsidRPr="004E41EA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договору,</w:t>
      </w:r>
      <w:r w:rsidRPr="004E41E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порядок разрешения споров</w:t>
      </w:r>
    </w:p>
    <w:p w:rsidR="004E41EA" w:rsidRPr="004E41EA" w:rsidRDefault="004E41EA" w:rsidP="004E41E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766"/>
        </w:tabs>
        <w:autoSpaceDE w:val="0"/>
        <w:autoSpaceDN w:val="0"/>
        <w:spacing w:after="0" w:line="240" w:lineRule="auto"/>
        <w:ind w:right="157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За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неисполнение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либо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ненадлежащее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исполнение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обязательств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настоящему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Договору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Исполнитель и Заказчик несут ответственность, предусмотренную законодательством Российской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Федерации и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настоящим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Договором.</w:t>
      </w:r>
    </w:p>
    <w:p w:rsidR="004E41EA" w:rsidRPr="004E41EA" w:rsidRDefault="004E41EA" w:rsidP="004E41E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:rsidR="004E41EA" w:rsidRPr="004E41EA" w:rsidRDefault="004E41EA" w:rsidP="004E41EA">
      <w:pPr>
        <w:widowControl w:val="0"/>
        <w:numPr>
          <w:ilvl w:val="0"/>
          <w:numId w:val="3"/>
        </w:numPr>
        <w:tabs>
          <w:tab w:val="left" w:pos="586"/>
        </w:tabs>
        <w:autoSpaceDE w:val="0"/>
        <w:autoSpaceDN w:val="0"/>
        <w:spacing w:after="0" w:line="240" w:lineRule="auto"/>
        <w:ind w:left="585" w:hanging="222"/>
        <w:outlineLvl w:val="1"/>
        <w:rPr>
          <w:rFonts w:ascii="Times New Roman" w:eastAsia="Times New Roman" w:hAnsi="Times New Roman" w:cs="Times New Roman"/>
          <w:b/>
          <w:bCs/>
        </w:rPr>
      </w:pPr>
      <w:r w:rsidRPr="004E41EA">
        <w:rPr>
          <w:rFonts w:ascii="Times New Roman" w:eastAsia="Times New Roman" w:hAnsi="Times New Roman" w:cs="Times New Roman"/>
          <w:b/>
          <w:bCs/>
        </w:rPr>
        <w:t>Основания</w:t>
      </w:r>
      <w:r w:rsidRPr="004E41E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изменения</w:t>
      </w:r>
      <w:r w:rsidRPr="004E41E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и</w:t>
      </w:r>
      <w:r w:rsidRPr="004E41E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расторжения</w:t>
      </w:r>
      <w:r w:rsidRPr="004E41E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договора</w:t>
      </w:r>
    </w:p>
    <w:p w:rsidR="004E41EA" w:rsidRPr="004E41EA" w:rsidRDefault="004E41EA" w:rsidP="004E41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740"/>
        </w:tabs>
        <w:autoSpaceDE w:val="0"/>
        <w:autoSpaceDN w:val="0"/>
        <w:spacing w:before="1" w:after="0" w:line="240" w:lineRule="auto"/>
        <w:ind w:right="160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Условия, на которых заключен настоящий Договор, могут быть изменены по соглашению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сторон.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711"/>
        </w:tabs>
        <w:autoSpaceDE w:val="0"/>
        <w:autoSpaceDN w:val="0"/>
        <w:spacing w:after="0" w:line="240" w:lineRule="auto"/>
        <w:ind w:right="160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Все изменения и дополнения к настоящему Договору должны быть совершены в письменной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форме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подписаны уполномоченными представителями Сторон.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711"/>
        </w:tabs>
        <w:autoSpaceDE w:val="0"/>
        <w:autoSpaceDN w:val="0"/>
        <w:spacing w:after="0" w:line="240" w:lineRule="auto"/>
        <w:ind w:right="157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 xml:space="preserve">Настоящий </w:t>
      </w:r>
      <w:proofErr w:type="gramStart"/>
      <w:r w:rsidRPr="004E41EA">
        <w:rPr>
          <w:rFonts w:ascii="Times New Roman" w:eastAsia="Times New Roman" w:hAnsi="Times New Roman" w:cs="Times New Roman"/>
        </w:rPr>
        <w:t>Договор</w:t>
      </w:r>
      <w:proofErr w:type="gramEnd"/>
      <w:r w:rsidRPr="004E41EA">
        <w:rPr>
          <w:rFonts w:ascii="Times New Roman" w:eastAsia="Times New Roman" w:hAnsi="Times New Roman" w:cs="Times New Roman"/>
        </w:rPr>
        <w:t xml:space="preserve"> может быть расторгнут по соглашению сторон. По инициативе одной из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сторон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настоящий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4E41EA">
        <w:rPr>
          <w:rFonts w:ascii="Times New Roman" w:eastAsia="Times New Roman" w:hAnsi="Times New Roman" w:cs="Times New Roman"/>
        </w:rPr>
        <w:t>Договор</w:t>
      </w:r>
      <w:proofErr w:type="gramEnd"/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может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быть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расторгнут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основаниям,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предусмотренным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действующим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законодательством Российской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Федерации.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E41EA" w:rsidRPr="004E41EA">
          <w:pgSz w:w="11910" w:h="16840"/>
          <w:pgMar w:top="1040" w:right="1540" w:bottom="280" w:left="540" w:header="720" w:footer="720" w:gutter="0"/>
          <w:cols w:space="720"/>
        </w:sectPr>
      </w:pPr>
    </w:p>
    <w:p w:rsidR="004E41EA" w:rsidRPr="004E41EA" w:rsidRDefault="004E41EA" w:rsidP="004E41EA">
      <w:pPr>
        <w:widowControl w:val="0"/>
        <w:numPr>
          <w:ilvl w:val="0"/>
          <w:numId w:val="3"/>
        </w:numPr>
        <w:tabs>
          <w:tab w:val="left" w:pos="531"/>
        </w:tabs>
        <w:autoSpaceDE w:val="0"/>
        <w:autoSpaceDN w:val="0"/>
        <w:spacing w:before="67" w:after="0" w:line="250" w:lineRule="exact"/>
        <w:ind w:hanging="222"/>
        <w:outlineLvl w:val="1"/>
        <w:rPr>
          <w:rFonts w:ascii="Times New Roman" w:eastAsia="Times New Roman" w:hAnsi="Times New Roman" w:cs="Times New Roman"/>
          <w:b/>
          <w:bCs/>
        </w:rPr>
      </w:pPr>
      <w:r w:rsidRPr="004E41EA">
        <w:rPr>
          <w:rFonts w:ascii="Times New Roman" w:eastAsia="Times New Roman" w:hAnsi="Times New Roman" w:cs="Times New Roman"/>
          <w:b/>
          <w:bCs/>
        </w:rPr>
        <w:lastRenderedPageBreak/>
        <w:t>Заключительные</w:t>
      </w:r>
      <w:r w:rsidRPr="004E41E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положения</w:t>
      </w:r>
    </w:p>
    <w:p w:rsidR="004E41EA" w:rsidRPr="004E41EA" w:rsidRDefault="004E41EA" w:rsidP="004E41EA">
      <w:pPr>
        <w:widowControl w:val="0"/>
        <w:numPr>
          <w:ilvl w:val="1"/>
          <w:numId w:val="3"/>
        </w:numPr>
        <w:tabs>
          <w:tab w:val="left" w:pos="763"/>
          <w:tab w:val="left" w:pos="8974"/>
        </w:tabs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Настоящий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вступает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силу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дня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его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подписания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Сторонами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действует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прекращения</w:t>
      </w:r>
      <w:r w:rsidRPr="004E41EA">
        <w:rPr>
          <w:rFonts w:ascii="Times New Roman" w:eastAsia="Times New Roman" w:hAnsi="Times New Roman" w:cs="Times New Roman"/>
          <w:spacing w:val="7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образовательных</w:t>
      </w:r>
      <w:r w:rsidRPr="004E41EA">
        <w:rPr>
          <w:rFonts w:ascii="Times New Roman" w:eastAsia="Times New Roman" w:hAnsi="Times New Roman" w:cs="Times New Roman"/>
          <w:spacing w:val="7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отношений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г.</w:t>
      </w:r>
      <w:r w:rsidRPr="004E41EA">
        <w:rPr>
          <w:rFonts w:ascii="Times New Roman" w:eastAsia="Times New Roman" w:hAnsi="Times New Roman" w:cs="Times New Roman"/>
          <w:spacing w:val="2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7.2.</w:t>
      </w:r>
      <w:r w:rsidRPr="004E41EA">
        <w:rPr>
          <w:rFonts w:ascii="Times New Roman" w:eastAsia="Times New Roman" w:hAnsi="Times New Roman" w:cs="Times New Roman"/>
          <w:spacing w:val="-5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Настоящий</w:t>
      </w:r>
      <w:r w:rsidRPr="004E41EA">
        <w:rPr>
          <w:rFonts w:ascii="Times New Roman" w:eastAsia="Times New Roman" w:hAnsi="Times New Roman" w:cs="Times New Roman"/>
          <w:spacing w:val="3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</w:t>
      </w:r>
      <w:r w:rsidRPr="004E41EA">
        <w:rPr>
          <w:rFonts w:ascii="Times New Roman" w:eastAsia="Times New Roman" w:hAnsi="Times New Roman" w:cs="Times New Roman"/>
          <w:spacing w:val="3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составлен</w:t>
      </w:r>
      <w:r w:rsidRPr="004E41EA">
        <w:rPr>
          <w:rFonts w:ascii="Times New Roman" w:eastAsia="Times New Roman" w:hAnsi="Times New Roman" w:cs="Times New Roman"/>
          <w:spacing w:val="35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3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экземплярах,</w:t>
      </w:r>
      <w:r w:rsidRPr="004E41EA">
        <w:rPr>
          <w:rFonts w:ascii="Times New Roman" w:eastAsia="Times New Roman" w:hAnsi="Times New Roman" w:cs="Times New Roman"/>
          <w:spacing w:val="3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имеющих</w:t>
      </w:r>
      <w:r w:rsidRPr="004E41EA">
        <w:rPr>
          <w:rFonts w:ascii="Times New Roman" w:eastAsia="Times New Roman" w:hAnsi="Times New Roman" w:cs="Times New Roman"/>
          <w:spacing w:val="3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равную</w:t>
      </w:r>
      <w:r w:rsidRPr="004E41EA">
        <w:rPr>
          <w:rFonts w:ascii="Times New Roman" w:eastAsia="Times New Roman" w:hAnsi="Times New Roman" w:cs="Times New Roman"/>
          <w:spacing w:val="3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юридическую</w:t>
      </w:r>
      <w:r w:rsidRPr="004E41EA">
        <w:rPr>
          <w:rFonts w:ascii="Times New Roman" w:eastAsia="Times New Roman" w:hAnsi="Times New Roman" w:cs="Times New Roman"/>
          <w:spacing w:val="3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силу,</w:t>
      </w:r>
      <w:r w:rsidRPr="004E41EA">
        <w:rPr>
          <w:rFonts w:ascii="Times New Roman" w:eastAsia="Times New Roman" w:hAnsi="Times New Roman" w:cs="Times New Roman"/>
          <w:spacing w:val="3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</w:t>
      </w:r>
      <w:r w:rsidRPr="004E41EA">
        <w:rPr>
          <w:rFonts w:ascii="Times New Roman" w:eastAsia="Times New Roman" w:hAnsi="Times New Roman" w:cs="Times New Roman"/>
          <w:spacing w:val="3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одному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для каждой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из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Сторон.</w:t>
      </w:r>
    </w:p>
    <w:p w:rsidR="004E41EA" w:rsidRPr="004E41EA" w:rsidRDefault="004E41EA" w:rsidP="004E41EA">
      <w:pPr>
        <w:widowControl w:val="0"/>
        <w:numPr>
          <w:ilvl w:val="1"/>
          <w:numId w:val="1"/>
        </w:numPr>
        <w:tabs>
          <w:tab w:val="left" w:pos="747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Стороны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обязуются письменно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извещать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друг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друга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смене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реквизитов,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адресов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иных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существенных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изменениях.</w:t>
      </w:r>
    </w:p>
    <w:p w:rsidR="004E41EA" w:rsidRPr="004E41EA" w:rsidRDefault="004E41EA" w:rsidP="004E41EA">
      <w:pPr>
        <w:widowControl w:val="0"/>
        <w:numPr>
          <w:ilvl w:val="1"/>
          <w:numId w:val="1"/>
        </w:numPr>
        <w:tabs>
          <w:tab w:val="left" w:pos="740"/>
        </w:tabs>
        <w:autoSpaceDE w:val="0"/>
        <w:autoSpaceDN w:val="0"/>
        <w:spacing w:after="0" w:line="240" w:lineRule="auto"/>
        <w:ind w:right="160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Все</w:t>
      </w:r>
      <w:r w:rsidRPr="004E41EA">
        <w:rPr>
          <w:rFonts w:ascii="Times New Roman" w:eastAsia="Times New Roman" w:hAnsi="Times New Roman" w:cs="Times New Roman"/>
          <w:spacing w:val="39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споры</w:t>
      </w:r>
      <w:r w:rsidRPr="004E41EA">
        <w:rPr>
          <w:rFonts w:ascii="Times New Roman" w:eastAsia="Times New Roman" w:hAnsi="Times New Roman" w:cs="Times New Roman"/>
          <w:spacing w:val="4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3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разногласия,</w:t>
      </w:r>
      <w:r w:rsidRPr="004E41EA">
        <w:rPr>
          <w:rFonts w:ascii="Times New Roman" w:eastAsia="Times New Roman" w:hAnsi="Times New Roman" w:cs="Times New Roman"/>
          <w:spacing w:val="4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которые</w:t>
      </w:r>
      <w:r w:rsidRPr="004E41EA">
        <w:rPr>
          <w:rFonts w:ascii="Times New Roman" w:eastAsia="Times New Roman" w:hAnsi="Times New Roman" w:cs="Times New Roman"/>
          <w:spacing w:val="4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могут</w:t>
      </w:r>
      <w:r w:rsidRPr="004E41EA">
        <w:rPr>
          <w:rFonts w:ascii="Times New Roman" w:eastAsia="Times New Roman" w:hAnsi="Times New Roman" w:cs="Times New Roman"/>
          <w:spacing w:val="4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возникнуть</w:t>
      </w:r>
      <w:r w:rsidRPr="004E41EA">
        <w:rPr>
          <w:rFonts w:ascii="Times New Roman" w:eastAsia="Times New Roman" w:hAnsi="Times New Roman" w:cs="Times New Roman"/>
          <w:spacing w:val="4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при</w:t>
      </w:r>
      <w:r w:rsidRPr="004E41EA">
        <w:rPr>
          <w:rFonts w:ascii="Times New Roman" w:eastAsia="Times New Roman" w:hAnsi="Times New Roman" w:cs="Times New Roman"/>
          <w:spacing w:val="4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исполнении</w:t>
      </w:r>
      <w:r w:rsidRPr="004E41EA">
        <w:rPr>
          <w:rFonts w:ascii="Times New Roman" w:eastAsia="Times New Roman" w:hAnsi="Times New Roman" w:cs="Times New Roman"/>
          <w:spacing w:val="4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условий</w:t>
      </w:r>
      <w:r w:rsidRPr="004E41EA">
        <w:rPr>
          <w:rFonts w:ascii="Times New Roman" w:eastAsia="Times New Roman" w:hAnsi="Times New Roman" w:cs="Times New Roman"/>
          <w:spacing w:val="40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настоящего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Договора,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Стороны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будут</w:t>
      </w:r>
      <w:r w:rsidRPr="004E41EA">
        <w:rPr>
          <w:rFonts w:ascii="Times New Roman" w:eastAsia="Times New Roman" w:hAnsi="Times New Roman" w:cs="Times New Roman"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стремиться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разрешать путем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переговоров.</w:t>
      </w:r>
    </w:p>
    <w:p w:rsidR="004E41EA" w:rsidRPr="004E41EA" w:rsidRDefault="004E41EA" w:rsidP="004E41EA">
      <w:pPr>
        <w:widowControl w:val="0"/>
        <w:numPr>
          <w:ilvl w:val="1"/>
          <w:numId w:val="1"/>
        </w:numPr>
        <w:tabs>
          <w:tab w:val="left" w:pos="826"/>
        </w:tabs>
        <w:autoSpaceDE w:val="0"/>
        <w:autoSpaceDN w:val="0"/>
        <w:spacing w:after="0" w:line="240" w:lineRule="auto"/>
        <w:ind w:right="160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Споры,</w:t>
      </w:r>
      <w:r w:rsidRPr="004E41EA">
        <w:rPr>
          <w:rFonts w:ascii="Times New Roman" w:eastAsia="Times New Roman" w:hAnsi="Times New Roman" w:cs="Times New Roman"/>
          <w:spacing w:val="17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не</w:t>
      </w:r>
      <w:r w:rsidRPr="004E41EA">
        <w:rPr>
          <w:rFonts w:ascii="Times New Roman" w:eastAsia="Times New Roman" w:hAnsi="Times New Roman" w:cs="Times New Roman"/>
          <w:spacing w:val="1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урегулированные</w:t>
      </w:r>
      <w:r w:rsidRPr="004E41EA">
        <w:rPr>
          <w:rFonts w:ascii="Times New Roman" w:eastAsia="Times New Roman" w:hAnsi="Times New Roman" w:cs="Times New Roman"/>
          <w:spacing w:val="1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путем</w:t>
      </w:r>
      <w:r w:rsidRPr="004E41EA">
        <w:rPr>
          <w:rFonts w:ascii="Times New Roman" w:eastAsia="Times New Roman" w:hAnsi="Times New Roman" w:cs="Times New Roman"/>
          <w:spacing w:val="1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переговоров,</w:t>
      </w:r>
      <w:r w:rsidRPr="004E41EA">
        <w:rPr>
          <w:rFonts w:ascii="Times New Roman" w:eastAsia="Times New Roman" w:hAnsi="Times New Roman" w:cs="Times New Roman"/>
          <w:spacing w:val="17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разрешаются</w:t>
      </w:r>
      <w:r w:rsidRPr="004E41EA">
        <w:rPr>
          <w:rFonts w:ascii="Times New Roman" w:eastAsia="Times New Roman" w:hAnsi="Times New Roman" w:cs="Times New Roman"/>
          <w:spacing w:val="1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</w:t>
      </w:r>
      <w:r w:rsidRPr="004E41EA">
        <w:rPr>
          <w:rFonts w:ascii="Times New Roman" w:eastAsia="Times New Roman" w:hAnsi="Times New Roman" w:cs="Times New Roman"/>
          <w:spacing w:val="1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судебном</w:t>
      </w:r>
      <w:r w:rsidRPr="004E41EA">
        <w:rPr>
          <w:rFonts w:ascii="Times New Roman" w:eastAsia="Times New Roman" w:hAnsi="Times New Roman" w:cs="Times New Roman"/>
          <w:spacing w:val="1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порядке,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установленном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законодательством Российской Федерации.</w:t>
      </w:r>
    </w:p>
    <w:p w:rsidR="004E41EA" w:rsidRPr="004E41EA" w:rsidRDefault="004E41EA" w:rsidP="004E41EA">
      <w:pPr>
        <w:widowControl w:val="0"/>
        <w:numPr>
          <w:ilvl w:val="1"/>
          <w:numId w:val="1"/>
        </w:numPr>
        <w:tabs>
          <w:tab w:val="left" w:pos="715"/>
        </w:tabs>
        <w:autoSpaceDE w:val="0"/>
        <w:autoSpaceDN w:val="0"/>
        <w:spacing w:after="0" w:line="240" w:lineRule="auto"/>
        <w:ind w:right="156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Ни</w:t>
      </w:r>
      <w:r w:rsidRPr="004E41EA">
        <w:rPr>
          <w:rFonts w:ascii="Times New Roman" w:eastAsia="Times New Roman" w:hAnsi="Times New Roman" w:cs="Times New Roman"/>
          <w:spacing w:val="17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одна</w:t>
      </w:r>
      <w:r w:rsidRPr="004E41EA">
        <w:rPr>
          <w:rFonts w:ascii="Times New Roman" w:eastAsia="Times New Roman" w:hAnsi="Times New Roman" w:cs="Times New Roman"/>
          <w:spacing w:val="1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из</w:t>
      </w:r>
      <w:r w:rsidRPr="004E41EA">
        <w:rPr>
          <w:rFonts w:ascii="Times New Roman" w:eastAsia="Times New Roman" w:hAnsi="Times New Roman" w:cs="Times New Roman"/>
          <w:spacing w:val="16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Сторон</w:t>
      </w:r>
      <w:r w:rsidRPr="004E41EA">
        <w:rPr>
          <w:rFonts w:ascii="Times New Roman" w:eastAsia="Times New Roman" w:hAnsi="Times New Roman" w:cs="Times New Roman"/>
          <w:spacing w:val="17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не</w:t>
      </w:r>
      <w:r w:rsidRPr="004E41EA">
        <w:rPr>
          <w:rFonts w:ascii="Times New Roman" w:eastAsia="Times New Roman" w:hAnsi="Times New Roman" w:cs="Times New Roman"/>
          <w:spacing w:val="1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вправе</w:t>
      </w:r>
      <w:r w:rsidRPr="004E41EA">
        <w:rPr>
          <w:rFonts w:ascii="Times New Roman" w:eastAsia="Times New Roman" w:hAnsi="Times New Roman" w:cs="Times New Roman"/>
          <w:spacing w:val="19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передавать</w:t>
      </w:r>
      <w:r w:rsidRPr="004E41EA">
        <w:rPr>
          <w:rFonts w:ascii="Times New Roman" w:eastAsia="Times New Roman" w:hAnsi="Times New Roman" w:cs="Times New Roman"/>
          <w:spacing w:val="1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свои</w:t>
      </w:r>
      <w:r w:rsidRPr="004E41EA">
        <w:rPr>
          <w:rFonts w:ascii="Times New Roman" w:eastAsia="Times New Roman" w:hAnsi="Times New Roman" w:cs="Times New Roman"/>
          <w:spacing w:val="14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права</w:t>
      </w:r>
      <w:r w:rsidRPr="004E41EA">
        <w:rPr>
          <w:rFonts w:ascii="Times New Roman" w:eastAsia="Times New Roman" w:hAnsi="Times New Roman" w:cs="Times New Roman"/>
          <w:spacing w:val="1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и</w:t>
      </w:r>
      <w:r w:rsidRPr="004E41EA">
        <w:rPr>
          <w:rFonts w:ascii="Times New Roman" w:eastAsia="Times New Roman" w:hAnsi="Times New Roman" w:cs="Times New Roman"/>
          <w:spacing w:val="17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обязанности</w:t>
      </w:r>
      <w:r w:rsidRPr="004E41EA">
        <w:rPr>
          <w:rFonts w:ascii="Times New Roman" w:eastAsia="Times New Roman" w:hAnsi="Times New Roman" w:cs="Times New Roman"/>
          <w:spacing w:val="18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</w:t>
      </w:r>
      <w:r w:rsidRPr="004E41EA">
        <w:rPr>
          <w:rFonts w:ascii="Times New Roman" w:eastAsia="Times New Roman" w:hAnsi="Times New Roman" w:cs="Times New Roman"/>
          <w:spacing w:val="15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настоящему</w:t>
      </w:r>
      <w:r w:rsidRPr="004E41EA">
        <w:rPr>
          <w:rFonts w:ascii="Times New Roman" w:eastAsia="Times New Roman" w:hAnsi="Times New Roman" w:cs="Times New Roman"/>
          <w:spacing w:val="15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Договору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третьим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лицам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без письменного согласия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другой Стороны.</w:t>
      </w:r>
    </w:p>
    <w:p w:rsidR="004E41EA" w:rsidRPr="004E41EA" w:rsidRDefault="004E41EA" w:rsidP="004E41EA">
      <w:pPr>
        <w:widowControl w:val="0"/>
        <w:numPr>
          <w:ilvl w:val="1"/>
          <w:numId w:val="1"/>
        </w:numPr>
        <w:tabs>
          <w:tab w:val="left" w:pos="1012"/>
          <w:tab w:val="left" w:pos="1013"/>
          <w:tab w:val="left" w:pos="1715"/>
          <w:tab w:val="left" w:pos="3188"/>
          <w:tab w:val="left" w:pos="4271"/>
          <w:tab w:val="left" w:pos="5678"/>
          <w:tab w:val="left" w:pos="6878"/>
          <w:tab w:val="left" w:pos="8032"/>
        </w:tabs>
        <w:autoSpaceDE w:val="0"/>
        <w:autoSpaceDN w:val="0"/>
        <w:spacing w:after="0" w:line="240" w:lineRule="auto"/>
        <w:ind w:right="161" w:firstLine="55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При</w:t>
      </w:r>
      <w:r w:rsidRPr="004E41EA">
        <w:rPr>
          <w:rFonts w:ascii="Times New Roman" w:eastAsia="Times New Roman" w:hAnsi="Times New Roman" w:cs="Times New Roman"/>
        </w:rPr>
        <w:tab/>
        <w:t>выполнении</w:t>
      </w:r>
      <w:r w:rsidRPr="004E41EA">
        <w:rPr>
          <w:rFonts w:ascii="Times New Roman" w:eastAsia="Times New Roman" w:hAnsi="Times New Roman" w:cs="Times New Roman"/>
        </w:rPr>
        <w:tab/>
        <w:t>условий</w:t>
      </w:r>
      <w:r w:rsidRPr="004E41EA">
        <w:rPr>
          <w:rFonts w:ascii="Times New Roman" w:eastAsia="Times New Roman" w:hAnsi="Times New Roman" w:cs="Times New Roman"/>
        </w:rPr>
        <w:tab/>
        <w:t>настоящего</w:t>
      </w:r>
      <w:r w:rsidRPr="004E41EA">
        <w:rPr>
          <w:rFonts w:ascii="Times New Roman" w:eastAsia="Times New Roman" w:hAnsi="Times New Roman" w:cs="Times New Roman"/>
        </w:rPr>
        <w:tab/>
        <w:t>Договора</w:t>
      </w:r>
      <w:r w:rsidRPr="004E41EA">
        <w:rPr>
          <w:rFonts w:ascii="Times New Roman" w:eastAsia="Times New Roman" w:hAnsi="Times New Roman" w:cs="Times New Roman"/>
        </w:rPr>
        <w:tab/>
        <w:t>Стороны</w:t>
      </w:r>
      <w:r w:rsidRPr="004E41EA">
        <w:rPr>
          <w:rFonts w:ascii="Times New Roman" w:eastAsia="Times New Roman" w:hAnsi="Times New Roman" w:cs="Times New Roman"/>
        </w:rPr>
        <w:tab/>
      </w:r>
      <w:r w:rsidRPr="004E41EA">
        <w:rPr>
          <w:rFonts w:ascii="Times New Roman" w:eastAsia="Times New Roman" w:hAnsi="Times New Roman" w:cs="Times New Roman"/>
          <w:spacing w:val="-1"/>
        </w:rPr>
        <w:t>руководствуются</w:t>
      </w:r>
      <w:r w:rsidRPr="004E41EA">
        <w:rPr>
          <w:rFonts w:ascii="Times New Roman" w:eastAsia="Times New Roman" w:hAnsi="Times New Roman" w:cs="Times New Roman"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законодательством</w:t>
      </w:r>
      <w:r w:rsidRPr="004E41EA">
        <w:rPr>
          <w:rFonts w:ascii="Times New Roman" w:eastAsia="Times New Roman" w:hAnsi="Times New Roman" w:cs="Times New Roman"/>
          <w:spacing w:val="-1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Российской Федерации.</w:t>
      </w:r>
    </w:p>
    <w:p w:rsidR="004E41EA" w:rsidRPr="004E41EA" w:rsidRDefault="004E41EA" w:rsidP="004E41EA">
      <w:pPr>
        <w:widowControl w:val="0"/>
        <w:numPr>
          <w:ilvl w:val="1"/>
          <w:numId w:val="1"/>
        </w:numPr>
        <w:tabs>
          <w:tab w:val="left" w:pos="823"/>
        </w:tabs>
        <w:autoSpaceDE w:val="0"/>
        <w:autoSpaceDN w:val="0"/>
        <w:spacing w:before="3" w:after="0" w:line="240" w:lineRule="auto"/>
        <w:ind w:right="157"/>
        <w:rPr>
          <w:rFonts w:ascii="Times New Roman" w:eastAsia="Times New Roman" w:hAnsi="Times New Roman" w:cs="Times New Roman"/>
          <w:b/>
        </w:rPr>
      </w:pPr>
      <w:r w:rsidRPr="004E41EA">
        <w:rPr>
          <w:rFonts w:ascii="Times New Roman" w:eastAsia="Times New Roman" w:hAnsi="Times New Roman" w:cs="Times New Roman"/>
          <w:b/>
        </w:rPr>
        <w:t>Иные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условия.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Использование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семейных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фотографий,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фотографий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ребенка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для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оформления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альбомов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и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стендов,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для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размещения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на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сайте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МБДОУ: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hyperlink r:id="rId7">
        <w:r w:rsidRPr="004E41EA">
          <w:rPr>
            <w:rFonts w:ascii="Times New Roman" w:eastAsia="Times New Roman" w:hAnsi="Times New Roman" w:cs="Times New Roman"/>
            <w:b/>
          </w:rPr>
          <w:t>http://detsadmalyshok.nethouse.ru/</w:t>
        </w:r>
      </w:hyperlink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–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разрешаю,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не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разрешаю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(нужное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подчеркнуть)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По</w:t>
      </w:r>
      <w:r w:rsidRPr="004E41EA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первому требованию родителей или иных законных представителей обучающихся согласие</w:t>
      </w:r>
      <w:r w:rsidRPr="004E41E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отзывается</w:t>
      </w:r>
      <w:r w:rsidRPr="004E41E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письменным заявлением. Данное согласие</w:t>
      </w:r>
      <w:r w:rsidRPr="004E41E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действует</w:t>
      </w:r>
    </w:p>
    <w:p w:rsidR="004E41EA" w:rsidRPr="004E41EA" w:rsidRDefault="004E41EA" w:rsidP="004E41EA">
      <w:pPr>
        <w:widowControl w:val="0"/>
        <w:tabs>
          <w:tab w:val="left" w:pos="2279"/>
          <w:tab w:val="left" w:pos="5253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41EA">
        <w:rPr>
          <w:rFonts w:ascii="Times New Roman" w:eastAsia="Times New Roman" w:hAnsi="Times New Roman" w:cs="Times New Roman"/>
          <w:b/>
        </w:rPr>
        <w:t>с «</w:t>
      </w:r>
      <w:r w:rsidRPr="004E41EA">
        <w:rPr>
          <w:rFonts w:ascii="Times New Roman" w:eastAsia="Times New Roman" w:hAnsi="Times New Roman" w:cs="Times New Roman"/>
          <w:b/>
          <w:u w:val="single"/>
        </w:rPr>
        <w:t xml:space="preserve">          </w:t>
      </w:r>
      <w:r w:rsidRPr="004E41EA">
        <w:rPr>
          <w:rFonts w:ascii="Times New Roman" w:eastAsia="Times New Roman" w:hAnsi="Times New Roman" w:cs="Times New Roman"/>
          <w:b/>
        </w:rPr>
        <w:t>»</w:t>
      </w:r>
      <w:r w:rsidRPr="004E41EA">
        <w:rPr>
          <w:rFonts w:ascii="Times New Roman" w:eastAsia="Times New Roman" w:hAnsi="Times New Roman" w:cs="Times New Roman"/>
          <w:b/>
          <w:u w:val="single"/>
        </w:rPr>
        <w:tab/>
      </w:r>
      <w:r w:rsidRPr="004E41EA">
        <w:rPr>
          <w:rFonts w:ascii="Times New Roman" w:eastAsia="Times New Roman" w:hAnsi="Times New Roman" w:cs="Times New Roman"/>
          <w:b/>
        </w:rPr>
        <w:t>20</w:t>
      </w:r>
      <w:r w:rsidRPr="004E41EA">
        <w:rPr>
          <w:rFonts w:ascii="Times New Roman" w:eastAsia="Times New Roman" w:hAnsi="Times New Roman" w:cs="Times New Roman"/>
          <w:b/>
          <w:u w:val="single"/>
        </w:rPr>
        <w:t xml:space="preserve">     </w:t>
      </w:r>
      <w:r w:rsidRPr="004E41EA">
        <w:rPr>
          <w:rFonts w:ascii="Times New Roman" w:eastAsia="Times New Roman" w:hAnsi="Times New Roman" w:cs="Times New Roman"/>
          <w:b/>
          <w:spacing w:val="46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г. по «</w:t>
      </w:r>
      <w:r w:rsidRPr="004E41EA">
        <w:rPr>
          <w:rFonts w:ascii="Times New Roman" w:eastAsia="Times New Roman" w:hAnsi="Times New Roman" w:cs="Times New Roman"/>
          <w:b/>
          <w:u w:val="single"/>
        </w:rPr>
        <w:t xml:space="preserve">      </w:t>
      </w:r>
      <w:r w:rsidRPr="004E41EA">
        <w:rPr>
          <w:rFonts w:ascii="Times New Roman" w:eastAsia="Times New Roman" w:hAnsi="Times New Roman" w:cs="Times New Roman"/>
          <w:b/>
        </w:rPr>
        <w:t>»</w:t>
      </w:r>
      <w:r w:rsidRPr="004E41EA">
        <w:rPr>
          <w:rFonts w:ascii="Times New Roman" w:eastAsia="Times New Roman" w:hAnsi="Times New Roman" w:cs="Times New Roman"/>
          <w:b/>
          <w:u w:val="single"/>
        </w:rPr>
        <w:tab/>
      </w:r>
      <w:r w:rsidRPr="004E41EA">
        <w:rPr>
          <w:rFonts w:ascii="Times New Roman" w:eastAsia="Times New Roman" w:hAnsi="Times New Roman" w:cs="Times New Roman"/>
          <w:b/>
        </w:rPr>
        <w:t>20</w:t>
      </w:r>
      <w:r w:rsidRPr="004E41EA">
        <w:rPr>
          <w:rFonts w:ascii="Times New Roman" w:eastAsia="Times New Roman" w:hAnsi="Times New Roman" w:cs="Times New Roman"/>
          <w:b/>
          <w:u w:val="single"/>
        </w:rPr>
        <w:t xml:space="preserve">    </w:t>
      </w:r>
      <w:r w:rsidRPr="004E41EA">
        <w:rPr>
          <w:rFonts w:ascii="Times New Roman" w:eastAsia="Times New Roman" w:hAnsi="Times New Roman" w:cs="Times New Roman"/>
          <w:b/>
          <w:spacing w:val="3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b/>
        </w:rPr>
        <w:t>г.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E41EA" w:rsidRPr="004E41EA" w:rsidRDefault="004E41EA" w:rsidP="004E41EA">
      <w:pPr>
        <w:widowControl w:val="0"/>
        <w:numPr>
          <w:ilvl w:val="0"/>
          <w:numId w:val="3"/>
        </w:numPr>
        <w:tabs>
          <w:tab w:val="left" w:pos="531"/>
        </w:tabs>
        <w:autoSpaceDE w:val="0"/>
        <w:autoSpaceDN w:val="0"/>
        <w:spacing w:after="3" w:line="240" w:lineRule="auto"/>
        <w:ind w:hanging="222"/>
        <w:outlineLvl w:val="1"/>
        <w:rPr>
          <w:rFonts w:ascii="Times New Roman" w:eastAsia="Times New Roman" w:hAnsi="Times New Roman" w:cs="Times New Roman"/>
          <w:b/>
          <w:bCs/>
        </w:rPr>
      </w:pPr>
      <w:r w:rsidRPr="004E41EA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68F58E" wp14:editId="55A0F218">
                <wp:simplePos x="0" y="0"/>
                <wp:positionH relativeFrom="page">
                  <wp:posOffset>2051685</wp:posOffset>
                </wp:positionH>
                <wp:positionV relativeFrom="paragraph">
                  <wp:posOffset>464185</wp:posOffset>
                </wp:positionV>
                <wp:extent cx="33655" cy="6350"/>
                <wp:effectExtent l="3810" t="1270" r="635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1.55pt;margin-top:36.55pt;width:2.6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4E41EA">
        <w:rPr>
          <w:rFonts w:ascii="Times New Roman" w:eastAsia="Times New Roman" w:hAnsi="Times New Roman" w:cs="Times New Roman"/>
          <w:b/>
          <w:bCs/>
        </w:rPr>
        <w:t>Адреса</w:t>
      </w:r>
      <w:r w:rsidRPr="004E41E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и</w:t>
      </w:r>
      <w:r w:rsidRPr="004E41EA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реквизиты</w:t>
      </w:r>
      <w:r w:rsidRPr="004E41EA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  <w:b/>
          <w:bCs/>
        </w:rPr>
        <w:t>сторон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37"/>
        <w:gridCol w:w="4769"/>
      </w:tblGrid>
      <w:tr w:rsidR="004E41EA" w:rsidRPr="004E41EA" w:rsidTr="00E4033B">
        <w:trPr>
          <w:trHeight w:val="5558"/>
        </w:trPr>
        <w:tc>
          <w:tcPr>
            <w:tcW w:w="4737" w:type="dxa"/>
          </w:tcPr>
          <w:p w:rsidR="004E41EA" w:rsidRPr="004E41EA" w:rsidRDefault="004E41EA" w:rsidP="004E41EA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E41EA" w:rsidRPr="004E41EA" w:rsidRDefault="004E41EA" w:rsidP="004E41EA">
            <w:pPr>
              <w:numPr>
                <w:ilvl w:val="0"/>
                <w:numId w:val="6"/>
              </w:numPr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41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4E41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41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</w:t>
            </w:r>
            <w:proofErr w:type="spellEnd"/>
            <w:r w:rsidRPr="004E41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1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сторон</w:t>
            </w:r>
            <w:proofErr w:type="spellEnd"/>
            <w:r w:rsidRPr="004E41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 «</w:t>
            </w:r>
            <w:proofErr w:type="spellStart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Ёлочка</w:t>
            </w:r>
            <w:proofErr w:type="spellEnd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                                        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ИНН5233002666 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523301001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ОКАТО 22252551000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1025201207723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</w:t>
            </w:r>
            <w:proofErr w:type="spellStart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</w:t>
            </w:r>
            <w:proofErr w:type="spellEnd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40701810722021000043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ГУ Банка России по Нижегородской области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</w:t>
            </w:r>
            <w:proofErr w:type="spellEnd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20008074016 в УФК по Нижегородской области  Управление финансов, д/с «Ёлочка»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 042202001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Адрес: 606972 Нижегородская область, Тонкинский район,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 Бердники, ул. </w:t>
            </w:r>
            <w:proofErr w:type="gramStart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proofErr w:type="gramEnd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2</w:t>
            </w: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Телефон: 8 (83153) 4-12-19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детского сада № 8 «Ёлочка»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_______________Зайцева И.</w:t>
            </w:r>
            <w:proofErr w:type="gramStart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(подпись)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1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М.П.                                                                   </w:t>
            </w:r>
          </w:p>
          <w:p w:rsidR="004E41EA" w:rsidRPr="004E41EA" w:rsidRDefault="004E41EA" w:rsidP="004E41EA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E41EA" w:rsidRPr="004E41EA" w:rsidRDefault="004E41EA" w:rsidP="004E41EA">
            <w:pPr>
              <w:tabs>
                <w:tab w:val="left" w:pos="641"/>
                <w:tab w:val="left" w:pos="1409"/>
              </w:tabs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4E41EA">
              <w:rPr>
                <w:rFonts w:ascii="Times New Roman" w:eastAsia="Times New Roman" w:hAnsi="Times New Roman" w:cs="Times New Roman"/>
              </w:rPr>
              <w:t>«_____ » _____________ «</w:t>
            </w:r>
            <w:r w:rsidRPr="004E41EA">
              <w:rPr>
                <w:rFonts w:ascii="Times New Roman" w:eastAsia="Times New Roman" w:hAnsi="Times New Roman" w:cs="Times New Roman"/>
                <w:u w:val="single"/>
              </w:rPr>
              <w:tab/>
            </w:r>
            <w:r w:rsidRPr="004E41EA">
              <w:rPr>
                <w:rFonts w:ascii="Times New Roman" w:eastAsia="Times New Roman" w:hAnsi="Times New Roman" w:cs="Times New Roman"/>
              </w:rPr>
              <w:t>»</w:t>
            </w:r>
            <w:r w:rsidRPr="004E41EA">
              <w:rPr>
                <w:rFonts w:ascii="Times New Roman" w:eastAsia="Times New Roman" w:hAnsi="Times New Roman" w:cs="Times New Roman"/>
                <w:u w:val="thick"/>
              </w:rPr>
              <w:tab/>
            </w:r>
            <w:r w:rsidRPr="004E41EA">
              <w:rPr>
                <w:rFonts w:ascii="Times New Roman" w:eastAsia="Times New Roman" w:hAnsi="Times New Roman" w:cs="Times New Roman"/>
              </w:rPr>
              <w:t>2020г</w:t>
            </w:r>
          </w:p>
        </w:tc>
        <w:tc>
          <w:tcPr>
            <w:tcW w:w="4769" w:type="dxa"/>
          </w:tcPr>
          <w:p w:rsidR="004E41EA" w:rsidRPr="004E41EA" w:rsidRDefault="004E41EA" w:rsidP="004E41EA">
            <w:pPr>
              <w:tabs>
                <w:tab w:val="left" w:pos="4607"/>
              </w:tabs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Родитель: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</w:p>
          <w:p w:rsidR="004E41EA" w:rsidRPr="004E41EA" w:rsidRDefault="004E41EA" w:rsidP="004E41EA">
            <w:pPr>
              <w:tabs>
                <w:tab w:val="left" w:pos="4614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E41EA">
              <w:rPr>
                <w:rFonts w:ascii="Times New Roman" w:eastAsia="Times New Roman" w:hAnsi="Times New Roman" w:cs="Times New Roman"/>
                <w:u w:val="single" w:color="323232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u w:val="single" w:color="323232"/>
                <w:lang w:val="ru-RU"/>
              </w:rPr>
              <w:tab/>
            </w:r>
          </w:p>
          <w:p w:rsidR="004E41EA" w:rsidRPr="004E41EA" w:rsidRDefault="004E41EA" w:rsidP="004E41EA">
            <w:pPr>
              <w:ind w:right="1248"/>
              <w:rPr>
                <w:rFonts w:ascii="Times New Roman" w:eastAsia="Times New Roman" w:hAnsi="Times New Roman" w:cs="Times New Roman"/>
                <w:lang w:val="ru-RU"/>
              </w:rPr>
            </w:pP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( фамилия, имя, отчество родителя)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spacing w:val="-53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Паспортные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spacing w:val="-4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данные:</w:t>
            </w:r>
          </w:p>
          <w:p w:rsidR="004E41EA" w:rsidRPr="004E41EA" w:rsidRDefault="004E41EA" w:rsidP="004E41EA">
            <w:pPr>
              <w:tabs>
                <w:tab w:val="left" w:pos="2438"/>
                <w:tab w:val="left" w:pos="4574"/>
              </w:tabs>
              <w:ind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Серия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№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proofErr w:type="gramStart"/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Выдан</w:t>
            </w:r>
            <w:proofErr w:type="gramEnd"/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</w:p>
          <w:p w:rsidR="004E41EA" w:rsidRPr="004E41EA" w:rsidRDefault="004E41EA" w:rsidP="004E41EA">
            <w:pPr>
              <w:tabs>
                <w:tab w:val="left" w:pos="4592"/>
              </w:tabs>
              <w:spacing w:before="1"/>
              <w:ind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E41EA">
              <w:rPr>
                <w:rFonts w:ascii="Times New Roman" w:eastAsia="Times New Roman" w:hAnsi="Times New Roman" w:cs="Times New Roman"/>
                <w:u w:val="single" w:color="323232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w w:val="40"/>
                <w:u w:val="single" w:color="323232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Дата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color w:val="333333"/>
                <w:spacing w:val="-2"/>
                <w:lang w:val="ru-RU"/>
              </w:rPr>
              <w:t>А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дре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spacing w:val="-2"/>
                <w:lang w:val="ru-RU"/>
              </w:rPr>
              <w:t>с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: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</w:p>
          <w:p w:rsidR="004E41EA" w:rsidRPr="004E41EA" w:rsidRDefault="004E41EA" w:rsidP="004E41EA">
            <w:pPr>
              <w:tabs>
                <w:tab w:val="left" w:pos="1871"/>
                <w:tab w:val="left" w:pos="3412"/>
                <w:tab w:val="left" w:pos="4607"/>
              </w:tabs>
              <w:ind w:right="15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E41EA">
              <w:rPr>
                <w:rFonts w:ascii="Times New Roman" w:eastAsia="Times New Roman" w:hAnsi="Times New Roman" w:cs="Times New Roman"/>
                <w:u w:val="single" w:color="323232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Телефон: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color w:val="333333"/>
                <w:spacing w:val="-2"/>
                <w:lang w:val="ru-RU"/>
              </w:rPr>
              <w:t>П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одпись: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color w:val="333333"/>
                <w:w w:val="9"/>
                <w:u w:val="single" w:color="323232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spacing w:val="-1"/>
                <w:lang w:val="ru-RU"/>
              </w:rPr>
              <w:t>Д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ата 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>«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color w:val="333333"/>
                <w:spacing w:val="-5"/>
                <w:lang w:val="ru-RU"/>
              </w:rPr>
              <w:t>»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 xml:space="preserve"> </w:t>
            </w:r>
            <w:r w:rsidRPr="004E41EA">
              <w:rPr>
                <w:rFonts w:ascii="Times New Roman" w:eastAsia="Times New Roman" w:hAnsi="Times New Roman" w:cs="Times New Roman"/>
                <w:color w:val="333333"/>
                <w:u w:val="single" w:color="323232"/>
                <w:lang w:val="ru-RU"/>
              </w:rPr>
              <w:tab/>
            </w:r>
            <w:r w:rsidRPr="004E41EA">
              <w:rPr>
                <w:rFonts w:ascii="Times New Roman" w:eastAsia="Times New Roman" w:hAnsi="Times New Roman" w:cs="Times New Roman"/>
                <w:color w:val="333333"/>
                <w:spacing w:val="-3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 xml:space="preserve">02     </w:t>
            </w:r>
            <w:bookmarkStart w:id="0" w:name="_GoBack"/>
            <w:bookmarkEnd w:id="0"/>
            <w:r w:rsidRPr="004E41EA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г.</w:t>
            </w:r>
          </w:p>
        </w:tc>
      </w:tr>
    </w:tbl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E41EA" w:rsidRPr="004E41EA" w:rsidRDefault="004E41EA" w:rsidP="004E41EA">
      <w:pPr>
        <w:widowControl w:val="0"/>
        <w:tabs>
          <w:tab w:val="left" w:pos="1050"/>
          <w:tab w:val="left" w:pos="2802"/>
          <w:tab w:val="left" w:pos="4109"/>
          <w:tab w:val="left" w:pos="4323"/>
          <w:tab w:val="left" w:pos="6706"/>
          <w:tab w:val="left" w:pos="8539"/>
        </w:tabs>
        <w:autoSpaceDE w:val="0"/>
        <w:autoSpaceDN w:val="0"/>
        <w:spacing w:before="1" w:after="0" w:line="240" w:lineRule="auto"/>
        <w:ind w:right="160"/>
        <w:jc w:val="both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С</w:t>
      </w:r>
      <w:r w:rsidRPr="004E41EA">
        <w:rPr>
          <w:rFonts w:ascii="Times New Roman" w:eastAsia="Times New Roman" w:hAnsi="Times New Roman" w:cs="Times New Roman"/>
        </w:rPr>
        <w:tab/>
        <w:t>локальными</w:t>
      </w:r>
      <w:r w:rsidRPr="004E41EA">
        <w:rPr>
          <w:rFonts w:ascii="Times New Roman" w:eastAsia="Times New Roman" w:hAnsi="Times New Roman" w:cs="Times New Roman"/>
        </w:rPr>
        <w:tab/>
        <w:t>актами,</w:t>
      </w:r>
      <w:r w:rsidRPr="004E41EA">
        <w:rPr>
          <w:rFonts w:ascii="Times New Roman" w:eastAsia="Times New Roman" w:hAnsi="Times New Roman" w:cs="Times New Roman"/>
        </w:rPr>
        <w:tab/>
        <w:t>регламентирующими</w:t>
      </w:r>
      <w:r w:rsidRPr="004E41EA">
        <w:rPr>
          <w:rFonts w:ascii="Times New Roman" w:eastAsia="Times New Roman" w:hAnsi="Times New Roman" w:cs="Times New Roman"/>
        </w:rPr>
        <w:tab/>
        <w:t>деятельность</w:t>
      </w:r>
      <w:r w:rsidRPr="004E41EA">
        <w:rPr>
          <w:rFonts w:ascii="Times New Roman" w:eastAsia="Times New Roman" w:hAnsi="Times New Roman" w:cs="Times New Roman"/>
        </w:rPr>
        <w:tab/>
      </w:r>
      <w:r w:rsidRPr="004E41EA">
        <w:rPr>
          <w:rFonts w:ascii="Times New Roman" w:eastAsia="Times New Roman" w:hAnsi="Times New Roman" w:cs="Times New Roman"/>
          <w:spacing w:val="-1"/>
        </w:rPr>
        <w:t>учреждения</w:t>
      </w:r>
      <w:r w:rsidRPr="004E41EA">
        <w:rPr>
          <w:rFonts w:ascii="Times New Roman" w:eastAsia="Times New Roman" w:hAnsi="Times New Roman" w:cs="Times New Roman"/>
          <w:spacing w:val="-53"/>
        </w:rPr>
        <w:t xml:space="preserve"> </w:t>
      </w:r>
      <w:proofErr w:type="gramStart"/>
      <w:r w:rsidRPr="004E41EA">
        <w:rPr>
          <w:rFonts w:ascii="Times New Roman" w:eastAsia="Times New Roman" w:hAnsi="Times New Roman" w:cs="Times New Roman"/>
        </w:rPr>
        <w:t>ознакомлен</w:t>
      </w:r>
      <w:proofErr w:type="gramEnd"/>
      <w:r w:rsidRPr="004E41EA">
        <w:rPr>
          <w:rFonts w:ascii="Times New Roman" w:eastAsia="Times New Roman" w:hAnsi="Times New Roman" w:cs="Times New Roman"/>
        </w:rPr>
        <w:t>: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>(дата, подпись)</w:t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41EA" w:rsidRPr="004E41EA" w:rsidRDefault="004E41EA" w:rsidP="004E41E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Отметка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о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получении</w:t>
      </w:r>
      <w:r w:rsidRPr="004E41EA">
        <w:rPr>
          <w:rFonts w:ascii="Times New Roman" w:eastAsia="Times New Roman" w:hAnsi="Times New Roman" w:cs="Times New Roman"/>
          <w:spacing w:val="-3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2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экземпляра</w:t>
      </w:r>
      <w:r w:rsidRPr="004E41EA">
        <w:rPr>
          <w:rFonts w:ascii="Times New Roman" w:eastAsia="Times New Roman" w:hAnsi="Times New Roman" w:cs="Times New Roman"/>
          <w:spacing w:val="-2"/>
        </w:rPr>
        <w:t xml:space="preserve"> </w:t>
      </w:r>
      <w:r w:rsidRPr="004E41EA">
        <w:rPr>
          <w:rFonts w:ascii="Times New Roman" w:eastAsia="Times New Roman" w:hAnsi="Times New Roman" w:cs="Times New Roman"/>
        </w:rPr>
        <w:t>Заказчиком</w:t>
      </w:r>
    </w:p>
    <w:p w:rsidR="004E41EA" w:rsidRPr="004E41EA" w:rsidRDefault="004E41EA" w:rsidP="004E41EA">
      <w:pPr>
        <w:widowControl w:val="0"/>
        <w:tabs>
          <w:tab w:val="left" w:pos="3395"/>
          <w:tab w:val="left" w:pos="3622"/>
          <w:tab w:val="left" w:pos="6528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4E41EA">
        <w:rPr>
          <w:rFonts w:ascii="Times New Roman" w:eastAsia="Times New Roman" w:hAnsi="Times New Roman" w:cs="Times New Roman"/>
        </w:rPr>
        <w:t>Дата:</w:t>
      </w:r>
      <w:r w:rsidRPr="004E41EA">
        <w:rPr>
          <w:rFonts w:ascii="Times New Roman" w:eastAsia="Times New Roman" w:hAnsi="Times New Roman" w:cs="Times New Roman"/>
          <w:u w:val="single"/>
        </w:rPr>
        <w:tab/>
      </w:r>
      <w:r w:rsidRPr="004E41EA">
        <w:rPr>
          <w:rFonts w:ascii="Times New Roman" w:eastAsia="Times New Roman" w:hAnsi="Times New Roman" w:cs="Times New Roman"/>
        </w:rPr>
        <w:tab/>
        <w:t>Подпись:</w:t>
      </w:r>
      <w:r w:rsidRPr="004E41EA">
        <w:rPr>
          <w:rFonts w:ascii="Times New Roman" w:eastAsia="Times New Roman" w:hAnsi="Times New Roman" w:cs="Times New Roman"/>
          <w:u w:val="single"/>
        </w:rPr>
        <w:t xml:space="preserve"> </w:t>
      </w:r>
      <w:r w:rsidRPr="004E41EA">
        <w:rPr>
          <w:rFonts w:ascii="Times New Roman" w:eastAsia="Times New Roman" w:hAnsi="Times New Roman" w:cs="Times New Roman"/>
          <w:u w:val="single"/>
        </w:rPr>
        <w:tab/>
      </w: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E41EA" w:rsidRPr="004E41EA" w:rsidRDefault="004E41EA" w:rsidP="004E41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B30B8" w:rsidRDefault="007B30B8"/>
    <w:sectPr w:rsidR="007B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651B"/>
    <w:multiLevelType w:val="multilevel"/>
    <w:tmpl w:val="713C99DE"/>
    <w:lvl w:ilvl="0">
      <w:start w:val="7"/>
      <w:numFmt w:val="decimal"/>
      <w:lvlText w:val="%1"/>
      <w:lvlJc w:val="left"/>
      <w:pPr>
        <w:ind w:left="309" w:hanging="43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9" w:hanging="43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0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437"/>
      </w:pPr>
      <w:rPr>
        <w:rFonts w:hint="default"/>
        <w:lang w:val="ru-RU" w:eastAsia="en-US" w:bidi="ar-SA"/>
      </w:rPr>
    </w:lvl>
  </w:abstractNum>
  <w:abstractNum w:abstractNumId="1">
    <w:nsid w:val="34F738CF"/>
    <w:multiLevelType w:val="hybridMultilevel"/>
    <w:tmpl w:val="56E85A5C"/>
    <w:lvl w:ilvl="0" w:tplc="FE605DF8">
      <w:start w:val="1"/>
      <w:numFmt w:val="decimal"/>
      <w:lvlText w:val="%1."/>
      <w:lvlJc w:val="left"/>
      <w:pPr>
        <w:ind w:left="3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200714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2" w:tplc="0E02E802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3" w:tplc="48A69A12">
      <w:numFmt w:val="bullet"/>
      <w:lvlText w:val="•"/>
      <w:lvlJc w:val="left"/>
      <w:pPr>
        <w:ind w:left="3157" w:hanging="181"/>
      </w:pPr>
      <w:rPr>
        <w:rFonts w:hint="default"/>
        <w:lang w:val="ru-RU" w:eastAsia="en-US" w:bidi="ar-SA"/>
      </w:rPr>
    </w:lvl>
    <w:lvl w:ilvl="4" w:tplc="1F6AA574">
      <w:numFmt w:val="bullet"/>
      <w:lvlText w:val="•"/>
      <w:lvlJc w:val="left"/>
      <w:pPr>
        <w:ind w:left="4110" w:hanging="181"/>
      </w:pPr>
      <w:rPr>
        <w:rFonts w:hint="default"/>
        <w:lang w:val="ru-RU" w:eastAsia="en-US" w:bidi="ar-SA"/>
      </w:rPr>
    </w:lvl>
    <w:lvl w:ilvl="5" w:tplc="070CAE10">
      <w:numFmt w:val="bullet"/>
      <w:lvlText w:val="•"/>
      <w:lvlJc w:val="left"/>
      <w:pPr>
        <w:ind w:left="5063" w:hanging="181"/>
      </w:pPr>
      <w:rPr>
        <w:rFonts w:hint="default"/>
        <w:lang w:val="ru-RU" w:eastAsia="en-US" w:bidi="ar-SA"/>
      </w:rPr>
    </w:lvl>
    <w:lvl w:ilvl="6" w:tplc="48F67D2A">
      <w:numFmt w:val="bullet"/>
      <w:lvlText w:val="•"/>
      <w:lvlJc w:val="left"/>
      <w:pPr>
        <w:ind w:left="6015" w:hanging="181"/>
      </w:pPr>
      <w:rPr>
        <w:rFonts w:hint="default"/>
        <w:lang w:val="ru-RU" w:eastAsia="en-US" w:bidi="ar-SA"/>
      </w:rPr>
    </w:lvl>
    <w:lvl w:ilvl="7" w:tplc="140A48CC">
      <w:numFmt w:val="bullet"/>
      <w:lvlText w:val="•"/>
      <w:lvlJc w:val="left"/>
      <w:pPr>
        <w:ind w:left="6968" w:hanging="181"/>
      </w:pPr>
      <w:rPr>
        <w:rFonts w:hint="default"/>
        <w:lang w:val="ru-RU" w:eastAsia="en-US" w:bidi="ar-SA"/>
      </w:rPr>
    </w:lvl>
    <w:lvl w:ilvl="8" w:tplc="186E9AD0">
      <w:numFmt w:val="bullet"/>
      <w:lvlText w:val="•"/>
      <w:lvlJc w:val="left"/>
      <w:pPr>
        <w:ind w:left="7921" w:hanging="181"/>
      </w:pPr>
      <w:rPr>
        <w:rFonts w:hint="default"/>
        <w:lang w:val="ru-RU" w:eastAsia="en-US" w:bidi="ar-SA"/>
      </w:rPr>
    </w:lvl>
  </w:abstractNum>
  <w:abstractNum w:abstractNumId="2">
    <w:nsid w:val="3BDA691F"/>
    <w:multiLevelType w:val="multilevel"/>
    <w:tmpl w:val="65503452"/>
    <w:lvl w:ilvl="0">
      <w:start w:val="1"/>
      <w:numFmt w:val="decimal"/>
      <w:lvlText w:val="%1."/>
      <w:lvlJc w:val="left"/>
      <w:pPr>
        <w:ind w:left="530" w:hanging="22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" w:hanging="45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76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4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37" w:hanging="454"/>
      </w:pPr>
      <w:rPr>
        <w:rFonts w:hint="default"/>
        <w:lang w:val="ru-RU" w:eastAsia="en-US" w:bidi="ar-SA"/>
      </w:rPr>
    </w:lvl>
  </w:abstractNum>
  <w:abstractNum w:abstractNumId="3">
    <w:nsid w:val="44D72D89"/>
    <w:multiLevelType w:val="hybridMultilevel"/>
    <w:tmpl w:val="61FA3B16"/>
    <w:lvl w:ilvl="0" w:tplc="2334D1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87F16"/>
    <w:multiLevelType w:val="hybridMultilevel"/>
    <w:tmpl w:val="72128B4E"/>
    <w:lvl w:ilvl="0" w:tplc="9E36E8C6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E07BD0">
      <w:start w:val="1"/>
      <w:numFmt w:val="decimal"/>
      <w:lvlText w:val="%2)"/>
      <w:lvlJc w:val="left"/>
      <w:pPr>
        <w:ind w:left="96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66EE3A">
      <w:numFmt w:val="bullet"/>
      <w:lvlText w:val="•"/>
      <w:lvlJc w:val="left"/>
      <w:pPr>
        <w:ind w:left="1945" w:hanging="361"/>
      </w:pPr>
      <w:rPr>
        <w:rFonts w:hint="default"/>
        <w:lang w:val="ru-RU" w:eastAsia="en-US" w:bidi="ar-SA"/>
      </w:rPr>
    </w:lvl>
    <w:lvl w:ilvl="3" w:tplc="B5A4E3E6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  <w:lvl w:ilvl="4" w:tplc="89228574">
      <w:numFmt w:val="bullet"/>
      <w:lvlText w:val="•"/>
      <w:lvlJc w:val="left"/>
      <w:pPr>
        <w:ind w:left="3893" w:hanging="361"/>
      </w:pPr>
      <w:rPr>
        <w:rFonts w:hint="default"/>
        <w:lang w:val="ru-RU" w:eastAsia="en-US" w:bidi="ar-SA"/>
      </w:rPr>
    </w:lvl>
    <w:lvl w:ilvl="5" w:tplc="1AF8E6F2">
      <w:numFmt w:val="bullet"/>
      <w:lvlText w:val="•"/>
      <w:lvlJc w:val="left"/>
      <w:pPr>
        <w:ind w:left="4867" w:hanging="361"/>
      </w:pPr>
      <w:rPr>
        <w:rFonts w:hint="default"/>
        <w:lang w:val="ru-RU" w:eastAsia="en-US" w:bidi="ar-SA"/>
      </w:rPr>
    </w:lvl>
    <w:lvl w:ilvl="6" w:tplc="6C92BB42">
      <w:numFmt w:val="bullet"/>
      <w:lvlText w:val="•"/>
      <w:lvlJc w:val="left"/>
      <w:pPr>
        <w:ind w:left="5841" w:hanging="361"/>
      </w:pPr>
      <w:rPr>
        <w:rFonts w:hint="default"/>
        <w:lang w:val="ru-RU" w:eastAsia="en-US" w:bidi="ar-SA"/>
      </w:rPr>
    </w:lvl>
    <w:lvl w:ilvl="7" w:tplc="4B0C7E02">
      <w:numFmt w:val="bullet"/>
      <w:lvlText w:val="•"/>
      <w:lvlJc w:val="left"/>
      <w:pPr>
        <w:ind w:left="6815" w:hanging="361"/>
      </w:pPr>
      <w:rPr>
        <w:rFonts w:hint="default"/>
        <w:lang w:val="ru-RU" w:eastAsia="en-US" w:bidi="ar-SA"/>
      </w:rPr>
    </w:lvl>
    <w:lvl w:ilvl="8" w:tplc="74A8CD2E">
      <w:numFmt w:val="bullet"/>
      <w:lvlText w:val="•"/>
      <w:lvlJc w:val="left"/>
      <w:pPr>
        <w:ind w:left="7789" w:hanging="361"/>
      </w:pPr>
      <w:rPr>
        <w:rFonts w:hint="default"/>
        <w:lang w:val="ru-RU" w:eastAsia="en-US" w:bidi="ar-SA"/>
      </w:rPr>
    </w:lvl>
  </w:abstractNum>
  <w:abstractNum w:abstractNumId="5">
    <w:nsid w:val="67B1494D"/>
    <w:multiLevelType w:val="hybridMultilevel"/>
    <w:tmpl w:val="ABB84C7E"/>
    <w:lvl w:ilvl="0" w:tplc="EBFCEB9E">
      <w:numFmt w:val="bullet"/>
      <w:lvlText w:val="-"/>
      <w:lvlJc w:val="left"/>
      <w:pPr>
        <w:ind w:left="30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5E6CF4">
      <w:numFmt w:val="bullet"/>
      <w:lvlText w:val="•"/>
      <w:lvlJc w:val="left"/>
      <w:pPr>
        <w:ind w:left="1252" w:hanging="190"/>
      </w:pPr>
      <w:rPr>
        <w:rFonts w:hint="default"/>
        <w:lang w:val="ru-RU" w:eastAsia="en-US" w:bidi="ar-SA"/>
      </w:rPr>
    </w:lvl>
    <w:lvl w:ilvl="2" w:tplc="6F5C974E">
      <w:numFmt w:val="bullet"/>
      <w:lvlText w:val="•"/>
      <w:lvlJc w:val="left"/>
      <w:pPr>
        <w:ind w:left="2205" w:hanging="190"/>
      </w:pPr>
      <w:rPr>
        <w:rFonts w:hint="default"/>
        <w:lang w:val="ru-RU" w:eastAsia="en-US" w:bidi="ar-SA"/>
      </w:rPr>
    </w:lvl>
    <w:lvl w:ilvl="3" w:tplc="F56CB566">
      <w:numFmt w:val="bullet"/>
      <w:lvlText w:val="•"/>
      <w:lvlJc w:val="left"/>
      <w:pPr>
        <w:ind w:left="3157" w:hanging="190"/>
      </w:pPr>
      <w:rPr>
        <w:rFonts w:hint="default"/>
        <w:lang w:val="ru-RU" w:eastAsia="en-US" w:bidi="ar-SA"/>
      </w:rPr>
    </w:lvl>
    <w:lvl w:ilvl="4" w:tplc="87FE984C">
      <w:numFmt w:val="bullet"/>
      <w:lvlText w:val="•"/>
      <w:lvlJc w:val="left"/>
      <w:pPr>
        <w:ind w:left="4110" w:hanging="190"/>
      </w:pPr>
      <w:rPr>
        <w:rFonts w:hint="default"/>
        <w:lang w:val="ru-RU" w:eastAsia="en-US" w:bidi="ar-SA"/>
      </w:rPr>
    </w:lvl>
    <w:lvl w:ilvl="5" w:tplc="1DB28DC0">
      <w:numFmt w:val="bullet"/>
      <w:lvlText w:val="•"/>
      <w:lvlJc w:val="left"/>
      <w:pPr>
        <w:ind w:left="5063" w:hanging="190"/>
      </w:pPr>
      <w:rPr>
        <w:rFonts w:hint="default"/>
        <w:lang w:val="ru-RU" w:eastAsia="en-US" w:bidi="ar-SA"/>
      </w:rPr>
    </w:lvl>
    <w:lvl w:ilvl="6" w:tplc="86C6BB66">
      <w:numFmt w:val="bullet"/>
      <w:lvlText w:val="•"/>
      <w:lvlJc w:val="left"/>
      <w:pPr>
        <w:ind w:left="6015" w:hanging="190"/>
      </w:pPr>
      <w:rPr>
        <w:rFonts w:hint="default"/>
        <w:lang w:val="ru-RU" w:eastAsia="en-US" w:bidi="ar-SA"/>
      </w:rPr>
    </w:lvl>
    <w:lvl w:ilvl="7" w:tplc="AF640086">
      <w:numFmt w:val="bullet"/>
      <w:lvlText w:val="•"/>
      <w:lvlJc w:val="left"/>
      <w:pPr>
        <w:ind w:left="6968" w:hanging="190"/>
      </w:pPr>
      <w:rPr>
        <w:rFonts w:hint="default"/>
        <w:lang w:val="ru-RU" w:eastAsia="en-US" w:bidi="ar-SA"/>
      </w:rPr>
    </w:lvl>
    <w:lvl w:ilvl="8" w:tplc="95649700">
      <w:numFmt w:val="bullet"/>
      <w:lvlText w:val="•"/>
      <w:lvlJc w:val="left"/>
      <w:pPr>
        <w:ind w:left="7921" w:hanging="1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40"/>
    <w:rsid w:val="004E41EA"/>
    <w:rsid w:val="007B30B8"/>
    <w:rsid w:val="009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41EA"/>
    <w:pPr>
      <w:widowControl w:val="0"/>
      <w:autoSpaceDE w:val="0"/>
      <w:autoSpaceDN w:val="0"/>
      <w:spacing w:before="10" w:after="0" w:line="240" w:lineRule="auto"/>
      <w:ind w:left="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4E41EA"/>
    <w:pPr>
      <w:widowControl w:val="0"/>
      <w:autoSpaceDE w:val="0"/>
      <w:autoSpaceDN w:val="0"/>
      <w:spacing w:after="0" w:line="240" w:lineRule="auto"/>
      <w:ind w:left="530" w:hanging="222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41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E41EA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E41EA"/>
  </w:style>
  <w:style w:type="table" w:customStyle="1" w:styleId="TableNormal">
    <w:name w:val="Table Normal"/>
    <w:uiPriority w:val="2"/>
    <w:semiHidden/>
    <w:unhideWhenUsed/>
    <w:qFormat/>
    <w:rsid w:val="004E4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41EA"/>
    <w:pPr>
      <w:widowControl w:val="0"/>
      <w:autoSpaceDE w:val="0"/>
      <w:autoSpaceDN w:val="0"/>
      <w:spacing w:after="0" w:line="240" w:lineRule="auto"/>
      <w:ind w:left="309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4E41E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E41EA"/>
    <w:pPr>
      <w:widowControl w:val="0"/>
      <w:autoSpaceDE w:val="0"/>
      <w:autoSpaceDN w:val="0"/>
      <w:spacing w:after="0" w:line="240" w:lineRule="auto"/>
      <w:ind w:left="3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E4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E41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1EA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E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4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41EA"/>
    <w:pPr>
      <w:widowControl w:val="0"/>
      <w:autoSpaceDE w:val="0"/>
      <w:autoSpaceDN w:val="0"/>
      <w:spacing w:before="10" w:after="0" w:line="240" w:lineRule="auto"/>
      <w:ind w:left="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4E41EA"/>
    <w:pPr>
      <w:widowControl w:val="0"/>
      <w:autoSpaceDE w:val="0"/>
      <w:autoSpaceDN w:val="0"/>
      <w:spacing w:after="0" w:line="240" w:lineRule="auto"/>
      <w:ind w:left="530" w:hanging="222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41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E41EA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E41EA"/>
  </w:style>
  <w:style w:type="table" w:customStyle="1" w:styleId="TableNormal">
    <w:name w:val="Table Normal"/>
    <w:uiPriority w:val="2"/>
    <w:semiHidden/>
    <w:unhideWhenUsed/>
    <w:qFormat/>
    <w:rsid w:val="004E4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41EA"/>
    <w:pPr>
      <w:widowControl w:val="0"/>
      <w:autoSpaceDE w:val="0"/>
      <w:autoSpaceDN w:val="0"/>
      <w:spacing w:after="0" w:line="240" w:lineRule="auto"/>
      <w:ind w:left="309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4E41E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4E41EA"/>
    <w:pPr>
      <w:widowControl w:val="0"/>
      <w:autoSpaceDE w:val="0"/>
      <w:autoSpaceDN w:val="0"/>
      <w:spacing w:after="0" w:line="240" w:lineRule="auto"/>
      <w:ind w:left="3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E4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E41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1EA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4E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4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tsadmalyshok.net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malyshok.nethous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2319</Words>
  <Characters>13221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2021-03-26T10:54:00Z</dcterms:created>
  <dcterms:modified xsi:type="dcterms:W3CDTF">2021-03-26T10:55:00Z</dcterms:modified>
</cp:coreProperties>
</file>