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76" w:rsidRPr="00544F80" w:rsidRDefault="00124F76" w:rsidP="00124F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544F80">
        <w:rPr>
          <w:rFonts w:ascii="Times New Roman" w:hAnsi="Times New Roman" w:cs="Times New Roman"/>
          <w:b/>
          <w:sz w:val="28"/>
          <w:szCs w:val="28"/>
        </w:rPr>
        <w:t xml:space="preserve"> ОТЧЁТ                                                                                     о выполнении мероприятий по противодействию коррупции за 2014 год. 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1B6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31B61">
        <w:rPr>
          <w:rFonts w:ascii="Times New Roman" w:hAnsi="Times New Roman" w:cs="Times New Roman"/>
          <w:sz w:val="28"/>
          <w:szCs w:val="28"/>
        </w:rPr>
        <w:t>реализации плана мероприятий противодействия коррупции</w:t>
      </w:r>
      <w:proofErr w:type="gramEnd"/>
      <w:r w:rsidRPr="00131B61">
        <w:rPr>
          <w:rFonts w:ascii="Times New Roman" w:hAnsi="Times New Roman" w:cs="Times New Roman"/>
          <w:sz w:val="28"/>
          <w:szCs w:val="28"/>
        </w:rPr>
        <w:t xml:space="preserve"> в МБДОУ детском саду № 8 «Ёлочка» были проведены, следующие мероприятия: 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31B61">
        <w:rPr>
          <w:rFonts w:ascii="Times New Roman" w:hAnsi="Times New Roman" w:cs="Times New Roman"/>
          <w:sz w:val="28"/>
          <w:szCs w:val="28"/>
        </w:rPr>
        <w:t>Назначено ответственное лицо за осуществлением профилактических мероприятий по противодействию коррупции (</w:t>
      </w:r>
      <w:r>
        <w:rPr>
          <w:rFonts w:ascii="Times New Roman" w:hAnsi="Times New Roman" w:cs="Times New Roman"/>
          <w:sz w:val="28"/>
          <w:szCs w:val="28"/>
        </w:rPr>
        <w:t>приказ №66 от  15.12. 2014г</w:t>
      </w:r>
      <w:r w:rsidRPr="00131B6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1B61">
        <w:rPr>
          <w:rFonts w:ascii="Times New Roman" w:hAnsi="Times New Roman" w:cs="Times New Roman"/>
          <w:sz w:val="28"/>
          <w:szCs w:val="28"/>
        </w:rPr>
        <w:t>2.Разработан и утвержден план МБДОУ детского сада  №8 «Ёлочка» по противодействию коррупции на 2015-2017 годы (приказ  №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131B61">
        <w:rPr>
          <w:rFonts w:ascii="Times New Roman" w:hAnsi="Times New Roman" w:cs="Times New Roman"/>
          <w:sz w:val="28"/>
          <w:szCs w:val="28"/>
        </w:rPr>
        <w:t xml:space="preserve">    от 15.12.2014 г.).</w:t>
      </w:r>
    </w:p>
    <w:p w:rsidR="00124F76" w:rsidRPr="00131B61" w:rsidRDefault="00124F76" w:rsidP="00124F76">
      <w:pPr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61">
        <w:rPr>
          <w:rFonts w:ascii="Times New Roman" w:hAnsi="Times New Roman" w:cs="Times New Roman"/>
          <w:sz w:val="28"/>
          <w:szCs w:val="28"/>
        </w:rPr>
        <w:t xml:space="preserve"> 3. </w:t>
      </w:r>
      <w:r w:rsidRPr="0004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«Порядок уведомления работодателя о фактах обращения в целях склонения работника к совершению коррупционных правонарушений» 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4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Положение  « О порядке предотвращения и урегулирования конфликта интересов работников»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1B61">
        <w:rPr>
          <w:rFonts w:ascii="Times New Roman" w:hAnsi="Times New Roman" w:cs="Times New Roman"/>
          <w:sz w:val="28"/>
          <w:szCs w:val="28"/>
        </w:rPr>
        <w:t>4. Разработан кодекс этики и служебного поведения работников.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1B61">
        <w:rPr>
          <w:rFonts w:ascii="Times New Roman" w:hAnsi="Times New Roman" w:cs="Times New Roman"/>
          <w:sz w:val="28"/>
          <w:szCs w:val="28"/>
        </w:rPr>
        <w:t xml:space="preserve"> 5. Оформлен уголок по противодействию коррупции. 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1B61">
        <w:rPr>
          <w:rFonts w:ascii="Times New Roman" w:hAnsi="Times New Roman" w:cs="Times New Roman"/>
          <w:sz w:val="28"/>
          <w:szCs w:val="28"/>
        </w:rPr>
        <w:t xml:space="preserve">6. Ведется журнал регистрации уведомлений о возникшем конфликте интересов или о возможности его возникновения, представленных работниками. 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1B61">
        <w:rPr>
          <w:rFonts w:ascii="Times New Roman" w:hAnsi="Times New Roman" w:cs="Times New Roman"/>
          <w:sz w:val="28"/>
          <w:szCs w:val="28"/>
        </w:rPr>
        <w:t xml:space="preserve">7. Ведется журнал учёта обращений граждан по фактам коррупции </w:t>
      </w:r>
    </w:p>
    <w:p w:rsidR="00124F76" w:rsidRPr="00131B61" w:rsidRDefault="00124F76" w:rsidP="00124F76">
      <w:pPr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B61">
        <w:rPr>
          <w:rFonts w:ascii="Times New Roman" w:hAnsi="Times New Roman" w:cs="Times New Roman"/>
          <w:sz w:val="28"/>
          <w:szCs w:val="28"/>
        </w:rPr>
        <w:t>9.</w:t>
      </w:r>
      <w:r w:rsidRPr="0013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перечень должностей, замещение которых связано с коррупционными рисками.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04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трудовых договорах работников в</w:t>
      </w:r>
      <w:r w:rsidRPr="0013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ключены</w:t>
      </w:r>
      <w:r w:rsidRPr="0004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антикоррупционные положения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1B61">
        <w:rPr>
          <w:rFonts w:ascii="Times New Roman" w:hAnsi="Times New Roman" w:cs="Times New Roman"/>
          <w:sz w:val="28"/>
          <w:szCs w:val="28"/>
        </w:rPr>
        <w:t xml:space="preserve">8. Проводится индивидуальное консультирование работников МБДОУ детского сада №8 «Ёлочка» по вопросам противодействия коррупции. 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1B61">
        <w:rPr>
          <w:rFonts w:ascii="Times New Roman" w:hAnsi="Times New Roman" w:cs="Times New Roman"/>
          <w:sz w:val="28"/>
          <w:szCs w:val="28"/>
        </w:rPr>
        <w:t xml:space="preserve">9. Проведены запланированные мероприятия антикоррупционного просвещения с воспитанниками. 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1B61">
        <w:rPr>
          <w:rFonts w:ascii="Times New Roman" w:hAnsi="Times New Roman" w:cs="Times New Roman"/>
          <w:sz w:val="28"/>
          <w:szCs w:val="28"/>
        </w:rPr>
        <w:t>Случаев коррупции в муниципальном бюджетном дошкольном образовательном учреждении детском саду № 8 «Ёлочка» за 2014 год зарегистрировано не было.</w:t>
      </w:r>
    </w:p>
    <w:p w:rsidR="00124F76" w:rsidRPr="00131B61" w:rsidRDefault="00124F76" w:rsidP="00124F7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МБДОУ детским садом  № 8 «Ёлочка»  ________ </w:t>
      </w:r>
      <w:proofErr w:type="spellStart"/>
      <w:r>
        <w:rPr>
          <w:rFonts w:ascii="Times New Roman" w:hAnsi="Times New Roman"/>
          <w:sz w:val="28"/>
          <w:szCs w:val="28"/>
        </w:rPr>
        <w:t>Г.В.Смирнова</w:t>
      </w:r>
      <w:proofErr w:type="spellEnd"/>
    </w:p>
    <w:p w:rsidR="00124F76" w:rsidRPr="00544F80" w:rsidRDefault="00124F76" w:rsidP="00124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F76" w:rsidRPr="00042F0E" w:rsidRDefault="00124F76" w:rsidP="00124F7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053" w:rsidRDefault="00164053"/>
    <w:sectPr w:rsidR="0016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F0"/>
    <w:rsid w:val="00124F76"/>
    <w:rsid w:val="00164053"/>
    <w:rsid w:val="005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2016-03-23T17:50:00Z</dcterms:created>
  <dcterms:modified xsi:type="dcterms:W3CDTF">2016-03-23T17:50:00Z</dcterms:modified>
</cp:coreProperties>
</file>