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C" w:rsidRDefault="003B0515">
      <w:r>
        <w:rPr>
          <w:noProof/>
          <w:lang w:eastAsia="ru-RU"/>
        </w:rPr>
        <w:drawing>
          <wp:inline distT="0" distB="0" distL="0" distR="0">
            <wp:extent cx="6911439" cy="3455720"/>
            <wp:effectExtent l="0" t="0" r="3810" b="0"/>
            <wp:docPr id="2" name="Рисунок 2" descr="C:\Users\Сторож Ирина\Desktop\Самарская платформа\СПРБ-2017_Визуал_160517_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рож Ирина\Desktop\Самарская платформа\СПРБ-2017_Визуал_160517_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114" cy="34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DC" w:rsidRDefault="00872ADC"/>
    <w:p w:rsidR="00933E54" w:rsidRDefault="00933E54" w:rsidP="002E0B49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МБУ</w:t>
      </w:r>
      <w:r w:rsidRPr="00933E5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«Самарский бизнес-</w:t>
      </w:r>
      <w:r w:rsidR="00081AB0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933E54">
        <w:rPr>
          <w:rStyle w:val="a4"/>
          <w:rFonts w:ascii="Times New Roman" w:hAnsi="Times New Roman" w:cs="Times New Roman"/>
          <w:i w:val="0"/>
          <w:sz w:val="28"/>
          <w:szCs w:val="28"/>
        </w:rPr>
        <w:t>нкубатор», г.о. Самара, ул. Главная, д. 3</w:t>
      </w:r>
    </w:p>
    <w:p w:rsidR="00872ADC" w:rsidRPr="00520D96" w:rsidRDefault="00872ADC" w:rsidP="00872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D96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933E54" w:rsidRPr="00520D96">
        <w:rPr>
          <w:rFonts w:ascii="Times New Roman" w:hAnsi="Times New Roman" w:cs="Times New Roman"/>
          <w:b/>
          <w:sz w:val="36"/>
          <w:szCs w:val="36"/>
        </w:rPr>
        <w:t xml:space="preserve"> форума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30"/>
        <w:gridCol w:w="1724"/>
      </w:tblGrid>
      <w:tr w:rsidR="00520D96" w:rsidRPr="00520D96" w:rsidTr="009F7BDB">
        <w:tc>
          <w:tcPr>
            <w:tcW w:w="1843" w:type="dxa"/>
            <w:shd w:val="clear" w:color="auto" w:fill="BDD6EE" w:themeFill="accent1" w:themeFillTint="66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Аудитория</w:t>
            </w:r>
          </w:p>
        </w:tc>
      </w:tr>
      <w:tr w:rsidR="00872ADC" w:rsidRPr="00520D96" w:rsidTr="00520D96">
        <w:tc>
          <w:tcPr>
            <w:tcW w:w="0" w:type="auto"/>
            <w:gridSpan w:val="3"/>
            <w:shd w:val="clear" w:color="auto" w:fill="auto"/>
          </w:tcPr>
          <w:p w:rsidR="00872ADC" w:rsidRPr="00520D96" w:rsidRDefault="00872ADC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 мая 2017 г.</w:t>
            </w:r>
          </w:p>
        </w:tc>
      </w:tr>
      <w:tr w:rsidR="00520D96" w:rsidRPr="00520D96" w:rsidTr="009F7BDB">
        <w:trPr>
          <w:trHeight w:val="694"/>
        </w:trPr>
        <w:tc>
          <w:tcPr>
            <w:tcW w:w="1843" w:type="dxa"/>
            <w:shd w:val="clear" w:color="auto" w:fill="BDD6EE" w:themeFill="accent1" w:themeFillTint="66"/>
          </w:tcPr>
          <w:p w:rsidR="00520D96" w:rsidRPr="00520D96" w:rsidRDefault="00520D96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9:30 – 10:30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520D96" w:rsidRPr="009F7BDB" w:rsidRDefault="00520D96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Регистрация участников Форума</w:t>
            </w:r>
          </w:p>
          <w:p w:rsidR="00520D96" w:rsidRPr="00520D96" w:rsidRDefault="00520D96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20D96" w:rsidRPr="00520D96" w:rsidTr="009F7BDB">
        <w:trPr>
          <w:trHeight w:val="1154"/>
        </w:trPr>
        <w:tc>
          <w:tcPr>
            <w:tcW w:w="1843" w:type="dxa"/>
            <w:shd w:val="clear" w:color="auto" w:fill="auto"/>
          </w:tcPr>
          <w:p w:rsidR="00520D96" w:rsidRPr="00520D96" w:rsidRDefault="00520D96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9:30 – 17:00</w:t>
            </w:r>
          </w:p>
        </w:tc>
        <w:tc>
          <w:tcPr>
            <w:tcW w:w="7030" w:type="dxa"/>
            <w:shd w:val="clear" w:color="auto" w:fill="auto"/>
          </w:tcPr>
          <w:p w:rsidR="00520D96" w:rsidRPr="009F7BDB" w:rsidRDefault="00520D96" w:rsidP="00223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Работа выставочной экспозиции по презентации новых и реконструированных туристических и спортивных объектов городского округа Самара к Чемпионату мира по футболу </w:t>
            </w: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FIFA</w:t>
            </w: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Атриум</w:t>
            </w:r>
          </w:p>
        </w:tc>
      </w:tr>
      <w:tr w:rsidR="009F7BDB" w:rsidRPr="00520D96" w:rsidTr="009F7BDB">
        <w:trPr>
          <w:trHeight w:val="435"/>
        </w:trPr>
        <w:tc>
          <w:tcPr>
            <w:tcW w:w="1843" w:type="dxa"/>
            <w:shd w:val="clear" w:color="auto" w:fill="BDD6EE" w:themeFill="accent1" w:themeFillTint="66"/>
          </w:tcPr>
          <w:p w:rsidR="009F7BDB" w:rsidRPr="00520D96" w:rsidRDefault="009F7BDB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BDD6EE" w:themeFill="accent1" w:themeFillTint="66"/>
          </w:tcPr>
          <w:p w:rsidR="009F7BDB" w:rsidRPr="009F7BDB" w:rsidRDefault="009F7BDB" w:rsidP="002E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Приветствие участникам </w:t>
            </w:r>
            <w:r w:rsidR="002E0B4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Форума</w:t>
            </w:r>
            <w:r w:rsidRPr="009F7B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F7BDB" w:rsidRPr="00520D96" w:rsidRDefault="002E0B49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520D96" w:rsidRPr="00520D96" w:rsidTr="0033679F">
        <w:trPr>
          <w:trHeight w:val="1408"/>
        </w:trPr>
        <w:tc>
          <w:tcPr>
            <w:tcW w:w="1843" w:type="dxa"/>
            <w:shd w:val="clear" w:color="auto" w:fill="auto"/>
          </w:tcPr>
          <w:p w:rsidR="00520D96" w:rsidRPr="00520D96" w:rsidRDefault="00E321C6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10:30 – </w:t>
            </w:r>
            <w:r w:rsidR="00081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30" w:type="dxa"/>
            <w:shd w:val="clear" w:color="auto" w:fill="auto"/>
          </w:tcPr>
          <w:p w:rsidR="00751B8E" w:rsidRPr="00520D96" w:rsidRDefault="00751B8E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Фурсов Олег Борисович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A147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лава г.о. Самара (5 мин.)</w:t>
            </w:r>
          </w:p>
          <w:p w:rsidR="00751B8E" w:rsidRPr="00202644" w:rsidRDefault="00751B8E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D26EF7" w:rsidRDefault="00D26EF7" w:rsidP="00D26E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Андриянова Галина Геннадьевна</w:t>
            </w:r>
            <w:r w:rsidRPr="00D26E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2026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D26E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редседатель Думы г.о.Самара (5 мин.)</w:t>
            </w:r>
          </w:p>
          <w:p w:rsidR="00FB5949" w:rsidRDefault="00FB5949" w:rsidP="00D26E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B5949" w:rsidRPr="00D26EF7" w:rsidRDefault="00FB5949" w:rsidP="00D26E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594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Фетисов Александр Борисович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Вице-губернатор Самарской области</w:t>
            </w:r>
            <w:r w:rsidR="008537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8537C5" w:rsidRPr="00D26E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(5 мин.)</w:t>
            </w:r>
          </w:p>
          <w:p w:rsidR="00D26EF7" w:rsidRDefault="00D26EF7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8537C5" w:rsidRPr="008537C5" w:rsidRDefault="008537C5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Овчинников Дмитрий Евгеньевич</w:t>
            </w:r>
            <w:r w:rsidRPr="008537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Вице-губернатор – руководитель Администрации Губернатора Самарской области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(5 мин.)</w:t>
            </w:r>
          </w:p>
          <w:p w:rsidR="008537C5" w:rsidRPr="00D26EF7" w:rsidRDefault="008537C5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751B8E" w:rsidRPr="00520D96" w:rsidRDefault="00751B8E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Кобенко Александр Владимирович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A147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2737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ице-губернатор - </w:t>
            </w:r>
            <w:r w:rsidRPr="00520D9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министр экономического развития, инвестиций и торговли Самарской области (5 мин.)</w:t>
            </w:r>
          </w:p>
          <w:p w:rsidR="00751B8E" w:rsidRPr="009F7BDB" w:rsidRDefault="00751B8E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20D96" w:rsidRPr="00520D96" w:rsidRDefault="00751B8E" w:rsidP="00D26E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Мальцев Михаил Викторович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A147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уководитель </w:t>
            </w:r>
            <w:r w:rsidR="00D26E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епа</w:t>
            </w:r>
            <w:bookmarkStart w:id="0" w:name="_GoBack"/>
            <w:bookmarkEnd w:id="0"/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ртамента тур</w:t>
            </w:r>
            <w:r w:rsidR="009F7B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изма Самарской области (5 мин.)</w:t>
            </w:r>
          </w:p>
        </w:tc>
        <w:tc>
          <w:tcPr>
            <w:tcW w:w="0" w:type="auto"/>
            <w:shd w:val="clear" w:color="auto" w:fill="auto"/>
          </w:tcPr>
          <w:p w:rsidR="00520D96" w:rsidRPr="00520D96" w:rsidRDefault="00520D9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7BDB" w:rsidRPr="00520D96" w:rsidTr="00E321C6">
        <w:trPr>
          <w:trHeight w:val="421"/>
        </w:trPr>
        <w:tc>
          <w:tcPr>
            <w:tcW w:w="1843" w:type="dxa"/>
            <w:shd w:val="clear" w:color="auto" w:fill="BDD6EE" w:themeFill="accent1" w:themeFillTint="66"/>
          </w:tcPr>
          <w:p w:rsidR="009F7BDB" w:rsidRPr="00520D96" w:rsidRDefault="009F7BDB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BDD6EE" w:themeFill="accent1" w:themeFillTint="66"/>
          </w:tcPr>
          <w:p w:rsidR="009F7BDB" w:rsidRPr="00E321C6" w:rsidRDefault="009F7BDB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21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ПЛЕНАРНОЕ ЗАСЕДАНИЕ: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9F7BDB" w:rsidRPr="00520D96" w:rsidRDefault="00E321C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751B8E" w:rsidRPr="00520D96" w:rsidTr="00E321C6">
        <w:trPr>
          <w:trHeight w:val="6948"/>
        </w:trPr>
        <w:tc>
          <w:tcPr>
            <w:tcW w:w="1843" w:type="dxa"/>
            <w:shd w:val="clear" w:color="auto" w:fill="auto"/>
          </w:tcPr>
          <w:p w:rsidR="00751B8E" w:rsidRPr="00520D96" w:rsidRDefault="00081AB0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</w:t>
            </w:r>
            <w:r w:rsidR="00E32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81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11:</w:t>
            </w:r>
            <w:r w:rsidR="00E32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30" w:type="dxa"/>
            <w:shd w:val="clear" w:color="auto" w:fill="auto"/>
          </w:tcPr>
          <w:p w:rsidR="00751B8E" w:rsidRPr="00751B8E" w:rsidRDefault="00751B8E" w:rsidP="00751B8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8" w:hanging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«Организационно-управленческая деятельность в преддверии проведения Кубка Конфедераций 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FIFA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2017» 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Саргина</w:t>
            </w:r>
            <w:proofErr w:type="spellEnd"/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Оксана Николаевна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руководитель Центра развития туризма Республики Татарстан)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(5-7 мин.)</w:t>
            </w:r>
          </w:p>
          <w:p w:rsidR="00751B8E" w:rsidRDefault="00751B8E" w:rsidP="00751B8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2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две недели до старта Кубка Конфедераций 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FIFA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2017»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(Абдрашитов Артур Игоревич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Государственного комитета Республики Татарстан по туризму)</w:t>
            </w:r>
            <w:r w:rsidRPr="0075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 мин.)</w:t>
            </w:r>
          </w:p>
          <w:p w:rsidR="00751B8E" w:rsidRDefault="00751B8E" w:rsidP="00751B8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2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«Возможности участия малого и среднего бизнеса в подготовке и проведении Чемпионата мира по футболу 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FIFA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2018» (</w:t>
            </w:r>
            <w:proofErr w:type="spellStart"/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Подовинников</w:t>
            </w:r>
            <w:proofErr w:type="spellEnd"/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Максим Юрьевич</w:t>
            </w:r>
            <w:r w:rsidRPr="0075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заместитель Министра промышленности, торговли и предпринимательства Нижегородской области) 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 мин.)</w:t>
            </w:r>
          </w:p>
          <w:p w:rsidR="00751B8E" w:rsidRPr="00751B8E" w:rsidRDefault="00751B8E" w:rsidP="00751B8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2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B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экскурсионно-туристического обслуживания во время Чемпионата мира по футболу FIFA 2018»</w:t>
            </w:r>
            <w:r w:rsidRPr="00751B8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spellStart"/>
            <w:r w:rsidRPr="00751B8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Жулина</w:t>
            </w:r>
            <w:proofErr w:type="spellEnd"/>
            <w:r w:rsidRPr="00751B8E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Марина Александровна</w:t>
            </w:r>
            <w:r w:rsidRPr="00751B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75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культуры и национальной политики  Республики Мордовия) (5-7 мин.)</w:t>
            </w:r>
          </w:p>
        </w:tc>
        <w:tc>
          <w:tcPr>
            <w:tcW w:w="0" w:type="auto"/>
            <w:shd w:val="clear" w:color="auto" w:fill="auto"/>
          </w:tcPr>
          <w:p w:rsidR="00751B8E" w:rsidRPr="00520D96" w:rsidRDefault="00751B8E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21C6" w:rsidRPr="00520D96" w:rsidTr="00E321C6">
        <w:tc>
          <w:tcPr>
            <w:tcW w:w="1843" w:type="dxa"/>
            <w:shd w:val="clear" w:color="auto" w:fill="FFE599" w:themeFill="accent4" w:themeFillTint="66"/>
          </w:tcPr>
          <w:p w:rsidR="00E321C6" w:rsidRDefault="00E321C6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FFE599" w:themeFill="accent4" w:themeFillTint="66"/>
          </w:tcPr>
          <w:p w:rsidR="00E321C6" w:rsidRPr="00E321C6" w:rsidRDefault="00E321C6" w:rsidP="00E321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2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НАГРАЖДЕНИЕ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E321C6" w:rsidRPr="00520D96" w:rsidRDefault="00E321C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21C6" w:rsidRPr="00520D96" w:rsidTr="00E321C6">
        <w:tc>
          <w:tcPr>
            <w:tcW w:w="1843" w:type="dxa"/>
            <w:shd w:val="clear" w:color="auto" w:fill="BDD6EE" w:themeFill="accent1" w:themeFillTint="66"/>
          </w:tcPr>
          <w:p w:rsidR="00E321C6" w:rsidRPr="00520D96" w:rsidRDefault="00E321C6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BDD6EE" w:themeFill="accent1" w:themeFillTint="66"/>
          </w:tcPr>
          <w:p w:rsidR="00E321C6" w:rsidRPr="00E321C6" w:rsidRDefault="00E321C6" w:rsidP="00E32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21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ЭКСПЕРТНАЯ ПАНЕЛЬ: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321C6" w:rsidRPr="00520D96" w:rsidRDefault="00E321C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E321C6" w:rsidRPr="00520D96" w:rsidTr="009F7BDB">
        <w:tc>
          <w:tcPr>
            <w:tcW w:w="1843" w:type="dxa"/>
            <w:shd w:val="clear" w:color="auto" w:fill="auto"/>
          </w:tcPr>
          <w:p w:rsidR="00E321C6" w:rsidRDefault="006144C3" w:rsidP="002E0B4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2E0B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="00081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E0B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="00081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2E0B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="00E32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30" w:type="dxa"/>
            <w:shd w:val="clear" w:color="auto" w:fill="auto"/>
          </w:tcPr>
          <w:p w:rsidR="00E321C6" w:rsidRPr="00E321C6" w:rsidRDefault="006144C3" w:rsidP="00E321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  <w:r w:rsidR="00E321C6" w:rsidRPr="00E321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Реализация операционного транспортного плана пассажирских перевозок на период проведения Чемпионата мира по футболу FIFA 2018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Спикеры: 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АНО «Дирекция-2018» (генеральный директор – Романов Дмитрий Алексеевич) (5-7 мин.)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Министерство транспорта и автомобильных дорог Самарской области (министр – </w:t>
            </w:r>
            <w:proofErr w:type="spellStart"/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Пивкин</w:t>
            </w:r>
            <w:proofErr w:type="spellEnd"/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Иван Иванович)</w:t>
            </w:r>
            <w:r w:rsidRPr="0052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(5-7 мин.)</w:t>
            </w:r>
          </w:p>
          <w:p w:rsidR="00E321C6" w:rsidRPr="00520D96" w:rsidRDefault="00E321C6" w:rsidP="009F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2. Особенности Единой архитектурно-художественной концепции благоустройства городского округа Самара в рамках подготовки к Чемпионату мира по футболу FIFA 2018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Спикеры: 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Департамент градостроительства г.о. Самара (руководитель Департамента – </w:t>
            </w:r>
            <w:proofErr w:type="spellStart"/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Рубаков</w:t>
            </w:r>
            <w:proofErr w:type="spellEnd"/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Сергей Владимирович) (5-7 мин.)</w:t>
            </w:r>
          </w:p>
          <w:p w:rsidR="00E321C6" w:rsidRPr="00520D96" w:rsidRDefault="00E321C6" w:rsidP="009F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3. Особенности функционирования Фан-зоны на пл. Куйбышева. Вопросы безопасности и антитеррористической защищенности объектов в радиусе 1 км (защита бренда </w:t>
            </w: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FIFA</w:t>
            </w: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) и 1,6 км («последняя миля») от Фан-зоны 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Спикеры: 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АНО «Дирекция-2018» (генеральный директор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Романов Дмитрий Алексеевич) (5-7 мин.)</w:t>
            </w:r>
          </w:p>
          <w:p w:rsidR="00E321C6" w:rsidRPr="00520D96" w:rsidRDefault="00E321C6" w:rsidP="009F7BDB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Департамент по вопросам общественной безопасности и противодействия коррупции Администрации г.о. Самара (руководитель Департамента по вопросам общественной безопасности и противодействия коррупции Администрации г.о. Самара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6144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Логунков Алексей Юрьевич) (5-7 мин.)</w:t>
            </w:r>
          </w:p>
          <w:p w:rsidR="00E321C6" w:rsidRPr="00520D96" w:rsidRDefault="00E321C6" w:rsidP="009F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4. Презентация проекта стационарной выставки «Крылья будущего» (на территории МВЦ «Самара Космическая») и мобильной выставки «Самара-2018» в рамках популяризации Чемпионата мира по футболу FIFA 2018</w:t>
            </w:r>
          </w:p>
          <w:p w:rsidR="00E321C6" w:rsidRDefault="00E321C6" w:rsidP="009F7B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E32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Шестопалова Татьяна Викторовна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руководитель Департамента  культуры и молодежной политики </w:t>
            </w:r>
          </w:p>
          <w:p w:rsidR="00E321C6" w:rsidRPr="00E321C6" w:rsidRDefault="00E321C6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истрации г.о. Самара (5-7 мин.)</w:t>
            </w:r>
          </w:p>
        </w:tc>
        <w:tc>
          <w:tcPr>
            <w:tcW w:w="0" w:type="auto"/>
            <w:shd w:val="clear" w:color="auto" w:fill="auto"/>
          </w:tcPr>
          <w:p w:rsidR="00E321C6" w:rsidRPr="00520D96" w:rsidRDefault="00E321C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21C6" w:rsidRPr="00520D96" w:rsidTr="00E321C6">
        <w:tc>
          <w:tcPr>
            <w:tcW w:w="1843" w:type="dxa"/>
            <w:shd w:val="clear" w:color="auto" w:fill="FFE599" w:themeFill="accent4" w:themeFillTint="66"/>
          </w:tcPr>
          <w:p w:rsidR="00E321C6" w:rsidRPr="00520D96" w:rsidRDefault="00E321C6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12:30 – 13:00</w:t>
            </w:r>
          </w:p>
        </w:tc>
        <w:tc>
          <w:tcPr>
            <w:tcW w:w="7030" w:type="dxa"/>
            <w:shd w:val="clear" w:color="auto" w:fill="FFE599" w:themeFill="accent4" w:themeFillTint="66"/>
          </w:tcPr>
          <w:p w:rsidR="00E321C6" w:rsidRPr="00520D96" w:rsidRDefault="00E321C6" w:rsidP="00E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E321C6" w:rsidRPr="00520D96" w:rsidRDefault="00E321C6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внутренний двор</w:t>
            </w:r>
          </w:p>
        </w:tc>
      </w:tr>
      <w:tr w:rsidR="002E0B49" w:rsidRPr="00520D96" w:rsidTr="00E321C6">
        <w:trPr>
          <w:trHeight w:val="1295"/>
        </w:trPr>
        <w:tc>
          <w:tcPr>
            <w:tcW w:w="1843" w:type="dxa"/>
            <w:shd w:val="clear" w:color="auto" w:fill="BDD6EE" w:themeFill="accent1" w:themeFillTint="66"/>
          </w:tcPr>
          <w:p w:rsidR="002E0B49" w:rsidRPr="00520D96" w:rsidRDefault="002E0B49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13:00 – 15:00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2E0B49" w:rsidRPr="00520D96" w:rsidRDefault="002E0B49" w:rsidP="002E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Круглый стол «Вопросы архитектурно-художественного оформления зданий и вывесок, расположенных на гостевых, туристических и пешеходных маршрутах»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2E0B49" w:rsidRPr="00520D96" w:rsidRDefault="002E0B49" w:rsidP="001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2E0B49" w:rsidRPr="00520D96" w:rsidTr="009F7BDB">
        <w:tc>
          <w:tcPr>
            <w:tcW w:w="1843" w:type="dxa"/>
            <w:shd w:val="clear" w:color="auto" w:fill="auto"/>
          </w:tcPr>
          <w:p w:rsidR="002E0B49" w:rsidRPr="00520D96" w:rsidRDefault="002E0B49" w:rsidP="009B60D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auto"/>
          </w:tcPr>
          <w:p w:rsidR="002E0B49" w:rsidRPr="00520D96" w:rsidRDefault="002E0B49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Модератор:</w:t>
            </w:r>
          </w:p>
          <w:p w:rsidR="006C059C" w:rsidRDefault="006C059C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C2D6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Андриянов Александр Вячеславович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заместитель Главы г.о. Самара – руководитель Департамента промышленности, предпринимательства, туризма, потребительского рынка товаров и услуг Администрации г.о. Самара</w:t>
            </w:r>
          </w:p>
          <w:p w:rsidR="002E0B49" w:rsidRPr="00520D96" w:rsidRDefault="002E0B49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E0B49" w:rsidRDefault="002E0B49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Доклады:</w:t>
            </w:r>
          </w:p>
          <w:p w:rsidR="00F17147" w:rsidRPr="00520D96" w:rsidRDefault="00F17147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Участие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субъектов  малого и среднего предпринимательства в мероприятиях по подготовке и проведению Чемпионата мира по футболу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FIFA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2018» (</w:t>
            </w:r>
            <w:proofErr w:type="spellStart"/>
            <w:r w:rsidRPr="005C2D6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Подовинников</w:t>
            </w:r>
            <w:proofErr w:type="spellEnd"/>
            <w:r w:rsidRPr="005C2D6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Максим Юрьевич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заместитель Министра промышленности, торговли и предпринимательства Нижегородской области)</w:t>
            </w:r>
          </w:p>
          <w:p w:rsidR="002E0B49" w:rsidRDefault="002E0B49" w:rsidP="0087207A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B49" w:rsidRDefault="002E0B49" w:rsidP="0087207A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6C059C" w:rsidRPr="00520D96" w:rsidRDefault="006C059C" w:rsidP="0087207A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 «Основные принципы реализации Единой архитектурно-художественной концепции благоустройства городского округа Самара в рамках подготовки к Чемпионату мира по футболу FIFA 2018» (</w:t>
            </w:r>
            <w:r w:rsidRPr="005C2D6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Самарцев Алексей Евгеньевич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Главный архитектор г.о. Самара)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«Требования к вывескам на объектах, расположенных на  гостевых, туристических и пешеходных маршрутах городского округа Самара» (</w:t>
            </w:r>
            <w:r w:rsidRPr="005C2D6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Лукин Николай Александрович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руководитель Комитета по наружной рекламе Департамента городского хозяйства и экол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огии Администрации г.о. Самара)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39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Целевая аудитория: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представители администраций внутригородских районов г.о. Самара;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представители субъектов малого и среднего предпринимательства, расположенных на  гостевых, туристических и пешеходных маршрутах.</w:t>
            </w:r>
          </w:p>
          <w:p w:rsidR="002E0B49" w:rsidRPr="00520D96" w:rsidRDefault="002E0B49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0B49" w:rsidRPr="00520D96" w:rsidRDefault="002E0B49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97BDF" w:rsidRPr="00520D96" w:rsidTr="00AB254D">
        <w:trPr>
          <w:trHeight w:val="964"/>
        </w:trPr>
        <w:tc>
          <w:tcPr>
            <w:tcW w:w="1843" w:type="dxa"/>
            <w:shd w:val="clear" w:color="auto" w:fill="BDD6EE" w:themeFill="accent1" w:themeFillTint="66"/>
          </w:tcPr>
          <w:p w:rsidR="00E97BDF" w:rsidRPr="00520D96" w:rsidRDefault="00E97BDF" w:rsidP="009B60D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13:00 – 15:00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E97BDF" w:rsidRPr="00AB254D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Круглый стол «Реализация сувенирной продукции во время проведения Чемпионата мира по футболу </w:t>
            </w: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val="en-US" w:eastAsia="ru-RU"/>
              </w:rPr>
              <w:t>FIFA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2018»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97BDF" w:rsidRPr="00520D96" w:rsidRDefault="00E97BDF" w:rsidP="001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</w:t>
            </w:r>
          </w:p>
        </w:tc>
      </w:tr>
      <w:tr w:rsidR="00E97BDF" w:rsidRPr="00520D96" w:rsidTr="009F7BDB">
        <w:tc>
          <w:tcPr>
            <w:tcW w:w="1843" w:type="dxa"/>
            <w:shd w:val="clear" w:color="auto" w:fill="auto"/>
          </w:tcPr>
          <w:p w:rsidR="00E97BDF" w:rsidRPr="00520D96" w:rsidRDefault="00E97BDF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Модератор: </w:t>
            </w:r>
          </w:p>
          <w:p w:rsidR="00E97BDF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20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Рождественская Елена Петровна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заместитель руководителя Департамента промышленности, предпринимательства, туризма, потребительского рынка товаров и услуг Администрации г.о. Самара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Доклады: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5C2D6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«Презентация выявленных основных смысловых характеристик города Самары для разработки узнаваемого бренда города» (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Кара</w:t>
            </w:r>
            <w:r w:rsidR="002D16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нд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аева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Ирина</w:t>
            </w:r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D3D14" w:rsidRPr="00DD3D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Геннадьевна</w:t>
            </w:r>
            <w:r w:rsidR="00DD3D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руководитель общественной рабочей группы по разработке бренда города Самары)</w:t>
            </w:r>
          </w:p>
          <w:p w:rsidR="00E97BDF" w:rsidRPr="00520D96" w:rsidRDefault="00E97BDF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6C059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«Создание электронного каталога производителей сувенирной продукции на террит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ории городского округа Самара» 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Рождественская Елена Петровна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заместитель руководителя Департамента промышленности, предпринимательства, туризма, потребительского рынка товаров и услуг Администрации г.о. Самара)</w:t>
            </w:r>
          </w:p>
          <w:p w:rsidR="00E97BDF" w:rsidRPr="00520D96" w:rsidRDefault="00E97BDF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23645B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F14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Целевая аудитория:</w:t>
            </w:r>
          </w:p>
          <w:p w:rsidR="00E97BDF" w:rsidRDefault="00E97BDF" w:rsidP="00305BF9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произв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одители сувенирной продукции.</w:t>
            </w:r>
          </w:p>
          <w:p w:rsidR="006C059C" w:rsidRPr="00520D96" w:rsidRDefault="006C059C" w:rsidP="00305BF9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97BDF" w:rsidRPr="00520D96" w:rsidTr="00AB254D">
        <w:tc>
          <w:tcPr>
            <w:tcW w:w="1843" w:type="dxa"/>
            <w:shd w:val="clear" w:color="auto" w:fill="BDD6EE" w:themeFill="accent1" w:themeFillTint="66"/>
          </w:tcPr>
          <w:p w:rsidR="00E97BDF" w:rsidRPr="00520D96" w:rsidRDefault="00E97BDF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13:00 – 15:00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E97BDF" w:rsidRPr="00520D96" w:rsidRDefault="00E97BDF" w:rsidP="006C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Круглый стол «Задачи и проблемы транспортного обслуживания болельщиков и туристов</w:t>
            </w:r>
            <w:r w:rsidRPr="00520D9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во время проведения Чемпионата мира по футболу FIFA 2018»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217</w:t>
            </w:r>
          </w:p>
        </w:tc>
      </w:tr>
      <w:tr w:rsidR="00E97BDF" w:rsidRPr="00520D96" w:rsidTr="009F7BDB">
        <w:tc>
          <w:tcPr>
            <w:tcW w:w="1843" w:type="dxa"/>
            <w:shd w:val="clear" w:color="auto" w:fill="auto"/>
          </w:tcPr>
          <w:p w:rsidR="00E97BDF" w:rsidRPr="00520D96" w:rsidRDefault="00E97BDF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Модератор: 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20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Мальцев Михаил Викторович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руководитель Департамента туризма Самарской области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Доклады: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«Проблемы экскурсионно-туристического обслуживания во время проведения Чемпионата мира по футболу FIFA 2018. Пути их решения» (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Жулина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Марина Александровна</w:t>
            </w:r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заместитель Министра культуры и национальной политики  Республики Мордовия)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681D3F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9F09A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«Организация приема воздушного потока болельщиков и гостей города во время проведения Чемпионата мира по футболу FIFA 2018» (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аэропорт «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Курумоч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E97BDF" w:rsidRPr="00520D96" w:rsidRDefault="00E97BDF" w:rsidP="009F09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9F09A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1328AC" w:rsidRDefault="001328AC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«Въездные маршруты и организация дорожного движения в городском округе Самара во время проведения Чемпионата мира по футболу FIFA 2018» (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630549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932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Целевая аудитория: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представители авиакомпаний-перевозчиков (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Turkish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Airlines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Czech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Airlines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); 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представители ОАО «РЖД»;</w:t>
            </w:r>
          </w:p>
          <w:p w:rsidR="00E97BDF" w:rsidRPr="005C2D6F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руководители компаний-туроператоров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97BDF" w:rsidRPr="00520D96" w:rsidTr="005C2D6F">
        <w:tc>
          <w:tcPr>
            <w:tcW w:w="1843" w:type="dxa"/>
            <w:shd w:val="clear" w:color="auto" w:fill="BDD6EE" w:themeFill="accent1" w:themeFillTint="66"/>
          </w:tcPr>
          <w:p w:rsidR="00E97BDF" w:rsidRPr="00520D96" w:rsidRDefault="00E97BDF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13:00 – 15:0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E97BDF" w:rsidRPr="005C2D6F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Круглый стол «Вопросы ресторанного обслуживания туристов и болельщиков во время проведения Чемпионата мира по футболу FIFA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2018»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</w:t>
            </w:r>
          </w:p>
        </w:tc>
      </w:tr>
      <w:tr w:rsidR="00E97BDF" w:rsidRPr="00520D96" w:rsidTr="009F7BDB">
        <w:tc>
          <w:tcPr>
            <w:tcW w:w="1843" w:type="dxa"/>
            <w:shd w:val="clear" w:color="auto" w:fill="auto"/>
          </w:tcPr>
          <w:p w:rsidR="00E97BDF" w:rsidRPr="00520D96" w:rsidRDefault="00E97BDF" w:rsidP="00751B8E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Модератор: 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20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Петров Владимир Васильевич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заместитель руководителя Департамента промышленности, предпринимательства, туризма, потребительского рынка товаров и услуг Администрации г.о. Самара</w:t>
            </w: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20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Фан-Юнг Ирина Валерьевна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представитель Совета по развитию ресторанного дела в Самарской области</w:t>
            </w:r>
          </w:p>
          <w:p w:rsidR="00E97BDF" w:rsidRPr="00520D96" w:rsidRDefault="00E97BDF" w:rsidP="00872AD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Доклады:</w:t>
            </w:r>
          </w:p>
          <w:p w:rsidR="00E97BDF" w:rsidRPr="00520D96" w:rsidRDefault="00E97BDF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«Региональный план мероприятий по подготовке предприятий общественного питания открытой сети к обслуживанию зрителей во время проведения Чемпионата мира по футболу FIFA 2018» (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Харчев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Дмитрий Алексеевич</w:t>
            </w:r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руководитель департамента торговли и потребительского рынка министерства экономического развития инвестиций и торговли Сама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рской области)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0A1F9D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«Открытие на территории городского округа Самара центра по оценке и квалификации персонала» (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Талбацкий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Ян Петрович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руководитель управления стратегического развития, информационных услуг и взаимодействия с гражданским обществом министерства труда, занятости и миграцио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нной политики Самарской области)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0A1F9D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«Проблемы развития ресторанного дела в Самарской области» (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Фан-Юнг Ирина Валерьевна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представитель Совета по развитию ресторанного дела в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Самарск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ой области)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0A1F9D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«Опыт Республики Татарстан в подготовке ресторанов во время проведения крупных мероприятий международного уровня»</w:t>
            </w:r>
            <w:r w:rsidRP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C0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Саргина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Оксана Николаевна</w:t>
            </w:r>
            <w:r w:rsidRPr="00520D9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</w:t>
            </w:r>
            <w:r w:rsidRPr="00520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руководитель Центра развити</w:t>
            </w:r>
            <w:r w:rsidR="006C0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туризма Республики Татарстан)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7BDF" w:rsidRPr="00520D96" w:rsidRDefault="00E97BDF" w:rsidP="000A1F9D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«Разработка и внедрение кулинарного календаря Самары» (</w:t>
            </w:r>
            <w:r w:rsidRPr="006C059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Рабинович Анна Михайловна</w:t>
            </w:r>
            <w:r w:rsidRPr="00520D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заместитель начальника отдела промышленности, предпринимательства и туризма Департамента промышленности, предпринимательства, туризма, потребительского рынка товаров и услуг Администрации городского округа Самара)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7BDF" w:rsidRPr="00520D96" w:rsidRDefault="00E97BDF" w:rsidP="000A1F9D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7BDF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«Гастрономический бренд Самары» (</w:t>
            </w:r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Джангуидо </w:t>
            </w:r>
            <w:proofErr w:type="spellStart"/>
            <w:r w:rsidRPr="006C05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Бреддо</w:t>
            </w:r>
            <w:proofErr w:type="spellEnd"/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представитель Генерального Консульства Италии в Москве при Почетном Консульстве Италии в Самарской и Ульяновской областях, Ре</w:t>
            </w:r>
            <w:r w:rsidR="006C0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спублике Татарстан)</w:t>
            </w:r>
          </w:p>
          <w:p w:rsidR="006C059C" w:rsidRDefault="006C059C" w:rsidP="006C059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C059C" w:rsidRPr="00520D96" w:rsidRDefault="006C059C" w:rsidP="006C059C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E97BDF" w:rsidRPr="00520D96" w:rsidRDefault="00E97BDF" w:rsidP="00D5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E97BDF" w:rsidRPr="00520D96" w:rsidRDefault="00E97BDF" w:rsidP="00D56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Целевая аудитория: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97BDF" w:rsidRPr="00520D96" w:rsidRDefault="00E97BDF" w:rsidP="00872AD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17147" w:rsidRPr="00520D96" w:rsidRDefault="00E97BDF" w:rsidP="001328AC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руководители компаний, занимающихся </w:t>
            </w:r>
            <w:r w:rsidR="00F171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ресторанным бизнесом.</w:t>
            </w:r>
          </w:p>
        </w:tc>
        <w:tc>
          <w:tcPr>
            <w:tcW w:w="0" w:type="auto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97BDF" w:rsidRPr="00520D96" w:rsidTr="00520D96">
        <w:tc>
          <w:tcPr>
            <w:tcW w:w="0" w:type="auto"/>
            <w:gridSpan w:val="3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31 мая 2017 г.</w:t>
            </w:r>
          </w:p>
        </w:tc>
      </w:tr>
      <w:tr w:rsidR="00E97BDF" w:rsidRPr="00520D96" w:rsidTr="00AB254D">
        <w:trPr>
          <w:trHeight w:val="966"/>
        </w:trPr>
        <w:tc>
          <w:tcPr>
            <w:tcW w:w="1843" w:type="dxa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9:30 – 15:00</w:t>
            </w:r>
          </w:p>
        </w:tc>
        <w:tc>
          <w:tcPr>
            <w:tcW w:w="7030" w:type="dxa"/>
            <w:shd w:val="clear" w:color="auto" w:fill="auto"/>
          </w:tcPr>
          <w:p w:rsidR="00E97BDF" w:rsidRPr="00520D96" w:rsidRDefault="00E97BDF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Работа выставочной экспозиции по презентации новых и реконструированных туристических объектов городского округа Самара</w:t>
            </w:r>
          </w:p>
          <w:p w:rsidR="00E97BDF" w:rsidRPr="00520D96" w:rsidRDefault="00E97BDF" w:rsidP="0075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7BDF" w:rsidRPr="00520D96" w:rsidRDefault="00E97BDF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Атриум</w:t>
            </w:r>
          </w:p>
        </w:tc>
      </w:tr>
      <w:tr w:rsidR="006C059C" w:rsidRPr="00520D96" w:rsidTr="00AB254D">
        <w:trPr>
          <w:trHeight w:val="966"/>
        </w:trPr>
        <w:tc>
          <w:tcPr>
            <w:tcW w:w="1843" w:type="dxa"/>
            <w:shd w:val="clear" w:color="auto" w:fill="BDD6EE" w:themeFill="accent1" w:themeFillTint="66"/>
          </w:tcPr>
          <w:p w:rsidR="006C059C" w:rsidRPr="00520D96" w:rsidRDefault="006C059C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11:00 – 14:00</w:t>
            </w:r>
          </w:p>
        </w:tc>
        <w:tc>
          <w:tcPr>
            <w:tcW w:w="7030" w:type="dxa"/>
            <w:shd w:val="clear" w:color="auto" w:fill="BDD6EE" w:themeFill="accent1" w:themeFillTint="66"/>
          </w:tcPr>
          <w:p w:rsidR="006C059C" w:rsidRPr="00520D96" w:rsidRDefault="006C059C" w:rsidP="0002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Круглый стол «</w:t>
            </w:r>
            <w:r w:rsidR="000278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Возможности формирования единого музейного билета и разработка музейных продуктов для болельщиков и гостей </w:t>
            </w:r>
            <w:r w:rsidR="000278F2" w:rsidRPr="000278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Чемпионата мира по футболу FIFA 2018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6C059C" w:rsidRPr="00520D96" w:rsidRDefault="006C059C" w:rsidP="001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216</w:t>
            </w:r>
          </w:p>
        </w:tc>
      </w:tr>
      <w:tr w:rsidR="006C059C" w:rsidRPr="00520D96" w:rsidTr="009F7BDB">
        <w:tc>
          <w:tcPr>
            <w:tcW w:w="1843" w:type="dxa"/>
            <w:shd w:val="clear" w:color="auto" w:fill="auto"/>
          </w:tcPr>
          <w:p w:rsidR="006C059C" w:rsidRPr="00520D96" w:rsidRDefault="006C059C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30" w:type="dxa"/>
            <w:shd w:val="clear" w:color="auto" w:fill="auto"/>
          </w:tcPr>
          <w:p w:rsidR="006C059C" w:rsidRPr="00520D96" w:rsidRDefault="006C059C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Модерато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р: </w:t>
            </w:r>
          </w:p>
          <w:p w:rsidR="001328AC" w:rsidRPr="00717275" w:rsidRDefault="001328AC" w:rsidP="002320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6C059C" w:rsidRPr="00520D96" w:rsidRDefault="000278F2" w:rsidP="002320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20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Рождественская Елена Петровна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заместитель руководителя Департамента промышленности, 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предпринимательства, туризма, потребительского рынка товаров и услуг Администрации г.о. Самара</w:t>
            </w:r>
          </w:p>
          <w:p w:rsidR="00F17147" w:rsidRPr="00717275" w:rsidRDefault="00F17147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6C059C" w:rsidRPr="00520D96" w:rsidRDefault="006C059C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Доклады:</w:t>
            </w:r>
          </w:p>
          <w:p w:rsidR="006C059C" w:rsidRPr="00717275" w:rsidRDefault="006C059C" w:rsidP="0087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0278F2" w:rsidRDefault="007E06D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презентационный семинар для учреждений культуры о работе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TripAggregator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ООО «</w:t>
            </w:r>
            <w:proofErr w:type="spellStart"/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Агг</w:t>
            </w:r>
            <w:proofErr w:type="spellEnd"/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Лаб</w:t>
            </w:r>
            <w:proofErr w:type="spellEnd"/>
            <w:proofErr w:type="gramEnd"/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0278F2" w:rsidRPr="00717275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278F2" w:rsidRPr="000278F2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78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0278F2" w:rsidRPr="00717275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C059C" w:rsidRPr="00520D96" w:rsidRDefault="007E06D2" w:rsidP="00630549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0278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интер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активной платформы «Яркие выходные в Самаре» </w:t>
            </w:r>
            <w:r w:rsidRPr="000278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0278F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Фан-Юнг Ирина Валерьевна</w:t>
            </w:r>
            <w:r w:rsidRPr="000278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представитель Совета по развитию ресторанного дела в Самарской области)</w:t>
            </w:r>
          </w:p>
          <w:p w:rsidR="000278F2" w:rsidRPr="00717275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278F2" w:rsidRPr="000278F2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78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вопросы, обсуждение</w:t>
            </w:r>
          </w:p>
          <w:p w:rsidR="000278F2" w:rsidRPr="000278F2" w:rsidRDefault="000278F2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C059C" w:rsidRPr="00520D96" w:rsidRDefault="006C059C" w:rsidP="006305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Целевая аудитория: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C059C" w:rsidRPr="00520D96" w:rsidRDefault="006C059C" w:rsidP="00630549">
            <w:pPr>
              <w:spacing w:after="0" w:line="240" w:lineRule="auto"/>
              <w:ind w:firstLine="3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C059C" w:rsidRPr="00520D96" w:rsidRDefault="006C059C" w:rsidP="00630549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представители </w:t>
            </w:r>
            <w:r w:rsidR="000278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учреждений культуры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г.о. Самара;</w:t>
            </w:r>
          </w:p>
          <w:p w:rsidR="006C059C" w:rsidRDefault="006C059C" w:rsidP="000278F2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представители </w:t>
            </w:r>
            <w:r w:rsidR="000278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туристических агентств г.о.Самара</w:t>
            </w: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17147" w:rsidRPr="005C2D6F" w:rsidRDefault="00F17147" w:rsidP="005C2D6F">
            <w:pPr>
              <w:spacing w:after="0" w:line="240" w:lineRule="auto"/>
              <w:ind w:firstLine="41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059C" w:rsidRPr="00520D96" w:rsidRDefault="006C059C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723B" w:rsidRPr="00520D96" w:rsidTr="009F7BDB">
        <w:tc>
          <w:tcPr>
            <w:tcW w:w="1843" w:type="dxa"/>
            <w:shd w:val="clear" w:color="auto" w:fill="auto"/>
          </w:tcPr>
          <w:p w:rsidR="00A0723B" w:rsidRPr="00520D96" w:rsidRDefault="00A0723B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11:00 – 14:00</w:t>
            </w:r>
          </w:p>
        </w:tc>
        <w:tc>
          <w:tcPr>
            <w:tcW w:w="7030" w:type="dxa"/>
            <w:shd w:val="clear" w:color="auto" w:fill="auto"/>
          </w:tcPr>
          <w:p w:rsidR="00A0723B" w:rsidRPr="006C059C" w:rsidRDefault="00A0723B" w:rsidP="00A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Обучающий семинар для представителей ресторанного бизнеса по вопросам подготовки к проведению Чемпионата мира по футболу 2018 года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56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«Экономика впечатлений»</w:t>
            </w:r>
          </w:p>
        </w:tc>
        <w:tc>
          <w:tcPr>
            <w:tcW w:w="0" w:type="auto"/>
            <w:shd w:val="clear" w:color="auto" w:fill="auto"/>
          </w:tcPr>
          <w:p w:rsidR="00A0723B" w:rsidRPr="00520D96" w:rsidRDefault="00A0723B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213</w:t>
            </w:r>
          </w:p>
        </w:tc>
      </w:tr>
      <w:tr w:rsidR="00A0723B" w:rsidRPr="00520D96" w:rsidTr="009F7BDB">
        <w:tc>
          <w:tcPr>
            <w:tcW w:w="1843" w:type="dxa"/>
            <w:shd w:val="clear" w:color="auto" w:fill="auto"/>
          </w:tcPr>
          <w:p w:rsidR="00A0723B" w:rsidRPr="00520D96" w:rsidRDefault="00A0723B" w:rsidP="00872AD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11:00 – 14:00</w:t>
            </w:r>
          </w:p>
        </w:tc>
        <w:tc>
          <w:tcPr>
            <w:tcW w:w="7030" w:type="dxa"/>
            <w:shd w:val="clear" w:color="auto" w:fill="auto"/>
          </w:tcPr>
          <w:p w:rsidR="00A0723B" w:rsidRDefault="00A0723B" w:rsidP="00AA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6C05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Обучающий семинар для представителей гостиничного бизнеса по вопросам подготовки к проведению Чемпионата мира по футболу 2018 года</w:t>
            </w:r>
          </w:p>
          <w:p w:rsidR="00A0723B" w:rsidRPr="00B562B4" w:rsidRDefault="00A0723B" w:rsidP="00AA593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color w:val="222222"/>
                <w:u w:val="single"/>
              </w:rPr>
            </w:pPr>
            <w:r w:rsidRPr="00B562B4">
              <w:rPr>
                <w:b w:val="0"/>
                <w:i/>
                <w:iCs/>
                <w:sz w:val="28"/>
                <w:szCs w:val="28"/>
                <w:u w:val="single"/>
              </w:rPr>
              <w:t xml:space="preserve">«Особенности приема клиентских групп – опыт </w:t>
            </w:r>
            <w:hyperlink r:id="rId8" w:tgtFrame="_blank" w:history="1">
              <w:r w:rsidRPr="00B562B4">
                <w:rPr>
                  <w:b w:val="0"/>
                  <w:bCs w:val="0"/>
                  <w:i/>
                  <w:u w:val="single"/>
                </w:rPr>
                <w:t xml:space="preserve">MATCH </w:t>
              </w:r>
              <w:proofErr w:type="spellStart"/>
              <w:r w:rsidRPr="00B562B4">
                <w:rPr>
                  <w:b w:val="0"/>
                  <w:bCs w:val="0"/>
                  <w:i/>
                  <w:u w:val="single"/>
                </w:rPr>
                <w:t>Hospitality</w:t>
              </w:r>
              <w:proofErr w:type="spellEnd"/>
            </w:hyperlink>
            <w:r w:rsidRPr="00B562B4">
              <w:rPr>
                <w:b w:val="0"/>
                <w:i/>
                <w:iCs/>
                <w:sz w:val="28"/>
                <w:szCs w:val="28"/>
                <w:u w:val="single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0723B" w:rsidRPr="00520D96" w:rsidRDefault="00A0723B" w:rsidP="0087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0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705D02" w:rsidRDefault="00705D02" w:rsidP="00107B12"/>
    <w:sectPr w:rsidR="00705D02" w:rsidSect="0033679F">
      <w:pgSz w:w="11906" w:h="16838"/>
      <w:pgMar w:top="993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6D1"/>
    <w:multiLevelType w:val="hybridMultilevel"/>
    <w:tmpl w:val="58D8EE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41A0"/>
    <w:multiLevelType w:val="hybridMultilevel"/>
    <w:tmpl w:val="B48E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4491"/>
    <w:multiLevelType w:val="hybridMultilevel"/>
    <w:tmpl w:val="9324412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3C3E"/>
    <w:multiLevelType w:val="hybridMultilevel"/>
    <w:tmpl w:val="9B5EEA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02"/>
    <w:rsid w:val="00027111"/>
    <w:rsid w:val="000278F2"/>
    <w:rsid w:val="00081AB0"/>
    <w:rsid w:val="000A1F9D"/>
    <w:rsid w:val="000C7DB6"/>
    <w:rsid w:val="000D12B1"/>
    <w:rsid w:val="00104E74"/>
    <w:rsid w:val="00107B12"/>
    <w:rsid w:val="001328AC"/>
    <w:rsid w:val="001412C8"/>
    <w:rsid w:val="00143172"/>
    <w:rsid w:val="001624A0"/>
    <w:rsid w:val="0016788A"/>
    <w:rsid w:val="00173CF2"/>
    <w:rsid w:val="00202644"/>
    <w:rsid w:val="0021180A"/>
    <w:rsid w:val="00211966"/>
    <w:rsid w:val="002128D2"/>
    <w:rsid w:val="00223BBC"/>
    <w:rsid w:val="00225D2B"/>
    <w:rsid w:val="00230603"/>
    <w:rsid w:val="002320EA"/>
    <w:rsid w:val="0023645B"/>
    <w:rsid w:val="00250974"/>
    <w:rsid w:val="00256F1D"/>
    <w:rsid w:val="0027378B"/>
    <w:rsid w:val="002D16DA"/>
    <w:rsid w:val="002E0B49"/>
    <w:rsid w:val="002E2C9D"/>
    <w:rsid w:val="00305BF9"/>
    <w:rsid w:val="0033679F"/>
    <w:rsid w:val="00347FC0"/>
    <w:rsid w:val="00356D54"/>
    <w:rsid w:val="0039450A"/>
    <w:rsid w:val="003B0515"/>
    <w:rsid w:val="003B399A"/>
    <w:rsid w:val="003B3B31"/>
    <w:rsid w:val="003D47D7"/>
    <w:rsid w:val="00412380"/>
    <w:rsid w:val="004A45CB"/>
    <w:rsid w:val="004A718D"/>
    <w:rsid w:val="004B72BF"/>
    <w:rsid w:val="004B7D6E"/>
    <w:rsid w:val="004E05CA"/>
    <w:rsid w:val="00520D96"/>
    <w:rsid w:val="005676AB"/>
    <w:rsid w:val="005C2D6F"/>
    <w:rsid w:val="005D05D4"/>
    <w:rsid w:val="005D32E5"/>
    <w:rsid w:val="006144C3"/>
    <w:rsid w:val="00630549"/>
    <w:rsid w:val="0065733D"/>
    <w:rsid w:val="00681D3F"/>
    <w:rsid w:val="00693EB8"/>
    <w:rsid w:val="006C059C"/>
    <w:rsid w:val="00705D02"/>
    <w:rsid w:val="00717275"/>
    <w:rsid w:val="0072506E"/>
    <w:rsid w:val="00751B8E"/>
    <w:rsid w:val="00763BA0"/>
    <w:rsid w:val="007D1B9E"/>
    <w:rsid w:val="007E06D2"/>
    <w:rsid w:val="007E168F"/>
    <w:rsid w:val="00812350"/>
    <w:rsid w:val="00815520"/>
    <w:rsid w:val="008537C5"/>
    <w:rsid w:val="00867EE7"/>
    <w:rsid w:val="0087207A"/>
    <w:rsid w:val="00872ADC"/>
    <w:rsid w:val="00894F95"/>
    <w:rsid w:val="00926A25"/>
    <w:rsid w:val="00930A16"/>
    <w:rsid w:val="00932131"/>
    <w:rsid w:val="00933E54"/>
    <w:rsid w:val="009378B7"/>
    <w:rsid w:val="009B60DF"/>
    <w:rsid w:val="009F09AC"/>
    <w:rsid w:val="009F7BDB"/>
    <w:rsid w:val="00A0723B"/>
    <w:rsid w:val="00A1471B"/>
    <w:rsid w:val="00A661E8"/>
    <w:rsid w:val="00AB254D"/>
    <w:rsid w:val="00AE2CC0"/>
    <w:rsid w:val="00AF0EAD"/>
    <w:rsid w:val="00B179BE"/>
    <w:rsid w:val="00B43691"/>
    <w:rsid w:val="00B46BE0"/>
    <w:rsid w:val="00B62462"/>
    <w:rsid w:val="00B80B2A"/>
    <w:rsid w:val="00B83BD9"/>
    <w:rsid w:val="00B865E4"/>
    <w:rsid w:val="00BB019E"/>
    <w:rsid w:val="00BF0EB0"/>
    <w:rsid w:val="00C21777"/>
    <w:rsid w:val="00C242EB"/>
    <w:rsid w:val="00C35437"/>
    <w:rsid w:val="00C82C65"/>
    <w:rsid w:val="00C970F8"/>
    <w:rsid w:val="00CA14C6"/>
    <w:rsid w:val="00D26EF7"/>
    <w:rsid w:val="00D54A9B"/>
    <w:rsid w:val="00D56F76"/>
    <w:rsid w:val="00D60126"/>
    <w:rsid w:val="00D84837"/>
    <w:rsid w:val="00DD3D14"/>
    <w:rsid w:val="00DD5ECB"/>
    <w:rsid w:val="00E064B5"/>
    <w:rsid w:val="00E1375B"/>
    <w:rsid w:val="00E321C6"/>
    <w:rsid w:val="00E55902"/>
    <w:rsid w:val="00E6014E"/>
    <w:rsid w:val="00E97BDF"/>
    <w:rsid w:val="00ED26DE"/>
    <w:rsid w:val="00EF21C4"/>
    <w:rsid w:val="00F14F52"/>
    <w:rsid w:val="00F15444"/>
    <w:rsid w:val="00F17147"/>
    <w:rsid w:val="00F17D2C"/>
    <w:rsid w:val="00F45ED9"/>
    <w:rsid w:val="00F4788E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C"/>
  </w:style>
  <w:style w:type="paragraph" w:styleId="3">
    <w:name w:val="heading 3"/>
    <w:basedOn w:val="a"/>
    <w:link w:val="30"/>
    <w:uiPriority w:val="9"/>
    <w:qFormat/>
    <w:rsid w:val="00107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520"/>
    <w:pPr>
      <w:spacing w:after="0" w:line="240" w:lineRule="auto"/>
    </w:pPr>
  </w:style>
  <w:style w:type="character" w:styleId="a4">
    <w:name w:val="Emphasis"/>
    <w:uiPriority w:val="20"/>
    <w:qFormat/>
    <w:rsid w:val="00933E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B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BBC"/>
    <w:rPr>
      <w:b/>
      <w:bCs/>
    </w:rPr>
  </w:style>
  <w:style w:type="table" w:styleId="a8">
    <w:name w:val="Table Grid"/>
    <w:basedOn w:val="a1"/>
    <w:uiPriority w:val="39"/>
    <w:rsid w:val="004B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7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107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C"/>
  </w:style>
  <w:style w:type="paragraph" w:styleId="3">
    <w:name w:val="heading 3"/>
    <w:basedOn w:val="a"/>
    <w:link w:val="30"/>
    <w:uiPriority w:val="9"/>
    <w:qFormat/>
    <w:rsid w:val="00107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520"/>
    <w:pPr>
      <w:spacing w:after="0" w:line="240" w:lineRule="auto"/>
    </w:pPr>
  </w:style>
  <w:style w:type="character" w:styleId="a4">
    <w:name w:val="Emphasis"/>
    <w:uiPriority w:val="20"/>
    <w:qFormat/>
    <w:rsid w:val="00933E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B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BBC"/>
    <w:rPr>
      <w:b/>
      <w:bCs/>
    </w:rPr>
  </w:style>
  <w:style w:type="table" w:styleId="a8">
    <w:name w:val="Table Grid"/>
    <w:basedOn w:val="a1"/>
    <w:uiPriority w:val="39"/>
    <w:rsid w:val="004B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7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10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iE4sSJ1fPTAhXEAxoKHRIZD_QQFggoMAA&amp;url=http%3A%2F%2Fmoscow-city.online%2Fcompany%2F8707%2F&amp;usg=AFQjCNHTl2hb5fag1OlhJpd2KkT043Ytg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F8B1-281D-41DD-858C-CB4751F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Виолетта Ивановна</dc:creator>
  <cp:lastModifiedBy>Сторож Ирина</cp:lastModifiedBy>
  <cp:revision>28</cp:revision>
  <cp:lastPrinted>2017-05-16T06:31:00Z</cp:lastPrinted>
  <dcterms:created xsi:type="dcterms:W3CDTF">2017-04-28T08:46:00Z</dcterms:created>
  <dcterms:modified xsi:type="dcterms:W3CDTF">2017-05-18T10:39:00Z</dcterms:modified>
</cp:coreProperties>
</file>