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4C" w:rsidRPr="00AC484C" w:rsidRDefault="00AC484C" w:rsidP="00AC484C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 w:rsidRPr="00AC484C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AC484C">
        <w:rPr>
          <w:rFonts w:ascii="Arial" w:eastAsia="Times New Roman" w:hAnsi="Arial" w:cs="Arial"/>
          <w:b/>
          <w:bCs/>
          <w:color w:val="4D4D4D"/>
          <w:sz w:val="24"/>
          <w:szCs w:val="24"/>
        </w:rPr>
        <w:t>коронавирусной</w:t>
      </w:r>
      <w:proofErr w:type="spellEnd"/>
      <w:r w:rsidRPr="00AC484C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 инфекции в организациях общественного питания и пищеблоках образовательных организаций (приложение к письму Федеральной службы по надзору в сфере защиты прав потребителей и благополучия человека от 14 февраля 2020 г. N 02/2230-2020-32)</w:t>
      </w:r>
    </w:p>
    <w:p w:rsidR="00AC484C" w:rsidRPr="00AC484C" w:rsidRDefault="00AC484C" w:rsidP="00AC484C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11 марта 2020</w:t>
      </w:r>
      <w:bookmarkStart w:id="0" w:name="_GoBack"/>
      <w:bookmarkEnd w:id="0"/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0"/>
      <w:bookmarkEnd w:id="1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В связи с неблагополучной ситуацией по новой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коронавирусной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Механизмы передачи инфекции - воздушно-капельный, контактный, фекально-оральный.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Меры профилактики: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мер личной гигиены.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Недопуск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инструкциях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по применению которых указаны режимы обеззараживания объектов при вирусных инфекциях.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коронавирусной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Для дезинфекции применяют наименее токсичные средства.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</w:t>
      </w:r>
      <w:r w:rsidRPr="00AC484C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При наличии туалетов проводится их уборка и дезинфекция в установленном порядке.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в течение 90 минут.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Для мытья посуды ручным способом необходимо предусмотреть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трехсекционные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ванны для столовой посуды, двухсекционные - для стеклянной посуды и столовых приборов.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Мытье столовой посуды ручным способом производят в следующем порядке: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механическое удаление остатков пищи;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мытье в воде с добавлением моющих сре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дств в п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>ервой секции ванны;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мытье во второй секции ванны в воде с температурой не ниже 40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и добавлением моющих средств в количестве, в два раза меньшем, чем в первой секции ванны;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с помощью гибкого шланга с душевой насадкой;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- ополаскивание посуды 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- просушивание посуды на решетчатых полках, стеллажах.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хлорактивные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(натриевая соль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дихлоризоциануровой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Б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- в концентрации активного хлора в рабочем растворе не менее 3,0%),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кислородактивные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(перекись </w:t>
      </w:r>
      <w:r w:rsidRPr="00AC484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гуанидина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Содержание действующих веществ указано в Инструкциях по применению.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Дезинфицирующие средства хранят в упаковках изготовителя, плотно 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закрытыми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хлорактивных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кислородактивных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AC484C" w:rsidRPr="00AC484C" w:rsidRDefault="00AC484C" w:rsidP="00AC484C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bookmarkStart w:id="2" w:name="review"/>
      <w:bookmarkEnd w:id="2"/>
      <w:r w:rsidRPr="00AC484C">
        <w:rPr>
          <w:rFonts w:ascii="Arial" w:eastAsia="Times New Roman" w:hAnsi="Arial" w:cs="Arial"/>
          <w:b/>
          <w:bCs/>
          <w:color w:val="4D4D4D"/>
          <w:sz w:val="24"/>
          <w:szCs w:val="24"/>
        </w:rPr>
        <w:t>Обзор документа</w:t>
      </w:r>
    </w:p>
    <w:p w:rsidR="00AC484C" w:rsidRPr="00AC484C" w:rsidRDefault="00AC484C" w:rsidP="00AC484C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В связи с неблагополучной ситуацией по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коронавирусу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Роспотребнадзор</w:t>
      </w:r>
      <w:proofErr w:type="spellEnd"/>
      <w:r w:rsidRPr="00AC484C">
        <w:rPr>
          <w:rFonts w:ascii="Arial" w:eastAsia="Times New Roman" w:hAnsi="Arial" w:cs="Arial"/>
          <w:color w:val="000000"/>
          <w:sz w:val="24"/>
          <w:szCs w:val="24"/>
        </w:rPr>
        <w:t xml:space="preserve"> разъяснил, какие профилактические и дезинфекционные мероприятия нужно проводить в организациях общепита и пищеблоках образовательных организаций.</w:t>
      </w:r>
    </w:p>
    <w:p w:rsidR="00AC484C" w:rsidRPr="00AC484C" w:rsidRDefault="00AC484C" w:rsidP="00AC484C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t>Даны рекомендации по мытью посуды, по уборке помещений, по использованию дезинфицирующих средств.</w:t>
      </w:r>
    </w:p>
    <w:p w:rsidR="009A3306" w:rsidRPr="00AC484C" w:rsidRDefault="00AC484C" w:rsidP="00AC484C">
      <w:pPr>
        <w:jc w:val="both"/>
        <w:rPr>
          <w:sz w:val="24"/>
          <w:szCs w:val="24"/>
        </w:rPr>
      </w:pPr>
      <w:r w:rsidRPr="00AC48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84C">
        <w:rPr>
          <w:rFonts w:ascii="Arial" w:eastAsia="Times New Roman" w:hAnsi="Arial" w:cs="Arial"/>
          <w:color w:val="000000"/>
          <w:sz w:val="24"/>
          <w:szCs w:val="24"/>
        </w:rPr>
        <w:br/>
        <w:t>ГАРАНТ</w:t>
      </w:r>
      <w:proofErr w:type="gramStart"/>
      <w:r w:rsidRPr="00AC484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AC484C">
        <w:rPr>
          <w:rFonts w:ascii="Arial" w:eastAsia="Times New Roman" w:hAnsi="Arial" w:cs="Arial"/>
          <w:color w:val="000000"/>
          <w:sz w:val="24"/>
          <w:szCs w:val="24"/>
        </w:rPr>
        <w:t>У: </w:t>
      </w:r>
      <w:hyperlink r:id="rId5" w:anchor="ixzz6GNqwBdOW" w:history="1">
        <w:r w:rsidRPr="00AC484C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</w:rPr>
          <w:t>http://www.garant.ru/products/ipo/prime/doc/73607612/#ixzz6GNqwBdOW</w:t>
        </w:r>
      </w:hyperlink>
    </w:p>
    <w:p w:rsidR="00F767B0" w:rsidRDefault="00F767B0"/>
    <w:sectPr w:rsidR="00F767B0" w:rsidSect="00AC484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0"/>
    <w:rsid w:val="009A3306"/>
    <w:rsid w:val="00AC484C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3607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Buhvalova</dc:creator>
  <cp:keywords/>
  <dc:description/>
  <cp:lastModifiedBy>Buhvalova</cp:lastModifiedBy>
  <cp:revision>2</cp:revision>
  <dcterms:created xsi:type="dcterms:W3CDTF">2020-03-11T12:41:00Z</dcterms:created>
  <dcterms:modified xsi:type="dcterms:W3CDTF">2020-03-11T12:41:00Z</dcterms:modified>
</cp:coreProperties>
</file>