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7E" w:rsidRPr="00F23C7E" w:rsidRDefault="00F23C7E" w:rsidP="00F23C7E">
      <w:pPr>
        <w:pStyle w:val="1"/>
        <w:tabs>
          <w:tab w:val="left" w:pos="7180"/>
        </w:tabs>
        <w:jc w:val="right"/>
        <w:rPr>
          <w:rFonts w:ascii="Arial" w:hAnsi="Arial" w:cs="Arial"/>
          <w:sz w:val="22"/>
          <w:szCs w:val="22"/>
          <w:lang w:val="en-US"/>
        </w:rPr>
      </w:pPr>
      <w:r w:rsidRPr="007B3F17">
        <w:rPr>
          <w:noProof/>
          <w:highlight w:val="yellow"/>
        </w:rPr>
        <w:drawing>
          <wp:anchor distT="0" distB="180340" distL="114300" distR="114300" simplePos="0" relativeHeight="251659264" behindDoc="0" locked="0" layoutInCell="1" allowOverlap="1">
            <wp:simplePos x="0" y="0"/>
            <wp:positionH relativeFrom="column">
              <wp:posOffset>-336690</wp:posOffset>
            </wp:positionH>
            <wp:positionV relativeFrom="paragraph">
              <wp:posOffset>158684</wp:posOffset>
            </wp:positionV>
            <wp:extent cx="1635240" cy="985652"/>
            <wp:effectExtent l="19050" t="0" r="8255" b="0"/>
            <wp:wrapSquare wrapText="bothSides"/>
            <wp:docPr id="16" name="Рисунок 6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_Logo.png"/>
                    <pic:cNvPicPr/>
                  </pic:nvPicPr>
                  <pic:blipFill>
                    <a:blip r:embed="rId5" cstate="print"/>
                    <a:stretch>
                      <a:fillRect t="382" b="382"/>
                    </a:stretch>
                  </pic:blipFill>
                  <pic:spPr>
                    <a:xfrm>
                      <a:off x="0" y="0"/>
                      <a:ext cx="1630045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3C7E">
        <w:rPr>
          <w:rFonts w:ascii="Arial" w:hAnsi="Arial" w:cs="Arial"/>
          <w:sz w:val="22"/>
          <w:szCs w:val="22"/>
          <w:lang w:val="en-US"/>
        </w:rPr>
        <w:t>http://allsalon.ru</w:t>
      </w:r>
    </w:p>
    <w:p w:rsidR="00F23C7E" w:rsidRPr="00F23C7E" w:rsidRDefault="00F23C7E" w:rsidP="00F23C7E">
      <w:pPr>
        <w:autoSpaceDE w:val="0"/>
        <w:autoSpaceDN w:val="0"/>
        <w:adjustRightInd w:val="0"/>
        <w:jc w:val="right"/>
        <w:rPr>
          <w:rFonts w:ascii="Arial" w:hAnsi="Arial" w:cs="Arial"/>
          <w:b/>
          <w:lang w:val="en-US"/>
        </w:rPr>
      </w:pPr>
      <w:r w:rsidRPr="00F23C7E">
        <w:rPr>
          <w:rFonts w:ascii="Arial" w:hAnsi="Arial" w:cs="Arial"/>
          <w:b/>
          <w:lang w:val="en-US"/>
        </w:rPr>
        <w:t xml:space="preserve"> +7 (996) 774-44-38</w:t>
      </w:r>
    </w:p>
    <w:p w:rsidR="00F23C7E" w:rsidRPr="00F23C7E" w:rsidRDefault="00F23C7E" w:rsidP="00F23C7E">
      <w:pPr>
        <w:pStyle w:val="1"/>
        <w:tabs>
          <w:tab w:val="left" w:pos="6100"/>
        </w:tabs>
        <w:jc w:val="right"/>
        <w:rPr>
          <w:lang w:val="en-US"/>
        </w:rPr>
      </w:pPr>
      <w:r w:rsidRPr="00F23C7E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7B3F17">
        <w:rPr>
          <w:rFonts w:ascii="Arial" w:hAnsi="Arial" w:cs="Arial"/>
          <w:sz w:val="22"/>
          <w:szCs w:val="22"/>
          <w:lang w:val="en-US"/>
        </w:rPr>
        <w:t>e</w:t>
      </w:r>
      <w:r w:rsidRPr="00F23C7E">
        <w:rPr>
          <w:rFonts w:ascii="Arial" w:hAnsi="Arial" w:cs="Arial"/>
          <w:sz w:val="22"/>
          <w:szCs w:val="22"/>
          <w:lang w:val="en-US"/>
        </w:rPr>
        <w:t>-</w:t>
      </w:r>
      <w:r w:rsidRPr="007B3F17">
        <w:rPr>
          <w:rFonts w:ascii="Arial" w:hAnsi="Arial" w:cs="Arial"/>
          <w:sz w:val="22"/>
          <w:szCs w:val="22"/>
          <w:lang w:val="en-US"/>
        </w:rPr>
        <w:t>mail</w:t>
      </w:r>
      <w:proofErr w:type="gramEnd"/>
      <w:r w:rsidRPr="00F23C7E">
        <w:rPr>
          <w:rFonts w:ascii="Arial" w:hAnsi="Arial" w:cs="Arial"/>
          <w:sz w:val="22"/>
          <w:szCs w:val="22"/>
          <w:lang w:val="en-US"/>
        </w:rPr>
        <w:t xml:space="preserve">: </w:t>
      </w:r>
      <w:hyperlink r:id="rId6" w:history="1">
        <w:r w:rsidRPr="007B3F17">
          <w:rPr>
            <w:rFonts w:ascii="Arial" w:hAnsi="Arial" w:cs="Arial"/>
            <w:sz w:val="22"/>
            <w:szCs w:val="22"/>
            <w:lang w:val="en-US"/>
          </w:rPr>
          <w:t>office</w:t>
        </w:r>
        <w:r w:rsidRPr="00F23C7E">
          <w:rPr>
            <w:rFonts w:ascii="Arial" w:hAnsi="Arial" w:cs="Arial"/>
            <w:sz w:val="22"/>
            <w:szCs w:val="22"/>
            <w:lang w:val="en-US"/>
          </w:rPr>
          <w:t>@</w:t>
        </w:r>
        <w:r w:rsidRPr="007B3F17">
          <w:rPr>
            <w:rFonts w:ascii="Arial" w:hAnsi="Arial" w:cs="Arial"/>
            <w:sz w:val="22"/>
            <w:szCs w:val="22"/>
            <w:lang w:val="en-US"/>
          </w:rPr>
          <w:t>allsalon</w:t>
        </w:r>
        <w:r w:rsidRPr="00F23C7E">
          <w:rPr>
            <w:rFonts w:ascii="Arial" w:hAnsi="Arial" w:cs="Arial"/>
            <w:sz w:val="22"/>
            <w:szCs w:val="22"/>
            <w:lang w:val="en-US"/>
          </w:rPr>
          <w:t>.</w:t>
        </w:r>
        <w:r w:rsidRPr="007B3F17">
          <w:rPr>
            <w:rFonts w:ascii="Arial" w:hAnsi="Arial" w:cs="Arial"/>
            <w:sz w:val="22"/>
            <w:szCs w:val="22"/>
            <w:lang w:val="en-US"/>
          </w:rPr>
          <w:t>ru</w:t>
        </w:r>
      </w:hyperlink>
    </w:p>
    <w:p w:rsidR="00434264" w:rsidRPr="00F23C7E" w:rsidRDefault="00434264">
      <w:pPr>
        <w:rPr>
          <w:lang w:val="en-US"/>
        </w:rPr>
      </w:pPr>
    </w:p>
    <w:p w:rsidR="00F23C7E" w:rsidRDefault="00434264" w:rsidP="00F23C7E">
      <w:pPr>
        <w:pStyle w:val="1"/>
        <w:jc w:val="center"/>
      </w:pPr>
      <w:r>
        <w:t>Косметологическое кресло</w:t>
      </w:r>
    </w:p>
    <w:p w:rsidR="00434264" w:rsidRDefault="00434264" w:rsidP="00F23C7E">
      <w:pPr>
        <w:pStyle w:val="1"/>
        <w:jc w:val="center"/>
      </w:pPr>
      <w:r>
        <w:t>SD-3668, гидравлика</w:t>
      </w:r>
    </w:p>
    <w:p w:rsidR="00434264" w:rsidRDefault="00434264" w:rsidP="00434264">
      <w:r>
        <w:rPr>
          <w:noProof/>
          <w:color w:val="0000FF"/>
        </w:rPr>
        <w:drawing>
          <wp:inline distT="0" distB="0" distL="0" distR="0">
            <wp:extent cx="2781300" cy="1854200"/>
            <wp:effectExtent l="19050" t="0" r="0" b="0"/>
            <wp:docPr id="1" name="Рисунок 1" descr="Косметологическое кресло SD-3668, гидрав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сметологическое кресло SD-3668, гидравлика">
                      <a:hlinkClick r:id="rId7" tooltip="&quot;Косметологическое кресло SD-3668, гидравли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264" w:rsidRDefault="00434264" w:rsidP="00434264">
      <w:r>
        <w:rPr>
          <w:noProof/>
          <w:color w:val="0000FF"/>
        </w:rPr>
        <w:drawing>
          <wp:inline distT="0" distB="0" distL="0" distR="0">
            <wp:extent cx="660400" cy="660400"/>
            <wp:effectExtent l="19050" t="0" r="6350" b="0"/>
            <wp:docPr id="2" name="Рисунок 2" descr="Косметологическое кресло SD-3668, гидрав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сметологическое кресло SD-3668, гидравлика">
                      <a:hlinkClick r:id="rId9" tooltip="&quot;Косметологическое кресло SD-3668, гидравли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660400" cy="660400"/>
            <wp:effectExtent l="19050" t="0" r="6350" b="0"/>
            <wp:docPr id="3" name="Рисунок 3" descr="Косметологическое кресло на гидравлическом подъемнике: вид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сметологическое кресло на гидравлическом подъемнике: вид 2">
                      <a:hlinkClick r:id="rId11" tooltip="&quot;Косметологическое кресло на гидравлическом подъемнике: вид 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660400" cy="660400"/>
            <wp:effectExtent l="19050" t="0" r="6350" b="0"/>
            <wp:docPr id="4" name="Рисунок 4" descr="Косметологическое кресло на гидравлическом подъемнике: вид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сметологическое кресло на гидравлическом подъемнике: вид 3">
                      <a:hlinkClick r:id="rId13" tooltip="&quot;Косметологическое кресло на гидравлическом подъемнике: вид 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660400" cy="660400"/>
            <wp:effectExtent l="19050" t="0" r="6350" b="0"/>
            <wp:docPr id="5" name="Рисунок 5" descr="Косметологическое кресло на гидравлическом подъемнике: вид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сметологическое кресло на гидравлическом подъемнике: вид 4">
                      <a:hlinkClick r:id="rId15" tooltip="&quot;Косметологическое кресло на гидравлическом подъемнике: вид 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660400" cy="660400"/>
            <wp:effectExtent l="19050" t="0" r="6350" b="0"/>
            <wp:docPr id="6" name="Рисунок 6" descr="Косметологическое кресло на гидравлическом подъемнике: вид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сметологическое кресло на гидравлическом подъемнике: вид 5">
                      <a:hlinkClick r:id="rId17" tooltip="&quot;Косметологическое кресло на гидравлическом подъемнике: вид 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660400" cy="660400"/>
            <wp:effectExtent l="19050" t="0" r="6350" b="0"/>
            <wp:docPr id="7" name="Рисунок 7" descr="Косметологическое кресло на гидравлическом подъемнике: вид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сметологическое кресло на гидравлическом подъемнике: вид 6">
                      <a:hlinkClick r:id="rId19" tooltip="&quot;Косметологическое кресло на гидравлическом подъемнике: вид 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660400" cy="660400"/>
            <wp:effectExtent l="19050" t="0" r="6350" b="0"/>
            <wp:docPr id="8" name="Рисунок 8" descr="Косметологическое кресло на гидравлическом подъемнике: вид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сметологическое кресло на гидравлическом подъемнике: вид 7">
                      <a:hlinkClick r:id="rId21" tooltip="&quot;Косметологическое кресло на гидравлическом подъемнике: вид 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660400" cy="660400"/>
            <wp:effectExtent l="19050" t="0" r="6350" b="0"/>
            <wp:docPr id="9" name="Рисунок 9" descr="Косметологическое кресло на гидравлическом подъемнике: вид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осметологическое кресло на гидравлическом подъемнике: вид 8">
                      <a:hlinkClick r:id="rId23" tooltip="&quot;Косметологическое кресло на гидравлическом подъемнике: вид 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660400" cy="660400"/>
            <wp:effectExtent l="19050" t="0" r="6350" b="0"/>
            <wp:docPr id="10" name="Рисунок 10" descr="Косметологическое кресло на гидравлическом подъемнике: вид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осметологическое кресло на гидравлическом подъемнике: вид 9">
                      <a:hlinkClick r:id="rId25" tooltip="&quot;Косметологическое кресло на гидравлическом подъемнике: вид 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660400" cy="660400"/>
            <wp:effectExtent l="19050" t="0" r="6350" b="0"/>
            <wp:docPr id="11" name="Рисунок 11" descr="Косметологическое кресло на гидравлическом подъемнике: вид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осметологическое кресло на гидравлическом подъемнике: вид 10">
                      <a:hlinkClick r:id="rId27" tooltip="&quot;Косметологическое кресло на гидравлическом подъемнике: вид 1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660400" cy="660400"/>
            <wp:effectExtent l="19050" t="0" r="6350" b="0"/>
            <wp:docPr id="12" name="Рисунок 12" descr="Косметологическое кресло на гидравлическом подъемнике: вид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осметологическое кресло на гидравлическом подъемнике: вид 11">
                      <a:hlinkClick r:id="rId29" tooltip="&quot;Косметологическое кресло на гидравлическом подъемнике: вид 1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660400" cy="660400"/>
            <wp:effectExtent l="19050" t="0" r="6350" b="0"/>
            <wp:docPr id="13" name="Рисунок 13" descr="http://www.emscorp.ru/images/cms/thumbs/58177a4ccbd462656330d63b9a63ef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mscorp.ru/images/cms/thumbs/58177a4ccbd462656330d63b9a63efaa.png">
                      <a:hlinkClick r:id="rId31" tooltip="&quot;Косметологическое кресло SD-366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C7E" w:rsidRDefault="00434264" w:rsidP="00434264">
      <w:pPr>
        <w:pStyle w:val="a4"/>
        <w:jc w:val="both"/>
        <w:rPr>
          <w:sz w:val="28"/>
          <w:szCs w:val="28"/>
        </w:rPr>
      </w:pPr>
      <w:r w:rsidRPr="00F23C7E">
        <w:rPr>
          <w:sz w:val="28"/>
          <w:szCs w:val="28"/>
        </w:rPr>
        <w:t xml:space="preserve">Косметологическое кресло SD-3668 используется для комфортного расположения клиента во время массажных и оздоровительных процедур. </w:t>
      </w:r>
    </w:p>
    <w:p w:rsidR="00F23C7E" w:rsidRDefault="00434264" w:rsidP="00434264">
      <w:pPr>
        <w:pStyle w:val="a4"/>
        <w:jc w:val="both"/>
        <w:rPr>
          <w:sz w:val="28"/>
          <w:szCs w:val="28"/>
        </w:rPr>
      </w:pPr>
      <w:r w:rsidRPr="00F23C7E">
        <w:rPr>
          <w:sz w:val="28"/>
          <w:szCs w:val="28"/>
        </w:rPr>
        <w:t xml:space="preserve">Возможность регулировать угол наклона спинки обеспечивает пациенту максимально удобную посадку. </w:t>
      </w:r>
    </w:p>
    <w:p w:rsidR="00F23C7E" w:rsidRDefault="00434264" w:rsidP="00434264">
      <w:pPr>
        <w:pStyle w:val="a4"/>
        <w:jc w:val="both"/>
        <w:rPr>
          <w:sz w:val="28"/>
          <w:szCs w:val="28"/>
        </w:rPr>
      </w:pPr>
      <w:r w:rsidRPr="00F23C7E">
        <w:rPr>
          <w:sz w:val="28"/>
          <w:szCs w:val="28"/>
        </w:rPr>
        <w:t xml:space="preserve">Изделие оснащено гидравлическим механизмом, позволяющим подбирать оптимальную высоту для каждой конкретной процедуры и обеспечивающим удобное размещение клиента любого роста. </w:t>
      </w:r>
    </w:p>
    <w:p w:rsidR="00F23C7E" w:rsidRDefault="00434264" w:rsidP="00434264">
      <w:pPr>
        <w:pStyle w:val="a4"/>
        <w:jc w:val="both"/>
        <w:rPr>
          <w:sz w:val="28"/>
          <w:szCs w:val="28"/>
        </w:rPr>
      </w:pPr>
      <w:r w:rsidRPr="00F23C7E">
        <w:rPr>
          <w:sz w:val="28"/>
          <w:szCs w:val="28"/>
        </w:rPr>
        <w:t xml:space="preserve">Переведя </w:t>
      </w:r>
      <w:hyperlink r:id="rId33" w:history="1">
        <w:r w:rsidRPr="00F23C7E">
          <w:rPr>
            <w:sz w:val="28"/>
            <w:szCs w:val="28"/>
          </w:rPr>
          <w:t>косметологическое кресло</w:t>
        </w:r>
      </w:hyperlink>
      <w:r w:rsidRPr="00F23C7E">
        <w:rPr>
          <w:sz w:val="28"/>
          <w:szCs w:val="28"/>
        </w:rPr>
        <w:t xml:space="preserve"> в горизонтальное положение можно получить массажную кушетку. </w:t>
      </w:r>
    </w:p>
    <w:p w:rsidR="00434264" w:rsidRDefault="00434264" w:rsidP="00434264">
      <w:pPr>
        <w:pStyle w:val="a4"/>
        <w:jc w:val="both"/>
        <w:rPr>
          <w:sz w:val="28"/>
          <w:szCs w:val="28"/>
        </w:rPr>
      </w:pPr>
      <w:r w:rsidRPr="00F23C7E">
        <w:rPr>
          <w:sz w:val="28"/>
          <w:szCs w:val="28"/>
        </w:rPr>
        <w:t>Наличие анатомического матраса и возможность вращения на подставке делают данную модель еще более удобной как для проводящего процедуру косметолога, так и для пациента.</w:t>
      </w:r>
    </w:p>
    <w:p w:rsidR="00F23C7E" w:rsidRPr="00F23C7E" w:rsidRDefault="00F23C7E" w:rsidP="00434264">
      <w:pPr>
        <w:pStyle w:val="a4"/>
        <w:jc w:val="both"/>
        <w:rPr>
          <w:sz w:val="28"/>
          <w:szCs w:val="28"/>
        </w:rPr>
      </w:pPr>
    </w:p>
    <w:p w:rsidR="00434264" w:rsidRPr="00F23C7E" w:rsidRDefault="00434264" w:rsidP="00434264">
      <w:pPr>
        <w:pStyle w:val="2"/>
        <w:rPr>
          <w:sz w:val="28"/>
          <w:szCs w:val="28"/>
        </w:rPr>
      </w:pPr>
      <w:r w:rsidRPr="00F23C7E">
        <w:rPr>
          <w:sz w:val="28"/>
          <w:szCs w:val="28"/>
        </w:rPr>
        <w:lastRenderedPageBreak/>
        <w:t>Сферы применения кресла</w:t>
      </w:r>
    </w:p>
    <w:p w:rsidR="00434264" w:rsidRPr="00F23C7E" w:rsidRDefault="00434264" w:rsidP="004342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F23C7E">
        <w:rPr>
          <w:sz w:val="28"/>
          <w:szCs w:val="28"/>
        </w:rPr>
        <w:t>некоторые виды массажа;</w:t>
      </w:r>
    </w:p>
    <w:p w:rsidR="00434264" w:rsidRPr="00F23C7E" w:rsidRDefault="00434264" w:rsidP="004342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proofErr w:type="spellStart"/>
      <w:r w:rsidRPr="00F23C7E">
        <w:rPr>
          <w:sz w:val="28"/>
          <w:szCs w:val="28"/>
        </w:rPr>
        <w:t>СПА-процедуры</w:t>
      </w:r>
      <w:proofErr w:type="spellEnd"/>
      <w:r w:rsidRPr="00F23C7E">
        <w:rPr>
          <w:sz w:val="28"/>
          <w:szCs w:val="28"/>
        </w:rPr>
        <w:t>;</w:t>
      </w:r>
    </w:p>
    <w:p w:rsidR="00434264" w:rsidRPr="00F23C7E" w:rsidRDefault="00434264" w:rsidP="004342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F23C7E">
        <w:rPr>
          <w:sz w:val="28"/>
          <w:szCs w:val="28"/>
        </w:rPr>
        <w:t xml:space="preserve">сеансы </w:t>
      </w:r>
      <w:proofErr w:type="spellStart"/>
      <w:r w:rsidRPr="00F23C7E">
        <w:rPr>
          <w:sz w:val="28"/>
          <w:szCs w:val="28"/>
        </w:rPr>
        <w:t>микротоковой</w:t>
      </w:r>
      <w:proofErr w:type="spellEnd"/>
      <w:r w:rsidRPr="00F23C7E">
        <w:rPr>
          <w:sz w:val="28"/>
          <w:szCs w:val="28"/>
        </w:rPr>
        <w:t xml:space="preserve"> терапии;</w:t>
      </w:r>
    </w:p>
    <w:p w:rsidR="00434264" w:rsidRPr="00F23C7E" w:rsidRDefault="00434264" w:rsidP="004342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F23C7E">
        <w:rPr>
          <w:sz w:val="28"/>
          <w:szCs w:val="28"/>
        </w:rPr>
        <w:t>омолаживающие процедуры;</w:t>
      </w:r>
    </w:p>
    <w:p w:rsidR="00434264" w:rsidRPr="00F23C7E" w:rsidRDefault="00434264" w:rsidP="004342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F23C7E">
        <w:rPr>
          <w:sz w:val="28"/>
          <w:szCs w:val="28"/>
        </w:rPr>
        <w:t>нанесение профессиональных масок для лица;</w:t>
      </w:r>
    </w:p>
    <w:p w:rsidR="00434264" w:rsidRPr="00F23C7E" w:rsidRDefault="00434264" w:rsidP="004342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F23C7E">
        <w:rPr>
          <w:sz w:val="28"/>
          <w:szCs w:val="28"/>
        </w:rPr>
        <w:t xml:space="preserve">сеансы </w:t>
      </w:r>
      <w:proofErr w:type="spellStart"/>
      <w:r w:rsidRPr="00F23C7E">
        <w:rPr>
          <w:sz w:val="28"/>
          <w:szCs w:val="28"/>
        </w:rPr>
        <w:t>пилинга</w:t>
      </w:r>
      <w:proofErr w:type="spellEnd"/>
      <w:r w:rsidRPr="00F23C7E">
        <w:rPr>
          <w:sz w:val="28"/>
          <w:szCs w:val="28"/>
        </w:rPr>
        <w:t>;</w:t>
      </w:r>
    </w:p>
    <w:p w:rsidR="00434264" w:rsidRPr="00F23C7E" w:rsidRDefault="00434264" w:rsidP="004342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F23C7E">
        <w:rPr>
          <w:sz w:val="28"/>
          <w:szCs w:val="28"/>
        </w:rPr>
        <w:t>нанесение профессионального макияжа.</w:t>
      </w:r>
    </w:p>
    <w:p w:rsidR="00434264" w:rsidRPr="00F23C7E" w:rsidRDefault="00434264" w:rsidP="00434264">
      <w:pPr>
        <w:pStyle w:val="a4"/>
        <w:jc w:val="both"/>
        <w:rPr>
          <w:sz w:val="28"/>
          <w:szCs w:val="28"/>
        </w:rPr>
      </w:pPr>
      <w:r w:rsidRPr="00F23C7E">
        <w:rPr>
          <w:sz w:val="28"/>
          <w:szCs w:val="28"/>
        </w:rPr>
        <w:t>Отличительная особенность модели — наличие усиленного гидравлического подъемника, рассчитанного на нагрузку до 200 кг. В дополнение к этому креслу рекомендуется приобрести чехол, защищающий от пятен и влаги.</w:t>
      </w:r>
    </w:p>
    <w:p w:rsidR="00434264" w:rsidRPr="00F23C7E" w:rsidRDefault="002B780F" w:rsidP="00434264">
      <w:pPr>
        <w:pStyle w:val="charak"/>
        <w:rPr>
          <w:sz w:val="28"/>
          <w:szCs w:val="28"/>
        </w:rPr>
      </w:pPr>
      <w:r>
        <w:rPr>
          <w:sz w:val="28"/>
          <w:szCs w:val="28"/>
        </w:rPr>
        <w:t>Размер (</w:t>
      </w:r>
      <w:proofErr w:type="spellStart"/>
      <w:r>
        <w:rPr>
          <w:sz w:val="28"/>
          <w:szCs w:val="28"/>
        </w:rPr>
        <w:t>ДхШхВ</w:t>
      </w:r>
      <w:proofErr w:type="spellEnd"/>
      <w:r>
        <w:rPr>
          <w:sz w:val="28"/>
          <w:szCs w:val="28"/>
        </w:rPr>
        <w:t>): 1880x580x63</w:t>
      </w:r>
      <w:r w:rsidR="00434264" w:rsidRPr="00F23C7E">
        <w:rPr>
          <w:sz w:val="28"/>
          <w:szCs w:val="28"/>
        </w:rPr>
        <w:t>0...8</w:t>
      </w:r>
      <w:r>
        <w:rPr>
          <w:sz w:val="28"/>
          <w:szCs w:val="28"/>
        </w:rPr>
        <w:t>4</w:t>
      </w:r>
      <w:r w:rsidR="00434264" w:rsidRPr="00F23C7E">
        <w:rPr>
          <w:sz w:val="28"/>
          <w:szCs w:val="28"/>
        </w:rPr>
        <w:t>0 мм.</w:t>
      </w:r>
    </w:p>
    <w:p w:rsidR="00434264" w:rsidRPr="00F23C7E" w:rsidRDefault="00434264" w:rsidP="00434264">
      <w:pPr>
        <w:pStyle w:val="charak"/>
        <w:rPr>
          <w:sz w:val="28"/>
          <w:szCs w:val="28"/>
        </w:rPr>
      </w:pPr>
      <w:r w:rsidRPr="00F23C7E">
        <w:rPr>
          <w:sz w:val="28"/>
          <w:szCs w:val="28"/>
        </w:rPr>
        <w:t>Гарантия: 12 месяцев.</w:t>
      </w:r>
    </w:p>
    <w:p w:rsidR="00F23C7E" w:rsidRPr="00F23C7E" w:rsidRDefault="00F23C7E" w:rsidP="00F23C7E">
      <w:pPr>
        <w:rPr>
          <w:rFonts w:ascii="Times New Roman" w:eastAsia="Times New Roman" w:hAnsi="Times New Roman" w:cs="Times New Roman"/>
          <w:sz w:val="28"/>
          <w:szCs w:val="28"/>
        </w:rPr>
      </w:pPr>
      <w:r w:rsidRPr="00F23C7E">
        <w:rPr>
          <w:rFonts w:ascii="Times New Roman" w:eastAsia="Times New Roman" w:hAnsi="Times New Roman" w:cs="Times New Roman"/>
          <w:sz w:val="28"/>
          <w:szCs w:val="28"/>
        </w:rPr>
        <w:t xml:space="preserve">Производитель:  Китай </w:t>
      </w:r>
    </w:p>
    <w:p w:rsidR="00434264" w:rsidRDefault="00434264"/>
    <w:sectPr w:rsidR="00434264" w:rsidSect="00F23C7E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258B5"/>
    <w:multiLevelType w:val="multilevel"/>
    <w:tmpl w:val="5F2E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4264"/>
    <w:rsid w:val="00087E91"/>
    <w:rsid w:val="002B780F"/>
    <w:rsid w:val="00434264"/>
    <w:rsid w:val="00D67EC1"/>
    <w:rsid w:val="00F2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91"/>
  </w:style>
  <w:style w:type="paragraph" w:styleId="1">
    <w:name w:val="heading 1"/>
    <w:basedOn w:val="a"/>
    <w:link w:val="10"/>
    <w:uiPriority w:val="9"/>
    <w:qFormat/>
    <w:rsid w:val="00434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342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26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342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3426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434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ak">
    <w:name w:val="charak"/>
    <w:basedOn w:val="a"/>
    <w:rsid w:val="00434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3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2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2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3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66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0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mscorp.ru/images/cms/thumbs/kosmetologicheskoe_kreslo_sd-3668_gidravlika_2510_x_520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www.emscorp.ru/images/cms/thumbs/kosmetologicheskoe_kreslo_sd-3668_gidravlika_2510_x_524.jpg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emscorp.ru/images/catalog/equipment/cosmetological/chairs/SD-3668/sd-3668_gidravlika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emscorp.ru/images/cms/thumbs/kosmetologicheskoe_kreslo_sd-3668_gidravlika_2510_x_522.jpg" TargetMode="External"/><Relationship Id="rId25" Type="http://schemas.openxmlformats.org/officeDocument/2006/relationships/hyperlink" Target="http://www.emscorp.ru/images/cms/thumbs/kosmetologicheskoe_kreslo_sd-3668_gidravlika_2510_x_837.jpg" TargetMode="External"/><Relationship Id="rId33" Type="http://schemas.openxmlformats.org/officeDocument/2006/relationships/hyperlink" Target="http://www.emscorp.ru/catalog/equipment/cosmetological/chairs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www.emscorp.ru/images/cms/thumbs/kosmetologicheskoe_kreslo_sd-3668_gidravlika_2510_x_841.jp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ffice@allsalon.ru" TargetMode="External"/><Relationship Id="rId11" Type="http://schemas.openxmlformats.org/officeDocument/2006/relationships/hyperlink" Target="http://www.emscorp.ru/images/cms/thumbs/kosmetologicheskoe_kreslo_sd-3668_gidravlika_2510_x_519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png"/><Relationship Id="rId5" Type="http://schemas.openxmlformats.org/officeDocument/2006/relationships/image" Target="media/image1.png"/><Relationship Id="rId15" Type="http://schemas.openxmlformats.org/officeDocument/2006/relationships/hyperlink" Target="http://www.emscorp.ru/images/cms/thumbs/kosmetologicheskoe_kreslo_sd-3668_gidravlika_2510_x_521.jpg" TargetMode="External"/><Relationship Id="rId23" Type="http://schemas.openxmlformats.org/officeDocument/2006/relationships/hyperlink" Target="http://www.emscorp.ru/images/cms/thumbs/kosmetologicheskoe_kreslo_sd-3668_gidravlika_2510_x_525.jpg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yperlink" Target="http://www.emscorp.ru/images/cms/thumbs/kosmetologicheskoe_kreslo_sd-3668_gidravlika_2510_x_523.jpg" TargetMode="External"/><Relationship Id="rId31" Type="http://schemas.openxmlformats.org/officeDocument/2006/relationships/hyperlink" Target="http://www.emscorp.ru/catalog/equipment/cosmetological/chairs/kosmetologicheskoe_kreslo_sd3668/#video_53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scorp.ru/images/cms/thumbs/kosmetologicheskoe_kreslo_sd-3668_gidravlika_2510_x_518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emscorp.ru/images/cms/thumbs/kosmetologicheskoe_kreslo_sd-3668_gidravlika_2510_x_839.jpg" TargetMode="External"/><Relationship Id="rId30" Type="http://schemas.openxmlformats.org/officeDocument/2006/relationships/image" Target="media/image13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1210</Characters>
  <Application>Microsoft Office Word</Application>
  <DocSecurity>0</DocSecurity>
  <Lines>10</Lines>
  <Paragraphs>2</Paragraphs>
  <ScaleCrop>false</ScaleCrop>
  <Company>Microsoft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NESTA</cp:lastModifiedBy>
  <cp:revision>6</cp:revision>
  <dcterms:created xsi:type="dcterms:W3CDTF">2016-09-24T18:28:00Z</dcterms:created>
  <dcterms:modified xsi:type="dcterms:W3CDTF">2017-11-08T18:17:00Z</dcterms:modified>
</cp:coreProperties>
</file>