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ED" w:rsidRDefault="007C584B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A916ED" w:rsidRPr="00D8239F">
        <w:rPr>
          <w:rFonts w:ascii="Times New Roman" w:hAnsi="Times New Roman" w:cs="Times New Roman"/>
          <w:b/>
          <w:sz w:val="24"/>
          <w:szCs w:val="24"/>
        </w:rPr>
        <w:t xml:space="preserve"> «Неделя экологии в школе»</w:t>
      </w:r>
    </w:p>
    <w:p w:rsidR="00D8239F" w:rsidRPr="00D8239F" w:rsidRDefault="00D8239F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16ED" w:rsidRPr="007C584B" w:rsidRDefault="00A916ED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58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16ED" w:rsidRPr="00D8239F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проблемы:</w:t>
      </w:r>
      <w:r w:rsidR="00A916ED" w:rsidRPr="00D8239F">
        <w:rPr>
          <w:rFonts w:ascii="Times New Roman" w:hAnsi="Times New Roman" w:cs="Times New Roman"/>
          <w:sz w:val="24"/>
          <w:szCs w:val="24"/>
        </w:rPr>
        <w:t xml:space="preserve"> Экологическое образование учащихся - </w:t>
      </w:r>
      <w:proofErr w:type="gramStart"/>
      <w:r w:rsidR="00A916ED" w:rsidRPr="00D8239F">
        <w:rPr>
          <w:rFonts w:ascii="Times New Roman" w:hAnsi="Times New Roman" w:cs="Times New Roman"/>
          <w:sz w:val="24"/>
          <w:szCs w:val="24"/>
        </w:rPr>
        <w:t>важная</w:t>
      </w:r>
      <w:proofErr w:type="gramEnd"/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задача любой школы. Одним из условий его реализации является воспитательная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работа по изучению и решению проблем окружающей среды. Проведение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экологических внеклассных мероприятий имеет огромное образовательное и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природоохранное значение. Именно внеурочная работа, строящаяся на основе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интереса и активного участия школьников, способствует природоохранному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воспитанию учащихся и развитию их творческих способностей.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Задача школы состоит не только в том, чтобы сформировать определенный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объём знаний по экологии, но и способствовать приобретению навыков научного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анализа явлений природы, осмыслению взаимодействия общества и природы,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осознанию значимости своей практической помощи природе.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Являясь активной формой обучения, экологическая неделя вносит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разнообразие в череду привычных форм, вызывает живой интерес, воспитывает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культуру общения.</w:t>
      </w:r>
    </w:p>
    <w:p w:rsidR="00A916ED" w:rsidRPr="001C7155" w:rsidRDefault="00A916ED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155">
        <w:rPr>
          <w:rFonts w:ascii="Times New Roman" w:hAnsi="Times New Roman" w:cs="Times New Roman"/>
          <w:b/>
          <w:sz w:val="24"/>
          <w:szCs w:val="24"/>
        </w:rPr>
        <w:t>Наша неделя экологии будет приурочена к празднованию Всемирного Дня</w:t>
      </w:r>
    </w:p>
    <w:p w:rsidR="00A916ED" w:rsidRPr="001C7155" w:rsidRDefault="00A916ED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155">
        <w:rPr>
          <w:rFonts w:ascii="Times New Roman" w:hAnsi="Times New Roman" w:cs="Times New Roman"/>
          <w:b/>
          <w:sz w:val="24"/>
          <w:szCs w:val="24"/>
        </w:rPr>
        <w:t>Земли, который в 2017 году отмечается 21 марта, в день весеннего равноденствия.</w:t>
      </w:r>
    </w:p>
    <w:p w:rsidR="00A916ED" w:rsidRPr="001C7155" w:rsidRDefault="00A916ED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 xml:space="preserve">На эту же дату выпадает еще один экологический праздник – </w:t>
      </w:r>
      <w:r w:rsidRPr="001C7155">
        <w:rPr>
          <w:rFonts w:ascii="Times New Roman" w:hAnsi="Times New Roman" w:cs="Times New Roman"/>
          <w:b/>
          <w:sz w:val="24"/>
          <w:szCs w:val="24"/>
        </w:rPr>
        <w:t>Международный</w:t>
      </w:r>
    </w:p>
    <w:p w:rsidR="00A916ED" w:rsidRDefault="00A916ED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155">
        <w:rPr>
          <w:rFonts w:ascii="Times New Roman" w:hAnsi="Times New Roman" w:cs="Times New Roman"/>
          <w:b/>
          <w:sz w:val="24"/>
          <w:szCs w:val="24"/>
        </w:rPr>
        <w:t>день леса.</w:t>
      </w:r>
    </w:p>
    <w:p w:rsidR="001C7155" w:rsidRPr="001C7155" w:rsidRDefault="001C7155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7155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D8239F">
        <w:rPr>
          <w:rFonts w:ascii="Times New Roman" w:hAnsi="Times New Roman" w:cs="Times New Roman"/>
          <w:sz w:val="24"/>
          <w:szCs w:val="24"/>
        </w:rPr>
        <w:t>проведения недели экологии: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формирование основных представлений о взаимосвязях человека с природой;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формирование нравственной и экологической ответственности;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воспитание экологической культуры и здорового образа жизни;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развитие познавательного интереса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A916ED" w:rsidRPr="00D8239F">
        <w:rPr>
          <w:rFonts w:ascii="Times New Roman" w:hAnsi="Times New Roman" w:cs="Times New Roman"/>
          <w:sz w:val="24"/>
          <w:szCs w:val="24"/>
        </w:rPr>
        <w:t xml:space="preserve"> экологии через внеурочные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формы работы.</w:t>
      </w:r>
    </w:p>
    <w:p w:rsidR="001C7155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Для достижения целей необходимо решить следующие</w:t>
      </w:r>
    </w:p>
    <w:p w:rsidR="00A916ED" w:rsidRPr="001C7155" w:rsidRDefault="00A916ED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155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прививать интерес учащихся к эколого-биологическому материалу через игровые и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творческие формы работы;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вовлечь учащихся в активную деятельность по подготовке и проведению недели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экологии;</w:t>
      </w:r>
    </w:p>
    <w:p w:rsidR="00E72217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продолжить воспитание экологической культуры через практические дела.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84B" w:rsidRPr="00F80891" w:rsidRDefault="007C584B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0891">
        <w:rPr>
          <w:rFonts w:ascii="Times New Roman" w:hAnsi="Times New Roman" w:cs="Times New Roman"/>
          <w:b/>
          <w:sz w:val="24"/>
          <w:szCs w:val="24"/>
        </w:rPr>
        <w:t>План мероприятий Недели Экологии: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недели учителя-предметники на своих  уроках включают экологический материал.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руководители и учителя готовятся к фестивалю творческих проектов «Слово о лесе»</w:t>
      </w:r>
    </w:p>
    <w:p w:rsidR="007C584B" w:rsidRPr="00D324F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FB">
        <w:rPr>
          <w:rFonts w:ascii="Times New Roman" w:hAnsi="Times New Roman" w:cs="Times New Roman"/>
          <w:sz w:val="24"/>
          <w:szCs w:val="24"/>
        </w:rPr>
        <w:t>ПРОЕКТЫ: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Начальные классы-  песни о лесе 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202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тихи о лесе</w:t>
      </w:r>
    </w:p>
    <w:p w:rsidR="00362020" w:rsidRDefault="00362020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рисунки о лесе и лесных обитателях</w:t>
      </w:r>
    </w:p>
    <w:p w:rsidR="007C584B" w:rsidRDefault="00362020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584B">
        <w:rPr>
          <w:rFonts w:ascii="Times New Roman" w:hAnsi="Times New Roman" w:cs="Times New Roman"/>
          <w:sz w:val="24"/>
          <w:szCs w:val="24"/>
        </w:rPr>
        <w:t xml:space="preserve"> класс – викторина о лесе и лесных обитателях для учащихся 1-6 классов</w:t>
      </w:r>
    </w:p>
    <w:p w:rsidR="00362020" w:rsidRDefault="00362020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сценка «Лесной спецназ или кто спасет лес»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класс- </w:t>
      </w:r>
      <w:r w:rsidR="00362020">
        <w:rPr>
          <w:rFonts w:ascii="Times New Roman" w:hAnsi="Times New Roman" w:cs="Times New Roman"/>
          <w:sz w:val="24"/>
          <w:szCs w:val="24"/>
        </w:rPr>
        <w:t xml:space="preserve">  </w:t>
      </w:r>
      <w:r w:rsidR="00142F02">
        <w:rPr>
          <w:rFonts w:ascii="Times New Roman" w:hAnsi="Times New Roman" w:cs="Times New Roman"/>
          <w:sz w:val="24"/>
          <w:szCs w:val="24"/>
        </w:rPr>
        <w:t>выставка поделок и представление на фестивале «Продукция из леса»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– правила </w:t>
      </w:r>
      <w:r w:rsidR="00F80891">
        <w:rPr>
          <w:rFonts w:ascii="Times New Roman" w:hAnsi="Times New Roman" w:cs="Times New Roman"/>
          <w:sz w:val="24"/>
          <w:szCs w:val="24"/>
        </w:rPr>
        <w:t>поведения в лесу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печатном виде и выступление агитбригады на фестивале)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класс-</w:t>
      </w:r>
      <w:r w:rsidR="00362020">
        <w:rPr>
          <w:rFonts w:ascii="Times New Roman" w:hAnsi="Times New Roman" w:cs="Times New Roman"/>
          <w:sz w:val="24"/>
          <w:szCs w:val="24"/>
        </w:rPr>
        <w:t xml:space="preserve"> </w:t>
      </w:r>
      <w:r w:rsidR="00142F02">
        <w:rPr>
          <w:rFonts w:ascii="Times New Roman" w:hAnsi="Times New Roman" w:cs="Times New Roman"/>
          <w:sz w:val="24"/>
          <w:szCs w:val="24"/>
        </w:rPr>
        <w:t xml:space="preserve">информация на стенде и </w:t>
      </w:r>
      <w:r w:rsidR="00362020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142F02">
        <w:rPr>
          <w:rFonts w:ascii="Times New Roman" w:hAnsi="Times New Roman" w:cs="Times New Roman"/>
          <w:sz w:val="24"/>
          <w:szCs w:val="24"/>
        </w:rPr>
        <w:t xml:space="preserve"> для фестиваля </w:t>
      </w:r>
      <w:r w:rsidR="00362020">
        <w:rPr>
          <w:rFonts w:ascii="Times New Roman" w:hAnsi="Times New Roman" w:cs="Times New Roman"/>
          <w:sz w:val="24"/>
          <w:szCs w:val="24"/>
        </w:rPr>
        <w:t xml:space="preserve"> «О лесе в </w:t>
      </w:r>
      <w:r w:rsidR="00142F02">
        <w:rPr>
          <w:rFonts w:ascii="Times New Roman" w:hAnsi="Times New Roman" w:cs="Times New Roman"/>
          <w:sz w:val="24"/>
          <w:szCs w:val="24"/>
        </w:rPr>
        <w:t xml:space="preserve">фактах и </w:t>
      </w:r>
      <w:r w:rsidR="00362020">
        <w:rPr>
          <w:rFonts w:ascii="Times New Roman" w:hAnsi="Times New Roman" w:cs="Times New Roman"/>
          <w:sz w:val="24"/>
          <w:szCs w:val="24"/>
        </w:rPr>
        <w:t>цифрах»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национальный парк «Припышминские боры» ( информация о парке на стенде и представление проекта в виде презентации на фестивале)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Красная Книга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 оформление стенда и выступление на фестивале)</w:t>
      </w:r>
    </w:p>
    <w:p w:rsidR="007C584B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F80891">
        <w:rPr>
          <w:rFonts w:ascii="Times New Roman" w:hAnsi="Times New Roman" w:cs="Times New Roman"/>
          <w:sz w:val="24"/>
          <w:szCs w:val="24"/>
        </w:rPr>
        <w:t>–</w:t>
      </w:r>
      <w:r w:rsidR="00142F02">
        <w:rPr>
          <w:rFonts w:ascii="Times New Roman" w:hAnsi="Times New Roman" w:cs="Times New Roman"/>
          <w:sz w:val="24"/>
          <w:szCs w:val="24"/>
        </w:rPr>
        <w:t xml:space="preserve"> слайд-шоу </w:t>
      </w:r>
      <w:r w:rsidR="00D324FB">
        <w:rPr>
          <w:rFonts w:ascii="Times New Roman" w:hAnsi="Times New Roman" w:cs="Times New Roman"/>
          <w:sz w:val="24"/>
          <w:szCs w:val="24"/>
        </w:rPr>
        <w:t xml:space="preserve"> «Природа родного края»</w:t>
      </w:r>
      <w:proofErr w:type="gramStart"/>
      <w:r w:rsidR="00D324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24FB">
        <w:rPr>
          <w:rFonts w:ascii="Times New Roman" w:hAnsi="Times New Roman" w:cs="Times New Roman"/>
          <w:sz w:val="24"/>
          <w:szCs w:val="24"/>
        </w:rPr>
        <w:t xml:space="preserve"> песня. </w:t>
      </w:r>
    </w:p>
    <w:p w:rsidR="00362020" w:rsidRDefault="00362020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литературы конкурс стихов о Лесе и его охране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обедители выступят на фестивале)</w:t>
      </w:r>
    </w:p>
    <w:p w:rsidR="00362020" w:rsidRDefault="00362020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Аристархов В.Н. – выставка рисунков «Сохраним лесные богатства»</w:t>
      </w:r>
    </w:p>
    <w:p w:rsidR="007C584B" w:rsidRPr="00D8239F" w:rsidRDefault="007C584B" w:rsidP="00D82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16ED" w:rsidRPr="00D324FB" w:rsidRDefault="007C584B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24FB">
        <w:rPr>
          <w:rFonts w:ascii="Times New Roman" w:hAnsi="Times New Roman" w:cs="Times New Roman"/>
          <w:b/>
          <w:sz w:val="24"/>
          <w:szCs w:val="24"/>
        </w:rPr>
        <w:t>Фестиваль творческих проектов :</w:t>
      </w:r>
      <w:r w:rsidR="00A916ED" w:rsidRPr="00D324FB">
        <w:rPr>
          <w:rFonts w:ascii="Times New Roman" w:hAnsi="Times New Roman" w:cs="Times New Roman"/>
          <w:b/>
          <w:sz w:val="24"/>
          <w:szCs w:val="24"/>
        </w:rPr>
        <w:t xml:space="preserve"> «Слово о лесе»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Цель: Формирование экологической культуры, экологических знаний у учащихся, вовлечение их в природоохранную деятельность.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Задачи: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Обучающие: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Осветить актуальные экологические проблемы лесов;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Повысить уровень знаний о роли каждого человека в защите леса;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Активизировать гражданскую позицию обучающихся по вопросу защиты леса.</w:t>
      </w:r>
    </w:p>
    <w:p w:rsidR="00A916ED" w:rsidRPr="00D8239F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16ED" w:rsidRPr="00D8239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учить учащихся работать совместно;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 xml:space="preserve">формировать умение слушать, слышать 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формировать умение логически мыслить и прогнозировать;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D8239F">
        <w:rPr>
          <w:rFonts w:ascii="Times New Roman" w:hAnsi="Times New Roman" w:cs="Times New Roman"/>
          <w:sz w:val="24"/>
          <w:szCs w:val="24"/>
        </w:rPr>
        <w:t>расширять кругозор учащихся.</w:t>
      </w:r>
    </w:p>
    <w:p w:rsidR="00A916ED" w:rsidRPr="00D8239F" w:rsidRDefault="00A916ED" w:rsidP="00D82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D823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F48" w:rsidRDefault="00527F48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527F48" w:rsidSect="00527F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6331" w:rsidRDefault="00E56331" w:rsidP="00D82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155" w:rsidRDefault="001C7155" w:rsidP="001C71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24FB" w:rsidRDefault="00D324FB" w:rsidP="001C71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F48" w:rsidRDefault="00527F48" w:rsidP="00D324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7F48" w:rsidRDefault="00527F48" w:rsidP="00D324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1F5E" w:rsidRPr="00D8239F" w:rsidRDefault="00211F5E" w:rsidP="00611D2E">
      <w:pPr>
        <w:pStyle w:val="a3"/>
      </w:pPr>
    </w:p>
    <w:sectPr w:rsidR="00211F5E" w:rsidRPr="00D8239F" w:rsidSect="00611D2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1B"/>
    <w:rsid w:val="00142F02"/>
    <w:rsid w:val="001C7155"/>
    <w:rsid w:val="00211F5E"/>
    <w:rsid w:val="0030543E"/>
    <w:rsid w:val="00362020"/>
    <w:rsid w:val="0039631B"/>
    <w:rsid w:val="00527F48"/>
    <w:rsid w:val="005A29D0"/>
    <w:rsid w:val="00611D2E"/>
    <w:rsid w:val="00794BF1"/>
    <w:rsid w:val="007C584B"/>
    <w:rsid w:val="009246E8"/>
    <w:rsid w:val="00A83BF7"/>
    <w:rsid w:val="00A916ED"/>
    <w:rsid w:val="00B61C47"/>
    <w:rsid w:val="00D324FB"/>
    <w:rsid w:val="00D8239F"/>
    <w:rsid w:val="00E53498"/>
    <w:rsid w:val="00E56331"/>
    <w:rsid w:val="00E72217"/>
    <w:rsid w:val="00E76F56"/>
    <w:rsid w:val="00F8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B8F3-1BEF-4D20-A557-9B18F879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Горбуновская СОШ</cp:lastModifiedBy>
  <cp:revision>13</cp:revision>
  <cp:lastPrinted>2017-03-06T07:50:00Z</cp:lastPrinted>
  <dcterms:created xsi:type="dcterms:W3CDTF">2017-03-04T10:35:00Z</dcterms:created>
  <dcterms:modified xsi:type="dcterms:W3CDTF">2017-03-22T09:40:00Z</dcterms:modified>
</cp:coreProperties>
</file>