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AD" w:rsidRPr="00BE5DAD" w:rsidRDefault="00BE5DAD" w:rsidP="002D542B">
      <w:pPr>
        <w:widowControl/>
        <w:autoSpaceDE/>
        <w:autoSpaceDN/>
        <w:adjustRightInd/>
        <w:spacing w:line="360" w:lineRule="auto"/>
        <w:ind w:firstLine="709"/>
        <w:jc w:val="center"/>
        <w:outlineLvl w:val="1"/>
        <w:rPr>
          <w:rFonts w:eastAsia="Times New Roman"/>
          <w:b/>
          <w:color w:val="000000"/>
          <w:sz w:val="32"/>
          <w:szCs w:val="31"/>
        </w:rPr>
      </w:pPr>
      <w:r w:rsidRPr="00BE5DAD">
        <w:rPr>
          <w:rFonts w:eastAsia="Times New Roman"/>
          <w:b/>
          <w:color w:val="000000"/>
          <w:sz w:val="32"/>
          <w:szCs w:val="31"/>
        </w:rPr>
        <w:t>Сущность конфликта и его структура</w:t>
      </w:r>
    </w:p>
    <w:p w:rsidR="00BE5DAD" w:rsidRPr="004C37C6" w:rsidRDefault="004C37C6" w:rsidP="002D542B">
      <w:pPr>
        <w:pStyle w:val="a4"/>
        <w:spacing w:before="0" w:beforeAutospacing="0" w:after="0" w:afterAutospacing="0" w:line="360" w:lineRule="auto"/>
        <w:ind w:firstLine="709"/>
        <w:rPr>
          <w:b/>
          <w:bCs/>
          <w:i/>
          <w:iCs/>
          <w:color w:val="000000"/>
          <w:sz w:val="28"/>
          <w:szCs w:val="28"/>
        </w:rPr>
      </w:pPr>
      <w:r w:rsidRPr="00F42857">
        <w:rPr>
          <w:b/>
          <w:color w:val="161617"/>
          <w:sz w:val="28"/>
          <w:szCs w:val="28"/>
          <w:shd w:val="clear" w:color="auto" w:fill="FFFFFF"/>
        </w:rPr>
        <w:t>Психология конфликта</w:t>
      </w:r>
      <w:r w:rsidRPr="004C37C6">
        <w:rPr>
          <w:color w:val="161617"/>
          <w:sz w:val="28"/>
          <w:szCs w:val="28"/>
          <w:shd w:val="clear" w:color="auto" w:fill="FFFFFF"/>
        </w:rPr>
        <w:t xml:space="preserve"> – это его устройство, другими словами, это то, каким образом он проистекает. Психология конфликтов рассматривает взаимосвязь различных элементов личности. А непосредственно конфликт она определяет как отсутствие единодушия между двумя индивидами (сторонами) или группами субъектов. Конфронтация является одной из вариаций взаимоотношений субъектов. Если она проходит конструктивно, то выступает в качестве развития взаимосвязи между участниками</w:t>
      </w:r>
    </w:p>
    <w:p w:rsidR="00BE5DAD" w:rsidRPr="004C37C6" w:rsidRDefault="00BE5DAD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37C6">
        <w:rPr>
          <w:color w:val="000000"/>
          <w:sz w:val="28"/>
          <w:szCs w:val="28"/>
        </w:rPr>
        <w:t>Конфликт как сложное явление характеризуется многими параметрами, важнейшими из которых являются его сущность, структура (рис. 1), причины и динамика.</w:t>
      </w:r>
    </w:p>
    <w:p w:rsidR="00BE5DAD" w:rsidRPr="004C37C6" w:rsidRDefault="00BE5DAD" w:rsidP="002D542B">
      <w:pPr>
        <w:pStyle w:val="a4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4C37C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2457450"/>
            <wp:effectExtent l="19050" t="0" r="0" b="0"/>
            <wp:wrapSquare wrapText="bothSides"/>
            <wp:docPr id="2" name="Рисунок 2" descr="https://studfile.net/html/2706/608/html_etyIrbehhs.bp9F/img-B7ek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608/html_etyIrbehhs.bp9F/img-B7ek1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37C6">
        <w:rPr>
          <w:color w:val="000000"/>
          <w:sz w:val="28"/>
          <w:szCs w:val="28"/>
        </w:rPr>
        <w:t>Рис. 1. Основные структурные элементы конфликта</w:t>
      </w:r>
    </w:p>
    <w:p w:rsidR="00BE5DAD" w:rsidRPr="004C37C6" w:rsidRDefault="00BE5DAD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37C6">
        <w:rPr>
          <w:color w:val="000000"/>
          <w:sz w:val="28"/>
          <w:szCs w:val="28"/>
        </w:rPr>
        <w:t>Часто для того, чтобы точнее уяснить природу конфликта, необходимо определить его границы, т.е. внешние пределы в пространстве и времени. Можно выделить три аспекта определения границ конфликта: пространственный, временной и внутрисистемный.</w:t>
      </w:r>
    </w:p>
    <w:p w:rsidR="00BE5DAD" w:rsidRPr="004C37C6" w:rsidRDefault="00BE5DAD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42857">
        <w:rPr>
          <w:iCs/>
          <w:color w:val="000000"/>
          <w:sz w:val="28"/>
          <w:szCs w:val="28"/>
        </w:rPr>
        <w:t>Пространственные границы</w:t>
      </w:r>
      <w:r w:rsidR="00BA0A08" w:rsidRPr="004C37C6">
        <w:rPr>
          <w:i/>
          <w:iCs/>
          <w:color w:val="000000"/>
          <w:sz w:val="28"/>
          <w:szCs w:val="28"/>
        </w:rPr>
        <w:t xml:space="preserve"> </w:t>
      </w:r>
      <w:r w:rsidRPr="004C37C6">
        <w:rPr>
          <w:color w:val="000000"/>
          <w:sz w:val="28"/>
          <w:szCs w:val="28"/>
        </w:rPr>
        <w:t>конфликта обычно определяются территорией, на которой происходит конфликт.</w:t>
      </w:r>
    </w:p>
    <w:p w:rsidR="00F42857" w:rsidRDefault="00BE5DAD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37C6">
        <w:rPr>
          <w:iCs/>
          <w:color w:val="000000"/>
          <w:sz w:val="28"/>
          <w:szCs w:val="28"/>
        </w:rPr>
        <w:t>Временные границы</w:t>
      </w:r>
      <w:r w:rsidRPr="004C37C6">
        <w:rPr>
          <w:color w:val="000000"/>
          <w:sz w:val="28"/>
          <w:szCs w:val="28"/>
        </w:rPr>
        <w:t xml:space="preserve">– </w:t>
      </w:r>
      <w:proofErr w:type="gramStart"/>
      <w:r w:rsidRPr="004C37C6">
        <w:rPr>
          <w:color w:val="000000"/>
          <w:sz w:val="28"/>
          <w:szCs w:val="28"/>
        </w:rPr>
        <w:t>эт</w:t>
      </w:r>
      <w:proofErr w:type="gramEnd"/>
      <w:r w:rsidRPr="004C37C6">
        <w:rPr>
          <w:color w:val="000000"/>
          <w:sz w:val="28"/>
          <w:szCs w:val="28"/>
        </w:rPr>
        <w:t>о продолжительность конфликта, его начало и конец.</w:t>
      </w:r>
    </w:p>
    <w:p w:rsidR="00BE5DAD" w:rsidRPr="00F42857" w:rsidRDefault="00BE5DAD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37C6">
        <w:rPr>
          <w:iCs/>
          <w:color w:val="000000"/>
          <w:sz w:val="28"/>
          <w:szCs w:val="28"/>
        </w:rPr>
        <w:t>Внутрисистемные границы</w:t>
      </w:r>
      <w:r w:rsidRPr="004C37C6">
        <w:rPr>
          <w:color w:val="000000"/>
          <w:sz w:val="28"/>
          <w:szCs w:val="28"/>
        </w:rPr>
        <w:t xml:space="preserve">– </w:t>
      </w:r>
      <w:proofErr w:type="gramStart"/>
      <w:r w:rsidRPr="004C37C6">
        <w:rPr>
          <w:color w:val="000000"/>
          <w:sz w:val="28"/>
          <w:szCs w:val="28"/>
        </w:rPr>
        <w:t>вс</w:t>
      </w:r>
      <w:proofErr w:type="gramEnd"/>
      <w:r w:rsidRPr="004C37C6">
        <w:rPr>
          <w:color w:val="000000"/>
          <w:sz w:val="28"/>
          <w:szCs w:val="28"/>
        </w:rPr>
        <w:t>який конфликт происходит в определенной системе.</w:t>
      </w:r>
    </w:p>
    <w:p w:rsidR="002D542B" w:rsidRDefault="002D542B" w:rsidP="002D542B">
      <w:pPr>
        <w:pStyle w:val="2"/>
        <w:spacing w:before="0" w:beforeAutospacing="0" w:after="0" w:afterAutospacing="0" w:line="360" w:lineRule="auto"/>
        <w:ind w:firstLine="709"/>
        <w:jc w:val="center"/>
        <w:rPr>
          <w:bCs w:val="0"/>
          <w:color w:val="000000"/>
          <w:sz w:val="32"/>
          <w:szCs w:val="31"/>
        </w:rPr>
      </w:pPr>
    </w:p>
    <w:p w:rsidR="00BE5DAD" w:rsidRPr="00F42857" w:rsidRDefault="00BE5DAD" w:rsidP="002D542B">
      <w:pPr>
        <w:pStyle w:val="2"/>
        <w:spacing w:before="0" w:beforeAutospacing="0" w:after="0" w:afterAutospacing="0" w:line="360" w:lineRule="auto"/>
        <w:ind w:firstLine="709"/>
        <w:jc w:val="center"/>
        <w:rPr>
          <w:bCs w:val="0"/>
          <w:color w:val="000000"/>
          <w:sz w:val="31"/>
          <w:szCs w:val="31"/>
        </w:rPr>
      </w:pPr>
      <w:r w:rsidRPr="00F42857">
        <w:rPr>
          <w:bCs w:val="0"/>
          <w:color w:val="000000"/>
          <w:sz w:val="32"/>
          <w:szCs w:val="31"/>
        </w:rPr>
        <w:lastRenderedPageBreak/>
        <w:t>Виды конфликтов</w:t>
      </w:r>
    </w:p>
    <w:p w:rsidR="00BE5DAD" w:rsidRPr="00F42857" w:rsidRDefault="00BE5DAD" w:rsidP="002D542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5"/>
        </w:rPr>
      </w:pPr>
      <w:r w:rsidRPr="00F42857">
        <w:rPr>
          <w:color w:val="000000"/>
          <w:sz w:val="28"/>
          <w:szCs w:val="25"/>
        </w:rPr>
        <w:t xml:space="preserve">Конфликты, представляющие собой сложное </w:t>
      </w:r>
      <w:proofErr w:type="spellStart"/>
      <w:r w:rsidRPr="00F42857">
        <w:rPr>
          <w:color w:val="000000"/>
          <w:sz w:val="28"/>
          <w:szCs w:val="25"/>
        </w:rPr>
        <w:t>социально-психоло-гическое</w:t>
      </w:r>
      <w:proofErr w:type="spellEnd"/>
      <w:r w:rsidRPr="00F42857">
        <w:rPr>
          <w:color w:val="000000"/>
          <w:sz w:val="28"/>
          <w:szCs w:val="25"/>
        </w:rPr>
        <w:t xml:space="preserve"> явление, весьма многообразны. Это не только позволяет классифицировать конфликты по различным основаниям, признакам, но и помогает ориентироваться в их специфических проявлениях, оценить возможные пути их разрешения</w:t>
      </w:r>
    </w:p>
    <w:p w:rsidR="00BA0A08" w:rsidRPr="002D542B" w:rsidRDefault="00BA0A08" w:rsidP="002D542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Виды конфликта:</w:t>
      </w:r>
    </w:p>
    <w:p w:rsidR="00BA0A08" w:rsidRPr="00F42857" w:rsidRDefault="00BA0A08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Экономические</w:t>
      </w:r>
      <w:r w:rsidRPr="00F42857">
        <w:rPr>
          <w:color w:val="000000"/>
          <w:sz w:val="28"/>
          <w:szCs w:val="25"/>
        </w:rPr>
        <w:t>. В основе лежат экономические противоречия</w:t>
      </w:r>
    </w:p>
    <w:p w:rsidR="00BA0A08" w:rsidRPr="00F42857" w:rsidRDefault="00BA0A08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Идеологические.</w:t>
      </w:r>
      <w:r w:rsidRPr="00F42857">
        <w:rPr>
          <w:color w:val="000000"/>
          <w:sz w:val="28"/>
          <w:szCs w:val="25"/>
        </w:rPr>
        <w:t xml:space="preserve"> В основе лежат противоречия во взглядах</w:t>
      </w:r>
    </w:p>
    <w:p w:rsidR="002C6D21" w:rsidRPr="002D542B" w:rsidRDefault="00BA0A08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Социально-бытовые</w:t>
      </w:r>
      <w:r w:rsidRPr="00F42857">
        <w:rPr>
          <w:color w:val="000000"/>
          <w:sz w:val="28"/>
          <w:szCs w:val="25"/>
        </w:rPr>
        <w:t>. В основе лежат противоречия социальной сферы</w:t>
      </w:r>
    </w:p>
    <w:p w:rsidR="002C6D21" w:rsidRPr="00F42857" w:rsidRDefault="002C6D2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proofErr w:type="spellStart"/>
      <w:r w:rsidRPr="00F42857">
        <w:rPr>
          <w:b/>
          <w:color w:val="000000"/>
          <w:sz w:val="28"/>
          <w:szCs w:val="25"/>
        </w:rPr>
        <w:t>Внутриличностные</w:t>
      </w:r>
      <w:proofErr w:type="spellEnd"/>
      <w:r w:rsidRPr="00F42857">
        <w:rPr>
          <w:b/>
          <w:color w:val="000000"/>
          <w:sz w:val="28"/>
          <w:szCs w:val="25"/>
        </w:rPr>
        <w:t xml:space="preserve">. </w:t>
      </w:r>
      <w:r w:rsidRPr="00F42857">
        <w:rPr>
          <w:color w:val="000000"/>
          <w:sz w:val="28"/>
          <w:szCs w:val="25"/>
        </w:rPr>
        <w:t>Связаны со столкновением противоположно направленных мотивов личности</w:t>
      </w:r>
    </w:p>
    <w:p w:rsidR="002C6D21" w:rsidRPr="00F42857" w:rsidRDefault="002C6D2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Межличностные.</w:t>
      </w:r>
      <w:r w:rsidRPr="00F42857">
        <w:rPr>
          <w:color w:val="000000"/>
          <w:sz w:val="28"/>
          <w:szCs w:val="25"/>
        </w:rPr>
        <w:t xml:space="preserve"> Субъектами конфликта выступают две личности</w:t>
      </w:r>
    </w:p>
    <w:p w:rsidR="002C6D21" w:rsidRPr="00F42857" w:rsidRDefault="002C6D2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 xml:space="preserve">Конфликты «личность – группа». </w:t>
      </w:r>
      <w:r w:rsidRPr="00F42857">
        <w:rPr>
          <w:color w:val="000000"/>
          <w:sz w:val="28"/>
          <w:szCs w:val="25"/>
        </w:rPr>
        <w:t>Субъектами конфликта являются, с одной стороны, личность, а с другой – группа (</w:t>
      </w:r>
      <w:proofErr w:type="spellStart"/>
      <w:r w:rsidRPr="00F42857">
        <w:rPr>
          <w:color w:val="000000"/>
          <w:sz w:val="28"/>
          <w:szCs w:val="25"/>
        </w:rPr>
        <w:t>микрогруппа</w:t>
      </w:r>
      <w:proofErr w:type="spellEnd"/>
      <w:r w:rsidRPr="00F42857">
        <w:rPr>
          <w:color w:val="000000"/>
          <w:sz w:val="28"/>
          <w:szCs w:val="25"/>
        </w:rPr>
        <w:t>)</w:t>
      </w:r>
    </w:p>
    <w:p w:rsidR="002C6D21" w:rsidRDefault="002C6D2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5"/>
        </w:rPr>
      </w:pPr>
      <w:r w:rsidRPr="00F42857">
        <w:rPr>
          <w:b/>
          <w:color w:val="000000"/>
          <w:sz w:val="28"/>
          <w:szCs w:val="25"/>
        </w:rPr>
        <w:t>Межгрупповые конфликты.</w:t>
      </w:r>
      <w:r w:rsidRPr="00F42857">
        <w:rPr>
          <w:color w:val="000000"/>
          <w:sz w:val="28"/>
          <w:szCs w:val="25"/>
        </w:rPr>
        <w:t xml:space="preserve"> Субъектами конфликта выступают малые социальные группы или </w:t>
      </w:r>
      <w:proofErr w:type="spellStart"/>
      <w:r w:rsidRPr="00F42857">
        <w:rPr>
          <w:color w:val="000000"/>
          <w:sz w:val="28"/>
          <w:szCs w:val="25"/>
        </w:rPr>
        <w:t>микрогруппы</w:t>
      </w:r>
      <w:proofErr w:type="spellEnd"/>
    </w:p>
    <w:p w:rsidR="002D542B" w:rsidRPr="002D542B" w:rsidRDefault="002D542B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2D542B">
        <w:rPr>
          <w:b/>
          <w:color w:val="000000"/>
          <w:sz w:val="28"/>
          <w:szCs w:val="28"/>
          <w:shd w:val="clear" w:color="auto" w:fill="FFFFFF"/>
        </w:rPr>
        <w:t>Причины конфликта:</w:t>
      </w:r>
      <w:r w:rsidRPr="002D542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D542B" w:rsidRDefault="002D542B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2D542B">
        <w:rPr>
          <w:color w:val="000000"/>
          <w:sz w:val="28"/>
          <w:szCs w:val="28"/>
          <w:shd w:val="clear" w:color="auto" w:fill="FFFFFF"/>
        </w:rPr>
        <w:t xml:space="preserve">1. Ограниченность ресурсов, с одной стороны, и стремление человека взять для себя лучшее и в большем количестве – с другой. </w:t>
      </w:r>
    </w:p>
    <w:p w:rsidR="002D542B" w:rsidRDefault="002D542B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2D542B">
        <w:rPr>
          <w:color w:val="000000"/>
          <w:sz w:val="28"/>
          <w:szCs w:val="28"/>
          <w:shd w:val="clear" w:color="auto" w:fill="FFFFFF"/>
        </w:rPr>
        <w:t>Противоречивость потребностей, желаний,</w:t>
      </w:r>
      <w:r w:rsidR="00E61D01">
        <w:rPr>
          <w:color w:val="000000"/>
          <w:sz w:val="28"/>
          <w:szCs w:val="28"/>
          <w:shd w:val="clear" w:color="auto" w:fill="FFFFFF"/>
        </w:rPr>
        <w:t xml:space="preserve"> интересов, целей или ценностей.</w:t>
      </w:r>
      <w:r w:rsidRPr="002D542B">
        <w:rPr>
          <w:color w:val="000000"/>
          <w:sz w:val="28"/>
          <w:szCs w:val="28"/>
          <w:shd w:val="clear" w:color="auto" w:fill="FFFFFF"/>
        </w:rPr>
        <w:t xml:space="preserve"> Рассогласование знаний, умений. </w:t>
      </w:r>
    </w:p>
    <w:p w:rsidR="00E61D01" w:rsidRDefault="002D542B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2D542B">
        <w:rPr>
          <w:color w:val="000000"/>
          <w:sz w:val="28"/>
          <w:szCs w:val="28"/>
          <w:shd w:val="clear" w:color="auto" w:fill="FFFFFF"/>
        </w:rPr>
        <w:t>Взаимосвязь обя</w:t>
      </w:r>
      <w:r w:rsidR="00E61D01">
        <w:rPr>
          <w:color w:val="000000"/>
          <w:sz w:val="28"/>
          <w:szCs w:val="28"/>
          <w:shd w:val="clear" w:color="auto" w:fill="FFFFFF"/>
        </w:rPr>
        <w:t>занностей и функций управления.</w:t>
      </w:r>
    </w:p>
    <w:p w:rsidR="00E61D01" w:rsidRDefault="00E61D0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2D542B" w:rsidRPr="002D542B">
        <w:rPr>
          <w:color w:val="000000"/>
          <w:sz w:val="28"/>
          <w:szCs w:val="28"/>
          <w:shd w:val="clear" w:color="auto" w:fill="FFFFFF"/>
        </w:rPr>
        <w:t xml:space="preserve">Неудовлетворительная коммуникация. </w:t>
      </w:r>
    </w:p>
    <w:p w:rsidR="00E61D01" w:rsidRDefault="00E61D0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2D542B" w:rsidRPr="002D542B">
        <w:rPr>
          <w:color w:val="000000"/>
          <w:sz w:val="28"/>
          <w:szCs w:val="28"/>
          <w:shd w:val="clear" w:color="auto" w:fill="FFFFFF"/>
        </w:rPr>
        <w:t xml:space="preserve">Слабая эргономичность рабочих мест. </w:t>
      </w:r>
    </w:p>
    <w:p w:rsidR="00E61D01" w:rsidRDefault="00E61D0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="002D542B" w:rsidRPr="002D542B">
        <w:rPr>
          <w:color w:val="000000"/>
          <w:sz w:val="28"/>
          <w:szCs w:val="28"/>
          <w:shd w:val="clear" w:color="auto" w:fill="FFFFFF"/>
        </w:rPr>
        <w:t>Нецелесообразный контро</w:t>
      </w:r>
      <w:r>
        <w:rPr>
          <w:color w:val="000000"/>
          <w:sz w:val="28"/>
          <w:szCs w:val="28"/>
          <w:shd w:val="clear" w:color="auto" w:fill="FFFFFF"/>
        </w:rPr>
        <w:t>ль (излишний или недостаточный)</w:t>
      </w:r>
    </w:p>
    <w:p w:rsidR="002D542B" w:rsidRPr="002D542B" w:rsidRDefault="00E61D01" w:rsidP="002D542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="002D542B" w:rsidRPr="002D542B">
        <w:rPr>
          <w:color w:val="000000"/>
          <w:sz w:val="28"/>
          <w:szCs w:val="28"/>
          <w:shd w:val="clear" w:color="auto" w:fill="FFFFFF"/>
        </w:rPr>
        <w:t>Различия в манере поведения и жизненном опыте</w:t>
      </w:r>
    </w:p>
    <w:p w:rsidR="005757B9" w:rsidRPr="00F42857" w:rsidRDefault="005757B9" w:rsidP="002D542B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Times New Roman"/>
          <w:b/>
          <w:sz w:val="32"/>
          <w:szCs w:val="28"/>
        </w:rPr>
      </w:pPr>
      <w:r w:rsidRPr="00F42857">
        <w:rPr>
          <w:rFonts w:eastAsia="Times New Roman"/>
          <w:b/>
          <w:sz w:val="32"/>
          <w:szCs w:val="28"/>
        </w:rPr>
        <w:t>Стадии конфликта</w:t>
      </w:r>
    </w:p>
    <w:p w:rsidR="005757B9" w:rsidRPr="005757B9" w:rsidRDefault="005757B9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 w:rsidRPr="005757B9">
        <w:rPr>
          <w:rFonts w:eastAsia="Times New Roman"/>
          <w:sz w:val="28"/>
          <w:szCs w:val="28"/>
        </w:rPr>
        <w:t>Можно выделить 4 стадии развития конфликта:</w:t>
      </w:r>
    </w:p>
    <w:p w:rsidR="005757B9" w:rsidRPr="005757B9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1. </w:t>
      </w:r>
      <w:r w:rsidR="005757B9" w:rsidRPr="005757B9">
        <w:rPr>
          <w:rFonts w:eastAsia="Times New Roman"/>
          <w:sz w:val="28"/>
          <w:szCs w:val="28"/>
        </w:rPr>
        <w:t>Формирование конфликтной ситуации, то есть потенциальный конфликт (не всегда осознается самими субъектами).</w:t>
      </w:r>
    </w:p>
    <w:p w:rsidR="005757B9" w:rsidRPr="005757B9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5757B9" w:rsidRPr="005757B9">
        <w:rPr>
          <w:rFonts w:eastAsia="Times New Roman"/>
          <w:sz w:val="28"/>
          <w:szCs w:val="28"/>
        </w:rPr>
        <w:t>Осознание противоречия. Притом оно может быть адекватным (реальное видение ситуации), неадекватным (искаженное видение ситуации), неясным (очевидно напряжение, но не ясна причина), ложным («раздули из мухи слона»).</w:t>
      </w:r>
    </w:p>
    <w:p w:rsidR="005757B9" w:rsidRPr="005757B9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5757B9" w:rsidRPr="005757B9">
        <w:rPr>
          <w:rFonts w:eastAsia="Times New Roman"/>
          <w:sz w:val="28"/>
          <w:szCs w:val="28"/>
        </w:rPr>
        <w:t>Выбор тактики конфликтного поведения. Цель – блокировка намерений и достижений противоположной стороны.</w:t>
      </w:r>
    </w:p>
    <w:p w:rsidR="005757B9" w:rsidRPr="005757B9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5757B9" w:rsidRPr="005757B9">
        <w:rPr>
          <w:rFonts w:eastAsia="Times New Roman"/>
          <w:sz w:val="28"/>
          <w:szCs w:val="28"/>
        </w:rPr>
        <w:t>Разрешение конфликта. Происходит за счет изменения ситуации или отношения сторон к ней. Возможно частичное (устранены внешние признаки конфликта, но у сторон остались внутренние побуждения к противоборству) и полное (внешнее и внутреннее устранение конфликтного поведения и побуждений) разрешение.</w:t>
      </w:r>
    </w:p>
    <w:p w:rsidR="004C37C6" w:rsidRPr="00F42857" w:rsidRDefault="004C37C6" w:rsidP="002D542B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Times New Roman"/>
          <w:b/>
          <w:sz w:val="32"/>
          <w:szCs w:val="28"/>
        </w:rPr>
      </w:pPr>
      <w:r w:rsidRPr="00F42857">
        <w:rPr>
          <w:rFonts w:eastAsia="Times New Roman"/>
          <w:b/>
          <w:sz w:val="32"/>
          <w:szCs w:val="28"/>
        </w:rPr>
        <w:t>Формы завершения конфликта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Конфликт может быть разрешен, урегулирован, затушен, устранен или трансформирован в другой конфликт.</w:t>
      </w:r>
    </w:p>
    <w:p w:rsidR="004C37C6" w:rsidRPr="00F42857" w:rsidRDefault="004C37C6" w:rsidP="002D542B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2857">
        <w:rPr>
          <w:rFonts w:ascii="Times New Roman" w:hAnsi="Times New Roman" w:cs="Times New Roman"/>
          <w:bCs w:val="0"/>
          <w:color w:val="auto"/>
          <w:sz w:val="28"/>
          <w:szCs w:val="28"/>
        </w:rPr>
        <w:t>Разрешение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Возникает при условии, что участники настроены на полное решение проблемы и устранение противодействия. Проходит в несколько этапов:</w:t>
      </w:r>
    </w:p>
    <w:p w:rsidR="004C37C6" w:rsidRPr="00F42857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37C6" w:rsidRPr="00F42857">
        <w:rPr>
          <w:sz w:val="28"/>
          <w:szCs w:val="28"/>
        </w:rPr>
        <w:t>Определение конфликтующих сторон.</w:t>
      </w:r>
    </w:p>
    <w:p w:rsidR="004C37C6" w:rsidRPr="00F42857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37C6" w:rsidRPr="00F42857">
        <w:rPr>
          <w:sz w:val="28"/>
          <w:szCs w:val="28"/>
        </w:rPr>
        <w:t>Выявление личностных особенностей, мотивов, целей и интересов каждой из них.</w:t>
      </w:r>
    </w:p>
    <w:p w:rsidR="004C37C6" w:rsidRPr="00F42857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C37C6" w:rsidRPr="00F42857">
        <w:rPr>
          <w:sz w:val="28"/>
          <w:szCs w:val="28"/>
        </w:rPr>
        <w:t>Выявление истиной причины.</w:t>
      </w:r>
    </w:p>
    <w:p w:rsidR="004C37C6" w:rsidRPr="00F42857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C37C6" w:rsidRPr="00F42857">
        <w:rPr>
          <w:sz w:val="28"/>
          <w:szCs w:val="28"/>
        </w:rPr>
        <w:t>Определение намерений сторон и их понимания ситуации.</w:t>
      </w:r>
    </w:p>
    <w:p w:rsidR="004C37C6" w:rsidRPr="00F42857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C37C6" w:rsidRPr="00F42857">
        <w:rPr>
          <w:sz w:val="28"/>
          <w:szCs w:val="28"/>
        </w:rPr>
        <w:t>Сбор мнений лиц, не задействованных непосредственно в конфликте, но заинтересованных в его благополучном разрешении.</w:t>
      </w:r>
    </w:p>
    <w:p w:rsidR="002D542B" w:rsidRDefault="002D542B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C37C6" w:rsidRPr="00F42857">
        <w:rPr>
          <w:sz w:val="28"/>
          <w:szCs w:val="28"/>
        </w:rPr>
        <w:t xml:space="preserve">Выбор оптимальной стратегии для решения конфликта. </w:t>
      </w:r>
    </w:p>
    <w:p w:rsidR="004C37C6" w:rsidRPr="00F42857" w:rsidRDefault="004C37C6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При выборе важно учитывать характер причины, особенности участников, нацеленность на улучшение взаимоотношений.</w:t>
      </w:r>
    </w:p>
    <w:p w:rsidR="004C37C6" w:rsidRPr="00F42857" w:rsidRDefault="004C37C6" w:rsidP="002D542B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2857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Урегулирование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Предполагает включенность в процесс завершения конфликта независимого третьего лица. При этом ему важно быть максимально беспристрастным. В результате урегулирования удается повысить доверие сторон, наладит между ними прямой контакт, организовать совместное спокойное обсуждение, действовать в интересах урегулирования конфликта. Процесс также протекает в несколько этапов:</w:t>
      </w:r>
    </w:p>
    <w:p w:rsidR="004C37C6" w:rsidRPr="00F42857" w:rsidRDefault="004C37C6" w:rsidP="002D542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Выяснение причин, а не поводов конфликта.</w:t>
      </w:r>
    </w:p>
    <w:p w:rsidR="004C37C6" w:rsidRPr="00F42857" w:rsidRDefault="004C37C6" w:rsidP="002D542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Определение полномочий третьей стороны.</w:t>
      </w:r>
    </w:p>
    <w:p w:rsidR="004C37C6" w:rsidRPr="00F42857" w:rsidRDefault="004C37C6" w:rsidP="002D542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Выяснение мотивов конфликтующих сторон (зачем они конфликтуют).</w:t>
      </w:r>
    </w:p>
    <w:p w:rsidR="004C37C6" w:rsidRPr="00F42857" w:rsidRDefault="004C37C6" w:rsidP="002D542B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2857">
        <w:rPr>
          <w:rFonts w:ascii="Times New Roman" w:hAnsi="Times New Roman" w:cs="Times New Roman"/>
          <w:bCs w:val="0"/>
          <w:color w:val="auto"/>
          <w:sz w:val="28"/>
          <w:szCs w:val="28"/>
        </w:rPr>
        <w:t>Затухание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 xml:space="preserve">Предполагает переход открытого конфликта </w:t>
      </w:r>
      <w:proofErr w:type="gramStart"/>
      <w:r w:rsidRPr="00F42857">
        <w:rPr>
          <w:sz w:val="28"/>
          <w:szCs w:val="28"/>
        </w:rPr>
        <w:t>в</w:t>
      </w:r>
      <w:proofErr w:type="gramEnd"/>
      <w:r w:rsidRPr="00F42857">
        <w:rPr>
          <w:sz w:val="28"/>
          <w:szCs w:val="28"/>
        </w:rPr>
        <w:t xml:space="preserve"> </w:t>
      </w:r>
      <w:proofErr w:type="gramStart"/>
      <w:r w:rsidRPr="00F42857">
        <w:rPr>
          <w:sz w:val="28"/>
          <w:szCs w:val="28"/>
        </w:rPr>
        <w:t>скрытый</w:t>
      </w:r>
      <w:proofErr w:type="gramEnd"/>
      <w:r w:rsidRPr="00F42857">
        <w:rPr>
          <w:sz w:val="28"/>
          <w:szCs w:val="28"/>
        </w:rPr>
        <w:t xml:space="preserve">, то есть это прекращение противодействия, но сохранение напряжения. Конфликт может затухнуть </w:t>
      </w:r>
      <w:proofErr w:type="gramStart"/>
      <w:r w:rsidRPr="00F42857">
        <w:rPr>
          <w:sz w:val="28"/>
          <w:szCs w:val="28"/>
        </w:rPr>
        <w:t>из-за</w:t>
      </w:r>
      <w:proofErr w:type="gramEnd"/>
      <w:r w:rsidRPr="00F42857">
        <w:rPr>
          <w:sz w:val="28"/>
          <w:szCs w:val="28"/>
        </w:rPr>
        <w:t>:</w:t>
      </w:r>
    </w:p>
    <w:p w:rsidR="004C37C6" w:rsidRPr="00F42857" w:rsidRDefault="004C37C6" w:rsidP="002D542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истощения сторон;</w:t>
      </w:r>
    </w:p>
    <w:p w:rsidR="004C37C6" w:rsidRPr="00F42857" w:rsidRDefault="004C37C6" w:rsidP="002D542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потери мотива, значимости объекта;</w:t>
      </w:r>
    </w:p>
    <w:p w:rsidR="004C37C6" w:rsidRPr="00F42857" w:rsidRDefault="004C37C6" w:rsidP="002D542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42857">
        <w:rPr>
          <w:sz w:val="28"/>
          <w:szCs w:val="28"/>
        </w:rPr>
        <w:t>отвлеченность сторон (возникли другие проблемы, конфликт отошел на второй план).</w:t>
      </w:r>
    </w:p>
    <w:p w:rsidR="004C37C6" w:rsidRPr="00F42857" w:rsidRDefault="004C37C6" w:rsidP="002D542B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2857">
        <w:rPr>
          <w:rFonts w:ascii="Times New Roman" w:hAnsi="Times New Roman" w:cs="Times New Roman"/>
          <w:bCs w:val="0"/>
          <w:color w:val="auto"/>
          <w:sz w:val="28"/>
          <w:szCs w:val="28"/>
        </w:rPr>
        <w:t>Устранение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Предполагает устранение конфликтной ситуации (условий, социальной ситуации, предрасполагающей к конфликту) и инцидента (действий оппонентов). Например, работника могут перевести в другой цех.</w:t>
      </w:r>
    </w:p>
    <w:p w:rsidR="004C37C6" w:rsidRPr="00F42857" w:rsidRDefault="004C37C6" w:rsidP="002D542B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42857">
        <w:rPr>
          <w:rFonts w:ascii="Times New Roman" w:hAnsi="Times New Roman" w:cs="Times New Roman"/>
          <w:bCs w:val="0"/>
          <w:color w:val="auto"/>
          <w:sz w:val="28"/>
          <w:szCs w:val="28"/>
        </w:rPr>
        <w:t>Трансформация</w:t>
      </w:r>
    </w:p>
    <w:p w:rsidR="004C37C6" w:rsidRPr="00F42857" w:rsidRDefault="004C37C6" w:rsidP="002D542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2857">
        <w:rPr>
          <w:sz w:val="28"/>
          <w:szCs w:val="28"/>
        </w:rPr>
        <w:t>В процессе взаимодействия меняются мотивы и интересы сторон, от чего возникает новый объект конфликта. Иногда трансформация появляется на фоне не полностью решенного конфликта.</w:t>
      </w:r>
    </w:p>
    <w:p w:rsidR="004C37C6" w:rsidRPr="00F42857" w:rsidRDefault="004C37C6" w:rsidP="002D542B">
      <w:pPr>
        <w:widowControl/>
        <w:autoSpaceDE/>
        <w:autoSpaceDN/>
        <w:adjustRightInd/>
        <w:spacing w:line="360" w:lineRule="auto"/>
        <w:ind w:firstLine="709"/>
        <w:rPr>
          <w:rFonts w:eastAsia="Times New Roman"/>
          <w:b/>
          <w:sz w:val="28"/>
          <w:szCs w:val="28"/>
        </w:rPr>
      </w:pPr>
    </w:p>
    <w:p w:rsidR="00F42857" w:rsidRDefault="00F42857" w:rsidP="002D542B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F42857" w:rsidRDefault="00F42857" w:rsidP="002D542B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4C37C6" w:rsidRDefault="002D542B" w:rsidP="002C2398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  <w:r w:rsidR="004C37C6" w:rsidRPr="00F42857">
        <w:rPr>
          <w:rFonts w:eastAsia="Times New Roman"/>
          <w:b/>
          <w:sz w:val="32"/>
          <w:szCs w:val="28"/>
        </w:rPr>
        <w:lastRenderedPageBreak/>
        <w:t>Заключение</w:t>
      </w:r>
    </w:p>
    <w:p w:rsidR="002C2398" w:rsidRPr="00F42857" w:rsidRDefault="002C2398" w:rsidP="002C2398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8"/>
        </w:rPr>
      </w:pPr>
    </w:p>
    <w:p w:rsidR="004C37C6" w:rsidRPr="004C37C6" w:rsidRDefault="004C37C6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 w:rsidRPr="004C37C6">
        <w:rPr>
          <w:rFonts w:eastAsia="Times New Roman"/>
          <w:sz w:val="28"/>
          <w:szCs w:val="28"/>
        </w:rPr>
        <w:t xml:space="preserve">Конфликт может возникнуть на фоне любой неудовлетворенной осознаваемой человеком потребности. Согласно пирамиде А. </w:t>
      </w:r>
      <w:proofErr w:type="spellStart"/>
      <w:r w:rsidRPr="004C37C6">
        <w:rPr>
          <w:rFonts w:eastAsia="Times New Roman"/>
          <w:sz w:val="28"/>
          <w:szCs w:val="28"/>
        </w:rPr>
        <w:t>Маслоу</w:t>
      </w:r>
      <w:proofErr w:type="spellEnd"/>
      <w:r w:rsidRPr="004C37C6">
        <w:rPr>
          <w:rFonts w:eastAsia="Times New Roman"/>
          <w:sz w:val="28"/>
          <w:szCs w:val="28"/>
        </w:rPr>
        <w:t>, человеку свойственна следующая иерархия потребностей:</w:t>
      </w:r>
    </w:p>
    <w:p w:rsidR="004C37C6" w:rsidRPr="004C37C6" w:rsidRDefault="002C2398" w:rsidP="002C2398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4C37C6" w:rsidRPr="004C37C6">
        <w:rPr>
          <w:rFonts w:eastAsia="Times New Roman"/>
          <w:sz w:val="28"/>
          <w:szCs w:val="28"/>
        </w:rPr>
        <w:t>физиологические</w:t>
      </w:r>
      <w:proofErr w:type="gramEnd"/>
      <w:r w:rsidR="004C37C6" w:rsidRPr="004C37C6">
        <w:rPr>
          <w:rFonts w:eastAsia="Times New Roman"/>
          <w:sz w:val="28"/>
          <w:szCs w:val="28"/>
        </w:rPr>
        <w:t xml:space="preserve"> (еда, сон);</w:t>
      </w:r>
    </w:p>
    <w:p w:rsidR="004C37C6" w:rsidRPr="004C37C6" w:rsidRDefault="002C2398" w:rsidP="002C2398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C37C6" w:rsidRPr="004C37C6">
        <w:rPr>
          <w:rFonts w:eastAsia="Times New Roman"/>
          <w:sz w:val="28"/>
          <w:szCs w:val="28"/>
        </w:rPr>
        <w:t>в защите и безопасности;</w:t>
      </w:r>
    </w:p>
    <w:p w:rsidR="004C37C6" w:rsidRPr="004C37C6" w:rsidRDefault="002C2398" w:rsidP="002C2398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C37C6" w:rsidRPr="004C37C6">
        <w:rPr>
          <w:rFonts w:eastAsia="Times New Roman"/>
          <w:sz w:val="28"/>
          <w:szCs w:val="28"/>
        </w:rPr>
        <w:t>социальные;</w:t>
      </w:r>
    </w:p>
    <w:p w:rsidR="004C37C6" w:rsidRPr="004C37C6" w:rsidRDefault="002C2398" w:rsidP="002C2398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C37C6" w:rsidRPr="004C37C6">
        <w:rPr>
          <w:rFonts w:eastAsia="Times New Roman"/>
          <w:sz w:val="28"/>
          <w:szCs w:val="28"/>
        </w:rPr>
        <w:t>в уважении;</w:t>
      </w:r>
    </w:p>
    <w:p w:rsidR="004C37C6" w:rsidRPr="004C37C6" w:rsidRDefault="002C2398" w:rsidP="002C2398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C37C6" w:rsidRPr="004C37C6">
        <w:rPr>
          <w:rFonts w:eastAsia="Times New Roman"/>
          <w:sz w:val="28"/>
          <w:szCs w:val="28"/>
        </w:rPr>
        <w:t>в самовыражении (</w:t>
      </w:r>
      <w:proofErr w:type="spellStart"/>
      <w:r w:rsidR="004C37C6" w:rsidRPr="004C37C6">
        <w:rPr>
          <w:rFonts w:eastAsia="Times New Roman"/>
          <w:sz w:val="28"/>
          <w:szCs w:val="28"/>
        </w:rPr>
        <w:t>самоактуализации</w:t>
      </w:r>
      <w:proofErr w:type="spellEnd"/>
      <w:r w:rsidR="004C37C6" w:rsidRPr="004C37C6">
        <w:rPr>
          <w:rFonts w:eastAsia="Times New Roman"/>
          <w:sz w:val="28"/>
          <w:szCs w:val="28"/>
        </w:rPr>
        <w:t>).</w:t>
      </w:r>
    </w:p>
    <w:p w:rsidR="004C37C6" w:rsidRPr="004C37C6" w:rsidRDefault="004C37C6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 w:rsidRPr="004C37C6">
        <w:rPr>
          <w:rFonts w:eastAsia="Times New Roman"/>
          <w:sz w:val="28"/>
          <w:szCs w:val="28"/>
        </w:rPr>
        <w:t>Чарльз Диксон, американский психолог сказал: «Если в вашей жизни нет конфликтов, проверьте, есть ли у вас пульс». Люди во многом схожи, но вместе с этим каждый из нас – уникальная личность, индивидуальность со своими интересами, потребностями и убеждениями. В этом состоит и прелесть, и сложность социальных взаимоотношений. Но без них, как известно, немыслима сама жизнь человека. На работе, в семье, на учебе не избежать конфликтов. Но важно пользоваться нашим отличием от животных – разумным интеллектом.</w:t>
      </w:r>
    </w:p>
    <w:p w:rsidR="004C37C6" w:rsidRPr="004C37C6" w:rsidRDefault="004C37C6" w:rsidP="002D54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eastAsia="Times New Roman"/>
          <w:sz w:val="28"/>
          <w:szCs w:val="28"/>
        </w:rPr>
      </w:pPr>
      <w:r w:rsidRPr="004C37C6">
        <w:rPr>
          <w:rFonts w:eastAsia="Times New Roman"/>
          <w:sz w:val="28"/>
          <w:szCs w:val="28"/>
        </w:rPr>
        <w:t>Решать и предотвращать конфликты не сложно, но это требует постоянной практики.</w:t>
      </w:r>
    </w:p>
    <w:p w:rsidR="004C37C6" w:rsidRPr="00F42857" w:rsidRDefault="004C37C6" w:rsidP="004C37C6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b/>
          <w:sz w:val="28"/>
          <w:szCs w:val="28"/>
        </w:rPr>
      </w:pPr>
    </w:p>
    <w:p w:rsidR="005757B9" w:rsidRPr="002C6D21" w:rsidRDefault="005757B9" w:rsidP="005757B9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b/>
          <w:sz w:val="28"/>
          <w:szCs w:val="28"/>
        </w:rPr>
      </w:pPr>
    </w:p>
    <w:p w:rsidR="00A55A20" w:rsidRPr="00F42857" w:rsidRDefault="00A55A20" w:rsidP="00F42857">
      <w:pPr>
        <w:spacing w:line="360" w:lineRule="auto"/>
        <w:rPr>
          <w:sz w:val="28"/>
          <w:szCs w:val="28"/>
        </w:rPr>
      </w:pPr>
    </w:p>
    <w:sectPr w:rsidR="00A55A20" w:rsidRPr="00F42857" w:rsidSect="00A5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1C6"/>
    <w:multiLevelType w:val="multilevel"/>
    <w:tmpl w:val="AA6E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C15CF"/>
    <w:multiLevelType w:val="multilevel"/>
    <w:tmpl w:val="783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34038"/>
    <w:multiLevelType w:val="multilevel"/>
    <w:tmpl w:val="DB62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30247"/>
    <w:multiLevelType w:val="multilevel"/>
    <w:tmpl w:val="F5D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A12CC"/>
    <w:multiLevelType w:val="multilevel"/>
    <w:tmpl w:val="7BB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2749C"/>
    <w:multiLevelType w:val="multilevel"/>
    <w:tmpl w:val="944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A5EA6"/>
    <w:multiLevelType w:val="multilevel"/>
    <w:tmpl w:val="9230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74CC7"/>
    <w:multiLevelType w:val="multilevel"/>
    <w:tmpl w:val="5FC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0619E"/>
    <w:multiLevelType w:val="multilevel"/>
    <w:tmpl w:val="6D1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E5DAD"/>
    <w:rsid w:val="0004562C"/>
    <w:rsid w:val="0022718C"/>
    <w:rsid w:val="002C2398"/>
    <w:rsid w:val="002C6D21"/>
    <w:rsid w:val="002D542B"/>
    <w:rsid w:val="004C37C6"/>
    <w:rsid w:val="005757B9"/>
    <w:rsid w:val="00992A95"/>
    <w:rsid w:val="00A55A20"/>
    <w:rsid w:val="00BA0A08"/>
    <w:rsid w:val="00BD267F"/>
    <w:rsid w:val="00BE5DAD"/>
    <w:rsid w:val="00E4128E"/>
    <w:rsid w:val="00E61D01"/>
    <w:rsid w:val="00F4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8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E5DA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E5DA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BE5DAD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2C6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D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757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37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CDA"/>
                                    <w:left w:val="none" w:sz="0" w:space="0" w:color="auto"/>
                                    <w:bottom w:val="single" w:sz="6" w:space="14" w:color="DDDCDA"/>
                                    <w:right w:val="single" w:sz="6" w:space="12" w:color="DDDCDA"/>
                                  </w:divBdr>
                                  <w:divsChild>
                                    <w:div w:id="16240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3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9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99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сутек</dc:creator>
  <cp:lastModifiedBy>сутек</cp:lastModifiedBy>
  <cp:revision>3</cp:revision>
  <dcterms:created xsi:type="dcterms:W3CDTF">2022-12-04T12:19:00Z</dcterms:created>
  <dcterms:modified xsi:type="dcterms:W3CDTF">2022-12-04T12:26:00Z</dcterms:modified>
</cp:coreProperties>
</file>