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4B" w:rsidRPr="00A62F58" w:rsidRDefault="00A8414B" w:rsidP="00A62F5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A62F58">
        <w:rPr>
          <w:rStyle w:val="c12"/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Педагогический ринг</w:t>
      </w:r>
    </w:p>
    <w:p w:rsidR="00A8414B" w:rsidRPr="00A62F58" w:rsidRDefault="00A8414B" w:rsidP="00FF7E95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8414B" w:rsidRPr="00E102A8" w:rsidRDefault="0031509F" w:rsidP="00FF7E95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Тема: </w:t>
      </w:r>
      <w:r w:rsidR="00A8414B" w:rsidRPr="00E102A8">
        <w:rPr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«</w:t>
      </w:r>
      <w:r w:rsidR="00A62F5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Современному ребё</w:t>
      </w:r>
      <w:r w:rsidR="00A8414B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нку – современн</w:t>
      </w:r>
      <w:r w:rsidR="00AA2356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ый</w:t>
      </w:r>
      <w:r w:rsidR="00A8414B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 xml:space="preserve"> воспитател</w:t>
      </w:r>
      <w:r w:rsidR="00AA2356" w:rsidRPr="00E102A8">
        <w:rPr>
          <w:rStyle w:val="a4"/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ь</w:t>
      </w:r>
      <w:r w:rsidR="00A8414B" w:rsidRPr="00E102A8">
        <w:rPr>
          <w:rFonts w:ascii="Times New Roman" w:hAnsi="Times New Roman" w:cs="Times New Roman"/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!»</w:t>
      </w:r>
    </w:p>
    <w:p w:rsidR="00FF7E95" w:rsidRDefault="00FF7E95" w:rsidP="00FF7E9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 систематизация знаний и повышение эффективности профессиональной деятельности педагогов </w:t>
      </w:r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 xml:space="preserve">в вопросах изучения ФГОС </w:t>
      </w:r>
      <w:proofErr w:type="gramStart"/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150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509F" w:rsidRDefault="0031509F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Задачи: 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педагогов по</w:t>
      </w:r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3150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 xml:space="preserve">ОС </w:t>
      </w:r>
      <w:proofErr w:type="gramStart"/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42CB0" w:rsidRPr="003150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совершенствовать социально-психологическую культуру </w:t>
      </w:r>
      <w:r w:rsidRPr="003150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современного воспитателя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развивать сплоченность, умение работать в команде, аргументировано отстаивать свою точку зрения;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стимулировать развитие инициативы, творчества, артистизма;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воспитывать интерес к педагогическому поиску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, познанию себя;</w:t>
      </w:r>
    </w:p>
    <w:p w:rsidR="00FF7E95" w:rsidRPr="0031509F" w:rsidRDefault="00FF7E95" w:rsidP="0031509F">
      <w:pPr>
        <w:pStyle w:val="a5"/>
        <w:numPr>
          <w:ilvl w:val="0"/>
          <w:numId w:val="17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определить перспективы дальнейшей методической работы в дошкольном учебном заведении.</w:t>
      </w:r>
    </w:p>
    <w:p w:rsidR="0031509F" w:rsidRDefault="0031509F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24725E" w:rsidRPr="0031509F" w:rsidRDefault="0024725E" w:rsidP="0031509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мольберт</w:t>
      </w:r>
      <w:r w:rsidR="0031509F">
        <w:rPr>
          <w:rFonts w:ascii="Times New Roman" w:eastAsia="Times New Roman" w:hAnsi="Times New Roman" w:cs="Times New Roman"/>
          <w:sz w:val="28"/>
          <w:szCs w:val="28"/>
        </w:rPr>
        <w:t>, листы, карандаши, колокольчик.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b/>
          <w:color w:val="111111"/>
          <w:sz w:val="28"/>
          <w:szCs w:val="28"/>
        </w:rPr>
        <w:t>Этапы проведения </w:t>
      </w:r>
      <w:r w:rsidRPr="0031509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педагогического ринга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1. Объяснение цели, общего сценария и правил игры.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Р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азделение игроков на команды.</w:t>
      </w:r>
    </w:p>
    <w:p w:rsidR="00A8414B" w:rsidRPr="0031509F" w:rsidRDefault="00A8414B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3. Командные соревнования.</w:t>
      </w:r>
    </w:p>
    <w:p w:rsidR="00A8414B" w:rsidRPr="0031509F" w:rsidRDefault="00381248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4. Подведение и</w:t>
      </w:r>
      <w:r w:rsidR="00A8414B" w:rsidRPr="0031509F">
        <w:rPr>
          <w:rFonts w:ascii="Times New Roman" w:hAnsi="Times New Roman" w:cs="Times New Roman"/>
          <w:color w:val="111111"/>
          <w:sz w:val="28"/>
          <w:szCs w:val="28"/>
        </w:rPr>
        <w:t>тог</w:t>
      </w:r>
      <w:r w:rsidRPr="0031509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A8414B" w:rsidRPr="0031509F">
        <w:rPr>
          <w:rFonts w:ascii="Times New Roman" w:hAnsi="Times New Roman" w:cs="Times New Roman"/>
          <w:color w:val="111111"/>
          <w:sz w:val="28"/>
          <w:szCs w:val="28"/>
        </w:rPr>
        <w:t xml:space="preserve"> игры, награждение участников.</w:t>
      </w:r>
    </w:p>
    <w:p w:rsidR="009E4255" w:rsidRPr="0031509F" w:rsidRDefault="009E4255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1509F">
        <w:rPr>
          <w:rFonts w:ascii="Times New Roman" w:hAnsi="Times New Roman" w:cs="Times New Roman"/>
          <w:color w:val="111111"/>
          <w:sz w:val="28"/>
          <w:szCs w:val="28"/>
        </w:rPr>
        <w:t>5.Рефлексия.</w:t>
      </w:r>
    </w:p>
    <w:p w:rsidR="00381248" w:rsidRPr="0031509F" w:rsidRDefault="00381248" w:rsidP="0031509F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92BB7" w:rsidRPr="0031509F" w:rsidRDefault="00042CB0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09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31509F">
        <w:rPr>
          <w:rFonts w:ascii="Times New Roman" w:hAnsi="Times New Roman" w:cs="Times New Roman"/>
          <w:b/>
          <w:sz w:val="28"/>
          <w:szCs w:val="28"/>
        </w:rPr>
        <w:t>:</w:t>
      </w:r>
    </w:p>
    <w:p w:rsidR="0031509F" w:rsidRDefault="0031509F" w:rsidP="0031509F">
      <w:pPr>
        <w:pStyle w:val="a5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15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Вступительная часть</w:t>
      </w:r>
      <w:r w:rsidRPr="0031509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50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509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педагогического ринга сидят на стульях вдоль стены.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1509F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коллеги.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Мы рады вас приветствовать в нашем уютном зале.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150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509F">
        <w:rPr>
          <w:rFonts w:ascii="Times New Roman" w:hAnsi="Times New Roman" w:cs="Times New Roman"/>
          <w:sz w:val="28"/>
          <w:szCs w:val="28"/>
        </w:rPr>
        <w:t xml:space="preserve"> чтобы нам было приятно общаться и работать, я хочу с вами поздороваться.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у кого сегодня хорошее настроение.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кто любит свою работу.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кто с детства мечтал стать педагогом.</w:t>
      </w:r>
    </w:p>
    <w:p w:rsidR="00042CB0" w:rsidRPr="0031509F" w:rsidRDefault="00042CB0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Здравствуйте те, кто готов работать в нашей команде.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509F" w:rsidRDefault="0031509F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09F">
        <w:rPr>
          <w:rFonts w:ascii="Times New Roman" w:hAnsi="Times New Roman" w:cs="Times New Roman"/>
          <w:b/>
          <w:sz w:val="28"/>
          <w:szCs w:val="28"/>
        </w:rPr>
        <w:lastRenderedPageBreak/>
        <w:t>Деление на команды.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У ведущего в руках мешочек с разноцветными фишками.</w:t>
      </w:r>
    </w:p>
    <w:p w:rsid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Всем педагогам предлагаем взять любую фишку из этого волшебного мешочка. </w:t>
      </w:r>
    </w:p>
    <w:p w:rsidR="0031509F" w:rsidRDefault="0031509F" w:rsidP="003150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Педагогов, у которых красные фишки, приглашаем занять места за первым игровым столом. Это команда Красных.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 xml:space="preserve">Педагогов, у которых желтые фишки, приглашаем занять места за вторым игровым столом. Это команда </w:t>
      </w:r>
      <w:proofErr w:type="gramStart"/>
      <w:r w:rsidRPr="0031509F"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 w:rsidRPr="0031509F">
        <w:rPr>
          <w:rFonts w:ascii="Times New Roman" w:hAnsi="Times New Roman" w:cs="Times New Roman"/>
          <w:sz w:val="28"/>
          <w:szCs w:val="28"/>
        </w:rPr>
        <w:t>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Педагогов, у которых зеленые фишки, приглашаем занять места за третьим игровым столом. Это команда Зеленых.</w:t>
      </w:r>
    </w:p>
    <w:p w:rsidR="0031509F" w:rsidRDefault="0031509F" w:rsidP="003150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C00215" w:rsidRPr="0031509F" w:rsidRDefault="00C00215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042CB0" w:rsidRPr="00993623" w:rsidRDefault="00042CB0" w:rsidP="00042CB0">
      <w:pPr>
        <w:spacing w:after="0"/>
        <w:jc w:val="both"/>
        <w:rPr>
          <w:sz w:val="28"/>
          <w:szCs w:val="28"/>
        </w:rPr>
      </w:pPr>
    </w:p>
    <w:p w:rsidR="00492BB7" w:rsidRPr="00FF7E95" w:rsidRDefault="00492BB7" w:rsidP="0031509F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>Уважаемые коллеги, предлагаем Вам принять участие в игре «Педагогический ринг».</w:t>
      </w:r>
    </w:p>
    <w:p w:rsidR="00492BB7" w:rsidRPr="00FF7E95" w:rsidRDefault="00492BB7" w:rsidP="00FF7E95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>Игра состоит из нескольких раундов. Ваша задача: за короткий промежуток времени дать правильные ответы, а также следить за ходом игры, соблюдать педагогический такт. Победит т</w:t>
      </w:r>
      <w:r w:rsidR="00F13A97">
        <w:rPr>
          <w:rFonts w:ascii="Times New Roman" w:hAnsi="Times New Roman" w:cs="Times New Roman"/>
          <w:sz w:val="28"/>
          <w:szCs w:val="28"/>
        </w:rPr>
        <w:t>а команда</w:t>
      </w:r>
      <w:r w:rsidRPr="00FF7E95">
        <w:rPr>
          <w:rFonts w:ascii="Times New Roman" w:hAnsi="Times New Roman" w:cs="Times New Roman"/>
          <w:sz w:val="28"/>
          <w:szCs w:val="28"/>
        </w:rPr>
        <w:t>, кто без ошибок пройдет все раунды.</w:t>
      </w:r>
    </w:p>
    <w:p w:rsidR="00381248" w:rsidRDefault="00492BB7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1 очко.</w:t>
      </w:r>
      <w:r w:rsidR="0031509F">
        <w:rPr>
          <w:rFonts w:ascii="Times New Roman" w:hAnsi="Times New Roman" w:cs="Times New Roman"/>
          <w:sz w:val="28"/>
          <w:szCs w:val="28"/>
        </w:rPr>
        <w:t xml:space="preserve"> </w:t>
      </w:r>
      <w:r w:rsidR="00381248" w:rsidRPr="00076BF3">
        <w:rPr>
          <w:rFonts w:ascii="Times New Roman" w:hAnsi="Times New Roman" w:cs="Times New Roman"/>
          <w:sz w:val="28"/>
          <w:szCs w:val="28"/>
        </w:rPr>
        <w:t xml:space="preserve">Продолжительность обсуждения внутри команды не более 5 минут. </w:t>
      </w:r>
    </w:p>
    <w:p w:rsidR="00042CB0" w:rsidRPr="0031509F" w:rsidRDefault="00042CB0" w:rsidP="00042C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09F">
        <w:rPr>
          <w:rFonts w:ascii="Times New Roman" w:hAnsi="Times New Roman" w:cs="Times New Roman"/>
          <w:sz w:val="28"/>
          <w:szCs w:val="28"/>
        </w:rPr>
        <w:t>Оценивать работу</w:t>
      </w:r>
      <w:r w:rsidR="00A62F58">
        <w:rPr>
          <w:rFonts w:ascii="Times New Roman" w:hAnsi="Times New Roman" w:cs="Times New Roman"/>
          <w:sz w:val="28"/>
          <w:szCs w:val="28"/>
        </w:rPr>
        <w:t xml:space="preserve"> команд будет компетентное жюри.</w:t>
      </w:r>
    </w:p>
    <w:p w:rsidR="00381248" w:rsidRPr="00076BF3" w:rsidRDefault="00381248" w:rsidP="0038124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6BF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Правила игры</w:t>
      </w:r>
      <w:r w:rsidRPr="00076BF3">
        <w:rPr>
          <w:rFonts w:ascii="Times New Roman" w:hAnsi="Times New Roman" w:cs="Times New Roman"/>
          <w:b/>
          <w:sz w:val="28"/>
          <w:szCs w:val="28"/>
        </w:rPr>
        <w:t>:</w:t>
      </w:r>
    </w:p>
    <w:p w:rsidR="00381248" w:rsidRDefault="0038124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- четко придерживаться установленного регламента;</w:t>
      </w:r>
    </w:p>
    <w:p w:rsidR="00E102A8" w:rsidRPr="00076BF3" w:rsidRDefault="00E102A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102A8">
        <w:rPr>
          <w:rFonts w:ascii="Times New Roman" w:hAnsi="Times New Roman" w:cs="Times New Roman"/>
          <w:sz w:val="28"/>
          <w:szCs w:val="28"/>
        </w:rPr>
        <w:t>е оспаривать экспертов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248" w:rsidRPr="00076BF3" w:rsidRDefault="0038124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>- выигрывает та команда, которая наберет наибольшее количество баллов;</w:t>
      </w:r>
    </w:p>
    <w:p w:rsidR="00381248" w:rsidRPr="00076BF3" w:rsidRDefault="00381248" w:rsidP="0038124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 дается один балл (жетон)</w:t>
      </w:r>
    </w:p>
    <w:p w:rsidR="00E102A8" w:rsidRDefault="00381248" w:rsidP="00E102A8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BF3">
        <w:rPr>
          <w:rFonts w:ascii="Times New Roman" w:hAnsi="Times New Roman" w:cs="Times New Roman"/>
          <w:sz w:val="28"/>
          <w:szCs w:val="28"/>
        </w:rPr>
        <w:t xml:space="preserve">- если команда соперников дополняет, исправляет </w:t>
      </w:r>
      <w:r>
        <w:rPr>
          <w:rFonts w:ascii="Times New Roman" w:hAnsi="Times New Roman" w:cs="Times New Roman"/>
          <w:sz w:val="28"/>
          <w:szCs w:val="28"/>
        </w:rPr>
        <w:t>ответ, то ей дается дополнитель</w:t>
      </w:r>
      <w:r w:rsidRPr="00076BF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6BF3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381248" w:rsidRPr="001674A4" w:rsidRDefault="00381248" w:rsidP="0038124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1509F" w:rsidRPr="00A62F58" w:rsidRDefault="00492BB7" w:rsidP="00A62F58">
      <w:pPr>
        <w:pStyle w:val="a5"/>
        <w:rPr>
          <w:rFonts w:ascii="Times New Roman" w:hAnsi="Times New Roman" w:cs="Times New Roman"/>
          <w:sz w:val="28"/>
          <w:szCs w:val="28"/>
        </w:rPr>
      </w:pPr>
      <w:r w:rsidRPr="00FF7E9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352B4F">
        <w:rPr>
          <w:rFonts w:ascii="Times New Roman" w:hAnsi="Times New Roman" w:cs="Times New Roman"/>
          <w:sz w:val="28"/>
          <w:szCs w:val="28"/>
        </w:rPr>
        <w:t>начинаем нашу игру!</w:t>
      </w: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509F" w:rsidRDefault="0031509F" w:rsidP="00A02CA6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102A8" w:rsidRPr="00D61F03" w:rsidRDefault="00E102A8" w:rsidP="00A02CA6">
      <w:pPr>
        <w:pStyle w:val="a5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РАУНД «РАЗМИНКА»</w:t>
      </w:r>
    </w:p>
    <w:p w:rsidR="0031509F" w:rsidRDefault="0031509F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Каждой команде задаётся по очереди по 7 вопросов из различных областей знаний. На размышление отводится 30 секунд. За правильный ответ дается 1фишка.</w:t>
      </w:r>
    </w:p>
    <w:p w:rsidR="006E2A7C" w:rsidRDefault="006E2A7C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разминки для первой команды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1. Средство общения? (Язык)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2. Партнер в диалоге? (Собеседник)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3. Какой воспитатель может развить творчество у ребенка. (Творческий)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4.Что такое «психология»? (Наука о душе)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5. Пушкинское дубовое украшение? (Цепь)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6. Кем разработан труд «Великая дидактика»? (Я. А. Коменским)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7. Свободное от работы время? (Досуг)</w:t>
      </w:r>
    </w:p>
    <w:p w:rsidR="006E2A7C" w:rsidRDefault="006E2A7C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разминки для второй команды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1. Занятие, подчиненное определенной теме и цели? (Тематическое)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2. Привыкание организма к новым условиям? (Адаптация)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3. Кто является автором следующих слов: «Чтобы стать настоящим воспитателем детей, необходимо отдать им свое сердце»? (В.О. Сухомлинский)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4. Поделки из бумаги, изготовленные путем сгибания? (Оригами)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5. Цвет, символизирующий активность, энергию, силу, решительность? (Красный)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6. Кто является автором следующих слов: «Настоящий воспитатель готовится к занятию всю жизнь? (В.О. Сухомлинский)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 Движение руки, сопровождающее речь или служащее знаком? (Жест)</w:t>
      </w:r>
    </w:p>
    <w:p w:rsidR="006E2A7C" w:rsidRDefault="006E2A7C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Вопросы разминки для третьей команды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1. Речь одного человека? (Монолог)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2. Сколько месяцев в году имеют 28 дней? (Все месяцы)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3. Короткий рассказ, чаще всего стихотворный с выводом и моралью? (Басня)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4.Существует три стиля общения: авторитарный, демократический и … (Либеральный</w:t>
      </w:r>
      <w:proofErr w:type="gramEnd"/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Коллективное </w:t>
      </w:r>
      <w:proofErr w:type="spellStart"/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обговаривание</w:t>
      </w:r>
      <w:proofErr w:type="spellEnd"/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сложного вопроса – это …? (Дискуссия)</w:t>
      </w:r>
    </w:p>
    <w:p w:rsidR="00E102A8" w:rsidRPr="006E2A7C" w:rsidRDefault="00E102A8" w:rsidP="006E2A7C">
      <w:pPr>
        <w:pStyle w:val="a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A7C">
        <w:rPr>
          <w:rFonts w:ascii="Times New Roman" w:eastAsia="Calibri" w:hAnsi="Times New Roman" w:cs="Times New Roman"/>
          <w:sz w:val="28"/>
          <w:szCs w:val="28"/>
          <w:lang w:eastAsia="en-US"/>
        </w:rPr>
        <w:t>6. Ведущий вид деятельности детей дошкольного возраста?  (Игровая деятельность).</w:t>
      </w:r>
    </w:p>
    <w:p w:rsidR="00E102A8" w:rsidRPr="006E2A7C" w:rsidRDefault="00E102A8" w:rsidP="006E2A7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E2A7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мышц лица, отражающее какие-либо чувства, переживания. (Мимика)</w:t>
      </w:r>
    </w:p>
    <w:p w:rsidR="00D61F03" w:rsidRDefault="00D61F03" w:rsidP="00E102A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</w:p>
    <w:p w:rsidR="00E102A8" w:rsidRPr="00D61F03" w:rsidRDefault="00E102A8" w:rsidP="00E102A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ПЕРВЫЙ РАУНД «ИСТОРИЧЕСКИЙ»</w:t>
      </w:r>
    </w:p>
    <w:p w:rsidR="00E102A8" w:rsidRPr="00E102A8" w:rsidRDefault="00E102A8" w:rsidP="00E102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02A8">
        <w:rPr>
          <w:rFonts w:ascii="Times New Roman" w:eastAsia="Calibri" w:hAnsi="Times New Roman" w:cs="Times New Roman"/>
          <w:sz w:val="28"/>
          <w:szCs w:val="28"/>
          <w:lang w:eastAsia="en-US"/>
        </w:rPr>
        <w:t>На подносе веером разложить вопросы по данному раунду. Представители команд по очереди выбирают вопросы. На размышление по вопросу дается 3 минуты, после этого дается ответ. За правильный ответ дается 1 фишка.</w:t>
      </w:r>
    </w:p>
    <w:p w:rsidR="00E102A8" w:rsidRPr="00E102A8" w:rsidRDefault="00E102A8" w:rsidP="00E102A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102A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Вопросы для исторического раунда</w:t>
      </w:r>
    </w:p>
    <w:p w:rsidR="00E102A8" w:rsidRDefault="00E102A8" w:rsidP="00E102A8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02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1. В какой древней стране зародилась история профессии воспитатель </w:t>
      </w:r>
      <w:proofErr w:type="gramStart"/>
      <w:r w:rsidRPr="00E102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кто</w:t>
      </w:r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</w:t>
      </w:r>
      <w:proofErr w:type="gramEnd"/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этой стране занимался воспитанием ребенка в состоятельных семьях?</w:t>
      </w:r>
    </w:p>
    <w:p w:rsidR="00E102A8" w:rsidRPr="00E102A8" w:rsidRDefault="00E102A8" w:rsidP="00E102A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аб, который отводил ребенка в школу и нёс все необходимые принадлежности для его обучения. В остальное время он следил за развитием ребёнка, оберегал от опасностей и невольно формировал поступки ребёнка и его поведение в целом. Такого раба звали педагогом, что в переводе с греческого означает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детоводитель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 </w:t>
      </w:r>
    </w:p>
    <w:p w:rsidR="00E102A8" w:rsidRDefault="00E102A8" w:rsidP="00E102A8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 Какой немецкий педагог считается основоположником дошкольного воспитания и соз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дателем понятия «детский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сад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»; в</w:t>
      </w:r>
      <w:r w:rsidRPr="00E102A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каком году он открыл первый детский сад, и какое практическое пособие для развития маленьких детей разработал?</w:t>
      </w:r>
    </w:p>
    <w:p w:rsidR="00E102A8" w:rsidRPr="00E102A8" w:rsidRDefault="00E102A8" w:rsidP="00E102A8">
      <w:pPr>
        <w:spacing w:after="160" w:line="259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емецкий педагог Фридрих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Фрёбель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свой первый «детский сад» он открыл в 1840 году в городе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Бланкенбурге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пособие «дары </w:t>
      </w:r>
      <w:proofErr w:type="spell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Фребеля</w:t>
      </w:r>
      <w:proofErr w:type="spell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Всеми известные и любимые кубики с рисун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ками и буквами изобрел тоже он.</w:t>
      </w:r>
    </w:p>
    <w:p w:rsidR="00E102A8" w:rsidRDefault="00E102A8" w:rsidP="00E10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3.С какой даты отмечают «День воспитателя и всех дошкольных работников», по чьей </w:t>
      </w:r>
      <w:proofErr w:type="gramStart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инициативе</w:t>
      </w:r>
      <w:proofErr w:type="gramEnd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он был учрежден и </w:t>
      </w:r>
      <w:proofErr w:type="gramStart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какова</w:t>
      </w:r>
      <w:proofErr w:type="gramEnd"/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идея этого праздника?</w:t>
      </w:r>
    </w:p>
    <w:p w:rsidR="00E102A8" w:rsidRPr="00E102A8" w:rsidRDefault="00E102A8" w:rsidP="00E102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(27 сентября 2004 года,</w:t>
      </w:r>
      <w:r w:rsidRPr="00E102A8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 xml:space="preserve"> был учреждён по инициативе ряда общероссийских педагогических изданий: газет «Детский сад со всех сторон», «Дошкольное образование», журнала «Обруч», его поддержали авторы большинства основных дошкольных программ, педагоги детских садов и многие родители</w:t>
      </w:r>
      <w:proofErr w:type="gramStart"/>
      <w:r w:rsidRPr="00E102A8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.</w:t>
      </w:r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proofErr w:type="gramEnd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дея этого праздника — помочь обществу обратить больше внимания на детский сад и на дошкольное детство в целом. </w:t>
      </w:r>
      <w:proofErr w:type="gramStart"/>
      <w:r w:rsidRPr="00E102A8">
        <w:rPr>
          <w:rFonts w:ascii="Times New Roman" w:eastAsia="Times New Roman" w:hAnsi="Times New Roman" w:cs="Times New Roman"/>
          <w:color w:val="222222"/>
          <w:sz w:val="28"/>
          <w:szCs w:val="28"/>
        </w:rPr>
        <w:t>И теперь празднование «Дня воспитателя и всех дошкольных работников» проходит и на официальном уровне.</w:t>
      </w: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</w:p>
    <w:p w:rsidR="00E102A8" w:rsidRPr="00E102A8" w:rsidRDefault="00E102A8" w:rsidP="00E102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 В каком году, кем и где был открыт первый детский сад в России? </w:t>
      </w:r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(Он был открыт в Санкт-Петербурге на Васильевском острове, осенью1863 году, он был открыт Софьей </w:t>
      </w:r>
      <w:proofErr w:type="spellStart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Люгебиль</w:t>
      </w:r>
      <w:proofErr w:type="spellEnd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женой российского филолога, профессора Карла </w:t>
      </w:r>
      <w:proofErr w:type="spellStart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Люгебиля</w:t>
      </w:r>
      <w:proofErr w:type="spellEnd"/>
      <w:r w:rsidRPr="00E102A8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E102A8" w:rsidRPr="00E102A8" w:rsidRDefault="00E102A8" w:rsidP="00E102A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5.  Кого в дореволюционной России в</w:t>
      </w:r>
      <w:r w:rsidRPr="00E102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состоятельных семьях принято было нанимать для воспитания детей, и кто им становился, в</w:t>
      </w:r>
      <w:r w:rsidR="009E4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конце каких годов появилось новое дошкольное учреждение - ясли-сад</w:t>
      </w:r>
      <w:proofErr w:type="gramStart"/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гувернер) Тогда гувернёрами становились юноши и девушки из обедневших аристократических семей, получившие хорошее воспитание и образование в различных институтах или университетах. В конце 60-х годов прошлого века появились дошкольные учреждения </w:t>
      </w:r>
      <w:proofErr w:type="gramStart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ясли-сад</w:t>
      </w:r>
      <w:proofErr w:type="gram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02A8" w:rsidRPr="00E102A8" w:rsidRDefault="00E102A8" w:rsidP="00E102A8">
      <w:pPr>
        <w:shd w:val="clear" w:color="auto" w:fill="FFFFFF"/>
        <w:spacing w:after="16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102A8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en-US"/>
        </w:rPr>
        <w:t>6.</w:t>
      </w:r>
      <w:r w:rsidRPr="00E102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Принципы </w:t>
      </w:r>
      <w:proofErr w:type="gramStart"/>
      <w:r w:rsidRPr="00E102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воспитания</w:t>
      </w:r>
      <w:proofErr w:type="gramEnd"/>
      <w:r w:rsidRPr="00E102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какого итальянского педагога</w:t>
      </w:r>
      <w:r w:rsidRPr="00E102A8">
        <w:rPr>
          <w:rFonts w:ascii="Times New Roman" w:eastAsia="Times New Roman" w:hAnsi="Times New Roman" w:cs="Times New Roman"/>
          <w:b/>
          <w:sz w:val="28"/>
          <w:szCs w:val="28"/>
        </w:rPr>
        <w:t>: </w:t>
      </w:r>
      <w:r w:rsidRPr="00E102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ребенок развивается сам, в своем темпе и без вмешательства взрослых используются и в наши дни, какова его первоначальная профессия?</w:t>
      </w:r>
      <w:r w:rsidRPr="00E10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Pr="00E10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Марии </w:t>
      </w:r>
      <w:proofErr w:type="spellStart"/>
      <w:r w:rsidRPr="00E10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Монтессори</w:t>
      </w:r>
      <w:proofErr w:type="spellEnd"/>
      <w:r w:rsidRPr="00E10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врач</w:t>
      </w:r>
      <w:r w:rsidRPr="00E102A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509F" w:rsidRDefault="0031509F" w:rsidP="00AB6512">
      <w:pPr>
        <w:shd w:val="clear" w:color="auto" w:fill="FFFFFF"/>
        <w:spacing w:after="0" w:line="466" w:lineRule="atLeast"/>
        <w:ind w:left="-34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512" w:rsidRPr="006E2A7C" w:rsidRDefault="00AB6512" w:rsidP="00AB6512">
      <w:pPr>
        <w:shd w:val="clear" w:color="auto" w:fill="FFFFFF"/>
        <w:spacing w:after="0" w:line="466" w:lineRule="atLeast"/>
        <w:ind w:left="-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ДИНАМИЧЕСКАЯ ПАУЗА</w:t>
      </w:r>
    </w:p>
    <w:p w:rsidR="00E102A8" w:rsidRPr="00D61F03" w:rsidRDefault="006E2A7C" w:rsidP="00E102A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</w:pP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ВТОРОЙ</w:t>
      </w:r>
      <w:r w:rsidR="00E102A8"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 xml:space="preserve"> РАУНД «</w:t>
      </w:r>
      <w:r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ХОЧУ ВСЕ ЗНАТЬ</w:t>
      </w:r>
      <w:r w:rsidR="00E102A8" w:rsidRPr="00D61F03">
        <w:rPr>
          <w:rFonts w:ascii="Times New Roman" w:eastAsia="Calibri" w:hAnsi="Times New Roman" w:cs="Times New Roman"/>
          <w:b/>
          <w:color w:val="002060"/>
          <w:sz w:val="24"/>
          <w:szCs w:val="24"/>
          <w:lang w:eastAsia="en-US"/>
        </w:rPr>
        <w:t>»</w:t>
      </w:r>
    </w:p>
    <w:p w:rsidR="00E102A8" w:rsidRPr="0031509F" w:rsidRDefault="00E102A8" w:rsidP="009E425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b/>
          <w:sz w:val="28"/>
          <w:szCs w:val="28"/>
        </w:rPr>
        <w:t>Команда 1.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1. В каком году вступил в силу ФГОС 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>? С 01.01.2014г.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2.  Расшифруйте аббревиатуру ФГОС 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3. Перечислите, на каких документах 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основан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 ФГОС ДО?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Ответ: На основе «Конституции РФ» и законодательства РФ и с учетом Конвенц</w:t>
      </w:r>
      <w:proofErr w:type="gramStart"/>
      <w:r w:rsidRPr="0031509F">
        <w:rPr>
          <w:rFonts w:ascii="Times New Roman" w:eastAsia="Times New Roman" w:hAnsi="Times New Roman" w:cs="Times New Roman"/>
          <w:sz w:val="28"/>
          <w:szCs w:val="28"/>
        </w:rPr>
        <w:t>ии ОО</w:t>
      </w:r>
      <w:proofErr w:type="gramEnd"/>
      <w:r w:rsidRPr="0031509F">
        <w:rPr>
          <w:rFonts w:ascii="Times New Roman" w:eastAsia="Times New Roman" w:hAnsi="Times New Roman" w:cs="Times New Roman"/>
          <w:sz w:val="28"/>
          <w:szCs w:val="28"/>
        </w:rPr>
        <w:t>Н о правах ребёнка.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4. Что означает «эмпирические знания»? (Знания, основанные на опыте).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5. Объединение в единое целое отдельных частей. (Интеграция)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 xml:space="preserve"> 6. Обогащение или углубление детского развития, которое необходимо  для разностороннего воспитания детей. (Амплификация)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7. Бывает хозяйственн0-бытовой, ручной. (Труд)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8. Антоним слову "пассивность" (Активност</w:t>
      </w:r>
      <w:r w:rsidR="00591A45" w:rsidRPr="003150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lastRenderedPageBreak/>
        <w:t>9. Из какого количества частей должна состоять Образовательная программа ДОУ? (2)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10.  Верно ли высказывание: Результаты педагогической диагностики используются для решения следующей  задачи: индивидуализации образования. (Да).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11. Сопровождается ли освоение Программы проведением промежуточной и итоговой аттестации воспитанников? ( Нет).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12. Основной вид деятельности детей дошкольного возраста, заключается в воспроизведении детьми действий взрослых и отношений между ними. (Игра)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13. Земля, где ты родился?</w:t>
      </w:r>
      <w:r w:rsidR="00591A45" w:rsidRPr="003150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09F">
        <w:rPr>
          <w:rFonts w:ascii="Times New Roman" w:eastAsia="Times New Roman" w:hAnsi="Times New Roman" w:cs="Times New Roman"/>
          <w:sz w:val="28"/>
          <w:szCs w:val="28"/>
        </w:rPr>
        <w:t>(Родина)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14. Сохранение прошлых ценностей в настоящем? (Культурное наследие)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15.  Крупная территория, которая имеет определенные границы и пользуется государственным суверенитетом? (Страна)</w:t>
      </w:r>
    </w:p>
    <w:p w:rsidR="00E102A8" w:rsidRPr="0031509F" w:rsidRDefault="00E102A8" w:rsidP="009E425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509F">
        <w:rPr>
          <w:rFonts w:ascii="Times New Roman" w:eastAsia="Times New Roman" w:hAnsi="Times New Roman" w:cs="Times New Roman"/>
          <w:sz w:val="28"/>
          <w:szCs w:val="28"/>
        </w:rPr>
        <w:t>16. Что означает «Эмпирические знания»? (Знания, основанные на опыте).</w:t>
      </w:r>
    </w:p>
    <w:p w:rsidR="00E102A8" w:rsidRPr="0031509F" w:rsidRDefault="00E102A8" w:rsidP="009E42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A7C" w:rsidRPr="0031509F" w:rsidRDefault="006E2A7C" w:rsidP="009E4255">
      <w:pPr>
        <w:spacing w:after="0" w:line="240" w:lineRule="auto"/>
        <w:ind w:left="-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150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Команда 2.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Сколько образовательных областей предусматривает </w:t>
      </w:r>
      <w:r w:rsidRPr="00D61F03">
        <w:rPr>
          <w:rFonts w:ascii="Times New Roman" w:eastAsiaTheme="minorHAns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US"/>
        </w:rPr>
        <w:t>ФГОС ДО</w:t>
      </w:r>
      <w:r w:rsidRPr="00D61F03">
        <w:rPr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  <w:t>? (5)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Расшифруйте аббревиатуру </w:t>
      </w:r>
      <w:r w:rsidRPr="00D61F03">
        <w:rPr>
          <w:rFonts w:ascii="Times New Roman" w:eastAsia="Times New Roman" w:hAnsi="Times New Roman" w:cs="Times New Roman"/>
          <w:b/>
          <w:sz w:val="28"/>
          <w:szCs w:val="28"/>
        </w:rPr>
        <w:t xml:space="preserve"> ООП </w:t>
      </w:r>
      <w:proofErr w:type="gramStart"/>
      <w:r w:rsidRPr="00D61F03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D61F0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61F03">
        <w:rPr>
          <w:rFonts w:ascii="Times New Roman" w:eastAsia="Times New Roman" w:hAnsi="Times New Roman" w:cs="Times New Roman"/>
          <w:sz w:val="28"/>
          <w:szCs w:val="28"/>
        </w:rPr>
        <w:t xml:space="preserve">  Основная образовательная программа дошкольного образования. 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Перечислите образовательные области в соответствии с ФГОС </w:t>
      </w:r>
      <w:proofErr w:type="gramStart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proofErr w:type="gramEnd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E2A7C" w:rsidRPr="00D61F03" w:rsidRDefault="006E2A7C" w:rsidP="009E4255">
      <w:pPr>
        <w:spacing w:after="0" w:line="240" w:lineRule="auto"/>
        <w:ind w:left="-34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2A7C" w:rsidRPr="00D61F03" w:rsidRDefault="006E2A7C" w:rsidP="009E4255">
      <w:pPr>
        <w:spacing w:after="0" w:line="240" w:lineRule="auto"/>
        <w:ind w:left="-34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(Социально- коммуникативное развитие, познавательное развитие, речевое развитие, художественно – эстетическое развитие, физическое развитие).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занятия для какой – </w:t>
      </w:r>
      <w:proofErr w:type="spellStart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нибудь</w:t>
      </w:r>
      <w:proofErr w:type="spellEnd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специальной подготовки, для повышения квалификации? (Семинар)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sz w:val="28"/>
          <w:szCs w:val="28"/>
        </w:rPr>
        <w:t>Заранее намеченная система мероприятий. (План)</w:t>
      </w:r>
    </w:p>
    <w:p w:rsidR="006E2A7C" w:rsidRPr="00D61F03" w:rsidRDefault="006E2A7C" w:rsidP="009E42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Ввел понятие «Зона ближайшего развития»</w:t>
      </w:r>
      <w:proofErr w:type="gramStart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D61F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(Выготский)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Привыкание малыша к детскому саду (Адаптация)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Совершенствование, продвижение вперед (Развитие)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sz w:val="28"/>
          <w:szCs w:val="28"/>
        </w:rPr>
        <w:t xml:space="preserve">Верно ли утверждение:  </w:t>
      </w: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образовательной области «Познавательное развитие», согласно Стандарту, необходимо развивать </w:t>
      </w:r>
      <w:r w:rsidRPr="00D61F0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навыки чтения и письма. </w:t>
      </w:r>
      <w:r w:rsidRPr="00D61F03">
        <w:rPr>
          <w:rFonts w:ascii="Times New Roman" w:eastAsia="Times New Roman" w:hAnsi="Times New Roman" w:cs="Times New Roman"/>
          <w:sz w:val="28"/>
          <w:szCs w:val="28"/>
        </w:rPr>
        <w:t>(Нет).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В виде чего представлены требования Стандарта к результатам освоения Программы</w:t>
      </w:r>
      <w:proofErr w:type="gramStart"/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?(</w:t>
      </w:r>
      <w:proofErr w:type="gramEnd"/>
      <w:r w:rsidRPr="00D61F03">
        <w:rPr>
          <w:rFonts w:ascii="Times New Roman" w:eastAsia="Times New Roman" w:hAnsi="Times New Roman" w:cs="Times New Roman"/>
          <w:sz w:val="28"/>
          <w:szCs w:val="28"/>
        </w:rPr>
        <w:t>целевых ориентиров).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Как называется разработка поэтапного и целенаправленного продумывания своих или чужих действий. (Планирование)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Условия, которые обязательно должны выполняться всеми участниками конкретного действия. (Правила)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Древнее название России? (Русь)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Своеобразие, непохожесть на других? (Самобытность).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Историческая </w:t>
      </w:r>
      <w:proofErr w:type="gramStart"/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наука</w:t>
      </w:r>
      <w:proofErr w:type="gramEnd"/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изучающая культуру и быт народов мира,  их происхождение,  этническую историю и культурные взаимовлияния?  (Этнография)</w:t>
      </w:r>
    </w:p>
    <w:p w:rsidR="006E2A7C" w:rsidRPr="00D61F03" w:rsidRDefault="006E2A7C" w:rsidP="009E4255">
      <w:pPr>
        <w:numPr>
          <w:ilvl w:val="0"/>
          <w:numId w:val="11"/>
        </w:numPr>
        <w:shd w:val="clear" w:color="auto" w:fill="FFFFFF"/>
        <w:spacing w:before="86" w:after="0" w:line="3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Cs/>
          <w:sz w:val="28"/>
          <w:szCs w:val="28"/>
        </w:rPr>
        <w:t>Символ государства, его суверенитета: прикрепленное к древу или шнуру полотнище установленных размеров и цветов? (Флаг)</w:t>
      </w:r>
    </w:p>
    <w:p w:rsidR="006E2A7C" w:rsidRPr="006E2A7C" w:rsidRDefault="006E2A7C" w:rsidP="009E4255">
      <w:pPr>
        <w:shd w:val="clear" w:color="auto" w:fill="FFFFFF"/>
        <w:spacing w:after="0" w:line="466" w:lineRule="atLeast"/>
        <w:ind w:left="-3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Команда 3.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>Из скольких разделов состоит ФГОС? (3)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Расшифруйте аббревиатуру </w:t>
      </w: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 xml:space="preserve"> РППС</w:t>
      </w:r>
      <w:r w:rsidR="00D61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Перечислить 3 раздела ФГОС: 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 целевой, содержательный, организационный.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Лицо, осуществляющее воспитание, принимающее на себя ответственность за условия жизни и развитие личности другого человека? (Воспитатель).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Наука об обучении и образовании, их целях и содержаниях, методах, средствах и достигнутых результатах. (Дидактика)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 Нововведение, внедренное новшество, обеспечивающее качественный рост эффективности процессов. (Инновация).</w:t>
      </w:r>
    </w:p>
    <w:p w:rsidR="006E2A7C" w:rsidRPr="006E2A7C" w:rsidRDefault="006E2A7C" w:rsidP="009E4255">
      <w:pPr>
        <w:numPr>
          <w:ilvl w:val="0"/>
          <w:numId w:val="12"/>
        </w:num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людям с иными взглядами на мир, иной верой, необычной внешностью (Толерантность).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8.Педагог, внедряющий новые технологии в образование (Новатор)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 xml:space="preserve">9.  Верно ли  высказывание: 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>Наполняемость группы определяется с учетом</w:t>
      </w:r>
      <w:r w:rsid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возможностей дошкольной организации (</w:t>
      </w:r>
      <w:r w:rsidRPr="006E2A7C">
        <w:rPr>
          <w:rFonts w:ascii="Times New Roman" w:eastAsia="Times New Roman" w:hAnsi="Times New Roman" w:cs="Times New Roman"/>
          <w:sz w:val="28"/>
          <w:szCs w:val="28"/>
        </w:rPr>
        <w:t>Нет).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Верно ли высказывание:  Что Целевые ориентиры – это</w:t>
      </w:r>
      <w:r w:rsidR="00D61F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качества профессиональной деятельности педагогов </w:t>
      </w:r>
      <w:proofErr w:type="gramStart"/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. (Нет</w:t>
      </w:r>
      <w:proofErr w:type="gramStart"/>
      <w:r w:rsidRPr="006E2A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D61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E2A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E2A7C">
        <w:rPr>
          <w:rFonts w:ascii="Times New Roman" w:eastAsia="Times New Roman" w:hAnsi="Times New Roman" w:cs="Times New Roman"/>
          <w:sz w:val="28"/>
          <w:szCs w:val="28"/>
        </w:rPr>
        <w:t>оциально-нормативные возрастные характеристики возможных достижений ребенка на этапе завершения уровня ДО).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Назовите фамилию Директора Департамента  Образования Ярославской области </w:t>
      </w:r>
      <w:r w:rsidRPr="006E2A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Лобода 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>Ирина Валентиновна.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6E2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Образ, созданный  и воплощенный ребенком – актёром в своей игре. (Роль)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13. Человек, который принадлежит  к постоянному населению данного государства и пользуется всеми правами, выполнят все обязанности этого государства?  (Гражданин)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14.  Преданность и любовь к своему отечеству, к своему народу? (Патриотизм)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t>15. Официальная эмблема государства? (Герб)</w:t>
      </w:r>
    </w:p>
    <w:p w:rsidR="006E2A7C" w:rsidRPr="006E2A7C" w:rsidRDefault="006E2A7C" w:rsidP="00D61F03">
      <w:pPr>
        <w:shd w:val="clear" w:color="auto" w:fill="FFFFFF"/>
        <w:spacing w:after="0" w:line="46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2A7C">
        <w:rPr>
          <w:rFonts w:ascii="Times New Roman" w:eastAsia="Times New Roman" w:hAnsi="Times New Roman" w:cs="Times New Roman"/>
          <w:sz w:val="28"/>
          <w:szCs w:val="28"/>
        </w:rPr>
        <w:lastRenderedPageBreak/>
        <w:t>16. То, что перешло от одного поколения к другому, что унаследовало от предшествующих поколений? (Традиции)</w:t>
      </w:r>
    </w:p>
    <w:p w:rsidR="006E2A7C" w:rsidRPr="006E2A7C" w:rsidRDefault="006E2A7C" w:rsidP="00D61F03">
      <w:pPr>
        <w:spacing w:after="0" w:line="240" w:lineRule="auto"/>
        <w:ind w:hanging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1F03" w:rsidRDefault="00D61F03" w:rsidP="00AB6512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02A8" w:rsidRDefault="00AB6512" w:rsidP="00AB6512">
      <w:pPr>
        <w:spacing w:after="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«ЧЕРНЫЙ ЯЩИК»</w:t>
      </w:r>
    </w:p>
    <w:p w:rsidR="00D61F03" w:rsidRPr="00D61F03" w:rsidRDefault="00D61F03" w:rsidP="00E102A8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E102A8" w:rsidRPr="00D61F03" w:rsidRDefault="00E102A8" w:rsidP="00E102A8">
      <w:pPr>
        <w:spacing w:after="16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3 </w:t>
      </w:r>
      <w:r w:rsidR="00D61F03"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РАУНД</w:t>
      </w:r>
      <w:r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«Д</w:t>
      </w:r>
      <w:r w:rsidR="00D61F03"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АВАЙТЕ ЖИТЬ ДРУЖНО</w:t>
      </w:r>
      <w:r w:rsidRPr="00D61F0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:rsidR="00E102A8" w:rsidRPr="00D61F03" w:rsidRDefault="00E102A8" w:rsidP="00E102A8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61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«Педагогические </w:t>
      </w:r>
      <w:proofErr w:type="spellStart"/>
      <w:r w:rsidRPr="00D61F03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D61F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02A8" w:rsidRPr="00E102A8" w:rsidRDefault="00E102A8" w:rsidP="00E102A8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Детям очень нравится собирать </w:t>
      </w:r>
      <w:proofErr w:type="spellStart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>, и мы сегодня с вами тоже будем их собирать, но не простые... Каждая команда выберет по два конверта с фразами. Из разрезанных сл</w:t>
      </w:r>
      <w:r w:rsidR="00591A45">
        <w:rPr>
          <w:rFonts w:ascii="Times New Roman" w:eastAsia="Times New Roman" w:hAnsi="Times New Roman" w:cs="Times New Roman"/>
          <w:color w:val="000000"/>
          <w:sz w:val="28"/>
          <w:szCs w:val="28"/>
        </w:rPr>
        <w:t>ов вам необходимо составить выс</w:t>
      </w: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казывание. Та команда, </w:t>
      </w:r>
      <w:r w:rsidR="00591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которой получится собрать </w:t>
      </w:r>
      <w:proofErr w:type="spellStart"/>
      <w:r w:rsidR="00591A45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получает 1 балл. На каждую фразу командам отводится 3 минуты.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>Детство</w:t>
      </w:r>
      <w:r w:rsidRPr="00E102A8">
        <w:rPr>
          <w:rFonts w:ascii="Times New Roman" w:eastAsia="Times New Roman" w:hAnsi="Times New Roman" w:cs="Arial"/>
          <w:sz w:val="28"/>
          <w:szCs w:val="28"/>
        </w:rPr>
        <w:t xml:space="preserve"> не должно быть постоянным праздником — если нет трудового напряжения, посильного для детей, для ребенка останется недоступным и счастье труда.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 xml:space="preserve">Воспитывая </w:t>
      </w:r>
      <w:r w:rsidRPr="00E102A8">
        <w:rPr>
          <w:rFonts w:ascii="Times New Roman" w:eastAsia="Times New Roman" w:hAnsi="Times New Roman" w:cs="Arial"/>
          <w:sz w:val="28"/>
          <w:szCs w:val="28"/>
        </w:rPr>
        <w:t>детей, нынешние родители воспитывают будущую историю нашей страны, а значит, и историю мира.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&quot;Helvetica Neue&quot;"/>
          <w:sz w:val="28"/>
          <w:szCs w:val="28"/>
        </w:rPr>
      </w:pPr>
      <w:r w:rsidRPr="00E102A8">
        <w:rPr>
          <w:rFonts w:ascii="Times New Roman" w:eastAsia="Times New Roman" w:hAnsi="Times New Roman" w:cs="&quot;Helvetica Neue&quot;"/>
          <w:sz w:val="28"/>
          <w:szCs w:val="28"/>
        </w:rPr>
        <w:t>Ребенок – зеркало семьи; как в капле воды отражается солнце, так в детях отражается нравственная чистота матери и отца. 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>Культурное</w:t>
      </w:r>
      <w:r w:rsidRPr="00E102A8">
        <w:rPr>
          <w:rFonts w:ascii="Times New Roman" w:eastAsia="Times New Roman" w:hAnsi="Times New Roman" w:cs="Arial"/>
          <w:sz w:val="28"/>
          <w:szCs w:val="28"/>
        </w:rPr>
        <w:t xml:space="preserve"> воспитание ребёнка должно начинаться очень рано, когда ребёнку очень далеко до грамотности, когда он только научился хорошо видеть, слышать и кое-что говорить.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E102A8">
        <w:rPr>
          <w:rFonts w:ascii="Times New Roman" w:eastAsia="Times New Roman" w:hAnsi="Times New Roman" w:cs="Arial"/>
          <w:sz w:val="28"/>
          <w:szCs w:val="28"/>
        </w:rPr>
        <w:t>ты знаешь средство укрепить тело, закалить волю, облагородить сердце, изощрить ум и уравновесить рассудок – значит ты воспитатель.</w:t>
      </w:r>
    </w:p>
    <w:p w:rsidR="00E102A8" w:rsidRPr="00E102A8" w:rsidRDefault="00E102A8" w:rsidP="009E4255">
      <w:pPr>
        <w:numPr>
          <w:ilvl w:val="0"/>
          <w:numId w:val="10"/>
        </w:numPr>
        <w:spacing w:after="0" w:line="256" w:lineRule="auto"/>
        <w:ind w:leftChars="302" w:left="66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2A8">
        <w:rPr>
          <w:rFonts w:ascii="Times New Roman" w:eastAsia="Times New Roman" w:hAnsi="Times New Roman" w:cs="&quot;Helvetica Neue&quot;"/>
          <w:sz w:val="28"/>
          <w:szCs w:val="28"/>
        </w:rPr>
        <w:t>Чтобы стать настоящим воспитателем детей - необходимо отдать им свое сердце.</w:t>
      </w:r>
    </w:p>
    <w:p w:rsidR="00E102A8" w:rsidRPr="00E102A8" w:rsidRDefault="00E102A8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F03" w:rsidRDefault="00D61F03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2A8" w:rsidRPr="00E102A8" w:rsidRDefault="00E102A8" w:rsidP="009E42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«Современный педагог»</w:t>
      </w:r>
    </w:p>
    <w:p w:rsidR="00E102A8" w:rsidRPr="00E102A8" w:rsidRDefault="00E102A8" w:rsidP="00E102A8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Сегодняшнюю нашу встречу мы с вами начали с девиза «Современному ребенку - современный педагог». Мы предлагаем командам изобразить современного педагога так, как вы его представляете. На подготовку мы вам даем 5-7 минут. После этого каждая команда п</w:t>
      </w:r>
      <w:r w:rsidR="00352B4F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резентуете свою работу в течение</w:t>
      </w:r>
      <w:r w:rsidRPr="00E10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минут. </w:t>
      </w:r>
    </w:p>
    <w:p w:rsidR="00F13A97" w:rsidRDefault="00F13A97" w:rsidP="00DE628D">
      <w:pPr>
        <w:pStyle w:val="a3"/>
        <w:shd w:val="clear" w:color="auto" w:fill="FFFFFF"/>
        <w:spacing w:before="0" w:beforeAutospacing="0" w:after="0" w:afterAutospacing="0"/>
      </w:pPr>
    </w:p>
    <w:p w:rsidR="00A62F58" w:rsidRDefault="00A62F58" w:rsidP="00D61F0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2F58" w:rsidRDefault="00A62F58" w:rsidP="00D61F0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2F58" w:rsidRDefault="00A62F58" w:rsidP="00D61F0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2F58" w:rsidRDefault="00A62F58" w:rsidP="00D61F0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2B4F" w:rsidRPr="00D61F03" w:rsidRDefault="00D61F03" w:rsidP="00D61F03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1F0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РЕФЛЕКСИЯ</w:t>
      </w: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1F03" w:rsidRDefault="00D61F03" w:rsidP="00D61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  <w:r w:rsidRPr="00D61F03">
        <w:rPr>
          <w:rFonts w:ascii="Times New Roman" w:hAnsi="Times New Roman" w:cs="Times New Roman"/>
          <w:sz w:val="28"/>
          <w:szCs w:val="28"/>
        </w:rPr>
        <w:t>Нам очень важно ваше мн</w:t>
      </w:r>
      <w:r w:rsidR="00A62F58">
        <w:rPr>
          <w:rFonts w:ascii="Times New Roman" w:hAnsi="Times New Roman" w:cs="Times New Roman"/>
          <w:sz w:val="28"/>
          <w:szCs w:val="28"/>
        </w:rPr>
        <w:t>ение о проведенном мероприятии</w:t>
      </w:r>
      <w:r w:rsidRPr="00D61F03">
        <w:rPr>
          <w:rFonts w:ascii="Times New Roman" w:hAnsi="Times New Roman" w:cs="Times New Roman"/>
          <w:sz w:val="28"/>
          <w:szCs w:val="28"/>
        </w:rPr>
        <w:t xml:space="preserve"> с целью анализа своей работы, её эффективности и планирования на будущее. Просим оценить по 5-ти бальной шкале: актуальность, новизну информации конкретно для вас, содержание и организацию мероприятия. 1 бал </w:t>
      </w:r>
      <w:proofErr w:type="gramStart"/>
      <w:r w:rsidRPr="00D61F03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61F03">
        <w:rPr>
          <w:rFonts w:ascii="Times New Roman" w:hAnsi="Times New Roman" w:cs="Times New Roman"/>
          <w:sz w:val="28"/>
          <w:szCs w:val="28"/>
        </w:rPr>
        <w:t>амый  низкий, 5 – самый высокий.</w:t>
      </w: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2B4F" w:rsidRPr="00D61F03" w:rsidRDefault="00352B4F" w:rsidP="00D61F0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B4F" w:rsidRDefault="00352B4F" w:rsidP="00DE628D">
      <w:pPr>
        <w:pStyle w:val="a3"/>
        <w:shd w:val="clear" w:color="auto" w:fill="FFFFFF"/>
        <w:spacing w:before="0" w:beforeAutospacing="0" w:after="0" w:afterAutospacing="0"/>
      </w:pPr>
    </w:p>
    <w:sectPr w:rsidR="00352B4F" w:rsidSect="0031509F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quot;Helvetica Neue&quot;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D1405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lef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lef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01EB4518"/>
    <w:multiLevelType w:val="hybridMultilevel"/>
    <w:tmpl w:val="D638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1255"/>
    <w:multiLevelType w:val="hybridMultilevel"/>
    <w:tmpl w:val="141A7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E58ED"/>
    <w:multiLevelType w:val="hybridMultilevel"/>
    <w:tmpl w:val="9B00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83C24"/>
    <w:multiLevelType w:val="multilevel"/>
    <w:tmpl w:val="71D8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2721"/>
    <w:multiLevelType w:val="hybridMultilevel"/>
    <w:tmpl w:val="152CB3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E9F6E95"/>
    <w:multiLevelType w:val="multilevel"/>
    <w:tmpl w:val="3028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E3010"/>
    <w:multiLevelType w:val="hybridMultilevel"/>
    <w:tmpl w:val="18A4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25535"/>
    <w:multiLevelType w:val="multilevel"/>
    <w:tmpl w:val="4AE2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504FF"/>
    <w:multiLevelType w:val="hybridMultilevel"/>
    <w:tmpl w:val="82C442C0"/>
    <w:lvl w:ilvl="0" w:tplc="1B306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F53E5A"/>
    <w:multiLevelType w:val="hybridMultilevel"/>
    <w:tmpl w:val="37D4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B0819"/>
    <w:multiLevelType w:val="multilevel"/>
    <w:tmpl w:val="8D4A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E3198"/>
    <w:multiLevelType w:val="hybridMultilevel"/>
    <w:tmpl w:val="741A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D2A53"/>
    <w:multiLevelType w:val="hybridMultilevel"/>
    <w:tmpl w:val="DA1A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163CD"/>
    <w:multiLevelType w:val="hybridMultilevel"/>
    <w:tmpl w:val="670A5A2E"/>
    <w:lvl w:ilvl="0" w:tplc="22A22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3D3624"/>
    <w:multiLevelType w:val="multilevel"/>
    <w:tmpl w:val="8DFE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15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BB7"/>
    <w:rsid w:val="0002564F"/>
    <w:rsid w:val="00042CB0"/>
    <w:rsid w:val="00076BF3"/>
    <w:rsid w:val="00092FE0"/>
    <w:rsid w:val="000F7B09"/>
    <w:rsid w:val="001075C5"/>
    <w:rsid w:val="001674A4"/>
    <w:rsid w:val="0024725E"/>
    <w:rsid w:val="002F45B6"/>
    <w:rsid w:val="0031509F"/>
    <w:rsid w:val="003476F5"/>
    <w:rsid w:val="00352B4F"/>
    <w:rsid w:val="00381248"/>
    <w:rsid w:val="00392E53"/>
    <w:rsid w:val="003D6222"/>
    <w:rsid w:val="00464BF2"/>
    <w:rsid w:val="00492BB7"/>
    <w:rsid w:val="004E0533"/>
    <w:rsid w:val="00591A45"/>
    <w:rsid w:val="006E2A7C"/>
    <w:rsid w:val="0076333B"/>
    <w:rsid w:val="008C3FE2"/>
    <w:rsid w:val="009E4255"/>
    <w:rsid w:val="00A02CA6"/>
    <w:rsid w:val="00A62F58"/>
    <w:rsid w:val="00A8414B"/>
    <w:rsid w:val="00AA2356"/>
    <w:rsid w:val="00AA730C"/>
    <w:rsid w:val="00AB6512"/>
    <w:rsid w:val="00AC72EE"/>
    <w:rsid w:val="00BE5560"/>
    <w:rsid w:val="00C00215"/>
    <w:rsid w:val="00D5606F"/>
    <w:rsid w:val="00D61F03"/>
    <w:rsid w:val="00D7508B"/>
    <w:rsid w:val="00DE5698"/>
    <w:rsid w:val="00DE628D"/>
    <w:rsid w:val="00DF5CA4"/>
    <w:rsid w:val="00E102A8"/>
    <w:rsid w:val="00F13A97"/>
    <w:rsid w:val="00F35725"/>
    <w:rsid w:val="00F70879"/>
    <w:rsid w:val="00FA3768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725E"/>
  </w:style>
  <w:style w:type="character" w:customStyle="1" w:styleId="c8">
    <w:name w:val="c8"/>
    <w:basedOn w:val="a0"/>
    <w:rsid w:val="0024725E"/>
  </w:style>
  <w:style w:type="paragraph" w:customStyle="1" w:styleId="c40">
    <w:name w:val="c40"/>
    <w:basedOn w:val="a"/>
    <w:rsid w:val="002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4725E"/>
  </w:style>
  <w:style w:type="paragraph" w:customStyle="1" w:styleId="c22">
    <w:name w:val="c22"/>
    <w:basedOn w:val="a"/>
    <w:rsid w:val="0024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725E"/>
  </w:style>
  <w:style w:type="paragraph" w:customStyle="1" w:styleId="c60">
    <w:name w:val="c60"/>
    <w:basedOn w:val="a"/>
    <w:rsid w:val="00A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A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414B"/>
    <w:rPr>
      <w:b/>
      <w:bCs/>
    </w:rPr>
  </w:style>
  <w:style w:type="paragraph" w:styleId="a5">
    <w:name w:val="No Spacing"/>
    <w:uiPriority w:val="1"/>
    <w:qFormat/>
    <w:rsid w:val="00FF7E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3A97"/>
    <w:pPr>
      <w:ind w:left="720"/>
      <w:contextualSpacing/>
    </w:pPr>
  </w:style>
  <w:style w:type="paragraph" w:customStyle="1" w:styleId="c66">
    <w:name w:val="c66"/>
    <w:basedOn w:val="a"/>
    <w:rsid w:val="0016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4BF2"/>
  </w:style>
  <w:style w:type="paragraph" w:styleId="a7">
    <w:name w:val="Balloon Text"/>
    <w:basedOn w:val="a"/>
    <w:link w:val="a8"/>
    <w:uiPriority w:val="99"/>
    <w:semiHidden/>
    <w:unhideWhenUsed/>
    <w:rsid w:val="000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6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70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5DCF-C125-4F3A-A038-32CC174F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машуля</cp:lastModifiedBy>
  <cp:revision>2</cp:revision>
  <dcterms:created xsi:type="dcterms:W3CDTF">2023-01-07T17:36:00Z</dcterms:created>
  <dcterms:modified xsi:type="dcterms:W3CDTF">2023-01-07T17:36:00Z</dcterms:modified>
</cp:coreProperties>
</file>