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15" w:rsidRDefault="00D70F15" w:rsidP="00D70F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0F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для воспитателей </w:t>
      </w:r>
    </w:p>
    <w:p w:rsidR="00D70F15" w:rsidRPr="00D70F15" w:rsidRDefault="00D70F15" w:rsidP="00D70F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0F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"Как общаться с родителями, чтобы избежать конфликтов"</w:t>
      </w:r>
    </w:p>
    <w:p w:rsidR="00D70F15" w:rsidRPr="00D70F15" w:rsidRDefault="00D70F15" w:rsidP="00D7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1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C8DF9E1" wp14:editId="6DB833AF">
            <wp:extent cx="1000125" cy="1000125"/>
            <wp:effectExtent l="0" t="0" r="9525" b="9525"/>
            <wp:docPr id="1" name="Рисунок 1" descr="Памятка для воспитателей &quot;Как общаться с родителями, чтобы избежать конфликтов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для воспитателей &quot;Как общаться с родителями, чтобы избежать конфликтов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F15" w:rsidRPr="00D70F15" w:rsidRDefault="00D70F15" w:rsidP="00D7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7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0F1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sym w:font="Symbol" w:char="F086"/>
      </w:r>
      <w:r w:rsidRPr="00D70F1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Не принимайте претензии родителей сразу на свой счет. Объективно оцените суть претензии, будьте готовы к критике. Если вы были не правы, извинитесь. Не бойтесь признавать свои ошибки.</w:t>
      </w:r>
      <w:r w:rsidRPr="00D7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0F1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sym w:font="Symbol" w:char="F086"/>
      </w:r>
      <w:r w:rsidRPr="00D70F1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</w:t>
      </w:r>
      <w:proofErr w:type="gramStart"/>
      <w:r w:rsidRPr="00D70F1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Не давайте волю</w:t>
      </w:r>
      <w:proofErr w:type="gramEnd"/>
      <w:r w:rsidRPr="00D70F1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эмоциям. Выясните, по какому вопросу родитель волнуется. Сосредоточьтесь на проблеме, а не на эмоциях.</w:t>
      </w:r>
      <w:r w:rsidRPr="00D7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0F1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sym w:font="Symbol" w:char="F086"/>
      </w:r>
      <w:r w:rsidRPr="00D70F1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Не перебивайте родителей, дайте им высказаться. Даже если вы с чем-то не согласны, помните, что дослушать говорящего – простое правило вежливости. Возможно, родителям просто нужно выговориться. Обращайтесь к ним по имени отчеству и на Вы.</w:t>
      </w:r>
      <w:r w:rsidRPr="00D7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0F1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sym w:font="Symbol" w:char="F086"/>
      </w:r>
      <w:r w:rsidRPr="00D70F1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Не копируйте интонацию родителей, когда они раздражены. Говорите спокойно и корректно. Обдумывайте каждое слово. Будьте дружелюбны.</w:t>
      </w:r>
      <w:r w:rsidRPr="00D7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0F1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sym w:font="Symbol" w:char="F086"/>
      </w:r>
      <w:r w:rsidRPr="00D70F1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Следите за языком вашего тела. Сохраняйте непринужденную открытую позу, поддерживайте зрительный контакт с родителем. Не складывайте руки на груди и не отворачивайтесь.</w:t>
      </w:r>
      <w:r w:rsidRPr="00D7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0F1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sym w:font="Symbol" w:char="F086"/>
      </w:r>
      <w:r w:rsidRPr="00D70F1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Проявляйте неподдельный интерес к ребенку. Узнайте у родителей о его особенностях, любимых занятиях. Обговорите с родителями, что ребенок может брать из дома в группу.</w:t>
      </w:r>
      <w:r w:rsidRPr="00D7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0F1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sym w:font="Symbol" w:char="F086"/>
      </w:r>
      <w:r w:rsidRPr="00D70F1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Сделайте родителю косвенный комплимент. Похвалите </w:t>
      </w:r>
      <w:r w:rsidRPr="00D70F1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lastRenderedPageBreak/>
        <w:t>ребенка. Это снимет напряжение при общении. И только потом тактично говорите о проблеме.</w:t>
      </w:r>
      <w:r w:rsidRPr="00D7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0F1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sym w:font="Symbol" w:char="F086"/>
      </w:r>
      <w:r w:rsidRPr="00D70F1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Будьте терпеливы. При необходимости обращайтесь к родителю несколько раз, если это касается здоровья или внешнего вида ребенка.</w:t>
      </w:r>
      <w:r w:rsidRPr="00D7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0F1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sym w:font="Symbol" w:char="F086"/>
      </w:r>
      <w:r w:rsidRPr="00D70F15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Поддержите родителей в их инициативах. Если они противоречат правилам, принятым в детском саду, постарайтесь вместе найти варианты решения.</w:t>
      </w:r>
      <w:r w:rsidRPr="00D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609" w:rsidRDefault="00032609"/>
    <w:sectPr w:rsidR="0003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15"/>
    <w:rsid w:val="00032609"/>
    <w:rsid w:val="00D7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zal-liski.detkin-club.ru/images/union/_5dd3e0da07407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машуля</dc:creator>
  <cp:lastModifiedBy>машуля</cp:lastModifiedBy>
  <cp:revision>1</cp:revision>
  <dcterms:created xsi:type="dcterms:W3CDTF">2023-01-07T09:14:00Z</dcterms:created>
  <dcterms:modified xsi:type="dcterms:W3CDTF">2023-01-07T09:15:00Z</dcterms:modified>
</cp:coreProperties>
</file>