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452"/>
        <w:gridCol w:w="2496"/>
        <w:gridCol w:w="2470"/>
        <w:gridCol w:w="2698"/>
      </w:tblGrid>
      <w:tr w:rsidR="00E03C42" w:rsidRPr="00AC76CF" w:rsidTr="00AE564E">
        <w:tc>
          <w:tcPr>
            <w:tcW w:w="12733" w:type="dxa"/>
            <w:gridSpan w:val="5"/>
            <w:vAlign w:val="center"/>
          </w:tcPr>
          <w:p w:rsidR="00E03C42" w:rsidRPr="00AC76CF" w:rsidRDefault="00E03C42" w:rsidP="00BA4C0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Апрель</w:t>
            </w:r>
            <w:bookmarkStart w:id="0" w:name="_GoBack"/>
            <w:bookmarkEnd w:id="0"/>
          </w:p>
        </w:tc>
      </w:tr>
      <w:tr w:rsidR="00E03C42" w:rsidRPr="00AC76CF" w:rsidTr="00E03C42">
        <w:tc>
          <w:tcPr>
            <w:tcW w:w="617" w:type="dxa"/>
            <w:vAlign w:val="center"/>
          </w:tcPr>
          <w:p w:rsidR="00E03C42" w:rsidRPr="00AC76CF" w:rsidRDefault="00E03C42" w:rsidP="00BA4C02">
            <w:pPr>
              <w:jc w:val="center"/>
              <w:rPr>
                <w:rFonts w:cs="Times New Roman"/>
                <w:b/>
                <w:szCs w:val="28"/>
              </w:rPr>
            </w:pPr>
            <w:r w:rsidRPr="00AC76CF">
              <w:rPr>
                <w:rFonts w:cs="Times New Roman"/>
                <w:b/>
                <w:szCs w:val="28"/>
              </w:rPr>
              <w:t>№ п/п</w:t>
            </w:r>
          </w:p>
        </w:tc>
        <w:tc>
          <w:tcPr>
            <w:tcW w:w="4452" w:type="dxa"/>
            <w:vAlign w:val="center"/>
          </w:tcPr>
          <w:p w:rsidR="00E03C42" w:rsidRPr="00AC76CF" w:rsidRDefault="00E03C42" w:rsidP="00BA4C02">
            <w:pPr>
              <w:jc w:val="center"/>
              <w:rPr>
                <w:rFonts w:cs="Times New Roman"/>
                <w:b/>
                <w:szCs w:val="28"/>
              </w:rPr>
            </w:pPr>
            <w:r w:rsidRPr="00AC76CF">
              <w:rPr>
                <w:rFonts w:cs="Times New Roman"/>
                <w:b/>
                <w:szCs w:val="28"/>
              </w:rPr>
              <w:t>Название мероприятия</w:t>
            </w:r>
          </w:p>
        </w:tc>
        <w:tc>
          <w:tcPr>
            <w:tcW w:w="2496" w:type="dxa"/>
            <w:vAlign w:val="center"/>
          </w:tcPr>
          <w:p w:rsidR="00E03C42" w:rsidRPr="00AC76CF" w:rsidRDefault="00E03C42" w:rsidP="00BA4C02">
            <w:pPr>
              <w:jc w:val="center"/>
              <w:rPr>
                <w:rFonts w:cs="Times New Roman"/>
                <w:b/>
                <w:szCs w:val="28"/>
              </w:rPr>
            </w:pPr>
            <w:r w:rsidRPr="00AC76CF"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2470" w:type="dxa"/>
            <w:vAlign w:val="center"/>
          </w:tcPr>
          <w:p w:rsidR="00E03C42" w:rsidRPr="00AC76CF" w:rsidRDefault="00E03C42" w:rsidP="00BA4C02">
            <w:pPr>
              <w:jc w:val="center"/>
              <w:rPr>
                <w:rFonts w:cs="Times New Roman"/>
                <w:b/>
                <w:szCs w:val="28"/>
              </w:rPr>
            </w:pPr>
            <w:r w:rsidRPr="00AC76CF"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2698" w:type="dxa"/>
            <w:vAlign w:val="center"/>
          </w:tcPr>
          <w:p w:rsidR="00E03C42" w:rsidRPr="00AC76CF" w:rsidRDefault="00E03C42" w:rsidP="00BA4C02">
            <w:pPr>
              <w:jc w:val="center"/>
              <w:rPr>
                <w:rFonts w:cs="Times New Roman"/>
                <w:b/>
                <w:szCs w:val="28"/>
              </w:rPr>
            </w:pPr>
            <w:r w:rsidRPr="00AC76CF">
              <w:rPr>
                <w:rFonts w:cs="Times New Roman"/>
                <w:b/>
                <w:szCs w:val="28"/>
              </w:rPr>
              <w:t>Место проведения</w:t>
            </w:r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4452" w:type="dxa"/>
            <w:vAlign w:val="center"/>
          </w:tcPr>
          <w:p w:rsidR="00E03C42" w:rsidRPr="00FE2ACC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IV</w:t>
            </w:r>
            <w:r>
              <w:rPr>
                <w:rFonts w:cs="Times New Roman"/>
                <w:szCs w:val="28"/>
              </w:rPr>
              <w:t xml:space="preserve"> фестиваль знатоков английского языка «</w:t>
            </w:r>
            <w:proofErr w:type="spellStart"/>
            <w:r>
              <w:rPr>
                <w:rFonts w:cs="Times New Roman"/>
                <w:szCs w:val="28"/>
              </w:rPr>
              <w:t>Глобусиада</w:t>
            </w:r>
            <w:proofErr w:type="spellEnd"/>
            <w:r>
              <w:rPr>
                <w:rFonts w:cs="Times New Roman"/>
                <w:szCs w:val="28"/>
              </w:rPr>
              <w:t xml:space="preserve"> – 2017»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11:00-13:00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452" w:type="dxa"/>
            <w:vAlign w:val="center"/>
          </w:tcPr>
          <w:p w:rsidR="00E03C42" w:rsidRPr="001A085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Открытие месячника по благоустройству Краснооктябрьского района и города-героя Волгограда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перед Комплексом, территория парка им. Ю.А. Гагарина</w:t>
            </w:r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452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Собрание ТСЖ «Красная усадьба»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15:00-17:00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Ком. № 25</w:t>
            </w:r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4452" w:type="dxa"/>
            <w:vAlign w:val="center"/>
          </w:tcPr>
          <w:p w:rsidR="00E03C42" w:rsidRPr="00FE2ACC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«Сказочный марафон»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10:00-12:00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4452" w:type="dxa"/>
            <w:vAlign w:val="center"/>
          </w:tcPr>
          <w:p w:rsidR="00E03C42" w:rsidRPr="00FE2ACC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конкурс детских хореографических коллективов школ искусств и хореографических школ «Танцевальная весна»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12-13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9:00-18:00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4452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Тех. Репетиция юбилейного вечера, посвящённого 80-летию Народного ансамбля танца «Волга» и 65-летию Образцового ансамбля танца «</w:t>
            </w:r>
            <w:proofErr w:type="spellStart"/>
            <w:r>
              <w:rPr>
                <w:rFonts w:cs="Times New Roman"/>
                <w:szCs w:val="28"/>
              </w:rPr>
              <w:t>Волгарёк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18:00-21:00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7.</w:t>
            </w:r>
          </w:p>
        </w:tc>
        <w:tc>
          <w:tcPr>
            <w:tcW w:w="4452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Тех. Репетиция юбилейного вечера, посвящённого 80-летию Народного ансамбля танца «Волга» и 65-летию Образцового ансамбля танца «</w:t>
            </w:r>
            <w:proofErr w:type="spellStart"/>
            <w:r>
              <w:rPr>
                <w:rFonts w:cs="Times New Roman"/>
                <w:szCs w:val="28"/>
              </w:rPr>
              <w:t>Волгарёк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18:00-21:00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4452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Юбилейный вечер, посвящённый 80-летию Народного ансамбля танца «Волга» и 65-летию Образцового ансамбля танца «</w:t>
            </w:r>
            <w:proofErr w:type="spellStart"/>
            <w:r>
              <w:rPr>
                <w:rFonts w:cs="Times New Roman"/>
                <w:szCs w:val="28"/>
              </w:rPr>
              <w:t>Волгарёк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4452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Юбилейный Межрегиональный конкурс танца «Звезда – 2017» и мини-конкурс «Маленькие мастера»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22-23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4452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Открытые телевизионные международные конкурсы-фестивали талантов «Таланты России ГОД ЭКОЛОГИИ В РОССИИ»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4452" w:type="dxa"/>
            <w:vAlign w:val="center"/>
          </w:tcPr>
          <w:p w:rsidR="00E03C42" w:rsidRPr="00FE2ACC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Юбилейный вечер, посвящённый 50-летию Народного академического хора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ГБУК ВГТ «Царицынская опера»</w:t>
            </w:r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4452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Международный Благотворительный фестиваль форум-марафон народной </w:t>
            </w:r>
            <w:r>
              <w:rPr>
                <w:rFonts w:cs="Times New Roman"/>
                <w:szCs w:val="28"/>
              </w:rPr>
              <w:lastRenderedPageBreak/>
              <w:t>дипломатии, достижений и творчества («</w:t>
            </w:r>
            <w:proofErr w:type="spellStart"/>
            <w:r>
              <w:rPr>
                <w:rFonts w:cs="Times New Roman"/>
                <w:szCs w:val="28"/>
              </w:rPr>
              <w:t>Волгарёк</w:t>
            </w:r>
            <w:proofErr w:type="spellEnd"/>
            <w:r>
              <w:rPr>
                <w:rFonts w:cs="Times New Roman"/>
                <w:szCs w:val="28"/>
              </w:rPr>
              <w:t>», «Вариант»)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27-29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Казань</w:t>
            </w:r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4452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Праздничный концерт, посвящённый 120-летию Краснооктябрьского района Волгограда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перед Комплексом</w:t>
            </w:r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4452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Международный конкурс-фестиваль «Панорама творчества» (репетиция коллективов и открытие конкурса»)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12:00-20:00</w:t>
            </w:r>
          </w:p>
        </w:tc>
        <w:tc>
          <w:tcPr>
            <w:tcW w:w="2698" w:type="dxa"/>
            <w:vMerge w:val="restart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4452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Международный конкурс-фестиваль «Панорама творчества» (конкурсный день)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10:00-18:00</w:t>
            </w:r>
          </w:p>
        </w:tc>
        <w:tc>
          <w:tcPr>
            <w:tcW w:w="2698" w:type="dxa"/>
            <w:vMerge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4452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Танцевальная площадка «С заботой о Вас!»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7,14,21,28 апреля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15:00-17:00</w:t>
            </w: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Фойе перед т/</w:t>
            </w:r>
            <w:proofErr w:type="gramStart"/>
            <w:r>
              <w:rPr>
                <w:rFonts w:cs="Times New Roman"/>
                <w:szCs w:val="28"/>
              </w:rPr>
              <w:t>к залом</w:t>
            </w:r>
            <w:proofErr w:type="gramEnd"/>
          </w:p>
        </w:tc>
      </w:tr>
      <w:tr w:rsidR="00E03C42" w:rsidTr="00E03C42">
        <w:tc>
          <w:tcPr>
            <w:tcW w:w="617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4452" w:type="dxa"/>
            <w:vAlign w:val="center"/>
          </w:tcPr>
          <w:p w:rsidR="00E03C42" w:rsidRPr="005B0285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Конкурс арабского и </w:t>
            </w:r>
            <w:proofErr w:type="spellStart"/>
            <w:r>
              <w:rPr>
                <w:rFonts w:cs="Times New Roman"/>
                <w:szCs w:val="28"/>
              </w:rPr>
              <w:t>фьюжин</w:t>
            </w:r>
            <w:proofErr w:type="spellEnd"/>
            <w:r>
              <w:rPr>
                <w:rFonts w:cs="Times New Roman"/>
                <w:szCs w:val="28"/>
              </w:rPr>
              <w:t xml:space="preserve"> танца в рамках </w:t>
            </w:r>
            <w:r>
              <w:rPr>
                <w:rFonts w:cs="Times New Roman"/>
                <w:szCs w:val="28"/>
                <w:lang w:val="en-US"/>
              </w:rPr>
              <w:t>VIII</w:t>
            </w:r>
            <w:r>
              <w:rPr>
                <w:rFonts w:cs="Times New Roman"/>
                <w:szCs w:val="28"/>
              </w:rPr>
              <w:t xml:space="preserve">-го Традиционного Открытого Независимого Фестиваля «Весна </w:t>
            </w:r>
            <w:proofErr w:type="spellStart"/>
            <w:r>
              <w:rPr>
                <w:rFonts w:cs="Times New Roman"/>
                <w:szCs w:val="28"/>
              </w:rPr>
              <w:t>Ориенталь</w:t>
            </w:r>
            <w:proofErr w:type="spellEnd"/>
            <w:r>
              <w:rPr>
                <w:rFonts w:cs="Times New Roman"/>
                <w:szCs w:val="28"/>
              </w:rPr>
              <w:t>» («Чаровница»)</w:t>
            </w:r>
          </w:p>
        </w:tc>
        <w:tc>
          <w:tcPr>
            <w:tcW w:w="2496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470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E03C42" w:rsidRDefault="00E03C42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Астрахань</w:t>
            </w:r>
          </w:p>
        </w:tc>
      </w:tr>
    </w:tbl>
    <w:p w:rsidR="009E5E07" w:rsidRDefault="009E5E07"/>
    <w:sectPr w:rsidR="009E5E07" w:rsidSect="00E03C4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42"/>
    <w:rsid w:val="009E5E07"/>
    <w:rsid w:val="00E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278E-84FC-4348-820B-32DCD5E5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42"/>
    <w:pPr>
      <w:spacing w:after="200" w:line="27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4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Корнилов</dc:creator>
  <cp:keywords/>
  <dc:description/>
  <cp:lastModifiedBy>Андрей Корнилов</cp:lastModifiedBy>
  <cp:revision>1</cp:revision>
  <dcterms:created xsi:type="dcterms:W3CDTF">2017-03-31T16:45:00Z</dcterms:created>
  <dcterms:modified xsi:type="dcterms:W3CDTF">2017-03-31T16:46:00Z</dcterms:modified>
</cp:coreProperties>
</file>