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1D" w:rsidRDefault="00DD071D"/>
    <w:p w:rsidR="008A3A49" w:rsidRDefault="008A3A49" w:rsidP="008A3A49">
      <w:pPr>
        <w:spacing w:before="100" w:beforeAutospacing="1" w:after="0" w:line="240" w:lineRule="auto"/>
        <w:rPr>
          <w:rFonts w:eastAsia="Times New Roman"/>
          <w:b/>
          <w:bCs/>
          <w:lang w:eastAsia="ru-RU"/>
        </w:rPr>
      </w:pPr>
      <w:r>
        <w:rPr>
          <w:rFonts w:ascii="Calibri" w:eastAsia="Times New Roman" w:hAnsi="Calibri"/>
          <w:sz w:val="22"/>
          <w:szCs w:val="22"/>
          <w:lang w:eastAsia="ru-RU"/>
        </w:rPr>
        <w:t xml:space="preserve">                                                                                                   </w:t>
      </w:r>
      <w:r>
        <w:rPr>
          <w:rFonts w:eastAsia="Times New Roman"/>
          <w:b/>
          <w:bCs/>
          <w:lang w:eastAsia="ru-RU"/>
        </w:rPr>
        <w:t xml:space="preserve"> </w:t>
      </w:r>
      <w:r>
        <w:rPr>
          <w:rFonts w:eastAsia="Times New Roman"/>
          <w:b/>
          <w:sz w:val="28"/>
          <w:szCs w:val="28"/>
        </w:rPr>
        <w:t>Муниципальное общеобразовательное учреждение</w:t>
      </w:r>
    </w:p>
    <w:p w:rsidR="008A3A49" w:rsidRDefault="008A3A49" w:rsidP="008A3A49">
      <w:pPr>
        <w:spacing w:before="100" w:beforeAutospacing="1" w:after="0" w:line="240" w:lineRule="auto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" Косковско - Горская основная общеобразовательная школа"                                                                                          </w:t>
      </w:r>
    </w:p>
    <w:p w:rsidR="008A3A49" w:rsidRDefault="008A3A49" w:rsidP="008A3A49">
      <w:pPr>
        <w:spacing w:before="100" w:beforeAutospacing="1" w:after="0" w:line="24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Рамешковский район   Тверская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 xml:space="preserve">область       </w:t>
      </w: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8A3A49" w:rsidRDefault="008A3A49" w:rsidP="008A3A49">
      <w:pPr>
        <w:spacing w:before="100" w:beforeAutospacing="1" w:after="0" w:line="240" w:lineRule="auto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8A3A49" w:rsidRDefault="008A3A49" w:rsidP="008A3A49">
      <w:pPr>
        <w:spacing w:before="100" w:beforeAutospacing="1" w:after="0" w:line="240" w:lineRule="auto"/>
        <w:jc w:val="center"/>
        <w:rPr>
          <w:rFonts w:eastAsia="Times New Roman"/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r>
        <w:rPr>
          <w:rFonts w:eastAsia="Times New Roman"/>
          <w:b/>
          <w:sz w:val="20"/>
          <w:szCs w:val="20"/>
        </w:rPr>
        <w:t>«УТВЕРЖДАЮ»</w:t>
      </w:r>
    </w:p>
    <w:p w:rsidR="008A3A49" w:rsidRDefault="008A3A49" w:rsidP="008A3A49">
      <w:pPr>
        <w:pStyle w:val="a3"/>
        <w:rPr>
          <w:rFonts w:eastAsiaTheme="minorHAnsi"/>
          <w:bCs/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</w:t>
      </w:r>
    </w:p>
    <w:p w:rsidR="008A3A49" w:rsidRDefault="008A3A49" w:rsidP="008A3A49">
      <w:pPr>
        <w:pStyle w:val="a3"/>
        <w:rPr>
          <w:szCs w:val="24"/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  </w:t>
      </w:r>
      <w:r>
        <w:rPr>
          <w:b/>
          <w:lang w:eastAsia="ru-RU"/>
        </w:rPr>
        <w:t>Директор школы:</w:t>
      </w:r>
      <w:r>
        <w:rPr>
          <w:lang w:eastAsia="ru-RU"/>
        </w:rPr>
        <w:t xml:space="preserve">                                     Гусева Валентина Викторовна                                                                                                                                                                     </w:t>
      </w:r>
      <w:r>
        <w:rPr>
          <w:rFonts w:eastAsia="Times New Roman"/>
          <w:lang w:eastAsia="ru-RU"/>
        </w:rPr>
        <w:t xml:space="preserve">  </w:t>
      </w:r>
    </w:p>
    <w:p w:rsidR="008A3A49" w:rsidRDefault="008A3A49" w:rsidP="008A3A49">
      <w:pPr>
        <w:pStyle w:val="a3"/>
        <w:rPr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</w:t>
      </w:r>
      <w:r>
        <w:rPr>
          <w:rFonts w:eastAsia="Times New Roman"/>
          <w:b/>
          <w:lang w:eastAsia="ru-RU"/>
        </w:rPr>
        <w:t>Приказ №</w:t>
      </w:r>
      <w:r>
        <w:rPr>
          <w:rFonts w:eastAsia="Times New Roman"/>
          <w:lang w:eastAsia="ru-RU"/>
        </w:rPr>
        <w:t xml:space="preserve"> 2   от   01.09.2017г</w:t>
      </w:r>
    </w:p>
    <w:p w:rsidR="008A3A49" w:rsidRDefault="008A3A49" w:rsidP="008A3A49">
      <w:pPr>
        <w:spacing w:before="100" w:beforeAutospacing="1" w:after="0" w:line="240" w:lineRule="auto"/>
        <w:jc w:val="center"/>
        <w:rPr>
          <w:rFonts w:eastAsia="Times New Roman"/>
          <w:bCs/>
          <w:lang w:eastAsia="ru-RU"/>
        </w:rPr>
      </w:pPr>
    </w:p>
    <w:p w:rsidR="008A3A49" w:rsidRDefault="008A3A49" w:rsidP="008A3A49">
      <w:pPr>
        <w:rPr>
          <w:b/>
          <w:sz w:val="36"/>
          <w:szCs w:val="36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>
        <w:rPr>
          <w:b/>
          <w:sz w:val="36"/>
          <w:szCs w:val="36"/>
        </w:rPr>
        <w:t xml:space="preserve">РАБОЧАЯ ПРОГРАММА </w:t>
      </w:r>
    </w:p>
    <w:p w:rsidR="008A3A49" w:rsidRPr="008A3A49" w:rsidRDefault="008A3A49" w:rsidP="008A3A49">
      <w:r>
        <w:rPr>
          <w:b/>
          <w:sz w:val="36"/>
          <w:szCs w:val="36"/>
        </w:rPr>
        <w:t xml:space="preserve">                                           </w:t>
      </w:r>
      <w:proofErr w:type="gramStart"/>
      <w:r>
        <w:rPr>
          <w:b/>
          <w:sz w:val="36"/>
          <w:szCs w:val="36"/>
        </w:rPr>
        <w:t xml:space="preserve">«Изобразительное искусство»  4 класс  </w:t>
      </w:r>
      <w:r>
        <w:t xml:space="preserve">     (Автор:</w:t>
      </w:r>
      <w:proofErr w:type="gramEnd"/>
      <w:r w:rsidRPr="00ED727C">
        <w:t xml:space="preserve"> </w:t>
      </w:r>
      <w:proofErr w:type="spellStart"/>
      <w:r>
        <w:rPr>
          <w:iCs/>
        </w:rPr>
        <w:t>Неменский</w:t>
      </w:r>
      <w:proofErr w:type="spellEnd"/>
      <w:r w:rsidRPr="00ED727C">
        <w:rPr>
          <w:iCs/>
        </w:rPr>
        <w:t xml:space="preserve"> Б. М</w:t>
      </w:r>
      <w:r>
        <w:rPr>
          <w:iCs/>
        </w:rPr>
        <w:t>)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>
        <w:rPr>
          <w:rFonts w:eastAsia="Times New Roman"/>
          <w:b/>
          <w:sz w:val="36"/>
          <w:szCs w:val="36"/>
          <w:lang w:eastAsia="ru-RU"/>
        </w:rPr>
        <w:t xml:space="preserve">УМК  « Школа России » 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2017 - 2018 учебный год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</w:t>
      </w:r>
      <w:r>
        <w:rPr>
          <w:rFonts w:eastAsia="Times New Roman"/>
          <w:b/>
          <w:lang w:eastAsia="ru-RU"/>
        </w:rPr>
        <w:t>Учитель начальных классов:</w:t>
      </w:r>
      <w:r>
        <w:rPr>
          <w:rFonts w:eastAsia="Times New Roman"/>
          <w:lang w:eastAsia="ru-RU"/>
        </w:rPr>
        <w:t xml:space="preserve"> Зыкова Елена Алексеевна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</w:t>
      </w:r>
    </w:p>
    <w:p w:rsidR="008A3A49" w:rsidRDefault="008A3A49" w:rsidP="008A3A49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/>
          <w:bCs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                          </w:t>
      </w:r>
      <w:proofErr w:type="spellStart"/>
      <w:r>
        <w:rPr>
          <w:rFonts w:eastAsia="Times New Roman"/>
          <w:b/>
          <w:lang w:eastAsia="ru-RU"/>
        </w:rPr>
        <w:t>Косковская</w:t>
      </w:r>
      <w:proofErr w:type="spellEnd"/>
      <w:r>
        <w:rPr>
          <w:rFonts w:eastAsia="Times New Roman"/>
          <w:b/>
          <w:lang w:eastAsia="ru-RU"/>
        </w:rPr>
        <w:t xml:space="preserve"> Горка 2017</w:t>
      </w:r>
    </w:p>
    <w:p w:rsidR="008A3A49" w:rsidRDefault="008A3A49" w:rsidP="008A3A49"/>
    <w:p w:rsidR="008A3A49" w:rsidRDefault="008A3A49"/>
    <w:p w:rsidR="001E17C5" w:rsidRPr="00ED727C" w:rsidRDefault="001E17C5" w:rsidP="003049D3">
      <w:pPr>
        <w:rPr>
          <w:b/>
        </w:rPr>
      </w:pPr>
      <w:r w:rsidRPr="00ED727C">
        <w:rPr>
          <w:b/>
        </w:rPr>
        <w:lastRenderedPageBreak/>
        <w:t>ПОЯСНИТЕЛЬНАЯ ЗАПИСКА</w:t>
      </w:r>
    </w:p>
    <w:p w:rsidR="001E17C5" w:rsidRPr="00ED727C" w:rsidRDefault="00FB651D" w:rsidP="00781F82">
      <w:pPr>
        <w:pStyle w:val="a3"/>
      </w:pPr>
      <w:r>
        <w:t>Рабочая программа по учебному курсу</w:t>
      </w:r>
      <w:r w:rsidR="001E17C5" w:rsidRPr="00ED727C">
        <w:t xml:space="preserve"> «Изобразительное искусство»</w:t>
      </w:r>
      <w:r>
        <w:t xml:space="preserve"> для 4 </w:t>
      </w:r>
      <w:r w:rsidR="001E17C5">
        <w:t>класса</w:t>
      </w:r>
      <w:r w:rsidR="001E17C5" w:rsidRPr="00ED727C">
        <w:t xml:space="preserve"> разработана</w:t>
      </w:r>
      <w:r>
        <w:t xml:space="preserve"> Зыковой Е.А</w:t>
      </w:r>
      <w:r w:rsidR="001E17C5">
        <w:t>.</w:t>
      </w:r>
      <w:r w:rsidR="001E17C5" w:rsidRPr="00ED727C">
        <w:t xml:space="preserve"> в соответствии с требованиями Федерального государственного образовательного стандарта начального общего образования, рекомендациями Примерной программы начального общего образования, авторской программы </w:t>
      </w:r>
      <w:proofErr w:type="spellStart"/>
      <w:r w:rsidR="001E17C5" w:rsidRPr="00ED727C">
        <w:rPr>
          <w:iCs/>
        </w:rPr>
        <w:t>Неменского</w:t>
      </w:r>
      <w:proofErr w:type="spellEnd"/>
      <w:r w:rsidR="001E17C5" w:rsidRPr="00ED727C">
        <w:rPr>
          <w:iCs/>
        </w:rPr>
        <w:t xml:space="preserve"> Б. М</w:t>
      </w:r>
      <w:r w:rsidR="001E17C5" w:rsidRPr="00ED727C">
        <w:rPr>
          <w:i/>
          <w:iCs/>
        </w:rPr>
        <w:t>.</w:t>
      </w:r>
      <w:r w:rsidR="001E17C5" w:rsidRPr="00ED727C">
        <w:t xml:space="preserve"> Изобразительное искусство  М.: Просвещение, 2011.</w:t>
      </w:r>
    </w:p>
    <w:p w:rsidR="001E17C5" w:rsidRPr="00ED727C" w:rsidRDefault="001E17C5" w:rsidP="00781F82">
      <w:pPr>
        <w:pStyle w:val="a3"/>
      </w:pPr>
      <w:r w:rsidRPr="00781F82">
        <w:rPr>
          <w:b/>
        </w:rPr>
        <w:t>Тема 4</w:t>
      </w:r>
      <w:r w:rsidR="00781F82">
        <w:t xml:space="preserve"> </w:t>
      </w:r>
      <w:r w:rsidR="00781F82" w:rsidRPr="00781F82">
        <w:rPr>
          <w:b/>
        </w:rPr>
        <w:t>класса</w:t>
      </w:r>
      <w:r w:rsidR="00781F82">
        <w:t xml:space="preserve"> - </w:t>
      </w:r>
      <w:r>
        <w:rPr>
          <w:b/>
        </w:rPr>
        <w:t xml:space="preserve"> «</w:t>
      </w:r>
      <w:r w:rsidRPr="00ED727C">
        <w:rPr>
          <w:b/>
        </w:rPr>
        <w:t>Каждый народ — художник».</w:t>
      </w:r>
      <w:r w:rsidRPr="00ED727C">
        <w:t xml:space="preserve"> Дети изучают, почему у разных народов по-разному строятся традиционные жилища, почему такие разные представления о женской и мужской красоте, так отличаются праздники. Но, знакомясь с  разнообразием народных культур, дети учатся видеть, как многое их объединяет. Искусство способствует взаимопониманию людей, учит сопереживать и ценить друг друга, а непохожая, иная, красота помогает глубже понять свою родную культуру и ее традиции.</w:t>
      </w:r>
    </w:p>
    <w:p w:rsidR="001E17C5" w:rsidRPr="00ED727C" w:rsidRDefault="001E17C5" w:rsidP="00781F82">
      <w:pPr>
        <w:pStyle w:val="a3"/>
      </w:pPr>
      <w:r w:rsidRPr="00ED727C">
        <w:t xml:space="preserve">Восприятие произведений искусства и практические творческие задания, подчиненные общей задаче, создают условия для глубокого осознания и переживания каждой предложенной темы. Этому способствуют также соответствующая музыка и литература, </w:t>
      </w:r>
      <w:proofErr w:type="gramStart"/>
      <w:r w:rsidRPr="00ED727C">
        <w:t>помогающие</w:t>
      </w:r>
      <w:proofErr w:type="gramEnd"/>
      <w:r w:rsidRPr="00ED727C">
        <w:t xml:space="preserve"> детям на уроке воспринимать и создавать заданный образ.</w:t>
      </w:r>
    </w:p>
    <w:p w:rsidR="001E17C5" w:rsidRPr="00ED727C" w:rsidRDefault="001E17C5" w:rsidP="001E17C5">
      <w:pPr>
        <w:rPr>
          <w:b/>
        </w:rPr>
      </w:pPr>
      <w:r w:rsidRPr="00ED727C">
        <w:t xml:space="preserve">Программа «Изобразительное искусство» предусматривает чередование уроков </w:t>
      </w:r>
      <w:r w:rsidRPr="00ED727C">
        <w:rPr>
          <w:b/>
        </w:rPr>
        <w:t>индивидуального практического творчества учащихся</w:t>
      </w:r>
      <w:r w:rsidRPr="00ED727C">
        <w:t xml:space="preserve"> и </w:t>
      </w:r>
      <w:r w:rsidRPr="00ED727C">
        <w:rPr>
          <w:b/>
        </w:rPr>
        <w:t>уроков коллективной творческой деятельности.</w:t>
      </w:r>
    </w:p>
    <w:p w:rsidR="001E17C5" w:rsidRPr="00ED727C" w:rsidRDefault="001E17C5" w:rsidP="00781F82">
      <w:pPr>
        <w:pStyle w:val="a3"/>
      </w:pPr>
      <w:r w:rsidRPr="00ED727C">
        <w:t>Коллективные формы работы могут быть разными: работа по группам; индивидуально-коллективная работа, когда каждый выполняет свою часть для общего панно или постройки. Совместная творческая деятельность учит детей договариваться, ставить и решать общие задачи, понимать друг друга, с уважением и интересом относиться к работе товарища, а общий положительный результат дает стимул для дальнейшего творчества и уверенность в своих силах. Чаще всего такая работа - это подведение итога какой-то большой темы и возможность более полного и многогранного ее раскрытия, когда усилия каждого, сложенные вместе, дают яркую и целостную картину.</w:t>
      </w:r>
    </w:p>
    <w:p w:rsidR="001E17C5" w:rsidRPr="00ED727C" w:rsidRDefault="001E17C5" w:rsidP="00781F82">
      <w:pPr>
        <w:pStyle w:val="a3"/>
      </w:pPr>
      <w:proofErr w:type="gramStart"/>
      <w:r w:rsidRPr="00ED727C">
        <w:t>Художественная деятельность школьников на уроках находит разнообразные формы выражения: изображение на плоскости и в объеме (с натуры, по памяти, по представлению); декоративная и конструктивная работа; восприятие явлений действительности и произведений искусства; обсуждение работ товарищей, результатов коллективного творчества и индивидуальной работы на уроках; изучение художественного наследия; подбор иллюстративного материала к изучаемым темам;</w:t>
      </w:r>
      <w:proofErr w:type="gramEnd"/>
      <w:r w:rsidRPr="00ED727C">
        <w:t xml:space="preserve"> прослушивание музыкальных и литературных произведений (народных, классических, современных).</w:t>
      </w:r>
    </w:p>
    <w:p w:rsidR="001E17C5" w:rsidRPr="00ED727C" w:rsidRDefault="001E17C5" w:rsidP="00781F82">
      <w:pPr>
        <w:pStyle w:val="a3"/>
      </w:pPr>
      <w:r w:rsidRPr="00ED727C">
        <w:t xml:space="preserve">Художественные знания, умения и навыки являются основным средством приобщения к художественной культуре. </w:t>
      </w:r>
      <w:proofErr w:type="gramStart"/>
      <w:r w:rsidRPr="00ED727C">
        <w:t xml:space="preserve">Средства художественной выразительности - форма, пропорции, пространство, </w:t>
      </w:r>
      <w:proofErr w:type="spellStart"/>
      <w:r w:rsidRPr="00ED727C">
        <w:t>светотональность</w:t>
      </w:r>
      <w:proofErr w:type="spellEnd"/>
      <w:r w:rsidRPr="00ED727C">
        <w:t>, цвет, линия, объем, фактура материала, ритм, композиция - осваиваются учащимися на всем протяжении обучения.</w:t>
      </w:r>
      <w:proofErr w:type="gramEnd"/>
    </w:p>
    <w:p w:rsidR="001E17C5" w:rsidRPr="00ED727C" w:rsidRDefault="001E17C5" w:rsidP="00781F82">
      <w:pPr>
        <w:pStyle w:val="a3"/>
      </w:pPr>
      <w:r w:rsidRPr="00ED727C">
        <w:t>На уроках вводится игровая драматургия по изучаемой теме, прослеживаются связи с музыкой, литературой, историей, трудом.</w:t>
      </w:r>
    </w:p>
    <w:p w:rsidR="001E17C5" w:rsidRPr="00ED727C" w:rsidRDefault="001E17C5" w:rsidP="00781F82">
      <w:pPr>
        <w:pStyle w:val="a3"/>
      </w:pPr>
      <w:r w:rsidRPr="00ED727C">
        <w:t>Систематическое освоение художественного наследия помогает осознавать искусство как духовную летопись человечества, как выражение отношения человека к природе, обществу, поиску истины. На протяжении всего курса обучения школьники знакомятся с выдающимися произведениями архитектуры</w:t>
      </w:r>
      <w:proofErr w:type="gramStart"/>
      <w:r w:rsidRPr="00ED727C">
        <w:t>.</w:t>
      </w:r>
      <w:proofErr w:type="gramEnd"/>
      <w:r w:rsidRPr="00ED727C">
        <w:t xml:space="preserve"> </w:t>
      </w:r>
      <w:proofErr w:type="gramStart"/>
      <w:r w:rsidRPr="00ED727C">
        <w:t>с</w:t>
      </w:r>
      <w:proofErr w:type="gramEnd"/>
      <w:r w:rsidRPr="00ED727C">
        <w:t>кульптуры, живописи, графики, декоративно-прикладного искусства, изучают классическое и народное искусство разных стран и эпох. Огромное значение имеет познание художественной культуры своего народа.</w:t>
      </w:r>
      <w:r w:rsidRPr="00ED727C">
        <w:tab/>
      </w:r>
    </w:p>
    <w:p w:rsidR="001E17C5" w:rsidRPr="00ED727C" w:rsidRDefault="001E17C5" w:rsidP="00781F82">
      <w:pPr>
        <w:pStyle w:val="a3"/>
      </w:pPr>
      <w:r w:rsidRPr="00ED727C">
        <w:rPr>
          <w:b/>
        </w:rPr>
        <w:t>Обсуждение детских работ</w:t>
      </w:r>
      <w:r w:rsidRPr="00ED727C">
        <w:t xml:space="preserve"> </w:t>
      </w:r>
      <w:r>
        <w:t xml:space="preserve">с точки зрения их содержания, </w:t>
      </w:r>
      <w:r w:rsidRPr="00ED727C">
        <w:t>выразительности, оригинальности активизирует внимание детей, формирует опыт творческого общения.</w:t>
      </w:r>
    </w:p>
    <w:p w:rsidR="001E17C5" w:rsidRPr="00ED727C" w:rsidRDefault="001E17C5" w:rsidP="00781F82">
      <w:pPr>
        <w:pStyle w:val="a3"/>
      </w:pPr>
      <w:r w:rsidRPr="00ED727C">
        <w:t xml:space="preserve">Периодическая </w:t>
      </w:r>
      <w:r w:rsidRPr="00ED727C">
        <w:rPr>
          <w:b/>
        </w:rPr>
        <w:t>организация выставок</w:t>
      </w:r>
      <w:r w:rsidRPr="00ED727C">
        <w:t xml:space="preserve"> дает детям возможность заново увидеть и оценить свои работы, ощутить радости успеха. Выполненные на уроках работы учащихся могут быть использованы как подарки для родных и друзей, могут применяться в оформлении школы. </w:t>
      </w:r>
    </w:p>
    <w:p w:rsidR="001E17C5" w:rsidRPr="00ED727C" w:rsidRDefault="001E17C5" w:rsidP="00781F82">
      <w:pPr>
        <w:pStyle w:val="a3"/>
      </w:pPr>
      <w:r w:rsidRPr="00ED727C">
        <w:rPr>
          <w:rStyle w:val="FontStyle11"/>
          <w:sz w:val="24"/>
        </w:rPr>
        <w:t xml:space="preserve">      Я считаю, что данная программа наиболее приемлема для </w:t>
      </w:r>
      <w:r w:rsidR="00910F8A">
        <w:rPr>
          <w:rStyle w:val="FontStyle11"/>
          <w:sz w:val="24"/>
        </w:rPr>
        <w:t>творческого развития детей 4</w:t>
      </w:r>
      <w:r w:rsidRPr="00ED727C">
        <w:rPr>
          <w:rStyle w:val="FontStyle11"/>
          <w:sz w:val="24"/>
        </w:rPr>
        <w:t xml:space="preserve"> класса, так как многие ученики не обладают ярко-выраженными художественными способностями и хорошим эстетическим вкусом. Данная программа наиболее удачно отражает вид художественного творчества людей, имеет практическую направленность. В работе дети используют различные художественные материалы и техники. В программе прослеживается связь с народным искусством, что служит развитию индивидуальности, самовыражению детей. </w:t>
      </w:r>
    </w:p>
    <w:p w:rsidR="001E17C5" w:rsidRPr="00ED727C" w:rsidRDefault="001E17C5" w:rsidP="001E17C5">
      <w:pPr>
        <w:pStyle w:val="a3"/>
        <w:jc w:val="both"/>
        <w:rPr>
          <w:b/>
          <w:szCs w:val="24"/>
        </w:rPr>
      </w:pPr>
    </w:p>
    <w:p w:rsidR="001E17C5" w:rsidRPr="00ED727C" w:rsidRDefault="001E17C5" w:rsidP="001E17C5">
      <w:pPr>
        <w:shd w:val="clear" w:color="auto" w:fill="FFFFFF"/>
        <w:jc w:val="both"/>
        <w:rPr>
          <w:b/>
        </w:rPr>
      </w:pPr>
      <w:r w:rsidRPr="00ED727C">
        <w:rPr>
          <w:b/>
        </w:rPr>
        <w:lastRenderedPageBreak/>
        <w:t>Цели программы:</w:t>
      </w:r>
      <w:r w:rsidRPr="00ED727C">
        <w:rPr>
          <w:b/>
          <w:bCs/>
          <w:color w:val="000000"/>
        </w:rPr>
        <w:t xml:space="preserve"> </w:t>
      </w:r>
    </w:p>
    <w:p w:rsidR="001E17C5" w:rsidRPr="00ED727C" w:rsidRDefault="001E17C5" w:rsidP="00781F8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  <w:r w:rsidRPr="00ED727C">
        <w:rPr>
          <w:iCs/>
          <w:color w:val="000000"/>
        </w:rPr>
        <w:t xml:space="preserve">воспитание </w:t>
      </w:r>
      <w:r w:rsidRPr="00ED727C">
        <w:rPr>
          <w:color w:val="000000"/>
        </w:rPr>
        <w:t>эстетических чувств, интереса к изобрази</w:t>
      </w:r>
      <w:r w:rsidRPr="00ED727C">
        <w:rPr>
          <w:color w:val="000000"/>
        </w:rPr>
        <w:softHyphen/>
        <w:t>тельному искусству; обогащение нравственного опыта, пред</w:t>
      </w:r>
      <w:r w:rsidRPr="00ED727C">
        <w:rPr>
          <w:color w:val="000000"/>
        </w:rPr>
        <w:softHyphen/>
        <w:t>ставлений о добре и зле; воспитание нравственных чувств, уважения к культуре народов многонациональной России и других стран; готовность и способность выражать и отстаивать свою общественную позицию в искусстве и через искусст</w:t>
      </w:r>
      <w:r w:rsidRPr="00ED727C">
        <w:rPr>
          <w:color w:val="000000"/>
        </w:rPr>
        <w:softHyphen/>
        <w:t>во;</w:t>
      </w:r>
    </w:p>
    <w:p w:rsidR="001E17C5" w:rsidRPr="00ED727C" w:rsidRDefault="001E17C5" w:rsidP="00781F8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  <w:r w:rsidRPr="00ED727C">
        <w:rPr>
          <w:iCs/>
          <w:color w:val="000000"/>
        </w:rPr>
        <w:t xml:space="preserve">развитие </w:t>
      </w:r>
      <w:r w:rsidRPr="00ED727C">
        <w:rPr>
          <w:color w:val="000000"/>
        </w:rPr>
        <w:t>воображения, желания и умения подходить к любой своей деятельности    творчески, способности к восприя</w:t>
      </w:r>
      <w:r w:rsidRPr="00ED727C">
        <w:rPr>
          <w:color w:val="000000"/>
        </w:rPr>
        <w:softHyphen/>
        <w:t>тию искусства и окружающего мира, умений и навыков со</w:t>
      </w:r>
      <w:r w:rsidRPr="00ED727C">
        <w:rPr>
          <w:color w:val="000000"/>
        </w:rPr>
        <w:softHyphen/>
        <w:t>трудничества в художественной деятельности;</w:t>
      </w:r>
    </w:p>
    <w:p w:rsidR="001E17C5" w:rsidRPr="00ED727C" w:rsidRDefault="001E17C5" w:rsidP="00781F8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  <w:r w:rsidRPr="00ED727C">
        <w:rPr>
          <w:iCs/>
          <w:color w:val="000000"/>
        </w:rPr>
        <w:t xml:space="preserve">овладение </w:t>
      </w:r>
      <w:r w:rsidRPr="00ED727C">
        <w:rPr>
          <w:color w:val="000000"/>
        </w:rPr>
        <w:t>элементарной художественной грамотой; фор</w:t>
      </w:r>
      <w:r w:rsidRPr="00ED727C">
        <w:rPr>
          <w:color w:val="000000"/>
        </w:rPr>
        <w:softHyphen/>
        <w:t>мирование художественного кругозора и приобретение опыта работы в различных видах художественно-творческой деятель</w:t>
      </w:r>
      <w:r w:rsidRPr="00ED727C">
        <w:rPr>
          <w:color w:val="000000"/>
        </w:rPr>
        <w:softHyphen/>
        <w:t>ности, разными художественными материалами; совершен</w:t>
      </w:r>
      <w:r w:rsidRPr="00ED727C">
        <w:rPr>
          <w:color w:val="000000"/>
        </w:rPr>
        <w:softHyphen/>
        <w:t>ствование эстетического вкуса.</w:t>
      </w:r>
    </w:p>
    <w:p w:rsidR="001E17C5" w:rsidRPr="00ED727C" w:rsidRDefault="001E17C5" w:rsidP="001E17C5">
      <w:pPr>
        <w:shd w:val="clear" w:color="auto" w:fill="FFFFFF"/>
        <w:jc w:val="both"/>
      </w:pPr>
      <w:r w:rsidRPr="00ED727C">
        <w:rPr>
          <w:b/>
          <w:color w:val="000000"/>
        </w:rPr>
        <w:t>Задачи</w:t>
      </w:r>
      <w:r w:rsidRPr="00ED727C">
        <w:rPr>
          <w:color w:val="000000"/>
        </w:rPr>
        <w:t xml:space="preserve"> </w:t>
      </w:r>
      <w:r w:rsidRPr="00ED727C">
        <w:rPr>
          <w:b/>
          <w:color w:val="000000"/>
        </w:rPr>
        <w:t>программы:</w:t>
      </w:r>
    </w:p>
    <w:p w:rsidR="001E17C5" w:rsidRPr="00ED727C" w:rsidRDefault="001E17C5" w:rsidP="00781F82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ED727C">
        <w:rPr>
          <w:color w:val="000000"/>
        </w:rPr>
        <w:t xml:space="preserve">совершенствование эмоционально-образного восприятия произведений искусства и окружающего мира; </w:t>
      </w:r>
    </w:p>
    <w:p w:rsidR="001E17C5" w:rsidRPr="00ED727C" w:rsidRDefault="001E17C5" w:rsidP="00781F82">
      <w:pPr>
        <w:pStyle w:val="a3"/>
        <w:numPr>
          <w:ilvl w:val="0"/>
          <w:numId w:val="7"/>
        </w:numPr>
        <w:jc w:val="both"/>
        <w:rPr>
          <w:b/>
          <w:szCs w:val="24"/>
        </w:rPr>
      </w:pPr>
      <w:r w:rsidRPr="00ED727C">
        <w:rPr>
          <w:color w:val="000000"/>
          <w:szCs w:val="24"/>
        </w:rPr>
        <w:t>формирование навыков работы с различными художест</w:t>
      </w:r>
      <w:r w:rsidRPr="00ED727C">
        <w:rPr>
          <w:color w:val="000000"/>
          <w:szCs w:val="24"/>
        </w:rPr>
        <w:softHyphen/>
        <w:t>венными материалами.</w:t>
      </w:r>
    </w:p>
    <w:p w:rsidR="001E17C5" w:rsidRPr="00ED727C" w:rsidRDefault="001E17C5" w:rsidP="00781F82">
      <w:pPr>
        <w:pStyle w:val="a3"/>
        <w:numPr>
          <w:ilvl w:val="0"/>
          <w:numId w:val="7"/>
        </w:numPr>
        <w:jc w:val="both"/>
        <w:rPr>
          <w:b/>
          <w:szCs w:val="24"/>
        </w:rPr>
      </w:pPr>
      <w:r w:rsidRPr="00ED727C">
        <w:rPr>
          <w:szCs w:val="24"/>
        </w:rPr>
        <w:t>воспитание эстетических чувств, интереса к изобразительному искусству, обогащение нравственного опыта, представлений о добре и зле;</w:t>
      </w:r>
    </w:p>
    <w:p w:rsidR="001E17C5" w:rsidRPr="00ED727C" w:rsidRDefault="001E17C5" w:rsidP="00781F82">
      <w:pPr>
        <w:pStyle w:val="a3"/>
        <w:numPr>
          <w:ilvl w:val="0"/>
          <w:numId w:val="7"/>
        </w:numPr>
        <w:jc w:val="both"/>
        <w:rPr>
          <w:szCs w:val="24"/>
        </w:rPr>
      </w:pPr>
      <w:r w:rsidRPr="00ED727C">
        <w:rPr>
          <w:szCs w:val="24"/>
        </w:rPr>
        <w:t xml:space="preserve">воспитание нравственных чувств, уважение к культуре народов многонациональной России и других стран; </w:t>
      </w:r>
    </w:p>
    <w:p w:rsidR="001E17C5" w:rsidRPr="00ED727C" w:rsidRDefault="001E17C5" w:rsidP="00781F82">
      <w:pPr>
        <w:pStyle w:val="a3"/>
        <w:numPr>
          <w:ilvl w:val="0"/>
          <w:numId w:val="7"/>
        </w:numPr>
        <w:jc w:val="both"/>
        <w:rPr>
          <w:szCs w:val="24"/>
        </w:rPr>
      </w:pPr>
      <w:r w:rsidRPr="00ED727C">
        <w:rPr>
          <w:szCs w:val="24"/>
        </w:rPr>
        <w:t>готовность и способность выражать и отстаивать свою общественную позицию в искусстве и через искусство.</w:t>
      </w:r>
    </w:p>
    <w:p w:rsidR="001E17C5" w:rsidRPr="00781F82" w:rsidRDefault="001E17C5" w:rsidP="001E17C5">
      <w:pPr>
        <w:pStyle w:val="a3"/>
        <w:numPr>
          <w:ilvl w:val="0"/>
          <w:numId w:val="7"/>
        </w:numPr>
        <w:jc w:val="both"/>
        <w:rPr>
          <w:szCs w:val="24"/>
        </w:rPr>
      </w:pPr>
      <w:r w:rsidRPr="00ED727C">
        <w:rPr>
          <w:szCs w:val="24"/>
        </w:rPr>
        <w:t>развитие воображения, желания и умения подходить к любой своей деятельности творчески, способности к восприятию искусства и окружающего мира, умений и навыков сотрудничеств</w:t>
      </w:r>
      <w:r>
        <w:rPr>
          <w:szCs w:val="24"/>
        </w:rPr>
        <w:t>а в художественной деятельности.</w:t>
      </w:r>
    </w:p>
    <w:p w:rsidR="001E17C5" w:rsidRPr="00ED727C" w:rsidRDefault="001E17C5" w:rsidP="001E17C5">
      <w:pPr>
        <w:pStyle w:val="a3"/>
        <w:jc w:val="both"/>
        <w:rPr>
          <w:szCs w:val="24"/>
        </w:rPr>
      </w:pPr>
    </w:p>
    <w:p w:rsidR="001E17C5" w:rsidRPr="00781F82" w:rsidRDefault="00910F8A" w:rsidP="00910F8A">
      <w:pPr>
        <w:pStyle w:val="a3"/>
        <w:ind w:left="360"/>
        <w:rPr>
          <w:szCs w:val="24"/>
        </w:rPr>
      </w:pPr>
      <w:r>
        <w:rPr>
          <w:b/>
          <w:szCs w:val="24"/>
        </w:rPr>
        <w:t xml:space="preserve">                                                                     </w:t>
      </w:r>
      <w:r w:rsidR="001E17C5" w:rsidRPr="00ED727C">
        <w:rPr>
          <w:b/>
          <w:szCs w:val="24"/>
        </w:rPr>
        <w:t>Содержание программы (34часа)   4 класс</w:t>
      </w:r>
    </w:p>
    <w:p w:rsidR="001E17C5" w:rsidRPr="00ED727C" w:rsidRDefault="00910F8A" w:rsidP="001E17C5">
      <w:pPr>
        <w:shd w:val="clear" w:color="auto" w:fill="FFFFFF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</w:t>
      </w:r>
      <w:r w:rsidR="001E17C5" w:rsidRPr="00ED727C">
        <w:rPr>
          <w:bCs/>
          <w:color w:val="000000"/>
        </w:rPr>
        <w:t>Каждый народ-художник (изображение,</w:t>
      </w:r>
      <w:r w:rsidR="001E17C5">
        <w:rPr>
          <w:bCs/>
          <w:color w:val="000000"/>
        </w:rPr>
        <w:t xml:space="preserve"> </w:t>
      </w:r>
      <w:r>
        <w:rPr>
          <w:bCs/>
          <w:color w:val="000000"/>
        </w:rPr>
        <w:t>украшение,  постройки</w:t>
      </w:r>
      <w:r w:rsidR="001E17C5" w:rsidRPr="00ED727C">
        <w:rPr>
          <w:bCs/>
          <w:color w:val="000000"/>
        </w:rPr>
        <w:t xml:space="preserve"> в творчестве народов всей земли)</w:t>
      </w:r>
    </w:p>
    <w:p w:rsidR="001E17C5" w:rsidRPr="00910F8A" w:rsidRDefault="001E17C5" w:rsidP="00910F8A">
      <w:pPr>
        <w:pStyle w:val="a3"/>
        <w:rPr>
          <w:b/>
        </w:rPr>
      </w:pPr>
      <w:r w:rsidRPr="00ED727C">
        <w:t xml:space="preserve"> </w:t>
      </w:r>
      <w:r w:rsidRPr="00910F8A">
        <w:rPr>
          <w:b/>
        </w:rPr>
        <w:t>Истоки родного искусства – 8 час.</w:t>
      </w:r>
    </w:p>
    <w:p w:rsidR="001E17C5" w:rsidRPr="00ED727C" w:rsidRDefault="001E17C5" w:rsidP="00910F8A">
      <w:pPr>
        <w:pStyle w:val="a3"/>
      </w:pPr>
      <w:r w:rsidRPr="00ED727C">
        <w:t>Пейзаж родной земли.</w:t>
      </w:r>
    </w:p>
    <w:p w:rsidR="001E17C5" w:rsidRPr="00ED727C" w:rsidRDefault="001E17C5" w:rsidP="00910F8A">
      <w:pPr>
        <w:pStyle w:val="a3"/>
      </w:pPr>
      <w:r w:rsidRPr="00ED727C">
        <w:t>Красота природы в произведениях русской живописи.</w:t>
      </w:r>
    </w:p>
    <w:p w:rsidR="001E17C5" w:rsidRPr="00ED727C" w:rsidRDefault="001E17C5" w:rsidP="00910F8A">
      <w:pPr>
        <w:pStyle w:val="a3"/>
      </w:pPr>
      <w:r w:rsidRPr="00ED727C">
        <w:t>Деревня — деревянный мир.</w:t>
      </w:r>
    </w:p>
    <w:p w:rsidR="001E17C5" w:rsidRPr="00ED727C" w:rsidRDefault="001E17C5" w:rsidP="00910F8A">
      <w:pPr>
        <w:pStyle w:val="a3"/>
      </w:pPr>
      <w:r w:rsidRPr="00ED727C">
        <w:t>Украшения избы и их значение.</w:t>
      </w:r>
    </w:p>
    <w:p w:rsidR="001E17C5" w:rsidRPr="00ED727C" w:rsidRDefault="001E17C5" w:rsidP="00910F8A">
      <w:pPr>
        <w:pStyle w:val="a3"/>
      </w:pPr>
      <w:r w:rsidRPr="00ED727C">
        <w:t>Красота человека.</w:t>
      </w:r>
    </w:p>
    <w:p w:rsidR="001E17C5" w:rsidRPr="00ED727C" w:rsidRDefault="001E17C5" w:rsidP="00910F8A">
      <w:pPr>
        <w:pStyle w:val="a3"/>
      </w:pPr>
      <w:r w:rsidRPr="00ED727C">
        <w:t>Образ русского человека в произведениях художников.</w:t>
      </w:r>
    </w:p>
    <w:p w:rsidR="001E17C5" w:rsidRPr="00ED727C" w:rsidRDefault="001E17C5" w:rsidP="00910F8A">
      <w:pPr>
        <w:pStyle w:val="a3"/>
      </w:pPr>
      <w:r w:rsidRPr="00ED727C">
        <w:t>Календарные праздники.</w:t>
      </w:r>
    </w:p>
    <w:p w:rsidR="001E17C5" w:rsidRPr="00ED727C" w:rsidRDefault="001E17C5" w:rsidP="00910F8A">
      <w:pPr>
        <w:pStyle w:val="a3"/>
      </w:pPr>
      <w:r w:rsidRPr="00ED727C">
        <w:t>Народные праздники (обобщение темы).</w:t>
      </w:r>
    </w:p>
    <w:p w:rsidR="00781F82" w:rsidRDefault="00781F82" w:rsidP="001E17C5">
      <w:pPr>
        <w:shd w:val="clear" w:color="auto" w:fill="FFFFFF"/>
        <w:jc w:val="both"/>
        <w:rPr>
          <w:b/>
          <w:bCs/>
          <w:i/>
          <w:color w:val="000000"/>
        </w:rPr>
      </w:pPr>
    </w:p>
    <w:p w:rsidR="001E17C5" w:rsidRPr="00910F8A" w:rsidRDefault="001E17C5" w:rsidP="00910F8A">
      <w:pPr>
        <w:pStyle w:val="a3"/>
        <w:rPr>
          <w:b/>
        </w:rPr>
      </w:pPr>
      <w:r w:rsidRPr="00910F8A">
        <w:rPr>
          <w:b/>
        </w:rPr>
        <w:t>Древние города нашей Земли – 7 час.</w:t>
      </w:r>
    </w:p>
    <w:p w:rsidR="001E17C5" w:rsidRPr="00ED727C" w:rsidRDefault="001E17C5" w:rsidP="00910F8A">
      <w:pPr>
        <w:pStyle w:val="a3"/>
      </w:pPr>
      <w:r w:rsidRPr="00ED727C">
        <w:t>Родной угол.</w:t>
      </w:r>
    </w:p>
    <w:p w:rsidR="001E17C5" w:rsidRPr="00ED727C" w:rsidRDefault="001E17C5" w:rsidP="00910F8A">
      <w:pPr>
        <w:pStyle w:val="a3"/>
      </w:pPr>
      <w:r w:rsidRPr="00ED727C">
        <w:t>Древние соборы.</w:t>
      </w:r>
    </w:p>
    <w:p w:rsidR="001E17C5" w:rsidRPr="00ED727C" w:rsidRDefault="001E17C5" w:rsidP="00910F8A">
      <w:pPr>
        <w:pStyle w:val="a3"/>
      </w:pPr>
      <w:r w:rsidRPr="00ED727C">
        <w:t xml:space="preserve"> Города Русской земли.</w:t>
      </w:r>
    </w:p>
    <w:p w:rsidR="001E17C5" w:rsidRPr="00ED727C" w:rsidRDefault="001E17C5" w:rsidP="00910F8A">
      <w:pPr>
        <w:pStyle w:val="a3"/>
      </w:pPr>
      <w:r w:rsidRPr="00ED727C">
        <w:t>Древнерусские воины-защитники.</w:t>
      </w:r>
    </w:p>
    <w:p w:rsidR="001E17C5" w:rsidRPr="00ED727C" w:rsidRDefault="001E17C5" w:rsidP="00910F8A">
      <w:pPr>
        <w:pStyle w:val="a3"/>
      </w:pPr>
      <w:r w:rsidRPr="00ED727C">
        <w:t>Новгород. Псков. Владимир и Суздаль. Москва.</w:t>
      </w:r>
    </w:p>
    <w:p w:rsidR="001E17C5" w:rsidRPr="00ED727C" w:rsidRDefault="001E17C5" w:rsidP="00910F8A">
      <w:pPr>
        <w:pStyle w:val="a3"/>
      </w:pPr>
      <w:r w:rsidRPr="00ED727C">
        <w:t>Узорочье теремов.</w:t>
      </w:r>
    </w:p>
    <w:p w:rsidR="001E17C5" w:rsidRPr="00ED727C" w:rsidRDefault="001E17C5" w:rsidP="00910F8A">
      <w:pPr>
        <w:pStyle w:val="a3"/>
      </w:pPr>
      <w:r w:rsidRPr="00ED727C">
        <w:t>Пир в теремных палатах (обобщение темы).</w:t>
      </w:r>
    </w:p>
    <w:p w:rsidR="00910F8A" w:rsidRDefault="00910F8A" w:rsidP="001E17C5">
      <w:pPr>
        <w:shd w:val="clear" w:color="auto" w:fill="FFFFFF"/>
        <w:jc w:val="both"/>
        <w:rPr>
          <w:b/>
          <w:bCs/>
          <w:i/>
          <w:color w:val="000000"/>
        </w:rPr>
      </w:pPr>
    </w:p>
    <w:p w:rsidR="001E17C5" w:rsidRPr="00910F8A" w:rsidRDefault="001E17C5" w:rsidP="00910F8A">
      <w:pPr>
        <w:pStyle w:val="a3"/>
        <w:rPr>
          <w:b/>
        </w:rPr>
      </w:pPr>
      <w:r w:rsidRPr="00910F8A">
        <w:rPr>
          <w:b/>
        </w:rPr>
        <w:t>Каждый народ — художник- 11 час.</w:t>
      </w:r>
    </w:p>
    <w:p w:rsidR="001E17C5" w:rsidRPr="00ED727C" w:rsidRDefault="001E17C5" w:rsidP="00910F8A">
      <w:pPr>
        <w:pStyle w:val="a3"/>
      </w:pPr>
      <w:r w:rsidRPr="00ED727C">
        <w:t xml:space="preserve">Страна Восходящего солнца. </w:t>
      </w:r>
    </w:p>
    <w:p w:rsidR="001E17C5" w:rsidRPr="00ED727C" w:rsidRDefault="001E17C5" w:rsidP="00910F8A">
      <w:pPr>
        <w:pStyle w:val="a3"/>
      </w:pPr>
      <w:r w:rsidRPr="00ED727C">
        <w:t>Образ художественной культуры Японии.</w:t>
      </w:r>
    </w:p>
    <w:p w:rsidR="001E17C5" w:rsidRPr="00ED727C" w:rsidRDefault="001E17C5" w:rsidP="00910F8A">
      <w:pPr>
        <w:pStyle w:val="a3"/>
      </w:pPr>
      <w:r w:rsidRPr="00ED727C">
        <w:t>Образ женской красоты.</w:t>
      </w:r>
    </w:p>
    <w:p w:rsidR="001E17C5" w:rsidRPr="00ED727C" w:rsidRDefault="001E17C5" w:rsidP="00910F8A">
      <w:pPr>
        <w:pStyle w:val="a3"/>
      </w:pPr>
      <w:r w:rsidRPr="00ED727C">
        <w:t>Народы гор и степей.</w:t>
      </w:r>
    </w:p>
    <w:p w:rsidR="001E17C5" w:rsidRPr="00ED727C" w:rsidRDefault="001E17C5" w:rsidP="00910F8A">
      <w:pPr>
        <w:pStyle w:val="a3"/>
      </w:pPr>
      <w:r w:rsidRPr="00ED727C">
        <w:t>Юрта как произведение архитектуры.</w:t>
      </w:r>
    </w:p>
    <w:p w:rsidR="001E17C5" w:rsidRPr="00ED727C" w:rsidRDefault="001E17C5" w:rsidP="00910F8A">
      <w:pPr>
        <w:pStyle w:val="a3"/>
      </w:pPr>
      <w:r w:rsidRPr="00ED727C">
        <w:t>Города в пустыне.</w:t>
      </w:r>
    </w:p>
    <w:p w:rsidR="001E17C5" w:rsidRPr="00ED727C" w:rsidRDefault="001E17C5" w:rsidP="00910F8A">
      <w:pPr>
        <w:pStyle w:val="a3"/>
      </w:pPr>
      <w:r w:rsidRPr="00ED727C">
        <w:t>Древняя Эллада.</w:t>
      </w:r>
    </w:p>
    <w:p w:rsidR="001E17C5" w:rsidRPr="00ED727C" w:rsidRDefault="001E17C5" w:rsidP="00910F8A">
      <w:pPr>
        <w:pStyle w:val="a3"/>
      </w:pPr>
      <w:r w:rsidRPr="00ED727C">
        <w:t>Мифологические представления Древней Греции.</w:t>
      </w:r>
    </w:p>
    <w:p w:rsidR="001E17C5" w:rsidRPr="00ED727C" w:rsidRDefault="001E17C5" w:rsidP="00910F8A">
      <w:pPr>
        <w:pStyle w:val="a3"/>
      </w:pPr>
      <w:r w:rsidRPr="00ED727C">
        <w:t>Европейские города Средневековья</w:t>
      </w:r>
    </w:p>
    <w:p w:rsidR="001E17C5" w:rsidRPr="00ED727C" w:rsidRDefault="001E17C5" w:rsidP="00910F8A">
      <w:pPr>
        <w:pStyle w:val="a3"/>
      </w:pPr>
      <w:r w:rsidRPr="00ED727C">
        <w:t>Образ готического храма.</w:t>
      </w:r>
    </w:p>
    <w:p w:rsidR="00910F8A" w:rsidRPr="00910F8A" w:rsidRDefault="001E17C5" w:rsidP="00910F8A">
      <w:pPr>
        <w:pStyle w:val="a3"/>
      </w:pPr>
      <w:r w:rsidRPr="00ED727C">
        <w:t>Многообразие художественных культур в мире (обобщение темы).</w:t>
      </w:r>
    </w:p>
    <w:p w:rsidR="00910F8A" w:rsidRDefault="00910F8A" w:rsidP="00910F8A">
      <w:pPr>
        <w:pStyle w:val="a3"/>
        <w:rPr>
          <w:b/>
        </w:rPr>
      </w:pPr>
    </w:p>
    <w:p w:rsidR="001E17C5" w:rsidRPr="00910F8A" w:rsidRDefault="001E17C5" w:rsidP="00910F8A">
      <w:pPr>
        <w:pStyle w:val="a3"/>
        <w:rPr>
          <w:b/>
        </w:rPr>
      </w:pPr>
      <w:r w:rsidRPr="00910F8A">
        <w:rPr>
          <w:b/>
        </w:rPr>
        <w:t>Искусство объединяет народы – 8 час.</w:t>
      </w:r>
    </w:p>
    <w:p w:rsidR="001E17C5" w:rsidRPr="00ED727C" w:rsidRDefault="001E17C5" w:rsidP="00910F8A">
      <w:pPr>
        <w:pStyle w:val="a3"/>
      </w:pPr>
      <w:r w:rsidRPr="00ED727C">
        <w:t>Материнство.</w:t>
      </w:r>
    </w:p>
    <w:p w:rsidR="001E17C5" w:rsidRPr="00ED727C" w:rsidRDefault="001E17C5" w:rsidP="00910F8A">
      <w:pPr>
        <w:pStyle w:val="a3"/>
      </w:pPr>
      <w:r w:rsidRPr="00ED727C">
        <w:t>Образ Богоматери в русском и западноевропейском искусстве.</w:t>
      </w:r>
    </w:p>
    <w:p w:rsidR="001E17C5" w:rsidRPr="00ED727C" w:rsidRDefault="001E17C5" w:rsidP="00910F8A">
      <w:pPr>
        <w:pStyle w:val="a3"/>
      </w:pPr>
      <w:r w:rsidRPr="00ED727C">
        <w:t>Мудрость старости.</w:t>
      </w:r>
    </w:p>
    <w:p w:rsidR="001E17C5" w:rsidRPr="00ED727C" w:rsidRDefault="001E17C5" w:rsidP="00910F8A">
      <w:pPr>
        <w:pStyle w:val="a3"/>
      </w:pPr>
      <w:r w:rsidRPr="00ED727C">
        <w:t>Сопереживание.</w:t>
      </w:r>
    </w:p>
    <w:p w:rsidR="001E17C5" w:rsidRPr="00ED727C" w:rsidRDefault="001E17C5" w:rsidP="00910F8A">
      <w:pPr>
        <w:pStyle w:val="a3"/>
      </w:pPr>
      <w:r w:rsidRPr="00ED727C">
        <w:t>Герои - защитники.</w:t>
      </w:r>
    </w:p>
    <w:p w:rsidR="001E17C5" w:rsidRPr="00ED727C" w:rsidRDefault="001E17C5" w:rsidP="00910F8A">
      <w:pPr>
        <w:pStyle w:val="a3"/>
      </w:pPr>
      <w:r w:rsidRPr="00ED727C">
        <w:t>Героическая тема в искусстве разных народов.</w:t>
      </w:r>
    </w:p>
    <w:p w:rsidR="001E17C5" w:rsidRPr="00ED727C" w:rsidRDefault="001E17C5" w:rsidP="00910F8A">
      <w:pPr>
        <w:pStyle w:val="a3"/>
      </w:pPr>
      <w:r w:rsidRPr="00ED727C">
        <w:t>Юность и надежды.</w:t>
      </w:r>
    </w:p>
    <w:p w:rsidR="001E17C5" w:rsidRPr="00781F82" w:rsidRDefault="001E17C5" w:rsidP="00910F8A">
      <w:pPr>
        <w:pStyle w:val="a3"/>
      </w:pPr>
      <w:r w:rsidRPr="00ED727C">
        <w:t>Искусство народов мира (обобщение темы).</w:t>
      </w:r>
    </w:p>
    <w:p w:rsidR="001E17C5" w:rsidRPr="00ED727C" w:rsidRDefault="001E17C5" w:rsidP="001E17C5">
      <w:pPr>
        <w:shd w:val="clear" w:color="auto" w:fill="FFFFFF"/>
        <w:spacing w:line="360" w:lineRule="auto"/>
        <w:ind w:right="5"/>
        <w:jc w:val="center"/>
        <w:rPr>
          <w:spacing w:val="-8"/>
        </w:rPr>
      </w:pPr>
      <w:r w:rsidRPr="00ED727C">
        <w:rPr>
          <w:b/>
          <w:spacing w:val="-8"/>
        </w:rPr>
        <w:t>Место  предмета  в учебном  плане</w:t>
      </w:r>
    </w:p>
    <w:p w:rsidR="001E17C5" w:rsidRPr="00ED727C" w:rsidRDefault="001E17C5" w:rsidP="00781F82">
      <w:pPr>
        <w:pStyle w:val="a3"/>
      </w:pPr>
      <w:r>
        <w:t>Н</w:t>
      </w:r>
      <w:r w:rsidRPr="00ED727C">
        <w:t xml:space="preserve">а изучение изобразительному искусству в 4 классе отводится  34 </w:t>
      </w:r>
      <w:proofErr w:type="gramStart"/>
      <w:r w:rsidRPr="00ED727C">
        <w:t>учебных</w:t>
      </w:r>
      <w:proofErr w:type="gramEnd"/>
      <w:r w:rsidRPr="00ED727C">
        <w:t xml:space="preserve">  часа  в год,  из расчёта 1 учебный час в неделю, 34 недели. Количество часов по темам соответствует авторской программе.</w:t>
      </w:r>
    </w:p>
    <w:p w:rsidR="001E17C5" w:rsidRPr="00781F82" w:rsidRDefault="001E17C5" w:rsidP="00781F82">
      <w:pPr>
        <w:spacing w:line="360" w:lineRule="auto"/>
        <w:jc w:val="center"/>
      </w:pPr>
      <w:r w:rsidRPr="00ED727C">
        <w:rPr>
          <w:b/>
        </w:rPr>
        <w:t>Таблица тематического распределения часов.</w:t>
      </w:r>
    </w:p>
    <w:tbl>
      <w:tblPr>
        <w:tblW w:w="1431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6"/>
        <w:gridCol w:w="5630"/>
        <w:gridCol w:w="4252"/>
        <w:gridCol w:w="3969"/>
      </w:tblGrid>
      <w:tr w:rsidR="001E17C5" w:rsidRPr="00ED727C" w:rsidTr="00910F8A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pPr>
              <w:pStyle w:val="Style10"/>
              <w:widowControl/>
              <w:rPr>
                <w:rStyle w:val="FontStyle15"/>
                <w:rFonts w:ascii="Times New Roman" w:hAnsi="Times New Roman"/>
                <w:b w:val="0"/>
                <w:bCs/>
              </w:rPr>
            </w:pPr>
            <w:r w:rsidRPr="00ED727C">
              <w:rPr>
                <w:rStyle w:val="FontStyle15"/>
                <w:rFonts w:ascii="Times New Roman" w:hAnsi="Times New Roman"/>
                <w:bCs/>
              </w:rPr>
              <w:t>№</w:t>
            </w:r>
          </w:p>
        </w:tc>
        <w:tc>
          <w:tcPr>
            <w:tcW w:w="5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910F8A" w:rsidRDefault="001E17C5" w:rsidP="001E17C5">
            <w:pPr>
              <w:rPr>
                <w:b/>
              </w:rPr>
            </w:pPr>
            <w:r w:rsidRPr="00910F8A">
              <w:rPr>
                <w:b/>
              </w:rPr>
              <w:t>Содержание программного материала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910F8A" w:rsidRDefault="001E17C5" w:rsidP="001E17C5">
            <w:pPr>
              <w:rPr>
                <w:b/>
              </w:rPr>
            </w:pPr>
            <w:r w:rsidRPr="00910F8A">
              <w:rPr>
                <w:b/>
              </w:rPr>
              <w:t xml:space="preserve">Количество часов </w:t>
            </w:r>
            <w:r w:rsidR="00910F8A">
              <w:rPr>
                <w:b/>
              </w:rPr>
              <w:t xml:space="preserve">                                                </w:t>
            </w:r>
            <w:r w:rsidRPr="00910F8A">
              <w:rPr>
                <w:b/>
              </w:rPr>
              <w:t>по авторской программе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910F8A" w:rsidRDefault="001E17C5" w:rsidP="001E17C5">
            <w:pPr>
              <w:rPr>
                <w:b/>
              </w:rPr>
            </w:pPr>
            <w:r w:rsidRPr="00910F8A">
              <w:rPr>
                <w:b/>
              </w:rPr>
              <w:t xml:space="preserve">Количество часов </w:t>
            </w:r>
            <w:r w:rsidR="00910F8A">
              <w:rPr>
                <w:b/>
              </w:rPr>
              <w:t xml:space="preserve">                                          </w:t>
            </w:r>
            <w:r w:rsidRPr="00910F8A">
              <w:rPr>
                <w:b/>
              </w:rPr>
              <w:t>по рабочей программе</w:t>
            </w:r>
          </w:p>
        </w:tc>
      </w:tr>
      <w:tr w:rsidR="001E17C5" w:rsidRPr="00ED727C" w:rsidTr="00910F8A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pPr>
              <w:pStyle w:val="Style5"/>
              <w:widowControl/>
              <w:rPr>
                <w:rStyle w:val="FontStyle14"/>
                <w:rFonts w:ascii="Times New Roman" w:hAnsi="Times New Roman"/>
              </w:rPr>
            </w:pPr>
            <w:r w:rsidRPr="00ED727C">
              <w:rPr>
                <w:rStyle w:val="FontStyle14"/>
                <w:rFonts w:ascii="Times New Roman" w:hAnsi="Times New Roman"/>
              </w:rPr>
              <w:t>1</w:t>
            </w:r>
          </w:p>
        </w:tc>
        <w:tc>
          <w:tcPr>
            <w:tcW w:w="5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 xml:space="preserve"> Истоки   родного  искусства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8ч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8ч</w:t>
            </w:r>
          </w:p>
        </w:tc>
      </w:tr>
      <w:tr w:rsidR="001E17C5" w:rsidRPr="00ED727C" w:rsidTr="00910F8A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pPr>
              <w:pStyle w:val="Style5"/>
              <w:widowControl/>
              <w:rPr>
                <w:rStyle w:val="FontStyle14"/>
                <w:rFonts w:ascii="Times New Roman" w:hAnsi="Times New Roman"/>
              </w:rPr>
            </w:pPr>
            <w:r w:rsidRPr="00ED727C">
              <w:rPr>
                <w:rStyle w:val="FontStyle14"/>
                <w:rFonts w:ascii="Times New Roman" w:hAnsi="Times New Roman"/>
              </w:rPr>
              <w:t>2</w:t>
            </w:r>
          </w:p>
        </w:tc>
        <w:tc>
          <w:tcPr>
            <w:tcW w:w="5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 xml:space="preserve"> Древние  города  нашей  земли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7ч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7ч</w:t>
            </w:r>
          </w:p>
        </w:tc>
      </w:tr>
      <w:tr w:rsidR="001E17C5" w:rsidRPr="00ED727C" w:rsidTr="00910F8A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pPr>
              <w:pStyle w:val="Style5"/>
              <w:widowControl/>
              <w:rPr>
                <w:rStyle w:val="FontStyle14"/>
                <w:rFonts w:ascii="Times New Roman" w:hAnsi="Times New Roman"/>
              </w:rPr>
            </w:pPr>
            <w:r w:rsidRPr="00ED727C">
              <w:rPr>
                <w:rStyle w:val="FontStyle14"/>
                <w:rFonts w:ascii="Times New Roman" w:hAnsi="Times New Roman"/>
              </w:rPr>
              <w:t>3</w:t>
            </w:r>
          </w:p>
        </w:tc>
        <w:tc>
          <w:tcPr>
            <w:tcW w:w="5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 xml:space="preserve"> Каждый  народ</w:t>
            </w:r>
            <w:r w:rsidR="0006588C">
              <w:t xml:space="preserve"> </w:t>
            </w:r>
            <w:r w:rsidRPr="00ED727C">
              <w:t xml:space="preserve">- художник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rPr>
                <w:lang w:val="en-US"/>
              </w:rPr>
              <w:t>11</w:t>
            </w:r>
            <w:r w:rsidRPr="00ED727C">
              <w:t>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rPr>
                <w:lang w:val="en-US"/>
              </w:rPr>
              <w:t>11</w:t>
            </w:r>
            <w:r w:rsidRPr="00ED727C">
              <w:t>ч</w:t>
            </w:r>
          </w:p>
        </w:tc>
      </w:tr>
      <w:tr w:rsidR="001E17C5" w:rsidRPr="00ED727C" w:rsidTr="00910F8A"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pPr>
              <w:pStyle w:val="Style5"/>
              <w:widowControl/>
              <w:rPr>
                <w:rStyle w:val="FontStyle14"/>
                <w:rFonts w:ascii="Times New Roman" w:hAnsi="Times New Roman"/>
              </w:rPr>
            </w:pPr>
            <w:r w:rsidRPr="00ED727C">
              <w:rPr>
                <w:rStyle w:val="FontStyle14"/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5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 xml:space="preserve"> Искусство  объединяет  народы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8ч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C5" w:rsidRPr="00ED727C" w:rsidRDefault="001E17C5" w:rsidP="001E17C5">
            <w:r w:rsidRPr="00ED727C">
              <w:t>8ч</w:t>
            </w:r>
          </w:p>
        </w:tc>
      </w:tr>
      <w:tr w:rsidR="00910F8A" w:rsidRPr="00ED727C" w:rsidTr="00910F8A">
        <w:trPr>
          <w:trHeight w:val="470"/>
        </w:trPr>
        <w:tc>
          <w:tcPr>
            <w:tcW w:w="609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10F8A" w:rsidRPr="00910F8A" w:rsidRDefault="00910F8A" w:rsidP="001E17C5">
            <w:pPr>
              <w:rPr>
                <w:b/>
              </w:rPr>
            </w:pPr>
            <w:r w:rsidRPr="00910F8A">
              <w:rPr>
                <w:b/>
              </w:rPr>
              <w:t>Итого: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10F8A" w:rsidRPr="00910F8A" w:rsidRDefault="00910F8A" w:rsidP="001E17C5">
            <w:pPr>
              <w:rPr>
                <w:b/>
              </w:rPr>
            </w:pPr>
            <w:r w:rsidRPr="00910F8A">
              <w:rPr>
                <w:b/>
              </w:rPr>
              <w:t>34 часа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10F8A" w:rsidRPr="00910F8A" w:rsidRDefault="00910F8A" w:rsidP="001E17C5">
            <w:pPr>
              <w:rPr>
                <w:b/>
              </w:rPr>
            </w:pPr>
            <w:r w:rsidRPr="00910F8A">
              <w:rPr>
                <w:b/>
              </w:rPr>
              <w:t>34 часа</w:t>
            </w:r>
          </w:p>
        </w:tc>
      </w:tr>
    </w:tbl>
    <w:p w:rsidR="00781F82" w:rsidRDefault="00781F82" w:rsidP="00781F82">
      <w:pPr>
        <w:rPr>
          <w:b/>
          <w:color w:val="000000"/>
        </w:rPr>
      </w:pPr>
    </w:p>
    <w:p w:rsidR="001E17C5" w:rsidRPr="00ED727C" w:rsidRDefault="00781F82" w:rsidP="00781F82">
      <w:pPr>
        <w:rPr>
          <w:b/>
        </w:rPr>
      </w:pPr>
      <w:r>
        <w:rPr>
          <w:b/>
          <w:color w:val="000000"/>
        </w:rPr>
        <w:t xml:space="preserve">                                                                                              </w:t>
      </w:r>
      <w:r w:rsidR="001E17C5" w:rsidRPr="00ED727C">
        <w:rPr>
          <w:b/>
          <w:color w:val="000000"/>
        </w:rPr>
        <w:t>Требования к планируемым результатам.</w:t>
      </w:r>
    </w:p>
    <w:p w:rsidR="001E17C5" w:rsidRPr="00ED727C" w:rsidRDefault="001E17C5" w:rsidP="001E17C5">
      <w:r w:rsidRPr="00ED727C">
        <w:rPr>
          <w:b/>
        </w:rPr>
        <w:t>Личностные результаты</w:t>
      </w:r>
      <w:r w:rsidRPr="00ED727C">
        <w:t xml:space="preserve"> отражаются в индивидуальных качественных свойствах учащихся, которые они должны преобразование в процессе освоения учебного предмета по программе «Изобразительное искусство»: 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чувство гордости за культуру и искусство Родины, своего города;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уважительное отношение к культуре и искусству других народов нашей страны и мира в целом;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понимание особой роли культуры и искусства в жизни общества и каждого отдельного человека;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proofErr w:type="spellStart"/>
      <w:r w:rsidRPr="00ED727C">
        <w:t>сформированность</w:t>
      </w:r>
      <w:proofErr w:type="spellEnd"/>
      <w:r w:rsidRPr="00ED727C">
        <w:t xml:space="preserve"> эстетических чувств, художественно-творческого мышления, наблюдательности и фантазии;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proofErr w:type="spellStart"/>
      <w:r w:rsidRPr="00ED727C">
        <w:t>сформированность</w:t>
      </w:r>
      <w:proofErr w:type="spellEnd"/>
      <w:r w:rsidRPr="00ED727C">
        <w:t xml:space="preserve"> эстетических потребностей (потребностей на общении с искусством, природой, потребностей в творческом отношении к окружающему миру, потребностей в самостоятельной практической творческой деятельности), ценностей и чувств;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развитие этических чувств, доброжелательности и эмоционально—нравственной отзывчивости, понимания и сопереживания чувствам других людей;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овладение навыками коллективной деятельности в процессе совместной творческой работ в команде одноклассников од руководством учителя;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умение сотрудничать с товарищами в процессе совместной деятельности, соотносить свою часть рабаты с общим замыслом;</w:t>
      </w:r>
    </w:p>
    <w:p w:rsidR="001E17C5" w:rsidRPr="00ED727C" w:rsidRDefault="001E17C5" w:rsidP="00781F82">
      <w:pPr>
        <w:pStyle w:val="a3"/>
        <w:numPr>
          <w:ilvl w:val="0"/>
          <w:numId w:val="8"/>
        </w:numPr>
      </w:pPr>
      <w:r w:rsidRPr="00ED727C">
        <w:t>умение обсуждать и анализировать собственную художественную деятельность и работу одноклассников с позиций творческих задач данной темы, с точки зрения содержания и средств его выражения.</w:t>
      </w:r>
    </w:p>
    <w:p w:rsidR="00781F82" w:rsidRDefault="00781F82" w:rsidP="001E17C5">
      <w:pPr>
        <w:rPr>
          <w:b/>
        </w:rPr>
      </w:pPr>
    </w:p>
    <w:p w:rsidR="00781F82" w:rsidRDefault="001E17C5" w:rsidP="001E17C5">
      <w:proofErr w:type="spellStart"/>
      <w:r w:rsidRPr="00ED727C">
        <w:rPr>
          <w:b/>
        </w:rPr>
        <w:t>Метапредметные</w:t>
      </w:r>
      <w:proofErr w:type="spellEnd"/>
      <w:r w:rsidRPr="00ED727C">
        <w:rPr>
          <w:b/>
        </w:rPr>
        <w:t xml:space="preserve"> результаты</w:t>
      </w:r>
      <w:r w:rsidRPr="00ED727C">
        <w:t xml:space="preserve"> характеризуют уровень </w:t>
      </w:r>
      <w:proofErr w:type="spellStart"/>
      <w:r w:rsidRPr="00ED727C">
        <w:t>сформулированности</w:t>
      </w:r>
      <w:proofErr w:type="spellEnd"/>
      <w:r w:rsidRPr="00ED727C">
        <w:t xml:space="preserve"> универсальных способностей учащихся, проявляющихся в познавательной и практической творческой деятельности:</w:t>
      </w:r>
      <w:r w:rsidR="00781F82">
        <w:t xml:space="preserve">                                                                                                                                                                                    </w:t>
      </w:r>
    </w:p>
    <w:p w:rsidR="001E17C5" w:rsidRPr="00781F82" w:rsidRDefault="001E17C5" w:rsidP="00781F82">
      <w:pPr>
        <w:pStyle w:val="a3"/>
        <w:rPr>
          <w:b/>
        </w:rPr>
      </w:pPr>
      <w:r w:rsidRPr="00781F82">
        <w:rPr>
          <w:b/>
        </w:rPr>
        <w:t>Познавательные:</w:t>
      </w:r>
    </w:p>
    <w:p w:rsidR="001E17C5" w:rsidRPr="00ED727C" w:rsidRDefault="00781F82" w:rsidP="00781F82">
      <w:pPr>
        <w:pStyle w:val="a3"/>
      </w:pPr>
      <w:r>
        <w:t>О</w:t>
      </w:r>
      <w:r w:rsidR="001E17C5" w:rsidRPr="00ED727C">
        <w:t>своение способов решения проблем творческого и поискового характера;</w:t>
      </w:r>
    </w:p>
    <w:p w:rsidR="001E17C5" w:rsidRPr="00ED727C" w:rsidRDefault="001E17C5" w:rsidP="00781F82">
      <w:pPr>
        <w:pStyle w:val="a3"/>
      </w:pPr>
      <w:r w:rsidRPr="00ED727C">
        <w:t>овладение умением творческого видения с позиций художника, т. е. умением сравнивать, анализировать, выделять главное, обобщать;</w:t>
      </w:r>
    </w:p>
    <w:p w:rsidR="001E17C5" w:rsidRPr="00ED727C" w:rsidRDefault="001E17C5" w:rsidP="00781F82">
      <w:pPr>
        <w:pStyle w:val="a3"/>
      </w:pPr>
      <w:r w:rsidRPr="00ED727C">
        <w:t>формирование умения понимать причины успеха неуспеха учебной деятельности и способности конструктивно действовать даже в ситуациях неуспеха;</w:t>
      </w:r>
    </w:p>
    <w:p w:rsidR="001E17C5" w:rsidRPr="00ED727C" w:rsidRDefault="001E17C5" w:rsidP="00781F82">
      <w:pPr>
        <w:pStyle w:val="a3"/>
      </w:pPr>
      <w:r w:rsidRPr="00ED727C">
        <w:t>освоение начальных форм познавательной и личностной рефлексии;</w:t>
      </w:r>
    </w:p>
    <w:p w:rsidR="00781F82" w:rsidRPr="00781F82" w:rsidRDefault="001E17C5" w:rsidP="00781F82">
      <w:pPr>
        <w:pStyle w:val="a3"/>
      </w:pPr>
      <w:r w:rsidRPr="00ED727C">
        <w:t>овладение логическими действиями сравнения, анализа, синтеза, обобщения, классификации по родовидовым признакам;</w:t>
      </w:r>
    </w:p>
    <w:p w:rsidR="001E17C5" w:rsidRPr="00781F82" w:rsidRDefault="001E17C5" w:rsidP="00781F82">
      <w:pPr>
        <w:pStyle w:val="a3"/>
        <w:rPr>
          <w:b/>
        </w:rPr>
      </w:pPr>
      <w:r w:rsidRPr="00781F82">
        <w:rPr>
          <w:b/>
        </w:rPr>
        <w:t>Регулятивные:</w:t>
      </w:r>
      <w:r w:rsidR="00781F82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81F82">
        <w:t>У</w:t>
      </w:r>
      <w:r w:rsidRPr="00ED727C">
        <w:t>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:rsidR="001E17C5" w:rsidRPr="00ED727C" w:rsidRDefault="001E17C5" w:rsidP="00781F82">
      <w:pPr>
        <w:pStyle w:val="a3"/>
      </w:pPr>
      <w:r w:rsidRPr="00ED727C">
        <w:t>умение рационально строить самостоятельную творческую деятельность, умение организовать место занятий;</w:t>
      </w:r>
    </w:p>
    <w:p w:rsidR="001E17C5" w:rsidRPr="00ED727C" w:rsidRDefault="001E17C5" w:rsidP="00781F82">
      <w:pPr>
        <w:pStyle w:val="a3"/>
      </w:pPr>
      <w:r w:rsidRPr="00ED727C">
        <w:t xml:space="preserve">осознанное стремление к освоению новых знаний и умений, к достижению более       высоких и оригинальных творческих результатов. </w:t>
      </w:r>
    </w:p>
    <w:p w:rsidR="001E17C5" w:rsidRPr="00781F82" w:rsidRDefault="001E17C5" w:rsidP="00781F82">
      <w:pPr>
        <w:pStyle w:val="a3"/>
        <w:rPr>
          <w:b/>
        </w:rPr>
      </w:pPr>
      <w:r w:rsidRPr="00781F82">
        <w:rPr>
          <w:b/>
        </w:rPr>
        <w:t>Коммуникативные:</w:t>
      </w:r>
    </w:p>
    <w:p w:rsidR="001E17C5" w:rsidRPr="00ED727C" w:rsidRDefault="00781F82" w:rsidP="00781F82">
      <w:pPr>
        <w:pStyle w:val="a3"/>
      </w:pPr>
      <w:r>
        <w:t>О</w:t>
      </w:r>
      <w:r w:rsidR="001E17C5" w:rsidRPr="00ED727C">
        <w:t>владение умением вести диалог, распределять функции и роли в процессе выполнения коллективной творческой работы;</w:t>
      </w:r>
    </w:p>
    <w:p w:rsidR="001E17C5" w:rsidRDefault="001E17C5" w:rsidP="00781F82">
      <w:pPr>
        <w:pStyle w:val="a3"/>
      </w:pPr>
      <w:r w:rsidRPr="00ED727C">
        <w:lastRenderedPageBreak/>
        <w:t>использование средств информационных технологий для решения различных учебно-творческих задач в процессе поиска дополнительного изобразительного материала, выполнение творческих проектов, отдельных упражнений по живописи, графике, моделированию и т. д.;</w:t>
      </w:r>
    </w:p>
    <w:p w:rsidR="00781F82" w:rsidRPr="00ED727C" w:rsidRDefault="00781F82" w:rsidP="00781F82">
      <w:pPr>
        <w:pStyle w:val="a3"/>
      </w:pPr>
    </w:p>
    <w:p w:rsidR="001E17C5" w:rsidRPr="00ED727C" w:rsidRDefault="001E17C5" w:rsidP="001E17C5">
      <w:r w:rsidRPr="00ED727C">
        <w:rPr>
          <w:b/>
        </w:rPr>
        <w:t>Предметные результаты</w:t>
      </w:r>
      <w:r w:rsidRPr="00ED727C">
        <w:t xml:space="preserve"> характеризуют опыт учащихся в художественно-творческой деятельности, который приобретается и закрепляется в процессе освоения учебного предмета: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proofErr w:type="spellStart"/>
      <w:r w:rsidRPr="00ED727C">
        <w:t>сформированность</w:t>
      </w:r>
      <w:proofErr w:type="spellEnd"/>
      <w:r w:rsidRPr="00ED727C">
        <w:t xml:space="preserve"> основ художественной культуры, в том числе на материале художественной культуры родного края, эстетического отношения к миру; понимание красоты как ценности, потребности в художественном творчестве и в общении с искусством;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овладение практическими умениями и навыками в восприятии, анализе и оценке произведений искусства;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также в специфических формах художественной деятельности, базирующихся на ИКТ (цифровая фотография, видеозапись, элементы мультипликации и пр.);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proofErr w:type="gramStart"/>
      <w:r w:rsidRPr="00ED727C">
        <w:t>знание видов художественной деятельности: изобразительной (живопись, графика, скульптура), конструктивной (дизайна и архитектура), декоративной (народных и прикладные виды искусства);</w:t>
      </w:r>
      <w:proofErr w:type="gramEnd"/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применение художественных умений, знаний и представлений в процессе выполнения художественно-творческих работ;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способность узнавать, воспринимать, описывать и эмоционально оценивать несколько великих произведений русского и мирового искусства;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умение обсуждать и анализировать произведения искусства,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 xml:space="preserve">выражая суждения о содержании, сюжетах и выразительных средствах; 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усвоение названий ведущих художественных музеев России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и художественных музеев своего региона;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способность использовать в художественно-творческой дельности различные художественные материалы и художественные техники;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 xml:space="preserve">способность передавать в художественно-творческой деятельности характер, </w:t>
      </w:r>
      <w:proofErr w:type="gramStart"/>
      <w:r w:rsidRPr="00ED727C">
        <w:t>эмоциональных</w:t>
      </w:r>
      <w:proofErr w:type="gramEnd"/>
      <w:r w:rsidRPr="00ED727C">
        <w:t xml:space="preserve"> состояния и свое отношение к природе, человеку, обществу;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 xml:space="preserve">освоение умений применять в художественно-творческой деятельности основы </w:t>
      </w:r>
      <w:proofErr w:type="spellStart"/>
      <w:r w:rsidRPr="00ED727C">
        <w:t>цветоведения</w:t>
      </w:r>
      <w:proofErr w:type="spellEnd"/>
      <w:r w:rsidRPr="00ED727C">
        <w:t>, основы графической грамоты;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овладение навыками моделирования из бумаги, лепки из пластилина, навыками изображения средствами аппликации и коллажа;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умение характеризовать и эстетически оценивать разнообразие и красоту природы различных регионов нашей страны;</w:t>
      </w:r>
    </w:p>
    <w:p w:rsidR="001E17C5" w:rsidRPr="00ED727C" w:rsidRDefault="001E17C5" w:rsidP="00781F82">
      <w:pPr>
        <w:pStyle w:val="a3"/>
        <w:numPr>
          <w:ilvl w:val="0"/>
          <w:numId w:val="9"/>
        </w:numPr>
      </w:pPr>
      <w:r w:rsidRPr="00ED727C">
        <w:t>умение рассуждать 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</w:t>
      </w:r>
    </w:p>
    <w:p w:rsidR="00FB651D" w:rsidRDefault="00FB651D" w:rsidP="001E17C5">
      <w:pPr>
        <w:jc w:val="center"/>
        <w:rPr>
          <w:b/>
          <w:bCs/>
          <w:sz w:val="28"/>
          <w:szCs w:val="28"/>
        </w:rPr>
      </w:pPr>
    </w:p>
    <w:p w:rsidR="00910F8A" w:rsidRDefault="00910F8A" w:rsidP="001E17C5">
      <w:pPr>
        <w:jc w:val="center"/>
        <w:rPr>
          <w:b/>
          <w:bCs/>
          <w:sz w:val="28"/>
          <w:szCs w:val="28"/>
        </w:rPr>
      </w:pPr>
    </w:p>
    <w:p w:rsidR="003049D3" w:rsidRDefault="003049D3" w:rsidP="001E17C5">
      <w:pPr>
        <w:jc w:val="center"/>
        <w:rPr>
          <w:b/>
          <w:bCs/>
          <w:sz w:val="28"/>
          <w:szCs w:val="28"/>
        </w:rPr>
      </w:pPr>
    </w:p>
    <w:p w:rsidR="003049D3" w:rsidRDefault="003049D3" w:rsidP="001E17C5">
      <w:pPr>
        <w:jc w:val="center"/>
        <w:rPr>
          <w:b/>
          <w:bCs/>
          <w:sz w:val="28"/>
          <w:szCs w:val="28"/>
        </w:rPr>
      </w:pPr>
    </w:p>
    <w:p w:rsidR="003049D3" w:rsidRDefault="003049D3" w:rsidP="001E17C5">
      <w:pPr>
        <w:jc w:val="center"/>
        <w:rPr>
          <w:b/>
          <w:bCs/>
          <w:sz w:val="28"/>
          <w:szCs w:val="28"/>
        </w:rPr>
      </w:pPr>
    </w:p>
    <w:p w:rsidR="003049D3" w:rsidRDefault="003049D3" w:rsidP="001E17C5">
      <w:pPr>
        <w:jc w:val="center"/>
        <w:rPr>
          <w:b/>
          <w:bCs/>
          <w:sz w:val="28"/>
          <w:szCs w:val="28"/>
        </w:rPr>
      </w:pPr>
    </w:p>
    <w:p w:rsidR="001E17C5" w:rsidRDefault="001E17C5" w:rsidP="001E17C5">
      <w:pPr>
        <w:jc w:val="center"/>
        <w:rPr>
          <w:b/>
          <w:bCs/>
          <w:sz w:val="28"/>
          <w:szCs w:val="28"/>
        </w:rPr>
      </w:pPr>
      <w:r w:rsidRPr="00047E3B">
        <w:rPr>
          <w:b/>
          <w:bCs/>
          <w:sz w:val="28"/>
          <w:szCs w:val="28"/>
        </w:rPr>
        <w:lastRenderedPageBreak/>
        <w:t>Календарно</w:t>
      </w:r>
      <w:r w:rsidR="00FB651D">
        <w:rPr>
          <w:b/>
          <w:bCs/>
          <w:sz w:val="28"/>
          <w:szCs w:val="28"/>
        </w:rPr>
        <w:t xml:space="preserve"> </w:t>
      </w:r>
      <w:r w:rsidRPr="00047E3B">
        <w:rPr>
          <w:b/>
          <w:bCs/>
          <w:sz w:val="28"/>
          <w:szCs w:val="28"/>
        </w:rPr>
        <w:t>-</w:t>
      </w:r>
      <w:r w:rsidR="00FB651D">
        <w:rPr>
          <w:b/>
          <w:bCs/>
          <w:sz w:val="28"/>
          <w:szCs w:val="28"/>
        </w:rPr>
        <w:t xml:space="preserve"> тематическое планирование по курсу «Изобразительное искусство» УМК «Школа России» 4 класс</w:t>
      </w:r>
    </w:p>
    <w:p w:rsidR="001E17C5" w:rsidRPr="00910F8A" w:rsidRDefault="00FB651D" w:rsidP="00FB651D">
      <w:r w:rsidRPr="00FB651D">
        <w:rPr>
          <w:i/>
        </w:rPr>
        <w:t xml:space="preserve">                                                                                                                </w:t>
      </w:r>
      <w:proofErr w:type="gramStart"/>
      <w:r w:rsidRPr="00FB651D">
        <w:rPr>
          <w:i/>
        </w:rPr>
        <w:t>(</w:t>
      </w:r>
      <w:r w:rsidRPr="00FB651D">
        <w:rPr>
          <w:b/>
          <w:i/>
        </w:rPr>
        <w:t>Автор:</w:t>
      </w:r>
      <w:proofErr w:type="gramEnd"/>
      <w:r w:rsidRPr="00FB651D">
        <w:rPr>
          <w:i/>
        </w:rPr>
        <w:t xml:space="preserve"> </w:t>
      </w:r>
      <w:proofErr w:type="spellStart"/>
      <w:r w:rsidRPr="00FB651D">
        <w:rPr>
          <w:i/>
          <w:iCs/>
        </w:rPr>
        <w:t>Неменский</w:t>
      </w:r>
      <w:proofErr w:type="spellEnd"/>
      <w:r w:rsidRPr="00FB651D">
        <w:rPr>
          <w:i/>
          <w:iCs/>
        </w:rPr>
        <w:t xml:space="preserve"> Б. М)</w:t>
      </w:r>
      <w:r>
        <w:rPr>
          <w:i/>
          <w:iCs/>
        </w:rPr>
        <w:t xml:space="preserve"> </w:t>
      </w:r>
      <w:r w:rsidRPr="00910F8A">
        <w:rPr>
          <w:b/>
          <w:i/>
          <w:iCs/>
        </w:rPr>
        <w:t>34 часа</w:t>
      </w:r>
    </w:p>
    <w:tbl>
      <w:tblPr>
        <w:tblpPr w:leftFromText="180" w:rightFromText="180" w:vertAnchor="text" w:tblpY="1"/>
        <w:tblOverlap w:val="never"/>
        <w:tblW w:w="16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850"/>
        <w:gridCol w:w="851"/>
        <w:gridCol w:w="2268"/>
        <w:gridCol w:w="1701"/>
        <w:gridCol w:w="3260"/>
        <w:gridCol w:w="4253"/>
        <w:gridCol w:w="2976"/>
      </w:tblGrid>
      <w:tr w:rsidR="001E17C5" w:rsidRPr="00DB6A23" w:rsidTr="0006588C">
        <w:tc>
          <w:tcPr>
            <w:tcW w:w="392" w:type="dxa"/>
            <w:vMerge w:val="restart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№</w:t>
            </w:r>
          </w:p>
          <w:p w:rsidR="001E17C5" w:rsidRPr="00DB6A23" w:rsidRDefault="001E17C5" w:rsidP="000658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DB6A2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B6A23">
              <w:rPr>
                <w:b/>
                <w:sz w:val="20"/>
                <w:szCs w:val="20"/>
              </w:rPr>
              <w:t>/</w:t>
            </w:r>
            <w:proofErr w:type="spellStart"/>
            <w:r w:rsidRPr="00DB6A2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gridSpan w:val="2"/>
          </w:tcPr>
          <w:p w:rsidR="001E17C5" w:rsidRPr="00DB6A23" w:rsidRDefault="00CE32AD" w:rsidP="0006588C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2268" w:type="dxa"/>
            <w:vMerge w:val="restart"/>
          </w:tcPr>
          <w:p w:rsidR="001E17C5" w:rsidRPr="00DB6A23" w:rsidRDefault="001E17C5" w:rsidP="0006588C">
            <w:pPr>
              <w:jc w:val="center"/>
              <w:rPr>
                <w:b/>
                <w:bCs/>
              </w:rPr>
            </w:pPr>
            <w:r w:rsidRPr="00DB6A23">
              <w:rPr>
                <w:b/>
                <w:bCs/>
              </w:rPr>
              <w:t>Тема урока.</w:t>
            </w:r>
          </w:p>
          <w:p w:rsidR="001E17C5" w:rsidRPr="00DB6A23" w:rsidRDefault="001E17C5" w:rsidP="0006588C">
            <w:pPr>
              <w:jc w:val="center"/>
            </w:pPr>
          </w:p>
        </w:tc>
        <w:tc>
          <w:tcPr>
            <w:tcW w:w="12190" w:type="dxa"/>
            <w:gridSpan w:val="4"/>
          </w:tcPr>
          <w:p w:rsidR="001E17C5" w:rsidRPr="00CE32AD" w:rsidRDefault="00CE32AD" w:rsidP="000658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</w:t>
            </w:r>
            <w:r w:rsidR="001E17C5" w:rsidRPr="00DB6A23">
              <w:rPr>
                <w:b/>
                <w:bCs/>
              </w:rPr>
              <w:t>Планируемые результаты</w:t>
            </w:r>
            <w:r>
              <w:rPr>
                <w:b/>
                <w:bCs/>
              </w:rPr>
              <w:t xml:space="preserve"> </w:t>
            </w:r>
            <w:r w:rsidR="001E17C5" w:rsidRPr="00DB6A23">
              <w:rPr>
                <w:b/>
                <w:bCs/>
              </w:rPr>
              <w:t>(в соответствии с ФГОС)</w:t>
            </w:r>
          </w:p>
        </w:tc>
      </w:tr>
      <w:tr w:rsidR="00CE32AD" w:rsidRPr="00DB6A23" w:rsidTr="0006588C">
        <w:tc>
          <w:tcPr>
            <w:tcW w:w="392" w:type="dxa"/>
            <w:vMerge/>
          </w:tcPr>
          <w:p w:rsidR="001E17C5" w:rsidRPr="00DB6A23" w:rsidRDefault="001E17C5" w:rsidP="0006588C">
            <w:pPr>
              <w:jc w:val="center"/>
            </w:pPr>
          </w:p>
        </w:tc>
        <w:tc>
          <w:tcPr>
            <w:tcW w:w="850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План</w:t>
            </w:r>
          </w:p>
          <w:p w:rsidR="001E17C5" w:rsidRPr="00DB6A23" w:rsidRDefault="001E17C5" w:rsidP="0006588C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Факт</w:t>
            </w:r>
          </w:p>
          <w:p w:rsidR="001E17C5" w:rsidRPr="00DB6A23" w:rsidRDefault="001E17C5" w:rsidP="0006588C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1E17C5" w:rsidRPr="00DB6A23" w:rsidRDefault="001E17C5" w:rsidP="0006588C">
            <w:pPr>
              <w:jc w:val="center"/>
            </w:pPr>
          </w:p>
        </w:tc>
        <w:tc>
          <w:tcPr>
            <w:tcW w:w="1701" w:type="dxa"/>
          </w:tcPr>
          <w:p w:rsidR="001E17C5" w:rsidRPr="00DB6A23" w:rsidRDefault="001E17C5" w:rsidP="0006588C">
            <w:pPr>
              <w:jc w:val="center"/>
            </w:pPr>
            <w:r w:rsidRPr="00DB6A23">
              <w:rPr>
                <w:b/>
                <w:bCs/>
              </w:rPr>
              <w:t>Понятия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jc w:val="center"/>
              <w:rPr>
                <w:b/>
                <w:bCs/>
              </w:rPr>
            </w:pPr>
            <w:r w:rsidRPr="00DB6A23">
              <w:rPr>
                <w:b/>
                <w:bCs/>
              </w:rPr>
              <w:t>Предметные</w:t>
            </w:r>
          </w:p>
          <w:p w:rsidR="001E17C5" w:rsidRPr="00DB6A23" w:rsidRDefault="001E17C5" w:rsidP="0006588C">
            <w:pPr>
              <w:jc w:val="center"/>
            </w:pPr>
            <w:r w:rsidRPr="00DB6A23">
              <w:rPr>
                <w:b/>
                <w:bCs/>
              </w:rPr>
              <w:t>результаты</w:t>
            </w:r>
          </w:p>
        </w:tc>
        <w:tc>
          <w:tcPr>
            <w:tcW w:w="4253" w:type="dxa"/>
          </w:tcPr>
          <w:p w:rsidR="001E17C5" w:rsidRPr="00DB6A23" w:rsidRDefault="001E17C5" w:rsidP="0006588C">
            <w:pPr>
              <w:jc w:val="center"/>
            </w:pPr>
            <w:r w:rsidRPr="00DB6A23">
              <w:rPr>
                <w:b/>
                <w:bCs/>
              </w:rPr>
              <w:t>УУД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jc w:val="center"/>
            </w:pPr>
            <w:r w:rsidRPr="00DB6A23">
              <w:rPr>
                <w:b/>
                <w:bCs/>
              </w:rPr>
              <w:t>Личностные результаты</w:t>
            </w:r>
          </w:p>
        </w:tc>
      </w:tr>
      <w:tr w:rsidR="00CE32AD" w:rsidRPr="00DB6A23" w:rsidTr="0006588C">
        <w:trPr>
          <w:trHeight w:val="420"/>
        </w:trPr>
        <w:tc>
          <w:tcPr>
            <w:tcW w:w="392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1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2</w:t>
            </w:r>
          </w:p>
        </w:tc>
        <w:tc>
          <w:tcPr>
            <w:tcW w:w="851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3</w:t>
            </w:r>
          </w:p>
        </w:tc>
        <w:tc>
          <w:tcPr>
            <w:tcW w:w="2268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4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6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7</w:t>
            </w:r>
          </w:p>
        </w:tc>
        <w:tc>
          <w:tcPr>
            <w:tcW w:w="4253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8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jc w:val="center"/>
              <w:rPr>
                <w:b/>
              </w:rPr>
            </w:pPr>
            <w:r w:rsidRPr="00DB6A23">
              <w:rPr>
                <w:b/>
              </w:rPr>
              <w:t>9</w:t>
            </w:r>
          </w:p>
        </w:tc>
      </w:tr>
      <w:tr w:rsidR="0006588C" w:rsidRPr="00DB6A23" w:rsidTr="0006588C">
        <w:trPr>
          <w:trHeight w:val="318"/>
        </w:trPr>
        <w:tc>
          <w:tcPr>
            <w:tcW w:w="16551" w:type="dxa"/>
            <w:gridSpan w:val="8"/>
          </w:tcPr>
          <w:p w:rsidR="0006588C" w:rsidRPr="0006588C" w:rsidRDefault="0006588C" w:rsidP="0006588C">
            <w:pPr>
              <w:rPr>
                <w:b/>
              </w:rPr>
            </w:pPr>
            <w:r w:rsidRPr="0006588C">
              <w:rPr>
                <w:b/>
              </w:rPr>
              <w:t>Истоки   родного  искусства</w:t>
            </w:r>
            <w:r>
              <w:rPr>
                <w:b/>
              </w:rPr>
              <w:t xml:space="preserve"> – 8 час.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05551" w:rsidRDefault="001E17C5" w:rsidP="0006588C">
            <w:pPr>
              <w:pStyle w:val="a3"/>
            </w:pPr>
            <w:r w:rsidRPr="00D05551">
              <w:t>Пейзаж  родной  земли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Пейзаж,</w:t>
            </w:r>
            <w:r>
              <w:rPr>
                <w:lang w:val="en-US"/>
              </w:rPr>
              <w:t xml:space="preserve"> </w:t>
            </w:r>
            <w:r w:rsidR="00FB651D">
              <w:t>живо</w:t>
            </w:r>
            <w:r>
              <w:t>пись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живописными  навыками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</w:t>
            </w:r>
            <w:r w:rsidRPr="00E74B2C">
              <w:t xml:space="preserve"> </w:t>
            </w:r>
            <w:r>
              <w:t>характеризовать  красоту природы  родного  края;</w:t>
            </w:r>
          </w:p>
          <w:p w:rsidR="001E17C5" w:rsidRDefault="001E17C5" w:rsidP="0006588C">
            <w:pPr>
              <w:pStyle w:val="a3"/>
            </w:pPr>
            <w:r>
              <w:t>Р.:</w:t>
            </w:r>
            <w:r w:rsidRPr="00E74B2C">
              <w:t xml:space="preserve"> </w:t>
            </w:r>
            <w:r>
              <w:t>формулировать 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</w:t>
            </w:r>
            <w:r w:rsidRPr="00E74B2C">
              <w:t xml:space="preserve"> </w:t>
            </w:r>
            <w:r>
              <w:t>слушать и  понимать  речь  других;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потребностей  в  общении  с  искусством, природой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 w:rsidRPr="00D05551">
              <w:t>Пейзаж  родной  земли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живописными  навыками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</w:t>
            </w:r>
            <w:r w:rsidRPr="00E74B2C">
              <w:t xml:space="preserve"> </w:t>
            </w:r>
            <w:r>
              <w:t>изображать   характерные  особенности  родной  природы;</w:t>
            </w:r>
          </w:p>
          <w:p w:rsidR="001E17C5" w:rsidRDefault="001E17C5" w:rsidP="0006588C">
            <w:pPr>
              <w:pStyle w:val="a3"/>
            </w:pPr>
            <w:r>
              <w:t>Р.: формулировать 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</w:t>
            </w:r>
            <w:r w:rsidRPr="00E74B2C">
              <w:t xml:space="preserve"> </w:t>
            </w:r>
            <w:r>
              <w:t>отвечать  на  вопросы  учителя;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 потребности  в самостоятельной  творческой деятельности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3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Изображение  избы  или  её  моделирование  из  бумаги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Изба, амбар, колодец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</w:t>
            </w:r>
            <w:r w:rsidR="00CE32AD">
              <w:t>ладение  навыками  конструирова</w:t>
            </w:r>
            <w:r>
              <w:t>ния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</w:t>
            </w:r>
            <w:r w:rsidRPr="00E74B2C">
              <w:t xml:space="preserve"> </w:t>
            </w:r>
            <w:r>
              <w:t>изображать  графически  или  живописными  средствами образ рус</w:t>
            </w:r>
            <w:proofErr w:type="gramStart"/>
            <w:r>
              <w:rPr>
                <w:lang w:val="en-US"/>
              </w:rPr>
              <w:t>c</w:t>
            </w:r>
            <w:proofErr w:type="gramEnd"/>
            <w:r>
              <w:t>кой избы</w:t>
            </w:r>
          </w:p>
          <w:p w:rsidR="001E17C5" w:rsidRDefault="001E17C5" w:rsidP="0006588C">
            <w:pPr>
              <w:pStyle w:val="a3"/>
            </w:pPr>
            <w:r>
              <w:t>Р.: организовывать  своё  рабочее  место;</w:t>
            </w:r>
          </w:p>
          <w:p w:rsidR="001E17C5" w:rsidRPr="00DB6A23" w:rsidRDefault="001E17C5" w:rsidP="0006588C">
            <w:pPr>
              <w:pStyle w:val="a3"/>
            </w:pPr>
            <w:r>
              <w:t>К.: развивать  навыки  сотрудничества;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чувства  гордости  за культуру  и  искусство  Родины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4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Изображение  избы  или  её  моделирование  из  бумаг</w:t>
            </w:r>
            <w:proofErr w:type="gramStart"/>
            <w:r>
              <w:t>и(</w:t>
            </w:r>
            <w:proofErr w:type="gramEnd"/>
            <w:r>
              <w:t>образ  русской  деревни)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Венец, конёк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коллективной  деятельности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создать  коллективное  панно из  индивидуальных  изображений;</w:t>
            </w:r>
          </w:p>
          <w:p w:rsidR="001E17C5" w:rsidRDefault="001E17C5" w:rsidP="0006588C">
            <w:pPr>
              <w:pStyle w:val="a3"/>
            </w:pPr>
            <w:r>
              <w:t>Р.: использовать  знаково-символические  средства;</w:t>
            </w:r>
          </w:p>
          <w:p w:rsidR="001E17C5" w:rsidRPr="00DB6A23" w:rsidRDefault="001E17C5" w:rsidP="0006588C">
            <w:pPr>
              <w:pStyle w:val="a3"/>
            </w:pPr>
            <w:r>
              <w:t>К.: участвовать  в  коллективной  работе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чувства  гордости  за культуру  и  искусство  Родины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5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Изображение  женских  образов  в  народных  костюмах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Наряд, народный  костюм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 изображения  фигуры  человека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анализировать  конструкцию  русского  народного  костюма;</w:t>
            </w:r>
          </w:p>
          <w:p w:rsidR="001E17C5" w:rsidRDefault="001E17C5" w:rsidP="0006588C">
            <w:pPr>
              <w:pStyle w:val="a3"/>
            </w:pPr>
            <w:r>
              <w:t>Р.: формулировать 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 задавать вопросы,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Понимание  особой  роли  искусства в  жизни  общества и  отдельного  человека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6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 xml:space="preserve">Изображение  мужских  образов  в  народных  </w:t>
            </w:r>
            <w:r>
              <w:lastRenderedPageBreak/>
              <w:t>костюмах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>Наряд, народный  костюм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 изображения  фигуры  человека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характеризовать  образы  человека  в  произведениях  художников;</w:t>
            </w:r>
          </w:p>
          <w:p w:rsidR="001E17C5" w:rsidRDefault="001E17C5" w:rsidP="0006588C">
            <w:pPr>
              <w:pStyle w:val="a3"/>
            </w:pPr>
            <w:r>
              <w:t>Р.: оценивать свою  работу;</w:t>
            </w:r>
          </w:p>
          <w:p w:rsidR="001E17C5" w:rsidRPr="00DB6A23" w:rsidRDefault="001E17C5" w:rsidP="0006588C">
            <w:pPr>
              <w:pStyle w:val="a3"/>
            </w:pPr>
            <w:r>
              <w:lastRenderedPageBreak/>
              <w:t>К.: слушать и  понимать  речь  других;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 xml:space="preserve">Понимание  особой  роли  искусства в  жизни  общества и  отдельного  </w:t>
            </w:r>
            <w:r>
              <w:lastRenderedPageBreak/>
              <w:t>человека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>7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Изображение  сцен  труда  из  крестьянской  жизни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Приобретение умения изображать сцены  труда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изображать сцены  труда из  крестьянской  жизни;</w:t>
            </w:r>
          </w:p>
          <w:p w:rsidR="001E17C5" w:rsidRDefault="001E17C5" w:rsidP="0006588C">
            <w:pPr>
              <w:pStyle w:val="a3"/>
            </w:pPr>
            <w:r>
              <w:t>Р.: планировать  работу;</w:t>
            </w:r>
          </w:p>
          <w:p w:rsidR="001E17C5" w:rsidRPr="00DB6A23" w:rsidRDefault="001E17C5" w:rsidP="0006588C">
            <w:pPr>
              <w:pStyle w:val="a3"/>
            </w:pPr>
            <w:r>
              <w:t>К. принимать разные  мнения;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Воспевание  труда</w:t>
            </w:r>
          </w:p>
        </w:tc>
      </w:tr>
      <w:tr w:rsidR="00CE32AD" w:rsidRPr="00DB6A23" w:rsidTr="0006588C">
        <w:trPr>
          <w:trHeight w:val="552"/>
        </w:trPr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8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Народные  праздники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Ярмарка, народное гулянье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  практике  элементарными  основами  композиции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знать несколько  произведений рус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х</w:t>
            </w:r>
            <w:proofErr w:type="gramEnd"/>
            <w:r>
              <w:t>удожников  на  тему  народных  праздников;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достижения;</w:t>
            </w:r>
          </w:p>
          <w:p w:rsidR="001E17C5" w:rsidRPr="00DB6A23" w:rsidRDefault="001E17C5" w:rsidP="0006588C">
            <w:pPr>
              <w:pStyle w:val="a3"/>
            </w:pPr>
            <w:r>
              <w:t>К.: участвовать  в  коллективной  работе</w:t>
            </w: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 xml:space="preserve">Эстетическая  оценка  красоты  и  значение  </w:t>
            </w:r>
            <w:proofErr w:type="gramStart"/>
            <w:r>
              <w:t>народных</w:t>
            </w:r>
            <w:proofErr w:type="gramEnd"/>
            <w:r>
              <w:t xml:space="preserve">  </w:t>
            </w:r>
          </w:p>
          <w:p w:rsidR="001E17C5" w:rsidRPr="00DB6A23" w:rsidRDefault="001E17C5" w:rsidP="0006588C">
            <w:pPr>
              <w:pStyle w:val="a3"/>
            </w:pPr>
            <w:r>
              <w:t>праздников</w:t>
            </w:r>
          </w:p>
        </w:tc>
      </w:tr>
      <w:tr w:rsidR="0006588C" w:rsidRPr="00DB6A23" w:rsidTr="0006588C">
        <w:trPr>
          <w:trHeight w:val="285"/>
        </w:trPr>
        <w:tc>
          <w:tcPr>
            <w:tcW w:w="16551" w:type="dxa"/>
            <w:gridSpan w:val="8"/>
          </w:tcPr>
          <w:p w:rsidR="0006588C" w:rsidRPr="0006588C" w:rsidRDefault="0006588C" w:rsidP="0006588C">
            <w:pPr>
              <w:pStyle w:val="a3"/>
              <w:rPr>
                <w:b/>
              </w:rPr>
            </w:pPr>
            <w:r w:rsidRPr="0006588C">
              <w:rPr>
                <w:b/>
              </w:rPr>
              <w:t>Древние  города  нашей  земли – 7 час</w:t>
            </w:r>
          </w:p>
        </w:tc>
      </w:tr>
      <w:tr w:rsidR="0006588C" w:rsidRPr="00DB6A23" w:rsidTr="0006588C">
        <w:trPr>
          <w:trHeight w:val="1365"/>
        </w:trPr>
        <w:tc>
          <w:tcPr>
            <w:tcW w:w="392" w:type="dxa"/>
          </w:tcPr>
          <w:p w:rsidR="0006588C" w:rsidRDefault="0006588C" w:rsidP="0006588C">
            <w:pPr>
              <w:pStyle w:val="a3"/>
            </w:pPr>
            <w:r>
              <w:t>9</w:t>
            </w:r>
          </w:p>
        </w:tc>
        <w:tc>
          <w:tcPr>
            <w:tcW w:w="850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851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2268" w:type="dxa"/>
          </w:tcPr>
          <w:p w:rsidR="0006588C" w:rsidRDefault="0006588C" w:rsidP="0006588C">
            <w:pPr>
              <w:pStyle w:val="a3"/>
            </w:pPr>
            <w:r>
              <w:t>Родной  угол</w:t>
            </w:r>
          </w:p>
        </w:tc>
        <w:tc>
          <w:tcPr>
            <w:tcW w:w="1701" w:type="dxa"/>
          </w:tcPr>
          <w:p w:rsidR="0006588C" w:rsidRDefault="0006588C" w:rsidP="0006588C">
            <w:pPr>
              <w:pStyle w:val="a3"/>
            </w:pPr>
            <w:r>
              <w:t>Пропорция, вертикаль</w:t>
            </w:r>
            <w:proofErr w:type="gramStart"/>
            <w:r>
              <w:t xml:space="preserve"> ,</w:t>
            </w:r>
            <w:proofErr w:type="gramEnd"/>
            <w:r>
              <w:t xml:space="preserve"> горизонталь</w:t>
            </w:r>
          </w:p>
        </w:tc>
        <w:tc>
          <w:tcPr>
            <w:tcW w:w="3260" w:type="dxa"/>
          </w:tcPr>
          <w:p w:rsidR="0006588C" w:rsidRDefault="0006588C" w:rsidP="0006588C">
            <w:pPr>
              <w:pStyle w:val="a3"/>
            </w:pPr>
            <w:r>
              <w:t>Приобретение умения создавать  макет  древнерусского  города</w:t>
            </w:r>
          </w:p>
        </w:tc>
        <w:tc>
          <w:tcPr>
            <w:tcW w:w="4253" w:type="dxa"/>
          </w:tcPr>
          <w:p w:rsidR="0006588C" w:rsidRDefault="0006588C" w:rsidP="0006588C">
            <w:pPr>
              <w:pStyle w:val="a3"/>
            </w:pPr>
            <w:r>
              <w:t>П.: знать  конструкцию  внутреннего  пространства древнерусского  города (кремль, посад, торг);</w:t>
            </w:r>
          </w:p>
          <w:p w:rsidR="0006588C" w:rsidRDefault="0006588C" w:rsidP="0006588C">
            <w:pPr>
              <w:pStyle w:val="a3"/>
            </w:pPr>
            <w:r>
              <w:t>Р.: формулировать  учебную  задачу;</w:t>
            </w:r>
          </w:p>
          <w:p w:rsidR="0006588C" w:rsidRDefault="0006588C" w:rsidP="0006588C">
            <w:pPr>
              <w:pStyle w:val="a3"/>
            </w:pPr>
            <w:r>
              <w:t>К.: слушать и  понимать  речь  других;</w:t>
            </w:r>
          </w:p>
        </w:tc>
        <w:tc>
          <w:tcPr>
            <w:tcW w:w="2976" w:type="dxa"/>
          </w:tcPr>
          <w:p w:rsidR="0006588C" w:rsidRDefault="0006588C" w:rsidP="0006588C">
            <w:pPr>
              <w:pStyle w:val="a3"/>
            </w:pPr>
            <w:r>
              <w:t>Эстетическая  оценка  красоты  древнерусской архитектуры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10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Древние  соборы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Пропорции, ритм объёмов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 xml:space="preserve">Овладение  навыками   </w:t>
            </w:r>
            <w:r w:rsidR="00CE32AD">
              <w:t>изображения   или  конструирова</w:t>
            </w:r>
            <w:r>
              <w:t xml:space="preserve">ния  </w:t>
            </w:r>
            <w:r w:rsidR="00CE32AD">
              <w:t>древнерус</w:t>
            </w:r>
            <w:r>
              <w:t>ского каменного  храма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получать представление  о  конструкции здания  древнерусского каменного  храма;</w:t>
            </w:r>
          </w:p>
          <w:p w:rsidR="001E17C5" w:rsidRDefault="001E17C5" w:rsidP="0006588C">
            <w:pPr>
              <w:pStyle w:val="a3"/>
            </w:pPr>
            <w:r>
              <w:t>Р.: планировать  работу;</w:t>
            </w:r>
          </w:p>
          <w:p w:rsidR="001E17C5" w:rsidRPr="00DB6A23" w:rsidRDefault="001E17C5" w:rsidP="0006588C">
            <w:pPr>
              <w:pStyle w:val="a3"/>
            </w:pPr>
            <w:r>
              <w:t>К.: принимать разные  мнения;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Эстетическая  оценка  красоты  древнерусской храмовой архитектуры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11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Города  Русской  земли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Кремль, посад, торг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 коллективной  работы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знать  основные  структурные  части  города;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достижения;</w:t>
            </w:r>
          </w:p>
          <w:p w:rsidR="001E17C5" w:rsidRPr="00DB6A23" w:rsidRDefault="001E17C5" w:rsidP="0006588C">
            <w:pPr>
              <w:pStyle w:val="a3"/>
            </w:pPr>
            <w:r>
              <w:t>К.: участвовать  в  коллективной  работе;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интереса  к истории  своей  страны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12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Древнерусские  воины - защитники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Князь, дружина, воин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Развитие навыка изображения  фигуры  человека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знать картины  русских  художников, изображающих   древнерусских</w:t>
            </w:r>
            <w:r w:rsidRPr="00CE1748">
              <w:t xml:space="preserve">  воин</w:t>
            </w:r>
            <w:r>
              <w:t>ов;</w:t>
            </w:r>
          </w:p>
          <w:p w:rsidR="001E17C5" w:rsidRDefault="001E17C5" w:rsidP="0006588C">
            <w:pPr>
              <w:pStyle w:val="a3"/>
            </w:pPr>
            <w:r>
              <w:t>Р.: оценивать свою  работу;</w:t>
            </w:r>
          </w:p>
          <w:p w:rsidR="001E17C5" w:rsidRPr="00DB6A23" w:rsidRDefault="001E17C5" w:rsidP="0006588C">
            <w:pPr>
              <w:pStyle w:val="a3"/>
            </w:pPr>
            <w:r>
              <w:t>К.: рассказывать о  картине;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чувства  гордости  за  искусство  своей  Родины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13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 xml:space="preserve">Новгород, Псков, Владимир, </w:t>
            </w:r>
            <w:proofErr w:type="spellStart"/>
            <w:proofErr w:type="gramStart"/>
            <w:r>
              <w:t>Суз-даль</w:t>
            </w:r>
            <w:proofErr w:type="spellEnd"/>
            <w:proofErr w:type="gramEnd"/>
            <w:r>
              <w:t>, Москва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Памятник  архитектуры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Умение  анализировать це</w:t>
            </w:r>
            <w:r w:rsidR="00CE32AD">
              <w:t>нность  и  неповтори</w:t>
            </w:r>
            <w:r>
              <w:t>мость  древнерусской  архитектуры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рассуждать об  общем  и особенном  в  архитектуре  разных  городов  России;</w:t>
            </w:r>
          </w:p>
          <w:p w:rsidR="001E17C5" w:rsidRDefault="001E17C5" w:rsidP="0006588C">
            <w:pPr>
              <w:pStyle w:val="a3"/>
            </w:pPr>
            <w:r>
              <w:t xml:space="preserve">Р.: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Pr="00DB6A23" w:rsidRDefault="001E17C5" w:rsidP="0006588C">
            <w:pPr>
              <w:pStyle w:val="a3"/>
            </w:pPr>
            <w:r>
              <w:t>К.: выражать  своё  отношение</w:t>
            </w:r>
            <w:proofErr w:type="gramStart"/>
            <w:r>
              <w:t xml:space="preserve"> ;</w:t>
            </w:r>
            <w:proofErr w:type="gramEnd"/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Эстетическая  оценка  красоты  древнерусского города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14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Узорочье  теремов</w:t>
            </w:r>
          </w:p>
        </w:tc>
        <w:tc>
          <w:tcPr>
            <w:tcW w:w="1701" w:type="dxa"/>
          </w:tcPr>
          <w:p w:rsidR="001E17C5" w:rsidRPr="00DB6A23" w:rsidRDefault="00CE32AD" w:rsidP="0006588C">
            <w:pPr>
              <w:pStyle w:val="a3"/>
            </w:pPr>
            <w:r>
              <w:t xml:space="preserve">Терем, боярские  </w:t>
            </w:r>
            <w:r>
              <w:lastRenderedPageBreak/>
              <w:t>палаты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няжес</w:t>
            </w:r>
            <w:r w:rsidR="001E17C5">
              <w:t>кие  дворцы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 xml:space="preserve">Приобретение умения выражать  в  изображении </w:t>
            </w:r>
            <w:r>
              <w:lastRenderedPageBreak/>
              <w:t>узорочье интерьера  терема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lastRenderedPageBreak/>
              <w:t>П.: различать деятельность  каждого  из  Братьев-Мастеров;</w:t>
            </w:r>
          </w:p>
          <w:p w:rsidR="001E17C5" w:rsidRDefault="001E17C5" w:rsidP="0006588C">
            <w:pPr>
              <w:pStyle w:val="a3"/>
            </w:pPr>
            <w:r>
              <w:lastRenderedPageBreak/>
              <w:t xml:space="preserve">Р.: 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Pr="00DB6A23" w:rsidRDefault="001E17C5" w:rsidP="0006588C">
            <w:pPr>
              <w:pStyle w:val="a3"/>
            </w:pPr>
            <w:r>
              <w:t>К.: принимать разные  мнения;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 xml:space="preserve">Эстетическая  оценка  красоты  древнерусских </w:t>
            </w:r>
            <w:r>
              <w:lastRenderedPageBreak/>
              <w:t>теремов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>15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Пир  в  теремных  палатах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Бояре, стрельцы, прислужники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Создание  праздничного  панно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понимать  стилистическое  единство  костюмов, интерьера, элементов  архитектуры;</w:t>
            </w:r>
          </w:p>
          <w:p w:rsidR="001E17C5" w:rsidRDefault="001E17C5" w:rsidP="0006588C">
            <w:pPr>
              <w:pStyle w:val="a3"/>
            </w:pPr>
            <w:r>
              <w:t>Р.: формулировать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 участвовать  в  коллективной  работе;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интереса  к истории  своей  страны</w:t>
            </w:r>
          </w:p>
        </w:tc>
      </w:tr>
      <w:tr w:rsidR="0006588C" w:rsidRPr="00DB6A23" w:rsidTr="0006588C">
        <w:trPr>
          <w:trHeight w:val="300"/>
        </w:trPr>
        <w:tc>
          <w:tcPr>
            <w:tcW w:w="16551" w:type="dxa"/>
            <w:gridSpan w:val="8"/>
          </w:tcPr>
          <w:p w:rsidR="0006588C" w:rsidRPr="0006588C" w:rsidRDefault="0006588C" w:rsidP="0006588C">
            <w:pPr>
              <w:pStyle w:val="a3"/>
              <w:rPr>
                <w:b/>
              </w:rPr>
            </w:pPr>
            <w:r w:rsidRPr="0006588C">
              <w:rPr>
                <w:b/>
              </w:rPr>
              <w:t>Каждый  народ – художник – 11 часов</w:t>
            </w:r>
          </w:p>
        </w:tc>
      </w:tr>
      <w:tr w:rsidR="0006588C" w:rsidRPr="00DB6A23" w:rsidTr="0006588C">
        <w:trPr>
          <w:trHeight w:val="1350"/>
        </w:trPr>
        <w:tc>
          <w:tcPr>
            <w:tcW w:w="392" w:type="dxa"/>
          </w:tcPr>
          <w:p w:rsidR="0006588C" w:rsidRDefault="0006588C" w:rsidP="0006588C">
            <w:pPr>
              <w:pStyle w:val="a3"/>
            </w:pPr>
            <w:r>
              <w:t>16</w:t>
            </w:r>
          </w:p>
        </w:tc>
        <w:tc>
          <w:tcPr>
            <w:tcW w:w="850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851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2268" w:type="dxa"/>
          </w:tcPr>
          <w:p w:rsidR="0006588C" w:rsidRDefault="0006588C" w:rsidP="0006588C">
            <w:pPr>
              <w:pStyle w:val="a3"/>
            </w:pPr>
            <w:r>
              <w:t>Страна  восходящего  солнца</w:t>
            </w:r>
          </w:p>
        </w:tc>
        <w:tc>
          <w:tcPr>
            <w:tcW w:w="1701" w:type="dxa"/>
          </w:tcPr>
          <w:p w:rsidR="0006588C" w:rsidRDefault="0006588C" w:rsidP="0006588C">
            <w:pPr>
              <w:pStyle w:val="a3"/>
            </w:pPr>
            <w:r>
              <w:t>Японские сады</w:t>
            </w:r>
          </w:p>
        </w:tc>
        <w:tc>
          <w:tcPr>
            <w:tcW w:w="3260" w:type="dxa"/>
          </w:tcPr>
          <w:p w:rsidR="0006588C" w:rsidRDefault="0006588C" w:rsidP="0006588C">
            <w:pPr>
              <w:pStyle w:val="a3"/>
            </w:pPr>
            <w:r>
              <w:t>Овладение  живописными  навыками</w:t>
            </w:r>
          </w:p>
        </w:tc>
        <w:tc>
          <w:tcPr>
            <w:tcW w:w="4253" w:type="dxa"/>
          </w:tcPr>
          <w:p w:rsidR="0006588C" w:rsidRDefault="0006588C" w:rsidP="0006588C">
            <w:pPr>
              <w:pStyle w:val="a3"/>
            </w:pPr>
            <w:r>
              <w:t>П.: обрести  знания  о многообразии  представлений  народов  мира  о  красоте;</w:t>
            </w:r>
          </w:p>
          <w:p w:rsidR="0006588C" w:rsidRDefault="0006588C" w:rsidP="0006588C">
            <w:pPr>
              <w:pStyle w:val="a3"/>
            </w:pPr>
            <w:r>
              <w:t>Р.: формулировать учебную  задачу;</w:t>
            </w:r>
          </w:p>
          <w:p w:rsidR="0006588C" w:rsidRDefault="0006588C" w:rsidP="0006588C">
            <w:pPr>
              <w:pStyle w:val="a3"/>
            </w:pPr>
            <w:r>
              <w:t>К.: выражать  своё  отношение</w:t>
            </w:r>
            <w:proofErr w:type="gramStart"/>
            <w:r>
              <w:t xml:space="preserve"> ;</w:t>
            </w:r>
            <w:proofErr w:type="gramEnd"/>
          </w:p>
        </w:tc>
        <w:tc>
          <w:tcPr>
            <w:tcW w:w="2976" w:type="dxa"/>
          </w:tcPr>
          <w:p w:rsidR="0006588C" w:rsidRDefault="0006588C" w:rsidP="0006588C">
            <w:pPr>
              <w:pStyle w:val="a3"/>
            </w:pPr>
            <w:r>
              <w:t>Формирование  уважительного  отношения к культуре  и  искусству</w:t>
            </w:r>
          </w:p>
          <w:p w:rsidR="0006588C" w:rsidRDefault="0006588C" w:rsidP="0006588C">
            <w:pPr>
              <w:pStyle w:val="a3"/>
            </w:pPr>
            <w:r>
              <w:t>других  народов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17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Страна  восходящего  солнца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Кимоно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Развитие навыка изображения  фигуры  человека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создавать  женский  образ  в  национальной  одежде;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достижения;</w:t>
            </w:r>
          </w:p>
          <w:p w:rsidR="001E17C5" w:rsidRDefault="001E17C5" w:rsidP="0006588C">
            <w:pPr>
              <w:pStyle w:val="a3"/>
            </w:pPr>
            <w:r>
              <w:t>К.: сопоставлять  красоту  русских и  японских  женщин;</w:t>
            </w:r>
          </w:p>
          <w:p w:rsidR="001E17C5" w:rsidRPr="00DB6A23" w:rsidRDefault="001E17C5" w:rsidP="0006588C">
            <w:pPr>
              <w:pStyle w:val="a3"/>
            </w:pP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Освоение  новых  эстетических представлений о  красоте  мира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18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Страна  восходящего  солнца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Сакура, хризантем</w:t>
            </w:r>
            <w:proofErr w:type="gramStart"/>
            <w:r>
              <w:t>а-</w:t>
            </w:r>
            <w:proofErr w:type="gramEnd"/>
            <w:r>
              <w:t xml:space="preserve"> символ Японии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 коллективной  работы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изображать сцены  праздника  из  японской  жизни;</w:t>
            </w:r>
            <w:r>
              <w:br/>
              <w:t xml:space="preserve">Р.: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Default="001E17C5" w:rsidP="0006588C">
            <w:pPr>
              <w:pStyle w:val="a3"/>
            </w:pPr>
            <w:r>
              <w:t>К.: участвовать  в  коллективной  работе;</w:t>
            </w:r>
          </w:p>
          <w:p w:rsidR="001E17C5" w:rsidRPr="00DB6A23" w:rsidRDefault="001E17C5" w:rsidP="0006588C">
            <w:pPr>
              <w:pStyle w:val="a3"/>
            </w:pP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 уважительного  отношения к культуре  и  искусству</w:t>
            </w:r>
          </w:p>
          <w:p w:rsidR="001E17C5" w:rsidRPr="00DB6A23" w:rsidRDefault="001E17C5" w:rsidP="0006588C">
            <w:pPr>
              <w:pStyle w:val="a3"/>
            </w:pPr>
            <w:r>
              <w:t>других  народов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19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Народы  гор и степей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Юрта, пустое  пространство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живописными  навыками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понимать разнообразие и красоту разных  регионов  планеты;</w:t>
            </w:r>
          </w:p>
          <w:p w:rsidR="001E17C5" w:rsidRDefault="001E17C5" w:rsidP="0006588C">
            <w:pPr>
              <w:pStyle w:val="a3"/>
            </w:pPr>
            <w:r>
              <w:t>Р.: формулировать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 слушать и  понимать  речь  других;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Освоение  новых  эстетических представлений о  красоте  мира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20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Города  в пустыне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Оазис, мечеть, минарет, мавзолей</w:t>
            </w:r>
          </w:p>
        </w:tc>
        <w:tc>
          <w:tcPr>
            <w:tcW w:w="3260" w:type="dxa"/>
          </w:tcPr>
          <w:p w:rsidR="001E17C5" w:rsidRDefault="001E17C5" w:rsidP="0006588C">
            <w:pPr>
              <w:pStyle w:val="a3"/>
            </w:pPr>
            <w:r>
              <w:t>Овлад</w:t>
            </w:r>
            <w:r w:rsidR="00CE32AD">
              <w:t>ение  навыками     конструирова</w:t>
            </w:r>
            <w:r>
              <w:t>ния  из бумаги</w:t>
            </w:r>
          </w:p>
          <w:p w:rsidR="001E17C5" w:rsidRPr="00DB6A23" w:rsidRDefault="001E17C5" w:rsidP="0006588C">
            <w:pPr>
              <w:pStyle w:val="a3"/>
            </w:pPr>
            <w:r>
              <w:t>(аппликация) древнего среднеазиатского  города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характеризовать  особенности  культуры Средней Азии;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достижения;</w:t>
            </w:r>
          </w:p>
          <w:p w:rsidR="001E17C5" w:rsidRDefault="001E17C5" w:rsidP="0006588C">
            <w:pPr>
              <w:pStyle w:val="a3"/>
            </w:pPr>
            <w:r>
              <w:t>К.: рассказывать о  связи  построек и  особенностями природы;</w:t>
            </w:r>
          </w:p>
          <w:p w:rsidR="001E17C5" w:rsidRPr="00DB6A23" w:rsidRDefault="001E17C5" w:rsidP="0006588C">
            <w:pPr>
              <w:pStyle w:val="a3"/>
            </w:pP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 уважительного  отношения к культуре  и  искусству</w:t>
            </w:r>
          </w:p>
          <w:p w:rsidR="001E17C5" w:rsidRPr="00DB6A23" w:rsidRDefault="001E17C5" w:rsidP="0006588C">
            <w:pPr>
              <w:pStyle w:val="a3"/>
            </w:pPr>
            <w:r>
              <w:t>других  народов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21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Древняя Эллада</w:t>
            </w:r>
          </w:p>
        </w:tc>
        <w:tc>
          <w:tcPr>
            <w:tcW w:w="1701" w:type="dxa"/>
          </w:tcPr>
          <w:p w:rsidR="001E17C5" w:rsidRDefault="001E17C5" w:rsidP="0006588C">
            <w:pPr>
              <w:pStyle w:val="a3"/>
            </w:pPr>
            <w:r>
              <w:t>Эллада, мифы,</w:t>
            </w:r>
          </w:p>
          <w:p w:rsidR="001E17C5" w:rsidRPr="00DB6A23" w:rsidRDefault="001E17C5" w:rsidP="0006588C">
            <w:pPr>
              <w:pStyle w:val="a3"/>
            </w:pPr>
            <w:r>
              <w:lastRenderedPageBreak/>
              <w:t>боги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>Умение  анали</w:t>
            </w:r>
            <w:r w:rsidR="00CE32AD">
              <w:t>зировать ценность  и  неповтори</w:t>
            </w:r>
            <w:r>
              <w:t xml:space="preserve">мость  </w:t>
            </w:r>
            <w:r>
              <w:lastRenderedPageBreak/>
              <w:t>древнегреческой  архитектуры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lastRenderedPageBreak/>
              <w:t>П.: рассуждать об   особенностях древнегреческой  культуры;</w:t>
            </w:r>
          </w:p>
          <w:p w:rsidR="001E17C5" w:rsidRDefault="001E17C5" w:rsidP="0006588C">
            <w:pPr>
              <w:pStyle w:val="a3"/>
            </w:pPr>
            <w:r>
              <w:lastRenderedPageBreak/>
              <w:t xml:space="preserve">Р.: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Pr="00DB6A23" w:rsidRDefault="001E17C5" w:rsidP="0006588C">
            <w:pPr>
              <w:pStyle w:val="a3"/>
            </w:pPr>
            <w:r>
              <w:t>К.: выражать  своё  отношение;</w:t>
            </w: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lastRenderedPageBreak/>
              <w:t xml:space="preserve">Формирование  уважительного  </w:t>
            </w:r>
            <w:r>
              <w:lastRenderedPageBreak/>
              <w:t>отношения к культуре  и  искусству</w:t>
            </w:r>
          </w:p>
          <w:p w:rsidR="001E17C5" w:rsidRPr="00DB6A23" w:rsidRDefault="001E17C5" w:rsidP="0006588C">
            <w:pPr>
              <w:pStyle w:val="a3"/>
            </w:pPr>
            <w:r>
              <w:t>других  народов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>22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Древняя Эллада</w:t>
            </w:r>
          </w:p>
        </w:tc>
        <w:tc>
          <w:tcPr>
            <w:tcW w:w="1701" w:type="dxa"/>
          </w:tcPr>
          <w:p w:rsidR="001E17C5" w:rsidRDefault="001E17C5" w:rsidP="0006588C">
            <w:pPr>
              <w:pStyle w:val="a3"/>
            </w:pPr>
            <w:r>
              <w:t>Храм, Акрополь,</w:t>
            </w:r>
          </w:p>
          <w:p w:rsidR="001E17C5" w:rsidRPr="00DB6A23" w:rsidRDefault="001E17C5" w:rsidP="0006588C">
            <w:pPr>
              <w:pStyle w:val="a3"/>
            </w:pPr>
            <w:r>
              <w:t>скульптура,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 xml:space="preserve">Овладение  навыками   </w:t>
            </w:r>
            <w:r w:rsidR="00CE32AD">
              <w:t>изображения   или  конструирова</w:t>
            </w:r>
            <w:r>
              <w:t>ния  древнегреческого храма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понимать  разнообразие и красоту разных  регионов и эпох нашей  планеты;</w:t>
            </w:r>
          </w:p>
          <w:p w:rsidR="001E17C5" w:rsidRDefault="001E17C5" w:rsidP="0006588C">
            <w:pPr>
              <w:pStyle w:val="a3"/>
            </w:pPr>
            <w:r>
              <w:t>Р.: формулировать учебную  задачу;</w:t>
            </w:r>
          </w:p>
          <w:p w:rsidR="001E17C5" w:rsidRPr="00DB6A23" w:rsidRDefault="001E17C5" w:rsidP="0006588C">
            <w:pPr>
              <w:pStyle w:val="a3"/>
            </w:pPr>
            <w:r>
              <w:t>К.: слушать и  понимать  речь  других;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Освоение  новых  эстетических представлений о  красоте  мира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23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Древняя Эллада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 xml:space="preserve">Олимпийские  игры, праздник </w:t>
            </w:r>
            <w:proofErr w:type="gramStart"/>
            <w:r>
              <w:t>Великих</w:t>
            </w:r>
            <w:proofErr w:type="gramEnd"/>
            <w:r>
              <w:t xml:space="preserve"> </w:t>
            </w:r>
            <w:proofErr w:type="spellStart"/>
            <w:r>
              <w:t>Панафиней</w:t>
            </w:r>
            <w:proofErr w:type="spellEnd"/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Создание  праздн</w:t>
            </w:r>
            <w:r w:rsidR="00FB651D">
              <w:t>ичного  панн</w:t>
            </w:r>
            <w:proofErr w:type="gramStart"/>
            <w:r w:rsidR="00FB651D">
              <w:t>о(</w:t>
            </w:r>
            <w:proofErr w:type="gramEnd"/>
            <w:r w:rsidR="00FB651D">
              <w:t>коллек</w:t>
            </w:r>
            <w:r>
              <w:t>тивная  работа)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характеризовать  особенности  культуры Древней Греции;</w:t>
            </w:r>
          </w:p>
          <w:p w:rsidR="001E17C5" w:rsidRDefault="001E17C5" w:rsidP="0006588C">
            <w:pPr>
              <w:pStyle w:val="a3"/>
            </w:pPr>
            <w:r>
              <w:t xml:space="preserve">Р.: планировать  работу; </w:t>
            </w:r>
          </w:p>
          <w:p w:rsidR="001E17C5" w:rsidRDefault="001E17C5" w:rsidP="0006588C">
            <w:pPr>
              <w:pStyle w:val="a3"/>
            </w:pPr>
            <w:r>
              <w:t>К.: участвовать  в  коллективной  работе;</w:t>
            </w:r>
          </w:p>
          <w:p w:rsidR="001E17C5" w:rsidRPr="00DB6A23" w:rsidRDefault="001E17C5" w:rsidP="0006588C">
            <w:pPr>
              <w:pStyle w:val="a3"/>
            </w:pP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художественно-творческого  мышления,</w:t>
            </w:r>
          </w:p>
          <w:p w:rsidR="001E17C5" w:rsidRPr="00DB6A23" w:rsidRDefault="001E17C5" w:rsidP="0006588C">
            <w:pPr>
              <w:pStyle w:val="a3"/>
            </w:pPr>
            <w:r>
              <w:t>фантазии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24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Европейские  города  Средневековья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Готика, витражи, ратуша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Развитие навыка изображения  архитектурных  элементов  города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познакомиться с образом готического  города;</w:t>
            </w:r>
          </w:p>
          <w:p w:rsidR="001E17C5" w:rsidRDefault="001E17C5" w:rsidP="0006588C">
            <w:pPr>
              <w:pStyle w:val="a3"/>
            </w:pPr>
            <w:r>
              <w:t>Р.: планировать  работу;</w:t>
            </w:r>
          </w:p>
          <w:p w:rsidR="001E17C5" w:rsidRPr="00DB6A23" w:rsidRDefault="001E17C5" w:rsidP="0006588C">
            <w:pPr>
              <w:pStyle w:val="a3"/>
            </w:pPr>
            <w:r>
              <w:t>К.: выражать  своё  отношение;</w:t>
            </w: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 уважительного  отношения к культуре  и  искусству</w:t>
            </w:r>
          </w:p>
          <w:p w:rsidR="001E17C5" w:rsidRPr="00DB6A23" w:rsidRDefault="001E17C5" w:rsidP="0006588C">
            <w:pPr>
              <w:pStyle w:val="a3"/>
            </w:pPr>
            <w:r>
              <w:t>других  народов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25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Европейские  города  Средневековья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Развитие навыка изображения  людей (городской толпы)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познакомиться с особенностями средневекового костюма;</w:t>
            </w:r>
          </w:p>
          <w:p w:rsidR="001E17C5" w:rsidRDefault="001E17C5" w:rsidP="0006588C">
            <w:pPr>
              <w:pStyle w:val="a3"/>
            </w:pPr>
            <w:r>
              <w:t xml:space="preserve">Р.: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Pr="00DB6A23" w:rsidRDefault="001E17C5" w:rsidP="0006588C">
            <w:pPr>
              <w:pStyle w:val="a3"/>
            </w:pPr>
            <w:r>
              <w:t>К.: слушать и  понимать  речь  других;</w:t>
            </w: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художественно-творческого  мышления,</w:t>
            </w:r>
          </w:p>
          <w:p w:rsidR="001E17C5" w:rsidRPr="00DB6A23" w:rsidRDefault="001E17C5" w:rsidP="0006588C">
            <w:pPr>
              <w:pStyle w:val="a3"/>
            </w:pPr>
            <w:r>
              <w:t>фантазии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Pr="00DB6A23" w:rsidRDefault="001E17C5" w:rsidP="0006588C">
            <w:pPr>
              <w:pStyle w:val="a3"/>
            </w:pPr>
            <w:r>
              <w:t>26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Многообразие  художественных  культур в мире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Осознание цельности  каждой  культуры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</w:t>
            </w:r>
            <w:proofErr w:type="gramStart"/>
            <w:r>
              <w:t xml:space="preserve"> :</w:t>
            </w:r>
            <w:proofErr w:type="gramEnd"/>
            <w:r>
              <w:t>узнавать по  произведениям  искусства художественные  культуры;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 и  достижения  своих  товарищей</w:t>
            </w:r>
          </w:p>
          <w:p w:rsidR="001E17C5" w:rsidRPr="00DB6A23" w:rsidRDefault="001E17C5" w:rsidP="0006588C">
            <w:pPr>
              <w:pStyle w:val="a3"/>
            </w:pPr>
            <w:r>
              <w:t>К.: принимать разные  мнения;</w:t>
            </w:r>
          </w:p>
        </w:tc>
        <w:tc>
          <w:tcPr>
            <w:tcW w:w="2976" w:type="dxa"/>
          </w:tcPr>
          <w:p w:rsidR="001E17C5" w:rsidRDefault="001E17C5" w:rsidP="0006588C">
            <w:pPr>
              <w:pStyle w:val="a3"/>
            </w:pPr>
            <w:r>
              <w:t>Формирование  уважительного  отношения к культуре  и  искусству</w:t>
            </w:r>
          </w:p>
          <w:p w:rsidR="001E17C5" w:rsidRPr="00DB6A23" w:rsidRDefault="001E17C5" w:rsidP="0006588C">
            <w:pPr>
              <w:pStyle w:val="a3"/>
            </w:pPr>
            <w:r>
              <w:t>других  народов</w:t>
            </w:r>
          </w:p>
        </w:tc>
      </w:tr>
      <w:tr w:rsidR="0006588C" w:rsidRPr="00DB6A23" w:rsidTr="008A3A49">
        <w:trPr>
          <w:trHeight w:val="270"/>
        </w:trPr>
        <w:tc>
          <w:tcPr>
            <w:tcW w:w="16551" w:type="dxa"/>
            <w:gridSpan w:val="8"/>
          </w:tcPr>
          <w:p w:rsidR="0006588C" w:rsidRPr="00781F82" w:rsidRDefault="00781F82" w:rsidP="00781F82">
            <w:pPr>
              <w:pStyle w:val="a3"/>
              <w:rPr>
                <w:b/>
              </w:rPr>
            </w:pPr>
            <w:r w:rsidRPr="00781F82">
              <w:rPr>
                <w:b/>
              </w:rPr>
              <w:t>Искусство  объединяет  народы – 8 часов</w:t>
            </w:r>
          </w:p>
        </w:tc>
      </w:tr>
      <w:tr w:rsidR="0006588C" w:rsidRPr="00DB6A23" w:rsidTr="0006588C">
        <w:trPr>
          <w:trHeight w:val="1380"/>
        </w:trPr>
        <w:tc>
          <w:tcPr>
            <w:tcW w:w="392" w:type="dxa"/>
          </w:tcPr>
          <w:p w:rsidR="0006588C" w:rsidRDefault="0006588C" w:rsidP="0006588C">
            <w:pPr>
              <w:pStyle w:val="a3"/>
            </w:pPr>
            <w:r>
              <w:t>27</w:t>
            </w:r>
          </w:p>
        </w:tc>
        <w:tc>
          <w:tcPr>
            <w:tcW w:w="850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851" w:type="dxa"/>
          </w:tcPr>
          <w:p w:rsidR="0006588C" w:rsidRPr="00DB6A23" w:rsidRDefault="0006588C" w:rsidP="0006588C">
            <w:pPr>
              <w:pStyle w:val="a3"/>
            </w:pPr>
          </w:p>
        </w:tc>
        <w:tc>
          <w:tcPr>
            <w:tcW w:w="2268" w:type="dxa"/>
          </w:tcPr>
          <w:p w:rsidR="0006588C" w:rsidRDefault="0006588C" w:rsidP="0006588C">
            <w:pPr>
              <w:pStyle w:val="a3"/>
            </w:pPr>
            <w:r>
              <w:t>Материнство</w:t>
            </w:r>
          </w:p>
        </w:tc>
        <w:tc>
          <w:tcPr>
            <w:tcW w:w="1701" w:type="dxa"/>
          </w:tcPr>
          <w:p w:rsidR="0006588C" w:rsidRDefault="0006588C" w:rsidP="0006588C">
            <w:pPr>
              <w:pStyle w:val="a3"/>
            </w:pPr>
            <w:r>
              <w:t>Богоматерь</w:t>
            </w:r>
          </w:p>
        </w:tc>
        <w:tc>
          <w:tcPr>
            <w:tcW w:w="3260" w:type="dxa"/>
          </w:tcPr>
          <w:p w:rsidR="0006588C" w:rsidRDefault="0006588C" w:rsidP="0006588C">
            <w:pPr>
              <w:pStyle w:val="a3"/>
            </w:pPr>
            <w:r>
              <w:t xml:space="preserve">Развитие навыка композиционного изображения   </w:t>
            </w:r>
          </w:p>
        </w:tc>
        <w:tc>
          <w:tcPr>
            <w:tcW w:w="4253" w:type="dxa"/>
          </w:tcPr>
          <w:p w:rsidR="0006588C" w:rsidRDefault="0006588C" w:rsidP="0006588C">
            <w:pPr>
              <w:pStyle w:val="a3"/>
            </w:pPr>
            <w:r>
              <w:t>П.: анализировать произведения  искусства;</w:t>
            </w:r>
          </w:p>
          <w:p w:rsidR="0006588C" w:rsidRDefault="0006588C" w:rsidP="0006588C">
            <w:pPr>
              <w:pStyle w:val="a3"/>
            </w:pPr>
            <w:r>
              <w:t>Р.: планировать  работу;</w:t>
            </w:r>
          </w:p>
          <w:p w:rsidR="0006588C" w:rsidRDefault="0006588C" w:rsidP="0006588C">
            <w:pPr>
              <w:pStyle w:val="a3"/>
            </w:pPr>
            <w:r>
              <w:t>К.: рассказывать о  своих  впечатлениях;</w:t>
            </w:r>
          </w:p>
        </w:tc>
        <w:tc>
          <w:tcPr>
            <w:tcW w:w="2976" w:type="dxa"/>
          </w:tcPr>
          <w:p w:rsidR="0006588C" w:rsidRDefault="0006588C" w:rsidP="0006588C">
            <w:pPr>
              <w:pStyle w:val="a3"/>
            </w:pPr>
            <w:r>
              <w:t>Развитие эмоционально-нравственной отзывчивости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28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Мудрость  старости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Развитие навыка восприятия произведений  искусства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познакомиться  с  произведениями  искусства Рембрандта, Эль Греко;</w:t>
            </w:r>
          </w:p>
          <w:p w:rsidR="001E17C5" w:rsidRDefault="001E17C5" w:rsidP="0006588C">
            <w:pPr>
              <w:pStyle w:val="a3"/>
            </w:pPr>
            <w:r>
              <w:t>Р.: корректировать свою  работу;</w:t>
            </w:r>
          </w:p>
          <w:p w:rsidR="001E17C5" w:rsidRPr="00DB6A23" w:rsidRDefault="001E17C5" w:rsidP="0006588C">
            <w:pPr>
              <w:pStyle w:val="a3"/>
            </w:pPr>
            <w:r>
              <w:t>К.: выражать  своё  отношение;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Воспитание  уважения  к  старости, мудрости.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2</w:t>
            </w:r>
            <w:r>
              <w:lastRenderedPageBreak/>
              <w:t>9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Сопереживание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 xml:space="preserve">Печаль, </w:t>
            </w:r>
            <w:r>
              <w:lastRenderedPageBreak/>
              <w:t>страдание, горе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 xml:space="preserve">Овладение  навыками  </w:t>
            </w:r>
            <w:r>
              <w:lastRenderedPageBreak/>
              <w:t>выражения художественными  средствами своего  отношения к горю, печали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lastRenderedPageBreak/>
              <w:t xml:space="preserve">П.: анализировать произведения  </w:t>
            </w:r>
            <w:r>
              <w:lastRenderedPageBreak/>
              <w:t>искусства;</w:t>
            </w:r>
          </w:p>
          <w:p w:rsidR="001E17C5" w:rsidRDefault="001E17C5" w:rsidP="0006588C">
            <w:pPr>
              <w:pStyle w:val="a3"/>
            </w:pPr>
            <w:r>
              <w:t>Р.: планировать  работу;</w:t>
            </w:r>
          </w:p>
          <w:p w:rsidR="001E17C5" w:rsidRPr="00DB6A23" w:rsidRDefault="001E17C5" w:rsidP="0006588C">
            <w:pPr>
              <w:pStyle w:val="a3"/>
            </w:pPr>
            <w:r>
              <w:t>К.: рассказывать о  своих  впечатлениях;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lastRenderedPageBreak/>
              <w:t xml:space="preserve">Эмоциональный  отклик  </w:t>
            </w:r>
            <w:r>
              <w:lastRenderedPageBreak/>
              <w:t>на  образы  страдания в  произведениях  искусства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lastRenderedPageBreak/>
              <w:t>30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Сопереживание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выражения художественными  средствами своего  отношения к горю, печали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понимать</w:t>
            </w:r>
            <w:proofErr w:type="gramStart"/>
            <w:r>
              <w:t xml:space="preserve"> ,</w:t>
            </w:r>
            <w:proofErr w:type="gramEnd"/>
            <w:r>
              <w:t>как искусство  воздействует  на  чувства  людей;</w:t>
            </w:r>
          </w:p>
          <w:p w:rsidR="001E17C5" w:rsidRDefault="001E17C5" w:rsidP="0006588C">
            <w:pPr>
              <w:pStyle w:val="a3"/>
            </w:pPr>
            <w:r>
              <w:t>Р.: корректировать свою  работу;</w:t>
            </w:r>
          </w:p>
          <w:p w:rsidR="001E17C5" w:rsidRPr="00DB6A23" w:rsidRDefault="001E17C5" w:rsidP="0006588C">
            <w:pPr>
              <w:pStyle w:val="a3"/>
            </w:pPr>
            <w:r>
              <w:t>К.: уметь  выражать  свои  мысли;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Эмоциональный  отклик  на  образы  страдания в  произведениях  искусства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31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Герои-защитники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Памятник, монумент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изображения  в  объёме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приводить примеры  памятников  героям  Отечества;</w:t>
            </w:r>
          </w:p>
          <w:p w:rsidR="001E17C5" w:rsidRDefault="001E17C5" w:rsidP="0006588C">
            <w:pPr>
              <w:pStyle w:val="a3"/>
            </w:pPr>
            <w:r>
              <w:t xml:space="preserve">Р.: преобразовывать познавательную  задачу  </w:t>
            </w:r>
            <w:proofErr w:type="gramStart"/>
            <w:r>
              <w:t>в</w:t>
            </w:r>
            <w:proofErr w:type="gramEnd"/>
            <w:r>
              <w:t xml:space="preserve">  практическую;</w:t>
            </w:r>
          </w:p>
          <w:p w:rsidR="001E17C5" w:rsidRDefault="001E17C5" w:rsidP="0006588C">
            <w:pPr>
              <w:pStyle w:val="a3"/>
            </w:pPr>
            <w:r>
              <w:t>К.: рассказывать о  своих  впечатлениях;</w:t>
            </w:r>
          </w:p>
          <w:p w:rsidR="001E17C5" w:rsidRPr="00DB6A23" w:rsidRDefault="001E17C5" w:rsidP="0006588C">
            <w:pPr>
              <w:pStyle w:val="a3"/>
            </w:pP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Эстетическая  оценка  памятников героям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32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Герои-защитники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Овладение  навыками  композиционного  построения  в  скульптуре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учиться создавать проект  памятника;</w:t>
            </w:r>
          </w:p>
          <w:p w:rsidR="001E17C5" w:rsidRDefault="001E17C5" w:rsidP="0006588C">
            <w:pPr>
              <w:pStyle w:val="a3"/>
            </w:pPr>
            <w:r>
              <w:t>Р.: оценивать свои  достижения и  достижения  своих  товарищей;</w:t>
            </w:r>
          </w:p>
          <w:p w:rsidR="001E17C5" w:rsidRPr="00DB6A23" w:rsidRDefault="001E17C5" w:rsidP="0006588C">
            <w:pPr>
              <w:pStyle w:val="a3"/>
            </w:pPr>
            <w:r>
              <w:t>К.: принимать разные  мнения;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Понимание  и сопереживание чувствам  людей</w:t>
            </w:r>
          </w:p>
        </w:tc>
      </w:tr>
      <w:tr w:rsidR="00CE32AD" w:rsidRPr="00DB6A23" w:rsidTr="0006588C"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33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Юность  и  надежды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  <w:r>
              <w:t>Детство, юность, мечта</w:t>
            </w: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 xml:space="preserve">Развитие навыка композиционного изображения   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анализировать произведения  искусства;</w:t>
            </w:r>
          </w:p>
          <w:p w:rsidR="001E17C5" w:rsidRDefault="001E17C5" w:rsidP="0006588C">
            <w:pPr>
              <w:pStyle w:val="a3"/>
            </w:pPr>
            <w:r>
              <w:t>Р.: корректировать свою  работу;</w:t>
            </w:r>
          </w:p>
          <w:p w:rsidR="001E17C5" w:rsidRPr="00DB6A23" w:rsidRDefault="001E17C5" w:rsidP="0006588C">
            <w:pPr>
              <w:pStyle w:val="a3"/>
            </w:pPr>
            <w:r>
              <w:t>К.: рассказывать о  своих  впечатлениях;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Развитие эмоционально-нравственной отзывчивости</w:t>
            </w:r>
          </w:p>
        </w:tc>
      </w:tr>
      <w:tr w:rsidR="00CE32AD" w:rsidRPr="00DB6A23" w:rsidTr="0006588C">
        <w:trPr>
          <w:trHeight w:val="1020"/>
        </w:trPr>
        <w:tc>
          <w:tcPr>
            <w:tcW w:w="392" w:type="dxa"/>
          </w:tcPr>
          <w:p w:rsidR="001E17C5" w:rsidRDefault="001E17C5" w:rsidP="0006588C">
            <w:pPr>
              <w:pStyle w:val="a3"/>
            </w:pPr>
            <w:r>
              <w:t>34</w:t>
            </w:r>
          </w:p>
        </w:tc>
        <w:tc>
          <w:tcPr>
            <w:tcW w:w="850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85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2268" w:type="dxa"/>
          </w:tcPr>
          <w:p w:rsidR="001E17C5" w:rsidRPr="00DB6A23" w:rsidRDefault="001E17C5" w:rsidP="0006588C">
            <w:pPr>
              <w:pStyle w:val="a3"/>
            </w:pPr>
            <w:r>
              <w:t>Искусство  народов  мира</w:t>
            </w:r>
          </w:p>
        </w:tc>
        <w:tc>
          <w:tcPr>
            <w:tcW w:w="1701" w:type="dxa"/>
          </w:tcPr>
          <w:p w:rsidR="001E17C5" w:rsidRPr="00DB6A23" w:rsidRDefault="001E17C5" w:rsidP="0006588C">
            <w:pPr>
              <w:pStyle w:val="a3"/>
            </w:pPr>
          </w:p>
        </w:tc>
        <w:tc>
          <w:tcPr>
            <w:tcW w:w="3260" w:type="dxa"/>
          </w:tcPr>
          <w:p w:rsidR="001E17C5" w:rsidRPr="00DB6A23" w:rsidRDefault="001E17C5" w:rsidP="0006588C">
            <w:pPr>
              <w:pStyle w:val="a3"/>
            </w:pPr>
            <w:r>
              <w:t>Обсуждение работ, обмен  мнениями</w:t>
            </w:r>
          </w:p>
        </w:tc>
        <w:tc>
          <w:tcPr>
            <w:tcW w:w="4253" w:type="dxa"/>
          </w:tcPr>
          <w:p w:rsidR="001E17C5" w:rsidRDefault="001E17C5" w:rsidP="0006588C">
            <w:pPr>
              <w:pStyle w:val="a3"/>
            </w:pPr>
            <w:r>
              <w:t>П.: отвечать на  вопросы  викторины;</w:t>
            </w:r>
          </w:p>
          <w:p w:rsidR="001E17C5" w:rsidRDefault="001E17C5" w:rsidP="0006588C">
            <w:pPr>
              <w:pStyle w:val="a3"/>
            </w:pPr>
            <w:r>
              <w:t>Р.:.: оценивать свои  достижения и  достижения  своих  товарищей;</w:t>
            </w:r>
          </w:p>
          <w:p w:rsidR="001E17C5" w:rsidRPr="00DB6A23" w:rsidRDefault="001E17C5" w:rsidP="0006588C">
            <w:pPr>
              <w:pStyle w:val="a3"/>
            </w:pPr>
            <w:r>
              <w:t>К.: уметь  выражать  свои  мысли;</w:t>
            </w:r>
          </w:p>
        </w:tc>
        <w:tc>
          <w:tcPr>
            <w:tcW w:w="2976" w:type="dxa"/>
          </w:tcPr>
          <w:p w:rsidR="001E17C5" w:rsidRPr="00DB6A23" w:rsidRDefault="001E17C5" w:rsidP="0006588C">
            <w:pPr>
              <w:pStyle w:val="a3"/>
            </w:pPr>
            <w:r>
              <w:t>Формирование   эстетических  потребностей  в  общении  с  искусством</w:t>
            </w:r>
          </w:p>
        </w:tc>
      </w:tr>
      <w:tr w:rsidR="00CE32AD" w:rsidRPr="00DB6A23" w:rsidTr="0006588C">
        <w:trPr>
          <w:trHeight w:val="360"/>
        </w:trPr>
        <w:tc>
          <w:tcPr>
            <w:tcW w:w="16551" w:type="dxa"/>
            <w:gridSpan w:val="8"/>
          </w:tcPr>
          <w:p w:rsidR="00CE32AD" w:rsidRPr="00CE32AD" w:rsidRDefault="00CE32AD" w:rsidP="0006588C">
            <w:pPr>
              <w:pStyle w:val="a3"/>
              <w:rPr>
                <w:b/>
              </w:rPr>
            </w:pPr>
            <w:r w:rsidRPr="00CE32AD">
              <w:rPr>
                <w:b/>
              </w:rPr>
              <w:t>Итого: 34 часа</w:t>
            </w:r>
          </w:p>
        </w:tc>
      </w:tr>
    </w:tbl>
    <w:p w:rsidR="00CE32AD" w:rsidRDefault="00CE32AD" w:rsidP="00CE32AD">
      <w:pPr>
        <w:pStyle w:val="a3"/>
        <w:rPr>
          <w:b/>
          <w:color w:val="000000"/>
        </w:rPr>
      </w:pPr>
      <w:bookmarkStart w:id="0" w:name="_GoBack"/>
      <w:bookmarkEnd w:id="0"/>
    </w:p>
    <w:p w:rsidR="001E17C5" w:rsidRPr="00ED727C" w:rsidRDefault="001E17C5" w:rsidP="001E17C5">
      <w:pPr>
        <w:jc w:val="center"/>
        <w:rPr>
          <w:b/>
          <w:color w:val="000000"/>
        </w:rPr>
      </w:pPr>
      <w:r w:rsidRPr="00ED727C">
        <w:rPr>
          <w:b/>
          <w:color w:val="000000"/>
        </w:rPr>
        <w:t>Перечень учебно-методического обеспечения.</w:t>
      </w:r>
    </w:p>
    <w:p w:rsidR="001E17C5" w:rsidRPr="00ED727C" w:rsidRDefault="009A4B01" w:rsidP="001E17C5">
      <w:pPr>
        <w:pStyle w:val="a3"/>
      </w:pPr>
      <w:r>
        <w:rPr>
          <w:color w:val="000000"/>
        </w:rPr>
        <w:t>1.</w:t>
      </w:r>
      <w:r w:rsidR="001E17C5" w:rsidRPr="00ED727C">
        <w:rPr>
          <w:color w:val="000000"/>
        </w:rPr>
        <w:t xml:space="preserve">  </w:t>
      </w:r>
      <w:proofErr w:type="spellStart"/>
      <w:r w:rsidR="001E17C5" w:rsidRPr="00ED727C">
        <w:rPr>
          <w:color w:val="000000"/>
        </w:rPr>
        <w:t>Коротеева</w:t>
      </w:r>
      <w:proofErr w:type="spellEnd"/>
      <w:r w:rsidR="001E17C5" w:rsidRPr="00ED727C">
        <w:rPr>
          <w:color w:val="000000"/>
        </w:rPr>
        <w:t xml:space="preserve"> Е.И. Изобразительное искусство. Искусство и ты. 4 класс : учеб</w:t>
      </w:r>
      <w:proofErr w:type="gramStart"/>
      <w:r w:rsidR="001E17C5" w:rsidRPr="00ED727C">
        <w:rPr>
          <w:color w:val="000000"/>
        </w:rPr>
        <w:t>.</w:t>
      </w:r>
      <w:proofErr w:type="gramEnd"/>
      <w:r w:rsidR="001E17C5" w:rsidRPr="00ED727C">
        <w:rPr>
          <w:color w:val="000000"/>
        </w:rPr>
        <w:t xml:space="preserve"> </w:t>
      </w:r>
      <w:proofErr w:type="gramStart"/>
      <w:r w:rsidR="001E17C5" w:rsidRPr="00ED727C">
        <w:rPr>
          <w:color w:val="000000"/>
        </w:rPr>
        <w:t>д</w:t>
      </w:r>
      <w:proofErr w:type="gramEnd"/>
      <w:r w:rsidR="001E17C5" w:rsidRPr="00ED727C">
        <w:rPr>
          <w:color w:val="000000"/>
        </w:rPr>
        <w:t xml:space="preserve">ля </w:t>
      </w:r>
      <w:proofErr w:type="spellStart"/>
      <w:r w:rsidR="001E17C5" w:rsidRPr="00ED727C">
        <w:rPr>
          <w:color w:val="000000"/>
        </w:rPr>
        <w:t>общеобразоват</w:t>
      </w:r>
      <w:proofErr w:type="spellEnd"/>
      <w:r w:rsidR="001E17C5" w:rsidRPr="00ED727C">
        <w:rPr>
          <w:color w:val="000000"/>
        </w:rPr>
        <w:t xml:space="preserve">. учреждений / под ред. Б. М. </w:t>
      </w:r>
      <w:proofErr w:type="spellStart"/>
      <w:r w:rsidR="001E17C5" w:rsidRPr="00ED727C">
        <w:rPr>
          <w:color w:val="000000"/>
        </w:rPr>
        <w:t>Нем</w:t>
      </w:r>
      <w:r>
        <w:rPr>
          <w:color w:val="000000"/>
        </w:rPr>
        <w:t>енского</w:t>
      </w:r>
      <w:proofErr w:type="spellEnd"/>
      <w:r>
        <w:rPr>
          <w:color w:val="000000"/>
        </w:rPr>
        <w:t>. – М., Просвещение, 2017</w:t>
      </w:r>
      <w:r w:rsidR="001E17C5" w:rsidRPr="00ED727C">
        <w:rPr>
          <w:color w:val="000000"/>
        </w:rPr>
        <w:t>.</w:t>
      </w:r>
    </w:p>
    <w:p w:rsidR="001E17C5" w:rsidRPr="00ED727C" w:rsidRDefault="001E17C5" w:rsidP="001E17C5">
      <w:pPr>
        <w:pStyle w:val="a3"/>
      </w:pPr>
    </w:p>
    <w:p w:rsidR="001E17C5" w:rsidRDefault="001E17C5" w:rsidP="00CE32AD">
      <w:pPr>
        <w:pStyle w:val="a3"/>
      </w:pPr>
    </w:p>
    <w:sectPr w:rsidR="001E17C5" w:rsidSect="007B248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31C8"/>
    <w:multiLevelType w:val="hybridMultilevel"/>
    <w:tmpl w:val="11BE0A16"/>
    <w:lvl w:ilvl="0" w:tplc="4944255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F4E44"/>
    <w:multiLevelType w:val="hybridMultilevel"/>
    <w:tmpl w:val="BAF4C3B2"/>
    <w:lvl w:ilvl="0" w:tplc="4944255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B24CA"/>
    <w:multiLevelType w:val="hybridMultilevel"/>
    <w:tmpl w:val="2A186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E77AAB"/>
    <w:multiLevelType w:val="hybridMultilevel"/>
    <w:tmpl w:val="8BD28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2A6AA6"/>
    <w:multiLevelType w:val="hybridMultilevel"/>
    <w:tmpl w:val="428202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FA1A60"/>
    <w:multiLevelType w:val="hybridMultilevel"/>
    <w:tmpl w:val="3B42B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14631"/>
    <w:multiLevelType w:val="hybridMultilevel"/>
    <w:tmpl w:val="010C884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CE6F32"/>
    <w:multiLevelType w:val="hybridMultilevel"/>
    <w:tmpl w:val="80FA8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B5CF8"/>
    <w:multiLevelType w:val="hybridMultilevel"/>
    <w:tmpl w:val="DAA46722"/>
    <w:lvl w:ilvl="0" w:tplc="49442556">
      <w:start w:val="1"/>
      <w:numFmt w:val="bullet"/>
      <w:lvlText w:val="•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E17C5"/>
    <w:rsid w:val="00060500"/>
    <w:rsid w:val="0006588C"/>
    <w:rsid w:val="000A1637"/>
    <w:rsid w:val="000C4D89"/>
    <w:rsid w:val="000F184A"/>
    <w:rsid w:val="00146BC8"/>
    <w:rsid w:val="00170151"/>
    <w:rsid w:val="001C3644"/>
    <w:rsid w:val="001E17C5"/>
    <w:rsid w:val="0021501A"/>
    <w:rsid w:val="002232EE"/>
    <w:rsid w:val="00225C01"/>
    <w:rsid w:val="00260026"/>
    <w:rsid w:val="00290785"/>
    <w:rsid w:val="003049D3"/>
    <w:rsid w:val="00315CBE"/>
    <w:rsid w:val="00361031"/>
    <w:rsid w:val="00362C2E"/>
    <w:rsid w:val="003642E5"/>
    <w:rsid w:val="00374826"/>
    <w:rsid w:val="003F4077"/>
    <w:rsid w:val="0041089B"/>
    <w:rsid w:val="0041438E"/>
    <w:rsid w:val="00435314"/>
    <w:rsid w:val="0044501B"/>
    <w:rsid w:val="0046595D"/>
    <w:rsid w:val="004F7E4C"/>
    <w:rsid w:val="00657A8F"/>
    <w:rsid w:val="006A7560"/>
    <w:rsid w:val="006F6427"/>
    <w:rsid w:val="0070383D"/>
    <w:rsid w:val="00751823"/>
    <w:rsid w:val="00751E29"/>
    <w:rsid w:val="00781F82"/>
    <w:rsid w:val="00785BE7"/>
    <w:rsid w:val="007B248C"/>
    <w:rsid w:val="007C796A"/>
    <w:rsid w:val="007D38A4"/>
    <w:rsid w:val="007E5862"/>
    <w:rsid w:val="0089590C"/>
    <w:rsid w:val="008A3A49"/>
    <w:rsid w:val="008D7DA4"/>
    <w:rsid w:val="008E32EB"/>
    <w:rsid w:val="008E3F14"/>
    <w:rsid w:val="00901EC9"/>
    <w:rsid w:val="00902ACC"/>
    <w:rsid w:val="00910F8A"/>
    <w:rsid w:val="009A4B01"/>
    <w:rsid w:val="00A21DE3"/>
    <w:rsid w:val="00A535BC"/>
    <w:rsid w:val="00A764CB"/>
    <w:rsid w:val="00AB78C6"/>
    <w:rsid w:val="00B21DE0"/>
    <w:rsid w:val="00BB168B"/>
    <w:rsid w:val="00C00767"/>
    <w:rsid w:val="00C32EF3"/>
    <w:rsid w:val="00C46415"/>
    <w:rsid w:val="00C5667A"/>
    <w:rsid w:val="00C63425"/>
    <w:rsid w:val="00C96B18"/>
    <w:rsid w:val="00CB077A"/>
    <w:rsid w:val="00CE32AD"/>
    <w:rsid w:val="00CE3EDA"/>
    <w:rsid w:val="00CF139F"/>
    <w:rsid w:val="00D5626F"/>
    <w:rsid w:val="00DD071D"/>
    <w:rsid w:val="00DE2081"/>
    <w:rsid w:val="00E362A4"/>
    <w:rsid w:val="00E82646"/>
    <w:rsid w:val="00EA12CB"/>
    <w:rsid w:val="00F41C74"/>
    <w:rsid w:val="00F43925"/>
    <w:rsid w:val="00F60C9C"/>
    <w:rsid w:val="00F63A99"/>
    <w:rsid w:val="00F97AB8"/>
    <w:rsid w:val="00FB651D"/>
    <w:rsid w:val="00FE1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HTML Preformatted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7C5"/>
  </w:style>
  <w:style w:type="paragraph" w:styleId="1">
    <w:name w:val="heading 1"/>
    <w:basedOn w:val="a"/>
    <w:next w:val="a"/>
    <w:link w:val="10"/>
    <w:uiPriority w:val="9"/>
    <w:rsid w:val="00CE32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97AB8"/>
    <w:pPr>
      <w:spacing w:after="0" w:line="240" w:lineRule="auto"/>
    </w:pPr>
    <w:rPr>
      <w:rFonts w:eastAsia="Calibri"/>
      <w:szCs w:val="22"/>
    </w:rPr>
  </w:style>
  <w:style w:type="paragraph" w:styleId="2">
    <w:name w:val="Body Text Indent 2"/>
    <w:basedOn w:val="a"/>
    <w:link w:val="20"/>
    <w:uiPriority w:val="99"/>
    <w:rsid w:val="001E17C5"/>
    <w:pPr>
      <w:spacing w:after="120" w:line="480" w:lineRule="auto"/>
      <w:ind w:left="283"/>
    </w:pPr>
    <w:rPr>
      <w:rFonts w:ascii="Calibri" w:eastAsia="Calibri" w:hAnsi="Calibri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E17C5"/>
    <w:rPr>
      <w:rFonts w:ascii="Calibri" w:eastAsia="Calibri" w:hAnsi="Calibri"/>
      <w:sz w:val="20"/>
      <w:szCs w:val="20"/>
      <w:lang w:eastAsia="ru-RU"/>
    </w:rPr>
  </w:style>
  <w:style w:type="character" w:customStyle="1" w:styleId="FontStyle11">
    <w:name w:val="Font Style11"/>
    <w:uiPriority w:val="99"/>
    <w:rsid w:val="001E17C5"/>
    <w:rPr>
      <w:rFonts w:ascii="Times New Roman" w:hAnsi="Times New Roman"/>
      <w:sz w:val="30"/>
    </w:rPr>
  </w:style>
  <w:style w:type="paragraph" w:customStyle="1" w:styleId="Style1">
    <w:name w:val="Style1"/>
    <w:basedOn w:val="a"/>
    <w:uiPriority w:val="99"/>
    <w:rsid w:val="001E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paragraph" w:customStyle="1" w:styleId="Style5">
    <w:name w:val="Style5"/>
    <w:basedOn w:val="a"/>
    <w:uiPriority w:val="99"/>
    <w:rsid w:val="001E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paragraph" w:customStyle="1" w:styleId="Style10">
    <w:name w:val="Style10"/>
    <w:basedOn w:val="a"/>
    <w:uiPriority w:val="99"/>
    <w:rsid w:val="001E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character" w:customStyle="1" w:styleId="FontStyle14">
    <w:name w:val="Font Style14"/>
    <w:uiPriority w:val="99"/>
    <w:rsid w:val="001E17C5"/>
    <w:rPr>
      <w:rFonts w:ascii="Arial" w:hAnsi="Arial"/>
      <w:sz w:val="20"/>
    </w:rPr>
  </w:style>
  <w:style w:type="character" w:customStyle="1" w:styleId="FontStyle15">
    <w:name w:val="Font Style15"/>
    <w:uiPriority w:val="99"/>
    <w:rsid w:val="001E17C5"/>
    <w:rPr>
      <w:rFonts w:ascii="Arial" w:hAnsi="Arial"/>
      <w:b/>
      <w:sz w:val="20"/>
    </w:rPr>
  </w:style>
  <w:style w:type="character" w:customStyle="1" w:styleId="10">
    <w:name w:val="Заголовок 1 Знак"/>
    <w:basedOn w:val="a0"/>
    <w:link w:val="1"/>
    <w:uiPriority w:val="9"/>
    <w:rsid w:val="00CE32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rsid w:val="00781F82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8A3A49"/>
    <w:rPr>
      <w:rFonts w:eastAsia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4071</Words>
  <Characters>23209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2016-06-08T13:50:00Z</dcterms:created>
  <dcterms:modified xsi:type="dcterms:W3CDTF">2017-11-02T07:50:00Z</dcterms:modified>
</cp:coreProperties>
</file>