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53" w:rsidRDefault="00880E53" w:rsidP="00880E53">
      <w:pPr>
        <w:pStyle w:val="Textbody"/>
        <w:ind w:right="510"/>
        <w:rPr>
          <w:sz w:val="28"/>
          <w:szCs w:val="28"/>
        </w:rPr>
      </w:pPr>
    </w:p>
    <w:p w:rsidR="00880E53" w:rsidRPr="00D725C1" w:rsidRDefault="00880E53" w:rsidP="00880E53">
      <w:pPr>
        <w:pStyle w:val="Textbody"/>
        <w:ind w:right="510"/>
        <w:jc w:val="center"/>
        <w:rPr>
          <w:lang w:val="ru-RU"/>
        </w:rPr>
      </w:pPr>
      <w:r>
        <w:rPr>
          <w:b/>
          <w:sz w:val="28"/>
          <w:szCs w:val="28"/>
          <w:lang w:val="ru-RU"/>
        </w:rPr>
        <w:t xml:space="preserve"> </w:t>
      </w:r>
      <w:r>
        <w:rPr>
          <w:b/>
          <w:sz w:val="32"/>
          <w:szCs w:val="32"/>
          <w:lang w:val="ru-RU"/>
        </w:rPr>
        <w:t>КОЛЛЕКТИВНЫЙ ДОГОВОР</w:t>
      </w:r>
    </w:p>
    <w:p w:rsidR="00880E53" w:rsidRDefault="00880E53" w:rsidP="00880E53">
      <w:pPr>
        <w:pStyle w:val="Heading4"/>
        <w:pBdr>
          <w:bottom w:val="single" w:sz="8" w:space="0" w:color="000000"/>
        </w:pBdr>
        <w:ind w:right="510"/>
        <w:jc w:val="center"/>
        <w:outlineLvl w:val="9"/>
        <w:rPr>
          <w:sz w:val="32"/>
          <w:szCs w:val="32"/>
          <w:lang w:val="ru-RU"/>
        </w:rPr>
      </w:pPr>
      <w:r>
        <w:rPr>
          <w:sz w:val="32"/>
          <w:szCs w:val="32"/>
          <w:lang w:val="ru-RU"/>
        </w:rPr>
        <w:t>МУНИЦИПАЛЬНОГО ОБЩЕОБРАЗОВАТЕЛЬНОГО УЧРЕЖДЕНИЯ</w:t>
      </w:r>
    </w:p>
    <w:p w:rsidR="00880E53" w:rsidRPr="00D725C1" w:rsidRDefault="00880E53" w:rsidP="00880E53">
      <w:pPr>
        <w:pStyle w:val="Textbody"/>
        <w:pBdr>
          <w:bottom w:val="single" w:sz="8" w:space="0" w:color="000000"/>
        </w:pBdr>
        <w:tabs>
          <w:tab w:val="left" w:pos="3405"/>
        </w:tabs>
        <w:ind w:right="510"/>
        <w:jc w:val="center"/>
        <w:rPr>
          <w:lang w:val="ru-RU"/>
        </w:rPr>
      </w:pPr>
      <w:r>
        <w:rPr>
          <w:sz w:val="36"/>
          <w:szCs w:val="36"/>
          <w:lang w:val="ru-RU"/>
        </w:rPr>
        <w:t>«</w:t>
      </w:r>
      <w:r>
        <w:rPr>
          <w:sz w:val="32"/>
          <w:szCs w:val="32"/>
          <w:lang w:val="ru-RU"/>
        </w:rPr>
        <w:t>КОСКОВСКО-ГОРСКАЯ ОСНОВНАЯ ОБЩЕОБРАЗОВАТЕЛЬНАЯ  ШКОЛА»</w:t>
      </w:r>
    </w:p>
    <w:p w:rsidR="00880E53" w:rsidRDefault="00880E53" w:rsidP="00880E53">
      <w:pPr>
        <w:pStyle w:val="Textbody"/>
        <w:pBdr>
          <w:bottom w:val="single" w:sz="8" w:space="0" w:color="000000"/>
        </w:pBdr>
        <w:ind w:right="510"/>
        <w:jc w:val="center"/>
        <w:rPr>
          <w:sz w:val="32"/>
          <w:szCs w:val="32"/>
          <w:lang w:val="ru-RU"/>
        </w:rPr>
      </w:pPr>
    </w:p>
    <w:p w:rsidR="00880E53" w:rsidRDefault="00880E53" w:rsidP="00880E53">
      <w:pPr>
        <w:pStyle w:val="Textbody"/>
        <w:ind w:right="510"/>
        <w:jc w:val="center"/>
        <w:rPr>
          <w:sz w:val="32"/>
          <w:szCs w:val="32"/>
          <w:lang w:val="ru-RU"/>
        </w:rPr>
      </w:pPr>
      <w:r>
        <w:rPr>
          <w:sz w:val="32"/>
          <w:szCs w:val="32"/>
          <w:lang w:val="ru-RU"/>
        </w:rPr>
        <w:t>на   2016 — 2019 го</w:t>
      </w:r>
      <w:proofErr w:type="gramStart"/>
      <w:r>
        <w:rPr>
          <w:sz w:val="32"/>
          <w:szCs w:val="32"/>
          <w:lang w:val="ru-RU"/>
        </w:rPr>
        <w:t>д(</w:t>
      </w:r>
      <w:proofErr w:type="gramEnd"/>
      <w:r>
        <w:rPr>
          <w:sz w:val="32"/>
          <w:szCs w:val="32"/>
          <w:lang w:val="ru-RU"/>
        </w:rPr>
        <w:t>ы)</w:t>
      </w:r>
    </w:p>
    <w:p w:rsidR="00880E53" w:rsidRDefault="00880E53" w:rsidP="00880E53">
      <w:pPr>
        <w:pStyle w:val="Textbody"/>
        <w:ind w:right="510"/>
        <w:rPr>
          <w:sz w:val="32"/>
          <w:szCs w:val="32"/>
          <w:lang w:val="ru-RU"/>
        </w:rPr>
      </w:pPr>
      <w:r>
        <w:rPr>
          <w:sz w:val="32"/>
          <w:szCs w:val="32"/>
          <w:lang w:val="ru-RU"/>
        </w:rPr>
        <w:t xml:space="preserve">  </w:t>
      </w:r>
      <w:proofErr w:type="gramStart"/>
      <w:r>
        <w:rPr>
          <w:sz w:val="32"/>
          <w:szCs w:val="32"/>
          <w:lang w:val="ru-RU"/>
        </w:rPr>
        <w:t>Принят</w:t>
      </w:r>
      <w:proofErr w:type="gramEnd"/>
      <w:r>
        <w:rPr>
          <w:sz w:val="32"/>
          <w:szCs w:val="32"/>
          <w:lang w:val="ru-RU"/>
        </w:rPr>
        <w:t xml:space="preserve"> на общем собрании</w:t>
      </w:r>
    </w:p>
    <w:p w:rsidR="00880E53" w:rsidRDefault="00880E53" w:rsidP="00880E53">
      <w:pPr>
        <w:pStyle w:val="Textbody"/>
        <w:ind w:right="510"/>
        <w:rPr>
          <w:sz w:val="32"/>
          <w:szCs w:val="32"/>
          <w:lang w:val="ru-RU"/>
        </w:rPr>
      </w:pPr>
      <w:r>
        <w:rPr>
          <w:sz w:val="32"/>
          <w:szCs w:val="32"/>
          <w:lang w:val="ru-RU"/>
        </w:rPr>
        <w:t xml:space="preserve"> работников Муниципального общеобразовательного</w:t>
      </w:r>
    </w:p>
    <w:p w:rsidR="00880E53" w:rsidRDefault="00880E53" w:rsidP="00880E53">
      <w:pPr>
        <w:pStyle w:val="Textbody"/>
        <w:ind w:right="510"/>
        <w:rPr>
          <w:sz w:val="32"/>
          <w:szCs w:val="32"/>
          <w:lang w:val="ru-RU"/>
        </w:rPr>
      </w:pPr>
      <w:r>
        <w:rPr>
          <w:sz w:val="32"/>
          <w:szCs w:val="32"/>
          <w:lang w:val="ru-RU"/>
        </w:rPr>
        <w:t>учреждения</w:t>
      </w:r>
      <w:proofErr w:type="gramStart"/>
      <w:r>
        <w:rPr>
          <w:sz w:val="32"/>
          <w:szCs w:val="32"/>
          <w:lang w:val="ru-RU"/>
        </w:rPr>
        <w:t>«К</w:t>
      </w:r>
      <w:proofErr w:type="gramEnd"/>
      <w:r>
        <w:rPr>
          <w:sz w:val="32"/>
          <w:szCs w:val="32"/>
          <w:lang w:val="ru-RU"/>
        </w:rPr>
        <w:t>осковско-Горская основная</w:t>
      </w:r>
    </w:p>
    <w:p w:rsidR="00880E53" w:rsidRDefault="00880E53" w:rsidP="00880E53">
      <w:pPr>
        <w:pStyle w:val="Textbody"/>
        <w:ind w:right="510"/>
        <w:rPr>
          <w:sz w:val="32"/>
          <w:szCs w:val="32"/>
          <w:lang w:val="ru-RU"/>
        </w:rPr>
      </w:pPr>
      <w:r>
        <w:rPr>
          <w:sz w:val="32"/>
          <w:szCs w:val="32"/>
          <w:lang w:val="ru-RU"/>
        </w:rPr>
        <w:t>общеобразовательная школа»</w:t>
      </w:r>
    </w:p>
    <w:p w:rsidR="00880E53" w:rsidRDefault="00880E53" w:rsidP="00880E53">
      <w:pPr>
        <w:pStyle w:val="Textbody"/>
        <w:ind w:right="510"/>
        <w:rPr>
          <w:sz w:val="32"/>
          <w:szCs w:val="32"/>
          <w:lang w:val="ru-RU"/>
        </w:rPr>
      </w:pPr>
      <w:r>
        <w:rPr>
          <w:sz w:val="32"/>
          <w:szCs w:val="32"/>
          <w:lang w:val="ru-RU"/>
        </w:rPr>
        <w:t xml:space="preserve">         «____» _____________2016г.</w:t>
      </w:r>
    </w:p>
    <w:p w:rsidR="00880E53" w:rsidRPr="00D725C1" w:rsidRDefault="00880E53" w:rsidP="00880E53">
      <w:pPr>
        <w:pStyle w:val="Textbody"/>
        <w:ind w:right="510"/>
        <w:rPr>
          <w:lang w:val="ru-RU"/>
        </w:rPr>
      </w:pPr>
      <w:r>
        <w:rPr>
          <w:b/>
          <w:sz w:val="32"/>
          <w:szCs w:val="32"/>
          <w:lang w:val="ru-RU"/>
        </w:rPr>
        <w:t>От работодателя:                                                   От работников:</w:t>
      </w:r>
    </w:p>
    <w:p w:rsidR="00880E53" w:rsidRDefault="00880E53" w:rsidP="00880E53">
      <w:pPr>
        <w:pStyle w:val="Textbody"/>
        <w:ind w:right="510"/>
        <w:rPr>
          <w:sz w:val="32"/>
          <w:szCs w:val="32"/>
          <w:lang w:val="ru-RU"/>
        </w:rPr>
      </w:pPr>
    </w:p>
    <w:p w:rsidR="00880E53" w:rsidRDefault="00880E53" w:rsidP="00880E53">
      <w:pPr>
        <w:pStyle w:val="Textbody"/>
        <w:ind w:right="510"/>
        <w:rPr>
          <w:sz w:val="32"/>
          <w:szCs w:val="32"/>
          <w:lang w:val="ru-RU"/>
        </w:rPr>
      </w:pPr>
      <w:r>
        <w:rPr>
          <w:sz w:val="32"/>
          <w:szCs w:val="32"/>
          <w:lang w:val="ru-RU"/>
        </w:rPr>
        <w:t xml:space="preserve">Руководитель                                        Представитель   работников                                                          </w:t>
      </w:r>
    </w:p>
    <w:p w:rsidR="00880E53" w:rsidRDefault="00880E53" w:rsidP="00880E53">
      <w:pPr>
        <w:pStyle w:val="Textbody"/>
        <w:ind w:right="510"/>
        <w:rPr>
          <w:sz w:val="32"/>
          <w:szCs w:val="32"/>
          <w:lang w:val="ru-RU"/>
        </w:rPr>
      </w:pPr>
      <w:r>
        <w:rPr>
          <w:sz w:val="32"/>
          <w:szCs w:val="32"/>
          <w:lang w:val="ru-RU"/>
        </w:rPr>
        <w:t>образовательного учреждения        образовательного учреждения</w:t>
      </w:r>
    </w:p>
    <w:p w:rsidR="00880E53" w:rsidRDefault="00880E53" w:rsidP="00880E53">
      <w:pPr>
        <w:pStyle w:val="Textbody"/>
        <w:ind w:right="510"/>
        <w:rPr>
          <w:sz w:val="32"/>
          <w:szCs w:val="32"/>
          <w:lang w:val="ru-RU"/>
        </w:rPr>
      </w:pPr>
      <w:r>
        <w:rPr>
          <w:sz w:val="32"/>
          <w:szCs w:val="32"/>
          <w:lang w:val="ru-RU"/>
        </w:rPr>
        <w:t xml:space="preserve"> Гусева В.В.                                                       Фомина Н.И.                                                  </w:t>
      </w:r>
    </w:p>
    <w:p w:rsidR="00880E53" w:rsidRDefault="00880E53" w:rsidP="00880E53">
      <w:pPr>
        <w:pStyle w:val="Textbody"/>
        <w:ind w:right="510"/>
        <w:rPr>
          <w:sz w:val="32"/>
          <w:szCs w:val="32"/>
          <w:lang w:val="ru-RU"/>
        </w:rPr>
      </w:pPr>
      <w:r>
        <w:rPr>
          <w:sz w:val="32"/>
          <w:szCs w:val="32"/>
          <w:lang w:val="ru-RU"/>
        </w:rPr>
        <w:t>____________________                           ______________________</w:t>
      </w:r>
    </w:p>
    <w:p w:rsidR="00880E53" w:rsidRDefault="00880E53" w:rsidP="00880E53">
      <w:pPr>
        <w:pStyle w:val="Textbody"/>
        <w:ind w:right="510"/>
        <w:rPr>
          <w:sz w:val="32"/>
          <w:szCs w:val="32"/>
          <w:lang w:val="ru-RU"/>
        </w:rPr>
      </w:pPr>
      <w:r>
        <w:rPr>
          <w:sz w:val="32"/>
          <w:szCs w:val="32"/>
          <w:lang w:val="ru-RU"/>
        </w:rPr>
        <w:t xml:space="preserve">М.П.                                                              Зарегистрирован в                                          </w:t>
      </w:r>
    </w:p>
    <w:p w:rsidR="00880E53" w:rsidRDefault="00880E53" w:rsidP="00880E53">
      <w:pPr>
        <w:pStyle w:val="Textbody"/>
        <w:ind w:right="510"/>
        <w:rPr>
          <w:sz w:val="32"/>
          <w:szCs w:val="32"/>
          <w:lang w:val="ru-RU"/>
        </w:rPr>
      </w:pPr>
      <w:r>
        <w:rPr>
          <w:sz w:val="32"/>
          <w:szCs w:val="32"/>
          <w:lang w:val="ru-RU"/>
        </w:rPr>
        <w:t xml:space="preserve">                                                Администрации Рамешковского р-</w:t>
      </w:r>
      <w:r>
        <w:rPr>
          <w:sz w:val="32"/>
          <w:szCs w:val="32"/>
          <w:lang w:val="ru-RU"/>
        </w:rPr>
        <w:lastRenderedPageBreak/>
        <w:t>на</w:t>
      </w:r>
    </w:p>
    <w:p w:rsidR="00880E53" w:rsidRDefault="00880E53" w:rsidP="00880E53">
      <w:pPr>
        <w:pStyle w:val="Textbody"/>
        <w:ind w:right="510"/>
        <w:rPr>
          <w:sz w:val="32"/>
          <w:szCs w:val="32"/>
          <w:lang w:val="ru-RU"/>
        </w:rPr>
      </w:pPr>
      <w:r>
        <w:rPr>
          <w:sz w:val="32"/>
          <w:szCs w:val="32"/>
          <w:lang w:val="ru-RU"/>
        </w:rPr>
        <w:t xml:space="preserve">                                                 «_____»_________________ 2016 г.</w:t>
      </w:r>
    </w:p>
    <w:p w:rsidR="00880E53" w:rsidRDefault="00880E53" w:rsidP="00880E53">
      <w:pPr>
        <w:pStyle w:val="Textbody"/>
        <w:ind w:right="510"/>
        <w:rPr>
          <w:sz w:val="32"/>
          <w:szCs w:val="32"/>
          <w:lang w:val="ru-RU"/>
        </w:rPr>
      </w:pPr>
      <w:r>
        <w:rPr>
          <w:sz w:val="32"/>
          <w:szCs w:val="32"/>
          <w:lang w:val="ru-RU"/>
        </w:rPr>
        <w:t xml:space="preserve">                                                 Регистрационный  №______</w:t>
      </w:r>
    </w:p>
    <w:p w:rsidR="00880E53" w:rsidRDefault="00880E53" w:rsidP="00880E53">
      <w:pPr>
        <w:pStyle w:val="Textbody"/>
        <w:ind w:right="510"/>
        <w:jc w:val="center"/>
        <w:rPr>
          <w:sz w:val="28"/>
          <w:szCs w:val="28"/>
          <w:lang w:val="ru-RU"/>
        </w:rPr>
      </w:pPr>
    </w:p>
    <w:p w:rsidR="00880E53" w:rsidRPr="00D725C1" w:rsidRDefault="00880E53" w:rsidP="00880E53">
      <w:pPr>
        <w:pStyle w:val="Textbody"/>
        <w:ind w:right="510"/>
        <w:jc w:val="center"/>
        <w:rPr>
          <w:lang w:val="ru-RU"/>
        </w:rPr>
      </w:pPr>
      <w:r>
        <w:rPr>
          <w:b/>
          <w:sz w:val="28"/>
          <w:szCs w:val="28"/>
        </w:rPr>
        <w:t>I</w:t>
      </w:r>
      <w:r>
        <w:rPr>
          <w:b/>
          <w:sz w:val="28"/>
          <w:szCs w:val="28"/>
          <w:lang w:val="ru-RU"/>
        </w:rPr>
        <w:t>. Общие положения</w:t>
      </w:r>
    </w:p>
    <w:p w:rsidR="00880E53" w:rsidRDefault="00880E53" w:rsidP="00880E53">
      <w:pPr>
        <w:pStyle w:val="Textbody"/>
        <w:ind w:right="510"/>
        <w:jc w:val="both"/>
        <w:rPr>
          <w:sz w:val="28"/>
          <w:szCs w:val="28"/>
          <w:lang w:val="ru-RU"/>
        </w:rPr>
      </w:pPr>
      <w:r>
        <w:rPr>
          <w:sz w:val="28"/>
          <w:szCs w:val="28"/>
          <w:lang w:val="ru-RU"/>
        </w:rPr>
        <w:t xml:space="preserve">1.1. Настоящий коллективный договор является правовым актом, регулирующим социально-трудовые отношения   в _Муниципальном общеобразовательном учреждении «Косковско-Горская основная общеобразовательная школа» и устанавливающим взаимные обязательства между работодателем и  работниками в  лице их представителя.  </w:t>
      </w:r>
    </w:p>
    <w:p w:rsidR="00880E53" w:rsidRDefault="00880E53" w:rsidP="00880E53">
      <w:pPr>
        <w:pStyle w:val="Textbody"/>
        <w:ind w:right="510"/>
        <w:jc w:val="both"/>
        <w:rPr>
          <w:sz w:val="28"/>
          <w:szCs w:val="28"/>
          <w:lang w:val="ru-RU"/>
        </w:rPr>
      </w:pPr>
      <w:r>
        <w:rPr>
          <w:sz w:val="28"/>
          <w:szCs w:val="28"/>
          <w:lang w:val="ru-RU"/>
        </w:rPr>
        <w:t>1.2. Сторонами коллективного договора являются: работодатель Муниципальное общеобразовательное учреждение «Косковско-Горская  основная  общеобразовательная школа», представленный в лице директора Гусевой Валентины Викторовны, именуемый далее «Работодатель», и работники учреждения, именуемые далее «Работники», представленные полномочным представителем работников в лице  Фоминой Надежды Ивановны.</w:t>
      </w:r>
    </w:p>
    <w:p w:rsidR="00880E53" w:rsidRDefault="00880E53" w:rsidP="00880E53">
      <w:pPr>
        <w:pStyle w:val="Textbody"/>
        <w:ind w:right="510"/>
        <w:jc w:val="both"/>
        <w:rPr>
          <w:sz w:val="28"/>
          <w:szCs w:val="28"/>
          <w:lang w:val="ru-RU"/>
        </w:rPr>
      </w:pPr>
      <w:r>
        <w:rPr>
          <w:sz w:val="28"/>
          <w:szCs w:val="28"/>
          <w:lang w:val="ru-RU"/>
        </w:rPr>
        <w:t>1.3.Коллективный договор заключен полномочными представителями сторон на равноправной основе в целях:</w:t>
      </w:r>
    </w:p>
    <w:p w:rsidR="00880E53" w:rsidRDefault="00880E53" w:rsidP="00880E53">
      <w:pPr>
        <w:pStyle w:val="Textbody"/>
        <w:numPr>
          <w:ilvl w:val="0"/>
          <w:numId w:val="1"/>
        </w:numPr>
        <w:ind w:right="510"/>
        <w:jc w:val="both"/>
        <w:rPr>
          <w:sz w:val="28"/>
          <w:szCs w:val="28"/>
          <w:lang w:val="ru-RU"/>
        </w:rPr>
      </w:pPr>
      <w:r>
        <w:rPr>
          <w:sz w:val="28"/>
          <w:szCs w:val="28"/>
          <w:lang w:val="ru-RU"/>
        </w:rPr>
        <w:t>совершенствования системы социально-трудовых отношений в учреждении, способствующей стабильной работе учреждения;</w:t>
      </w:r>
    </w:p>
    <w:p w:rsidR="00880E53" w:rsidRDefault="00880E53" w:rsidP="00880E53">
      <w:pPr>
        <w:pStyle w:val="Textbody"/>
        <w:numPr>
          <w:ilvl w:val="0"/>
          <w:numId w:val="1"/>
        </w:numPr>
        <w:ind w:right="510"/>
        <w:jc w:val="both"/>
        <w:rPr>
          <w:sz w:val="28"/>
          <w:szCs w:val="28"/>
          <w:lang w:val="ru-RU"/>
        </w:rPr>
      </w:pPr>
      <w:r>
        <w:rPr>
          <w:sz w:val="28"/>
          <w:szCs w:val="28"/>
          <w:lang w:val="ru-RU"/>
        </w:rPr>
        <w:t>закрепления трудовых прав и гарантий работников, улучшающих положение работников по сравнению с действующим законодательством;</w:t>
      </w:r>
    </w:p>
    <w:p w:rsidR="00880E53" w:rsidRDefault="00880E53" w:rsidP="00880E53">
      <w:pPr>
        <w:pStyle w:val="Textbody"/>
        <w:numPr>
          <w:ilvl w:val="0"/>
          <w:numId w:val="1"/>
        </w:numPr>
        <w:ind w:right="510"/>
        <w:jc w:val="both"/>
        <w:rPr>
          <w:sz w:val="28"/>
          <w:szCs w:val="28"/>
          <w:lang w:val="ru-RU"/>
        </w:rPr>
      </w:pPr>
      <w:r>
        <w:rPr>
          <w:sz w:val="28"/>
          <w:szCs w:val="28"/>
          <w:lang w:val="ru-RU"/>
        </w:rPr>
        <w:t>реализации принципов социального партнерства и взаимной ответственности сторон за принятые обязательства.</w:t>
      </w:r>
    </w:p>
    <w:p w:rsidR="00880E53" w:rsidRDefault="00880E53" w:rsidP="00880E53">
      <w:pPr>
        <w:pStyle w:val="Textbody"/>
        <w:ind w:right="510"/>
        <w:jc w:val="both"/>
        <w:rPr>
          <w:sz w:val="28"/>
          <w:szCs w:val="28"/>
          <w:lang w:val="ru-RU"/>
        </w:rPr>
      </w:pPr>
      <w:r>
        <w:rPr>
          <w:sz w:val="28"/>
          <w:szCs w:val="28"/>
          <w:lang w:val="ru-RU"/>
        </w:rPr>
        <w:t>1.4.Стороны коллективного договора в своей совместной деятельности выступают равноправными деловыми партнерами.</w:t>
      </w:r>
    </w:p>
    <w:p w:rsidR="00880E53" w:rsidRDefault="00880E53" w:rsidP="00880E53">
      <w:pPr>
        <w:pStyle w:val="Textbody"/>
        <w:ind w:right="510"/>
        <w:jc w:val="both"/>
        <w:rPr>
          <w:sz w:val="28"/>
          <w:szCs w:val="28"/>
          <w:lang w:val="ru-RU"/>
        </w:rPr>
      </w:pPr>
      <w:r>
        <w:rPr>
          <w:sz w:val="28"/>
          <w:szCs w:val="28"/>
          <w:lang w:val="ru-RU"/>
        </w:rPr>
        <w:t>1.5. Действие настоящего коллективного договора распространяется на всех работников учреждения.</w:t>
      </w:r>
    </w:p>
    <w:p w:rsidR="00880E53" w:rsidRDefault="00880E53" w:rsidP="00880E53">
      <w:pPr>
        <w:pStyle w:val="Textbody"/>
        <w:ind w:right="510"/>
        <w:jc w:val="both"/>
        <w:rPr>
          <w:sz w:val="28"/>
          <w:szCs w:val="28"/>
          <w:lang w:val="ru-RU"/>
        </w:rPr>
      </w:pPr>
      <w:r>
        <w:rPr>
          <w:sz w:val="28"/>
          <w:szCs w:val="28"/>
          <w:lang w:val="ru-RU"/>
        </w:rPr>
        <w:t>1.6. Коллективный договор заключен на срок 3 года и вступает в силу с момента подписания его сторонами.</w:t>
      </w:r>
    </w:p>
    <w:p w:rsidR="00880E53" w:rsidRDefault="00880E53" w:rsidP="00880E53">
      <w:pPr>
        <w:pStyle w:val="Textbody"/>
        <w:ind w:right="510"/>
        <w:jc w:val="both"/>
        <w:rPr>
          <w:sz w:val="28"/>
          <w:szCs w:val="28"/>
          <w:lang w:val="ru-RU"/>
        </w:rPr>
      </w:pPr>
      <w:r>
        <w:rPr>
          <w:sz w:val="28"/>
          <w:szCs w:val="28"/>
          <w:lang w:val="ru-RU"/>
        </w:rPr>
        <w:lastRenderedPageBreak/>
        <w:t>1.7.В коллективный договор по взаимному согласию сторон могут быть внесены изменения и дополнения, которые оформляются приложением к коллективному договору.</w:t>
      </w:r>
    </w:p>
    <w:p w:rsidR="00880E53" w:rsidRDefault="00880E53" w:rsidP="00880E53">
      <w:pPr>
        <w:pStyle w:val="Textbody"/>
        <w:numPr>
          <w:ilvl w:val="1"/>
          <w:numId w:val="2"/>
        </w:numPr>
        <w:ind w:right="510"/>
        <w:jc w:val="both"/>
        <w:rPr>
          <w:sz w:val="28"/>
          <w:szCs w:val="28"/>
          <w:lang w:val="ru-RU"/>
        </w:rPr>
      </w:pPr>
      <w:r>
        <w:rPr>
          <w:sz w:val="28"/>
          <w:szCs w:val="28"/>
          <w:lang w:val="ru-RU"/>
        </w:rPr>
        <w:t>Локальные нормативные акты, издаваемые Работодателем, трудовые договоры,</w:t>
      </w:r>
    </w:p>
    <w:p w:rsidR="00880E53" w:rsidRDefault="00880E53" w:rsidP="00880E53">
      <w:pPr>
        <w:pStyle w:val="Textbody"/>
        <w:ind w:right="510"/>
        <w:jc w:val="both"/>
        <w:rPr>
          <w:sz w:val="28"/>
          <w:szCs w:val="28"/>
          <w:lang w:val="ru-RU"/>
        </w:rPr>
      </w:pPr>
      <w:r>
        <w:rPr>
          <w:sz w:val="28"/>
          <w:szCs w:val="28"/>
          <w:lang w:val="ru-RU"/>
        </w:rPr>
        <w:t>заключаемые с Работниками, не должны ухудшать положение Работников по сравнению с настоящим коллективным договором.</w:t>
      </w:r>
    </w:p>
    <w:p w:rsidR="00880E53" w:rsidRDefault="00880E53" w:rsidP="00880E53">
      <w:pPr>
        <w:pStyle w:val="Textbody"/>
        <w:ind w:right="510"/>
        <w:jc w:val="both"/>
        <w:rPr>
          <w:sz w:val="28"/>
          <w:szCs w:val="28"/>
          <w:lang w:val="ru-RU"/>
        </w:rPr>
      </w:pPr>
      <w:r>
        <w:rPr>
          <w:sz w:val="28"/>
          <w:szCs w:val="28"/>
          <w:lang w:val="ru-RU"/>
        </w:rPr>
        <w:t>1.9. Коллективный договор в течение семи дней со дня подписания направляется представителем работодателя на уведомительную регистрацию в орган по труду.</w:t>
      </w:r>
    </w:p>
    <w:p w:rsidR="00880E53" w:rsidRPr="00D725C1" w:rsidRDefault="00880E53" w:rsidP="00880E53">
      <w:pPr>
        <w:pStyle w:val="Textbody"/>
        <w:ind w:right="510"/>
        <w:jc w:val="center"/>
        <w:rPr>
          <w:lang w:val="ru-RU"/>
        </w:rPr>
      </w:pPr>
      <w:r>
        <w:rPr>
          <w:sz w:val="28"/>
          <w:szCs w:val="28"/>
          <w:lang w:val="ru-RU"/>
        </w:rPr>
        <w:t xml:space="preserve">    </w:t>
      </w:r>
      <w:r>
        <w:rPr>
          <w:b/>
          <w:bCs/>
          <w:sz w:val="28"/>
          <w:szCs w:val="28"/>
        </w:rPr>
        <w:t>II</w:t>
      </w:r>
      <w:r>
        <w:rPr>
          <w:b/>
          <w:bCs/>
          <w:sz w:val="28"/>
          <w:szCs w:val="28"/>
          <w:lang w:val="ru-RU"/>
        </w:rPr>
        <w:t>.Социальное партнерство и координация действий сторон коллективного договора</w:t>
      </w:r>
    </w:p>
    <w:p w:rsidR="00880E53" w:rsidRDefault="00880E53" w:rsidP="00880E53">
      <w:pPr>
        <w:pStyle w:val="Textbody"/>
        <w:ind w:right="510"/>
        <w:jc w:val="both"/>
        <w:rPr>
          <w:sz w:val="28"/>
          <w:szCs w:val="28"/>
          <w:lang w:val="ru-RU"/>
        </w:rPr>
      </w:pPr>
      <w:r>
        <w:rPr>
          <w:sz w:val="28"/>
          <w:szCs w:val="28"/>
          <w:lang w:val="ru-RU"/>
        </w:rPr>
        <w:t>2.1. В целях развития социального партнерства стороны обязуются:</w:t>
      </w:r>
    </w:p>
    <w:p w:rsidR="00880E53" w:rsidRDefault="00880E53" w:rsidP="00880E53">
      <w:pPr>
        <w:pStyle w:val="Textbody"/>
        <w:ind w:right="510"/>
        <w:jc w:val="both"/>
        <w:rPr>
          <w:sz w:val="28"/>
          <w:szCs w:val="28"/>
          <w:lang w:val="ru-RU"/>
        </w:rPr>
      </w:pPr>
      <w:r>
        <w:rPr>
          <w:sz w:val="28"/>
          <w:szCs w:val="28"/>
          <w:lang w:val="ru-RU"/>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880E53" w:rsidRDefault="00880E53" w:rsidP="00880E53">
      <w:pPr>
        <w:pStyle w:val="Textbody"/>
        <w:ind w:right="510"/>
        <w:jc w:val="both"/>
        <w:rPr>
          <w:sz w:val="28"/>
          <w:szCs w:val="28"/>
          <w:lang w:val="ru-RU"/>
        </w:rPr>
      </w:pPr>
      <w:r>
        <w:rPr>
          <w:sz w:val="28"/>
          <w:szCs w:val="28"/>
          <w:lang w:val="ru-RU"/>
        </w:rPr>
        <w:t>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w:t>
      </w:r>
    </w:p>
    <w:p w:rsidR="00880E53" w:rsidRDefault="00880E53" w:rsidP="00880E53">
      <w:pPr>
        <w:pStyle w:val="Textbody"/>
        <w:ind w:right="510"/>
        <w:jc w:val="both"/>
        <w:rPr>
          <w:sz w:val="28"/>
          <w:szCs w:val="28"/>
          <w:lang w:val="ru-RU"/>
        </w:rPr>
      </w:pPr>
      <w:r>
        <w:rPr>
          <w:sz w:val="28"/>
          <w:szCs w:val="28"/>
          <w:lang w:val="ru-RU"/>
        </w:rPr>
        <w:t>3) Содействовать реализации принципа государственно-общественного управления образованием.</w:t>
      </w:r>
    </w:p>
    <w:p w:rsidR="00880E53" w:rsidRDefault="00880E53" w:rsidP="00880E53">
      <w:pPr>
        <w:pStyle w:val="Textbody"/>
        <w:ind w:right="510"/>
        <w:jc w:val="both"/>
        <w:rPr>
          <w:sz w:val="28"/>
          <w:szCs w:val="28"/>
          <w:lang w:val="ru-RU"/>
        </w:rPr>
      </w:pPr>
      <w:r>
        <w:rPr>
          <w:sz w:val="28"/>
          <w:szCs w:val="28"/>
          <w:lang w:val="ru-RU"/>
        </w:rPr>
        <w:t>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880E53" w:rsidRDefault="00880E53" w:rsidP="00880E53">
      <w:pPr>
        <w:pStyle w:val="Textbody"/>
        <w:ind w:right="510"/>
        <w:jc w:val="both"/>
        <w:rPr>
          <w:sz w:val="28"/>
          <w:szCs w:val="28"/>
          <w:lang w:val="ru-RU"/>
        </w:rPr>
      </w:pPr>
      <w:r>
        <w:rPr>
          <w:sz w:val="28"/>
          <w:szCs w:val="28"/>
          <w:lang w:val="ru-RU"/>
        </w:rPr>
        <w:t>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w:t>
      </w:r>
    </w:p>
    <w:p w:rsidR="00880E53" w:rsidRDefault="00880E53" w:rsidP="00880E53">
      <w:pPr>
        <w:pStyle w:val="Textbody"/>
        <w:ind w:right="510"/>
        <w:jc w:val="both"/>
        <w:rPr>
          <w:sz w:val="28"/>
          <w:szCs w:val="28"/>
          <w:lang w:val="ru-RU"/>
        </w:rPr>
      </w:pPr>
      <w:r>
        <w:rPr>
          <w:sz w:val="28"/>
          <w:szCs w:val="28"/>
          <w:lang w:val="ru-RU"/>
        </w:rPr>
        <w:t xml:space="preserve">2.2. Стороны согласились, что работодатель заключает коллективный договор с полномочным  представителем работников, обеспечивает </w:t>
      </w:r>
      <w:r>
        <w:rPr>
          <w:sz w:val="28"/>
          <w:szCs w:val="28"/>
          <w:lang w:val="ru-RU"/>
        </w:rPr>
        <w:lastRenderedPageBreak/>
        <w:t>исполнение действующего в РФ  законодательства и не реже двух раз в год отчитывается перед работниками о его выполнении.</w:t>
      </w:r>
    </w:p>
    <w:p w:rsidR="00880E53" w:rsidRDefault="00880E53" w:rsidP="00880E53">
      <w:pPr>
        <w:pStyle w:val="Textbody"/>
        <w:ind w:right="510"/>
        <w:jc w:val="both"/>
        <w:rPr>
          <w:sz w:val="28"/>
          <w:szCs w:val="28"/>
          <w:lang w:val="ru-RU"/>
        </w:rPr>
      </w:pPr>
      <w:r>
        <w:rPr>
          <w:sz w:val="28"/>
          <w:szCs w:val="28"/>
          <w:lang w:val="ru-RU"/>
        </w:rPr>
        <w:t>2.3. Работодатель:</w:t>
      </w:r>
    </w:p>
    <w:p w:rsidR="00880E53" w:rsidRDefault="00880E53" w:rsidP="00880E53">
      <w:pPr>
        <w:pStyle w:val="Textbody"/>
        <w:ind w:right="510"/>
        <w:jc w:val="both"/>
        <w:rPr>
          <w:sz w:val="28"/>
          <w:szCs w:val="28"/>
          <w:lang w:val="ru-RU"/>
        </w:rPr>
      </w:pPr>
      <w:r>
        <w:rPr>
          <w:sz w:val="28"/>
          <w:szCs w:val="28"/>
          <w:lang w:val="ru-RU"/>
        </w:rPr>
        <w:t>1) Предоставляет полномочному представителю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w:t>
      </w:r>
    </w:p>
    <w:p w:rsidR="00880E53" w:rsidRDefault="00880E53" w:rsidP="00880E53">
      <w:pPr>
        <w:pStyle w:val="Textbody"/>
        <w:ind w:right="510"/>
        <w:jc w:val="both"/>
        <w:rPr>
          <w:sz w:val="28"/>
          <w:szCs w:val="28"/>
          <w:lang w:val="ru-RU"/>
        </w:rPr>
      </w:pPr>
      <w:r>
        <w:rPr>
          <w:sz w:val="28"/>
          <w:szCs w:val="28"/>
          <w:lang w:val="ru-RU"/>
        </w:rPr>
        <w:t xml:space="preserve">2) Обеспечивает учет мнения полномочного представителя работников </w:t>
      </w:r>
      <w:proofErr w:type="gramStart"/>
      <w:r>
        <w:rPr>
          <w:sz w:val="28"/>
          <w:szCs w:val="28"/>
          <w:lang w:val="ru-RU"/>
        </w:rPr>
        <w:t>при</w:t>
      </w:r>
      <w:proofErr w:type="gramEnd"/>
      <w:r>
        <w:rPr>
          <w:sz w:val="28"/>
          <w:szCs w:val="28"/>
          <w:lang w:val="ru-RU"/>
        </w:rPr>
        <w:t>:</w:t>
      </w:r>
    </w:p>
    <w:p w:rsidR="00880E53" w:rsidRDefault="00880E53" w:rsidP="00880E53">
      <w:pPr>
        <w:pStyle w:val="Textbody"/>
        <w:ind w:right="510"/>
        <w:jc w:val="both"/>
        <w:rPr>
          <w:sz w:val="28"/>
          <w:szCs w:val="28"/>
          <w:lang w:val="ru-RU"/>
        </w:rPr>
      </w:pPr>
      <w:r>
        <w:rPr>
          <w:sz w:val="28"/>
          <w:szCs w:val="28"/>
          <w:lang w:val="ru-RU"/>
        </w:rPr>
        <w:t xml:space="preserve">- </w:t>
      </w:r>
      <w:proofErr w:type="gramStart"/>
      <w:r>
        <w:rPr>
          <w:sz w:val="28"/>
          <w:szCs w:val="28"/>
          <w:lang w:val="ru-RU"/>
        </w:rPr>
        <w:t>установлении</w:t>
      </w:r>
      <w:proofErr w:type="gramEnd"/>
      <w:r>
        <w:rPr>
          <w:sz w:val="28"/>
          <w:szCs w:val="28"/>
          <w:lang w:val="ru-RU"/>
        </w:rPr>
        <w:t xml:space="preserve"> либо изменении условий, оплаты труда и иных условий в сфере социально-трудовых отношений;</w:t>
      </w:r>
    </w:p>
    <w:p w:rsidR="00880E53" w:rsidRDefault="00880E53" w:rsidP="00880E53">
      <w:pPr>
        <w:pStyle w:val="Textbody"/>
        <w:ind w:right="510"/>
        <w:jc w:val="both"/>
        <w:rPr>
          <w:sz w:val="28"/>
          <w:szCs w:val="28"/>
          <w:lang w:val="ru-RU"/>
        </w:rPr>
      </w:pPr>
      <w:r>
        <w:rPr>
          <w:sz w:val="28"/>
          <w:szCs w:val="28"/>
          <w:lang w:val="ru-RU"/>
        </w:rPr>
        <w:t xml:space="preserve">- подготовке предложений по изменению типа образовательного учреждения, в том числе на </w:t>
      </w:r>
      <w:proofErr w:type="gramStart"/>
      <w:r>
        <w:rPr>
          <w:sz w:val="28"/>
          <w:szCs w:val="28"/>
          <w:lang w:val="ru-RU"/>
        </w:rPr>
        <w:t>автономное</w:t>
      </w:r>
      <w:proofErr w:type="gramEnd"/>
      <w:r>
        <w:rPr>
          <w:sz w:val="28"/>
          <w:szCs w:val="28"/>
          <w:lang w:val="ru-RU"/>
        </w:rPr>
        <w:t>.</w:t>
      </w:r>
    </w:p>
    <w:p w:rsidR="00880E53" w:rsidRDefault="00880E53" w:rsidP="00880E53">
      <w:pPr>
        <w:pStyle w:val="Textbody"/>
        <w:ind w:right="510"/>
        <w:jc w:val="both"/>
        <w:rPr>
          <w:sz w:val="28"/>
          <w:szCs w:val="28"/>
          <w:lang w:val="ru-RU"/>
        </w:rPr>
      </w:pPr>
      <w:r>
        <w:rPr>
          <w:sz w:val="28"/>
          <w:szCs w:val="28"/>
          <w:lang w:val="ru-RU"/>
        </w:rPr>
        <w:t>2.4. Полномочный представитель работников:</w:t>
      </w:r>
    </w:p>
    <w:p w:rsidR="00880E53" w:rsidRDefault="00880E53" w:rsidP="00880E53">
      <w:pPr>
        <w:pStyle w:val="Textbody"/>
        <w:ind w:right="510"/>
        <w:jc w:val="both"/>
        <w:rPr>
          <w:sz w:val="28"/>
          <w:szCs w:val="28"/>
          <w:lang w:val="ru-RU"/>
        </w:rPr>
      </w:pPr>
      <w:r>
        <w:rPr>
          <w:sz w:val="28"/>
          <w:szCs w:val="28"/>
          <w:lang w:val="ru-RU"/>
        </w:rPr>
        <w:t>1) 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w:t>
      </w:r>
    </w:p>
    <w:p w:rsidR="00880E53" w:rsidRDefault="00880E53" w:rsidP="00880E53">
      <w:pPr>
        <w:pStyle w:val="Textbody"/>
        <w:ind w:right="510"/>
        <w:jc w:val="both"/>
        <w:rPr>
          <w:sz w:val="28"/>
          <w:szCs w:val="28"/>
          <w:lang w:val="ru-RU"/>
        </w:rPr>
      </w:pPr>
      <w:r>
        <w:rPr>
          <w:sz w:val="28"/>
          <w:szCs w:val="28"/>
          <w:lang w:val="ru-RU"/>
        </w:rPr>
        <w:t>2) Представляет, выражает и защищает правовые, экономические и профессиональные интересы работников  в комиссии по трудовым спорам и суде.</w:t>
      </w:r>
    </w:p>
    <w:p w:rsidR="00880E53" w:rsidRDefault="00880E53" w:rsidP="00880E53">
      <w:pPr>
        <w:pStyle w:val="Textbody"/>
        <w:ind w:right="510"/>
        <w:jc w:val="both"/>
        <w:rPr>
          <w:sz w:val="28"/>
          <w:szCs w:val="28"/>
          <w:lang w:val="ru-RU"/>
        </w:rPr>
      </w:pPr>
      <w:r>
        <w:rPr>
          <w:sz w:val="28"/>
          <w:szCs w:val="28"/>
          <w:lang w:val="ru-RU"/>
        </w:rPr>
        <w:t xml:space="preserve">3) В соответствии с трудовым законодательством осуществляет </w:t>
      </w:r>
      <w:proofErr w:type="gramStart"/>
      <w:r>
        <w:rPr>
          <w:sz w:val="28"/>
          <w:szCs w:val="28"/>
          <w:lang w:val="ru-RU"/>
        </w:rPr>
        <w:t>контроль за</w:t>
      </w:r>
      <w:proofErr w:type="gramEnd"/>
      <w:r>
        <w:rPr>
          <w:sz w:val="28"/>
          <w:szCs w:val="28"/>
          <w:lang w:val="ru-RU"/>
        </w:rPr>
        <w:t xml:space="preserve"> выполнением работодателем норм трудового права.</w:t>
      </w:r>
    </w:p>
    <w:p w:rsidR="00880E53" w:rsidRDefault="00880E53" w:rsidP="00880E53">
      <w:pPr>
        <w:pStyle w:val="Textbody"/>
        <w:ind w:right="510"/>
        <w:jc w:val="both"/>
        <w:rPr>
          <w:sz w:val="28"/>
          <w:szCs w:val="28"/>
          <w:lang w:val="ru-RU"/>
        </w:rPr>
      </w:pPr>
      <w:r>
        <w:rPr>
          <w:sz w:val="28"/>
          <w:szCs w:val="28"/>
          <w:lang w:val="ru-RU"/>
        </w:rPr>
        <w:t>4) Выступает инициатором начала переговоров по заключению коллективного договора на новый срок за три месяца до окончания срока его действия.</w:t>
      </w:r>
    </w:p>
    <w:p w:rsidR="00880E53" w:rsidRDefault="00880E53" w:rsidP="00880E53">
      <w:pPr>
        <w:pStyle w:val="Textbody"/>
        <w:ind w:right="510"/>
        <w:jc w:val="both"/>
        <w:rPr>
          <w:sz w:val="28"/>
          <w:szCs w:val="28"/>
          <w:lang w:val="ru-RU"/>
        </w:rPr>
      </w:pPr>
      <w:r>
        <w:rPr>
          <w:sz w:val="28"/>
          <w:szCs w:val="28"/>
          <w:lang w:val="ru-RU"/>
        </w:rPr>
        <w:t>5) Оказывает членам коллектива помощь в вопросах применения трудового законодательства, разрешения индивидуальных и коллективных трудовых споров.</w:t>
      </w:r>
    </w:p>
    <w:p w:rsidR="00880E53" w:rsidRDefault="00880E53" w:rsidP="00880E53">
      <w:pPr>
        <w:pStyle w:val="Textbody"/>
        <w:ind w:right="510"/>
        <w:jc w:val="both"/>
        <w:rPr>
          <w:sz w:val="28"/>
          <w:szCs w:val="28"/>
          <w:lang w:val="ru-RU"/>
        </w:rPr>
      </w:pPr>
      <w:r>
        <w:rPr>
          <w:sz w:val="28"/>
          <w:szCs w:val="28"/>
          <w:lang w:val="ru-RU"/>
        </w:rPr>
        <w:t xml:space="preserve">6) Содействует предотвращению в учреждении коллективных трудовых споров при выполнении обязательств, включенных в настоящий </w:t>
      </w:r>
      <w:r>
        <w:rPr>
          <w:sz w:val="28"/>
          <w:szCs w:val="28"/>
          <w:lang w:val="ru-RU"/>
        </w:rPr>
        <w:lastRenderedPageBreak/>
        <w:t>коллективный договор.</w:t>
      </w:r>
    </w:p>
    <w:p w:rsidR="00880E53" w:rsidRDefault="00880E53" w:rsidP="00880E53">
      <w:pPr>
        <w:pStyle w:val="Textbody"/>
        <w:ind w:right="510"/>
        <w:jc w:val="both"/>
        <w:rPr>
          <w:sz w:val="28"/>
          <w:szCs w:val="28"/>
          <w:lang w:val="ru-RU"/>
        </w:rPr>
      </w:pPr>
      <w:r>
        <w:rPr>
          <w:sz w:val="28"/>
          <w:szCs w:val="28"/>
          <w:lang w:val="ru-RU"/>
        </w:rPr>
        <w:t>7) Организует правовой всеобуч для работников учреждения.</w:t>
      </w:r>
    </w:p>
    <w:p w:rsidR="00880E53" w:rsidRDefault="00880E53" w:rsidP="00880E53">
      <w:pPr>
        <w:pStyle w:val="Textbody"/>
        <w:ind w:right="510"/>
        <w:jc w:val="both"/>
        <w:rPr>
          <w:sz w:val="28"/>
          <w:szCs w:val="28"/>
          <w:lang w:val="ru-RU"/>
        </w:rPr>
      </w:pPr>
      <w:r>
        <w:rPr>
          <w:sz w:val="28"/>
          <w:szCs w:val="28"/>
          <w:lang w:val="ru-RU"/>
        </w:rPr>
        <w:t xml:space="preserve">8) Осуществляет </w:t>
      </w:r>
      <w:proofErr w:type="gramStart"/>
      <w:r>
        <w:rPr>
          <w:sz w:val="28"/>
          <w:szCs w:val="28"/>
          <w:lang w:val="ru-RU"/>
        </w:rPr>
        <w:t>контроль за</w:t>
      </w:r>
      <w:proofErr w:type="gramEnd"/>
      <w:r>
        <w:rPr>
          <w:sz w:val="28"/>
          <w:szCs w:val="28"/>
          <w:lang w:val="ru-RU"/>
        </w:rPr>
        <w:t xml:space="preserve"> правильностью расходования фонда оплаты труда, фонда стимулирования, экономии заработной платы и др.</w:t>
      </w:r>
    </w:p>
    <w:p w:rsidR="00880E53" w:rsidRDefault="00880E53" w:rsidP="00880E53">
      <w:pPr>
        <w:pStyle w:val="Textbody"/>
        <w:ind w:right="510"/>
        <w:jc w:val="both"/>
        <w:rPr>
          <w:sz w:val="28"/>
          <w:szCs w:val="28"/>
          <w:lang w:val="ru-RU"/>
        </w:rPr>
      </w:pPr>
      <w:r>
        <w:rPr>
          <w:sz w:val="28"/>
          <w:szCs w:val="28"/>
          <w:lang w:val="ru-RU"/>
        </w:rPr>
        <w:t xml:space="preserve">9) Осуществляет </w:t>
      </w:r>
      <w:proofErr w:type="gramStart"/>
      <w:r>
        <w:rPr>
          <w:sz w:val="28"/>
          <w:szCs w:val="28"/>
          <w:lang w:val="ru-RU"/>
        </w:rPr>
        <w:t>контроль за</w:t>
      </w:r>
      <w:proofErr w:type="gramEnd"/>
      <w:r>
        <w:rPr>
          <w:sz w:val="28"/>
          <w:szCs w:val="28"/>
          <w:lang w:val="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80E53" w:rsidRDefault="00880E53" w:rsidP="00880E53">
      <w:pPr>
        <w:pStyle w:val="Textbody"/>
        <w:ind w:right="510"/>
        <w:jc w:val="both"/>
        <w:rPr>
          <w:sz w:val="28"/>
          <w:szCs w:val="28"/>
          <w:lang w:val="ru-RU"/>
        </w:rPr>
      </w:pPr>
      <w:r>
        <w:rPr>
          <w:sz w:val="28"/>
          <w:szCs w:val="28"/>
          <w:lang w:val="ru-RU"/>
        </w:rPr>
        <w:t>10) Направляет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880E53" w:rsidRDefault="00880E53" w:rsidP="00880E53">
      <w:pPr>
        <w:pStyle w:val="Textbody"/>
        <w:ind w:right="510"/>
        <w:jc w:val="both"/>
        <w:rPr>
          <w:sz w:val="28"/>
          <w:szCs w:val="28"/>
          <w:lang w:val="ru-RU"/>
        </w:rPr>
      </w:pPr>
      <w:r>
        <w:rPr>
          <w:sz w:val="28"/>
          <w:szCs w:val="28"/>
          <w:lang w:val="ru-RU"/>
        </w:rPr>
        <w:t xml:space="preserve">11) Осуществляет совместно с комиссией по социальному страхованию </w:t>
      </w:r>
      <w:proofErr w:type="gramStart"/>
      <w:r>
        <w:rPr>
          <w:sz w:val="28"/>
          <w:szCs w:val="28"/>
          <w:lang w:val="ru-RU"/>
        </w:rPr>
        <w:t>контроль за</w:t>
      </w:r>
      <w:proofErr w:type="gramEnd"/>
      <w:r>
        <w:rPr>
          <w:sz w:val="28"/>
          <w:szCs w:val="28"/>
          <w:lang w:val="ru-RU"/>
        </w:rPr>
        <w:t xml:space="preserve"> своевременным назначением и выплатой работникам пособий по обязательному социальному страхованию.</w:t>
      </w:r>
    </w:p>
    <w:p w:rsidR="00880E53" w:rsidRDefault="00880E53" w:rsidP="00880E53">
      <w:pPr>
        <w:pStyle w:val="Textbody"/>
        <w:ind w:right="510"/>
        <w:jc w:val="both"/>
        <w:rPr>
          <w:sz w:val="28"/>
          <w:szCs w:val="28"/>
          <w:lang w:val="ru-RU"/>
        </w:rPr>
      </w:pPr>
      <w:r>
        <w:rPr>
          <w:sz w:val="28"/>
          <w:szCs w:val="28"/>
          <w:lang w:val="ru-RU"/>
        </w:rPr>
        <w:t>12) Участвует  в организации летнего оздоровления детей работников учреждения.</w:t>
      </w:r>
    </w:p>
    <w:p w:rsidR="00880E53" w:rsidRDefault="00880E53" w:rsidP="00880E53">
      <w:pPr>
        <w:pStyle w:val="Textbody"/>
        <w:ind w:right="510"/>
        <w:jc w:val="both"/>
        <w:rPr>
          <w:sz w:val="28"/>
          <w:szCs w:val="28"/>
          <w:lang w:val="ru-RU"/>
        </w:rPr>
      </w:pPr>
      <w:r>
        <w:rPr>
          <w:sz w:val="28"/>
          <w:szCs w:val="28"/>
          <w:lang w:val="ru-RU"/>
        </w:rPr>
        <w:t xml:space="preserve">13) Осуществляет </w:t>
      </w:r>
      <w:proofErr w:type="gramStart"/>
      <w:r>
        <w:rPr>
          <w:sz w:val="28"/>
          <w:szCs w:val="28"/>
          <w:lang w:val="ru-RU"/>
        </w:rPr>
        <w:t>контроль за</w:t>
      </w:r>
      <w:proofErr w:type="gramEnd"/>
      <w:r>
        <w:rPr>
          <w:sz w:val="28"/>
          <w:szCs w:val="28"/>
          <w:lang w:val="ru-RU"/>
        </w:rPr>
        <w:t xml:space="preserve"> правильностью и своевременностью предоставления работникам отпусков и их оплаты.</w:t>
      </w:r>
    </w:p>
    <w:p w:rsidR="00880E53" w:rsidRDefault="00880E53" w:rsidP="00880E53">
      <w:pPr>
        <w:pStyle w:val="Textbody"/>
        <w:ind w:right="510"/>
        <w:jc w:val="both"/>
        <w:rPr>
          <w:sz w:val="28"/>
          <w:szCs w:val="28"/>
          <w:lang w:val="ru-RU"/>
        </w:rPr>
      </w:pPr>
      <w:r>
        <w:rPr>
          <w:sz w:val="28"/>
          <w:szCs w:val="28"/>
          <w:lang w:val="ru-RU"/>
        </w:rPr>
        <w:t>14)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880E53" w:rsidRDefault="00880E53" w:rsidP="00880E53">
      <w:pPr>
        <w:pStyle w:val="Textbody"/>
        <w:ind w:right="510"/>
        <w:jc w:val="both"/>
        <w:rPr>
          <w:sz w:val="28"/>
          <w:szCs w:val="28"/>
          <w:lang w:val="ru-RU"/>
        </w:rPr>
      </w:pPr>
      <w:r>
        <w:rPr>
          <w:sz w:val="28"/>
          <w:szCs w:val="28"/>
          <w:lang w:val="ru-RU"/>
        </w:rPr>
        <w:t>15) Организует культурно-массовую и физкультурно-оздоровительную работу в учреждении.</w:t>
      </w:r>
    </w:p>
    <w:p w:rsidR="00880E53" w:rsidRDefault="00880E53" w:rsidP="00880E53">
      <w:pPr>
        <w:pStyle w:val="Textbody"/>
        <w:ind w:right="510"/>
        <w:jc w:val="both"/>
        <w:rPr>
          <w:sz w:val="28"/>
          <w:szCs w:val="28"/>
          <w:lang w:val="ru-RU"/>
        </w:rPr>
      </w:pPr>
      <w:r>
        <w:rPr>
          <w:sz w:val="28"/>
          <w:szCs w:val="28"/>
          <w:lang w:val="ru-RU"/>
        </w:rPr>
        <w:t xml:space="preserve">2.5. </w:t>
      </w:r>
      <w:proofErr w:type="gramStart"/>
      <w:r>
        <w:rPr>
          <w:sz w:val="28"/>
          <w:szCs w:val="28"/>
          <w:lang w:val="ru-RU"/>
        </w:rPr>
        <w:t>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работников, порядка участия представителей работников в управлении автономным учреждением, а также порядка регулирования трудовых отношений.</w:t>
      </w:r>
      <w:proofErr w:type="gramEnd"/>
    </w:p>
    <w:p w:rsidR="00880E53" w:rsidRDefault="00880E53" w:rsidP="00880E53">
      <w:pPr>
        <w:pStyle w:val="Textbody"/>
        <w:ind w:right="510"/>
        <w:jc w:val="both"/>
        <w:rPr>
          <w:sz w:val="28"/>
          <w:szCs w:val="28"/>
          <w:lang w:val="ru-RU"/>
        </w:rPr>
      </w:pPr>
      <w:r>
        <w:rPr>
          <w:sz w:val="28"/>
          <w:szCs w:val="28"/>
          <w:lang w:val="ru-RU"/>
        </w:rPr>
        <w:lastRenderedPageBreak/>
        <w:t xml:space="preserve">2.6. </w:t>
      </w:r>
      <w:proofErr w:type="gramStart"/>
      <w:r>
        <w:rPr>
          <w:sz w:val="28"/>
          <w:szCs w:val="28"/>
          <w:lang w:val="ru-RU"/>
        </w:rPr>
        <w:t>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совместно с полномочным представителем работников; аттестация работников проводится при участии полномочного представителя  в составе аттестационной комиссии.</w:t>
      </w:r>
      <w:proofErr w:type="gramEnd"/>
    </w:p>
    <w:p w:rsidR="00880E53" w:rsidRDefault="00880E53" w:rsidP="00880E53">
      <w:pPr>
        <w:pStyle w:val="Textbody"/>
        <w:ind w:right="510"/>
        <w:jc w:val="both"/>
        <w:rPr>
          <w:sz w:val="28"/>
          <w:szCs w:val="28"/>
          <w:lang w:val="ru-RU"/>
        </w:rPr>
      </w:pPr>
      <w:r>
        <w:rPr>
          <w:sz w:val="28"/>
          <w:szCs w:val="28"/>
          <w:lang w:val="ru-RU"/>
        </w:rPr>
        <w:t>2.7. Перечень локальных нормативных актов, содержащих нормы трудового права,  которые работодатель принимает по согласованию с полномочным представителем работников:</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правила внутреннего трудового распорядка;</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положение об оплате труда работников;</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соглашение по охране труда;</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перечень должностей работников с ненормированным рабочим днем для предоставления им ежегодного дополнительного оплачиваемого отпуска;</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положение о порядке установления стимулирующих выплат и распределении фонда стимулирования;</w:t>
      </w:r>
    </w:p>
    <w:p w:rsidR="00880E53" w:rsidRDefault="00880E53" w:rsidP="00880E53">
      <w:pPr>
        <w:pStyle w:val="Textbody"/>
        <w:numPr>
          <w:ilvl w:val="0"/>
          <w:numId w:val="3"/>
        </w:numPr>
        <w:ind w:left="0" w:right="510" w:firstLine="0"/>
        <w:jc w:val="both"/>
        <w:rPr>
          <w:sz w:val="28"/>
          <w:szCs w:val="28"/>
          <w:lang w:val="ru-RU"/>
        </w:rPr>
      </w:pPr>
      <w:r>
        <w:rPr>
          <w:sz w:val="28"/>
          <w:szCs w:val="28"/>
          <w:lang w:val="ru-RU"/>
        </w:rPr>
        <w:t>положение о премировании работников.</w:t>
      </w:r>
    </w:p>
    <w:p w:rsidR="00880E53" w:rsidRDefault="00880E53" w:rsidP="00880E53">
      <w:pPr>
        <w:pStyle w:val="Textbody"/>
        <w:ind w:right="510"/>
        <w:jc w:val="both"/>
        <w:rPr>
          <w:sz w:val="28"/>
          <w:szCs w:val="28"/>
          <w:lang w:val="ru-RU"/>
        </w:rPr>
      </w:pPr>
      <w:r>
        <w:rPr>
          <w:sz w:val="28"/>
          <w:szCs w:val="28"/>
          <w:lang w:val="ru-RU"/>
        </w:rPr>
        <w:t xml:space="preserve"> </w:t>
      </w:r>
    </w:p>
    <w:p w:rsidR="00880E53" w:rsidRDefault="00880E53" w:rsidP="00880E53">
      <w:pPr>
        <w:pStyle w:val="Textbody"/>
        <w:ind w:right="510"/>
        <w:jc w:val="center"/>
      </w:pPr>
      <w:r>
        <w:rPr>
          <w:b/>
          <w:sz w:val="28"/>
          <w:szCs w:val="28"/>
        </w:rPr>
        <w:t>III</w:t>
      </w:r>
      <w:r>
        <w:rPr>
          <w:b/>
          <w:sz w:val="28"/>
          <w:szCs w:val="28"/>
          <w:lang w:val="ru-RU"/>
        </w:rPr>
        <w:t>. Трудовые отношения</w:t>
      </w:r>
    </w:p>
    <w:p w:rsidR="00880E53" w:rsidRDefault="00880E53" w:rsidP="00880E53">
      <w:pPr>
        <w:pStyle w:val="Textbody"/>
        <w:ind w:right="510"/>
        <w:jc w:val="both"/>
        <w:rPr>
          <w:sz w:val="28"/>
          <w:szCs w:val="28"/>
          <w:lang w:val="ru-RU"/>
        </w:rPr>
      </w:pPr>
      <w:r>
        <w:rPr>
          <w:sz w:val="28"/>
          <w:szCs w:val="28"/>
          <w:lang w:val="ru-RU"/>
        </w:rPr>
        <w:t>3.1. Стороны подтверждают:</w:t>
      </w:r>
    </w:p>
    <w:p w:rsidR="00880E53" w:rsidRDefault="00880E53" w:rsidP="00880E53">
      <w:pPr>
        <w:pStyle w:val="Textbody"/>
        <w:ind w:right="510"/>
        <w:jc w:val="both"/>
        <w:rPr>
          <w:sz w:val="28"/>
          <w:szCs w:val="28"/>
          <w:lang w:val="ru-RU"/>
        </w:rPr>
      </w:pPr>
      <w:r>
        <w:rPr>
          <w:sz w:val="28"/>
          <w:szCs w:val="28"/>
          <w:lang w:val="ru-RU"/>
        </w:rPr>
        <w:t xml:space="preserve">1) В соответствии с законом РФ «Об образовании» для работников учреждения работодателем является данное образовательное </w:t>
      </w:r>
      <w:r>
        <w:rPr>
          <w:sz w:val="28"/>
          <w:szCs w:val="28"/>
          <w:lang w:val="ru-RU"/>
        </w:rPr>
        <w:lastRenderedPageBreak/>
        <w:t>учреждение.</w:t>
      </w:r>
    </w:p>
    <w:p w:rsidR="00880E53" w:rsidRDefault="00880E53" w:rsidP="00880E53">
      <w:pPr>
        <w:pStyle w:val="Textbody"/>
        <w:ind w:right="510"/>
        <w:jc w:val="both"/>
        <w:rPr>
          <w:sz w:val="28"/>
          <w:szCs w:val="28"/>
          <w:lang w:val="ru-RU"/>
        </w:rPr>
      </w:pPr>
      <w:r>
        <w:rPr>
          <w:sz w:val="28"/>
          <w:szCs w:val="28"/>
          <w:lang w:val="ru-RU"/>
        </w:rPr>
        <w:t>2) Трудовой договор с работником заключается на неопределенный срок в письменной форме.</w:t>
      </w:r>
    </w:p>
    <w:p w:rsidR="00880E53" w:rsidRDefault="00880E53" w:rsidP="00880E53">
      <w:pPr>
        <w:pStyle w:val="Textbody"/>
        <w:ind w:right="510"/>
        <w:jc w:val="both"/>
        <w:rPr>
          <w:sz w:val="28"/>
          <w:szCs w:val="28"/>
          <w:lang w:val="ru-RU"/>
        </w:rPr>
      </w:pPr>
      <w:r>
        <w:rPr>
          <w:sz w:val="28"/>
          <w:szCs w:val="28"/>
          <w:lang w:val="ru-RU"/>
        </w:rPr>
        <w:t xml:space="preserve">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w:t>
      </w:r>
    </w:p>
    <w:p w:rsidR="00880E53" w:rsidRDefault="00880E53" w:rsidP="00880E53">
      <w:pPr>
        <w:pStyle w:val="Textbody"/>
        <w:ind w:right="510"/>
        <w:jc w:val="both"/>
        <w:rPr>
          <w:sz w:val="28"/>
          <w:szCs w:val="28"/>
          <w:lang w:val="ru-RU"/>
        </w:rPr>
      </w:pPr>
      <w:r>
        <w:rPr>
          <w:sz w:val="28"/>
          <w:szCs w:val="28"/>
          <w:lang w:val="ru-RU"/>
        </w:rPr>
        <w:t xml:space="preserve">  При заключении срочного трудового договора работодатель обязан указать обстоятельства, послужившие основанием для его заключения.</w:t>
      </w:r>
    </w:p>
    <w:p w:rsidR="00880E53" w:rsidRDefault="00880E53" w:rsidP="00880E53">
      <w:pPr>
        <w:pStyle w:val="Textbody"/>
        <w:ind w:right="510"/>
        <w:jc w:val="both"/>
        <w:rPr>
          <w:sz w:val="28"/>
          <w:szCs w:val="28"/>
          <w:lang w:val="ru-RU"/>
        </w:rPr>
      </w:pPr>
      <w:r>
        <w:rPr>
          <w:sz w:val="28"/>
          <w:szCs w:val="28"/>
          <w:lang w:val="ru-RU"/>
        </w:rPr>
        <w:t xml:space="preserve">  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w:t>
      </w:r>
    </w:p>
    <w:p w:rsidR="00880E53" w:rsidRDefault="00880E53" w:rsidP="00880E53">
      <w:pPr>
        <w:pStyle w:val="Textbody"/>
        <w:ind w:right="510"/>
        <w:jc w:val="both"/>
        <w:rPr>
          <w:sz w:val="28"/>
          <w:szCs w:val="28"/>
          <w:lang w:val="ru-RU"/>
        </w:rPr>
      </w:pPr>
      <w:r>
        <w:rPr>
          <w:sz w:val="28"/>
          <w:szCs w:val="28"/>
          <w:lang w:val="ru-RU"/>
        </w:rPr>
        <w:t xml:space="preserve">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w:t>
      </w:r>
    </w:p>
    <w:p w:rsidR="00880E53" w:rsidRDefault="00880E53" w:rsidP="00880E53">
      <w:pPr>
        <w:pStyle w:val="Textbody"/>
        <w:ind w:right="510"/>
        <w:jc w:val="both"/>
        <w:rPr>
          <w:sz w:val="28"/>
          <w:szCs w:val="28"/>
          <w:lang w:val="ru-RU"/>
        </w:rPr>
      </w:pPr>
      <w:r>
        <w:rPr>
          <w:sz w:val="28"/>
          <w:szCs w:val="28"/>
          <w:lang w:val="ru-RU"/>
        </w:rPr>
        <w:t>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p>
    <w:p w:rsidR="00880E53" w:rsidRDefault="00880E53" w:rsidP="00880E53">
      <w:pPr>
        <w:pStyle w:val="Textbody"/>
        <w:ind w:right="510"/>
        <w:jc w:val="both"/>
        <w:rPr>
          <w:sz w:val="28"/>
          <w:szCs w:val="28"/>
          <w:lang w:val="ru-RU"/>
        </w:rPr>
      </w:pPr>
      <w:r>
        <w:rPr>
          <w:sz w:val="28"/>
          <w:szCs w:val="28"/>
          <w:lang w:val="ru-RU"/>
        </w:rPr>
        <w:t xml:space="preserve"> Условия трудового договора могут быть изменены только по соглашению сторон и в письменной форме (ст.72 ТК РФ).</w:t>
      </w:r>
    </w:p>
    <w:p w:rsidR="00880E53" w:rsidRDefault="00880E53" w:rsidP="00880E53">
      <w:pPr>
        <w:pStyle w:val="Textbody"/>
        <w:ind w:right="510"/>
        <w:jc w:val="both"/>
        <w:rPr>
          <w:sz w:val="28"/>
          <w:szCs w:val="28"/>
          <w:lang w:val="ru-RU"/>
        </w:rPr>
      </w:pPr>
      <w:r>
        <w:rPr>
          <w:sz w:val="28"/>
          <w:szCs w:val="28"/>
          <w:lang w:val="ru-RU"/>
        </w:rPr>
        <w:t>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w:t>
      </w:r>
    </w:p>
    <w:p w:rsidR="00880E53" w:rsidRDefault="00880E53" w:rsidP="00880E53">
      <w:pPr>
        <w:pStyle w:val="Textbody"/>
        <w:ind w:right="510"/>
        <w:jc w:val="both"/>
        <w:rPr>
          <w:sz w:val="28"/>
          <w:szCs w:val="28"/>
          <w:lang w:val="ru-RU"/>
        </w:rPr>
      </w:pPr>
      <w:r>
        <w:rPr>
          <w:sz w:val="28"/>
          <w:szCs w:val="28"/>
          <w:lang w:val="ru-RU"/>
        </w:rPr>
        <w:t>5) Руководитель учреждения в срок не менее чем за два месяца наряду с работниками ставит в известность полномочного представителя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880E53" w:rsidRDefault="00880E53" w:rsidP="00880E53">
      <w:pPr>
        <w:pStyle w:val="Textbody"/>
        <w:ind w:right="510"/>
        <w:jc w:val="both"/>
        <w:rPr>
          <w:sz w:val="28"/>
          <w:szCs w:val="28"/>
          <w:lang w:val="ru-RU"/>
        </w:rPr>
      </w:pPr>
      <w:r>
        <w:rPr>
          <w:sz w:val="28"/>
          <w:szCs w:val="28"/>
          <w:lang w:val="ru-RU"/>
        </w:rPr>
        <w:t>6) Расторжение трудового договора с работником  по инициативе работодателя по основаниям, предусмотренным ст. ст. ТК РФ</w:t>
      </w:r>
      <w:proofErr w:type="gramStart"/>
      <w:r>
        <w:rPr>
          <w:sz w:val="28"/>
          <w:szCs w:val="28"/>
          <w:lang w:val="ru-RU"/>
        </w:rPr>
        <w:t>,:</w:t>
      </w:r>
      <w:proofErr w:type="gramEnd"/>
    </w:p>
    <w:p w:rsidR="00880E53" w:rsidRDefault="00880E53" w:rsidP="00880E53">
      <w:pPr>
        <w:pStyle w:val="Textbody"/>
        <w:ind w:right="510"/>
        <w:jc w:val="both"/>
        <w:rPr>
          <w:sz w:val="28"/>
          <w:szCs w:val="28"/>
          <w:lang w:val="ru-RU"/>
        </w:rPr>
      </w:pPr>
      <w:r>
        <w:rPr>
          <w:sz w:val="28"/>
          <w:szCs w:val="28"/>
          <w:lang w:val="ru-RU"/>
        </w:rPr>
        <w:lastRenderedPageBreak/>
        <w:t>81: п.п. 2, 5, 6(а), 7, 8, 10;</w:t>
      </w:r>
    </w:p>
    <w:p w:rsidR="00880E53" w:rsidRDefault="00880E53" w:rsidP="00880E53">
      <w:pPr>
        <w:pStyle w:val="Textbody"/>
        <w:ind w:right="510"/>
        <w:jc w:val="both"/>
        <w:rPr>
          <w:sz w:val="28"/>
          <w:szCs w:val="28"/>
          <w:lang w:val="ru-RU"/>
        </w:rPr>
      </w:pPr>
      <w:r>
        <w:rPr>
          <w:sz w:val="28"/>
          <w:szCs w:val="28"/>
          <w:lang w:val="ru-RU"/>
        </w:rPr>
        <w:t>84 п.3;</w:t>
      </w:r>
    </w:p>
    <w:p w:rsidR="00880E53" w:rsidRDefault="00880E53" w:rsidP="00880E53">
      <w:pPr>
        <w:pStyle w:val="Textbody"/>
        <w:ind w:right="510"/>
        <w:jc w:val="both"/>
        <w:rPr>
          <w:sz w:val="28"/>
          <w:szCs w:val="28"/>
          <w:lang w:val="ru-RU"/>
        </w:rPr>
      </w:pPr>
      <w:r>
        <w:rPr>
          <w:sz w:val="28"/>
          <w:szCs w:val="28"/>
          <w:lang w:val="ru-RU"/>
        </w:rPr>
        <w:t>336 п.п. 1, 2,</w:t>
      </w:r>
    </w:p>
    <w:p w:rsidR="00880E53" w:rsidRDefault="00880E53" w:rsidP="00880E53">
      <w:pPr>
        <w:pStyle w:val="Textbody"/>
        <w:ind w:right="510"/>
        <w:jc w:val="both"/>
        <w:rPr>
          <w:sz w:val="28"/>
          <w:szCs w:val="28"/>
          <w:lang w:val="ru-RU"/>
        </w:rPr>
      </w:pPr>
      <w:r>
        <w:rPr>
          <w:sz w:val="28"/>
          <w:szCs w:val="28"/>
          <w:lang w:val="ru-RU"/>
        </w:rPr>
        <w:t>производится с учетом мотивированного мнения полномочного представителя работников.</w:t>
      </w:r>
    </w:p>
    <w:p w:rsidR="00880E53" w:rsidRPr="00D725C1" w:rsidRDefault="00880E53" w:rsidP="00880E53">
      <w:pPr>
        <w:pStyle w:val="Textbody"/>
        <w:ind w:right="510"/>
        <w:jc w:val="center"/>
        <w:rPr>
          <w:lang w:val="ru-RU"/>
        </w:rPr>
      </w:pPr>
      <w:r>
        <w:rPr>
          <w:b/>
          <w:sz w:val="28"/>
          <w:szCs w:val="28"/>
        </w:rPr>
        <w:t>IV</w:t>
      </w:r>
      <w:r>
        <w:rPr>
          <w:b/>
          <w:sz w:val="28"/>
          <w:szCs w:val="28"/>
          <w:lang w:val="ru-RU"/>
        </w:rPr>
        <w:t>. Рабочее время и время отдыха</w:t>
      </w:r>
    </w:p>
    <w:p w:rsidR="00880E53" w:rsidRDefault="00880E53" w:rsidP="00880E53">
      <w:pPr>
        <w:pStyle w:val="Textbody"/>
        <w:ind w:right="510"/>
        <w:jc w:val="both"/>
        <w:rPr>
          <w:sz w:val="28"/>
          <w:szCs w:val="28"/>
          <w:lang w:val="ru-RU"/>
        </w:rPr>
      </w:pPr>
      <w:r>
        <w:rPr>
          <w:sz w:val="28"/>
          <w:szCs w:val="28"/>
          <w:lang w:val="ru-RU"/>
        </w:rPr>
        <w:t>4.1. Стороны при регулировании вопросов рабочего времени и времени отдыха работников исходят из того, что:</w:t>
      </w:r>
    </w:p>
    <w:p w:rsidR="00880E53" w:rsidRDefault="00880E53" w:rsidP="00880E53">
      <w:pPr>
        <w:pStyle w:val="Textbody"/>
        <w:ind w:right="510"/>
        <w:jc w:val="both"/>
        <w:rPr>
          <w:sz w:val="28"/>
          <w:szCs w:val="28"/>
          <w:lang w:val="ru-RU"/>
        </w:rPr>
      </w:pPr>
      <w:r>
        <w:rPr>
          <w:sz w:val="28"/>
          <w:szCs w:val="28"/>
          <w:lang w:val="ru-RU"/>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Pr>
          <w:sz w:val="28"/>
          <w:szCs w:val="28"/>
          <w:lang w:val="ru-RU"/>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p>
    <w:p w:rsidR="00880E53" w:rsidRDefault="00880E53" w:rsidP="00880E53">
      <w:pPr>
        <w:pStyle w:val="Textbody"/>
        <w:ind w:right="510"/>
        <w:jc w:val="both"/>
        <w:rPr>
          <w:sz w:val="28"/>
          <w:szCs w:val="28"/>
          <w:lang w:val="ru-RU"/>
        </w:rPr>
      </w:pPr>
      <w:r>
        <w:rPr>
          <w:sz w:val="28"/>
          <w:szCs w:val="28"/>
          <w:lang w:val="ru-RU"/>
        </w:rPr>
        <w:t>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(ст.91 ТК РФ) , графиком сменнос</w:t>
      </w:r>
      <w:r>
        <w:rPr>
          <w:sz w:val="28"/>
          <w:szCs w:val="28"/>
          <w:lang w:val="ru-RU"/>
        </w:rPr>
        <w:softHyphen/>
        <w:t>ти (см</w:t>
      </w:r>
      <w:proofErr w:type="gramStart"/>
      <w:r>
        <w:rPr>
          <w:sz w:val="28"/>
          <w:szCs w:val="28"/>
          <w:lang w:val="ru-RU"/>
        </w:rPr>
        <w:t>.Г</w:t>
      </w:r>
      <w:proofErr w:type="gramEnd"/>
      <w:r>
        <w:rPr>
          <w:sz w:val="28"/>
          <w:szCs w:val="28"/>
          <w:lang w:val="ru-RU"/>
        </w:rPr>
        <w:t>рафик сменности), утверждаемыми работодателем по согласованию с полномочным представителем, настоящим коллективным договором, иными локальными актами и личными планами работников.</w:t>
      </w:r>
    </w:p>
    <w:p w:rsidR="00880E53" w:rsidRDefault="00880E53" w:rsidP="00880E53">
      <w:pPr>
        <w:pStyle w:val="Textbody"/>
        <w:ind w:right="510"/>
        <w:jc w:val="both"/>
        <w:rPr>
          <w:sz w:val="28"/>
          <w:szCs w:val="28"/>
          <w:lang w:val="ru-RU"/>
        </w:rPr>
      </w:pPr>
      <w:r>
        <w:rPr>
          <w:sz w:val="28"/>
          <w:szCs w:val="28"/>
          <w:lang w:val="ru-RU"/>
        </w:rPr>
        <w:t>3) Для руководящих работников, работников учебно-вспомогательного и обслуживающего персонала учреждения (за исключением женщин, работающих в сельской местности) ус</w:t>
      </w:r>
      <w:r>
        <w:rPr>
          <w:sz w:val="28"/>
          <w:szCs w:val="28"/>
          <w:lang w:val="ru-RU"/>
        </w:rPr>
        <w:softHyphen/>
        <w:t>танавливается нормальная продолжительность рабочего времени - 40 часов в неделю.</w:t>
      </w:r>
    </w:p>
    <w:p w:rsidR="00880E53" w:rsidRDefault="00880E53" w:rsidP="00880E53">
      <w:pPr>
        <w:pStyle w:val="Textbody"/>
        <w:ind w:right="510"/>
        <w:jc w:val="both"/>
        <w:rPr>
          <w:sz w:val="28"/>
          <w:szCs w:val="28"/>
          <w:lang w:val="ru-RU"/>
        </w:rPr>
      </w:pPr>
      <w:r>
        <w:rPr>
          <w:sz w:val="28"/>
          <w:szCs w:val="28"/>
          <w:lang w:val="ru-RU"/>
        </w:rPr>
        <w:t>4)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с полномочным представителем работников.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880E53" w:rsidRDefault="00880E53" w:rsidP="00880E53">
      <w:pPr>
        <w:pStyle w:val="Textbody"/>
        <w:ind w:right="510"/>
        <w:jc w:val="both"/>
        <w:rPr>
          <w:sz w:val="28"/>
          <w:szCs w:val="28"/>
          <w:lang w:val="ru-RU"/>
        </w:rPr>
      </w:pPr>
      <w:r>
        <w:rPr>
          <w:sz w:val="28"/>
          <w:szCs w:val="28"/>
          <w:lang w:val="ru-RU"/>
        </w:rPr>
        <w:lastRenderedPageBreak/>
        <w:t xml:space="preserve">  Руководитель должен ознакомить педагогических работников </w:t>
      </w:r>
      <w:proofErr w:type="gramStart"/>
      <w:r>
        <w:rPr>
          <w:sz w:val="28"/>
          <w:szCs w:val="28"/>
          <w:lang w:val="ru-RU"/>
        </w:rPr>
        <w:t>до ухода в очередной отпуск с их учебной нагрузкой на новый учебный год в письменном виде</w:t>
      </w:r>
      <w:proofErr w:type="gramEnd"/>
      <w:r>
        <w:rPr>
          <w:sz w:val="28"/>
          <w:szCs w:val="28"/>
          <w:lang w:val="ru-RU"/>
        </w:rPr>
        <w:t>.</w:t>
      </w:r>
    </w:p>
    <w:p w:rsidR="00880E53" w:rsidRDefault="00880E53" w:rsidP="00880E53">
      <w:pPr>
        <w:pStyle w:val="Textbody"/>
        <w:ind w:right="510"/>
        <w:jc w:val="both"/>
        <w:rPr>
          <w:sz w:val="28"/>
          <w:szCs w:val="28"/>
          <w:lang w:val="ru-RU"/>
        </w:rPr>
      </w:pPr>
      <w:r>
        <w:rPr>
          <w:sz w:val="28"/>
          <w:szCs w:val="28"/>
          <w:lang w:val="ru-RU"/>
        </w:rPr>
        <w:t>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w:t>
      </w:r>
    </w:p>
    <w:p w:rsidR="00880E53" w:rsidRDefault="00880E53" w:rsidP="00880E53">
      <w:pPr>
        <w:pStyle w:val="Textbody"/>
        <w:ind w:right="510"/>
        <w:jc w:val="both"/>
        <w:rPr>
          <w:sz w:val="28"/>
          <w:szCs w:val="28"/>
          <w:lang w:val="ru-RU"/>
        </w:rPr>
      </w:pPr>
      <w:r>
        <w:rPr>
          <w:sz w:val="28"/>
          <w:szCs w:val="28"/>
          <w:lang w:val="ru-RU"/>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880E53" w:rsidRDefault="00880E53" w:rsidP="00880E53">
      <w:pPr>
        <w:pStyle w:val="Textbody"/>
        <w:widowControl/>
        <w:ind w:right="510"/>
        <w:jc w:val="both"/>
        <w:rPr>
          <w:sz w:val="28"/>
          <w:szCs w:val="28"/>
          <w:lang w:val="ru-RU"/>
        </w:rPr>
      </w:pPr>
      <w:proofErr w:type="gramStart"/>
      <w:r>
        <w:rPr>
          <w:sz w:val="28"/>
          <w:szCs w:val="28"/>
          <w:lang w:val="ru-RU"/>
        </w:rPr>
        <w:t>6) 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полномочного представителя и при условии, если учителя, для которых данное образовательное учреждение является местом основной работы, обеспечены</w:t>
      </w:r>
      <w:proofErr w:type="gramEnd"/>
      <w:r>
        <w:rPr>
          <w:sz w:val="28"/>
          <w:szCs w:val="28"/>
          <w:lang w:val="ru-RU"/>
        </w:rPr>
        <w:t xml:space="preserve"> преподавательской работной по своей специальности в объеме не менее чем на ставку заработной платы.</w:t>
      </w:r>
    </w:p>
    <w:p w:rsidR="00880E53" w:rsidRDefault="00880E53" w:rsidP="00880E53">
      <w:pPr>
        <w:pStyle w:val="Textbody"/>
        <w:ind w:right="510"/>
        <w:jc w:val="both"/>
        <w:rPr>
          <w:sz w:val="28"/>
          <w:szCs w:val="28"/>
          <w:lang w:val="ru-RU"/>
        </w:rPr>
      </w:pPr>
      <w:proofErr w:type="gramStart"/>
      <w:r>
        <w:rPr>
          <w:sz w:val="28"/>
          <w:szCs w:val="28"/>
          <w:lang w:val="ru-RU"/>
        </w:rPr>
        <w:t>7)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880E53" w:rsidRDefault="00880E53" w:rsidP="00880E53">
      <w:pPr>
        <w:pStyle w:val="Textbody"/>
        <w:ind w:right="510"/>
        <w:jc w:val="both"/>
        <w:rPr>
          <w:sz w:val="28"/>
          <w:szCs w:val="28"/>
          <w:lang w:val="ru-RU"/>
        </w:rPr>
      </w:pPr>
      <w:r>
        <w:rPr>
          <w:sz w:val="28"/>
          <w:szCs w:val="28"/>
          <w:lang w:val="ru-RU"/>
        </w:rPr>
        <w:t>8) Учебная нагрузка на выходные и нерабочие праздничные дни не планируется.</w:t>
      </w:r>
    </w:p>
    <w:p w:rsidR="00880E53" w:rsidRDefault="00880E53" w:rsidP="00880E53">
      <w:pPr>
        <w:pStyle w:val="Textbody"/>
        <w:ind w:right="510"/>
        <w:jc w:val="both"/>
        <w:rPr>
          <w:sz w:val="28"/>
          <w:szCs w:val="28"/>
          <w:lang w:val="ru-RU"/>
        </w:rPr>
      </w:pPr>
      <w:r>
        <w:rPr>
          <w:sz w:val="28"/>
          <w:szCs w:val="28"/>
          <w:lang w:val="ru-RU"/>
        </w:rPr>
        <w:t>9) Уменьшение или увеличение учебной нагрузки учителя в тече</w:t>
      </w:r>
      <w:r>
        <w:rPr>
          <w:sz w:val="28"/>
          <w:szCs w:val="28"/>
          <w:lang w:val="ru-RU"/>
        </w:rPr>
        <w:softHyphen/>
        <w:t>ние учебного года по сравнению с учебной нагрузкой, оговоренной в тру</w:t>
      </w:r>
      <w:r>
        <w:rPr>
          <w:sz w:val="28"/>
          <w:szCs w:val="28"/>
          <w:lang w:val="ru-RU"/>
        </w:rPr>
        <w:softHyphen/>
        <w:t>довом договоре или приказе руководителя учреждения, возможны только:</w:t>
      </w:r>
    </w:p>
    <w:p w:rsidR="00880E53" w:rsidRDefault="00880E53" w:rsidP="00880E53">
      <w:pPr>
        <w:pStyle w:val="Textbody"/>
        <w:ind w:right="510"/>
        <w:jc w:val="both"/>
        <w:rPr>
          <w:sz w:val="28"/>
          <w:szCs w:val="28"/>
          <w:lang w:val="ru-RU"/>
        </w:rPr>
      </w:pPr>
      <w:r>
        <w:rPr>
          <w:sz w:val="28"/>
          <w:szCs w:val="28"/>
          <w:lang w:val="ru-RU"/>
        </w:rPr>
        <w:t>а) по взаимному согласию сторон;</w:t>
      </w:r>
    </w:p>
    <w:p w:rsidR="00880E53" w:rsidRDefault="00880E53" w:rsidP="00880E53">
      <w:pPr>
        <w:pStyle w:val="Textbody"/>
        <w:ind w:right="510"/>
        <w:jc w:val="both"/>
        <w:rPr>
          <w:sz w:val="28"/>
          <w:szCs w:val="28"/>
          <w:lang w:val="ru-RU"/>
        </w:rPr>
      </w:pPr>
      <w:r>
        <w:rPr>
          <w:sz w:val="28"/>
          <w:szCs w:val="28"/>
          <w:lang w:val="ru-RU"/>
        </w:rPr>
        <w:t>б) по инициативе работодателя в случаях:</w:t>
      </w:r>
    </w:p>
    <w:p w:rsidR="00880E53" w:rsidRDefault="00880E53" w:rsidP="00880E53">
      <w:pPr>
        <w:pStyle w:val="Textbody"/>
        <w:ind w:right="510"/>
        <w:jc w:val="both"/>
        <w:rPr>
          <w:sz w:val="28"/>
          <w:szCs w:val="28"/>
          <w:lang w:val="ru-RU"/>
        </w:rPr>
      </w:pPr>
      <w:r>
        <w:rPr>
          <w:sz w:val="28"/>
          <w:szCs w:val="28"/>
          <w:lang w:val="ru-RU"/>
        </w:rPr>
        <w:lastRenderedPageBreak/>
        <w:t>- уменьшения количества ча</w:t>
      </w:r>
      <w:r>
        <w:rPr>
          <w:sz w:val="28"/>
          <w:szCs w:val="28"/>
          <w:lang w:val="ru-RU"/>
        </w:rPr>
        <w:softHyphen/>
        <w:t>сов по учебным планам и программам, сокращения количества классов  (п. 66 Типового положения об общеобразовательном учреждении);</w:t>
      </w:r>
    </w:p>
    <w:p w:rsidR="00880E53" w:rsidRDefault="00880E53" w:rsidP="00880E53">
      <w:pPr>
        <w:pStyle w:val="Textbody"/>
        <w:ind w:right="510"/>
        <w:jc w:val="both"/>
        <w:rPr>
          <w:sz w:val="28"/>
          <w:szCs w:val="28"/>
          <w:lang w:val="ru-RU"/>
        </w:rPr>
      </w:pPr>
      <w:r>
        <w:rPr>
          <w:sz w:val="28"/>
          <w:szCs w:val="28"/>
          <w:lang w:val="ru-RU"/>
        </w:rPr>
        <w:t>- временного увеличения объема учебной нагрузки в связи с производствен</w:t>
      </w:r>
      <w:r>
        <w:rPr>
          <w:sz w:val="28"/>
          <w:szCs w:val="28"/>
          <w:lang w:val="ru-RU"/>
        </w:rPr>
        <w:softHyphen/>
        <w:t>ной необходимостью для замещения временно отсутствую</w:t>
      </w:r>
      <w:r>
        <w:rPr>
          <w:sz w:val="28"/>
          <w:szCs w:val="28"/>
          <w:lang w:val="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880E53" w:rsidRDefault="00880E53" w:rsidP="00880E53">
      <w:pPr>
        <w:pStyle w:val="Textbody"/>
        <w:ind w:right="510"/>
        <w:jc w:val="both"/>
        <w:rPr>
          <w:sz w:val="28"/>
          <w:szCs w:val="28"/>
          <w:lang w:val="ru-RU"/>
        </w:rPr>
      </w:pPr>
      <w:r>
        <w:rPr>
          <w:sz w:val="28"/>
          <w:szCs w:val="28"/>
          <w:lang w:val="ru-RU"/>
        </w:rPr>
        <w:t>- восстановления (по решению суда) на работе учителя, ранее выполнявшего эту учеб</w:t>
      </w:r>
      <w:r>
        <w:rPr>
          <w:sz w:val="28"/>
          <w:szCs w:val="28"/>
          <w:lang w:val="ru-RU"/>
        </w:rPr>
        <w:softHyphen/>
        <w:t>ную нагрузку;</w:t>
      </w:r>
    </w:p>
    <w:p w:rsidR="00880E53" w:rsidRDefault="00880E53" w:rsidP="00880E53">
      <w:pPr>
        <w:pStyle w:val="Textbody"/>
        <w:ind w:right="510"/>
        <w:jc w:val="both"/>
        <w:rPr>
          <w:sz w:val="28"/>
          <w:szCs w:val="28"/>
          <w:lang w:val="ru-RU"/>
        </w:rPr>
      </w:pPr>
      <w:r>
        <w:rPr>
          <w:sz w:val="28"/>
          <w:szCs w:val="28"/>
          <w:lang w:val="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880E53" w:rsidRDefault="00880E53" w:rsidP="00880E53">
      <w:pPr>
        <w:pStyle w:val="Textbody"/>
        <w:ind w:right="510"/>
        <w:jc w:val="both"/>
        <w:rPr>
          <w:sz w:val="28"/>
          <w:szCs w:val="28"/>
          <w:lang w:val="ru-RU"/>
        </w:rPr>
      </w:pPr>
      <w:r>
        <w:rPr>
          <w:sz w:val="28"/>
          <w:szCs w:val="28"/>
          <w:lang w:val="ru-RU"/>
        </w:rPr>
        <w:t xml:space="preserve">  В указанных в подпункте «б» случаях для изменения учебной нагрузки по инициативе работодателя согласие работника не требуется.</w:t>
      </w:r>
    </w:p>
    <w:p w:rsidR="00880E53" w:rsidRDefault="00880E53" w:rsidP="00880E53">
      <w:pPr>
        <w:pStyle w:val="Textbody"/>
        <w:ind w:right="510"/>
        <w:jc w:val="both"/>
        <w:rPr>
          <w:sz w:val="28"/>
          <w:szCs w:val="28"/>
          <w:lang w:val="ru-RU"/>
        </w:rPr>
      </w:pPr>
      <w:r>
        <w:rPr>
          <w:sz w:val="28"/>
          <w:szCs w:val="28"/>
          <w:lang w:val="ru-RU"/>
        </w:rPr>
        <w:t>10) В учреждении неполный рабочий день или неполная рабочая неделя устанавливаются в следующих случаях:</w:t>
      </w:r>
    </w:p>
    <w:p w:rsidR="00880E53" w:rsidRDefault="00880E53" w:rsidP="00880E53">
      <w:pPr>
        <w:pStyle w:val="Textbody"/>
        <w:numPr>
          <w:ilvl w:val="0"/>
          <w:numId w:val="4"/>
        </w:numPr>
        <w:ind w:left="0" w:right="510" w:firstLine="0"/>
        <w:jc w:val="both"/>
        <w:rPr>
          <w:sz w:val="28"/>
          <w:szCs w:val="28"/>
          <w:lang w:val="ru-RU"/>
        </w:rPr>
      </w:pPr>
      <w:r>
        <w:rPr>
          <w:sz w:val="28"/>
          <w:szCs w:val="28"/>
          <w:lang w:val="ru-RU"/>
        </w:rPr>
        <w:t>по соглашению между работником и работодателем;</w:t>
      </w:r>
    </w:p>
    <w:p w:rsidR="00880E53" w:rsidRDefault="00880E53" w:rsidP="00880E53">
      <w:pPr>
        <w:pStyle w:val="Textbody"/>
        <w:numPr>
          <w:ilvl w:val="0"/>
          <w:numId w:val="4"/>
        </w:numPr>
        <w:ind w:left="0" w:right="510" w:firstLine="0"/>
        <w:jc w:val="both"/>
        <w:rPr>
          <w:sz w:val="28"/>
          <w:szCs w:val="28"/>
          <w:lang w:val="ru-RU"/>
        </w:rPr>
      </w:pPr>
      <w:r>
        <w:rPr>
          <w:sz w:val="28"/>
          <w:szCs w:val="28"/>
          <w:lang w:val="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880E53" w:rsidRDefault="00880E53" w:rsidP="00880E53">
      <w:pPr>
        <w:pStyle w:val="Textbody"/>
        <w:ind w:right="510"/>
        <w:jc w:val="both"/>
        <w:rPr>
          <w:sz w:val="28"/>
          <w:szCs w:val="28"/>
          <w:lang w:val="ru-RU"/>
        </w:rPr>
      </w:pPr>
      <w:r>
        <w:rPr>
          <w:sz w:val="28"/>
          <w:szCs w:val="28"/>
          <w:lang w:val="ru-RU"/>
        </w:rPr>
        <w:t xml:space="preserve">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880E53" w:rsidRDefault="00880E53" w:rsidP="00880E53">
      <w:pPr>
        <w:pStyle w:val="Textbody"/>
        <w:ind w:right="510"/>
        <w:jc w:val="both"/>
        <w:rPr>
          <w:sz w:val="28"/>
          <w:szCs w:val="28"/>
          <w:lang w:val="ru-RU"/>
        </w:rPr>
      </w:pPr>
      <w:r>
        <w:rPr>
          <w:sz w:val="28"/>
          <w:szCs w:val="28"/>
          <w:lang w:val="ru-RU"/>
        </w:rPr>
        <w:t xml:space="preserve">  Учителям, по возможности, предусматривается один свободный день в неделю для методической работы и по</w:t>
      </w:r>
      <w:r>
        <w:rPr>
          <w:sz w:val="28"/>
          <w:szCs w:val="28"/>
          <w:lang w:val="ru-RU"/>
        </w:rPr>
        <w:softHyphen/>
        <w:t>вышения квалификации.</w:t>
      </w:r>
    </w:p>
    <w:p w:rsidR="00880E53" w:rsidRDefault="00880E53" w:rsidP="00880E53">
      <w:pPr>
        <w:pStyle w:val="Textbody"/>
        <w:ind w:right="510"/>
        <w:jc w:val="both"/>
        <w:rPr>
          <w:sz w:val="28"/>
          <w:szCs w:val="28"/>
          <w:lang w:val="ru-RU"/>
        </w:rPr>
      </w:pPr>
      <w:r>
        <w:rPr>
          <w:sz w:val="28"/>
          <w:szCs w:val="28"/>
          <w:lang w:val="ru-RU"/>
        </w:rPr>
        <w:t>12)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Pr>
          <w:sz w:val="28"/>
          <w:szCs w:val="28"/>
          <w:lang w:val="ru-RU"/>
        </w:rPr>
        <w:softHyphen/>
        <w:t>седания педагогического совета, родительские собрания и т.п.), учитель вправе использовать по своему усмотрению.</w:t>
      </w:r>
    </w:p>
    <w:p w:rsidR="00880E53" w:rsidRDefault="00880E53" w:rsidP="00880E53">
      <w:pPr>
        <w:pStyle w:val="Textbody"/>
        <w:ind w:right="510"/>
        <w:jc w:val="both"/>
        <w:rPr>
          <w:sz w:val="28"/>
          <w:szCs w:val="28"/>
          <w:lang w:val="ru-RU"/>
        </w:rPr>
      </w:pPr>
      <w:r>
        <w:rPr>
          <w:sz w:val="28"/>
          <w:szCs w:val="28"/>
          <w:lang w:val="ru-RU"/>
        </w:rPr>
        <w:t xml:space="preserve">13) Работа в выходные и нерабочие праздничные дни запрещена. Привлечение работников учреждения к работе в выходные и нерабочие </w:t>
      </w:r>
      <w:r>
        <w:rPr>
          <w:sz w:val="28"/>
          <w:szCs w:val="28"/>
          <w:lang w:val="ru-RU"/>
        </w:rPr>
        <w:lastRenderedPageBreak/>
        <w:t>праздничные дни допускается только в случаях, предусмотренных ст.113 ТК РФ, с их письменного согласия по пись</w:t>
      </w:r>
      <w:r>
        <w:rPr>
          <w:sz w:val="28"/>
          <w:szCs w:val="28"/>
          <w:lang w:val="ru-RU"/>
        </w:rPr>
        <w:softHyphen/>
        <w:t>менному распоряжению работодателя.</w:t>
      </w:r>
    </w:p>
    <w:p w:rsidR="00880E53" w:rsidRDefault="00880E53" w:rsidP="00880E53">
      <w:pPr>
        <w:pStyle w:val="Textbody"/>
        <w:ind w:right="510"/>
        <w:jc w:val="both"/>
        <w:rPr>
          <w:sz w:val="28"/>
          <w:szCs w:val="28"/>
          <w:lang w:val="ru-RU"/>
        </w:rPr>
      </w:pPr>
      <w:r>
        <w:rPr>
          <w:sz w:val="28"/>
          <w:szCs w:val="28"/>
          <w:lang w:val="ru-RU"/>
        </w:rPr>
        <w:t>14)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w:t>
      </w:r>
    </w:p>
    <w:p w:rsidR="00880E53" w:rsidRDefault="00880E53" w:rsidP="00880E53">
      <w:pPr>
        <w:pStyle w:val="Textbody"/>
        <w:ind w:right="510"/>
        <w:jc w:val="both"/>
        <w:rPr>
          <w:sz w:val="28"/>
          <w:szCs w:val="28"/>
          <w:lang w:val="ru-RU"/>
        </w:rPr>
      </w:pPr>
      <w:r>
        <w:rPr>
          <w:sz w:val="28"/>
          <w:szCs w:val="28"/>
          <w:lang w:val="ru-RU"/>
        </w:rPr>
        <w:t>15) Время осенних, зимних и весенних каникул, а также время лет</w:t>
      </w:r>
      <w:r>
        <w:rPr>
          <w:sz w:val="28"/>
          <w:szCs w:val="28"/>
          <w:lang w:val="ru-RU"/>
        </w:rPr>
        <w:softHyphen/>
        <w:t>них каникул, не совпадающее с очередным отпуском, является рабочим временем педагогических и других работников учрежде</w:t>
      </w:r>
      <w:r>
        <w:rPr>
          <w:sz w:val="28"/>
          <w:szCs w:val="28"/>
          <w:lang w:val="ru-RU"/>
        </w:rPr>
        <w:softHyphen/>
        <w:t>ния.</w:t>
      </w:r>
    </w:p>
    <w:p w:rsidR="00880E53" w:rsidRDefault="00880E53" w:rsidP="00880E53">
      <w:pPr>
        <w:pStyle w:val="Textbody"/>
        <w:ind w:right="510"/>
        <w:jc w:val="both"/>
        <w:rPr>
          <w:sz w:val="28"/>
          <w:szCs w:val="28"/>
          <w:lang w:val="ru-RU"/>
        </w:rPr>
      </w:pPr>
      <w:r>
        <w:rPr>
          <w:sz w:val="28"/>
          <w:szCs w:val="28"/>
          <w:lang w:val="ru-RU"/>
        </w:rPr>
        <w:t xml:space="preserve">  В эти периоды педагогические работники привлекаются работодателем к педагогической и организационной ра</w:t>
      </w:r>
      <w:r>
        <w:rPr>
          <w:sz w:val="28"/>
          <w:szCs w:val="28"/>
          <w:lang w:val="ru-RU"/>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880E53" w:rsidRDefault="00880E53" w:rsidP="00880E53">
      <w:pPr>
        <w:pStyle w:val="Textbody"/>
        <w:ind w:right="510"/>
        <w:jc w:val="both"/>
        <w:rPr>
          <w:sz w:val="28"/>
          <w:szCs w:val="28"/>
          <w:lang w:val="ru-RU"/>
        </w:rPr>
      </w:pPr>
      <w:r>
        <w:rPr>
          <w:sz w:val="28"/>
          <w:szCs w:val="28"/>
          <w:lang w:val="ru-RU"/>
        </w:rPr>
        <w:t xml:space="preserve">  Для педагогических работников в каникулярное время, не совпадаю</w:t>
      </w:r>
      <w:r>
        <w:rPr>
          <w:sz w:val="28"/>
          <w:szCs w:val="28"/>
          <w:lang w:val="ru-RU"/>
        </w:rPr>
        <w:softHyphen/>
        <w:t>щее с очередным отпуском, может быть, с их согласия, установлен сумми</w:t>
      </w:r>
      <w:r>
        <w:rPr>
          <w:sz w:val="28"/>
          <w:szCs w:val="28"/>
          <w:lang w:val="ru-RU"/>
        </w:rPr>
        <w:softHyphen/>
        <w:t>рованный учет рабочего времени в пределах месяца.</w:t>
      </w:r>
    </w:p>
    <w:p w:rsidR="00880E53" w:rsidRDefault="00880E53" w:rsidP="00880E53">
      <w:pPr>
        <w:pStyle w:val="Textbody"/>
        <w:ind w:right="510"/>
        <w:jc w:val="both"/>
        <w:rPr>
          <w:sz w:val="28"/>
          <w:szCs w:val="28"/>
          <w:lang w:val="ru-RU"/>
        </w:rPr>
      </w:pPr>
      <w:r>
        <w:rPr>
          <w:sz w:val="28"/>
          <w:szCs w:val="28"/>
          <w:lang w:val="ru-RU"/>
        </w:rPr>
        <w:t>16) В каникулярное время учебно-вспомогательный и обслуживающий пер</w:t>
      </w:r>
      <w:r>
        <w:rPr>
          <w:sz w:val="28"/>
          <w:szCs w:val="28"/>
          <w:lang w:val="ru-RU"/>
        </w:rPr>
        <w:softHyphen/>
        <w:t>сонал привлекается к выполнению хозяйственных работ, не требующих спе</w:t>
      </w:r>
      <w:r>
        <w:rPr>
          <w:sz w:val="28"/>
          <w:szCs w:val="28"/>
          <w:lang w:val="ru-RU"/>
        </w:rPr>
        <w:softHyphen/>
        <w:t>циальных знаний (мелкий ремонт, работа на территории, охрана учреждения и др.), в пределах установленного им рабочего вре</w:t>
      </w:r>
      <w:r>
        <w:rPr>
          <w:sz w:val="28"/>
          <w:szCs w:val="28"/>
          <w:lang w:val="ru-RU"/>
        </w:rPr>
        <w:softHyphen/>
        <w:t>мени.</w:t>
      </w:r>
    </w:p>
    <w:p w:rsidR="00880E53" w:rsidRDefault="00880E53" w:rsidP="00880E53">
      <w:pPr>
        <w:pStyle w:val="Textbody"/>
        <w:ind w:right="510"/>
        <w:jc w:val="both"/>
        <w:rPr>
          <w:sz w:val="28"/>
          <w:szCs w:val="28"/>
          <w:lang w:val="ru-RU"/>
        </w:rPr>
      </w:pPr>
      <w:r>
        <w:rPr>
          <w:sz w:val="28"/>
          <w:szCs w:val="28"/>
          <w:lang w:val="ru-RU"/>
        </w:rPr>
        <w:t>17) 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880E53" w:rsidRDefault="00880E53" w:rsidP="00880E53">
      <w:pPr>
        <w:pStyle w:val="Textbody"/>
        <w:ind w:right="510"/>
        <w:jc w:val="both"/>
        <w:rPr>
          <w:sz w:val="28"/>
          <w:szCs w:val="28"/>
          <w:lang w:val="ru-RU"/>
        </w:rPr>
      </w:pPr>
      <w:r>
        <w:rPr>
          <w:sz w:val="28"/>
          <w:szCs w:val="28"/>
          <w:lang w:val="ru-RU"/>
        </w:rPr>
        <w:t>4.2. Стороны подтверждают:</w:t>
      </w:r>
    </w:p>
    <w:p w:rsidR="00880E53" w:rsidRDefault="00880E53" w:rsidP="00880E53">
      <w:pPr>
        <w:pStyle w:val="Textbody"/>
        <w:ind w:right="510"/>
        <w:jc w:val="both"/>
        <w:rPr>
          <w:sz w:val="28"/>
          <w:szCs w:val="28"/>
          <w:lang w:val="ru-RU"/>
        </w:rPr>
      </w:pPr>
      <w:r>
        <w:rPr>
          <w:sz w:val="28"/>
          <w:szCs w:val="28"/>
          <w:lang w:val="ru-RU"/>
        </w:rPr>
        <w:t xml:space="preserve">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полномочным представителем не </w:t>
      </w:r>
      <w:proofErr w:type="gramStart"/>
      <w:r>
        <w:rPr>
          <w:sz w:val="28"/>
          <w:szCs w:val="28"/>
          <w:lang w:val="ru-RU"/>
        </w:rPr>
        <w:t>позднее</w:t>
      </w:r>
      <w:proofErr w:type="gramEnd"/>
      <w:r>
        <w:rPr>
          <w:sz w:val="28"/>
          <w:szCs w:val="28"/>
          <w:lang w:val="ru-RU"/>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880E53" w:rsidRDefault="00880E53" w:rsidP="00880E53">
      <w:pPr>
        <w:pStyle w:val="Textbody"/>
        <w:ind w:right="510"/>
        <w:jc w:val="both"/>
        <w:rPr>
          <w:sz w:val="28"/>
          <w:szCs w:val="28"/>
          <w:lang w:val="ru-RU"/>
        </w:rPr>
      </w:pPr>
      <w:r>
        <w:rPr>
          <w:sz w:val="28"/>
          <w:szCs w:val="28"/>
          <w:lang w:val="ru-RU"/>
        </w:rPr>
        <w:t xml:space="preserve">  Разделение отпуска, предоставление отпуска по частям, перенос отпуска полностью или частично на другой год работодателем может </w:t>
      </w:r>
      <w:r>
        <w:rPr>
          <w:sz w:val="28"/>
          <w:szCs w:val="28"/>
          <w:lang w:val="ru-RU"/>
        </w:rPr>
        <w:lastRenderedPageBreak/>
        <w:t>осуществляться с согласия работника и полномочного представителя работников.</w:t>
      </w:r>
    </w:p>
    <w:p w:rsidR="00880E53" w:rsidRDefault="00880E53" w:rsidP="00880E53">
      <w:pPr>
        <w:pStyle w:val="Textbody"/>
        <w:ind w:right="510"/>
        <w:jc w:val="both"/>
        <w:rPr>
          <w:sz w:val="28"/>
          <w:szCs w:val="28"/>
          <w:lang w:val="ru-RU"/>
        </w:rPr>
      </w:pPr>
      <w:r>
        <w:rPr>
          <w:sz w:val="28"/>
          <w:szCs w:val="28"/>
          <w:lang w:val="ru-RU"/>
        </w:rPr>
        <w:t xml:space="preserve"> Отзыв работника из отпуска осуществляется по письменному распоряжению работодателя только с согласия работника и полномочного представителя работников</w:t>
      </w:r>
      <w:proofErr w:type="gramStart"/>
      <w:r>
        <w:rPr>
          <w:sz w:val="28"/>
          <w:szCs w:val="28"/>
          <w:lang w:val="ru-RU"/>
        </w:rPr>
        <w:t xml:space="preserve"> .</w:t>
      </w:r>
      <w:proofErr w:type="gramEnd"/>
    </w:p>
    <w:p w:rsidR="00880E53" w:rsidRDefault="00880E53" w:rsidP="00880E53">
      <w:pPr>
        <w:pStyle w:val="Textbody"/>
        <w:ind w:right="510"/>
        <w:jc w:val="both"/>
        <w:rPr>
          <w:sz w:val="28"/>
          <w:szCs w:val="28"/>
          <w:lang w:val="ru-RU"/>
        </w:rPr>
      </w:pPr>
      <w:r>
        <w:rPr>
          <w:sz w:val="28"/>
          <w:szCs w:val="28"/>
          <w:lang w:val="ru-RU"/>
        </w:rPr>
        <w:t xml:space="preserve"> 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880E53" w:rsidRDefault="00880E53" w:rsidP="00880E53">
      <w:pPr>
        <w:pStyle w:val="Textbody"/>
        <w:ind w:right="510"/>
        <w:jc w:val="both"/>
        <w:rPr>
          <w:sz w:val="28"/>
          <w:szCs w:val="28"/>
          <w:lang w:val="ru-RU"/>
        </w:rPr>
      </w:pPr>
      <w:r>
        <w:rPr>
          <w:sz w:val="28"/>
          <w:szCs w:val="28"/>
          <w:lang w:val="ru-RU"/>
        </w:rPr>
        <w:t xml:space="preserve">  Оплата отпуска производится не </w:t>
      </w:r>
      <w:proofErr w:type="gramStart"/>
      <w:r>
        <w:rPr>
          <w:sz w:val="28"/>
          <w:szCs w:val="28"/>
          <w:lang w:val="ru-RU"/>
        </w:rPr>
        <w:t>позднее</w:t>
      </w:r>
      <w:proofErr w:type="gramEnd"/>
      <w:r>
        <w:rPr>
          <w:sz w:val="28"/>
          <w:szCs w:val="28"/>
          <w:lang w:val="ru-RU"/>
        </w:rPr>
        <w:t xml:space="preserve"> чем за три дня до его начала.</w:t>
      </w:r>
    </w:p>
    <w:p w:rsidR="00880E53" w:rsidRDefault="00880E53" w:rsidP="00880E53">
      <w:pPr>
        <w:pStyle w:val="Textbody"/>
        <w:ind w:right="510"/>
        <w:jc w:val="both"/>
        <w:rPr>
          <w:sz w:val="28"/>
          <w:szCs w:val="28"/>
          <w:lang w:val="ru-RU"/>
        </w:rPr>
      </w:pPr>
      <w:r>
        <w:rPr>
          <w:sz w:val="28"/>
          <w:szCs w:val="28"/>
          <w:lang w:val="ru-RU"/>
        </w:rPr>
        <w:t xml:space="preserve">  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Pr>
          <w:sz w:val="28"/>
          <w:szCs w:val="28"/>
          <w:lang w:val="ru-RU"/>
        </w:rPr>
        <w:t>позднее</w:t>
      </w:r>
      <w:proofErr w:type="gramEnd"/>
      <w:r>
        <w:rPr>
          <w:sz w:val="28"/>
          <w:szCs w:val="28"/>
          <w:lang w:val="ru-RU"/>
        </w:rPr>
        <w:t xml:space="preserve"> чем за две недели до его начала. При этом работник имеет право выбора новой даты начала отпуска.</w:t>
      </w:r>
    </w:p>
    <w:p w:rsidR="00880E53" w:rsidRDefault="00880E53" w:rsidP="00880E53">
      <w:pPr>
        <w:pStyle w:val="Textbody"/>
        <w:ind w:right="510"/>
        <w:jc w:val="both"/>
        <w:rPr>
          <w:sz w:val="28"/>
          <w:szCs w:val="28"/>
          <w:lang w:val="ru-RU"/>
        </w:rPr>
      </w:pPr>
      <w:r>
        <w:rPr>
          <w:sz w:val="28"/>
          <w:szCs w:val="28"/>
          <w:lang w:val="ru-RU"/>
        </w:rPr>
        <w:t xml:space="preserve">  График отпусков составляется на каждый календарный год и доводится до сведения всех работников.</w:t>
      </w:r>
    </w:p>
    <w:p w:rsidR="00880E53" w:rsidRDefault="00880E53" w:rsidP="00880E53">
      <w:pPr>
        <w:pStyle w:val="Textbody"/>
        <w:ind w:right="510"/>
        <w:jc w:val="both"/>
        <w:rPr>
          <w:sz w:val="28"/>
          <w:szCs w:val="28"/>
          <w:lang w:val="ru-RU"/>
        </w:rPr>
      </w:pPr>
      <w:r>
        <w:rPr>
          <w:sz w:val="28"/>
          <w:szCs w:val="28"/>
          <w:lang w:val="ru-RU"/>
        </w:rPr>
        <w:t>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880E53" w:rsidRDefault="00880E53" w:rsidP="00880E53">
      <w:pPr>
        <w:pStyle w:val="Textbody"/>
        <w:ind w:right="510"/>
        <w:jc w:val="both"/>
        <w:rPr>
          <w:sz w:val="28"/>
          <w:szCs w:val="28"/>
          <w:lang w:val="ru-RU"/>
        </w:rPr>
      </w:pPr>
      <w:r>
        <w:rPr>
          <w:sz w:val="28"/>
          <w:szCs w:val="28"/>
          <w:lang w:val="ru-RU"/>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w:t>
      </w:r>
    </w:p>
    <w:p w:rsidR="00880E53" w:rsidRDefault="00880E53" w:rsidP="00880E53">
      <w:pPr>
        <w:pStyle w:val="Textbody"/>
        <w:ind w:right="510"/>
        <w:jc w:val="both"/>
        <w:rPr>
          <w:sz w:val="28"/>
          <w:szCs w:val="28"/>
          <w:lang w:val="ru-RU"/>
        </w:rPr>
      </w:pPr>
      <w:r>
        <w:rPr>
          <w:sz w:val="28"/>
          <w:szCs w:val="28"/>
          <w:lang w:val="ru-RU"/>
        </w:rPr>
        <w:t>3) Педагогическим работникам учреждения в соответствии со ст. 56 закона РФ «Об образовании»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880E53" w:rsidRDefault="00880E53" w:rsidP="00880E53">
      <w:pPr>
        <w:pStyle w:val="Textbody"/>
        <w:ind w:right="510"/>
        <w:jc w:val="both"/>
        <w:rPr>
          <w:sz w:val="28"/>
          <w:szCs w:val="28"/>
          <w:lang w:val="ru-RU"/>
        </w:rPr>
      </w:pPr>
      <w:r>
        <w:rPr>
          <w:sz w:val="28"/>
          <w:szCs w:val="28"/>
          <w:lang w:val="ru-RU"/>
        </w:rPr>
        <w:t xml:space="preserve">  Порядок и условия предоставления длительного отпуска определяются учредителем и (или) уставом образовательного учреждения.</w:t>
      </w:r>
    </w:p>
    <w:p w:rsidR="00880E53" w:rsidRDefault="00880E53" w:rsidP="00880E53">
      <w:pPr>
        <w:pStyle w:val="Textbody"/>
        <w:ind w:right="510"/>
        <w:jc w:val="both"/>
        <w:rPr>
          <w:sz w:val="28"/>
          <w:szCs w:val="28"/>
          <w:lang w:val="ru-RU"/>
        </w:rPr>
      </w:pPr>
      <w:r>
        <w:rPr>
          <w:sz w:val="28"/>
          <w:szCs w:val="28"/>
          <w:lang w:val="ru-RU"/>
        </w:rPr>
        <w:lastRenderedPageBreak/>
        <w:t>4.3. Работодатель обязуется:</w:t>
      </w:r>
    </w:p>
    <w:p w:rsidR="00880E53" w:rsidRDefault="00880E53" w:rsidP="00880E53">
      <w:pPr>
        <w:pStyle w:val="Textbody"/>
        <w:ind w:right="510"/>
        <w:jc w:val="both"/>
        <w:rPr>
          <w:sz w:val="28"/>
          <w:szCs w:val="28"/>
          <w:lang w:val="ru-RU"/>
        </w:rPr>
      </w:pPr>
      <w:r>
        <w:rPr>
          <w:sz w:val="28"/>
          <w:szCs w:val="28"/>
          <w:lang w:val="ru-RU"/>
        </w:rPr>
        <w:t>1) Предоставлять ежегодный дополнительный оплачиваемый отпуск работникам:</w:t>
      </w:r>
    </w:p>
    <w:p w:rsidR="00880E53" w:rsidRDefault="00880E53" w:rsidP="00880E53">
      <w:pPr>
        <w:pStyle w:val="Textbody"/>
        <w:numPr>
          <w:ilvl w:val="0"/>
          <w:numId w:val="5"/>
        </w:numPr>
        <w:ind w:left="0" w:right="510" w:firstLine="0"/>
        <w:jc w:val="both"/>
        <w:rPr>
          <w:sz w:val="28"/>
          <w:szCs w:val="28"/>
          <w:lang w:val="ru-RU"/>
        </w:rPr>
      </w:pPr>
      <w:r>
        <w:rPr>
          <w:sz w:val="28"/>
          <w:szCs w:val="28"/>
          <w:lang w:val="ru-RU"/>
        </w:rPr>
        <w:t>занятым на работах с вредными и (или) опасными условиями труда в соответствии со ст. 117 ТК РФ (приложение № 1);</w:t>
      </w:r>
    </w:p>
    <w:p w:rsidR="00880E53" w:rsidRDefault="00880E53" w:rsidP="00880E53">
      <w:pPr>
        <w:pStyle w:val="Textbody"/>
        <w:numPr>
          <w:ilvl w:val="0"/>
          <w:numId w:val="5"/>
        </w:numPr>
        <w:ind w:left="0" w:right="510" w:firstLine="0"/>
        <w:jc w:val="both"/>
        <w:rPr>
          <w:sz w:val="28"/>
          <w:szCs w:val="28"/>
          <w:lang w:val="ru-RU"/>
        </w:rPr>
      </w:pPr>
      <w:r>
        <w:rPr>
          <w:sz w:val="28"/>
          <w:szCs w:val="28"/>
          <w:lang w:val="ru-RU"/>
        </w:rPr>
        <w:t>с ненормированным рабочим днем в соответствии со ст.119 ТК РФ (приложение № 2),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880E53" w:rsidRDefault="00880E53" w:rsidP="00880E53">
      <w:pPr>
        <w:pStyle w:val="Textbody"/>
        <w:ind w:right="510"/>
        <w:jc w:val="both"/>
        <w:rPr>
          <w:sz w:val="28"/>
          <w:szCs w:val="28"/>
          <w:lang w:val="ru-RU"/>
        </w:rPr>
      </w:pPr>
      <w:r>
        <w:rPr>
          <w:sz w:val="28"/>
          <w:szCs w:val="28"/>
          <w:lang w:val="ru-RU"/>
        </w:rPr>
        <w:t>2) Предоставлять работникам отпуск с сохранением  заработной платы в следующих случаях:</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в случае свадьбы работника (детей работника) -3 дня;</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на похороны близких родственников -3 дня;</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работающим инвалидам -2 дня;</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при  рождении ребенка в семье  -1 день;</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работающим пенсионерам по старости — 2 дня</w:t>
      </w:r>
      <w:proofErr w:type="gramStart"/>
      <w:r>
        <w:rPr>
          <w:sz w:val="28"/>
          <w:szCs w:val="28"/>
          <w:lang w:val="ru-RU"/>
        </w:rPr>
        <w:t xml:space="preserve"> ;</w:t>
      </w:r>
      <w:proofErr w:type="gramEnd"/>
    </w:p>
    <w:p w:rsidR="00880E53" w:rsidRDefault="00880E53" w:rsidP="00880E53">
      <w:pPr>
        <w:pStyle w:val="Textbody"/>
        <w:numPr>
          <w:ilvl w:val="0"/>
          <w:numId w:val="6"/>
        </w:numPr>
        <w:ind w:left="0" w:right="510" w:firstLine="0"/>
        <w:jc w:val="both"/>
        <w:rPr>
          <w:sz w:val="28"/>
          <w:szCs w:val="28"/>
          <w:lang w:val="ru-RU"/>
        </w:rPr>
      </w:pPr>
      <w:r>
        <w:rPr>
          <w:sz w:val="28"/>
          <w:szCs w:val="28"/>
          <w:lang w:val="ru-RU"/>
        </w:rPr>
        <w:t>при отсутствии в течение учебного года дней нетрудоспособности — 3 дня;</w:t>
      </w:r>
    </w:p>
    <w:p w:rsidR="00880E53" w:rsidRDefault="00880E53" w:rsidP="00880E53">
      <w:pPr>
        <w:pStyle w:val="Textbody"/>
        <w:numPr>
          <w:ilvl w:val="0"/>
          <w:numId w:val="6"/>
        </w:numPr>
        <w:ind w:left="0" w:right="510" w:firstLine="0"/>
        <w:jc w:val="both"/>
        <w:rPr>
          <w:sz w:val="28"/>
          <w:szCs w:val="28"/>
          <w:lang w:val="ru-RU"/>
        </w:rPr>
      </w:pPr>
      <w:r>
        <w:rPr>
          <w:sz w:val="28"/>
          <w:szCs w:val="28"/>
          <w:lang w:val="ru-RU"/>
        </w:rPr>
        <w:t>для сопровождения детей младшего школьного возраста в школу — 1 день.</w:t>
      </w:r>
    </w:p>
    <w:p w:rsidR="00880E53" w:rsidRDefault="00880E53" w:rsidP="00880E53">
      <w:pPr>
        <w:pStyle w:val="Textbody"/>
        <w:ind w:right="510"/>
        <w:jc w:val="both"/>
        <w:rPr>
          <w:sz w:val="28"/>
          <w:szCs w:val="28"/>
          <w:lang w:val="ru-RU"/>
        </w:rPr>
      </w:pPr>
      <w:r>
        <w:rPr>
          <w:sz w:val="28"/>
          <w:szCs w:val="28"/>
          <w:lang w:val="ru-RU"/>
        </w:rPr>
        <w:t xml:space="preserve">4.4. </w:t>
      </w:r>
      <w:proofErr w:type="gramStart"/>
      <w:r>
        <w:rPr>
          <w:sz w:val="28"/>
          <w:szCs w:val="28"/>
          <w:lang w:val="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Pr>
          <w:sz w:val="28"/>
          <w:szCs w:val="28"/>
          <w:lang w:val="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880E53" w:rsidRDefault="00880E53" w:rsidP="00880E53">
      <w:pPr>
        <w:pStyle w:val="Textbody"/>
        <w:ind w:right="510"/>
        <w:jc w:val="both"/>
        <w:rPr>
          <w:sz w:val="28"/>
          <w:szCs w:val="28"/>
          <w:lang w:val="ru-RU"/>
        </w:rPr>
      </w:pPr>
      <w:r>
        <w:rPr>
          <w:sz w:val="28"/>
          <w:szCs w:val="28"/>
          <w:lang w:val="ru-RU"/>
        </w:rPr>
        <w:t>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880E53" w:rsidRDefault="00880E53" w:rsidP="00880E53">
      <w:pPr>
        <w:pStyle w:val="Textbody"/>
        <w:ind w:right="510"/>
        <w:jc w:val="both"/>
        <w:rPr>
          <w:sz w:val="28"/>
          <w:szCs w:val="28"/>
          <w:lang w:val="ru-RU"/>
        </w:rPr>
      </w:pPr>
      <w:r>
        <w:rPr>
          <w:sz w:val="28"/>
          <w:szCs w:val="28"/>
          <w:lang w:val="ru-RU"/>
        </w:rPr>
        <w:t>4.6. Освободить учителей, являющимися членами профсоюза не менее 3-</w:t>
      </w:r>
      <w:r>
        <w:rPr>
          <w:sz w:val="28"/>
          <w:szCs w:val="28"/>
          <w:lang w:val="ru-RU"/>
        </w:rPr>
        <w:lastRenderedPageBreak/>
        <w:t>х лет, от проведения открытых уроков при прохождении аттестации на первую и высшую категорию.</w:t>
      </w:r>
    </w:p>
    <w:p w:rsidR="00880E53" w:rsidRPr="00D725C1" w:rsidRDefault="00880E53" w:rsidP="00880E53">
      <w:pPr>
        <w:pStyle w:val="Heading4"/>
        <w:ind w:right="510"/>
        <w:jc w:val="center"/>
        <w:outlineLvl w:val="9"/>
        <w:rPr>
          <w:lang w:val="ru-RU"/>
        </w:rPr>
      </w:pPr>
      <w:r>
        <w:rPr>
          <w:sz w:val="28"/>
          <w:szCs w:val="28"/>
        </w:rPr>
        <w:t>V</w:t>
      </w:r>
      <w:r>
        <w:rPr>
          <w:sz w:val="28"/>
          <w:szCs w:val="28"/>
          <w:lang w:val="ru-RU"/>
        </w:rPr>
        <w:t>. Оплата труда и нормы труда</w:t>
      </w:r>
    </w:p>
    <w:p w:rsidR="00880E53" w:rsidRDefault="00880E53" w:rsidP="00880E53">
      <w:pPr>
        <w:pStyle w:val="Textbody"/>
        <w:ind w:right="510"/>
        <w:jc w:val="both"/>
        <w:rPr>
          <w:sz w:val="28"/>
          <w:szCs w:val="28"/>
          <w:lang w:val="ru-RU"/>
        </w:rPr>
      </w:pPr>
      <w:r>
        <w:rPr>
          <w:sz w:val="28"/>
          <w:szCs w:val="28"/>
          <w:lang w:val="ru-RU"/>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880E53" w:rsidRDefault="00880E53" w:rsidP="00880E53">
      <w:pPr>
        <w:pStyle w:val="Textbody"/>
        <w:ind w:right="510"/>
        <w:jc w:val="both"/>
        <w:rPr>
          <w:sz w:val="28"/>
          <w:szCs w:val="28"/>
          <w:lang w:val="ru-RU"/>
        </w:rPr>
      </w:pPr>
      <w:r>
        <w:rPr>
          <w:sz w:val="28"/>
          <w:szCs w:val="28"/>
          <w:lang w:val="ru-RU"/>
        </w:rPr>
        <w:t>5.2. Стороны подтверждают:</w:t>
      </w:r>
    </w:p>
    <w:p w:rsidR="00880E53" w:rsidRDefault="00880E53" w:rsidP="00880E53">
      <w:pPr>
        <w:pStyle w:val="Textbody"/>
        <w:ind w:right="510"/>
        <w:jc w:val="both"/>
        <w:rPr>
          <w:sz w:val="28"/>
          <w:szCs w:val="28"/>
          <w:lang w:val="ru-RU"/>
        </w:rPr>
      </w:pPr>
      <w:proofErr w:type="gramStart"/>
      <w:r>
        <w:rPr>
          <w:sz w:val="28"/>
          <w:szCs w:val="28"/>
          <w:lang w:val="ru-RU"/>
        </w:rPr>
        <w:t>1) Оплата труда работников учреждения осуществляется в соответствии с законодательством Российской Федерации, Тверской области, муниципального образования «Рамешковский район», в условиях реализации нормативного подушевого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w:t>
      </w:r>
      <w:proofErr w:type="gramEnd"/>
    </w:p>
    <w:p w:rsidR="00880E53" w:rsidRDefault="00880E53" w:rsidP="00880E53">
      <w:pPr>
        <w:pStyle w:val="Textbody"/>
        <w:ind w:right="510"/>
        <w:jc w:val="both"/>
        <w:rPr>
          <w:sz w:val="28"/>
          <w:szCs w:val="28"/>
          <w:lang w:val="ru-RU"/>
        </w:rPr>
      </w:pPr>
      <w:r>
        <w:rPr>
          <w:sz w:val="28"/>
          <w:szCs w:val="28"/>
          <w:lang w:val="ru-RU"/>
        </w:rPr>
        <w:t>2) Порядок и условия оплаты труда работников, в том числе компенсационных выплат,  регулируются Положением об оплате труда работников МОУ «Косковско-Горская  ООШ», утверждаемым работодателем</w:t>
      </w:r>
    </w:p>
    <w:p w:rsidR="00880E53" w:rsidRDefault="00880E53" w:rsidP="00880E53">
      <w:pPr>
        <w:pStyle w:val="Textbody"/>
        <w:ind w:right="510"/>
        <w:jc w:val="both"/>
        <w:rPr>
          <w:sz w:val="28"/>
          <w:szCs w:val="28"/>
          <w:lang w:val="ru-RU"/>
        </w:rPr>
      </w:pPr>
      <w:r>
        <w:rPr>
          <w:sz w:val="28"/>
          <w:szCs w:val="28"/>
          <w:lang w:val="ru-RU"/>
        </w:rPr>
        <w:t>по согласованию  с общим собранием трудового коллектива (см. Положение об оплате труда</w:t>
      </w:r>
      <w:proofErr w:type="gramStart"/>
      <w:r>
        <w:rPr>
          <w:sz w:val="28"/>
          <w:szCs w:val="28"/>
          <w:lang w:val="ru-RU"/>
        </w:rPr>
        <w:t xml:space="preserve"> )</w:t>
      </w:r>
      <w:proofErr w:type="gramEnd"/>
      <w:r>
        <w:rPr>
          <w:sz w:val="28"/>
          <w:szCs w:val="28"/>
          <w:lang w:val="ru-RU"/>
        </w:rPr>
        <w:t>.</w:t>
      </w:r>
    </w:p>
    <w:p w:rsidR="00880E53" w:rsidRDefault="00880E53" w:rsidP="00880E53">
      <w:pPr>
        <w:pStyle w:val="Textbody"/>
        <w:ind w:right="510"/>
        <w:jc w:val="both"/>
        <w:rPr>
          <w:sz w:val="28"/>
          <w:szCs w:val="28"/>
          <w:lang w:val="ru-RU"/>
        </w:rPr>
      </w:pPr>
      <w:r>
        <w:rPr>
          <w:sz w:val="28"/>
          <w:szCs w:val="28"/>
          <w:lang w:val="ru-RU"/>
        </w:rPr>
        <w:t xml:space="preserve">  Размеры и условия осуществления выплат стимулирующего характера устанавливаются Положением о выплатах стимулирующего характера МОУ «Косковско-Горская ООШ», регламентирующим периодичность, основания для начисления и размеры стимулирующих выплат работникам, утверждаемым работодателем с учетом мнения полномочного представителя работников (см. Положение о выплатах стимулирующего характера</w:t>
      </w:r>
      <w:proofErr w:type="gramStart"/>
      <w:r>
        <w:rPr>
          <w:sz w:val="28"/>
          <w:szCs w:val="28"/>
          <w:lang w:val="ru-RU"/>
        </w:rPr>
        <w:t xml:space="preserve"> )</w:t>
      </w:r>
      <w:proofErr w:type="gramEnd"/>
      <w:r>
        <w:rPr>
          <w:sz w:val="28"/>
          <w:szCs w:val="28"/>
          <w:lang w:val="ru-RU"/>
        </w:rPr>
        <w:t>.</w:t>
      </w:r>
    </w:p>
    <w:p w:rsidR="00880E53" w:rsidRDefault="00880E53" w:rsidP="00880E53">
      <w:pPr>
        <w:pStyle w:val="Textbody"/>
        <w:ind w:right="510"/>
        <w:jc w:val="both"/>
        <w:rPr>
          <w:sz w:val="28"/>
          <w:szCs w:val="28"/>
          <w:lang w:val="ru-RU"/>
        </w:rPr>
      </w:pPr>
      <w:proofErr w:type="gramStart"/>
      <w:r>
        <w:rPr>
          <w:sz w:val="28"/>
          <w:szCs w:val="28"/>
          <w:lang w:val="ru-RU"/>
        </w:rPr>
        <w:t xml:space="preserve">3)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w:t>
      </w:r>
      <w:r>
        <w:rPr>
          <w:sz w:val="28"/>
          <w:szCs w:val="28"/>
          <w:lang w:val="ru-RU"/>
        </w:rPr>
        <w:lastRenderedPageBreak/>
        <w:t>квалификации.</w:t>
      </w:r>
      <w:proofErr w:type="gramEnd"/>
    </w:p>
    <w:p w:rsidR="00880E53" w:rsidRDefault="00880E53" w:rsidP="00880E53">
      <w:pPr>
        <w:pStyle w:val="Textbody"/>
        <w:ind w:right="510"/>
        <w:jc w:val="both"/>
        <w:rPr>
          <w:sz w:val="28"/>
          <w:szCs w:val="28"/>
          <w:lang w:val="ru-RU"/>
        </w:rPr>
      </w:pPr>
      <w:r>
        <w:rPr>
          <w:sz w:val="28"/>
          <w:szCs w:val="28"/>
          <w:lang w:val="ru-RU"/>
        </w:rPr>
        <w:t>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880E53" w:rsidRDefault="00880E53" w:rsidP="00880E53">
      <w:pPr>
        <w:pStyle w:val="Textbody"/>
        <w:ind w:right="510"/>
        <w:jc w:val="both"/>
        <w:rPr>
          <w:sz w:val="28"/>
          <w:szCs w:val="28"/>
          <w:lang w:val="ru-RU"/>
        </w:rPr>
      </w:pPr>
      <w:r>
        <w:rPr>
          <w:sz w:val="28"/>
          <w:szCs w:val="28"/>
          <w:lang w:val="ru-RU"/>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w:t>
      </w:r>
    </w:p>
    <w:p w:rsidR="00880E53" w:rsidRDefault="00880E53" w:rsidP="00880E53">
      <w:pPr>
        <w:pStyle w:val="Textbody"/>
        <w:ind w:right="510"/>
        <w:jc w:val="both"/>
        <w:rPr>
          <w:sz w:val="28"/>
          <w:szCs w:val="28"/>
          <w:lang w:val="ru-RU"/>
        </w:rPr>
      </w:pPr>
      <w:r>
        <w:rPr>
          <w:sz w:val="28"/>
          <w:szCs w:val="28"/>
          <w:lang w:val="ru-RU"/>
        </w:rPr>
        <w:t xml:space="preserve"> 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880E53" w:rsidRDefault="00880E53" w:rsidP="00880E53">
      <w:pPr>
        <w:pStyle w:val="Textbody"/>
        <w:shd w:val="clear" w:color="auto" w:fill="FFFFFF"/>
        <w:ind w:right="510"/>
        <w:jc w:val="both"/>
        <w:rPr>
          <w:sz w:val="28"/>
          <w:szCs w:val="28"/>
          <w:lang w:val="ru-RU"/>
        </w:rPr>
      </w:pPr>
      <w:r>
        <w:rPr>
          <w:sz w:val="28"/>
          <w:szCs w:val="28"/>
          <w:lang w:val="ru-RU"/>
        </w:rPr>
        <w:t>5) 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w:t>
      </w:r>
    </w:p>
    <w:p w:rsidR="00880E53" w:rsidRDefault="00880E53" w:rsidP="00880E53">
      <w:pPr>
        <w:pStyle w:val="Textbody"/>
        <w:widowControl/>
        <w:ind w:right="510"/>
        <w:jc w:val="both"/>
        <w:rPr>
          <w:sz w:val="28"/>
          <w:szCs w:val="28"/>
          <w:lang w:val="ru-RU"/>
        </w:rPr>
      </w:pPr>
      <w:r>
        <w:rPr>
          <w:sz w:val="28"/>
          <w:szCs w:val="28"/>
          <w:lang w:val="ru-RU"/>
        </w:rPr>
        <w:t xml:space="preserve">  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(с последующими изменениями и дополнениями)</w:t>
      </w:r>
      <w:proofErr w:type="gramStart"/>
      <w:r>
        <w:rPr>
          <w:sz w:val="28"/>
          <w:szCs w:val="28"/>
          <w:lang w:val="ru-RU"/>
        </w:rPr>
        <w:t xml:space="preserve"> .</w:t>
      </w:r>
      <w:proofErr w:type="gramEnd"/>
    </w:p>
    <w:p w:rsidR="00880E53" w:rsidRDefault="00880E53" w:rsidP="00880E53">
      <w:pPr>
        <w:pStyle w:val="Textbody"/>
        <w:shd w:val="clear" w:color="auto" w:fill="FFFFFF"/>
        <w:ind w:right="510"/>
        <w:jc w:val="both"/>
        <w:rPr>
          <w:sz w:val="28"/>
          <w:szCs w:val="28"/>
          <w:lang w:val="ru-RU"/>
        </w:rPr>
      </w:pPr>
      <w:r>
        <w:rPr>
          <w:sz w:val="28"/>
          <w:szCs w:val="28"/>
          <w:lang w:val="ru-RU"/>
        </w:rPr>
        <w:t xml:space="preserve"> Работодатель с учетом мнения полномочного представителя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880E53" w:rsidRDefault="00880E53" w:rsidP="00880E53">
      <w:pPr>
        <w:pStyle w:val="Textbody"/>
        <w:shd w:val="clear" w:color="auto" w:fill="FFFFFF"/>
        <w:ind w:right="510"/>
        <w:jc w:val="both"/>
        <w:rPr>
          <w:sz w:val="28"/>
          <w:szCs w:val="28"/>
          <w:lang w:val="ru-RU"/>
        </w:rPr>
      </w:pPr>
      <w:r>
        <w:rPr>
          <w:sz w:val="28"/>
          <w:szCs w:val="28"/>
          <w:lang w:val="ru-RU"/>
        </w:rPr>
        <w:t>6) Каждый час работы в ночное время в праздничные дни оплачивается в  двойном размере. Ночным считается время с 22 часов до 6 часов.</w:t>
      </w:r>
    </w:p>
    <w:p w:rsidR="00880E53" w:rsidRDefault="00880E53" w:rsidP="00880E53">
      <w:pPr>
        <w:pStyle w:val="Textbody"/>
        <w:ind w:right="510"/>
        <w:jc w:val="both"/>
        <w:rPr>
          <w:sz w:val="28"/>
          <w:szCs w:val="28"/>
          <w:lang w:val="ru-RU"/>
        </w:rPr>
      </w:pPr>
      <w:proofErr w:type="gramStart"/>
      <w:r>
        <w:rPr>
          <w:sz w:val="28"/>
          <w:szCs w:val="28"/>
          <w:lang w:val="ru-RU"/>
        </w:rPr>
        <w:t xml:space="preserve">7) Работникам (в том числе работающим по совместительству), </w:t>
      </w:r>
      <w:r>
        <w:rPr>
          <w:sz w:val="28"/>
          <w:szCs w:val="28"/>
          <w:lang w:val="ru-RU"/>
        </w:rPr>
        <w:lastRenderedPageBreak/>
        <w:t>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p>
    <w:p w:rsidR="00880E53" w:rsidRDefault="00880E53" w:rsidP="00880E53">
      <w:pPr>
        <w:pStyle w:val="Textbody"/>
        <w:ind w:right="510"/>
        <w:jc w:val="both"/>
        <w:rPr>
          <w:sz w:val="28"/>
          <w:szCs w:val="28"/>
          <w:lang w:val="ru-RU"/>
        </w:rPr>
      </w:pPr>
      <w:r>
        <w:rPr>
          <w:sz w:val="28"/>
          <w:szCs w:val="28"/>
          <w:lang w:val="ru-RU"/>
        </w:rPr>
        <w:t>8)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 выплатах стимулирующего характера.</w:t>
      </w:r>
    </w:p>
    <w:p w:rsidR="00880E53" w:rsidRDefault="00880E53" w:rsidP="00880E53">
      <w:pPr>
        <w:pStyle w:val="Textbody"/>
        <w:ind w:right="510"/>
        <w:jc w:val="both"/>
        <w:rPr>
          <w:sz w:val="28"/>
          <w:szCs w:val="28"/>
          <w:lang w:val="ru-RU"/>
        </w:rPr>
      </w:pPr>
      <w:r>
        <w:rPr>
          <w:sz w:val="28"/>
          <w:szCs w:val="28"/>
          <w:lang w:val="ru-RU"/>
        </w:rPr>
        <w:t>9)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880E53" w:rsidRDefault="00880E53" w:rsidP="00880E53">
      <w:pPr>
        <w:pStyle w:val="Textbody"/>
        <w:ind w:right="510"/>
        <w:jc w:val="both"/>
        <w:rPr>
          <w:sz w:val="28"/>
          <w:szCs w:val="28"/>
          <w:lang w:val="ru-RU"/>
        </w:rPr>
      </w:pPr>
      <w:r>
        <w:rPr>
          <w:sz w:val="28"/>
          <w:szCs w:val="28"/>
          <w:lang w:val="ru-RU"/>
        </w:rPr>
        <w:t>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w:t>
      </w:r>
    </w:p>
    <w:p w:rsidR="00880E53" w:rsidRDefault="00880E53" w:rsidP="00880E53">
      <w:pPr>
        <w:pStyle w:val="Textbody"/>
        <w:ind w:right="510"/>
        <w:jc w:val="both"/>
        <w:rPr>
          <w:sz w:val="28"/>
          <w:szCs w:val="28"/>
          <w:lang w:val="ru-RU"/>
        </w:rPr>
      </w:pPr>
      <w:proofErr w:type="gramStart"/>
      <w:r>
        <w:rPr>
          <w:sz w:val="28"/>
          <w:szCs w:val="28"/>
          <w:lang w:val="ru-RU"/>
        </w:rPr>
        <w:t>11)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rPr>
          <w:sz w:val="28"/>
          <w:szCs w:val="28"/>
          <w:lang w:val="ru-RU"/>
        </w:rPr>
        <w:t xml:space="preserve">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w:t>
      </w:r>
      <w:proofErr w:type="gramStart"/>
      <w:r>
        <w:rPr>
          <w:sz w:val="28"/>
          <w:szCs w:val="28"/>
          <w:lang w:val="ru-RU"/>
        </w:rPr>
        <w:t>позднее</w:t>
      </w:r>
      <w:proofErr w:type="gramEnd"/>
      <w:r>
        <w:rPr>
          <w:sz w:val="28"/>
          <w:szCs w:val="28"/>
          <w:lang w:val="ru-RU"/>
        </w:rPr>
        <w:t xml:space="preserve"> чем за два месяца.</w:t>
      </w:r>
    </w:p>
    <w:p w:rsidR="00880E53" w:rsidRDefault="00880E53" w:rsidP="00880E53">
      <w:pPr>
        <w:pStyle w:val="Textbody"/>
        <w:ind w:right="510"/>
        <w:jc w:val="both"/>
        <w:rPr>
          <w:sz w:val="28"/>
          <w:szCs w:val="28"/>
          <w:lang w:val="ru-RU"/>
        </w:rPr>
      </w:pPr>
      <w:r>
        <w:rPr>
          <w:sz w:val="28"/>
          <w:szCs w:val="28"/>
          <w:lang w:val="ru-RU"/>
        </w:rPr>
        <w:t>12) 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w:t>
      </w:r>
    </w:p>
    <w:p w:rsidR="00880E53" w:rsidRDefault="00880E53" w:rsidP="00880E53">
      <w:pPr>
        <w:pStyle w:val="Textbody"/>
        <w:ind w:right="510"/>
        <w:jc w:val="both"/>
        <w:rPr>
          <w:sz w:val="28"/>
          <w:szCs w:val="28"/>
          <w:lang w:val="ru-RU"/>
        </w:rPr>
      </w:pPr>
      <w:r>
        <w:rPr>
          <w:sz w:val="28"/>
          <w:szCs w:val="28"/>
          <w:lang w:val="ru-RU"/>
        </w:rPr>
        <w:lastRenderedPageBreak/>
        <w:t>13) Экономия средств фонда оплаты труда направляется на премирование, что фиксируется в локальных нормативных актах (положениях) учреждения.</w:t>
      </w:r>
    </w:p>
    <w:p w:rsidR="00880E53" w:rsidRDefault="00880E53" w:rsidP="00880E53">
      <w:pPr>
        <w:pStyle w:val="Textbody"/>
        <w:ind w:right="510"/>
        <w:jc w:val="both"/>
        <w:rPr>
          <w:sz w:val="28"/>
          <w:szCs w:val="28"/>
          <w:lang w:val="ru-RU"/>
        </w:rPr>
      </w:pPr>
      <w:r>
        <w:rPr>
          <w:sz w:val="28"/>
          <w:szCs w:val="28"/>
          <w:lang w:val="ru-RU"/>
        </w:rPr>
        <w:t>14) Выплата заработной платы работникам в соответствии со ст.136 ТК РФ осуществляется не реже, чем каждые полмесяца. Дни выдачи заработной платы - 12, 27 число.</w:t>
      </w:r>
    </w:p>
    <w:p w:rsidR="00880E53" w:rsidRDefault="00880E53" w:rsidP="00880E53">
      <w:pPr>
        <w:pStyle w:val="Textbody"/>
        <w:ind w:right="510"/>
        <w:jc w:val="both"/>
        <w:rPr>
          <w:sz w:val="28"/>
          <w:szCs w:val="28"/>
          <w:lang w:val="ru-RU"/>
        </w:rPr>
      </w:pPr>
      <w:r>
        <w:rPr>
          <w:sz w:val="28"/>
          <w:szCs w:val="28"/>
          <w:lang w:val="ru-RU"/>
        </w:rPr>
        <w:t>15)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w:t>
      </w:r>
    </w:p>
    <w:p w:rsidR="00880E53" w:rsidRDefault="00880E53" w:rsidP="00880E53">
      <w:pPr>
        <w:pStyle w:val="Textbody"/>
        <w:ind w:right="510"/>
        <w:jc w:val="both"/>
        <w:rPr>
          <w:sz w:val="28"/>
          <w:szCs w:val="28"/>
          <w:lang w:val="ru-RU"/>
        </w:rPr>
      </w:pPr>
      <w:r>
        <w:rPr>
          <w:sz w:val="28"/>
          <w:szCs w:val="28"/>
          <w:lang w:val="ru-RU"/>
        </w:rPr>
        <w:t>16)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880E53" w:rsidRDefault="00880E53" w:rsidP="00880E53">
      <w:pPr>
        <w:pStyle w:val="Textbody"/>
        <w:ind w:right="510"/>
        <w:jc w:val="both"/>
        <w:rPr>
          <w:sz w:val="28"/>
          <w:szCs w:val="28"/>
          <w:lang w:val="ru-RU"/>
        </w:rPr>
      </w:pPr>
      <w:proofErr w:type="gramStart"/>
      <w:r>
        <w:rPr>
          <w:sz w:val="28"/>
          <w:szCs w:val="28"/>
          <w:lang w:val="ru-RU"/>
        </w:rPr>
        <w:t>17)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w:t>
      </w:r>
      <w:proofErr w:type="gramEnd"/>
    </w:p>
    <w:p w:rsidR="00880E53" w:rsidRDefault="00880E53" w:rsidP="00880E53">
      <w:pPr>
        <w:pStyle w:val="Textbody"/>
        <w:ind w:right="510"/>
        <w:jc w:val="both"/>
        <w:rPr>
          <w:sz w:val="28"/>
          <w:szCs w:val="28"/>
          <w:lang w:val="ru-RU"/>
        </w:rPr>
      </w:pPr>
      <w:r>
        <w:rPr>
          <w:sz w:val="28"/>
          <w:szCs w:val="28"/>
          <w:lang w:val="ru-RU"/>
        </w:rPr>
        <w:t>18)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полномочного представителя.</w:t>
      </w:r>
    </w:p>
    <w:p w:rsidR="00880E53" w:rsidRDefault="00880E53" w:rsidP="00880E53">
      <w:pPr>
        <w:pStyle w:val="Textbody"/>
        <w:ind w:right="510"/>
        <w:jc w:val="both"/>
        <w:rPr>
          <w:sz w:val="28"/>
          <w:szCs w:val="28"/>
          <w:lang w:val="ru-RU"/>
        </w:rPr>
      </w:pPr>
      <w:r>
        <w:rPr>
          <w:sz w:val="28"/>
          <w:szCs w:val="28"/>
          <w:lang w:val="ru-RU"/>
        </w:rPr>
        <w:t>19)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880E53" w:rsidRDefault="00880E53" w:rsidP="00880E53">
      <w:pPr>
        <w:pStyle w:val="Textbody"/>
        <w:ind w:right="510"/>
        <w:jc w:val="both"/>
        <w:rPr>
          <w:sz w:val="28"/>
          <w:szCs w:val="28"/>
          <w:lang w:val="ru-RU"/>
        </w:rPr>
      </w:pPr>
      <w:r>
        <w:rPr>
          <w:sz w:val="28"/>
          <w:szCs w:val="28"/>
          <w:lang w:val="ru-RU"/>
        </w:rPr>
        <w:t>20)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880E53" w:rsidRDefault="00880E53" w:rsidP="00880E53">
      <w:pPr>
        <w:pStyle w:val="Textbody"/>
        <w:ind w:right="510"/>
        <w:jc w:val="both"/>
        <w:rPr>
          <w:sz w:val="28"/>
          <w:szCs w:val="28"/>
          <w:lang w:val="ru-RU"/>
        </w:rPr>
      </w:pPr>
      <w:r>
        <w:rPr>
          <w:sz w:val="28"/>
          <w:szCs w:val="28"/>
          <w:lang w:val="ru-RU"/>
        </w:rPr>
        <w:t>21)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880E53" w:rsidRDefault="00880E53" w:rsidP="00880E53">
      <w:pPr>
        <w:pStyle w:val="Textbody"/>
        <w:ind w:right="510"/>
        <w:jc w:val="both"/>
        <w:rPr>
          <w:sz w:val="28"/>
          <w:szCs w:val="28"/>
          <w:lang w:val="ru-RU"/>
        </w:rPr>
      </w:pPr>
      <w:r>
        <w:rPr>
          <w:sz w:val="28"/>
          <w:szCs w:val="28"/>
          <w:lang w:val="ru-RU"/>
        </w:rPr>
        <w:lastRenderedPageBreak/>
        <w:t>5.3. Наполняемость классов, установленная Типовым положением образовательного учреждения с учетом санитарных правил и норм, является для педагогических работников предельной нормой обслуживания в конкретном классе, за часы работы в которых оплата осуществляется исходя из установленной ставки заработной платы. За превышение количества обучающихся, воспитанников в классе  устанавливается соответствующая доплата, как это предусмотрено при расширении зоны обслуживания или увеличении объема выполняемой работы. Размер такой доплаты определяется приказом руководителя с учетом мнения полномочного представителя в соответствии с Положением об оплате труда работников учреждения.</w:t>
      </w:r>
    </w:p>
    <w:p w:rsidR="00880E53" w:rsidRDefault="00880E53" w:rsidP="00880E53">
      <w:pPr>
        <w:pStyle w:val="Textbody"/>
        <w:ind w:right="510"/>
        <w:jc w:val="both"/>
        <w:rPr>
          <w:sz w:val="28"/>
          <w:szCs w:val="28"/>
          <w:lang w:val="ru-RU"/>
        </w:rPr>
      </w:pPr>
    </w:p>
    <w:p w:rsidR="00880E53" w:rsidRPr="00D725C1" w:rsidRDefault="00880E53" w:rsidP="00880E53">
      <w:pPr>
        <w:pStyle w:val="Heading4"/>
        <w:ind w:right="510"/>
        <w:jc w:val="center"/>
        <w:outlineLvl w:val="9"/>
        <w:rPr>
          <w:lang w:val="ru-RU"/>
        </w:rPr>
      </w:pPr>
      <w:r>
        <w:rPr>
          <w:sz w:val="28"/>
          <w:szCs w:val="28"/>
        </w:rPr>
        <w:t>VI</w:t>
      </w:r>
      <w:r>
        <w:rPr>
          <w:sz w:val="28"/>
          <w:szCs w:val="28"/>
          <w:lang w:val="ru-RU"/>
        </w:rPr>
        <w:t>. Содействие занятости, повышение квалификации и закрепление профессиональных кадров</w:t>
      </w:r>
    </w:p>
    <w:p w:rsidR="00880E53" w:rsidRDefault="00880E53" w:rsidP="00880E53">
      <w:pPr>
        <w:pStyle w:val="Textbody"/>
        <w:ind w:right="510"/>
        <w:jc w:val="both"/>
        <w:rPr>
          <w:sz w:val="28"/>
          <w:szCs w:val="28"/>
          <w:lang w:val="ru-RU"/>
        </w:rPr>
      </w:pPr>
      <w:r>
        <w:rPr>
          <w:sz w:val="28"/>
          <w:szCs w:val="28"/>
          <w:lang w:val="ru-RU"/>
        </w:rPr>
        <w:t>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w:t>
      </w:r>
    </w:p>
    <w:p w:rsidR="00880E53" w:rsidRDefault="00880E53" w:rsidP="00880E53">
      <w:pPr>
        <w:pStyle w:val="Textbody"/>
        <w:ind w:right="510"/>
        <w:jc w:val="both"/>
        <w:rPr>
          <w:sz w:val="28"/>
          <w:szCs w:val="28"/>
          <w:lang w:val="ru-RU"/>
        </w:rPr>
      </w:pPr>
      <w:r>
        <w:rPr>
          <w:sz w:val="28"/>
          <w:szCs w:val="28"/>
          <w:lang w:val="ru-RU"/>
        </w:rPr>
        <w:t>6.2.. Работодатель обязуется:</w:t>
      </w:r>
    </w:p>
    <w:p w:rsidR="00880E53" w:rsidRDefault="00880E53" w:rsidP="00880E53">
      <w:pPr>
        <w:pStyle w:val="Textbody"/>
        <w:ind w:right="510"/>
        <w:jc w:val="both"/>
        <w:rPr>
          <w:sz w:val="28"/>
          <w:szCs w:val="28"/>
          <w:lang w:val="ru-RU"/>
        </w:rPr>
      </w:pPr>
      <w:r>
        <w:rPr>
          <w:sz w:val="28"/>
          <w:szCs w:val="28"/>
          <w:lang w:val="ru-RU"/>
        </w:rPr>
        <w:t xml:space="preserve">1) Уведомлять полномочного представителя в письменной форме о сокращении численности или штата работников не </w:t>
      </w:r>
      <w:proofErr w:type="gramStart"/>
      <w:r>
        <w:rPr>
          <w:sz w:val="28"/>
          <w:szCs w:val="28"/>
          <w:lang w:val="ru-RU"/>
        </w:rPr>
        <w:t>позднее</w:t>
      </w:r>
      <w:proofErr w:type="gramEnd"/>
      <w:r>
        <w:rPr>
          <w:sz w:val="28"/>
          <w:szCs w:val="28"/>
          <w:lang w:val="ru-RU"/>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880E53" w:rsidRDefault="00880E53" w:rsidP="00880E53">
      <w:pPr>
        <w:pStyle w:val="Textbody"/>
        <w:ind w:right="510"/>
        <w:jc w:val="both"/>
        <w:rPr>
          <w:sz w:val="28"/>
          <w:szCs w:val="28"/>
          <w:lang w:val="ru-RU"/>
        </w:rPr>
      </w:pPr>
      <w:r>
        <w:rPr>
          <w:sz w:val="28"/>
          <w:szCs w:val="28"/>
          <w:lang w:val="ru-RU"/>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80E53" w:rsidRDefault="00880E53" w:rsidP="00880E53">
      <w:pPr>
        <w:pStyle w:val="Textbody"/>
        <w:ind w:right="510"/>
        <w:jc w:val="both"/>
        <w:rPr>
          <w:sz w:val="28"/>
          <w:szCs w:val="28"/>
          <w:lang w:val="ru-RU"/>
        </w:rPr>
      </w:pPr>
      <w:r>
        <w:rPr>
          <w:sz w:val="28"/>
          <w:szCs w:val="28"/>
          <w:lang w:val="ru-RU"/>
        </w:rPr>
        <w:t>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w:t>
      </w:r>
      <w:proofErr w:type="gramStart"/>
      <w:r>
        <w:rPr>
          <w:sz w:val="28"/>
          <w:szCs w:val="28"/>
          <w:lang w:val="ru-RU"/>
        </w:rPr>
        <w:t xml:space="preserve"> .</w:t>
      </w:r>
      <w:proofErr w:type="gramEnd"/>
    </w:p>
    <w:p w:rsidR="00880E53" w:rsidRDefault="00880E53" w:rsidP="00880E53">
      <w:pPr>
        <w:pStyle w:val="Textbody"/>
        <w:ind w:right="510"/>
        <w:jc w:val="both"/>
        <w:rPr>
          <w:sz w:val="28"/>
          <w:szCs w:val="28"/>
          <w:lang w:val="ru-RU"/>
        </w:rPr>
      </w:pPr>
      <w:r>
        <w:rPr>
          <w:sz w:val="28"/>
          <w:szCs w:val="28"/>
          <w:lang w:val="ru-RU"/>
        </w:rPr>
        <w:t>3) Увольнение членов коллектива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предварительного согласия полномочного представителя работников (ст.82 ТК РФ).</w:t>
      </w:r>
    </w:p>
    <w:p w:rsidR="00880E53" w:rsidRDefault="00880E53" w:rsidP="00880E53">
      <w:pPr>
        <w:pStyle w:val="Textbody"/>
        <w:ind w:right="510"/>
        <w:jc w:val="both"/>
        <w:rPr>
          <w:sz w:val="28"/>
          <w:szCs w:val="28"/>
          <w:lang w:val="ru-RU"/>
        </w:rPr>
      </w:pPr>
      <w:r>
        <w:rPr>
          <w:sz w:val="28"/>
          <w:szCs w:val="28"/>
          <w:lang w:val="ru-RU"/>
        </w:rPr>
        <w:t>6.3. Стороны договорились:</w:t>
      </w:r>
    </w:p>
    <w:p w:rsidR="00880E53" w:rsidRDefault="00880E53" w:rsidP="00880E53">
      <w:pPr>
        <w:pStyle w:val="Textbody"/>
        <w:ind w:right="510"/>
        <w:jc w:val="both"/>
        <w:rPr>
          <w:sz w:val="28"/>
          <w:szCs w:val="28"/>
          <w:lang w:val="ru-RU"/>
        </w:rPr>
      </w:pPr>
      <w:r>
        <w:rPr>
          <w:sz w:val="28"/>
          <w:szCs w:val="28"/>
          <w:lang w:val="ru-RU"/>
        </w:rPr>
        <w:lastRenderedPageBreak/>
        <w:t>1) В связи с оптимизацией штатов принимать меры по трудоустройству высвобождаемых работников.</w:t>
      </w:r>
    </w:p>
    <w:p w:rsidR="00880E53" w:rsidRDefault="00880E53" w:rsidP="00880E53">
      <w:pPr>
        <w:pStyle w:val="Textbody"/>
        <w:ind w:right="510"/>
        <w:jc w:val="both"/>
        <w:rPr>
          <w:sz w:val="28"/>
          <w:szCs w:val="28"/>
          <w:lang w:val="ru-RU"/>
        </w:rPr>
      </w:pPr>
      <w:r>
        <w:rPr>
          <w:sz w:val="28"/>
          <w:szCs w:val="28"/>
          <w:lang w:val="ru-RU"/>
        </w:rPr>
        <w:t>2) Разрабатывать меры, предупреждающие массовое сокращение численности работников учреждения.</w:t>
      </w:r>
    </w:p>
    <w:p w:rsidR="00880E53" w:rsidRDefault="00880E53" w:rsidP="00880E53">
      <w:pPr>
        <w:pStyle w:val="Textbody"/>
        <w:ind w:right="510"/>
        <w:jc w:val="both"/>
        <w:rPr>
          <w:sz w:val="28"/>
          <w:szCs w:val="28"/>
          <w:lang w:val="ru-RU"/>
        </w:rPr>
      </w:pPr>
      <w:r>
        <w:rPr>
          <w:sz w:val="28"/>
          <w:szCs w:val="28"/>
          <w:lang w:val="ru-RU"/>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высвобождением работников в отрасли считается увольнение 10 и более процентов работников в течение 90 календарных дней.</w:t>
      </w:r>
    </w:p>
    <w:p w:rsidR="00880E53" w:rsidRDefault="00880E53" w:rsidP="00880E53">
      <w:pPr>
        <w:pStyle w:val="Textbody"/>
        <w:ind w:right="510"/>
        <w:jc w:val="both"/>
        <w:rPr>
          <w:sz w:val="28"/>
          <w:szCs w:val="28"/>
          <w:lang w:val="ru-RU"/>
        </w:rPr>
      </w:pPr>
      <w:r>
        <w:rPr>
          <w:sz w:val="28"/>
          <w:szCs w:val="28"/>
          <w:lang w:val="ru-RU"/>
        </w:rPr>
        <w:t>6.4. Стороны подтверждают:</w:t>
      </w:r>
    </w:p>
    <w:p w:rsidR="00880E53" w:rsidRDefault="00880E53" w:rsidP="00880E53">
      <w:pPr>
        <w:pStyle w:val="Textbody"/>
        <w:ind w:right="510"/>
        <w:jc w:val="both"/>
        <w:rPr>
          <w:sz w:val="28"/>
          <w:szCs w:val="28"/>
          <w:lang w:val="ru-RU"/>
        </w:rPr>
      </w:pPr>
      <w:r>
        <w:rPr>
          <w:sz w:val="28"/>
          <w:szCs w:val="28"/>
          <w:lang w:val="ru-RU"/>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880E53" w:rsidRDefault="00880E53" w:rsidP="00880E53">
      <w:pPr>
        <w:pStyle w:val="Textbody"/>
        <w:ind w:right="510"/>
        <w:jc w:val="both"/>
        <w:rPr>
          <w:sz w:val="28"/>
          <w:szCs w:val="28"/>
          <w:lang w:val="ru-RU"/>
        </w:rPr>
      </w:pPr>
      <w:r>
        <w:rPr>
          <w:sz w:val="28"/>
          <w:szCs w:val="28"/>
          <w:lang w:val="ru-RU"/>
        </w:rPr>
        <w:t>2) Переподготовка и повышение квалификации педагогических работников осуществляется 1 раз в 5 лет за счет средств учреждения.</w:t>
      </w:r>
    </w:p>
    <w:p w:rsidR="00880E53" w:rsidRDefault="00880E53" w:rsidP="00880E53">
      <w:pPr>
        <w:pStyle w:val="Textbody"/>
        <w:ind w:right="510"/>
        <w:jc w:val="both"/>
        <w:rPr>
          <w:sz w:val="28"/>
          <w:szCs w:val="28"/>
          <w:lang w:val="ru-RU"/>
        </w:rPr>
      </w:pPr>
      <w:r>
        <w:rPr>
          <w:sz w:val="28"/>
          <w:szCs w:val="28"/>
          <w:lang w:val="ru-RU"/>
        </w:rPr>
        <w:t>3) Не допускается сокращение работников предпенсионного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территориального органа занятости не менее чем за 2 месяца.</w:t>
      </w:r>
    </w:p>
    <w:p w:rsidR="00880E53" w:rsidRDefault="00880E53" w:rsidP="00880E53">
      <w:pPr>
        <w:pStyle w:val="Textbody"/>
        <w:ind w:right="510"/>
        <w:jc w:val="both"/>
        <w:rPr>
          <w:sz w:val="28"/>
          <w:szCs w:val="28"/>
          <w:lang w:val="ru-RU"/>
        </w:rPr>
      </w:pPr>
      <w:r>
        <w:rPr>
          <w:sz w:val="28"/>
          <w:szCs w:val="28"/>
          <w:lang w:val="ru-RU"/>
        </w:rPr>
        <w:t>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880E53" w:rsidRDefault="00880E53" w:rsidP="00880E53">
      <w:pPr>
        <w:pStyle w:val="Textbody"/>
        <w:ind w:right="510"/>
        <w:jc w:val="both"/>
        <w:rPr>
          <w:sz w:val="28"/>
          <w:szCs w:val="28"/>
          <w:lang w:val="ru-RU"/>
        </w:rPr>
      </w:pPr>
      <w:r>
        <w:rPr>
          <w:sz w:val="28"/>
          <w:szCs w:val="28"/>
          <w:lang w:val="ru-RU"/>
        </w:rPr>
        <w:t>- имеющие более длительный стаж работы в данном учреждении;</w:t>
      </w:r>
    </w:p>
    <w:p w:rsidR="00880E53" w:rsidRDefault="00880E53" w:rsidP="00880E53">
      <w:pPr>
        <w:pStyle w:val="Textbody"/>
        <w:ind w:right="510"/>
        <w:jc w:val="both"/>
        <w:rPr>
          <w:sz w:val="28"/>
          <w:szCs w:val="28"/>
          <w:lang w:val="ru-RU"/>
        </w:rPr>
      </w:pPr>
      <w:r>
        <w:rPr>
          <w:sz w:val="28"/>
          <w:szCs w:val="28"/>
          <w:lang w:val="ru-RU"/>
        </w:rPr>
        <w:t>- имеющие почетные звания, удостоенные ведомственными знаками отличия и Почетными грамотами;</w:t>
      </w:r>
    </w:p>
    <w:p w:rsidR="00880E53" w:rsidRDefault="00880E53" w:rsidP="00880E53">
      <w:pPr>
        <w:pStyle w:val="Textbody"/>
        <w:ind w:right="510"/>
        <w:jc w:val="both"/>
        <w:rPr>
          <w:sz w:val="28"/>
          <w:szCs w:val="28"/>
          <w:lang w:val="ru-RU"/>
        </w:rPr>
      </w:pPr>
      <w:r>
        <w:rPr>
          <w:sz w:val="28"/>
          <w:szCs w:val="28"/>
          <w:lang w:val="ru-RU"/>
        </w:rPr>
        <w:t>- применяющие инновационные методы работы;</w:t>
      </w:r>
    </w:p>
    <w:p w:rsidR="00880E53" w:rsidRDefault="00880E53" w:rsidP="00880E53">
      <w:pPr>
        <w:pStyle w:val="Textbody"/>
        <w:ind w:right="510"/>
        <w:jc w:val="both"/>
        <w:rPr>
          <w:sz w:val="28"/>
          <w:szCs w:val="28"/>
          <w:lang w:val="ru-RU"/>
        </w:rPr>
      </w:pPr>
      <w:r>
        <w:rPr>
          <w:sz w:val="28"/>
          <w:szCs w:val="28"/>
          <w:lang w:val="ru-RU"/>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880E53" w:rsidRDefault="00880E53" w:rsidP="00880E53">
      <w:pPr>
        <w:pStyle w:val="Textbody"/>
        <w:ind w:right="510"/>
        <w:jc w:val="both"/>
        <w:rPr>
          <w:sz w:val="28"/>
          <w:szCs w:val="28"/>
          <w:lang w:val="ru-RU"/>
        </w:rPr>
      </w:pPr>
      <w:r>
        <w:rPr>
          <w:sz w:val="28"/>
          <w:szCs w:val="28"/>
          <w:lang w:val="ru-RU"/>
        </w:rPr>
        <w:t>- которым до наступления права на получение пенсии (по любым основаниям) осталось менее трех лет;</w:t>
      </w:r>
    </w:p>
    <w:p w:rsidR="00880E53" w:rsidRDefault="00880E53" w:rsidP="00880E53">
      <w:pPr>
        <w:pStyle w:val="Textbody"/>
        <w:ind w:right="510"/>
        <w:jc w:val="both"/>
        <w:rPr>
          <w:sz w:val="28"/>
          <w:szCs w:val="28"/>
          <w:lang w:val="ru-RU"/>
        </w:rPr>
      </w:pPr>
      <w:r>
        <w:rPr>
          <w:sz w:val="28"/>
          <w:szCs w:val="28"/>
          <w:lang w:val="ru-RU"/>
        </w:rPr>
        <w:lastRenderedPageBreak/>
        <w:t>- одинокие матери и отцы, воспитывающие детей до 16 лет;</w:t>
      </w:r>
    </w:p>
    <w:p w:rsidR="00880E53" w:rsidRDefault="00880E53" w:rsidP="00880E53">
      <w:pPr>
        <w:pStyle w:val="Textbody"/>
        <w:ind w:right="510"/>
        <w:jc w:val="both"/>
        <w:rPr>
          <w:sz w:val="28"/>
          <w:szCs w:val="28"/>
          <w:lang w:val="ru-RU"/>
        </w:rPr>
      </w:pPr>
      <w:r>
        <w:rPr>
          <w:sz w:val="28"/>
          <w:szCs w:val="28"/>
          <w:lang w:val="ru-RU"/>
        </w:rPr>
        <w:t>- полномочные представители коллективов;</w:t>
      </w:r>
    </w:p>
    <w:p w:rsidR="00880E53" w:rsidRDefault="00880E53" w:rsidP="00880E53">
      <w:pPr>
        <w:pStyle w:val="Textbody"/>
        <w:ind w:right="510"/>
        <w:jc w:val="both"/>
        <w:rPr>
          <w:sz w:val="28"/>
          <w:szCs w:val="28"/>
          <w:lang w:val="ru-RU"/>
        </w:rPr>
      </w:pPr>
      <w:r>
        <w:rPr>
          <w:sz w:val="28"/>
          <w:szCs w:val="28"/>
          <w:lang w:val="ru-RU"/>
        </w:rPr>
        <w:t>- молодые специалисты, имеющие трудовой стаж менее одного года;</w:t>
      </w:r>
    </w:p>
    <w:p w:rsidR="00880E53" w:rsidRDefault="00880E53" w:rsidP="00880E53">
      <w:pPr>
        <w:pStyle w:val="Textbody"/>
        <w:ind w:right="510"/>
        <w:jc w:val="both"/>
        <w:rPr>
          <w:sz w:val="28"/>
          <w:szCs w:val="28"/>
          <w:lang w:val="ru-RU"/>
        </w:rPr>
      </w:pPr>
      <w:r>
        <w:rPr>
          <w:sz w:val="28"/>
          <w:szCs w:val="28"/>
          <w:lang w:val="ru-RU"/>
        </w:rPr>
        <w:t>6.5. При проведении аттестации педагогических и руководящих работников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РФ от 24.03.2010 г. № 209, сохраняются:</w:t>
      </w:r>
    </w:p>
    <w:p w:rsidR="00880E53" w:rsidRDefault="00880E53" w:rsidP="00880E53">
      <w:pPr>
        <w:pStyle w:val="Textbody"/>
        <w:ind w:right="510"/>
        <w:jc w:val="both"/>
        <w:rPr>
          <w:sz w:val="28"/>
          <w:szCs w:val="28"/>
          <w:lang w:val="ru-RU"/>
        </w:rPr>
      </w:pPr>
      <w:r>
        <w:rPr>
          <w:sz w:val="28"/>
          <w:szCs w:val="28"/>
          <w:lang w:val="ru-RU"/>
        </w:rPr>
        <w:t>- принцип добровольности прохождения аттестации;</w:t>
      </w:r>
    </w:p>
    <w:p w:rsidR="00880E53" w:rsidRDefault="00880E53" w:rsidP="00880E53">
      <w:pPr>
        <w:pStyle w:val="Textbody"/>
        <w:ind w:right="510"/>
        <w:jc w:val="both"/>
        <w:rPr>
          <w:sz w:val="28"/>
          <w:szCs w:val="28"/>
          <w:lang w:val="ru-RU"/>
        </w:rPr>
      </w:pPr>
      <w:r>
        <w:rPr>
          <w:sz w:val="28"/>
          <w:szCs w:val="28"/>
          <w:lang w:val="ru-RU"/>
        </w:rPr>
        <w:t>- бесплатность прохождения аттестации для работников учреждения.</w:t>
      </w:r>
    </w:p>
    <w:p w:rsidR="00880E53" w:rsidRDefault="00880E53" w:rsidP="00880E53">
      <w:pPr>
        <w:pStyle w:val="Textbody"/>
        <w:ind w:right="510"/>
        <w:jc w:val="both"/>
        <w:rPr>
          <w:sz w:val="28"/>
          <w:szCs w:val="28"/>
          <w:lang w:val="ru-RU"/>
        </w:rPr>
      </w:pPr>
      <w:r>
        <w:rPr>
          <w:sz w:val="28"/>
          <w:szCs w:val="28"/>
          <w:lang w:val="ru-RU"/>
        </w:rPr>
        <w:t>Предусматриваются особые (упрощенные) формы прохождения аттестации для отдельных категорий работников (Приложение №4).</w:t>
      </w:r>
    </w:p>
    <w:p w:rsidR="00880E53" w:rsidRPr="00D725C1" w:rsidRDefault="00880E53" w:rsidP="00880E53">
      <w:pPr>
        <w:pStyle w:val="Heading4"/>
        <w:ind w:right="510"/>
        <w:jc w:val="center"/>
        <w:outlineLvl w:val="9"/>
        <w:rPr>
          <w:lang w:val="ru-RU"/>
        </w:rPr>
      </w:pPr>
      <w:r>
        <w:rPr>
          <w:sz w:val="28"/>
          <w:szCs w:val="28"/>
        </w:rPr>
        <w:t>VII</w:t>
      </w:r>
      <w:r>
        <w:rPr>
          <w:sz w:val="28"/>
          <w:szCs w:val="28"/>
          <w:lang w:val="ru-RU"/>
        </w:rPr>
        <w:t>. Условия и охрана труда</w:t>
      </w:r>
    </w:p>
    <w:p w:rsidR="00880E53" w:rsidRDefault="00880E53" w:rsidP="00880E53">
      <w:pPr>
        <w:pStyle w:val="Textbody"/>
        <w:ind w:right="510"/>
        <w:jc w:val="both"/>
        <w:rPr>
          <w:sz w:val="28"/>
          <w:szCs w:val="28"/>
          <w:lang w:val="ru-RU"/>
        </w:rPr>
      </w:pPr>
      <w:r>
        <w:rPr>
          <w:sz w:val="28"/>
          <w:szCs w:val="28"/>
          <w:lang w:val="ru-RU"/>
        </w:rPr>
        <w:t>7.1. Работодатель:</w:t>
      </w:r>
    </w:p>
    <w:p w:rsidR="00880E53" w:rsidRDefault="00880E53" w:rsidP="00880E53">
      <w:pPr>
        <w:pStyle w:val="Textbody"/>
        <w:ind w:right="510"/>
        <w:jc w:val="both"/>
        <w:rPr>
          <w:sz w:val="28"/>
          <w:szCs w:val="28"/>
          <w:lang w:val="ru-RU"/>
        </w:rPr>
      </w:pPr>
      <w:r>
        <w:rPr>
          <w:sz w:val="28"/>
          <w:szCs w:val="28"/>
          <w:lang w:val="ru-RU"/>
        </w:rPr>
        <w:t>1) Знакомит работников при приеме на работу с требованиями охраны труда.</w:t>
      </w:r>
    </w:p>
    <w:p w:rsidR="00880E53" w:rsidRDefault="00880E53" w:rsidP="00880E53">
      <w:pPr>
        <w:pStyle w:val="Textbody"/>
        <w:ind w:right="510"/>
        <w:jc w:val="both"/>
        <w:rPr>
          <w:sz w:val="28"/>
          <w:szCs w:val="28"/>
          <w:lang w:val="ru-RU"/>
        </w:rPr>
      </w:pPr>
      <w:r>
        <w:rPr>
          <w:sz w:val="28"/>
          <w:szCs w:val="28"/>
          <w:lang w:val="ru-RU"/>
        </w:rPr>
        <w:t>2) На каждом рабочем месте обеспечивает условия труда, соответствующие требованиям нормативных документов по охране труда.</w:t>
      </w:r>
    </w:p>
    <w:p w:rsidR="00880E53" w:rsidRDefault="00880E53" w:rsidP="00880E53">
      <w:pPr>
        <w:pStyle w:val="Textbody"/>
        <w:ind w:right="510"/>
        <w:jc w:val="both"/>
        <w:rPr>
          <w:sz w:val="28"/>
          <w:szCs w:val="28"/>
          <w:lang w:val="ru-RU"/>
        </w:rPr>
      </w:pPr>
      <w:r>
        <w:rPr>
          <w:sz w:val="28"/>
          <w:szCs w:val="28"/>
          <w:lang w:val="ru-RU"/>
        </w:rPr>
        <w:t>3) Совместно с полномочным представителем работников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proofErr w:type="gramStart"/>
      <w:r>
        <w:rPr>
          <w:sz w:val="28"/>
          <w:szCs w:val="28"/>
          <w:lang w:val="ru-RU"/>
        </w:rPr>
        <w:t>см</w:t>
      </w:r>
      <w:proofErr w:type="gramEnd"/>
      <w:r>
        <w:rPr>
          <w:sz w:val="28"/>
          <w:szCs w:val="28"/>
          <w:lang w:val="ru-RU"/>
        </w:rPr>
        <w:t>. Соглашение по охране труда).</w:t>
      </w:r>
    </w:p>
    <w:p w:rsidR="00880E53" w:rsidRDefault="00880E53" w:rsidP="00880E53">
      <w:pPr>
        <w:pStyle w:val="Textbody"/>
        <w:ind w:right="510"/>
        <w:jc w:val="both"/>
        <w:rPr>
          <w:sz w:val="28"/>
          <w:szCs w:val="28"/>
          <w:lang w:val="ru-RU"/>
        </w:rPr>
      </w:pPr>
      <w:r>
        <w:rPr>
          <w:sz w:val="28"/>
          <w:szCs w:val="28"/>
          <w:lang w:val="ru-RU"/>
        </w:rPr>
        <w:t>4)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 3) (в приложении приводится перечень профессий и нормы выдачи им спецодежды и средств индивидуальной защиты).</w:t>
      </w:r>
    </w:p>
    <w:p w:rsidR="00880E53" w:rsidRDefault="00880E53" w:rsidP="00880E53">
      <w:pPr>
        <w:pStyle w:val="Textbody"/>
        <w:ind w:right="510"/>
        <w:jc w:val="both"/>
        <w:rPr>
          <w:sz w:val="28"/>
          <w:szCs w:val="28"/>
          <w:lang w:val="ru-RU"/>
        </w:rPr>
      </w:pPr>
      <w:r>
        <w:rPr>
          <w:sz w:val="28"/>
          <w:szCs w:val="28"/>
          <w:lang w:val="ru-RU"/>
        </w:rPr>
        <w:t>5) Своевременно проводит обучение, инструктаж и проверку знаний по охране труда работников учреждения.</w:t>
      </w:r>
    </w:p>
    <w:p w:rsidR="00880E53" w:rsidRDefault="00880E53" w:rsidP="00880E53">
      <w:pPr>
        <w:pStyle w:val="Textbody"/>
        <w:ind w:right="510"/>
        <w:jc w:val="both"/>
        <w:rPr>
          <w:sz w:val="28"/>
          <w:szCs w:val="28"/>
          <w:lang w:val="ru-RU"/>
        </w:rPr>
      </w:pPr>
      <w:r>
        <w:rPr>
          <w:sz w:val="28"/>
          <w:szCs w:val="28"/>
          <w:lang w:val="ru-RU"/>
        </w:rPr>
        <w:t xml:space="preserve">6) В установленном порядке проводит расследование несчастных случаев </w:t>
      </w:r>
      <w:r>
        <w:rPr>
          <w:sz w:val="28"/>
          <w:szCs w:val="28"/>
          <w:lang w:val="ru-RU"/>
        </w:rPr>
        <w:lastRenderedPageBreak/>
        <w:t>с работниками.</w:t>
      </w:r>
    </w:p>
    <w:p w:rsidR="00880E53" w:rsidRDefault="00880E53" w:rsidP="00880E53">
      <w:pPr>
        <w:pStyle w:val="Textbody"/>
        <w:ind w:right="510"/>
        <w:jc w:val="both"/>
        <w:rPr>
          <w:sz w:val="28"/>
          <w:szCs w:val="28"/>
          <w:lang w:val="ru-RU"/>
        </w:rPr>
      </w:pPr>
      <w:r>
        <w:rPr>
          <w:sz w:val="28"/>
          <w:szCs w:val="28"/>
          <w:lang w:val="ru-RU"/>
        </w:rPr>
        <w:t>7) Выполняет в установленные сроки мероприятия по улучшению условий и охраны труда.</w:t>
      </w:r>
    </w:p>
    <w:p w:rsidR="00880E53" w:rsidRDefault="00880E53" w:rsidP="00880E53">
      <w:pPr>
        <w:pStyle w:val="Textbody"/>
        <w:ind w:right="510"/>
        <w:jc w:val="both"/>
        <w:rPr>
          <w:sz w:val="28"/>
          <w:szCs w:val="28"/>
          <w:lang w:val="ru-RU"/>
        </w:rPr>
      </w:pPr>
      <w:r>
        <w:rPr>
          <w:sz w:val="28"/>
          <w:szCs w:val="28"/>
          <w:lang w:val="ru-RU"/>
        </w:rPr>
        <w:t>8) Обеспечивает проведение замеров сопротивления изоляции и заземления электрооборудования и компьютеров.</w:t>
      </w:r>
    </w:p>
    <w:p w:rsidR="00880E53" w:rsidRDefault="00880E53" w:rsidP="00880E53">
      <w:pPr>
        <w:pStyle w:val="Textbody"/>
        <w:ind w:right="510"/>
        <w:jc w:val="both"/>
        <w:rPr>
          <w:sz w:val="28"/>
          <w:szCs w:val="28"/>
          <w:lang w:val="ru-RU"/>
        </w:rPr>
      </w:pPr>
      <w:r>
        <w:rPr>
          <w:sz w:val="28"/>
          <w:szCs w:val="28"/>
          <w:lang w:val="ru-RU"/>
        </w:rPr>
        <w:t>9) Обеспечивает установленный санитарными нормами тепловой режим в помещениях.</w:t>
      </w:r>
    </w:p>
    <w:p w:rsidR="00880E53" w:rsidRDefault="00880E53" w:rsidP="00880E53">
      <w:pPr>
        <w:pStyle w:val="Textbody"/>
        <w:ind w:right="510"/>
        <w:jc w:val="both"/>
        <w:rPr>
          <w:sz w:val="28"/>
          <w:szCs w:val="28"/>
          <w:lang w:val="ru-RU"/>
        </w:rPr>
      </w:pPr>
      <w:r>
        <w:rPr>
          <w:sz w:val="28"/>
          <w:szCs w:val="28"/>
          <w:lang w:val="ru-RU"/>
        </w:rPr>
        <w:t xml:space="preserve">  При понижении температуры до 17</w:t>
      </w:r>
      <w:proofErr w:type="gramStart"/>
      <w:r>
        <w:rPr>
          <w:sz w:val="28"/>
          <w:szCs w:val="28"/>
          <w:lang w:val="ru-RU"/>
        </w:rPr>
        <w:t xml:space="preserve"> С</w:t>
      </w:r>
      <w:proofErr w:type="gramEnd"/>
      <w:r>
        <w:rPr>
          <w:sz w:val="28"/>
          <w:szCs w:val="28"/>
          <w:lang w:val="ru-RU"/>
        </w:rPr>
        <w:t xml:space="preserve"> и ниже (ГОСТ 12.1005-88) во время отопительного сезона по представлению полномочного представителя работников переводит работников на сокращенный рабочий день с сохранением заработной платы. При снижении температуры до 14</w:t>
      </w:r>
      <w:proofErr w:type="gramStart"/>
      <w:r>
        <w:rPr>
          <w:sz w:val="28"/>
          <w:szCs w:val="28"/>
          <w:lang w:val="ru-RU"/>
        </w:rPr>
        <w:t xml:space="preserve"> С</w:t>
      </w:r>
      <w:proofErr w:type="gramEnd"/>
      <w:r>
        <w:rPr>
          <w:sz w:val="28"/>
          <w:szCs w:val="28"/>
          <w:lang w:val="ru-RU"/>
        </w:rPr>
        <w:t xml:space="preserve"> и ниже в помещении занятия прекращаются.</w:t>
      </w:r>
    </w:p>
    <w:p w:rsidR="00880E53" w:rsidRDefault="00880E53" w:rsidP="00880E53">
      <w:pPr>
        <w:pStyle w:val="Textbody"/>
        <w:ind w:right="510"/>
        <w:jc w:val="both"/>
        <w:rPr>
          <w:sz w:val="28"/>
          <w:szCs w:val="28"/>
          <w:lang w:val="ru-RU"/>
        </w:rPr>
      </w:pPr>
      <w:r>
        <w:rPr>
          <w:sz w:val="28"/>
          <w:szCs w:val="28"/>
          <w:lang w:val="ru-RU"/>
        </w:rPr>
        <w:t>10)  При численности работников учреждения менее 50 человек устанавливает доплату из стимулирующей выплаты работнику учреждения, на которого приказом руководителя возложены обязанности ответственного за состояние охраны труда учреждения.</w:t>
      </w:r>
    </w:p>
    <w:p w:rsidR="00880E53" w:rsidRDefault="00880E53" w:rsidP="00880E53">
      <w:pPr>
        <w:pStyle w:val="Textbody"/>
        <w:ind w:right="510"/>
        <w:jc w:val="both"/>
        <w:rPr>
          <w:sz w:val="28"/>
          <w:szCs w:val="28"/>
          <w:lang w:val="ru-RU"/>
        </w:rPr>
      </w:pPr>
      <w:r>
        <w:rPr>
          <w:sz w:val="28"/>
          <w:szCs w:val="28"/>
          <w:lang w:val="ru-RU"/>
        </w:rPr>
        <w:t>11) Информирует работников (под расписку) об условиях и охране труда на их рабочих местах,  средствах индивидуальной защиты.</w:t>
      </w:r>
    </w:p>
    <w:p w:rsidR="00880E53" w:rsidRDefault="00880E53" w:rsidP="00880E53">
      <w:pPr>
        <w:pStyle w:val="Textbody"/>
        <w:ind w:right="510"/>
        <w:jc w:val="both"/>
        <w:rPr>
          <w:sz w:val="28"/>
          <w:szCs w:val="28"/>
          <w:lang w:val="ru-RU"/>
        </w:rPr>
      </w:pPr>
      <w:r>
        <w:rPr>
          <w:sz w:val="28"/>
          <w:szCs w:val="28"/>
          <w:lang w:val="ru-RU"/>
        </w:rPr>
        <w:t>12)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880E53" w:rsidRDefault="00880E53" w:rsidP="00880E53">
      <w:pPr>
        <w:pStyle w:val="Textbody"/>
        <w:ind w:right="510"/>
        <w:jc w:val="both"/>
        <w:rPr>
          <w:sz w:val="28"/>
          <w:szCs w:val="28"/>
          <w:lang w:val="ru-RU"/>
        </w:rPr>
      </w:pPr>
      <w:r>
        <w:rPr>
          <w:sz w:val="28"/>
          <w:szCs w:val="28"/>
          <w:lang w:val="ru-RU"/>
        </w:rPr>
        <w:t>13) Обеспечивает санитарно-бытовое и лечебно-профилактическое обслуживание работников в соответствии с требованиями охраны труда.</w:t>
      </w:r>
    </w:p>
    <w:p w:rsidR="00880E53" w:rsidRDefault="00880E53" w:rsidP="00880E53">
      <w:pPr>
        <w:pStyle w:val="Textbody"/>
        <w:ind w:right="510"/>
        <w:jc w:val="both"/>
        <w:rPr>
          <w:sz w:val="28"/>
          <w:szCs w:val="28"/>
          <w:lang w:val="ru-RU"/>
        </w:rPr>
      </w:pPr>
      <w:r>
        <w:rPr>
          <w:sz w:val="28"/>
          <w:szCs w:val="28"/>
          <w:lang w:val="ru-RU"/>
        </w:rPr>
        <w:t>14) Обеспечивает за счет средств учреждения прохождение работниками обязательных, регулярных (в течение трудовой деятельности) медицинских осмотров, профессиональной гигиенической подготовки и аттестации с сохранением за ними среднего заработка на время прохождения указанных медицинских осмотров.</w:t>
      </w:r>
    </w:p>
    <w:p w:rsidR="00880E53" w:rsidRDefault="00880E53" w:rsidP="00880E53">
      <w:pPr>
        <w:pStyle w:val="Textbody"/>
        <w:ind w:right="510"/>
        <w:jc w:val="both"/>
        <w:rPr>
          <w:sz w:val="28"/>
          <w:szCs w:val="28"/>
          <w:lang w:val="ru-RU"/>
        </w:rPr>
      </w:pPr>
      <w:r>
        <w:rPr>
          <w:sz w:val="28"/>
          <w:szCs w:val="28"/>
          <w:lang w:val="ru-RU"/>
        </w:rPr>
        <w:t xml:space="preserve"> Предоставляет работникам два оплачиваемых рабочих дня (1 раз вгод) для прохождения обязательного медицинского осмотра.</w:t>
      </w:r>
    </w:p>
    <w:p w:rsidR="00880E53" w:rsidRDefault="00880E53" w:rsidP="00880E53">
      <w:pPr>
        <w:pStyle w:val="Textbody"/>
        <w:ind w:right="510"/>
        <w:jc w:val="both"/>
        <w:rPr>
          <w:sz w:val="28"/>
          <w:szCs w:val="28"/>
          <w:lang w:val="ru-RU"/>
        </w:rPr>
      </w:pPr>
      <w:r>
        <w:rPr>
          <w:sz w:val="28"/>
          <w:szCs w:val="28"/>
          <w:lang w:val="ru-RU"/>
        </w:rPr>
        <w:t>15)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880E53" w:rsidRDefault="00880E53" w:rsidP="00880E53">
      <w:pPr>
        <w:pStyle w:val="Textbody"/>
        <w:ind w:right="510"/>
        <w:jc w:val="both"/>
        <w:rPr>
          <w:sz w:val="28"/>
          <w:szCs w:val="28"/>
          <w:lang w:val="ru-RU"/>
        </w:rPr>
      </w:pPr>
      <w:r>
        <w:rPr>
          <w:sz w:val="28"/>
          <w:szCs w:val="28"/>
          <w:lang w:val="ru-RU"/>
        </w:rPr>
        <w:t xml:space="preserve">16) Создает совместно с полномочным представителем на паритетной </w:t>
      </w:r>
      <w:r>
        <w:rPr>
          <w:sz w:val="28"/>
          <w:szCs w:val="28"/>
          <w:lang w:val="ru-RU"/>
        </w:rPr>
        <w:lastRenderedPageBreak/>
        <w:t>основе комиссию по охране труда</w:t>
      </w:r>
      <w:proofErr w:type="gramStart"/>
      <w:r>
        <w:rPr>
          <w:sz w:val="28"/>
          <w:szCs w:val="28"/>
          <w:lang w:val="ru-RU"/>
        </w:rPr>
        <w:t xml:space="preserve"> .</w:t>
      </w:r>
      <w:proofErr w:type="gramEnd"/>
    </w:p>
    <w:p w:rsidR="00880E53" w:rsidRDefault="00880E53" w:rsidP="00880E53">
      <w:pPr>
        <w:pStyle w:val="Textbody"/>
        <w:ind w:right="510"/>
        <w:jc w:val="both"/>
        <w:rPr>
          <w:sz w:val="28"/>
          <w:szCs w:val="28"/>
          <w:lang w:val="ru-RU"/>
        </w:rPr>
      </w:pPr>
      <w:r>
        <w:rPr>
          <w:sz w:val="28"/>
          <w:szCs w:val="28"/>
          <w:lang w:val="ru-RU"/>
        </w:rPr>
        <w:t>17) Выделяет и оборудует комнату для отдыха работников.</w:t>
      </w:r>
    </w:p>
    <w:p w:rsidR="00880E53" w:rsidRDefault="00880E53" w:rsidP="00880E53">
      <w:pPr>
        <w:pStyle w:val="Textbody"/>
        <w:ind w:right="510"/>
        <w:jc w:val="both"/>
        <w:rPr>
          <w:sz w:val="28"/>
          <w:szCs w:val="28"/>
          <w:lang w:val="ru-RU"/>
        </w:rPr>
      </w:pPr>
      <w:r>
        <w:rPr>
          <w:sz w:val="28"/>
          <w:szCs w:val="28"/>
          <w:lang w:val="ru-RU"/>
        </w:rPr>
        <w:t>7.2. Полномочный представитель работников:</w:t>
      </w:r>
    </w:p>
    <w:p w:rsidR="00880E53" w:rsidRDefault="00880E53" w:rsidP="00880E53">
      <w:pPr>
        <w:pStyle w:val="Textbody"/>
        <w:ind w:right="510"/>
        <w:jc w:val="both"/>
        <w:rPr>
          <w:sz w:val="28"/>
          <w:szCs w:val="28"/>
          <w:lang w:val="ru-RU"/>
        </w:rPr>
      </w:pPr>
      <w:r>
        <w:rPr>
          <w:sz w:val="28"/>
          <w:szCs w:val="28"/>
          <w:lang w:val="ru-RU"/>
        </w:rPr>
        <w:t xml:space="preserve">1) Осуществляет </w:t>
      </w:r>
      <w:proofErr w:type="gramStart"/>
      <w:r>
        <w:rPr>
          <w:sz w:val="28"/>
          <w:szCs w:val="28"/>
          <w:lang w:val="ru-RU"/>
        </w:rPr>
        <w:t>контроль за</w:t>
      </w:r>
      <w:proofErr w:type="gramEnd"/>
      <w:r>
        <w:rPr>
          <w:sz w:val="28"/>
          <w:szCs w:val="28"/>
          <w:lang w:val="ru-RU"/>
        </w:rPr>
        <w:t xml:space="preserve"> соблюдением законодательства по охране труда со стороны администрации учреждения.</w:t>
      </w:r>
    </w:p>
    <w:p w:rsidR="00880E53" w:rsidRDefault="00880E53" w:rsidP="00880E53">
      <w:pPr>
        <w:pStyle w:val="Textbody"/>
        <w:ind w:right="510"/>
        <w:jc w:val="both"/>
        <w:rPr>
          <w:sz w:val="28"/>
          <w:szCs w:val="28"/>
          <w:lang w:val="ru-RU"/>
        </w:rPr>
      </w:pPr>
      <w:r>
        <w:rPr>
          <w:sz w:val="28"/>
          <w:szCs w:val="28"/>
          <w:lang w:val="ru-RU"/>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880E53" w:rsidRDefault="00880E53" w:rsidP="00880E53">
      <w:pPr>
        <w:pStyle w:val="Textbody"/>
        <w:ind w:right="510"/>
        <w:jc w:val="both"/>
        <w:rPr>
          <w:sz w:val="28"/>
          <w:szCs w:val="28"/>
          <w:lang w:val="ru-RU"/>
        </w:rPr>
      </w:pPr>
      <w:r>
        <w:rPr>
          <w:sz w:val="28"/>
          <w:szCs w:val="28"/>
          <w:lang w:val="ru-RU"/>
        </w:rPr>
        <w:t>3) Избирает уполномоченных по охране труда.</w:t>
      </w:r>
    </w:p>
    <w:p w:rsidR="00880E53" w:rsidRDefault="00880E53" w:rsidP="00880E53">
      <w:pPr>
        <w:pStyle w:val="Textbody"/>
        <w:ind w:right="510"/>
        <w:jc w:val="both"/>
        <w:rPr>
          <w:sz w:val="28"/>
          <w:szCs w:val="28"/>
          <w:lang w:val="ru-RU"/>
        </w:rPr>
      </w:pPr>
      <w:r>
        <w:rPr>
          <w:sz w:val="28"/>
          <w:szCs w:val="28"/>
          <w:lang w:val="ru-RU"/>
        </w:rPr>
        <w:t>4) Принимает участие в создании и работе комиссии по охране труда.</w:t>
      </w:r>
    </w:p>
    <w:p w:rsidR="00880E53" w:rsidRDefault="00880E53" w:rsidP="00880E53">
      <w:pPr>
        <w:pStyle w:val="Textbody"/>
        <w:ind w:right="510"/>
        <w:jc w:val="both"/>
        <w:rPr>
          <w:sz w:val="28"/>
          <w:szCs w:val="28"/>
          <w:lang w:val="ru-RU"/>
        </w:rPr>
      </w:pPr>
      <w:r>
        <w:rPr>
          <w:sz w:val="28"/>
          <w:szCs w:val="28"/>
          <w:lang w:val="ru-RU"/>
        </w:rPr>
        <w:t>5) Принимает участие в расследовании несчастных случаев на производстве с работниками учреждения.</w:t>
      </w:r>
    </w:p>
    <w:p w:rsidR="00880E53" w:rsidRDefault="00880E53" w:rsidP="00880E53">
      <w:pPr>
        <w:pStyle w:val="Textbody"/>
        <w:ind w:right="510"/>
        <w:jc w:val="both"/>
        <w:rPr>
          <w:sz w:val="28"/>
          <w:szCs w:val="28"/>
          <w:lang w:val="ru-RU"/>
        </w:rPr>
      </w:pPr>
      <w:r>
        <w:rPr>
          <w:sz w:val="28"/>
          <w:szCs w:val="28"/>
          <w:lang w:val="ru-RU"/>
        </w:rPr>
        <w:t>6) Обращается к работодателю с предложением о привлечении к ответственности лиц, виновных в нарушении требований охраны труда.</w:t>
      </w:r>
    </w:p>
    <w:p w:rsidR="00880E53" w:rsidRDefault="00880E53" w:rsidP="00880E53">
      <w:pPr>
        <w:pStyle w:val="Textbody"/>
        <w:ind w:right="510"/>
        <w:jc w:val="both"/>
        <w:rPr>
          <w:sz w:val="28"/>
          <w:szCs w:val="28"/>
          <w:lang w:val="ru-RU"/>
        </w:rPr>
      </w:pPr>
      <w:r>
        <w:rPr>
          <w:sz w:val="28"/>
          <w:szCs w:val="28"/>
          <w:lang w:val="ru-RU"/>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880E53" w:rsidRDefault="00880E53" w:rsidP="00880E53">
      <w:pPr>
        <w:pStyle w:val="Textbody"/>
        <w:ind w:right="510"/>
        <w:jc w:val="both"/>
        <w:rPr>
          <w:sz w:val="28"/>
          <w:szCs w:val="28"/>
          <w:lang w:val="ru-RU"/>
        </w:rPr>
      </w:pPr>
      <w:r>
        <w:rPr>
          <w:sz w:val="28"/>
          <w:szCs w:val="28"/>
          <w:lang w:val="ru-RU"/>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880E53" w:rsidRPr="00880E53" w:rsidRDefault="00880E53" w:rsidP="00880E53">
      <w:pPr>
        <w:pStyle w:val="Heading4"/>
        <w:ind w:right="510"/>
        <w:jc w:val="center"/>
        <w:outlineLvl w:val="9"/>
        <w:rPr>
          <w:lang w:val="ru-RU"/>
        </w:rPr>
      </w:pPr>
      <w:r>
        <w:rPr>
          <w:sz w:val="28"/>
          <w:szCs w:val="28"/>
        </w:rPr>
        <w:t>VIII</w:t>
      </w:r>
      <w:r>
        <w:rPr>
          <w:sz w:val="28"/>
          <w:szCs w:val="28"/>
          <w:lang w:val="ru-RU"/>
        </w:rPr>
        <w:t>. Социальные гарантии, льготы и компенсации</w:t>
      </w:r>
    </w:p>
    <w:p w:rsidR="00880E53" w:rsidRDefault="00880E53" w:rsidP="00880E53">
      <w:pPr>
        <w:pStyle w:val="Textbody"/>
        <w:ind w:right="510"/>
        <w:jc w:val="both"/>
        <w:rPr>
          <w:sz w:val="28"/>
          <w:szCs w:val="28"/>
          <w:lang w:val="ru-RU"/>
        </w:rPr>
      </w:pPr>
      <w:r>
        <w:rPr>
          <w:sz w:val="28"/>
          <w:szCs w:val="28"/>
          <w:lang w:val="ru-RU"/>
        </w:rPr>
        <w:t>8.1. Стороны договорились осуществлять меры по реализации и расширению льгот и гарантий работников учреждения.</w:t>
      </w:r>
    </w:p>
    <w:p w:rsidR="00880E53" w:rsidRDefault="00880E53" w:rsidP="00880E53">
      <w:pPr>
        <w:pStyle w:val="Textbody"/>
        <w:ind w:right="510"/>
        <w:jc w:val="both"/>
        <w:rPr>
          <w:sz w:val="28"/>
          <w:szCs w:val="28"/>
          <w:lang w:val="ru-RU"/>
        </w:rPr>
      </w:pPr>
      <w:r>
        <w:rPr>
          <w:sz w:val="28"/>
          <w:szCs w:val="28"/>
          <w:lang w:val="ru-RU"/>
        </w:rPr>
        <w:t>8.2. Стороны подтверждают:</w:t>
      </w:r>
    </w:p>
    <w:p w:rsidR="00880E53" w:rsidRDefault="00880E53" w:rsidP="00880E53">
      <w:pPr>
        <w:pStyle w:val="Textbody"/>
        <w:ind w:right="510"/>
        <w:jc w:val="both"/>
        <w:rPr>
          <w:sz w:val="28"/>
          <w:szCs w:val="28"/>
          <w:lang w:val="ru-RU"/>
        </w:rPr>
      </w:pPr>
      <w:r>
        <w:rPr>
          <w:sz w:val="28"/>
          <w:szCs w:val="28"/>
          <w:lang w:val="ru-RU"/>
        </w:rPr>
        <w:t>1)  Специалисты учреждения пользуются правом на бесплатную жилую площадь с отоплением и освещением независимо от размера жилой площади в соответствии с законодательством Тверской области.</w:t>
      </w:r>
    </w:p>
    <w:p w:rsidR="00880E53" w:rsidRDefault="00880E53" w:rsidP="00880E53">
      <w:pPr>
        <w:pStyle w:val="Textbody"/>
        <w:ind w:right="510"/>
        <w:jc w:val="both"/>
        <w:rPr>
          <w:sz w:val="28"/>
          <w:szCs w:val="28"/>
          <w:lang w:val="ru-RU"/>
        </w:rPr>
      </w:pPr>
      <w:r>
        <w:rPr>
          <w:sz w:val="28"/>
          <w:szCs w:val="28"/>
          <w:lang w:val="ru-RU"/>
        </w:rPr>
        <w:t xml:space="preserve">2) Педагогическим работникам учреждения (в том числе руководящим работникам, деятельность которых связана с образовательным </w:t>
      </w:r>
      <w:r>
        <w:rPr>
          <w:sz w:val="28"/>
          <w:szCs w:val="28"/>
          <w:lang w:val="ru-RU"/>
        </w:rPr>
        <w:lastRenderedPageBreak/>
        <w:t xml:space="preserve">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w:t>
      </w:r>
      <w:proofErr w:type="gramStart"/>
      <w:r>
        <w:rPr>
          <w:sz w:val="28"/>
          <w:szCs w:val="28"/>
          <w:lang w:val="ru-RU"/>
        </w:rPr>
        <w:t>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нахождения их во всех видах отпусков (в том числе в отпуске по уходу за ребенком до достижения им возраста трех лет), периода временной нетрудоспособности и отсутствия по другим уважительным причинам, а также независимо от объема учебной нагрузки.</w:t>
      </w:r>
      <w:proofErr w:type="gramEnd"/>
    </w:p>
    <w:p w:rsidR="00880E53" w:rsidRDefault="00880E53" w:rsidP="00880E53">
      <w:pPr>
        <w:pStyle w:val="Textbody"/>
        <w:ind w:right="510"/>
        <w:jc w:val="both"/>
        <w:rPr>
          <w:sz w:val="28"/>
          <w:szCs w:val="28"/>
          <w:lang w:val="ru-RU"/>
        </w:rPr>
      </w:pPr>
      <w:proofErr w:type="gramStart"/>
      <w:r>
        <w:rPr>
          <w:sz w:val="28"/>
          <w:szCs w:val="28"/>
          <w:lang w:val="ru-RU"/>
        </w:rPr>
        <w:t>3) В соответствии с постановлением Правительства РФ от 26.06.1995г.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w:t>
      </w:r>
      <w:proofErr w:type="gramEnd"/>
    </w:p>
    <w:p w:rsidR="00880E53" w:rsidRDefault="00880E53" w:rsidP="00880E53">
      <w:pPr>
        <w:pStyle w:val="Textbody"/>
        <w:ind w:right="510"/>
        <w:jc w:val="both"/>
        <w:rPr>
          <w:sz w:val="28"/>
          <w:szCs w:val="28"/>
          <w:lang w:val="ru-RU"/>
        </w:rPr>
      </w:pPr>
      <w:r>
        <w:rPr>
          <w:sz w:val="28"/>
          <w:szCs w:val="28"/>
          <w:lang w:val="ru-RU"/>
        </w:rPr>
        <w:t>5)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w:t>
      </w:r>
    </w:p>
    <w:p w:rsidR="00880E53" w:rsidRDefault="00880E53" w:rsidP="00880E53">
      <w:pPr>
        <w:pStyle w:val="Textbody"/>
        <w:ind w:right="510"/>
        <w:jc w:val="both"/>
        <w:rPr>
          <w:sz w:val="28"/>
          <w:szCs w:val="28"/>
          <w:lang w:val="ru-RU"/>
        </w:rPr>
      </w:pPr>
      <w:r>
        <w:rPr>
          <w:sz w:val="28"/>
          <w:szCs w:val="28"/>
          <w:lang w:val="ru-RU"/>
        </w:rPr>
        <w:t>8.3. Стороны договорились:</w:t>
      </w:r>
    </w:p>
    <w:p w:rsidR="00880E53" w:rsidRDefault="00880E53" w:rsidP="00880E53">
      <w:pPr>
        <w:pStyle w:val="Textbody"/>
        <w:ind w:right="510"/>
        <w:jc w:val="both"/>
        <w:rPr>
          <w:sz w:val="28"/>
          <w:szCs w:val="28"/>
          <w:lang w:val="ru-RU"/>
        </w:rPr>
      </w:pPr>
      <w:r>
        <w:rPr>
          <w:sz w:val="28"/>
          <w:szCs w:val="28"/>
          <w:lang w:val="ru-RU"/>
        </w:rPr>
        <w:t>1) Осуществлять мероприятия по организации отдыха работников учреждения и членов их семей.</w:t>
      </w:r>
    </w:p>
    <w:p w:rsidR="00880E53" w:rsidRDefault="00880E53" w:rsidP="00880E53">
      <w:pPr>
        <w:pStyle w:val="Textbody"/>
        <w:ind w:right="510"/>
        <w:jc w:val="both"/>
        <w:rPr>
          <w:sz w:val="28"/>
          <w:szCs w:val="28"/>
          <w:lang w:val="ru-RU"/>
        </w:rPr>
      </w:pPr>
      <w:r>
        <w:rPr>
          <w:sz w:val="28"/>
          <w:szCs w:val="28"/>
          <w:lang w:val="ru-RU"/>
        </w:rPr>
        <w:t>4) Создать условия для организации питания работников, оборудовать для них комнату отдыха и личной гигиены.</w:t>
      </w:r>
    </w:p>
    <w:p w:rsidR="00880E53" w:rsidRDefault="00880E53" w:rsidP="00880E53">
      <w:pPr>
        <w:pStyle w:val="Textbody"/>
        <w:ind w:right="510"/>
        <w:jc w:val="both"/>
        <w:rPr>
          <w:sz w:val="28"/>
          <w:szCs w:val="28"/>
          <w:lang w:val="ru-RU"/>
        </w:rPr>
      </w:pPr>
      <w:r>
        <w:rPr>
          <w:sz w:val="28"/>
          <w:szCs w:val="28"/>
          <w:lang w:val="ru-RU"/>
        </w:rPr>
        <w:t>5) Другие дополнительные гарантии, меры социальной поддержки, льготы, выплаты.</w:t>
      </w:r>
    </w:p>
    <w:p w:rsidR="00880E53" w:rsidRDefault="00880E53" w:rsidP="00880E53">
      <w:pPr>
        <w:pStyle w:val="Textbody"/>
        <w:ind w:right="510"/>
        <w:jc w:val="both"/>
        <w:rPr>
          <w:sz w:val="28"/>
          <w:szCs w:val="28"/>
          <w:lang w:val="ru-RU"/>
        </w:rPr>
      </w:pPr>
      <w:r>
        <w:rPr>
          <w:sz w:val="28"/>
          <w:szCs w:val="28"/>
          <w:lang w:val="ru-RU"/>
        </w:rPr>
        <w:t>8.4. Работодатель обязуется:</w:t>
      </w:r>
    </w:p>
    <w:p w:rsidR="00880E53" w:rsidRDefault="00880E53" w:rsidP="00880E53">
      <w:pPr>
        <w:pStyle w:val="Textbody"/>
        <w:ind w:right="510"/>
        <w:jc w:val="both"/>
        <w:rPr>
          <w:sz w:val="28"/>
          <w:szCs w:val="28"/>
          <w:lang w:val="ru-RU"/>
        </w:rPr>
      </w:pPr>
      <w:r>
        <w:rPr>
          <w:sz w:val="28"/>
          <w:szCs w:val="28"/>
          <w:lang w:val="ru-RU"/>
        </w:rPr>
        <w:t>1) В пределах средств, выделенных на оплату труда,  устанавливать доплату для творчески работающих учителей в соответствии с Положением о стимулирующих выплатах (см</w:t>
      </w:r>
      <w:proofErr w:type="gramStart"/>
      <w:r>
        <w:rPr>
          <w:sz w:val="28"/>
          <w:szCs w:val="28"/>
          <w:lang w:val="ru-RU"/>
        </w:rPr>
        <w:t>.П</w:t>
      </w:r>
      <w:proofErr w:type="gramEnd"/>
      <w:r>
        <w:rPr>
          <w:sz w:val="28"/>
          <w:szCs w:val="28"/>
          <w:lang w:val="ru-RU"/>
        </w:rPr>
        <w:t>оложение о стимулирующих выплатах).</w:t>
      </w:r>
    </w:p>
    <w:p w:rsidR="00880E53" w:rsidRDefault="00880E53" w:rsidP="00880E53">
      <w:pPr>
        <w:pStyle w:val="Textbody"/>
        <w:ind w:right="510"/>
        <w:jc w:val="both"/>
        <w:rPr>
          <w:sz w:val="28"/>
          <w:szCs w:val="28"/>
          <w:lang w:val="ru-RU"/>
        </w:rPr>
      </w:pPr>
      <w:r>
        <w:rPr>
          <w:sz w:val="28"/>
          <w:szCs w:val="28"/>
          <w:lang w:val="ru-RU"/>
        </w:rPr>
        <w:t>2) Производить увольнения работника по инициативе администрации во всех случаях с учетом мнения полномочного представителя.</w:t>
      </w:r>
    </w:p>
    <w:p w:rsidR="00880E53" w:rsidRPr="00D725C1" w:rsidRDefault="00880E53" w:rsidP="00880E53">
      <w:pPr>
        <w:pStyle w:val="Textbody"/>
        <w:ind w:right="510"/>
        <w:jc w:val="center"/>
        <w:rPr>
          <w:lang w:val="ru-RU"/>
        </w:rPr>
      </w:pPr>
      <w:proofErr w:type="gramStart"/>
      <w:r>
        <w:rPr>
          <w:sz w:val="28"/>
          <w:szCs w:val="28"/>
        </w:rPr>
        <w:lastRenderedPageBreak/>
        <w:t>I</w:t>
      </w:r>
      <w:r>
        <w:rPr>
          <w:b/>
          <w:sz w:val="28"/>
          <w:szCs w:val="28"/>
          <w:lang w:val="ru-RU"/>
        </w:rPr>
        <w:t>Х.</w:t>
      </w:r>
      <w:proofErr w:type="gramEnd"/>
      <w:r>
        <w:rPr>
          <w:b/>
          <w:sz w:val="28"/>
          <w:szCs w:val="28"/>
          <w:lang w:val="ru-RU"/>
        </w:rPr>
        <w:t xml:space="preserve"> Условия труда и социальные гарантии молодежи</w:t>
      </w:r>
    </w:p>
    <w:p w:rsidR="00880E53" w:rsidRDefault="00880E53" w:rsidP="00880E53">
      <w:pPr>
        <w:pStyle w:val="Textbody"/>
        <w:ind w:right="510"/>
        <w:jc w:val="both"/>
        <w:rPr>
          <w:sz w:val="28"/>
          <w:szCs w:val="28"/>
          <w:lang w:val="ru-RU"/>
        </w:rPr>
      </w:pPr>
      <w:r>
        <w:rPr>
          <w:sz w:val="28"/>
          <w:szCs w:val="28"/>
          <w:lang w:val="ru-RU"/>
        </w:rPr>
        <w:t>9.1. Стороны:</w:t>
      </w:r>
    </w:p>
    <w:p w:rsidR="00880E53" w:rsidRDefault="00880E53" w:rsidP="00880E53">
      <w:pPr>
        <w:pStyle w:val="Textbody"/>
        <w:ind w:right="510"/>
        <w:jc w:val="both"/>
        <w:rPr>
          <w:sz w:val="28"/>
          <w:szCs w:val="28"/>
          <w:lang w:val="ru-RU"/>
        </w:rPr>
      </w:pPr>
      <w:r>
        <w:rPr>
          <w:sz w:val="28"/>
          <w:szCs w:val="28"/>
          <w:lang w:val="ru-RU"/>
        </w:rPr>
        <w:t>1) Гарантируют предоставление молодым работникам предусмотренных законом социальных льгот и гарантий.</w:t>
      </w:r>
    </w:p>
    <w:p w:rsidR="00880E53" w:rsidRDefault="00880E53" w:rsidP="00880E53">
      <w:pPr>
        <w:pStyle w:val="Textbody"/>
        <w:ind w:right="510"/>
        <w:jc w:val="both"/>
        <w:rPr>
          <w:sz w:val="28"/>
          <w:szCs w:val="28"/>
          <w:lang w:val="ru-RU"/>
        </w:rPr>
      </w:pPr>
      <w:r>
        <w:rPr>
          <w:sz w:val="28"/>
          <w:szCs w:val="28"/>
          <w:lang w:val="ru-RU"/>
        </w:rPr>
        <w:t>2) Предоставляют общедоступную бесплатную юридическую помощь молодым работникам по всему кругу вопросов законодательства о труде.</w:t>
      </w:r>
    </w:p>
    <w:p w:rsidR="00880E53" w:rsidRDefault="00880E53" w:rsidP="00880E53">
      <w:pPr>
        <w:pStyle w:val="Textbody"/>
        <w:ind w:right="510"/>
        <w:jc w:val="both"/>
        <w:rPr>
          <w:sz w:val="28"/>
          <w:szCs w:val="28"/>
          <w:lang w:val="ru-RU"/>
        </w:rPr>
      </w:pPr>
      <w:r>
        <w:rPr>
          <w:sz w:val="28"/>
          <w:szCs w:val="28"/>
          <w:lang w:val="ru-RU"/>
        </w:rPr>
        <w:t>9.2. Стороны договорились:</w:t>
      </w:r>
    </w:p>
    <w:p w:rsidR="00880E53" w:rsidRDefault="00880E53" w:rsidP="00880E53">
      <w:pPr>
        <w:pStyle w:val="Textbody"/>
        <w:ind w:right="510"/>
        <w:jc w:val="both"/>
        <w:rPr>
          <w:sz w:val="28"/>
          <w:szCs w:val="28"/>
          <w:lang w:val="ru-RU"/>
        </w:rPr>
      </w:pPr>
      <w:r>
        <w:rPr>
          <w:sz w:val="28"/>
          <w:szCs w:val="28"/>
          <w:lang w:val="ru-RU"/>
        </w:rPr>
        <w:t>1) Содействовать успешному прохождению аттестации молодых специалистов.</w:t>
      </w:r>
    </w:p>
    <w:p w:rsidR="00880E53" w:rsidRDefault="00880E53" w:rsidP="00880E53">
      <w:pPr>
        <w:pStyle w:val="Textbody"/>
        <w:ind w:right="510"/>
        <w:jc w:val="both"/>
        <w:rPr>
          <w:sz w:val="28"/>
          <w:szCs w:val="28"/>
          <w:lang w:val="ru-RU"/>
        </w:rPr>
      </w:pPr>
      <w:r>
        <w:rPr>
          <w:sz w:val="28"/>
          <w:szCs w:val="28"/>
          <w:lang w:val="ru-RU"/>
        </w:rPr>
        <w:t>2) Вводить различные формы поощрения молодых работников, добившихся высоких показателей в труде и активно участвующих в деятельности учреждения</w:t>
      </w:r>
      <w:proofErr w:type="gramStart"/>
      <w:r>
        <w:rPr>
          <w:sz w:val="28"/>
          <w:szCs w:val="28"/>
          <w:lang w:val="ru-RU"/>
        </w:rPr>
        <w:t xml:space="preserve"> .</w:t>
      </w:r>
      <w:proofErr w:type="gramEnd"/>
    </w:p>
    <w:p w:rsidR="00880E53" w:rsidRDefault="00880E53" w:rsidP="00880E53">
      <w:pPr>
        <w:pStyle w:val="Textbody"/>
        <w:ind w:right="510"/>
        <w:jc w:val="both"/>
        <w:rPr>
          <w:sz w:val="28"/>
          <w:szCs w:val="28"/>
          <w:lang w:val="ru-RU"/>
        </w:rPr>
      </w:pPr>
      <w:r>
        <w:rPr>
          <w:sz w:val="28"/>
          <w:szCs w:val="28"/>
          <w:lang w:val="ru-RU"/>
        </w:rPr>
        <w:t>3)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880E53" w:rsidRDefault="00880E53" w:rsidP="00880E53">
      <w:pPr>
        <w:pStyle w:val="Textbody"/>
        <w:ind w:right="510"/>
        <w:jc w:val="both"/>
        <w:rPr>
          <w:sz w:val="28"/>
          <w:szCs w:val="28"/>
          <w:lang w:val="ru-RU"/>
        </w:rPr>
      </w:pPr>
      <w:r>
        <w:rPr>
          <w:sz w:val="28"/>
          <w:szCs w:val="28"/>
          <w:lang w:val="ru-RU"/>
        </w:rPr>
        <w:t>5) Проводить работу по упорядочению режима работы молодых учителей  с целью создания условий для их успешной психолого-педагогической адаптации, высвобождения времени для профессионального роста.</w:t>
      </w:r>
    </w:p>
    <w:p w:rsidR="00880E53" w:rsidRDefault="00880E53" w:rsidP="00880E53">
      <w:pPr>
        <w:pStyle w:val="Textbody"/>
        <w:ind w:right="510"/>
        <w:jc w:val="both"/>
        <w:rPr>
          <w:sz w:val="28"/>
          <w:szCs w:val="28"/>
          <w:lang w:val="ru-RU"/>
        </w:rPr>
      </w:pPr>
    </w:p>
    <w:p w:rsidR="00880E53" w:rsidRDefault="00880E53" w:rsidP="00880E53">
      <w:pPr>
        <w:pStyle w:val="Textbody"/>
        <w:ind w:right="510"/>
        <w:jc w:val="both"/>
        <w:rPr>
          <w:sz w:val="28"/>
          <w:szCs w:val="28"/>
          <w:lang w:val="ru-RU"/>
        </w:rPr>
      </w:pPr>
    </w:p>
    <w:p w:rsidR="00880E53" w:rsidRDefault="00880E53" w:rsidP="00880E53">
      <w:pPr>
        <w:pStyle w:val="Heading4"/>
        <w:ind w:right="510"/>
        <w:jc w:val="center"/>
        <w:outlineLvl w:val="9"/>
        <w:rPr>
          <w:sz w:val="28"/>
          <w:szCs w:val="28"/>
          <w:lang w:val="ru-RU"/>
        </w:rPr>
      </w:pPr>
      <w:r>
        <w:rPr>
          <w:sz w:val="28"/>
          <w:szCs w:val="28"/>
          <w:lang w:val="ru-RU"/>
        </w:rPr>
        <w:t>Х. Гарантии деятельности и защита прав полномочных представителей работников.</w:t>
      </w:r>
    </w:p>
    <w:p w:rsidR="00880E53" w:rsidRDefault="00880E53" w:rsidP="00880E53">
      <w:pPr>
        <w:pStyle w:val="Textbody"/>
        <w:ind w:right="510"/>
        <w:jc w:val="both"/>
        <w:rPr>
          <w:sz w:val="28"/>
          <w:szCs w:val="28"/>
          <w:lang w:val="ru-RU"/>
        </w:rPr>
      </w:pPr>
      <w:r>
        <w:rPr>
          <w:sz w:val="28"/>
          <w:szCs w:val="28"/>
          <w:lang w:val="ru-RU"/>
        </w:rPr>
        <w:t>10.1. Стороны подтверждают, что права и гарантии деятельности полномочных представителей определяются трудовым законодательством Российской Федерации и Тверской области.</w:t>
      </w:r>
    </w:p>
    <w:p w:rsidR="00880E53" w:rsidRDefault="00880E53" w:rsidP="00880E53">
      <w:pPr>
        <w:pStyle w:val="Textbody"/>
        <w:ind w:right="510"/>
        <w:jc w:val="both"/>
        <w:rPr>
          <w:sz w:val="28"/>
          <w:szCs w:val="28"/>
          <w:lang w:val="ru-RU"/>
        </w:rPr>
      </w:pPr>
      <w:r>
        <w:rPr>
          <w:sz w:val="28"/>
          <w:szCs w:val="28"/>
          <w:lang w:val="ru-RU"/>
        </w:rPr>
        <w:t>10.2. Работодатель:</w:t>
      </w:r>
    </w:p>
    <w:p w:rsidR="00880E53" w:rsidRDefault="00880E53" w:rsidP="00880E53">
      <w:pPr>
        <w:pStyle w:val="Textbody"/>
        <w:ind w:right="510"/>
        <w:jc w:val="both"/>
        <w:rPr>
          <w:sz w:val="28"/>
          <w:szCs w:val="28"/>
          <w:lang w:val="ru-RU"/>
        </w:rPr>
      </w:pPr>
      <w:r>
        <w:rPr>
          <w:sz w:val="28"/>
          <w:szCs w:val="28"/>
          <w:lang w:val="ru-RU"/>
        </w:rPr>
        <w:t>1) Включают по уполномочию работников полномочных представителей  в состав членов коллегиальных органов управления учреждением.</w:t>
      </w:r>
    </w:p>
    <w:p w:rsidR="00880E53" w:rsidRDefault="00880E53" w:rsidP="00880E53">
      <w:pPr>
        <w:pStyle w:val="Textbody"/>
        <w:ind w:right="510"/>
        <w:jc w:val="both"/>
        <w:rPr>
          <w:sz w:val="28"/>
          <w:szCs w:val="28"/>
          <w:lang w:val="ru-RU"/>
        </w:rPr>
      </w:pPr>
      <w:r>
        <w:rPr>
          <w:sz w:val="28"/>
          <w:szCs w:val="28"/>
          <w:lang w:val="ru-RU"/>
        </w:rPr>
        <w:t xml:space="preserve">2) Предоставляет полномочному представителю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w:t>
      </w:r>
      <w:r>
        <w:rPr>
          <w:sz w:val="28"/>
          <w:szCs w:val="28"/>
          <w:lang w:val="ru-RU"/>
        </w:rPr>
        <w:lastRenderedPageBreak/>
        <w:t>самого полномочного представителя и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средства связи и т.д.</w:t>
      </w:r>
    </w:p>
    <w:p w:rsidR="00880E53" w:rsidRDefault="00880E53" w:rsidP="00880E53">
      <w:pPr>
        <w:pStyle w:val="Textbody"/>
        <w:ind w:right="510"/>
        <w:jc w:val="both"/>
        <w:rPr>
          <w:sz w:val="28"/>
          <w:szCs w:val="28"/>
          <w:lang w:val="ru-RU"/>
        </w:rPr>
      </w:pPr>
      <w:r>
        <w:rPr>
          <w:sz w:val="28"/>
          <w:szCs w:val="28"/>
          <w:lang w:val="ru-RU"/>
        </w:rPr>
        <w:t xml:space="preserve">3) Не препятствует осуществлять </w:t>
      </w:r>
      <w:proofErr w:type="gramStart"/>
      <w:r>
        <w:rPr>
          <w:sz w:val="28"/>
          <w:szCs w:val="28"/>
          <w:lang w:val="ru-RU"/>
        </w:rPr>
        <w:t>контроль за</w:t>
      </w:r>
      <w:proofErr w:type="gramEnd"/>
      <w:r>
        <w:rPr>
          <w:sz w:val="28"/>
          <w:szCs w:val="28"/>
          <w:lang w:val="ru-RU"/>
        </w:rPr>
        <w:t xml:space="preserve"> соблюдением трудового законодательства в учреждении в соответствии с действующим законодательством.</w:t>
      </w:r>
    </w:p>
    <w:p w:rsidR="00880E53" w:rsidRDefault="00880E53" w:rsidP="00880E53">
      <w:pPr>
        <w:pStyle w:val="Textbody"/>
        <w:ind w:right="510"/>
        <w:jc w:val="both"/>
        <w:rPr>
          <w:sz w:val="28"/>
          <w:szCs w:val="28"/>
          <w:lang w:val="ru-RU"/>
        </w:rPr>
      </w:pPr>
      <w:r>
        <w:rPr>
          <w:sz w:val="28"/>
          <w:szCs w:val="28"/>
          <w:lang w:val="ru-RU"/>
        </w:rPr>
        <w:t>4) Предоставляет полномочному представителю по его запросу информацию, сведения и разъяснения по вопросам условий труда, заработной платы, общественного питания,  другим социально-экономическим вопросам.</w:t>
      </w:r>
    </w:p>
    <w:p w:rsidR="00880E53" w:rsidRDefault="00880E53" w:rsidP="00880E53">
      <w:pPr>
        <w:pStyle w:val="Textbody"/>
        <w:ind w:right="510"/>
        <w:jc w:val="both"/>
        <w:rPr>
          <w:sz w:val="28"/>
          <w:szCs w:val="28"/>
          <w:lang w:val="ru-RU"/>
        </w:rPr>
      </w:pPr>
      <w:r>
        <w:rPr>
          <w:sz w:val="28"/>
          <w:szCs w:val="28"/>
          <w:lang w:val="ru-RU"/>
        </w:rPr>
        <w:t>10.3. Стороны признают гарантии полномочного представителя, не освобождённого от основной работы, имея в виду, что:</w:t>
      </w:r>
    </w:p>
    <w:p w:rsidR="00880E53" w:rsidRDefault="00880E53" w:rsidP="00880E53">
      <w:pPr>
        <w:pStyle w:val="Textbody"/>
        <w:ind w:right="510"/>
        <w:jc w:val="both"/>
        <w:rPr>
          <w:sz w:val="28"/>
          <w:szCs w:val="28"/>
          <w:lang w:val="ru-RU"/>
        </w:rPr>
      </w:pPr>
      <w:r>
        <w:rPr>
          <w:sz w:val="28"/>
          <w:szCs w:val="28"/>
          <w:lang w:val="ru-RU"/>
        </w:rPr>
        <w:t>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коллектива.</w:t>
      </w:r>
    </w:p>
    <w:p w:rsidR="00880E53" w:rsidRDefault="00880E53" w:rsidP="00880E53">
      <w:pPr>
        <w:pStyle w:val="Textbody"/>
        <w:ind w:right="510"/>
        <w:jc w:val="both"/>
        <w:rPr>
          <w:sz w:val="28"/>
          <w:szCs w:val="28"/>
          <w:lang w:val="ru-RU"/>
        </w:rPr>
      </w:pPr>
      <w:r>
        <w:rPr>
          <w:sz w:val="28"/>
          <w:szCs w:val="28"/>
          <w:lang w:val="ru-RU"/>
        </w:rPr>
        <w:t xml:space="preserve">  Перевод полномочных представителей работников на другую работу по инициативе работодателя не может производиться без предварительного согласия коллектива.</w:t>
      </w:r>
    </w:p>
    <w:p w:rsidR="00880E53" w:rsidRDefault="00880E53" w:rsidP="00880E53">
      <w:pPr>
        <w:pStyle w:val="Textbody"/>
        <w:ind w:right="510"/>
        <w:jc w:val="both"/>
        <w:rPr>
          <w:sz w:val="28"/>
          <w:szCs w:val="28"/>
          <w:lang w:val="ru-RU"/>
        </w:rPr>
      </w:pPr>
      <w:proofErr w:type="gramStart"/>
      <w:r>
        <w:rPr>
          <w:sz w:val="28"/>
          <w:szCs w:val="28"/>
          <w:lang w:val="ru-RU"/>
        </w:rPr>
        <w:t>2) 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коллектива.</w:t>
      </w:r>
      <w:proofErr w:type="gramEnd"/>
    </w:p>
    <w:p w:rsidR="00880E53" w:rsidRDefault="00880E53" w:rsidP="00880E53">
      <w:pPr>
        <w:pStyle w:val="Textbody"/>
        <w:ind w:right="510"/>
        <w:jc w:val="both"/>
        <w:rPr>
          <w:sz w:val="28"/>
          <w:szCs w:val="28"/>
          <w:lang w:val="ru-RU"/>
        </w:rPr>
      </w:pPr>
      <w:r>
        <w:rPr>
          <w:sz w:val="28"/>
          <w:szCs w:val="28"/>
          <w:lang w:val="ru-RU"/>
        </w:rPr>
        <w:t xml:space="preserve"> 10.4. Стороны:</w:t>
      </w:r>
    </w:p>
    <w:p w:rsidR="00880E53" w:rsidRDefault="00880E53" w:rsidP="00880E53">
      <w:pPr>
        <w:pStyle w:val="Textbody"/>
        <w:ind w:right="510"/>
        <w:jc w:val="both"/>
        <w:rPr>
          <w:sz w:val="28"/>
          <w:szCs w:val="28"/>
          <w:lang w:val="ru-RU"/>
        </w:rPr>
      </w:pPr>
      <w:r>
        <w:rPr>
          <w:sz w:val="28"/>
          <w:szCs w:val="28"/>
          <w:lang w:val="ru-RU"/>
        </w:rPr>
        <w:t>1) Обязуются рассматривать и решать возникшие конфликты и разногласия в соответствии с законодательством.</w:t>
      </w:r>
    </w:p>
    <w:p w:rsidR="00880E53" w:rsidRDefault="00880E53" w:rsidP="00880E53">
      <w:pPr>
        <w:pStyle w:val="Textbody"/>
        <w:ind w:right="510"/>
        <w:jc w:val="both"/>
        <w:rPr>
          <w:sz w:val="28"/>
          <w:szCs w:val="28"/>
          <w:lang w:val="ru-RU"/>
        </w:rPr>
      </w:pPr>
      <w:r>
        <w:rPr>
          <w:sz w:val="28"/>
          <w:szCs w:val="28"/>
          <w:lang w:val="ru-RU"/>
        </w:rPr>
        <w:t>2) Подтверждают:</w:t>
      </w:r>
    </w:p>
    <w:p w:rsidR="00880E53" w:rsidRDefault="00880E53" w:rsidP="00880E53">
      <w:pPr>
        <w:pStyle w:val="Textbody"/>
        <w:ind w:right="510"/>
        <w:jc w:val="both"/>
        <w:rPr>
          <w:sz w:val="28"/>
          <w:szCs w:val="28"/>
          <w:lang w:val="ru-RU"/>
        </w:rPr>
      </w:pPr>
      <w:r>
        <w:rPr>
          <w:sz w:val="28"/>
          <w:szCs w:val="28"/>
          <w:lang w:val="ru-RU"/>
        </w:rPr>
        <w:t>- в соответствии с Трудовым кодексом РФ полномочный представитель вправе требовать привлечения к дисциплинарной ответственности должностных лиц, нарушающих законодательство о труде,  не выполняющих обязательств, предусмотренных коллективным договором, отраслевым территориальным соглашением;</w:t>
      </w:r>
    </w:p>
    <w:p w:rsidR="00880E53" w:rsidRDefault="00880E53" w:rsidP="00880E53">
      <w:pPr>
        <w:pStyle w:val="Textbody"/>
        <w:ind w:right="510"/>
        <w:jc w:val="both"/>
        <w:rPr>
          <w:sz w:val="28"/>
          <w:szCs w:val="28"/>
          <w:lang w:val="ru-RU"/>
        </w:rPr>
      </w:pPr>
      <w:r>
        <w:rPr>
          <w:sz w:val="28"/>
          <w:szCs w:val="28"/>
          <w:lang w:val="ru-RU"/>
        </w:rPr>
        <w:lastRenderedPageBreak/>
        <w:t>- расторжение трудового договора по инициативе работодателя с лицами, избиравшимися полномочными представителями,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880E53" w:rsidRDefault="00880E53" w:rsidP="00880E53">
      <w:pPr>
        <w:pStyle w:val="Textbody"/>
        <w:ind w:right="510"/>
        <w:jc w:val="both"/>
        <w:rPr>
          <w:sz w:val="28"/>
          <w:szCs w:val="28"/>
          <w:lang w:val="ru-RU"/>
        </w:rPr>
      </w:pPr>
      <w:r>
        <w:rPr>
          <w:sz w:val="28"/>
          <w:szCs w:val="28"/>
          <w:lang w:val="ru-RU"/>
        </w:rPr>
        <w:t>- работа в качестве полномочного представителя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880E53" w:rsidRDefault="00880E53" w:rsidP="00880E53">
      <w:pPr>
        <w:pStyle w:val="Textbody"/>
        <w:ind w:right="510"/>
        <w:jc w:val="both"/>
        <w:rPr>
          <w:sz w:val="28"/>
          <w:szCs w:val="28"/>
          <w:lang w:val="ru-RU"/>
        </w:rPr>
      </w:pPr>
      <w:r>
        <w:rPr>
          <w:sz w:val="28"/>
          <w:szCs w:val="28"/>
          <w:lang w:val="ru-RU"/>
        </w:rPr>
        <w:t>3) Ходатайствуют о присвоении почетных званий, представлении к государственным наградам</w:t>
      </w:r>
      <w:proofErr w:type="gramStart"/>
      <w:r>
        <w:rPr>
          <w:sz w:val="28"/>
          <w:szCs w:val="28"/>
          <w:lang w:val="ru-RU"/>
        </w:rPr>
        <w:t xml:space="preserve"> ,</w:t>
      </w:r>
      <w:proofErr w:type="gramEnd"/>
      <w:r>
        <w:rPr>
          <w:sz w:val="28"/>
          <w:szCs w:val="28"/>
          <w:lang w:val="ru-RU"/>
        </w:rPr>
        <w:t xml:space="preserve"> а также совместно принимают решения об их награждении ведомственными знаками отличия.</w:t>
      </w:r>
    </w:p>
    <w:p w:rsidR="00880E53" w:rsidRDefault="00880E53" w:rsidP="00880E53">
      <w:pPr>
        <w:pStyle w:val="Textbody"/>
        <w:ind w:right="510"/>
        <w:jc w:val="both"/>
        <w:rPr>
          <w:sz w:val="28"/>
          <w:szCs w:val="28"/>
          <w:lang w:val="ru-RU"/>
        </w:rPr>
      </w:pPr>
      <w:r>
        <w:rPr>
          <w:sz w:val="28"/>
          <w:szCs w:val="28"/>
          <w:lang w:val="ru-RU"/>
        </w:rPr>
        <w:t>4) Принимают необходимые меры по недопущению вмешательства органа управления образованием, представителей работодателя в практическую деятельность трудового коллектива, затрудняющего осуществление ими уставных задач.</w:t>
      </w:r>
    </w:p>
    <w:p w:rsidR="00880E53" w:rsidRPr="00D725C1" w:rsidRDefault="00880E53" w:rsidP="00880E53">
      <w:pPr>
        <w:pStyle w:val="Textbody"/>
        <w:ind w:right="510"/>
        <w:jc w:val="both"/>
        <w:rPr>
          <w:lang w:val="ru-RU"/>
        </w:rPr>
      </w:pPr>
      <w:r>
        <w:rPr>
          <w:b/>
          <w:sz w:val="28"/>
          <w:szCs w:val="28"/>
        </w:rPr>
        <w:t>XI</w:t>
      </w:r>
      <w:r>
        <w:rPr>
          <w:b/>
          <w:sz w:val="28"/>
          <w:szCs w:val="28"/>
          <w:lang w:val="ru-RU"/>
        </w:rPr>
        <w:t>. Контроль за выполнением коллективного договора</w:t>
      </w:r>
    </w:p>
    <w:p w:rsidR="00880E53" w:rsidRDefault="00880E53" w:rsidP="00880E53">
      <w:pPr>
        <w:pStyle w:val="Textbody"/>
        <w:ind w:right="510"/>
        <w:jc w:val="both"/>
        <w:rPr>
          <w:sz w:val="28"/>
          <w:szCs w:val="28"/>
          <w:lang w:val="ru-RU"/>
        </w:rPr>
      </w:pPr>
      <w:r>
        <w:rPr>
          <w:sz w:val="28"/>
          <w:szCs w:val="28"/>
          <w:lang w:val="ru-RU"/>
        </w:rPr>
        <w:t xml:space="preserve">11.1. </w:t>
      </w:r>
      <w:proofErr w:type="gramStart"/>
      <w:r>
        <w:rPr>
          <w:sz w:val="28"/>
          <w:szCs w:val="28"/>
          <w:lang w:val="ru-RU"/>
        </w:rPr>
        <w:t>Контроль за</w:t>
      </w:r>
      <w:proofErr w:type="gramEnd"/>
      <w:r>
        <w:rPr>
          <w:sz w:val="28"/>
          <w:szCs w:val="28"/>
          <w:lang w:val="ru-RU"/>
        </w:rPr>
        <w:t xml:space="preserve"> выполнением настоящего коллективного договора осуществляется сторонами и их представителями.</w:t>
      </w:r>
    </w:p>
    <w:p w:rsidR="00880E53" w:rsidRDefault="00880E53" w:rsidP="00880E53">
      <w:pPr>
        <w:pStyle w:val="Textbody"/>
        <w:ind w:right="510"/>
        <w:jc w:val="both"/>
        <w:rPr>
          <w:sz w:val="28"/>
          <w:szCs w:val="28"/>
          <w:lang w:val="ru-RU"/>
        </w:rPr>
      </w:pPr>
      <w:r>
        <w:rPr>
          <w:sz w:val="28"/>
          <w:szCs w:val="28"/>
          <w:lang w:val="ru-RU"/>
        </w:rPr>
        <w:t>11.2. Информация о выполнении коллективного договора ежегодно рассматривается на общем собрании работников учреждения и представляется в орган управления образованием администрации Рамешковского района.</w:t>
      </w:r>
    </w:p>
    <w:p w:rsidR="00880E53" w:rsidRDefault="00880E53" w:rsidP="00880E53">
      <w:pPr>
        <w:pStyle w:val="Textbody"/>
        <w:ind w:right="510"/>
        <w:jc w:val="both"/>
        <w:rPr>
          <w:sz w:val="28"/>
          <w:szCs w:val="28"/>
          <w:lang w:val="ru-RU"/>
        </w:rPr>
      </w:pPr>
      <w:r>
        <w:rPr>
          <w:sz w:val="28"/>
          <w:szCs w:val="28"/>
          <w:lang w:val="ru-RU"/>
        </w:rPr>
        <w:t xml:space="preserve">11.3.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w:t>
      </w:r>
      <w:proofErr w:type="gramStart"/>
      <w:r>
        <w:rPr>
          <w:sz w:val="28"/>
          <w:szCs w:val="28"/>
          <w:lang w:val="ru-RU"/>
        </w:rPr>
        <w:t>контроля за</w:t>
      </w:r>
      <w:proofErr w:type="gramEnd"/>
      <w:r>
        <w:rPr>
          <w:sz w:val="28"/>
          <w:szCs w:val="28"/>
          <w:lang w:val="ru-RU"/>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80E53" w:rsidRDefault="00880E53" w:rsidP="00880E53">
      <w:pPr>
        <w:pStyle w:val="Textbody"/>
        <w:ind w:right="510"/>
        <w:jc w:val="both"/>
        <w:rPr>
          <w:sz w:val="28"/>
          <w:szCs w:val="28"/>
          <w:lang w:val="ru-RU"/>
        </w:rPr>
      </w:pPr>
    </w:p>
    <w:p w:rsidR="005D77FD" w:rsidRDefault="005D77FD"/>
    <w:sectPr w:rsidR="005D77FD" w:rsidSect="005D7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477"/>
    <w:multiLevelType w:val="multilevel"/>
    <w:tmpl w:val="CD34C9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AFB27DC"/>
    <w:multiLevelType w:val="multilevel"/>
    <w:tmpl w:val="A636119C"/>
    <w:lvl w:ilvl="0">
      <w:start w:val="1"/>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B713DFA"/>
    <w:multiLevelType w:val="multilevel"/>
    <w:tmpl w:val="CC103A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BA211B4"/>
    <w:multiLevelType w:val="multilevel"/>
    <w:tmpl w:val="D00CFB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3BE6CF4"/>
    <w:multiLevelType w:val="multilevel"/>
    <w:tmpl w:val="46B615E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7330591C"/>
    <w:multiLevelType w:val="multilevel"/>
    <w:tmpl w:val="8B3261D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0E53"/>
    <w:rsid w:val="00013402"/>
    <w:rsid w:val="0001646D"/>
    <w:rsid w:val="00017D46"/>
    <w:rsid w:val="00032E22"/>
    <w:rsid w:val="000337AD"/>
    <w:rsid w:val="0004665B"/>
    <w:rsid w:val="00051A0E"/>
    <w:rsid w:val="00053FCA"/>
    <w:rsid w:val="00061E35"/>
    <w:rsid w:val="00071B2F"/>
    <w:rsid w:val="00071B61"/>
    <w:rsid w:val="00073DF4"/>
    <w:rsid w:val="000840D2"/>
    <w:rsid w:val="000A5DEC"/>
    <w:rsid w:val="000B59C0"/>
    <w:rsid w:val="000D7544"/>
    <w:rsid w:val="000E170F"/>
    <w:rsid w:val="000E4852"/>
    <w:rsid w:val="000F28E4"/>
    <w:rsid w:val="000F4D01"/>
    <w:rsid w:val="001115ED"/>
    <w:rsid w:val="00112CBB"/>
    <w:rsid w:val="00112F6E"/>
    <w:rsid w:val="0011321F"/>
    <w:rsid w:val="00115513"/>
    <w:rsid w:val="00116082"/>
    <w:rsid w:val="00123670"/>
    <w:rsid w:val="00125E74"/>
    <w:rsid w:val="00132243"/>
    <w:rsid w:val="00132CF2"/>
    <w:rsid w:val="00144907"/>
    <w:rsid w:val="00146BA2"/>
    <w:rsid w:val="00147882"/>
    <w:rsid w:val="00152706"/>
    <w:rsid w:val="00186944"/>
    <w:rsid w:val="001917A7"/>
    <w:rsid w:val="00191F7B"/>
    <w:rsid w:val="00197126"/>
    <w:rsid w:val="001A5BDD"/>
    <w:rsid w:val="001B19E5"/>
    <w:rsid w:val="001B401B"/>
    <w:rsid w:val="001C0819"/>
    <w:rsid w:val="001C2637"/>
    <w:rsid w:val="001D5011"/>
    <w:rsid w:val="001D6A63"/>
    <w:rsid w:val="001E4C41"/>
    <w:rsid w:val="001F0309"/>
    <w:rsid w:val="001F1602"/>
    <w:rsid w:val="00200956"/>
    <w:rsid w:val="00203199"/>
    <w:rsid w:val="002160D5"/>
    <w:rsid w:val="0021696A"/>
    <w:rsid w:val="00216DD4"/>
    <w:rsid w:val="00220E78"/>
    <w:rsid w:val="00226D44"/>
    <w:rsid w:val="00234073"/>
    <w:rsid w:val="002460CF"/>
    <w:rsid w:val="00254964"/>
    <w:rsid w:val="00265154"/>
    <w:rsid w:val="00272CDE"/>
    <w:rsid w:val="0027559E"/>
    <w:rsid w:val="002951CB"/>
    <w:rsid w:val="002B1BCF"/>
    <w:rsid w:val="002B1D98"/>
    <w:rsid w:val="002C25ED"/>
    <w:rsid w:val="002C284F"/>
    <w:rsid w:val="002C49CD"/>
    <w:rsid w:val="002C61F7"/>
    <w:rsid w:val="002D48C1"/>
    <w:rsid w:val="002D6F1C"/>
    <w:rsid w:val="002E01EC"/>
    <w:rsid w:val="002F0074"/>
    <w:rsid w:val="002F581C"/>
    <w:rsid w:val="00301F05"/>
    <w:rsid w:val="003058C7"/>
    <w:rsid w:val="00336643"/>
    <w:rsid w:val="003476E2"/>
    <w:rsid w:val="00351F6B"/>
    <w:rsid w:val="00355B94"/>
    <w:rsid w:val="00360024"/>
    <w:rsid w:val="00361CBE"/>
    <w:rsid w:val="003631B1"/>
    <w:rsid w:val="00365194"/>
    <w:rsid w:val="003753D9"/>
    <w:rsid w:val="0038218B"/>
    <w:rsid w:val="003A12DE"/>
    <w:rsid w:val="003B669F"/>
    <w:rsid w:val="003C5538"/>
    <w:rsid w:val="003C5A24"/>
    <w:rsid w:val="003E3ACD"/>
    <w:rsid w:val="003E720D"/>
    <w:rsid w:val="003E7FA8"/>
    <w:rsid w:val="003F246E"/>
    <w:rsid w:val="003F7A13"/>
    <w:rsid w:val="003F7FB4"/>
    <w:rsid w:val="00413697"/>
    <w:rsid w:val="004141E1"/>
    <w:rsid w:val="00433C9E"/>
    <w:rsid w:val="00450097"/>
    <w:rsid w:val="004504B1"/>
    <w:rsid w:val="004637DE"/>
    <w:rsid w:val="00470833"/>
    <w:rsid w:val="0047723B"/>
    <w:rsid w:val="00491729"/>
    <w:rsid w:val="00496DC4"/>
    <w:rsid w:val="004B1D65"/>
    <w:rsid w:val="004B67D5"/>
    <w:rsid w:val="004C2B3E"/>
    <w:rsid w:val="004C43FB"/>
    <w:rsid w:val="004C4E66"/>
    <w:rsid w:val="004D16DB"/>
    <w:rsid w:val="004D2AC1"/>
    <w:rsid w:val="004F0757"/>
    <w:rsid w:val="004F5DC8"/>
    <w:rsid w:val="005020A6"/>
    <w:rsid w:val="005073F1"/>
    <w:rsid w:val="005102F7"/>
    <w:rsid w:val="00523493"/>
    <w:rsid w:val="00523908"/>
    <w:rsid w:val="005249AD"/>
    <w:rsid w:val="0052594A"/>
    <w:rsid w:val="0052718B"/>
    <w:rsid w:val="005274DB"/>
    <w:rsid w:val="005279A4"/>
    <w:rsid w:val="005309E5"/>
    <w:rsid w:val="00537FE9"/>
    <w:rsid w:val="0056663F"/>
    <w:rsid w:val="00592AB4"/>
    <w:rsid w:val="00592E71"/>
    <w:rsid w:val="005B12EE"/>
    <w:rsid w:val="005B37F1"/>
    <w:rsid w:val="005D3AE5"/>
    <w:rsid w:val="005D77FD"/>
    <w:rsid w:val="005F7C70"/>
    <w:rsid w:val="006017CC"/>
    <w:rsid w:val="0062624B"/>
    <w:rsid w:val="006278F2"/>
    <w:rsid w:val="0064225B"/>
    <w:rsid w:val="00645CFC"/>
    <w:rsid w:val="0064709B"/>
    <w:rsid w:val="00652BE8"/>
    <w:rsid w:val="00662AD8"/>
    <w:rsid w:val="00663B28"/>
    <w:rsid w:val="00680AF4"/>
    <w:rsid w:val="00682DC4"/>
    <w:rsid w:val="006929F2"/>
    <w:rsid w:val="00694F6F"/>
    <w:rsid w:val="006C286C"/>
    <w:rsid w:val="006C4701"/>
    <w:rsid w:val="006C61EF"/>
    <w:rsid w:val="006D0279"/>
    <w:rsid w:val="006D12DD"/>
    <w:rsid w:val="006D1AD4"/>
    <w:rsid w:val="006D7BC7"/>
    <w:rsid w:val="006E6027"/>
    <w:rsid w:val="006F0DED"/>
    <w:rsid w:val="00711C79"/>
    <w:rsid w:val="0071576F"/>
    <w:rsid w:val="00716751"/>
    <w:rsid w:val="00717754"/>
    <w:rsid w:val="00725A54"/>
    <w:rsid w:val="00727B4E"/>
    <w:rsid w:val="007459E5"/>
    <w:rsid w:val="007513E9"/>
    <w:rsid w:val="0077175E"/>
    <w:rsid w:val="007827A4"/>
    <w:rsid w:val="00785183"/>
    <w:rsid w:val="00787D34"/>
    <w:rsid w:val="007911F7"/>
    <w:rsid w:val="00797BE3"/>
    <w:rsid w:val="007B3685"/>
    <w:rsid w:val="007B7100"/>
    <w:rsid w:val="007D27D4"/>
    <w:rsid w:val="007D285C"/>
    <w:rsid w:val="007D4B7A"/>
    <w:rsid w:val="007D4C7C"/>
    <w:rsid w:val="007E1821"/>
    <w:rsid w:val="007E1969"/>
    <w:rsid w:val="007F0A4D"/>
    <w:rsid w:val="00801051"/>
    <w:rsid w:val="00806189"/>
    <w:rsid w:val="008210C7"/>
    <w:rsid w:val="00821CF1"/>
    <w:rsid w:val="00825E49"/>
    <w:rsid w:val="008278AC"/>
    <w:rsid w:val="008339B0"/>
    <w:rsid w:val="008358B2"/>
    <w:rsid w:val="00846AEE"/>
    <w:rsid w:val="0085549A"/>
    <w:rsid w:val="00862925"/>
    <w:rsid w:val="00864760"/>
    <w:rsid w:val="008651C9"/>
    <w:rsid w:val="00870F4D"/>
    <w:rsid w:val="0087170B"/>
    <w:rsid w:val="008731A6"/>
    <w:rsid w:val="00874DC5"/>
    <w:rsid w:val="00880E53"/>
    <w:rsid w:val="008A3D75"/>
    <w:rsid w:val="008A55F2"/>
    <w:rsid w:val="008C0B1A"/>
    <w:rsid w:val="008C33C0"/>
    <w:rsid w:val="008C58CA"/>
    <w:rsid w:val="008D39F8"/>
    <w:rsid w:val="008F1B41"/>
    <w:rsid w:val="0092361A"/>
    <w:rsid w:val="00930E86"/>
    <w:rsid w:val="00940C01"/>
    <w:rsid w:val="00944ED2"/>
    <w:rsid w:val="00960E11"/>
    <w:rsid w:val="00961E99"/>
    <w:rsid w:val="00971BBB"/>
    <w:rsid w:val="0097268D"/>
    <w:rsid w:val="00974804"/>
    <w:rsid w:val="00977F4E"/>
    <w:rsid w:val="009814A1"/>
    <w:rsid w:val="009817ED"/>
    <w:rsid w:val="00992301"/>
    <w:rsid w:val="00994389"/>
    <w:rsid w:val="009B6B07"/>
    <w:rsid w:val="009C7394"/>
    <w:rsid w:val="009D0068"/>
    <w:rsid w:val="009D24D5"/>
    <w:rsid w:val="009E2BB9"/>
    <w:rsid w:val="009F299A"/>
    <w:rsid w:val="009F5909"/>
    <w:rsid w:val="00A019F1"/>
    <w:rsid w:val="00A051F7"/>
    <w:rsid w:val="00A06B96"/>
    <w:rsid w:val="00A10291"/>
    <w:rsid w:val="00A21C11"/>
    <w:rsid w:val="00A228D2"/>
    <w:rsid w:val="00A22BE5"/>
    <w:rsid w:val="00A40D42"/>
    <w:rsid w:val="00A4732C"/>
    <w:rsid w:val="00A53920"/>
    <w:rsid w:val="00A55961"/>
    <w:rsid w:val="00A657DB"/>
    <w:rsid w:val="00A672F6"/>
    <w:rsid w:val="00A85DDD"/>
    <w:rsid w:val="00A864C0"/>
    <w:rsid w:val="00A927B2"/>
    <w:rsid w:val="00A95F88"/>
    <w:rsid w:val="00AA113B"/>
    <w:rsid w:val="00AC18A0"/>
    <w:rsid w:val="00AC311F"/>
    <w:rsid w:val="00AD09B1"/>
    <w:rsid w:val="00AD198A"/>
    <w:rsid w:val="00AD682C"/>
    <w:rsid w:val="00AF1049"/>
    <w:rsid w:val="00AF6A1A"/>
    <w:rsid w:val="00AF76AA"/>
    <w:rsid w:val="00B14F3E"/>
    <w:rsid w:val="00B25A2E"/>
    <w:rsid w:val="00B271DB"/>
    <w:rsid w:val="00B279F7"/>
    <w:rsid w:val="00B30AD5"/>
    <w:rsid w:val="00B36A4A"/>
    <w:rsid w:val="00B3776C"/>
    <w:rsid w:val="00B43906"/>
    <w:rsid w:val="00B44A95"/>
    <w:rsid w:val="00B46C77"/>
    <w:rsid w:val="00B53C4C"/>
    <w:rsid w:val="00B561BD"/>
    <w:rsid w:val="00B57DD6"/>
    <w:rsid w:val="00B61AE9"/>
    <w:rsid w:val="00B62F19"/>
    <w:rsid w:val="00B64D32"/>
    <w:rsid w:val="00B726B9"/>
    <w:rsid w:val="00B80882"/>
    <w:rsid w:val="00B8337E"/>
    <w:rsid w:val="00B95925"/>
    <w:rsid w:val="00BA2E25"/>
    <w:rsid w:val="00BA3B60"/>
    <w:rsid w:val="00BA75AD"/>
    <w:rsid w:val="00BB5E5A"/>
    <w:rsid w:val="00BC17A1"/>
    <w:rsid w:val="00BD3D3F"/>
    <w:rsid w:val="00BE199C"/>
    <w:rsid w:val="00BE66F7"/>
    <w:rsid w:val="00BE7371"/>
    <w:rsid w:val="00BF565A"/>
    <w:rsid w:val="00C02D2A"/>
    <w:rsid w:val="00C03215"/>
    <w:rsid w:val="00C06435"/>
    <w:rsid w:val="00C12D6B"/>
    <w:rsid w:val="00C170C0"/>
    <w:rsid w:val="00C17E0D"/>
    <w:rsid w:val="00C2203F"/>
    <w:rsid w:val="00C34D7A"/>
    <w:rsid w:val="00C35F11"/>
    <w:rsid w:val="00C36999"/>
    <w:rsid w:val="00C41D48"/>
    <w:rsid w:val="00C429DD"/>
    <w:rsid w:val="00C54830"/>
    <w:rsid w:val="00C57FBE"/>
    <w:rsid w:val="00C61120"/>
    <w:rsid w:val="00C63C81"/>
    <w:rsid w:val="00C65803"/>
    <w:rsid w:val="00C746DA"/>
    <w:rsid w:val="00C825D2"/>
    <w:rsid w:val="00C82D95"/>
    <w:rsid w:val="00CC2AC4"/>
    <w:rsid w:val="00CC6F49"/>
    <w:rsid w:val="00CD0A98"/>
    <w:rsid w:val="00CD3D6A"/>
    <w:rsid w:val="00CE7DFE"/>
    <w:rsid w:val="00CF4FD4"/>
    <w:rsid w:val="00D01642"/>
    <w:rsid w:val="00D01973"/>
    <w:rsid w:val="00D01D82"/>
    <w:rsid w:val="00D054F9"/>
    <w:rsid w:val="00D11D71"/>
    <w:rsid w:val="00D12FDB"/>
    <w:rsid w:val="00D233A4"/>
    <w:rsid w:val="00D3563B"/>
    <w:rsid w:val="00D4759A"/>
    <w:rsid w:val="00D55601"/>
    <w:rsid w:val="00D7244C"/>
    <w:rsid w:val="00D7697F"/>
    <w:rsid w:val="00D7786E"/>
    <w:rsid w:val="00D87C9D"/>
    <w:rsid w:val="00D925C7"/>
    <w:rsid w:val="00D97D21"/>
    <w:rsid w:val="00DA3735"/>
    <w:rsid w:val="00DA6E74"/>
    <w:rsid w:val="00DB0117"/>
    <w:rsid w:val="00DB7586"/>
    <w:rsid w:val="00DB7925"/>
    <w:rsid w:val="00DC65AD"/>
    <w:rsid w:val="00DD04C1"/>
    <w:rsid w:val="00DD51C7"/>
    <w:rsid w:val="00DE77DC"/>
    <w:rsid w:val="00E25A92"/>
    <w:rsid w:val="00E270DC"/>
    <w:rsid w:val="00E2794F"/>
    <w:rsid w:val="00E35319"/>
    <w:rsid w:val="00E35A8E"/>
    <w:rsid w:val="00E37CAD"/>
    <w:rsid w:val="00E444CC"/>
    <w:rsid w:val="00E477EC"/>
    <w:rsid w:val="00E566A8"/>
    <w:rsid w:val="00E71F4A"/>
    <w:rsid w:val="00E74E3D"/>
    <w:rsid w:val="00E765CB"/>
    <w:rsid w:val="00E8757E"/>
    <w:rsid w:val="00E87B5B"/>
    <w:rsid w:val="00E915EF"/>
    <w:rsid w:val="00E921FA"/>
    <w:rsid w:val="00E971C9"/>
    <w:rsid w:val="00EA1822"/>
    <w:rsid w:val="00EA6270"/>
    <w:rsid w:val="00EA79DE"/>
    <w:rsid w:val="00EC0751"/>
    <w:rsid w:val="00EC3328"/>
    <w:rsid w:val="00ED175E"/>
    <w:rsid w:val="00ED44F7"/>
    <w:rsid w:val="00ED7580"/>
    <w:rsid w:val="00EF23FD"/>
    <w:rsid w:val="00EF662E"/>
    <w:rsid w:val="00F04B2C"/>
    <w:rsid w:val="00F21B2B"/>
    <w:rsid w:val="00F279C4"/>
    <w:rsid w:val="00F27FCB"/>
    <w:rsid w:val="00F3181B"/>
    <w:rsid w:val="00F40284"/>
    <w:rsid w:val="00F40C09"/>
    <w:rsid w:val="00F42848"/>
    <w:rsid w:val="00F4687D"/>
    <w:rsid w:val="00F543AA"/>
    <w:rsid w:val="00F551D8"/>
    <w:rsid w:val="00F6006A"/>
    <w:rsid w:val="00F713C9"/>
    <w:rsid w:val="00F830D5"/>
    <w:rsid w:val="00F8360B"/>
    <w:rsid w:val="00F87DF4"/>
    <w:rsid w:val="00F90C9C"/>
    <w:rsid w:val="00F96E66"/>
    <w:rsid w:val="00FA131A"/>
    <w:rsid w:val="00FA2889"/>
    <w:rsid w:val="00FB16C7"/>
    <w:rsid w:val="00FB4912"/>
    <w:rsid w:val="00FB4C68"/>
    <w:rsid w:val="00FC71A5"/>
    <w:rsid w:val="00FC7D87"/>
    <w:rsid w:val="00FD57B7"/>
    <w:rsid w:val="00FD7416"/>
    <w:rsid w:val="00FE158F"/>
    <w:rsid w:val="00FE7638"/>
    <w:rsid w:val="00FF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80E53"/>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Heading4">
    <w:name w:val="Heading 4"/>
    <w:basedOn w:val="a3"/>
    <w:next w:val="Textbody"/>
    <w:rsid w:val="00880E53"/>
    <w:pPr>
      <w:keepNext/>
      <w:widowControl w:val="0"/>
      <w:pBdr>
        <w:bottom w:val="none" w:sz="0" w:space="0" w:color="auto"/>
      </w:pBdr>
      <w:suppressAutoHyphens/>
      <w:autoSpaceDN w:val="0"/>
      <w:spacing w:before="240" w:after="283"/>
      <w:contextualSpacing w:val="0"/>
      <w:textAlignment w:val="baseline"/>
      <w:outlineLvl w:val="3"/>
    </w:pPr>
    <w:rPr>
      <w:rFonts w:ascii="Times New Roman" w:eastAsia="Lucida Sans Unicode" w:hAnsi="Times New Roman" w:cs="Tahoma"/>
      <w:b/>
      <w:bCs/>
      <w:color w:val="000000"/>
      <w:spacing w:val="0"/>
      <w:kern w:val="3"/>
      <w:sz w:val="24"/>
      <w:szCs w:val="24"/>
      <w:lang w:val="en-US" w:bidi="en-US"/>
    </w:rPr>
  </w:style>
  <w:style w:type="paragraph" w:styleId="a3">
    <w:name w:val="Title"/>
    <w:basedOn w:val="a"/>
    <w:next w:val="a"/>
    <w:link w:val="a4"/>
    <w:uiPriority w:val="10"/>
    <w:qFormat/>
    <w:rsid w:val="00880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80E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7335</Words>
  <Characters>41814</Characters>
  <Application>Microsoft Office Word</Application>
  <DocSecurity>0</DocSecurity>
  <Lines>348</Lines>
  <Paragraphs>98</Paragraphs>
  <ScaleCrop>false</ScaleCrop>
  <Company/>
  <LinksUpToDate>false</LinksUpToDate>
  <CharactersWithSpaces>49051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ксг</dc:creator>
  <cp:keywords/>
  <dc:description/>
  <cp:lastModifiedBy>ксг</cp:lastModifiedBy>
  <cp:revision>2</cp:revision>
  <dcterms:created xsi:type="dcterms:W3CDTF">2017-11-09T11:11:00Z</dcterms:created>
  <dcterms:modified xsi:type="dcterms:W3CDTF">2017-11-09T11:11:00Z</dcterms:modified>
</cp:coreProperties>
</file>