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73CF1" w:rsidRDefault="00673CF1" w:rsidP="00673CF1">
      <w:pPr>
        <w:rPr>
          <w:rFonts w:ascii="Times New Roman" w:hAnsi="Times New Roman"/>
        </w:rPr>
      </w:pPr>
      <w:r w:rsidRPr="00AD59D4">
        <w:rPr>
          <w:rFonts w:ascii="Times New Roman" w:hAnsi="Times New Roman"/>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89"/>
        <w:gridCol w:w="4290"/>
      </w:tblGrid>
      <w:tr w:rsidR="005E177D" w:rsidTr="005E177D">
        <w:tc>
          <w:tcPr>
            <w:tcW w:w="4289" w:type="dxa"/>
          </w:tcPr>
          <w:p w:rsidR="005E177D" w:rsidRPr="00AD59D4" w:rsidRDefault="005E177D" w:rsidP="005E177D">
            <w:pPr>
              <w:jc w:val="both"/>
              <w:rPr>
                <w:rFonts w:ascii="Times New Roman" w:hAnsi="Times New Roman"/>
              </w:rPr>
            </w:pPr>
            <w:proofErr w:type="gramStart"/>
            <w:r w:rsidRPr="00AD59D4">
              <w:rPr>
                <w:rFonts w:ascii="Times New Roman" w:hAnsi="Times New Roman"/>
              </w:rPr>
              <w:t>Принята</w:t>
            </w:r>
            <w:proofErr w:type="gramEnd"/>
            <w:r w:rsidRPr="005E177D">
              <w:rPr>
                <w:rFonts w:ascii="Times New Roman" w:hAnsi="Times New Roman"/>
              </w:rPr>
              <w:t xml:space="preserve"> </w:t>
            </w:r>
            <w:r>
              <w:rPr>
                <w:rFonts w:ascii="Times New Roman" w:hAnsi="Times New Roman"/>
              </w:rPr>
              <w:t xml:space="preserve">                                                                                                                  </w:t>
            </w:r>
          </w:p>
          <w:p w:rsidR="005E177D" w:rsidRPr="00AD59D4" w:rsidRDefault="005E177D" w:rsidP="005E177D">
            <w:pPr>
              <w:jc w:val="both"/>
              <w:rPr>
                <w:rFonts w:ascii="Times New Roman" w:hAnsi="Times New Roman"/>
              </w:rPr>
            </w:pPr>
            <w:r w:rsidRPr="00AD59D4">
              <w:rPr>
                <w:rFonts w:ascii="Times New Roman" w:hAnsi="Times New Roman"/>
              </w:rPr>
              <w:t xml:space="preserve">Протокол № 1 педсовета                     </w:t>
            </w:r>
            <w:r>
              <w:rPr>
                <w:rFonts w:ascii="Times New Roman" w:hAnsi="Times New Roman"/>
              </w:rPr>
              <w:t xml:space="preserve">                        </w:t>
            </w:r>
            <w:r w:rsidRPr="00AD59D4">
              <w:rPr>
                <w:rFonts w:ascii="Times New Roman" w:hAnsi="Times New Roman"/>
              </w:rPr>
              <w:t xml:space="preserve">  </w:t>
            </w:r>
          </w:p>
          <w:p w:rsidR="005E177D" w:rsidRPr="00AD59D4" w:rsidRDefault="005E177D" w:rsidP="005E177D">
            <w:pPr>
              <w:jc w:val="both"/>
              <w:rPr>
                <w:rFonts w:ascii="Times New Roman" w:hAnsi="Times New Roman"/>
              </w:rPr>
            </w:pPr>
            <w:r>
              <w:rPr>
                <w:rFonts w:ascii="Times New Roman" w:hAnsi="Times New Roman"/>
              </w:rPr>
              <w:t>От __________________2016 г.</w:t>
            </w:r>
          </w:p>
          <w:p w:rsidR="005E177D" w:rsidRPr="00AD59D4" w:rsidRDefault="005E177D" w:rsidP="005E177D">
            <w:pPr>
              <w:rPr>
                <w:rFonts w:ascii="Times New Roman" w:hAnsi="Times New Roman"/>
              </w:rPr>
            </w:pPr>
          </w:p>
          <w:p w:rsidR="005E177D" w:rsidRDefault="005E177D" w:rsidP="005E177D">
            <w:pPr>
              <w:rPr>
                <w:rFonts w:ascii="Times New Roman" w:hAnsi="Times New Roman"/>
              </w:rPr>
            </w:pPr>
            <w:r>
              <w:rPr>
                <w:rFonts w:ascii="Times New Roman" w:hAnsi="Times New Roman"/>
              </w:rPr>
              <w:t xml:space="preserve">                                                                                                                            </w:t>
            </w:r>
          </w:p>
        </w:tc>
        <w:tc>
          <w:tcPr>
            <w:tcW w:w="4290" w:type="dxa"/>
          </w:tcPr>
          <w:p w:rsidR="005E177D" w:rsidRDefault="005E177D" w:rsidP="005E177D">
            <w:pPr>
              <w:jc w:val="right"/>
              <w:rPr>
                <w:rFonts w:ascii="Times New Roman" w:hAnsi="Times New Roman"/>
              </w:rPr>
            </w:pPr>
            <w:r w:rsidRPr="00AD59D4">
              <w:rPr>
                <w:rFonts w:ascii="Times New Roman" w:hAnsi="Times New Roman"/>
              </w:rPr>
              <w:t xml:space="preserve">Утверждаю </w:t>
            </w:r>
          </w:p>
          <w:p w:rsidR="005E177D" w:rsidRDefault="005E177D" w:rsidP="005E177D">
            <w:pPr>
              <w:jc w:val="right"/>
              <w:rPr>
                <w:rFonts w:ascii="Times New Roman" w:hAnsi="Times New Roman"/>
              </w:rPr>
            </w:pPr>
            <w:r w:rsidRPr="00AD59D4">
              <w:rPr>
                <w:rFonts w:ascii="Times New Roman" w:hAnsi="Times New Roman"/>
              </w:rPr>
              <w:t xml:space="preserve">Директор </w:t>
            </w:r>
            <w:proofErr w:type="spellStart"/>
            <w:r w:rsidRPr="00AD59D4">
              <w:rPr>
                <w:rFonts w:ascii="Times New Roman" w:hAnsi="Times New Roman"/>
              </w:rPr>
              <w:t>школы____</w:t>
            </w:r>
            <w:r>
              <w:rPr>
                <w:rFonts w:ascii="Times New Roman" w:hAnsi="Times New Roman"/>
              </w:rPr>
              <w:t>_____</w:t>
            </w:r>
            <w:r w:rsidRPr="00AD59D4">
              <w:rPr>
                <w:rFonts w:ascii="Times New Roman" w:hAnsi="Times New Roman"/>
              </w:rPr>
              <w:t>Гусева</w:t>
            </w:r>
            <w:proofErr w:type="spellEnd"/>
            <w:r w:rsidRPr="00AD59D4">
              <w:rPr>
                <w:rFonts w:ascii="Times New Roman" w:hAnsi="Times New Roman"/>
              </w:rPr>
              <w:t xml:space="preserve"> В.</w:t>
            </w:r>
            <w:proofErr w:type="gramStart"/>
            <w:r w:rsidRPr="00AD59D4">
              <w:rPr>
                <w:rFonts w:ascii="Times New Roman" w:hAnsi="Times New Roman"/>
              </w:rPr>
              <w:t>В</w:t>
            </w:r>
            <w:proofErr w:type="gramEnd"/>
            <w:r w:rsidRPr="00AD59D4">
              <w:rPr>
                <w:rFonts w:ascii="Times New Roman" w:hAnsi="Times New Roman"/>
              </w:rPr>
              <w:t xml:space="preserve"> </w:t>
            </w:r>
          </w:p>
          <w:p w:rsidR="005E177D" w:rsidRDefault="005E177D" w:rsidP="005E177D">
            <w:pPr>
              <w:jc w:val="right"/>
              <w:rPr>
                <w:rFonts w:ascii="Times New Roman" w:hAnsi="Times New Roman"/>
              </w:rPr>
            </w:pPr>
            <w:r w:rsidRPr="00AD59D4">
              <w:rPr>
                <w:rFonts w:ascii="Times New Roman" w:hAnsi="Times New Roman"/>
              </w:rPr>
              <w:t>Приказ № ____ от _______</w:t>
            </w:r>
            <w:r>
              <w:rPr>
                <w:rFonts w:ascii="Times New Roman" w:hAnsi="Times New Roman"/>
              </w:rPr>
              <w:t>2016г.</w:t>
            </w:r>
            <w:r w:rsidRPr="00AD59D4">
              <w:rPr>
                <w:rFonts w:ascii="Times New Roman" w:hAnsi="Times New Roman"/>
              </w:rPr>
              <w:t xml:space="preserve">                                                                                                                    </w:t>
            </w:r>
          </w:p>
        </w:tc>
      </w:tr>
    </w:tbl>
    <w:p w:rsidR="005E177D" w:rsidRDefault="005E177D" w:rsidP="00673CF1">
      <w:pPr>
        <w:rPr>
          <w:rFonts w:ascii="Times New Roman" w:hAnsi="Times New Roman"/>
        </w:rPr>
      </w:pPr>
    </w:p>
    <w:p w:rsidR="00673CF1" w:rsidRPr="00AD59D4" w:rsidRDefault="00673CF1" w:rsidP="00673CF1">
      <w:pPr>
        <w:spacing w:line="240" w:lineRule="auto"/>
        <w:rPr>
          <w:rFonts w:ascii="Times New Roman" w:hAnsi="Times New Roman"/>
        </w:rPr>
      </w:pPr>
    </w:p>
    <w:p w:rsidR="004C21D1" w:rsidRPr="00AD59D4" w:rsidRDefault="004C21D1" w:rsidP="00A076D8">
      <w:pPr>
        <w:pStyle w:val="33"/>
      </w:pPr>
    </w:p>
    <w:p w:rsidR="00A076D8" w:rsidRPr="00AD59D4" w:rsidRDefault="00A076D8" w:rsidP="00A076D8">
      <w:pPr>
        <w:rPr>
          <w:rFonts w:ascii="Times New Roman" w:hAnsi="Times New Roman"/>
        </w:rPr>
      </w:pPr>
    </w:p>
    <w:p w:rsidR="00A076D8" w:rsidRPr="00AD59D4" w:rsidRDefault="00A076D8" w:rsidP="00A076D8">
      <w:pPr>
        <w:rPr>
          <w:rFonts w:ascii="Times New Roman" w:hAnsi="Times New Roman"/>
        </w:rPr>
      </w:pPr>
    </w:p>
    <w:p w:rsidR="004C21D1" w:rsidRPr="00AD59D4" w:rsidRDefault="004C21D1" w:rsidP="00A076D8">
      <w:pPr>
        <w:pStyle w:val="33"/>
      </w:pPr>
    </w:p>
    <w:p w:rsidR="004C21D1" w:rsidRPr="00AD59D4" w:rsidRDefault="004C21D1" w:rsidP="005E177D">
      <w:pPr>
        <w:pStyle w:val="33"/>
        <w:ind w:left="0"/>
      </w:pPr>
    </w:p>
    <w:p w:rsidR="004C21D1" w:rsidRPr="00AD59D4" w:rsidRDefault="004C21D1" w:rsidP="00A076D8">
      <w:pPr>
        <w:pStyle w:val="33"/>
      </w:pPr>
    </w:p>
    <w:p w:rsidR="001665A0" w:rsidRPr="00AD59D4" w:rsidRDefault="001665A0" w:rsidP="00A076D8">
      <w:pPr>
        <w:pStyle w:val="33"/>
      </w:pPr>
    </w:p>
    <w:p w:rsidR="004C21D1" w:rsidRPr="00AD59D4" w:rsidRDefault="004C21D1" w:rsidP="00A076D8">
      <w:pPr>
        <w:pStyle w:val="33"/>
        <w:jc w:val="center"/>
        <w:rPr>
          <w:b/>
          <w:sz w:val="36"/>
          <w:szCs w:val="36"/>
        </w:rPr>
      </w:pPr>
      <w:r w:rsidRPr="00AD59D4">
        <w:rPr>
          <w:b/>
          <w:sz w:val="36"/>
          <w:szCs w:val="36"/>
        </w:rPr>
        <w:t>ОСНОВНАЯ</w:t>
      </w:r>
      <w:r w:rsidR="001665A0" w:rsidRPr="00AD59D4">
        <w:rPr>
          <w:b/>
          <w:sz w:val="36"/>
          <w:szCs w:val="36"/>
        </w:rPr>
        <w:t xml:space="preserve"> </w:t>
      </w:r>
      <w:r w:rsidRPr="00AD59D4">
        <w:rPr>
          <w:b/>
          <w:sz w:val="36"/>
          <w:szCs w:val="36"/>
        </w:rPr>
        <w:t>ОБРАЗОВАТЕЛЬНАЯ ПРОГРАММА</w:t>
      </w:r>
    </w:p>
    <w:p w:rsidR="009C54A3" w:rsidRPr="00AD59D4" w:rsidRDefault="004C21D1" w:rsidP="00A076D8">
      <w:pPr>
        <w:pStyle w:val="33"/>
        <w:jc w:val="center"/>
        <w:rPr>
          <w:b/>
          <w:sz w:val="36"/>
          <w:szCs w:val="36"/>
        </w:rPr>
      </w:pPr>
      <w:r w:rsidRPr="00AD59D4">
        <w:rPr>
          <w:b/>
          <w:sz w:val="36"/>
          <w:szCs w:val="36"/>
        </w:rPr>
        <w:t>ОСНОВНОГО ОБЩЕГО ОБРАЗОВАНИЯ</w:t>
      </w:r>
    </w:p>
    <w:p w:rsidR="00FE04B1" w:rsidRPr="00AD59D4" w:rsidRDefault="00FE04B1" w:rsidP="00A076D8">
      <w:pPr>
        <w:jc w:val="center"/>
        <w:rPr>
          <w:rFonts w:ascii="Times New Roman" w:hAnsi="Times New Roman"/>
          <w:b/>
          <w:sz w:val="36"/>
          <w:szCs w:val="36"/>
        </w:rPr>
      </w:pPr>
      <w:r w:rsidRPr="00AD59D4">
        <w:rPr>
          <w:rFonts w:ascii="Times New Roman" w:hAnsi="Times New Roman"/>
          <w:b/>
          <w:sz w:val="36"/>
          <w:szCs w:val="36"/>
        </w:rPr>
        <w:t>МОУ «</w:t>
      </w:r>
      <w:r w:rsidR="0088038E" w:rsidRPr="00AD59D4">
        <w:rPr>
          <w:rFonts w:ascii="Times New Roman" w:hAnsi="Times New Roman"/>
          <w:b/>
          <w:sz w:val="36"/>
          <w:szCs w:val="36"/>
        </w:rPr>
        <w:t xml:space="preserve"> КОСКОВСКО-ГОРСКАЯ О</w:t>
      </w:r>
      <w:r w:rsidRPr="00AD59D4">
        <w:rPr>
          <w:rFonts w:ascii="Times New Roman" w:hAnsi="Times New Roman"/>
          <w:b/>
          <w:sz w:val="36"/>
          <w:szCs w:val="36"/>
        </w:rPr>
        <w:t>ОШ»</w:t>
      </w:r>
    </w:p>
    <w:p w:rsidR="00FE04B1" w:rsidRPr="00AD59D4" w:rsidRDefault="00027A37" w:rsidP="00A076D8">
      <w:pPr>
        <w:jc w:val="center"/>
        <w:rPr>
          <w:rFonts w:ascii="Times New Roman" w:hAnsi="Times New Roman"/>
          <w:b/>
          <w:sz w:val="36"/>
          <w:szCs w:val="36"/>
        </w:rPr>
      </w:pPr>
      <w:r w:rsidRPr="00AD59D4">
        <w:rPr>
          <w:rFonts w:ascii="Times New Roman" w:hAnsi="Times New Roman"/>
          <w:b/>
          <w:sz w:val="36"/>
          <w:szCs w:val="36"/>
        </w:rPr>
        <w:t xml:space="preserve">на 2016 – 2017 </w:t>
      </w:r>
      <w:r w:rsidR="00FE04B1" w:rsidRPr="00AD59D4">
        <w:rPr>
          <w:rFonts w:ascii="Times New Roman" w:hAnsi="Times New Roman"/>
          <w:b/>
          <w:sz w:val="36"/>
          <w:szCs w:val="36"/>
        </w:rPr>
        <w:t>учебный год</w:t>
      </w:r>
    </w:p>
    <w:p w:rsidR="004C21D1" w:rsidRPr="00AD59D4" w:rsidRDefault="004C21D1" w:rsidP="00A076D8">
      <w:pPr>
        <w:pStyle w:val="33"/>
      </w:pPr>
      <w:r w:rsidRPr="00AD59D4">
        <w:br w:type="page"/>
      </w:r>
    </w:p>
    <w:p w:rsidR="00726C6F" w:rsidRPr="00AD59D4" w:rsidRDefault="00726C6F" w:rsidP="00726C6F">
      <w:pPr>
        <w:autoSpaceDE w:val="0"/>
        <w:autoSpaceDN w:val="0"/>
        <w:adjustRightInd w:val="0"/>
        <w:spacing w:after="0" w:line="240" w:lineRule="auto"/>
        <w:ind w:firstLine="540"/>
        <w:jc w:val="both"/>
        <w:rPr>
          <w:rFonts w:ascii="Times New Roman" w:hAnsi="Times New Roman"/>
          <w:sz w:val="16"/>
          <w:szCs w:val="16"/>
        </w:rPr>
      </w:pPr>
    </w:p>
    <w:p w:rsidR="00A076D8" w:rsidRPr="00AD59D4" w:rsidRDefault="00A076D8" w:rsidP="00726C6F">
      <w:pPr>
        <w:autoSpaceDE w:val="0"/>
        <w:autoSpaceDN w:val="0"/>
        <w:adjustRightInd w:val="0"/>
        <w:spacing w:after="0" w:line="240" w:lineRule="auto"/>
        <w:ind w:firstLine="540"/>
        <w:jc w:val="both"/>
        <w:rPr>
          <w:rFonts w:ascii="Times New Roman" w:hAnsi="Times New Roman"/>
          <w:sz w:val="24"/>
          <w:szCs w:val="24"/>
        </w:rPr>
      </w:pPr>
    </w:p>
    <w:p w:rsidR="00A076D8" w:rsidRPr="00AD59D4" w:rsidRDefault="00A076D8" w:rsidP="00726C6F">
      <w:pPr>
        <w:autoSpaceDE w:val="0"/>
        <w:autoSpaceDN w:val="0"/>
        <w:adjustRightInd w:val="0"/>
        <w:spacing w:after="0" w:line="240" w:lineRule="auto"/>
        <w:ind w:firstLine="540"/>
        <w:jc w:val="both"/>
        <w:rPr>
          <w:rFonts w:ascii="Times New Roman" w:hAnsi="Times New Roman"/>
          <w:sz w:val="24"/>
          <w:szCs w:val="24"/>
        </w:rPr>
      </w:pPr>
    </w:p>
    <w:p w:rsidR="00726C6F" w:rsidRPr="00AD59D4" w:rsidRDefault="00726C6F" w:rsidP="00726C6F">
      <w:pPr>
        <w:autoSpaceDE w:val="0"/>
        <w:autoSpaceDN w:val="0"/>
        <w:adjustRightInd w:val="0"/>
        <w:spacing w:after="0" w:line="240" w:lineRule="auto"/>
        <w:ind w:firstLine="540"/>
        <w:jc w:val="both"/>
        <w:rPr>
          <w:rFonts w:ascii="Times New Roman" w:hAnsi="Times New Roman"/>
          <w:b/>
          <w:sz w:val="24"/>
          <w:szCs w:val="24"/>
        </w:rPr>
      </w:pPr>
      <w:r w:rsidRPr="00AD59D4">
        <w:rPr>
          <w:rFonts w:ascii="Times New Roman" w:hAnsi="Times New Roman"/>
          <w:b/>
          <w:sz w:val="24"/>
          <w:szCs w:val="24"/>
        </w:rPr>
        <w:t>Содержание.</w:t>
      </w:r>
    </w:p>
    <w:p w:rsidR="00726C6F" w:rsidRPr="00AD59D4" w:rsidRDefault="00726C6F" w:rsidP="00CD7E70">
      <w:pPr>
        <w:pStyle w:val="a9"/>
        <w:numPr>
          <w:ilvl w:val="0"/>
          <w:numId w:val="59"/>
        </w:numPr>
        <w:autoSpaceDE w:val="0"/>
        <w:autoSpaceDN w:val="0"/>
        <w:adjustRightInd w:val="0"/>
        <w:jc w:val="both"/>
        <w:rPr>
          <w:rFonts w:ascii="Times New Roman" w:hAnsi="Times New Roman"/>
        </w:rPr>
      </w:pPr>
      <w:r w:rsidRPr="00AD59D4">
        <w:rPr>
          <w:rFonts w:ascii="Times New Roman" w:hAnsi="Times New Roman"/>
        </w:rPr>
        <w:t>Целевой раздел.</w:t>
      </w:r>
    </w:p>
    <w:p w:rsidR="00726C6F" w:rsidRPr="00AD59D4" w:rsidRDefault="00726C6F" w:rsidP="00CD7E70">
      <w:pPr>
        <w:pStyle w:val="a9"/>
        <w:numPr>
          <w:ilvl w:val="0"/>
          <w:numId w:val="60"/>
        </w:numPr>
        <w:autoSpaceDE w:val="0"/>
        <w:autoSpaceDN w:val="0"/>
        <w:adjustRightInd w:val="0"/>
        <w:jc w:val="both"/>
        <w:rPr>
          <w:rFonts w:ascii="Times New Roman" w:hAnsi="Times New Roman"/>
        </w:rPr>
      </w:pPr>
      <w:r w:rsidRPr="00AD59D4">
        <w:rPr>
          <w:rFonts w:ascii="Times New Roman" w:hAnsi="Times New Roman"/>
        </w:rPr>
        <w:t>Пояснительная записка.</w:t>
      </w:r>
    </w:p>
    <w:p w:rsidR="00726C6F" w:rsidRPr="00AD59D4" w:rsidRDefault="00AF669C" w:rsidP="00CD7E70">
      <w:pPr>
        <w:pStyle w:val="a9"/>
        <w:numPr>
          <w:ilvl w:val="0"/>
          <w:numId w:val="60"/>
        </w:numPr>
        <w:autoSpaceDE w:val="0"/>
        <w:autoSpaceDN w:val="0"/>
        <w:adjustRightInd w:val="0"/>
        <w:jc w:val="both"/>
        <w:rPr>
          <w:rFonts w:ascii="Times New Roman" w:hAnsi="Times New Roman"/>
        </w:rPr>
      </w:pPr>
      <w:r w:rsidRPr="00AD59D4">
        <w:rPr>
          <w:rFonts w:ascii="Times New Roman" w:hAnsi="Times New Roman"/>
        </w:rPr>
        <w:t>П</w:t>
      </w:r>
      <w:r w:rsidR="00726C6F" w:rsidRPr="00AD59D4">
        <w:rPr>
          <w:rFonts w:ascii="Times New Roman" w:hAnsi="Times New Roman"/>
        </w:rPr>
        <w:t xml:space="preserve">ланируемые результаты освоения </w:t>
      </w:r>
      <w:proofErr w:type="gramStart"/>
      <w:r w:rsidR="00726C6F" w:rsidRPr="00AD59D4">
        <w:rPr>
          <w:rFonts w:ascii="Times New Roman" w:hAnsi="Times New Roman"/>
        </w:rPr>
        <w:t>обучающимися</w:t>
      </w:r>
      <w:proofErr w:type="gramEnd"/>
      <w:r w:rsidR="00726C6F" w:rsidRPr="00AD59D4">
        <w:rPr>
          <w:rFonts w:ascii="Times New Roman" w:hAnsi="Times New Roman"/>
        </w:rPr>
        <w:t xml:space="preserve"> основной образовательной программы основного общего образования</w:t>
      </w:r>
    </w:p>
    <w:p w:rsidR="00AF669C" w:rsidRPr="00AD59D4" w:rsidRDefault="00AF669C" w:rsidP="00CD7E70">
      <w:pPr>
        <w:pStyle w:val="a9"/>
        <w:numPr>
          <w:ilvl w:val="0"/>
          <w:numId w:val="60"/>
        </w:numPr>
        <w:autoSpaceDE w:val="0"/>
        <w:autoSpaceDN w:val="0"/>
        <w:adjustRightInd w:val="0"/>
        <w:jc w:val="both"/>
        <w:rPr>
          <w:rFonts w:ascii="Times New Roman" w:hAnsi="Times New Roman"/>
          <w:sz w:val="16"/>
          <w:szCs w:val="16"/>
        </w:rPr>
      </w:pPr>
      <w:r w:rsidRPr="00AD59D4">
        <w:rPr>
          <w:rFonts w:ascii="Times New Roman" w:hAnsi="Times New Roman"/>
        </w:rPr>
        <w:t xml:space="preserve">Система </w:t>
      </w:r>
      <w:proofErr w:type="gramStart"/>
      <w:r w:rsidRPr="00AD59D4">
        <w:rPr>
          <w:rFonts w:ascii="Times New Roman" w:hAnsi="Times New Roman"/>
        </w:rPr>
        <w:t>оценки достижения планируемых результатов освоения основной образовательной программы основного общего образования</w:t>
      </w:r>
      <w:proofErr w:type="gramEnd"/>
      <w:r w:rsidRPr="00AD59D4">
        <w:rPr>
          <w:rFonts w:ascii="Times New Roman" w:hAnsi="Times New Roman"/>
          <w:sz w:val="16"/>
          <w:szCs w:val="16"/>
        </w:rPr>
        <w:t>.</w:t>
      </w:r>
    </w:p>
    <w:p w:rsidR="00AF669C" w:rsidRPr="00AD59D4" w:rsidRDefault="00AF669C" w:rsidP="00CD7E70">
      <w:pPr>
        <w:pStyle w:val="a9"/>
        <w:numPr>
          <w:ilvl w:val="0"/>
          <w:numId w:val="59"/>
        </w:numPr>
        <w:autoSpaceDE w:val="0"/>
        <w:autoSpaceDN w:val="0"/>
        <w:adjustRightInd w:val="0"/>
        <w:jc w:val="both"/>
        <w:rPr>
          <w:rFonts w:ascii="Times New Roman" w:hAnsi="Times New Roman"/>
          <w:lang w:val="en-US"/>
        </w:rPr>
      </w:pPr>
      <w:r w:rsidRPr="00AD59D4">
        <w:rPr>
          <w:rFonts w:ascii="Times New Roman" w:hAnsi="Times New Roman"/>
        </w:rPr>
        <w:t>Содержательный раздел.</w:t>
      </w:r>
    </w:p>
    <w:p w:rsidR="00AF669C" w:rsidRPr="00AD59D4" w:rsidRDefault="00AF669C" w:rsidP="00CD7E70">
      <w:pPr>
        <w:pStyle w:val="a9"/>
        <w:numPr>
          <w:ilvl w:val="0"/>
          <w:numId w:val="61"/>
        </w:numPr>
        <w:autoSpaceDE w:val="0"/>
        <w:autoSpaceDN w:val="0"/>
        <w:adjustRightInd w:val="0"/>
        <w:jc w:val="both"/>
        <w:rPr>
          <w:rFonts w:ascii="Times New Roman" w:hAnsi="Times New Roman"/>
        </w:rPr>
      </w:pPr>
      <w:r w:rsidRPr="00AD59D4">
        <w:rPr>
          <w:rFonts w:ascii="Times New Roman" w:hAnsi="Times New Roman"/>
        </w:rPr>
        <w:t xml:space="preserve">Программа развития универсальных учебных действий (программу формирования </w:t>
      </w:r>
      <w:proofErr w:type="spellStart"/>
      <w:r w:rsidRPr="00AD59D4">
        <w:rPr>
          <w:rFonts w:ascii="Times New Roman" w:hAnsi="Times New Roman"/>
        </w:rPr>
        <w:t>общеучебных</w:t>
      </w:r>
      <w:proofErr w:type="spellEnd"/>
      <w:r w:rsidRPr="00AD59D4">
        <w:rPr>
          <w:rFonts w:ascii="Times New Roman" w:hAnsi="Times New Roman"/>
        </w:rPr>
        <w:t xml:space="preserve">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AF669C" w:rsidRPr="00AD59D4" w:rsidRDefault="00AF669C" w:rsidP="00CD7E70">
      <w:pPr>
        <w:pStyle w:val="a9"/>
        <w:numPr>
          <w:ilvl w:val="0"/>
          <w:numId w:val="61"/>
        </w:numPr>
        <w:autoSpaceDE w:val="0"/>
        <w:autoSpaceDN w:val="0"/>
        <w:adjustRightInd w:val="0"/>
        <w:jc w:val="both"/>
        <w:rPr>
          <w:rFonts w:ascii="Times New Roman" w:hAnsi="Times New Roman"/>
        </w:rPr>
      </w:pPr>
      <w:r w:rsidRPr="00AD59D4">
        <w:rPr>
          <w:rFonts w:ascii="Times New Roman" w:hAnsi="Times New Roman"/>
        </w:rPr>
        <w:t>Программы отдельных учебных предметов, курсов, в том числе интегрированных.</w:t>
      </w:r>
    </w:p>
    <w:p w:rsidR="00AF669C" w:rsidRPr="00AD59D4" w:rsidRDefault="00AF669C" w:rsidP="00CD7E70">
      <w:pPr>
        <w:pStyle w:val="a9"/>
        <w:numPr>
          <w:ilvl w:val="0"/>
          <w:numId w:val="61"/>
        </w:numPr>
        <w:autoSpaceDE w:val="0"/>
        <w:autoSpaceDN w:val="0"/>
        <w:adjustRightInd w:val="0"/>
        <w:jc w:val="both"/>
        <w:rPr>
          <w:rFonts w:ascii="Times New Roman" w:hAnsi="Times New Roman"/>
        </w:rPr>
      </w:pPr>
      <w:r w:rsidRPr="00AD59D4">
        <w:rPr>
          <w:rFonts w:ascii="Times New Roman" w:hAnsi="Times New Roman"/>
        </w:rPr>
        <w:t xml:space="preserve">Программа воспитания и </w:t>
      </w:r>
      <w:proofErr w:type="gramStart"/>
      <w:r w:rsidRPr="00AD59D4">
        <w:rPr>
          <w:rFonts w:ascii="Times New Roman" w:hAnsi="Times New Roman"/>
        </w:rPr>
        <w:t>социализации</w:t>
      </w:r>
      <w:proofErr w:type="gramEnd"/>
      <w:r w:rsidRPr="00AD59D4">
        <w:rPr>
          <w:rFonts w:ascii="Times New Roman" w:hAnsi="Times New Roman"/>
        </w:rPr>
        <w:t xml:space="preserve">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AF669C" w:rsidRPr="00AD59D4" w:rsidRDefault="00AF669C" w:rsidP="00CD7E70">
      <w:pPr>
        <w:pStyle w:val="a9"/>
        <w:numPr>
          <w:ilvl w:val="0"/>
          <w:numId w:val="59"/>
        </w:numPr>
        <w:autoSpaceDE w:val="0"/>
        <w:autoSpaceDN w:val="0"/>
        <w:adjustRightInd w:val="0"/>
        <w:jc w:val="both"/>
        <w:rPr>
          <w:rFonts w:ascii="Times New Roman" w:hAnsi="Times New Roman"/>
          <w:lang w:val="en-US"/>
        </w:rPr>
      </w:pPr>
      <w:r w:rsidRPr="00AD59D4">
        <w:rPr>
          <w:rFonts w:ascii="Times New Roman" w:hAnsi="Times New Roman"/>
        </w:rPr>
        <w:t>Организационный раздел.</w:t>
      </w:r>
    </w:p>
    <w:p w:rsidR="00AF669C" w:rsidRPr="00AD59D4" w:rsidRDefault="00AF669C" w:rsidP="00CD7E70">
      <w:pPr>
        <w:pStyle w:val="a9"/>
        <w:numPr>
          <w:ilvl w:val="0"/>
          <w:numId w:val="62"/>
        </w:numPr>
        <w:autoSpaceDE w:val="0"/>
        <w:autoSpaceDN w:val="0"/>
        <w:adjustRightInd w:val="0"/>
        <w:jc w:val="both"/>
        <w:rPr>
          <w:rFonts w:ascii="Times New Roman" w:hAnsi="Times New Roman"/>
        </w:rPr>
      </w:pPr>
      <w:r w:rsidRPr="00AD59D4">
        <w:rPr>
          <w:rFonts w:ascii="Times New Roman" w:hAnsi="Times New Roman"/>
        </w:rPr>
        <w:t>Учебный план основного общего образования</w:t>
      </w:r>
    </w:p>
    <w:p w:rsidR="00AF669C" w:rsidRPr="00AD59D4" w:rsidRDefault="00AF669C" w:rsidP="00CD7E70">
      <w:pPr>
        <w:pStyle w:val="a9"/>
        <w:numPr>
          <w:ilvl w:val="0"/>
          <w:numId w:val="62"/>
        </w:numPr>
        <w:autoSpaceDE w:val="0"/>
        <w:autoSpaceDN w:val="0"/>
        <w:adjustRightInd w:val="0"/>
        <w:jc w:val="both"/>
        <w:rPr>
          <w:rFonts w:ascii="Times New Roman" w:hAnsi="Times New Roman"/>
        </w:rPr>
      </w:pPr>
      <w:r w:rsidRPr="00AD59D4">
        <w:rPr>
          <w:rFonts w:ascii="Times New Roman" w:hAnsi="Times New Roman"/>
        </w:rPr>
        <w:t>Календарный учебный график.</w:t>
      </w:r>
    </w:p>
    <w:p w:rsidR="00AF669C" w:rsidRPr="00AD59D4" w:rsidRDefault="00AF669C" w:rsidP="00CD7E70">
      <w:pPr>
        <w:pStyle w:val="a9"/>
        <w:numPr>
          <w:ilvl w:val="0"/>
          <w:numId w:val="62"/>
        </w:numPr>
        <w:autoSpaceDE w:val="0"/>
        <w:autoSpaceDN w:val="0"/>
        <w:adjustRightInd w:val="0"/>
        <w:jc w:val="both"/>
        <w:rPr>
          <w:rFonts w:ascii="Times New Roman" w:hAnsi="Times New Roman"/>
        </w:rPr>
      </w:pPr>
      <w:r w:rsidRPr="00AD59D4">
        <w:rPr>
          <w:rFonts w:ascii="Times New Roman" w:hAnsi="Times New Roman"/>
        </w:rPr>
        <w:t>План внеурочной деятельности</w:t>
      </w:r>
    </w:p>
    <w:p w:rsidR="00AF669C" w:rsidRPr="00AD59D4" w:rsidRDefault="00AF669C" w:rsidP="00CD7E70">
      <w:pPr>
        <w:pStyle w:val="a9"/>
        <w:numPr>
          <w:ilvl w:val="0"/>
          <w:numId w:val="62"/>
        </w:numPr>
        <w:autoSpaceDE w:val="0"/>
        <w:autoSpaceDN w:val="0"/>
        <w:adjustRightInd w:val="0"/>
        <w:jc w:val="both"/>
        <w:rPr>
          <w:rFonts w:ascii="Times New Roman" w:hAnsi="Times New Roman"/>
        </w:rPr>
      </w:pPr>
      <w:r w:rsidRPr="00AD59D4">
        <w:rPr>
          <w:rFonts w:ascii="Times New Roman" w:hAnsi="Times New Roman"/>
        </w:rPr>
        <w:t>Система условий реализации образовательной программы основного общего образования в соответствии с требованиями Стандарта</w:t>
      </w:r>
    </w:p>
    <w:p w:rsidR="00AF669C" w:rsidRPr="00AD59D4" w:rsidRDefault="00AF669C" w:rsidP="00AF669C">
      <w:pPr>
        <w:pStyle w:val="a9"/>
        <w:autoSpaceDE w:val="0"/>
        <w:autoSpaceDN w:val="0"/>
        <w:adjustRightInd w:val="0"/>
        <w:ind w:left="1620"/>
        <w:jc w:val="both"/>
        <w:rPr>
          <w:rFonts w:ascii="Times New Roman" w:hAnsi="Times New Roman"/>
        </w:rPr>
      </w:pPr>
    </w:p>
    <w:p w:rsidR="00AF669C" w:rsidRPr="00AD59D4" w:rsidRDefault="00AF669C" w:rsidP="00AF669C">
      <w:pPr>
        <w:autoSpaceDE w:val="0"/>
        <w:autoSpaceDN w:val="0"/>
        <w:adjustRightInd w:val="0"/>
        <w:ind w:left="540"/>
        <w:jc w:val="both"/>
        <w:rPr>
          <w:rFonts w:ascii="Times New Roman" w:hAnsi="Times New Roman"/>
        </w:rPr>
      </w:pPr>
    </w:p>
    <w:p w:rsidR="00726C6F" w:rsidRPr="00AD59D4" w:rsidRDefault="00726C6F" w:rsidP="00726C6F">
      <w:pPr>
        <w:autoSpaceDE w:val="0"/>
        <w:autoSpaceDN w:val="0"/>
        <w:adjustRightInd w:val="0"/>
        <w:spacing w:after="0" w:line="240" w:lineRule="auto"/>
        <w:ind w:firstLine="540"/>
        <w:jc w:val="both"/>
        <w:rPr>
          <w:rFonts w:ascii="Times New Roman" w:hAnsi="Times New Roman"/>
          <w:sz w:val="16"/>
          <w:szCs w:val="16"/>
        </w:rPr>
      </w:pPr>
    </w:p>
    <w:p w:rsidR="009C54A3" w:rsidRPr="00AD59D4" w:rsidRDefault="009C54A3" w:rsidP="00A076D8">
      <w:pPr>
        <w:pStyle w:val="33"/>
      </w:pPr>
    </w:p>
    <w:p w:rsidR="00A076D8" w:rsidRPr="00AD59D4" w:rsidRDefault="00A076D8" w:rsidP="00A076D8">
      <w:pPr>
        <w:rPr>
          <w:rFonts w:ascii="Times New Roman" w:hAnsi="Times New Roman"/>
        </w:rPr>
      </w:pPr>
    </w:p>
    <w:p w:rsidR="00A076D8" w:rsidRPr="00AD59D4" w:rsidRDefault="00A076D8" w:rsidP="00A076D8">
      <w:pPr>
        <w:rPr>
          <w:rFonts w:ascii="Times New Roman" w:hAnsi="Times New Roman"/>
        </w:rPr>
      </w:pPr>
    </w:p>
    <w:p w:rsidR="00A076D8" w:rsidRPr="00AD59D4" w:rsidRDefault="00A076D8" w:rsidP="00A076D8">
      <w:pPr>
        <w:rPr>
          <w:rFonts w:ascii="Times New Roman" w:hAnsi="Times New Roman"/>
        </w:rPr>
      </w:pPr>
    </w:p>
    <w:p w:rsidR="00A076D8" w:rsidRPr="00AD59D4" w:rsidRDefault="00A076D8" w:rsidP="00A076D8">
      <w:pPr>
        <w:rPr>
          <w:rFonts w:ascii="Times New Roman" w:hAnsi="Times New Roman"/>
        </w:rPr>
      </w:pPr>
    </w:p>
    <w:p w:rsidR="00A076D8" w:rsidRPr="00AD59D4" w:rsidRDefault="00A076D8" w:rsidP="00A076D8">
      <w:pPr>
        <w:rPr>
          <w:rFonts w:ascii="Times New Roman" w:hAnsi="Times New Roman"/>
        </w:rPr>
      </w:pPr>
    </w:p>
    <w:p w:rsidR="00A076D8" w:rsidRPr="00AD59D4" w:rsidRDefault="00A076D8" w:rsidP="00A076D8">
      <w:pPr>
        <w:rPr>
          <w:rFonts w:ascii="Times New Roman" w:hAnsi="Times New Roman"/>
        </w:rPr>
      </w:pPr>
    </w:p>
    <w:p w:rsidR="00A076D8" w:rsidRPr="00AD59D4" w:rsidRDefault="00A076D8" w:rsidP="00A076D8">
      <w:pPr>
        <w:rPr>
          <w:rFonts w:ascii="Times New Roman" w:hAnsi="Times New Roman"/>
        </w:rPr>
      </w:pPr>
    </w:p>
    <w:p w:rsidR="00A076D8" w:rsidRPr="00AD59D4" w:rsidRDefault="00A076D8" w:rsidP="00A076D8">
      <w:pPr>
        <w:rPr>
          <w:rFonts w:ascii="Times New Roman" w:hAnsi="Times New Roman"/>
        </w:rPr>
      </w:pPr>
    </w:p>
    <w:p w:rsidR="00A076D8" w:rsidRPr="00AD59D4" w:rsidRDefault="00A076D8" w:rsidP="00A076D8">
      <w:pPr>
        <w:rPr>
          <w:rFonts w:ascii="Times New Roman" w:hAnsi="Times New Roman"/>
        </w:rPr>
      </w:pPr>
    </w:p>
    <w:p w:rsidR="00A076D8" w:rsidRPr="00AD59D4" w:rsidRDefault="00A076D8" w:rsidP="00A076D8">
      <w:pPr>
        <w:rPr>
          <w:rFonts w:ascii="Times New Roman" w:hAnsi="Times New Roman"/>
        </w:rPr>
      </w:pPr>
    </w:p>
    <w:p w:rsidR="00631550" w:rsidRPr="00AD59D4" w:rsidRDefault="00FD4BD9" w:rsidP="00CD7E70">
      <w:pPr>
        <w:pStyle w:val="1"/>
        <w:numPr>
          <w:ilvl w:val="0"/>
          <w:numId w:val="22"/>
        </w:numPr>
        <w:spacing w:before="0" w:line="360" w:lineRule="auto"/>
        <w:jc w:val="center"/>
        <w:rPr>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AD59D4">
        <w:rPr>
          <w:rStyle w:val="Zag11"/>
          <w:rFonts w:ascii="Times New Roman" w:eastAsia="@Arial Unicode MS" w:hAnsi="Times New Roman"/>
          <w:b/>
          <w:color w:val="auto"/>
          <w:sz w:val="28"/>
          <w:szCs w:val="28"/>
        </w:rPr>
        <w:lastRenderedPageBreak/>
        <w:t>Целевой раздел</w:t>
      </w:r>
      <w:r w:rsidR="00B540EE" w:rsidRPr="00AD59D4">
        <w:rPr>
          <w:rStyle w:val="Zag11"/>
          <w:rFonts w:ascii="Times New Roman" w:eastAsia="@Arial Unicode MS" w:hAnsi="Times New Roman"/>
          <w:b/>
          <w:color w:val="auto"/>
          <w:sz w:val="28"/>
          <w:szCs w:val="28"/>
        </w:rPr>
        <w:t xml:space="preserve"> </w:t>
      </w:r>
      <w:r w:rsidR="00B540EE" w:rsidRPr="00AD59D4">
        <w:rPr>
          <w:rFonts w:ascii="Times New Roman" w:hAnsi="Times New Roman"/>
          <w:b/>
          <w:color w:val="auto"/>
          <w:sz w:val="28"/>
          <w:szCs w:val="28"/>
        </w:rPr>
        <w:t>ос</w:t>
      </w:r>
      <w:r w:rsidR="0081481A" w:rsidRPr="00AD59D4">
        <w:rPr>
          <w:rFonts w:ascii="Times New Roman" w:hAnsi="Times New Roman"/>
          <w:b/>
          <w:color w:val="auto"/>
          <w:sz w:val="28"/>
          <w:szCs w:val="28"/>
        </w:rPr>
        <w:t>новной образовательной программы</w:t>
      </w:r>
    </w:p>
    <w:p w:rsidR="00FD4BD9" w:rsidRPr="00AD59D4" w:rsidRDefault="00B540EE" w:rsidP="00E1386D">
      <w:pPr>
        <w:pStyle w:val="1"/>
        <w:spacing w:before="0" w:line="360" w:lineRule="auto"/>
        <w:ind w:left="1080"/>
        <w:jc w:val="center"/>
        <w:rPr>
          <w:rStyle w:val="Zag11"/>
          <w:rFonts w:ascii="Times New Roman" w:eastAsia="@Arial Unicode MS" w:hAnsi="Times New Roman"/>
          <w:b/>
          <w:color w:val="auto"/>
          <w:sz w:val="28"/>
          <w:szCs w:val="28"/>
          <w:lang w:eastAsia="ru-RU"/>
        </w:rPr>
      </w:pPr>
      <w:r w:rsidRPr="00AD59D4">
        <w:rPr>
          <w:rFonts w:ascii="Times New Roman" w:hAnsi="Times New Roman"/>
          <w:b/>
          <w:color w:val="auto"/>
          <w:sz w:val="28"/>
          <w:szCs w:val="28"/>
        </w:rPr>
        <w:t>основного общего образования</w:t>
      </w:r>
      <w:bookmarkEnd w:id="0"/>
      <w:bookmarkEnd w:id="1"/>
      <w:bookmarkEnd w:id="2"/>
      <w:bookmarkEnd w:id="3"/>
      <w:bookmarkEnd w:id="4"/>
    </w:p>
    <w:p w:rsidR="00FD4BD9" w:rsidRPr="00AD59D4" w:rsidRDefault="007242D1" w:rsidP="00E1386D">
      <w:pPr>
        <w:pStyle w:val="2"/>
        <w:jc w:val="center"/>
        <w:rPr>
          <w:rStyle w:val="Zag11"/>
          <w:sz w:val="24"/>
          <w:szCs w:val="24"/>
        </w:rPr>
      </w:pPr>
      <w:bookmarkStart w:id="5" w:name="_Toc409691624"/>
      <w:bookmarkStart w:id="6" w:name="_Toc410653945"/>
      <w:bookmarkStart w:id="7" w:name="_Toc414553126"/>
      <w:r w:rsidRPr="00AD59D4">
        <w:rPr>
          <w:rStyle w:val="Zag11"/>
          <w:sz w:val="24"/>
          <w:szCs w:val="24"/>
        </w:rPr>
        <w:t xml:space="preserve">1.1. </w:t>
      </w:r>
      <w:r w:rsidR="00C950DD" w:rsidRPr="00AD59D4">
        <w:rPr>
          <w:rStyle w:val="Zag11"/>
          <w:sz w:val="24"/>
          <w:szCs w:val="24"/>
        </w:rPr>
        <w:t xml:space="preserve">Пояснительная  </w:t>
      </w:r>
      <w:r w:rsidR="00FD4BD9" w:rsidRPr="00AD59D4">
        <w:rPr>
          <w:rStyle w:val="Zag11"/>
          <w:sz w:val="24"/>
          <w:szCs w:val="24"/>
        </w:rPr>
        <w:t>записка</w:t>
      </w:r>
      <w:bookmarkEnd w:id="5"/>
      <w:bookmarkEnd w:id="6"/>
      <w:bookmarkEnd w:id="7"/>
    </w:p>
    <w:p w:rsidR="004C21D1" w:rsidRPr="00AD59D4" w:rsidRDefault="004C21D1" w:rsidP="00CD7E70">
      <w:pPr>
        <w:pStyle w:val="2"/>
        <w:numPr>
          <w:ilvl w:val="2"/>
          <w:numId w:val="22"/>
        </w:numPr>
        <w:ind w:left="0" w:firstLine="709"/>
        <w:rPr>
          <w:rStyle w:val="Zag11"/>
          <w:b w:val="0"/>
          <w:bCs w:val="0"/>
          <w:sz w:val="24"/>
          <w:szCs w:val="24"/>
        </w:rPr>
      </w:pPr>
      <w:bookmarkStart w:id="8" w:name="_Toc410653946"/>
      <w:bookmarkStart w:id="9" w:name="_Toc414553127"/>
      <w:r w:rsidRPr="00AD59D4">
        <w:rPr>
          <w:rStyle w:val="Zag11"/>
          <w:sz w:val="24"/>
          <w:szCs w:val="24"/>
        </w:rPr>
        <w:t xml:space="preserve">Цели и задачи реализации </w:t>
      </w:r>
      <w:r w:rsidRPr="00AD59D4">
        <w:rPr>
          <w:sz w:val="24"/>
          <w:szCs w:val="24"/>
        </w:rPr>
        <w:t>основной образовательной программы основного общего образования</w:t>
      </w:r>
      <w:bookmarkEnd w:id="8"/>
      <w:bookmarkEnd w:id="9"/>
    </w:p>
    <w:p w:rsidR="00B540EE" w:rsidRPr="00AD59D4" w:rsidRDefault="00B540EE" w:rsidP="00FC65AF">
      <w:pPr>
        <w:spacing w:after="0" w:line="360" w:lineRule="auto"/>
        <w:ind w:firstLine="709"/>
        <w:jc w:val="both"/>
        <w:rPr>
          <w:rStyle w:val="Zag11"/>
          <w:rFonts w:ascii="Times New Roman" w:eastAsia="@Arial Unicode MS" w:hAnsi="Times New Roman"/>
          <w:sz w:val="24"/>
          <w:szCs w:val="24"/>
          <w:lang w:eastAsia="ru-RU"/>
        </w:rPr>
      </w:pPr>
      <w:r w:rsidRPr="00AD59D4">
        <w:rPr>
          <w:rStyle w:val="Zag11"/>
          <w:rFonts w:ascii="Times New Roman" w:eastAsia="@Arial Unicode MS" w:hAnsi="Times New Roman"/>
          <w:b/>
          <w:sz w:val="24"/>
          <w:szCs w:val="24"/>
        </w:rPr>
        <w:t>Целями реализации</w:t>
      </w:r>
      <w:r w:rsidRPr="00AD59D4">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AD59D4" w:rsidRDefault="00815183" w:rsidP="00CD7E70">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sz w:val="24"/>
          <w:szCs w:val="24"/>
        </w:rPr>
      </w:pPr>
      <w:r w:rsidRPr="00AD59D4">
        <w:rPr>
          <w:rStyle w:val="Zag11"/>
          <w:rFonts w:ascii="Times New Roman" w:eastAsia="@Arial Unicode MS" w:hAnsi="Times New Roman"/>
          <w:sz w:val="24"/>
          <w:szCs w:val="24"/>
        </w:rPr>
        <w:t>достижение</w:t>
      </w:r>
      <w:r w:rsidR="003134E9" w:rsidRPr="00AD59D4">
        <w:rPr>
          <w:rStyle w:val="Zag11"/>
          <w:rFonts w:ascii="Times New Roman" w:eastAsia="@Arial Unicode MS" w:hAnsi="Times New Roman"/>
          <w:sz w:val="24"/>
          <w:szCs w:val="24"/>
        </w:rPr>
        <w:t xml:space="preserve"> </w:t>
      </w:r>
      <w:r w:rsidRPr="00AD59D4">
        <w:rPr>
          <w:rStyle w:val="Zag11"/>
          <w:rFonts w:ascii="Times New Roman" w:eastAsia="@Arial Unicode MS" w:hAnsi="Times New Roman"/>
          <w:sz w:val="24"/>
          <w:szCs w:val="24"/>
        </w:rPr>
        <w:t xml:space="preserve">выпускниками </w:t>
      </w:r>
      <w:r w:rsidR="00B540EE" w:rsidRPr="00AD59D4">
        <w:rPr>
          <w:rStyle w:val="Zag11"/>
          <w:rFonts w:ascii="Times New Roman" w:eastAsia="@Arial Unicode MS" w:hAnsi="Times New Roman"/>
          <w:sz w:val="24"/>
          <w:szCs w:val="24"/>
        </w:rPr>
        <w:t>планируемых результатов</w:t>
      </w:r>
      <w:r w:rsidR="006C643D" w:rsidRPr="00AD59D4">
        <w:rPr>
          <w:rStyle w:val="Zag11"/>
          <w:rFonts w:ascii="Times New Roman" w:eastAsia="@Arial Unicode MS" w:hAnsi="Times New Roman"/>
          <w:sz w:val="24"/>
          <w:szCs w:val="24"/>
        </w:rPr>
        <w:t>:</w:t>
      </w:r>
      <w:r w:rsidR="00B540EE" w:rsidRPr="00AD59D4">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AD59D4" w:rsidRDefault="00B540EE" w:rsidP="00CD7E70">
      <w:pPr>
        <w:widowControl w:val="0"/>
        <w:numPr>
          <w:ilvl w:val="0"/>
          <w:numId w:val="15"/>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 xml:space="preserve">становление и развитие личности </w:t>
      </w:r>
      <w:proofErr w:type="gramStart"/>
      <w:r w:rsidRPr="00AD59D4">
        <w:rPr>
          <w:rFonts w:ascii="Times New Roman" w:hAnsi="Times New Roman"/>
          <w:sz w:val="24"/>
          <w:szCs w:val="24"/>
        </w:rPr>
        <w:t>обучающегося</w:t>
      </w:r>
      <w:proofErr w:type="gramEnd"/>
      <w:r w:rsidRPr="00AD59D4">
        <w:rPr>
          <w:rFonts w:ascii="Times New Roman" w:hAnsi="Times New Roman"/>
          <w:sz w:val="24"/>
          <w:szCs w:val="24"/>
        </w:rPr>
        <w:t xml:space="preserve"> в ее самобытности, уникальности, неповторимости.</w:t>
      </w:r>
    </w:p>
    <w:p w:rsidR="00815183" w:rsidRPr="00AD59D4" w:rsidRDefault="00B540EE" w:rsidP="00D14C2C">
      <w:pPr>
        <w:spacing w:after="0" w:line="360" w:lineRule="auto"/>
        <w:ind w:firstLine="709"/>
        <w:jc w:val="both"/>
        <w:rPr>
          <w:rStyle w:val="Zag11"/>
          <w:rFonts w:ascii="Times New Roman" w:eastAsia="@Arial Unicode MS" w:hAnsi="Times New Roman"/>
          <w:b/>
          <w:bCs/>
          <w:noProof/>
          <w:sz w:val="24"/>
          <w:szCs w:val="24"/>
          <w:lang w:eastAsia="ru-RU"/>
        </w:rPr>
      </w:pPr>
      <w:r w:rsidRPr="00AD59D4">
        <w:rPr>
          <w:rStyle w:val="Zag11"/>
          <w:rFonts w:ascii="Times New Roman" w:eastAsia="@Arial Unicode MS" w:hAnsi="Times New Roman"/>
          <w:b/>
          <w:sz w:val="24"/>
          <w:szCs w:val="24"/>
        </w:rPr>
        <w:t xml:space="preserve">Достижение поставленных целей </w:t>
      </w:r>
      <w:r w:rsidRPr="00AD59D4">
        <w:rPr>
          <w:rStyle w:val="Zag11"/>
          <w:rFonts w:ascii="Times New Roman" w:eastAsia="@Arial Unicode MS" w:hAnsi="Times New Roman"/>
          <w:sz w:val="24"/>
          <w:szCs w:val="24"/>
        </w:rPr>
        <w:t>при</w:t>
      </w:r>
      <w:r w:rsidRPr="00AD59D4">
        <w:rPr>
          <w:rStyle w:val="Zag11"/>
          <w:rFonts w:ascii="Times New Roman" w:eastAsia="@Arial Unicode MS" w:hAnsi="Times New Roman"/>
          <w:b/>
          <w:sz w:val="24"/>
          <w:szCs w:val="24"/>
        </w:rPr>
        <w:t xml:space="preserve"> </w:t>
      </w:r>
      <w:r w:rsidRPr="00AD59D4">
        <w:rPr>
          <w:rStyle w:val="Zag11"/>
          <w:rFonts w:ascii="Times New Roman" w:eastAsia="@Arial Unicode MS" w:hAnsi="Times New Roman"/>
          <w:sz w:val="24"/>
          <w:szCs w:val="24"/>
        </w:rPr>
        <w:t>разработке и реализации образовательной организацией основной образовательной программы основного общего образования</w:t>
      </w:r>
      <w:r w:rsidRPr="00AD59D4">
        <w:rPr>
          <w:rStyle w:val="Zag11"/>
          <w:rFonts w:ascii="Times New Roman" w:eastAsia="@Arial Unicode MS" w:hAnsi="Times New Roman"/>
          <w:b/>
          <w:sz w:val="24"/>
          <w:szCs w:val="24"/>
        </w:rPr>
        <w:t xml:space="preserve"> предусматривает решение следующих основных задач</w:t>
      </w:r>
      <w:r w:rsidRPr="00AD59D4">
        <w:rPr>
          <w:rStyle w:val="Zag11"/>
          <w:rFonts w:ascii="Times New Roman" w:eastAsia="@Arial Unicode MS" w:hAnsi="Times New Roman"/>
          <w:sz w:val="24"/>
          <w:szCs w:val="24"/>
        </w:rPr>
        <w:t>:</w:t>
      </w:r>
      <w:r w:rsidR="00353937" w:rsidRPr="00AD59D4">
        <w:rPr>
          <w:rStyle w:val="Zag11"/>
          <w:rFonts w:ascii="Times New Roman" w:eastAsia="@Arial Unicode MS" w:hAnsi="Times New Roman"/>
          <w:sz w:val="24"/>
          <w:szCs w:val="24"/>
        </w:rPr>
        <w:t xml:space="preserve"> </w:t>
      </w:r>
    </w:p>
    <w:p w:rsidR="00815183" w:rsidRPr="00AD59D4" w:rsidRDefault="00815183" w:rsidP="00CD7E70">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AD59D4">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AD59D4" w:rsidRDefault="00B540EE" w:rsidP="00CD7E70">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AD59D4">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AD59D4" w:rsidRDefault="00B540EE" w:rsidP="00CD7E70">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AD59D4">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AD59D4">
        <w:rPr>
          <w:rStyle w:val="Zag11"/>
          <w:rFonts w:ascii="Times New Roman" w:eastAsia="@Arial Unicode MS" w:hAnsi="Times New Roman"/>
          <w:sz w:val="24"/>
          <w:szCs w:val="24"/>
        </w:rPr>
        <w:t>е</w:t>
      </w:r>
      <w:r w:rsidRPr="00AD59D4">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AD59D4">
        <w:rPr>
          <w:rStyle w:val="Zag11"/>
          <w:rFonts w:ascii="Times New Roman" w:eastAsia="@Arial Unicode MS" w:hAnsi="Times New Roman"/>
          <w:sz w:val="24"/>
          <w:szCs w:val="24"/>
        </w:rPr>
        <w:t>ОВЗ</w:t>
      </w:r>
      <w:r w:rsidRPr="00AD59D4">
        <w:rPr>
          <w:rStyle w:val="Zag11"/>
          <w:rFonts w:ascii="Times New Roman" w:eastAsia="@Arial Unicode MS" w:hAnsi="Times New Roman"/>
          <w:sz w:val="24"/>
          <w:szCs w:val="24"/>
        </w:rPr>
        <w:t>;</w:t>
      </w:r>
    </w:p>
    <w:p w:rsidR="00B540EE" w:rsidRPr="00AD59D4" w:rsidRDefault="00B540EE" w:rsidP="00CD7E70">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AD59D4">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AD59D4" w:rsidRDefault="00B540EE" w:rsidP="00CD7E70">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AD59D4">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AD59D4" w:rsidRDefault="00B540EE" w:rsidP="00CD7E70">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AD59D4">
        <w:rPr>
          <w:rStyle w:val="Zag11"/>
          <w:rFonts w:ascii="Times New Roman" w:eastAsia="@Arial Unicode MS" w:hAnsi="Times New Roman"/>
          <w:sz w:val="24"/>
          <w:szCs w:val="24"/>
        </w:rPr>
        <w:lastRenderedPageBreak/>
        <w:t>взаимодействие образовательной организации при реализации основной образовательной программы с социальными партнерами;</w:t>
      </w:r>
    </w:p>
    <w:p w:rsidR="00B540EE" w:rsidRPr="00AD59D4" w:rsidRDefault="00B540EE" w:rsidP="00CD7E70">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AD59D4">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AD59D4">
        <w:rPr>
          <w:rStyle w:val="Zag11"/>
          <w:rFonts w:ascii="Times New Roman" w:eastAsia="@Arial Unicode MS" w:hAnsi="Times New Roman"/>
          <w:sz w:val="24"/>
          <w:szCs w:val="24"/>
        </w:rPr>
        <w:t>детей</w:t>
      </w:r>
      <w:r w:rsidR="006F3B39" w:rsidRPr="00AD59D4">
        <w:rPr>
          <w:rStyle w:val="Zag11"/>
          <w:rFonts w:ascii="Times New Roman" w:eastAsia="@Arial Unicode MS" w:hAnsi="Times New Roman"/>
          <w:sz w:val="24"/>
          <w:szCs w:val="24"/>
        </w:rPr>
        <w:t>, проявивших выдающиеся способности</w:t>
      </w:r>
      <w:r w:rsidRPr="00AD59D4">
        <w:rPr>
          <w:rStyle w:val="Zag11"/>
          <w:rFonts w:ascii="Times New Roman" w:eastAsia="@Arial Unicode MS" w:hAnsi="Times New Roman"/>
          <w:sz w:val="24"/>
          <w:szCs w:val="24"/>
        </w:rPr>
        <w:t xml:space="preserve">, детей с </w:t>
      </w:r>
      <w:r w:rsidR="000D18F7" w:rsidRPr="00AD59D4">
        <w:rPr>
          <w:rStyle w:val="Zag11"/>
          <w:rFonts w:ascii="Times New Roman" w:eastAsia="@Arial Unicode MS" w:hAnsi="Times New Roman"/>
          <w:sz w:val="24"/>
          <w:szCs w:val="24"/>
        </w:rPr>
        <w:t>ОВЗ</w:t>
      </w:r>
      <w:r w:rsidRPr="00AD59D4">
        <w:rPr>
          <w:rStyle w:val="Zag11"/>
          <w:rFonts w:ascii="Times New Roman" w:eastAsia="@Arial Unicode MS" w:hAnsi="Times New Roman"/>
          <w:sz w:val="24"/>
          <w:szCs w:val="24"/>
        </w:rPr>
        <w:t xml:space="preserve"> и инвалидов, их </w:t>
      </w:r>
      <w:r w:rsidR="00815183" w:rsidRPr="00AD59D4">
        <w:rPr>
          <w:rStyle w:val="Zag11"/>
          <w:rFonts w:ascii="Times New Roman" w:eastAsia="@Arial Unicode MS" w:hAnsi="Times New Roman"/>
          <w:sz w:val="24"/>
          <w:szCs w:val="24"/>
        </w:rPr>
        <w:t>интересов</w:t>
      </w:r>
      <w:r w:rsidRPr="00AD59D4">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AD59D4">
        <w:rPr>
          <w:rStyle w:val="Zag11"/>
          <w:rFonts w:ascii="Times New Roman" w:eastAsia="@Arial Unicode MS" w:hAnsi="Times New Roman"/>
          <w:sz w:val="24"/>
          <w:szCs w:val="24"/>
        </w:rPr>
        <w:t>ую</w:t>
      </w:r>
      <w:r w:rsidRPr="00AD59D4">
        <w:rPr>
          <w:rStyle w:val="Zag11"/>
          <w:rFonts w:ascii="Times New Roman" w:eastAsia="@Arial Unicode MS" w:hAnsi="Times New Roman"/>
          <w:sz w:val="24"/>
          <w:szCs w:val="24"/>
        </w:rPr>
        <w:t xml:space="preserve"> деятельност</w:t>
      </w:r>
      <w:r w:rsidR="005D39F5" w:rsidRPr="00AD59D4">
        <w:rPr>
          <w:rStyle w:val="Zag11"/>
          <w:rFonts w:ascii="Times New Roman" w:eastAsia="@Arial Unicode MS" w:hAnsi="Times New Roman"/>
          <w:sz w:val="24"/>
          <w:szCs w:val="24"/>
        </w:rPr>
        <w:t>ь</w:t>
      </w:r>
      <w:r w:rsidRPr="00AD59D4">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AD59D4" w:rsidRDefault="00815183" w:rsidP="00CD7E70">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AD59D4">
        <w:rPr>
          <w:rStyle w:val="Zag11"/>
          <w:rFonts w:ascii="Times New Roman" w:eastAsia="@Arial Unicode MS" w:hAnsi="Times New Roman"/>
          <w:sz w:val="24"/>
          <w:szCs w:val="24"/>
        </w:rPr>
        <w:t xml:space="preserve">организацию </w:t>
      </w:r>
      <w:r w:rsidR="00B540EE" w:rsidRPr="00AD59D4">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AD59D4" w:rsidRDefault="00B540EE" w:rsidP="00CD7E70">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AD59D4">
        <w:rPr>
          <w:rStyle w:val="Zag11"/>
          <w:rFonts w:ascii="Times New Roman" w:eastAsia="@Arial Unicode MS" w:hAnsi="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AD59D4">
        <w:rPr>
          <w:rStyle w:val="Zag11"/>
          <w:rFonts w:ascii="Times New Roman" w:eastAsia="@Arial Unicode MS" w:hAnsi="Times New Roman"/>
          <w:sz w:val="24"/>
          <w:szCs w:val="24"/>
        </w:rPr>
        <w:t>внутришкольной</w:t>
      </w:r>
      <w:proofErr w:type="spellEnd"/>
      <w:r w:rsidRPr="00AD59D4">
        <w:rPr>
          <w:rStyle w:val="Zag11"/>
          <w:rFonts w:ascii="Times New Roman" w:eastAsia="@Arial Unicode MS" w:hAnsi="Times New Roman"/>
          <w:sz w:val="24"/>
          <w:szCs w:val="24"/>
        </w:rPr>
        <w:t xml:space="preserve"> социальной среды, школьного уклада;</w:t>
      </w:r>
    </w:p>
    <w:p w:rsidR="00B540EE" w:rsidRPr="00AD59D4" w:rsidRDefault="00B540EE" w:rsidP="00CD7E70">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AD59D4">
        <w:rPr>
          <w:rStyle w:val="Zag11"/>
          <w:rFonts w:ascii="Times New Roman" w:eastAsia="@Arial Unicode MS" w:hAnsi="Times New Roman"/>
          <w:sz w:val="24"/>
          <w:szCs w:val="24"/>
        </w:rPr>
        <w:t xml:space="preserve">включение </w:t>
      </w:r>
      <w:proofErr w:type="gramStart"/>
      <w:r w:rsidRPr="00AD59D4">
        <w:rPr>
          <w:rStyle w:val="Zag11"/>
          <w:rFonts w:ascii="Times New Roman" w:eastAsia="@Arial Unicode MS" w:hAnsi="Times New Roman"/>
          <w:sz w:val="24"/>
          <w:szCs w:val="24"/>
        </w:rPr>
        <w:t>обучающихся</w:t>
      </w:r>
      <w:proofErr w:type="gramEnd"/>
      <w:r w:rsidRPr="00AD59D4">
        <w:rPr>
          <w:rStyle w:val="Zag11"/>
          <w:rFonts w:ascii="Times New Roman" w:eastAsia="@Arial Unicode MS" w:hAnsi="Times New Roman"/>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AD59D4" w:rsidRDefault="00B540EE" w:rsidP="00CD7E70">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AD59D4">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AD59D4" w:rsidRDefault="00B540EE" w:rsidP="00CD7E70">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AD59D4">
        <w:rPr>
          <w:rStyle w:val="Zag11"/>
          <w:rFonts w:ascii="Times New Roman" w:eastAsia="@Arial Unicode MS" w:hAnsi="Times New Roman"/>
          <w:sz w:val="24"/>
          <w:szCs w:val="24"/>
        </w:rPr>
        <w:t>сохранение</w:t>
      </w:r>
      <w:r w:rsidRPr="00AD59D4">
        <w:rPr>
          <w:rFonts w:ascii="Times New Roman" w:hAnsi="Times New Roman"/>
          <w:sz w:val="24"/>
          <w:szCs w:val="24"/>
        </w:rPr>
        <w:t xml:space="preserve"> и укрепление физического, психологического и социального здоровья обучающихся</w:t>
      </w:r>
      <w:r w:rsidRPr="00AD59D4">
        <w:rPr>
          <w:rStyle w:val="Zag11"/>
          <w:rFonts w:ascii="Times New Roman" w:eastAsia="@Arial Unicode MS" w:hAnsi="Times New Roman"/>
          <w:sz w:val="24"/>
          <w:szCs w:val="24"/>
        </w:rPr>
        <w:t>, обеспечение их безопасности.</w:t>
      </w:r>
    </w:p>
    <w:p w:rsidR="004F4AEB" w:rsidRPr="00AD59D4" w:rsidRDefault="004F4AEB" w:rsidP="00CD7E70">
      <w:pPr>
        <w:pStyle w:val="2"/>
        <w:numPr>
          <w:ilvl w:val="2"/>
          <w:numId w:val="22"/>
        </w:numPr>
        <w:ind w:left="0" w:firstLine="709"/>
        <w:rPr>
          <w:rStyle w:val="Zag11"/>
          <w:b w:val="0"/>
          <w:sz w:val="24"/>
          <w:szCs w:val="24"/>
        </w:rPr>
      </w:pPr>
      <w:bookmarkStart w:id="10" w:name="_Toc414553128"/>
      <w:r w:rsidRPr="00AD59D4">
        <w:rPr>
          <w:rStyle w:val="Zag11"/>
          <w:sz w:val="24"/>
          <w:szCs w:val="24"/>
        </w:rPr>
        <w:t>Принципы и подходы к формированию образовательной программы основного общего образования</w:t>
      </w:r>
      <w:bookmarkEnd w:id="10"/>
    </w:p>
    <w:p w:rsidR="00B540EE" w:rsidRPr="00AD59D4" w:rsidRDefault="00B540EE" w:rsidP="00307772">
      <w:pPr>
        <w:spacing w:after="0" w:line="360" w:lineRule="auto"/>
        <w:ind w:firstLine="709"/>
        <w:jc w:val="both"/>
        <w:rPr>
          <w:rStyle w:val="Zag11"/>
          <w:rFonts w:ascii="Times New Roman" w:eastAsia="@Arial Unicode MS" w:hAnsi="Times New Roman"/>
          <w:sz w:val="24"/>
          <w:szCs w:val="24"/>
        </w:rPr>
      </w:pPr>
      <w:r w:rsidRPr="00AD59D4">
        <w:rPr>
          <w:rStyle w:val="Zag11"/>
          <w:rFonts w:ascii="Times New Roman" w:eastAsia="@Arial Unicode MS" w:hAnsi="Times New Roman"/>
          <w:b/>
          <w:sz w:val="24"/>
          <w:szCs w:val="24"/>
        </w:rPr>
        <w:t xml:space="preserve">Методологической основой ФГОС является </w:t>
      </w:r>
      <w:proofErr w:type="spellStart"/>
      <w:r w:rsidRPr="00AD59D4">
        <w:rPr>
          <w:rStyle w:val="Zag11"/>
          <w:rFonts w:ascii="Times New Roman" w:eastAsia="@Arial Unicode MS" w:hAnsi="Times New Roman"/>
          <w:b/>
          <w:sz w:val="24"/>
          <w:szCs w:val="24"/>
        </w:rPr>
        <w:t>системно-деятельностный</w:t>
      </w:r>
      <w:proofErr w:type="spellEnd"/>
      <w:r w:rsidRPr="00AD59D4">
        <w:rPr>
          <w:rStyle w:val="Zag11"/>
          <w:rFonts w:ascii="Times New Roman" w:eastAsia="@Arial Unicode MS" w:hAnsi="Times New Roman"/>
          <w:b/>
          <w:sz w:val="24"/>
          <w:szCs w:val="24"/>
        </w:rPr>
        <w:t xml:space="preserve"> подход</w:t>
      </w:r>
      <w:r w:rsidRPr="00AD59D4">
        <w:rPr>
          <w:rStyle w:val="Zag11"/>
          <w:rFonts w:ascii="Times New Roman" w:eastAsia="@Arial Unicode MS" w:hAnsi="Times New Roman"/>
          <w:sz w:val="24"/>
          <w:szCs w:val="24"/>
        </w:rPr>
        <w:t>, который предполагает:</w:t>
      </w:r>
    </w:p>
    <w:p w:rsidR="00B540EE" w:rsidRPr="00AD59D4" w:rsidRDefault="00B540EE" w:rsidP="00CD7E70">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AD59D4">
        <w:rPr>
          <w:rStyle w:val="Zag11"/>
          <w:rFonts w:ascii="Times New Roman" w:eastAsia="@Arial Unicode MS" w:hAnsi="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AD59D4">
        <w:rPr>
          <w:rStyle w:val="Zag11"/>
          <w:rFonts w:ascii="Times New Roman" w:eastAsia="@Arial Unicode MS" w:hAnsi="Times New Roman"/>
          <w:sz w:val="24"/>
          <w:szCs w:val="24"/>
        </w:rPr>
        <w:t>поликонфессионального</w:t>
      </w:r>
      <w:proofErr w:type="spellEnd"/>
      <w:r w:rsidRPr="00AD59D4">
        <w:rPr>
          <w:rStyle w:val="Zag11"/>
          <w:rFonts w:ascii="Times New Roman" w:eastAsia="@Arial Unicode MS" w:hAnsi="Times New Roman"/>
          <w:sz w:val="24"/>
          <w:szCs w:val="24"/>
        </w:rPr>
        <w:t xml:space="preserve"> состава;</w:t>
      </w:r>
    </w:p>
    <w:p w:rsidR="00B540EE" w:rsidRPr="00AD59D4" w:rsidRDefault="00B540EE" w:rsidP="00CD7E70">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AD59D4">
        <w:rPr>
          <w:rStyle w:val="Zag11"/>
          <w:rFonts w:ascii="Times New Roman" w:eastAsia="@Arial Unicode MS" w:hAnsi="Times New Roman"/>
          <w:sz w:val="24"/>
          <w:szCs w:val="24"/>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w:t>
      </w:r>
      <w:r w:rsidRPr="00AD59D4">
        <w:rPr>
          <w:rStyle w:val="Zag11"/>
          <w:rFonts w:ascii="Times New Roman" w:eastAsia="@Arial Unicode MS" w:hAnsi="Times New Roman"/>
          <w:sz w:val="24"/>
          <w:szCs w:val="24"/>
        </w:rPr>
        <w:lastRenderedPageBreak/>
        <w:t>развития обучающихся;</w:t>
      </w:r>
    </w:p>
    <w:p w:rsidR="00B540EE" w:rsidRPr="00AD59D4" w:rsidRDefault="00B540EE" w:rsidP="00CD7E70">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AD59D4">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r w:rsidR="005D39F5" w:rsidRPr="00AD59D4">
        <w:rPr>
          <w:rStyle w:val="Zag11"/>
          <w:rFonts w:ascii="Times New Roman" w:eastAsia="@Arial Unicode MS" w:hAnsi="Times New Roman"/>
          <w:sz w:val="24"/>
          <w:szCs w:val="24"/>
        </w:rPr>
        <w:t xml:space="preserve"> </w:t>
      </w:r>
    </w:p>
    <w:p w:rsidR="00B540EE" w:rsidRPr="00AD59D4" w:rsidRDefault="00B540EE" w:rsidP="00CD7E70">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AD59D4">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AD59D4" w:rsidRDefault="00B540EE" w:rsidP="00CD7E70">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AD59D4">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AD59D4" w:rsidRDefault="00B540EE" w:rsidP="00CD7E70">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AD59D4">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AD59D4">
        <w:rPr>
          <w:rStyle w:val="Zag11"/>
          <w:rFonts w:ascii="Times New Roman" w:eastAsia="@Arial Unicode MS" w:hAnsi="Times New Roman"/>
          <w:sz w:val="24"/>
          <w:szCs w:val="24"/>
        </w:rPr>
        <w:t>детей</w:t>
      </w:r>
      <w:r w:rsidR="006F3B39" w:rsidRPr="00AD59D4">
        <w:rPr>
          <w:rStyle w:val="Zag11"/>
          <w:rFonts w:ascii="Times New Roman" w:eastAsia="@Arial Unicode MS" w:hAnsi="Times New Roman"/>
          <w:sz w:val="24"/>
          <w:szCs w:val="24"/>
        </w:rPr>
        <w:t>, проявивших выдающиеся способности</w:t>
      </w:r>
      <w:r w:rsidRPr="00AD59D4">
        <w:rPr>
          <w:rStyle w:val="Zag11"/>
          <w:rFonts w:ascii="Times New Roman" w:eastAsia="@Arial Unicode MS" w:hAnsi="Times New Roman"/>
          <w:sz w:val="24"/>
          <w:szCs w:val="24"/>
        </w:rPr>
        <w:t xml:space="preserve">, детей-инвалидов и детей с </w:t>
      </w:r>
      <w:r w:rsidR="000D18F7" w:rsidRPr="00AD59D4">
        <w:rPr>
          <w:rStyle w:val="Zag11"/>
          <w:rFonts w:ascii="Times New Roman" w:eastAsia="@Arial Unicode MS" w:hAnsi="Times New Roman"/>
          <w:sz w:val="24"/>
          <w:szCs w:val="24"/>
        </w:rPr>
        <w:t>ОВЗ</w:t>
      </w:r>
      <w:r w:rsidRPr="00AD59D4">
        <w:rPr>
          <w:rStyle w:val="Zag11"/>
          <w:rFonts w:ascii="Times New Roman" w:eastAsia="@Arial Unicode MS" w:hAnsi="Times New Roman"/>
          <w:sz w:val="24"/>
          <w:szCs w:val="24"/>
        </w:rPr>
        <w:t>.</w:t>
      </w:r>
    </w:p>
    <w:p w:rsidR="00B540EE" w:rsidRPr="00AD59D4" w:rsidRDefault="00B540EE">
      <w:pPr>
        <w:spacing w:after="0" w:line="360" w:lineRule="auto"/>
        <w:ind w:firstLine="709"/>
        <w:jc w:val="both"/>
        <w:rPr>
          <w:rStyle w:val="Zag11"/>
          <w:rFonts w:ascii="Times New Roman" w:eastAsia="@Arial Unicode MS" w:hAnsi="Times New Roman"/>
          <w:sz w:val="24"/>
          <w:szCs w:val="24"/>
          <w:lang w:eastAsia="ru-RU"/>
        </w:rPr>
      </w:pPr>
      <w:r w:rsidRPr="00AD59D4">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AD59D4" w:rsidRDefault="00B540EE" w:rsidP="00CD7E70">
      <w:pPr>
        <w:widowControl w:val="0"/>
        <w:numPr>
          <w:ilvl w:val="0"/>
          <w:numId w:val="16"/>
        </w:numPr>
        <w:tabs>
          <w:tab w:val="left" w:pos="993"/>
        </w:tabs>
        <w:spacing w:after="0" w:line="360" w:lineRule="auto"/>
        <w:ind w:left="0" w:firstLine="709"/>
        <w:jc w:val="both"/>
        <w:rPr>
          <w:rFonts w:ascii="Times New Roman" w:hAnsi="Times New Roman"/>
          <w:sz w:val="24"/>
          <w:szCs w:val="24"/>
        </w:rPr>
      </w:pPr>
      <w:proofErr w:type="gramStart"/>
      <w:r w:rsidRPr="00AD59D4">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AD59D4">
        <w:rPr>
          <w:rFonts w:ascii="Times New Roman" w:hAnsi="Times New Roman"/>
          <w:b/>
          <w:sz w:val="24"/>
          <w:szCs w:val="24"/>
        </w:rPr>
        <w:t xml:space="preserve"> </w:t>
      </w:r>
      <w:r w:rsidRPr="00AD59D4">
        <w:rPr>
          <w:rFonts w:ascii="Times New Roman" w:hAnsi="Times New Roman"/>
          <w:sz w:val="24"/>
          <w:szCs w:val="24"/>
        </w:rPr>
        <w:t xml:space="preserve">на </w:t>
      </w:r>
      <w:r w:rsidR="006F3B39" w:rsidRPr="00AD59D4">
        <w:rPr>
          <w:rFonts w:ascii="Times New Roman" w:hAnsi="Times New Roman"/>
          <w:sz w:val="24"/>
          <w:szCs w:val="24"/>
        </w:rPr>
        <w:t xml:space="preserve">уровне </w:t>
      </w:r>
      <w:r w:rsidRPr="00AD59D4">
        <w:rPr>
          <w:rFonts w:ascii="Times New Roman" w:hAnsi="Times New Roman"/>
          <w:sz w:val="24"/>
          <w:szCs w:val="24"/>
        </w:rPr>
        <w:t xml:space="preserve">основной школы в единстве </w:t>
      </w:r>
      <w:proofErr w:type="spellStart"/>
      <w:r w:rsidRPr="00AD59D4">
        <w:rPr>
          <w:rFonts w:ascii="Times New Roman" w:hAnsi="Times New Roman"/>
          <w:sz w:val="24"/>
          <w:szCs w:val="24"/>
        </w:rPr>
        <w:t>мотивационно-смыслового</w:t>
      </w:r>
      <w:proofErr w:type="spellEnd"/>
      <w:r w:rsidRPr="00AD59D4">
        <w:rPr>
          <w:rFonts w:ascii="Times New Roman" w:hAnsi="Times New Roman"/>
          <w:sz w:val="24"/>
          <w:szCs w:val="24"/>
        </w:rPr>
        <w:t xml:space="preserve">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AD59D4">
        <w:rPr>
          <w:rFonts w:ascii="Times New Roman" w:hAnsi="Times New Roman"/>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AD59D4" w:rsidRDefault="00B540EE" w:rsidP="00CD7E70">
      <w:pPr>
        <w:widowControl w:val="0"/>
        <w:numPr>
          <w:ilvl w:val="0"/>
          <w:numId w:val="16"/>
        </w:numPr>
        <w:tabs>
          <w:tab w:val="left" w:pos="993"/>
        </w:tabs>
        <w:spacing w:after="0" w:line="360" w:lineRule="auto"/>
        <w:ind w:left="0" w:firstLine="709"/>
        <w:jc w:val="both"/>
        <w:rPr>
          <w:rFonts w:ascii="Times New Roman" w:hAnsi="Times New Roman"/>
          <w:sz w:val="24"/>
          <w:szCs w:val="24"/>
        </w:rPr>
      </w:pPr>
      <w:proofErr w:type="gramStart"/>
      <w:r w:rsidRPr="00AD59D4">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AD59D4">
        <w:rPr>
          <w:rFonts w:ascii="Times New Roman" w:hAnsi="Times New Roman"/>
          <w:sz w:val="24"/>
          <w:szCs w:val="24"/>
        </w:rPr>
        <w:t>:</w:t>
      </w:r>
      <w:r w:rsidRPr="00AD59D4">
        <w:rPr>
          <w:rFonts w:ascii="Times New Roman" w:hAnsi="Times New Roman"/>
          <w:sz w:val="24"/>
          <w:szCs w:val="24"/>
        </w:rPr>
        <w:t xml:space="preserve"> моделирования, контроля и оценки</w:t>
      </w:r>
      <w:r w:rsidR="00BE0FC4" w:rsidRPr="00AD59D4">
        <w:rPr>
          <w:rFonts w:ascii="Times New Roman" w:hAnsi="Times New Roman"/>
          <w:sz w:val="24"/>
          <w:szCs w:val="24"/>
        </w:rPr>
        <w:t xml:space="preserve"> </w:t>
      </w:r>
      <w:r w:rsidRPr="00AD59D4">
        <w:rPr>
          <w:rFonts w:ascii="Times New Roman" w:hAnsi="Times New Roman"/>
          <w:sz w:val="24"/>
          <w:szCs w:val="24"/>
        </w:rPr>
        <w:t xml:space="preserve"> и перехода</w:t>
      </w:r>
      <w:r w:rsidRPr="00AD59D4">
        <w:rPr>
          <w:rFonts w:ascii="Times New Roman" w:hAnsi="Times New Roman"/>
          <w:b/>
          <w:i/>
          <w:sz w:val="24"/>
          <w:szCs w:val="24"/>
        </w:rPr>
        <w:t xml:space="preserve"> </w:t>
      </w:r>
      <w:r w:rsidRPr="00AD59D4">
        <w:rPr>
          <w:rFonts w:ascii="Times New Roman" w:hAnsi="Times New Roman"/>
          <w:sz w:val="24"/>
          <w:szCs w:val="24"/>
        </w:rPr>
        <w:t xml:space="preserve">от самостоятельной постановки обучающимися новых учебных задач </w:t>
      </w:r>
      <w:r w:rsidRPr="00AD59D4">
        <w:rPr>
          <w:rFonts w:ascii="Times New Roman" w:hAnsi="Times New Roman"/>
          <w:i/>
          <w:sz w:val="24"/>
          <w:szCs w:val="24"/>
        </w:rPr>
        <w:t xml:space="preserve">к </w:t>
      </w:r>
      <w:r w:rsidRPr="00AD59D4">
        <w:rPr>
          <w:rFonts w:ascii="Times New Roman" w:hAnsi="Times New Roman"/>
          <w:sz w:val="24"/>
          <w:szCs w:val="24"/>
        </w:rPr>
        <w:t>развитию способности проектирования собственной учебной деятельности</w:t>
      </w:r>
      <w:r w:rsidR="003F3D78" w:rsidRPr="00AD59D4">
        <w:rPr>
          <w:rFonts w:ascii="Times New Roman" w:hAnsi="Times New Roman"/>
          <w:sz w:val="24"/>
          <w:szCs w:val="24"/>
        </w:rPr>
        <w:t xml:space="preserve"> </w:t>
      </w:r>
      <w:r w:rsidRPr="00AD59D4">
        <w:rPr>
          <w:rFonts w:ascii="Times New Roman" w:hAnsi="Times New Roman"/>
          <w:sz w:val="24"/>
          <w:szCs w:val="24"/>
        </w:rPr>
        <w:t xml:space="preserve"> и построению жизненных планов во </w:t>
      </w:r>
      <w:proofErr w:type="spellStart"/>
      <w:r w:rsidRPr="00AD59D4">
        <w:rPr>
          <w:rFonts w:ascii="Times New Roman" w:hAnsi="Times New Roman"/>
          <w:sz w:val="24"/>
          <w:szCs w:val="24"/>
        </w:rPr>
        <w:t>временнóй</w:t>
      </w:r>
      <w:proofErr w:type="spellEnd"/>
      <w:r w:rsidRPr="00AD59D4">
        <w:rPr>
          <w:rFonts w:ascii="Times New Roman" w:hAnsi="Times New Roman"/>
          <w:sz w:val="24"/>
          <w:szCs w:val="24"/>
        </w:rPr>
        <w:t xml:space="preserve"> перспективе;</w:t>
      </w:r>
      <w:proofErr w:type="gramEnd"/>
    </w:p>
    <w:p w:rsidR="00B540EE" w:rsidRPr="00AD59D4" w:rsidRDefault="00B540EE" w:rsidP="00CD7E70">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lastRenderedPageBreak/>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AD59D4" w:rsidRDefault="00B540EE" w:rsidP="00CD7E70">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AD59D4">
        <w:rPr>
          <w:rFonts w:ascii="Times New Roman" w:hAnsi="Times New Roman"/>
          <w:sz w:val="24"/>
          <w:szCs w:val="24"/>
        </w:rPr>
        <w:t>,</w:t>
      </w:r>
      <w:r w:rsidRPr="00AD59D4">
        <w:rPr>
          <w:rFonts w:ascii="Times New Roman" w:hAnsi="Times New Roman"/>
          <w:sz w:val="24"/>
          <w:szCs w:val="24"/>
        </w:rPr>
        <w:t xml:space="preserve"> развитием учебного сотрудничества, реализуемого в </w:t>
      </w:r>
      <w:proofErr w:type="gramStart"/>
      <w:r w:rsidRPr="00AD59D4">
        <w:rPr>
          <w:rFonts w:ascii="Times New Roman" w:hAnsi="Times New Roman"/>
          <w:sz w:val="24"/>
          <w:szCs w:val="24"/>
        </w:rPr>
        <w:t>отношениях</w:t>
      </w:r>
      <w:proofErr w:type="gramEnd"/>
      <w:r w:rsidRPr="00AD59D4">
        <w:rPr>
          <w:rFonts w:ascii="Times New Roman" w:hAnsi="Times New Roman"/>
          <w:sz w:val="24"/>
          <w:szCs w:val="24"/>
        </w:rPr>
        <w:t xml:space="preserve"> обучающихся с учителем и сверстниками;</w:t>
      </w:r>
    </w:p>
    <w:p w:rsidR="00B540EE" w:rsidRPr="00AD59D4" w:rsidRDefault="00B540EE" w:rsidP="00CD7E70">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 xml:space="preserve">с изменением формы организации учебной деятельности и учебного сотрудничества </w:t>
      </w:r>
      <w:proofErr w:type="gramStart"/>
      <w:r w:rsidRPr="00AD59D4">
        <w:rPr>
          <w:rFonts w:ascii="Times New Roman" w:hAnsi="Times New Roman"/>
          <w:sz w:val="24"/>
          <w:szCs w:val="24"/>
        </w:rPr>
        <w:t>от</w:t>
      </w:r>
      <w:proofErr w:type="gramEnd"/>
      <w:r w:rsidRPr="00AD59D4">
        <w:rPr>
          <w:rFonts w:ascii="Times New Roman" w:hAnsi="Times New Roman"/>
          <w:sz w:val="24"/>
          <w:szCs w:val="24"/>
        </w:rPr>
        <w:t xml:space="preserve"> классно-урочной к лабораторно-семинарской и лекционно-лабораторной исследовательской.</w:t>
      </w:r>
    </w:p>
    <w:p w:rsidR="00B540EE" w:rsidRPr="00AD59D4" w:rsidRDefault="00B540EE">
      <w:pPr>
        <w:spacing w:after="0" w:line="360" w:lineRule="auto"/>
        <w:ind w:firstLine="709"/>
        <w:jc w:val="both"/>
        <w:rPr>
          <w:rFonts w:ascii="Times New Roman" w:hAnsi="Times New Roman"/>
          <w:sz w:val="24"/>
          <w:szCs w:val="24"/>
        </w:rPr>
      </w:pPr>
      <w:proofErr w:type="gramStart"/>
      <w:r w:rsidRPr="00AD59D4">
        <w:rPr>
          <w:rFonts w:ascii="Times New Roman" w:hAnsi="Times New Roman"/>
          <w:sz w:val="24"/>
          <w:szCs w:val="24"/>
        </w:rPr>
        <w:t xml:space="preserve">Переход обучающегося в основную школу совпадает </w:t>
      </w:r>
      <w:r w:rsidRPr="00AD59D4">
        <w:rPr>
          <w:rFonts w:ascii="Times New Roman" w:hAnsi="Times New Roman"/>
          <w:b/>
          <w:i/>
          <w:sz w:val="24"/>
          <w:szCs w:val="24"/>
        </w:rPr>
        <w:t>с</w:t>
      </w:r>
      <w:r w:rsidR="00E30F6F" w:rsidRPr="00AD59D4">
        <w:rPr>
          <w:rFonts w:ascii="Times New Roman" w:hAnsi="Times New Roman"/>
          <w:b/>
          <w:i/>
          <w:sz w:val="24"/>
          <w:szCs w:val="24"/>
        </w:rPr>
        <w:t xml:space="preserve"> </w:t>
      </w:r>
      <w:r w:rsidR="00E30F6F" w:rsidRPr="00AD59D4">
        <w:rPr>
          <w:rFonts w:ascii="Times New Roman" w:hAnsi="Times New Roman"/>
          <w:sz w:val="24"/>
          <w:szCs w:val="24"/>
        </w:rPr>
        <w:t>первым этапом подросткового развития</w:t>
      </w:r>
      <w:r w:rsidR="00E30F6F" w:rsidRPr="00AD59D4">
        <w:rPr>
          <w:rFonts w:ascii="Times New Roman" w:hAnsi="Times New Roman"/>
          <w:b/>
          <w:i/>
          <w:sz w:val="24"/>
          <w:szCs w:val="24"/>
        </w:rPr>
        <w:t xml:space="preserve"> - </w:t>
      </w:r>
      <w:r w:rsidRPr="00AD59D4">
        <w:rPr>
          <w:rFonts w:ascii="Times New Roman" w:hAnsi="Times New Roman"/>
          <w:b/>
          <w:i/>
          <w:sz w:val="24"/>
          <w:szCs w:val="24"/>
        </w:rPr>
        <w:t xml:space="preserve"> </w:t>
      </w:r>
      <w:r w:rsidRPr="00AD59D4">
        <w:rPr>
          <w:rFonts w:ascii="Times New Roman" w:hAnsi="Times New Roman"/>
          <w:sz w:val="24"/>
          <w:szCs w:val="24"/>
        </w:rPr>
        <w:t>переходом к кризису младшего подросткового возраста (11–13 лет, 5–7 классы), характеризующ</w:t>
      </w:r>
      <w:r w:rsidR="003B3426" w:rsidRPr="00AD59D4">
        <w:rPr>
          <w:rFonts w:ascii="Times New Roman" w:hAnsi="Times New Roman"/>
          <w:sz w:val="24"/>
          <w:szCs w:val="24"/>
        </w:rPr>
        <w:t>им</w:t>
      </w:r>
      <w:r w:rsidRPr="00AD59D4">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AD59D4">
        <w:rPr>
          <w:rFonts w:ascii="Times New Roman" w:hAnsi="Times New Roman"/>
          <w:sz w:val="24"/>
          <w:szCs w:val="24"/>
        </w:rPr>
        <w:t xml:space="preserve"> правил и ограничений, связанных с моралью послушания, на нормы поведения взрослых.</w:t>
      </w:r>
      <w:r w:rsidR="003753EE" w:rsidRPr="00AD59D4">
        <w:rPr>
          <w:rFonts w:ascii="Times New Roman" w:hAnsi="Times New Roman"/>
          <w:sz w:val="24"/>
          <w:szCs w:val="24"/>
        </w:rPr>
        <w:t xml:space="preserve"> </w:t>
      </w:r>
    </w:p>
    <w:p w:rsidR="00B540EE" w:rsidRPr="00AD59D4" w:rsidRDefault="00B540EE">
      <w:pPr>
        <w:spacing w:after="0" w:line="360" w:lineRule="auto"/>
        <w:ind w:firstLine="709"/>
        <w:jc w:val="both"/>
        <w:rPr>
          <w:rFonts w:ascii="Times New Roman" w:hAnsi="Times New Roman"/>
          <w:sz w:val="24"/>
          <w:szCs w:val="24"/>
        </w:rPr>
      </w:pPr>
      <w:r w:rsidRPr="00AD59D4">
        <w:rPr>
          <w:rFonts w:ascii="Times New Roman" w:hAnsi="Times New Roman"/>
          <w:sz w:val="24"/>
          <w:szCs w:val="24"/>
        </w:rPr>
        <w:t>Второй этап подросткового развития (14–15 лет, 8–9 классы)</w:t>
      </w:r>
      <w:r w:rsidR="00CD367E" w:rsidRPr="00AD59D4">
        <w:rPr>
          <w:rFonts w:ascii="Times New Roman" w:hAnsi="Times New Roman"/>
          <w:sz w:val="24"/>
          <w:szCs w:val="24"/>
        </w:rPr>
        <w:t>,</w:t>
      </w:r>
      <w:r w:rsidRPr="00AD59D4">
        <w:rPr>
          <w:rFonts w:ascii="Times New Roman" w:hAnsi="Times New Roman"/>
          <w:sz w:val="24"/>
          <w:szCs w:val="24"/>
        </w:rPr>
        <w:t xml:space="preserve"> характеризуется:</w:t>
      </w:r>
    </w:p>
    <w:p w:rsidR="00B540EE" w:rsidRPr="00AD59D4" w:rsidRDefault="00B540EE" w:rsidP="00CD7E70">
      <w:pPr>
        <w:widowControl w:val="0"/>
        <w:numPr>
          <w:ilvl w:val="0"/>
          <w:numId w:val="17"/>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AD59D4" w:rsidRDefault="00B540EE" w:rsidP="00CD7E70">
      <w:pPr>
        <w:widowControl w:val="0"/>
        <w:numPr>
          <w:ilvl w:val="0"/>
          <w:numId w:val="17"/>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стремлением подростка к общению и совместной деятельности со сверстниками;</w:t>
      </w:r>
    </w:p>
    <w:p w:rsidR="00B540EE" w:rsidRPr="00AD59D4" w:rsidRDefault="00B540EE" w:rsidP="00CD7E70">
      <w:pPr>
        <w:widowControl w:val="0"/>
        <w:numPr>
          <w:ilvl w:val="0"/>
          <w:numId w:val="17"/>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AD59D4" w:rsidRDefault="00B540EE" w:rsidP="00CD7E70">
      <w:pPr>
        <w:pStyle w:val="Normal1"/>
        <w:numPr>
          <w:ilvl w:val="0"/>
          <w:numId w:val="17"/>
        </w:numPr>
        <w:tabs>
          <w:tab w:val="left" w:pos="993"/>
        </w:tabs>
        <w:spacing w:line="360" w:lineRule="auto"/>
        <w:ind w:left="0" w:firstLine="709"/>
        <w:rPr>
          <w:sz w:val="24"/>
          <w:szCs w:val="24"/>
        </w:rPr>
      </w:pPr>
      <w:r w:rsidRPr="00AD59D4">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AD59D4">
        <w:rPr>
          <w:bCs/>
          <w:sz w:val="24"/>
          <w:szCs w:val="24"/>
        </w:rPr>
        <w:t>интенсивное формирование нравственных понятий и</w:t>
      </w:r>
      <w:r w:rsidR="00E30F6F" w:rsidRPr="00AD59D4">
        <w:rPr>
          <w:bCs/>
          <w:sz w:val="24"/>
          <w:szCs w:val="24"/>
        </w:rPr>
        <w:t xml:space="preserve"> </w:t>
      </w:r>
      <w:r w:rsidRPr="00AD59D4">
        <w:rPr>
          <w:bCs/>
          <w:sz w:val="24"/>
          <w:szCs w:val="24"/>
        </w:rPr>
        <w:t xml:space="preserve">убеждений, выработку принципов, </w:t>
      </w:r>
      <w:r w:rsidRPr="00AD59D4">
        <w:rPr>
          <w:bCs/>
          <w:iCs/>
          <w:sz w:val="24"/>
          <w:szCs w:val="24"/>
        </w:rPr>
        <w:t>моральное развитие личности;</w:t>
      </w:r>
      <w:r w:rsidR="00DC73F9" w:rsidRPr="00AD59D4">
        <w:rPr>
          <w:bCs/>
          <w:iCs/>
          <w:sz w:val="24"/>
          <w:szCs w:val="24"/>
        </w:rPr>
        <w:t xml:space="preserve"> </w:t>
      </w:r>
      <w:r w:rsidR="00DC73F9" w:rsidRPr="00AD59D4">
        <w:rPr>
          <w:bCs/>
          <w:sz w:val="24"/>
          <w:szCs w:val="24"/>
        </w:rPr>
        <w:t>т.е. моральным развитием личности;</w:t>
      </w:r>
    </w:p>
    <w:p w:rsidR="00B540EE" w:rsidRPr="00AD59D4" w:rsidRDefault="00B540EE" w:rsidP="00CD7E70">
      <w:pPr>
        <w:widowControl w:val="0"/>
        <w:numPr>
          <w:ilvl w:val="0"/>
          <w:numId w:val="17"/>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AD59D4">
        <w:rPr>
          <w:rFonts w:ascii="Times New Roman" w:hAnsi="Times New Roman"/>
          <w:sz w:val="24"/>
          <w:szCs w:val="24"/>
        </w:rPr>
        <w:t xml:space="preserve">подростков </w:t>
      </w:r>
      <w:r w:rsidRPr="00AD59D4">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AD59D4">
        <w:rPr>
          <w:rFonts w:ascii="Times New Roman" w:hAnsi="Times New Roman"/>
          <w:sz w:val="24"/>
          <w:szCs w:val="24"/>
        </w:rPr>
        <w:t xml:space="preserve">проявляющимися </w:t>
      </w:r>
      <w:r w:rsidRPr="00AD59D4">
        <w:rPr>
          <w:rFonts w:ascii="Times New Roman" w:hAnsi="Times New Roman"/>
          <w:sz w:val="24"/>
          <w:szCs w:val="24"/>
        </w:rPr>
        <w:lastRenderedPageBreak/>
        <w:t>в разных формах непослушания, сопротивления и протеста;</w:t>
      </w:r>
    </w:p>
    <w:p w:rsidR="00B540EE" w:rsidRPr="00AD59D4" w:rsidRDefault="00B540EE" w:rsidP="00CD7E70">
      <w:pPr>
        <w:widowControl w:val="0"/>
        <w:numPr>
          <w:ilvl w:val="0"/>
          <w:numId w:val="17"/>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изменением социальной ситуации развития</w:t>
      </w:r>
      <w:r w:rsidR="00E30F6F" w:rsidRPr="00AD59D4">
        <w:rPr>
          <w:rFonts w:ascii="Times New Roman" w:hAnsi="Times New Roman"/>
          <w:sz w:val="24"/>
          <w:szCs w:val="24"/>
        </w:rPr>
        <w:t>:</w:t>
      </w:r>
      <w:r w:rsidRPr="00AD59D4">
        <w:rPr>
          <w:rFonts w:ascii="Times New Roman" w:hAnsi="Times New Roman"/>
          <w:sz w:val="24"/>
          <w:szCs w:val="24"/>
        </w:rPr>
        <w:t xml:space="preserve"> </w:t>
      </w:r>
      <w:r w:rsidR="00E30F6F" w:rsidRPr="00AD59D4">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AD59D4">
        <w:rPr>
          <w:rFonts w:ascii="Times New Roman" w:hAnsi="Times New Roman"/>
          <w:sz w:val="24"/>
          <w:szCs w:val="24"/>
        </w:rPr>
        <w:t>.</w:t>
      </w:r>
    </w:p>
    <w:p w:rsidR="004E5D1F" w:rsidRPr="00AD59D4" w:rsidRDefault="00B540EE" w:rsidP="00AA78B1">
      <w:pPr>
        <w:spacing w:after="0" w:line="360" w:lineRule="auto"/>
        <w:ind w:firstLine="709"/>
        <w:jc w:val="both"/>
        <w:rPr>
          <w:rFonts w:ascii="Times New Roman" w:eastAsia="@Arial Unicode MS" w:hAnsi="Times New Roman"/>
          <w:sz w:val="24"/>
          <w:szCs w:val="24"/>
          <w:lang w:eastAsia="ru-RU"/>
        </w:rPr>
      </w:pPr>
      <w:r w:rsidRPr="00AD59D4">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AD59D4">
        <w:rPr>
          <w:rStyle w:val="Zag11"/>
          <w:rFonts w:ascii="Times New Roman" w:eastAsia="@Arial Unicode MS" w:hAnsi="Times New Roman"/>
          <w:sz w:val="24"/>
          <w:szCs w:val="24"/>
        </w:rPr>
        <w:t xml:space="preserve">выбором </w:t>
      </w:r>
      <w:r w:rsidRPr="00AD59D4">
        <w:rPr>
          <w:rStyle w:val="Zag11"/>
          <w:rFonts w:ascii="Times New Roman" w:eastAsia="@Arial Unicode MS" w:hAnsi="Times New Roman"/>
          <w:sz w:val="24"/>
          <w:szCs w:val="24"/>
        </w:rPr>
        <w:t>условий и методик обучения.</w:t>
      </w:r>
    </w:p>
    <w:p w:rsidR="00B540EE" w:rsidRPr="00AD59D4" w:rsidRDefault="00B540EE" w:rsidP="00FE04B1">
      <w:pPr>
        <w:spacing w:after="0" w:line="360" w:lineRule="auto"/>
        <w:ind w:firstLine="709"/>
        <w:jc w:val="both"/>
        <w:rPr>
          <w:rStyle w:val="Zag11"/>
          <w:rFonts w:ascii="Times New Roman" w:eastAsia="@Arial Unicode MS" w:hAnsi="Times New Roman"/>
          <w:sz w:val="24"/>
          <w:szCs w:val="24"/>
          <w:lang w:eastAsia="ru-RU"/>
        </w:rPr>
      </w:pPr>
      <w:r w:rsidRPr="00AD59D4">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AD59D4">
        <w:rPr>
          <w:rFonts w:ascii="Times New Roman" w:hAnsi="Times New Roman"/>
          <w:sz w:val="24"/>
          <w:szCs w:val="24"/>
        </w:rPr>
        <w:t xml:space="preserve">подростка </w:t>
      </w:r>
      <w:r w:rsidRPr="00AD59D4">
        <w:rPr>
          <w:rFonts w:ascii="Times New Roman" w:hAnsi="Times New Roman"/>
          <w:sz w:val="24"/>
          <w:szCs w:val="24"/>
        </w:rPr>
        <w:t xml:space="preserve">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AD59D4">
        <w:rPr>
          <w:rFonts w:ascii="Times New Roman" w:hAnsi="Times New Roman"/>
          <w:sz w:val="24"/>
          <w:szCs w:val="24"/>
        </w:rPr>
        <w:t>новый</w:t>
      </w:r>
      <w:proofErr w:type="gramEnd"/>
      <w:r w:rsidRPr="00AD59D4">
        <w:rPr>
          <w:rFonts w:ascii="Times New Roman" w:hAnsi="Times New Roman"/>
          <w:sz w:val="24"/>
          <w:szCs w:val="24"/>
        </w:rPr>
        <w:t>.</w:t>
      </w:r>
    </w:p>
    <w:p w:rsidR="00FE04B1" w:rsidRPr="00AD59D4" w:rsidRDefault="00FE04B1" w:rsidP="00B95931">
      <w:pPr>
        <w:pStyle w:val="afffb"/>
        <w:rPr>
          <w:sz w:val="24"/>
          <w:szCs w:val="24"/>
        </w:rPr>
      </w:pPr>
      <w:r w:rsidRPr="00AD59D4">
        <w:rPr>
          <w:sz w:val="24"/>
          <w:szCs w:val="24"/>
        </w:rPr>
        <w:t>Данные о школе.</w:t>
      </w:r>
    </w:p>
    <w:p w:rsidR="00FE04B1" w:rsidRPr="00AD59D4" w:rsidRDefault="00FE04B1" w:rsidP="00B95931">
      <w:pPr>
        <w:pStyle w:val="afffb"/>
        <w:rPr>
          <w:sz w:val="24"/>
          <w:szCs w:val="24"/>
        </w:rPr>
      </w:pPr>
      <w:r w:rsidRPr="00AD59D4">
        <w:rPr>
          <w:sz w:val="24"/>
          <w:szCs w:val="24"/>
        </w:rPr>
        <w:t>1.МОУ «К</w:t>
      </w:r>
      <w:r w:rsidR="003B70E5" w:rsidRPr="00AD59D4">
        <w:rPr>
          <w:sz w:val="24"/>
          <w:szCs w:val="24"/>
        </w:rPr>
        <w:t>осковско-Горская основная</w:t>
      </w:r>
      <w:r w:rsidRPr="00AD59D4">
        <w:rPr>
          <w:sz w:val="24"/>
          <w:szCs w:val="24"/>
        </w:rPr>
        <w:t xml:space="preserve"> общеобразовательная школа»  является  учреждением, реализующим общеобразовательные программы   начального общего, основного общего образования </w:t>
      </w:r>
      <w:r w:rsidR="003B70E5" w:rsidRPr="00AD59D4">
        <w:rPr>
          <w:sz w:val="24"/>
          <w:szCs w:val="24"/>
        </w:rPr>
        <w:t xml:space="preserve"> </w:t>
      </w:r>
      <w:r w:rsidRPr="00AD59D4">
        <w:rPr>
          <w:sz w:val="24"/>
          <w:szCs w:val="24"/>
        </w:rPr>
        <w:t xml:space="preserve"> </w:t>
      </w:r>
      <w:r w:rsidR="003B70E5" w:rsidRPr="00AD59D4">
        <w:rPr>
          <w:sz w:val="24"/>
          <w:szCs w:val="24"/>
        </w:rPr>
        <w:t xml:space="preserve"> </w:t>
      </w:r>
      <w:r w:rsidRPr="00AD59D4">
        <w:rPr>
          <w:sz w:val="24"/>
          <w:szCs w:val="24"/>
        </w:rPr>
        <w:t xml:space="preserve"> </w:t>
      </w:r>
      <w:proofErr w:type="spellStart"/>
      <w:proofErr w:type="gramStart"/>
      <w:r w:rsidRPr="00AD59D4">
        <w:rPr>
          <w:sz w:val="24"/>
          <w:szCs w:val="24"/>
        </w:rPr>
        <w:t>образования</w:t>
      </w:r>
      <w:proofErr w:type="spellEnd"/>
      <w:proofErr w:type="gramEnd"/>
      <w:r w:rsidRPr="00AD59D4">
        <w:rPr>
          <w:sz w:val="24"/>
          <w:szCs w:val="24"/>
        </w:rPr>
        <w:t>.</w:t>
      </w:r>
    </w:p>
    <w:p w:rsidR="00FE04B1" w:rsidRPr="00AD59D4" w:rsidRDefault="00FE04B1" w:rsidP="00B95931">
      <w:pPr>
        <w:pStyle w:val="afffb"/>
        <w:rPr>
          <w:sz w:val="24"/>
          <w:szCs w:val="24"/>
        </w:rPr>
      </w:pPr>
      <w:r w:rsidRPr="00AD59D4">
        <w:rPr>
          <w:sz w:val="24"/>
          <w:szCs w:val="24"/>
        </w:rPr>
        <w:t>Тип: общеобразовательное учреждение.</w:t>
      </w:r>
    </w:p>
    <w:p w:rsidR="00FE04B1" w:rsidRPr="00AD59D4" w:rsidRDefault="00FE04B1" w:rsidP="00B95931">
      <w:pPr>
        <w:pStyle w:val="afffb"/>
        <w:rPr>
          <w:sz w:val="24"/>
          <w:szCs w:val="24"/>
        </w:rPr>
      </w:pPr>
      <w:r w:rsidRPr="00AD59D4">
        <w:rPr>
          <w:sz w:val="24"/>
          <w:szCs w:val="24"/>
        </w:rPr>
        <w:t xml:space="preserve">Вид: </w:t>
      </w:r>
      <w:r w:rsidR="003B70E5" w:rsidRPr="00AD59D4">
        <w:rPr>
          <w:sz w:val="24"/>
          <w:szCs w:val="24"/>
        </w:rPr>
        <w:t xml:space="preserve"> основная</w:t>
      </w:r>
      <w:r w:rsidRPr="00AD59D4">
        <w:rPr>
          <w:sz w:val="24"/>
          <w:szCs w:val="24"/>
        </w:rPr>
        <w:t xml:space="preserve"> общеобразовательная школа.</w:t>
      </w:r>
    </w:p>
    <w:p w:rsidR="00FE04B1" w:rsidRPr="00AD59D4" w:rsidRDefault="00FE04B1" w:rsidP="00B95931">
      <w:pPr>
        <w:pStyle w:val="afffb"/>
        <w:rPr>
          <w:sz w:val="24"/>
          <w:szCs w:val="24"/>
        </w:rPr>
      </w:pPr>
      <w:r w:rsidRPr="00AD59D4">
        <w:rPr>
          <w:sz w:val="24"/>
          <w:szCs w:val="24"/>
        </w:rPr>
        <w:t>Форма собственности: муниципальная.</w:t>
      </w:r>
    </w:p>
    <w:p w:rsidR="00FE04B1" w:rsidRPr="00AD59D4" w:rsidRDefault="003B70E5" w:rsidP="00B95931">
      <w:pPr>
        <w:pStyle w:val="afffb"/>
        <w:rPr>
          <w:sz w:val="24"/>
          <w:szCs w:val="24"/>
        </w:rPr>
      </w:pPr>
      <w:r w:rsidRPr="00AD59D4">
        <w:rPr>
          <w:sz w:val="24"/>
          <w:szCs w:val="24"/>
        </w:rPr>
        <w:t>2. Юридический адрес: 171404,</w:t>
      </w:r>
      <w:r w:rsidR="00FE04B1" w:rsidRPr="00AD59D4">
        <w:rPr>
          <w:sz w:val="24"/>
          <w:szCs w:val="24"/>
        </w:rPr>
        <w:t xml:space="preserve"> Тверская </w:t>
      </w:r>
      <w:r w:rsidRPr="00AD59D4">
        <w:rPr>
          <w:sz w:val="24"/>
          <w:szCs w:val="24"/>
        </w:rPr>
        <w:t xml:space="preserve">область </w:t>
      </w:r>
      <w:proofErr w:type="spellStart"/>
      <w:r w:rsidRPr="00AD59D4">
        <w:rPr>
          <w:sz w:val="24"/>
          <w:szCs w:val="24"/>
        </w:rPr>
        <w:t>Рамешковский</w:t>
      </w:r>
      <w:proofErr w:type="spellEnd"/>
      <w:r w:rsidRPr="00AD59D4">
        <w:rPr>
          <w:sz w:val="24"/>
          <w:szCs w:val="24"/>
        </w:rPr>
        <w:t xml:space="preserve"> </w:t>
      </w:r>
      <w:proofErr w:type="spellStart"/>
      <w:r w:rsidRPr="00AD59D4">
        <w:rPr>
          <w:sz w:val="24"/>
          <w:szCs w:val="24"/>
        </w:rPr>
        <w:t>район,д</w:t>
      </w:r>
      <w:proofErr w:type="gramStart"/>
      <w:r w:rsidRPr="00AD59D4">
        <w:rPr>
          <w:sz w:val="24"/>
          <w:szCs w:val="24"/>
        </w:rPr>
        <w:t>.К</w:t>
      </w:r>
      <w:proofErr w:type="gramEnd"/>
      <w:r w:rsidRPr="00AD59D4">
        <w:rPr>
          <w:sz w:val="24"/>
          <w:szCs w:val="24"/>
        </w:rPr>
        <w:t>осковская</w:t>
      </w:r>
      <w:proofErr w:type="spellEnd"/>
      <w:r w:rsidRPr="00AD59D4">
        <w:rPr>
          <w:sz w:val="24"/>
          <w:szCs w:val="24"/>
        </w:rPr>
        <w:t xml:space="preserve"> Горка, дом 48</w:t>
      </w:r>
      <w:r w:rsidR="00FE04B1" w:rsidRPr="00AD59D4">
        <w:rPr>
          <w:sz w:val="24"/>
          <w:szCs w:val="24"/>
        </w:rPr>
        <w:t xml:space="preserve"> </w:t>
      </w:r>
    </w:p>
    <w:p w:rsidR="00FE04B1" w:rsidRPr="00AD59D4" w:rsidRDefault="003B70E5" w:rsidP="00B95931">
      <w:pPr>
        <w:pStyle w:val="afffb"/>
        <w:rPr>
          <w:sz w:val="24"/>
          <w:szCs w:val="24"/>
        </w:rPr>
      </w:pPr>
      <w:r w:rsidRPr="00AD59D4">
        <w:rPr>
          <w:sz w:val="24"/>
          <w:szCs w:val="24"/>
        </w:rPr>
        <w:t>Телефоны: 8(48244) 2 -18 -30</w:t>
      </w:r>
    </w:p>
    <w:p w:rsidR="00FE04B1" w:rsidRPr="00AD59D4" w:rsidRDefault="00FE04B1" w:rsidP="00B95931">
      <w:pPr>
        <w:pStyle w:val="afffb"/>
        <w:rPr>
          <w:sz w:val="24"/>
          <w:szCs w:val="24"/>
        </w:rPr>
      </w:pPr>
      <w:r w:rsidRPr="00AD59D4">
        <w:rPr>
          <w:sz w:val="24"/>
          <w:szCs w:val="24"/>
        </w:rPr>
        <w:t xml:space="preserve">Адрес электронной почты: </w:t>
      </w:r>
      <w:hyperlink r:id="rId8" w:history="1"/>
      <w:r w:rsidR="003B70E5" w:rsidRPr="00AD59D4">
        <w:t xml:space="preserve"> </w:t>
      </w:r>
      <w:proofErr w:type="spellStart"/>
      <w:r w:rsidR="003B70E5" w:rsidRPr="00AD59D4">
        <w:rPr>
          <w:lang w:val="en-US"/>
        </w:rPr>
        <w:t>gu</w:t>
      </w:r>
      <w:proofErr w:type="spellEnd"/>
      <w:r w:rsidR="003B70E5" w:rsidRPr="00AD59D4">
        <w:t>.</w:t>
      </w:r>
      <w:proofErr w:type="spellStart"/>
      <w:r w:rsidR="003B70E5" w:rsidRPr="00AD59D4">
        <w:rPr>
          <w:lang w:val="en-US"/>
        </w:rPr>
        <w:t>valentina</w:t>
      </w:r>
      <w:proofErr w:type="spellEnd"/>
      <w:r w:rsidR="003B70E5" w:rsidRPr="00AD59D4">
        <w:t>@</w:t>
      </w:r>
      <w:proofErr w:type="spellStart"/>
      <w:r w:rsidR="003B70E5" w:rsidRPr="00AD59D4">
        <w:rPr>
          <w:lang w:val="en-US"/>
        </w:rPr>
        <w:t>yandex</w:t>
      </w:r>
      <w:proofErr w:type="spellEnd"/>
      <w:r w:rsidR="003B70E5" w:rsidRPr="00AD59D4">
        <w:t>.</w:t>
      </w:r>
      <w:proofErr w:type="spellStart"/>
      <w:r w:rsidR="003B70E5" w:rsidRPr="00AD59D4">
        <w:rPr>
          <w:lang w:val="en-US"/>
        </w:rPr>
        <w:t>ru</w:t>
      </w:r>
      <w:proofErr w:type="spellEnd"/>
    </w:p>
    <w:p w:rsidR="00FE04B1" w:rsidRPr="00AD59D4" w:rsidRDefault="00FE04B1" w:rsidP="00B95931">
      <w:pPr>
        <w:pStyle w:val="afffb"/>
        <w:rPr>
          <w:color w:val="FF0000"/>
          <w:sz w:val="24"/>
          <w:szCs w:val="24"/>
        </w:rPr>
      </w:pPr>
      <w:r w:rsidRPr="00AD59D4">
        <w:rPr>
          <w:sz w:val="24"/>
          <w:szCs w:val="24"/>
        </w:rPr>
        <w:t>3. Учредитель школы: Рамешковский районный отдел образования .</w:t>
      </w:r>
    </w:p>
    <w:p w:rsidR="00FE04B1" w:rsidRPr="00AD59D4" w:rsidRDefault="00FE04B1" w:rsidP="00B95931">
      <w:pPr>
        <w:pStyle w:val="afffb"/>
        <w:rPr>
          <w:sz w:val="24"/>
          <w:szCs w:val="24"/>
        </w:rPr>
      </w:pPr>
      <w:r w:rsidRPr="00AD59D4">
        <w:rPr>
          <w:sz w:val="24"/>
          <w:szCs w:val="24"/>
        </w:rPr>
        <w:t>4. Школа в своей деятельности руководствуется Законом РФ «Об образовании», другими законодательными и нормативными актами, принимаемыми в соответствии с ним, Типовым положением об общеобразовательном учреждении,  Уставом школы.</w:t>
      </w:r>
    </w:p>
    <w:p w:rsidR="00FE04B1" w:rsidRPr="00AD59D4" w:rsidRDefault="00FE04B1" w:rsidP="00B95931">
      <w:pPr>
        <w:pStyle w:val="afffb"/>
        <w:rPr>
          <w:sz w:val="24"/>
          <w:szCs w:val="24"/>
        </w:rPr>
      </w:pPr>
      <w:r w:rsidRPr="00AD59D4">
        <w:rPr>
          <w:sz w:val="24"/>
          <w:szCs w:val="24"/>
        </w:rPr>
        <w:t>5. Учреждение как юридическое лицо имеет Устав, печать установленного образца, штамп, расчетный счет.</w:t>
      </w:r>
    </w:p>
    <w:p w:rsidR="00FE04B1" w:rsidRPr="00AD59D4" w:rsidRDefault="00FE04B1" w:rsidP="00B95931">
      <w:pPr>
        <w:pStyle w:val="afffb"/>
        <w:rPr>
          <w:sz w:val="24"/>
          <w:szCs w:val="24"/>
        </w:rPr>
      </w:pPr>
      <w:r w:rsidRPr="00AD59D4">
        <w:rPr>
          <w:sz w:val="24"/>
          <w:szCs w:val="24"/>
        </w:rPr>
        <w:t>6. Отношения учреждения с воспитанниками, обучающимися и их родителями (лицами, их заменяющими) регулируются в порядке, установленном Уставом школы.</w:t>
      </w:r>
    </w:p>
    <w:p w:rsidR="00FE04B1" w:rsidRPr="00AD59D4" w:rsidRDefault="00FE04B1" w:rsidP="00B95931">
      <w:pPr>
        <w:pStyle w:val="afffb"/>
        <w:rPr>
          <w:sz w:val="24"/>
          <w:szCs w:val="24"/>
        </w:rPr>
      </w:pPr>
      <w:r w:rsidRPr="00AD59D4">
        <w:rPr>
          <w:sz w:val="24"/>
          <w:szCs w:val="24"/>
        </w:rPr>
        <w:t>8. Отношения между школой и учредителем определяются договором, заключенным в соответствии с законодательством.</w:t>
      </w:r>
    </w:p>
    <w:p w:rsidR="00FE04B1" w:rsidRPr="00AD59D4" w:rsidRDefault="00FE04B1" w:rsidP="00B95931">
      <w:pPr>
        <w:pStyle w:val="afffb"/>
        <w:rPr>
          <w:sz w:val="24"/>
          <w:szCs w:val="24"/>
        </w:rPr>
      </w:pPr>
      <w:r w:rsidRPr="00AD59D4">
        <w:rPr>
          <w:sz w:val="24"/>
          <w:szCs w:val="24"/>
        </w:rPr>
        <w:lastRenderedPageBreak/>
        <w:t>9</w:t>
      </w:r>
      <w:r w:rsidR="0088038E" w:rsidRPr="00AD59D4">
        <w:rPr>
          <w:sz w:val="24"/>
          <w:szCs w:val="24"/>
        </w:rPr>
        <w:t>. Лицензия серия 69Л01 № 0001131, регистрационный № 197</w:t>
      </w:r>
      <w:r w:rsidRPr="00AD59D4">
        <w:rPr>
          <w:sz w:val="24"/>
          <w:szCs w:val="24"/>
        </w:rPr>
        <w:t xml:space="preserve">  от </w:t>
      </w:r>
      <w:r w:rsidR="0088038E" w:rsidRPr="00AD59D4">
        <w:rPr>
          <w:sz w:val="24"/>
          <w:szCs w:val="24"/>
        </w:rPr>
        <w:t xml:space="preserve"> 29 апреля</w:t>
      </w:r>
      <w:r w:rsidRPr="00AD59D4">
        <w:rPr>
          <w:sz w:val="24"/>
          <w:szCs w:val="24"/>
        </w:rPr>
        <w:t xml:space="preserve"> 201</w:t>
      </w:r>
      <w:r w:rsidR="0088038E" w:rsidRPr="00AD59D4">
        <w:rPr>
          <w:sz w:val="24"/>
          <w:szCs w:val="24"/>
        </w:rPr>
        <w:t xml:space="preserve"> 5</w:t>
      </w:r>
      <w:r w:rsidRPr="00AD59D4">
        <w:rPr>
          <w:sz w:val="24"/>
          <w:szCs w:val="24"/>
        </w:rPr>
        <w:t xml:space="preserve"> г. выдана Министерством  образования Тверской области на право осуществления образовательной деятельности по образовательным программам начального общего, основного общего </w:t>
      </w:r>
      <w:r w:rsidR="0088038E" w:rsidRPr="00AD59D4">
        <w:rPr>
          <w:sz w:val="24"/>
          <w:szCs w:val="24"/>
        </w:rPr>
        <w:t xml:space="preserve"> </w:t>
      </w:r>
      <w:r w:rsidRPr="00AD59D4">
        <w:rPr>
          <w:sz w:val="24"/>
          <w:szCs w:val="24"/>
        </w:rPr>
        <w:t xml:space="preserve"> образования. </w:t>
      </w:r>
    </w:p>
    <w:p w:rsidR="00FE04B1" w:rsidRPr="00AD59D4" w:rsidRDefault="00FE04B1" w:rsidP="00B95931">
      <w:pPr>
        <w:pStyle w:val="afffb"/>
        <w:rPr>
          <w:sz w:val="24"/>
          <w:szCs w:val="24"/>
        </w:rPr>
      </w:pPr>
      <w:r w:rsidRPr="00AD59D4">
        <w:rPr>
          <w:sz w:val="24"/>
          <w:szCs w:val="24"/>
        </w:rPr>
        <w:t xml:space="preserve">10. </w:t>
      </w:r>
      <w:proofErr w:type="gramStart"/>
      <w:r w:rsidRPr="00AD59D4">
        <w:rPr>
          <w:sz w:val="24"/>
          <w:szCs w:val="24"/>
        </w:rPr>
        <w:t>Свидетельство о государственной аккредитации 69А01№ 0000</w:t>
      </w:r>
      <w:r w:rsidR="0088038E" w:rsidRPr="00AD59D4">
        <w:rPr>
          <w:sz w:val="24"/>
          <w:szCs w:val="24"/>
        </w:rPr>
        <w:t xml:space="preserve"> 370</w:t>
      </w:r>
      <w:r w:rsidRPr="00AD59D4">
        <w:rPr>
          <w:sz w:val="24"/>
          <w:szCs w:val="24"/>
        </w:rPr>
        <w:t>, регистрационный № 1</w:t>
      </w:r>
      <w:r w:rsidR="0088038E" w:rsidRPr="00AD59D4">
        <w:rPr>
          <w:sz w:val="24"/>
          <w:szCs w:val="24"/>
        </w:rPr>
        <w:t xml:space="preserve">22 </w:t>
      </w:r>
      <w:r w:rsidRPr="00AD59D4">
        <w:rPr>
          <w:sz w:val="24"/>
          <w:szCs w:val="24"/>
        </w:rPr>
        <w:t xml:space="preserve">от </w:t>
      </w:r>
      <w:r w:rsidR="0088038E" w:rsidRPr="00AD59D4">
        <w:rPr>
          <w:sz w:val="24"/>
          <w:szCs w:val="24"/>
        </w:rPr>
        <w:t xml:space="preserve"> 25. 05</w:t>
      </w:r>
      <w:r w:rsidR="00E33639" w:rsidRPr="00AD59D4">
        <w:rPr>
          <w:sz w:val="24"/>
          <w:szCs w:val="24"/>
        </w:rPr>
        <w:t>.</w:t>
      </w:r>
      <w:r w:rsidRPr="00AD59D4">
        <w:rPr>
          <w:sz w:val="24"/>
          <w:szCs w:val="24"/>
        </w:rPr>
        <w:t>2015), выданное Министерством образования Тверской области, дает право школе на выдачу выпускникам аттестата о</w:t>
      </w:r>
      <w:r w:rsidR="0088038E" w:rsidRPr="00AD59D4">
        <w:rPr>
          <w:sz w:val="24"/>
          <w:szCs w:val="24"/>
        </w:rPr>
        <w:t>б</w:t>
      </w:r>
      <w:r w:rsidRPr="00AD59D4">
        <w:rPr>
          <w:sz w:val="24"/>
          <w:szCs w:val="24"/>
        </w:rPr>
        <w:t xml:space="preserve"> </w:t>
      </w:r>
      <w:r w:rsidR="0088038E" w:rsidRPr="00AD59D4">
        <w:rPr>
          <w:sz w:val="24"/>
          <w:szCs w:val="24"/>
        </w:rPr>
        <w:t xml:space="preserve"> основном</w:t>
      </w:r>
      <w:r w:rsidRPr="00AD59D4">
        <w:rPr>
          <w:sz w:val="24"/>
          <w:szCs w:val="24"/>
        </w:rPr>
        <w:t xml:space="preserve"> общем образовании. </w:t>
      </w:r>
      <w:proofErr w:type="gramEnd"/>
    </w:p>
    <w:p w:rsidR="00FE04B1" w:rsidRPr="00AD59D4" w:rsidRDefault="00FE04B1" w:rsidP="00B95931">
      <w:pPr>
        <w:pStyle w:val="afffb"/>
        <w:rPr>
          <w:sz w:val="24"/>
          <w:szCs w:val="24"/>
        </w:rPr>
      </w:pPr>
      <w:r w:rsidRPr="00AD59D4">
        <w:rPr>
          <w:sz w:val="24"/>
          <w:szCs w:val="24"/>
        </w:rPr>
        <w:t xml:space="preserve">11. Директор </w:t>
      </w:r>
      <w:r w:rsidR="0088038E" w:rsidRPr="00AD59D4">
        <w:rPr>
          <w:sz w:val="24"/>
          <w:szCs w:val="24"/>
        </w:rPr>
        <w:t xml:space="preserve"> Гусева Валентина Викторовна</w:t>
      </w:r>
    </w:p>
    <w:p w:rsidR="00FE04B1" w:rsidRPr="00AD59D4" w:rsidRDefault="00FE04B1" w:rsidP="00B95931">
      <w:pPr>
        <w:pStyle w:val="afffb"/>
        <w:rPr>
          <w:sz w:val="24"/>
          <w:szCs w:val="24"/>
        </w:rPr>
      </w:pPr>
    </w:p>
    <w:p w:rsidR="00FE04B1" w:rsidRPr="00AD59D4" w:rsidRDefault="00FE04B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B95931" w:rsidRPr="00AD59D4" w:rsidRDefault="00B95931" w:rsidP="00FE04B1">
      <w:pPr>
        <w:spacing w:after="0" w:line="240" w:lineRule="auto"/>
        <w:rPr>
          <w:rFonts w:ascii="Times New Roman" w:hAnsi="Times New Roman"/>
          <w:sz w:val="24"/>
          <w:szCs w:val="24"/>
        </w:rPr>
      </w:pPr>
    </w:p>
    <w:p w:rsidR="00AA78B1" w:rsidRPr="00AD59D4" w:rsidRDefault="00AA78B1" w:rsidP="00D10A02">
      <w:pPr>
        <w:pStyle w:val="Osnova"/>
        <w:tabs>
          <w:tab w:val="left" w:leader="dot" w:pos="624"/>
        </w:tabs>
        <w:spacing w:line="360" w:lineRule="auto"/>
        <w:ind w:firstLine="0"/>
        <w:rPr>
          <w:rStyle w:val="Zag11"/>
          <w:rFonts w:ascii="Times New Roman" w:eastAsia="@Arial Unicode MS" w:hAnsi="Times New Roman" w:cs="Times New Roman"/>
          <w:b/>
          <w:color w:val="auto"/>
          <w:sz w:val="28"/>
          <w:szCs w:val="28"/>
          <w:lang w:val="ru-RU"/>
        </w:rPr>
      </w:pPr>
    </w:p>
    <w:p w:rsidR="00B540EE" w:rsidRPr="00AD59D4" w:rsidRDefault="007242D1" w:rsidP="00AA78B1">
      <w:pPr>
        <w:pStyle w:val="2"/>
        <w:tabs>
          <w:tab w:val="left" w:pos="1134"/>
        </w:tabs>
        <w:jc w:val="center"/>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AD59D4">
        <w:rPr>
          <w:rStyle w:val="Zag11"/>
          <w:sz w:val="24"/>
          <w:szCs w:val="24"/>
        </w:rPr>
        <w:t xml:space="preserve">1.2. </w:t>
      </w:r>
      <w:r w:rsidR="00B540EE" w:rsidRPr="00AD59D4">
        <w:rPr>
          <w:rStyle w:val="Zag11"/>
          <w:sz w:val="24"/>
          <w:szCs w:val="24"/>
        </w:rPr>
        <w:t xml:space="preserve">Планируемые результаты освоения </w:t>
      </w:r>
      <w:proofErr w:type="gramStart"/>
      <w:r w:rsidR="00B540EE" w:rsidRPr="00AD59D4">
        <w:rPr>
          <w:rStyle w:val="Zag11"/>
          <w:sz w:val="24"/>
          <w:szCs w:val="24"/>
        </w:rPr>
        <w:t>обучающимися</w:t>
      </w:r>
      <w:proofErr w:type="gramEnd"/>
      <w:r w:rsidR="00B540EE" w:rsidRPr="00AD59D4">
        <w:rPr>
          <w:rStyle w:val="Zag11"/>
          <w:sz w:val="24"/>
          <w:szCs w:val="24"/>
        </w:rPr>
        <w:t xml:space="preserve"> основной образовательной программы основного общего образования</w:t>
      </w:r>
      <w:bookmarkEnd w:id="11"/>
      <w:bookmarkEnd w:id="12"/>
      <w:bookmarkEnd w:id="13"/>
      <w:bookmarkEnd w:id="14"/>
      <w:bookmarkEnd w:id="15"/>
      <w:bookmarkEnd w:id="16"/>
    </w:p>
    <w:p w:rsidR="00B540EE" w:rsidRPr="00AD59D4" w:rsidRDefault="004F4AEB" w:rsidP="00FC65AF">
      <w:pPr>
        <w:pStyle w:val="3"/>
        <w:spacing w:before="0" w:beforeAutospacing="0" w:after="0" w:afterAutospacing="0" w:line="360" w:lineRule="auto"/>
        <w:ind w:firstLine="709"/>
        <w:rPr>
          <w:sz w:val="24"/>
          <w:szCs w:val="24"/>
        </w:rPr>
      </w:pPr>
      <w:bookmarkStart w:id="17" w:name="_Toc410653948"/>
      <w:bookmarkStart w:id="18" w:name="_Toc414553130"/>
      <w:r w:rsidRPr="00AD59D4">
        <w:rPr>
          <w:sz w:val="24"/>
          <w:szCs w:val="24"/>
        </w:rPr>
        <w:t xml:space="preserve">1.2.1. </w:t>
      </w:r>
      <w:r w:rsidR="00B540EE" w:rsidRPr="00AD59D4">
        <w:rPr>
          <w:sz w:val="24"/>
          <w:szCs w:val="24"/>
        </w:rPr>
        <w:t>Общие положения</w:t>
      </w:r>
      <w:bookmarkEnd w:id="17"/>
      <w:bookmarkEnd w:id="18"/>
    </w:p>
    <w:p w:rsidR="00B540EE" w:rsidRPr="00AD59D4" w:rsidRDefault="00B540EE" w:rsidP="00307772">
      <w:pPr>
        <w:spacing w:after="0" w:line="360" w:lineRule="auto"/>
        <w:ind w:firstLine="709"/>
        <w:jc w:val="both"/>
        <w:rPr>
          <w:rFonts w:ascii="Times New Roman" w:hAnsi="Times New Roman"/>
          <w:spacing w:val="-4"/>
          <w:sz w:val="24"/>
          <w:szCs w:val="24"/>
        </w:rPr>
      </w:pPr>
      <w:r w:rsidRPr="00AD59D4">
        <w:rPr>
          <w:rFonts w:ascii="Times New Roman" w:hAnsi="Times New Roman"/>
          <w:spacing w:val="-4"/>
          <w:sz w:val="24"/>
          <w:szCs w:val="24"/>
        </w:rPr>
        <w:t>Планируемые результаты освоения основной образовательной программы основного общего образования (</w:t>
      </w:r>
      <w:r w:rsidR="00E30F6F" w:rsidRPr="00AD59D4">
        <w:rPr>
          <w:rFonts w:ascii="Times New Roman" w:hAnsi="Times New Roman"/>
          <w:spacing w:val="-4"/>
          <w:sz w:val="24"/>
          <w:szCs w:val="24"/>
        </w:rPr>
        <w:t>ООП ООО</w:t>
      </w:r>
      <w:r w:rsidRPr="00AD59D4">
        <w:rPr>
          <w:rFonts w:ascii="Times New Roman" w:hAnsi="Times New Roman"/>
          <w:spacing w:val="-4"/>
          <w:sz w:val="24"/>
          <w:szCs w:val="24"/>
        </w:rPr>
        <w:t>)</w:t>
      </w:r>
      <w:r w:rsidR="00BF7AD9" w:rsidRPr="00AD59D4">
        <w:rPr>
          <w:rFonts w:ascii="Times New Roman" w:hAnsi="Times New Roman"/>
          <w:spacing w:val="-4"/>
          <w:sz w:val="24"/>
          <w:szCs w:val="24"/>
        </w:rPr>
        <w:t xml:space="preserve"> </w:t>
      </w:r>
      <w:r w:rsidRPr="00AD59D4">
        <w:rPr>
          <w:rFonts w:ascii="Times New Roman" w:hAnsi="Times New Roman"/>
          <w:spacing w:val="-4"/>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AD59D4">
        <w:rPr>
          <w:rFonts w:ascii="Times New Roman" w:hAnsi="Times New Roman"/>
          <w:spacing w:val="-4"/>
          <w:sz w:val="24"/>
          <w:szCs w:val="24"/>
        </w:rPr>
        <w:t xml:space="preserve"> ООО</w:t>
      </w:r>
      <w:r w:rsidRPr="00AD59D4">
        <w:rPr>
          <w:rFonts w:ascii="Times New Roman" w:hAnsi="Times New Roman"/>
          <w:spacing w:val="-4"/>
          <w:sz w:val="24"/>
          <w:szCs w:val="24"/>
        </w:rPr>
        <w:t xml:space="preserve">, образовательным процессом и системой оценки результатов освоения </w:t>
      </w:r>
      <w:r w:rsidR="00E30F6F" w:rsidRPr="00AD59D4">
        <w:rPr>
          <w:rFonts w:ascii="Times New Roman" w:hAnsi="Times New Roman"/>
          <w:spacing w:val="-4"/>
          <w:sz w:val="24"/>
          <w:szCs w:val="24"/>
        </w:rPr>
        <w:t>ООП ООО</w:t>
      </w:r>
      <w:r w:rsidRPr="00AD59D4">
        <w:rPr>
          <w:rFonts w:ascii="Times New Roman" w:hAnsi="Times New Roman"/>
          <w:spacing w:val="-4"/>
          <w:sz w:val="24"/>
          <w:szCs w:val="24"/>
        </w:rPr>
        <w:t xml:space="preserve">, выступая содержательной и </w:t>
      </w:r>
      <w:proofErr w:type="spellStart"/>
      <w:r w:rsidRPr="00AD59D4">
        <w:rPr>
          <w:rFonts w:ascii="Times New Roman" w:hAnsi="Times New Roman"/>
          <w:spacing w:val="-4"/>
          <w:sz w:val="24"/>
          <w:szCs w:val="24"/>
        </w:rPr>
        <w:t>критериальной</w:t>
      </w:r>
      <w:proofErr w:type="spellEnd"/>
      <w:r w:rsidRPr="00AD59D4">
        <w:rPr>
          <w:rFonts w:ascii="Times New Roman" w:hAnsi="Times New Roman"/>
          <w:spacing w:val="-4"/>
          <w:sz w:val="24"/>
          <w:szCs w:val="24"/>
        </w:rPr>
        <w:t xml:space="preserve"> основой для разработки программ учебных предметов, курсов, учебно-методической литературы,</w:t>
      </w:r>
      <w:r w:rsidR="00A34B02" w:rsidRPr="00AD59D4">
        <w:rPr>
          <w:rFonts w:ascii="Times New Roman" w:hAnsi="Times New Roman"/>
          <w:spacing w:val="-4"/>
          <w:sz w:val="24"/>
          <w:szCs w:val="24"/>
        </w:rPr>
        <w:t xml:space="preserve"> программ воспитания и социализации, </w:t>
      </w:r>
      <w:r w:rsidRPr="00AD59D4">
        <w:rPr>
          <w:rFonts w:ascii="Times New Roman" w:hAnsi="Times New Roman"/>
          <w:spacing w:val="-4"/>
          <w:sz w:val="24"/>
          <w:szCs w:val="24"/>
        </w:rPr>
        <w:t xml:space="preserve"> с одной стороны, и системы оценки </w:t>
      </w:r>
      <w:r w:rsidR="00BF7AD9" w:rsidRPr="00AD59D4">
        <w:rPr>
          <w:rFonts w:ascii="Times New Roman" w:hAnsi="Times New Roman"/>
          <w:spacing w:val="-4"/>
          <w:sz w:val="24"/>
          <w:szCs w:val="24"/>
        </w:rPr>
        <w:t xml:space="preserve">результатов </w:t>
      </w:r>
      <w:r w:rsidRPr="00AD59D4">
        <w:rPr>
          <w:rFonts w:ascii="Times New Roman" w:hAnsi="Times New Roman"/>
          <w:spacing w:val="-4"/>
          <w:sz w:val="24"/>
          <w:szCs w:val="24"/>
        </w:rPr>
        <w:t xml:space="preserve">– с другой. </w:t>
      </w:r>
    </w:p>
    <w:p w:rsidR="00B540EE" w:rsidRPr="00AD59D4" w:rsidRDefault="00B540EE" w:rsidP="00307772">
      <w:pPr>
        <w:tabs>
          <w:tab w:val="num" w:pos="1920"/>
        </w:tabs>
        <w:spacing w:after="0" w:line="360" w:lineRule="auto"/>
        <w:ind w:firstLine="709"/>
        <w:jc w:val="both"/>
        <w:rPr>
          <w:rFonts w:ascii="Times New Roman" w:hAnsi="Times New Roman"/>
          <w:sz w:val="24"/>
          <w:szCs w:val="24"/>
        </w:rPr>
      </w:pPr>
      <w:r w:rsidRPr="00AD59D4">
        <w:rPr>
          <w:rFonts w:ascii="Times New Roman" w:hAnsi="Times New Roman"/>
          <w:sz w:val="24"/>
          <w:szCs w:val="24"/>
        </w:rPr>
        <w:t>В соответствии с требованиями ФГОС</w:t>
      </w:r>
      <w:r w:rsidR="00E30F6F" w:rsidRPr="00AD59D4">
        <w:rPr>
          <w:rFonts w:ascii="Times New Roman" w:hAnsi="Times New Roman"/>
          <w:sz w:val="24"/>
          <w:szCs w:val="24"/>
        </w:rPr>
        <w:t xml:space="preserve"> ООО</w:t>
      </w:r>
      <w:r w:rsidRPr="00AD59D4">
        <w:rPr>
          <w:rFonts w:ascii="Times New Roman" w:hAnsi="Times New Roman"/>
          <w:sz w:val="24"/>
          <w:szCs w:val="24"/>
        </w:rPr>
        <w:t xml:space="preserve"> система планируемых </w:t>
      </w:r>
      <w:r w:rsidR="00755F9D" w:rsidRPr="00AD59D4">
        <w:rPr>
          <w:rFonts w:ascii="Times New Roman" w:hAnsi="Times New Roman"/>
          <w:sz w:val="24"/>
          <w:szCs w:val="24"/>
        </w:rPr>
        <w:t>результатов </w:t>
      </w:r>
      <w:r w:rsidRPr="00AD59D4">
        <w:rPr>
          <w:rFonts w:ascii="Times New Roman" w:hAnsi="Times New Roman"/>
          <w:sz w:val="24"/>
          <w:szCs w:val="24"/>
        </w:rPr>
        <w:t xml:space="preserve">– личностных, </w:t>
      </w:r>
      <w:proofErr w:type="spellStart"/>
      <w:r w:rsidRPr="00AD59D4">
        <w:rPr>
          <w:rFonts w:ascii="Times New Roman" w:hAnsi="Times New Roman"/>
          <w:sz w:val="24"/>
          <w:szCs w:val="24"/>
        </w:rPr>
        <w:t>метапредметных</w:t>
      </w:r>
      <w:proofErr w:type="spellEnd"/>
      <w:r w:rsidRPr="00AD59D4">
        <w:rPr>
          <w:rFonts w:ascii="Times New Roman" w:hAnsi="Times New Roman"/>
          <w:sz w:val="24"/>
          <w:szCs w:val="24"/>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AD59D4">
        <w:rPr>
          <w:rFonts w:ascii="Times New Roman" w:hAnsi="Times New Roman"/>
          <w:sz w:val="24"/>
          <w:szCs w:val="24"/>
        </w:rPr>
        <w:t xml:space="preserve"> (универсальных и специфических </w:t>
      </w:r>
      <w:r w:rsidRPr="00AD59D4">
        <w:rPr>
          <w:rFonts w:ascii="Times New Roman" w:hAnsi="Times New Roman"/>
          <w:sz w:val="24"/>
          <w:szCs w:val="24"/>
        </w:rPr>
        <w:t xml:space="preserve">для </w:t>
      </w:r>
      <w:r w:rsidR="005C6C27" w:rsidRPr="00AD59D4">
        <w:rPr>
          <w:rFonts w:ascii="Times New Roman" w:hAnsi="Times New Roman"/>
          <w:sz w:val="24"/>
          <w:szCs w:val="24"/>
        </w:rPr>
        <w:t xml:space="preserve">каждого </w:t>
      </w:r>
      <w:r w:rsidRPr="00AD59D4">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AD59D4">
        <w:rPr>
          <w:rFonts w:ascii="Times New Roman" w:hAnsi="Times New Roman"/>
          <w:sz w:val="24"/>
          <w:szCs w:val="24"/>
        </w:rPr>
        <w:t>,</w:t>
      </w:r>
      <w:r w:rsidRPr="00AD59D4">
        <w:rPr>
          <w:rFonts w:ascii="Times New Roman" w:hAnsi="Times New Roman"/>
          <w:sz w:val="24"/>
          <w:szCs w:val="24"/>
        </w:rPr>
        <w:t xml:space="preserve"> прежде всего</w:t>
      </w:r>
      <w:r w:rsidR="00BE176C" w:rsidRPr="00AD59D4">
        <w:rPr>
          <w:rFonts w:ascii="Times New Roman" w:hAnsi="Times New Roman"/>
          <w:sz w:val="24"/>
          <w:szCs w:val="24"/>
        </w:rPr>
        <w:t>,</w:t>
      </w:r>
      <w:r w:rsidRPr="00AD59D4">
        <w:rPr>
          <w:rFonts w:ascii="Times New Roman" w:hAnsi="Times New Roman"/>
          <w:sz w:val="24"/>
          <w:szCs w:val="24"/>
        </w:rPr>
        <w:t xml:space="preserve"> с опорным учебным материалом, служащим основой для последующего обучения.</w:t>
      </w:r>
    </w:p>
    <w:p w:rsidR="00B540EE" w:rsidRPr="00AD59D4" w:rsidRDefault="00B540EE">
      <w:pPr>
        <w:pStyle w:val="ae"/>
        <w:tabs>
          <w:tab w:val="clear" w:pos="4677"/>
          <w:tab w:val="clear" w:pos="9355"/>
        </w:tabs>
        <w:overflowPunct w:val="0"/>
        <w:spacing w:line="360" w:lineRule="auto"/>
        <w:ind w:firstLine="709"/>
        <w:jc w:val="both"/>
        <w:textAlignment w:val="baseline"/>
        <w:rPr>
          <w:bCs/>
          <w:sz w:val="24"/>
          <w:szCs w:val="24"/>
        </w:rPr>
      </w:pPr>
      <w:proofErr w:type="gramStart"/>
      <w:r w:rsidRPr="00AD59D4">
        <w:rPr>
          <w:sz w:val="24"/>
          <w:szCs w:val="24"/>
        </w:rPr>
        <w:t xml:space="preserve">В соответствии с реализуемой ФГОС ООО </w:t>
      </w:r>
      <w:proofErr w:type="spellStart"/>
      <w:r w:rsidRPr="00AD59D4">
        <w:rPr>
          <w:sz w:val="24"/>
          <w:szCs w:val="24"/>
        </w:rPr>
        <w:t>деятельностной</w:t>
      </w:r>
      <w:proofErr w:type="spellEnd"/>
      <w:r w:rsidRPr="00AD59D4">
        <w:rPr>
          <w:sz w:val="24"/>
          <w:szCs w:val="24"/>
        </w:rPr>
        <w:t xml:space="preserve"> парадигмой образования система планируемых результатов строится на основе </w:t>
      </w:r>
      <w:r w:rsidRPr="00AD59D4">
        <w:rPr>
          <w:b/>
          <w:sz w:val="24"/>
          <w:szCs w:val="24"/>
        </w:rPr>
        <w:t>уровневого подхода</w:t>
      </w:r>
      <w:r w:rsidRPr="00AD59D4">
        <w:rPr>
          <w:sz w:val="24"/>
          <w:szCs w:val="24"/>
        </w:rPr>
        <w:t>: выделения ожидаемого уровня актуального развития большинства обучающихся и ближайшей перспективы их развития.</w:t>
      </w:r>
      <w:proofErr w:type="gramEnd"/>
      <w:r w:rsidRPr="00AD59D4">
        <w:rPr>
          <w:sz w:val="24"/>
          <w:szCs w:val="24"/>
        </w:rPr>
        <w:t xml:space="preserve"> Такой подход позволяет определять динамическую картину развития </w:t>
      </w:r>
      <w:proofErr w:type="gramStart"/>
      <w:r w:rsidRPr="00AD59D4">
        <w:rPr>
          <w:sz w:val="24"/>
          <w:szCs w:val="24"/>
        </w:rPr>
        <w:t>обучающихся</w:t>
      </w:r>
      <w:proofErr w:type="gramEnd"/>
      <w:r w:rsidRPr="00AD59D4">
        <w:rPr>
          <w:sz w:val="24"/>
          <w:szCs w:val="24"/>
        </w:rPr>
        <w:t xml:space="preserve">, </w:t>
      </w:r>
      <w:r w:rsidRPr="00AD59D4">
        <w:rPr>
          <w:bCs/>
          <w:sz w:val="24"/>
          <w:szCs w:val="24"/>
        </w:rPr>
        <w:t>поощрять продвижен</w:t>
      </w:r>
      <w:r w:rsidR="006D5B7D" w:rsidRPr="00AD59D4">
        <w:rPr>
          <w:bCs/>
          <w:sz w:val="24"/>
          <w:szCs w:val="24"/>
        </w:rPr>
        <w:t>ие</w:t>
      </w:r>
      <w:r w:rsidRPr="00AD59D4">
        <w:rPr>
          <w:bCs/>
          <w:sz w:val="24"/>
          <w:szCs w:val="24"/>
        </w:rPr>
        <w:t xml:space="preserve"> обучающихся, выстраивать индивидуальные траектории </w:t>
      </w:r>
      <w:r w:rsidR="006D5B7D" w:rsidRPr="00AD59D4">
        <w:rPr>
          <w:bCs/>
          <w:sz w:val="24"/>
          <w:szCs w:val="24"/>
        </w:rPr>
        <w:t xml:space="preserve">обучения </w:t>
      </w:r>
      <w:r w:rsidRPr="00AD59D4">
        <w:rPr>
          <w:bCs/>
          <w:sz w:val="24"/>
          <w:szCs w:val="24"/>
        </w:rPr>
        <w:t>с учетом зоны ближайшего развития ребенка.</w:t>
      </w:r>
    </w:p>
    <w:p w:rsidR="00EF653B" w:rsidRPr="00AD59D4" w:rsidRDefault="0052580C" w:rsidP="00F82BEA">
      <w:pPr>
        <w:pStyle w:val="3"/>
        <w:rPr>
          <w:sz w:val="24"/>
          <w:szCs w:val="24"/>
        </w:rPr>
      </w:pPr>
      <w:bookmarkStart w:id="19" w:name="_Toc414553131"/>
      <w:bookmarkStart w:id="20" w:name="_Toc410653949"/>
      <w:r w:rsidRPr="00AD59D4">
        <w:rPr>
          <w:sz w:val="24"/>
          <w:szCs w:val="24"/>
        </w:rPr>
        <w:t xml:space="preserve">1.2.2. </w:t>
      </w:r>
      <w:r w:rsidR="00EF653B" w:rsidRPr="00AD59D4">
        <w:rPr>
          <w:sz w:val="24"/>
          <w:szCs w:val="24"/>
        </w:rPr>
        <w:t>Структура планируемых результатов</w:t>
      </w:r>
      <w:bookmarkEnd w:id="19"/>
    </w:p>
    <w:bookmarkEnd w:id="20"/>
    <w:p w:rsidR="00B540EE" w:rsidRPr="00AD59D4" w:rsidRDefault="00EF653B" w:rsidP="00502631">
      <w:pPr>
        <w:pStyle w:val="ae"/>
        <w:tabs>
          <w:tab w:val="clear" w:pos="4677"/>
          <w:tab w:val="clear" w:pos="9355"/>
        </w:tabs>
        <w:overflowPunct w:val="0"/>
        <w:spacing w:line="360" w:lineRule="auto"/>
        <w:ind w:firstLine="709"/>
        <w:jc w:val="both"/>
        <w:textAlignment w:val="baseline"/>
        <w:rPr>
          <w:sz w:val="24"/>
          <w:szCs w:val="24"/>
        </w:rPr>
      </w:pPr>
      <w:r w:rsidRPr="00AD59D4">
        <w:rPr>
          <w:bCs/>
          <w:sz w:val="24"/>
          <w:szCs w:val="24"/>
        </w:rPr>
        <w:t xml:space="preserve">Планируемые </w:t>
      </w:r>
      <w:r w:rsidR="00502631" w:rsidRPr="00AD59D4">
        <w:rPr>
          <w:bCs/>
          <w:sz w:val="24"/>
          <w:szCs w:val="24"/>
        </w:rPr>
        <w:t xml:space="preserve">результаты опираются на </w:t>
      </w:r>
      <w:r w:rsidR="00502631" w:rsidRPr="00AD59D4">
        <w:rPr>
          <w:b/>
          <w:bCs/>
          <w:sz w:val="24"/>
          <w:szCs w:val="24"/>
        </w:rPr>
        <w:t>в</w:t>
      </w:r>
      <w:r w:rsidR="006D5B7D" w:rsidRPr="00AD59D4">
        <w:rPr>
          <w:b/>
          <w:bCs/>
          <w:sz w:val="24"/>
          <w:szCs w:val="24"/>
        </w:rPr>
        <w:t>едущие целевые установки</w:t>
      </w:r>
      <w:r w:rsidR="006D5B7D" w:rsidRPr="00AD59D4">
        <w:rPr>
          <w:b/>
          <w:sz w:val="24"/>
          <w:szCs w:val="24"/>
        </w:rPr>
        <w:t xml:space="preserve">, </w:t>
      </w:r>
      <w:r w:rsidR="006D5B7D" w:rsidRPr="00AD59D4">
        <w:rPr>
          <w:sz w:val="24"/>
          <w:szCs w:val="24"/>
        </w:rPr>
        <w:t>отражающи</w:t>
      </w:r>
      <w:r w:rsidR="00502631" w:rsidRPr="00AD59D4">
        <w:rPr>
          <w:sz w:val="24"/>
          <w:szCs w:val="24"/>
        </w:rPr>
        <w:t>е</w:t>
      </w:r>
      <w:r w:rsidR="006D5B7D" w:rsidRPr="00AD59D4">
        <w:rPr>
          <w:sz w:val="24"/>
          <w:szCs w:val="24"/>
        </w:rPr>
        <w:t xml:space="preserve"> </w:t>
      </w:r>
      <w:r w:rsidR="00B540EE" w:rsidRPr="00AD59D4">
        <w:rPr>
          <w:sz w:val="24"/>
          <w:szCs w:val="24"/>
        </w:rPr>
        <w:t>основной, сущностный вклад каждой изучаемой программы в развитие личности обучающихся, их способностей.</w:t>
      </w:r>
    </w:p>
    <w:p w:rsidR="00EF653B" w:rsidRPr="00AD59D4" w:rsidRDefault="00EF653B" w:rsidP="00EF653B">
      <w:pPr>
        <w:pStyle w:val="ae"/>
        <w:tabs>
          <w:tab w:val="clear" w:pos="4677"/>
          <w:tab w:val="clear" w:pos="9355"/>
        </w:tabs>
        <w:overflowPunct w:val="0"/>
        <w:spacing w:line="360" w:lineRule="auto"/>
        <w:ind w:firstLine="709"/>
        <w:jc w:val="both"/>
        <w:textAlignment w:val="baseline"/>
        <w:rPr>
          <w:sz w:val="24"/>
          <w:szCs w:val="24"/>
        </w:rPr>
      </w:pPr>
      <w:r w:rsidRPr="00AD59D4">
        <w:rPr>
          <w:bCs/>
          <w:sz w:val="24"/>
          <w:szCs w:val="24"/>
        </w:rPr>
        <w:lastRenderedPageBreak/>
        <w:t>В стру</w:t>
      </w:r>
      <w:r w:rsidRPr="00AD59D4">
        <w:rPr>
          <w:sz w:val="24"/>
          <w:szCs w:val="24"/>
        </w:rPr>
        <w:t xml:space="preserve">ктуре планируемых результатов выделяется </w:t>
      </w:r>
      <w:r w:rsidRPr="00AD59D4">
        <w:rPr>
          <w:b/>
          <w:sz w:val="24"/>
          <w:szCs w:val="24"/>
        </w:rPr>
        <w:t xml:space="preserve">следующие группы: </w:t>
      </w:r>
    </w:p>
    <w:p w:rsidR="00B540EE" w:rsidRPr="00AD59D4" w:rsidRDefault="00502631" w:rsidP="0012121B">
      <w:pPr>
        <w:pStyle w:val="ae"/>
        <w:tabs>
          <w:tab w:val="clear" w:pos="4677"/>
          <w:tab w:val="clear" w:pos="9355"/>
        </w:tabs>
        <w:overflowPunct w:val="0"/>
        <w:spacing w:line="360" w:lineRule="auto"/>
        <w:ind w:firstLine="709"/>
        <w:jc w:val="both"/>
        <w:textAlignment w:val="baseline"/>
        <w:rPr>
          <w:sz w:val="24"/>
          <w:szCs w:val="24"/>
        </w:rPr>
      </w:pPr>
      <w:r w:rsidRPr="00AD59D4">
        <w:rPr>
          <w:b/>
          <w:sz w:val="24"/>
          <w:szCs w:val="24"/>
        </w:rPr>
        <w:t>1.</w:t>
      </w:r>
      <w:r w:rsidR="00B540EE" w:rsidRPr="00AD59D4">
        <w:rPr>
          <w:b/>
          <w:sz w:val="24"/>
          <w:szCs w:val="24"/>
        </w:rPr>
        <w:t> </w:t>
      </w:r>
      <w:r w:rsidR="00EF653B" w:rsidRPr="00AD59D4">
        <w:rPr>
          <w:b/>
          <w:sz w:val="24"/>
          <w:szCs w:val="24"/>
        </w:rPr>
        <w:t>Л</w:t>
      </w:r>
      <w:r w:rsidR="00B540EE" w:rsidRPr="00AD59D4">
        <w:rPr>
          <w:b/>
          <w:sz w:val="24"/>
          <w:szCs w:val="24"/>
        </w:rPr>
        <w:t xml:space="preserve">ичностные результаты освоения основной образовательной программы </w:t>
      </w:r>
      <w:r w:rsidR="00B540EE" w:rsidRPr="00AD59D4">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AD59D4">
        <w:rPr>
          <w:sz w:val="24"/>
          <w:szCs w:val="24"/>
        </w:rPr>
        <w:t xml:space="preserve">этих  </w:t>
      </w:r>
      <w:r w:rsidR="00B540EE" w:rsidRPr="00AD59D4">
        <w:rPr>
          <w:sz w:val="24"/>
          <w:szCs w:val="24"/>
        </w:rPr>
        <w:t>результатов.</w:t>
      </w:r>
      <w:r w:rsidR="00F03F48" w:rsidRPr="00AD59D4">
        <w:rPr>
          <w:sz w:val="24"/>
          <w:szCs w:val="24"/>
        </w:rPr>
        <w:t xml:space="preserve"> </w:t>
      </w:r>
      <w:r w:rsidR="00EC5938" w:rsidRPr="00AD59D4">
        <w:rPr>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AD59D4">
        <w:rPr>
          <w:b/>
          <w:sz w:val="24"/>
          <w:szCs w:val="24"/>
        </w:rPr>
        <w:t xml:space="preserve">исключительно </w:t>
      </w:r>
      <w:proofErr w:type="spellStart"/>
      <w:r w:rsidR="00EC5938" w:rsidRPr="00AD59D4">
        <w:rPr>
          <w:b/>
          <w:sz w:val="24"/>
          <w:szCs w:val="24"/>
        </w:rPr>
        <w:t>неперсонифицированной</w:t>
      </w:r>
      <w:proofErr w:type="spellEnd"/>
      <w:r w:rsidR="00EC5938" w:rsidRPr="00AD59D4">
        <w:rPr>
          <w:sz w:val="24"/>
          <w:szCs w:val="24"/>
        </w:rPr>
        <w:t xml:space="preserve"> информации</w:t>
      </w:r>
      <w:r w:rsidR="009A2DE7" w:rsidRPr="00AD59D4">
        <w:rPr>
          <w:sz w:val="24"/>
          <w:szCs w:val="24"/>
        </w:rPr>
        <w:t>.</w:t>
      </w:r>
    </w:p>
    <w:p w:rsidR="0052580C" w:rsidRPr="00AD59D4" w:rsidRDefault="0052580C">
      <w:pPr>
        <w:spacing w:after="0" w:line="360" w:lineRule="auto"/>
        <w:ind w:firstLine="709"/>
        <w:jc w:val="both"/>
        <w:rPr>
          <w:rFonts w:ascii="Times New Roman" w:hAnsi="Times New Roman"/>
          <w:sz w:val="24"/>
          <w:szCs w:val="24"/>
        </w:rPr>
      </w:pPr>
    </w:p>
    <w:p w:rsidR="00B540EE" w:rsidRPr="00AD59D4" w:rsidRDefault="00502631">
      <w:pPr>
        <w:spacing w:after="0" w:line="360" w:lineRule="auto"/>
        <w:ind w:firstLine="709"/>
        <w:jc w:val="both"/>
        <w:rPr>
          <w:rFonts w:ascii="Times New Roman" w:hAnsi="Times New Roman"/>
          <w:sz w:val="24"/>
          <w:szCs w:val="24"/>
        </w:rPr>
      </w:pPr>
      <w:r w:rsidRPr="00AD59D4">
        <w:rPr>
          <w:rFonts w:ascii="Times New Roman" w:hAnsi="Times New Roman"/>
          <w:b/>
          <w:sz w:val="24"/>
          <w:szCs w:val="24"/>
        </w:rPr>
        <w:t>2</w:t>
      </w:r>
      <w:r w:rsidR="006D5B7D" w:rsidRPr="00AD59D4">
        <w:rPr>
          <w:rFonts w:ascii="Times New Roman" w:hAnsi="Times New Roman"/>
          <w:b/>
          <w:sz w:val="24"/>
          <w:szCs w:val="24"/>
        </w:rPr>
        <w:t>.</w:t>
      </w:r>
      <w:r w:rsidR="00B540EE" w:rsidRPr="00AD59D4">
        <w:rPr>
          <w:rFonts w:ascii="Times New Roman" w:hAnsi="Times New Roman"/>
          <w:b/>
          <w:sz w:val="24"/>
          <w:szCs w:val="24"/>
        </w:rPr>
        <w:t xml:space="preserve"> </w:t>
      </w:r>
      <w:proofErr w:type="spellStart"/>
      <w:r w:rsidR="00EF653B" w:rsidRPr="00AD59D4">
        <w:rPr>
          <w:rFonts w:ascii="Times New Roman" w:hAnsi="Times New Roman"/>
          <w:b/>
          <w:sz w:val="24"/>
          <w:szCs w:val="24"/>
        </w:rPr>
        <w:t>М</w:t>
      </w:r>
      <w:r w:rsidR="00B540EE" w:rsidRPr="00AD59D4">
        <w:rPr>
          <w:rFonts w:ascii="Times New Roman" w:hAnsi="Times New Roman"/>
          <w:b/>
          <w:sz w:val="24"/>
          <w:szCs w:val="24"/>
        </w:rPr>
        <w:t>етапредметные</w:t>
      </w:r>
      <w:proofErr w:type="spellEnd"/>
      <w:r w:rsidR="00B540EE" w:rsidRPr="00AD59D4">
        <w:rPr>
          <w:rFonts w:ascii="Times New Roman" w:hAnsi="Times New Roman"/>
          <w:b/>
          <w:sz w:val="24"/>
          <w:szCs w:val="24"/>
        </w:rPr>
        <w:t xml:space="preserve"> результаты освоения основной образовательной программы </w:t>
      </w:r>
      <w:r w:rsidR="00B540EE" w:rsidRPr="00AD59D4">
        <w:rPr>
          <w:rFonts w:ascii="Times New Roman" w:hAnsi="Times New Roman"/>
          <w:sz w:val="24"/>
          <w:szCs w:val="24"/>
        </w:rPr>
        <w:t>представлены в соответствии с подгруппами универсальных учебных действий</w:t>
      </w:r>
      <w:r w:rsidR="00505B4A" w:rsidRPr="00AD59D4">
        <w:rPr>
          <w:rFonts w:ascii="Times New Roman" w:hAnsi="Times New Roman"/>
          <w:sz w:val="24"/>
          <w:szCs w:val="24"/>
        </w:rPr>
        <w:t>,</w:t>
      </w:r>
      <w:r w:rsidR="00B540EE" w:rsidRPr="00AD59D4">
        <w:rPr>
          <w:rFonts w:ascii="Times New Roman" w:hAnsi="Times New Roman"/>
          <w:sz w:val="24"/>
          <w:szCs w:val="24"/>
        </w:rPr>
        <w:t xml:space="preserve">  раскрывают и детализируют основные направленности </w:t>
      </w:r>
      <w:proofErr w:type="spellStart"/>
      <w:r w:rsidR="00B540EE" w:rsidRPr="00AD59D4">
        <w:rPr>
          <w:rFonts w:ascii="Times New Roman" w:hAnsi="Times New Roman"/>
          <w:sz w:val="24"/>
          <w:szCs w:val="24"/>
        </w:rPr>
        <w:t>метапредметных</w:t>
      </w:r>
      <w:proofErr w:type="spellEnd"/>
      <w:r w:rsidR="00B540EE" w:rsidRPr="00AD59D4">
        <w:rPr>
          <w:rFonts w:ascii="Times New Roman" w:hAnsi="Times New Roman"/>
          <w:sz w:val="24"/>
          <w:szCs w:val="24"/>
        </w:rPr>
        <w:t xml:space="preserve"> результатов</w:t>
      </w:r>
      <w:r w:rsidR="00E5382A" w:rsidRPr="00AD59D4">
        <w:rPr>
          <w:rFonts w:ascii="Times New Roman" w:hAnsi="Times New Roman"/>
          <w:sz w:val="24"/>
          <w:szCs w:val="24"/>
        </w:rPr>
        <w:t>.</w:t>
      </w:r>
    </w:p>
    <w:p w:rsidR="0052580C" w:rsidRPr="00AD59D4" w:rsidRDefault="0052580C">
      <w:pPr>
        <w:spacing w:after="0" w:line="360" w:lineRule="auto"/>
        <w:ind w:firstLine="709"/>
        <w:jc w:val="both"/>
        <w:rPr>
          <w:rFonts w:ascii="Times New Roman" w:hAnsi="Times New Roman"/>
          <w:b/>
          <w:sz w:val="24"/>
          <w:szCs w:val="24"/>
        </w:rPr>
      </w:pPr>
    </w:p>
    <w:p w:rsidR="00B540EE" w:rsidRPr="00AD59D4" w:rsidRDefault="00502631">
      <w:pPr>
        <w:spacing w:after="0" w:line="360" w:lineRule="auto"/>
        <w:ind w:firstLine="709"/>
        <w:jc w:val="both"/>
        <w:rPr>
          <w:rFonts w:ascii="Times New Roman" w:hAnsi="Times New Roman"/>
          <w:sz w:val="24"/>
          <w:szCs w:val="24"/>
        </w:rPr>
      </w:pPr>
      <w:r w:rsidRPr="00AD59D4">
        <w:rPr>
          <w:rFonts w:ascii="Times New Roman" w:hAnsi="Times New Roman"/>
          <w:b/>
          <w:sz w:val="24"/>
          <w:szCs w:val="24"/>
        </w:rPr>
        <w:t>3</w:t>
      </w:r>
      <w:r w:rsidR="006D5B7D" w:rsidRPr="00AD59D4">
        <w:rPr>
          <w:rFonts w:ascii="Times New Roman" w:hAnsi="Times New Roman"/>
          <w:b/>
          <w:sz w:val="24"/>
          <w:szCs w:val="24"/>
        </w:rPr>
        <w:t>.</w:t>
      </w:r>
      <w:r w:rsidR="00B540EE" w:rsidRPr="00AD59D4">
        <w:rPr>
          <w:rFonts w:ascii="Times New Roman" w:hAnsi="Times New Roman"/>
          <w:b/>
          <w:sz w:val="24"/>
          <w:szCs w:val="24"/>
        </w:rPr>
        <w:t xml:space="preserve"> </w:t>
      </w:r>
      <w:r w:rsidR="0052580C" w:rsidRPr="00AD59D4">
        <w:rPr>
          <w:rFonts w:ascii="Times New Roman" w:hAnsi="Times New Roman"/>
          <w:b/>
          <w:sz w:val="24"/>
          <w:szCs w:val="24"/>
        </w:rPr>
        <w:t>П</w:t>
      </w:r>
      <w:r w:rsidR="00B540EE" w:rsidRPr="00AD59D4">
        <w:rPr>
          <w:rFonts w:ascii="Times New Roman" w:hAnsi="Times New Roman"/>
          <w:b/>
          <w:sz w:val="24"/>
          <w:szCs w:val="24"/>
        </w:rPr>
        <w:t xml:space="preserve">редметные результаты освоения основной образовательной программы </w:t>
      </w:r>
      <w:r w:rsidR="00B540EE" w:rsidRPr="00AD59D4">
        <w:rPr>
          <w:rFonts w:ascii="Times New Roman" w:hAnsi="Times New Roman"/>
          <w:sz w:val="24"/>
          <w:szCs w:val="24"/>
        </w:rPr>
        <w:t>представлены в соответствии с групп</w:t>
      </w:r>
      <w:r w:rsidR="008375B5" w:rsidRPr="00AD59D4">
        <w:rPr>
          <w:rFonts w:ascii="Times New Roman" w:hAnsi="Times New Roman"/>
          <w:sz w:val="24"/>
          <w:szCs w:val="24"/>
        </w:rPr>
        <w:t>ами</w:t>
      </w:r>
      <w:r w:rsidR="00B540EE" w:rsidRPr="00AD59D4">
        <w:rPr>
          <w:rFonts w:ascii="Times New Roman" w:hAnsi="Times New Roman"/>
          <w:sz w:val="24"/>
          <w:szCs w:val="24"/>
        </w:rPr>
        <w:t xml:space="preserve"> результатов</w:t>
      </w:r>
      <w:r w:rsidR="008375B5" w:rsidRPr="00AD59D4">
        <w:rPr>
          <w:rFonts w:ascii="Times New Roman" w:hAnsi="Times New Roman"/>
          <w:sz w:val="24"/>
          <w:szCs w:val="24"/>
        </w:rPr>
        <w:t xml:space="preserve"> учебных предметов,</w:t>
      </w:r>
      <w:r w:rsidR="00B540EE" w:rsidRPr="00AD59D4">
        <w:rPr>
          <w:rFonts w:ascii="Times New Roman" w:hAnsi="Times New Roman"/>
          <w:sz w:val="24"/>
          <w:szCs w:val="24"/>
        </w:rPr>
        <w:t xml:space="preserve"> раскрывают и детализируют </w:t>
      </w:r>
      <w:r w:rsidR="008375B5" w:rsidRPr="00AD59D4">
        <w:rPr>
          <w:rFonts w:ascii="Times New Roman" w:hAnsi="Times New Roman"/>
          <w:sz w:val="24"/>
          <w:szCs w:val="24"/>
        </w:rPr>
        <w:t>их</w:t>
      </w:r>
      <w:r w:rsidR="00B540EE" w:rsidRPr="00AD59D4">
        <w:rPr>
          <w:rFonts w:ascii="Times New Roman" w:hAnsi="Times New Roman"/>
          <w:sz w:val="24"/>
          <w:szCs w:val="24"/>
        </w:rPr>
        <w:t>.</w:t>
      </w:r>
    </w:p>
    <w:p w:rsidR="00B540EE" w:rsidRPr="00AD59D4" w:rsidRDefault="00B540EE">
      <w:pPr>
        <w:spacing w:after="0" w:line="360" w:lineRule="auto"/>
        <w:ind w:firstLine="709"/>
        <w:jc w:val="both"/>
        <w:rPr>
          <w:rFonts w:ascii="Times New Roman" w:hAnsi="Times New Roman"/>
          <w:sz w:val="24"/>
          <w:szCs w:val="24"/>
        </w:rPr>
      </w:pPr>
      <w:r w:rsidRPr="00AD59D4">
        <w:rPr>
          <w:rFonts w:ascii="Times New Roman" w:hAnsi="Times New Roman"/>
          <w:sz w:val="24"/>
          <w:szCs w:val="24"/>
        </w:rPr>
        <w:t>Предметные результаты приводятся в блоках</w:t>
      </w:r>
      <w:r w:rsidRPr="00AD59D4">
        <w:rPr>
          <w:rFonts w:ascii="Times New Roman" w:hAnsi="Times New Roman"/>
          <w:b/>
          <w:sz w:val="24"/>
          <w:szCs w:val="24"/>
        </w:rPr>
        <w:t xml:space="preserve"> «</w:t>
      </w:r>
      <w:r w:rsidRPr="00AD59D4">
        <w:rPr>
          <w:rFonts w:ascii="Times New Roman" w:hAnsi="Times New Roman"/>
          <w:sz w:val="24"/>
          <w:szCs w:val="24"/>
        </w:rPr>
        <w:t>Выпускник научится» и «Выпускник получит возможность научиться»</w:t>
      </w:r>
      <w:r w:rsidR="008375B5" w:rsidRPr="00AD59D4">
        <w:rPr>
          <w:rFonts w:ascii="Times New Roman" w:hAnsi="Times New Roman"/>
          <w:sz w:val="24"/>
          <w:szCs w:val="24"/>
        </w:rPr>
        <w:t>,</w:t>
      </w:r>
      <w:r w:rsidR="008375B5" w:rsidRPr="00AD59D4">
        <w:rPr>
          <w:rFonts w:ascii="Times New Roman" w:hAnsi="Times New Roman"/>
          <w:b/>
          <w:sz w:val="24"/>
          <w:szCs w:val="24"/>
        </w:rPr>
        <w:t xml:space="preserve"> относящихся </w:t>
      </w:r>
      <w:r w:rsidRPr="00AD59D4">
        <w:rPr>
          <w:rFonts w:ascii="Times New Roman" w:hAnsi="Times New Roman"/>
          <w:b/>
          <w:sz w:val="24"/>
          <w:szCs w:val="24"/>
        </w:rPr>
        <w:t xml:space="preserve"> </w:t>
      </w:r>
      <w:r w:rsidRPr="00AD59D4">
        <w:rPr>
          <w:rFonts w:ascii="Times New Roman" w:hAnsi="Times New Roman"/>
          <w:sz w:val="24"/>
          <w:szCs w:val="24"/>
        </w:rPr>
        <w:t>к</w:t>
      </w:r>
      <w:r w:rsidRPr="00AD59D4">
        <w:rPr>
          <w:rFonts w:ascii="Times New Roman" w:hAnsi="Times New Roman"/>
          <w:b/>
          <w:sz w:val="24"/>
          <w:szCs w:val="24"/>
        </w:rPr>
        <w:t xml:space="preserve"> </w:t>
      </w:r>
      <w:r w:rsidRPr="00AD59D4">
        <w:rPr>
          <w:rFonts w:ascii="Times New Roman" w:hAnsi="Times New Roman"/>
          <w:sz w:val="24"/>
          <w:szCs w:val="24"/>
        </w:rPr>
        <w:t>каждому учебному предмету: «Русский язык», «Литература», «Иностранный язык</w:t>
      </w:r>
      <w:r w:rsidR="00A42504" w:rsidRPr="00AD59D4">
        <w:rPr>
          <w:rFonts w:ascii="Times New Roman" w:hAnsi="Times New Roman"/>
          <w:sz w:val="24"/>
          <w:szCs w:val="24"/>
        </w:rPr>
        <w:t xml:space="preserve">», </w:t>
      </w:r>
      <w:r w:rsidRPr="00AD59D4">
        <w:rPr>
          <w:rFonts w:ascii="Times New Roman" w:hAnsi="Times New Roman"/>
          <w:sz w:val="24"/>
          <w:szCs w:val="24"/>
        </w:rPr>
        <w:t xml:space="preserve"> «История России. </w:t>
      </w:r>
      <w:proofErr w:type="gramStart"/>
      <w:r w:rsidRPr="00AD59D4">
        <w:rPr>
          <w:rFonts w:ascii="Times New Roman" w:hAnsi="Times New Roman"/>
          <w:sz w:val="24"/>
          <w:szCs w:val="24"/>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r w:rsidR="009D55F4" w:rsidRPr="00AD59D4">
        <w:rPr>
          <w:rFonts w:ascii="Times New Roman" w:hAnsi="Times New Roman"/>
          <w:sz w:val="24"/>
          <w:szCs w:val="24"/>
        </w:rPr>
        <w:t xml:space="preserve"> </w:t>
      </w:r>
      <w:proofErr w:type="gramEnd"/>
    </w:p>
    <w:p w:rsidR="00B540EE" w:rsidRPr="00AD59D4" w:rsidRDefault="00B540EE">
      <w:pPr>
        <w:spacing w:after="0" w:line="360" w:lineRule="auto"/>
        <w:ind w:firstLine="709"/>
        <w:jc w:val="both"/>
        <w:rPr>
          <w:rFonts w:ascii="Times New Roman" w:hAnsi="Times New Roman"/>
          <w:sz w:val="24"/>
          <w:szCs w:val="24"/>
        </w:rPr>
      </w:pPr>
      <w:r w:rsidRPr="00AD59D4">
        <w:rPr>
          <w:rFonts w:ascii="Times New Roman" w:hAnsi="Times New Roman"/>
          <w:sz w:val="24"/>
          <w:szCs w:val="24"/>
        </w:rPr>
        <w:t xml:space="preserve">Планируемые </w:t>
      </w:r>
      <w:r w:rsidR="00DB4D37" w:rsidRPr="00AD59D4">
        <w:rPr>
          <w:rFonts w:ascii="Times New Roman" w:hAnsi="Times New Roman"/>
          <w:sz w:val="24"/>
          <w:szCs w:val="24"/>
        </w:rPr>
        <w:t xml:space="preserve">предметные </w:t>
      </w:r>
      <w:r w:rsidRPr="00AD59D4">
        <w:rPr>
          <w:rFonts w:ascii="Times New Roman" w:hAnsi="Times New Roman"/>
          <w:sz w:val="24"/>
          <w:szCs w:val="24"/>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AD59D4">
        <w:rPr>
          <w:rFonts w:ascii="Times New Roman" w:hAnsi="Times New Roman"/>
          <w:sz w:val="24"/>
          <w:szCs w:val="24"/>
        </w:rPr>
        <w:t xml:space="preserve">учебно-методическими объединениями (УМО) субъектов </w:t>
      </w:r>
      <w:r w:rsidRPr="00AD59D4">
        <w:rPr>
          <w:rFonts w:ascii="Times New Roman" w:hAnsi="Times New Roman"/>
          <w:sz w:val="24"/>
          <w:szCs w:val="24"/>
        </w:rPr>
        <w:t>Российской Федерации</w:t>
      </w:r>
      <w:r w:rsidR="00F03F48" w:rsidRPr="00AD59D4">
        <w:rPr>
          <w:rFonts w:ascii="Times New Roman" w:hAnsi="Times New Roman"/>
          <w:sz w:val="24"/>
          <w:szCs w:val="24"/>
        </w:rPr>
        <w:t>.</w:t>
      </w:r>
    </w:p>
    <w:p w:rsidR="00B540EE" w:rsidRPr="00AD59D4" w:rsidRDefault="00B540EE">
      <w:pPr>
        <w:spacing w:after="0" w:line="360" w:lineRule="auto"/>
        <w:ind w:firstLine="709"/>
        <w:jc w:val="both"/>
        <w:rPr>
          <w:rFonts w:ascii="Times New Roman" w:hAnsi="Times New Roman"/>
          <w:sz w:val="24"/>
          <w:szCs w:val="24"/>
        </w:rPr>
      </w:pPr>
      <w:r w:rsidRPr="00AD59D4">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AD59D4">
        <w:rPr>
          <w:rFonts w:ascii="Times New Roman" w:hAnsi="Times New Roman"/>
          <w:sz w:val="24"/>
          <w:szCs w:val="24"/>
        </w:rPr>
        <w:t>ого</w:t>
      </w:r>
      <w:r w:rsidRPr="00AD59D4">
        <w:rPr>
          <w:rFonts w:ascii="Times New Roman" w:hAnsi="Times New Roman"/>
          <w:sz w:val="24"/>
          <w:szCs w:val="24"/>
        </w:rPr>
        <w:t xml:space="preserve"> уровн</w:t>
      </w:r>
      <w:r w:rsidR="008375B5" w:rsidRPr="00AD59D4">
        <w:rPr>
          <w:rFonts w:ascii="Times New Roman" w:hAnsi="Times New Roman"/>
          <w:sz w:val="24"/>
          <w:szCs w:val="24"/>
        </w:rPr>
        <w:t>я</w:t>
      </w:r>
      <w:r w:rsidRPr="00AD59D4">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AD59D4">
        <w:rPr>
          <w:rFonts w:ascii="Times New Roman" w:hAnsi="Times New Roman"/>
          <w:sz w:val="24"/>
          <w:szCs w:val="24"/>
        </w:rPr>
        <w:t>а</w:t>
      </w:r>
      <w:r w:rsidRPr="00AD59D4">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AD59D4">
        <w:rPr>
          <w:rFonts w:ascii="Times New Roman" w:hAnsi="Times New Roman"/>
          <w:sz w:val="24"/>
          <w:szCs w:val="24"/>
        </w:rPr>
        <w:t>м</w:t>
      </w:r>
      <w:r w:rsidRPr="00AD59D4">
        <w:rPr>
          <w:rFonts w:ascii="Times New Roman" w:hAnsi="Times New Roman"/>
          <w:sz w:val="24"/>
          <w:szCs w:val="24"/>
        </w:rPr>
        <w:t xml:space="preserve"> </w:t>
      </w:r>
      <w:r w:rsidR="006F3B39" w:rsidRPr="00AD59D4">
        <w:rPr>
          <w:rFonts w:ascii="Times New Roman" w:hAnsi="Times New Roman"/>
          <w:sz w:val="24"/>
          <w:szCs w:val="24"/>
        </w:rPr>
        <w:t xml:space="preserve">уровне </w:t>
      </w:r>
      <w:r w:rsidRPr="00AD59D4">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w:t>
      </w:r>
      <w:r w:rsidRPr="00AD59D4">
        <w:rPr>
          <w:rFonts w:ascii="Times New Roman" w:hAnsi="Times New Roman"/>
          <w:sz w:val="24"/>
          <w:szCs w:val="24"/>
        </w:rPr>
        <w:lastRenderedPageBreak/>
        <w:t xml:space="preserve">принципиально необходимо для успешного обучения и социализации и которые могут быть освоены </w:t>
      </w:r>
      <w:r w:rsidR="0095261D" w:rsidRPr="00AD59D4">
        <w:rPr>
          <w:rFonts w:ascii="Times New Roman" w:hAnsi="Times New Roman"/>
          <w:sz w:val="24"/>
          <w:szCs w:val="24"/>
        </w:rPr>
        <w:t>всеми</w:t>
      </w:r>
      <w:r w:rsidRPr="00AD59D4">
        <w:rPr>
          <w:rFonts w:ascii="Times New Roman" w:hAnsi="Times New Roman"/>
          <w:sz w:val="24"/>
          <w:szCs w:val="24"/>
        </w:rPr>
        <w:t xml:space="preserve"> обучающихся.</w:t>
      </w:r>
    </w:p>
    <w:p w:rsidR="00B540EE" w:rsidRPr="00AD59D4" w:rsidRDefault="00B540EE">
      <w:pPr>
        <w:spacing w:after="0" w:line="360" w:lineRule="auto"/>
        <w:ind w:firstLine="709"/>
        <w:jc w:val="both"/>
        <w:rPr>
          <w:rFonts w:ascii="Times New Roman" w:hAnsi="Times New Roman"/>
          <w:sz w:val="24"/>
          <w:szCs w:val="24"/>
        </w:rPr>
      </w:pPr>
      <w:r w:rsidRPr="00AD59D4">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AD59D4">
        <w:rPr>
          <w:rFonts w:ascii="Times New Roman" w:hAnsi="Times New Roman"/>
          <w:sz w:val="24"/>
          <w:szCs w:val="24"/>
        </w:rPr>
        <w:t>ое оценивание</w:t>
      </w:r>
      <w:r w:rsidRPr="00AD59D4">
        <w:rPr>
          <w:rFonts w:ascii="Times New Roman" w:hAnsi="Times New Roman"/>
          <w:sz w:val="24"/>
          <w:szCs w:val="24"/>
        </w:rPr>
        <w:t>, котор</w:t>
      </w:r>
      <w:r w:rsidR="008375B5" w:rsidRPr="00AD59D4">
        <w:rPr>
          <w:rFonts w:ascii="Times New Roman" w:hAnsi="Times New Roman"/>
          <w:sz w:val="24"/>
          <w:szCs w:val="24"/>
        </w:rPr>
        <w:t>ое</w:t>
      </w:r>
      <w:r w:rsidRPr="00AD59D4">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AD59D4">
        <w:rPr>
          <w:rFonts w:ascii="Times New Roman" w:hAnsi="Times New Roman"/>
          <w:sz w:val="24"/>
          <w:szCs w:val="24"/>
        </w:rPr>
        <w:t xml:space="preserve"> индивидуальных</w:t>
      </w:r>
      <w:r w:rsidRPr="00AD59D4">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AD59D4">
        <w:rPr>
          <w:rFonts w:ascii="Times New Roman" w:hAnsi="Times New Roman"/>
          <w:sz w:val="24"/>
          <w:szCs w:val="24"/>
        </w:rPr>
        <w:t>обучающимися</w:t>
      </w:r>
      <w:proofErr w:type="gramEnd"/>
      <w:r w:rsidRPr="00AD59D4">
        <w:rPr>
          <w:rFonts w:ascii="Times New Roman" w:hAnsi="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w:t>
      </w:r>
      <w:r w:rsidR="006F3B39" w:rsidRPr="00AD59D4">
        <w:rPr>
          <w:rFonts w:ascii="Times New Roman" w:hAnsi="Times New Roman"/>
          <w:sz w:val="24"/>
          <w:szCs w:val="24"/>
        </w:rPr>
        <w:t>ий</w:t>
      </w:r>
      <w:r w:rsidRPr="00AD59D4">
        <w:rPr>
          <w:rFonts w:ascii="Times New Roman" w:hAnsi="Times New Roman"/>
          <w:sz w:val="24"/>
          <w:szCs w:val="24"/>
        </w:rPr>
        <w:t xml:space="preserve"> </w:t>
      </w:r>
      <w:r w:rsidR="006F3B39" w:rsidRPr="00AD59D4">
        <w:rPr>
          <w:rFonts w:ascii="Times New Roman" w:hAnsi="Times New Roman"/>
          <w:sz w:val="24"/>
          <w:szCs w:val="24"/>
        </w:rPr>
        <w:t xml:space="preserve">уровень </w:t>
      </w:r>
      <w:r w:rsidRPr="00AD59D4">
        <w:rPr>
          <w:rFonts w:ascii="Times New Roman" w:hAnsi="Times New Roman"/>
          <w:sz w:val="24"/>
          <w:szCs w:val="24"/>
        </w:rPr>
        <w:t>обучения.</w:t>
      </w:r>
    </w:p>
    <w:p w:rsidR="00B540EE" w:rsidRPr="00AD59D4" w:rsidRDefault="00B540EE">
      <w:pPr>
        <w:spacing w:after="0" w:line="360" w:lineRule="auto"/>
        <w:ind w:firstLine="709"/>
        <w:jc w:val="both"/>
        <w:rPr>
          <w:rFonts w:ascii="Times New Roman" w:hAnsi="Times New Roman"/>
          <w:sz w:val="24"/>
          <w:szCs w:val="24"/>
        </w:rPr>
      </w:pPr>
      <w:r w:rsidRPr="00AD59D4">
        <w:rPr>
          <w:rFonts w:ascii="Times New Roman" w:hAnsi="Times New Roman"/>
          <w:sz w:val="24"/>
          <w:szCs w:val="24"/>
        </w:rPr>
        <w:t>В блок</w:t>
      </w:r>
      <w:r w:rsidR="00FD0854" w:rsidRPr="00AD59D4">
        <w:rPr>
          <w:rFonts w:ascii="Times New Roman" w:hAnsi="Times New Roman"/>
          <w:sz w:val="24"/>
          <w:szCs w:val="24"/>
        </w:rPr>
        <w:t xml:space="preserve">е </w:t>
      </w:r>
      <w:r w:rsidRPr="00AD59D4">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AD59D4">
        <w:rPr>
          <w:rFonts w:ascii="Times New Roman" w:hAnsi="Times New Roman"/>
          <w:sz w:val="24"/>
          <w:szCs w:val="24"/>
        </w:rPr>
        <w:t>го блока</w:t>
      </w:r>
      <w:r w:rsidRPr="00AD59D4">
        <w:rPr>
          <w:rFonts w:ascii="Times New Roman" w:hAnsi="Times New Roman"/>
          <w:sz w:val="24"/>
          <w:szCs w:val="24"/>
        </w:rPr>
        <w:t xml:space="preserve">, могут продемонстрировать </w:t>
      </w:r>
      <w:proofErr w:type="gramStart"/>
      <w:r w:rsidRPr="00AD59D4">
        <w:rPr>
          <w:rFonts w:ascii="Times New Roman" w:hAnsi="Times New Roman"/>
          <w:sz w:val="24"/>
          <w:szCs w:val="24"/>
        </w:rPr>
        <w:t>отдельные</w:t>
      </w:r>
      <w:proofErr w:type="gramEnd"/>
      <w:r w:rsidRPr="00AD59D4">
        <w:rPr>
          <w:rFonts w:ascii="Times New Roman" w:hAnsi="Times New Roman"/>
          <w:sz w:val="24"/>
          <w:szCs w:val="24"/>
        </w:rPr>
        <w:t xml:space="preserve"> мотивированные и способные обучающиеся. В повседневной практике преподавания </w:t>
      </w:r>
      <w:r w:rsidR="006772B9" w:rsidRPr="00AD59D4">
        <w:rPr>
          <w:rFonts w:ascii="Times New Roman" w:hAnsi="Times New Roman"/>
          <w:sz w:val="24"/>
          <w:szCs w:val="24"/>
        </w:rPr>
        <w:t xml:space="preserve">цели данного блока </w:t>
      </w:r>
      <w:r w:rsidRPr="00AD59D4">
        <w:rPr>
          <w:rFonts w:ascii="Times New Roman" w:hAnsi="Times New Roman"/>
          <w:sz w:val="24"/>
          <w:szCs w:val="24"/>
        </w:rPr>
        <w:t xml:space="preserve"> не </w:t>
      </w:r>
      <w:r w:rsidR="006772B9" w:rsidRPr="00AD59D4">
        <w:rPr>
          <w:rFonts w:ascii="Times New Roman" w:hAnsi="Times New Roman"/>
          <w:sz w:val="24"/>
          <w:szCs w:val="24"/>
        </w:rPr>
        <w:t xml:space="preserve">отрабатываются </w:t>
      </w:r>
      <w:r w:rsidRPr="00AD59D4">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AD59D4">
        <w:rPr>
          <w:rFonts w:ascii="Times New Roman" w:hAnsi="Times New Roman"/>
          <w:sz w:val="24"/>
          <w:szCs w:val="24"/>
        </w:rPr>
        <w:t>м</w:t>
      </w:r>
      <w:r w:rsidRPr="00AD59D4">
        <w:rPr>
          <w:rFonts w:ascii="Times New Roman" w:hAnsi="Times New Roman"/>
          <w:sz w:val="24"/>
          <w:szCs w:val="24"/>
        </w:rPr>
        <w:t xml:space="preserve"> </w:t>
      </w:r>
      <w:r w:rsidR="006F3B39" w:rsidRPr="00AD59D4">
        <w:rPr>
          <w:rFonts w:ascii="Times New Roman" w:hAnsi="Times New Roman"/>
          <w:sz w:val="24"/>
          <w:szCs w:val="24"/>
        </w:rPr>
        <w:t xml:space="preserve">уровне </w:t>
      </w:r>
      <w:r w:rsidRPr="00AD59D4">
        <w:rPr>
          <w:rFonts w:ascii="Times New Roman" w:hAnsi="Times New Roman"/>
          <w:sz w:val="24"/>
          <w:szCs w:val="24"/>
        </w:rPr>
        <w:t xml:space="preserve">обучения. Оценка достижения </w:t>
      </w:r>
      <w:r w:rsidR="00503A6E" w:rsidRPr="00AD59D4">
        <w:rPr>
          <w:rFonts w:ascii="Times New Roman" w:hAnsi="Times New Roman"/>
          <w:sz w:val="24"/>
          <w:szCs w:val="24"/>
        </w:rPr>
        <w:t xml:space="preserve">планируемых результатов </w:t>
      </w:r>
      <w:r w:rsidRPr="00AD59D4">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w:t>
      </w:r>
      <w:proofErr w:type="spellStart"/>
      <w:r w:rsidRPr="00AD59D4">
        <w:rPr>
          <w:rFonts w:ascii="Times New Roman" w:hAnsi="Times New Roman"/>
          <w:sz w:val="24"/>
          <w:szCs w:val="24"/>
        </w:rPr>
        <w:t>неперсонифицированной</w:t>
      </w:r>
      <w:proofErr w:type="spellEnd"/>
      <w:r w:rsidRPr="00AD59D4">
        <w:rPr>
          <w:rFonts w:ascii="Times New Roman" w:hAnsi="Times New Roman"/>
          <w:sz w:val="24"/>
          <w:szCs w:val="24"/>
        </w:rPr>
        <w:t xml:space="preserve"> информации.</w:t>
      </w:r>
      <w:r w:rsidR="00150EE8" w:rsidRPr="00AD59D4">
        <w:rPr>
          <w:rFonts w:ascii="Times New Roman" w:hAnsi="Times New Roman"/>
          <w:sz w:val="24"/>
          <w:szCs w:val="24"/>
        </w:rPr>
        <w:t xml:space="preserve"> Соответствующая группа рез</w:t>
      </w:r>
      <w:r w:rsidR="00674456" w:rsidRPr="00AD59D4">
        <w:rPr>
          <w:rFonts w:ascii="Times New Roman" w:hAnsi="Times New Roman"/>
          <w:sz w:val="24"/>
          <w:szCs w:val="24"/>
        </w:rPr>
        <w:t>ультатов в тексте выделена курси</w:t>
      </w:r>
      <w:r w:rsidR="00150EE8" w:rsidRPr="00AD59D4">
        <w:rPr>
          <w:rFonts w:ascii="Times New Roman" w:hAnsi="Times New Roman"/>
          <w:sz w:val="24"/>
          <w:szCs w:val="24"/>
        </w:rPr>
        <w:t xml:space="preserve">вом. </w:t>
      </w:r>
    </w:p>
    <w:p w:rsidR="00B540EE" w:rsidRPr="00AD59D4" w:rsidRDefault="006772B9">
      <w:pPr>
        <w:spacing w:after="0" w:line="360" w:lineRule="auto"/>
        <w:ind w:firstLine="709"/>
        <w:jc w:val="both"/>
        <w:rPr>
          <w:rFonts w:ascii="Times New Roman" w:hAnsi="Times New Roman"/>
          <w:sz w:val="24"/>
          <w:szCs w:val="24"/>
        </w:rPr>
      </w:pPr>
      <w:r w:rsidRPr="00AD59D4">
        <w:rPr>
          <w:rFonts w:ascii="Times New Roman" w:hAnsi="Times New Roman"/>
          <w:sz w:val="24"/>
          <w:szCs w:val="24"/>
        </w:rPr>
        <w:t>З</w:t>
      </w:r>
      <w:r w:rsidR="00B540EE" w:rsidRPr="00AD59D4">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AD59D4">
        <w:rPr>
          <w:rFonts w:ascii="Times New Roman" w:hAnsi="Times New Roman"/>
          <w:sz w:val="24"/>
          <w:szCs w:val="24"/>
        </w:rPr>
        <w:t xml:space="preserve"> блока «Выпускник научится»</w:t>
      </w:r>
      <w:r w:rsidR="00B540EE" w:rsidRPr="00AD59D4">
        <w:rPr>
          <w:rFonts w:ascii="Times New Roman" w:hAnsi="Times New Roman"/>
          <w:sz w:val="24"/>
          <w:szCs w:val="24"/>
        </w:rPr>
        <w:t xml:space="preserve">. </w:t>
      </w:r>
      <w:proofErr w:type="gramStart"/>
      <w:r w:rsidR="00B540EE" w:rsidRPr="00AD59D4">
        <w:rPr>
          <w:rFonts w:ascii="Times New Roman" w:hAnsi="Times New Roman"/>
          <w:sz w:val="24"/>
          <w:szCs w:val="24"/>
        </w:rPr>
        <w:t xml:space="preserve">Основные цели такого </w:t>
      </w:r>
      <w:r w:rsidR="00755F9D" w:rsidRPr="00AD59D4">
        <w:rPr>
          <w:rFonts w:ascii="Times New Roman" w:hAnsi="Times New Roman"/>
          <w:sz w:val="24"/>
          <w:szCs w:val="24"/>
        </w:rPr>
        <w:t>включения </w:t>
      </w:r>
      <w:r w:rsidR="00B540EE" w:rsidRPr="00AD59D4">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AD59D4">
        <w:rPr>
          <w:rFonts w:ascii="Times New Roman" w:hAnsi="Times New Roman"/>
          <w:sz w:val="24"/>
          <w:szCs w:val="24"/>
        </w:rPr>
        <w:t>ем</w:t>
      </w:r>
      <w:r w:rsidR="00B540EE" w:rsidRPr="00AD59D4">
        <w:rPr>
          <w:rFonts w:ascii="Times New Roman" w:hAnsi="Times New Roman"/>
          <w:sz w:val="24"/>
          <w:szCs w:val="24"/>
        </w:rPr>
        <w:t xml:space="preserve"> достижений и выявить динамику роста численности наиболее подготовленных обучающихся.</w:t>
      </w:r>
      <w:proofErr w:type="gramEnd"/>
      <w:r w:rsidR="00B540EE" w:rsidRPr="00AD59D4">
        <w:rPr>
          <w:rFonts w:ascii="Times New Roman" w:hAnsi="Times New Roman"/>
          <w:sz w:val="24"/>
          <w:szCs w:val="24"/>
        </w:rPr>
        <w:t xml:space="preserve"> При этом невыполнение обучающимися заданий, с помощью которых ведется оценка достижения планируемых результатов </w:t>
      </w:r>
      <w:r w:rsidR="00B540EE" w:rsidRPr="00AD59D4">
        <w:rPr>
          <w:rFonts w:ascii="Times New Roman" w:hAnsi="Times New Roman"/>
          <w:sz w:val="24"/>
          <w:szCs w:val="24"/>
        </w:rPr>
        <w:lastRenderedPageBreak/>
        <w:t>данного блока, не является препятствием для перехода на следующ</w:t>
      </w:r>
      <w:r w:rsidR="006F3B39" w:rsidRPr="00AD59D4">
        <w:rPr>
          <w:rFonts w:ascii="Times New Roman" w:hAnsi="Times New Roman"/>
          <w:sz w:val="24"/>
          <w:szCs w:val="24"/>
        </w:rPr>
        <w:t>ий</w:t>
      </w:r>
      <w:r w:rsidR="00B540EE" w:rsidRPr="00AD59D4">
        <w:rPr>
          <w:rFonts w:ascii="Times New Roman" w:hAnsi="Times New Roman"/>
          <w:sz w:val="24"/>
          <w:szCs w:val="24"/>
        </w:rPr>
        <w:t xml:space="preserve"> </w:t>
      </w:r>
      <w:r w:rsidR="006F3B39" w:rsidRPr="00AD59D4">
        <w:rPr>
          <w:rFonts w:ascii="Times New Roman" w:hAnsi="Times New Roman"/>
          <w:sz w:val="24"/>
          <w:szCs w:val="24"/>
        </w:rPr>
        <w:t xml:space="preserve">уровень </w:t>
      </w:r>
      <w:r w:rsidR="00B540EE" w:rsidRPr="00AD59D4">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AD59D4" w:rsidRDefault="00B540EE">
      <w:pPr>
        <w:spacing w:after="0" w:line="360" w:lineRule="auto"/>
        <w:ind w:firstLine="709"/>
        <w:jc w:val="both"/>
        <w:rPr>
          <w:rFonts w:ascii="Times New Roman" w:hAnsi="Times New Roman"/>
          <w:sz w:val="24"/>
          <w:szCs w:val="24"/>
        </w:rPr>
      </w:pPr>
      <w:r w:rsidRPr="00AD59D4">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AD59D4">
        <w:rPr>
          <w:rFonts w:ascii="Times New Roman" w:hAnsi="Times New Roman"/>
          <w:bCs/>
          <w:iCs/>
          <w:sz w:val="24"/>
          <w:szCs w:val="24"/>
        </w:rPr>
        <w:t>дифференциации требований</w:t>
      </w:r>
      <w:r w:rsidRPr="00AD59D4">
        <w:rPr>
          <w:rFonts w:ascii="Times New Roman" w:hAnsi="Times New Roman"/>
          <w:sz w:val="24"/>
          <w:szCs w:val="24"/>
        </w:rPr>
        <w:t xml:space="preserve"> к подготовке обучающихся.</w:t>
      </w:r>
    </w:p>
    <w:p w:rsidR="00B540EE" w:rsidRPr="00AD59D4" w:rsidRDefault="00086BF2" w:rsidP="0012121B">
      <w:pPr>
        <w:pStyle w:val="2"/>
        <w:rPr>
          <w:rStyle w:val="20"/>
          <w:sz w:val="24"/>
          <w:szCs w:val="24"/>
        </w:rPr>
      </w:pPr>
      <w:bookmarkStart w:id="21" w:name="_Toc405145648"/>
      <w:bookmarkStart w:id="22" w:name="_Toc406058977"/>
      <w:bookmarkStart w:id="23" w:name="_Toc409691626"/>
      <w:r w:rsidRPr="00AD59D4">
        <w:rPr>
          <w:rStyle w:val="20"/>
          <w:sz w:val="24"/>
          <w:szCs w:val="24"/>
        </w:rPr>
        <w:t>1.2.3. Л</w:t>
      </w:r>
      <w:r w:rsidR="00B540EE" w:rsidRPr="00AD59D4">
        <w:rPr>
          <w:rStyle w:val="20"/>
          <w:sz w:val="24"/>
          <w:szCs w:val="24"/>
        </w:rPr>
        <w:t xml:space="preserve">ичностные результаты освоения </w:t>
      </w:r>
      <w:bookmarkEnd w:id="21"/>
      <w:bookmarkEnd w:id="22"/>
      <w:bookmarkEnd w:id="23"/>
      <w:r w:rsidR="00743E62" w:rsidRPr="00AD59D4">
        <w:rPr>
          <w:rStyle w:val="20"/>
          <w:sz w:val="24"/>
          <w:szCs w:val="24"/>
        </w:rPr>
        <w:t>основной образовательной программы</w:t>
      </w:r>
      <w:r w:rsidR="00755F9D" w:rsidRPr="00AD59D4">
        <w:rPr>
          <w:rStyle w:val="20"/>
          <w:sz w:val="24"/>
          <w:szCs w:val="24"/>
        </w:rPr>
        <w:t>:</w:t>
      </w:r>
    </w:p>
    <w:p w:rsidR="00B540EE" w:rsidRPr="00AD59D4" w:rsidRDefault="00B540EE" w:rsidP="00307772">
      <w:pPr>
        <w:spacing w:after="0" w:line="360" w:lineRule="auto"/>
        <w:ind w:firstLine="709"/>
        <w:jc w:val="both"/>
        <w:rPr>
          <w:rStyle w:val="dash041e005f0431005f044b005f0447005f043d005f044b005f0439005f005fchar1char1"/>
        </w:rPr>
      </w:pPr>
      <w:r w:rsidRPr="00AD59D4">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AD59D4">
        <w:rPr>
          <w:rStyle w:val="dash041e005f0431005f044b005f0447005f043d005f044b005f0439005f005fchar1char1"/>
        </w:rPr>
        <w:t xml:space="preserve">личностной </w:t>
      </w:r>
      <w:r w:rsidRPr="00AD59D4">
        <w:rPr>
          <w:rStyle w:val="dash041e005f0431005f044b005f0447005f043d005f044b005f0439005f005fchar1char1"/>
        </w:rPr>
        <w:t>сопричастности судьб</w:t>
      </w:r>
      <w:r w:rsidR="00743E62" w:rsidRPr="00AD59D4">
        <w:rPr>
          <w:rStyle w:val="dash041e005f0431005f044b005f0447005f043d005f044b005f0439005f005fchar1char1"/>
        </w:rPr>
        <w:t>е</w:t>
      </w:r>
      <w:r w:rsidRPr="00AD59D4">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AD59D4">
        <w:rPr>
          <w:rStyle w:val="dash041e005f0431005f044b005f0447005f043d005f044b005f0439005f005fchar1char1"/>
        </w:rPr>
        <w:t xml:space="preserve">и </w:t>
      </w:r>
      <w:r w:rsidRPr="00AD59D4">
        <w:rPr>
          <w:rStyle w:val="dash041e005f0431005f044b005f0447005f043d005f044b005f0439005f005fchar1char1"/>
        </w:rPr>
        <w:t xml:space="preserve">народов и государств, находившихся на территории современной России); </w:t>
      </w:r>
      <w:proofErr w:type="spellStart"/>
      <w:r w:rsidRPr="00AD59D4">
        <w:rPr>
          <w:rStyle w:val="dash041e005f0431005f044b005f0447005f043d005f044b005f0439005f005fchar1char1"/>
        </w:rPr>
        <w:t>интериоризация</w:t>
      </w:r>
      <w:proofErr w:type="spellEnd"/>
      <w:r w:rsidRPr="00AD59D4">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AD59D4" w:rsidRDefault="00B540EE" w:rsidP="00307772">
      <w:pPr>
        <w:spacing w:after="0" w:line="360" w:lineRule="auto"/>
        <w:ind w:firstLine="709"/>
        <w:jc w:val="both"/>
        <w:rPr>
          <w:rStyle w:val="dash041e005f0431005f044b005f0447005f043d005f044b005f0439005f005fchar1char1"/>
        </w:rPr>
      </w:pPr>
      <w:r w:rsidRPr="00AD59D4">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AD59D4" w:rsidRDefault="00B540EE">
      <w:pPr>
        <w:spacing w:after="0" w:line="360" w:lineRule="auto"/>
        <w:ind w:firstLine="709"/>
        <w:jc w:val="both"/>
        <w:rPr>
          <w:rStyle w:val="dash041e005f0431005f044b005f0447005f043d005f044b005f0439005f005fchar1char1"/>
        </w:rPr>
      </w:pPr>
      <w:r w:rsidRPr="00AD59D4">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w:t>
      </w:r>
      <w:r w:rsidRPr="00AD59D4">
        <w:rPr>
          <w:rStyle w:val="dash041e005f0431005f044b005f0447005f043d005f044b005f0439005f005fchar1char1"/>
        </w:rPr>
        <w:lastRenderedPageBreak/>
        <w:t xml:space="preserve">самосовершенствованию; веротерпимость, уважительное отношение к религиозным чувствам, взглядам людей или их отсутствию; </w:t>
      </w:r>
      <w:proofErr w:type="gramStart"/>
      <w:r w:rsidRPr="00AD59D4">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AD59D4">
        <w:rPr>
          <w:rStyle w:val="dash041e005f0431005f044b005f0447005f043d005f044b005f0439005f005fchar1char1"/>
        </w:rPr>
        <w:t>потребительстве</w:t>
      </w:r>
      <w:proofErr w:type="spellEnd"/>
      <w:r w:rsidRPr="00AD59D4">
        <w:rPr>
          <w:rStyle w:val="dash041e005f0431005f044b005f0447005f043d005f044b005f0439005f005fchar1char1"/>
        </w:rPr>
        <w:t xml:space="preserve">; </w:t>
      </w:r>
      <w:proofErr w:type="spellStart"/>
      <w:r w:rsidRPr="00AD59D4">
        <w:rPr>
          <w:rStyle w:val="dash041e005f0431005f044b005f0447005f043d005f044b005f0439005f005fchar1char1"/>
        </w:rPr>
        <w:t>сформированность</w:t>
      </w:r>
      <w:proofErr w:type="spellEnd"/>
      <w:r w:rsidRPr="00AD59D4">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AD59D4">
        <w:rPr>
          <w:rStyle w:val="dash041e005f0431005f044b005f0447005f043d005f044b005f0439005f005fchar1char1"/>
        </w:rPr>
        <w:t xml:space="preserve"> понимание значения нравственности, веры и религии в жизни человека, семьи и общества). </w:t>
      </w:r>
      <w:proofErr w:type="spellStart"/>
      <w:r w:rsidRPr="00AD59D4">
        <w:rPr>
          <w:rStyle w:val="dash041e005f0431005f044b005f0447005f043d005f044b005f0439005f005fchar1char1"/>
        </w:rPr>
        <w:t>Сформированность</w:t>
      </w:r>
      <w:proofErr w:type="spellEnd"/>
      <w:r w:rsidRPr="00AD59D4">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AD59D4" w:rsidRDefault="00A34B02">
      <w:pPr>
        <w:spacing w:after="0" w:line="360" w:lineRule="auto"/>
        <w:ind w:firstLine="709"/>
        <w:jc w:val="both"/>
        <w:rPr>
          <w:rStyle w:val="dash041e005f0431005f044b005f0447005f043d005f044b005f0439005f005fchar1char1"/>
        </w:rPr>
      </w:pPr>
      <w:r w:rsidRPr="00AD59D4">
        <w:rPr>
          <w:rStyle w:val="dash041e005f0431005f044b005f0447005f043d005f044b005f0439005f005fchar1char1"/>
        </w:rPr>
        <w:t>4</w:t>
      </w:r>
      <w:r w:rsidR="00B540EE" w:rsidRPr="00AD59D4">
        <w:rPr>
          <w:rStyle w:val="dash041e005f0431005f044b005f0447005f043d005f044b005f0439005f005fchar1char1"/>
        </w:rPr>
        <w:t xml:space="preserve">. </w:t>
      </w:r>
      <w:proofErr w:type="spellStart"/>
      <w:r w:rsidR="00B540EE" w:rsidRPr="00AD59D4">
        <w:rPr>
          <w:rStyle w:val="dash041e005f0431005f044b005f0447005f043d005f044b005f0439005f005fchar1char1"/>
        </w:rPr>
        <w:t>Сформированность</w:t>
      </w:r>
      <w:proofErr w:type="spellEnd"/>
      <w:r w:rsidR="00B540EE" w:rsidRPr="00AD59D4">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AD59D4" w:rsidRDefault="00A34B02">
      <w:pPr>
        <w:spacing w:after="0" w:line="360" w:lineRule="auto"/>
        <w:ind w:firstLine="709"/>
        <w:jc w:val="both"/>
        <w:rPr>
          <w:rStyle w:val="dash041e005f0431005f044b005f0447005f043d005f044b005f0439005f005fchar1char1"/>
        </w:rPr>
      </w:pPr>
      <w:r w:rsidRPr="00AD59D4">
        <w:rPr>
          <w:rStyle w:val="dash041e005f0431005f044b005f0447005f043d005f044b005f0439005f005fchar1char1"/>
        </w:rPr>
        <w:t>5</w:t>
      </w:r>
      <w:r w:rsidR="00B540EE" w:rsidRPr="00AD59D4">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00B540EE" w:rsidRPr="00AD59D4">
        <w:rPr>
          <w:rStyle w:val="dash041e005f0431005f044b005f0447005f043d005f044b005f0439005f005fchar1char1"/>
        </w:rPr>
        <w:t>конвенционирования</w:t>
      </w:r>
      <w:proofErr w:type="spellEnd"/>
      <w:r w:rsidR="00B540EE" w:rsidRPr="00AD59D4">
        <w:rPr>
          <w:rStyle w:val="dash041e005f0431005f044b005f0447005f043d005f044b005f0439005f005fchar1char1"/>
        </w:rPr>
        <w:t xml:space="preserve"> интересов, процедур, готовность и способность к ведению переговоров). </w:t>
      </w:r>
      <w:r w:rsidRPr="00AD59D4">
        <w:rPr>
          <w:rStyle w:val="dash041e005f0431005f044b005f0447005f043d005f044b005f0439005f005fchar1char1"/>
        </w:rPr>
        <w:t>6</w:t>
      </w:r>
      <w:r w:rsidR="00B540EE" w:rsidRPr="00AD59D4">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w:t>
      </w:r>
      <w:proofErr w:type="gramStart"/>
      <w:r w:rsidR="00B540EE" w:rsidRPr="00AD59D4">
        <w:rPr>
          <w:rStyle w:val="dash041e005f0431005f044b005f0447005f043d005f044b005f0439005f005fchar1char1"/>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AD59D4">
        <w:rPr>
          <w:rStyle w:val="dash041e005f0431005f044b005f0447005f043d005f044b005f0439005f005fchar1char1"/>
        </w:rPr>
        <w:t xml:space="preserve">участвовать </w:t>
      </w:r>
      <w:r w:rsidR="00B540EE" w:rsidRPr="00AD59D4">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AD59D4">
        <w:rPr>
          <w:rStyle w:val="dash041e005f0431005f044b005f0447005f043d005f044b005f0439005f005fchar1char1"/>
        </w:rPr>
        <w:t xml:space="preserve">взаимодействующего </w:t>
      </w:r>
      <w:r w:rsidR="00B540EE" w:rsidRPr="00AD59D4">
        <w:rPr>
          <w:rStyle w:val="dash041e005f0431005f044b005f0447005f043d005f044b005f0439005f005fchar1char1"/>
        </w:rPr>
        <w:t>с социальной средой и социальными институтами</w:t>
      </w:r>
      <w:r w:rsidR="00D61201" w:rsidRPr="00AD59D4">
        <w:rPr>
          <w:rStyle w:val="dash041e005f0431005f044b005f0447005f043d005f044b005f0439005f005fchar1char1"/>
        </w:rPr>
        <w:t>;</w:t>
      </w:r>
      <w:proofErr w:type="gramEnd"/>
      <w:r w:rsidR="00B540EE" w:rsidRPr="00AD59D4">
        <w:rPr>
          <w:rStyle w:val="dash041e005f0431005f044b005f0447005f043d005f044b005f0439005f005fchar1char1"/>
        </w:rPr>
        <w:t xml:space="preserve"> </w:t>
      </w:r>
      <w:proofErr w:type="gramStart"/>
      <w:r w:rsidR="00B540EE" w:rsidRPr="00AD59D4">
        <w:rPr>
          <w:rStyle w:val="dash041e005f0431005f044b005f0447005f043d005f044b005f0439005f005fchar1char1"/>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00B540EE" w:rsidRPr="00AD59D4">
        <w:rPr>
          <w:rStyle w:val="dash041e005f0431005f044b005f0447005f043d005f044b005f0439005f005fchar1char1"/>
        </w:rPr>
        <w:t>интериоризация</w:t>
      </w:r>
      <w:proofErr w:type="spellEnd"/>
      <w:r w:rsidR="00B540EE" w:rsidRPr="00AD59D4">
        <w:rPr>
          <w:rStyle w:val="dash041e005f0431005f044b005f0447005f043d005f044b005f0439005f005fchar1char1"/>
        </w:rPr>
        <w:t xml:space="preserve"> </w:t>
      </w:r>
      <w:r w:rsidR="00B540EE" w:rsidRPr="00AD59D4">
        <w:rPr>
          <w:rStyle w:val="dash041e005f0431005f044b005f0447005f043d005f044b005f0439005f005fchar1char1"/>
        </w:rPr>
        <w:lastRenderedPageBreak/>
        <w:t>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540EE" w:rsidRPr="00AD59D4" w:rsidRDefault="00A34B02">
      <w:pPr>
        <w:spacing w:after="0" w:line="360" w:lineRule="auto"/>
        <w:ind w:firstLine="709"/>
        <w:jc w:val="both"/>
        <w:rPr>
          <w:rStyle w:val="dash041e005f0431005f044b005f0447005f043d005f044b005f0439005f005fchar1char1"/>
        </w:rPr>
      </w:pPr>
      <w:r w:rsidRPr="00AD59D4">
        <w:rPr>
          <w:rStyle w:val="dash041e005f0431005f044b005f0447005f043d005f044b005f0439005f005fchar1char1"/>
        </w:rPr>
        <w:t>7</w:t>
      </w:r>
      <w:r w:rsidR="00B540EE" w:rsidRPr="00AD59D4">
        <w:rPr>
          <w:rStyle w:val="dash041e005f0431005f044b005f0447005f043d005f044b005f0439005f005fchar1char1"/>
        </w:rPr>
        <w:t xml:space="preserve">. </w:t>
      </w:r>
      <w:proofErr w:type="spellStart"/>
      <w:r w:rsidR="00B540EE" w:rsidRPr="00AD59D4">
        <w:rPr>
          <w:rStyle w:val="dash041e005f0431005f044b005f0447005f043d005f044b005f0439005f005fchar1char1"/>
        </w:rPr>
        <w:t>Сформированность</w:t>
      </w:r>
      <w:proofErr w:type="spellEnd"/>
      <w:r w:rsidR="00B540EE" w:rsidRPr="00AD59D4">
        <w:rPr>
          <w:rStyle w:val="dash041e005f0431005f044b005f0447005f043d005f044b005f0439005f005fchar1char1"/>
        </w:rPr>
        <w:t xml:space="preserve"> ценности здорового и безопасного образа жизни; </w:t>
      </w:r>
      <w:proofErr w:type="spellStart"/>
      <w:r w:rsidR="00B540EE" w:rsidRPr="00AD59D4">
        <w:rPr>
          <w:rStyle w:val="dash041e005f0431005f044b005f0447005f043d005f044b005f0439005f005fchar1char1"/>
        </w:rPr>
        <w:t>интериоризация</w:t>
      </w:r>
      <w:proofErr w:type="spellEnd"/>
      <w:r w:rsidR="00B540EE" w:rsidRPr="00AD59D4">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AD59D4" w:rsidRDefault="00A34B02">
      <w:pPr>
        <w:spacing w:after="0" w:line="360" w:lineRule="auto"/>
        <w:ind w:firstLine="709"/>
        <w:jc w:val="both"/>
        <w:rPr>
          <w:rStyle w:val="dash041e005f0431005f044b005f0447005f043d005f044b005f0439005f005fchar1char1"/>
        </w:rPr>
      </w:pPr>
      <w:r w:rsidRPr="00AD59D4">
        <w:rPr>
          <w:rStyle w:val="dash041e005f0431005f044b005f0447005f043d005f044b005f0439005f005fchar1char1"/>
        </w:rPr>
        <w:t>8</w:t>
      </w:r>
      <w:r w:rsidR="00B540EE" w:rsidRPr="00AD59D4">
        <w:rPr>
          <w:rStyle w:val="dash041e005f0431005f044b005f0447005f043d005f044b005f0439005f005fchar1char1"/>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00B540EE" w:rsidRPr="00AD59D4">
        <w:rPr>
          <w:rStyle w:val="dash041e005f0431005f044b005f0447005f043d005f044b005f0439005f005fchar1char1"/>
        </w:rPr>
        <w:t>сформированность</w:t>
      </w:r>
      <w:proofErr w:type="spellEnd"/>
      <w:r w:rsidR="00B540EE" w:rsidRPr="00AD59D4">
        <w:rPr>
          <w:rStyle w:val="dash041e005f0431005f044b005f0447005f043d005f044b005f0439005f005fchar1char1"/>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AD59D4">
        <w:rPr>
          <w:rStyle w:val="dash041e005f0431005f044b005f0447005f043d005f044b005f0439005f005fchar1char1"/>
        </w:rPr>
        <w:t>е</w:t>
      </w:r>
      <w:r w:rsidR="00B540EE" w:rsidRPr="00AD59D4">
        <w:rPr>
          <w:rStyle w:val="dash041e005f0431005f044b005f0447005f043d005f044b005f0439005f005fchar1char1"/>
        </w:rPr>
        <w:t>, эмоционально-ценностно</w:t>
      </w:r>
      <w:r w:rsidR="002E6BD0" w:rsidRPr="00AD59D4">
        <w:rPr>
          <w:rStyle w:val="dash041e005f0431005f044b005f0447005f043d005f044b005f0439005f005fchar1char1"/>
        </w:rPr>
        <w:t>е</w:t>
      </w:r>
      <w:r w:rsidR="00B540EE" w:rsidRPr="00AD59D4">
        <w:rPr>
          <w:rStyle w:val="dash041e005f0431005f044b005f0447005f043d005f044b005f0439005f005fchar1char1"/>
        </w:rPr>
        <w:t xml:space="preserve"> видени</w:t>
      </w:r>
      <w:r w:rsidR="002E6BD0" w:rsidRPr="00AD59D4">
        <w:rPr>
          <w:rStyle w:val="dash041e005f0431005f044b005f0447005f043d005f044b005f0439005f005fchar1char1"/>
        </w:rPr>
        <w:t>е</w:t>
      </w:r>
      <w:r w:rsidR="00B540EE" w:rsidRPr="00AD59D4">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AD59D4">
        <w:rPr>
          <w:rStyle w:val="dash041e005f0431005f044b005f0447005f043d005f044b005f0439005f005fchar1char1"/>
        </w:rPr>
        <w:t>выраженной</w:t>
      </w:r>
      <w:proofErr w:type="gramEnd"/>
      <w:r w:rsidR="00B540EE" w:rsidRPr="00AD59D4">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w:t>
      </w:r>
      <w:proofErr w:type="spellStart"/>
      <w:r w:rsidR="00B540EE" w:rsidRPr="00AD59D4">
        <w:rPr>
          <w:rStyle w:val="dash041e005f0431005f044b005f0447005f043d005f044b005f0439005f005fchar1char1"/>
        </w:rPr>
        <w:t>сформированность</w:t>
      </w:r>
      <w:proofErr w:type="spellEnd"/>
      <w:r w:rsidR="00B540EE" w:rsidRPr="00AD59D4">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B540EE" w:rsidRPr="00AD59D4" w:rsidRDefault="00A34B02" w:rsidP="002E0E3C">
      <w:pPr>
        <w:spacing w:after="0" w:line="360" w:lineRule="auto"/>
        <w:ind w:firstLine="709"/>
        <w:jc w:val="both"/>
        <w:rPr>
          <w:rFonts w:ascii="Times New Roman" w:hAnsi="Times New Roman"/>
          <w:sz w:val="24"/>
          <w:szCs w:val="24"/>
        </w:rPr>
      </w:pPr>
      <w:r w:rsidRPr="00AD59D4">
        <w:rPr>
          <w:rStyle w:val="dash041e005f0431005f044b005f0447005f043d005f044b005f0439005f005fchar1char1"/>
        </w:rPr>
        <w:t>9</w:t>
      </w:r>
      <w:r w:rsidR="00B540EE" w:rsidRPr="00AD59D4">
        <w:rPr>
          <w:rStyle w:val="dash041e005f0431005f044b005f0447005f043d005f044b005f0439005f005fchar1char1"/>
        </w:rPr>
        <w:t xml:space="preserve">. </w:t>
      </w:r>
      <w:proofErr w:type="spellStart"/>
      <w:r w:rsidR="00B540EE" w:rsidRPr="00AD59D4">
        <w:rPr>
          <w:rStyle w:val="dash041e005f0431005f044b005f0447005f043d005f044b005f0439005f005fchar1char1"/>
        </w:rPr>
        <w:t>Сформированность</w:t>
      </w:r>
      <w:proofErr w:type="spellEnd"/>
      <w:r w:rsidR="00B540EE" w:rsidRPr="00AD59D4">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00B540EE" w:rsidRPr="00AD59D4">
        <w:rPr>
          <w:rStyle w:val="dash041e005f0431005f044b005f0447005f043d005f044b005f0439005f005fchar1char1"/>
        </w:rPr>
        <w:t>экотуризмом</w:t>
      </w:r>
      <w:proofErr w:type="spellEnd"/>
      <w:r w:rsidR="00B540EE" w:rsidRPr="00AD59D4">
        <w:rPr>
          <w:rStyle w:val="dash041e005f0431005f044b005f0447005f043d005f044b005f0439005f005fchar1char1"/>
        </w:rPr>
        <w:t>, к осуществлению природоохранной деятельности).</w:t>
      </w:r>
    </w:p>
    <w:p w:rsidR="00104104" w:rsidRPr="00AD59D4" w:rsidRDefault="006F777F" w:rsidP="001D4ABD">
      <w:pPr>
        <w:pStyle w:val="2"/>
        <w:rPr>
          <w:sz w:val="24"/>
          <w:szCs w:val="24"/>
        </w:rPr>
      </w:pPr>
      <w:bookmarkStart w:id="24" w:name="_Toc405145649"/>
      <w:bookmarkStart w:id="25" w:name="_Toc406058978"/>
      <w:bookmarkStart w:id="26" w:name="_Toc409691627"/>
      <w:bookmarkStart w:id="27" w:name="_Toc410653951"/>
      <w:bookmarkStart w:id="28" w:name="_Toc414553132"/>
      <w:r w:rsidRPr="00AD59D4">
        <w:rPr>
          <w:sz w:val="24"/>
          <w:szCs w:val="24"/>
        </w:rPr>
        <w:t>1.2.</w:t>
      </w:r>
      <w:r w:rsidR="00CB234B" w:rsidRPr="00AD59D4">
        <w:rPr>
          <w:sz w:val="24"/>
          <w:szCs w:val="24"/>
        </w:rPr>
        <w:t>4</w:t>
      </w:r>
      <w:r w:rsidR="00086BF2" w:rsidRPr="00AD59D4">
        <w:rPr>
          <w:sz w:val="24"/>
          <w:szCs w:val="24"/>
        </w:rPr>
        <w:t xml:space="preserve">. </w:t>
      </w:r>
      <w:proofErr w:type="spellStart"/>
      <w:r w:rsidR="00086BF2" w:rsidRPr="00AD59D4">
        <w:rPr>
          <w:sz w:val="24"/>
          <w:szCs w:val="24"/>
        </w:rPr>
        <w:t>М</w:t>
      </w:r>
      <w:r w:rsidR="00B540EE" w:rsidRPr="00AD59D4">
        <w:rPr>
          <w:sz w:val="24"/>
          <w:szCs w:val="24"/>
        </w:rPr>
        <w:t>етапредметные</w:t>
      </w:r>
      <w:proofErr w:type="spellEnd"/>
      <w:r w:rsidR="00B540EE" w:rsidRPr="00AD59D4">
        <w:rPr>
          <w:sz w:val="24"/>
          <w:szCs w:val="24"/>
        </w:rPr>
        <w:t xml:space="preserve"> результаты освоения ООП</w:t>
      </w:r>
      <w:bookmarkEnd w:id="24"/>
      <w:bookmarkEnd w:id="25"/>
      <w:bookmarkEnd w:id="26"/>
      <w:bookmarkEnd w:id="27"/>
      <w:bookmarkEnd w:id="28"/>
    </w:p>
    <w:p w:rsidR="009B5292" w:rsidRPr="00AD59D4" w:rsidRDefault="00525B70" w:rsidP="009B5292">
      <w:pPr>
        <w:spacing w:after="0" w:line="360" w:lineRule="auto"/>
        <w:ind w:firstLine="709"/>
        <w:jc w:val="both"/>
        <w:rPr>
          <w:rFonts w:ascii="Times New Roman" w:hAnsi="Times New Roman"/>
          <w:b/>
          <w:i/>
          <w:sz w:val="24"/>
          <w:szCs w:val="24"/>
        </w:rPr>
      </w:pPr>
      <w:proofErr w:type="spellStart"/>
      <w:r w:rsidRPr="00AD59D4">
        <w:rPr>
          <w:rFonts w:ascii="Times New Roman" w:hAnsi="Times New Roman"/>
          <w:sz w:val="24"/>
          <w:szCs w:val="24"/>
        </w:rPr>
        <w:t>Метапредметные</w:t>
      </w:r>
      <w:proofErr w:type="spellEnd"/>
      <w:r w:rsidRPr="00AD59D4">
        <w:rPr>
          <w:rFonts w:ascii="Times New Roman" w:hAnsi="Times New Roman"/>
          <w:sz w:val="24"/>
          <w:szCs w:val="24"/>
        </w:rPr>
        <w:t xml:space="preserve"> </w:t>
      </w:r>
      <w:r w:rsidR="009B5292" w:rsidRPr="00AD59D4">
        <w:rPr>
          <w:rFonts w:ascii="Times New Roman" w:hAnsi="Times New Roman"/>
          <w:sz w:val="24"/>
          <w:szCs w:val="24"/>
        </w:rPr>
        <w:t xml:space="preserve">результаты, </w:t>
      </w:r>
      <w:r w:rsidRPr="00AD59D4">
        <w:rPr>
          <w:rFonts w:ascii="Times New Roman" w:hAnsi="Times New Roman"/>
          <w:color w:val="000000"/>
          <w:sz w:val="24"/>
          <w:szCs w:val="24"/>
          <w:lang w:eastAsia="ru-RU"/>
        </w:rPr>
        <w:t xml:space="preserve">включают освоенные </w:t>
      </w:r>
      <w:proofErr w:type="gramStart"/>
      <w:r w:rsidR="009B5292" w:rsidRPr="00AD59D4">
        <w:rPr>
          <w:rFonts w:ascii="Times New Roman" w:hAnsi="Times New Roman"/>
          <w:color w:val="000000"/>
          <w:sz w:val="24"/>
          <w:szCs w:val="24"/>
          <w:lang w:eastAsia="ru-RU"/>
        </w:rPr>
        <w:t>обучающимися</w:t>
      </w:r>
      <w:proofErr w:type="gramEnd"/>
      <w:r w:rsidR="009B5292" w:rsidRPr="00AD59D4">
        <w:rPr>
          <w:rFonts w:ascii="Times New Roman" w:hAnsi="Times New Roman"/>
          <w:color w:val="000000"/>
          <w:sz w:val="24"/>
          <w:szCs w:val="24"/>
          <w:lang w:eastAsia="ru-RU"/>
        </w:rPr>
        <w:t xml:space="preserve"> </w:t>
      </w:r>
      <w:proofErr w:type="spellStart"/>
      <w:r w:rsidR="009B5292" w:rsidRPr="00AD59D4">
        <w:rPr>
          <w:rFonts w:ascii="Times New Roman" w:hAnsi="Times New Roman"/>
          <w:color w:val="000000"/>
          <w:sz w:val="24"/>
          <w:szCs w:val="24"/>
          <w:lang w:eastAsia="ru-RU"/>
        </w:rPr>
        <w:t>межпредметные</w:t>
      </w:r>
      <w:proofErr w:type="spellEnd"/>
      <w:r w:rsidR="009B5292" w:rsidRPr="00AD59D4">
        <w:rPr>
          <w:rFonts w:ascii="Times New Roman" w:hAnsi="Times New Roman"/>
          <w:color w:val="000000"/>
          <w:sz w:val="24"/>
          <w:szCs w:val="24"/>
          <w:lang w:eastAsia="ru-RU"/>
        </w:rPr>
        <w:t xml:space="preserve"> понятия и универсальные учебные </w:t>
      </w:r>
      <w:proofErr w:type="spellStart"/>
      <w:r w:rsidR="009B5292" w:rsidRPr="00AD59D4">
        <w:rPr>
          <w:rFonts w:ascii="Times New Roman" w:hAnsi="Times New Roman"/>
          <w:color w:val="000000"/>
          <w:sz w:val="24"/>
          <w:szCs w:val="24"/>
          <w:lang w:eastAsia="ru-RU"/>
        </w:rPr>
        <w:t>действия</w:t>
      </w:r>
      <w:proofErr w:type="spellEnd"/>
      <w:r w:rsidR="009B5292" w:rsidRPr="00AD59D4">
        <w:rPr>
          <w:rFonts w:ascii="Times New Roman" w:hAnsi="Times New Roman"/>
          <w:color w:val="000000"/>
          <w:sz w:val="24"/>
          <w:szCs w:val="24"/>
          <w:lang w:eastAsia="ru-RU"/>
        </w:rPr>
        <w:t xml:space="preserve"> (регулятивные, познавательные,</w:t>
      </w:r>
      <w:r w:rsidR="009B5292" w:rsidRPr="00AD59D4">
        <w:rPr>
          <w:rFonts w:ascii="Times New Roman" w:hAnsi="Times New Roman"/>
          <w:color w:val="000000"/>
          <w:sz w:val="24"/>
          <w:szCs w:val="24"/>
          <w:lang w:eastAsia="ru-RU"/>
        </w:rPr>
        <w:tab/>
        <w:t>коммуникативные)</w:t>
      </w:r>
      <w:r w:rsidRPr="00AD59D4">
        <w:rPr>
          <w:rFonts w:ascii="Times New Roman" w:hAnsi="Times New Roman"/>
          <w:color w:val="000000"/>
          <w:sz w:val="24"/>
          <w:szCs w:val="24"/>
          <w:lang w:eastAsia="ru-RU"/>
        </w:rPr>
        <w:t>.</w:t>
      </w:r>
    </w:p>
    <w:p w:rsidR="009B5292" w:rsidRPr="00AD59D4" w:rsidRDefault="009B5292" w:rsidP="009B5292">
      <w:pPr>
        <w:spacing w:after="0" w:line="360" w:lineRule="auto"/>
        <w:ind w:firstLine="709"/>
        <w:jc w:val="both"/>
        <w:rPr>
          <w:rFonts w:ascii="Times New Roman" w:hAnsi="Times New Roman"/>
          <w:b/>
          <w:sz w:val="24"/>
          <w:szCs w:val="24"/>
        </w:rPr>
      </w:pPr>
      <w:proofErr w:type="spellStart"/>
      <w:r w:rsidRPr="00AD59D4">
        <w:rPr>
          <w:rFonts w:ascii="Times New Roman" w:hAnsi="Times New Roman"/>
          <w:b/>
          <w:sz w:val="24"/>
          <w:szCs w:val="24"/>
        </w:rPr>
        <w:t>Межпредметные</w:t>
      </w:r>
      <w:proofErr w:type="spellEnd"/>
      <w:r w:rsidRPr="00AD59D4">
        <w:rPr>
          <w:rFonts w:ascii="Times New Roman" w:hAnsi="Times New Roman"/>
          <w:b/>
          <w:sz w:val="24"/>
          <w:szCs w:val="24"/>
        </w:rPr>
        <w:t xml:space="preserve"> понятия</w:t>
      </w:r>
    </w:p>
    <w:p w:rsidR="009B5292" w:rsidRPr="00AD59D4" w:rsidRDefault="009B5292" w:rsidP="00CE4A6B">
      <w:pPr>
        <w:spacing w:line="360" w:lineRule="auto"/>
        <w:jc w:val="both"/>
        <w:rPr>
          <w:rFonts w:ascii="Times New Roman" w:eastAsia="Times New Roman" w:hAnsi="Times New Roman"/>
          <w:sz w:val="24"/>
          <w:szCs w:val="24"/>
        </w:rPr>
      </w:pPr>
      <w:r w:rsidRPr="00AD59D4">
        <w:rPr>
          <w:rFonts w:ascii="Times New Roman" w:hAnsi="Times New Roman"/>
          <w:sz w:val="24"/>
          <w:szCs w:val="24"/>
        </w:rPr>
        <w:lastRenderedPageBreak/>
        <w:t xml:space="preserve">Условием формирования </w:t>
      </w:r>
      <w:proofErr w:type="spellStart"/>
      <w:r w:rsidRPr="00AD59D4">
        <w:rPr>
          <w:rFonts w:ascii="Times New Roman" w:hAnsi="Times New Roman"/>
          <w:sz w:val="24"/>
          <w:szCs w:val="24"/>
        </w:rPr>
        <w:t>межпредметных</w:t>
      </w:r>
      <w:proofErr w:type="spellEnd"/>
      <w:r w:rsidRPr="00AD59D4">
        <w:rPr>
          <w:rFonts w:ascii="Times New Roman" w:hAnsi="Times New Roman"/>
          <w:sz w:val="24"/>
          <w:szCs w:val="24"/>
        </w:rPr>
        <w:t xml:space="preserve"> понятий</w:t>
      </w:r>
      <w:r w:rsidR="00900E75" w:rsidRPr="00AD59D4">
        <w:rPr>
          <w:rFonts w:ascii="Times New Roman" w:hAnsi="Times New Roman"/>
          <w:sz w:val="24"/>
          <w:szCs w:val="24"/>
        </w:rPr>
        <w:t xml:space="preserve">, </w:t>
      </w:r>
      <w:proofErr w:type="gramStart"/>
      <w:r w:rsidR="00900E75" w:rsidRPr="00AD59D4">
        <w:rPr>
          <w:rFonts w:ascii="Times New Roman" w:hAnsi="Times New Roman"/>
          <w:sz w:val="24"/>
          <w:szCs w:val="24"/>
        </w:rPr>
        <w:t>например</w:t>
      </w:r>
      <w:proofErr w:type="gramEnd"/>
      <w:r w:rsidR="00900E75" w:rsidRPr="00AD59D4">
        <w:rPr>
          <w:rFonts w:ascii="Times New Roman" w:hAnsi="Times New Roman"/>
          <w:sz w:val="24"/>
          <w:szCs w:val="24"/>
        </w:rPr>
        <w:t xml:space="preserve"> таких как система, </w:t>
      </w:r>
      <w:r w:rsidR="00CE4A6B" w:rsidRPr="00AD59D4">
        <w:rPr>
          <w:rFonts w:ascii="Times New Roman" w:eastAsia="Times New Roman" w:hAnsi="Times New Roman"/>
          <w:color w:val="222222"/>
          <w:sz w:val="24"/>
          <w:szCs w:val="24"/>
          <w:shd w:val="clear" w:color="auto" w:fill="FFFFFF"/>
        </w:rPr>
        <w:t>факт, закономерность, феномен, анализ, синтез</w:t>
      </w:r>
      <w:r w:rsidR="00CE4A6B" w:rsidRPr="00AD59D4">
        <w:rPr>
          <w:rFonts w:ascii="Times New Roman" w:eastAsia="Times New Roman" w:hAnsi="Times New Roman"/>
          <w:sz w:val="24"/>
          <w:szCs w:val="24"/>
        </w:rPr>
        <w:t xml:space="preserve"> </w:t>
      </w:r>
      <w:r w:rsidRPr="00AD59D4">
        <w:rPr>
          <w:rFonts w:ascii="Times New Roman" w:hAnsi="Times New Roman"/>
          <w:sz w:val="24"/>
          <w:szCs w:val="24"/>
        </w:rPr>
        <w:t>является овладение обучающимися основами читательской компетенци</w:t>
      </w:r>
      <w:r w:rsidR="00277366" w:rsidRPr="00AD59D4">
        <w:rPr>
          <w:rFonts w:ascii="Times New Roman" w:hAnsi="Times New Roman"/>
          <w:sz w:val="24"/>
          <w:szCs w:val="24"/>
        </w:rPr>
        <w:t>и</w:t>
      </w:r>
      <w:r w:rsidRPr="00AD59D4">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AD59D4">
        <w:rPr>
          <w:rFonts w:ascii="Times New Roman" w:hAnsi="Times New Roman"/>
          <w:b/>
          <w:sz w:val="24"/>
          <w:szCs w:val="24"/>
        </w:rPr>
        <w:t>основ читательской компетенции</w:t>
      </w:r>
      <w:r w:rsidRPr="00AD59D4">
        <w:rPr>
          <w:rFonts w:ascii="Times New Roman" w:hAnsi="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AD59D4">
        <w:rPr>
          <w:rFonts w:ascii="Times New Roman" w:hAnsi="Times New Roman"/>
          <w:sz w:val="24"/>
          <w:szCs w:val="24"/>
        </w:rPr>
        <w:t>досугового</w:t>
      </w:r>
      <w:proofErr w:type="spellEnd"/>
      <w:r w:rsidRPr="00AD59D4">
        <w:rPr>
          <w:rFonts w:ascii="Times New Roman" w:hAnsi="Times New Roman"/>
          <w:sz w:val="24"/>
          <w:szCs w:val="24"/>
        </w:rPr>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AD59D4" w:rsidRDefault="009B5292" w:rsidP="009B5292">
      <w:pPr>
        <w:spacing w:after="0" w:line="360" w:lineRule="auto"/>
        <w:ind w:firstLine="709"/>
        <w:jc w:val="both"/>
        <w:rPr>
          <w:rFonts w:ascii="Times New Roman" w:hAnsi="Times New Roman"/>
          <w:i/>
          <w:sz w:val="24"/>
          <w:szCs w:val="24"/>
        </w:rPr>
      </w:pPr>
      <w:r w:rsidRPr="00AD59D4">
        <w:rPr>
          <w:rFonts w:ascii="Times New Roman" w:hAnsi="Times New Roman"/>
          <w:sz w:val="24"/>
          <w:szCs w:val="24"/>
        </w:rPr>
        <w:t>При изучении учебных предметов обучающиеся усовершенствуют приобретённые на перво</w:t>
      </w:r>
      <w:r w:rsidR="00F91F55" w:rsidRPr="00AD59D4">
        <w:rPr>
          <w:rFonts w:ascii="Times New Roman" w:hAnsi="Times New Roman"/>
          <w:sz w:val="24"/>
          <w:szCs w:val="24"/>
        </w:rPr>
        <w:t>м</w:t>
      </w:r>
      <w:r w:rsidRPr="00AD59D4">
        <w:rPr>
          <w:rFonts w:ascii="Times New Roman" w:hAnsi="Times New Roman"/>
          <w:sz w:val="24"/>
          <w:szCs w:val="24"/>
        </w:rPr>
        <w:t xml:space="preserve"> </w:t>
      </w:r>
      <w:r w:rsidR="00F91F55" w:rsidRPr="00AD59D4">
        <w:rPr>
          <w:rFonts w:ascii="Times New Roman" w:hAnsi="Times New Roman"/>
          <w:sz w:val="24"/>
          <w:szCs w:val="24"/>
        </w:rPr>
        <w:t xml:space="preserve">уровне </w:t>
      </w:r>
      <w:r w:rsidRPr="00AD59D4">
        <w:rPr>
          <w:rFonts w:ascii="Times New Roman" w:hAnsi="Times New Roman"/>
          <w:b/>
          <w:sz w:val="24"/>
          <w:szCs w:val="24"/>
        </w:rPr>
        <w:t>навыки работы с информацией</w:t>
      </w:r>
      <w:r w:rsidRPr="00AD59D4">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AD59D4" w:rsidRDefault="009B5292" w:rsidP="009B5292">
      <w:pPr>
        <w:spacing w:after="0" w:line="360" w:lineRule="auto"/>
        <w:ind w:firstLine="709"/>
        <w:jc w:val="both"/>
        <w:rPr>
          <w:rFonts w:ascii="Times New Roman" w:hAnsi="Times New Roman"/>
          <w:sz w:val="24"/>
          <w:szCs w:val="24"/>
        </w:rPr>
      </w:pPr>
      <w:r w:rsidRPr="00AD59D4">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AD59D4" w:rsidRDefault="009B5292" w:rsidP="009B5292">
      <w:pPr>
        <w:spacing w:after="0" w:line="360" w:lineRule="auto"/>
        <w:ind w:firstLine="709"/>
        <w:jc w:val="both"/>
        <w:rPr>
          <w:rFonts w:ascii="Times New Roman" w:hAnsi="Times New Roman"/>
          <w:sz w:val="24"/>
          <w:szCs w:val="24"/>
        </w:rPr>
      </w:pPr>
      <w:r w:rsidRPr="00AD59D4">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AD59D4" w:rsidRDefault="009B5292" w:rsidP="009B5292">
      <w:pPr>
        <w:spacing w:after="0" w:line="360" w:lineRule="auto"/>
        <w:ind w:firstLine="709"/>
        <w:jc w:val="both"/>
        <w:rPr>
          <w:rFonts w:ascii="Times New Roman" w:hAnsi="Times New Roman"/>
          <w:sz w:val="24"/>
          <w:szCs w:val="24"/>
        </w:rPr>
      </w:pPr>
      <w:r w:rsidRPr="00AD59D4">
        <w:rPr>
          <w:rFonts w:ascii="Times New Roman" w:hAnsi="Times New Roman"/>
          <w:sz w:val="24"/>
          <w:szCs w:val="24"/>
        </w:rPr>
        <w:t>• заполнять и дополнять таблицы, схемы, диаграммы, тексты.</w:t>
      </w:r>
    </w:p>
    <w:p w:rsidR="009B5292" w:rsidRPr="00AD59D4" w:rsidRDefault="009B5292" w:rsidP="009B5292">
      <w:pPr>
        <w:suppressAutoHyphens/>
        <w:spacing w:after="0" w:line="360" w:lineRule="auto"/>
        <w:ind w:firstLine="709"/>
        <w:jc w:val="both"/>
        <w:rPr>
          <w:rFonts w:ascii="Times New Roman" w:hAnsi="Times New Roman"/>
          <w:sz w:val="24"/>
          <w:szCs w:val="24"/>
        </w:rPr>
      </w:pPr>
      <w:proofErr w:type="gramStart"/>
      <w:r w:rsidRPr="00AD59D4">
        <w:rPr>
          <w:rFonts w:ascii="Times New Roman" w:hAnsi="Times New Roman"/>
          <w:sz w:val="24"/>
          <w:szCs w:val="24"/>
        </w:rPr>
        <w:t xml:space="preserve">В ходе изучения всех учебных предметов обучающиеся </w:t>
      </w:r>
      <w:r w:rsidRPr="00AD59D4">
        <w:rPr>
          <w:rFonts w:ascii="Times New Roman" w:hAnsi="Times New Roman"/>
          <w:b/>
          <w:sz w:val="24"/>
          <w:szCs w:val="24"/>
        </w:rPr>
        <w:t>приобретут опыт проектной деятельности</w:t>
      </w:r>
      <w:r w:rsidRPr="00AD59D4">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AD59D4">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AD59D4" w:rsidRDefault="009B5292" w:rsidP="009B5292">
      <w:pPr>
        <w:suppressAutoHyphens/>
        <w:spacing w:after="0" w:line="360" w:lineRule="auto"/>
        <w:ind w:firstLine="709"/>
        <w:jc w:val="both"/>
        <w:rPr>
          <w:rFonts w:ascii="Times New Roman" w:hAnsi="Times New Roman"/>
          <w:sz w:val="24"/>
          <w:szCs w:val="24"/>
        </w:rPr>
      </w:pPr>
      <w:r w:rsidRPr="00AD59D4">
        <w:rPr>
          <w:rFonts w:ascii="Times New Roman" w:hAnsi="Times New Roman"/>
          <w:sz w:val="24"/>
          <w:szCs w:val="24"/>
        </w:rPr>
        <w:lastRenderedPageBreak/>
        <w:t xml:space="preserve">Перечень ключевых </w:t>
      </w:r>
      <w:proofErr w:type="spellStart"/>
      <w:r w:rsidRPr="00AD59D4">
        <w:rPr>
          <w:rFonts w:ascii="Times New Roman" w:hAnsi="Times New Roman"/>
          <w:sz w:val="24"/>
          <w:szCs w:val="24"/>
        </w:rPr>
        <w:t>межпредметных</w:t>
      </w:r>
      <w:proofErr w:type="spellEnd"/>
      <w:r w:rsidRPr="00AD59D4">
        <w:rPr>
          <w:rFonts w:ascii="Times New Roman" w:hAnsi="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AD59D4">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AD59D4">
        <w:rPr>
          <w:rFonts w:ascii="Times New Roman" w:hAnsi="Times New Roman"/>
          <w:sz w:val="24"/>
          <w:szCs w:val="24"/>
        </w:rPr>
        <w:t>.</w:t>
      </w:r>
    </w:p>
    <w:p w:rsidR="00086BF2" w:rsidRPr="00AD59D4" w:rsidRDefault="00086BF2" w:rsidP="00FC65AF">
      <w:pPr>
        <w:spacing w:after="0" w:line="360" w:lineRule="auto"/>
        <w:ind w:firstLine="709"/>
        <w:jc w:val="both"/>
        <w:rPr>
          <w:rFonts w:ascii="Times New Roman" w:hAnsi="Times New Roman"/>
          <w:sz w:val="24"/>
          <w:szCs w:val="24"/>
        </w:rPr>
      </w:pPr>
      <w:r w:rsidRPr="00AD59D4">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AD59D4" w:rsidRDefault="00B540EE" w:rsidP="00FC65AF">
      <w:pPr>
        <w:spacing w:after="0" w:line="360" w:lineRule="auto"/>
        <w:ind w:firstLine="709"/>
        <w:jc w:val="both"/>
        <w:rPr>
          <w:rFonts w:ascii="Times New Roman" w:hAnsi="Times New Roman"/>
          <w:b/>
          <w:sz w:val="24"/>
          <w:szCs w:val="24"/>
        </w:rPr>
      </w:pPr>
      <w:r w:rsidRPr="00AD59D4">
        <w:rPr>
          <w:rFonts w:ascii="Times New Roman" w:hAnsi="Times New Roman"/>
          <w:b/>
          <w:sz w:val="24"/>
          <w:szCs w:val="24"/>
        </w:rPr>
        <w:t>Регулятивные УУД</w:t>
      </w:r>
    </w:p>
    <w:p w:rsidR="00B540EE" w:rsidRPr="00AD59D4" w:rsidRDefault="00B540EE" w:rsidP="00CD7E70">
      <w:pPr>
        <w:widowControl w:val="0"/>
        <w:numPr>
          <w:ilvl w:val="0"/>
          <w:numId w:val="18"/>
        </w:numPr>
        <w:tabs>
          <w:tab w:val="left" w:pos="1134"/>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AD59D4">
        <w:rPr>
          <w:rFonts w:ascii="Times New Roman" w:hAnsi="Times New Roman"/>
          <w:sz w:val="24"/>
          <w:szCs w:val="24"/>
        </w:rPr>
        <w:t>О</w:t>
      </w:r>
      <w:r w:rsidRPr="00AD59D4">
        <w:rPr>
          <w:rFonts w:ascii="Times New Roman" w:hAnsi="Times New Roman"/>
          <w:sz w:val="24"/>
          <w:szCs w:val="24"/>
        </w:rPr>
        <w:t>бучающийся сможет:</w:t>
      </w:r>
    </w:p>
    <w:p w:rsidR="00B540EE" w:rsidRPr="00AD59D4" w:rsidRDefault="00B540EE" w:rsidP="00CD7E70">
      <w:pPr>
        <w:widowControl w:val="0"/>
        <w:numPr>
          <w:ilvl w:val="0"/>
          <w:numId w:val="19"/>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анализировать существующие и планировать будущие образовательные результаты;</w:t>
      </w:r>
    </w:p>
    <w:p w:rsidR="00B540EE" w:rsidRPr="00AD59D4" w:rsidRDefault="00B540EE" w:rsidP="00CD7E70">
      <w:pPr>
        <w:widowControl w:val="0"/>
        <w:numPr>
          <w:ilvl w:val="0"/>
          <w:numId w:val="19"/>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идентифицировать собственные проблемы и определять главную проблему;</w:t>
      </w:r>
    </w:p>
    <w:p w:rsidR="00B540EE" w:rsidRPr="00AD59D4" w:rsidRDefault="00B540EE" w:rsidP="00CD7E70">
      <w:pPr>
        <w:widowControl w:val="0"/>
        <w:numPr>
          <w:ilvl w:val="0"/>
          <w:numId w:val="19"/>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AD59D4" w:rsidRDefault="00B540EE" w:rsidP="00CD7E70">
      <w:pPr>
        <w:widowControl w:val="0"/>
        <w:numPr>
          <w:ilvl w:val="0"/>
          <w:numId w:val="19"/>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AD59D4" w:rsidRDefault="00B540EE" w:rsidP="00CD7E70">
      <w:pPr>
        <w:widowControl w:val="0"/>
        <w:numPr>
          <w:ilvl w:val="0"/>
          <w:numId w:val="19"/>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формулировать учебные задачи как шаги достижения поставленной цели деятельности;</w:t>
      </w:r>
    </w:p>
    <w:p w:rsidR="00B540EE" w:rsidRPr="00AD59D4" w:rsidRDefault="00B540EE" w:rsidP="00CD7E70">
      <w:pPr>
        <w:widowControl w:val="0"/>
        <w:numPr>
          <w:ilvl w:val="0"/>
          <w:numId w:val="19"/>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AD59D4" w:rsidRDefault="00B540EE" w:rsidP="00CD7E70">
      <w:pPr>
        <w:widowControl w:val="0"/>
        <w:numPr>
          <w:ilvl w:val="0"/>
          <w:numId w:val="18"/>
        </w:numPr>
        <w:tabs>
          <w:tab w:val="left" w:pos="1134"/>
        </w:tabs>
        <w:spacing w:after="0" w:line="360" w:lineRule="auto"/>
        <w:ind w:left="0" w:firstLine="709"/>
        <w:jc w:val="both"/>
        <w:rPr>
          <w:rFonts w:ascii="Times New Roman" w:hAnsi="Times New Roman"/>
          <w:b/>
          <w:sz w:val="24"/>
          <w:szCs w:val="24"/>
        </w:rPr>
      </w:pPr>
      <w:r w:rsidRPr="00AD59D4">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AD59D4">
        <w:rPr>
          <w:rFonts w:ascii="Times New Roman" w:hAnsi="Times New Roman"/>
          <w:sz w:val="24"/>
          <w:szCs w:val="24"/>
        </w:rPr>
        <w:t xml:space="preserve"> учебных и познавательных задач.</w:t>
      </w:r>
      <w:r w:rsidRPr="00AD59D4">
        <w:rPr>
          <w:rFonts w:ascii="Times New Roman" w:hAnsi="Times New Roman"/>
          <w:sz w:val="24"/>
          <w:szCs w:val="24"/>
        </w:rPr>
        <w:t xml:space="preserve"> Обучающийся сможет:</w:t>
      </w:r>
    </w:p>
    <w:p w:rsidR="00B540EE" w:rsidRPr="00AD59D4" w:rsidRDefault="00B540EE" w:rsidP="00CD7E70">
      <w:pPr>
        <w:widowControl w:val="0"/>
        <w:numPr>
          <w:ilvl w:val="0"/>
          <w:numId w:val="19"/>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 xml:space="preserve">определять </w:t>
      </w:r>
      <w:r w:rsidR="00DB516A" w:rsidRPr="00AD59D4">
        <w:rPr>
          <w:rFonts w:ascii="Times New Roman" w:hAnsi="Times New Roman"/>
          <w:sz w:val="24"/>
          <w:szCs w:val="24"/>
        </w:rPr>
        <w:t xml:space="preserve">необходимые </w:t>
      </w:r>
      <w:r w:rsidRPr="00AD59D4">
        <w:rPr>
          <w:rFonts w:ascii="Times New Roman" w:hAnsi="Times New Roman"/>
          <w:sz w:val="24"/>
          <w:szCs w:val="24"/>
        </w:rPr>
        <w:t>действи</w:t>
      </w:r>
      <w:proofErr w:type="gramStart"/>
      <w:r w:rsidRPr="00AD59D4">
        <w:rPr>
          <w:rFonts w:ascii="Times New Roman" w:hAnsi="Times New Roman"/>
          <w:sz w:val="24"/>
          <w:szCs w:val="24"/>
        </w:rPr>
        <w:t>е(</w:t>
      </w:r>
      <w:proofErr w:type="gramEnd"/>
      <w:r w:rsidRPr="00AD59D4">
        <w:rPr>
          <w:rFonts w:ascii="Times New Roman" w:hAnsi="Times New Roman"/>
          <w:sz w:val="24"/>
          <w:szCs w:val="24"/>
        </w:rPr>
        <w:t>я) в соответствии с учебной и познавательной задачей</w:t>
      </w:r>
      <w:r w:rsidR="00DB516A" w:rsidRPr="00AD59D4">
        <w:rPr>
          <w:rFonts w:ascii="Times New Roman" w:hAnsi="Times New Roman"/>
          <w:sz w:val="24"/>
          <w:szCs w:val="24"/>
        </w:rPr>
        <w:t xml:space="preserve"> и</w:t>
      </w:r>
      <w:r w:rsidRPr="00AD59D4">
        <w:rPr>
          <w:rFonts w:ascii="Times New Roman" w:hAnsi="Times New Roman"/>
          <w:sz w:val="24"/>
          <w:szCs w:val="24"/>
        </w:rPr>
        <w:t xml:space="preserve"> составлять алгоритм</w:t>
      </w:r>
      <w:r w:rsidR="00DB516A" w:rsidRPr="00AD59D4">
        <w:rPr>
          <w:rFonts w:ascii="Times New Roman" w:hAnsi="Times New Roman"/>
          <w:sz w:val="24"/>
          <w:szCs w:val="24"/>
        </w:rPr>
        <w:t xml:space="preserve"> их выполнения;</w:t>
      </w:r>
    </w:p>
    <w:p w:rsidR="00B540EE" w:rsidRPr="00AD59D4" w:rsidRDefault="00B540EE" w:rsidP="00CD7E70">
      <w:pPr>
        <w:widowControl w:val="0"/>
        <w:numPr>
          <w:ilvl w:val="0"/>
          <w:numId w:val="19"/>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AD59D4" w:rsidRDefault="00B540EE" w:rsidP="00CD7E70">
      <w:pPr>
        <w:widowControl w:val="0"/>
        <w:numPr>
          <w:ilvl w:val="0"/>
          <w:numId w:val="19"/>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AD59D4" w:rsidRDefault="00B540EE" w:rsidP="00CD7E70">
      <w:pPr>
        <w:widowControl w:val="0"/>
        <w:numPr>
          <w:ilvl w:val="0"/>
          <w:numId w:val="19"/>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AD59D4" w:rsidRDefault="00B540EE" w:rsidP="00CD7E70">
      <w:pPr>
        <w:widowControl w:val="0"/>
        <w:numPr>
          <w:ilvl w:val="0"/>
          <w:numId w:val="19"/>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 xml:space="preserve">выбирать из предложенных </w:t>
      </w:r>
      <w:r w:rsidR="00525B70" w:rsidRPr="00AD59D4">
        <w:rPr>
          <w:rFonts w:ascii="Times New Roman" w:hAnsi="Times New Roman"/>
          <w:sz w:val="24"/>
          <w:szCs w:val="24"/>
        </w:rPr>
        <w:t xml:space="preserve">вариантов </w:t>
      </w:r>
      <w:r w:rsidRPr="00AD59D4">
        <w:rPr>
          <w:rFonts w:ascii="Times New Roman" w:hAnsi="Times New Roman"/>
          <w:sz w:val="24"/>
          <w:szCs w:val="24"/>
        </w:rPr>
        <w:t xml:space="preserve">и самостоятельно искать </w:t>
      </w:r>
      <w:r w:rsidRPr="00AD59D4">
        <w:rPr>
          <w:rFonts w:ascii="Times New Roman" w:hAnsi="Times New Roman"/>
          <w:sz w:val="24"/>
          <w:szCs w:val="24"/>
        </w:rPr>
        <w:lastRenderedPageBreak/>
        <w:t>средства/ресурсы для решения задачи/достижения цели;</w:t>
      </w:r>
    </w:p>
    <w:p w:rsidR="00B540EE" w:rsidRPr="00AD59D4" w:rsidRDefault="00B540EE" w:rsidP="00CD7E70">
      <w:pPr>
        <w:widowControl w:val="0"/>
        <w:numPr>
          <w:ilvl w:val="0"/>
          <w:numId w:val="19"/>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составлять план решения проблемы (выполнения проекта, проведения исследования);</w:t>
      </w:r>
    </w:p>
    <w:p w:rsidR="00B540EE" w:rsidRPr="00AD59D4" w:rsidRDefault="00B540EE" w:rsidP="00CD7E70">
      <w:pPr>
        <w:widowControl w:val="0"/>
        <w:numPr>
          <w:ilvl w:val="0"/>
          <w:numId w:val="19"/>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AD59D4" w:rsidRDefault="00B540EE" w:rsidP="00CD7E70">
      <w:pPr>
        <w:widowControl w:val="0"/>
        <w:numPr>
          <w:ilvl w:val="0"/>
          <w:numId w:val="19"/>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AD59D4" w:rsidRDefault="00B540EE" w:rsidP="00CD7E70">
      <w:pPr>
        <w:widowControl w:val="0"/>
        <w:numPr>
          <w:ilvl w:val="0"/>
          <w:numId w:val="19"/>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планировать и корректировать свою индивидуальную образовательную траекторию.</w:t>
      </w:r>
    </w:p>
    <w:p w:rsidR="00B540EE" w:rsidRPr="00AD59D4" w:rsidRDefault="00B540EE" w:rsidP="00CD7E70">
      <w:pPr>
        <w:widowControl w:val="0"/>
        <w:numPr>
          <w:ilvl w:val="0"/>
          <w:numId w:val="18"/>
        </w:numPr>
        <w:tabs>
          <w:tab w:val="left" w:pos="1134"/>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AD59D4">
        <w:rPr>
          <w:rFonts w:ascii="Times New Roman" w:hAnsi="Times New Roman"/>
          <w:sz w:val="24"/>
          <w:szCs w:val="24"/>
        </w:rPr>
        <w:t xml:space="preserve">ацией. </w:t>
      </w:r>
      <w:r w:rsidRPr="00AD59D4">
        <w:rPr>
          <w:rFonts w:ascii="Times New Roman" w:hAnsi="Times New Roman"/>
          <w:sz w:val="24"/>
          <w:szCs w:val="24"/>
        </w:rPr>
        <w:t>Обучающийся сможет:</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AD59D4">
        <w:rPr>
          <w:rFonts w:ascii="Times New Roman" w:hAnsi="Times New Roman"/>
          <w:sz w:val="24"/>
          <w:szCs w:val="24"/>
        </w:rPr>
        <w:t xml:space="preserve"> и</w:t>
      </w:r>
      <w:r w:rsidRPr="00AD59D4">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AD59D4" w:rsidRDefault="00B540EE" w:rsidP="00CD7E70">
      <w:pPr>
        <w:widowControl w:val="0"/>
        <w:numPr>
          <w:ilvl w:val="0"/>
          <w:numId w:val="18"/>
        </w:numPr>
        <w:tabs>
          <w:tab w:val="left" w:pos="1134"/>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lastRenderedPageBreak/>
        <w:t>определять критерии правильности (корректности) выполнения учебной задачи;</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AD59D4">
        <w:rPr>
          <w:rFonts w:ascii="Times New Roman" w:hAnsi="Times New Roman"/>
          <w:sz w:val="24"/>
          <w:szCs w:val="24"/>
        </w:rPr>
        <w:t>средств</w:t>
      </w:r>
      <w:r w:rsidRPr="00AD59D4">
        <w:rPr>
          <w:rFonts w:ascii="Times New Roman" w:hAnsi="Times New Roman"/>
          <w:sz w:val="24"/>
          <w:szCs w:val="24"/>
        </w:rPr>
        <w:t>, различая результат и способы действий;</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фиксировать и анализировать динамику собственных образовательных результатов.</w:t>
      </w:r>
    </w:p>
    <w:p w:rsidR="00B540EE" w:rsidRPr="00AD59D4" w:rsidRDefault="00B540EE" w:rsidP="00CD7E70">
      <w:pPr>
        <w:widowControl w:val="0"/>
        <w:numPr>
          <w:ilvl w:val="0"/>
          <w:numId w:val="18"/>
        </w:numPr>
        <w:tabs>
          <w:tab w:val="left" w:pos="1134"/>
        </w:tabs>
        <w:spacing w:after="0" w:line="360" w:lineRule="auto"/>
        <w:ind w:left="0" w:firstLine="709"/>
        <w:jc w:val="both"/>
        <w:rPr>
          <w:rFonts w:ascii="Times New Roman" w:hAnsi="Times New Roman"/>
          <w:b/>
          <w:sz w:val="24"/>
          <w:szCs w:val="24"/>
        </w:rPr>
      </w:pPr>
      <w:r w:rsidRPr="00AD59D4">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AD59D4">
        <w:rPr>
          <w:rFonts w:ascii="Times New Roman" w:hAnsi="Times New Roman"/>
          <w:sz w:val="24"/>
          <w:szCs w:val="24"/>
        </w:rPr>
        <w:t>в</w:t>
      </w:r>
      <w:proofErr w:type="gramEnd"/>
      <w:r w:rsidRPr="00AD59D4">
        <w:rPr>
          <w:rFonts w:ascii="Times New Roman" w:hAnsi="Times New Roman"/>
          <w:sz w:val="24"/>
          <w:szCs w:val="24"/>
        </w:rPr>
        <w:t xml:space="preserve"> учебной и познавательной. Обучающийся сможет:</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 xml:space="preserve">наблюдать и анализировать </w:t>
      </w:r>
      <w:r w:rsidR="004E267A" w:rsidRPr="00AD59D4">
        <w:rPr>
          <w:rFonts w:ascii="Times New Roman" w:hAnsi="Times New Roman"/>
          <w:sz w:val="24"/>
          <w:szCs w:val="24"/>
        </w:rPr>
        <w:t xml:space="preserve">собственную </w:t>
      </w:r>
      <w:r w:rsidRPr="00AD59D4">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принимать решение в учебной ситуации и нести за него ответственность;</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AD59D4" w:rsidRDefault="00B540EE">
      <w:pPr>
        <w:spacing w:after="0" w:line="360" w:lineRule="auto"/>
        <w:ind w:firstLine="709"/>
        <w:jc w:val="both"/>
        <w:rPr>
          <w:rFonts w:ascii="Times New Roman" w:hAnsi="Times New Roman"/>
          <w:b/>
          <w:sz w:val="24"/>
          <w:szCs w:val="24"/>
        </w:rPr>
      </w:pPr>
      <w:r w:rsidRPr="00AD59D4">
        <w:rPr>
          <w:rFonts w:ascii="Times New Roman" w:hAnsi="Times New Roman"/>
          <w:b/>
          <w:sz w:val="24"/>
          <w:szCs w:val="24"/>
        </w:rPr>
        <w:t>Познавательные УУД</w:t>
      </w:r>
    </w:p>
    <w:p w:rsidR="00B540EE" w:rsidRPr="00AD59D4" w:rsidRDefault="00B540EE" w:rsidP="00CD7E70">
      <w:pPr>
        <w:widowControl w:val="0"/>
        <w:numPr>
          <w:ilvl w:val="0"/>
          <w:numId w:val="18"/>
        </w:numPr>
        <w:tabs>
          <w:tab w:val="left" w:pos="1134"/>
        </w:tabs>
        <w:spacing w:after="0" w:line="360" w:lineRule="auto"/>
        <w:ind w:left="0" w:firstLine="709"/>
        <w:jc w:val="both"/>
        <w:rPr>
          <w:rFonts w:ascii="Times New Roman" w:hAnsi="Times New Roman"/>
          <w:sz w:val="24"/>
          <w:szCs w:val="24"/>
        </w:rPr>
      </w:pPr>
      <w:proofErr w:type="gramStart"/>
      <w:r w:rsidRPr="00AD59D4">
        <w:rPr>
          <w:rFonts w:ascii="Times New Roman" w:hAnsi="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r w:rsidRPr="00AD59D4">
        <w:rPr>
          <w:rFonts w:ascii="Times New Roman" w:hAnsi="Times New Roman"/>
          <w:sz w:val="24"/>
          <w:szCs w:val="24"/>
        </w:rPr>
        <w:lastRenderedPageBreak/>
        <w:t>логическое рассуждение, умозаключение (индуктивное, дедуктивное</w:t>
      </w:r>
      <w:r w:rsidR="00FF0860" w:rsidRPr="00AD59D4">
        <w:rPr>
          <w:rFonts w:ascii="Times New Roman" w:hAnsi="Times New Roman"/>
          <w:sz w:val="24"/>
          <w:szCs w:val="24"/>
        </w:rPr>
        <w:t>,</w:t>
      </w:r>
      <w:r w:rsidRPr="00AD59D4">
        <w:rPr>
          <w:rFonts w:ascii="Times New Roman" w:hAnsi="Times New Roman"/>
          <w:sz w:val="24"/>
          <w:szCs w:val="24"/>
        </w:rPr>
        <w:t xml:space="preserve"> по аналогии) и делать выводы.</w:t>
      </w:r>
      <w:proofErr w:type="gramEnd"/>
      <w:r w:rsidRPr="00AD59D4">
        <w:rPr>
          <w:rFonts w:ascii="Times New Roman" w:hAnsi="Times New Roman"/>
          <w:sz w:val="24"/>
          <w:szCs w:val="24"/>
        </w:rPr>
        <w:t xml:space="preserve"> Обучающийся сможет:</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подбирать слова, соподчиненные ключевому слову, определяющие его признаки и свойства</w:t>
      </w:r>
      <w:r w:rsidR="00185AF1" w:rsidRPr="00AD59D4">
        <w:rPr>
          <w:rFonts w:ascii="Times New Roman" w:hAnsi="Times New Roman"/>
          <w:sz w:val="24"/>
          <w:szCs w:val="24"/>
        </w:rPr>
        <w:t>;</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 xml:space="preserve">выстраивать логическую </w:t>
      </w:r>
      <w:r w:rsidR="008C26AB" w:rsidRPr="00AD59D4">
        <w:rPr>
          <w:rFonts w:ascii="Times New Roman" w:hAnsi="Times New Roman"/>
          <w:sz w:val="24"/>
          <w:szCs w:val="24"/>
        </w:rPr>
        <w:t xml:space="preserve">цепочку, состоящую из </w:t>
      </w:r>
      <w:r w:rsidRPr="00AD59D4">
        <w:rPr>
          <w:rFonts w:ascii="Times New Roman" w:hAnsi="Times New Roman"/>
          <w:sz w:val="24"/>
          <w:szCs w:val="24"/>
        </w:rPr>
        <w:t>ключевого слова и соподчиненных ему слов;</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 xml:space="preserve">выделять </w:t>
      </w:r>
      <w:r w:rsidR="008C26AB" w:rsidRPr="00AD59D4">
        <w:rPr>
          <w:rFonts w:ascii="Times New Roman" w:hAnsi="Times New Roman"/>
          <w:sz w:val="24"/>
          <w:szCs w:val="24"/>
        </w:rPr>
        <w:t xml:space="preserve">общий </w:t>
      </w:r>
      <w:r w:rsidRPr="00AD59D4">
        <w:rPr>
          <w:rFonts w:ascii="Times New Roman" w:hAnsi="Times New Roman"/>
          <w:sz w:val="24"/>
          <w:szCs w:val="24"/>
        </w:rPr>
        <w:t>признак двух или нескольких предметов или явлений и объяснять их сходство;</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выделять явление из общего ряда других явлений;</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излагать полученную информацию, интерпретируя ее в контексте решаемой задачи;</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 xml:space="preserve">самостоятельно указывать </w:t>
      </w:r>
      <w:r w:rsidR="00BD43A2" w:rsidRPr="00AD59D4">
        <w:rPr>
          <w:rFonts w:ascii="Times New Roman" w:hAnsi="Times New Roman"/>
          <w:sz w:val="24"/>
          <w:szCs w:val="24"/>
        </w:rPr>
        <w:t xml:space="preserve">на </w:t>
      </w:r>
      <w:r w:rsidRPr="00AD59D4">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proofErr w:type="spellStart"/>
      <w:r w:rsidRPr="00AD59D4">
        <w:rPr>
          <w:rFonts w:ascii="Times New Roman" w:hAnsi="Times New Roman"/>
          <w:sz w:val="24"/>
          <w:szCs w:val="24"/>
        </w:rPr>
        <w:t>вербализовать</w:t>
      </w:r>
      <w:proofErr w:type="spellEnd"/>
      <w:r w:rsidRPr="00AD59D4">
        <w:rPr>
          <w:rFonts w:ascii="Times New Roman" w:hAnsi="Times New Roman"/>
          <w:sz w:val="24"/>
          <w:szCs w:val="24"/>
        </w:rPr>
        <w:t xml:space="preserve"> эмоциональное впечатление, оказанное на него источником;</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выявлять и называть причины события, явления, в том числе возможные /</w:t>
      </w:r>
      <w:r w:rsidR="00BD43A2" w:rsidRPr="00AD59D4">
        <w:rPr>
          <w:rFonts w:ascii="Times New Roman" w:hAnsi="Times New Roman"/>
          <w:sz w:val="24"/>
          <w:szCs w:val="24"/>
        </w:rPr>
        <w:t xml:space="preserve"> </w:t>
      </w:r>
      <w:r w:rsidRPr="00AD59D4">
        <w:rPr>
          <w:rFonts w:ascii="Times New Roman" w:hAnsi="Times New Roman"/>
          <w:sz w:val="24"/>
          <w:szCs w:val="24"/>
        </w:rPr>
        <w:t>наиболее вероятные причины, возможные последствия заданной причины, самостоятельно осуществляя причинно-следственный анализ;</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AD59D4" w:rsidRDefault="00B540EE" w:rsidP="00CD7E70">
      <w:pPr>
        <w:widowControl w:val="0"/>
        <w:numPr>
          <w:ilvl w:val="0"/>
          <w:numId w:val="18"/>
        </w:numPr>
        <w:tabs>
          <w:tab w:val="left" w:pos="1134"/>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 xml:space="preserve">Умение создавать, применять и преобразовывать знаки и символы, </w:t>
      </w:r>
      <w:r w:rsidRPr="00AD59D4">
        <w:rPr>
          <w:rFonts w:ascii="Times New Roman" w:hAnsi="Times New Roman"/>
          <w:sz w:val="24"/>
          <w:szCs w:val="24"/>
        </w:rPr>
        <w:lastRenderedPageBreak/>
        <w:t>модели и схемы для решения учебных и познавательных задач. Обучающийся сможет:</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обозначать символом и знаком предмет и/или явление;</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создавать абстрактный или реальный образ предмета и/или явления;</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 xml:space="preserve">строить модель/схему на основе условий задачи и/или способа </w:t>
      </w:r>
      <w:r w:rsidR="00650F52" w:rsidRPr="00AD59D4">
        <w:rPr>
          <w:rFonts w:ascii="Times New Roman" w:hAnsi="Times New Roman"/>
          <w:sz w:val="24"/>
          <w:szCs w:val="24"/>
        </w:rPr>
        <w:t xml:space="preserve">ее </w:t>
      </w:r>
      <w:r w:rsidRPr="00AD59D4">
        <w:rPr>
          <w:rFonts w:ascii="Times New Roman" w:hAnsi="Times New Roman"/>
          <w:sz w:val="24"/>
          <w:szCs w:val="24"/>
        </w:rPr>
        <w:t>решения;</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переводить сложную по составу (</w:t>
      </w:r>
      <w:proofErr w:type="spellStart"/>
      <w:r w:rsidRPr="00AD59D4">
        <w:rPr>
          <w:rFonts w:ascii="Times New Roman" w:hAnsi="Times New Roman"/>
          <w:sz w:val="24"/>
          <w:szCs w:val="24"/>
        </w:rPr>
        <w:t>многоаспектную</w:t>
      </w:r>
      <w:proofErr w:type="spellEnd"/>
      <w:r w:rsidRPr="00AD59D4">
        <w:rPr>
          <w:rFonts w:ascii="Times New Roman" w:hAnsi="Times New Roman"/>
          <w:sz w:val="24"/>
          <w:szCs w:val="24"/>
        </w:rPr>
        <w:t xml:space="preserve">) информацию из графического или формализованного (символьного) представления в </w:t>
      </w:r>
      <w:proofErr w:type="gramStart"/>
      <w:r w:rsidRPr="00AD59D4">
        <w:rPr>
          <w:rFonts w:ascii="Times New Roman" w:hAnsi="Times New Roman"/>
          <w:sz w:val="24"/>
          <w:szCs w:val="24"/>
        </w:rPr>
        <w:t>текстовое</w:t>
      </w:r>
      <w:proofErr w:type="gramEnd"/>
      <w:r w:rsidRPr="00AD59D4">
        <w:rPr>
          <w:rFonts w:ascii="Times New Roman" w:hAnsi="Times New Roman"/>
          <w:sz w:val="24"/>
          <w:szCs w:val="24"/>
        </w:rPr>
        <w:t>, и наоборот;</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строить доказательство: прямое, косвенное, от противного;</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анализировать/</w:t>
      </w:r>
      <w:proofErr w:type="spellStart"/>
      <w:r w:rsidRPr="00AD59D4">
        <w:rPr>
          <w:rFonts w:ascii="Times New Roman" w:hAnsi="Times New Roman"/>
          <w:sz w:val="24"/>
          <w:szCs w:val="24"/>
        </w:rPr>
        <w:t>рефлексировать</w:t>
      </w:r>
      <w:proofErr w:type="spellEnd"/>
      <w:r w:rsidRPr="00AD59D4">
        <w:rPr>
          <w:rFonts w:ascii="Times New Roman" w:hAnsi="Times New Roman"/>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AD59D4" w:rsidRDefault="00B540EE" w:rsidP="00CD7E70">
      <w:pPr>
        <w:widowControl w:val="0"/>
        <w:numPr>
          <w:ilvl w:val="0"/>
          <w:numId w:val="18"/>
        </w:numPr>
        <w:tabs>
          <w:tab w:val="left" w:pos="1134"/>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Смысловое чтение. Обучающийся сможет:</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находить в тексте требуемую информацию (в соответствии с целями своей деятельности);</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устанавливать взаимосвязь описанных в тексте событий, явлений, процессов;</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резюмировать главную идею текста;</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AD59D4">
        <w:rPr>
          <w:rFonts w:ascii="Times New Roman" w:hAnsi="Times New Roman"/>
          <w:sz w:val="24"/>
          <w:szCs w:val="24"/>
        </w:rPr>
        <w:t>non-fiction</w:t>
      </w:r>
      <w:proofErr w:type="spellEnd"/>
      <w:r w:rsidRPr="00AD59D4">
        <w:rPr>
          <w:rFonts w:ascii="Times New Roman" w:hAnsi="Times New Roman"/>
          <w:sz w:val="24"/>
          <w:szCs w:val="24"/>
        </w:rPr>
        <w:t>);</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критически оценивать содержание и форму текста.</w:t>
      </w:r>
    </w:p>
    <w:p w:rsidR="009B5292" w:rsidRPr="00AD59D4" w:rsidRDefault="009B5292" w:rsidP="00CD7E70">
      <w:pPr>
        <w:widowControl w:val="0"/>
        <w:numPr>
          <w:ilvl w:val="0"/>
          <w:numId w:val="18"/>
        </w:numPr>
        <w:tabs>
          <w:tab w:val="left" w:pos="1134"/>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lastRenderedPageBreak/>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AD59D4" w:rsidRDefault="009B5292"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определять свое отношение к природной среде;</w:t>
      </w:r>
    </w:p>
    <w:p w:rsidR="009B5292" w:rsidRPr="00AD59D4" w:rsidRDefault="009B5292"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анализировать влияние экологических факторов на среду обитания живых организмов;</w:t>
      </w:r>
    </w:p>
    <w:p w:rsidR="009B5292" w:rsidRPr="00AD59D4" w:rsidRDefault="009B5292"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проводить причинный и вероятностный анализ экологических ситуаций;</w:t>
      </w:r>
    </w:p>
    <w:p w:rsidR="009B5292" w:rsidRPr="00AD59D4" w:rsidRDefault="009B5292"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AD59D4" w:rsidRDefault="009B5292"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AD59D4" w:rsidRDefault="009B5292"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выражать свое отношение к природе через рисунки, сочинения, модели, проектные работы.</w:t>
      </w:r>
    </w:p>
    <w:p w:rsidR="009B5292" w:rsidRPr="00AD59D4" w:rsidRDefault="009B5292" w:rsidP="009B5292">
      <w:pPr>
        <w:spacing w:after="0" w:line="360" w:lineRule="auto"/>
        <w:ind w:firstLine="709"/>
        <w:jc w:val="both"/>
        <w:rPr>
          <w:rFonts w:ascii="Times New Roman" w:hAnsi="Times New Roman"/>
          <w:sz w:val="24"/>
          <w:szCs w:val="24"/>
        </w:rPr>
      </w:pPr>
      <w:r w:rsidRPr="00AD59D4">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AD59D4" w:rsidRDefault="009B5292" w:rsidP="00CD7E70">
      <w:pPr>
        <w:pStyle w:val="a9"/>
        <w:numPr>
          <w:ilvl w:val="0"/>
          <w:numId w:val="20"/>
        </w:numPr>
        <w:spacing w:line="360" w:lineRule="auto"/>
        <w:jc w:val="both"/>
        <w:rPr>
          <w:rFonts w:ascii="Times New Roman" w:hAnsi="Times New Roman"/>
        </w:rPr>
      </w:pPr>
      <w:r w:rsidRPr="00AD59D4">
        <w:rPr>
          <w:rFonts w:ascii="Times New Roman" w:hAnsi="Times New Roman"/>
        </w:rPr>
        <w:t>определять необходимые ключевые поисковые слова и запросы;</w:t>
      </w:r>
    </w:p>
    <w:p w:rsidR="009B5292" w:rsidRPr="00AD59D4" w:rsidRDefault="009B5292" w:rsidP="00CD7E70">
      <w:pPr>
        <w:pStyle w:val="a9"/>
        <w:numPr>
          <w:ilvl w:val="0"/>
          <w:numId w:val="20"/>
        </w:numPr>
        <w:spacing w:line="360" w:lineRule="auto"/>
        <w:jc w:val="both"/>
        <w:rPr>
          <w:rFonts w:ascii="Times New Roman" w:hAnsi="Times New Roman"/>
        </w:rPr>
      </w:pPr>
      <w:r w:rsidRPr="00AD59D4">
        <w:rPr>
          <w:rFonts w:ascii="Times New Roman" w:hAnsi="Times New Roman"/>
        </w:rPr>
        <w:t>осуществлять взаимодействие с электронными поисковыми системами, словарями;</w:t>
      </w:r>
    </w:p>
    <w:p w:rsidR="009B5292" w:rsidRPr="00AD59D4" w:rsidRDefault="009B5292" w:rsidP="00CD7E70">
      <w:pPr>
        <w:pStyle w:val="a9"/>
        <w:numPr>
          <w:ilvl w:val="0"/>
          <w:numId w:val="20"/>
        </w:numPr>
        <w:spacing w:line="360" w:lineRule="auto"/>
        <w:jc w:val="both"/>
        <w:rPr>
          <w:rFonts w:ascii="Times New Roman" w:hAnsi="Times New Roman"/>
        </w:rPr>
      </w:pPr>
      <w:r w:rsidRPr="00AD59D4">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AD59D4" w:rsidRDefault="009B5292"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соотносить полученные результаты поиска со своей деятельностью.</w:t>
      </w:r>
    </w:p>
    <w:p w:rsidR="00B540EE" w:rsidRPr="00AD59D4" w:rsidRDefault="00B540EE" w:rsidP="00FC65AF">
      <w:pPr>
        <w:tabs>
          <w:tab w:val="left" w:pos="993"/>
        </w:tabs>
        <w:spacing w:after="0" w:line="360" w:lineRule="auto"/>
        <w:ind w:firstLine="709"/>
        <w:jc w:val="both"/>
        <w:rPr>
          <w:rFonts w:ascii="Times New Roman" w:hAnsi="Times New Roman"/>
          <w:b/>
          <w:sz w:val="24"/>
          <w:szCs w:val="24"/>
        </w:rPr>
      </w:pPr>
      <w:r w:rsidRPr="00AD59D4">
        <w:rPr>
          <w:rFonts w:ascii="Times New Roman" w:hAnsi="Times New Roman"/>
          <w:b/>
          <w:sz w:val="24"/>
          <w:szCs w:val="24"/>
        </w:rPr>
        <w:t>Коммуникативные УУД</w:t>
      </w:r>
    </w:p>
    <w:p w:rsidR="00B540EE" w:rsidRPr="00AD59D4" w:rsidRDefault="00B540EE" w:rsidP="00CD7E70">
      <w:pPr>
        <w:pStyle w:val="a9"/>
        <w:widowControl w:val="0"/>
        <w:numPr>
          <w:ilvl w:val="0"/>
          <w:numId w:val="30"/>
        </w:numPr>
        <w:tabs>
          <w:tab w:val="left" w:pos="426"/>
        </w:tabs>
        <w:spacing w:line="360" w:lineRule="auto"/>
        <w:ind w:left="0" w:firstLine="709"/>
        <w:jc w:val="both"/>
        <w:rPr>
          <w:rFonts w:ascii="Times New Roman" w:hAnsi="Times New Roman"/>
        </w:rPr>
      </w:pPr>
      <w:r w:rsidRPr="00AD59D4">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AD59D4" w:rsidRDefault="00B540EE" w:rsidP="00CD7E70">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определять возможные роли в совместной деятельности;</w:t>
      </w:r>
    </w:p>
    <w:p w:rsidR="00B540EE" w:rsidRPr="00AD59D4" w:rsidRDefault="00B540EE" w:rsidP="00CD7E70">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играть определенную роль в совместной деятельности;</w:t>
      </w:r>
    </w:p>
    <w:p w:rsidR="00B540EE" w:rsidRPr="00AD59D4" w:rsidRDefault="00B540EE" w:rsidP="00CD7E70">
      <w:pPr>
        <w:widowControl w:val="0"/>
        <w:numPr>
          <w:ilvl w:val="0"/>
          <w:numId w:val="31"/>
        </w:numPr>
        <w:tabs>
          <w:tab w:val="left" w:pos="993"/>
        </w:tabs>
        <w:spacing w:after="0" w:line="360" w:lineRule="auto"/>
        <w:ind w:left="0" w:firstLine="709"/>
        <w:jc w:val="both"/>
        <w:rPr>
          <w:rFonts w:ascii="Times New Roman" w:hAnsi="Times New Roman"/>
          <w:sz w:val="24"/>
          <w:szCs w:val="24"/>
        </w:rPr>
      </w:pPr>
      <w:proofErr w:type="gramStart"/>
      <w:r w:rsidRPr="00AD59D4">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540EE" w:rsidRPr="00AD59D4" w:rsidRDefault="00B540EE" w:rsidP="00CD7E70">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AD59D4" w:rsidRDefault="00B540EE" w:rsidP="00CD7E70">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 xml:space="preserve">строить позитивные отношения в процессе учебной и познавательной </w:t>
      </w:r>
      <w:r w:rsidRPr="00AD59D4">
        <w:rPr>
          <w:rFonts w:ascii="Times New Roman" w:hAnsi="Times New Roman"/>
          <w:sz w:val="24"/>
          <w:szCs w:val="24"/>
        </w:rPr>
        <w:lastRenderedPageBreak/>
        <w:t>деятельности;</w:t>
      </w:r>
    </w:p>
    <w:p w:rsidR="00B540EE" w:rsidRPr="00AD59D4" w:rsidRDefault="00B540EE" w:rsidP="00CD7E70">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 xml:space="preserve">корректно и </w:t>
      </w:r>
      <w:proofErr w:type="spellStart"/>
      <w:r w:rsidRPr="00AD59D4">
        <w:rPr>
          <w:rFonts w:ascii="Times New Roman" w:hAnsi="Times New Roman"/>
          <w:sz w:val="24"/>
          <w:szCs w:val="24"/>
        </w:rPr>
        <w:t>аргументированно</w:t>
      </w:r>
      <w:proofErr w:type="spellEnd"/>
      <w:r w:rsidRPr="00AD59D4">
        <w:rPr>
          <w:rFonts w:ascii="Times New Roman" w:hAnsi="Times New Roman"/>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AD59D4" w:rsidRDefault="00B540EE" w:rsidP="00CD7E70">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 xml:space="preserve">критически относиться к </w:t>
      </w:r>
      <w:r w:rsidR="00B534A1" w:rsidRPr="00AD59D4">
        <w:rPr>
          <w:rFonts w:ascii="Times New Roman" w:hAnsi="Times New Roman"/>
          <w:sz w:val="24"/>
          <w:szCs w:val="24"/>
        </w:rPr>
        <w:t xml:space="preserve">собственному </w:t>
      </w:r>
      <w:r w:rsidRPr="00AD59D4">
        <w:rPr>
          <w:rFonts w:ascii="Times New Roman" w:hAnsi="Times New Roman"/>
          <w:sz w:val="24"/>
          <w:szCs w:val="24"/>
        </w:rPr>
        <w:t xml:space="preserve">мнению, с достоинством признавать ошибочность </w:t>
      </w:r>
      <w:r w:rsidR="005202DD" w:rsidRPr="00AD59D4">
        <w:rPr>
          <w:rFonts w:ascii="Times New Roman" w:hAnsi="Times New Roman"/>
          <w:sz w:val="24"/>
          <w:szCs w:val="24"/>
        </w:rPr>
        <w:t xml:space="preserve">своего </w:t>
      </w:r>
      <w:r w:rsidRPr="00AD59D4">
        <w:rPr>
          <w:rFonts w:ascii="Times New Roman" w:hAnsi="Times New Roman"/>
          <w:sz w:val="24"/>
          <w:szCs w:val="24"/>
        </w:rPr>
        <w:t>мнения (если оно таково) и корректировать его;</w:t>
      </w:r>
    </w:p>
    <w:p w:rsidR="00B540EE" w:rsidRPr="00AD59D4" w:rsidRDefault="00B540EE" w:rsidP="00CD7E70">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предлагать альтернативное решение в конфликтной ситуации;</w:t>
      </w:r>
    </w:p>
    <w:p w:rsidR="00B540EE" w:rsidRPr="00AD59D4" w:rsidRDefault="00B540EE" w:rsidP="00CD7E70">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выделять общую точку зрения в дискуссии;</w:t>
      </w:r>
    </w:p>
    <w:p w:rsidR="00B540EE" w:rsidRPr="00AD59D4" w:rsidRDefault="00B540EE" w:rsidP="00CD7E70">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AD59D4" w:rsidRDefault="00B540EE" w:rsidP="00CD7E70">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AD59D4" w:rsidRDefault="00B540EE" w:rsidP="00CD7E70">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AD59D4" w:rsidRDefault="00B540EE" w:rsidP="00CD7E70">
      <w:pPr>
        <w:widowControl w:val="0"/>
        <w:numPr>
          <w:ilvl w:val="0"/>
          <w:numId w:val="30"/>
        </w:numPr>
        <w:tabs>
          <w:tab w:val="left" w:pos="142"/>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AD59D4">
        <w:rPr>
          <w:rFonts w:ascii="Times New Roman" w:hAnsi="Times New Roman"/>
          <w:sz w:val="24"/>
          <w:szCs w:val="24"/>
        </w:rPr>
        <w:t xml:space="preserve"> для </w:t>
      </w:r>
      <w:r w:rsidRPr="00AD59D4">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определять задачу коммуникации и в соответствии с ней отбирать речевые средства;</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соблюдать нормы публичной речи</w:t>
      </w:r>
      <w:r w:rsidR="00C40BE2" w:rsidRPr="00AD59D4">
        <w:rPr>
          <w:rFonts w:ascii="Times New Roman" w:hAnsi="Times New Roman"/>
          <w:sz w:val="24"/>
          <w:szCs w:val="24"/>
        </w:rPr>
        <w:t>,</w:t>
      </w:r>
      <w:r w:rsidRPr="00AD59D4">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принимать решение в ходе диалога и согласовывать его с собеседником;</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 xml:space="preserve">использовать невербальные средства или наглядные материалы, </w:t>
      </w:r>
      <w:r w:rsidRPr="00AD59D4">
        <w:rPr>
          <w:rFonts w:ascii="Times New Roman" w:hAnsi="Times New Roman"/>
          <w:sz w:val="24"/>
          <w:szCs w:val="24"/>
        </w:rPr>
        <w:lastRenderedPageBreak/>
        <w:t>подготовленные/отобранные под руководством учителя;</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AD59D4" w:rsidRDefault="00B540EE" w:rsidP="00CD7E70">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AD59D4">
        <w:rPr>
          <w:rFonts w:ascii="Times New Roman" w:hAnsi="Times New Roman"/>
          <w:sz w:val="24"/>
          <w:szCs w:val="24"/>
        </w:rPr>
        <w:t xml:space="preserve"> (далее – ИКТ)</w:t>
      </w:r>
      <w:r w:rsidR="007A1ECF" w:rsidRPr="00AD59D4">
        <w:rPr>
          <w:rFonts w:ascii="Times New Roman" w:hAnsi="Times New Roman"/>
          <w:sz w:val="24"/>
          <w:szCs w:val="24"/>
        </w:rPr>
        <w:t>.</w:t>
      </w:r>
      <w:r w:rsidRPr="00AD59D4">
        <w:rPr>
          <w:rFonts w:ascii="Times New Roman" w:hAnsi="Times New Roman"/>
          <w:sz w:val="24"/>
          <w:szCs w:val="24"/>
        </w:rPr>
        <w:t xml:space="preserve"> Обучающийся сможет:</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использовать информацию с учетом этических и правовых норм;</w:t>
      </w:r>
    </w:p>
    <w:p w:rsidR="00B540EE" w:rsidRPr="00AD59D4" w:rsidRDefault="00B540EE" w:rsidP="00CD7E70">
      <w:pPr>
        <w:widowControl w:val="0"/>
        <w:numPr>
          <w:ilvl w:val="0"/>
          <w:numId w:val="20"/>
        </w:numPr>
        <w:tabs>
          <w:tab w:val="left" w:pos="993"/>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AD59D4" w:rsidRDefault="00105119" w:rsidP="0012121B">
      <w:pPr>
        <w:pStyle w:val="2"/>
        <w:rPr>
          <w:b w:val="0"/>
          <w:sz w:val="24"/>
          <w:szCs w:val="24"/>
        </w:rPr>
      </w:pPr>
      <w:r w:rsidRPr="00AD59D4">
        <w:rPr>
          <w:sz w:val="24"/>
          <w:szCs w:val="24"/>
        </w:rPr>
        <w:t>1.2.5. Предметные результаты</w:t>
      </w:r>
      <w:r w:rsidR="00EC2B0B" w:rsidRPr="00AD59D4">
        <w:rPr>
          <w:sz w:val="24"/>
          <w:szCs w:val="24"/>
        </w:rPr>
        <w:t xml:space="preserve"> (</w:t>
      </w:r>
      <w:r w:rsidR="00EC2B0B" w:rsidRPr="00AD59D4">
        <w:rPr>
          <w:b w:val="0"/>
          <w:sz w:val="24"/>
          <w:szCs w:val="24"/>
        </w:rPr>
        <w:t>подробно изложены в рабочих программах).</w:t>
      </w:r>
    </w:p>
    <w:p w:rsidR="00774541" w:rsidRPr="00AD59D4" w:rsidRDefault="00774541" w:rsidP="0012121B">
      <w:pPr>
        <w:pStyle w:val="2"/>
        <w:rPr>
          <w:sz w:val="24"/>
          <w:szCs w:val="24"/>
        </w:rPr>
      </w:pPr>
    </w:p>
    <w:p w:rsidR="00523BF1" w:rsidRPr="00AD59D4" w:rsidRDefault="00523BF1">
      <w:pPr>
        <w:rPr>
          <w:rFonts w:ascii="Times New Roman" w:eastAsia="Times New Roman" w:hAnsi="Times New Roman"/>
          <w:b/>
          <w:bCs/>
          <w:sz w:val="24"/>
          <w:szCs w:val="24"/>
          <w:lang w:eastAsia="ru-RU"/>
        </w:rPr>
      </w:pPr>
      <w:bookmarkStart w:id="29" w:name="_Toc406058984"/>
      <w:bookmarkStart w:id="30" w:name="_Toc409691649"/>
      <w:r w:rsidRPr="00AD59D4">
        <w:rPr>
          <w:rFonts w:ascii="Times New Roman" w:hAnsi="Times New Roman"/>
          <w:sz w:val="28"/>
          <w:szCs w:val="28"/>
        </w:rPr>
        <w:br w:type="page"/>
      </w:r>
    </w:p>
    <w:p w:rsidR="00B540EE" w:rsidRPr="00AD59D4" w:rsidRDefault="001E2A07" w:rsidP="00B327FE">
      <w:pPr>
        <w:pStyle w:val="2"/>
        <w:rPr>
          <w:sz w:val="24"/>
          <w:szCs w:val="24"/>
        </w:rPr>
      </w:pPr>
      <w:bookmarkStart w:id="31" w:name="_Toc410653972"/>
      <w:bookmarkStart w:id="32" w:name="_Toc414553158"/>
      <w:r w:rsidRPr="00AD59D4">
        <w:rPr>
          <w:sz w:val="24"/>
          <w:szCs w:val="24"/>
        </w:rPr>
        <w:lastRenderedPageBreak/>
        <w:t xml:space="preserve">1.3. </w:t>
      </w:r>
      <w:r w:rsidR="00B540EE" w:rsidRPr="00AD59D4">
        <w:rPr>
          <w:sz w:val="24"/>
          <w:szCs w:val="24"/>
        </w:rPr>
        <w:t xml:space="preserve">Система </w:t>
      </w:r>
      <w:proofErr w:type="gramStart"/>
      <w:r w:rsidR="00B540EE" w:rsidRPr="00AD59D4">
        <w:rPr>
          <w:sz w:val="24"/>
          <w:szCs w:val="24"/>
        </w:rPr>
        <w:t xml:space="preserve">оценки </w:t>
      </w:r>
      <w:bookmarkEnd w:id="29"/>
      <w:r w:rsidR="000D4F24" w:rsidRPr="00AD59D4">
        <w:rPr>
          <w:sz w:val="24"/>
          <w:szCs w:val="24"/>
        </w:rPr>
        <w:t>достижения планируемых результатов освоения основной образовательной программы основного общего образования</w:t>
      </w:r>
      <w:bookmarkEnd w:id="30"/>
      <w:bookmarkEnd w:id="31"/>
      <w:bookmarkEnd w:id="32"/>
      <w:proofErr w:type="gramEnd"/>
    </w:p>
    <w:p w:rsidR="002F5340" w:rsidRPr="00AD59D4" w:rsidRDefault="002F5340" w:rsidP="0012121B">
      <w:pPr>
        <w:pStyle w:val="afffb"/>
        <w:ind w:firstLine="709"/>
        <w:rPr>
          <w:b/>
          <w:sz w:val="24"/>
          <w:szCs w:val="24"/>
        </w:rPr>
      </w:pPr>
    </w:p>
    <w:p w:rsidR="002F5340" w:rsidRPr="00AD59D4" w:rsidRDefault="002F5340" w:rsidP="0012121B">
      <w:pPr>
        <w:pStyle w:val="afffb"/>
        <w:ind w:firstLine="709"/>
        <w:rPr>
          <w:b/>
          <w:sz w:val="24"/>
          <w:szCs w:val="24"/>
        </w:rPr>
      </w:pPr>
      <w:r w:rsidRPr="00AD59D4">
        <w:rPr>
          <w:b/>
          <w:sz w:val="24"/>
          <w:szCs w:val="24"/>
        </w:rPr>
        <w:t>1.3.1. Общие положения</w:t>
      </w:r>
    </w:p>
    <w:p w:rsidR="007B5C93" w:rsidRPr="00AD59D4" w:rsidRDefault="007B5C93" w:rsidP="007B5C93">
      <w:pPr>
        <w:spacing w:after="0" w:line="360" w:lineRule="auto"/>
        <w:ind w:left="720"/>
        <w:jc w:val="center"/>
        <w:rPr>
          <w:rFonts w:ascii="Times New Roman" w:hAnsi="Times New Roman"/>
          <w:b/>
          <w:sz w:val="24"/>
          <w:szCs w:val="24"/>
        </w:rPr>
      </w:pPr>
      <w:r w:rsidRPr="00AD59D4">
        <w:rPr>
          <w:rFonts w:ascii="Times New Roman" w:hAnsi="Times New Roman"/>
          <w:b/>
          <w:sz w:val="24"/>
          <w:szCs w:val="24"/>
        </w:rPr>
        <w:t>Система оценки достижения планируемых результатов обучающихся регламентируется следующими локальными актами:</w:t>
      </w:r>
    </w:p>
    <w:p w:rsidR="007B5C93" w:rsidRPr="00AD59D4" w:rsidRDefault="007B5C93" w:rsidP="00EC2B0B">
      <w:pPr>
        <w:spacing w:after="0" w:line="360" w:lineRule="auto"/>
        <w:jc w:val="both"/>
        <w:rPr>
          <w:rFonts w:ascii="Times New Roman" w:hAnsi="Times New Roman"/>
          <w:bCs/>
          <w:sz w:val="24"/>
          <w:szCs w:val="24"/>
        </w:rPr>
      </w:pPr>
    </w:p>
    <w:p w:rsidR="007B5C93" w:rsidRPr="00AD59D4" w:rsidRDefault="007B5C93" w:rsidP="00CD7E70">
      <w:pPr>
        <w:numPr>
          <w:ilvl w:val="0"/>
          <w:numId w:val="43"/>
        </w:numPr>
        <w:spacing w:after="0" w:line="360" w:lineRule="auto"/>
        <w:jc w:val="both"/>
        <w:rPr>
          <w:rFonts w:ascii="Times New Roman" w:hAnsi="Times New Roman"/>
          <w:bCs/>
          <w:sz w:val="24"/>
          <w:szCs w:val="24"/>
        </w:rPr>
      </w:pPr>
      <w:r w:rsidRPr="00AD59D4">
        <w:rPr>
          <w:rFonts w:ascii="Times New Roman" w:hAnsi="Times New Roman"/>
          <w:bCs/>
          <w:sz w:val="24"/>
          <w:szCs w:val="24"/>
        </w:rPr>
        <w:t xml:space="preserve"> Положением о системе оценок, форме, порядке и периодичности текущей, промежуточной и итоговой аттестации обучающихся 5-9 классов.</w:t>
      </w:r>
    </w:p>
    <w:p w:rsidR="007B5C93" w:rsidRPr="00AD59D4" w:rsidRDefault="007B5C93" w:rsidP="00CD7E70">
      <w:pPr>
        <w:numPr>
          <w:ilvl w:val="0"/>
          <w:numId w:val="43"/>
        </w:numPr>
        <w:spacing w:after="0" w:line="360" w:lineRule="auto"/>
        <w:jc w:val="both"/>
        <w:rPr>
          <w:rFonts w:ascii="Times New Roman" w:hAnsi="Times New Roman"/>
          <w:bCs/>
          <w:sz w:val="24"/>
          <w:szCs w:val="24"/>
        </w:rPr>
      </w:pPr>
      <w:r w:rsidRPr="00AD59D4">
        <w:rPr>
          <w:rFonts w:ascii="Times New Roman" w:hAnsi="Times New Roman"/>
          <w:bCs/>
          <w:sz w:val="24"/>
          <w:szCs w:val="24"/>
        </w:rPr>
        <w:t xml:space="preserve"> Положением о системе </w:t>
      </w:r>
      <w:proofErr w:type="spellStart"/>
      <w:r w:rsidRPr="00AD59D4">
        <w:rPr>
          <w:rFonts w:ascii="Times New Roman" w:hAnsi="Times New Roman"/>
          <w:bCs/>
          <w:sz w:val="24"/>
          <w:szCs w:val="24"/>
        </w:rPr>
        <w:t>внутришколього</w:t>
      </w:r>
      <w:proofErr w:type="spellEnd"/>
      <w:r w:rsidRPr="00AD59D4">
        <w:rPr>
          <w:rFonts w:ascii="Times New Roman" w:hAnsi="Times New Roman"/>
          <w:bCs/>
          <w:sz w:val="24"/>
          <w:szCs w:val="24"/>
        </w:rPr>
        <w:t xml:space="preserve"> контроля учебно-воспитательного процесса.</w:t>
      </w:r>
    </w:p>
    <w:p w:rsidR="004C1508" w:rsidRPr="00AD59D4" w:rsidRDefault="004C1508" w:rsidP="00CD7E70">
      <w:pPr>
        <w:pStyle w:val="afffb"/>
        <w:numPr>
          <w:ilvl w:val="0"/>
          <w:numId w:val="43"/>
        </w:numPr>
        <w:jc w:val="left"/>
        <w:rPr>
          <w:rStyle w:val="ab"/>
          <w:rFonts w:eastAsia="Times New Roman"/>
          <w:b w:val="0"/>
          <w:color w:val="000000"/>
          <w:sz w:val="24"/>
          <w:szCs w:val="24"/>
        </w:rPr>
      </w:pPr>
      <w:r w:rsidRPr="00AD59D4">
        <w:rPr>
          <w:sz w:val="24"/>
          <w:szCs w:val="24"/>
        </w:rPr>
        <w:t>Пол</w:t>
      </w:r>
      <w:r w:rsidR="00E33639" w:rsidRPr="00AD59D4">
        <w:rPr>
          <w:sz w:val="24"/>
          <w:szCs w:val="24"/>
        </w:rPr>
        <w:t>о</w:t>
      </w:r>
      <w:r w:rsidRPr="00AD59D4">
        <w:rPr>
          <w:sz w:val="24"/>
          <w:szCs w:val="24"/>
        </w:rPr>
        <w:t>жение</w:t>
      </w:r>
      <w:r w:rsidR="00E33639" w:rsidRPr="00AD59D4">
        <w:rPr>
          <w:sz w:val="24"/>
          <w:szCs w:val="24"/>
        </w:rPr>
        <w:t>м</w:t>
      </w:r>
      <w:r w:rsidRPr="00AD59D4">
        <w:rPr>
          <w:sz w:val="24"/>
          <w:szCs w:val="24"/>
        </w:rPr>
        <w:t xml:space="preserve"> о проектн</w:t>
      </w:r>
      <w:r w:rsidR="00EC2B0B" w:rsidRPr="00AD59D4">
        <w:rPr>
          <w:sz w:val="24"/>
          <w:szCs w:val="24"/>
        </w:rPr>
        <w:t>о</w:t>
      </w:r>
      <w:r w:rsidRPr="00AD59D4">
        <w:rPr>
          <w:sz w:val="24"/>
          <w:szCs w:val="24"/>
        </w:rPr>
        <w:t>й деятельности</w:t>
      </w:r>
    </w:p>
    <w:p w:rsidR="007B5C93" w:rsidRPr="00AD59D4" w:rsidRDefault="007B5C93" w:rsidP="00CD7E70">
      <w:pPr>
        <w:pStyle w:val="afffb"/>
        <w:numPr>
          <w:ilvl w:val="0"/>
          <w:numId w:val="43"/>
        </w:numPr>
        <w:jc w:val="left"/>
        <w:rPr>
          <w:rStyle w:val="ab"/>
          <w:rFonts w:eastAsia="Times New Roman"/>
          <w:b w:val="0"/>
          <w:color w:val="000000"/>
          <w:sz w:val="24"/>
          <w:szCs w:val="24"/>
        </w:rPr>
      </w:pPr>
      <w:r w:rsidRPr="00AD59D4">
        <w:rPr>
          <w:rStyle w:val="ab"/>
          <w:rFonts w:eastAsia="Times New Roman"/>
          <w:b w:val="0"/>
          <w:color w:val="000000"/>
          <w:sz w:val="24"/>
          <w:szCs w:val="24"/>
        </w:rPr>
        <w:t>Положением о внеурочной деятельности</w:t>
      </w:r>
    </w:p>
    <w:p w:rsidR="007B5C93" w:rsidRPr="00AD59D4" w:rsidRDefault="007B5C93" w:rsidP="00CD7E70">
      <w:pPr>
        <w:pStyle w:val="afffb"/>
        <w:numPr>
          <w:ilvl w:val="0"/>
          <w:numId w:val="43"/>
        </w:numPr>
        <w:jc w:val="left"/>
        <w:rPr>
          <w:rStyle w:val="ab"/>
          <w:bCs w:val="0"/>
          <w:sz w:val="24"/>
          <w:szCs w:val="24"/>
        </w:rPr>
      </w:pPr>
      <w:r w:rsidRPr="00AD59D4">
        <w:rPr>
          <w:rStyle w:val="ab"/>
          <w:rFonts w:eastAsia="Times New Roman"/>
          <w:b w:val="0"/>
          <w:color w:val="000000"/>
          <w:sz w:val="24"/>
          <w:szCs w:val="24"/>
        </w:rPr>
        <w:t xml:space="preserve">Положением о </w:t>
      </w:r>
      <w:proofErr w:type="spellStart"/>
      <w:r w:rsidRPr="00AD59D4">
        <w:rPr>
          <w:rStyle w:val="ab"/>
          <w:rFonts w:eastAsia="Times New Roman"/>
          <w:b w:val="0"/>
          <w:color w:val="000000"/>
          <w:sz w:val="24"/>
          <w:szCs w:val="24"/>
        </w:rPr>
        <w:t>Портфолио</w:t>
      </w:r>
      <w:proofErr w:type="spellEnd"/>
      <w:r w:rsidRPr="00AD59D4">
        <w:rPr>
          <w:rStyle w:val="ab"/>
          <w:rFonts w:eastAsia="Times New Roman"/>
          <w:b w:val="0"/>
          <w:color w:val="000000"/>
          <w:sz w:val="24"/>
          <w:szCs w:val="24"/>
        </w:rPr>
        <w:t xml:space="preserve"> </w:t>
      </w:r>
      <w:proofErr w:type="gramStart"/>
      <w:r w:rsidRPr="00AD59D4">
        <w:rPr>
          <w:rStyle w:val="ab"/>
          <w:rFonts w:eastAsia="Times New Roman"/>
          <w:b w:val="0"/>
          <w:color w:val="000000"/>
          <w:sz w:val="24"/>
          <w:szCs w:val="24"/>
        </w:rPr>
        <w:t>обучающегося</w:t>
      </w:r>
      <w:proofErr w:type="gramEnd"/>
      <w:r w:rsidRPr="00AD59D4">
        <w:rPr>
          <w:rStyle w:val="ab"/>
          <w:rFonts w:eastAsia="Times New Roman"/>
          <w:b w:val="0"/>
          <w:color w:val="000000"/>
          <w:sz w:val="24"/>
          <w:szCs w:val="24"/>
        </w:rPr>
        <w:t xml:space="preserve"> </w:t>
      </w:r>
    </w:p>
    <w:p w:rsidR="007B5C93" w:rsidRPr="00AD59D4" w:rsidRDefault="007B5C93" w:rsidP="00CD7E70">
      <w:pPr>
        <w:pStyle w:val="afffb"/>
        <w:numPr>
          <w:ilvl w:val="0"/>
          <w:numId w:val="43"/>
        </w:numPr>
        <w:jc w:val="left"/>
        <w:rPr>
          <w:rStyle w:val="ab"/>
          <w:bCs w:val="0"/>
          <w:sz w:val="24"/>
          <w:szCs w:val="24"/>
        </w:rPr>
      </w:pPr>
      <w:proofErr w:type="gramStart"/>
      <w:r w:rsidRPr="00AD59D4">
        <w:rPr>
          <w:rStyle w:val="ab"/>
          <w:rFonts w:eastAsia="Times New Roman"/>
          <w:b w:val="0"/>
          <w:sz w:val="24"/>
          <w:szCs w:val="24"/>
        </w:rPr>
        <w:t>Положением о проведении консультаций для обучающихся, пропустивших учебные занятия по уважительным причинам и о предоставлении им возможности сдачи тематического контроля.</w:t>
      </w:r>
      <w:proofErr w:type="gramEnd"/>
    </w:p>
    <w:p w:rsidR="007B5C93" w:rsidRPr="00AD59D4" w:rsidRDefault="007B5C93" w:rsidP="00CD7E70">
      <w:pPr>
        <w:pStyle w:val="afffb"/>
        <w:numPr>
          <w:ilvl w:val="0"/>
          <w:numId w:val="43"/>
        </w:numPr>
        <w:rPr>
          <w:bCs/>
          <w:sz w:val="24"/>
          <w:szCs w:val="24"/>
        </w:rPr>
      </w:pPr>
      <w:r w:rsidRPr="00AD59D4">
        <w:rPr>
          <w:bCs/>
          <w:sz w:val="24"/>
          <w:szCs w:val="24"/>
        </w:rPr>
        <w:t>Положением о входном контроле.</w:t>
      </w:r>
    </w:p>
    <w:p w:rsidR="002F5340" w:rsidRPr="00AD59D4" w:rsidRDefault="004548C0" w:rsidP="0012121B">
      <w:pPr>
        <w:pStyle w:val="afffb"/>
        <w:ind w:firstLine="709"/>
        <w:rPr>
          <w:sz w:val="24"/>
          <w:szCs w:val="24"/>
        </w:rPr>
      </w:pPr>
      <w:r w:rsidRPr="00AD59D4">
        <w:rPr>
          <w:sz w:val="24"/>
          <w:szCs w:val="24"/>
        </w:rPr>
        <w:t xml:space="preserve"> </w:t>
      </w:r>
      <w:r w:rsidR="002F5340" w:rsidRPr="00AD59D4">
        <w:rPr>
          <w:sz w:val="24"/>
          <w:szCs w:val="24"/>
        </w:rPr>
        <w:t xml:space="preserve">Основными </w:t>
      </w:r>
      <w:r w:rsidR="002F5340" w:rsidRPr="00AD59D4">
        <w:rPr>
          <w:b/>
          <w:sz w:val="24"/>
          <w:szCs w:val="24"/>
        </w:rPr>
        <w:t>направлениями и целями</w:t>
      </w:r>
      <w:r w:rsidR="002F5340" w:rsidRPr="00AD59D4">
        <w:rPr>
          <w:sz w:val="24"/>
          <w:szCs w:val="24"/>
        </w:rPr>
        <w:t xml:space="preserve"> оценочной деятельности в образовательной организации в соответствии с требованиями ФГОС ООО являются:</w:t>
      </w:r>
    </w:p>
    <w:p w:rsidR="002F5340" w:rsidRPr="00AD59D4" w:rsidRDefault="002F5340" w:rsidP="00CD7E70">
      <w:pPr>
        <w:pStyle w:val="afffb"/>
        <w:numPr>
          <w:ilvl w:val="0"/>
          <w:numId w:val="33"/>
        </w:numPr>
        <w:ind w:left="0" w:firstLine="709"/>
        <w:rPr>
          <w:sz w:val="24"/>
          <w:szCs w:val="24"/>
        </w:rPr>
      </w:pPr>
      <w:r w:rsidRPr="00AD59D4">
        <w:rPr>
          <w:sz w:val="24"/>
          <w:szCs w:val="24"/>
        </w:rPr>
        <w:t>оценка образовательных достижений обучающихся</w:t>
      </w:r>
      <w:r w:rsidRPr="00AD59D4">
        <w:rPr>
          <w:i/>
          <w:sz w:val="24"/>
          <w:szCs w:val="24"/>
        </w:rPr>
        <w:t xml:space="preserve"> </w:t>
      </w:r>
      <w:r w:rsidRPr="00AD59D4">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AD59D4" w:rsidRDefault="002F5340" w:rsidP="00CD7E70">
      <w:pPr>
        <w:pStyle w:val="afffb"/>
        <w:numPr>
          <w:ilvl w:val="0"/>
          <w:numId w:val="33"/>
        </w:numPr>
        <w:ind w:left="0" w:firstLine="709"/>
        <w:rPr>
          <w:sz w:val="24"/>
          <w:szCs w:val="24"/>
        </w:rPr>
      </w:pPr>
      <w:r w:rsidRPr="00AD59D4">
        <w:rPr>
          <w:sz w:val="24"/>
          <w:szCs w:val="24"/>
        </w:rPr>
        <w:t>оценка результатов деятельности педагогических кадров</w:t>
      </w:r>
      <w:r w:rsidRPr="00AD59D4">
        <w:rPr>
          <w:i/>
          <w:sz w:val="24"/>
          <w:szCs w:val="24"/>
        </w:rPr>
        <w:t xml:space="preserve"> </w:t>
      </w:r>
      <w:r w:rsidRPr="00AD59D4">
        <w:rPr>
          <w:sz w:val="24"/>
          <w:szCs w:val="24"/>
        </w:rPr>
        <w:t>как основа аттестационных процедур;</w:t>
      </w:r>
    </w:p>
    <w:p w:rsidR="002F5340" w:rsidRPr="00AD59D4" w:rsidRDefault="002F5340" w:rsidP="00CD7E70">
      <w:pPr>
        <w:pStyle w:val="afffb"/>
        <w:numPr>
          <w:ilvl w:val="0"/>
          <w:numId w:val="33"/>
        </w:numPr>
        <w:ind w:left="0" w:firstLine="709"/>
        <w:rPr>
          <w:sz w:val="24"/>
          <w:szCs w:val="24"/>
        </w:rPr>
      </w:pPr>
      <w:r w:rsidRPr="00AD59D4">
        <w:rPr>
          <w:sz w:val="24"/>
          <w:szCs w:val="24"/>
        </w:rPr>
        <w:t>оценка результатов деятельности образовательной организации</w:t>
      </w:r>
      <w:r w:rsidRPr="00AD59D4">
        <w:rPr>
          <w:i/>
          <w:sz w:val="24"/>
          <w:szCs w:val="24"/>
        </w:rPr>
        <w:t xml:space="preserve"> </w:t>
      </w:r>
      <w:r w:rsidRPr="00AD59D4">
        <w:rPr>
          <w:sz w:val="24"/>
          <w:szCs w:val="24"/>
        </w:rPr>
        <w:t xml:space="preserve">как основа </w:t>
      </w:r>
      <w:proofErr w:type="spellStart"/>
      <w:r w:rsidRPr="00AD59D4">
        <w:rPr>
          <w:sz w:val="24"/>
          <w:szCs w:val="24"/>
        </w:rPr>
        <w:t>аккредитационных</w:t>
      </w:r>
      <w:proofErr w:type="spellEnd"/>
      <w:r w:rsidRPr="00AD59D4">
        <w:rPr>
          <w:sz w:val="24"/>
          <w:szCs w:val="24"/>
        </w:rPr>
        <w:t xml:space="preserve"> процедур.</w:t>
      </w:r>
    </w:p>
    <w:p w:rsidR="002F5340" w:rsidRPr="00AD59D4" w:rsidRDefault="002F5340" w:rsidP="0012121B">
      <w:pPr>
        <w:pStyle w:val="afffb"/>
        <w:ind w:firstLine="709"/>
        <w:rPr>
          <w:sz w:val="24"/>
          <w:szCs w:val="24"/>
        </w:rPr>
      </w:pPr>
      <w:r w:rsidRPr="00AD59D4">
        <w:rPr>
          <w:sz w:val="24"/>
          <w:szCs w:val="24"/>
        </w:rPr>
        <w:t xml:space="preserve">Основным </w:t>
      </w:r>
      <w:r w:rsidRPr="00AD59D4">
        <w:rPr>
          <w:b/>
          <w:sz w:val="24"/>
          <w:szCs w:val="24"/>
        </w:rPr>
        <w:t>объектом</w:t>
      </w:r>
      <w:r w:rsidRPr="00AD59D4">
        <w:rPr>
          <w:sz w:val="24"/>
          <w:szCs w:val="24"/>
        </w:rPr>
        <w:t xml:space="preserve"> системы оценки, ее </w:t>
      </w:r>
      <w:r w:rsidRPr="00AD59D4">
        <w:rPr>
          <w:b/>
          <w:sz w:val="24"/>
          <w:szCs w:val="24"/>
        </w:rPr>
        <w:t xml:space="preserve">содержательной и </w:t>
      </w:r>
      <w:proofErr w:type="spellStart"/>
      <w:r w:rsidRPr="00AD59D4">
        <w:rPr>
          <w:b/>
          <w:sz w:val="24"/>
          <w:szCs w:val="24"/>
        </w:rPr>
        <w:t>критериальной</w:t>
      </w:r>
      <w:proofErr w:type="spellEnd"/>
      <w:r w:rsidRPr="00AD59D4">
        <w:rPr>
          <w:b/>
          <w:sz w:val="24"/>
          <w:szCs w:val="24"/>
        </w:rPr>
        <w:t xml:space="preserve"> базой</w:t>
      </w:r>
      <w:r w:rsidRPr="00AD59D4">
        <w:rPr>
          <w:sz w:val="24"/>
          <w:szCs w:val="24"/>
        </w:rPr>
        <w:t xml:space="preserve"> выступают требования ФГОС, которые конкретизируются в планируемых результатах освоения </w:t>
      </w:r>
      <w:proofErr w:type="gramStart"/>
      <w:r w:rsidRPr="00AD59D4">
        <w:rPr>
          <w:sz w:val="24"/>
          <w:szCs w:val="24"/>
        </w:rPr>
        <w:t>обучающимися</w:t>
      </w:r>
      <w:proofErr w:type="gramEnd"/>
      <w:r w:rsidRPr="00AD59D4">
        <w:rPr>
          <w:sz w:val="24"/>
          <w:szCs w:val="24"/>
        </w:rPr>
        <w:t xml:space="preserve"> основной образовательной программы образовательной организации.</w:t>
      </w:r>
    </w:p>
    <w:p w:rsidR="002F5340" w:rsidRPr="00AD59D4" w:rsidRDefault="002F5340" w:rsidP="0012121B">
      <w:pPr>
        <w:pStyle w:val="afffb"/>
        <w:ind w:firstLine="709"/>
        <w:rPr>
          <w:sz w:val="24"/>
          <w:szCs w:val="24"/>
        </w:rPr>
      </w:pPr>
      <w:r w:rsidRPr="00AD59D4">
        <w:rPr>
          <w:sz w:val="24"/>
          <w:szCs w:val="24"/>
        </w:rPr>
        <w:t>Система оценки включает процедуры внутренней и внешней оценки.</w:t>
      </w:r>
    </w:p>
    <w:p w:rsidR="002F5340" w:rsidRPr="00AD59D4" w:rsidRDefault="002F5340" w:rsidP="0012121B">
      <w:pPr>
        <w:pStyle w:val="afffb"/>
        <w:ind w:firstLine="709"/>
        <w:rPr>
          <w:sz w:val="24"/>
          <w:szCs w:val="24"/>
        </w:rPr>
      </w:pPr>
      <w:r w:rsidRPr="00AD59D4">
        <w:rPr>
          <w:b/>
          <w:sz w:val="24"/>
          <w:szCs w:val="24"/>
        </w:rPr>
        <w:lastRenderedPageBreak/>
        <w:t>Внутренняя оценка</w:t>
      </w:r>
      <w:r w:rsidRPr="00AD59D4">
        <w:rPr>
          <w:b/>
          <w:i/>
          <w:sz w:val="24"/>
          <w:szCs w:val="24"/>
        </w:rPr>
        <w:t xml:space="preserve"> </w:t>
      </w:r>
      <w:r w:rsidRPr="00AD59D4">
        <w:rPr>
          <w:sz w:val="24"/>
          <w:szCs w:val="24"/>
        </w:rPr>
        <w:t>включает:</w:t>
      </w:r>
    </w:p>
    <w:p w:rsidR="002F5340" w:rsidRPr="00AD59D4" w:rsidRDefault="002F5340" w:rsidP="00CD7E70">
      <w:pPr>
        <w:pStyle w:val="afffb"/>
        <w:numPr>
          <w:ilvl w:val="0"/>
          <w:numId w:val="35"/>
        </w:numPr>
        <w:rPr>
          <w:sz w:val="24"/>
          <w:szCs w:val="24"/>
        </w:rPr>
      </w:pPr>
      <w:r w:rsidRPr="00AD59D4">
        <w:rPr>
          <w:sz w:val="24"/>
          <w:szCs w:val="24"/>
        </w:rPr>
        <w:t>стартовую диагностику,</w:t>
      </w:r>
    </w:p>
    <w:p w:rsidR="002F5340" w:rsidRPr="00AD59D4" w:rsidRDefault="002F5340" w:rsidP="00CD7E70">
      <w:pPr>
        <w:pStyle w:val="afffb"/>
        <w:numPr>
          <w:ilvl w:val="0"/>
          <w:numId w:val="35"/>
        </w:numPr>
        <w:rPr>
          <w:sz w:val="24"/>
          <w:szCs w:val="24"/>
        </w:rPr>
      </w:pPr>
      <w:r w:rsidRPr="00AD59D4">
        <w:rPr>
          <w:sz w:val="24"/>
          <w:szCs w:val="24"/>
        </w:rPr>
        <w:t>текущую и тематическую оценку,</w:t>
      </w:r>
    </w:p>
    <w:p w:rsidR="002F5340" w:rsidRPr="00AD59D4" w:rsidRDefault="002F5340" w:rsidP="00CD7E70">
      <w:pPr>
        <w:pStyle w:val="afffb"/>
        <w:numPr>
          <w:ilvl w:val="0"/>
          <w:numId w:val="35"/>
        </w:numPr>
        <w:rPr>
          <w:sz w:val="24"/>
          <w:szCs w:val="24"/>
        </w:rPr>
      </w:pPr>
      <w:proofErr w:type="spellStart"/>
      <w:r w:rsidRPr="00AD59D4">
        <w:rPr>
          <w:sz w:val="24"/>
          <w:szCs w:val="24"/>
        </w:rPr>
        <w:t>портфолио</w:t>
      </w:r>
      <w:proofErr w:type="spellEnd"/>
      <w:r w:rsidRPr="00AD59D4">
        <w:rPr>
          <w:sz w:val="24"/>
          <w:szCs w:val="24"/>
        </w:rPr>
        <w:t>,</w:t>
      </w:r>
    </w:p>
    <w:p w:rsidR="002F5340" w:rsidRPr="00AD59D4" w:rsidRDefault="002F5340" w:rsidP="00CD7E70">
      <w:pPr>
        <w:pStyle w:val="afffb"/>
        <w:numPr>
          <w:ilvl w:val="0"/>
          <w:numId w:val="35"/>
        </w:numPr>
        <w:rPr>
          <w:sz w:val="24"/>
          <w:szCs w:val="24"/>
        </w:rPr>
      </w:pPr>
      <w:proofErr w:type="spellStart"/>
      <w:r w:rsidRPr="00AD59D4">
        <w:rPr>
          <w:sz w:val="24"/>
          <w:szCs w:val="24"/>
        </w:rPr>
        <w:t>внутришкольный</w:t>
      </w:r>
      <w:proofErr w:type="spellEnd"/>
      <w:r w:rsidRPr="00AD59D4">
        <w:rPr>
          <w:sz w:val="24"/>
          <w:szCs w:val="24"/>
        </w:rPr>
        <w:t xml:space="preserve"> мониторинг образовательных достижений,</w:t>
      </w:r>
    </w:p>
    <w:p w:rsidR="002F5340" w:rsidRPr="00AD59D4" w:rsidRDefault="002F5340" w:rsidP="00CD7E70">
      <w:pPr>
        <w:pStyle w:val="afffb"/>
        <w:numPr>
          <w:ilvl w:val="0"/>
          <w:numId w:val="35"/>
        </w:numPr>
        <w:rPr>
          <w:sz w:val="24"/>
          <w:szCs w:val="24"/>
        </w:rPr>
      </w:pPr>
      <w:r w:rsidRPr="00AD59D4">
        <w:rPr>
          <w:sz w:val="24"/>
          <w:szCs w:val="24"/>
        </w:rPr>
        <w:t xml:space="preserve">промежуточную и итоговую аттестацию </w:t>
      </w:r>
      <w:proofErr w:type="gramStart"/>
      <w:r w:rsidRPr="00AD59D4">
        <w:rPr>
          <w:sz w:val="24"/>
          <w:szCs w:val="24"/>
        </w:rPr>
        <w:t>обучающихся</w:t>
      </w:r>
      <w:proofErr w:type="gramEnd"/>
      <w:r w:rsidRPr="00AD59D4">
        <w:rPr>
          <w:sz w:val="24"/>
          <w:szCs w:val="24"/>
        </w:rPr>
        <w:t>.</w:t>
      </w:r>
    </w:p>
    <w:p w:rsidR="002F5340" w:rsidRPr="00AD59D4" w:rsidRDefault="002F5340" w:rsidP="0012121B">
      <w:pPr>
        <w:pStyle w:val="afffb"/>
        <w:ind w:firstLine="709"/>
        <w:rPr>
          <w:sz w:val="24"/>
          <w:szCs w:val="24"/>
        </w:rPr>
      </w:pPr>
      <w:r w:rsidRPr="00AD59D4">
        <w:rPr>
          <w:sz w:val="24"/>
          <w:szCs w:val="24"/>
        </w:rPr>
        <w:t xml:space="preserve">К </w:t>
      </w:r>
      <w:r w:rsidRPr="00AD59D4">
        <w:rPr>
          <w:b/>
          <w:sz w:val="24"/>
          <w:szCs w:val="24"/>
        </w:rPr>
        <w:t>внешним процедурам</w:t>
      </w:r>
      <w:r w:rsidRPr="00AD59D4">
        <w:rPr>
          <w:sz w:val="24"/>
          <w:szCs w:val="24"/>
        </w:rPr>
        <w:t xml:space="preserve"> относятся:</w:t>
      </w:r>
    </w:p>
    <w:p w:rsidR="002F5340" w:rsidRPr="00AD59D4" w:rsidRDefault="002F5340" w:rsidP="00CD7E70">
      <w:pPr>
        <w:pStyle w:val="afffb"/>
        <w:numPr>
          <w:ilvl w:val="0"/>
          <w:numId w:val="36"/>
        </w:numPr>
        <w:ind w:left="0" w:firstLine="709"/>
        <w:rPr>
          <w:sz w:val="24"/>
          <w:szCs w:val="24"/>
        </w:rPr>
      </w:pPr>
      <w:r w:rsidRPr="00AD59D4">
        <w:rPr>
          <w:sz w:val="24"/>
          <w:szCs w:val="24"/>
        </w:rPr>
        <w:t>государственная итоговая аттестация</w:t>
      </w:r>
      <w:r w:rsidRPr="00AD59D4">
        <w:rPr>
          <w:rStyle w:val="af4"/>
          <w:sz w:val="24"/>
          <w:szCs w:val="24"/>
        </w:rPr>
        <w:footnoteReference w:id="1"/>
      </w:r>
      <w:r w:rsidRPr="00AD59D4">
        <w:rPr>
          <w:sz w:val="24"/>
          <w:szCs w:val="24"/>
        </w:rPr>
        <w:t>,</w:t>
      </w:r>
    </w:p>
    <w:p w:rsidR="002F5340" w:rsidRPr="00AD59D4" w:rsidRDefault="002F5340" w:rsidP="00CD7E70">
      <w:pPr>
        <w:pStyle w:val="afffb"/>
        <w:numPr>
          <w:ilvl w:val="0"/>
          <w:numId w:val="36"/>
        </w:numPr>
        <w:ind w:left="0" w:firstLine="709"/>
        <w:rPr>
          <w:sz w:val="24"/>
          <w:szCs w:val="24"/>
        </w:rPr>
      </w:pPr>
      <w:r w:rsidRPr="00AD59D4">
        <w:rPr>
          <w:sz w:val="24"/>
          <w:szCs w:val="24"/>
        </w:rPr>
        <w:t>независимая оценка качества образования</w:t>
      </w:r>
      <w:r w:rsidRPr="00AD59D4">
        <w:rPr>
          <w:rStyle w:val="af4"/>
          <w:sz w:val="24"/>
          <w:szCs w:val="24"/>
        </w:rPr>
        <w:footnoteReference w:id="2"/>
      </w:r>
      <w:r w:rsidRPr="00AD59D4">
        <w:rPr>
          <w:sz w:val="24"/>
          <w:szCs w:val="24"/>
        </w:rPr>
        <w:t xml:space="preserve"> и</w:t>
      </w:r>
    </w:p>
    <w:p w:rsidR="002F5340" w:rsidRPr="00AD59D4" w:rsidRDefault="002F5340" w:rsidP="00CD7E70">
      <w:pPr>
        <w:pStyle w:val="afffb"/>
        <w:numPr>
          <w:ilvl w:val="0"/>
          <w:numId w:val="36"/>
        </w:numPr>
        <w:ind w:left="0" w:firstLine="709"/>
        <w:rPr>
          <w:sz w:val="24"/>
          <w:szCs w:val="24"/>
        </w:rPr>
      </w:pPr>
      <w:proofErr w:type="gramStart"/>
      <w:r w:rsidRPr="00AD59D4">
        <w:rPr>
          <w:sz w:val="24"/>
          <w:szCs w:val="24"/>
        </w:rPr>
        <w:t>мониторинговые исследования</w:t>
      </w:r>
      <w:r w:rsidRPr="00AD59D4">
        <w:rPr>
          <w:rStyle w:val="af4"/>
          <w:sz w:val="24"/>
          <w:szCs w:val="24"/>
        </w:rPr>
        <w:footnoteReference w:id="3"/>
      </w:r>
      <w:r w:rsidRPr="00AD59D4">
        <w:rPr>
          <w:sz w:val="24"/>
          <w:szCs w:val="24"/>
        </w:rPr>
        <w:t xml:space="preserve"> муниципального, регионального и федерального уровней.</w:t>
      </w:r>
      <w:proofErr w:type="gramEnd"/>
    </w:p>
    <w:p w:rsidR="002F5340" w:rsidRPr="00AD59D4" w:rsidRDefault="002F5340" w:rsidP="0012121B">
      <w:pPr>
        <w:pStyle w:val="afffb"/>
        <w:ind w:firstLine="709"/>
        <w:rPr>
          <w:sz w:val="24"/>
          <w:szCs w:val="24"/>
        </w:rPr>
      </w:pPr>
      <w:r w:rsidRPr="00AD59D4">
        <w:rPr>
          <w:sz w:val="24"/>
          <w:szCs w:val="24"/>
        </w:rPr>
        <w:t>Особенности каждой из указанных процедур описаны в п.1.3.3 настоящего документа.</w:t>
      </w:r>
    </w:p>
    <w:p w:rsidR="002F5340" w:rsidRPr="00AD59D4" w:rsidRDefault="002F5340" w:rsidP="0012121B">
      <w:pPr>
        <w:pStyle w:val="a9"/>
        <w:spacing w:line="360" w:lineRule="auto"/>
        <w:ind w:left="0" w:firstLine="709"/>
        <w:jc w:val="both"/>
        <w:rPr>
          <w:rFonts w:ascii="Times New Roman" w:hAnsi="Times New Roman"/>
        </w:rPr>
      </w:pPr>
      <w:r w:rsidRPr="00AD59D4">
        <w:rPr>
          <w:rFonts w:ascii="Times New Roman" w:hAnsi="Times New Roman"/>
        </w:rPr>
        <w:t xml:space="preserve">В соответствии с ФГОС ООО система оценки образовательной организации реализует </w:t>
      </w:r>
      <w:proofErr w:type="spellStart"/>
      <w:r w:rsidRPr="00AD59D4">
        <w:rPr>
          <w:rFonts w:ascii="Times New Roman" w:hAnsi="Times New Roman"/>
          <w:b/>
        </w:rPr>
        <w:t>системно-деятельностный</w:t>
      </w:r>
      <w:proofErr w:type="spellEnd"/>
      <w:r w:rsidRPr="00AD59D4">
        <w:rPr>
          <w:rFonts w:ascii="Times New Roman" w:hAnsi="Times New Roman"/>
          <w:b/>
        </w:rPr>
        <w:t>, уровневый и комплексный подходы</w:t>
      </w:r>
      <w:r w:rsidRPr="00AD59D4">
        <w:rPr>
          <w:rFonts w:ascii="Times New Roman" w:hAnsi="Times New Roman"/>
        </w:rPr>
        <w:t xml:space="preserve"> к оценке образовательных достижений.</w:t>
      </w:r>
    </w:p>
    <w:p w:rsidR="002F5340" w:rsidRPr="00AD59D4" w:rsidRDefault="002F5340" w:rsidP="0012121B">
      <w:pPr>
        <w:pStyle w:val="a9"/>
        <w:spacing w:line="360" w:lineRule="auto"/>
        <w:ind w:left="0" w:firstLine="709"/>
        <w:jc w:val="both"/>
        <w:rPr>
          <w:rFonts w:ascii="Times New Roman" w:hAnsi="Times New Roman"/>
        </w:rPr>
      </w:pPr>
      <w:proofErr w:type="spellStart"/>
      <w:r w:rsidRPr="00AD59D4">
        <w:rPr>
          <w:rFonts w:ascii="Times New Roman" w:hAnsi="Times New Roman"/>
          <w:b/>
        </w:rPr>
        <w:t>Системно-деятельностный</w:t>
      </w:r>
      <w:proofErr w:type="spellEnd"/>
      <w:r w:rsidRPr="00AD59D4">
        <w:rPr>
          <w:rFonts w:ascii="Times New Roman" w:hAnsi="Times New Roman"/>
          <w:b/>
        </w:rPr>
        <w:t xml:space="preserve"> подход</w:t>
      </w:r>
      <w:r w:rsidRPr="00AD59D4">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AD59D4">
        <w:rPr>
          <w:rFonts w:ascii="Times New Roman" w:hAnsi="Times New Roman"/>
        </w:rPr>
        <w:t>деятельностной</w:t>
      </w:r>
      <w:proofErr w:type="spellEnd"/>
      <w:r w:rsidRPr="00AD59D4">
        <w:rPr>
          <w:rFonts w:ascii="Times New Roman" w:hAnsi="Times New Roman"/>
        </w:rPr>
        <w:t xml:space="preserve"> форме.</w:t>
      </w:r>
    </w:p>
    <w:p w:rsidR="002F5340" w:rsidRPr="00AD59D4" w:rsidRDefault="002F5340" w:rsidP="0012121B">
      <w:pPr>
        <w:pStyle w:val="afffb"/>
        <w:ind w:firstLine="709"/>
        <w:rPr>
          <w:bCs/>
          <w:sz w:val="24"/>
          <w:szCs w:val="24"/>
        </w:rPr>
      </w:pPr>
      <w:r w:rsidRPr="00AD59D4">
        <w:rPr>
          <w:b/>
          <w:bCs/>
          <w:sz w:val="24"/>
          <w:szCs w:val="24"/>
        </w:rPr>
        <w:t>Уровневый подход</w:t>
      </w:r>
      <w:r w:rsidRPr="00AD59D4">
        <w:rPr>
          <w:b/>
          <w:bCs/>
          <w:i/>
          <w:sz w:val="24"/>
          <w:szCs w:val="24"/>
        </w:rPr>
        <w:t xml:space="preserve"> </w:t>
      </w:r>
      <w:r w:rsidRPr="00AD59D4">
        <w:rPr>
          <w:bCs/>
          <w:sz w:val="24"/>
          <w:szCs w:val="24"/>
        </w:rPr>
        <w:t xml:space="preserve">служит важнейшей основой для организации индивидуальной работы с учащимися. </w:t>
      </w:r>
      <w:r w:rsidRPr="00AD59D4">
        <w:rPr>
          <w:sz w:val="24"/>
          <w:szCs w:val="24"/>
        </w:rPr>
        <w:t xml:space="preserve">Он реализуется как по отношению </w:t>
      </w:r>
      <w:r w:rsidRPr="00AD59D4">
        <w:rPr>
          <w:bCs/>
          <w:sz w:val="24"/>
          <w:szCs w:val="24"/>
        </w:rPr>
        <w:t>к содержанию оценки, так и к представлению и интерпретации результатов измерений.</w:t>
      </w:r>
    </w:p>
    <w:p w:rsidR="002F5340" w:rsidRPr="00AD59D4" w:rsidRDefault="002F5340" w:rsidP="0012121B">
      <w:pPr>
        <w:pStyle w:val="afffb"/>
        <w:ind w:firstLine="709"/>
        <w:rPr>
          <w:bCs/>
          <w:sz w:val="24"/>
          <w:szCs w:val="24"/>
        </w:rPr>
      </w:pPr>
      <w:r w:rsidRPr="00AD59D4">
        <w:rPr>
          <w:b/>
          <w:bCs/>
          <w:sz w:val="24"/>
          <w:szCs w:val="24"/>
        </w:rPr>
        <w:t>Уровневый подход к содержанию оценки</w:t>
      </w:r>
      <w:r w:rsidRPr="00AD59D4">
        <w:rPr>
          <w:b/>
          <w:bCs/>
          <w:i/>
          <w:sz w:val="24"/>
          <w:szCs w:val="24"/>
        </w:rPr>
        <w:t xml:space="preserve"> </w:t>
      </w:r>
      <w:r w:rsidRPr="00AD59D4">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AD59D4">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AD59D4">
        <w:rPr>
          <w:bCs/>
          <w:sz w:val="24"/>
          <w:szCs w:val="24"/>
        </w:rPr>
        <w:t xml:space="preserve">Процедуры </w:t>
      </w:r>
      <w:proofErr w:type="spellStart"/>
      <w:r w:rsidRPr="00AD59D4">
        <w:rPr>
          <w:bCs/>
          <w:sz w:val="24"/>
          <w:szCs w:val="24"/>
        </w:rPr>
        <w:t>внутришкольного</w:t>
      </w:r>
      <w:proofErr w:type="spellEnd"/>
      <w:r w:rsidRPr="00AD59D4">
        <w:rPr>
          <w:bCs/>
          <w:sz w:val="24"/>
          <w:szCs w:val="24"/>
        </w:rPr>
        <w:t xml:space="preserve"> мониторинга (в том числе, </w:t>
      </w:r>
      <w:r w:rsidRPr="00AD59D4">
        <w:rPr>
          <w:bCs/>
          <w:sz w:val="24"/>
          <w:szCs w:val="24"/>
        </w:rPr>
        <w:lastRenderedPageBreak/>
        <w:t>для аттестации педагогических кадров и оценки деятельности образовательной организации) строятся на</w:t>
      </w:r>
      <w:r w:rsidRPr="00AD59D4">
        <w:rPr>
          <w:sz w:val="24"/>
          <w:szCs w:val="24"/>
        </w:rPr>
        <w:t xml:space="preserve"> планируемых результатах, представленных в блоках «Выпускник научится» и </w:t>
      </w:r>
      <w:r w:rsidRPr="00AD59D4">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AD59D4" w:rsidRDefault="002F5340" w:rsidP="0012121B">
      <w:pPr>
        <w:pStyle w:val="afffb"/>
        <w:ind w:firstLine="709"/>
        <w:rPr>
          <w:bCs/>
          <w:sz w:val="24"/>
          <w:szCs w:val="24"/>
        </w:rPr>
      </w:pPr>
      <w:r w:rsidRPr="00AD59D4">
        <w:rPr>
          <w:b/>
          <w:bCs/>
          <w:sz w:val="24"/>
          <w:szCs w:val="24"/>
        </w:rPr>
        <w:t>Уровневый подход к представлению и интерпретации результатов</w:t>
      </w:r>
      <w:r w:rsidRPr="00AD59D4">
        <w:rPr>
          <w:b/>
          <w:bCs/>
          <w:i/>
          <w:sz w:val="24"/>
          <w:szCs w:val="24"/>
        </w:rPr>
        <w:t xml:space="preserve"> </w:t>
      </w:r>
      <w:r w:rsidRPr="00AD59D4">
        <w:rPr>
          <w:bCs/>
          <w:sz w:val="24"/>
          <w:szCs w:val="24"/>
        </w:rPr>
        <w:t xml:space="preserve">реализуется за счет фиксации различных уровней достижения </w:t>
      </w:r>
      <w:proofErr w:type="gramStart"/>
      <w:r w:rsidRPr="00AD59D4">
        <w:rPr>
          <w:bCs/>
          <w:sz w:val="24"/>
          <w:szCs w:val="24"/>
        </w:rPr>
        <w:t>обучающимися</w:t>
      </w:r>
      <w:proofErr w:type="gramEnd"/>
      <w:r w:rsidRPr="00AD59D4">
        <w:rPr>
          <w:bCs/>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AD59D4">
        <w:rPr>
          <w:bCs/>
          <w:sz w:val="24"/>
          <w:szCs w:val="24"/>
        </w:rPr>
        <w:t>обучающихся</w:t>
      </w:r>
      <w:proofErr w:type="gramEnd"/>
      <w:r w:rsidRPr="00AD59D4">
        <w:rPr>
          <w:bCs/>
          <w:sz w:val="24"/>
          <w:szCs w:val="24"/>
        </w:rPr>
        <w:t xml:space="preserve"> решать типовые учебные задачи, целенаправленно отрабатываемые со всеми учащимися в ходе учебного процесса. </w:t>
      </w:r>
      <w:r w:rsidRPr="00AD59D4">
        <w:rPr>
          <w:sz w:val="24"/>
          <w:szCs w:val="24"/>
        </w:rPr>
        <w:t>Овладение базовым уровнем является достаточным для продолжения обучения и усвоения последующего материала.</w:t>
      </w:r>
    </w:p>
    <w:p w:rsidR="002F5340" w:rsidRPr="00AD59D4" w:rsidRDefault="002F5340" w:rsidP="0012121B">
      <w:pPr>
        <w:spacing w:after="0" w:line="360" w:lineRule="auto"/>
        <w:ind w:firstLine="709"/>
        <w:jc w:val="both"/>
        <w:rPr>
          <w:rFonts w:ascii="Times New Roman" w:hAnsi="Times New Roman"/>
          <w:bCs/>
          <w:sz w:val="24"/>
          <w:szCs w:val="24"/>
          <w:lang w:eastAsia="ru-RU"/>
        </w:rPr>
      </w:pPr>
      <w:r w:rsidRPr="00AD59D4">
        <w:rPr>
          <w:rFonts w:ascii="Times New Roman" w:hAnsi="Times New Roman"/>
          <w:b/>
          <w:bCs/>
          <w:sz w:val="24"/>
          <w:szCs w:val="24"/>
          <w:lang w:eastAsia="ru-RU"/>
        </w:rPr>
        <w:t>Комплексный подход</w:t>
      </w:r>
      <w:r w:rsidRPr="00AD59D4">
        <w:rPr>
          <w:rFonts w:ascii="Times New Roman" w:hAnsi="Times New Roman"/>
          <w:bCs/>
          <w:sz w:val="24"/>
          <w:szCs w:val="24"/>
          <w:lang w:eastAsia="ru-RU"/>
        </w:rPr>
        <w:t xml:space="preserve"> к оценке образовательных достижений реализуется путём</w:t>
      </w:r>
    </w:p>
    <w:p w:rsidR="002F5340" w:rsidRPr="00AD59D4" w:rsidRDefault="002F5340" w:rsidP="00CD7E70">
      <w:pPr>
        <w:pStyle w:val="a9"/>
        <w:numPr>
          <w:ilvl w:val="0"/>
          <w:numId w:val="37"/>
        </w:numPr>
        <w:spacing w:line="360" w:lineRule="auto"/>
        <w:ind w:left="0" w:firstLine="709"/>
        <w:jc w:val="both"/>
        <w:rPr>
          <w:rFonts w:ascii="Times New Roman" w:hAnsi="Times New Roman"/>
          <w:bCs/>
        </w:rPr>
      </w:pPr>
      <w:r w:rsidRPr="00AD59D4">
        <w:rPr>
          <w:rFonts w:ascii="Times New Roman" w:hAnsi="Times New Roman"/>
          <w:bCs/>
        </w:rPr>
        <w:t xml:space="preserve">оценки трёх групп результатов: предметных, личностных, </w:t>
      </w:r>
      <w:proofErr w:type="spellStart"/>
      <w:r w:rsidRPr="00AD59D4">
        <w:rPr>
          <w:rFonts w:ascii="Times New Roman" w:hAnsi="Times New Roman"/>
          <w:bCs/>
        </w:rPr>
        <w:t>метапредметных</w:t>
      </w:r>
      <w:proofErr w:type="spellEnd"/>
      <w:r w:rsidRPr="00AD59D4">
        <w:rPr>
          <w:rFonts w:ascii="Times New Roman" w:hAnsi="Times New Roman"/>
          <w:bCs/>
        </w:rPr>
        <w:t xml:space="preserve"> (регулятивных, коммуникативных и познавательных универсальных учебных действий);</w:t>
      </w:r>
    </w:p>
    <w:p w:rsidR="002F5340" w:rsidRPr="00AD59D4" w:rsidRDefault="002F5340" w:rsidP="00CD7E70">
      <w:pPr>
        <w:pStyle w:val="a9"/>
        <w:numPr>
          <w:ilvl w:val="0"/>
          <w:numId w:val="37"/>
        </w:numPr>
        <w:spacing w:line="360" w:lineRule="auto"/>
        <w:ind w:left="0" w:firstLine="709"/>
        <w:jc w:val="both"/>
        <w:rPr>
          <w:rFonts w:ascii="Times New Roman" w:hAnsi="Times New Roman"/>
          <w:bCs/>
        </w:rPr>
      </w:pPr>
      <w:r w:rsidRPr="00AD59D4">
        <w:rPr>
          <w:rFonts w:ascii="Times New Roman" w:hAnsi="Times New Roman"/>
          <w:bCs/>
        </w:rPr>
        <w:t xml:space="preserve">использования комплекса оценочных процедур </w:t>
      </w:r>
      <w:r w:rsidR="006E1EE0" w:rsidRPr="00AD59D4">
        <w:rPr>
          <w:rFonts w:ascii="Times New Roman" w:hAnsi="Times New Roman"/>
          <w:bCs/>
        </w:rPr>
        <w:t>(</w:t>
      </w:r>
      <w:r w:rsidRPr="00AD59D4">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AD59D4" w:rsidRDefault="002F5340" w:rsidP="00CD7E70">
      <w:pPr>
        <w:pStyle w:val="a9"/>
        <w:numPr>
          <w:ilvl w:val="0"/>
          <w:numId w:val="37"/>
        </w:numPr>
        <w:spacing w:line="360" w:lineRule="auto"/>
        <w:ind w:left="0" w:firstLine="709"/>
        <w:jc w:val="both"/>
        <w:rPr>
          <w:rFonts w:ascii="Times New Roman" w:hAnsi="Times New Roman"/>
          <w:bCs/>
        </w:rPr>
      </w:pPr>
      <w:r w:rsidRPr="00AD59D4">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AD59D4" w:rsidRDefault="002F5340" w:rsidP="00CD7E70">
      <w:pPr>
        <w:pStyle w:val="a9"/>
        <w:numPr>
          <w:ilvl w:val="0"/>
          <w:numId w:val="37"/>
        </w:numPr>
        <w:spacing w:line="360" w:lineRule="auto"/>
        <w:ind w:left="0" w:firstLine="709"/>
        <w:jc w:val="both"/>
        <w:rPr>
          <w:rFonts w:ascii="Times New Roman" w:hAnsi="Times New Roman"/>
          <w:bCs/>
        </w:rPr>
      </w:pPr>
      <w:r w:rsidRPr="00AD59D4">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AD59D4">
        <w:rPr>
          <w:rFonts w:ascii="Times New Roman" w:hAnsi="Times New Roman"/>
          <w:bCs/>
        </w:rPr>
        <w:t>.</w:t>
      </w:r>
    </w:p>
    <w:p w:rsidR="002F5340" w:rsidRPr="00AD59D4" w:rsidRDefault="002F5340" w:rsidP="0012121B">
      <w:pPr>
        <w:pStyle w:val="a9"/>
        <w:spacing w:line="360" w:lineRule="auto"/>
        <w:ind w:left="426" w:firstLine="709"/>
        <w:jc w:val="both"/>
        <w:rPr>
          <w:rFonts w:ascii="Times New Roman" w:hAnsi="Times New Roman"/>
          <w:bCs/>
        </w:rPr>
      </w:pPr>
    </w:p>
    <w:p w:rsidR="002F5340" w:rsidRPr="00AD59D4" w:rsidRDefault="002F5340" w:rsidP="0012121B">
      <w:pPr>
        <w:pStyle w:val="affa"/>
        <w:spacing w:before="0" w:after="0" w:line="360" w:lineRule="auto"/>
        <w:ind w:left="0" w:right="0" w:firstLine="709"/>
        <w:rPr>
          <w:rFonts w:ascii="Times New Roman" w:hAnsi="Times New Roman"/>
          <w:i w:val="0"/>
          <w:color w:val="auto"/>
          <w:sz w:val="24"/>
          <w:szCs w:val="24"/>
        </w:rPr>
      </w:pPr>
      <w:r w:rsidRPr="00AD59D4">
        <w:rPr>
          <w:rFonts w:ascii="Times New Roman" w:hAnsi="Times New Roman"/>
          <w:i w:val="0"/>
          <w:color w:val="auto"/>
          <w:sz w:val="24"/>
          <w:szCs w:val="24"/>
        </w:rPr>
        <w:t xml:space="preserve">1.3.2 Особенности оценки личностных, </w:t>
      </w:r>
      <w:proofErr w:type="spellStart"/>
      <w:r w:rsidRPr="00AD59D4">
        <w:rPr>
          <w:rFonts w:ascii="Times New Roman" w:hAnsi="Times New Roman"/>
          <w:i w:val="0"/>
          <w:color w:val="auto"/>
          <w:sz w:val="24"/>
          <w:szCs w:val="24"/>
        </w:rPr>
        <w:t>метапредметных</w:t>
      </w:r>
      <w:proofErr w:type="spellEnd"/>
      <w:r w:rsidRPr="00AD59D4">
        <w:rPr>
          <w:rFonts w:ascii="Times New Roman" w:hAnsi="Times New Roman"/>
          <w:i w:val="0"/>
          <w:color w:val="auto"/>
          <w:sz w:val="24"/>
          <w:szCs w:val="24"/>
        </w:rPr>
        <w:t xml:space="preserve"> и предметных результатов</w:t>
      </w:r>
    </w:p>
    <w:p w:rsidR="002F5340" w:rsidRPr="00AD59D4" w:rsidRDefault="002F5340" w:rsidP="0012121B">
      <w:pPr>
        <w:pStyle w:val="affa"/>
        <w:spacing w:before="0" w:after="0" w:line="360" w:lineRule="auto"/>
        <w:ind w:left="0" w:right="0" w:firstLine="709"/>
        <w:rPr>
          <w:rFonts w:ascii="Times New Roman" w:hAnsi="Times New Roman"/>
          <w:i w:val="0"/>
          <w:color w:val="auto"/>
          <w:sz w:val="24"/>
          <w:szCs w:val="24"/>
        </w:rPr>
      </w:pPr>
      <w:r w:rsidRPr="00AD59D4">
        <w:rPr>
          <w:rFonts w:ascii="Times New Roman" w:hAnsi="Times New Roman"/>
          <w:i w:val="0"/>
          <w:color w:val="auto"/>
          <w:sz w:val="24"/>
          <w:szCs w:val="24"/>
        </w:rPr>
        <w:t>Особенности оценки личностных результатов</w:t>
      </w:r>
    </w:p>
    <w:p w:rsidR="006E1EE0" w:rsidRPr="00AD59D4" w:rsidRDefault="006E1EE0" w:rsidP="0012121B">
      <w:pPr>
        <w:pStyle w:val="afffb"/>
        <w:ind w:firstLine="709"/>
        <w:rPr>
          <w:sz w:val="24"/>
          <w:szCs w:val="24"/>
        </w:rPr>
      </w:pPr>
    </w:p>
    <w:p w:rsidR="002F5340" w:rsidRPr="00AD59D4" w:rsidRDefault="002F5340" w:rsidP="0012121B">
      <w:pPr>
        <w:pStyle w:val="afffb"/>
        <w:ind w:firstLine="709"/>
        <w:rPr>
          <w:sz w:val="24"/>
          <w:szCs w:val="24"/>
        </w:rPr>
      </w:pPr>
      <w:r w:rsidRPr="00AD59D4">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AD59D4" w:rsidRDefault="002F5340" w:rsidP="0012121B">
      <w:pPr>
        <w:pStyle w:val="afffb"/>
        <w:ind w:firstLine="709"/>
        <w:rPr>
          <w:bCs/>
          <w:iCs/>
          <w:sz w:val="24"/>
          <w:szCs w:val="24"/>
        </w:rPr>
      </w:pPr>
      <w:r w:rsidRPr="00AD59D4">
        <w:rPr>
          <w:bCs/>
          <w:iCs/>
          <w:sz w:val="24"/>
          <w:szCs w:val="24"/>
        </w:rPr>
        <w:lastRenderedPageBreak/>
        <w:t xml:space="preserve">Основным объектом оценки личностных </w:t>
      </w:r>
      <w:proofErr w:type="spellStart"/>
      <w:r w:rsidRPr="00AD59D4">
        <w:rPr>
          <w:bCs/>
          <w:iCs/>
          <w:sz w:val="24"/>
          <w:szCs w:val="24"/>
        </w:rPr>
        <w:t>результатовв</w:t>
      </w:r>
      <w:proofErr w:type="spellEnd"/>
      <w:r w:rsidRPr="00AD59D4">
        <w:rPr>
          <w:bCs/>
          <w:iCs/>
          <w:sz w:val="24"/>
          <w:szCs w:val="24"/>
        </w:rPr>
        <w:t xml:space="preserve"> основной школе служит </w:t>
      </w:r>
      <w:proofErr w:type="spellStart"/>
      <w:r w:rsidRPr="00AD59D4">
        <w:rPr>
          <w:bCs/>
          <w:iCs/>
          <w:sz w:val="24"/>
          <w:szCs w:val="24"/>
        </w:rPr>
        <w:t>сформированность</w:t>
      </w:r>
      <w:proofErr w:type="spellEnd"/>
      <w:r w:rsidRPr="00AD59D4">
        <w:rPr>
          <w:bCs/>
          <w:iCs/>
          <w:sz w:val="24"/>
          <w:szCs w:val="24"/>
        </w:rPr>
        <w:t xml:space="preserve"> </w:t>
      </w:r>
      <w:r w:rsidRPr="00AD59D4">
        <w:rPr>
          <w:sz w:val="24"/>
          <w:szCs w:val="24"/>
        </w:rPr>
        <w:t xml:space="preserve">универсальных учебных действий, включаемых в следующие </w:t>
      </w:r>
      <w:proofErr w:type="gramStart"/>
      <w:r w:rsidRPr="00AD59D4">
        <w:rPr>
          <w:sz w:val="24"/>
          <w:szCs w:val="24"/>
        </w:rPr>
        <w:t>три основные</w:t>
      </w:r>
      <w:r w:rsidRPr="00AD59D4">
        <w:rPr>
          <w:bCs/>
          <w:iCs/>
          <w:sz w:val="24"/>
          <w:szCs w:val="24"/>
        </w:rPr>
        <w:t xml:space="preserve"> блока</w:t>
      </w:r>
      <w:proofErr w:type="gramEnd"/>
      <w:r w:rsidRPr="00AD59D4">
        <w:rPr>
          <w:bCs/>
          <w:iCs/>
          <w:sz w:val="24"/>
          <w:szCs w:val="24"/>
        </w:rPr>
        <w:t>:</w:t>
      </w:r>
    </w:p>
    <w:p w:rsidR="002F5340" w:rsidRPr="00AD59D4" w:rsidRDefault="002F5340" w:rsidP="0012121B">
      <w:pPr>
        <w:pStyle w:val="afffb"/>
        <w:ind w:firstLine="709"/>
        <w:rPr>
          <w:iCs/>
          <w:sz w:val="24"/>
          <w:szCs w:val="24"/>
        </w:rPr>
      </w:pPr>
      <w:r w:rsidRPr="00AD59D4">
        <w:rPr>
          <w:sz w:val="24"/>
          <w:szCs w:val="24"/>
        </w:rPr>
        <w:t>1) </w:t>
      </w:r>
      <w:proofErr w:type="spellStart"/>
      <w:r w:rsidRPr="00AD59D4">
        <w:rPr>
          <w:sz w:val="24"/>
          <w:szCs w:val="24"/>
        </w:rPr>
        <w:t>сформированность</w:t>
      </w:r>
      <w:proofErr w:type="spellEnd"/>
      <w:r w:rsidRPr="00AD59D4">
        <w:rPr>
          <w:sz w:val="24"/>
          <w:szCs w:val="24"/>
        </w:rPr>
        <w:t xml:space="preserve"> основ гражданской идентичности личности;</w:t>
      </w:r>
    </w:p>
    <w:p w:rsidR="002F5340" w:rsidRPr="00AD59D4" w:rsidRDefault="002F5340" w:rsidP="0012121B">
      <w:pPr>
        <w:pStyle w:val="afffb"/>
        <w:ind w:firstLine="709"/>
        <w:rPr>
          <w:iCs/>
          <w:sz w:val="24"/>
          <w:szCs w:val="24"/>
        </w:rPr>
      </w:pPr>
      <w:r w:rsidRPr="00AD59D4">
        <w:rPr>
          <w:sz w:val="24"/>
          <w:szCs w:val="24"/>
        </w:rPr>
        <w:t>2) </w:t>
      </w:r>
      <w:proofErr w:type="spellStart"/>
      <w:r w:rsidRPr="00AD59D4">
        <w:rPr>
          <w:sz w:val="24"/>
          <w:szCs w:val="24"/>
        </w:rPr>
        <w:t>сформированность</w:t>
      </w:r>
      <w:proofErr w:type="spellEnd"/>
      <w:r w:rsidRPr="00AD59D4">
        <w:rPr>
          <w:sz w:val="24"/>
          <w:szCs w:val="24"/>
        </w:rPr>
        <w:t xml:space="preserve">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AD59D4" w:rsidRDefault="002F5340" w:rsidP="0012121B">
      <w:pPr>
        <w:pStyle w:val="afffb"/>
        <w:ind w:firstLine="709"/>
        <w:rPr>
          <w:sz w:val="24"/>
          <w:szCs w:val="24"/>
        </w:rPr>
      </w:pPr>
      <w:r w:rsidRPr="00AD59D4">
        <w:rPr>
          <w:rStyle w:val="dash041e005f0431005f044b005f0447005f043d005f044b005f0439005f005fchar1char1"/>
        </w:rPr>
        <w:t>3) </w:t>
      </w:r>
      <w:proofErr w:type="spellStart"/>
      <w:r w:rsidRPr="00AD59D4">
        <w:rPr>
          <w:sz w:val="24"/>
          <w:szCs w:val="24"/>
        </w:rPr>
        <w:t>сформированность</w:t>
      </w:r>
      <w:proofErr w:type="spellEnd"/>
      <w:r w:rsidRPr="00AD59D4">
        <w:rPr>
          <w:sz w:val="24"/>
          <w:szCs w:val="24"/>
        </w:rPr>
        <w:t xml:space="preserve"> </w:t>
      </w:r>
      <w:r w:rsidRPr="00AD59D4">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AD59D4">
        <w:rPr>
          <w:sz w:val="24"/>
          <w:szCs w:val="24"/>
        </w:rPr>
        <w:t>.</w:t>
      </w:r>
    </w:p>
    <w:p w:rsidR="002F5340" w:rsidRPr="00AD59D4" w:rsidRDefault="002F5340" w:rsidP="0012121B">
      <w:pPr>
        <w:pStyle w:val="afffb"/>
        <w:ind w:firstLine="709"/>
        <w:rPr>
          <w:sz w:val="24"/>
          <w:szCs w:val="24"/>
        </w:rPr>
      </w:pPr>
      <w:r w:rsidRPr="00AD59D4">
        <w:rPr>
          <w:sz w:val="24"/>
          <w:szCs w:val="24"/>
        </w:rPr>
        <w:t xml:space="preserve">В соответствии с требованиями ФГОС достижение личностных результатов </w:t>
      </w:r>
      <w:r w:rsidRPr="00AD59D4">
        <w:rPr>
          <w:sz w:val="24"/>
          <w:szCs w:val="24"/>
          <w:u w:val="single"/>
        </w:rPr>
        <w:t>не выносится</w:t>
      </w:r>
      <w:r w:rsidRPr="00AD59D4">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AD59D4">
        <w:rPr>
          <w:bCs/>
          <w:iCs/>
          <w:sz w:val="24"/>
          <w:szCs w:val="24"/>
        </w:rPr>
        <w:t xml:space="preserve">Поэтому оценка </w:t>
      </w:r>
      <w:r w:rsidRPr="00AD59D4">
        <w:rPr>
          <w:sz w:val="24"/>
          <w:szCs w:val="24"/>
        </w:rPr>
        <w:t xml:space="preserve">этих результатов образовательной деятельности осуществляется в ходе </w:t>
      </w:r>
      <w:r w:rsidRPr="00AD59D4">
        <w:rPr>
          <w:sz w:val="24"/>
          <w:szCs w:val="24"/>
          <w:u w:val="single"/>
        </w:rPr>
        <w:t>внешних</w:t>
      </w:r>
      <w:r w:rsidRPr="00AD59D4">
        <w:rPr>
          <w:sz w:val="24"/>
          <w:szCs w:val="24"/>
        </w:rPr>
        <w:t xml:space="preserve"> </w:t>
      </w:r>
      <w:proofErr w:type="spellStart"/>
      <w:r w:rsidRPr="00AD59D4">
        <w:rPr>
          <w:sz w:val="24"/>
          <w:szCs w:val="24"/>
        </w:rPr>
        <w:t>неперсонифицированных</w:t>
      </w:r>
      <w:proofErr w:type="spellEnd"/>
      <w:r w:rsidRPr="00AD59D4">
        <w:rPr>
          <w:sz w:val="24"/>
          <w:szCs w:val="24"/>
        </w:rP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AD59D4" w:rsidRDefault="002F5340" w:rsidP="0012121B">
      <w:pPr>
        <w:pStyle w:val="afffb"/>
        <w:ind w:firstLine="709"/>
        <w:rPr>
          <w:sz w:val="24"/>
          <w:szCs w:val="24"/>
        </w:rPr>
      </w:pPr>
      <w:r w:rsidRPr="00AD59D4">
        <w:rPr>
          <w:sz w:val="24"/>
          <w:szCs w:val="24"/>
        </w:rPr>
        <w:t xml:space="preserve">Во </w:t>
      </w:r>
      <w:proofErr w:type="spellStart"/>
      <w:r w:rsidRPr="00AD59D4">
        <w:rPr>
          <w:sz w:val="24"/>
          <w:szCs w:val="24"/>
        </w:rPr>
        <w:t>внутришкольном</w:t>
      </w:r>
      <w:proofErr w:type="spellEnd"/>
      <w:r w:rsidRPr="00AD59D4">
        <w:rPr>
          <w:sz w:val="24"/>
          <w:szCs w:val="24"/>
        </w:rPr>
        <w:t xml:space="preserve"> мониторинге в целях оптимизации личностного развития учащихся возможна оценка </w:t>
      </w:r>
      <w:proofErr w:type="spellStart"/>
      <w:r w:rsidRPr="00AD59D4">
        <w:rPr>
          <w:sz w:val="24"/>
          <w:szCs w:val="24"/>
        </w:rPr>
        <w:t>сформированности</w:t>
      </w:r>
      <w:proofErr w:type="spellEnd"/>
      <w:r w:rsidRPr="00AD59D4">
        <w:rPr>
          <w:sz w:val="24"/>
          <w:szCs w:val="24"/>
        </w:rPr>
        <w:t xml:space="preserve"> отдельных личностных результатов, проявляющихся </w:t>
      </w:r>
      <w:proofErr w:type="gramStart"/>
      <w:r w:rsidRPr="00AD59D4">
        <w:rPr>
          <w:sz w:val="24"/>
          <w:szCs w:val="24"/>
        </w:rPr>
        <w:t>в</w:t>
      </w:r>
      <w:proofErr w:type="gramEnd"/>
      <w:r w:rsidRPr="00AD59D4">
        <w:rPr>
          <w:sz w:val="24"/>
          <w:szCs w:val="24"/>
        </w:rPr>
        <w:t>:</w:t>
      </w:r>
    </w:p>
    <w:p w:rsidR="002F5340" w:rsidRPr="00AD59D4" w:rsidRDefault="002F5340" w:rsidP="00CD7E70">
      <w:pPr>
        <w:pStyle w:val="afffb"/>
        <w:numPr>
          <w:ilvl w:val="0"/>
          <w:numId w:val="33"/>
        </w:numPr>
        <w:ind w:left="0" w:firstLine="709"/>
        <w:rPr>
          <w:sz w:val="24"/>
          <w:szCs w:val="24"/>
        </w:rPr>
      </w:pPr>
      <w:proofErr w:type="gramStart"/>
      <w:r w:rsidRPr="00AD59D4">
        <w:rPr>
          <w:sz w:val="24"/>
          <w:szCs w:val="24"/>
        </w:rPr>
        <w:t>соблюдении</w:t>
      </w:r>
      <w:proofErr w:type="gramEnd"/>
      <w:r w:rsidRPr="00AD59D4">
        <w:rPr>
          <w:sz w:val="24"/>
          <w:szCs w:val="24"/>
        </w:rPr>
        <w:t xml:space="preserve"> норм и правил поведения, принятых в образовательной организации;</w:t>
      </w:r>
    </w:p>
    <w:p w:rsidR="002F5340" w:rsidRPr="00AD59D4" w:rsidRDefault="002F5340" w:rsidP="00CD7E70">
      <w:pPr>
        <w:pStyle w:val="afffb"/>
        <w:numPr>
          <w:ilvl w:val="0"/>
          <w:numId w:val="33"/>
        </w:numPr>
        <w:ind w:left="0" w:firstLine="709"/>
        <w:rPr>
          <w:sz w:val="24"/>
          <w:szCs w:val="24"/>
        </w:rPr>
      </w:pPr>
      <w:proofErr w:type="gramStart"/>
      <w:r w:rsidRPr="00AD59D4">
        <w:rPr>
          <w:sz w:val="24"/>
          <w:szCs w:val="24"/>
        </w:rPr>
        <w:t>участии</w:t>
      </w:r>
      <w:proofErr w:type="gramEnd"/>
      <w:r w:rsidRPr="00AD59D4">
        <w:rPr>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2F5340" w:rsidRPr="00AD59D4" w:rsidRDefault="002F5340" w:rsidP="00CD7E70">
      <w:pPr>
        <w:pStyle w:val="afffb"/>
        <w:numPr>
          <w:ilvl w:val="0"/>
          <w:numId w:val="33"/>
        </w:numPr>
        <w:ind w:left="0" w:firstLine="709"/>
        <w:rPr>
          <w:sz w:val="24"/>
          <w:szCs w:val="24"/>
        </w:rPr>
      </w:pPr>
      <w:r w:rsidRPr="00AD59D4">
        <w:rPr>
          <w:sz w:val="24"/>
          <w:szCs w:val="24"/>
        </w:rPr>
        <w:t>ответственности за результаты обучения;</w:t>
      </w:r>
    </w:p>
    <w:p w:rsidR="002F5340" w:rsidRPr="00AD59D4" w:rsidRDefault="002F5340" w:rsidP="00CD7E70">
      <w:pPr>
        <w:pStyle w:val="afffb"/>
        <w:numPr>
          <w:ilvl w:val="0"/>
          <w:numId w:val="33"/>
        </w:numPr>
        <w:ind w:left="0" w:firstLine="709"/>
        <w:rPr>
          <w:sz w:val="24"/>
          <w:szCs w:val="24"/>
        </w:rPr>
      </w:pPr>
      <w:r w:rsidRPr="00AD59D4">
        <w:rPr>
          <w:sz w:val="24"/>
          <w:szCs w:val="24"/>
        </w:rPr>
        <w:t>готовности и способности делать осознанный выбор своей образовательной траектории, в том числе выбор профессии;</w:t>
      </w:r>
    </w:p>
    <w:p w:rsidR="002F5340" w:rsidRPr="00AD59D4" w:rsidRDefault="002F5340" w:rsidP="00CD7E70">
      <w:pPr>
        <w:pStyle w:val="afffb"/>
        <w:numPr>
          <w:ilvl w:val="0"/>
          <w:numId w:val="33"/>
        </w:numPr>
        <w:ind w:left="0" w:firstLine="709"/>
        <w:rPr>
          <w:sz w:val="24"/>
          <w:szCs w:val="24"/>
        </w:rPr>
      </w:pPr>
      <w:r w:rsidRPr="00AD59D4">
        <w:rPr>
          <w:sz w:val="24"/>
          <w:szCs w:val="24"/>
        </w:rPr>
        <w:t xml:space="preserve">ценностно-смысловых </w:t>
      </w:r>
      <w:proofErr w:type="gramStart"/>
      <w:r w:rsidRPr="00AD59D4">
        <w:rPr>
          <w:sz w:val="24"/>
          <w:szCs w:val="24"/>
        </w:rPr>
        <w:t>установках</w:t>
      </w:r>
      <w:proofErr w:type="gramEnd"/>
      <w:r w:rsidRPr="00AD59D4">
        <w:rPr>
          <w:sz w:val="24"/>
          <w:szCs w:val="24"/>
        </w:rPr>
        <w:t xml:space="preserve"> обучающихся, формируемых средствами различных предметов в рамках системы общего образования.</w:t>
      </w:r>
    </w:p>
    <w:p w:rsidR="002F5340" w:rsidRPr="00AD59D4" w:rsidRDefault="002F5340" w:rsidP="0012121B">
      <w:pPr>
        <w:spacing w:after="0" w:line="360" w:lineRule="auto"/>
        <w:ind w:firstLine="709"/>
        <w:jc w:val="both"/>
        <w:rPr>
          <w:rFonts w:ascii="Times New Roman" w:hAnsi="Times New Roman"/>
          <w:sz w:val="24"/>
          <w:szCs w:val="24"/>
        </w:rPr>
      </w:pPr>
      <w:proofErr w:type="spellStart"/>
      <w:r w:rsidRPr="00AD59D4">
        <w:rPr>
          <w:rFonts w:ascii="Times New Roman" w:hAnsi="Times New Roman"/>
          <w:sz w:val="24"/>
          <w:szCs w:val="24"/>
        </w:rPr>
        <w:t>Внутришкольный</w:t>
      </w:r>
      <w:proofErr w:type="spellEnd"/>
      <w:r w:rsidRPr="00AD59D4">
        <w:rPr>
          <w:rFonts w:ascii="Times New Roman" w:hAnsi="Times New Roman"/>
          <w:sz w:val="24"/>
          <w:szCs w:val="24"/>
        </w:rPr>
        <w:t xml:space="preserve">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w:t>
      </w:r>
      <w:r w:rsidRPr="00AD59D4">
        <w:rPr>
          <w:rFonts w:ascii="Times New Roman" w:hAnsi="Times New Roman"/>
          <w:sz w:val="24"/>
          <w:szCs w:val="24"/>
        </w:rPr>
        <w:lastRenderedPageBreak/>
        <w:t xml:space="preserve">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AD59D4">
        <w:rPr>
          <w:rFonts w:ascii="Times New Roman" w:hAnsi="Times New Roman"/>
          <w:bCs/>
          <w:sz w:val="24"/>
          <w:szCs w:val="24"/>
        </w:rPr>
        <w:t xml:space="preserve">Федеральным </w:t>
      </w:r>
      <w:r w:rsidRPr="00AD59D4">
        <w:rPr>
          <w:rFonts w:ascii="Times New Roman" w:hAnsi="Times New Roman"/>
          <w:sz w:val="24"/>
          <w:szCs w:val="24"/>
        </w:rPr>
        <w:t>законом от 17.07.2006 №152-ФЗ «О персональных данных».</w:t>
      </w:r>
    </w:p>
    <w:p w:rsidR="002F5340" w:rsidRPr="00AD59D4" w:rsidRDefault="002F5340" w:rsidP="0012121B">
      <w:pPr>
        <w:pStyle w:val="affa"/>
        <w:spacing w:before="0" w:after="0" w:line="360" w:lineRule="auto"/>
        <w:ind w:left="0" w:right="0" w:firstLine="709"/>
        <w:rPr>
          <w:rFonts w:ascii="Times New Roman" w:hAnsi="Times New Roman"/>
          <w:i w:val="0"/>
          <w:color w:val="auto"/>
          <w:sz w:val="24"/>
          <w:szCs w:val="24"/>
        </w:rPr>
      </w:pPr>
      <w:r w:rsidRPr="00AD59D4">
        <w:rPr>
          <w:rFonts w:ascii="Times New Roman" w:hAnsi="Times New Roman"/>
          <w:i w:val="0"/>
          <w:color w:val="auto"/>
          <w:sz w:val="24"/>
          <w:szCs w:val="24"/>
        </w:rPr>
        <w:t xml:space="preserve">Особенности оценки </w:t>
      </w:r>
      <w:proofErr w:type="spellStart"/>
      <w:r w:rsidRPr="00AD59D4">
        <w:rPr>
          <w:rFonts w:ascii="Times New Roman" w:hAnsi="Times New Roman"/>
          <w:i w:val="0"/>
          <w:color w:val="auto"/>
          <w:sz w:val="24"/>
          <w:szCs w:val="24"/>
        </w:rPr>
        <w:t>метапредметных</w:t>
      </w:r>
      <w:proofErr w:type="spellEnd"/>
      <w:r w:rsidRPr="00AD59D4">
        <w:rPr>
          <w:rFonts w:ascii="Times New Roman" w:hAnsi="Times New Roman"/>
          <w:i w:val="0"/>
          <w:color w:val="auto"/>
          <w:sz w:val="24"/>
          <w:szCs w:val="24"/>
        </w:rPr>
        <w:t xml:space="preserve"> результатов</w:t>
      </w:r>
    </w:p>
    <w:p w:rsidR="002F5340" w:rsidRPr="00AD59D4" w:rsidRDefault="002F5340" w:rsidP="0012121B">
      <w:pPr>
        <w:pStyle w:val="afffb"/>
        <w:ind w:firstLine="709"/>
        <w:rPr>
          <w:sz w:val="24"/>
          <w:szCs w:val="24"/>
        </w:rPr>
      </w:pPr>
      <w:r w:rsidRPr="00AD59D4">
        <w:rPr>
          <w:sz w:val="24"/>
          <w:szCs w:val="24"/>
        </w:rPr>
        <w:t xml:space="preserve">Оценка </w:t>
      </w:r>
      <w:proofErr w:type="spellStart"/>
      <w:r w:rsidRPr="00AD59D4">
        <w:rPr>
          <w:sz w:val="24"/>
          <w:szCs w:val="24"/>
        </w:rPr>
        <w:t>метапредметных</w:t>
      </w:r>
      <w:proofErr w:type="spellEnd"/>
      <w:r w:rsidRPr="00AD59D4">
        <w:rPr>
          <w:sz w:val="24"/>
          <w:szCs w:val="24"/>
        </w:rPr>
        <w:t xml:space="preserve"> результатов </w:t>
      </w:r>
      <w:r w:rsidRPr="00AD59D4">
        <w:rPr>
          <w:bCs/>
          <w:sz w:val="24"/>
          <w:szCs w:val="24"/>
        </w:rPr>
        <w:t xml:space="preserve">представляет собой оценку достижения </w:t>
      </w:r>
      <w:r w:rsidRPr="00AD59D4">
        <w:rPr>
          <w:sz w:val="24"/>
          <w:szCs w:val="24"/>
        </w:rPr>
        <w:t>планируемых результатов освоения основной образовательной программы, которые представлены в междисциплинарн</w:t>
      </w:r>
      <w:r w:rsidR="006E1EE0" w:rsidRPr="00AD59D4">
        <w:rPr>
          <w:sz w:val="24"/>
          <w:szCs w:val="24"/>
        </w:rPr>
        <w:t xml:space="preserve">ой программе </w:t>
      </w:r>
      <w:r w:rsidRPr="00AD59D4">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AD59D4">
        <w:rPr>
          <w:sz w:val="24"/>
          <w:szCs w:val="24"/>
        </w:rPr>
        <w:t xml:space="preserve">иверсальные учебные действия»). </w:t>
      </w:r>
      <w:r w:rsidRPr="00AD59D4">
        <w:rPr>
          <w:sz w:val="24"/>
          <w:szCs w:val="24"/>
        </w:rPr>
        <w:t xml:space="preserve">Формирование </w:t>
      </w:r>
      <w:proofErr w:type="spellStart"/>
      <w:r w:rsidRPr="00AD59D4">
        <w:rPr>
          <w:sz w:val="24"/>
          <w:szCs w:val="24"/>
        </w:rPr>
        <w:t>метапредметных</w:t>
      </w:r>
      <w:proofErr w:type="spellEnd"/>
      <w:r w:rsidRPr="00AD59D4">
        <w:rPr>
          <w:sz w:val="24"/>
          <w:szCs w:val="24"/>
        </w:rPr>
        <w:t xml:space="preserve"> результатов обеспечивается за счёт всех учебных предметов и внеурочной деятельности.</w:t>
      </w:r>
    </w:p>
    <w:p w:rsidR="002F5340" w:rsidRPr="00AD59D4" w:rsidRDefault="002F5340" w:rsidP="0012121B">
      <w:pPr>
        <w:autoSpaceDE w:val="0"/>
        <w:autoSpaceDN w:val="0"/>
        <w:adjustRightInd w:val="0"/>
        <w:spacing w:after="0" w:line="360" w:lineRule="auto"/>
        <w:ind w:firstLine="709"/>
        <w:jc w:val="both"/>
        <w:rPr>
          <w:rFonts w:ascii="Times New Roman" w:hAnsi="Times New Roman"/>
          <w:sz w:val="24"/>
          <w:szCs w:val="24"/>
        </w:rPr>
      </w:pPr>
      <w:r w:rsidRPr="00AD59D4">
        <w:rPr>
          <w:rFonts w:ascii="Times New Roman" w:hAnsi="Times New Roman"/>
          <w:bCs/>
          <w:iCs/>
          <w:sz w:val="24"/>
          <w:szCs w:val="24"/>
        </w:rPr>
        <w:t xml:space="preserve">Основным </w:t>
      </w:r>
      <w:r w:rsidRPr="00AD59D4">
        <w:rPr>
          <w:rFonts w:ascii="Times New Roman" w:hAnsi="Times New Roman"/>
          <w:b/>
          <w:bCs/>
          <w:iCs/>
          <w:sz w:val="24"/>
          <w:szCs w:val="24"/>
        </w:rPr>
        <w:t>объектом и предметом</w:t>
      </w:r>
      <w:r w:rsidRPr="00AD59D4">
        <w:rPr>
          <w:rFonts w:ascii="Times New Roman" w:hAnsi="Times New Roman"/>
          <w:bCs/>
          <w:iCs/>
          <w:sz w:val="24"/>
          <w:szCs w:val="24"/>
        </w:rPr>
        <w:t xml:space="preserve"> оценки </w:t>
      </w:r>
      <w:proofErr w:type="spellStart"/>
      <w:r w:rsidRPr="00AD59D4">
        <w:rPr>
          <w:rFonts w:ascii="Times New Roman" w:hAnsi="Times New Roman"/>
          <w:bCs/>
          <w:iCs/>
          <w:sz w:val="24"/>
          <w:szCs w:val="24"/>
        </w:rPr>
        <w:t>метапредметных</w:t>
      </w:r>
      <w:proofErr w:type="spellEnd"/>
      <w:r w:rsidRPr="00AD59D4">
        <w:rPr>
          <w:rFonts w:ascii="Times New Roman" w:hAnsi="Times New Roman"/>
          <w:bCs/>
          <w:iCs/>
          <w:sz w:val="24"/>
          <w:szCs w:val="24"/>
        </w:rPr>
        <w:t xml:space="preserve"> результатов являются</w:t>
      </w:r>
      <w:r w:rsidRPr="00AD59D4">
        <w:rPr>
          <w:rFonts w:ascii="Times New Roman" w:hAnsi="Times New Roman"/>
          <w:sz w:val="24"/>
          <w:szCs w:val="24"/>
        </w:rPr>
        <w:t>:</w:t>
      </w:r>
    </w:p>
    <w:p w:rsidR="002F5340" w:rsidRPr="00AD59D4" w:rsidRDefault="002F5340" w:rsidP="00CD7E70">
      <w:pPr>
        <w:numPr>
          <w:ilvl w:val="0"/>
          <w:numId w:val="38"/>
        </w:numPr>
        <w:tabs>
          <w:tab w:val="left" w:pos="1134"/>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AD59D4" w:rsidRDefault="002F5340" w:rsidP="00CD7E70">
      <w:pPr>
        <w:numPr>
          <w:ilvl w:val="0"/>
          <w:numId w:val="38"/>
        </w:numPr>
        <w:tabs>
          <w:tab w:val="left" w:pos="1134"/>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способность работать с информацией;</w:t>
      </w:r>
    </w:p>
    <w:p w:rsidR="002F5340" w:rsidRPr="00AD59D4" w:rsidRDefault="002F5340" w:rsidP="00CD7E70">
      <w:pPr>
        <w:numPr>
          <w:ilvl w:val="0"/>
          <w:numId w:val="38"/>
        </w:numPr>
        <w:tabs>
          <w:tab w:val="left" w:pos="1134"/>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способность к сотрудничеству и коммуникации;</w:t>
      </w:r>
    </w:p>
    <w:p w:rsidR="002F5340" w:rsidRPr="00AD59D4" w:rsidRDefault="002F5340" w:rsidP="00CD7E70">
      <w:pPr>
        <w:numPr>
          <w:ilvl w:val="0"/>
          <w:numId w:val="38"/>
        </w:numPr>
        <w:tabs>
          <w:tab w:val="left" w:pos="1134"/>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AD59D4" w:rsidRDefault="002F5340" w:rsidP="00CD7E70">
      <w:pPr>
        <w:numPr>
          <w:ilvl w:val="0"/>
          <w:numId w:val="38"/>
        </w:numPr>
        <w:tabs>
          <w:tab w:val="left" w:pos="1134"/>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способность и готовность к использованию ИКТ в целях обучения и развития;</w:t>
      </w:r>
    </w:p>
    <w:p w:rsidR="004C1508" w:rsidRPr="00191FCD" w:rsidRDefault="002F5340" w:rsidP="00191FCD">
      <w:pPr>
        <w:numPr>
          <w:ilvl w:val="0"/>
          <w:numId w:val="38"/>
        </w:numPr>
        <w:tabs>
          <w:tab w:val="left" w:pos="1134"/>
        </w:tabs>
        <w:spacing w:after="0" w:line="360" w:lineRule="auto"/>
        <w:ind w:left="0" w:firstLine="709"/>
        <w:jc w:val="both"/>
        <w:rPr>
          <w:rFonts w:ascii="Times New Roman" w:hAnsi="Times New Roman"/>
          <w:sz w:val="24"/>
          <w:szCs w:val="24"/>
        </w:rPr>
      </w:pPr>
      <w:r w:rsidRPr="00AD59D4">
        <w:rPr>
          <w:rFonts w:ascii="Times New Roman" w:hAnsi="Times New Roman"/>
          <w:sz w:val="24"/>
          <w:szCs w:val="24"/>
        </w:rPr>
        <w:t xml:space="preserve">способность к самоорганизации, </w:t>
      </w:r>
      <w:proofErr w:type="spellStart"/>
      <w:r w:rsidRPr="00AD59D4">
        <w:rPr>
          <w:rFonts w:ascii="Times New Roman" w:hAnsi="Times New Roman"/>
          <w:sz w:val="24"/>
          <w:szCs w:val="24"/>
        </w:rPr>
        <w:t>саморегуляции</w:t>
      </w:r>
      <w:proofErr w:type="spellEnd"/>
      <w:r w:rsidRPr="00AD59D4">
        <w:rPr>
          <w:rFonts w:ascii="Times New Roman" w:hAnsi="Times New Roman"/>
          <w:sz w:val="24"/>
          <w:szCs w:val="24"/>
        </w:rPr>
        <w:t xml:space="preserve"> и </w:t>
      </w:r>
      <w:proofErr w:type="spellStart"/>
      <w:r w:rsidRPr="00AD59D4">
        <w:rPr>
          <w:rFonts w:ascii="Times New Roman" w:hAnsi="Times New Roman"/>
          <w:sz w:val="24"/>
          <w:szCs w:val="24"/>
        </w:rPr>
        <w:t>рефлексии</w:t>
      </w:r>
      <w:r w:rsidR="004C1508" w:rsidRPr="00191FCD">
        <w:rPr>
          <w:sz w:val="24"/>
          <w:szCs w:val="24"/>
        </w:rPr>
        <w:t>Оценка</w:t>
      </w:r>
      <w:proofErr w:type="spellEnd"/>
      <w:r w:rsidR="004C1508" w:rsidRPr="00191FCD">
        <w:rPr>
          <w:sz w:val="24"/>
          <w:szCs w:val="24"/>
        </w:rPr>
        <w:t xml:space="preserve"> достижения </w:t>
      </w:r>
      <w:proofErr w:type="spellStart"/>
      <w:r w:rsidR="004C1508" w:rsidRPr="00191FCD">
        <w:rPr>
          <w:sz w:val="24"/>
          <w:szCs w:val="24"/>
        </w:rPr>
        <w:t>метапредметных</w:t>
      </w:r>
      <w:proofErr w:type="spellEnd"/>
      <w:r w:rsidR="004C1508" w:rsidRPr="00191FCD">
        <w:rPr>
          <w:sz w:val="24"/>
          <w:szCs w:val="24"/>
        </w:rPr>
        <w:t xml:space="preserve"> результатов проводится в ходе различных процедур.</w:t>
      </w:r>
    </w:p>
    <w:p w:rsidR="00191FCD" w:rsidRDefault="00191FCD" w:rsidP="00191FCD">
      <w:pPr>
        <w:tabs>
          <w:tab w:val="left" w:pos="1134"/>
        </w:tabs>
        <w:spacing w:after="0" w:line="360" w:lineRule="auto"/>
        <w:jc w:val="both"/>
        <w:rPr>
          <w:sz w:val="24"/>
          <w:szCs w:val="24"/>
        </w:rPr>
      </w:pPr>
    </w:p>
    <w:p w:rsidR="00191FCD" w:rsidRDefault="00191FCD" w:rsidP="00191FCD">
      <w:pPr>
        <w:tabs>
          <w:tab w:val="left" w:pos="1134"/>
        </w:tabs>
        <w:spacing w:after="0" w:line="360" w:lineRule="auto"/>
        <w:jc w:val="both"/>
        <w:rPr>
          <w:sz w:val="24"/>
          <w:szCs w:val="24"/>
        </w:rPr>
      </w:pPr>
    </w:p>
    <w:p w:rsidR="00191FCD" w:rsidRDefault="00191FCD" w:rsidP="00191FCD">
      <w:pPr>
        <w:tabs>
          <w:tab w:val="left" w:pos="1134"/>
        </w:tabs>
        <w:spacing w:after="0" w:line="360" w:lineRule="auto"/>
        <w:jc w:val="both"/>
        <w:rPr>
          <w:sz w:val="24"/>
          <w:szCs w:val="24"/>
        </w:rPr>
      </w:pPr>
    </w:p>
    <w:p w:rsidR="00191FCD" w:rsidRDefault="00191FCD" w:rsidP="00191FCD">
      <w:pPr>
        <w:tabs>
          <w:tab w:val="left" w:pos="1134"/>
        </w:tabs>
        <w:spacing w:after="0" w:line="360" w:lineRule="auto"/>
        <w:jc w:val="both"/>
        <w:rPr>
          <w:sz w:val="24"/>
          <w:szCs w:val="24"/>
        </w:rPr>
      </w:pPr>
    </w:p>
    <w:p w:rsidR="00191FCD" w:rsidRDefault="00191FCD" w:rsidP="00191FCD">
      <w:pPr>
        <w:tabs>
          <w:tab w:val="left" w:pos="1134"/>
        </w:tabs>
        <w:spacing w:after="0" w:line="360" w:lineRule="auto"/>
        <w:jc w:val="both"/>
        <w:rPr>
          <w:sz w:val="24"/>
          <w:szCs w:val="24"/>
        </w:rPr>
      </w:pPr>
    </w:p>
    <w:p w:rsidR="00191FCD" w:rsidRDefault="00191FCD" w:rsidP="00191FCD">
      <w:pPr>
        <w:tabs>
          <w:tab w:val="left" w:pos="1134"/>
        </w:tabs>
        <w:spacing w:after="0" w:line="360" w:lineRule="auto"/>
        <w:jc w:val="both"/>
        <w:rPr>
          <w:sz w:val="24"/>
          <w:szCs w:val="24"/>
        </w:rPr>
      </w:pPr>
    </w:p>
    <w:p w:rsidR="00191FCD" w:rsidRDefault="00191FCD" w:rsidP="00191FCD">
      <w:pPr>
        <w:tabs>
          <w:tab w:val="left" w:pos="1134"/>
        </w:tabs>
        <w:spacing w:after="0" w:line="360" w:lineRule="auto"/>
        <w:jc w:val="both"/>
        <w:rPr>
          <w:sz w:val="24"/>
          <w:szCs w:val="24"/>
        </w:rPr>
      </w:pPr>
    </w:p>
    <w:p w:rsidR="00191FCD" w:rsidRDefault="00191FCD" w:rsidP="00191FCD">
      <w:pPr>
        <w:tabs>
          <w:tab w:val="left" w:pos="1134"/>
        </w:tabs>
        <w:spacing w:after="0" w:line="360" w:lineRule="auto"/>
        <w:jc w:val="both"/>
        <w:rPr>
          <w:sz w:val="24"/>
          <w:szCs w:val="24"/>
        </w:rPr>
      </w:pPr>
    </w:p>
    <w:p w:rsidR="00191FCD" w:rsidRPr="00191FCD" w:rsidRDefault="00191FCD" w:rsidP="00191FCD">
      <w:pPr>
        <w:tabs>
          <w:tab w:val="left" w:pos="1134"/>
        </w:tabs>
        <w:spacing w:after="0" w:line="360" w:lineRule="auto"/>
        <w:jc w:val="both"/>
        <w:rPr>
          <w:rFonts w:ascii="Times New Roman" w:hAnsi="Times New Roman"/>
          <w:sz w:val="24"/>
          <w:szCs w:val="24"/>
        </w:rPr>
      </w:pPr>
    </w:p>
    <w:p w:rsidR="004C1508" w:rsidRPr="00AD59D4" w:rsidRDefault="004C1508" w:rsidP="004C1508">
      <w:pPr>
        <w:pStyle w:val="afffb"/>
        <w:ind w:firstLine="851"/>
        <w:rPr>
          <w:sz w:val="24"/>
          <w:szCs w:val="24"/>
        </w:rPr>
      </w:pPr>
      <w:r w:rsidRPr="00AD59D4">
        <w:rPr>
          <w:noProof/>
          <w:sz w:val="24"/>
          <w:szCs w:val="24"/>
          <w:lang w:eastAsia="ru-RU"/>
        </w:rPr>
        <w:lastRenderedPageBreak/>
        <w:drawing>
          <wp:anchor distT="0" distB="0" distL="114300" distR="114300" simplePos="0" relativeHeight="251645440" behindDoc="1" locked="0" layoutInCell="1" allowOverlap="1">
            <wp:simplePos x="0" y="0"/>
            <wp:positionH relativeFrom="column">
              <wp:posOffset>-513715</wp:posOffset>
            </wp:positionH>
            <wp:positionV relativeFrom="paragraph">
              <wp:posOffset>114935</wp:posOffset>
            </wp:positionV>
            <wp:extent cx="6586855" cy="4293235"/>
            <wp:effectExtent l="76200" t="19050" r="99695" b="31115"/>
            <wp:wrapNone/>
            <wp:docPr id="1" name="Схема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4C1508" w:rsidRPr="00AD59D4" w:rsidRDefault="004C1508" w:rsidP="004C1508">
      <w:pPr>
        <w:pStyle w:val="afffb"/>
        <w:ind w:firstLine="851"/>
        <w:rPr>
          <w:sz w:val="24"/>
          <w:szCs w:val="24"/>
        </w:rPr>
      </w:pPr>
    </w:p>
    <w:p w:rsidR="004C1508" w:rsidRPr="00AD59D4" w:rsidRDefault="004C1508" w:rsidP="004C1508">
      <w:pPr>
        <w:pStyle w:val="afffb"/>
        <w:ind w:firstLine="851"/>
        <w:rPr>
          <w:sz w:val="24"/>
          <w:szCs w:val="24"/>
        </w:rPr>
      </w:pPr>
    </w:p>
    <w:p w:rsidR="004C1508" w:rsidRPr="00AD59D4" w:rsidRDefault="004C1508" w:rsidP="004C1508">
      <w:pPr>
        <w:pStyle w:val="afffb"/>
        <w:ind w:firstLine="851"/>
        <w:rPr>
          <w:sz w:val="24"/>
          <w:szCs w:val="24"/>
        </w:rPr>
      </w:pPr>
    </w:p>
    <w:p w:rsidR="004C1508" w:rsidRPr="00AD59D4" w:rsidRDefault="004C1508" w:rsidP="004C1508">
      <w:pPr>
        <w:pStyle w:val="afffb"/>
        <w:rPr>
          <w:sz w:val="24"/>
          <w:szCs w:val="24"/>
        </w:rPr>
      </w:pPr>
    </w:p>
    <w:p w:rsidR="004C1508" w:rsidRPr="00AD59D4" w:rsidRDefault="004C1508" w:rsidP="004C1508">
      <w:pPr>
        <w:pStyle w:val="afffb"/>
        <w:ind w:firstLine="851"/>
        <w:rPr>
          <w:sz w:val="24"/>
          <w:szCs w:val="24"/>
        </w:rPr>
      </w:pPr>
    </w:p>
    <w:p w:rsidR="004C1508" w:rsidRPr="00AD59D4" w:rsidRDefault="004C1508" w:rsidP="004C1508">
      <w:pPr>
        <w:pStyle w:val="afffb"/>
        <w:ind w:firstLine="851"/>
        <w:rPr>
          <w:sz w:val="24"/>
          <w:szCs w:val="24"/>
        </w:rPr>
      </w:pPr>
    </w:p>
    <w:p w:rsidR="004C1508" w:rsidRPr="00AD59D4" w:rsidRDefault="004C1508" w:rsidP="004C1508">
      <w:pPr>
        <w:pStyle w:val="afffb"/>
        <w:ind w:firstLine="851"/>
        <w:rPr>
          <w:sz w:val="24"/>
          <w:szCs w:val="24"/>
        </w:rPr>
      </w:pPr>
    </w:p>
    <w:p w:rsidR="004C1508" w:rsidRPr="00AD59D4" w:rsidRDefault="004C1508" w:rsidP="004C1508">
      <w:pPr>
        <w:spacing w:after="0" w:line="360" w:lineRule="auto"/>
        <w:jc w:val="both"/>
        <w:rPr>
          <w:rFonts w:ascii="Times New Roman" w:hAnsi="Times New Roman"/>
          <w:b/>
          <w:sz w:val="24"/>
          <w:szCs w:val="24"/>
        </w:rPr>
      </w:pPr>
    </w:p>
    <w:p w:rsidR="004C1508" w:rsidRPr="00AD59D4" w:rsidRDefault="004C1508" w:rsidP="004C1508">
      <w:pPr>
        <w:spacing w:after="0" w:line="360" w:lineRule="auto"/>
        <w:jc w:val="both"/>
        <w:rPr>
          <w:rFonts w:ascii="Times New Roman" w:hAnsi="Times New Roman"/>
          <w:b/>
          <w:sz w:val="24"/>
          <w:szCs w:val="24"/>
        </w:rPr>
      </w:pPr>
    </w:p>
    <w:p w:rsidR="004C1508" w:rsidRPr="00AD59D4" w:rsidRDefault="004C1508" w:rsidP="004C1508">
      <w:pPr>
        <w:spacing w:after="0" w:line="360" w:lineRule="auto"/>
        <w:outlineLvl w:val="0"/>
        <w:rPr>
          <w:rFonts w:ascii="Times New Roman" w:hAnsi="Times New Roman"/>
          <w:sz w:val="24"/>
          <w:szCs w:val="24"/>
        </w:rPr>
      </w:pPr>
    </w:p>
    <w:p w:rsidR="004C1508" w:rsidRPr="00AD59D4" w:rsidRDefault="004C1508" w:rsidP="004C1508">
      <w:pPr>
        <w:spacing w:after="0" w:line="360" w:lineRule="auto"/>
        <w:ind w:left="3544"/>
        <w:outlineLvl w:val="0"/>
        <w:rPr>
          <w:rFonts w:ascii="Times New Roman" w:hAnsi="Times New Roman"/>
          <w:sz w:val="24"/>
          <w:szCs w:val="24"/>
        </w:rPr>
      </w:pPr>
    </w:p>
    <w:p w:rsidR="004C1508" w:rsidRPr="00AD59D4" w:rsidRDefault="004C1508" w:rsidP="004C1508">
      <w:pPr>
        <w:spacing w:after="0" w:line="360" w:lineRule="auto"/>
        <w:jc w:val="center"/>
        <w:rPr>
          <w:rFonts w:ascii="Times New Roman" w:hAnsi="Times New Roman"/>
          <w:sz w:val="24"/>
          <w:szCs w:val="24"/>
        </w:rPr>
      </w:pPr>
    </w:p>
    <w:p w:rsidR="004C1508" w:rsidRPr="00AD59D4" w:rsidRDefault="004C1508" w:rsidP="004C1508">
      <w:pPr>
        <w:spacing w:after="0" w:line="360" w:lineRule="auto"/>
        <w:rPr>
          <w:rFonts w:ascii="Times New Roman" w:hAnsi="Times New Roman"/>
          <w:sz w:val="24"/>
          <w:szCs w:val="24"/>
        </w:rPr>
      </w:pPr>
    </w:p>
    <w:p w:rsidR="004C1508" w:rsidRPr="00AD59D4" w:rsidRDefault="004C1508" w:rsidP="004C1508">
      <w:pPr>
        <w:spacing w:after="0" w:line="360" w:lineRule="auto"/>
        <w:jc w:val="center"/>
        <w:rPr>
          <w:rFonts w:ascii="Times New Roman" w:hAnsi="Times New Roman"/>
          <w:sz w:val="24"/>
          <w:szCs w:val="24"/>
        </w:rPr>
      </w:pPr>
    </w:p>
    <w:p w:rsidR="004C1508" w:rsidRPr="00AD59D4" w:rsidRDefault="004C1508" w:rsidP="004C1508">
      <w:pPr>
        <w:spacing w:after="0" w:line="360" w:lineRule="auto"/>
        <w:jc w:val="center"/>
        <w:rPr>
          <w:rFonts w:ascii="Times New Roman" w:hAnsi="Times New Roman"/>
          <w:sz w:val="24"/>
          <w:szCs w:val="24"/>
        </w:rPr>
      </w:pPr>
    </w:p>
    <w:p w:rsidR="004C1508" w:rsidRPr="00AD59D4" w:rsidRDefault="004C1508" w:rsidP="004C1508">
      <w:pPr>
        <w:spacing w:after="0" w:line="360" w:lineRule="auto"/>
        <w:jc w:val="center"/>
        <w:rPr>
          <w:rFonts w:ascii="Times New Roman" w:hAnsi="Times New Roman"/>
          <w:sz w:val="24"/>
          <w:szCs w:val="24"/>
        </w:rPr>
      </w:pPr>
    </w:p>
    <w:p w:rsidR="004C1508" w:rsidRPr="00AD59D4" w:rsidRDefault="004C1508" w:rsidP="004C1508">
      <w:pPr>
        <w:spacing w:after="0" w:line="360" w:lineRule="auto"/>
        <w:jc w:val="center"/>
        <w:rPr>
          <w:rFonts w:ascii="Times New Roman" w:hAnsi="Times New Roman"/>
          <w:sz w:val="24"/>
          <w:szCs w:val="24"/>
        </w:rPr>
      </w:pPr>
    </w:p>
    <w:p w:rsidR="004C1508" w:rsidRPr="00AD59D4" w:rsidRDefault="004C1508" w:rsidP="004C1508">
      <w:pPr>
        <w:spacing w:after="0" w:line="360" w:lineRule="auto"/>
        <w:jc w:val="center"/>
        <w:rPr>
          <w:rFonts w:ascii="Times New Roman" w:hAnsi="Times New Roman"/>
          <w:sz w:val="24"/>
          <w:szCs w:val="24"/>
        </w:rPr>
      </w:pPr>
      <w:r w:rsidRPr="00AD59D4">
        <w:rPr>
          <w:rFonts w:ascii="Times New Roman" w:hAnsi="Times New Roman"/>
          <w:sz w:val="24"/>
          <w:szCs w:val="24"/>
        </w:rPr>
        <w:t xml:space="preserve">Примеры формулировки продуктивных заданий </w:t>
      </w:r>
      <w:proofErr w:type="gramStart"/>
      <w:r w:rsidRPr="00AD59D4">
        <w:rPr>
          <w:rFonts w:ascii="Times New Roman" w:hAnsi="Times New Roman"/>
          <w:sz w:val="24"/>
          <w:szCs w:val="24"/>
        </w:rPr>
        <w:t>для</w:t>
      </w:r>
      <w:proofErr w:type="gramEnd"/>
      <w:r w:rsidRPr="00AD59D4">
        <w:rPr>
          <w:rFonts w:ascii="Times New Roman" w:hAnsi="Times New Roman"/>
          <w:sz w:val="24"/>
          <w:szCs w:val="24"/>
        </w:rPr>
        <w:t xml:space="preserve"> </w:t>
      </w:r>
      <w:proofErr w:type="gramStart"/>
      <w:r w:rsidRPr="00AD59D4">
        <w:rPr>
          <w:rFonts w:ascii="Times New Roman" w:hAnsi="Times New Roman"/>
          <w:sz w:val="24"/>
          <w:szCs w:val="24"/>
        </w:rPr>
        <w:t>оценка</w:t>
      </w:r>
      <w:proofErr w:type="gramEnd"/>
      <w:r w:rsidRPr="00AD59D4">
        <w:rPr>
          <w:rFonts w:ascii="Times New Roman" w:hAnsi="Times New Roman"/>
          <w:sz w:val="24"/>
          <w:szCs w:val="24"/>
        </w:rPr>
        <w:t xml:space="preserve"> достижения </w:t>
      </w:r>
      <w:proofErr w:type="spellStart"/>
      <w:r w:rsidRPr="00AD59D4">
        <w:rPr>
          <w:rFonts w:ascii="Times New Roman" w:hAnsi="Times New Roman"/>
          <w:sz w:val="24"/>
          <w:szCs w:val="24"/>
        </w:rPr>
        <w:t>метапредметных</w:t>
      </w:r>
      <w:proofErr w:type="spellEnd"/>
      <w:r w:rsidRPr="00AD59D4">
        <w:rPr>
          <w:rFonts w:ascii="Times New Roman" w:hAnsi="Times New Roman"/>
          <w:sz w:val="24"/>
          <w:szCs w:val="24"/>
        </w:rPr>
        <w:t xml:space="preserve"> результатов (используются для текущей и промежуточной диагностики)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479"/>
      </w:tblGrid>
      <w:tr w:rsidR="004C1508" w:rsidRPr="00AD59D4" w:rsidTr="004C1508">
        <w:tc>
          <w:tcPr>
            <w:tcW w:w="9180" w:type="dxa"/>
            <w:gridSpan w:val="2"/>
          </w:tcPr>
          <w:p w:rsidR="004C1508" w:rsidRPr="00AD59D4" w:rsidRDefault="004C1508" w:rsidP="003B7FC3">
            <w:pPr>
              <w:spacing w:after="0" w:line="360" w:lineRule="auto"/>
              <w:jc w:val="both"/>
              <w:rPr>
                <w:rFonts w:ascii="Times New Roman" w:hAnsi="Times New Roman"/>
                <w:bCs/>
                <w:sz w:val="24"/>
                <w:szCs w:val="24"/>
              </w:rPr>
            </w:pPr>
            <w:r w:rsidRPr="00AD59D4">
              <w:rPr>
                <w:rFonts w:ascii="Times New Roman" w:hAnsi="Times New Roman"/>
                <w:b/>
                <w:sz w:val="24"/>
                <w:szCs w:val="24"/>
              </w:rPr>
              <w:t xml:space="preserve">Регулятивные </w:t>
            </w:r>
          </w:p>
        </w:tc>
      </w:tr>
      <w:tr w:rsidR="004C1508" w:rsidRPr="00AD59D4" w:rsidTr="004C1508">
        <w:tc>
          <w:tcPr>
            <w:tcW w:w="1701" w:type="dxa"/>
          </w:tcPr>
          <w:p w:rsidR="004C1508" w:rsidRPr="00AD59D4" w:rsidRDefault="004C1508" w:rsidP="003B7FC3">
            <w:pPr>
              <w:spacing w:after="0" w:line="360" w:lineRule="auto"/>
              <w:jc w:val="both"/>
              <w:rPr>
                <w:rFonts w:ascii="Times New Roman" w:hAnsi="Times New Roman"/>
                <w:b/>
                <w:sz w:val="24"/>
                <w:szCs w:val="24"/>
              </w:rPr>
            </w:pPr>
            <w:r w:rsidRPr="00AD59D4">
              <w:rPr>
                <w:rFonts w:ascii="Times New Roman" w:hAnsi="Times New Roman"/>
                <w:bCs/>
                <w:sz w:val="24"/>
                <w:szCs w:val="24"/>
              </w:rPr>
              <w:t>Умение планировать.</w:t>
            </w:r>
          </w:p>
        </w:tc>
        <w:tc>
          <w:tcPr>
            <w:tcW w:w="7479" w:type="dxa"/>
          </w:tcPr>
          <w:p w:rsidR="004C1508" w:rsidRPr="00AD59D4" w:rsidRDefault="004C1508" w:rsidP="003B7FC3">
            <w:pPr>
              <w:spacing w:after="0" w:line="360" w:lineRule="auto"/>
              <w:jc w:val="both"/>
              <w:rPr>
                <w:rFonts w:ascii="Times New Roman" w:hAnsi="Times New Roman"/>
                <w:bCs/>
                <w:sz w:val="24"/>
                <w:szCs w:val="24"/>
              </w:rPr>
            </w:pPr>
            <w:r w:rsidRPr="00AD59D4">
              <w:rPr>
                <w:rFonts w:ascii="Times New Roman" w:hAnsi="Times New Roman"/>
                <w:bCs/>
                <w:sz w:val="24"/>
                <w:szCs w:val="24"/>
              </w:rPr>
              <w:t>Проверяется с помощью заданий следующего типа:</w:t>
            </w:r>
          </w:p>
          <w:p w:rsidR="004C1508" w:rsidRPr="00AD59D4" w:rsidRDefault="004C1508" w:rsidP="00CD7E70">
            <w:pPr>
              <w:numPr>
                <w:ilvl w:val="0"/>
                <w:numId w:val="44"/>
              </w:numPr>
              <w:spacing w:after="0" w:line="360" w:lineRule="auto"/>
              <w:jc w:val="both"/>
              <w:rPr>
                <w:rFonts w:ascii="Times New Roman" w:hAnsi="Times New Roman"/>
                <w:bCs/>
                <w:sz w:val="24"/>
                <w:szCs w:val="24"/>
              </w:rPr>
            </w:pPr>
            <w:r w:rsidRPr="00AD59D4">
              <w:rPr>
                <w:rFonts w:ascii="Times New Roman" w:hAnsi="Times New Roman"/>
                <w:bCs/>
                <w:sz w:val="24"/>
                <w:szCs w:val="24"/>
              </w:rPr>
              <w:t>Дана задача. Необходимо установить и записать последовательность действий при решении задачи.</w:t>
            </w:r>
          </w:p>
          <w:p w:rsidR="004C1508" w:rsidRPr="00AD59D4" w:rsidRDefault="004C1508" w:rsidP="00CD7E70">
            <w:pPr>
              <w:numPr>
                <w:ilvl w:val="0"/>
                <w:numId w:val="44"/>
              </w:numPr>
              <w:spacing w:after="0" w:line="360" w:lineRule="auto"/>
              <w:jc w:val="both"/>
              <w:rPr>
                <w:rFonts w:ascii="Times New Roman" w:hAnsi="Times New Roman"/>
                <w:bCs/>
                <w:sz w:val="24"/>
                <w:szCs w:val="24"/>
              </w:rPr>
            </w:pPr>
            <w:r w:rsidRPr="00AD59D4">
              <w:rPr>
                <w:rFonts w:ascii="Times New Roman" w:hAnsi="Times New Roman"/>
                <w:bCs/>
                <w:sz w:val="24"/>
                <w:szCs w:val="24"/>
              </w:rPr>
              <w:t>Лабораторная работа. Прочитайте список действий, необходимых для выполнения данной работы. Порядок действий изменен. Необходимо восстановить правильный порядок действий, записать их и выполнить работу.</w:t>
            </w:r>
          </w:p>
          <w:p w:rsidR="004C1508" w:rsidRPr="00AD59D4" w:rsidRDefault="004C1508" w:rsidP="00CD7E70">
            <w:pPr>
              <w:numPr>
                <w:ilvl w:val="0"/>
                <w:numId w:val="44"/>
              </w:numPr>
              <w:spacing w:after="0" w:line="360" w:lineRule="auto"/>
              <w:jc w:val="both"/>
              <w:rPr>
                <w:rFonts w:ascii="Times New Roman" w:hAnsi="Times New Roman"/>
                <w:bCs/>
                <w:sz w:val="24"/>
                <w:szCs w:val="24"/>
              </w:rPr>
            </w:pPr>
            <w:r w:rsidRPr="00AD59D4">
              <w:rPr>
                <w:rFonts w:ascii="Times New Roman" w:hAnsi="Times New Roman"/>
                <w:bCs/>
                <w:sz w:val="24"/>
                <w:szCs w:val="24"/>
              </w:rPr>
              <w:t>Составить план параграфа, устного ответа</w:t>
            </w:r>
          </w:p>
        </w:tc>
      </w:tr>
      <w:tr w:rsidR="004C1508" w:rsidRPr="00AD59D4" w:rsidTr="004C1508">
        <w:tc>
          <w:tcPr>
            <w:tcW w:w="1701" w:type="dxa"/>
          </w:tcPr>
          <w:p w:rsidR="004C1508" w:rsidRPr="00AD59D4" w:rsidRDefault="004C1508" w:rsidP="003B7FC3">
            <w:pPr>
              <w:spacing w:after="0" w:line="360" w:lineRule="auto"/>
              <w:jc w:val="both"/>
              <w:rPr>
                <w:rFonts w:ascii="Times New Roman" w:hAnsi="Times New Roman"/>
                <w:bCs/>
                <w:sz w:val="24"/>
                <w:szCs w:val="24"/>
              </w:rPr>
            </w:pPr>
            <w:r w:rsidRPr="00AD59D4">
              <w:rPr>
                <w:rFonts w:ascii="Times New Roman" w:hAnsi="Times New Roman"/>
                <w:bCs/>
                <w:sz w:val="24"/>
                <w:szCs w:val="24"/>
              </w:rPr>
              <w:t>Навык самоконтроля</w:t>
            </w:r>
          </w:p>
        </w:tc>
        <w:tc>
          <w:tcPr>
            <w:tcW w:w="7479" w:type="dxa"/>
          </w:tcPr>
          <w:p w:rsidR="004C1508" w:rsidRPr="00AD59D4" w:rsidRDefault="004C1508" w:rsidP="003B7FC3">
            <w:pPr>
              <w:spacing w:after="0" w:line="360" w:lineRule="auto"/>
              <w:jc w:val="both"/>
              <w:rPr>
                <w:rFonts w:ascii="Times New Roman" w:hAnsi="Times New Roman"/>
                <w:bCs/>
                <w:sz w:val="24"/>
                <w:szCs w:val="24"/>
              </w:rPr>
            </w:pPr>
            <w:r w:rsidRPr="00AD59D4">
              <w:rPr>
                <w:rFonts w:ascii="Times New Roman" w:hAnsi="Times New Roman"/>
                <w:bCs/>
                <w:sz w:val="24"/>
                <w:szCs w:val="24"/>
              </w:rPr>
              <w:t>Типы заданий:</w:t>
            </w:r>
          </w:p>
          <w:p w:rsidR="004C1508" w:rsidRPr="00AD59D4" w:rsidRDefault="004C1508" w:rsidP="00CD7E70">
            <w:pPr>
              <w:numPr>
                <w:ilvl w:val="0"/>
                <w:numId w:val="45"/>
              </w:numPr>
              <w:spacing w:after="0" w:line="360" w:lineRule="auto"/>
              <w:jc w:val="both"/>
              <w:rPr>
                <w:rFonts w:ascii="Times New Roman" w:hAnsi="Times New Roman"/>
                <w:bCs/>
                <w:sz w:val="24"/>
                <w:szCs w:val="24"/>
              </w:rPr>
            </w:pPr>
            <w:r w:rsidRPr="00AD59D4">
              <w:rPr>
                <w:rFonts w:ascii="Times New Roman" w:hAnsi="Times New Roman"/>
                <w:bCs/>
                <w:sz w:val="24"/>
                <w:szCs w:val="24"/>
              </w:rPr>
              <w:t>Математика. Подчеркните неверные равенства и выполните преобразование дробей правильно.</w:t>
            </w:r>
          </w:p>
          <w:p w:rsidR="004C1508" w:rsidRPr="00AD59D4" w:rsidRDefault="004C1508" w:rsidP="00CD7E70">
            <w:pPr>
              <w:numPr>
                <w:ilvl w:val="0"/>
                <w:numId w:val="45"/>
              </w:numPr>
              <w:spacing w:after="0" w:line="360" w:lineRule="auto"/>
              <w:jc w:val="both"/>
              <w:rPr>
                <w:rFonts w:ascii="Times New Roman" w:hAnsi="Times New Roman"/>
                <w:bCs/>
                <w:sz w:val="24"/>
                <w:szCs w:val="24"/>
              </w:rPr>
            </w:pPr>
            <w:r w:rsidRPr="00AD59D4">
              <w:rPr>
                <w:rFonts w:ascii="Times New Roman" w:hAnsi="Times New Roman"/>
                <w:bCs/>
                <w:sz w:val="24"/>
                <w:szCs w:val="24"/>
              </w:rPr>
              <w:t xml:space="preserve">Найдите, в чем заключается ошибка в каждом </w:t>
            </w:r>
            <w:proofErr w:type="gramStart"/>
            <w:r w:rsidRPr="00AD59D4">
              <w:rPr>
                <w:rFonts w:ascii="Times New Roman" w:hAnsi="Times New Roman"/>
                <w:bCs/>
                <w:sz w:val="24"/>
                <w:szCs w:val="24"/>
              </w:rPr>
              <w:t>утверждении</w:t>
            </w:r>
            <w:proofErr w:type="gramEnd"/>
            <w:r w:rsidRPr="00AD59D4">
              <w:rPr>
                <w:rFonts w:ascii="Times New Roman" w:hAnsi="Times New Roman"/>
                <w:bCs/>
                <w:sz w:val="24"/>
                <w:szCs w:val="24"/>
              </w:rPr>
              <w:t xml:space="preserve"> и запишите правильно.</w:t>
            </w:r>
          </w:p>
          <w:p w:rsidR="004C1508" w:rsidRPr="00AD59D4" w:rsidRDefault="004C1508" w:rsidP="00CD7E70">
            <w:pPr>
              <w:numPr>
                <w:ilvl w:val="0"/>
                <w:numId w:val="45"/>
              </w:numPr>
              <w:spacing w:after="0" w:line="360" w:lineRule="auto"/>
              <w:jc w:val="both"/>
              <w:rPr>
                <w:rFonts w:ascii="Times New Roman" w:hAnsi="Times New Roman"/>
                <w:bCs/>
                <w:sz w:val="24"/>
                <w:szCs w:val="24"/>
              </w:rPr>
            </w:pPr>
            <w:r w:rsidRPr="00AD59D4">
              <w:rPr>
                <w:rFonts w:ascii="Times New Roman" w:hAnsi="Times New Roman"/>
                <w:bCs/>
                <w:sz w:val="24"/>
                <w:szCs w:val="24"/>
              </w:rPr>
              <w:t xml:space="preserve">Найдите в тексте биологические ошибки и письменно </w:t>
            </w:r>
            <w:r w:rsidRPr="00AD59D4">
              <w:rPr>
                <w:rFonts w:ascii="Times New Roman" w:hAnsi="Times New Roman"/>
                <w:bCs/>
                <w:sz w:val="24"/>
                <w:szCs w:val="24"/>
              </w:rPr>
              <w:lastRenderedPageBreak/>
              <w:t>прокомментируйте их.</w:t>
            </w:r>
          </w:p>
        </w:tc>
      </w:tr>
      <w:tr w:rsidR="004C1508" w:rsidRPr="00AD59D4" w:rsidTr="004C1508">
        <w:tc>
          <w:tcPr>
            <w:tcW w:w="1701" w:type="dxa"/>
          </w:tcPr>
          <w:p w:rsidR="004C1508" w:rsidRPr="00AD59D4" w:rsidRDefault="004C1508" w:rsidP="003B7FC3">
            <w:pPr>
              <w:spacing w:after="0" w:line="360" w:lineRule="auto"/>
              <w:jc w:val="both"/>
              <w:rPr>
                <w:rFonts w:ascii="Times New Roman" w:hAnsi="Times New Roman"/>
                <w:bCs/>
                <w:sz w:val="24"/>
                <w:szCs w:val="24"/>
              </w:rPr>
            </w:pPr>
            <w:r w:rsidRPr="00AD59D4">
              <w:rPr>
                <w:rFonts w:ascii="Times New Roman" w:hAnsi="Times New Roman"/>
                <w:bCs/>
                <w:sz w:val="24"/>
                <w:szCs w:val="24"/>
              </w:rPr>
              <w:lastRenderedPageBreak/>
              <w:t>Навык смыслового чтения</w:t>
            </w:r>
          </w:p>
        </w:tc>
        <w:tc>
          <w:tcPr>
            <w:tcW w:w="7479" w:type="dxa"/>
          </w:tcPr>
          <w:p w:rsidR="004C1508" w:rsidRPr="00AD59D4" w:rsidRDefault="004C1508" w:rsidP="003B7FC3">
            <w:pPr>
              <w:spacing w:after="0" w:line="360" w:lineRule="auto"/>
              <w:jc w:val="both"/>
              <w:rPr>
                <w:rFonts w:ascii="Times New Roman" w:hAnsi="Times New Roman"/>
                <w:bCs/>
                <w:sz w:val="24"/>
                <w:szCs w:val="24"/>
              </w:rPr>
            </w:pPr>
            <w:r w:rsidRPr="00AD59D4">
              <w:rPr>
                <w:rFonts w:ascii="Times New Roman" w:hAnsi="Times New Roman"/>
                <w:bCs/>
                <w:sz w:val="24"/>
                <w:szCs w:val="24"/>
              </w:rPr>
              <w:t>Алгоритм:</w:t>
            </w:r>
          </w:p>
          <w:p w:rsidR="004C1508" w:rsidRPr="00AD59D4" w:rsidRDefault="004C1508" w:rsidP="00CD7E70">
            <w:pPr>
              <w:numPr>
                <w:ilvl w:val="0"/>
                <w:numId w:val="46"/>
              </w:numPr>
              <w:spacing w:after="0" w:line="360" w:lineRule="auto"/>
              <w:jc w:val="both"/>
              <w:rPr>
                <w:rFonts w:ascii="Times New Roman" w:hAnsi="Times New Roman"/>
                <w:bCs/>
                <w:sz w:val="24"/>
                <w:szCs w:val="24"/>
              </w:rPr>
            </w:pPr>
            <w:r w:rsidRPr="00AD59D4">
              <w:rPr>
                <w:rFonts w:ascii="Times New Roman" w:hAnsi="Times New Roman"/>
                <w:bCs/>
                <w:sz w:val="24"/>
                <w:szCs w:val="24"/>
              </w:rPr>
              <w:t xml:space="preserve">Прочитайте текст, </w:t>
            </w:r>
            <w:proofErr w:type="gramStart"/>
            <w:r w:rsidRPr="00AD59D4">
              <w:rPr>
                <w:rFonts w:ascii="Times New Roman" w:hAnsi="Times New Roman"/>
                <w:bCs/>
                <w:sz w:val="24"/>
                <w:szCs w:val="24"/>
              </w:rPr>
              <w:t>замерив</w:t>
            </w:r>
            <w:proofErr w:type="gramEnd"/>
            <w:r w:rsidRPr="00AD59D4">
              <w:rPr>
                <w:rFonts w:ascii="Times New Roman" w:hAnsi="Times New Roman"/>
                <w:bCs/>
                <w:sz w:val="24"/>
                <w:szCs w:val="24"/>
              </w:rPr>
              <w:t xml:space="preserve"> темп чтения.</w:t>
            </w:r>
          </w:p>
          <w:p w:rsidR="004C1508" w:rsidRPr="00AD59D4" w:rsidRDefault="004C1508" w:rsidP="00CD7E70">
            <w:pPr>
              <w:numPr>
                <w:ilvl w:val="0"/>
                <w:numId w:val="46"/>
              </w:numPr>
              <w:spacing w:after="0" w:line="360" w:lineRule="auto"/>
              <w:jc w:val="both"/>
              <w:rPr>
                <w:rFonts w:ascii="Times New Roman" w:hAnsi="Times New Roman"/>
                <w:bCs/>
                <w:sz w:val="24"/>
                <w:szCs w:val="24"/>
              </w:rPr>
            </w:pPr>
            <w:r w:rsidRPr="00AD59D4">
              <w:rPr>
                <w:rFonts w:ascii="Times New Roman" w:hAnsi="Times New Roman"/>
                <w:bCs/>
                <w:sz w:val="24"/>
                <w:szCs w:val="24"/>
              </w:rPr>
              <w:t>Выделите главную мысль текста.</w:t>
            </w:r>
          </w:p>
          <w:p w:rsidR="004C1508" w:rsidRPr="00AD59D4" w:rsidRDefault="004C1508" w:rsidP="00CD7E70">
            <w:pPr>
              <w:numPr>
                <w:ilvl w:val="0"/>
                <w:numId w:val="46"/>
              </w:numPr>
              <w:spacing w:after="0" w:line="360" w:lineRule="auto"/>
              <w:jc w:val="both"/>
              <w:rPr>
                <w:rFonts w:ascii="Times New Roman" w:hAnsi="Times New Roman"/>
                <w:bCs/>
                <w:sz w:val="24"/>
                <w:szCs w:val="24"/>
              </w:rPr>
            </w:pPr>
            <w:r w:rsidRPr="00AD59D4">
              <w:rPr>
                <w:rFonts w:ascii="Times New Roman" w:hAnsi="Times New Roman"/>
                <w:bCs/>
                <w:sz w:val="24"/>
                <w:szCs w:val="24"/>
              </w:rPr>
              <w:t>Дайте название тексту (можно выбрать из предложенных вариантов)</w:t>
            </w:r>
          </w:p>
          <w:p w:rsidR="004C1508" w:rsidRPr="00AD59D4" w:rsidRDefault="004C1508" w:rsidP="00CD7E70">
            <w:pPr>
              <w:numPr>
                <w:ilvl w:val="0"/>
                <w:numId w:val="46"/>
              </w:numPr>
              <w:spacing w:after="0" w:line="360" w:lineRule="auto"/>
              <w:jc w:val="both"/>
              <w:rPr>
                <w:rFonts w:ascii="Times New Roman" w:hAnsi="Times New Roman"/>
                <w:bCs/>
                <w:sz w:val="24"/>
                <w:szCs w:val="24"/>
              </w:rPr>
            </w:pPr>
            <w:r w:rsidRPr="00AD59D4">
              <w:rPr>
                <w:rFonts w:ascii="Times New Roman" w:hAnsi="Times New Roman"/>
                <w:bCs/>
                <w:sz w:val="24"/>
                <w:szCs w:val="24"/>
              </w:rPr>
              <w:t>Ответьте на вопросы по тексту или выполните задание (вставьте пропущенные группы слов в предложения по прочитанному тексту)</w:t>
            </w:r>
          </w:p>
        </w:tc>
      </w:tr>
      <w:tr w:rsidR="004C1508" w:rsidRPr="00AD59D4" w:rsidTr="004C1508">
        <w:tc>
          <w:tcPr>
            <w:tcW w:w="9180" w:type="dxa"/>
            <w:gridSpan w:val="2"/>
          </w:tcPr>
          <w:p w:rsidR="004C1508" w:rsidRPr="00AD59D4" w:rsidRDefault="004C1508" w:rsidP="003B7FC3">
            <w:pPr>
              <w:spacing w:after="0" w:line="360" w:lineRule="auto"/>
              <w:jc w:val="both"/>
              <w:rPr>
                <w:rFonts w:ascii="Times New Roman" w:hAnsi="Times New Roman"/>
                <w:b/>
                <w:sz w:val="24"/>
                <w:szCs w:val="24"/>
              </w:rPr>
            </w:pPr>
            <w:r w:rsidRPr="00AD59D4">
              <w:rPr>
                <w:rFonts w:ascii="Times New Roman" w:hAnsi="Times New Roman"/>
                <w:b/>
                <w:sz w:val="24"/>
                <w:szCs w:val="24"/>
              </w:rPr>
              <w:t>Познавательные</w:t>
            </w:r>
          </w:p>
        </w:tc>
      </w:tr>
      <w:tr w:rsidR="004C1508" w:rsidRPr="00AD59D4" w:rsidTr="004C1508">
        <w:tc>
          <w:tcPr>
            <w:tcW w:w="1701" w:type="dxa"/>
          </w:tcPr>
          <w:p w:rsidR="004C1508" w:rsidRPr="00AD59D4" w:rsidRDefault="004C1508" w:rsidP="003B7FC3">
            <w:pPr>
              <w:spacing w:after="0" w:line="360" w:lineRule="auto"/>
              <w:jc w:val="both"/>
              <w:rPr>
                <w:rFonts w:ascii="Times New Roman" w:hAnsi="Times New Roman"/>
                <w:bCs/>
                <w:sz w:val="24"/>
                <w:szCs w:val="24"/>
              </w:rPr>
            </w:pPr>
            <w:r w:rsidRPr="00AD59D4">
              <w:rPr>
                <w:rFonts w:ascii="Times New Roman" w:hAnsi="Times New Roman"/>
                <w:bCs/>
                <w:sz w:val="24"/>
                <w:szCs w:val="24"/>
              </w:rPr>
              <w:t>Анализ</w:t>
            </w:r>
          </w:p>
        </w:tc>
        <w:tc>
          <w:tcPr>
            <w:tcW w:w="7479" w:type="dxa"/>
          </w:tcPr>
          <w:p w:rsidR="004C1508" w:rsidRPr="00AD59D4" w:rsidRDefault="004C1508" w:rsidP="003B7FC3">
            <w:pPr>
              <w:spacing w:after="0" w:line="360" w:lineRule="auto"/>
              <w:jc w:val="both"/>
              <w:rPr>
                <w:rFonts w:ascii="Times New Roman" w:hAnsi="Times New Roman"/>
                <w:sz w:val="24"/>
                <w:szCs w:val="24"/>
              </w:rPr>
            </w:pPr>
            <w:r w:rsidRPr="00AD59D4">
              <w:rPr>
                <w:rFonts w:ascii="Times New Roman" w:hAnsi="Times New Roman"/>
                <w:sz w:val="24"/>
                <w:szCs w:val="24"/>
              </w:rPr>
              <w:t>Типы заданий:</w:t>
            </w:r>
          </w:p>
          <w:p w:rsidR="004C1508" w:rsidRPr="00AD59D4" w:rsidRDefault="004C1508" w:rsidP="00CD7E70">
            <w:pPr>
              <w:numPr>
                <w:ilvl w:val="0"/>
                <w:numId w:val="47"/>
              </w:numPr>
              <w:spacing w:after="0" w:line="360" w:lineRule="auto"/>
              <w:jc w:val="both"/>
              <w:rPr>
                <w:rFonts w:ascii="Times New Roman" w:hAnsi="Times New Roman"/>
                <w:sz w:val="24"/>
                <w:szCs w:val="24"/>
              </w:rPr>
            </w:pPr>
            <w:r w:rsidRPr="00AD59D4">
              <w:rPr>
                <w:rFonts w:ascii="Times New Roman" w:hAnsi="Times New Roman"/>
                <w:sz w:val="24"/>
                <w:szCs w:val="24"/>
              </w:rPr>
              <w:t>Найди соответствие:</w:t>
            </w:r>
          </w:p>
          <w:p w:rsidR="004C1508" w:rsidRPr="00AD59D4" w:rsidRDefault="004C1508" w:rsidP="003B7FC3">
            <w:pPr>
              <w:spacing w:after="0" w:line="360" w:lineRule="auto"/>
              <w:ind w:left="708"/>
              <w:jc w:val="both"/>
              <w:rPr>
                <w:rFonts w:ascii="Times New Roman" w:hAnsi="Times New Roman"/>
                <w:sz w:val="24"/>
                <w:szCs w:val="24"/>
              </w:rPr>
            </w:pPr>
            <w:r w:rsidRPr="00AD59D4">
              <w:rPr>
                <w:rFonts w:ascii="Times New Roman" w:hAnsi="Times New Roman"/>
                <w:sz w:val="24"/>
                <w:szCs w:val="24"/>
              </w:rPr>
              <w:t>а (определение, рисунок, формула) 1. (термин, понятие)</w:t>
            </w:r>
          </w:p>
          <w:p w:rsidR="004C1508" w:rsidRPr="00AD59D4" w:rsidRDefault="004C1508" w:rsidP="003B7FC3">
            <w:pPr>
              <w:spacing w:after="0" w:line="360" w:lineRule="auto"/>
              <w:ind w:left="708"/>
              <w:jc w:val="both"/>
              <w:rPr>
                <w:rFonts w:ascii="Times New Roman" w:hAnsi="Times New Roman"/>
                <w:sz w:val="24"/>
                <w:szCs w:val="24"/>
              </w:rPr>
            </w:pPr>
            <w:proofErr w:type="gramStart"/>
            <w:r w:rsidRPr="00AD59D4">
              <w:rPr>
                <w:rFonts w:ascii="Times New Roman" w:hAnsi="Times New Roman"/>
                <w:sz w:val="24"/>
                <w:szCs w:val="24"/>
              </w:rPr>
              <w:t>б</w:t>
            </w:r>
            <w:proofErr w:type="gramEnd"/>
            <w:r w:rsidRPr="00AD59D4">
              <w:rPr>
                <w:rFonts w:ascii="Times New Roman" w:hAnsi="Times New Roman"/>
                <w:sz w:val="24"/>
                <w:szCs w:val="24"/>
              </w:rPr>
              <w:t xml:space="preserve"> (определение, рисунок, формула) 2. (термин, понятие)</w:t>
            </w:r>
          </w:p>
          <w:p w:rsidR="004C1508" w:rsidRPr="00AD59D4" w:rsidRDefault="004C1508" w:rsidP="003B7FC3">
            <w:pPr>
              <w:spacing w:after="0" w:line="360" w:lineRule="auto"/>
              <w:ind w:left="708"/>
              <w:jc w:val="both"/>
              <w:rPr>
                <w:rFonts w:ascii="Times New Roman" w:hAnsi="Times New Roman"/>
                <w:sz w:val="24"/>
                <w:szCs w:val="24"/>
              </w:rPr>
            </w:pPr>
            <w:r w:rsidRPr="00AD59D4">
              <w:rPr>
                <w:rFonts w:ascii="Times New Roman" w:hAnsi="Times New Roman"/>
                <w:sz w:val="24"/>
                <w:szCs w:val="24"/>
              </w:rPr>
              <w:t>в (определение, рисунок, формула)  3. (термин, понятие)</w:t>
            </w:r>
          </w:p>
          <w:p w:rsidR="004C1508" w:rsidRPr="00AD59D4" w:rsidRDefault="004C1508" w:rsidP="00CD7E70">
            <w:pPr>
              <w:numPr>
                <w:ilvl w:val="0"/>
                <w:numId w:val="47"/>
              </w:numPr>
              <w:spacing w:after="0" w:line="360" w:lineRule="auto"/>
              <w:jc w:val="both"/>
              <w:rPr>
                <w:rFonts w:ascii="Times New Roman" w:hAnsi="Times New Roman"/>
                <w:sz w:val="24"/>
                <w:szCs w:val="24"/>
              </w:rPr>
            </w:pPr>
            <w:r w:rsidRPr="00AD59D4">
              <w:rPr>
                <w:rFonts w:ascii="Times New Roman" w:hAnsi="Times New Roman"/>
                <w:sz w:val="24"/>
                <w:szCs w:val="24"/>
              </w:rPr>
              <w:t>Дан список слов, формул, символов, рисунков и т.д. Какое из них лишнее и почему?</w:t>
            </w:r>
          </w:p>
          <w:p w:rsidR="004C1508" w:rsidRPr="00AD59D4" w:rsidRDefault="004C1508" w:rsidP="00CD7E70">
            <w:pPr>
              <w:numPr>
                <w:ilvl w:val="0"/>
                <w:numId w:val="47"/>
              </w:numPr>
              <w:spacing w:after="0" w:line="360" w:lineRule="auto"/>
              <w:jc w:val="both"/>
              <w:rPr>
                <w:rFonts w:ascii="Times New Roman" w:hAnsi="Times New Roman"/>
                <w:sz w:val="24"/>
                <w:szCs w:val="24"/>
              </w:rPr>
            </w:pPr>
            <w:r w:rsidRPr="00AD59D4">
              <w:rPr>
                <w:rFonts w:ascii="Times New Roman" w:hAnsi="Times New Roman"/>
                <w:sz w:val="24"/>
                <w:szCs w:val="24"/>
              </w:rPr>
              <w:t xml:space="preserve">Дан список слов, терминов, формул, рисунков и т.д. Подчеркни те, которые относятся </w:t>
            </w:r>
            <w:proofErr w:type="gramStart"/>
            <w:r w:rsidRPr="00AD59D4">
              <w:rPr>
                <w:rFonts w:ascii="Times New Roman" w:hAnsi="Times New Roman"/>
                <w:sz w:val="24"/>
                <w:szCs w:val="24"/>
              </w:rPr>
              <w:t>к</w:t>
            </w:r>
            <w:proofErr w:type="gramEnd"/>
            <w:r w:rsidRPr="00AD59D4">
              <w:rPr>
                <w:rFonts w:ascii="Times New Roman" w:hAnsi="Times New Roman"/>
                <w:sz w:val="24"/>
                <w:szCs w:val="24"/>
              </w:rPr>
              <w:t xml:space="preserve"> …</w:t>
            </w:r>
          </w:p>
          <w:p w:rsidR="004C1508" w:rsidRPr="00AD59D4" w:rsidRDefault="004C1508" w:rsidP="00CD7E70">
            <w:pPr>
              <w:numPr>
                <w:ilvl w:val="0"/>
                <w:numId w:val="47"/>
              </w:numPr>
              <w:spacing w:after="0" w:line="360" w:lineRule="auto"/>
              <w:jc w:val="both"/>
              <w:rPr>
                <w:rFonts w:ascii="Times New Roman" w:hAnsi="Times New Roman"/>
                <w:bCs/>
                <w:sz w:val="24"/>
                <w:szCs w:val="24"/>
              </w:rPr>
            </w:pPr>
            <w:r w:rsidRPr="00AD59D4">
              <w:rPr>
                <w:rFonts w:ascii="Times New Roman" w:hAnsi="Times New Roman"/>
                <w:sz w:val="24"/>
                <w:szCs w:val="24"/>
              </w:rPr>
              <w:t>Дан короткий отрезок текста. Подчеркни те понятия, которые…</w:t>
            </w:r>
          </w:p>
          <w:p w:rsidR="004C1508" w:rsidRPr="00AD59D4" w:rsidRDefault="004C1508" w:rsidP="00CD7E70">
            <w:pPr>
              <w:numPr>
                <w:ilvl w:val="0"/>
                <w:numId w:val="47"/>
              </w:numPr>
              <w:spacing w:after="0" w:line="360" w:lineRule="auto"/>
              <w:jc w:val="both"/>
              <w:rPr>
                <w:rFonts w:ascii="Times New Roman" w:hAnsi="Times New Roman"/>
                <w:bCs/>
                <w:sz w:val="24"/>
                <w:szCs w:val="24"/>
              </w:rPr>
            </w:pPr>
            <w:r w:rsidRPr="00AD59D4">
              <w:rPr>
                <w:rFonts w:ascii="Times New Roman" w:hAnsi="Times New Roman"/>
                <w:sz w:val="24"/>
                <w:szCs w:val="24"/>
              </w:rPr>
              <w:t>Решить задачу и обосновать свой ответ.</w:t>
            </w:r>
          </w:p>
        </w:tc>
      </w:tr>
      <w:tr w:rsidR="004C1508" w:rsidRPr="00AD59D4" w:rsidTr="004C1508">
        <w:tc>
          <w:tcPr>
            <w:tcW w:w="1701" w:type="dxa"/>
          </w:tcPr>
          <w:p w:rsidR="004C1508" w:rsidRPr="00AD59D4" w:rsidRDefault="004C1508" w:rsidP="003B7FC3">
            <w:pPr>
              <w:spacing w:after="0" w:line="360" w:lineRule="auto"/>
              <w:jc w:val="both"/>
              <w:rPr>
                <w:rFonts w:ascii="Times New Roman" w:hAnsi="Times New Roman"/>
                <w:bCs/>
                <w:sz w:val="24"/>
                <w:szCs w:val="24"/>
              </w:rPr>
            </w:pPr>
            <w:r w:rsidRPr="00AD59D4">
              <w:rPr>
                <w:rFonts w:ascii="Times New Roman" w:hAnsi="Times New Roman"/>
                <w:bCs/>
                <w:sz w:val="24"/>
                <w:szCs w:val="24"/>
              </w:rPr>
              <w:t>Синтез</w:t>
            </w:r>
          </w:p>
        </w:tc>
        <w:tc>
          <w:tcPr>
            <w:tcW w:w="7479" w:type="dxa"/>
          </w:tcPr>
          <w:p w:rsidR="004C1508" w:rsidRPr="00AD59D4" w:rsidRDefault="004C1508" w:rsidP="003B7FC3">
            <w:pPr>
              <w:spacing w:after="0" w:line="360" w:lineRule="auto"/>
              <w:jc w:val="both"/>
              <w:rPr>
                <w:rFonts w:ascii="Times New Roman" w:hAnsi="Times New Roman"/>
                <w:sz w:val="24"/>
                <w:szCs w:val="24"/>
              </w:rPr>
            </w:pPr>
            <w:r w:rsidRPr="00AD59D4">
              <w:rPr>
                <w:rFonts w:ascii="Times New Roman" w:hAnsi="Times New Roman"/>
                <w:sz w:val="24"/>
                <w:szCs w:val="24"/>
              </w:rPr>
              <w:t>Типы заданий:</w:t>
            </w:r>
          </w:p>
          <w:p w:rsidR="004C1508" w:rsidRPr="00AD59D4" w:rsidRDefault="004C1508" w:rsidP="00CD7E70">
            <w:pPr>
              <w:numPr>
                <w:ilvl w:val="0"/>
                <w:numId w:val="48"/>
              </w:numPr>
              <w:spacing w:after="0" w:line="360" w:lineRule="auto"/>
              <w:jc w:val="both"/>
              <w:rPr>
                <w:rFonts w:ascii="Times New Roman" w:hAnsi="Times New Roman"/>
                <w:sz w:val="24"/>
                <w:szCs w:val="24"/>
              </w:rPr>
            </w:pPr>
            <w:r w:rsidRPr="00AD59D4">
              <w:rPr>
                <w:rFonts w:ascii="Times New Roman" w:hAnsi="Times New Roman"/>
                <w:sz w:val="24"/>
                <w:szCs w:val="24"/>
              </w:rPr>
              <w:t>Перечислены характеристики процесса, объекта. О чем идет речь?</w:t>
            </w:r>
          </w:p>
          <w:p w:rsidR="004C1508" w:rsidRPr="00AD59D4" w:rsidRDefault="004C1508" w:rsidP="00CD7E70">
            <w:pPr>
              <w:numPr>
                <w:ilvl w:val="0"/>
                <w:numId w:val="48"/>
              </w:numPr>
              <w:spacing w:after="0" w:line="360" w:lineRule="auto"/>
              <w:jc w:val="both"/>
              <w:rPr>
                <w:rFonts w:ascii="Times New Roman" w:hAnsi="Times New Roman"/>
                <w:sz w:val="24"/>
                <w:szCs w:val="24"/>
              </w:rPr>
            </w:pPr>
            <w:r w:rsidRPr="00AD59D4">
              <w:rPr>
                <w:rFonts w:ascii="Times New Roman" w:hAnsi="Times New Roman"/>
                <w:sz w:val="24"/>
                <w:szCs w:val="24"/>
              </w:rPr>
              <w:t>Даны рисунки нескольких объектов. В каком процессе они участвуют?</w:t>
            </w:r>
          </w:p>
          <w:p w:rsidR="004C1508" w:rsidRPr="00AD59D4" w:rsidRDefault="004C1508" w:rsidP="00CD7E70">
            <w:pPr>
              <w:numPr>
                <w:ilvl w:val="0"/>
                <w:numId w:val="48"/>
              </w:numPr>
              <w:spacing w:after="0" w:line="360" w:lineRule="auto"/>
              <w:jc w:val="both"/>
              <w:rPr>
                <w:rFonts w:ascii="Times New Roman" w:hAnsi="Times New Roman"/>
                <w:sz w:val="24"/>
                <w:szCs w:val="24"/>
              </w:rPr>
            </w:pPr>
            <w:r w:rsidRPr="00AD59D4">
              <w:rPr>
                <w:rFonts w:ascii="Times New Roman" w:hAnsi="Times New Roman"/>
                <w:sz w:val="24"/>
                <w:szCs w:val="24"/>
              </w:rPr>
              <w:t>Перечислены: дата, имена, место – о каком событии идет речь?</w:t>
            </w:r>
          </w:p>
          <w:p w:rsidR="004C1508" w:rsidRPr="00AD59D4" w:rsidRDefault="004C1508" w:rsidP="00CD7E70">
            <w:pPr>
              <w:numPr>
                <w:ilvl w:val="0"/>
                <w:numId w:val="48"/>
              </w:numPr>
              <w:spacing w:after="0" w:line="360" w:lineRule="auto"/>
              <w:jc w:val="both"/>
              <w:rPr>
                <w:rFonts w:ascii="Times New Roman" w:hAnsi="Times New Roman"/>
                <w:sz w:val="24"/>
                <w:szCs w:val="24"/>
              </w:rPr>
            </w:pPr>
            <w:r w:rsidRPr="00AD59D4">
              <w:rPr>
                <w:rFonts w:ascii="Times New Roman" w:hAnsi="Times New Roman"/>
                <w:sz w:val="24"/>
                <w:szCs w:val="24"/>
              </w:rPr>
              <w:t>Выполните какое-либо действие (например, сократите дробь). Сформулируйте и запишите правило.</w:t>
            </w:r>
          </w:p>
          <w:p w:rsidR="004C1508" w:rsidRPr="00AD59D4" w:rsidRDefault="004C1508" w:rsidP="00CD7E70">
            <w:pPr>
              <w:numPr>
                <w:ilvl w:val="0"/>
                <w:numId w:val="48"/>
              </w:numPr>
              <w:spacing w:after="0" w:line="360" w:lineRule="auto"/>
              <w:jc w:val="both"/>
              <w:rPr>
                <w:rFonts w:ascii="Times New Roman" w:hAnsi="Times New Roman"/>
                <w:bCs/>
                <w:sz w:val="24"/>
                <w:szCs w:val="24"/>
              </w:rPr>
            </w:pPr>
            <w:r w:rsidRPr="00AD59D4">
              <w:rPr>
                <w:rFonts w:ascii="Times New Roman" w:hAnsi="Times New Roman"/>
                <w:sz w:val="24"/>
                <w:szCs w:val="24"/>
              </w:rPr>
              <w:t>Заполнение таблицы</w:t>
            </w:r>
          </w:p>
        </w:tc>
      </w:tr>
      <w:tr w:rsidR="004C1508" w:rsidRPr="00AD59D4" w:rsidTr="004C1508">
        <w:tc>
          <w:tcPr>
            <w:tcW w:w="1701" w:type="dxa"/>
          </w:tcPr>
          <w:p w:rsidR="004C1508" w:rsidRPr="00AD59D4" w:rsidRDefault="004C1508" w:rsidP="003B7FC3">
            <w:pPr>
              <w:spacing w:after="0" w:line="360" w:lineRule="auto"/>
              <w:jc w:val="both"/>
              <w:rPr>
                <w:rFonts w:ascii="Times New Roman" w:hAnsi="Times New Roman"/>
                <w:bCs/>
                <w:sz w:val="24"/>
                <w:szCs w:val="24"/>
              </w:rPr>
            </w:pPr>
            <w:r w:rsidRPr="00AD59D4">
              <w:rPr>
                <w:rFonts w:ascii="Times New Roman" w:hAnsi="Times New Roman"/>
                <w:bCs/>
                <w:sz w:val="24"/>
                <w:szCs w:val="24"/>
              </w:rPr>
              <w:t>Умение сравнивать</w:t>
            </w:r>
          </w:p>
        </w:tc>
        <w:tc>
          <w:tcPr>
            <w:tcW w:w="7479" w:type="dxa"/>
          </w:tcPr>
          <w:p w:rsidR="004C1508" w:rsidRPr="00AD59D4" w:rsidRDefault="004C1508" w:rsidP="003B7FC3">
            <w:pPr>
              <w:spacing w:after="0" w:line="360" w:lineRule="auto"/>
              <w:jc w:val="both"/>
              <w:rPr>
                <w:rFonts w:ascii="Times New Roman" w:hAnsi="Times New Roman"/>
                <w:bCs/>
                <w:sz w:val="24"/>
                <w:szCs w:val="24"/>
              </w:rPr>
            </w:pPr>
            <w:r w:rsidRPr="00AD59D4">
              <w:rPr>
                <w:rFonts w:ascii="Times New Roman" w:hAnsi="Times New Roman"/>
                <w:bCs/>
                <w:sz w:val="24"/>
                <w:szCs w:val="24"/>
              </w:rPr>
              <w:t>Типы заданий:</w:t>
            </w:r>
          </w:p>
          <w:p w:rsidR="004C1508" w:rsidRPr="00AD59D4" w:rsidRDefault="004C1508" w:rsidP="00CD7E70">
            <w:pPr>
              <w:numPr>
                <w:ilvl w:val="0"/>
                <w:numId w:val="49"/>
              </w:numPr>
              <w:spacing w:after="0" w:line="360" w:lineRule="auto"/>
              <w:jc w:val="both"/>
              <w:rPr>
                <w:rFonts w:ascii="Times New Roman" w:hAnsi="Times New Roman"/>
                <w:sz w:val="24"/>
                <w:szCs w:val="24"/>
              </w:rPr>
            </w:pPr>
            <w:r w:rsidRPr="00AD59D4">
              <w:rPr>
                <w:rFonts w:ascii="Times New Roman" w:hAnsi="Times New Roman"/>
                <w:sz w:val="24"/>
                <w:szCs w:val="24"/>
              </w:rPr>
              <w:t>Найди сходство или отличия между</w:t>
            </w:r>
            <w:proofErr w:type="gramStart"/>
            <w:r w:rsidRPr="00AD59D4">
              <w:rPr>
                <w:rFonts w:ascii="Times New Roman" w:hAnsi="Times New Roman"/>
                <w:sz w:val="24"/>
                <w:szCs w:val="24"/>
              </w:rPr>
              <w:t xml:space="preserve"> А</w:t>
            </w:r>
            <w:proofErr w:type="gramEnd"/>
            <w:r w:rsidRPr="00AD59D4">
              <w:rPr>
                <w:rFonts w:ascii="Times New Roman" w:hAnsi="Times New Roman"/>
                <w:sz w:val="24"/>
                <w:szCs w:val="24"/>
              </w:rPr>
              <w:t xml:space="preserve"> и Б (термины, объекты, рисунки, системы, процессы), выдели ведущие характеристики для сравнения в определенной ситуации.</w:t>
            </w:r>
          </w:p>
          <w:p w:rsidR="004C1508" w:rsidRPr="00AD59D4" w:rsidRDefault="004C1508" w:rsidP="00CD7E70">
            <w:pPr>
              <w:numPr>
                <w:ilvl w:val="0"/>
                <w:numId w:val="49"/>
              </w:numPr>
              <w:spacing w:after="0" w:line="360" w:lineRule="auto"/>
              <w:jc w:val="both"/>
              <w:rPr>
                <w:rFonts w:ascii="Times New Roman" w:hAnsi="Times New Roman"/>
                <w:bCs/>
                <w:sz w:val="24"/>
                <w:szCs w:val="24"/>
              </w:rPr>
            </w:pPr>
            <w:r w:rsidRPr="00AD59D4">
              <w:rPr>
                <w:rFonts w:ascii="Times New Roman" w:hAnsi="Times New Roman"/>
                <w:bCs/>
                <w:sz w:val="24"/>
                <w:szCs w:val="24"/>
              </w:rPr>
              <w:t>Заполнение сравнительной таблицы</w:t>
            </w:r>
          </w:p>
        </w:tc>
      </w:tr>
      <w:tr w:rsidR="004C1508" w:rsidRPr="00AD59D4" w:rsidTr="004C1508">
        <w:tc>
          <w:tcPr>
            <w:tcW w:w="1701" w:type="dxa"/>
          </w:tcPr>
          <w:p w:rsidR="004C1508" w:rsidRPr="00AD59D4" w:rsidRDefault="004C1508" w:rsidP="003B7FC3">
            <w:pPr>
              <w:spacing w:after="0" w:line="360" w:lineRule="auto"/>
              <w:rPr>
                <w:rFonts w:ascii="Times New Roman" w:hAnsi="Times New Roman"/>
                <w:bCs/>
                <w:sz w:val="24"/>
                <w:szCs w:val="24"/>
              </w:rPr>
            </w:pPr>
            <w:r w:rsidRPr="00AD59D4">
              <w:rPr>
                <w:rFonts w:ascii="Times New Roman" w:hAnsi="Times New Roman"/>
                <w:bCs/>
                <w:sz w:val="24"/>
                <w:szCs w:val="24"/>
              </w:rPr>
              <w:lastRenderedPageBreak/>
              <w:t>Умение выделять главное и существенное</w:t>
            </w:r>
          </w:p>
        </w:tc>
        <w:tc>
          <w:tcPr>
            <w:tcW w:w="7479" w:type="dxa"/>
          </w:tcPr>
          <w:p w:rsidR="004C1508" w:rsidRPr="00AD59D4" w:rsidRDefault="004C1508" w:rsidP="003B7FC3">
            <w:pPr>
              <w:spacing w:after="0" w:line="360" w:lineRule="auto"/>
              <w:jc w:val="both"/>
              <w:rPr>
                <w:rFonts w:ascii="Times New Roman" w:hAnsi="Times New Roman"/>
                <w:bCs/>
                <w:sz w:val="24"/>
                <w:szCs w:val="24"/>
              </w:rPr>
            </w:pPr>
            <w:r w:rsidRPr="00AD59D4">
              <w:rPr>
                <w:rFonts w:ascii="Times New Roman" w:hAnsi="Times New Roman"/>
                <w:bCs/>
                <w:sz w:val="24"/>
                <w:szCs w:val="24"/>
              </w:rPr>
              <w:t>Типы заданий:</w:t>
            </w:r>
          </w:p>
          <w:p w:rsidR="004C1508" w:rsidRPr="00AD59D4" w:rsidRDefault="004C1508" w:rsidP="00CD7E70">
            <w:pPr>
              <w:numPr>
                <w:ilvl w:val="0"/>
                <w:numId w:val="50"/>
              </w:numPr>
              <w:spacing w:after="0" w:line="360" w:lineRule="auto"/>
              <w:jc w:val="both"/>
              <w:rPr>
                <w:rFonts w:ascii="Times New Roman" w:hAnsi="Times New Roman"/>
                <w:sz w:val="24"/>
                <w:szCs w:val="24"/>
              </w:rPr>
            </w:pPr>
            <w:r w:rsidRPr="00AD59D4">
              <w:rPr>
                <w:rFonts w:ascii="Times New Roman" w:hAnsi="Times New Roman"/>
                <w:sz w:val="24"/>
                <w:szCs w:val="24"/>
              </w:rPr>
              <w:t>Прочитать или прослушать текст, описывающий опыт, эксперимент, реальный или мысленный, сформулировать главную мысль.</w:t>
            </w:r>
          </w:p>
          <w:p w:rsidR="004C1508" w:rsidRPr="00AD59D4" w:rsidRDefault="004C1508" w:rsidP="00CD7E70">
            <w:pPr>
              <w:numPr>
                <w:ilvl w:val="0"/>
                <w:numId w:val="50"/>
              </w:numPr>
              <w:spacing w:after="0" w:line="360" w:lineRule="auto"/>
              <w:jc w:val="both"/>
              <w:rPr>
                <w:rFonts w:ascii="Times New Roman" w:hAnsi="Times New Roman"/>
                <w:sz w:val="24"/>
                <w:szCs w:val="24"/>
              </w:rPr>
            </w:pPr>
            <w:r w:rsidRPr="00AD59D4">
              <w:rPr>
                <w:rFonts w:ascii="Times New Roman" w:hAnsi="Times New Roman"/>
                <w:sz w:val="24"/>
                <w:szCs w:val="24"/>
              </w:rPr>
              <w:t xml:space="preserve">Определить главные действия из числа </w:t>
            </w:r>
            <w:proofErr w:type="gramStart"/>
            <w:r w:rsidRPr="00AD59D4">
              <w:rPr>
                <w:rFonts w:ascii="Times New Roman" w:hAnsi="Times New Roman"/>
                <w:sz w:val="24"/>
                <w:szCs w:val="24"/>
              </w:rPr>
              <w:t>предложенных</w:t>
            </w:r>
            <w:proofErr w:type="gramEnd"/>
            <w:r w:rsidRPr="00AD59D4">
              <w:rPr>
                <w:rFonts w:ascii="Times New Roman" w:hAnsi="Times New Roman"/>
                <w:sz w:val="24"/>
                <w:szCs w:val="24"/>
              </w:rPr>
              <w:t xml:space="preserve"> при решении задачи, построении графика и т.д.</w:t>
            </w:r>
          </w:p>
          <w:p w:rsidR="004C1508" w:rsidRPr="00AD59D4" w:rsidRDefault="004C1508" w:rsidP="00CD7E70">
            <w:pPr>
              <w:numPr>
                <w:ilvl w:val="0"/>
                <w:numId w:val="50"/>
              </w:numPr>
              <w:spacing w:after="0" w:line="360" w:lineRule="auto"/>
              <w:jc w:val="both"/>
              <w:rPr>
                <w:rFonts w:ascii="Times New Roman" w:hAnsi="Times New Roman"/>
                <w:sz w:val="24"/>
                <w:szCs w:val="24"/>
              </w:rPr>
            </w:pPr>
            <w:r w:rsidRPr="00AD59D4">
              <w:rPr>
                <w:rFonts w:ascii="Times New Roman" w:hAnsi="Times New Roman"/>
                <w:sz w:val="24"/>
                <w:szCs w:val="24"/>
              </w:rPr>
              <w:t>Свернуть текст в опорный конспект, шпаргалку.</w:t>
            </w:r>
          </w:p>
          <w:p w:rsidR="004C1508" w:rsidRPr="00AD59D4" w:rsidRDefault="004C1508" w:rsidP="00CD7E70">
            <w:pPr>
              <w:numPr>
                <w:ilvl w:val="0"/>
                <w:numId w:val="50"/>
              </w:numPr>
              <w:spacing w:after="0" w:line="360" w:lineRule="auto"/>
              <w:jc w:val="both"/>
              <w:rPr>
                <w:rFonts w:ascii="Times New Roman" w:hAnsi="Times New Roman"/>
                <w:sz w:val="24"/>
                <w:szCs w:val="24"/>
              </w:rPr>
            </w:pPr>
            <w:r w:rsidRPr="00AD59D4">
              <w:rPr>
                <w:rFonts w:ascii="Times New Roman" w:hAnsi="Times New Roman"/>
                <w:sz w:val="24"/>
                <w:szCs w:val="24"/>
              </w:rPr>
              <w:t xml:space="preserve">Представить текстовую информацию в виде таблицы, графика, схемы. </w:t>
            </w:r>
          </w:p>
        </w:tc>
      </w:tr>
      <w:tr w:rsidR="004C1508" w:rsidRPr="00AD59D4" w:rsidTr="004C1508">
        <w:tc>
          <w:tcPr>
            <w:tcW w:w="9180" w:type="dxa"/>
            <w:gridSpan w:val="2"/>
          </w:tcPr>
          <w:p w:rsidR="004C1508" w:rsidRPr="00AD59D4" w:rsidRDefault="004C1508" w:rsidP="003B7FC3">
            <w:pPr>
              <w:spacing w:after="0" w:line="360" w:lineRule="auto"/>
              <w:jc w:val="both"/>
              <w:rPr>
                <w:rFonts w:ascii="Times New Roman" w:hAnsi="Times New Roman"/>
                <w:b/>
                <w:sz w:val="24"/>
                <w:szCs w:val="24"/>
              </w:rPr>
            </w:pPr>
            <w:r w:rsidRPr="00AD59D4">
              <w:rPr>
                <w:rFonts w:ascii="Times New Roman" w:hAnsi="Times New Roman"/>
                <w:b/>
                <w:sz w:val="24"/>
                <w:szCs w:val="24"/>
              </w:rPr>
              <w:t>Коммуникативные</w:t>
            </w:r>
          </w:p>
        </w:tc>
      </w:tr>
      <w:tr w:rsidR="004C1508" w:rsidRPr="00AD59D4" w:rsidTr="004C1508">
        <w:tc>
          <w:tcPr>
            <w:tcW w:w="1701" w:type="dxa"/>
          </w:tcPr>
          <w:p w:rsidR="004C1508" w:rsidRPr="00AD59D4" w:rsidRDefault="004C1508" w:rsidP="003B7FC3">
            <w:pPr>
              <w:spacing w:after="0" w:line="360" w:lineRule="auto"/>
              <w:jc w:val="both"/>
              <w:rPr>
                <w:rFonts w:ascii="Times New Roman" w:hAnsi="Times New Roman"/>
                <w:bCs/>
                <w:sz w:val="24"/>
                <w:szCs w:val="24"/>
              </w:rPr>
            </w:pPr>
            <w:r w:rsidRPr="00AD59D4">
              <w:rPr>
                <w:rFonts w:ascii="Times New Roman" w:hAnsi="Times New Roman"/>
                <w:bCs/>
                <w:sz w:val="24"/>
                <w:szCs w:val="24"/>
              </w:rPr>
              <w:t>Знание основных понятий</w:t>
            </w:r>
          </w:p>
        </w:tc>
        <w:tc>
          <w:tcPr>
            <w:tcW w:w="7479" w:type="dxa"/>
          </w:tcPr>
          <w:p w:rsidR="004C1508" w:rsidRPr="00AD59D4" w:rsidRDefault="004C1508" w:rsidP="003B7FC3">
            <w:pPr>
              <w:spacing w:after="0" w:line="360" w:lineRule="auto"/>
              <w:jc w:val="both"/>
              <w:rPr>
                <w:rFonts w:ascii="Times New Roman" w:hAnsi="Times New Roman"/>
                <w:bCs/>
                <w:sz w:val="24"/>
                <w:szCs w:val="24"/>
              </w:rPr>
            </w:pPr>
            <w:r w:rsidRPr="00AD59D4">
              <w:rPr>
                <w:rFonts w:ascii="Times New Roman" w:hAnsi="Times New Roman"/>
                <w:bCs/>
                <w:sz w:val="24"/>
                <w:szCs w:val="24"/>
              </w:rPr>
              <w:t>Типы заданий:</w:t>
            </w:r>
          </w:p>
          <w:p w:rsidR="004C1508" w:rsidRPr="00AD59D4" w:rsidRDefault="004C1508" w:rsidP="00CD7E70">
            <w:pPr>
              <w:numPr>
                <w:ilvl w:val="0"/>
                <w:numId w:val="51"/>
              </w:numPr>
              <w:spacing w:after="0" w:line="360" w:lineRule="auto"/>
              <w:jc w:val="both"/>
              <w:rPr>
                <w:rFonts w:ascii="Times New Roman" w:hAnsi="Times New Roman"/>
                <w:bCs/>
                <w:sz w:val="24"/>
                <w:szCs w:val="24"/>
              </w:rPr>
            </w:pPr>
            <w:r w:rsidRPr="00AD59D4">
              <w:rPr>
                <w:rFonts w:ascii="Times New Roman" w:hAnsi="Times New Roman"/>
                <w:bCs/>
                <w:sz w:val="24"/>
                <w:szCs w:val="24"/>
              </w:rPr>
              <w:t>Составление подписей к кроссвордам</w:t>
            </w:r>
          </w:p>
          <w:p w:rsidR="004C1508" w:rsidRPr="00AD59D4" w:rsidRDefault="004C1508" w:rsidP="00CD7E70">
            <w:pPr>
              <w:numPr>
                <w:ilvl w:val="0"/>
                <w:numId w:val="51"/>
              </w:numPr>
              <w:spacing w:after="0" w:line="360" w:lineRule="auto"/>
              <w:jc w:val="both"/>
              <w:rPr>
                <w:rFonts w:ascii="Times New Roman" w:hAnsi="Times New Roman"/>
                <w:bCs/>
                <w:sz w:val="24"/>
                <w:szCs w:val="24"/>
              </w:rPr>
            </w:pPr>
            <w:r w:rsidRPr="00AD59D4">
              <w:rPr>
                <w:rFonts w:ascii="Times New Roman" w:hAnsi="Times New Roman"/>
                <w:bCs/>
                <w:sz w:val="24"/>
                <w:szCs w:val="24"/>
              </w:rPr>
              <w:t>Составление определений по алгоритму</w:t>
            </w:r>
          </w:p>
          <w:p w:rsidR="004C1508" w:rsidRPr="00AD59D4" w:rsidRDefault="004C1508" w:rsidP="00CD7E70">
            <w:pPr>
              <w:numPr>
                <w:ilvl w:val="0"/>
                <w:numId w:val="51"/>
              </w:numPr>
              <w:spacing w:after="0" w:line="360" w:lineRule="auto"/>
              <w:jc w:val="both"/>
              <w:rPr>
                <w:rFonts w:ascii="Times New Roman" w:hAnsi="Times New Roman"/>
                <w:bCs/>
                <w:sz w:val="24"/>
                <w:szCs w:val="24"/>
              </w:rPr>
            </w:pPr>
            <w:r w:rsidRPr="00AD59D4">
              <w:rPr>
                <w:rFonts w:ascii="Times New Roman" w:hAnsi="Times New Roman"/>
                <w:bCs/>
                <w:sz w:val="24"/>
                <w:szCs w:val="24"/>
              </w:rPr>
              <w:t>Загадывать понятия прилагательными, глаголами</w:t>
            </w:r>
          </w:p>
          <w:p w:rsidR="004C1508" w:rsidRPr="00AD59D4" w:rsidRDefault="004C1508" w:rsidP="00CD7E70">
            <w:pPr>
              <w:numPr>
                <w:ilvl w:val="0"/>
                <w:numId w:val="51"/>
              </w:numPr>
              <w:spacing w:after="0" w:line="360" w:lineRule="auto"/>
              <w:jc w:val="both"/>
              <w:rPr>
                <w:rFonts w:ascii="Times New Roman" w:hAnsi="Times New Roman"/>
                <w:bCs/>
                <w:sz w:val="24"/>
                <w:szCs w:val="24"/>
              </w:rPr>
            </w:pPr>
            <w:r w:rsidRPr="00AD59D4">
              <w:rPr>
                <w:rFonts w:ascii="Times New Roman" w:hAnsi="Times New Roman"/>
                <w:bCs/>
                <w:sz w:val="24"/>
                <w:szCs w:val="24"/>
              </w:rPr>
              <w:t>Составлять тесты по изученному материалу</w:t>
            </w:r>
          </w:p>
          <w:p w:rsidR="004C1508" w:rsidRPr="00AD59D4" w:rsidRDefault="004C1508" w:rsidP="00CD7E70">
            <w:pPr>
              <w:numPr>
                <w:ilvl w:val="0"/>
                <w:numId w:val="51"/>
              </w:numPr>
              <w:spacing w:after="0" w:line="360" w:lineRule="auto"/>
              <w:jc w:val="both"/>
              <w:rPr>
                <w:rFonts w:ascii="Times New Roman" w:hAnsi="Times New Roman"/>
                <w:bCs/>
                <w:sz w:val="24"/>
                <w:szCs w:val="24"/>
              </w:rPr>
            </w:pPr>
            <w:r w:rsidRPr="00AD59D4">
              <w:rPr>
                <w:rFonts w:ascii="Times New Roman" w:hAnsi="Times New Roman"/>
                <w:bCs/>
                <w:sz w:val="24"/>
                <w:szCs w:val="24"/>
              </w:rPr>
              <w:t>Дописать предложения, чтобы утверждения стали верными</w:t>
            </w:r>
          </w:p>
        </w:tc>
      </w:tr>
      <w:tr w:rsidR="004C1508" w:rsidRPr="00AD59D4" w:rsidTr="004C1508">
        <w:tc>
          <w:tcPr>
            <w:tcW w:w="1701" w:type="dxa"/>
          </w:tcPr>
          <w:p w:rsidR="004C1508" w:rsidRPr="00AD59D4" w:rsidRDefault="004C1508" w:rsidP="003B7FC3">
            <w:pPr>
              <w:spacing w:after="0" w:line="360" w:lineRule="auto"/>
              <w:jc w:val="both"/>
              <w:rPr>
                <w:rFonts w:ascii="Times New Roman" w:hAnsi="Times New Roman"/>
                <w:bCs/>
                <w:sz w:val="24"/>
                <w:szCs w:val="24"/>
              </w:rPr>
            </w:pPr>
            <w:r w:rsidRPr="00AD59D4">
              <w:rPr>
                <w:rFonts w:ascii="Times New Roman" w:hAnsi="Times New Roman"/>
                <w:bCs/>
                <w:sz w:val="24"/>
                <w:szCs w:val="24"/>
              </w:rPr>
              <w:t>Навык активного слушания</w:t>
            </w:r>
          </w:p>
        </w:tc>
        <w:tc>
          <w:tcPr>
            <w:tcW w:w="7479" w:type="dxa"/>
          </w:tcPr>
          <w:p w:rsidR="004C1508" w:rsidRPr="00AD59D4" w:rsidRDefault="004C1508" w:rsidP="003B7FC3">
            <w:pPr>
              <w:spacing w:after="0" w:line="360" w:lineRule="auto"/>
              <w:jc w:val="both"/>
              <w:rPr>
                <w:rFonts w:ascii="Times New Roman" w:hAnsi="Times New Roman"/>
                <w:bCs/>
                <w:sz w:val="24"/>
                <w:szCs w:val="24"/>
              </w:rPr>
            </w:pPr>
            <w:r w:rsidRPr="00AD59D4">
              <w:rPr>
                <w:rFonts w:ascii="Times New Roman" w:hAnsi="Times New Roman"/>
                <w:bCs/>
                <w:sz w:val="24"/>
                <w:szCs w:val="24"/>
              </w:rPr>
              <w:t>Типы заданий:</w:t>
            </w:r>
          </w:p>
          <w:p w:rsidR="004C1508" w:rsidRPr="00AD59D4" w:rsidRDefault="004C1508" w:rsidP="00CD7E70">
            <w:pPr>
              <w:numPr>
                <w:ilvl w:val="0"/>
                <w:numId w:val="52"/>
              </w:numPr>
              <w:spacing w:after="0" w:line="360" w:lineRule="auto"/>
              <w:jc w:val="both"/>
              <w:rPr>
                <w:rFonts w:ascii="Times New Roman" w:hAnsi="Times New Roman"/>
                <w:bCs/>
                <w:sz w:val="24"/>
                <w:szCs w:val="24"/>
              </w:rPr>
            </w:pPr>
            <w:r w:rsidRPr="00AD59D4">
              <w:rPr>
                <w:rFonts w:ascii="Times New Roman" w:hAnsi="Times New Roman"/>
                <w:bCs/>
                <w:sz w:val="24"/>
                <w:szCs w:val="24"/>
              </w:rPr>
              <w:t>Прослушай и запиши только цифры</w:t>
            </w:r>
          </w:p>
          <w:p w:rsidR="004C1508" w:rsidRPr="00AD59D4" w:rsidRDefault="004C1508" w:rsidP="00CD7E70">
            <w:pPr>
              <w:numPr>
                <w:ilvl w:val="0"/>
                <w:numId w:val="52"/>
              </w:numPr>
              <w:spacing w:after="0" w:line="360" w:lineRule="auto"/>
              <w:jc w:val="both"/>
              <w:rPr>
                <w:rFonts w:ascii="Times New Roman" w:hAnsi="Times New Roman"/>
                <w:bCs/>
                <w:sz w:val="24"/>
                <w:szCs w:val="24"/>
              </w:rPr>
            </w:pPr>
            <w:r w:rsidRPr="00AD59D4">
              <w:rPr>
                <w:rFonts w:ascii="Times New Roman" w:hAnsi="Times New Roman"/>
                <w:bCs/>
                <w:sz w:val="24"/>
                <w:szCs w:val="24"/>
              </w:rPr>
              <w:t>Задай вопрос после рассказа учителя, начинающийся со слов: «Вы хотите сказать, что …»</w:t>
            </w:r>
          </w:p>
          <w:p w:rsidR="004C1508" w:rsidRPr="00AD59D4" w:rsidRDefault="004C1508" w:rsidP="00CD7E70">
            <w:pPr>
              <w:numPr>
                <w:ilvl w:val="0"/>
                <w:numId w:val="52"/>
              </w:numPr>
              <w:spacing w:after="0" w:line="360" w:lineRule="auto"/>
              <w:jc w:val="both"/>
              <w:rPr>
                <w:rFonts w:ascii="Times New Roman" w:hAnsi="Times New Roman"/>
                <w:bCs/>
                <w:sz w:val="24"/>
                <w:szCs w:val="24"/>
              </w:rPr>
            </w:pPr>
            <w:r w:rsidRPr="00AD59D4">
              <w:rPr>
                <w:rFonts w:ascii="Times New Roman" w:hAnsi="Times New Roman"/>
                <w:bCs/>
                <w:sz w:val="24"/>
                <w:szCs w:val="24"/>
              </w:rPr>
              <w:t>Цифровой диктант</w:t>
            </w:r>
          </w:p>
        </w:tc>
      </w:tr>
      <w:tr w:rsidR="004C1508" w:rsidRPr="00AD59D4" w:rsidTr="004C1508">
        <w:tc>
          <w:tcPr>
            <w:tcW w:w="1701" w:type="dxa"/>
          </w:tcPr>
          <w:p w:rsidR="004C1508" w:rsidRPr="00AD59D4" w:rsidRDefault="004C1508" w:rsidP="003B7FC3">
            <w:pPr>
              <w:spacing w:after="0" w:line="360" w:lineRule="auto"/>
              <w:jc w:val="both"/>
              <w:rPr>
                <w:rFonts w:ascii="Times New Roman" w:hAnsi="Times New Roman"/>
                <w:bCs/>
                <w:sz w:val="24"/>
                <w:szCs w:val="24"/>
              </w:rPr>
            </w:pPr>
            <w:r w:rsidRPr="00AD59D4">
              <w:rPr>
                <w:rFonts w:ascii="Times New Roman" w:hAnsi="Times New Roman"/>
                <w:bCs/>
                <w:sz w:val="24"/>
                <w:szCs w:val="24"/>
              </w:rPr>
              <w:t>Владение устной речью</w:t>
            </w:r>
          </w:p>
        </w:tc>
        <w:tc>
          <w:tcPr>
            <w:tcW w:w="7479" w:type="dxa"/>
          </w:tcPr>
          <w:p w:rsidR="004C1508" w:rsidRPr="00AD59D4" w:rsidRDefault="004C1508" w:rsidP="003B7FC3">
            <w:pPr>
              <w:spacing w:after="0" w:line="360" w:lineRule="auto"/>
              <w:jc w:val="both"/>
              <w:rPr>
                <w:rFonts w:ascii="Times New Roman" w:hAnsi="Times New Roman"/>
                <w:bCs/>
                <w:sz w:val="24"/>
                <w:szCs w:val="24"/>
              </w:rPr>
            </w:pPr>
            <w:r w:rsidRPr="00AD59D4">
              <w:rPr>
                <w:rFonts w:ascii="Times New Roman" w:hAnsi="Times New Roman"/>
                <w:bCs/>
                <w:sz w:val="24"/>
                <w:szCs w:val="24"/>
              </w:rPr>
              <w:t>Типы заданий:</w:t>
            </w:r>
          </w:p>
          <w:p w:rsidR="004C1508" w:rsidRPr="00AD59D4" w:rsidRDefault="004C1508" w:rsidP="00CD7E70">
            <w:pPr>
              <w:numPr>
                <w:ilvl w:val="0"/>
                <w:numId w:val="53"/>
              </w:numPr>
              <w:spacing w:after="0" w:line="360" w:lineRule="auto"/>
              <w:jc w:val="both"/>
              <w:rPr>
                <w:rFonts w:ascii="Times New Roman" w:hAnsi="Times New Roman"/>
                <w:bCs/>
                <w:sz w:val="24"/>
                <w:szCs w:val="24"/>
              </w:rPr>
            </w:pPr>
            <w:r w:rsidRPr="00AD59D4">
              <w:rPr>
                <w:rFonts w:ascii="Times New Roman" w:hAnsi="Times New Roman"/>
                <w:bCs/>
                <w:sz w:val="24"/>
                <w:szCs w:val="24"/>
              </w:rPr>
              <w:t>Сообщения</w:t>
            </w:r>
            <w:proofErr w:type="gramStart"/>
            <w:r w:rsidRPr="00AD59D4">
              <w:rPr>
                <w:rFonts w:ascii="Times New Roman" w:hAnsi="Times New Roman"/>
                <w:bCs/>
                <w:sz w:val="24"/>
                <w:szCs w:val="24"/>
              </w:rPr>
              <w:t xml:space="preserve"> ,</w:t>
            </w:r>
            <w:proofErr w:type="gramEnd"/>
            <w:r w:rsidRPr="00AD59D4">
              <w:rPr>
                <w:rFonts w:ascii="Times New Roman" w:hAnsi="Times New Roman"/>
                <w:bCs/>
                <w:sz w:val="24"/>
                <w:szCs w:val="24"/>
              </w:rPr>
              <w:t xml:space="preserve"> доклады.</w:t>
            </w:r>
          </w:p>
          <w:p w:rsidR="004C1508" w:rsidRPr="00AD59D4" w:rsidRDefault="004C1508" w:rsidP="00CD7E70">
            <w:pPr>
              <w:numPr>
                <w:ilvl w:val="0"/>
                <w:numId w:val="53"/>
              </w:numPr>
              <w:spacing w:after="0" w:line="360" w:lineRule="auto"/>
              <w:jc w:val="both"/>
              <w:rPr>
                <w:rFonts w:ascii="Times New Roman" w:hAnsi="Times New Roman"/>
                <w:bCs/>
                <w:sz w:val="24"/>
                <w:szCs w:val="24"/>
              </w:rPr>
            </w:pPr>
            <w:r w:rsidRPr="00AD59D4">
              <w:rPr>
                <w:rFonts w:ascii="Times New Roman" w:hAnsi="Times New Roman"/>
                <w:bCs/>
                <w:sz w:val="24"/>
                <w:szCs w:val="24"/>
              </w:rPr>
              <w:t>Устные развернутые ответы</w:t>
            </w:r>
          </w:p>
        </w:tc>
      </w:tr>
      <w:tr w:rsidR="004C1508" w:rsidRPr="00AD59D4" w:rsidTr="004C1508">
        <w:tc>
          <w:tcPr>
            <w:tcW w:w="1701" w:type="dxa"/>
          </w:tcPr>
          <w:p w:rsidR="004C1508" w:rsidRPr="00AD59D4" w:rsidRDefault="004C1508" w:rsidP="003B7FC3">
            <w:pPr>
              <w:spacing w:after="0" w:line="360" w:lineRule="auto"/>
              <w:jc w:val="both"/>
              <w:rPr>
                <w:rFonts w:ascii="Times New Roman" w:hAnsi="Times New Roman"/>
                <w:bCs/>
                <w:sz w:val="24"/>
                <w:szCs w:val="24"/>
              </w:rPr>
            </w:pPr>
            <w:r w:rsidRPr="00AD59D4">
              <w:rPr>
                <w:rFonts w:ascii="Times New Roman" w:hAnsi="Times New Roman"/>
                <w:bCs/>
                <w:sz w:val="24"/>
                <w:szCs w:val="24"/>
              </w:rPr>
              <w:t>Умение рассуждать, доказывать</w:t>
            </w:r>
          </w:p>
        </w:tc>
        <w:tc>
          <w:tcPr>
            <w:tcW w:w="7479" w:type="dxa"/>
          </w:tcPr>
          <w:p w:rsidR="004C1508" w:rsidRPr="00AD59D4" w:rsidRDefault="004C1508" w:rsidP="003B7FC3">
            <w:pPr>
              <w:spacing w:after="0" w:line="360" w:lineRule="auto"/>
              <w:jc w:val="both"/>
              <w:rPr>
                <w:rFonts w:ascii="Times New Roman" w:hAnsi="Times New Roman"/>
                <w:bCs/>
                <w:sz w:val="24"/>
                <w:szCs w:val="24"/>
              </w:rPr>
            </w:pPr>
            <w:r w:rsidRPr="00AD59D4">
              <w:rPr>
                <w:rFonts w:ascii="Times New Roman" w:hAnsi="Times New Roman"/>
                <w:bCs/>
                <w:sz w:val="24"/>
                <w:szCs w:val="24"/>
              </w:rPr>
              <w:t>Типы заданий:</w:t>
            </w:r>
          </w:p>
          <w:p w:rsidR="004C1508" w:rsidRPr="00AD59D4" w:rsidRDefault="004C1508" w:rsidP="00CD7E70">
            <w:pPr>
              <w:numPr>
                <w:ilvl w:val="0"/>
                <w:numId w:val="54"/>
              </w:numPr>
              <w:spacing w:after="0" w:line="360" w:lineRule="auto"/>
              <w:jc w:val="both"/>
              <w:rPr>
                <w:rFonts w:ascii="Times New Roman" w:hAnsi="Times New Roman"/>
                <w:bCs/>
                <w:sz w:val="24"/>
                <w:szCs w:val="24"/>
              </w:rPr>
            </w:pPr>
            <w:r w:rsidRPr="00AD59D4">
              <w:rPr>
                <w:rFonts w:ascii="Times New Roman" w:hAnsi="Times New Roman"/>
                <w:bCs/>
                <w:sz w:val="24"/>
                <w:szCs w:val="24"/>
              </w:rPr>
              <w:t>Обоснование верности какого-либо утверждения</w:t>
            </w:r>
          </w:p>
          <w:p w:rsidR="004C1508" w:rsidRPr="00AD59D4" w:rsidRDefault="004C1508" w:rsidP="00CD7E70">
            <w:pPr>
              <w:numPr>
                <w:ilvl w:val="0"/>
                <w:numId w:val="54"/>
              </w:numPr>
              <w:spacing w:after="0" w:line="360" w:lineRule="auto"/>
              <w:jc w:val="both"/>
              <w:rPr>
                <w:rFonts w:ascii="Times New Roman" w:hAnsi="Times New Roman"/>
                <w:bCs/>
                <w:sz w:val="24"/>
                <w:szCs w:val="24"/>
              </w:rPr>
            </w:pPr>
            <w:r w:rsidRPr="00AD59D4">
              <w:rPr>
                <w:rFonts w:ascii="Times New Roman" w:hAnsi="Times New Roman"/>
                <w:bCs/>
                <w:sz w:val="24"/>
                <w:szCs w:val="24"/>
              </w:rPr>
              <w:t>Расставьте предложения текста в нужном порядке так, чтобы получилось доказательство теоремы или рассказ</w:t>
            </w:r>
          </w:p>
          <w:p w:rsidR="004C1508" w:rsidRPr="00AD59D4" w:rsidRDefault="004C1508" w:rsidP="00CD7E70">
            <w:pPr>
              <w:numPr>
                <w:ilvl w:val="0"/>
                <w:numId w:val="54"/>
              </w:numPr>
              <w:spacing w:after="0" w:line="360" w:lineRule="auto"/>
              <w:jc w:val="both"/>
              <w:rPr>
                <w:rFonts w:ascii="Times New Roman" w:hAnsi="Times New Roman"/>
                <w:sz w:val="24"/>
                <w:szCs w:val="24"/>
              </w:rPr>
            </w:pPr>
            <w:r w:rsidRPr="00AD59D4">
              <w:rPr>
                <w:rFonts w:ascii="Times New Roman" w:hAnsi="Times New Roman"/>
                <w:sz w:val="24"/>
                <w:szCs w:val="24"/>
              </w:rPr>
              <w:t>Продолжите ряд или вставьте пропущенный фрагмент:</w:t>
            </w:r>
          </w:p>
          <w:p w:rsidR="004C1508" w:rsidRPr="00AD59D4" w:rsidRDefault="004C1508" w:rsidP="003B7FC3">
            <w:pPr>
              <w:spacing w:after="0" w:line="360" w:lineRule="auto"/>
              <w:jc w:val="both"/>
              <w:rPr>
                <w:rFonts w:ascii="Times New Roman" w:hAnsi="Times New Roman"/>
                <w:b/>
                <w:sz w:val="24"/>
                <w:szCs w:val="24"/>
              </w:rPr>
            </w:pPr>
            <w:r w:rsidRPr="00AD59D4">
              <w:rPr>
                <w:rFonts w:ascii="Times New Roman" w:hAnsi="Times New Roman"/>
                <w:sz w:val="24"/>
                <w:szCs w:val="24"/>
              </w:rPr>
              <w:t xml:space="preserve"> __________, __________. _________, </w:t>
            </w:r>
            <w:r w:rsidRPr="00AD59D4">
              <w:rPr>
                <w:rFonts w:ascii="Times New Roman" w:hAnsi="Times New Roman"/>
                <w:b/>
                <w:sz w:val="24"/>
                <w:szCs w:val="24"/>
              </w:rPr>
              <w:t>______?___</w:t>
            </w:r>
          </w:p>
          <w:p w:rsidR="004C1508" w:rsidRPr="00AD59D4" w:rsidRDefault="004C1508" w:rsidP="003B7FC3">
            <w:pPr>
              <w:spacing w:after="0" w:line="360" w:lineRule="auto"/>
              <w:jc w:val="both"/>
              <w:rPr>
                <w:rFonts w:ascii="Times New Roman" w:hAnsi="Times New Roman"/>
                <w:sz w:val="24"/>
                <w:szCs w:val="24"/>
              </w:rPr>
            </w:pPr>
            <w:r w:rsidRPr="00AD59D4">
              <w:rPr>
                <w:rFonts w:ascii="Times New Roman" w:hAnsi="Times New Roman"/>
                <w:sz w:val="24"/>
                <w:szCs w:val="24"/>
              </w:rPr>
              <w:t xml:space="preserve"> __________, __________, </w:t>
            </w:r>
            <w:r w:rsidRPr="00AD59D4">
              <w:rPr>
                <w:rFonts w:ascii="Times New Roman" w:hAnsi="Times New Roman"/>
                <w:b/>
                <w:sz w:val="24"/>
                <w:szCs w:val="24"/>
              </w:rPr>
              <w:t>___?_____</w:t>
            </w:r>
            <w:r w:rsidRPr="00AD59D4">
              <w:rPr>
                <w:rFonts w:ascii="Times New Roman" w:hAnsi="Times New Roman"/>
                <w:sz w:val="24"/>
                <w:szCs w:val="24"/>
              </w:rPr>
              <w:t>,  __________</w:t>
            </w:r>
          </w:p>
          <w:p w:rsidR="004C1508" w:rsidRPr="00AD59D4" w:rsidRDefault="004C1508" w:rsidP="00CD7E70">
            <w:pPr>
              <w:numPr>
                <w:ilvl w:val="0"/>
                <w:numId w:val="54"/>
              </w:numPr>
              <w:spacing w:after="0" w:line="360" w:lineRule="auto"/>
              <w:jc w:val="both"/>
              <w:rPr>
                <w:rFonts w:ascii="Times New Roman" w:hAnsi="Times New Roman"/>
                <w:bCs/>
                <w:sz w:val="24"/>
                <w:szCs w:val="24"/>
              </w:rPr>
            </w:pPr>
            <w:r w:rsidRPr="00AD59D4">
              <w:rPr>
                <w:rFonts w:ascii="Times New Roman" w:hAnsi="Times New Roman"/>
                <w:sz w:val="24"/>
                <w:szCs w:val="24"/>
              </w:rPr>
              <w:t>Расположите в логической последовательности (слова, объекты, рисунки).</w:t>
            </w:r>
          </w:p>
          <w:p w:rsidR="004C1508" w:rsidRPr="00AD59D4" w:rsidRDefault="004C1508" w:rsidP="00CD7E70">
            <w:pPr>
              <w:numPr>
                <w:ilvl w:val="0"/>
                <w:numId w:val="54"/>
              </w:numPr>
              <w:spacing w:after="0" w:line="360" w:lineRule="auto"/>
              <w:jc w:val="both"/>
              <w:rPr>
                <w:rFonts w:ascii="Times New Roman" w:hAnsi="Times New Roman"/>
                <w:bCs/>
                <w:sz w:val="24"/>
                <w:szCs w:val="24"/>
              </w:rPr>
            </w:pPr>
            <w:r w:rsidRPr="00AD59D4">
              <w:rPr>
                <w:rFonts w:ascii="Times New Roman" w:hAnsi="Times New Roman"/>
                <w:sz w:val="24"/>
                <w:szCs w:val="24"/>
              </w:rPr>
              <w:t>Построй систему понятий или интеллект-карту</w:t>
            </w:r>
          </w:p>
        </w:tc>
      </w:tr>
    </w:tbl>
    <w:p w:rsidR="004C1508" w:rsidRPr="00AD59D4" w:rsidRDefault="004C1508" w:rsidP="004C1508">
      <w:pPr>
        <w:spacing w:after="0" w:line="360" w:lineRule="auto"/>
        <w:jc w:val="both"/>
        <w:rPr>
          <w:rFonts w:ascii="Times New Roman" w:hAnsi="Times New Roman"/>
          <w:sz w:val="24"/>
          <w:szCs w:val="24"/>
        </w:rPr>
      </w:pPr>
    </w:p>
    <w:p w:rsidR="004C1508" w:rsidRPr="00AD59D4" w:rsidRDefault="004C1508" w:rsidP="0012121B">
      <w:pPr>
        <w:pStyle w:val="afffb"/>
        <w:ind w:firstLine="709"/>
        <w:rPr>
          <w:sz w:val="24"/>
          <w:szCs w:val="24"/>
        </w:rPr>
      </w:pPr>
    </w:p>
    <w:p w:rsidR="002F5340" w:rsidRPr="00AD59D4" w:rsidRDefault="002F5340" w:rsidP="0012121B">
      <w:pPr>
        <w:pStyle w:val="afffb"/>
        <w:ind w:firstLine="709"/>
        <w:rPr>
          <w:i/>
          <w:sz w:val="24"/>
          <w:szCs w:val="24"/>
        </w:rPr>
      </w:pPr>
      <w:r w:rsidRPr="00AD59D4">
        <w:rPr>
          <w:sz w:val="24"/>
          <w:szCs w:val="24"/>
        </w:rPr>
        <w:lastRenderedPageBreak/>
        <w:t xml:space="preserve">Оценка достижения </w:t>
      </w:r>
      <w:proofErr w:type="spellStart"/>
      <w:r w:rsidRPr="00AD59D4">
        <w:rPr>
          <w:sz w:val="24"/>
          <w:szCs w:val="24"/>
        </w:rPr>
        <w:t>метапредметных</w:t>
      </w:r>
      <w:proofErr w:type="spellEnd"/>
      <w:r w:rsidRPr="00AD59D4">
        <w:rPr>
          <w:sz w:val="24"/>
          <w:szCs w:val="24"/>
        </w:rPr>
        <w:t xml:space="preserve"> результатов осуществляется администрацией образовательной организации в ходе </w:t>
      </w:r>
      <w:proofErr w:type="spellStart"/>
      <w:r w:rsidRPr="00AD59D4">
        <w:rPr>
          <w:b/>
          <w:sz w:val="24"/>
          <w:szCs w:val="24"/>
        </w:rPr>
        <w:t>внутришкольного</w:t>
      </w:r>
      <w:proofErr w:type="spellEnd"/>
      <w:r w:rsidRPr="00AD59D4">
        <w:rPr>
          <w:b/>
          <w:sz w:val="24"/>
          <w:szCs w:val="24"/>
        </w:rPr>
        <w:t xml:space="preserve"> мониторинга</w:t>
      </w:r>
      <w:r w:rsidRPr="00AD59D4">
        <w:rPr>
          <w:sz w:val="24"/>
          <w:szCs w:val="24"/>
        </w:rPr>
        <w:t xml:space="preserve">. Содержание и периодичность </w:t>
      </w:r>
      <w:proofErr w:type="spellStart"/>
      <w:r w:rsidRPr="00AD59D4">
        <w:rPr>
          <w:sz w:val="24"/>
          <w:szCs w:val="24"/>
        </w:rPr>
        <w:t>внутришкольного</w:t>
      </w:r>
      <w:proofErr w:type="spellEnd"/>
      <w:r w:rsidRPr="00AD59D4">
        <w:rPr>
          <w:sz w:val="24"/>
          <w:szCs w:val="24"/>
        </w:rPr>
        <w:t xml:space="preserve"> мониторинга устанавливается решением педагогического совета. Инструментарий строится на </w:t>
      </w:r>
      <w:proofErr w:type="spellStart"/>
      <w:r w:rsidRPr="00AD59D4">
        <w:rPr>
          <w:sz w:val="24"/>
          <w:szCs w:val="24"/>
        </w:rPr>
        <w:t>межпредметной</w:t>
      </w:r>
      <w:proofErr w:type="spellEnd"/>
      <w:r w:rsidRPr="00AD59D4">
        <w:rPr>
          <w:sz w:val="24"/>
          <w:szCs w:val="24"/>
        </w:rPr>
        <w:t xml:space="preserve"> основе и может включать диагностические материалы по оценке читательской грамотности, </w:t>
      </w:r>
      <w:proofErr w:type="spellStart"/>
      <w:proofErr w:type="gramStart"/>
      <w:r w:rsidRPr="00AD59D4">
        <w:rPr>
          <w:sz w:val="24"/>
          <w:szCs w:val="24"/>
        </w:rPr>
        <w:t>ИКТ-компетентности</w:t>
      </w:r>
      <w:proofErr w:type="spellEnd"/>
      <w:proofErr w:type="gramEnd"/>
      <w:r w:rsidRPr="00AD59D4">
        <w:rPr>
          <w:sz w:val="24"/>
          <w:szCs w:val="24"/>
        </w:rPr>
        <w:t xml:space="preserve">, </w:t>
      </w:r>
      <w:proofErr w:type="spellStart"/>
      <w:r w:rsidRPr="00AD59D4">
        <w:rPr>
          <w:sz w:val="24"/>
          <w:szCs w:val="24"/>
        </w:rPr>
        <w:t>сформированности</w:t>
      </w:r>
      <w:proofErr w:type="spellEnd"/>
      <w:r w:rsidRPr="00AD59D4">
        <w:rPr>
          <w:sz w:val="24"/>
          <w:szCs w:val="24"/>
        </w:rPr>
        <w:t xml:space="preserve"> регулятивных, коммуникативных и познавательных учебных действий</w:t>
      </w:r>
      <w:r w:rsidRPr="00AD59D4">
        <w:rPr>
          <w:i/>
          <w:sz w:val="24"/>
          <w:szCs w:val="24"/>
        </w:rPr>
        <w:t>.</w:t>
      </w:r>
    </w:p>
    <w:p w:rsidR="002F5340" w:rsidRPr="00AD59D4" w:rsidRDefault="002F5340" w:rsidP="0012121B">
      <w:pPr>
        <w:pStyle w:val="afffb"/>
        <w:ind w:firstLine="709"/>
        <w:rPr>
          <w:sz w:val="24"/>
          <w:szCs w:val="24"/>
        </w:rPr>
      </w:pPr>
      <w:r w:rsidRPr="00AD59D4">
        <w:rPr>
          <w:sz w:val="24"/>
          <w:szCs w:val="24"/>
        </w:rPr>
        <w:t xml:space="preserve">Наиболее адекватными формами оценки </w:t>
      </w:r>
    </w:p>
    <w:p w:rsidR="002F5340" w:rsidRPr="00AD59D4" w:rsidRDefault="002F5340" w:rsidP="00CD7E70">
      <w:pPr>
        <w:pStyle w:val="afffb"/>
        <w:numPr>
          <w:ilvl w:val="0"/>
          <w:numId w:val="39"/>
        </w:numPr>
        <w:tabs>
          <w:tab w:val="left" w:pos="1134"/>
        </w:tabs>
        <w:ind w:left="0" w:firstLine="709"/>
        <w:rPr>
          <w:sz w:val="24"/>
          <w:szCs w:val="24"/>
        </w:rPr>
      </w:pPr>
      <w:r w:rsidRPr="00AD59D4">
        <w:rPr>
          <w:sz w:val="24"/>
          <w:szCs w:val="24"/>
        </w:rPr>
        <w:t xml:space="preserve">читательской грамотности служит письменная работа на </w:t>
      </w:r>
      <w:proofErr w:type="spellStart"/>
      <w:r w:rsidRPr="00AD59D4">
        <w:rPr>
          <w:sz w:val="24"/>
          <w:szCs w:val="24"/>
        </w:rPr>
        <w:t>межпредметной</w:t>
      </w:r>
      <w:proofErr w:type="spellEnd"/>
      <w:r w:rsidRPr="00AD59D4">
        <w:rPr>
          <w:sz w:val="24"/>
          <w:szCs w:val="24"/>
        </w:rPr>
        <w:t xml:space="preserve"> основе;</w:t>
      </w:r>
    </w:p>
    <w:p w:rsidR="002F5340" w:rsidRPr="00AD59D4" w:rsidRDefault="002F5340" w:rsidP="00CD7E70">
      <w:pPr>
        <w:pStyle w:val="afffb"/>
        <w:numPr>
          <w:ilvl w:val="0"/>
          <w:numId w:val="39"/>
        </w:numPr>
        <w:tabs>
          <w:tab w:val="left" w:pos="1134"/>
        </w:tabs>
        <w:ind w:left="0" w:firstLine="709"/>
        <w:rPr>
          <w:sz w:val="24"/>
          <w:szCs w:val="24"/>
        </w:rPr>
      </w:pPr>
      <w:proofErr w:type="spellStart"/>
      <w:proofErr w:type="gramStart"/>
      <w:r w:rsidRPr="00AD59D4">
        <w:rPr>
          <w:sz w:val="24"/>
          <w:szCs w:val="24"/>
        </w:rPr>
        <w:t>ИКТ-компетентности</w:t>
      </w:r>
      <w:proofErr w:type="spellEnd"/>
      <w:proofErr w:type="gramEnd"/>
      <w:r w:rsidRPr="00AD59D4">
        <w:rPr>
          <w:sz w:val="24"/>
          <w:szCs w:val="24"/>
        </w:rPr>
        <w:t xml:space="preserve"> – практическая работа в сочетании с письменной (компьютеризованной) частью;</w:t>
      </w:r>
    </w:p>
    <w:p w:rsidR="002F5340" w:rsidRPr="00AD59D4" w:rsidRDefault="002F5340" w:rsidP="00CD7E70">
      <w:pPr>
        <w:pStyle w:val="afffb"/>
        <w:numPr>
          <w:ilvl w:val="0"/>
          <w:numId w:val="39"/>
        </w:numPr>
        <w:tabs>
          <w:tab w:val="left" w:pos="1134"/>
        </w:tabs>
        <w:ind w:left="0" w:firstLine="709"/>
        <w:rPr>
          <w:sz w:val="24"/>
          <w:szCs w:val="24"/>
        </w:rPr>
      </w:pPr>
      <w:proofErr w:type="spellStart"/>
      <w:r w:rsidRPr="00AD59D4">
        <w:rPr>
          <w:sz w:val="24"/>
          <w:szCs w:val="24"/>
        </w:rPr>
        <w:t>сформированности</w:t>
      </w:r>
      <w:proofErr w:type="spellEnd"/>
      <w:r w:rsidRPr="00AD59D4">
        <w:rPr>
          <w:sz w:val="24"/>
          <w:szCs w:val="24"/>
        </w:rPr>
        <w:t xml:space="preserve">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AD59D4" w:rsidRDefault="002F5340" w:rsidP="0012121B">
      <w:pPr>
        <w:pStyle w:val="afffb"/>
        <w:ind w:firstLine="709"/>
        <w:rPr>
          <w:sz w:val="24"/>
          <w:szCs w:val="24"/>
        </w:rPr>
      </w:pPr>
      <w:r w:rsidRPr="00AD59D4">
        <w:rPr>
          <w:sz w:val="24"/>
          <w:szCs w:val="24"/>
        </w:rPr>
        <w:t>Каждый из перечисленных видов диагностик проводится с периодичностью не менее</w:t>
      </w:r>
      <w:proofErr w:type="gramStart"/>
      <w:r w:rsidRPr="00AD59D4">
        <w:rPr>
          <w:sz w:val="24"/>
          <w:szCs w:val="24"/>
        </w:rPr>
        <w:t>,</w:t>
      </w:r>
      <w:proofErr w:type="gramEnd"/>
      <w:r w:rsidRPr="00AD59D4">
        <w:rPr>
          <w:sz w:val="24"/>
          <w:szCs w:val="24"/>
        </w:rPr>
        <w:t xml:space="preserve"> чем один раз в два года.</w:t>
      </w:r>
    </w:p>
    <w:p w:rsidR="002F5340" w:rsidRPr="00AD59D4" w:rsidRDefault="002F5340" w:rsidP="0012121B">
      <w:pPr>
        <w:pStyle w:val="afffb"/>
        <w:ind w:firstLine="709"/>
        <w:rPr>
          <w:sz w:val="24"/>
          <w:szCs w:val="24"/>
        </w:rPr>
      </w:pPr>
      <w:r w:rsidRPr="00AD59D4">
        <w:rPr>
          <w:sz w:val="24"/>
          <w:szCs w:val="24"/>
        </w:rPr>
        <w:t xml:space="preserve">Основной процедурой </w:t>
      </w:r>
      <w:r w:rsidRPr="00AD59D4">
        <w:rPr>
          <w:b/>
          <w:sz w:val="24"/>
          <w:szCs w:val="24"/>
        </w:rPr>
        <w:t>итоговой оценки</w:t>
      </w:r>
      <w:r w:rsidRPr="00AD59D4">
        <w:rPr>
          <w:sz w:val="24"/>
          <w:szCs w:val="24"/>
        </w:rPr>
        <w:t xml:space="preserve"> достижения </w:t>
      </w:r>
      <w:proofErr w:type="spellStart"/>
      <w:r w:rsidRPr="00AD59D4">
        <w:rPr>
          <w:sz w:val="24"/>
          <w:szCs w:val="24"/>
        </w:rPr>
        <w:t>метапредметных</w:t>
      </w:r>
      <w:proofErr w:type="spellEnd"/>
      <w:r w:rsidRPr="00AD59D4">
        <w:rPr>
          <w:sz w:val="24"/>
          <w:szCs w:val="24"/>
        </w:rPr>
        <w:t xml:space="preserve"> результатов является </w:t>
      </w:r>
      <w:r w:rsidRPr="00AD59D4">
        <w:rPr>
          <w:b/>
          <w:sz w:val="24"/>
          <w:szCs w:val="24"/>
        </w:rPr>
        <w:t xml:space="preserve">защита итогового </w:t>
      </w:r>
      <w:proofErr w:type="gramStart"/>
      <w:r w:rsidRPr="00AD59D4">
        <w:rPr>
          <w:b/>
          <w:sz w:val="24"/>
          <w:szCs w:val="24"/>
        </w:rPr>
        <w:t>индивидуального проекта</w:t>
      </w:r>
      <w:proofErr w:type="gramEnd"/>
      <w:r w:rsidRPr="00AD59D4">
        <w:rPr>
          <w:sz w:val="24"/>
          <w:szCs w:val="24"/>
        </w:rPr>
        <w:t>.</w:t>
      </w:r>
    </w:p>
    <w:p w:rsidR="002F5340" w:rsidRPr="00AD59D4" w:rsidRDefault="002F5340" w:rsidP="0012121B">
      <w:pPr>
        <w:pStyle w:val="affa"/>
        <w:spacing w:before="0" w:after="0" w:line="360" w:lineRule="auto"/>
        <w:ind w:left="0" w:right="0" w:firstLine="709"/>
        <w:rPr>
          <w:rFonts w:ascii="Times New Roman" w:hAnsi="Times New Roman"/>
          <w:color w:val="FF0000"/>
          <w:sz w:val="24"/>
          <w:szCs w:val="24"/>
        </w:rPr>
      </w:pPr>
    </w:p>
    <w:p w:rsidR="002F5340" w:rsidRPr="00AD59D4" w:rsidRDefault="002F5340" w:rsidP="0012121B">
      <w:pPr>
        <w:pStyle w:val="affa"/>
        <w:spacing w:before="0" w:after="0" w:line="360" w:lineRule="auto"/>
        <w:ind w:left="0" w:right="0" w:firstLine="709"/>
        <w:rPr>
          <w:rFonts w:ascii="Times New Roman" w:hAnsi="Times New Roman"/>
          <w:i w:val="0"/>
          <w:color w:val="auto"/>
          <w:sz w:val="24"/>
          <w:szCs w:val="24"/>
        </w:rPr>
      </w:pPr>
      <w:r w:rsidRPr="00AD59D4">
        <w:rPr>
          <w:rFonts w:ascii="Times New Roman" w:hAnsi="Times New Roman"/>
          <w:i w:val="0"/>
          <w:color w:val="auto"/>
          <w:sz w:val="24"/>
          <w:szCs w:val="24"/>
        </w:rPr>
        <w:t>Особенности оценки предметных результатов</w:t>
      </w:r>
    </w:p>
    <w:p w:rsidR="002F5340" w:rsidRPr="00AD59D4" w:rsidRDefault="002F5340" w:rsidP="0012121B">
      <w:pPr>
        <w:pStyle w:val="afffb"/>
        <w:ind w:firstLine="709"/>
        <w:rPr>
          <w:sz w:val="24"/>
          <w:szCs w:val="24"/>
        </w:rPr>
      </w:pPr>
      <w:r w:rsidRPr="00AD59D4">
        <w:rPr>
          <w:sz w:val="24"/>
          <w:szCs w:val="24"/>
        </w:rPr>
        <w:t>Оценка предметных результатов</w:t>
      </w:r>
      <w:r w:rsidR="007E6E5F" w:rsidRPr="00AD59D4">
        <w:rPr>
          <w:sz w:val="24"/>
          <w:szCs w:val="24"/>
        </w:rPr>
        <w:t xml:space="preserve"> </w:t>
      </w:r>
      <w:r w:rsidRPr="00AD59D4">
        <w:rPr>
          <w:bCs/>
          <w:sz w:val="24"/>
          <w:szCs w:val="24"/>
        </w:rPr>
        <w:t xml:space="preserve">представляет собой оценку достижения обучающимся </w:t>
      </w:r>
      <w:r w:rsidRPr="00AD59D4">
        <w:rPr>
          <w:sz w:val="24"/>
          <w:szCs w:val="24"/>
        </w:rPr>
        <w:t>планируемых результатов по отдельным предметам.</w:t>
      </w:r>
    </w:p>
    <w:p w:rsidR="002F5340" w:rsidRPr="00AD59D4" w:rsidRDefault="002F5340" w:rsidP="0012121B">
      <w:pPr>
        <w:pStyle w:val="afffb"/>
        <w:ind w:firstLine="709"/>
        <w:rPr>
          <w:sz w:val="24"/>
          <w:szCs w:val="24"/>
        </w:rPr>
      </w:pPr>
      <w:r w:rsidRPr="00AD59D4">
        <w:rPr>
          <w:sz w:val="24"/>
          <w:szCs w:val="24"/>
        </w:rPr>
        <w:t>Формирование этих результатов обеспечивается каждым учебным предметом.</w:t>
      </w:r>
    </w:p>
    <w:p w:rsidR="002F5340" w:rsidRPr="00AD59D4" w:rsidRDefault="002F5340" w:rsidP="0012121B">
      <w:pPr>
        <w:pStyle w:val="afffb"/>
        <w:ind w:firstLine="709"/>
        <w:rPr>
          <w:sz w:val="24"/>
          <w:szCs w:val="24"/>
        </w:rPr>
      </w:pPr>
      <w:r w:rsidRPr="00AD59D4">
        <w:rPr>
          <w:bCs/>
          <w:iCs/>
          <w:sz w:val="24"/>
          <w:szCs w:val="24"/>
        </w:rPr>
        <w:t xml:space="preserve">Основным предметом оценки в соответствии с требованиями ФГОС </w:t>
      </w:r>
      <w:r w:rsidR="007E6E5F" w:rsidRPr="00AD59D4">
        <w:rPr>
          <w:bCs/>
          <w:iCs/>
          <w:sz w:val="24"/>
          <w:szCs w:val="24"/>
        </w:rPr>
        <w:t xml:space="preserve">ООО </w:t>
      </w:r>
      <w:r w:rsidRPr="00AD59D4">
        <w:rPr>
          <w:bCs/>
          <w:iCs/>
          <w:sz w:val="24"/>
          <w:szCs w:val="24"/>
        </w:rPr>
        <w:t xml:space="preserve">является </w:t>
      </w:r>
      <w:r w:rsidRPr="00AD59D4">
        <w:rPr>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AD59D4">
        <w:rPr>
          <w:sz w:val="24"/>
          <w:szCs w:val="24"/>
        </w:rPr>
        <w:t>метапредметных</w:t>
      </w:r>
      <w:proofErr w:type="spellEnd"/>
      <w:r w:rsidRPr="00AD59D4">
        <w:rPr>
          <w:sz w:val="24"/>
          <w:szCs w:val="24"/>
        </w:rPr>
        <w:t xml:space="preserve"> (познавательных, регулятивных, коммуникативных) действий.</w:t>
      </w:r>
    </w:p>
    <w:p w:rsidR="002F5340" w:rsidRPr="00AD59D4" w:rsidRDefault="002F5340" w:rsidP="0012121B">
      <w:pPr>
        <w:pStyle w:val="afffb"/>
        <w:ind w:firstLine="709"/>
        <w:rPr>
          <w:sz w:val="24"/>
          <w:szCs w:val="24"/>
        </w:rPr>
      </w:pPr>
      <w:r w:rsidRPr="00AD59D4">
        <w:rPr>
          <w:sz w:val="24"/>
          <w:szCs w:val="24"/>
        </w:rP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AD59D4">
        <w:rPr>
          <w:sz w:val="24"/>
          <w:szCs w:val="24"/>
        </w:rPr>
        <w:t>внутришкольного</w:t>
      </w:r>
      <w:proofErr w:type="spellEnd"/>
      <w:r w:rsidRPr="00AD59D4">
        <w:rPr>
          <w:sz w:val="24"/>
          <w:szCs w:val="24"/>
        </w:rPr>
        <w:t xml:space="preserve"> мониторинга.</w:t>
      </w:r>
    </w:p>
    <w:p w:rsidR="002F5340" w:rsidRPr="00AD59D4" w:rsidRDefault="002F5340" w:rsidP="0012121B">
      <w:pPr>
        <w:pStyle w:val="afffb"/>
        <w:ind w:firstLine="709"/>
        <w:rPr>
          <w:rFonts w:eastAsia="@Arial Unicode MS"/>
          <w:sz w:val="24"/>
          <w:szCs w:val="24"/>
        </w:rPr>
      </w:pPr>
      <w:r w:rsidRPr="00AD59D4">
        <w:rPr>
          <w:rFonts w:eastAsia="@Arial Unicode MS"/>
          <w:sz w:val="24"/>
          <w:szCs w:val="24"/>
        </w:rPr>
        <w:t xml:space="preserve">Особенности оценки по отдельному предмету </w:t>
      </w:r>
      <w:r w:rsidR="00F06F74" w:rsidRPr="00AD59D4">
        <w:rPr>
          <w:rFonts w:eastAsia="@Arial Unicode MS"/>
          <w:sz w:val="24"/>
          <w:szCs w:val="24"/>
        </w:rPr>
        <w:t>зафиксированы</w:t>
      </w:r>
      <w:r w:rsidRPr="00AD59D4">
        <w:rPr>
          <w:rFonts w:eastAsia="@Arial Unicode MS"/>
          <w:sz w:val="24"/>
          <w:szCs w:val="24"/>
        </w:rPr>
        <w:t xml:space="preserve"> в приложении к об</w:t>
      </w:r>
      <w:r w:rsidR="00F06F74" w:rsidRPr="00AD59D4">
        <w:rPr>
          <w:rFonts w:eastAsia="@Arial Unicode MS"/>
          <w:sz w:val="24"/>
          <w:szCs w:val="24"/>
        </w:rPr>
        <w:t>разовательной программе.</w:t>
      </w:r>
      <w:r w:rsidRPr="00AD59D4">
        <w:rPr>
          <w:rFonts w:eastAsia="@Arial Unicode MS"/>
          <w:sz w:val="24"/>
          <w:szCs w:val="24"/>
        </w:rPr>
        <w:t xml:space="preserve"> </w:t>
      </w:r>
      <w:r w:rsidR="00F06F74" w:rsidRPr="00AD59D4">
        <w:rPr>
          <w:sz w:val="24"/>
          <w:szCs w:val="24"/>
          <w:lang w:eastAsia="ru-RU"/>
        </w:rPr>
        <w:t>Описание  включает</w:t>
      </w:r>
      <w:r w:rsidRPr="00AD59D4">
        <w:rPr>
          <w:sz w:val="24"/>
          <w:szCs w:val="24"/>
          <w:lang w:eastAsia="ru-RU"/>
        </w:rPr>
        <w:t>:</w:t>
      </w:r>
    </w:p>
    <w:p w:rsidR="002F5340" w:rsidRPr="00AD59D4" w:rsidRDefault="002F5340" w:rsidP="00CD7E70">
      <w:pPr>
        <w:numPr>
          <w:ilvl w:val="0"/>
          <w:numId w:val="34"/>
        </w:numPr>
        <w:spacing w:after="0" w:line="360" w:lineRule="auto"/>
        <w:ind w:left="0" w:firstLine="709"/>
        <w:jc w:val="both"/>
        <w:rPr>
          <w:rFonts w:ascii="Times New Roman" w:hAnsi="Times New Roman"/>
          <w:sz w:val="24"/>
          <w:szCs w:val="24"/>
          <w:lang w:eastAsia="ru-RU"/>
        </w:rPr>
      </w:pPr>
      <w:r w:rsidRPr="00AD59D4">
        <w:rPr>
          <w:rFonts w:ascii="Times New Roman" w:hAnsi="Times New Roman"/>
          <w:sz w:val="24"/>
          <w:szCs w:val="24"/>
          <w:lang w:eastAsia="ru-RU"/>
        </w:rPr>
        <w:lastRenderedPageBreak/>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AD59D4" w:rsidRDefault="002F5340" w:rsidP="00CD7E70">
      <w:pPr>
        <w:numPr>
          <w:ilvl w:val="0"/>
          <w:numId w:val="34"/>
        </w:numPr>
        <w:spacing w:after="0" w:line="360" w:lineRule="auto"/>
        <w:ind w:left="0" w:firstLine="709"/>
        <w:jc w:val="both"/>
        <w:rPr>
          <w:rFonts w:ascii="Times New Roman" w:hAnsi="Times New Roman"/>
          <w:sz w:val="24"/>
          <w:szCs w:val="24"/>
          <w:lang w:eastAsia="ru-RU"/>
        </w:rPr>
      </w:pPr>
      <w:r w:rsidRPr="00AD59D4">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AD59D4" w:rsidRDefault="002F5340" w:rsidP="00CD7E70">
      <w:pPr>
        <w:numPr>
          <w:ilvl w:val="0"/>
          <w:numId w:val="34"/>
        </w:numPr>
        <w:spacing w:after="0" w:line="360" w:lineRule="auto"/>
        <w:ind w:left="0" w:firstLine="709"/>
        <w:jc w:val="both"/>
        <w:rPr>
          <w:rFonts w:ascii="Times New Roman" w:hAnsi="Times New Roman"/>
          <w:sz w:val="24"/>
          <w:szCs w:val="24"/>
          <w:lang w:eastAsia="ru-RU"/>
        </w:rPr>
      </w:pPr>
      <w:r w:rsidRPr="00AD59D4">
        <w:rPr>
          <w:rFonts w:ascii="Times New Roman" w:hAnsi="Times New Roman"/>
          <w:sz w:val="24"/>
          <w:szCs w:val="24"/>
          <w:lang w:eastAsia="ru-RU"/>
        </w:rPr>
        <w:t>график контрольных мероприятий.</w:t>
      </w:r>
    </w:p>
    <w:p w:rsidR="002F5340" w:rsidRPr="00AD59D4" w:rsidRDefault="002F5340" w:rsidP="0012121B">
      <w:pPr>
        <w:pStyle w:val="a9"/>
        <w:spacing w:line="360" w:lineRule="auto"/>
        <w:ind w:left="426" w:firstLine="709"/>
        <w:jc w:val="both"/>
        <w:rPr>
          <w:rFonts w:ascii="Times New Roman" w:hAnsi="Times New Roman"/>
          <w:bCs/>
        </w:rPr>
      </w:pPr>
    </w:p>
    <w:p w:rsidR="002F5340" w:rsidRPr="00AD59D4" w:rsidRDefault="002F5340" w:rsidP="0012121B">
      <w:pPr>
        <w:pStyle w:val="afffb"/>
        <w:ind w:firstLine="709"/>
        <w:rPr>
          <w:b/>
          <w:sz w:val="24"/>
          <w:szCs w:val="24"/>
        </w:rPr>
      </w:pPr>
      <w:r w:rsidRPr="00AD59D4">
        <w:rPr>
          <w:b/>
          <w:sz w:val="24"/>
          <w:szCs w:val="24"/>
        </w:rPr>
        <w:t>1.3.3. Организация и содержание оценочных процедур</w:t>
      </w:r>
    </w:p>
    <w:p w:rsidR="002F5340" w:rsidRPr="00AD59D4" w:rsidRDefault="002F5340" w:rsidP="0012121B">
      <w:pPr>
        <w:pStyle w:val="afffb"/>
        <w:ind w:firstLine="709"/>
        <w:rPr>
          <w:rStyle w:val="dash041e0431044b0447043d044b0439char1"/>
        </w:rPr>
      </w:pPr>
      <w:r w:rsidRPr="00AD59D4">
        <w:rPr>
          <w:rStyle w:val="dash041e0431044b0447043d044b0439char1"/>
          <w:b/>
        </w:rPr>
        <w:t xml:space="preserve">Стартовая диагностика </w:t>
      </w:r>
      <w:r w:rsidRPr="00AD59D4">
        <w:rPr>
          <w:rStyle w:val="dash041e0431044b0447043d044b0439char1"/>
        </w:rPr>
        <w:t xml:space="preserve">представляет собой процедуру </w:t>
      </w:r>
      <w:r w:rsidRPr="00AD59D4">
        <w:rPr>
          <w:rStyle w:val="dash041e0431044b0447043d044b0439char1"/>
          <w:b/>
        </w:rPr>
        <w:t>оценки готовности к обучению</w:t>
      </w:r>
      <w:r w:rsidRPr="00AD59D4">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w:t>
      </w:r>
      <w:proofErr w:type="spellStart"/>
      <w:r w:rsidRPr="00AD59D4">
        <w:rPr>
          <w:rStyle w:val="dash041e0431044b0447043d044b0439char1"/>
        </w:rPr>
        <w:t>сформированность</w:t>
      </w:r>
      <w:proofErr w:type="spellEnd"/>
      <w:r w:rsidRPr="00AD59D4">
        <w:rPr>
          <w:rStyle w:val="dash041e0431044b0447043d044b0439char1"/>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AD59D4">
        <w:rPr>
          <w:rStyle w:val="dash041e0431044b0447043d044b0439char1"/>
        </w:rPr>
        <w:t>знако-символическими</w:t>
      </w:r>
      <w:proofErr w:type="spellEnd"/>
      <w:r w:rsidRPr="00AD59D4">
        <w:rPr>
          <w:rStyle w:val="dash041e0431044b0447043d044b0439char1"/>
        </w:rPr>
        <w:t xml:space="preserve"> средствами, логическими операциями</w:t>
      </w:r>
      <w:r w:rsidRPr="00AD59D4">
        <w:rPr>
          <w:rStyle w:val="dash041e0431044b0447043d044b0439char1"/>
          <w:b/>
          <w:i/>
        </w:rPr>
        <w:t xml:space="preserve">. </w:t>
      </w:r>
      <w:r w:rsidRPr="00AD59D4">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AD59D4" w:rsidRDefault="002F5340" w:rsidP="0012121B">
      <w:pPr>
        <w:pStyle w:val="afffb"/>
        <w:ind w:firstLine="709"/>
        <w:rPr>
          <w:rStyle w:val="dash041e0431044b0447043d044b0439char1"/>
        </w:rPr>
      </w:pPr>
      <w:r w:rsidRPr="00AD59D4">
        <w:rPr>
          <w:rStyle w:val="dash041e0431044b0447043d044b0439char1"/>
          <w:b/>
        </w:rPr>
        <w:t xml:space="preserve">Текущая оценка </w:t>
      </w:r>
      <w:r w:rsidRPr="00AD59D4">
        <w:rPr>
          <w:rStyle w:val="dash041e0431044b0447043d044b0439char1"/>
        </w:rPr>
        <w:t xml:space="preserve">представляет собой процедуру </w:t>
      </w:r>
      <w:r w:rsidRPr="00AD59D4">
        <w:rPr>
          <w:rStyle w:val="dash041e0431044b0447043d044b0439char1"/>
          <w:b/>
        </w:rPr>
        <w:t xml:space="preserve">оценки индивидуального продвижения </w:t>
      </w:r>
      <w:r w:rsidRPr="00AD59D4">
        <w:rPr>
          <w:rStyle w:val="dash041e0431044b0447043d044b0439char1"/>
        </w:rPr>
        <w:t xml:space="preserve">в освоении программы </w:t>
      </w:r>
      <w:r w:rsidR="007E6E5F" w:rsidRPr="00AD59D4">
        <w:rPr>
          <w:rStyle w:val="dash041e0431044b0447043d044b0439char1"/>
        </w:rPr>
        <w:t>учебного предмета</w:t>
      </w:r>
      <w:r w:rsidRPr="00AD59D4">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AD59D4">
        <w:rPr>
          <w:rStyle w:val="dash041e0431044b0447043d044b0439char1"/>
        </w:rPr>
        <w:t>этапы</w:t>
      </w:r>
      <w:proofErr w:type="gramEnd"/>
      <w:r w:rsidRPr="00AD59D4">
        <w:rPr>
          <w:rStyle w:val="dash041e0431044b0447043d044b0439char1"/>
        </w:rPr>
        <w:t xml:space="preserve"> освоения которых зафиксированы в тематическом планировании. </w:t>
      </w:r>
      <w:r w:rsidRPr="00AD59D4">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AD59D4">
        <w:rPr>
          <w:rFonts w:eastAsia="@Arial Unicode MS"/>
          <w:sz w:val="24"/>
          <w:szCs w:val="24"/>
        </w:rPr>
        <w:t>о-</w:t>
      </w:r>
      <w:proofErr w:type="gramEnd"/>
      <w:r w:rsidRPr="00AD59D4">
        <w:rPr>
          <w:rFonts w:eastAsia="@Arial Unicode MS"/>
          <w:sz w:val="24"/>
          <w:szCs w:val="24"/>
        </w:rPr>
        <w:t xml:space="preserve"> и </w:t>
      </w:r>
      <w:proofErr w:type="spellStart"/>
      <w:r w:rsidRPr="00AD59D4">
        <w:rPr>
          <w:rFonts w:eastAsia="@Arial Unicode MS"/>
          <w:sz w:val="24"/>
          <w:szCs w:val="24"/>
        </w:rPr>
        <w:t>взаимооценка</w:t>
      </w:r>
      <w:proofErr w:type="spellEnd"/>
      <w:r w:rsidRPr="00AD59D4">
        <w:rPr>
          <w:rFonts w:eastAsia="@Arial Unicode MS"/>
          <w:sz w:val="24"/>
          <w:szCs w:val="24"/>
        </w:rPr>
        <w:t xml:space="preserve">, рефлексия, листы продвижения и др.) с учётом особенностей </w:t>
      </w:r>
      <w:r w:rsidR="007E6E5F" w:rsidRPr="00AD59D4">
        <w:rPr>
          <w:rFonts w:eastAsia="@Arial Unicode MS"/>
          <w:sz w:val="24"/>
          <w:szCs w:val="24"/>
        </w:rPr>
        <w:t xml:space="preserve">учебного </w:t>
      </w:r>
      <w:r w:rsidRPr="00AD59D4">
        <w:rPr>
          <w:rFonts w:eastAsia="@Arial Unicode MS"/>
          <w:sz w:val="24"/>
          <w:szCs w:val="24"/>
        </w:rPr>
        <w:t xml:space="preserve">предмета и особенностей контрольно-оценочной деятельности учителя. </w:t>
      </w:r>
      <w:proofErr w:type="gramStart"/>
      <w:r w:rsidRPr="00AD59D4">
        <w:rPr>
          <w:rStyle w:val="dash041e0431044b0447043d044b0439char1"/>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w:t>
      </w:r>
      <w:r w:rsidRPr="00AD59D4">
        <w:rPr>
          <w:rStyle w:val="dash041e0431044b0447043d044b0439char1"/>
        </w:rPr>
        <w:lastRenderedPageBreak/>
        <w:t>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AD59D4">
        <w:rPr>
          <w:rStyle w:val="af4"/>
          <w:sz w:val="24"/>
          <w:szCs w:val="24"/>
        </w:rPr>
        <w:footnoteReference w:id="4"/>
      </w:r>
      <w:r w:rsidRPr="00AD59D4">
        <w:rPr>
          <w:rStyle w:val="dash041e0431044b0447043d044b0439char1"/>
        </w:rPr>
        <w:t>.</w:t>
      </w:r>
      <w:proofErr w:type="gramEnd"/>
    </w:p>
    <w:p w:rsidR="002F5340" w:rsidRPr="00AD59D4" w:rsidRDefault="002F5340" w:rsidP="0012121B">
      <w:pPr>
        <w:pStyle w:val="afffb"/>
        <w:ind w:firstLine="709"/>
        <w:rPr>
          <w:rStyle w:val="dash041e0431044b0447043d044b0439char1"/>
          <w:b/>
          <w:i/>
        </w:rPr>
      </w:pPr>
      <w:r w:rsidRPr="00AD59D4">
        <w:rPr>
          <w:rStyle w:val="dash041e0431044b0447043d044b0439char1"/>
          <w:b/>
        </w:rPr>
        <w:t xml:space="preserve">Тематическая оценка </w:t>
      </w:r>
      <w:r w:rsidRPr="00AD59D4">
        <w:rPr>
          <w:rStyle w:val="dash041e0431044b0447043d044b0439char1"/>
        </w:rPr>
        <w:t xml:space="preserve">представляет собой процедуру </w:t>
      </w:r>
      <w:r w:rsidRPr="00AD59D4">
        <w:rPr>
          <w:rStyle w:val="dash041e0431044b0447043d044b0439char1"/>
          <w:b/>
        </w:rPr>
        <w:t>оценки уровня достижения</w:t>
      </w:r>
      <w:r w:rsidRPr="00AD59D4">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AD59D4" w:rsidRDefault="002F5340" w:rsidP="0012121B">
      <w:pPr>
        <w:pStyle w:val="afffb"/>
        <w:ind w:firstLine="709"/>
        <w:rPr>
          <w:rStyle w:val="dash041e0431044b0447043d044b0439char1"/>
          <w:b/>
          <w:i/>
        </w:rPr>
      </w:pPr>
      <w:proofErr w:type="spellStart"/>
      <w:r w:rsidRPr="00AD59D4">
        <w:rPr>
          <w:rStyle w:val="dash041e0431044b0447043d044b0439char1"/>
          <w:b/>
        </w:rPr>
        <w:t>Портфолио</w:t>
      </w:r>
      <w:proofErr w:type="spellEnd"/>
      <w:r w:rsidRPr="00AD59D4">
        <w:rPr>
          <w:rStyle w:val="dash041e0431044b0447043d044b0439char1"/>
          <w:b/>
        </w:rPr>
        <w:t xml:space="preserve"> </w:t>
      </w:r>
      <w:r w:rsidRPr="00AD59D4">
        <w:rPr>
          <w:rStyle w:val="dash041e0431044b0447043d044b0439char1"/>
        </w:rPr>
        <w:t xml:space="preserve">представляет собой процедуру </w:t>
      </w:r>
      <w:r w:rsidRPr="00AD59D4">
        <w:rPr>
          <w:rStyle w:val="dash041e0431044b0447043d044b0439char1"/>
          <w:b/>
        </w:rPr>
        <w:t xml:space="preserve">оценки </w:t>
      </w:r>
      <w:r w:rsidRPr="00AD59D4">
        <w:rPr>
          <w:b/>
          <w:sz w:val="24"/>
          <w:szCs w:val="24"/>
        </w:rPr>
        <w:t>динамики учебной и творческой активности</w:t>
      </w:r>
      <w:r w:rsidRPr="00AD59D4">
        <w:rPr>
          <w:sz w:val="24"/>
          <w:szCs w:val="24"/>
        </w:rPr>
        <w:t xml:space="preserve"> учащегося, направленности, широты или избирательности интересов, выраженности </w:t>
      </w:r>
      <w:r w:rsidRPr="00AD59D4">
        <w:rPr>
          <w:rStyle w:val="dash041e0431044b0447043d044b0439char1"/>
        </w:rPr>
        <w:t>проявлений творческой инициативы</w:t>
      </w:r>
      <w:r w:rsidRPr="00AD59D4">
        <w:rPr>
          <w:sz w:val="24"/>
          <w:szCs w:val="24"/>
        </w:rPr>
        <w:t xml:space="preserve">, а также </w:t>
      </w:r>
      <w:r w:rsidRPr="00AD59D4">
        <w:rPr>
          <w:b/>
          <w:sz w:val="24"/>
          <w:szCs w:val="24"/>
        </w:rPr>
        <w:t xml:space="preserve">уровня </w:t>
      </w:r>
      <w:r w:rsidRPr="00AD59D4">
        <w:rPr>
          <w:rStyle w:val="dash041e0431044b0447043d044b0439char1"/>
          <w:b/>
        </w:rPr>
        <w:t>высших достижений</w:t>
      </w:r>
      <w:r w:rsidRPr="00AD59D4">
        <w:rPr>
          <w:rStyle w:val="dash041e0431044b0447043d044b0439char1"/>
        </w:rPr>
        <w:t xml:space="preserve">, демонстрируемых данным учащимся. </w:t>
      </w:r>
      <w:r w:rsidRPr="00AD59D4">
        <w:rPr>
          <w:sz w:val="24"/>
          <w:szCs w:val="24"/>
        </w:rPr>
        <w:t xml:space="preserve">В </w:t>
      </w:r>
      <w:proofErr w:type="spellStart"/>
      <w:r w:rsidRPr="00AD59D4">
        <w:rPr>
          <w:sz w:val="24"/>
          <w:szCs w:val="24"/>
        </w:rPr>
        <w:t>портфолио</w:t>
      </w:r>
      <w:proofErr w:type="spellEnd"/>
      <w:r w:rsidRPr="00AD59D4">
        <w:rPr>
          <w:sz w:val="24"/>
          <w:szCs w:val="24"/>
        </w:rPr>
        <w:t xml:space="preserve">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AD59D4">
        <w:rPr>
          <w:rStyle w:val="dash041e0431044b0447043d044b0439char1"/>
        </w:rPr>
        <w:t xml:space="preserve">Отбор работ и отзывов для </w:t>
      </w:r>
      <w:proofErr w:type="spellStart"/>
      <w:r w:rsidRPr="00AD59D4">
        <w:rPr>
          <w:rStyle w:val="dash041e0431044b0447043d044b0439char1"/>
        </w:rPr>
        <w:t>портфолио</w:t>
      </w:r>
      <w:proofErr w:type="spellEnd"/>
      <w:r w:rsidRPr="00AD59D4">
        <w:rPr>
          <w:rStyle w:val="dash041e0431044b0447043d044b0439char1"/>
        </w:rPr>
        <w:t xml:space="preserve"> ведётся самим обучающимся совместно с классным руководителем и при участии семьи. Включение каких-либо материалов в </w:t>
      </w:r>
      <w:proofErr w:type="spellStart"/>
      <w:r w:rsidRPr="00AD59D4">
        <w:rPr>
          <w:rStyle w:val="dash041e0431044b0447043d044b0439char1"/>
        </w:rPr>
        <w:t>портфолио</w:t>
      </w:r>
      <w:proofErr w:type="spellEnd"/>
      <w:r w:rsidRPr="00AD59D4">
        <w:rPr>
          <w:rStyle w:val="dash041e0431044b0447043d044b0439char1"/>
        </w:rPr>
        <w:t xml:space="preserve"> без согласия обучающегося не допускается. </w:t>
      </w:r>
      <w:proofErr w:type="spellStart"/>
      <w:r w:rsidRPr="00AD59D4">
        <w:rPr>
          <w:rStyle w:val="dash041e0431044b0447043d044b0439char1"/>
        </w:rPr>
        <w:t>Портфолио</w:t>
      </w:r>
      <w:proofErr w:type="spellEnd"/>
      <w:r w:rsidRPr="00AD59D4">
        <w:rPr>
          <w:rStyle w:val="dash041e0431044b0447043d044b0439char1"/>
        </w:rPr>
        <w:t xml:space="preserve"> в части подборки документов формируется в электронном виде в течение всех лет обучения в основной школе. </w:t>
      </w:r>
      <w:r w:rsidRPr="00AD59D4">
        <w:rPr>
          <w:sz w:val="24"/>
          <w:szCs w:val="24"/>
          <w:lang w:eastAsia="ru-RU"/>
        </w:rPr>
        <w:t xml:space="preserve">Результаты, представленные в </w:t>
      </w:r>
      <w:proofErr w:type="spellStart"/>
      <w:r w:rsidRPr="00AD59D4">
        <w:rPr>
          <w:sz w:val="24"/>
          <w:szCs w:val="24"/>
          <w:lang w:eastAsia="ru-RU"/>
        </w:rPr>
        <w:t>портфолио</w:t>
      </w:r>
      <w:proofErr w:type="spellEnd"/>
      <w:r w:rsidRPr="00AD59D4">
        <w:rPr>
          <w:sz w:val="24"/>
          <w:szCs w:val="24"/>
          <w:lang w:eastAsia="ru-RU"/>
        </w:rPr>
        <w:t xml:space="preserve">, используются при выработке рекомендаций по выбору индивидуальной образовательной траектории на </w:t>
      </w:r>
      <w:r w:rsidR="00D23249" w:rsidRPr="00AD59D4">
        <w:rPr>
          <w:sz w:val="24"/>
          <w:szCs w:val="24"/>
          <w:lang w:eastAsia="ru-RU"/>
        </w:rPr>
        <w:t>уровне</w:t>
      </w:r>
      <w:r w:rsidRPr="00AD59D4">
        <w:rPr>
          <w:sz w:val="24"/>
          <w:szCs w:val="24"/>
          <w:lang w:eastAsia="ru-RU"/>
        </w:rPr>
        <w:t xml:space="preserve"> среднего общего образования и могут отражаться в характеристике.</w:t>
      </w:r>
    </w:p>
    <w:p w:rsidR="002F5340" w:rsidRPr="00AD59D4" w:rsidRDefault="002F5340" w:rsidP="0012121B">
      <w:pPr>
        <w:pStyle w:val="afffb"/>
        <w:ind w:firstLine="709"/>
        <w:rPr>
          <w:rStyle w:val="dash041e0431044b0447043d044b0439char1"/>
          <w:b/>
        </w:rPr>
      </w:pPr>
      <w:proofErr w:type="spellStart"/>
      <w:r w:rsidRPr="00AD59D4">
        <w:rPr>
          <w:rStyle w:val="dash041e0431044b0447043d044b0439char1"/>
          <w:b/>
        </w:rPr>
        <w:lastRenderedPageBreak/>
        <w:t>Внутришкольный</w:t>
      </w:r>
      <w:proofErr w:type="spellEnd"/>
      <w:r w:rsidRPr="00AD59D4">
        <w:rPr>
          <w:rStyle w:val="dash041e0431044b0447043d044b0439char1"/>
          <w:b/>
        </w:rPr>
        <w:t xml:space="preserve"> мониторинг </w:t>
      </w:r>
      <w:r w:rsidRPr="00AD59D4">
        <w:rPr>
          <w:rStyle w:val="dash041e0431044b0447043d044b0439char1"/>
        </w:rPr>
        <w:t>представляет собой процедуры</w:t>
      </w:r>
      <w:r w:rsidRPr="00AD59D4">
        <w:rPr>
          <w:rStyle w:val="dash041e0431044b0447043d044b0439char1"/>
          <w:b/>
        </w:rPr>
        <w:t>:</w:t>
      </w:r>
    </w:p>
    <w:p w:rsidR="002F5340" w:rsidRPr="00AD59D4" w:rsidRDefault="002F5340" w:rsidP="00CD7E70">
      <w:pPr>
        <w:pStyle w:val="afffb"/>
        <w:numPr>
          <w:ilvl w:val="0"/>
          <w:numId w:val="40"/>
        </w:numPr>
        <w:ind w:left="0" w:firstLine="709"/>
        <w:rPr>
          <w:rStyle w:val="dash041e0431044b0447043d044b0439char1"/>
          <w:b/>
        </w:rPr>
      </w:pPr>
      <w:r w:rsidRPr="00AD59D4">
        <w:rPr>
          <w:rStyle w:val="dash041e0431044b0447043d044b0439char1"/>
          <w:b/>
        </w:rPr>
        <w:t xml:space="preserve">оценки уровня достижения предметных и </w:t>
      </w:r>
      <w:proofErr w:type="spellStart"/>
      <w:r w:rsidRPr="00AD59D4">
        <w:rPr>
          <w:rStyle w:val="dash041e0431044b0447043d044b0439char1"/>
          <w:b/>
        </w:rPr>
        <w:t>метапредметных</w:t>
      </w:r>
      <w:proofErr w:type="spellEnd"/>
      <w:r w:rsidRPr="00AD59D4">
        <w:rPr>
          <w:rStyle w:val="dash041e0431044b0447043d044b0439char1"/>
          <w:b/>
        </w:rPr>
        <w:t xml:space="preserve"> результатов</w:t>
      </w:r>
      <w:r w:rsidRPr="00AD59D4">
        <w:rPr>
          <w:rStyle w:val="dash041e0431044b0447043d044b0439char1"/>
        </w:rPr>
        <w:t>;</w:t>
      </w:r>
    </w:p>
    <w:p w:rsidR="002F5340" w:rsidRPr="00AD59D4" w:rsidRDefault="002F5340" w:rsidP="00CD7E70">
      <w:pPr>
        <w:pStyle w:val="afffb"/>
        <w:numPr>
          <w:ilvl w:val="0"/>
          <w:numId w:val="40"/>
        </w:numPr>
        <w:ind w:left="0" w:firstLine="709"/>
        <w:rPr>
          <w:rStyle w:val="dash041e0431044b0447043d044b0439char1"/>
          <w:b/>
        </w:rPr>
      </w:pPr>
      <w:r w:rsidRPr="00AD59D4">
        <w:rPr>
          <w:rStyle w:val="dash041e0431044b0447043d044b0439char1"/>
          <w:b/>
        </w:rPr>
        <w:t>оценки уровня достижения той части личностных результатов</w:t>
      </w:r>
      <w:r w:rsidRPr="00AD59D4">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AD59D4" w:rsidRDefault="002F5340" w:rsidP="00CD7E70">
      <w:pPr>
        <w:pStyle w:val="afffb"/>
        <w:numPr>
          <w:ilvl w:val="0"/>
          <w:numId w:val="40"/>
        </w:numPr>
        <w:ind w:left="0" w:firstLine="709"/>
        <w:rPr>
          <w:rStyle w:val="dash041e0431044b0447043d044b0439char1"/>
          <w:b/>
          <w:i/>
        </w:rPr>
      </w:pPr>
      <w:r w:rsidRPr="00AD59D4">
        <w:rPr>
          <w:rStyle w:val="dash041e0431044b0447043d044b0439char1"/>
          <w:b/>
        </w:rPr>
        <w:t>оценки уровня профессионального мастерства учителя</w:t>
      </w:r>
      <w:r w:rsidRPr="00AD59D4">
        <w:rPr>
          <w:rStyle w:val="dash041e0431044b0447043d044b0439char1"/>
          <w:b/>
          <w:i/>
        </w:rPr>
        <w:t xml:space="preserve">, </w:t>
      </w:r>
      <w:r w:rsidRPr="00AD59D4">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AD59D4" w:rsidRDefault="002F5340" w:rsidP="0012121B">
      <w:pPr>
        <w:pStyle w:val="afffb"/>
        <w:ind w:firstLine="709"/>
        <w:rPr>
          <w:rStyle w:val="dash041e0431044b0447043d044b0439char1"/>
          <w:b/>
          <w:i/>
        </w:rPr>
      </w:pPr>
      <w:r w:rsidRPr="00AD59D4">
        <w:rPr>
          <w:rStyle w:val="dash041e0431044b0447043d044b0439char1"/>
        </w:rPr>
        <w:t xml:space="preserve">Содержание и периодичность </w:t>
      </w:r>
      <w:proofErr w:type="spellStart"/>
      <w:r w:rsidRPr="00AD59D4">
        <w:rPr>
          <w:rStyle w:val="dash041e0431044b0447043d044b0439char1"/>
        </w:rPr>
        <w:t>внутришкольного</w:t>
      </w:r>
      <w:proofErr w:type="spellEnd"/>
      <w:r w:rsidRPr="00AD59D4">
        <w:rPr>
          <w:rStyle w:val="dash041e0431044b0447043d044b0439char1"/>
        </w:rPr>
        <w:t xml:space="preserve"> мониторинга устанавливается решением педагогического совета. Результаты </w:t>
      </w:r>
      <w:proofErr w:type="spellStart"/>
      <w:r w:rsidRPr="00AD59D4">
        <w:rPr>
          <w:rStyle w:val="dash041e0431044b0447043d044b0439char1"/>
        </w:rPr>
        <w:t>внутришкольного</w:t>
      </w:r>
      <w:proofErr w:type="spellEnd"/>
      <w:r w:rsidRPr="00AD59D4">
        <w:rPr>
          <w:rStyle w:val="dash041e0431044b0447043d044b0439char1"/>
        </w:rPr>
        <w:t xml:space="preserve"> мониторинга являются основанием для рекомендаций как </w:t>
      </w:r>
      <w:r w:rsidR="00D23249" w:rsidRPr="00AD59D4">
        <w:rPr>
          <w:rStyle w:val="dash041e0431044b0447043d044b0439char1"/>
        </w:rPr>
        <w:t>для</w:t>
      </w:r>
      <w:r w:rsidRPr="00AD59D4">
        <w:rPr>
          <w:rStyle w:val="dash041e0431044b0447043d044b0439char1"/>
        </w:rPr>
        <w:t xml:space="preserve"> текущей коррекции учебного процесса и его индивидуализации, так и </w:t>
      </w:r>
      <w:r w:rsidR="00D23249" w:rsidRPr="00AD59D4">
        <w:rPr>
          <w:rStyle w:val="dash041e0431044b0447043d044b0439char1"/>
        </w:rPr>
        <w:t>для</w:t>
      </w:r>
      <w:r w:rsidRPr="00AD59D4">
        <w:rPr>
          <w:rStyle w:val="dash041e0431044b0447043d044b0439char1"/>
        </w:rPr>
        <w:t xml:space="preserve"> повышени</w:t>
      </w:r>
      <w:r w:rsidR="00D23249" w:rsidRPr="00AD59D4">
        <w:rPr>
          <w:rStyle w:val="dash041e0431044b0447043d044b0439char1"/>
        </w:rPr>
        <w:t>я</w:t>
      </w:r>
      <w:r w:rsidRPr="00AD59D4">
        <w:rPr>
          <w:rStyle w:val="dash041e0431044b0447043d044b0439char1"/>
        </w:rPr>
        <w:t xml:space="preserve"> квалификации учителя. Результаты </w:t>
      </w:r>
      <w:proofErr w:type="spellStart"/>
      <w:r w:rsidRPr="00AD59D4">
        <w:rPr>
          <w:rStyle w:val="dash041e0431044b0447043d044b0439char1"/>
        </w:rPr>
        <w:t>внутришкольного</w:t>
      </w:r>
      <w:proofErr w:type="spellEnd"/>
      <w:r w:rsidRPr="00AD59D4">
        <w:rPr>
          <w:rStyle w:val="dash041e0431044b0447043d044b0439char1"/>
        </w:rPr>
        <w:t xml:space="preserve"> мониторинга в части оценки уровня достижений учащихся обобщаются и отражаются в их характеристиках.</w:t>
      </w:r>
    </w:p>
    <w:p w:rsidR="002F5340" w:rsidRPr="00AD59D4" w:rsidRDefault="002F5340" w:rsidP="0012121B">
      <w:pPr>
        <w:pStyle w:val="afffb"/>
        <w:ind w:firstLine="709"/>
        <w:rPr>
          <w:rStyle w:val="dash041e0431044b0447043d044b0439char1"/>
        </w:rPr>
      </w:pPr>
      <w:r w:rsidRPr="00AD59D4">
        <w:rPr>
          <w:rStyle w:val="dash041e0431044b0447043d044b0439char1"/>
          <w:b/>
        </w:rPr>
        <w:t>Промежуточная аттестация</w:t>
      </w:r>
      <w:r w:rsidRPr="00AD59D4">
        <w:rPr>
          <w:rStyle w:val="dash041e0431044b0447043d044b0439char1"/>
          <w:b/>
          <w:i/>
        </w:rPr>
        <w:t xml:space="preserve"> </w:t>
      </w:r>
      <w:r w:rsidRPr="00AD59D4">
        <w:rPr>
          <w:rStyle w:val="dash041e0431044b0447043d044b0439char1"/>
        </w:rPr>
        <w:t xml:space="preserve">представляет собой процедуру аттестации </w:t>
      </w:r>
      <w:proofErr w:type="gramStart"/>
      <w:r w:rsidRPr="00AD59D4">
        <w:rPr>
          <w:rStyle w:val="dash041e0431044b0447043d044b0439char1"/>
        </w:rPr>
        <w:t>обучающихся</w:t>
      </w:r>
      <w:proofErr w:type="gramEnd"/>
      <w:r w:rsidRPr="00AD59D4">
        <w:rPr>
          <w:rStyle w:val="dash041e0431044b0447043d044b0439char1"/>
        </w:rPr>
        <w:t xml:space="preserve"> на </w:t>
      </w:r>
      <w:r w:rsidR="000E2D31" w:rsidRPr="00AD59D4">
        <w:rPr>
          <w:rStyle w:val="dash041e0431044b0447043d044b0439char1"/>
        </w:rPr>
        <w:t>уровне</w:t>
      </w:r>
      <w:r w:rsidRPr="00AD59D4">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AD59D4" w:rsidRDefault="002F5340" w:rsidP="0012121B">
      <w:pPr>
        <w:pStyle w:val="afffb"/>
        <w:ind w:firstLine="709"/>
        <w:rPr>
          <w:sz w:val="24"/>
          <w:szCs w:val="24"/>
        </w:rPr>
      </w:pPr>
      <w:r w:rsidRPr="00AD59D4">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AD59D4">
        <w:rPr>
          <w:sz w:val="24"/>
          <w:szCs w:val="24"/>
          <w:lang w:eastAsia="ru-RU"/>
        </w:rPr>
        <w:t>допуска</w:t>
      </w:r>
      <w:proofErr w:type="gramEnd"/>
      <w:r w:rsidRPr="00AD59D4">
        <w:rPr>
          <w:sz w:val="24"/>
          <w:szCs w:val="24"/>
          <w:lang w:eastAsia="ru-RU"/>
        </w:rPr>
        <w:t xml:space="preserve"> обучающегося к государственной итоговой аттестации. </w:t>
      </w:r>
      <w:r w:rsidRPr="00AD59D4">
        <w:rPr>
          <w:sz w:val="24"/>
          <w:szCs w:val="24"/>
        </w:rPr>
        <w:t xml:space="preserve">В период введения ФГОС </w:t>
      </w:r>
      <w:r w:rsidR="00A40444" w:rsidRPr="00AD59D4">
        <w:rPr>
          <w:sz w:val="24"/>
          <w:szCs w:val="24"/>
        </w:rPr>
        <w:t xml:space="preserve">ООО </w:t>
      </w:r>
      <w:r w:rsidRPr="00AD59D4">
        <w:rPr>
          <w:sz w:val="24"/>
          <w:szCs w:val="24"/>
          <w:lang w:eastAsia="ru-RU"/>
        </w:rPr>
        <w:t xml:space="preserve">в случае использования стандартизированных измерительных материалов </w:t>
      </w:r>
      <w:r w:rsidRPr="00AD59D4">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AD59D4" w:rsidRDefault="002F5340" w:rsidP="0012121B">
      <w:pPr>
        <w:pStyle w:val="afffb"/>
        <w:ind w:firstLine="709"/>
        <w:rPr>
          <w:rStyle w:val="dash041e0431044b0447043d044b0439char1"/>
        </w:rPr>
      </w:pPr>
      <w:r w:rsidRPr="00AD59D4">
        <w:rPr>
          <w:sz w:val="24"/>
          <w:szCs w:val="24"/>
        </w:rPr>
        <w:lastRenderedPageBreak/>
        <w:t>Порядок проведения промежуточн</w:t>
      </w:r>
      <w:r w:rsidR="00A40444" w:rsidRPr="00AD59D4">
        <w:rPr>
          <w:sz w:val="24"/>
          <w:szCs w:val="24"/>
        </w:rPr>
        <w:t>ой аттестации регламентируется Федеральным з</w:t>
      </w:r>
      <w:r w:rsidRPr="00AD59D4">
        <w:rPr>
          <w:sz w:val="24"/>
          <w:szCs w:val="24"/>
        </w:rPr>
        <w:t>аконом «Об образовании в Российской Федерации» (ст</w:t>
      </w:r>
      <w:r w:rsidR="00A40444" w:rsidRPr="00AD59D4">
        <w:rPr>
          <w:sz w:val="24"/>
          <w:szCs w:val="24"/>
        </w:rPr>
        <w:t>.</w:t>
      </w:r>
      <w:r w:rsidRPr="00AD59D4">
        <w:rPr>
          <w:sz w:val="24"/>
          <w:szCs w:val="24"/>
        </w:rPr>
        <w:t>58) и иными нормативными актами.</w:t>
      </w:r>
    </w:p>
    <w:p w:rsidR="002F5340" w:rsidRPr="00AD59D4" w:rsidRDefault="002F5340" w:rsidP="0012121B">
      <w:pPr>
        <w:pStyle w:val="afffb"/>
        <w:ind w:firstLine="709"/>
        <w:rPr>
          <w:rStyle w:val="dash041e0431044b0447043d044b0439char1"/>
          <w:b/>
        </w:rPr>
      </w:pPr>
      <w:r w:rsidRPr="00AD59D4">
        <w:rPr>
          <w:rStyle w:val="dash041e0431044b0447043d044b0439char1"/>
          <w:b/>
        </w:rPr>
        <w:t>Государственная итоговая аттестация</w:t>
      </w:r>
    </w:p>
    <w:p w:rsidR="002F5340" w:rsidRPr="00AD59D4" w:rsidRDefault="006E1EE0" w:rsidP="0012121B">
      <w:pPr>
        <w:spacing w:after="0" w:line="360" w:lineRule="auto"/>
        <w:ind w:firstLine="709"/>
        <w:jc w:val="both"/>
        <w:rPr>
          <w:rFonts w:ascii="Times New Roman" w:hAnsi="Times New Roman"/>
          <w:bCs/>
          <w:iCs/>
          <w:sz w:val="24"/>
          <w:szCs w:val="24"/>
          <w:lang w:eastAsia="ru-RU"/>
        </w:rPr>
      </w:pPr>
      <w:r w:rsidRPr="00AD59D4">
        <w:rPr>
          <w:rFonts w:ascii="Times New Roman" w:hAnsi="Times New Roman"/>
          <w:bCs/>
          <w:iCs/>
          <w:sz w:val="24"/>
          <w:szCs w:val="24"/>
          <w:lang w:eastAsia="ru-RU"/>
        </w:rPr>
        <w:t>В соответствии со статьей 59 Федерального з</w:t>
      </w:r>
      <w:r w:rsidR="002F5340" w:rsidRPr="00AD59D4">
        <w:rPr>
          <w:rFonts w:ascii="Times New Roman" w:hAnsi="Times New Roman"/>
          <w:bCs/>
          <w:iCs/>
          <w:sz w:val="24"/>
          <w:szCs w:val="24"/>
          <w:lang w:eastAsia="ru-RU"/>
        </w:rPr>
        <w:t xml:space="preserve">акона «Об образовании </w:t>
      </w:r>
      <w:r w:rsidRPr="00AD59D4">
        <w:rPr>
          <w:rFonts w:ascii="Times New Roman" w:hAnsi="Times New Roman"/>
          <w:bCs/>
          <w:iCs/>
          <w:sz w:val="24"/>
          <w:szCs w:val="24"/>
          <w:lang w:eastAsia="ru-RU"/>
        </w:rPr>
        <w:t>в Российской Федерации</w:t>
      </w:r>
      <w:r w:rsidR="002F5340" w:rsidRPr="00AD59D4">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AD59D4">
        <w:rPr>
          <w:rFonts w:ascii="Times New Roman" w:hAnsi="Times New Roman"/>
          <w:bCs/>
          <w:iCs/>
          <w:sz w:val="24"/>
          <w:szCs w:val="24"/>
          <w:lang w:eastAsia="ru-RU"/>
        </w:rPr>
        <w:t>,</w:t>
      </w:r>
      <w:r w:rsidR="002F5340" w:rsidRPr="00AD59D4">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AD59D4">
        <w:rPr>
          <w:rStyle w:val="af4"/>
          <w:rFonts w:ascii="Times New Roman" w:hAnsi="Times New Roman"/>
          <w:bCs/>
          <w:iCs/>
          <w:sz w:val="24"/>
          <w:szCs w:val="24"/>
          <w:lang w:eastAsia="ru-RU"/>
        </w:rPr>
        <w:footnoteReference w:id="5"/>
      </w:r>
      <w:r w:rsidR="002F5340" w:rsidRPr="00AD59D4">
        <w:rPr>
          <w:rFonts w:ascii="Times New Roman" w:hAnsi="Times New Roman"/>
          <w:bCs/>
          <w:iCs/>
          <w:sz w:val="24"/>
          <w:szCs w:val="24"/>
          <w:lang w:eastAsia="ru-RU"/>
        </w:rPr>
        <w:t>.</w:t>
      </w:r>
    </w:p>
    <w:p w:rsidR="002F5340" w:rsidRPr="00AD59D4" w:rsidRDefault="002F5340" w:rsidP="0012121B">
      <w:pPr>
        <w:spacing w:after="0" w:line="360" w:lineRule="auto"/>
        <w:ind w:firstLine="709"/>
        <w:jc w:val="both"/>
        <w:rPr>
          <w:rFonts w:ascii="Times New Roman" w:hAnsi="Times New Roman"/>
          <w:bCs/>
          <w:iCs/>
          <w:sz w:val="24"/>
          <w:szCs w:val="24"/>
          <w:lang w:eastAsia="ru-RU"/>
        </w:rPr>
      </w:pPr>
      <w:r w:rsidRPr="00AD59D4">
        <w:rPr>
          <w:rFonts w:ascii="Times New Roman" w:hAnsi="Times New Roman"/>
          <w:bCs/>
          <w:iCs/>
          <w:sz w:val="24"/>
          <w:szCs w:val="24"/>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AD59D4">
        <w:rPr>
          <w:rFonts w:ascii="Times New Roman" w:hAnsi="Times New Roman"/>
          <w:bCs/>
          <w:iCs/>
          <w:sz w:val="24"/>
          <w:szCs w:val="24"/>
          <w:lang w:eastAsia="ru-RU"/>
        </w:rPr>
        <w:t>Экзамены</w:t>
      </w:r>
      <w:proofErr w:type="gramEnd"/>
      <w:r w:rsidRPr="00AD59D4">
        <w:rPr>
          <w:rFonts w:ascii="Times New Roman" w:hAnsi="Times New Roman"/>
          <w:bCs/>
          <w:iCs/>
          <w:sz w:val="24"/>
          <w:szCs w:val="24"/>
          <w:lang w:eastAsia="ru-RU"/>
        </w:rPr>
        <w:t xml:space="preserve"> по другим учебным предметам</w:t>
      </w:r>
      <w:r w:rsidR="00A40444" w:rsidRPr="00AD59D4">
        <w:rPr>
          <w:rFonts w:ascii="Times New Roman" w:hAnsi="Times New Roman"/>
          <w:bCs/>
          <w:iCs/>
          <w:sz w:val="24"/>
          <w:szCs w:val="24"/>
          <w:lang w:eastAsia="ru-RU"/>
        </w:rPr>
        <w:t xml:space="preserve"> </w:t>
      </w:r>
      <w:r w:rsidRPr="00AD59D4">
        <w:rPr>
          <w:rFonts w:ascii="Times New Roman" w:hAnsi="Times New Roman"/>
          <w:bCs/>
          <w:iCs/>
          <w:sz w:val="24"/>
          <w:szCs w:val="24"/>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AD59D4">
        <w:rPr>
          <w:rFonts w:ascii="Times New Roman" w:hAnsi="Times New Roman"/>
          <w:bCs/>
          <w:iCs/>
          <w:sz w:val="24"/>
          <w:szCs w:val="24"/>
          <w:lang w:eastAsia="ru-RU"/>
        </w:rPr>
        <w:t>ний в стандартизированной форме</w:t>
      </w:r>
      <w:r w:rsidRPr="00AD59D4">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AD59D4" w:rsidRDefault="002F5340" w:rsidP="0012121B">
      <w:pPr>
        <w:pStyle w:val="afffb"/>
        <w:ind w:firstLine="709"/>
        <w:rPr>
          <w:sz w:val="24"/>
          <w:szCs w:val="24"/>
          <w:lang w:eastAsia="ru-RU"/>
        </w:rPr>
      </w:pPr>
      <w:r w:rsidRPr="00AD59D4">
        <w:rPr>
          <w:rStyle w:val="dash041e0431044b0447043d044b0439char1"/>
          <w:b/>
        </w:rPr>
        <w:t xml:space="preserve">Итоговая оценка </w:t>
      </w:r>
      <w:r w:rsidRPr="00AD59D4">
        <w:rPr>
          <w:rStyle w:val="dash041e0431044b0447043d044b0439char1"/>
        </w:rPr>
        <w:t xml:space="preserve">(итоговая аттестация) по предмету </w:t>
      </w:r>
      <w:r w:rsidRPr="00AD59D4">
        <w:rPr>
          <w:sz w:val="24"/>
          <w:szCs w:val="24"/>
          <w:lang w:eastAsia="ru-RU"/>
        </w:rPr>
        <w:t xml:space="preserve">складывается из результатов внутренней и внешней оценки. К результатам </w:t>
      </w:r>
      <w:r w:rsidRPr="00AD59D4">
        <w:rPr>
          <w:b/>
          <w:sz w:val="24"/>
          <w:szCs w:val="24"/>
          <w:lang w:eastAsia="ru-RU"/>
        </w:rPr>
        <w:t>внешней оценки</w:t>
      </w:r>
      <w:r w:rsidRPr="00AD59D4">
        <w:rPr>
          <w:sz w:val="24"/>
          <w:szCs w:val="24"/>
          <w:lang w:eastAsia="ru-RU"/>
        </w:rPr>
        <w:t xml:space="preserve"> относятся результаты ГИА. К результатам </w:t>
      </w:r>
      <w:r w:rsidRPr="00AD59D4">
        <w:rPr>
          <w:b/>
          <w:sz w:val="24"/>
          <w:szCs w:val="24"/>
          <w:lang w:eastAsia="ru-RU"/>
        </w:rPr>
        <w:t>внутренней оценки</w:t>
      </w:r>
      <w:r w:rsidRPr="00AD59D4">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AD59D4">
        <w:rPr>
          <w:i/>
          <w:sz w:val="24"/>
          <w:szCs w:val="24"/>
          <w:lang w:eastAsia="ru-RU"/>
        </w:rPr>
        <w:t xml:space="preserve">. </w:t>
      </w:r>
      <w:r w:rsidRPr="00AD59D4">
        <w:rPr>
          <w:sz w:val="24"/>
          <w:szCs w:val="24"/>
          <w:lang w:eastAsia="ru-RU"/>
        </w:rPr>
        <w:t xml:space="preserve">Такой подход позволяет обеспечить полноту охвата планируемых результатов и выявить </w:t>
      </w:r>
      <w:proofErr w:type="spellStart"/>
      <w:r w:rsidRPr="00AD59D4">
        <w:rPr>
          <w:sz w:val="24"/>
          <w:szCs w:val="24"/>
          <w:lang w:eastAsia="ru-RU"/>
        </w:rPr>
        <w:t>коммулятивный</w:t>
      </w:r>
      <w:proofErr w:type="spellEnd"/>
      <w:r w:rsidRPr="00AD59D4">
        <w:rPr>
          <w:sz w:val="24"/>
          <w:szCs w:val="24"/>
          <w:lang w:eastAsia="ru-RU"/>
        </w:rPr>
        <w:t xml:space="preserve"> эффект обучения, обеспечивающий приро</w:t>
      </w:r>
      <w:proofErr w:type="gramStart"/>
      <w:r w:rsidRPr="00AD59D4">
        <w:rPr>
          <w:sz w:val="24"/>
          <w:szCs w:val="24"/>
          <w:lang w:eastAsia="ru-RU"/>
        </w:rPr>
        <w:t>ст в гл</w:t>
      </w:r>
      <w:proofErr w:type="gramEnd"/>
      <w:r w:rsidRPr="00AD59D4">
        <w:rPr>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AD59D4" w:rsidRDefault="002F5340" w:rsidP="0012121B">
      <w:pPr>
        <w:pStyle w:val="afffb"/>
        <w:ind w:firstLine="709"/>
        <w:rPr>
          <w:sz w:val="24"/>
          <w:szCs w:val="24"/>
          <w:lang w:eastAsia="ru-RU"/>
        </w:rPr>
      </w:pPr>
      <w:r w:rsidRPr="00AD59D4">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AD59D4">
        <w:rPr>
          <w:sz w:val="24"/>
          <w:szCs w:val="24"/>
          <w:lang w:eastAsia="ru-RU"/>
        </w:rPr>
        <w:t>– аттестате об основном общем образовании</w:t>
      </w:r>
      <w:r w:rsidRPr="00AD59D4">
        <w:rPr>
          <w:rStyle w:val="dash041e0431044b0447043d044b0439char1"/>
        </w:rPr>
        <w:t>.</w:t>
      </w:r>
    </w:p>
    <w:p w:rsidR="002F5340" w:rsidRPr="00AD59D4" w:rsidRDefault="002F5340" w:rsidP="0012121B">
      <w:pPr>
        <w:pStyle w:val="afffb"/>
        <w:ind w:firstLine="709"/>
        <w:rPr>
          <w:sz w:val="24"/>
          <w:szCs w:val="24"/>
          <w:lang w:eastAsia="ru-RU"/>
        </w:rPr>
      </w:pPr>
      <w:r w:rsidRPr="00AD59D4">
        <w:rPr>
          <w:rStyle w:val="dash041e0431044b0447043d044b0439char1"/>
          <w:b/>
        </w:rPr>
        <w:t>Итоговая оценка</w:t>
      </w:r>
      <w:r w:rsidRPr="00AD59D4">
        <w:rPr>
          <w:rStyle w:val="dash041e0431044b0447043d044b0439char1"/>
        </w:rPr>
        <w:t xml:space="preserve"> по междисциплинарным программам </w:t>
      </w:r>
      <w:r w:rsidRPr="00AD59D4">
        <w:rPr>
          <w:sz w:val="24"/>
          <w:szCs w:val="24"/>
          <w:lang w:eastAsia="ru-RU"/>
        </w:rPr>
        <w:t xml:space="preserve">ставится на основе результатов </w:t>
      </w:r>
      <w:proofErr w:type="spellStart"/>
      <w:r w:rsidRPr="00AD59D4">
        <w:rPr>
          <w:sz w:val="24"/>
          <w:szCs w:val="24"/>
          <w:lang w:eastAsia="ru-RU"/>
        </w:rPr>
        <w:t>внутришкольного</w:t>
      </w:r>
      <w:proofErr w:type="spellEnd"/>
      <w:r w:rsidRPr="00AD59D4">
        <w:rPr>
          <w:sz w:val="24"/>
          <w:szCs w:val="24"/>
          <w:lang w:eastAsia="ru-RU"/>
        </w:rPr>
        <w:t xml:space="preserve"> мониторинга и фиксируется в характеристике учащегося.</w:t>
      </w:r>
    </w:p>
    <w:p w:rsidR="002F5340" w:rsidRPr="00AD59D4" w:rsidRDefault="002F5340" w:rsidP="0012121B">
      <w:pPr>
        <w:spacing w:after="0" w:line="360" w:lineRule="auto"/>
        <w:ind w:firstLine="709"/>
        <w:jc w:val="both"/>
        <w:rPr>
          <w:rFonts w:ascii="Times New Roman" w:hAnsi="Times New Roman"/>
          <w:sz w:val="24"/>
          <w:szCs w:val="24"/>
          <w:lang w:eastAsia="ru-RU"/>
        </w:rPr>
      </w:pPr>
      <w:r w:rsidRPr="00AD59D4">
        <w:rPr>
          <w:rFonts w:ascii="Times New Roman" w:hAnsi="Times New Roman"/>
          <w:b/>
          <w:sz w:val="24"/>
          <w:szCs w:val="24"/>
          <w:lang w:eastAsia="ru-RU"/>
        </w:rPr>
        <w:t>Характеристика</w:t>
      </w:r>
      <w:r w:rsidRPr="00AD59D4">
        <w:rPr>
          <w:rFonts w:ascii="Times New Roman" w:hAnsi="Times New Roman"/>
          <w:sz w:val="24"/>
          <w:szCs w:val="24"/>
          <w:lang w:eastAsia="ru-RU"/>
        </w:rPr>
        <w:t xml:space="preserve"> готовится на основании:</w:t>
      </w:r>
    </w:p>
    <w:p w:rsidR="002F5340" w:rsidRPr="00AD59D4" w:rsidRDefault="002F5340" w:rsidP="00CD7E70">
      <w:pPr>
        <w:numPr>
          <w:ilvl w:val="0"/>
          <w:numId w:val="41"/>
        </w:numPr>
        <w:tabs>
          <w:tab w:val="left" w:pos="1134"/>
          <w:tab w:val="left" w:pos="1418"/>
        </w:tabs>
        <w:spacing w:after="0" w:line="360" w:lineRule="auto"/>
        <w:ind w:left="0" w:firstLine="709"/>
        <w:jc w:val="both"/>
        <w:rPr>
          <w:rFonts w:ascii="Times New Roman" w:hAnsi="Times New Roman"/>
          <w:sz w:val="24"/>
          <w:szCs w:val="24"/>
          <w:lang w:eastAsia="ru-RU"/>
        </w:rPr>
      </w:pPr>
      <w:r w:rsidRPr="00AD59D4">
        <w:rPr>
          <w:rFonts w:ascii="Times New Roman" w:hAnsi="Times New Roman"/>
          <w:sz w:val="24"/>
          <w:szCs w:val="24"/>
          <w:lang w:eastAsia="ru-RU"/>
        </w:rPr>
        <w:lastRenderedPageBreak/>
        <w:t xml:space="preserve">объективных показателей образовательных достижений обучающегося на </w:t>
      </w:r>
      <w:r w:rsidR="00A40444" w:rsidRPr="00AD59D4">
        <w:rPr>
          <w:rFonts w:ascii="Times New Roman" w:hAnsi="Times New Roman"/>
          <w:sz w:val="24"/>
          <w:szCs w:val="24"/>
          <w:lang w:eastAsia="ru-RU"/>
        </w:rPr>
        <w:t xml:space="preserve">уровне </w:t>
      </w:r>
      <w:r w:rsidRPr="00AD59D4">
        <w:rPr>
          <w:rFonts w:ascii="Times New Roman" w:hAnsi="Times New Roman"/>
          <w:sz w:val="24"/>
          <w:szCs w:val="24"/>
          <w:lang w:eastAsia="ru-RU"/>
        </w:rPr>
        <w:t>основного образования,</w:t>
      </w:r>
    </w:p>
    <w:p w:rsidR="002F5340" w:rsidRPr="00AD59D4" w:rsidRDefault="002F5340" w:rsidP="00CD7E70">
      <w:pPr>
        <w:numPr>
          <w:ilvl w:val="0"/>
          <w:numId w:val="41"/>
        </w:numPr>
        <w:tabs>
          <w:tab w:val="left" w:pos="1134"/>
          <w:tab w:val="left" w:pos="1418"/>
        </w:tabs>
        <w:spacing w:after="0" w:line="360" w:lineRule="auto"/>
        <w:ind w:left="0" w:firstLine="709"/>
        <w:jc w:val="both"/>
        <w:rPr>
          <w:rFonts w:ascii="Times New Roman" w:hAnsi="Times New Roman"/>
          <w:i/>
          <w:sz w:val="24"/>
          <w:szCs w:val="24"/>
          <w:lang w:eastAsia="ru-RU"/>
        </w:rPr>
      </w:pPr>
      <w:proofErr w:type="spellStart"/>
      <w:r w:rsidRPr="00AD59D4">
        <w:rPr>
          <w:rFonts w:ascii="Times New Roman" w:hAnsi="Times New Roman"/>
          <w:sz w:val="24"/>
          <w:szCs w:val="24"/>
          <w:lang w:eastAsia="ru-RU"/>
        </w:rPr>
        <w:t>портфолио</w:t>
      </w:r>
      <w:proofErr w:type="spellEnd"/>
      <w:r w:rsidRPr="00AD59D4">
        <w:rPr>
          <w:rFonts w:ascii="Times New Roman" w:hAnsi="Times New Roman"/>
          <w:sz w:val="24"/>
          <w:szCs w:val="24"/>
          <w:lang w:eastAsia="ru-RU"/>
        </w:rPr>
        <w:t xml:space="preserve"> выпускника;</w:t>
      </w:r>
    </w:p>
    <w:p w:rsidR="002F5340" w:rsidRPr="00AD59D4" w:rsidRDefault="002F5340" w:rsidP="00CD7E70">
      <w:pPr>
        <w:numPr>
          <w:ilvl w:val="0"/>
          <w:numId w:val="41"/>
        </w:numPr>
        <w:tabs>
          <w:tab w:val="left" w:pos="1134"/>
          <w:tab w:val="left" w:pos="1418"/>
        </w:tabs>
        <w:spacing w:after="0" w:line="360" w:lineRule="auto"/>
        <w:ind w:left="0" w:firstLine="709"/>
        <w:jc w:val="both"/>
        <w:rPr>
          <w:rFonts w:ascii="Times New Roman" w:hAnsi="Times New Roman"/>
          <w:sz w:val="24"/>
          <w:szCs w:val="24"/>
          <w:lang w:eastAsia="ru-RU"/>
        </w:rPr>
      </w:pPr>
      <w:r w:rsidRPr="00AD59D4">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AD59D4">
        <w:rPr>
          <w:rFonts w:ascii="Times New Roman" w:hAnsi="Times New Roman"/>
          <w:sz w:val="24"/>
          <w:szCs w:val="24"/>
          <w:lang w:eastAsia="ru-RU"/>
        </w:rPr>
        <w:t>уровне</w:t>
      </w:r>
      <w:r w:rsidRPr="00AD59D4">
        <w:rPr>
          <w:rFonts w:ascii="Times New Roman" w:hAnsi="Times New Roman"/>
          <w:sz w:val="24"/>
          <w:szCs w:val="24"/>
          <w:lang w:eastAsia="ru-RU"/>
        </w:rPr>
        <w:t xml:space="preserve"> основного общего образования.</w:t>
      </w:r>
    </w:p>
    <w:p w:rsidR="002F5340" w:rsidRPr="00AD59D4" w:rsidRDefault="002F5340" w:rsidP="0012121B">
      <w:pPr>
        <w:spacing w:after="0" w:line="360" w:lineRule="auto"/>
        <w:ind w:firstLine="709"/>
        <w:jc w:val="both"/>
        <w:rPr>
          <w:rFonts w:ascii="Times New Roman" w:hAnsi="Times New Roman"/>
          <w:sz w:val="24"/>
          <w:szCs w:val="24"/>
          <w:lang w:eastAsia="ru-RU"/>
        </w:rPr>
      </w:pPr>
      <w:r w:rsidRPr="00AD59D4">
        <w:rPr>
          <w:rFonts w:ascii="Times New Roman" w:hAnsi="Times New Roman"/>
          <w:sz w:val="24"/>
          <w:szCs w:val="24"/>
          <w:lang w:eastAsia="ru-RU"/>
        </w:rPr>
        <w:t>В характеристике выпускника:</w:t>
      </w:r>
    </w:p>
    <w:p w:rsidR="002F5340" w:rsidRPr="00AD59D4" w:rsidRDefault="002F5340" w:rsidP="00CD7E70">
      <w:pPr>
        <w:pStyle w:val="a9"/>
        <w:numPr>
          <w:ilvl w:val="0"/>
          <w:numId w:val="42"/>
        </w:numPr>
        <w:tabs>
          <w:tab w:val="left" w:pos="993"/>
        </w:tabs>
        <w:spacing w:line="360" w:lineRule="auto"/>
        <w:ind w:left="0" w:firstLine="851"/>
        <w:jc w:val="both"/>
        <w:rPr>
          <w:rFonts w:ascii="Times New Roman" w:hAnsi="Times New Roman"/>
        </w:rPr>
      </w:pPr>
      <w:proofErr w:type="gramStart"/>
      <w:r w:rsidRPr="00AD59D4">
        <w:rPr>
          <w:rFonts w:ascii="Times New Roman" w:hAnsi="Times New Roman"/>
        </w:rPr>
        <w:t xml:space="preserve">отмечаются образовательные достижения обучающегося по освоению личностных, </w:t>
      </w:r>
      <w:proofErr w:type="spellStart"/>
      <w:r w:rsidRPr="00AD59D4">
        <w:rPr>
          <w:rFonts w:ascii="Times New Roman" w:hAnsi="Times New Roman"/>
        </w:rPr>
        <w:t>метапредметных</w:t>
      </w:r>
      <w:proofErr w:type="spellEnd"/>
      <w:r w:rsidRPr="00AD59D4">
        <w:rPr>
          <w:rFonts w:ascii="Times New Roman" w:hAnsi="Times New Roman"/>
        </w:rPr>
        <w:t xml:space="preserve"> и предметных результатов;</w:t>
      </w:r>
      <w:proofErr w:type="gramEnd"/>
    </w:p>
    <w:p w:rsidR="002F5340" w:rsidRPr="00AD59D4" w:rsidRDefault="002F5340" w:rsidP="00CD7E70">
      <w:pPr>
        <w:pStyle w:val="a9"/>
        <w:numPr>
          <w:ilvl w:val="0"/>
          <w:numId w:val="42"/>
        </w:numPr>
        <w:tabs>
          <w:tab w:val="left" w:pos="993"/>
        </w:tabs>
        <w:spacing w:line="360" w:lineRule="auto"/>
        <w:ind w:left="0" w:firstLine="851"/>
        <w:jc w:val="both"/>
        <w:rPr>
          <w:rFonts w:ascii="Times New Roman" w:hAnsi="Times New Roman"/>
        </w:rPr>
      </w:pPr>
      <w:r w:rsidRPr="00AD59D4">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AD59D4">
        <w:rPr>
          <w:rFonts w:ascii="Times New Roman" w:hAnsi="Times New Roman"/>
        </w:rPr>
        <w:t>уровне</w:t>
      </w:r>
      <w:r w:rsidRPr="00AD59D4">
        <w:rPr>
          <w:rFonts w:ascii="Times New Roman" w:hAnsi="Times New Roman"/>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AD59D4" w:rsidRDefault="002F5340" w:rsidP="0012121B">
      <w:pPr>
        <w:spacing w:after="0" w:line="360" w:lineRule="auto"/>
        <w:ind w:firstLine="709"/>
        <w:jc w:val="both"/>
        <w:rPr>
          <w:rStyle w:val="dash041e0431044b0447043d044b0439char1"/>
        </w:rPr>
      </w:pPr>
      <w:r w:rsidRPr="00AD59D4">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AD59D4" w:rsidRDefault="00523BF1" w:rsidP="00B327FE">
      <w:pPr>
        <w:pStyle w:val="2"/>
      </w:pPr>
    </w:p>
    <w:p w:rsidR="00B540EE" w:rsidRPr="00AD59D4"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pacing w:val="-8"/>
          <w:sz w:val="28"/>
          <w:szCs w:val="28"/>
          <w:lang w:eastAsia="ru-RU"/>
        </w:rPr>
      </w:pPr>
      <w:r w:rsidRPr="00AD59D4">
        <w:rPr>
          <w:rFonts w:ascii="Times New Roman" w:eastAsia="Times New Roman" w:hAnsi="Times New Roman"/>
          <w:spacing w:val="-8"/>
          <w:sz w:val="28"/>
          <w:szCs w:val="28"/>
          <w:lang w:eastAsia="ru-RU"/>
        </w:rPr>
        <w:br w:type="page"/>
      </w:r>
    </w:p>
    <w:p w:rsidR="00CB2E36" w:rsidRPr="00AD59D4" w:rsidRDefault="00E1386D" w:rsidP="00E1386D">
      <w:pPr>
        <w:pStyle w:val="1"/>
        <w:spacing w:before="0" w:line="360" w:lineRule="auto"/>
        <w:ind w:left="735"/>
        <w:jc w:val="center"/>
        <w:rPr>
          <w:rFonts w:ascii="Times New Roman" w:hAnsi="Times New Roman"/>
          <w:b/>
          <w:color w:val="auto"/>
        </w:rPr>
      </w:pPr>
      <w:bookmarkStart w:id="33" w:name="_Toc409691656"/>
      <w:bookmarkStart w:id="34" w:name="_Toc410653980"/>
      <w:bookmarkStart w:id="35" w:name="_Toc414553166"/>
      <w:r w:rsidRPr="00AD59D4">
        <w:rPr>
          <w:rFonts w:ascii="Times New Roman" w:hAnsi="Times New Roman"/>
          <w:b/>
          <w:color w:val="auto"/>
        </w:rPr>
        <w:lastRenderedPageBreak/>
        <w:t>2.</w:t>
      </w:r>
      <w:r w:rsidR="00B540EE" w:rsidRPr="00AD59D4">
        <w:rPr>
          <w:rFonts w:ascii="Times New Roman" w:hAnsi="Times New Roman"/>
          <w:b/>
          <w:color w:val="auto"/>
        </w:rPr>
        <w:t>Содержательный раздел</w:t>
      </w:r>
      <w:bookmarkEnd w:id="33"/>
      <w:r w:rsidR="00F06F74" w:rsidRPr="00AD59D4">
        <w:rPr>
          <w:rFonts w:ascii="Times New Roman" w:hAnsi="Times New Roman"/>
          <w:b/>
          <w:color w:val="auto"/>
        </w:rPr>
        <w:t xml:space="preserve"> </w:t>
      </w:r>
      <w:r w:rsidR="0081481A" w:rsidRPr="00AD59D4">
        <w:rPr>
          <w:rFonts w:ascii="Times New Roman" w:hAnsi="Times New Roman"/>
          <w:b/>
          <w:color w:val="auto"/>
        </w:rPr>
        <w:t xml:space="preserve"> основной образовательной программы основного общего образования</w:t>
      </w:r>
      <w:bookmarkEnd w:id="34"/>
      <w:bookmarkEnd w:id="35"/>
    </w:p>
    <w:p w:rsidR="00E1386D" w:rsidRPr="00AD59D4" w:rsidRDefault="00E1386D" w:rsidP="00731D9E">
      <w:pPr>
        <w:pStyle w:val="2"/>
        <w:rPr>
          <w:sz w:val="24"/>
          <w:szCs w:val="24"/>
        </w:rPr>
      </w:pPr>
      <w:bookmarkStart w:id="36" w:name="_Toc406059004"/>
      <w:bookmarkStart w:id="37" w:name="_Toc409691657"/>
      <w:bookmarkStart w:id="38" w:name="_Toc410653981"/>
      <w:bookmarkStart w:id="39" w:name="_Toc414553167"/>
    </w:p>
    <w:p w:rsidR="00B540EE" w:rsidRPr="00AD59D4" w:rsidRDefault="001E2A07" w:rsidP="00731D9E">
      <w:pPr>
        <w:pStyle w:val="2"/>
        <w:rPr>
          <w:sz w:val="24"/>
          <w:szCs w:val="24"/>
        </w:rPr>
      </w:pPr>
      <w:r w:rsidRPr="00AD59D4">
        <w:rPr>
          <w:sz w:val="24"/>
          <w:szCs w:val="24"/>
        </w:rPr>
        <w:t xml:space="preserve">2.1. </w:t>
      </w:r>
      <w:r w:rsidR="00B540EE" w:rsidRPr="00AD59D4">
        <w:rPr>
          <w:sz w:val="24"/>
          <w:szCs w:val="24"/>
        </w:rPr>
        <w:t>Программа развития универсальных учебных действий, включающ</w:t>
      </w:r>
      <w:r w:rsidR="00CB2E36" w:rsidRPr="00AD59D4">
        <w:rPr>
          <w:sz w:val="24"/>
          <w:szCs w:val="24"/>
        </w:rPr>
        <w:t>ая</w:t>
      </w:r>
      <w:r w:rsidR="00B540EE" w:rsidRPr="00AD59D4">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36"/>
      <w:bookmarkEnd w:id="37"/>
      <w:bookmarkEnd w:id="38"/>
      <w:bookmarkEnd w:id="39"/>
    </w:p>
    <w:p w:rsidR="00B540EE" w:rsidRPr="00AD59D4" w:rsidRDefault="00B540EE">
      <w:pPr>
        <w:pStyle w:val="a7"/>
        <w:widowControl w:val="0"/>
        <w:tabs>
          <w:tab w:val="left" w:pos="567"/>
        </w:tabs>
        <w:spacing w:before="0" w:beforeAutospacing="0" w:after="0" w:afterAutospacing="0" w:line="360" w:lineRule="auto"/>
        <w:ind w:firstLine="709"/>
        <w:jc w:val="center"/>
        <w:rPr>
          <w:rFonts w:ascii="Times New Roman" w:hAnsi="Times New Roman"/>
        </w:rPr>
      </w:pPr>
    </w:p>
    <w:p w:rsidR="00B540EE" w:rsidRPr="00AD59D4" w:rsidRDefault="004548C0">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AD59D4">
        <w:rPr>
          <w:rFonts w:ascii="Times New Roman" w:hAnsi="Times New Roman"/>
          <w:b/>
        </w:rPr>
        <w:t>2.1.1</w:t>
      </w:r>
      <w:r w:rsidR="0021451B" w:rsidRPr="00AD59D4">
        <w:rPr>
          <w:rFonts w:ascii="Times New Roman" w:hAnsi="Times New Roman"/>
          <w:b/>
        </w:rPr>
        <w:t xml:space="preserve">. </w:t>
      </w:r>
      <w:r w:rsidR="00B540EE" w:rsidRPr="00AD59D4">
        <w:rPr>
          <w:rFonts w:ascii="Times New Roman" w:hAnsi="Times New Roman"/>
          <w:b/>
        </w:rPr>
        <w:t>Цели и задачи программы, описание ее места и роли в реализации требований ФГОС</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b/>
          <w:bCs/>
        </w:rPr>
        <w:t>Целью программы</w:t>
      </w:r>
      <w:r w:rsidRPr="00AD59D4">
        <w:rPr>
          <w:rFonts w:ascii="Times New Roman" w:hAnsi="Times New Roman"/>
        </w:rPr>
        <w:t xml:space="preserve"> развития </w:t>
      </w:r>
      <w:r w:rsidR="00025D75" w:rsidRPr="00AD59D4">
        <w:rPr>
          <w:rFonts w:ascii="Times New Roman" w:hAnsi="Times New Roman"/>
        </w:rPr>
        <w:t>УУД</w:t>
      </w:r>
      <w:r w:rsidRPr="00AD59D4">
        <w:rPr>
          <w:rFonts w:ascii="Times New Roman" w:hAnsi="Times New Roman"/>
        </w:rPr>
        <w:t xml:space="preserve"> является обеспечение организационно-методических условий для реализации </w:t>
      </w:r>
      <w:proofErr w:type="spellStart"/>
      <w:r w:rsidRPr="00AD59D4">
        <w:rPr>
          <w:rFonts w:ascii="Times New Roman" w:hAnsi="Times New Roman"/>
        </w:rPr>
        <w:t>системно-деятельностного</w:t>
      </w:r>
      <w:proofErr w:type="spellEnd"/>
      <w:r w:rsidRPr="00AD59D4">
        <w:rPr>
          <w:rFonts w:ascii="Times New Roman" w:hAnsi="Times New Roman"/>
        </w:rPr>
        <w:t xml:space="preserve"> подхода, положенного в основу ФГОС</w:t>
      </w:r>
      <w:r w:rsidR="00025D75" w:rsidRPr="00AD59D4">
        <w:rPr>
          <w:rFonts w:ascii="Times New Roman" w:hAnsi="Times New Roman"/>
        </w:rPr>
        <w:t xml:space="preserve"> ООО</w:t>
      </w:r>
      <w:r w:rsidRPr="00AD59D4">
        <w:rPr>
          <w:rFonts w:ascii="Times New Roman" w:hAnsi="Times New Roman"/>
        </w:rPr>
        <w:t xml:space="preserve">, с тем, чтобы сформировать у учащихся основной школы способности к самостоятельному учебному </w:t>
      </w:r>
      <w:proofErr w:type="spellStart"/>
      <w:r w:rsidRPr="00AD59D4">
        <w:rPr>
          <w:rFonts w:ascii="Times New Roman" w:hAnsi="Times New Roman"/>
        </w:rPr>
        <w:t>целеполаганию</w:t>
      </w:r>
      <w:proofErr w:type="spellEnd"/>
      <w:r w:rsidRPr="00AD59D4">
        <w:rPr>
          <w:rFonts w:ascii="Times New Roman" w:hAnsi="Times New Roman"/>
        </w:rPr>
        <w:t xml:space="preserve"> и учебному сотрудничеству.</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 xml:space="preserve">В соответствии с указанной целью программа развития УУД в основной школе определяет следующие </w:t>
      </w:r>
      <w:r w:rsidRPr="00AD59D4">
        <w:rPr>
          <w:rFonts w:ascii="Times New Roman" w:hAnsi="Times New Roman"/>
          <w:b/>
          <w:bCs/>
        </w:rPr>
        <w:t>задачи</w:t>
      </w:r>
      <w:r w:rsidRPr="00AD59D4">
        <w:rPr>
          <w:rFonts w:ascii="Times New Roman" w:hAnsi="Times New Roman"/>
        </w:rPr>
        <w:t>:</w:t>
      </w:r>
    </w:p>
    <w:p w:rsidR="00B540EE" w:rsidRPr="00AD59D4" w:rsidRDefault="00B540EE" w:rsidP="00CD7E70">
      <w:pPr>
        <w:pStyle w:val="a7"/>
        <w:widowControl w:val="0"/>
        <w:numPr>
          <w:ilvl w:val="0"/>
          <w:numId w:val="1"/>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AD59D4" w:rsidRDefault="00B540EE" w:rsidP="00CD7E70">
      <w:pPr>
        <w:pStyle w:val="a7"/>
        <w:widowControl w:val="0"/>
        <w:numPr>
          <w:ilvl w:val="0"/>
          <w:numId w:val="1"/>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реализация основных подходов, обеспечивающих эффективное освоение УУД </w:t>
      </w:r>
      <w:proofErr w:type="gramStart"/>
      <w:r w:rsidRPr="00AD59D4">
        <w:rPr>
          <w:rFonts w:ascii="Times New Roman" w:hAnsi="Times New Roman"/>
        </w:rPr>
        <w:t>обучающимися</w:t>
      </w:r>
      <w:proofErr w:type="gramEnd"/>
      <w:r w:rsidRPr="00AD59D4">
        <w:rPr>
          <w:rFonts w:ascii="Times New Roman" w:hAnsi="Times New Roman"/>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AD59D4" w:rsidRDefault="00B540EE" w:rsidP="00CD7E70">
      <w:pPr>
        <w:pStyle w:val="a7"/>
        <w:widowControl w:val="0"/>
        <w:numPr>
          <w:ilvl w:val="0"/>
          <w:numId w:val="1"/>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включение развивающих </w:t>
      </w:r>
      <w:proofErr w:type="gramStart"/>
      <w:r w:rsidRPr="00AD59D4">
        <w:rPr>
          <w:rFonts w:ascii="Times New Roman" w:hAnsi="Times New Roman"/>
        </w:rPr>
        <w:t>задач</w:t>
      </w:r>
      <w:proofErr w:type="gramEnd"/>
      <w:r w:rsidRPr="00AD59D4">
        <w:rPr>
          <w:rFonts w:ascii="Times New Roman" w:hAnsi="Times New Roman"/>
        </w:rPr>
        <w:t xml:space="preserve"> как в урочную, так и внеурочную деятельность обучающихся;</w:t>
      </w:r>
    </w:p>
    <w:p w:rsidR="00B540EE" w:rsidRPr="00AD59D4" w:rsidRDefault="00B540EE" w:rsidP="00CD7E70">
      <w:pPr>
        <w:pStyle w:val="a7"/>
        <w:widowControl w:val="0"/>
        <w:numPr>
          <w:ilvl w:val="0"/>
          <w:numId w:val="1"/>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обеспечение преемственности и особенностей программы развития универсальных учебных действий при переходе </w:t>
      </w:r>
      <w:proofErr w:type="gramStart"/>
      <w:r w:rsidRPr="00AD59D4">
        <w:rPr>
          <w:rFonts w:ascii="Times New Roman" w:hAnsi="Times New Roman"/>
        </w:rPr>
        <w:t>от</w:t>
      </w:r>
      <w:proofErr w:type="gramEnd"/>
      <w:r w:rsidRPr="00AD59D4">
        <w:rPr>
          <w:rFonts w:ascii="Times New Roman" w:hAnsi="Times New Roman"/>
        </w:rPr>
        <w:t xml:space="preserve"> начального к основному общему образованию.</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roofErr w:type="gramStart"/>
      <w:r w:rsidRPr="00AD59D4">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AD59D4">
        <w:rPr>
          <w:rFonts w:ascii="Times New Roman" w:hAnsi="Times New Roman"/>
        </w:rPr>
        <w:t xml:space="preserve"> </w:t>
      </w:r>
      <w:r w:rsidR="00025D75" w:rsidRPr="00AD59D4">
        <w:rPr>
          <w:rFonts w:ascii="Times New Roman" w:hAnsi="Times New Roman"/>
        </w:rPr>
        <w:t>УУД</w:t>
      </w:r>
      <w:r w:rsidRPr="00AD59D4">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 xml:space="preserve">Исходя из того, что в подростковом возрасте ведущей становится деятельность межличностного общения, приоритетное значение в развитии УУД </w:t>
      </w:r>
      <w:r w:rsidRPr="00AD59D4">
        <w:rPr>
          <w:rFonts w:ascii="Times New Roman" w:hAnsi="Times New Roman"/>
        </w:rPr>
        <w:lastRenderedPageBreak/>
        <w:t>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AD59D4"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rPr>
      </w:pPr>
    </w:p>
    <w:p w:rsidR="00B540EE" w:rsidRPr="00AD59D4" w:rsidRDefault="004548C0">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AD59D4">
        <w:rPr>
          <w:rFonts w:ascii="Times New Roman" w:hAnsi="Times New Roman"/>
          <w:b/>
        </w:rPr>
        <w:t>2.1.2</w:t>
      </w:r>
      <w:r w:rsidR="0021451B" w:rsidRPr="00AD59D4">
        <w:rPr>
          <w:rFonts w:ascii="Times New Roman" w:hAnsi="Times New Roman"/>
          <w:b/>
        </w:rPr>
        <w:t xml:space="preserve">. </w:t>
      </w:r>
      <w:r w:rsidR="00B540EE" w:rsidRPr="00AD59D4">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К принципам формирования УУД в основной школе можно отнести следующие:</w:t>
      </w:r>
    </w:p>
    <w:p w:rsidR="00B540EE" w:rsidRPr="00AD59D4" w:rsidRDefault="00B540EE" w:rsidP="00CD7E70">
      <w:pPr>
        <w:pStyle w:val="a7"/>
        <w:widowControl w:val="0"/>
        <w:numPr>
          <w:ilvl w:val="0"/>
          <w:numId w:val="2"/>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AD59D4" w:rsidRDefault="00B540EE" w:rsidP="00CD7E70">
      <w:pPr>
        <w:pStyle w:val="a7"/>
        <w:widowControl w:val="0"/>
        <w:numPr>
          <w:ilvl w:val="0"/>
          <w:numId w:val="2"/>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формирование УУД обязательно требует работы с предметным или </w:t>
      </w:r>
      <w:proofErr w:type="spellStart"/>
      <w:r w:rsidRPr="00AD59D4">
        <w:rPr>
          <w:rFonts w:ascii="Times New Roman" w:hAnsi="Times New Roman"/>
        </w:rPr>
        <w:t>междисципдинарным</w:t>
      </w:r>
      <w:proofErr w:type="spellEnd"/>
      <w:r w:rsidRPr="00AD59D4">
        <w:rPr>
          <w:rFonts w:ascii="Times New Roman" w:hAnsi="Times New Roman"/>
        </w:rPr>
        <w:t xml:space="preserve"> содержанием;</w:t>
      </w:r>
    </w:p>
    <w:p w:rsidR="00B540EE" w:rsidRPr="00AD59D4" w:rsidRDefault="00B540EE" w:rsidP="00CD7E70">
      <w:pPr>
        <w:pStyle w:val="a7"/>
        <w:widowControl w:val="0"/>
        <w:numPr>
          <w:ilvl w:val="0"/>
          <w:numId w:val="2"/>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образовательная организация в рамках своей ООП может определять, на каком именно материале (в том числе в рамках учебной и </w:t>
      </w:r>
      <w:proofErr w:type="spellStart"/>
      <w:r w:rsidRPr="00AD59D4">
        <w:rPr>
          <w:rFonts w:ascii="Times New Roman" w:hAnsi="Times New Roman"/>
        </w:rPr>
        <w:t>внеучебной</w:t>
      </w:r>
      <w:proofErr w:type="spellEnd"/>
      <w:r w:rsidRPr="00AD59D4">
        <w:rPr>
          <w:rFonts w:ascii="Times New Roman" w:hAnsi="Times New Roman"/>
        </w:rPr>
        <w:t xml:space="preserve"> деятельности) реализовывать программу по развитию УУД;</w:t>
      </w:r>
    </w:p>
    <w:p w:rsidR="00B540EE" w:rsidRPr="00AD59D4" w:rsidRDefault="00B540EE" w:rsidP="00CD7E70">
      <w:pPr>
        <w:pStyle w:val="a7"/>
        <w:widowControl w:val="0"/>
        <w:numPr>
          <w:ilvl w:val="0"/>
          <w:numId w:val="2"/>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AD59D4" w:rsidRDefault="00B540EE" w:rsidP="00CD7E70">
      <w:pPr>
        <w:pStyle w:val="a7"/>
        <w:widowControl w:val="0"/>
        <w:numPr>
          <w:ilvl w:val="0"/>
          <w:numId w:val="2"/>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отход от понимания урока как ключевой единицы образовательного процесса (как правило, говорить о формировании УУД можно в рамках серии учебных занятий </w:t>
      </w:r>
      <w:proofErr w:type="gramStart"/>
      <w:r w:rsidRPr="00AD59D4">
        <w:rPr>
          <w:rFonts w:ascii="Times New Roman" w:hAnsi="Times New Roman"/>
        </w:rPr>
        <w:t>при том</w:t>
      </w:r>
      <w:proofErr w:type="gramEnd"/>
      <w:r w:rsidRPr="00AD59D4">
        <w:rPr>
          <w:rFonts w:ascii="Times New Roman" w:hAnsi="Times New Roman"/>
        </w:rPr>
        <w:t>, что гибко сочетаются урочные, внеурочные формы, а также самостоятельная работа учащегося);</w:t>
      </w:r>
    </w:p>
    <w:p w:rsidR="00B540EE" w:rsidRPr="00AD59D4" w:rsidRDefault="00B540EE" w:rsidP="00CD7E70">
      <w:pPr>
        <w:pStyle w:val="a7"/>
        <w:widowControl w:val="0"/>
        <w:numPr>
          <w:ilvl w:val="0"/>
          <w:numId w:val="2"/>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w:t>
      </w:r>
      <w:r w:rsidRPr="00AD59D4">
        <w:rPr>
          <w:rFonts w:ascii="Times New Roman" w:hAnsi="Times New Roman"/>
        </w:rPr>
        <w:lastRenderedPageBreak/>
        <w:t xml:space="preserve">индивидуализацию образовательного процесса и умение инициативно разворачивать учебное сотрудничество с другими людьми. </w:t>
      </w:r>
    </w:p>
    <w:p w:rsidR="00BF27A5" w:rsidRPr="00AD59D4"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AD59D4">
        <w:rPr>
          <w:rFonts w:ascii="Times New Roman" w:hAnsi="Times New Roman"/>
        </w:rPr>
        <w:t>УУД</w:t>
      </w:r>
      <w:r w:rsidRPr="00AD59D4">
        <w:rPr>
          <w:rFonts w:ascii="Times New Roman" w:hAnsi="Times New Roman"/>
        </w:rPr>
        <w:t xml:space="preserve"> как основа учебного сотрудничества и умения учиться в общении. </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 xml:space="preserve">Решение задачи формирования </w:t>
      </w:r>
      <w:r w:rsidR="00A428B9" w:rsidRPr="00AD59D4">
        <w:rPr>
          <w:rFonts w:ascii="Times New Roman" w:hAnsi="Times New Roman"/>
        </w:rPr>
        <w:t>УУД</w:t>
      </w:r>
      <w:r w:rsidRPr="00AD59D4">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w:t>
      </w:r>
      <w:proofErr w:type="spellStart"/>
      <w:r w:rsidRPr="00AD59D4">
        <w:rPr>
          <w:rFonts w:ascii="Times New Roman" w:hAnsi="Times New Roman"/>
        </w:rPr>
        <w:t>элективов</w:t>
      </w:r>
      <w:proofErr w:type="spellEnd"/>
      <w:r w:rsidRPr="00AD59D4">
        <w:rPr>
          <w:rFonts w:ascii="Times New Roman" w:hAnsi="Times New Roman"/>
        </w:rPr>
        <w:t>.</w:t>
      </w:r>
    </w:p>
    <w:p w:rsidR="00B540EE" w:rsidRPr="00AD59D4" w:rsidRDefault="00B540EE" w:rsidP="00EB601C">
      <w:pPr>
        <w:pStyle w:val="a7"/>
        <w:widowControl w:val="0"/>
        <w:tabs>
          <w:tab w:val="left" w:pos="567"/>
        </w:tabs>
        <w:spacing w:before="0" w:beforeAutospacing="0" w:after="0" w:afterAutospacing="0" w:line="360" w:lineRule="auto"/>
        <w:jc w:val="both"/>
        <w:rPr>
          <w:rFonts w:ascii="Times New Roman" w:hAnsi="Times New Roman"/>
        </w:rPr>
      </w:pPr>
    </w:p>
    <w:p w:rsidR="00E1386D" w:rsidRPr="00AD59D4" w:rsidRDefault="00E1386D" w:rsidP="00EB601C">
      <w:pPr>
        <w:pStyle w:val="a7"/>
        <w:widowControl w:val="0"/>
        <w:tabs>
          <w:tab w:val="left" w:pos="567"/>
        </w:tabs>
        <w:spacing w:before="0" w:beforeAutospacing="0" w:after="0" w:afterAutospacing="0" w:line="360" w:lineRule="auto"/>
        <w:jc w:val="both"/>
        <w:rPr>
          <w:rFonts w:ascii="Times New Roman" w:hAnsi="Times New Roman"/>
        </w:rPr>
      </w:pPr>
    </w:p>
    <w:p w:rsidR="00B540EE" w:rsidRPr="00AD59D4"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AD59D4">
        <w:rPr>
          <w:rFonts w:ascii="Times New Roman" w:hAnsi="Times New Roman"/>
          <w:b/>
        </w:rPr>
        <w:t xml:space="preserve">2.1.4. </w:t>
      </w:r>
      <w:r w:rsidR="00B540EE" w:rsidRPr="00AD59D4">
        <w:rPr>
          <w:rFonts w:ascii="Times New Roman" w:hAnsi="Times New Roman"/>
          <w:b/>
        </w:rPr>
        <w:t>Типовые задачи применения универсальных учебных действий</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roofErr w:type="gramStart"/>
      <w:r w:rsidRPr="00AD59D4">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Различаются два типа заданий, связанных с УУД:</w:t>
      </w:r>
    </w:p>
    <w:p w:rsidR="00B540EE" w:rsidRPr="00AD59D4" w:rsidRDefault="00B540EE" w:rsidP="00CD7E70">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задания, позволяющие в рамках образовательного процесса сформировать УУД;</w:t>
      </w:r>
    </w:p>
    <w:p w:rsidR="00B540EE" w:rsidRPr="00AD59D4" w:rsidRDefault="00B540EE" w:rsidP="00CD7E70">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задания, позволяющие диагностировать уровень </w:t>
      </w:r>
      <w:proofErr w:type="spellStart"/>
      <w:r w:rsidRPr="00AD59D4">
        <w:rPr>
          <w:rFonts w:ascii="Times New Roman" w:hAnsi="Times New Roman"/>
        </w:rPr>
        <w:t>сформированности</w:t>
      </w:r>
      <w:proofErr w:type="spellEnd"/>
      <w:r w:rsidRPr="00AD59D4">
        <w:rPr>
          <w:rFonts w:ascii="Times New Roman" w:hAnsi="Times New Roman"/>
        </w:rPr>
        <w:t xml:space="preserve"> УУД.</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AD59D4">
        <w:rPr>
          <w:rFonts w:ascii="Times New Roman" w:hAnsi="Times New Roman"/>
        </w:rPr>
        <w:t>разным</w:t>
      </w:r>
      <w:proofErr w:type="gramEnd"/>
      <w:r w:rsidRPr="00AD59D4">
        <w:rPr>
          <w:rFonts w:ascii="Times New Roman" w:hAnsi="Times New Roman"/>
        </w:rPr>
        <w:t>.</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AD59D4"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 xml:space="preserve">В основной </w:t>
      </w:r>
      <w:proofErr w:type="gramStart"/>
      <w:r w:rsidRPr="00AD59D4">
        <w:rPr>
          <w:rFonts w:ascii="Times New Roman" w:hAnsi="Times New Roman"/>
        </w:rPr>
        <w:t>школе</w:t>
      </w:r>
      <w:proofErr w:type="gramEnd"/>
      <w:r w:rsidRPr="00AD59D4">
        <w:rPr>
          <w:rFonts w:ascii="Times New Roman" w:hAnsi="Times New Roman"/>
        </w:rPr>
        <w:t xml:space="preserve"> возможно использовать в том числе следующие типы задач:</w:t>
      </w:r>
    </w:p>
    <w:p w:rsidR="00B540EE" w:rsidRPr="00AD59D4"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1</w:t>
      </w:r>
      <w:r w:rsidR="00B540EE" w:rsidRPr="00AD59D4">
        <w:rPr>
          <w:rFonts w:ascii="Times New Roman" w:hAnsi="Times New Roman"/>
        </w:rPr>
        <w:t xml:space="preserve">. Задачи, формирующие коммуникативные </w:t>
      </w:r>
      <w:r w:rsidR="00A428B9" w:rsidRPr="00AD59D4">
        <w:rPr>
          <w:rFonts w:ascii="Times New Roman" w:hAnsi="Times New Roman"/>
        </w:rPr>
        <w:t>УУД</w:t>
      </w:r>
      <w:r w:rsidR="00B540EE" w:rsidRPr="00AD59D4">
        <w:rPr>
          <w:rFonts w:ascii="Times New Roman" w:hAnsi="Times New Roman"/>
        </w:rPr>
        <w:t>:</w:t>
      </w:r>
    </w:p>
    <w:p w:rsidR="00B540EE" w:rsidRPr="00AD59D4" w:rsidRDefault="00B540EE" w:rsidP="00CD7E70">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lastRenderedPageBreak/>
        <w:t>на учет позиции партнера;</w:t>
      </w:r>
    </w:p>
    <w:p w:rsidR="00B540EE" w:rsidRPr="00AD59D4" w:rsidRDefault="00B540EE" w:rsidP="00CD7E70">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на организацию и осуществление сотрудничества;</w:t>
      </w:r>
    </w:p>
    <w:p w:rsidR="00B540EE" w:rsidRPr="00AD59D4" w:rsidRDefault="00B540EE" w:rsidP="00CD7E70">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на передачу информации и отображение предметного содержания;</w:t>
      </w:r>
    </w:p>
    <w:p w:rsidR="00B540EE" w:rsidRPr="00AD59D4" w:rsidRDefault="00B540EE" w:rsidP="00CD7E70">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тренинги коммуникативных навыков;</w:t>
      </w:r>
    </w:p>
    <w:p w:rsidR="00B540EE" w:rsidRPr="00AD59D4" w:rsidRDefault="00B540EE" w:rsidP="00CD7E70">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ролевые игры.</w:t>
      </w:r>
    </w:p>
    <w:p w:rsidR="00B540EE" w:rsidRPr="00AD59D4"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2</w:t>
      </w:r>
      <w:r w:rsidR="00B540EE" w:rsidRPr="00AD59D4">
        <w:rPr>
          <w:rFonts w:ascii="Times New Roman" w:hAnsi="Times New Roman"/>
        </w:rPr>
        <w:t xml:space="preserve">. Задачи, формирующие познавательные </w:t>
      </w:r>
      <w:r w:rsidR="00A428B9" w:rsidRPr="00AD59D4">
        <w:rPr>
          <w:rFonts w:ascii="Times New Roman" w:hAnsi="Times New Roman"/>
        </w:rPr>
        <w:t>УУД</w:t>
      </w:r>
      <w:r w:rsidRPr="00AD59D4">
        <w:rPr>
          <w:rFonts w:ascii="Times New Roman" w:hAnsi="Times New Roman"/>
        </w:rPr>
        <w:t>:</w:t>
      </w:r>
    </w:p>
    <w:p w:rsidR="00B540EE" w:rsidRPr="00AD59D4" w:rsidRDefault="00B540EE" w:rsidP="00CD7E70">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проекты на выстраивание стратегии поиска решения задач;</w:t>
      </w:r>
    </w:p>
    <w:p w:rsidR="00B540EE" w:rsidRPr="00AD59D4" w:rsidRDefault="00B540EE" w:rsidP="00CD7E70">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задачи на </w:t>
      </w:r>
      <w:proofErr w:type="spellStart"/>
      <w:r w:rsidRPr="00AD59D4">
        <w:rPr>
          <w:rFonts w:ascii="Times New Roman" w:hAnsi="Times New Roman"/>
        </w:rPr>
        <w:t>сериацию</w:t>
      </w:r>
      <w:proofErr w:type="spellEnd"/>
      <w:r w:rsidRPr="00AD59D4">
        <w:rPr>
          <w:rFonts w:ascii="Times New Roman" w:hAnsi="Times New Roman"/>
        </w:rPr>
        <w:t>, сравнение, оценивание;</w:t>
      </w:r>
    </w:p>
    <w:p w:rsidR="00B540EE" w:rsidRPr="00AD59D4" w:rsidRDefault="00B540EE" w:rsidP="00CD7E70">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проведение эмпирического исследования;</w:t>
      </w:r>
    </w:p>
    <w:p w:rsidR="00B540EE" w:rsidRPr="00AD59D4" w:rsidRDefault="00B540EE" w:rsidP="00CD7E70">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проведение теоретического исследования;</w:t>
      </w:r>
    </w:p>
    <w:p w:rsidR="00B540EE" w:rsidRPr="00AD59D4" w:rsidRDefault="00B540EE" w:rsidP="00CD7E70">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смысловое чтение.</w:t>
      </w:r>
    </w:p>
    <w:p w:rsidR="00B540EE" w:rsidRPr="00AD59D4"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3</w:t>
      </w:r>
      <w:r w:rsidR="00B540EE" w:rsidRPr="00AD59D4">
        <w:rPr>
          <w:rFonts w:ascii="Times New Roman" w:hAnsi="Times New Roman"/>
        </w:rPr>
        <w:t xml:space="preserve">. Задачи, формирующие регулятивные </w:t>
      </w:r>
      <w:r w:rsidR="00A428B9" w:rsidRPr="00AD59D4">
        <w:rPr>
          <w:rFonts w:ascii="Times New Roman" w:hAnsi="Times New Roman"/>
        </w:rPr>
        <w:t>УУД</w:t>
      </w:r>
      <w:r w:rsidR="00B540EE" w:rsidRPr="00AD59D4">
        <w:rPr>
          <w:rFonts w:ascii="Times New Roman" w:hAnsi="Times New Roman"/>
        </w:rPr>
        <w:t>:</w:t>
      </w:r>
    </w:p>
    <w:p w:rsidR="00B540EE" w:rsidRPr="00AD59D4" w:rsidRDefault="00B540EE" w:rsidP="00CD7E70">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на планирование;</w:t>
      </w:r>
    </w:p>
    <w:p w:rsidR="00B540EE" w:rsidRPr="00AD59D4" w:rsidRDefault="0021451B" w:rsidP="00CD7E70">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на </w:t>
      </w:r>
      <w:r w:rsidR="00B540EE" w:rsidRPr="00AD59D4">
        <w:rPr>
          <w:rFonts w:ascii="Times New Roman" w:hAnsi="Times New Roman"/>
        </w:rPr>
        <w:t>ориентировку в ситуации;</w:t>
      </w:r>
    </w:p>
    <w:p w:rsidR="00B540EE" w:rsidRPr="00AD59D4" w:rsidRDefault="0021451B" w:rsidP="00CD7E70">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на </w:t>
      </w:r>
      <w:r w:rsidR="00B540EE" w:rsidRPr="00AD59D4">
        <w:rPr>
          <w:rFonts w:ascii="Times New Roman" w:hAnsi="Times New Roman"/>
        </w:rPr>
        <w:t>прогнозирование;</w:t>
      </w:r>
    </w:p>
    <w:p w:rsidR="00B540EE" w:rsidRPr="00AD59D4" w:rsidRDefault="0021451B" w:rsidP="00CD7E70">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на </w:t>
      </w:r>
      <w:proofErr w:type="spellStart"/>
      <w:r w:rsidR="00B540EE" w:rsidRPr="00AD59D4">
        <w:rPr>
          <w:rFonts w:ascii="Times New Roman" w:hAnsi="Times New Roman"/>
        </w:rPr>
        <w:t>целеполагание</w:t>
      </w:r>
      <w:proofErr w:type="spellEnd"/>
      <w:r w:rsidR="00B540EE" w:rsidRPr="00AD59D4">
        <w:rPr>
          <w:rFonts w:ascii="Times New Roman" w:hAnsi="Times New Roman"/>
        </w:rPr>
        <w:t>;</w:t>
      </w:r>
    </w:p>
    <w:p w:rsidR="00B540EE" w:rsidRPr="00AD59D4" w:rsidRDefault="0021451B" w:rsidP="00CD7E70">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на </w:t>
      </w:r>
      <w:r w:rsidR="00B540EE" w:rsidRPr="00AD59D4">
        <w:rPr>
          <w:rFonts w:ascii="Times New Roman" w:hAnsi="Times New Roman"/>
        </w:rPr>
        <w:t>принятие решения;</w:t>
      </w:r>
    </w:p>
    <w:p w:rsidR="00B540EE" w:rsidRPr="00AD59D4" w:rsidRDefault="0021451B" w:rsidP="00CD7E70">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на </w:t>
      </w:r>
      <w:r w:rsidR="00B540EE" w:rsidRPr="00AD59D4">
        <w:rPr>
          <w:rFonts w:ascii="Times New Roman" w:hAnsi="Times New Roman"/>
        </w:rPr>
        <w:t>самоконтроль.</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roofErr w:type="gramStart"/>
      <w:r w:rsidRPr="00AD59D4">
        <w:rPr>
          <w:rFonts w:ascii="Times New Roman" w:hAnsi="Times New Roman"/>
        </w:rPr>
        <w:t xml:space="preserve">Развитию регулятивных </w:t>
      </w:r>
      <w:r w:rsidR="00A428B9" w:rsidRPr="00AD59D4">
        <w:rPr>
          <w:rFonts w:ascii="Times New Roman" w:hAnsi="Times New Roman"/>
        </w:rPr>
        <w:t>УУД</w:t>
      </w:r>
      <w:r w:rsidRPr="00AD59D4">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AD59D4">
        <w:rPr>
          <w:rFonts w:ascii="Times New Roman" w:hAnsi="Times New Roman"/>
        </w:rPr>
        <w:t>УУД</w:t>
      </w:r>
      <w:r w:rsidRPr="00AD59D4">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AD59D4">
        <w:rPr>
          <w:rFonts w:ascii="Times New Roman" w:hAnsi="Times New Roman"/>
        </w:rPr>
        <w:t>результативности</w:t>
      </w:r>
      <w:proofErr w:type="gramEnd"/>
      <w:r w:rsidRPr="00AD59D4">
        <w:rPr>
          <w:rFonts w:ascii="Times New Roman" w:hAnsi="Times New Roman"/>
        </w:rPr>
        <w:t xml:space="preserve"> возможно практиковать технологии «формирующего оценивания», в том числе бинарную и </w:t>
      </w:r>
      <w:proofErr w:type="spellStart"/>
      <w:r w:rsidRPr="00AD59D4">
        <w:rPr>
          <w:rFonts w:ascii="Times New Roman" w:hAnsi="Times New Roman"/>
        </w:rPr>
        <w:t>критериальную</w:t>
      </w:r>
      <w:proofErr w:type="spellEnd"/>
      <w:r w:rsidRPr="00AD59D4">
        <w:rPr>
          <w:rFonts w:ascii="Times New Roman" w:hAnsi="Times New Roman"/>
        </w:rPr>
        <w:t xml:space="preserve"> оценки.</w:t>
      </w:r>
    </w:p>
    <w:p w:rsidR="00B540EE" w:rsidRPr="00AD59D4" w:rsidRDefault="00B540EE">
      <w:pPr>
        <w:pStyle w:val="a7"/>
        <w:widowControl w:val="0"/>
        <w:tabs>
          <w:tab w:val="left" w:pos="567"/>
        </w:tabs>
        <w:spacing w:before="0" w:beforeAutospacing="0" w:after="0" w:afterAutospacing="0" w:line="360" w:lineRule="auto"/>
        <w:ind w:firstLine="709"/>
        <w:jc w:val="center"/>
        <w:rPr>
          <w:rFonts w:ascii="Times New Roman" w:hAnsi="Times New Roman"/>
        </w:rPr>
      </w:pPr>
    </w:p>
    <w:p w:rsidR="00C66CE5" w:rsidRPr="00AD59D4" w:rsidRDefault="004548C0" w:rsidP="00C66CE5">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AD59D4">
        <w:rPr>
          <w:rFonts w:ascii="Times New Roman" w:hAnsi="Times New Roman"/>
          <w:b/>
        </w:rPr>
        <w:t>2.1.4</w:t>
      </w:r>
      <w:r w:rsidR="0021451B" w:rsidRPr="00AD59D4">
        <w:rPr>
          <w:rFonts w:ascii="Times New Roman" w:hAnsi="Times New Roman"/>
          <w:b/>
        </w:rPr>
        <w:t xml:space="preserve">. </w:t>
      </w:r>
      <w:r w:rsidR="00C66CE5" w:rsidRPr="00AD59D4">
        <w:rPr>
          <w:rFonts w:ascii="Times New Roman" w:hAnsi="Times New Roman"/>
          <w:b/>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spellStart"/>
      <w:proofErr w:type="gramStart"/>
      <w:r w:rsidR="00C66CE5" w:rsidRPr="00AD59D4">
        <w:rPr>
          <w:rFonts w:ascii="Times New Roman" w:hAnsi="Times New Roman"/>
          <w:b/>
        </w:rPr>
        <w:t>ИКТ-компетенций</w:t>
      </w:r>
      <w:proofErr w:type="spellEnd"/>
      <w:proofErr w:type="gramEnd"/>
    </w:p>
    <w:p w:rsidR="00B540EE" w:rsidRPr="00AD59D4"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AD59D4">
        <w:rPr>
          <w:rFonts w:ascii="Times New Roman" w:hAnsi="Times New Roman"/>
        </w:rPr>
        <w:t>при получении</w:t>
      </w:r>
      <w:r w:rsidRPr="00AD59D4">
        <w:rPr>
          <w:rFonts w:ascii="Times New Roman" w:hAnsi="Times New Roman"/>
        </w:rPr>
        <w:t xml:space="preserve"> основного общего образования.</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Специфика</w:t>
      </w:r>
      <w:r w:rsidRPr="00AD59D4">
        <w:rPr>
          <w:rFonts w:ascii="Times New Roman" w:hAnsi="Times New Roman"/>
          <w:b/>
          <w:bCs/>
        </w:rPr>
        <w:t xml:space="preserve"> проектной деятельности </w:t>
      </w:r>
      <w:proofErr w:type="gramStart"/>
      <w:r w:rsidRPr="00AD59D4">
        <w:rPr>
          <w:rFonts w:ascii="Times New Roman" w:hAnsi="Times New Roman"/>
          <w:b/>
          <w:bCs/>
        </w:rPr>
        <w:t>обучающихся</w:t>
      </w:r>
      <w:proofErr w:type="gramEnd"/>
      <w:r w:rsidRPr="00AD59D4">
        <w:rPr>
          <w:rFonts w:ascii="Times New Roman" w:hAnsi="Times New Roman"/>
          <w:b/>
          <w:bCs/>
        </w:rPr>
        <w:t xml:space="preserve"> </w:t>
      </w:r>
      <w:r w:rsidRPr="00AD59D4">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AD59D4">
        <w:rPr>
          <w:rFonts w:ascii="Times New Roman" w:hAnsi="Times New Roman"/>
        </w:rPr>
        <w:t xml:space="preserve"> и </w:t>
      </w:r>
      <w:r w:rsidRPr="00AD59D4">
        <w:rPr>
          <w:rFonts w:ascii="Times New Roman" w:hAnsi="Times New Roman"/>
        </w:rPr>
        <w:t xml:space="preserve">ориентирована на формирование и развитие </w:t>
      </w:r>
      <w:proofErr w:type="spellStart"/>
      <w:r w:rsidRPr="00AD59D4">
        <w:rPr>
          <w:rFonts w:ascii="Times New Roman" w:hAnsi="Times New Roman"/>
        </w:rPr>
        <w:t>метапредметных</w:t>
      </w:r>
      <w:proofErr w:type="spellEnd"/>
      <w:r w:rsidRPr="00AD59D4">
        <w:rPr>
          <w:rFonts w:ascii="Times New Roman" w:hAnsi="Times New Roman"/>
        </w:rPr>
        <w:t xml:space="preserve"> и личностных результатов обучающихся.</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 xml:space="preserve">Особенностью </w:t>
      </w:r>
      <w:r w:rsidRPr="00AD59D4">
        <w:rPr>
          <w:rFonts w:ascii="Times New Roman" w:hAnsi="Times New Roman"/>
          <w:b/>
          <w:bCs/>
        </w:rPr>
        <w:t xml:space="preserve">учебно-исследовательской деятельности </w:t>
      </w:r>
      <w:r w:rsidRPr="00AD59D4">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Учебно-исследовательская работа учащихся может быть организована по двум направлениям:</w:t>
      </w:r>
    </w:p>
    <w:p w:rsidR="00B540EE" w:rsidRPr="00AD59D4" w:rsidRDefault="00B540EE" w:rsidP="00CD7E70">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AD59D4" w:rsidRDefault="00B540EE" w:rsidP="00CD7E70">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AD59D4">
        <w:rPr>
          <w:rFonts w:ascii="Times New Roman" w:hAnsi="Times New Roman"/>
        </w:rPr>
        <w:t xml:space="preserve"> и </w:t>
      </w:r>
      <w:r w:rsidRPr="00AD59D4">
        <w:rPr>
          <w:rFonts w:ascii="Times New Roman" w:hAnsi="Times New Roman"/>
        </w:rPr>
        <w:t>др.</w:t>
      </w:r>
    </w:p>
    <w:p w:rsidR="00B540EE" w:rsidRPr="00AD59D4" w:rsidRDefault="00E5382A">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У</w:t>
      </w:r>
      <w:r w:rsidR="00B540EE" w:rsidRPr="00AD59D4">
        <w:rPr>
          <w:rFonts w:ascii="Times New Roman" w:hAnsi="Times New Roman"/>
        </w:rPr>
        <w:t xml:space="preserve">чебно-исследовательская и проектная деятельность обучающихся может </w:t>
      </w:r>
      <w:proofErr w:type="gramStart"/>
      <w:r w:rsidR="00B540EE" w:rsidRPr="00AD59D4">
        <w:rPr>
          <w:rFonts w:ascii="Times New Roman" w:hAnsi="Times New Roman"/>
        </w:rPr>
        <w:t>проводиться</w:t>
      </w:r>
      <w:proofErr w:type="gramEnd"/>
      <w:r w:rsidR="00B540EE" w:rsidRPr="00AD59D4">
        <w:rPr>
          <w:rFonts w:ascii="Times New Roman" w:hAnsi="Times New Roman"/>
        </w:rPr>
        <w:t xml:space="preserve"> в том числе по таким направлениям, как:</w:t>
      </w:r>
    </w:p>
    <w:p w:rsidR="00B540EE" w:rsidRPr="00AD59D4" w:rsidRDefault="00B540EE" w:rsidP="00CD7E70">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lastRenderedPageBreak/>
        <w:t>исследовательское;</w:t>
      </w:r>
    </w:p>
    <w:p w:rsidR="00B540EE" w:rsidRPr="00AD59D4" w:rsidRDefault="00B540EE" w:rsidP="00CD7E70">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инженерное;</w:t>
      </w:r>
    </w:p>
    <w:p w:rsidR="00B540EE" w:rsidRPr="00AD59D4" w:rsidRDefault="00B540EE" w:rsidP="00CD7E70">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прикладное;</w:t>
      </w:r>
    </w:p>
    <w:p w:rsidR="00B540EE" w:rsidRPr="00AD59D4" w:rsidRDefault="00B540EE" w:rsidP="00CD7E70">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информационное;</w:t>
      </w:r>
    </w:p>
    <w:p w:rsidR="00B540EE" w:rsidRPr="00AD59D4" w:rsidRDefault="00B540EE" w:rsidP="00CD7E70">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социальное;</w:t>
      </w:r>
    </w:p>
    <w:p w:rsidR="00B540EE" w:rsidRPr="00AD59D4" w:rsidRDefault="00B540EE" w:rsidP="00CD7E70">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игровое;</w:t>
      </w:r>
    </w:p>
    <w:p w:rsidR="00B540EE" w:rsidRPr="00AD59D4" w:rsidRDefault="00B540EE" w:rsidP="00CD7E70">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творческое.</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roofErr w:type="gramStart"/>
      <w:r w:rsidRPr="00AD59D4">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roofErr w:type="gramStart"/>
      <w:r w:rsidRPr="00AD59D4">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 xml:space="preserve">Особое значение для развития УУД в основной школе имеет </w:t>
      </w:r>
      <w:proofErr w:type="gramStart"/>
      <w:r w:rsidRPr="00AD59D4">
        <w:rPr>
          <w:rFonts w:ascii="Times New Roman" w:hAnsi="Times New Roman"/>
        </w:rPr>
        <w:t>индивидуальный проект</w:t>
      </w:r>
      <w:proofErr w:type="gramEnd"/>
      <w:r w:rsidRPr="00AD59D4">
        <w:rPr>
          <w:rFonts w:ascii="Times New Roman" w:hAnsi="Times New Roman"/>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proofErr w:type="gramStart"/>
      <w:r w:rsidRPr="00AD59D4">
        <w:rPr>
          <w:rFonts w:ascii="Times New Roman" w:hAnsi="Times New Roman"/>
        </w:rPr>
        <w:t>–</w:t>
      </w:r>
      <w:r w:rsidR="007D62DE" w:rsidRPr="00AD59D4">
        <w:rPr>
          <w:rFonts w:ascii="Times New Roman" w:hAnsi="Times New Roman"/>
        </w:rPr>
        <w:t>(</w:t>
      </w:r>
      <w:proofErr w:type="gramEnd"/>
      <w:r w:rsidRPr="00AD59D4">
        <w:rPr>
          <w:rFonts w:ascii="Times New Roman" w:hAnsi="Times New Roman"/>
        </w:rPr>
        <w:t>автор проекта</w:t>
      </w:r>
      <w:r w:rsidR="007D62DE" w:rsidRPr="00AD59D4">
        <w:rPr>
          <w:rFonts w:ascii="Times New Roman" w:hAnsi="Times New Roman"/>
        </w:rPr>
        <w:t>)</w:t>
      </w:r>
      <w:r w:rsidRPr="00AD59D4">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Формы организации учебно-исследовательской деятельности на урочных занятиях могут быть следующими:</w:t>
      </w:r>
    </w:p>
    <w:p w:rsidR="00B540EE" w:rsidRPr="00AD59D4" w:rsidRDefault="00B540EE" w:rsidP="00CD7E70">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proofErr w:type="gramStart"/>
      <w:r w:rsidRPr="00AD59D4">
        <w:rPr>
          <w:rFonts w:ascii="Times New Roman" w:hAnsi="Times New Roman"/>
        </w:rPr>
        <w:t xml:space="preserve">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w:t>
      </w:r>
      <w:r w:rsidRPr="00AD59D4">
        <w:rPr>
          <w:rFonts w:ascii="Times New Roman" w:hAnsi="Times New Roman"/>
        </w:rPr>
        <w:lastRenderedPageBreak/>
        <w:t>открытие», урок открытых мыслей;</w:t>
      </w:r>
      <w:proofErr w:type="gramEnd"/>
    </w:p>
    <w:p w:rsidR="00B540EE" w:rsidRPr="00AD59D4" w:rsidRDefault="00B540EE" w:rsidP="00CD7E70">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AD59D4" w:rsidRDefault="00B540EE" w:rsidP="00CD7E70">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AD59D4" w:rsidRDefault="00B540EE" w:rsidP="00CD7E70">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исследовательская практика </w:t>
      </w:r>
      <w:proofErr w:type="gramStart"/>
      <w:r w:rsidRPr="00AD59D4">
        <w:rPr>
          <w:rFonts w:ascii="Times New Roman" w:hAnsi="Times New Roman"/>
        </w:rPr>
        <w:t>обучающихся</w:t>
      </w:r>
      <w:proofErr w:type="gramEnd"/>
      <w:r w:rsidRPr="00AD59D4">
        <w:rPr>
          <w:rFonts w:ascii="Times New Roman" w:hAnsi="Times New Roman"/>
        </w:rPr>
        <w:t>;</w:t>
      </w:r>
    </w:p>
    <w:p w:rsidR="00B540EE" w:rsidRPr="00AD59D4" w:rsidRDefault="00B540EE" w:rsidP="00CD7E70">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AD59D4" w:rsidRDefault="00B540EE" w:rsidP="00CD7E70">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AD59D4">
        <w:rPr>
          <w:rFonts w:ascii="Times New Roman" w:hAnsi="Times New Roman"/>
        </w:rPr>
        <w:t>обучающихся</w:t>
      </w:r>
      <w:proofErr w:type="gramEnd"/>
      <w:r w:rsidRPr="00AD59D4">
        <w:rPr>
          <w:rFonts w:ascii="Times New Roman" w:hAnsi="Times New Roman"/>
        </w:rPr>
        <w:t>;</w:t>
      </w:r>
    </w:p>
    <w:p w:rsidR="00B540EE" w:rsidRPr="00AD59D4" w:rsidRDefault="00B540EE" w:rsidP="00CD7E70">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ученическое научно-исследовательское общество</w:t>
      </w:r>
      <w:r w:rsidR="007D62DE" w:rsidRPr="00AD59D4">
        <w:rPr>
          <w:rFonts w:ascii="Times New Roman" w:hAnsi="Times New Roman"/>
        </w:rPr>
        <w:t xml:space="preserve"> </w:t>
      </w:r>
      <w:r w:rsidRPr="00AD59D4">
        <w:rPr>
          <w:rFonts w:ascii="Times New Roman" w:hAnsi="Times New Roman"/>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AD59D4">
        <w:rPr>
          <w:rFonts w:ascii="Times New Roman" w:hAnsi="Times New Roman"/>
        </w:rPr>
        <w:t xml:space="preserve">включает </w:t>
      </w:r>
      <w:r w:rsidRPr="00AD59D4">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AD59D4" w:rsidRDefault="00B540EE" w:rsidP="00CD7E70">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Среди возможных форм представления результатов проектной деятельности можно выделить следующи</w:t>
      </w:r>
      <w:r w:rsidR="007D62DE" w:rsidRPr="00AD59D4">
        <w:rPr>
          <w:rFonts w:ascii="Times New Roman" w:hAnsi="Times New Roman"/>
        </w:rPr>
        <w:t>е</w:t>
      </w:r>
      <w:r w:rsidRPr="00AD59D4">
        <w:rPr>
          <w:rFonts w:ascii="Times New Roman" w:hAnsi="Times New Roman"/>
        </w:rPr>
        <w:t>:</w:t>
      </w:r>
    </w:p>
    <w:p w:rsidR="00B540EE" w:rsidRPr="00AD59D4" w:rsidRDefault="00B540EE" w:rsidP="00CD7E70">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макеты, модели, рабочие установки, схемы, </w:t>
      </w:r>
      <w:proofErr w:type="spellStart"/>
      <w:proofErr w:type="gramStart"/>
      <w:r w:rsidRPr="00AD59D4">
        <w:rPr>
          <w:rFonts w:ascii="Times New Roman" w:hAnsi="Times New Roman"/>
        </w:rPr>
        <w:t>план-карт</w:t>
      </w:r>
      <w:r w:rsidR="007D62DE" w:rsidRPr="00AD59D4">
        <w:rPr>
          <w:rFonts w:ascii="Times New Roman" w:hAnsi="Times New Roman"/>
        </w:rPr>
        <w:t>ы</w:t>
      </w:r>
      <w:proofErr w:type="spellEnd"/>
      <w:proofErr w:type="gramEnd"/>
      <w:r w:rsidRPr="00AD59D4">
        <w:rPr>
          <w:rFonts w:ascii="Times New Roman" w:hAnsi="Times New Roman"/>
        </w:rPr>
        <w:t>;</w:t>
      </w:r>
    </w:p>
    <w:p w:rsidR="00B540EE" w:rsidRPr="00AD59D4" w:rsidRDefault="00B540EE" w:rsidP="00CD7E70">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proofErr w:type="spellStart"/>
      <w:r w:rsidRPr="00AD59D4">
        <w:rPr>
          <w:rFonts w:ascii="Times New Roman" w:hAnsi="Times New Roman"/>
        </w:rPr>
        <w:t>постеры</w:t>
      </w:r>
      <w:proofErr w:type="spellEnd"/>
      <w:r w:rsidRPr="00AD59D4">
        <w:rPr>
          <w:rFonts w:ascii="Times New Roman" w:hAnsi="Times New Roman"/>
        </w:rPr>
        <w:t>, презентации;</w:t>
      </w:r>
    </w:p>
    <w:p w:rsidR="00B540EE" w:rsidRPr="00AD59D4" w:rsidRDefault="00B540EE" w:rsidP="00CD7E70">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альбомы, буклеты, брошюры, книги;</w:t>
      </w:r>
    </w:p>
    <w:p w:rsidR="00B540EE" w:rsidRPr="00AD59D4" w:rsidRDefault="00B540EE" w:rsidP="00CD7E70">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реконструкции событий;</w:t>
      </w:r>
    </w:p>
    <w:p w:rsidR="00B540EE" w:rsidRPr="00AD59D4" w:rsidRDefault="00B540EE" w:rsidP="00CD7E70">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эссе, рассказы, стихи, рисунки;</w:t>
      </w:r>
    </w:p>
    <w:p w:rsidR="00B540EE" w:rsidRPr="00AD59D4" w:rsidRDefault="00B540EE" w:rsidP="00CD7E70">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lastRenderedPageBreak/>
        <w:t>результаты исследовательских экспедиций, обработки архивов и мемуаров;</w:t>
      </w:r>
    </w:p>
    <w:p w:rsidR="00B540EE" w:rsidRPr="00AD59D4" w:rsidRDefault="00B540EE" w:rsidP="00CD7E70">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документальные фильмы, мультфильмы;</w:t>
      </w:r>
    </w:p>
    <w:p w:rsidR="00B540EE" w:rsidRPr="00AD59D4" w:rsidRDefault="00B540EE" w:rsidP="00CD7E70">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выставки, игры, тематические вечера, концерты;</w:t>
      </w:r>
    </w:p>
    <w:p w:rsidR="00B540EE" w:rsidRPr="00AD59D4" w:rsidRDefault="00B540EE" w:rsidP="00CD7E70">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сценарии мероприятий;</w:t>
      </w:r>
    </w:p>
    <w:p w:rsidR="00B540EE" w:rsidRPr="00AD59D4" w:rsidRDefault="00B540EE" w:rsidP="00CD7E70">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proofErr w:type="spellStart"/>
      <w:r w:rsidRPr="00AD59D4">
        <w:rPr>
          <w:rFonts w:ascii="Times New Roman" w:hAnsi="Times New Roman"/>
        </w:rPr>
        <w:t>веб-сайты</w:t>
      </w:r>
      <w:proofErr w:type="spellEnd"/>
      <w:r w:rsidRPr="00AD59D4">
        <w:rPr>
          <w:rFonts w:ascii="Times New Roman" w:hAnsi="Times New Roman"/>
        </w:rPr>
        <w:t>, программное обеспечение, компакт-диски (или другие цифровые носители) и др.</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Результаты также могут быть представлены в ходе проведения конференций, семинаров и круглых столов.</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 xml:space="preserve">Итоги учебно-исследовательской деятельности могут </w:t>
      </w:r>
      <w:proofErr w:type="gramStart"/>
      <w:r w:rsidRPr="00AD59D4">
        <w:rPr>
          <w:rFonts w:ascii="Times New Roman" w:hAnsi="Times New Roman"/>
        </w:rPr>
        <w:t>быть</w:t>
      </w:r>
      <w:proofErr w:type="gramEnd"/>
      <w:r w:rsidRPr="00AD59D4">
        <w:rPr>
          <w:rFonts w:ascii="Times New Roman" w:hAnsi="Times New Roman"/>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AD59D4" w:rsidRDefault="00B540EE" w:rsidP="0012121B">
      <w:pPr>
        <w:pStyle w:val="a7"/>
        <w:widowControl w:val="0"/>
        <w:tabs>
          <w:tab w:val="left" w:pos="567"/>
        </w:tabs>
        <w:spacing w:before="0" w:beforeAutospacing="0" w:after="0" w:afterAutospacing="0" w:line="360" w:lineRule="auto"/>
        <w:jc w:val="both"/>
        <w:rPr>
          <w:rFonts w:ascii="Times New Roman" w:hAnsi="Times New Roman"/>
        </w:rPr>
      </w:pPr>
    </w:p>
    <w:p w:rsidR="00B540EE" w:rsidRPr="00AD59D4" w:rsidRDefault="004548C0">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AD59D4">
        <w:rPr>
          <w:rFonts w:ascii="Times New Roman" w:hAnsi="Times New Roman"/>
          <w:b/>
        </w:rPr>
        <w:t>2.1.5</w:t>
      </w:r>
      <w:r w:rsidR="0021451B" w:rsidRPr="00AD59D4">
        <w:rPr>
          <w:rFonts w:ascii="Times New Roman" w:hAnsi="Times New Roman"/>
          <w:b/>
        </w:rPr>
        <w:t xml:space="preserve">. </w:t>
      </w:r>
      <w:r w:rsidR="00B540EE" w:rsidRPr="00AD59D4">
        <w:rPr>
          <w:rFonts w:ascii="Times New Roman" w:hAnsi="Times New Roman"/>
          <w:b/>
        </w:rPr>
        <w:t xml:space="preserve">Описание содержания, видов и форм организации учебной деятельности по развитию </w:t>
      </w:r>
      <w:r w:rsidR="00B46327" w:rsidRPr="00AD59D4">
        <w:rPr>
          <w:rFonts w:ascii="Times New Roman" w:hAnsi="Times New Roman"/>
          <w:b/>
        </w:rPr>
        <w:t>информационно-коммуникационных технологий</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AD59D4">
        <w:rPr>
          <w:rFonts w:ascii="Times New Roman" w:hAnsi="Times New Roman"/>
        </w:rPr>
        <w:t xml:space="preserve"> (ИКТ)</w:t>
      </w:r>
      <w:r w:rsidRPr="00AD59D4">
        <w:rPr>
          <w:rFonts w:ascii="Times New Roman" w:hAnsi="Times New Roman"/>
        </w:rPr>
        <w:t xml:space="preserve">. </w:t>
      </w:r>
      <w:r w:rsidR="00E5382A" w:rsidRPr="00AD59D4">
        <w:rPr>
          <w:rFonts w:ascii="Times New Roman" w:hAnsi="Times New Roman"/>
        </w:rPr>
        <w:t>П</w:t>
      </w:r>
      <w:r w:rsidRPr="00AD59D4">
        <w:rPr>
          <w:rFonts w:ascii="Times New Roman" w:hAnsi="Times New Roman"/>
        </w:rPr>
        <w:t xml:space="preserve">рограмма развития УУД должна обеспечивать в структуре </w:t>
      </w:r>
      <w:proofErr w:type="spellStart"/>
      <w:proofErr w:type="gramStart"/>
      <w:r w:rsidRPr="00AD59D4">
        <w:rPr>
          <w:rFonts w:ascii="Times New Roman" w:hAnsi="Times New Roman"/>
        </w:rPr>
        <w:t>ИКТ-компетенции</w:t>
      </w:r>
      <w:proofErr w:type="spellEnd"/>
      <w:proofErr w:type="gramEnd"/>
      <w:r w:rsidRPr="00AD59D4">
        <w:rPr>
          <w:rFonts w:ascii="Times New Roman" w:hAnsi="Times New Roman"/>
        </w:rPr>
        <w:t xml:space="preserve">, в том числе владение поиском и передачей информации, презентационными навыками, основами информационной безопасности. </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 xml:space="preserve">В настоящее время значительно присутствие </w:t>
      </w:r>
      <w:proofErr w:type="gramStart"/>
      <w:r w:rsidRPr="00AD59D4">
        <w:rPr>
          <w:rFonts w:ascii="Times New Roman" w:hAnsi="Times New Roman"/>
        </w:rPr>
        <w:t>компьютерных</w:t>
      </w:r>
      <w:proofErr w:type="gramEnd"/>
      <w:r w:rsidRPr="00AD59D4">
        <w:rPr>
          <w:rFonts w:ascii="Times New Roman" w:hAnsi="Times New Roman"/>
        </w:rPr>
        <w:t xml:space="preserve"> и </w:t>
      </w:r>
      <w:proofErr w:type="spellStart"/>
      <w:r w:rsidR="00B46327" w:rsidRPr="00AD59D4">
        <w:rPr>
          <w:rFonts w:ascii="Times New Roman" w:hAnsi="Times New Roman"/>
        </w:rPr>
        <w:t>интернет</w:t>
      </w:r>
      <w:r w:rsidRPr="00AD59D4">
        <w:rPr>
          <w:rFonts w:ascii="Times New Roman" w:hAnsi="Times New Roman"/>
        </w:rPr>
        <w:t>-технологий</w:t>
      </w:r>
      <w:proofErr w:type="spellEnd"/>
      <w:r w:rsidRPr="00AD59D4">
        <w:rPr>
          <w:rFonts w:ascii="Times New Roman" w:hAnsi="Times New Roman"/>
        </w:rPr>
        <w:t xml:space="preserve"> в повседневной деятельности обучающегося, в том числе вне времени нахождения в образовательной организации. В этой связи </w:t>
      </w:r>
      <w:proofErr w:type="gramStart"/>
      <w:r w:rsidRPr="00AD59D4">
        <w:rPr>
          <w:rFonts w:ascii="Times New Roman" w:hAnsi="Times New Roman"/>
        </w:rPr>
        <w:t>обучающийся</w:t>
      </w:r>
      <w:proofErr w:type="gramEnd"/>
      <w:r w:rsidRPr="00AD59D4">
        <w:rPr>
          <w:rFonts w:ascii="Times New Roman" w:hAnsi="Times New Roman"/>
        </w:rPr>
        <w:t xml:space="preserve"> может обладать целым рядом </w:t>
      </w:r>
      <w:proofErr w:type="spellStart"/>
      <w:r w:rsidRPr="00AD59D4">
        <w:rPr>
          <w:rFonts w:ascii="Times New Roman" w:hAnsi="Times New Roman"/>
        </w:rPr>
        <w:t>ИКТ-компетентностей</w:t>
      </w:r>
      <w:proofErr w:type="spellEnd"/>
      <w:r w:rsidRPr="00AD59D4">
        <w:rPr>
          <w:rFonts w:ascii="Times New Roman" w:hAnsi="Times New Roman"/>
        </w:rPr>
        <w:t xml:space="preserve">,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spellStart"/>
      <w:proofErr w:type="gramStart"/>
      <w:r w:rsidRPr="00AD59D4">
        <w:rPr>
          <w:rFonts w:ascii="Times New Roman" w:hAnsi="Times New Roman"/>
        </w:rPr>
        <w:t>ИКТ-компетенций</w:t>
      </w:r>
      <w:proofErr w:type="spellEnd"/>
      <w:proofErr w:type="gramEnd"/>
      <w:r w:rsidRPr="00AD59D4">
        <w:rPr>
          <w:rFonts w:ascii="Times New Roman" w:hAnsi="Times New Roman"/>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spellStart"/>
      <w:proofErr w:type="gramStart"/>
      <w:r w:rsidRPr="00AD59D4">
        <w:rPr>
          <w:rFonts w:ascii="Times New Roman" w:hAnsi="Times New Roman"/>
        </w:rPr>
        <w:t>ИКТ-компетенций</w:t>
      </w:r>
      <w:proofErr w:type="spellEnd"/>
      <w:proofErr w:type="gramEnd"/>
      <w:r w:rsidRPr="00AD59D4">
        <w:rPr>
          <w:rFonts w:ascii="Times New Roman" w:hAnsi="Times New Roman"/>
        </w:rPr>
        <w:t xml:space="preserve">. </w:t>
      </w:r>
    </w:p>
    <w:p w:rsidR="00B540EE" w:rsidRPr="00AD59D4"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Н</w:t>
      </w:r>
      <w:r w:rsidR="00B540EE" w:rsidRPr="00AD59D4">
        <w:rPr>
          <w:rFonts w:ascii="Times New Roman" w:hAnsi="Times New Roman"/>
        </w:rPr>
        <w:t>еобходимо указать возможные виды и формы организации учебной деятельности</w:t>
      </w:r>
      <w:r w:rsidRPr="00AD59D4">
        <w:rPr>
          <w:rFonts w:ascii="Times New Roman" w:hAnsi="Times New Roman"/>
        </w:rPr>
        <w:t xml:space="preserve">, позволяющие </w:t>
      </w:r>
      <w:proofErr w:type="spellStart"/>
      <w:r w:rsidRPr="00AD59D4">
        <w:rPr>
          <w:rFonts w:ascii="Times New Roman" w:hAnsi="Times New Roman"/>
        </w:rPr>
        <w:t>эффктивно</w:t>
      </w:r>
      <w:proofErr w:type="spellEnd"/>
      <w:r w:rsidRPr="00AD59D4">
        <w:rPr>
          <w:rFonts w:ascii="Times New Roman" w:hAnsi="Times New Roman"/>
        </w:rPr>
        <w:t xml:space="preserve"> </w:t>
      </w:r>
      <w:r w:rsidR="00667803" w:rsidRPr="00AD59D4">
        <w:rPr>
          <w:rFonts w:ascii="Times New Roman" w:hAnsi="Times New Roman"/>
        </w:rPr>
        <w:t>реализовывать данное направление</w:t>
      </w:r>
      <w:r w:rsidR="00B540EE" w:rsidRPr="00AD59D4">
        <w:rPr>
          <w:rFonts w:ascii="Times New Roman" w:hAnsi="Times New Roman"/>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spellStart"/>
      <w:proofErr w:type="gramStart"/>
      <w:r w:rsidR="00B540EE" w:rsidRPr="00AD59D4">
        <w:rPr>
          <w:rFonts w:ascii="Times New Roman" w:hAnsi="Times New Roman"/>
        </w:rPr>
        <w:t>ИКТ-компетенции</w:t>
      </w:r>
      <w:proofErr w:type="spellEnd"/>
      <w:proofErr w:type="gramEnd"/>
      <w:r w:rsidR="00B540EE" w:rsidRPr="00AD59D4">
        <w:rPr>
          <w:rFonts w:ascii="Times New Roman" w:hAnsi="Times New Roman"/>
        </w:rPr>
        <w:t xml:space="preserve"> и инструментов их использования, а также планируемые </w:t>
      </w:r>
      <w:r w:rsidR="00B540EE" w:rsidRPr="00AD59D4">
        <w:rPr>
          <w:rFonts w:ascii="Times New Roman" w:hAnsi="Times New Roman"/>
        </w:rPr>
        <w:lastRenderedPageBreak/>
        <w:t xml:space="preserve">результаты формирования и развития компетентности обучающихся в области использования ИКТ. </w:t>
      </w:r>
    </w:p>
    <w:p w:rsidR="00B540EE" w:rsidRPr="00AD59D4" w:rsidRDefault="00B46327">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О</w:t>
      </w:r>
      <w:r w:rsidR="00B540EE" w:rsidRPr="00AD59D4">
        <w:rPr>
          <w:rFonts w:ascii="Times New Roman" w:hAnsi="Times New Roman"/>
        </w:rPr>
        <w:t>сновны</w:t>
      </w:r>
      <w:r w:rsidRPr="00AD59D4">
        <w:rPr>
          <w:rFonts w:ascii="Times New Roman" w:hAnsi="Times New Roman"/>
        </w:rPr>
        <w:t>е</w:t>
      </w:r>
      <w:r w:rsidR="00B540EE" w:rsidRPr="00AD59D4">
        <w:rPr>
          <w:rFonts w:ascii="Times New Roman" w:hAnsi="Times New Roman"/>
        </w:rPr>
        <w:t xml:space="preserve"> форм</w:t>
      </w:r>
      <w:r w:rsidRPr="00AD59D4">
        <w:rPr>
          <w:rFonts w:ascii="Times New Roman" w:hAnsi="Times New Roman"/>
        </w:rPr>
        <w:t>ы</w:t>
      </w:r>
      <w:r w:rsidR="00B540EE" w:rsidRPr="00AD59D4">
        <w:rPr>
          <w:rFonts w:ascii="Times New Roman" w:hAnsi="Times New Roman"/>
        </w:rPr>
        <w:t xml:space="preserve"> организации учебной деятельности по формированию </w:t>
      </w:r>
      <w:proofErr w:type="spellStart"/>
      <w:r w:rsidR="00B540EE" w:rsidRPr="00AD59D4">
        <w:rPr>
          <w:rFonts w:ascii="Times New Roman" w:hAnsi="Times New Roman"/>
        </w:rPr>
        <w:t>ИКТ-компетенции</w:t>
      </w:r>
      <w:proofErr w:type="spellEnd"/>
      <w:r w:rsidR="00B540EE" w:rsidRPr="00AD59D4">
        <w:rPr>
          <w:rFonts w:ascii="Times New Roman" w:hAnsi="Times New Roman"/>
        </w:rPr>
        <w:t xml:space="preserve"> </w:t>
      </w:r>
      <w:proofErr w:type="gramStart"/>
      <w:r w:rsidR="00B540EE" w:rsidRPr="00AD59D4">
        <w:rPr>
          <w:rFonts w:ascii="Times New Roman" w:hAnsi="Times New Roman"/>
        </w:rPr>
        <w:t>обучающихся</w:t>
      </w:r>
      <w:proofErr w:type="gramEnd"/>
      <w:r w:rsidR="00B540EE" w:rsidRPr="00AD59D4">
        <w:rPr>
          <w:rFonts w:ascii="Times New Roman" w:hAnsi="Times New Roman"/>
        </w:rPr>
        <w:t xml:space="preserve"> </w:t>
      </w:r>
      <w:r w:rsidRPr="00AD59D4">
        <w:rPr>
          <w:rFonts w:ascii="Times New Roman" w:hAnsi="Times New Roman"/>
        </w:rPr>
        <w:t xml:space="preserve">могут </w:t>
      </w:r>
      <w:r w:rsidR="00B540EE" w:rsidRPr="00AD59D4">
        <w:rPr>
          <w:rFonts w:ascii="Times New Roman" w:hAnsi="Times New Roman"/>
        </w:rPr>
        <w:t>включить:</w:t>
      </w:r>
    </w:p>
    <w:p w:rsidR="00B540EE" w:rsidRPr="00AD59D4" w:rsidRDefault="00B540EE" w:rsidP="00CD7E70">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уроки по информатике и другим предметам;</w:t>
      </w:r>
    </w:p>
    <w:p w:rsidR="00B540EE" w:rsidRPr="00AD59D4" w:rsidRDefault="00B540EE" w:rsidP="00CD7E70">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факультативы;</w:t>
      </w:r>
    </w:p>
    <w:p w:rsidR="00B540EE" w:rsidRPr="00AD59D4" w:rsidRDefault="00B540EE" w:rsidP="00CD7E70">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кружки;</w:t>
      </w:r>
    </w:p>
    <w:p w:rsidR="00B540EE" w:rsidRPr="00AD59D4" w:rsidRDefault="00B540EE" w:rsidP="00CD7E70">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интегративные </w:t>
      </w:r>
      <w:proofErr w:type="spellStart"/>
      <w:r w:rsidRPr="00AD59D4">
        <w:rPr>
          <w:rFonts w:ascii="Times New Roman" w:hAnsi="Times New Roman"/>
        </w:rPr>
        <w:t>межпредметные</w:t>
      </w:r>
      <w:proofErr w:type="spellEnd"/>
      <w:r w:rsidRPr="00AD59D4">
        <w:rPr>
          <w:rFonts w:ascii="Times New Roman" w:hAnsi="Times New Roman"/>
        </w:rPr>
        <w:t xml:space="preserve"> проекты;</w:t>
      </w:r>
    </w:p>
    <w:p w:rsidR="00B540EE" w:rsidRPr="00AD59D4" w:rsidRDefault="00B540EE" w:rsidP="00CD7E70">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внеурочные и внешкольные активности. </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 xml:space="preserve">Среди видов учебной деятельности, обеспечивающих формирование </w:t>
      </w:r>
      <w:proofErr w:type="spellStart"/>
      <w:r w:rsidRPr="00AD59D4">
        <w:rPr>
          <w:rFonts w:ascii="Times New Roman" w:hAnsi="Times New Roman"/>
        </w:rPr>
        <w:t>ИКТ-компетенции</w:t>
      </w:r>
      <w:proofErr w:type="spellEnd"/>
      <w:r w:rsidRPr="00AD59D4">
        <w:rPr>
          <w:rFonts w:ascii="Times New Roman" w:hAnsi="Times New Roman"/>
        </w:rPr>
        <w:t xml:space="preserve"> обучающихся, можно </w:t>
      </w:r>
      <w:proofErr w:type="gramStart"/>
      <w:r w:rsidRPr="00AD59D4">
        <w:rPr>
          <w:rFonts w:ascii="Times New Roman" w:hAnsi="Times New Roman"/>
        </w:rPr>
        <w:t>выделить</w:t>
      </w:r>
      <w:proofErr w:type="gramEnd"/>
      <w:r w:rsidRPr="00AD59D4">
        <w:rPr>
          <w:rFonts w:ascii="Times New Roman" w:hAnsi="Times New Roman"/>
        </w:rPr>
        <w:t xml:space="preserve"> в том числе такие, как: </w:t>
      </w:r>
    </w:p>
    <w:p w:rsidR="00B540EE" w:rsidRPr="00AD59D4" w:rsidRDefault="00B540EE" w:rsidP="00CD7E70">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AD59D4" w:rsidRDefault="00B540EE" w:rsidP="00CD7E70">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создание и редактирование текстов; </w:t>
      </w:r>
    </w:p>
    <w:p w:rsidR="00B540EE" w:rsidRPr="00AD59D4" w:rsidRDefault="00B540EE" w:rsidP="00CD7E70">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создание и редактирование электронных таблиц; </w:t>
      </w:r>
    </w:p>
    <w:p w:rsidR="00B540EE" w:rsidRPr="00AD59D4" w:rsidRDefault="00B540EE" w:rsidP="00CD7E70">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использование сре</w:t>
      </w:r>
      <w:proofErr w:type="gramStart"/>
      <w:r w:rsidRPr="00AD59D4">
        <w:rPr>
          <w:rFonts w:ascii="Times New Roman" w:hAnsi="Times New Roman"/>
        </w:rPr>
        <w:t>дств дл</w:t>
      </w:r>
      <w:proofErr w:type="gramEnd"/>
      <w:r w:rsidRPr="00AD59D4">
        <w:rPr>
          <w:rFonts w:ascii="Times New Roman" w:hAnsi="Times New Roman"/>
        </w:rPr>
        <w:t xml:space="preserve">я построения диаграмм, графиков, блок-схем, других графических объектов; </w:t>
      </w:r>
    </w:p>
    <w:p w:rsidR="00B540EE" w:rsidRPr="00AD59D4" w:rsidRDefault="00B540EE" w:rsidP="00CD7E70">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создание и редактирование презентаций; </w:t>
      </w:r>
    </w:p>
    <w:p w:rsidR="00B540EE" w:rsidRPr="00AD59D4" w:rsidRDefault="00B540EE" w:rsidP="00CD7E70">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создание и редактирование графики и фото; </w:t>
      </w:r>
    </w:p>
    <w:p w:rsidR="00B540EE" w:rsidRPr="00AD59D4" w:rsidRDefault="00B540EE" w:rsidP="00CD7E70">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создание и редактирование видео; </w:t>
      </w:r>
    </w:p>
    <w:p w:rsidR="00B540EE" w:rsidRPr="00AD59D4" w:rsidRDefault="00B540EE" w:rsidP="00CD7E70">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создание музыкальных и звуковых объектов; </w:t>
      </w:r>
    </w:p>
    <w:p w:rsidR="00B540EE" w:rsidRPr="00AD59D4" w:rsidRDefault="00B540EE" w:rsidP="00CD7E70">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поиск и анализ информации в Интернете; </w:t>
      </w:r>
    </w:p>
    <w:p w:rsidR="00B540EE" w:rsidRPr="00AD59D4" w:rsidRDefault="00B540EE" w:rsidP="00CD7E70">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моделирование, проектирование и управление; </w:t>
      </w:r>
    </w:p>
    <w:p w:rsidR="00B540EE" w:rsidRPr="00AD59D4" w:rsidRDefault="00B540EE" w:rsidP="00CD7E70">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математическая обработка и визуализация данных; </w:t>
      </w:r>
    </w:p>
    <w:p w:rsidR="00B540EE" w:rsidRPr="00AD59D4" w:rsidRDefault="00B540EE" w:rsidP="00CD7E70">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создание</w:t>
      </w:r>
      <w:r w:rsidR="00B46327" w:rsidRPr="00AD59D4">
        <w:rPr>
          <w:rFonts w:ascii="Times New Roman" w:hAnsi="Times New Roman"/>
        </w:rPr>
        <w:t xml:space="preserve"> </w:t>
      </w:r>
      <w:proofErr w:type="spellStart"/>
      <w:r w:rsidR="00B46327" w:rsidRPr="00AD59D4">
        <w:rPr>
          <w:rFonts w:ascii="Times New Roman" w:hAnsi="Times New Roman"/>
        </w:rPr>
        <w:t>веб</w:t>
      </w:r>
      <w:r w:rsidRPr="00AD59D4">
        <w:rPr>
          <w:rFonts w:ascii="Times New Roman" w:hAnsi="Times New Roman"/>
        </w:rPr>
        <w:t>-страниц</w:t>
      </w:r>
      <w:proofErr w:type="spellEnd"/>
      <w:r w:rsidRPr="00AD59D4">
        <w:rPr>
          <w:rFonts w:ascii="Times New Roman" w:hAnsi="Times New Roman"/>
        </w:rPr>
        <w:t xml:space="preserve"> и сайтов; </w:t>
      </w:r>
    </w:p>
    <w:p w:rsidR="00B540EE" w:rsidRPr="00AD59D4" w:rsidRDefault="00B540EE" w:rsidP="00CD7E70">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сетевая коммуникация между учениками и (или) учителем.</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 xml:space="preserve">Эффективное формирование </w:t>
      </w:r>
      <w:proofErr w:type="spellStart"/>
      <w:proofErr w:type="gramStart"/>
      <w:r w:rsidRPr="00AD59D4">
        <w:rPr>
          <w:rFonts w:ascii="Times New Roman" w:hAnsi="Times New Roman"/>
        </w:rPr>
        <w:t>ИКТ-компетенции</w:t>
      </w:r>
      <w:proofErr w:type="spellEnd"/>
      <w:proofErr w:type="gramEnd"/>
      <w:r w:rsidRPr="00AD59D4">
        <w:rPr>
          <w:rFonts w:ascii="Times New Roman" w:hAnsi="Times New Roman"/>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AD59D4"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rPr>
      </w:pPr>
    </w:p>
    <w:p w:rsidR="00B540EE" w:rsidRPr="00AD59D4"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AD59D4">
        <w:rPr>
          <w:rFonts w:ascii="Times New Roman" w:hAnsi="Times New Roman"/>
          <w:b/>
        </w:rPr>
        <w:t xml:space="preserve">2.1.7. </w:t>
      </w:r>
      <w:r w:rsidR="00B540EE" w:rsidRPr="00AD59D4">
        <w:rPr>
          <w:rFonts w:ascii="Times New Roman" w:hAnsi="Times New Roman"/>
          <w:b/>
        </w:rPr>
        <w:t xml:space="preserve">Перечень и описание основных элементов </w:t>
      </w:r>
      <w:proofErr w:type="spellStart"/>
      <w:proofErr w:type="gramStart"/>
      <w:r w:rsidR="00B540EE" w:rsidRPr="00AD59D4">
        <w:rPr>
          <w:rFonts w:ascii="Times New Roman" w:hAnsi="Times New Roman"/>
          <w:b/>
        </w:rPr>
        <w:t>ИКТ-компетенции</w:t>
      </w:r>
      <w:proofErr w:type="spellEnd"/>
      <w:proofErr w:type="gramEnd"/>
      <w:r w:rsidR="00B540EE" w:rsidRPr="00AD59D4">
        <w:rPr>
          <w:rFonts w:ascii="Times New Roman" w:hAnsi="Times New Roman"/>
          <w:b/>
        </w:rPr>
        <w:t xml:space="preserve"> и инструментов их использования</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b/>
          <w:bCs/>
          <w:iCs/>
        </w:rPr>
        <w:t>Обращение с устройствами ИКТ.</w:t>
      </w:r>
      <w:r w:rsidRPr="00AD59D4">
        <w:rPr>
          <w:rFonts w:ascii="Times New Roman" w:hAnsi="Times New Roman"/>
          <w:b/>
          <w:bCs/>
          <w:i/>
          <w:iCs/>
        </w:rPr>
        <w:t xml:space="preserve"> </w:t>
      </w:r>
      <w:proofErr w:type="gramStart"/>
      <w:r w:rsidRPr="00AD59D4">
        <w:rPr>
          <w:rFonts w:ascii="Times New Roman" w:hAnsi="Times New Roman"/>
        </w:rPr>
        <w:t xml:space="preserve">Соединение устройств ИКТ (блоки </w:t>
      </w:r>
      <w:r w:rsidRPr="00AD59D4">
        <w:rPr>
          <w:rFonts w:ascii="Times New Roman" w:hAnsi="Times New Roman"/>
        </w:rPr>
        <w:lastRenderedPageBreak/>
        <w:t>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AD59D4">
        <w:rPr>
          <w:rFonts w:ascii="Times New Roman" w:hAnsi="Times New Roman"/>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b/>
          <w:bCs/>
          <w:iCs/>
        </w:rPr>
        <w:t>Фиксация и обработка изображений и звуков.</w:t>
      </w:r>
      <w:r w:rsidRPr="00AD59D4">
        <w:rPr>
          <w:rFonts w:ascii="Times New Roman" w:hAnsi="Times New Roman"/>
          <w:b/>
          <w:bCs/>
          <w:i/>
          <w:iCs/>
        </w:rPr>
        <w:t xml:space="preserve"> </w:t>
      </w:r>
      <w:proofErr w:type="gramStart"/>
      <w:r w:rsidRPr="00AD59D4">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AD59D4">
        <w:rPr>
          <w:rFonts w:ascii="Times New Roman" w:hAnsi="Times New Roman"/>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b/>
          <w:bCs/>
          <w:iCs/>
        </w:rPr>
        <w:t>Поиск и организация хранения информации.</w:t>
      </w:r>
      <w:r w:rsidRPr="00AD59D4">
        <w:rPr>
          <w:rFonts w:ascii="Times New Roman" w:hAnsi="Times New Roman"/>
          <w:b/>
          <w:bCs/>
          <w:i/>
          <w:iCs/>
        </w:rPr>
        <w:t xml:space="preserve"> </w:t>
      </w:r>
      <w:proofErr w:type="gramStart"/>
      <w:r w:rsidRPr="00AD59D4">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AD59D4">
        <w:rPr>
          <w:rFonts w:ascii="Times New Roman" w:hAnsi="Times New Roman"/>
        </w:rPr>
        <w:t xml:space="preserve">сети </w:t>
      </w:r>
      <w:r w:rsidRPr="00AD59D4">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w:t>
      </w:r>
      <w:r w:rsidRPr="00AD59D4">
        <w:rPr>
          <w:rFonts w:ascii="Times New Roman" w:hAnsi="Times New Roman"/>
        </w:rPr>
        <w:lastRenderedPageBreak/>
        <w:t>анализ результатов поиска;</w:t>
      </w:r>
      <w:proofErr w:type="gramEnd"/>
      <w:r w:rsidRPr="00AD59D4">
        <w:rPr>
          <w:rFonts w:ascii="Times New Roman" w:hAnsi="Times New Roman"/>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AD59D4">
        <w:rPr>
          <w:rFonts w:ascii="Times New Roman" w:hAnsi="Times New Roman"/>
        </w:rPr>
        <w:t xml:space="preserve">сети </w:t>
      </w:r>
      <w:r w:rsidRPr="00AD59D4">
        <w:rPr>
          <w:rFonts w:ascii="Times New Roman" w:hAnsi="Times New Roman"/>
        </w:rPr>
        <w:t>Интернет.</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b/>
          <w:bCs/>
          <w:iCs/>
        </w:rPr>
        <w:t>Создание письменных сообщений.</w:t>
      </w:r>
      <w:r w:rsidRPr="00AD59D4">
        <w:rPr>
          <w:rFonts w:ascii="Times New Roman" w:hAnsi="Times New Roman"/>
          <w:b/>
          <w:bCs/>
          <w:i/>
          <w:iCs/>
        </w:rPr>
        <w:t xml:space="preserve"> </w:t>
      </w:r>
      <w:proofErr w:type="gramStart"/>
      <w:r w:rsidRPr="00AD59D4">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AD59D4">
        <w:rPr>
          <w:rFonts w:ascii="Times New Roman" w:hAnsi="Times New Roman"/>
        </w:rPr>
        <w:t xml:space="preserve"> </w:t>
      </w:r>
      <w:proofErr w:type="gramStart"/>
      <w:r w:rsidRPr="00AD59D4">
        <w:rPr>
          <w:rFonts w:ascii="Times New Roman" w:hAnsi="Times New Roman"/>
        </w:rP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AD59D4">
        <w:rPr>
          <w:rFonts w:ascii="Times New Roman" w:hAnsi="Times New Roman"/>
        </w:rPr>
        <w:t xml:space="preserve"> использование ссылок и цитирование источников при создании на их основе собственных информационных объектов.</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b/>
          <w:bCs/>
          <w:iCs/>
        </w:rPr>
        <w:t>Создание графических объектов.</w:t>
      </w:r>
      <w:r w:rsidRPr="00AD59D4">
        <w:rPr>
          <w:rFonts w:ascii="Times New Roman" w:hAnsi="Times New Roman"/>
          <w:b/>
          <w:bCs/>
          <w:i/>
          <w:iCs/>
        </w:rPr>
        <w:t xml:space="preserve"> </w:t>
      </w:r>
      <w:r w:rsidRPr="00AD59D4">
        <w:rPr>
          <w:rFonts w:ascii="Times New Roman" w:hAnsi="Times New Roman"/>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AD59D4">
        <w:rPr>
          <w:rFonts w:ascii="Times New Roman" w:hAnsi="Times New Roman"/>
        </w:rPr>
        <w:t>и(</w:t>
      </w:r>
      <w:proofErr w:type="gramEnd"/>
      <w:r w:rsidRPr="00AD59D4">
        <w:rPr>
          <w:rFonts w:ascii="Times New Roman" w:hAnsi="Times New Roman"/>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b/>
          <w:bCs/>
          <w:iCs/>
        </w:rPr>
        <w:lastRenderedPageBreak/>
        <w:t>Создание музыкальных и звуковых объектов.</w:t>
      </w:r>
      <w:r w:rsidRPr="00AD59D4">
        <w:rPr>
          <w:rFonts w:ascii="Times New Roman" w:hAnsi="Times New Roman"/>
          <w:b/>
          <w:bCs/>
          <w:i/>
          <w:iCs/>
        </w:rPr>
        <w:t xml:space="preserve"> </w:t>
      </w:r>
      <w:r w:rsidRPr="00AD59D4">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b/>
          <w:bCs/>
          <w:iCs/>
        </w:rPr>
        <w:t xml:space="preserve">Восприятие, использование и создание гипертекстовых и </w:t>
      </w:r>
      <w:proofErr w:type="spellStart"/>
      <w:r w:rsidRPr="00AD59D4">
        <w:rPr>
          <w:rFonts w:ascii="Times New Roman" w:hAnsi="Times New Roman"/>
          <w:b/>
          <w:bCs/>
          <w:iCs/>
        </w:rPr>
        <w:t>мультимедийных</w:t>
      </w:r>
      <w:proofErr w:type="spellEnd"/>
      <w:r w:rsidRPr="00AD59D4">
        <w:rPr>
          <w:rFonts w:ascii="Times New Roman" w:hAnsi="Times New Roman"/>
          <w:b/>
          <w:bCs/>
          <w:iCs/>
        </w:rPr>
        <w:t xml:space="preserve"> информационных объектов.</w:t>
      </w:r>
      <w:r w:rsidRPr="00AD59D4">
        <w:rPr>
          <w:rFonts w:ascii="Times New Roman" w:hAnsi="Times New Roman"/>
          <w:b/>
          <w:bCs/>
          <w:i/>
          <w:iCs/>
        </w:rPr>
        <w:t xml:space="preserve"> </w:t>
      </w:r>
      <w:r w:rsidRPr="00AD59D4">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AD59D4">
        <w:rPr>
          <w:rFonts w:ascii="Times New Roman" w:hAnsi="Times New Roman"/>
        </w:rPr>
        <w:t xml:space="preserve">проведение </w:t>
      </w:r>
      <w:proofErr w:type="spellStart"/>
      <w:r w:rsidRPr="00AD59D4">
        <w:rPr>
          <w:rFonts w:ascii="Times New Roman" w:hAnsi="Times New Roman"/>
        </w:rPr>
        <w:t>деконструкции</w:t>
      </w:r>
      <w:proofErr w:type="spellEnd"/>
      <w:r w:rsidRPr="00AD59D4">
        <w:rPr>
          <w:rFonts w:ascii="Times New Roman" w:hAnsi="Times New Roman"/>
        </w:rPr>
        <w:t xml:space="preserve">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AD59D4">
        <w:rPr>
          <w:rFonts w:ascii="Times New Roman" w:hAnsi="Times New Roman"/>
        </w:rPr>
        <w:t xml:space="preserve"> создание на заданную тему </w:t>
      </w:r>
      <w:proofErr w:type="spellStart"/>
      <w:r w:rsidRPr="00AD59D4">
        <w:rPr>
          <w:rFonts w:ascii="Times New Roman" w:hAnsi="Times New Roman"/>
        </w:rPr>
        <w:t>мультимедийной</w:t>
      </w:r>
      <w:proofErr w:type="spellEnd"/>
      <w:r w:rsidRPr="00AD59D4">
        <w:rPr>
          <w:rFonts w:ascii="Times New Roman" w:hAnsi="Times New Roman"/>
        </w:rPr>
        <w:t xml:space="preserve">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AD59D4">
        <w:rPr>
          <w:rFonts w:ascii="Times New Roman" w:hAnsi="Times New Roman"/>
        </w:rPr>
        <w:t>ств вв</w:t>
      </w:r>
      <w:proofErr w:type="gramEnd"/>
      <w:r w:rsidRPr="00AD59D4">
        <w:rPr>
          <w:rFonts w:ascii="Times New Roman" w:hAnsi="Times New Roman"/>
        </w:rPr>
        <w:t>ода информации в заданный интервал времени (клавиатура, сканер, микрофон, фотокамера, видеокамера); использование программ-архиваторов.</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b/>
          <w:bCs/>
          <w:iCs/>
        </w:rPr>
        <w:t>Анализ информации, математическая обработка данных в исследовании.</w:t>
      </w:r>
      <w:r w:rsidRPr="00AD59D4">
        <w:rPr>
          <w:rFonts w:ascii="Times New Roman" w:hAnsi="Times New Roman"/>
          <w:b/>
          <w:bCs/>
          <w:i/>
          <w:iCs/>
        </w:rPr>
        <w:t xml:space="preserve"> </w:t>
      </w:r>
      <w:r w:rsidRPr="00AD59D4">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b/>
          <w:bCs/>
          <w:iCs/>
        </w:rPr>
        <w:t>Моделирование, проектирование и управление.</w:t>
      </w:r>
      <w:r w:rsidRPr="00AD59D4">
        <w:rPr>
          <w:rFonts w:ascii="Times New Roman" w:hAnsi="Times New Roman"/>
          <w:b/>
          <w:bCs/>
          <w:i/>
          <w:iCs/>
        </w:rPr>
        <w:t xml:space="preserve"> </w:t>
      </w:r>
      <w:proofErr w:type="gramStart"/>
      <w:r w:rsidRPr="00AD59D4">
        <w:rPr>
          <w:rFonts w:ascii="Times New Roman" w:hAnsi="Times New Roman"/>
        </w:rPr>
        <w:t xml:space="preserve">Построение с помощью компьютерных инструментов разнообразных информационных </w:t>
      </w:r>
      <w:r w:rsidRPr="00AD59D4">
        <w:rPr>
          <w:rFonts w:ascii="Times New Roman" w:hAnsi="Times New Roman"/>
        </w:rPr>
        <w:lastRenderedPageBreak/>
        <w:t>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b/>
          <w:bCs/>
          <w:iCs/>
        </w:rPr>
        <w:t>Коммуникация и социальное взаимодействие.</w:t>
      </w:r>
      <w:r w:rsidRPr="00AD59D4">
        <w:rPr>
          <w:rFonts w:ascii="Times New Roman" w:hAnsi="Times New Roman"/>
          <w:b/>
          <w:bCs/>
          <w:i/>
          <w:iCs/>
        </w:rPr>
        <w:t xml:space="preserve"> </w:t>
      </w:r>
      <w:r w:rsidRPr="00AD59D4">
        <w:rPr>
          <w:rFonts w:ascii="Times New Roman" w:hAnsi="Times New Roman"/>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w:t>
      </w:r>
      <w:proofErr w:type="spellStart"/>
      <w:r w:rsidRPr="00AD59D4">
        <w:rPr>
          <w:rFonts w:ascii="Times New Roman" w:hAnsi="Times New Roman"/>
        </w:rPr>
        <w:t>портфолио</w:t>
      </w:r>
      <w:proofErr w:type="spellEnd"/>
      <w:r w:rsidRPr="00AD59D4">
        <w:rPr>
          <w:rFonts w:ascii="Times New Roman" w:hAnsi="Times New Roman"/>
        </w:rPr>
        <w:t>); использование возможностей электронной почты для информационного обмена; ведение личного дневника (</w:t>
      </w:r>
      <w:proofErr w:type="spellStart"/>
      <w:r w:rsidRPr="00AD59D4">
        <w:rPr>
          <w:rFonts w:ascii="Times New Roman" w:hAnsi="Times New Roman"/>
        </w:rPr>
        <w:t>блога</w:t>
      </w:r>
      <w:proofErr w:type="spellEnd"/>
      <w:r w:rsidRPr="00AD59D4">
        <w:rPr>
          <w:rFonts w:ascii="Times New Roman" w:hAnsi="Times New Roman"/>
        </w:rPr>
        <w:t>)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b/>
          <w:bCs/>
          <w:iCs/>
        </w:rPr>
        <w:t>Информационная безопасность.</w:t>
      </w:r>
      <w:r w:rsidRPr="00AD59D4">
        <w:rPr>
          <w:rFonts w:ascii="Times New Roman" w:hAnsi="Times New Roman"/>
          <w:b/>
          <w:bCs/>
          <w:i/>
          <w:iCs/>
        </w:rPr>
        <w:t xml:space="preserve"> </w:t>
      </w:r>
      <w:r w:rsidRPr="00AD59D4">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rsidR="00B540EE" w:rsidRPr="00AD59D4" w:rsidRDefault="00B540EE" w:rsidP="00140CF3">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AD59D4">
        <w:rPr>
          <w:rFonts w:ascii="Times New Roman" w:hAnsi="Times New Roman"/>
          <w:b/>
        </w:rPr>
        <w:t xml:space="preserve"> </w:t>
      </w:r>
      <w:r w:rsidR="004548C0" w:rsidRPr="00AD59D4">
        <w:rPr>
          <w:rFonts w:ascii="Times New Roman" w:hAnsi="Times New Roman"/>
          <w:b/>
        </w:rPr>
        <w:t>2.1.7</w:t>
      </w:r>
      <w:r w:rsidR="00667803" w:rsidRPr="00AD59D4">
        <w:rPr>
          <w:rFonts w:ascii="Times New Roman" w:hAnsi="Times New Roman"/>
          <w:b/>
        </w:rPr>
        <w:t xml:space="preserve">. </w:t>
      </w:r>
      <w:r w:rsidRPr="00AD59D4">
        <w:rPr>
          <w:rFonts w:ascii="Times New Roman" w:hAnsi="Times New Roman"/>
          <w:b/>
        </w:rPr>
        <w:t>Планируемые результаты формирования и развития компетентности обучающихся в области использования</w:t>
      </w:r>
      <w:r w:rsidR="00667803" w:rsidRPr="00AD59D4">
        <w:rPr>
          <w:rFonts w:ascii="Times New Roman" w:hAnsi="Times New Roman"/>
          <w:b/>
        </w:rPr>
        <w:t xml:space="preserve"> </w:t>
      </w:r>
      <w:r w:rsidR="00B46327" w:rsidRPr="00AD59D4">
        <w:rPr>
          <w:rFonts w:ascii="Times New Roman" w:hAnsi="Times New Roman"/>
          <w:b/>
        </w:rPr>
        <w:t>информационно-коммуникационных технологий</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 xml:space="preserve">Представленные планируемые результаты развития компетентности </w:t>
      </w:r>
      <w:proofErr w:type="gramStart"/>
      <w:r w:rsidRPr="00AD59D4">
        <w:rPr>
          <w:rFonts w:ascii="Times New Roman" w:hAnsi="Times New Roman"/>
        </w:rPr>
        <w:t>обучающихся</w:t>
      </w:r>
      <w:proofErr w:type="gramEnd"/>
      <w:r w:rsidRPr="00AD59D4">
        <w:rPr>
          <w:rFonts w:ascii="Times New Roman" w:hAnsi="Times New Roman"/>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AD59D4">
        <w:rPr>
          <w:rFonts w:ascii="Times New Roman" w:hAnsi="Times New Roman"/>
        </w:rPr>
        <w:t xml:space="preserve">Вместе с тем планируемые результаты могут быть адаптированы и под обучающихся, кому требуется более полное сопровождение в сфере формирования </w:t>
      </w:r>
      <w:proofErr w:type="spellStart"/>
      <w:r w:rsidRPr="00AD59D4">
        <w:rPr>
          <w:rFonts w:ascii="Times New Roman" w:hAnsi="Times New Roman"/>
        </w:rPr>
        <w:t>ИКТ-компетенций</w:t>
      </w:r>
      <w:proofErr w:type="spellEnd"/>
      <w:r w:rsidRPr="00AD59D4">
        <w:rPr>
          <w:rFonts w:ascii="Times New Roman" w:hAnsi="Times New Roman"/>
        </w:rPr>
        <w:t>.</w:t>
      </w:r>
      <w:proofErr w:type="gramEnd"/>
    </w:p>
    <w:p w:rsidR="00B540EE" w:rsidRPr="00AD59D4" w:rsidRDefault="00B540EE" w:rsidP="00731D9E">
      <w:pPr>
        <w:pStyle w:val="2"/>
        <w:tabs>
          <w:tab w:val="left" w:pos="567"/>
        </w:tabs>
        <w:rPr>
          <w:sz w:val="24"/>
          <w:szCs w:val="24"/>
        </w:rPr>
      </w:pPr>
      <w:bookmarkStart w:id="40" w:name="_Toc405145662"/>
      <w:bookmarkStart w:id="41" w:name="_Toc406059005"/>
      <w:bookmarkStart w:id="42" w:name="_Toc409682184"/>
      <w:bookmarkStart w:id="43" w:name="_Toc409691658"/>
      <w:bookmarkStart w:id="44" w:name="_Toc410653982"/>
      <w:bookmarkStart w:id="45" w:name="_Toc410702986"/>
      <w:bookmarkStart w:id="46" w:name="_Toc284662742"/>
      <w:bookmarkStart w:id="47" w:name="_Toc284663368"/>
      <w:bookmarkStart w:id="48" w:name="_Toc414553168"/>
      <w:r w:rsidRPr="00AD59D4">
        <w:rPr>
          <w:b w:val="0"/>
          <w:sz w:val="24"/>
          <w:szCs w:val="24"/>
        </w:rPr>
        <w:lastRenderedPageBreak/>
        <w:t xml:space="preserve">В рамках направления </w:t>
      </w:r>
      <w:r w:rsidR="00B46327" w:rsidRPr="00AD59D4">
        <w:rPr>
          <w:b w:val="0"/>
          <w:sz w:val="24"/>
          <w:szCs w:val="24"/>
        </w:rPr>
        <w:t>«О</w:t>
      </w:r>
      <w:r w:rsidRPr="00AD59D4">
        <w:rPr>
          <w:b w:val="0"/>
          <w:sz w:val="24"/>
          <w:szCs w:val="24"/>
        </w:rPr>
        <w:t>бращение с устройствами ИКТ</w:t>
      </w:r>
      <w:r w:rsidR="00B46327" w:rsidRPr="00AD59D4">
        <w:rPr>
          <w:b w:val="0"/>
          <w:sz w:val="24"/>
          <w:szCs w:val="24"/>
        </w:rPr>
        <w:t>»</w:t>
      </w:r>
      <w:r w:rsidRPr="00AD59D4">
        <w:rPr>
          <w:b w:val="0"/>
          <w:sz w:val="24"/>
          <w:szCs w:val="24"/>
        </w:rPr>
        <w:t xml:space="preserve"> в качестве основных планируемых результатов возможен следующий список того, что обучающийся сможет:</w:t>
      </w:r>
      <w:bookmarkEnd w:id="40"/>
      <w:bookmarkEnd w:id="41"/>
      <w:bookmarkEnd w:id="42"/>
      <w:bookmarkEnd w:id="43"/>
      <w:bookmarkEnd w:id="44"/>
      <w:bookmarkEnd w:id="45"/>
      <w:bookmarkEnd w:id="46"/>
      <w:bookmarkEnd w:id="47"/>
      <w:bookmarkEnd w:id="48"/>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осуществлять информационное подключение к локальной сети и глобальной сети Интернет;</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получать информацию о характеристиках компьютера;</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входить в информационную среду образовательной организации, в том числе через </w:t>
      </w:r>
      <w:r w:rsidR="00B46327" w:rsidRPr="00AD59D4">
        <w:rPr>
          <w:rFonts w:ascii="Times New Roman" w:hAnsi="Times New Roman"/>
        </w:rPr>
        <w:t xml:space="preserve">сеть </w:t>
      </w:r>
      <w:r w:rsidRPr="00AD59D4">
        <w:rPr>
          <w:rFonts w:ascii="Times New Roman" w:hAnsi="Times New Roman"/>
        </w:rPr>
        <w:t>Интернет, размещать в информационной среде различные информационные объекты;</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AD59D4" w:rsidRDefault="00731D9E" w:rsidP="00731D9E">
      <w:pPr>
        <w:pStyle w:val="2"/>
        <w:tabs>
          <w:tab w:val="left" w:pos="567"/>
        </w:tabs>
        <w:ind w:firstLine="0"/>
        <w:rPr>
          <w:sz w:val="24"/>
          <w:szCs w:val="24"/>
        </w:rPr>
      </w:pPr>
      <w:bookmarkStart w:id="49" w:name="_Toc405145663"/>
      <w:bookmarkStart w:id="50" w:name="_Toc406059006"/>
      <w:bookmarkStart w:id="51" w:name="_Toc409682185"/>
      <w:bookmarkStart w:id="52" w:name="_Toc409691659"/>
      <w:bookmarkStart w:id="53" w:name="_Toc410653983"/>
      <w:bookmarkStart w:id="54" w:name="_Toc410702987"/>
      <w:r w:rsidRPr="00AD59D4">
        <w:rPr>
          <w:b w:val="0"/>
          <w:sz w:val="24"/>
          <w:szCs w:val="24"/>
        </w:rPr>
        <w:tab/>
      </w:r>
      <w:bookmarkStart w:id="55" w:name="_Toc284662743"/>
      <w:bookmarkStart w:id="56" w:name="_Toc284663369"/>
      <w:bookmarkStart w:id="57" w:name="_Toc414553169"/>
      <w:r w:rsidR="00B540EE" w:rsidRPr="00AD59D4">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49"/>
      <w:bookmarkEnd w:id="50"/>
      <w:bookmarkEnd w:id="51"/>
      <w:bookmarkEnd w:id="52"/>
      <w:bookmarkEnd w:id="53"/>
      <w:bookmarkEnd w:id="54"/>
      <w:bookmarkEnd w:id="55"/>
      <w:bookmarkEnd w:id="56"/>
      <w:bookmarkEnd w:id="57"/>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создавать презентации на основе цифровых фотографий;</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AD59D4" w:rsidRDefault="00731D9E" w:rsidP="00731D9E">
      <w:pPr>
        <w:pStyle w:val="2"/>
        <w:tabs>
          <w:tab w:val="left" w:pos="567"/>
        </w:tabs>
        <w:ind w:firstLine="0"/>
        <w:rPr>
          <w:sz w:val="24"/>
          <w:szCs w:val="24"/>
        </w:rPr>
      </w:pPr>
      <w:bookmarkStart w:id="58" w:name="_Toc405145664"/>
      <w:bookmarkStart w:id="59" w:name="_Toc406059007"/>
      <w:bookmarkStart w:id="60" w:name="_Toc409682186"/>
      <w:bookmarkStart w:id="61" w:name="_Toc409691660"/>
      <w:bookmarkStart w:id="62" w:name="_Toc410653984"/>
      <w:bookmarkStart w:id="63" w:name="_Toc410702988"/>
      <w:r w:rsidRPr="00AD59D4">
        <w:rPr>
          <w:b w:val="0"/>
          <w:sz w:val="24"/>
          <w:szCs w:val="24"/>
        </w:rPr>
        <w:tab/>
      </w:r>
      <w:bookmarkStart w:id="64" w:name="_Toc284662744"/>
      <w:bookmarkStart w:id="65" w:name="_Toc284663370"/>
      <w:bookmarkStart w:id="66" w:name="_Toc414553170"/>
      <w:r w:rsidR="00B540EE" w:rsidRPr="00AD59D4">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58"/>
      <w:bookmarkEnd w:id="59"/>
      <w:bookmarkEnd w:id="60"/>
      <w:bookmarkEnd w:id="61"/>
      <w:bookmarkEnd w:id="62"/>
      <w:bookmarkEnd w:id="63"/>
      <w:bookmarkEnd w:id="64"/>
      <w:bookmarkEnd w:id="65"/>
      <w:bookmarkEnd w:id="66"/>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использовать различные приемы поиска информации в </w:t>
      </w:r>
      <w:r w:rsidR="00B46327" w:rsidRPr="00AD59D4">
        <w:rPr>
          <w:rFonts w:ascii="Times New Roman" w:hAnsi="Times New Roman"/>
        </w:rPr>
        <w:t xml:space="preserve">сети </w:t>
      </w:r>
      <w:r w:rsidRPr="00AD59D4">
        <w:rPr>
          <w:rFonts w:ascii="Times New Roman" w:hAnsi="Times New Roman"/>
        </w:rPr>
        <w:t>Интернет (поисковые системы, справочные разделы, предметные рубрики);</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lastRenderedPageBreak/>
        <w:t>искать информацию в различных базах данных, создавать и заполнять базы данных, в частности, использовать различные определители;</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сохранять для индивидуального </w:t>
      </w:r>
      <w:proofErr w:type="gramStart"/>
      <w:r w:rsidRPr="00AD59D4">
        <w:rPr>
          <w:rFonts w:ascii="Times New Roman" w:hAnsi="Times New Roman"/>
        </w:rPr>
        <w:t>использования</w:t>
      </w:r>
      <w:proofErr w:type="gramEnd"/>
      <w:r w:rsidRPr="00AD59D4">
        <w:rPr>
          <w:rFonts w:ascii="Times New Roman" w:hAnsi="Times New Roman"/>
        </w:rPr>
        <w:t xml:space="preserve"> найденные в сети Интернет информационные объекты и ссылки на них.</w:t>
      </w:r>
    </w:p>
    <w:p w:rsidR="00B540EE" w:rsidRPr="00AD59D4" w:rsidRDefault="00731D9E" w:rsidP="00731D9E">
      <w:pPr>
        <w:pStyle w:val="2"/>
        <w:tabs>
          <w:tab w:val="left" w:pos="567"/>
        </w:tabs>
        <w:ind w:firstLine="0"/>
        <w:rPr>
          <w:sz w:val="24"/>
          <w:szCs w:val="24"/>
        </w:rPr>
      </w:pPr>
      <w:bookmarkStart w:id="67" w:name="_Toc405145665"/>
      <w:bookmarkStart w:id="68" w:name="_Toc406059008"/>
      <w:bookmarkStart w:id="69" w:name="_Toc409682187"/>
      <w:bookmarkStart w:id="70" w:name="_Toc409691661"/>
      <w:bookmarkStart w:id="71" w:name="_Toc410653985"/>
      <w:bookmarkStart w:id="72" w:name="_Toc410702989"/>
      <w:r w:rsidRPr="00AD59D4">
        <w:rPr>
          <w:b w:val="0"/>
          <w:sz w:val="24"/>
          <w:szCs w:val="24"/>
        </w:rPr>
        <w:tab/>
      </w:r>
      <w:bookmarkStart w:id="73" w:name="_Toc284662745"/>
      <w:bookmarkStart w:id="74" w:name="_Toc284663371"/>
      <w:bookmarkStart w:id="75" w:name="_Toc414553171"/>
      <w:r w:rsidR="00B540EE" w:rsidRPr="00AD59D4">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67"/>
      <w:bookmarkEnd w:id="68"/>
      <w:bookmarkEnd w:id="69"/>
      <w:bookmarkEnd w:id="70"/>
      <w:bookmarkEnd w:id="71"/>
      <w:bookmarkEnd w:id="72"/>
      <w:bookmarkEnd w:id="73"/>
      <w:bookmarkEnd w:id="74"/>
      <w:bookmarkEnd w:id="75"/>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вставлять в документ формулы, таблицы, списки, изображения;</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участвовать в коллективном создании текстового документа;</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создавать гипертекстовые документы.</w:t>
      </w:r>
    </w:p>
    <w:p w:rsidR="00B540EE" w:rsidRPr="00AD59D4" w:rsidRDefault="00731D9E" w:rsidP="00731D9E">
      <w:pPr>
        <w:pStyle w:val="2"/>
        <w:tabs>
          <w:tab w:val="left" w:pos="567"/>
        </w:tabs>
        <w:ind w:firstLine="0"/>
        <w:rPr>
          <w:sz w:val="24"/>
          <w:szCs w:val="24"/>
        </w:rPr>
      </w:pPr>
      <w:bookmarkStart w:id="76" w:name="_Toc405145666"/>
      <w:bookmarkStart w:id="77" w:name="_Toc406059009"/>
      <w:bookmarkStart w:id="78" w:name="_Toc409682188"/>
      <w:bookmarkStart w:id="79" w:name="_Toc409691662"/>
      <w:bookmarkStart w:id="80" w:name="_Toc410653986"/>
      <w:bookmarkStart w:id="81" w:name="_Toc410702990"/>
      <w:r w:rsidRPr="00AD59D4">
        <w:rPr>
          <w:b w:val="0"/>
          <w:sz w:val="24"/>
          <w:szCs w:val="24"/>
        </w:rPr>
        <w:tab/>
      </w:r>
      <w:bookmarkStart w:id="82" w:name="_Toc284662746"/>
      <w:bookmarkStart w:id="83" w:name="_Toc284663372"/>
      <w:bookmarkStart w:id="84" w:name="_Toc414553172"/>
      <w:r w:rsidR="00B540EE" w:rsidRPr="00AD59D4">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76"/>
      <w:bookmarkEnd w:id="77"/>
      <w:bookmarkEnd w:id="78"/>
      <w:bookmarkEnd w:id="79"/>
      <w:bookmarkEnd w:id="80"/>
      <w:bookmarkEnd w:id="81"/>
      <w:bookmarkEnd w:id="82"/>
      <w:bookmarkEnd w:id="83"/>
      <w:bookmarkEnd w:id="84"/>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создавать и редактировать изображения с помощью инструментов графического редактора;</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AD59D4" w:rsidRDefault="00731D9E" w:rsidP="00731D9E">
      <w:pPr>
        <w:pStyle w:val="2"/>
        <w:tabs>
          <w:tab w:val="left" w:pos="567"/>
        </w:tabs>
        <w:ind w:firstLine="0"/>
        <w:rPr>
          <w:sz w:val="24"/>
          <w:szCs w:val="24"/>
        </w:rPr>
      </w:pPr>
      <w:bookmarkStart w:id="85" w:name="_Toc405145667"/>
      <w:bookmarkStart w:id="86" w:name="_Toc406059010"/>
      <w:bookmarkStart w:id="87" w:name="_Toc409682189"/>
      <w:bookmarkStart w:id="88" w:name="_Toc409691663"/>
      <w:bookmarkStart w:id="89" w:name="_Toc410653987"/>
      <w:bookmarkStart w:id="90" w:name="_Toc410702991"/>
      <w:r w:rsidRPr="00AD59D4">
        <w:rPr>
          <w:b w:val="0"/>
          <w:sz w:val="24"/>
          <w:szCs w:val="24"/>
        </w:rPr>
        <w:tab/>
      </w:r>
      <w:bookmarkStart w:id="91" w:name="_Toc284662747"/>
      <w:bookmarkStart w:id="92" w:name="_Toc284663373"/>
      <w:bookmarkStart w:id="93" w:name="_Toc414553173"/>
      <w:r w:rsidR="00B540EE" w:rsidRPr="00AD59D4">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85"/>
      <w:bookmarkEnd w:id="86"/>
      <w:bookmarkEnd w:id="87"/>
      <w:bookmarkEnd w:id="88"/>
      <w:bookmarkEnd w:id="89"/>
      <w:bookmarkEnd w:id="90"/>
      <w:bookmarkEnd w:id="91"/>
      <w:bookmarkEnd w:id="92"/>
      <w:bookmarkEnd w:id="93"/>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AD59D4" w:rsidRDefault="00731D9E" w:rsidP="00731D9E">
      <w:pPr>
        <w:pStyle w:val="2"/>
        <w:tabs>
          <w:tab w:val="left" w:pos="567"/>
        </w:tabs>
        <w:ind w:firstLine="0"/>
        <w:rPr>
          <w:sz w:val="24"/>
          <w:szCs w:val="24"/>
        </w:rPr>
      </w:pPr>
      <w:bookmarkStart w:id="94" w:name="_Toc405145668"/>
      <w:bookmarkStart w:id="95" w:name="_Toc406059011"/>
      <w:bookmarkStart w:id="96" w:name="_Toc409682190"/>
      <w:bookmarkStart w:id="97" w:name="_Toc409691664"/>
      <w:bookmarkStart w:id="98" w:name="_Toc410653988"/>
      <w:bookmarkStart w:id="99" w:name="_Toc410702992"/>
      <w:r w:rsidRPr="00AD59D4">
        <w:rPr>
          <w:b w:val="0"/>
          <w:sz w:val="24"/>
          <w:szCs w:val="24"/>
        </w:rPr>
        <w:tab/>
      </w:r>
      <w:bookmarkStart w:id="100" w:name="_Toc284662748"/>
      <w:bookmarkStart w:id="101" w:name="_Toc284663374"/>
      <w:bookmarkStart w:id="102" w:name="_Toc414553174"/>
      <w:r w:rsidR="00B540EE" w:rsidRPr="00AD59D4">
        <w:rPr>
          <w:b w:val="0"/>
          <w:sz w:val="24"/>
          <w:szCs w:val="24"/>
        </w:rPr>
        <w:t xml:space="preserve">В рамках направления «Восприятие, использование и создание гипертекстовых и </w:t>
      </w:r>
      <w:proofErr w:type="spellStart"/>
      <w:r w:rsidR="00B540EE" w:rsidRPr="00AD59D4">
        <w:rPr>
          <w:b w:val="0"/>
          <w:sz w:val="24"/>
          <w:szCs w:val="24"/>
        </w:rPr>
        <w:t>мультимедийных</w:t>
      </w:r>
      <w:proofErr w:type="spellEnd"/>
      <w:r w:rsidR="00B540EE" w:rsidRPr="00AD59D4">
        <w:rPr>
          <w:b w:val="0"/>
          <w:sz w:val="24"/>
          <w:szCs w:val="24"/>
        </w:rPr>
        <w:t xml:space="preserve">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94"/>
      <w:bookmarkEnd w:id="95"/>
      <w:bookmarkEnd w:id="96"/>
      <w:bookmarkEnd w:id="97"/>
      <w:bookmarkEnd w:id="98"/>
      <w:bookmarkEnd w:id="99"/>
      <w:bookmarkEnd w:id="100"/>
      <w:bookmarkEnd w:id="101"/>
      <w:bookmarkEnd w:id="102"/>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lastRenderedPageBreak/>
        <w:t xml:space="preserve">создавать на заданную тему </w:t>
      </w:r>
      <w:proofErr w:type="spellStart"/>
      <w:r w:rsidRPr="00AD59D4">
        <w:rPr>
          <w:rFonts w:ascii="Times New Roman" w:hAnsi="Times New Roman"/>
        </w:rPr>
        <w:t>мультимедийную</w:t>
      </w:r>
      <w:proofErr w:type="spellEnd"/>
      <w:r w:rsidRPr="00AD59D4">
        <w:rPr>
          <w:rFonts w:ascii="Times New Roman" w:hAnsi="Times New Roman"/>
        </w:rPr>
        <w:t xml:space="preserve"> презентацию с гиперссылками, слайды которой содержат тексты, звуки, графические изображения; </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proofErr w:type="gramStart"/>
      <w:r w:rsidRPr="00AD59D4">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оценивать размеры файлов, подготовленных с использованием различных устрой</w:t>
      </w:r>
      <w:proofErr w:type="gramStart"/>
      <w:r w:rsidRPr="00AD59D4">
        <w:rPr>
          <w:rFonts w:ascii="Times New Roman" w:hAnsi="Times New Roman"/>
        </w:rPr>
        <w:t>ств вв</w:t>
      </w:r>
      <w:proofErr w:type="gramEnd"/>
      <w:r w:rsidRPr="00AD59D4">
        <w:rPr>
          <w:rFonts w:ascii="Times New Roman" w:hAnsi="Times New Roman"/>
        </w:rPr>
        <w:t>ода информации в заданный интервал времени (клавиатура, сканер, микрофон, фотокамера, видеокамера);</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использовать программы-архиваторы.</w:t>
      </w:r>
    </w:p>
    <w:p w:rsidR="00B540EE" w:rsidRPr="00AD59D4" w:rsidRDefault="00731D9E" w:rsidP="00731D9E">
      <w:pPr>
        <w:pStyle w:val="2"/>
        <w:tabs>
          <w:tab w:val="left" w:pos="567"/>
        </w:tabs>
        <w:ind w:firstLine="0"/>
        <w:rPr>
          <w:sz w:val="24"/>
          <w:szCs w:val="24"/>
        </w:rPr>
      </w:pPr>
      <w:bookmarkStart w:id="103" w:name="_Toc405145669"/>
      <w:bookmarkStart w:id="104" w:name="_Toc406059012"/>
      <w:bookmarkStart w:id="105" w:name="_Toc409682191"/>
      <w:bookmarkStart w:id="106" w:name="_Toc409691665"/>
      <w:bookmarkStart w:id="107" w:name="_Toc410653989"/>
      <w:bookmarkStart w:id="108" w:name="_Toc410702993"/>
      <w:r w:rsidRPr="00AD59D4">
        <w:rPr>
          <w:b w:val="0"/>
          <w:sz w:val="24"/>
          <w:szCs w:val="24"/>
        </w:rPr>
        <w:tab/>
      </w:r>
      <w:bookmarkStart w:id="109" w:name="_Toc284662749"/>
      <w:bookmarkStart w:id="110" w:name="_Toc284663375"/>
      <w:bookmarkStart w:id="111" w:name="_Toc414553175"/>
      <w:r w:rsidR="00B540EE" w:rsidRPr="00AD59D4">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03"/>
      <w:bookmarkEnd w:id="104"/>
      <w:bookmarkEnd w:id="105"/>
      <w:bookmarkEnd w:id="106"/>
      <w:bookmarkEnd w:id="107"/>
      <w:bookmarkEnd w:id="108"/>
      <w:bookmarkEnd w:id="109"/>
      <w:bookmarkEnd w:id="110"/>
      <w:bookmarkEnd w:id="111"/>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проводить простые эксперименты и исследования в виртуальных лабораториях;</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AD59D4" w:rsidRDefault="00731D9E" w:rsidP="00731D9E">
      <w:pPr>
        <w:pStyle w:val="2"/>
        <w:tabs>
          <w:tab w:val="left" w:pos="567"/>
        </w:tabs>
        <w:ind w:firstLine="0"/>
        <w:rPr>
          <w:sz w:val="24"/>
          <w:szCs w:val="24"/>
        </w:rPr>
      </w:pPr>
      <w:bookmarkStart w:id="112" w:name="_Toc405145670"/>
      <w:bookmarkStart w:id="113" w:name="_Toc406059013"/>
      <w:bookmarkStart w:id="114" w:name="_Toc409682192"/>
      <w:bookmarkStart w:id="115" w:name="_Toc409691666"/>
      <w:bookmarkStart w:id="116" w:name="_Toc410653990"/>
      <w:bookmarkStart w:id="117" w:name="_Toc410702994"/>
      <w:r w:rsidRPr="00AD59D4">
        <w:rPr>
          <w:b w:val="0"/>
          <w:sz w:val="24"/>
          <w:szCs w:val="24"/>
        </w:rPr>
        <w:tab/>
      </w:r>
      <w:bookmarkStart w:id="118" w:name="_Toc284662750"/>
      <w:bookmarkStart w:id="119" w:name="_Toc284663376"/>
      <w:bookmarkStart w:id="120" w:name="_Toc414553176"/>
      <w:r w:rsidR="00B540EE" w:rsidRPr="00AD59D4">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12"/>
      <w:bookmarkEnd w:id="113"/>
      <w:bookmarkEnd w:id="114"/>
      <w:bookmarkEnd w:id="115"/>
      <w:bookmarkEnd w:id="116"/>
      <w:bookmarkEnd w:id="117"/>
      <w:bookmarkEnd w:id="118"/>
      <w:bookmarkEnd w:id="119"/>
      <w:bookmarkEnd w:id="120"/>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AD59D4">
        <w:rPr>
          <w:rFonts w:ascii="Times New Roman" w:hAnsi="Times New Roman"/>
        </w:rPr>
        <w:t xml:space="preserve"> (робототехника)</w:t>
      </w:r>
      <w:r w:rsidRPr="00AD59D4">
        <w:rPr>
          <w:rFonts w:ascii="Times New Roman" w:hAnsi="Times New Roman"/>
        </w:rPr>
        <w:t>;</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моделировать с использованием виртуальных конструкторов;</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моделировать с использованием сре</w:t>
      </w:r>
      <w:proofErr w:type="gramStart"/>
      <w:r w:rsidRPr="00AD59D4">
        <w:rPr>
          <w:rFonts w:ascii="Times New Roman" w:hAnsi="Times New Roman"/>
        </w:rPr>
        <w:t>дств пр</w:t>
      </w:r>
      <w:proofErr w:type="gramEnd"/>
      <w:r w:rsidRPr="00AD59D4">
        <w:rPr>
          <w:rFonts w:ascii="Times New Roman" w:hAnsi="Times New Roman"/>
        </w:rPr>
        <w:t>ограммирования.</w:t>
      </w:r>
    </w:p>
    <w:p w:rsidR="00B540EE" w:rsidRPr="00AD59D4" w:rsidRDefault="00731D9E" w:rsidP="00731D9E">
      <w:pPr>
        <w:pStyle w:val="2"/>
        <w:tabs>
          <w:tab w:val="left" w:pos="567"/>
        </w:tabs>
        <w:ind w:firstLine="0"/>
        <w:rPr>
          <w:sz w:val="24"/>
          <w:szCs w:val="24"/>
        </w:rPr>
      </w:pPr>
      <w:bookmarkStart w:id="121" w:name="_Toc405145671"/>
      <w:bookmarkStart w:id="122" w:name="_Toc406059014"/>
      <w:bookmarkStart w:id="123" w:name="_Toc409682193"/>
      <w:bookmarkStart w:id="124" w:name="_Toc409691667"/>
      <w:bookmarkStart w:id="125" w:name="_Toc410653991"/>
      <w:bookmarkStart w:id="126" w:name="_Toc410702995"/>
      <w:r w:rsidRPr="00AD59D4">
        <w:rPr>
          <w:b w:val="0"/>
          <w:sz w:val="24"/>
          <w:szCs w:val="24"/>
        </w:rPr>
        <w:tab/>
      </w:r>
      <w:bookmarkStart w:id="127" w:name="_Toc284662751"/>
      <w:bookmarkStart w:id="128" w:name="_Toc284663377"/>
      <w:bookmarkStart w:id="129" w:name="_Toc414553177"/>
      <w:r w:rsidR="00B540EE" w:rsidRPr="00AD59D4">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21"/>
      <w:bookmarkEnd w:id="122"/>
      <w:bookmarkEnd w:id="123"/>
      <w:bookmarkEnd w:id="124"/>
      <w:bookmarkEnd w:id="125"/>
      <w:bookmarkEnd w:id="126"/>
      <w:bookmarkEnd w:id="127"/>
      <w:bookmarkEnd w:id="128"/>
      <w:bookmarkEnd w:id="129"/>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осуществлять образовательное взаимодействие в информационном пространстве образовательной организации (получение и выполнение заданий, </w:t>
      </w:r>
      <w:r w:rsidRPr="00AD59D4">
        <w:rPr>
          <w:rFonts w:ascii="Times New Roman" w:hAnsi="Times New Roman"/>
        </w:rPr>
        <w:lastRenderedPageBreak/>
        <w:t xml:space="preserve">получение комментариев, совершенствование своей работы, формирование </w:t>
      </w:r>
      <w:proofErr w:type="spellStart"/>
      <w:r w:rsidRPr="00AD59D4">
        <w:rPr>
          <w:rFonts w:ascii="Times New Roman" w:hAnsi="Times New Roman"/>
        </w:rPr>
        <w:t>портфолио</w:t>
      </w:r>
      <w:proofErr w:type="spellEnd"/>
      <w:r w:rsidRPr="00AD59D4">
        <w:rPr>
          <w:rFonts w:ascii="Times New Roman" w:hAnsi="Times New Roman"/>
        </w:rPr>
        <w:t>);</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использовать возможности электронной почты, </w:t>
      </w:r>
      <w:proofErr w:type="spellStart"/>
      <w:r w:rsidR="00B46327" w:rsidRPr="00AD59D4">
        <w:rPr>
          <w:rFonts w:ascii="Times New Roman" w:hAnsi="Times New Roman"/>
        </w:rPr>
        <w:t>и</w:t>
      </w:r>
      <w:r w:rsidRPr="00AD59D4">
        <w:rPr>
          <w:rFonts w:ascii="Times New Roman" w:hAnsi="Times New Roman"/>
        </w:rPr>
        <w:t>нтернет-мессенджеров</w:t>
      </w:r>
      <w:proofErr w:type="spellEnd"/>
      <w:r w:rsidRPr="00AD59D4">
        <w:rPr>
          <w:rFonts w:ascii="Times New Roman" w:hAnsi="Times New Roman"/>
        </w:rPr>
        <w:t xml:space="preserve"> и социальных сетей для обучения;</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вести личный дневник (</w:t>
      </w:r>
      <w:proofErr w:type="spellStart"/>
      <w:r w:rsidRPr="00AD59D4">
        <w:rPr>
          <w:rFonts w:ascii="Times New Roman" w:hAnsi="Times New Roman"/>
        </w:rPr>
        <w:t>блог</w:t>
      </w:r>
      <w:proofErr w:type="spellEnd"/>
      <w:r w:rsidRPr="00AD59D4">
        <w:rPr>
          <w:rFonts w:ascii="Times New Roman" w:hAnsi="Times New Roman"/>
        </w:rPr>
        <w:t xml:space="preserve">) с использованием возможностей </w:t>
      </w:r>
      <w:r w:rsidR="00B46327" w:rsidRPr="00AD59D4">
        <w:rPr>
          <w:rFonts w:ascii="Times New Roman" w:hAnsi="Times New Roman"/>
        </w:rPr>
        <w:t xml:space="preserve">сети </w:t>
      </w:r>
      <w:r w:rsidRPr="00AD59D4">
        <w:rPr>
          <w:rFonts w:ascii="Times New Roman" w:hAnsi="Times New Roman"/>
        </w:rPr>
        <w:t>Интернет;</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осуществлять защиту от троянских вирусов, </w:t>
      </w:r>
      <w:proofErr w:type="spellStart"/>
      <w:r w:rsidRPr="00AD59D4">
        <w:rPr>
          <w:rFonts w:ascii="Times New Roman" w:hAnsi="Times New Roman"/>
        </w:rPr>
        <w:t>фишинговых</w:t>
      </w:r>
      <w:proofErr w:type="spellEnd"/>
      <w:r w:rsidRPr="00AD59D4">
        <w:rPr>
          <w:rFonts w:ascii="Times New Roman" w:hAnsi="Times New Roman"/>
        </w:rPr>
        <w:t xml:space="preserve"> атак, информации от компьютерных вирусов с помощью антивирусных программ; </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соблюдать правила безопасного поведения в </w:t>
      </w:r>
      <w:r w:rsidR="00B46327" w:rsidRPr="00AD59D4">
        <w:rPr>
          <w:rFonts w:ascii="Times New Roman" w:hAnsi="Times New Roman"/>
        </w:rPr>
        <w:t xml:space="preserve">сети </w:t>
      </w:r>
      <w:r w:rsidRPr="00AD59D4">
        <w:rPr>
          <w:rFonts w:ascii="Times New Roman" w:hAnsi="Times New Roman"/>
        </w:rPr>
        <w:t>Интернет;</w:t>
      </w:r>
    </w:p>
    <w:p w:rsidR="00B540EE" w:rsidRPr="00AD59D4" w:rsidRDefault="00B540EE" w:rsidP="00CD7E70">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различать безопасные ресурсы </w:t>
      </w:r>
      <w:r w:rsidR="00B46327" w:rsidRPr="00AD59D4">
        <w:rPr>
          <w:rFonts w:ascii="Times New Roman" w:hAnsi="Times New Roman"/>
        </w:rPr>
        <w:t xml:space="preserve">сети </w:t>
      </w:r>
      <w:r w:rsidRPr="00AD59D4">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AD59D4"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rPr>
      </w:pPr>
    </w:p>
    <w:p w:rsidR="00B540EE" w:rsidRPr="00AD59D4" w:rsidRDefault="004548C0"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rPr>
      </w:pPr>
      <w:r w:rsidRPr="00AD59D4">
        <w:rPr>
          <w:rFonts w:ascii="Times New Roman" w:hAnsi="Times New Roman"/>
          <w:b/>
        </w:rPr>
        <w:t>2.1.8</w:t>
      </w:r>
      <w:r w:rsidR="00667803" w:rsidRPr="00AD59D4">
        <w:rPr>
          <w:rFonts w:ascii="Times New Roman" w:hAnsi="Times New Roman"/>
          <w:b/>
        </w:rPr>
        <w:t xml:space="preserve">. </w:t>
      </w:r>
      <w:r w:rsidR="00B540EE" w:rsidRPr="00AD59D4">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AD59D4" w:rsidRDefault="00B540EE" w:rsidP="00CD7E70">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договор с </w:t>
      </w:r>
      <w:r w:rsidR="00667803" w:rsidRPr="00AD59D4">
        <w:rPr>
          <w:rFonts w:ascii="Times New Roman" w:hAnsi="Times New Roman"/>
        </w:rPr>
        <w:t xml:space="preserve">вузом </w:t>
      </w:r>
      <w:r w:rsidRPr="00AD59D4">
        <w:rPr>
          <w:rFonts w:ascii="Times New Roman" w:hAnsi="Times New Roman"/>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AD59D4" w:rsidRDefault="00B540EE" w:rsidP="00CD7E70">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B540EE" w:rsidRPr="00AD59D4" w:rsidRDefault="00B540EE" w:rsidP="00CD7E70">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экспертная, научная и консультационная поддержка может осуществляться в рамках сетевого взаимодействия </w:t>
      </w:r>
      <w:r w:rsidR="00E5241E" w:rsidRPr="00AD59D4">
        <w:rPr>
          <w:rFonts w:ascii="Times New Roman" w:hAnsi="Times New Roman"/>
        </w:rPr>
        <w:t>обще</w:t>
      </w:r>
      <w:r w:rsidRPr="00AD59D4">
        <w:rPr>
          <w:rFonts w:ascii="Times New Roman" w:hAnsi="Times New Roman"/>
        </w:rPr>
        <w:t>образовательных организаций;</w:t>
      </w:r>
    </w:p>
    <w:p w:rsidR="00B540EE" w:rsidRPr="00AD59D4" w:rsidRDefault="00B540EE" w:rsidP="00CD7E70">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консультационная, экспертная, научная поддержка может осуществляться в рамках организации повышения квалификации на базе </w:t>
      </w:r>
      <w:proofErr w:type="spellStart"/>
      <w:r w:rsidRPr="00AD59D4">
        <w:rPr>
          <w:rFonts w:ascii="Times New Roman" w:hAnsi="Times New Roman"/>
        </w:rPr>
        <w:t>стажировочных</w:t>
      </w:r>
      <w:proofErr w:type="spellEnd"/>
      <w:r w:rsidRPr="00AD59D4">
        <w:rPr>
          <w:rFonts w:ascii="Times New Roman" w:hAnsi="Times New Roman"/>
        </w:rPr>
        <w:t xml:space="preserve"> площадок (школ), применяющих современные образовательные технологии, имеющих высокие образовательные результаты обучающихся, </w:t>
      </w:r>
      <w:r w:rsidRPr="00AD59D4">
        <w:rPr>
          <w:rFonts w:ascii="Times New Roman" w:hAnsi="Times New Roman"/>
        </w:rPr>
        <w:lastRenderedPageBreak/>
        <w:t>реализующих эффективные модели финансово-экономического управления.</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 xml:space="preserve">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w:t>
      </w:r>
      <w:proofErr w:type="spellStart"/>
      <w:r w:rsidRPr="00AD59D4">
        <w:rPr>
          <w:rFonts w:ascii="Times New Roman" w:hAnsi="Times New Roman"/>
        </w:rPr>
        <w:t>вебинаров</w:t>
      </w:r>
      <w:proofErr w:type="spellEnd"/>
      <w:r w:rsidRPr="00AD59D4">
        <w:rPr>
          <w:rFonts w:ascii="Times New Roman" w:hAnsi="Times New Roman"/>
        </w:rPr>
        <w:t>; мастер-классов, тренингов и др.</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rsidR="00C66CE5" w:rsidRPr="00AD59D4" w:rsidRDefault="004548C0" w:rsidP="00B46327">
      <w:pPr>
        <w:pStyle w:val="a7"/>
        <w:widowControl w:val="0"/>
        <w:tabs>
          <w:tab w:val="left" w:pos="567"/>
        </w:tabs>
        <w:spacing w:before="0" w:beforeAutospacing="0" w:after="0" w:afterAutospacing="0" w:line="360" w:lineRule="auto"/>
        <w:jc w:val="center"/>
        <w:rPr>
          <w:rFonts w:ascii="Times New Roman" w:hAnsi="Times New Roman"/>
          <w:b/>
        </w:rPr>
      </w:pPr>
      <w:r w:rsidRPr="00AD59D4">
        <w:rPr>
          <w:rFonts w:ascii="Times New Roman" w:hAnsi="Times New Roman"/>
          <w:b/>
        </w:rPr>
        <w:t>2.1.9</w:t>
      </w:r>
      <w:r w:rsidR="00667803" w:rsidRPr="00AD59D4">
        <w:rPr>
          <w:rFonts w:ascii="Times New Roman" w:hAnsi="Times New Roman"/>
          <w:b/>
        </w:rPr>
        <w:t xml:space="preserve">. </w:t>
      </w:r>
      <w:proofErr w:type="gramStart"/>
      <w:r w:rsidR="00C66CE5" w:rsidRPr="00AD59D4">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B540EE" w:rsidRPr="00AD59D4" w:rsidRDefault="004E6316">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У</w:t>
      </w:r>
      <w:r w:rsidR="00B540EE" w:rsidRPr="00AD59D4">
        <w:rPr>
          <w:rFonts w:ascii="Times New Roman" w:hAnsi="Times New Roman"/>
        </w:rPr>
        <w:t xml:space="preserve">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spellStart"/>
      <w:proofErr w:type="gramStart"/>
      <w:r w:rsidR="00B540EE" w:rsidRPr="00AD59D4">
        <w:rPr>
          <w:rFonts w:ascii="Times New Roman" w:hAnsi="Times New Roman"/>
        </w:rPr>
        <w:t>ИКТ-компетенций</w:t>
      </w:r>
      <w:proofErr w:type="spellEnd"/>
      <w:proofErr w:type="gramEnd"/>
      <w:r w:rsidR="00B540EE" w:rsidRPr="00AD59D4">
        <w:rPr>
          <w:rFonts w:ascii="Times New Roman" w:hAnsi="Times New Roman"/>
        </w:rPr>
        <w:t>.</w:t>
      </w:r>
    </w:p>
    <w:p w:rsidR="00B540EE" w:rsidRPr="00AD59D4" w:rsidRDefault="004E6316">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Т</w:t>
      </w:r>
      <w:r w:rsidR="00B540EE" w:rsidRPr="00AD59D4">
        <w:rPr>
          <w:rFonts w:ascii="Times New Roman" w:hAnsi="Times New Roman"/>
        </w:rPr>
        <w:t>ребования к условиям включают:</w:t>
      </w:r>
    </w:p>
    <w:p w:rsidR="00B540EE" w:rsidRPr="00AD59D4" w:rsidRDefault="00B540EE" w:rsidP="00CD7E70">
      <w:pPr>
        <w:pStyle w:val="a7"/>
        <w:widowControl w:val="0"/>
        <w:numPr>
          <w:ilvl w:val="0"/>
          <w:numId w:val="6"/>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AD59D4" w:rsidRDefault="00B540EE" w:rsidP="00CD7E70">
      <w:pPr>
        <w:pStyle w:val="a7"/>
        <w:widowControl w:val="0"/>
        <w:numPr>
          <w:ilvl w:val="0"/>
          <w:numId w:val="6"/>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уровень квалификации педагогических и иных работников образовательной организации;</w:t>
      </w:r>
    </w:p>
    <w:p w:rsidR="00B540EE" w:rsidRPr="00AD59D4" w:rsidRDefault="00B540EE" w:rsidP="00CD7E70">
      <w:pPr>
        <w:pStyle w:val="a7"/>
        <w:widowControl w:val="0"/>
        <w:numPr>
          <w:ilvl w:val="0"/>
          <w:numId w:val="6"/>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B540EE" w:rsidRPr="00AD59D4" w:rsidRDefault="00B540EE" w:rsidP="00CD7E70">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AD59D4" w:rsidRDefault="00B540EE" w:rsidP="00CD7E70">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педагоги прошли курсы повышения квалификации, посвященные ФГОС;</w:t>
      </w:r>
    </w:p>
    <w:p w:rsidR="00B540EE" w:rsidRPr="00AD59D4" w:rsidRDefault="00B540EE" w:rsidP="00CD7E70">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педагоги участвовали в разработке собственной программы по формированию УУД или участвовали во </w:t>
      </w:r>
      <w:proofErr w:type="spellStart"/>
      <w:r w:rsidRPr="00AD59D4">
        <w:rPr>
          <w:rFonts w:ascii="Times New Roman" w:hAnsi="Times New Roman"/>
        </w:rPr>
        <w:t>внутришкольном</w:t>
      </w:r>
      <w:proofErr w:type="spellEnd"/>
      <w:r w:rsidRPr="00AD59D4">
        <w:rPr>
          <w:rFonts w:ascii="Times New Roman" w:hAnsi="Times New Roman"/>
        </w:rPr>
        <w:t xml:space="preserve"> семинаре, посвященном особенностям применения выбранной программы по УУД;</w:t>
      </w:r>
    </w:p>
    <w:p w:rsidR="00B540EE" w:rsidRPr="00AD59D4" w:rsidRDefault="00B540EE" w:rsidP="00CD7E70">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педагоги могут строить образовательный процесс в рамках учебного </w:t>
      </w:r>
      <w:r w:rsidRPr="00AD59D4">
        <w:rPr>
          <w:rFonts w:ascii="Times New Roman" w:hAnsi="Times New Roman"/>
        </w:rPr>
        <w:lastRenderedPageBreak/>
        <w:t>предмета в соответствии с особенностями формирования конкретных УУД;</w:t>
      </w:r>
    </w:p>
    <w:p w:rsidR="00B540EE" w:rsidRPr="00AD59D4" w:rsidRDefault="00B540EE" w:rsidP="00CD7E70">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педагоги осуществляют формирование УУД в рамках проектной, исследовательской деятельностей;</w:t>
      </w:r>
    </w:p>
    <w:p w:rsidR="00B540EE" w:rsidRPr="00AD59D4" w:rsidRDefault="00B540EE" w:rsidP="00CD7E70">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AD59D4" w:rsidRDefault="00B540EE" w:rsidP="00CD7E70">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педагоги владеют навыками формирующего оценивания;</w:t>
      </w:r>
    </w:p>
    <w:p w:rsidR="00B540EE" w:rsidRPr="00AD59D4" w:rsidRDefault="00B540EE" w:rsidP="00CD7E70">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наличие позиции </w:t>
      </w:r>
      <w:proofErr w:type="spellStart"/>
      <w:r w:rsidRPr="00AD59D4">
        <w:rPr>
          <w:rFonts w:ascii="Times New Roman" w:hAnsi="Times New Roman"/>
        </w:rPr>
        <w:t>тьютора</w:t>
      </w:r>
      <w:proofErr w:type="spellEnd"/>
      <w:r w:rsidRPr="00AD59D4">
        <w:rPr>
          <w:rFonts w:ascii="Times New Roman" w:hAnsi="Times New Roman"/>
        </w:rPr>
        <w:t xml:space="preserve"> или педагоги владеют навыками </w:t>
      </w:r>
      <w:proofErr w:type="spellStart"/>
      <w:r w:rsidRPr="00AD59D4">
        <w:rPr>
          <w:rFonts w:ascii="Times New Roman" w:hAnsi="Times New Roman"/>
        </w:rPr>
        <w:t>тьюторского</w:t>
      </w:r>
      <w:proofErr w:type="spellEnd"/>
      <w:r w:rsidRPr="00AD59D4">
        <w:rPr>
          <w:rFonts w:ascii="Times New Roman" w:hAnsi="Times New Roman"/>
        </w:rPr>
        <w:t xml:space="preserve"> сопровождения </w:t>
      </w:r>
      <w:proofErr w:type="gramStart"/>
      <w:r w:rsidRPr="00AD59D4">
        <w:rPr>
          <w:rFonts w:ascii="Times New Roman" w:hAnsi="Times New Roman"/>
        </w:rPr>
        <w:t>обучающихся</w:t>
      </w:r>
      <w:proofErr w:type="gramEnd"/>
      <w:r w:rsidRPr="00AD59D4">
        <w:rPr>
          <w:rFonts w:ascii="Times New Roman" w:hAnsi="Times New Roman"/>
        </w:rPr>
        <w:t>;</w:t>
      </w:r>
    </w:p>
    <w:p w:rsidR="00B540EE" w:rsidRPr="00AD59D4" w:rsidRDefault="00B540EE" w:rsidP="00CD7E70">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sidRPr="00AD59D4">
        <w:rPr>
          <w:rFonts w:ascii="Times New Roman" w:hAnsi="Times New Roman"/>
        </w:rPr>
        <w:t>внепредметной</w:t>
      </w:r>
      <w:proofErr w:type="spellEnd"/>
      <w:r w:rsidRPr="00AD59D4">
        <w:rPr>
          <w:rFonts w:ascii="Times New Roman" w:hAnsi="Times New Roman"/>
        </w:rPr>
        <w:t xml:space="preserve"> деятельности.</w:t>
      </w:r>
    </w:p>
    <w:p w:rsidR="00C66CE5" w:rsidRPr="00AD59D4" w:rsidRDefault="00C66CE5" w:rsidP="0012121B">
      <w:pPr>
        <w:pStyle w:val="a7"/>
        <w:widowControl w:val="0"/>
        <w:tabs>
          <w:tab w:val="left" w:pos="567"/>
        </w:tabs>
        <w:spacing w:before="0" w:beforeAutospacing="0" w:after="0" w:afterAutospacing="0" w:line="360" w:lineRule="auto"/>
        <w:rPr>
          <w:rFonts w:ascii="Times New Roman" w:hAnsi="Times New Roman"/>
          <w:b/>
        </w:rPr>
      </w:pPr>
    </w:p>
    <w:p w:rsidR="00B540EE" w:rsidRPr="00AD59D4" w:rsidRDefault="004548C0" w:rsidP="00EA6974">
      <w:pPr>
        <w:pStyle w:val="a7"/>
        <w:widowControl w:val="0"/>
        <w:tabs>
          <w:tab w:val="left" w:pos="567"/>
        </w:tabs>
        <w:spacing w:before="0" w:beforeAutospacing="0" w:after="0" w:afterAutospacing="0" w:line="360" w:lineRule="auto"/>
        <w:jc w:val="center"/>
        <w:rPr>
          <w:rFonts w:ascii="Times New Roman" w:hAnsi="Times New Roman"/>
          <w:b/>
        </w:rPr>
      </w:pPr>
      <w:r w:rsidRPr="00AD59D4">
        <w:rPr>
          <w:rFonts w:ascii="Times New Roman" w:hAnsi="Times New Roman"/>
          <w:b/>
        </w:rPr>
        <w:t>2.1.10</w:t>
      </w:r>
      <w:r w:rsidR="00667803" w:rsidRPr="00AD59D4">
        <w:rPr>
          <w:rFonts w:ascii="Times New Roman" w:hAnsi="Times New Roman"/>
          <w:b/>
        </w:rPr>
        <w:t xml:space="preserve">. </w:t>
      </w:r>
      <w:r w:rsidR="00B540EE" w:rsidRPr="00AD59D4">
        <w:rPr>
          <w:rFonts w:ascii="Times New Roman" w:hAnsi="Times New Roman"/>
          <w:b/>
        </w:rPr>
        <w:t xml:space="preserve">Методика и инструментарий мониторинга успешности освоения и применения </w:t>
      </w:r>
      <w:proofErr w:type="gramStart"/>
      <w:r w:rsidR="00B540EE" w:rsidRPr="00AD59D4">
        <w:rPr>
          <w:rFonts w:ascii="Times New Roman" w:hAnsi="Times New Roman"/>
          <w:b/>
        </w:rPr>
        <w:t>обучающимися</w:t>
      </w:r>
      <w:proofErr w:type="gramEnd"/>
      <w:r w:rsidR="00B540EE" w:rsidRPr="00AD59D4">
        <w:rPr>
          <w:rFonts w:ascii="Times New Roman" w:hAnsi="Times New Roman"/>
          <w:b/>
        </w:rPr>
        <w:t xml:space="preserve"> универсальных учебных действий</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B540EE" w:rsidRPr="00AD59D4" w:rsidRDefault="00B540EE" w:rsidP="00CD7E70">
      <w:pPr>
        <w:pStyle w:val="a7"/>
        <w:widowControl w:val="0"/>
        <w:numPr>
          <w:ilvl w:val="0"/>
          <w:numId w:val="8"/>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AD59D4" w:rsidRDefault="00B540EE" w:rsidP="00CD7E70">
      <w:pPr>
        <w:pStyle w:val="a7"/>
        <w:widowControl w:val="0"/>
        <w:numPr>
          <w:ilvl w:val="0"/>
          <w:numId w:val="8"/>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 xml:space="preserve">учебное действие может быть выполнено в сотрудничестве с педагогом, </w:t>
      </w:r>
      <w:proofErr w:type="spellStart"/>
      <w:r w:rsidRPr="00AD59D4">
        <w:rPr>
          <w:rFonts w:ascii="Times New Roman" w:hAnsi="Times New Roman"/>
        </w:rPr>
        <w:t>тьютором</w:t>
      </w:r>
      <w:proofErr w:type="spellEnd"/>
      <w:r w:rsidRPr="00AD59D4">
        <w:rPr>
          <w:rFonts w:ascii="Times New Roman" w:hAnsi="Times New Roman"/>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AD59D4" w:rsidRDefault="00B540EE" w:rsidP="00CD7E70">
      <w:pPr>
        <w:pStyle w:val="a7"/>
        <w:widowControl w:val="0"/>
        <w:numPr>
          <w:ilvl w:val="0"/>
          <w:numId w:val="8"/>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AD59D4" w:rsidRDefault="00B540EE" w:rsidP="00CD7E70">
      <w:pPr>
        <w:pStyle w:val="a7"/>
        <w:widowControl w:val="0"/>
        <w:numPr>
          <w:ilvl w:val="0"/>
          <w:numId w:val="8"/>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AD59D4" w:rsidRDefault="00B540EE" w:rsidP="00CD7E70">
      <w:pPr>
        <w:pStyle w:val="a7"/>
        <w:widowControl w:val="0"/>
        <w:numPr>
          <w:ilvl w:val="0"/>
          <w:numId w:val="8"/>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AD59D4" w:rsidRDefault="00B540EE" w:rsidP="00CD7E70">
      <w:pPr>
        <w:pStyle w:val="a7"/>
        <w:widowControl w:val="0"/>
        <w:numPr>
          <w:ilvl w:val="0"/>
          <w:numId w:val="8"/>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t>обобщение учебных действий на основе выявления общих принципов.</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 xml:space="preserve">Система оценки </w:t>
      </w:r>
      <w:r w:rsidR="00323A58" w:rsidRPr="00AD59D4">
        <w:rPr>
          <w:rFonts w:ascii="Times New Roman" w:hAnsi="Times New Roman"/>
        </w:rPr>
        <w:t>УУД</w:t>
      </w:r>
      <w:r w:rsidRPr="00AD59D4">
        <w:rPr>
          <w:rFonts w:ascii="Times New Roman" w:hAnsi="Times New Roman"/>
        </w:rPr>
        <w:t xml:space="preserve"> может быть:</w:t>
      </w:r>
    </w:p>
    <w:p w:rsidR="00B540EE" w:rsidRPr="00AD59D4" w:rsidRDefault="00B540EE" w:rsidP="00CD7E70">
      <w:pPr>
        <w:pStyle w:val="a7"/>
        <w:widowControl w:val="0"/>
        <w:numPr>
          <w:ilvl w:val="0"/>
          <w:numId w:val="8"/>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proofErr w:type="gramStart"/>
      <w:r w:rsidRPr="00AD59D4">
        <w:rPr>
          <w:rFonts w:ascii="Times New Roman" w:hAnsi="Times New Roman"/>
        </w:rPr>
        <w:t>уровневой</w:t>
      </w:r>
      <w:proofErr w:type="gramEnd"/>
      <w:r w:rsidRPr="00AD59D4">
        <w:rPr>
          <w:rFonts w:ascii="Times New Roman" w:hAnsi="Times New Roman"/>
        </w:rPr>
        <w:t xml:space="preserve"> (определяются уровни владения </w:t>
      </w:r>
      <w:r w:rsidR="00323A58" w:rsidRPr="00AD59D4">
        <w:rPr>
          <w:rFonts w:ascii="Times New Roman" w:hAnsi="Times New Roman"/>
        </w:rPr>
        <w:t>УУД</w:t>
      </w:r>
      <w:r w:rsidRPr="00AD59D4">
        <w:rPr>
          <w:rFonts w:ascii="Times New Roman" w:hAnsi="Times New Roman"/>
        </w:rPr>
        <w:t>);</w:t>
      </w:r>
    </w:p>
    <w:p w:rsidR="00B540EE" w:rsidRPr="00AD59D4" w:rsidRDefault="00B540EE" w:rsidP="00CD7E70">
      <w:pPr>
        <w:pStyle w:val="a7"/>
        <w:widowControl w:val="0"/>
        <w:numPr>
          <w:ilvl w:val="0"/>
          <w:numId w:val="8"/>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AD59D4">
        <w:rPr>
          <w:rFonts w:ascii="Times New Roman" w:hAnsi="Times New Roman"/>
        </w:rPr>
        <w:lastRenderedPageBreak/>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AD59D4">
        <w:rPr>
          <w:rFonts w:ascii="Times New Roman" w:hAnsi="Times New Roman"/>
        </w:rPr>
        <w:t>самооценивания</w:t>
      </w:r>
      <w:proofErr w:type="spellEnd"/>
      <w:r w:rsidRPr="00AD59D4">
        <w:rPr>
          <w:rFonts w:ascii="Times New Roman" w:hAnsi="Times New Roman"/>
        </w:rPr>
        <w:t xml:space="preserve"> и позиционного внешнего оценивания.</w:t>
      </w:r>
    </w:p>
    <w:p w:rsidR="00B540EE" w:rsidRPr="00AD59D4"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AD59D4">
        <w:rPr>
          <w:rFonts w:ascii="Times New Roman" w:hAnsi="Times New Roman"/>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AD59D4">
        <w:rPr>
          <w:rFonts w:ascii="Times New Roman" w:hAnsi="Times New Roman"/>
        </w:rPr>
        <w:t>критериальное</w:t>
      </w:r>
      <w:proofErr w:type="spellEnd"/>
      <w:r w:rsidRPr="00AD59D4">
        <w:rPr>
          <w:rFonts w:ascii="Times New Roman" w:hAnsi="Times New Roman"/>
        </w:rPr>
        <w:t>,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AD59D4"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r w:rsidRPr="00AD59D4">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r w:rsidRPr="00AD59D4">
        <w:rPr>
          <w:rStyle w:val="Zag11"/>
          <w:rFonts w:ascii="Times New Roman" w:eastAsia="@Arial Unicode MS" w:hAnsi="Times New Roman" w:cs="Times New Roman"/>
          <w:color w:val="auto"/>
          <w:sz w:val="24"/>
          <w:szCs w:val="24"/>
          <w:lang w:val="ru-RU"/>
        </w:rPr>
        <w:t xml:space="preserve"> </w:t>
      </w:r>
    </w:p>
    <w:p w:rsidR="00B95931" w:rsidRPr="00AD59D4" w:rsidRDefault="00B95931">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p>
    <w:p w:rsidR="00B95931" w:rsidRPr="00AD59D4" w:rsidRDefault="00B95931">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p>
    <w:p w:rsidR="00B95931" w:rsidRPr="00AD59D4" w:rsidRDefault="00B95931">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p>
    <w:p w:rsidR="00B95931" w:rsidRPr="00AD59D4" w:rsidRDefault="00B95931">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p>
    <w:p w:rsidR="00B95931" w:rsidRPr="00AD59D4" w:rsidRDefault="00B95931">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p>
    <w:p w:rsidR="00B95931" w:rsidRPr="00AD59D4" w:rsidRDefault="00B95931">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p>
    <w:p w:rsidR="00B95931" w:rsidRPr="00AD59D4" w:rsidRDefault="00B95931">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p>
    <w:p w:rsidR="00B95931" w:rsidRPr="00AD59D4" w:rsidRDefault="00B95931">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p>
    <w:p w:rsidR="00B95931" w:rsidRPr="00AD59D4" w:rsidRDefault="00B95931">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p>
    <w:p w:rsidR="00B95931" w:rsidRPr="00AD59D4" w:rsidRDefault="00B95931">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p>
    <w:p w:rsidR="00B95931" w:rsidRPr="00AD59D4" w:rsidRDefault="00B95931">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p>
    <w:p w:rsidR="00B95931" w:rsidRPr="00AD59D4" w:rsidRDefault="00B95931">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p>
    <w:p w:rsidR="00B95931" w:rsidRPr="00AD59D4" w:rsidRDefault="00B95931">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p>
    <w:p w:rsidR="00B95931" w:rsidRPr="00AD59D4" w:rsidRDefault="00B95931">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p>
    <w:p w:rsidR="00B95931" w:rsidRPr="00AD59D4" w:rsidRDefault="00B95931">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p>
    <w:p w:rsidR="00B95931" w:rsidRPr="00AD59D4" w:rsidRDefault="00B95931">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p>
    <w:p w:rsidR="00B95931" w:rsidRPr="00AD59D4" w:rsidRDefault="00B95931">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p>
    <w:p w:rsidR="00B95931" w:rsidRPr="00AD59D4" w:rsidRDefault="00B95931">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p>
    <w:p w:rsidR="00AA78B1" w:rsidRPr="00AD59D4" w:rsidRDefault="00AA78B1" w:rsidP="00FE04B1">
      <w:pPr>
        <w:pStyle w:val="2"/>
        <w:ind w:firstLine="0"/>
        <w:rPr>
          <w:sz w:val="24"/>
          <w:szCs w:val="24"/>
        </w:rPr>
      </w:pPr>
      <w:bookmarkStart w:id="130" w:name="_Toc409691668"/>
      <w:bookmarkStart w:id="131" w:name="_Toc410653992"/>
      <w:bookmarkStart w:id="132" w:name="_Toc414553178"/>
      <w:bookmarkStart w:id="133" w:name="_Toc406059015"/>
    </w:p>
    <w:p w:rsidR="00B540EE" w:rsidRPr="00AD59D4" w:rsidRDefault="00140CF3" w:rsidP="00AC55BB">
      <w:pPr>
        <w:pStyle w:val="2"/>
        <w:jc w:val="center"/>
      </w:pPr>
      <w:r w:rsidRPr="00AD59D4">
        <w:lastRenderedPageBreak/>
        <w:t xml:space="preserve">2.2. </w:t>
      </w:r>
      <w:r w:rsidR="004548C0" w:rsidRPr="00AD59D4">
        <w:t xml:space="preserve"> П</w:t>
      </w:r>
      <w:r w:rsidR="00B540EE" w:rsidRPr="00AD59D4">
        <w:t>рограммы учебных предметов, курсов</w:t>
      </w:r>
      <w:bookmarkEnd w:id="130"/>
      <w:bookmarkEnd w:id="131"/>
      <w:bookmarkEnd w:id="132"/>
      <w:bookmarkEnd w:id="133"/>
    </w:p>
    <w:p w:rsidR="00E41F1B" w:rsidRPr="00AD59D4" w:rsidRDefault="00E41F1B" w:rsidP="00E41F1B">
      <w:pPr>
        <w:pStyle w:val="Zag2"/>
        <w:tabs>
          <w:tab w:val="left" w:leader="dot" w:pos="624"/>
        </w:tabs>
        <w:spacing w:after="0" w:line="276" w:lineRule="auto"/>
        <w:ind w:firstLine="454"/>
        <w:outlineLvl w:val="0"/>
        <w:rPr>
          <w:rStyle w:val="Zag11"/>
          <w:rFonts w:eastAsia="@Arial Unicode MS"/>
          <w:color w:val="auto"/>
          <w:lang w:val="ru-RU"/>
        </w:rPr>
      </w:pPr>
      <w:bookmarkStart w:id="134" w:name="_Toc406059050"/>
      <w:bookmarkStart w:id="135" w:name="_Toc409691718"/>
      <w:r w:rsidRPr="00AD59D4">
        <w:rPr>
          <w:rStyle w:val="Zag11"/>
          <w:rFonts w:eastAsia="@Arial Unicode MS"/>
          <w:color w:val="auto"/>
          <w:lang w:val="ru-RU"/>
        </w:rPr>
        <w:t>2.2.1. Общие положения</w:t>
      </w:r>
    </w:p>
    <w:p w:rsidR="00E41F1B" w:rsidRPr="00AD59D4" w:rsidRDefault="00E41F1B" w:rsidP="00E41F1B">
      <w:pPr>
        <w:tabs>
          <w:tab w:val="left" w:leader="dot" w:pos="624"/>
        </w:tabs>
        <w:ind w:firstLine="454"/>
        <w:jc w:val="both"/>
        <w:rPr>
          <w:rStyle w:val="Zag11"/>
          <w:rFonts w:ascii="Times New Roman" w:eastAsia="@Arial Unicode MS" w:hAnsi="Times New Roman"/>
          <w:sz w:val="24"/>
          <w:szCs w:val="24"/>
        </w:rPr>
      </w:pPr>
      <w:r w:rsidRPr="00AD59D4">
        <w:rPr>
          <w:rStyle w:val="Zag11"/>
          <w:rFonts w:ascii="Times New Roman" w:eastAsia="@Arial Unicode MS" w:hAnsi="Times New Roman"/>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E41F1B" w:rsidRPr="00AD59D4" w:rsidRDefault="00E41F1B" w:rsidP="00E41F1B">
      <w:pPr>
        <w:tabs>
          <w:tab w:val="left" w:leader="dot" w:pos="624"/>
        </w:tabs>
        <w:ind w:firstLine="454"/>
        <w:jc w:val="both"/>
        <w:rPr>
          <w:rStyle w:val="Zag11"/>
          <w:rFonts w:ascii="Times New Roman" w:eastAsia="@Arial Unicode MS" w:hAnsi="Times New Roman"/>
          <w:sz w:val="24"/>
          <w:szCs w:val="24"/>
        </w:rPr>
      </w:pPr>
      <w:r w:rsidRPr="00AD59D4">
        <w:rPr>
          <w:rStyle w:val="Zag11"/>
          <w:rFonts w:ascii="Times New Roman" w:eastAsia="@Arial Unicode MS" w:hAnsi="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w:t>
      </w:r>
    </w:p>
    <w:p w:rsidR="00E41F1B" w:rsidRPr="00AD59D4" w:rsidRDefault="00E41F1B" w:rsidP="00E41F1B">
      <w:pPr>
        <w:pStyle w:val="afe"/>
        <w:spacing w:after="0"/>
        <w:ind w:left="0" w:firstLine="454"/>
        <w:jc w:val="both"/>
        <w:rPr>
          <w:rFonts w:ascii="Times New Roman" w:hAnsi="Times New Roman"/>
          <w:sz w:val="24"/>
          <w:szCs w:val="24"/>
        </w:rPr>
      </w:pPr>
      <w:r w:rsidRPr="00AD59D4">
        <w:rPr>
          <w:rFonts w:ascii="Times New Roman" w:hAnsi="Times New Roman"/>
          <w:bCs/>
          <w:sz w:val="24"/>
          <w:szCs w:val="24"/>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AD59D4">
        <w:rPr>
          <w:rFonts w:ascii="Times New Roman" w:hAnsi="Times New Roman"/>
          <w:sz w:val="24"/>
          <w:szCs w:val="24"/>
        </w:rPr>
        <w:t xml:space="preserve"> </w:t>
      </w:r>
    </w:p>
    <w:p w:rsidR="00E41F1B" w:rsidRPr="00AD59D4" w:rsidRDefault="00E41F1B" w:rsidP="00E41F1B">
      <w:pPr>
        <w:pStyle w:val="13"/>
        <w:spacing w:line="276" w:lineRule="auto"/>
        <w:ind w:firstLine="454"/>
        <w:rPr>
          <w:szCs w:val="24"/>
        </w:rPr>
      </w:pPr>
      <w:proofErr w:type="gramStart"/>
      <w:r w:rsidRPr="00AD59D4">
        <w:rPr>
          <w:szCs w:val="24"/>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w:t>
      </w:r>
      <w:proofErr w:type="gramEnd"/>
      <w:r w:rsidRPr="00AD59D4">
        <w:rPr>
          <w:szCs w:val="24"/>
        </w:rPr>
        <w:t xml:space="preserve">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w:t>
      </w:r>
      <w:proofErr w:type="spellStart"/>
      <w:r w:rsidRPr="00AD59D4">
        <w:rPr>
          <w:szCs w:val="24"/>
        </w:rPr>
        <w:t>Интеллектуализируется</w:t>
      </w:r>
      <w:proofErr w:type="spellEnd"/>
      <w:r w:rsidRPr="00AD59D4">
        <w:rPr>
          <w:szCs w:val="24"/>
        </w:rPr>
        <w:t xml:space="preserve">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E41F1B" w:rsidRPr="00AD59D4" w:rsidRDefault="00E41F1B" w:rsidP="00E41F1B">
      <w:pPr>
        <w:tabs>
          <w:tab w:val="left" w:leader="dot" w:pos="624"/>
        </w:tabs>
        <w:ind w:firstLine="454"/>
        <w:jc w:val="both"/>
        <w:rPr>
          <w:rStyle w:val="Zag11"/>
          <w:rFonts w:ascii="Times New Roman" w:eastAsia="@Arial Unicode MS" w:hAnsi="Times New Roman"/>
          <w:sz w:val="24"/>
          <w:szCs w:val="24"/>
        </w:rPr>
      </w:pPr>
      <w:r w:rsidRPr="00AD59D4">
        <w:rPr>
          <w:rStyle w:val="Zag11"/>
          <w:rFonts w:ascii="Times New Roman" w:eastAsia="@Arial Unicode MS" w:hAnsi="Times New Roman"/>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E41F1B" w:rsidRPr="00AD59D4" w:rsidRDefault="00E41F1B" w:rsidP="00E41F1B">
      <w:pPr>
        <w:tabs>
          <w:tab w:val="left" w:leader="dot" w:pos="624"/>
        </w:tabs>
        <w:ind w:firstLine="454"/>
        <w:jc w:val="both"/>
        <w:rPr>
          <w:rStyle w:val="Zag11"/>
          <w:rFonts w:ascii="Times New Roman" w:eastAsia="@Arial Unicode MS" w:hAnsi="Times New Roman"/>
          <w:sz w:val="24"/>
          <w:szCs w:val="24"/>
        </w:rPr>
      </w:pPr>
      <w:r w:rsidRPr="00AD59D4">
        <w:rPr>
          <w:rStyle w:val="Zag11"/>
          <w:rFonts w:ascii="Times New Roman" w:eastAsia="@Arial Unicode MS" w:hAnsi="Times New Roman"/>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AD59D4">
        <w:rPr>
          <w:rStyle w:val="Zag11"/>
          <w:rFonts w:ascii="Times New Roman" w:eastAsia="@Arial Unicode MS" w:hAnsi="Times New Roman"/>
          <w:sz w:val="24"/>
          <w:szCs w:val="24"/>
        </w:rPr>
        <w:t>надпредметными</w:t>
      </w:r>
      <w:proofErr w:type="spellEnd"/>
      <w:r w:rsidRPr="00AD59D4">
        <w:rPr>
          <w:rStyle w:val="Zag11"/>
          <w:rFonts w:ascii="Times New Roman" w:eastAsia="@Arial Unicode MS" w:hAnsi="Times New Roman"/>
          <w:sz w:val="24"/>
          <w:szCs w:val="24"/>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AD59D4">
        <w:rPr>
          <w:rStyle w:val="Zag11"/>
          <w:rFonts w:ascii="Times New Roman" w:eastAsia="@Arial Unicode MS" w:hAnsi="Times New Roman"/>
          <w:sz w:val="24"/>
          <w:szCs w:val="24"/>
        </w:rPr>
        <w:t>узкопредметность</w:t>
      </w:r>
      <w:proofErr w:type="spellEnd"/>
      <w:r w:rsidRPr="00AD59D4">
        <w:rPr>
          <w:rStyle w:val="Zag11"/>
          <w:rFonts w:ascii="Times New Roman" w:eastAsia="@Arial Unicode MS" w:hAnsi="Times New Roman"/>
          <w:sz w:val="24"/>
          <w:szCs w:val="24"/>
        </w:rPr>
        <w:t xml:space="preserve"> в отборе содержания образования, обеспечить интеграцию в изучении разных сторон окружающего мира.</w:t>
      </w:r>
    </w:p>
    <w:p w:rsidR="00E41F1B" w:rsidRPr="00AD59D4" w:rsidRDefault="00E41F1B" w:rsidP="00E41F1B">
      <w:pPr>
        <w:tabs>
          <w:tab w:val="left" w:leader="dot" w:pos="624"/>
        </w:tabs>
        <w:ind w:firstLine="454"/>
        <w:jc w:val="both"/>
        <w:rPr>
          <w:rStyle w:val="Zag11"/>
          <w:rFonts w:ascii="Times New Roman" w:eastAsia="@Arial Unicode MS" w:hAnsi="Times New Roman"/>
          <w:sz w:val="24"/>
          <w:szCs w:val="24"/>
        </w:rPr>
      </w:pPr>
      <w:r w:rsidRPr="00AD59D4">
        <w:rPr>
          <w:rStyle w:val="Zag11"/>
          <w:rFonts w:ascii="Times New Roman" w:eastAsia="@Arial Unicode MS" w:hAnsi="Times New Roman"/>
          <w:sz w:val="24"/>
          <w:szCs w:val="24"/>
        </w:rPr>
        <w:t xml:space="preserve">Уровень </w:t>
      </w:r>
      <w:proofErr w:type="spellStart"/>
      <w:r w:rsidRPr="00AD59D4">
        <w:rPr>
          <w:rStyle w:val="Zag11"/>
          <w:rFonts w:ascii="Times New Roman" w:eastAsia="@Arial Unicode MS" w:hAnsi="Times New Roman"/>
          <w:sz w:val="24"/>
          <w:szCs w:val="24"/>
        </w:rPr>
        <w:t>сформированности</w:t>
      </w:r>
      <w:proofErr w:type="spellEnd"/>
      <w:r w:rsidRPr="00AD59D4">
        <w:rPr>
          <w:rStyle w:val="Zag11"/>
          <w:rFonts w:ascii="Times New Roman" w:eastAsia="@Arial Unicode MS" w:hAnsi="Times New Roman"/>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w:t>
      </w:r>
      <w:r w:rsidRPr="00AD59D4">
        <w:rPr>
          <w:rStyle w:val="Zag11"/>
          <w:rFonts w:ascii="Times New Roman" w:eastAsia="@Arial Unicode MS" w:hAnsi="Times New Roman"/>
          <w:sz w:val="24"/>
          <w:szCs w:val="24"/>
        </w:rPr>
        <w:lastRenderedPageBreak/>
        <w:t>обучающихся. Это определило необходимость выделить в рабочих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рабочих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E41F1B" w:rsidRPr="00AD59D4" w:rsidRDefault="00E41F1B" w:rsidP="00E41F1B">
      <w:pPr>
        <w:tabs>
          <w:tab w:val="num" w:pos="1920"/>
        </w:tabs>
        <w:ind w:firstLine="454"/>
        <w:jc w:val="both"/>
        <w:rPr>
          <w:rFonts w:ascii="Times New Roman" w:hAnsi="Times New Roman"/>
          <w:sz w:val="24"/>
          <w:szCs w:val="24"/>
        </w:rPr>
      </w:pPr>
      <w:proofErr w:type="gramStart"/>
      <w:r w:rsidRPr="00AD59D4">
        <w:rPr>
          <w:rFonts w:ascii="Times New Roman" w:hAnsi="Times New Roman"/>
          <w:sz w:val="24"/>
          <w:szCs w:val="24"/>
        </w:rPr>
        <w:t xml:space="preserve">В соответствии с </w:t>
      </w:r>
      <w:proofErr w:type="spellStart"/>
      <w:r w:rsidRPr="00AD59D4">
        <w:rPr>
          <w:rFonts w:ascii="Times New Roman" w:hAnsi="Times New Roman"/>
          <w:sz w:val="24"/>
          <w:szCs w:val="24"/>
        </w:rPr>
        <w:t>системно-деятельностным</w:t>
      </w:r>
      <w:proofErr w:type="spellEnd"/>
      <w:r w:rsidRPr="00AD59D4">
        <w:rPr>
          <w:rFonts w:ascii="Times New Roman" w:hAnsi="Times New Roman"/>
          <w:sz w:val="24"/>
          <w:szCs w:val="24"/>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415DE0" w:rsidRPr="00AD59D4" w:rsidRDefault="00E41F1B" w:rsidP="00415DE0">
      <w:pPr>
        <w:pStyle w:val="afff7"/>
        <w:rPr>
          <w:rStyle w:val="Zag11"/>
          <w:rFonts w:eastAsia="@Arial Unicode MS"/>
        </w:rPr>
      </w:pPr>
      <w:r w:rsidRPr="00AD59D4">
        <w:rPr>
          <w:rStyle w:val="Zag11"/>
          <w:rFonts w:eastAsia="@Arial Unicode MS"/>
        </w:rPr>
        <w:t>Рабочие  программы по учебным предметам включают:</w:t>
      </w:r>
    </w:p>
    <w:p w:rsidR="00E41F1B" w:rsidRPr="00AD59D4" w:rsidRDefault="00E41F1B" w:rsidP="00415DE0">
      <w:pPr>
        <w:pStyle w:val="afff7"/>
        <w:rPr>
          <w:rFonts w:eastAsia="@Arial Unicode MS"/>
        </w:rPr>
      </w:pPr>
      <w:r w:rsidRPr="00AD59D4">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E41F1B" w:rsidRPr="00AD59D4" w:rsidRDefault="00E41F1B" w:rsidP="00415DE0">
      <w:pPr>
        <w:pStyle w:val="afff7"/>
      </w:pPr>
      <w:r w:rsidRPr="00AD59D4">
        <w:rPr>
          <w:rStyle w:val="dash0410005f0431005f0437005f0430005f0446005f0020005f0441005f043f005f0438005f0441005f043a005f0430005f005fchar1char1"/>
        </w:rPr>
        <w:t>2) общую характеристику учебного предмета, курса;</w:t>
      </w:r>
    </w:p>
    <w:p w:rsidR="00E41F1B" w:rsidRPr="00AD59D4" w:rsidRDefault="00E41F1B" w:rsidP="00E41F1B">
      <w:pPr>
        <w:pStyle w:val="dash0410005f0431005f0437005f0430005f0446005f0020005f0441005f043f005f0438005f0441005f043a005f0430"/>
        <w:spacing w:line="276" w:lineRule="auto"/>
        <w:ind w:left="0" w:firstLine="454"/>
      </w:pPr>
      <w:r w:rsidRPr="00AD59D4">
        <w:rPr>
          <w:rStyle w:val="dash0410005f0431005f0437005f0430005f0446005f0020005f0441005f043f005f0438005f0441005f043a005f0430005f005fchar1char1"/>
        </w:rPr>
        <w:t>3) описание места учебного предмета, курса в учебном плане;</w:t>
      </w:r>
    </w:p>
    <w:p w:rsidR="00E41F1B" w:rsidRPr="00AD59D4" w:rsidRDefault="00E41F1B" w:rsidP="00E41F1B">
      <w:pPr>
        <w:pStyle w:val="dash0410005f0431005f0437005f0430005f0446005f0020005f0441005f043f005f0438005f0441005f043a005f0430"/>
        <w:spacing w:line="276" w:lineRule="auto"/>
        <w:ind w:left="0" w:firstLine="454"/>
      </w:pPr>
      <w:r w:rsidRPr="00AD59D4">
        <w:rPr>
          <w:rStyle w:val="dash0410005f0431005f0437005f0430005f0446005f0020005f0441005f043f005f0438005f0441005f043a005f0430005f005fchar1char1"/>
        </w:rPr>
        <w:t xml:space="preserve">4) личностные, </w:t>
      </w:r>
      <w:proofErr w:type="spellStart"/>
      <w:r w:rsidRPr="00AD59D4">
        <w:rPr>
          <w:rStyle w:val="dash0410005f0431005f0437005f0430005f0446005f0020005f0441005f043f005f0438005f0441005f043a005f0430005f005fchar1char1"/>
        </w:rPr>
        <w:t>метапредметные</w:t>
      </w:r>
      <w:proofErr w:type="spellEnd"/>
      <w:r w:rsidRPr="00AD59D4">
        <w:rPr>
          <w:rStyle w:val="dash0410005f0431005f0437005f0430005f0446005f0020005f0441005f043f005f0438005f0441005f043a005f0430005f005fchar1char1"/>
        </w:rPr>
        <w:t xml:space="preserve"> и предметные результаты освоения конкретного учебного предмета, курса;</w:t>
      </w:r>
    </w:p>
    <w:p w:rsidR="00E41F1B" w:rsidRPr="00AD59D4" w:rsidRDefault="00E41F1B" w:rsidP="00E41F1B">
      <w:pPr>
        <w:pStyle w:val="dash0410005f0431005f0437005f0430005f0446005f0020005f0441005f043f005f0438005f0441005f043a005f0430"/>
        <w:spacing w:line="276" w:lineRule="auto"/>
        <w:ind w:left="0" w:firstLine="454"/>
      </w:pPr>
      <w:r w:rsidRPr="00AD59D4">
        <w:rPr>
          <w:rStyle w:val="dash0410005f0431005f0437005f0430005f0446005f0020005f0441005f043f005f0438005f0441005f043a005f0430005f005fchar1char1"/>
        </w:rPr>
        <w:t>5) содержание учебного предмета, курса;</w:t>
      </w:r>
    </w:p>
    <w:p w:rsidR="00E41F1B" w:rsidRPr="00AD59D4" w:rsidRDefault="00E41F1B" w:rsidP="00E41F1B">
      <w:pPr>
        <w:pStyle w:val="dash0410005f0431005f0437005f0430005f0446005f0020005f0441005f043f005f0438005f0441005f043a005f0430"/>
        <w:spacing w:line="276" w:lineRule="auto"/>
        <w:ind w:left="0" w:firstLine="454"/>
      </w:pPr>
      <w:r w:rsidRPr="00AD59D4">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E41F1B" w:rsidRPr="00AD59D4" w:rsidRDefault="00E41F1B" w:rsidP="00E41F1B">
      <w:pPr>
        <w:pStyle w:val="dash0410005f0431005f0437005f0430005f0446005f0020005f0441005f043f005f0438005f0441005f043a005f0430"/>
        <w:spacing w:line="276" w:lineRule="auto"/>
        <w:ind w:left="0" w:firstLine="454"/>
        <w:rPr>
          <w:rStyle w:val="dash041e005f0431005f044b005f0447005f043d005f044b005f0439005f005fchar1char1"/>
        </w:rPr>
      </w:pPr>
      <w:r w:rsidRPr="00AD59D4">
        <w:rPr>
          <w:rStyle w:val="dash0410005f0431005f0437005f0430005f0446005f0020005f0441005f043f005f0438005f0441005f043a005f0430005f005fchar1char1"/>
        </w:rPr>
        <w:t xml:space="preserve">7) описание учебно-методического и материально-технического </w:t>
      </w:r>
      <w:proofErr w:type="spellStart"/>
      <w:proofErr w:type="gramStart"/>
      <w:r w:rsidRPr="00AD59D4">
        <w:rPr>
          <w:rStyle w:val="dash0410005f0431005f0437005f0430005f0446005f0020005f0441005f043f005f0438005f0441005f043a005f0430005f005fchar1char1"/>
        </w:rPr>
        <w:t>обеспе-чения</w:t>
      </w:r>
      <w:proofErr w:type="spellEnd"/>
      <w:proofErr w:type="gramEnd"/>
      <w:r w:rsidRPr="00AD59D4">
        <w:rPr>
          <w:rStyle w:val="dash0410005f0431005f0437005f0430005f0446005f0020005f0441005f043f005f0438005f0441005f043a005f0430005f005fchar1char1"/>
        </w:rPr>
        <w:t xml:space="preserve"> образовательного процесса</w:t>
      </w:r>
      <w:r w:rsidRPr="00AD59D4">
        <w:rPr>
          <w:rStyle w:val="dash041e005f0431005f044b005f0447005f043d005f044b005f0439005f005fchar1char1"/>
        </w:rPr>
        <w:t>.</w:t>
      </w:r>
    </w:p>
    <w:p w:rsidR="00E41F1B" w:rsidRPr="00AD59D4" w:rsidRDefault="00E41F1B" w:rsidP="00E41F1B">
      <w:pPr>
        <w:pStyle w:val="af5"/>
        <w:spacing w:line="276" w:lineRule="auto"/>
        <w:rPr>
          <w:sz w:val="24"/>
          <w:szCs w:val="24"/>
        </w:rPr>
      </w:pPr>
      <w:r w:rsidRPr="00AD59D4">
        <w:rPr>
          <w:rStyle w:val="Zag11"/>
          <w:rFonts w:eastAsia="@Arial Unicode MS"/>
          <w:b/>
          <w:sz w:val="24"/>
          <w:szCs w:val="24"/>
        </w:rPr>
        <w:t>Полное изложение раб</w:t>
      </w:r>
      <w:r w:rsidR="00AA78B1" w:rsidRPr="00AD59D4">
        <w:rPr>
          <w:rStyle w:val="Zag11"/>
          <w:rFonts w:eastAsia="@Arial Unicode MS"/>
          <w:b/>
          <w:sz w:val="24"/>
          <w:szCs w:val="24"/>
        </w:rPr>
        <w:t>о</w:t>
      </w:r>
      <w:r w:rsidRPr="00AD59D4">
        <w:rPr>
          <w:rStyle w:val="Zag11"/>
          <w:rFonts w:eastAsia="@Arial Unicode MS"/>
          <w:b/>
          <w:sz w:val="24"/>
          <w:szCs w:val="24"/>
        </w:rPr>
        <w:t>чих  программ учебных предметов,</w:t>
      </w:r>
      <w:r w:rsidRPr="00AD59D4">
        <w:rPr>
          <w:rStyle w:val="Zag11"/>
          <w:rFonts w:eastAsia="@Arial Unicode MS"/>
          <w:sz w:val="24"/>
          <w:szCs w:val="24"/>
        </w:rPr>
        <w:t xml:space="preserve"> курсов, предусмотренных к изучению на ступени основного общего образования, в соответствии со структурой, установленной в Стандарте</w:t>
      </w:r>
      <w:r w:rsidRPr="00AD59D4">
        <w:rPr>
          <w:rStyle w:val="Zag11"/>
          <w:rFonts w:eastAsia="@Arial Unicode MS"/>
          <w:b/>
          <w:sz w:val="24"/>
          <w:szCs w:val="24"/>
        </w:rPr>
        <w:t xml:space="preserve">, приведено в Приложениях к ООП, </w:t>
      </w:r>
      <w:r w:rsidRPr="00AD59D4">
        <w:rPr>
          <w:sz w:val="24"/>
          <w:szCs w:val="24"/>
        </w:rPr>
        <w:t>по каждому предмету, изучаемому на ступени основного общего образования.</w:t>
      </w:r>
    </w:p>
    <w:p w:rsidR="00245F1D" w:rsidRPr="00AD59D4" w:rsidRDefault="00245F1D" w:rsidP="00E1386D">
      <w:pPr>
        <w:rPr>
          <w:rFonts w:ascii="Times New Roman" w:hAnsi="Times New Roman"/>
          <w:b/>
          <w:sz w:val="24"/>
          <w:szCs w:val="24"/>
        </w:rPr>
      </w:pPr>
    </w:p>
    <w:bookmarkEnd w:id="134"/>
    <w:bookmarkEnd w:id="135"/>
    <w:p w:rsidR="009A79BE" w:rsidRPr="00AD59D4" w:rsidRDefault="00240807" w:rsidP="006D0463">
      <w:pPr>
        <w:pStyle w:val="2"/>
        <w:ind w:left="1429" w:firstLine="0"/>
        <w:jc w:val="left"/>
      </w:pPr>
      <w:r w:rsidRPr="00AD59D4">
        <w:br w:type="page"/>
      </w:r>
      <w:r w:rsidR="006D0463" w:rsidRPr="00AD59D4">
        <w:lastRenderedPageBreak/>
        <w:t xml:space="preserve">2.3.       </w:t>
      </w:r>
      <w:r w:rsidR="009A79BE" w:rsidRPr="00AD59D4">
        <w:t xml:space="preserve">Программа воспитания и социализации </w:t>
      </w:r>
      <w:proofErr w:type="gramStart"/>
      <w:r w:rsidR="009A79BE" w:rsidRPr="00AD59D4">
        <w:t>обучающихся</w:t>
      </w:r>
      <w:proofErr w:type="gramEnd"/>
    </w:p>
    <w:p w:rsidR="009A79BE" w:rsidRPr="00AD59D4" w:rsidRDefault="009A79BE" w:rsidP="009A79BE">
      <w:pPr>
        <w:jc w:val="center"/>
        <w:rPr>
          <w:rFonts w:ascii="Times New Roman" w:hAnsi="Times New Roman"/>
          <w:b/>
          <w:sz w:val="24"/>
          <w:szCs w:val="24"/>
        </w:rPr>
      </w:pPr>
    </w:p>
    <w:p w:rsidR="009A79BE" w:rsidRPr="00AD59D4" w:rsidRDefault="009A79BE" w:rsidP="009A79BE">
      <w:pPr>
        <w:pStyle w:val="1f"/>
        <w:spacing w:before="0" w:after="0" w:line="240" w:lineRule="auto"/>
        <w:rPr>
          <w:bCs w:val="0"/>
          <w:szCs w:val="28"/>
        </w:rPr>
      </w:pPr>
      <w:r w:rsidRPr="00AD59D4">
        <w:rPr>
          <w:szCs w:val="28"/>
        </w:rPr>
        <w:t>1.Пояснительная записка.</w:t>
      </w:r>
    </w:p>
    <w:p w:rsidR="009A79BE" w:rsidRPr="00AD59D4" w:rsidRDefault="009A79BE" w:rsidP="009A79BE">
      <w:pPr>
        <w:pStyle w:val="1f"/>
        <w:spacing w:before="0" w:after="0" w:line="240" w:lineRule="auto"/>
        <w:rPr>
          <w:color w:val="800000"/>
          <w:sz w:val="32"/>
          <w:szCs w:val="32"/>
        </w:rPr>
      </w:pPr>
    </w:p>
    <w:p w:rsidR="009A79BE" w:rsidRPr="00AD59D4" w:rsidRDefault="009A79BE" w:rsidP="009A79BE">
      <w:pPr>
        <w:spacing w:after="0" w:line="360" w:lineRule="auto"/>
        <w:ind w:firstLine="567"/>
        <w:jc w:val="both"/>
        <w:rPr>
          <w:rFonts w:ascii="Times New Roman" w:hAnsi="Times New Roman"/>
          <w:sz w:val="24"/>
          <w:szCs w:val="24"/>
        </w:rPr>
      </w:pPr>
      <w:r w:rsidRPr="00AD59D4">
        <w:rPr>
          <w:rFonts w:ascii="Times New Roman" w:hAnsi="Times New Roman"/>
          <w:sz w:val="24"/>
          <w:szCs w:val="24"/>
        </w:rPr>
        <w:t xml:space="preserve">Нормативно-правовой и документальной основой программы воспитания и </w:t>
      </w:r>
      <w:proofErr w:type="gramStart"/>
      <w:r w:rsidRPr="00AD59D4">
        <w:rPr>
          <w:rFonts w:ascii="Times New Roman" w:hAnsi="Times New Roman"/>
          <w:sz w:val="24"/>
          <w:szCs w:val="24"/>
        </w:rPr>
        <w:t>социализации</w:t>
      </w:r>
      <w:proofErr w:type="gramEnd"/>
      <w:r w:rsidRPr="00AD59D4">
        <w:rPr>
          <w:rFonts w:ascii="Times New Roman" w:hAnsi="Times New Roman"/>
          <w:sz w:val="24"/>
          <w:szCs w:val="24"/>
        </w:rPr>
        <w:t xml:space="preserve"> обучающихся Муниципального  общеобразовательного учреждения «</w:t>
      </w:r>
      <w:r w:rsidR="006D0463" w:rsidRPr="00AD59D4">
        <w:rPr>
          <w:rFonts w:ascii="Times New Roman" w:hAnsi="Times New Roman"/>
          <w:sz w:val="24"/>
          <w:szCs w:val="24"/>
        </w:rPr>
        <w:t xml:space="preserve"> Косковско-Горская основная</w:t>
      </w:r>
      <w:r w:rsidRPr="00AD59D4">
        <w:rPr>
          <w:rFonts w:ascii="Times New Roman" w:hAnsi="Times New Roman"/>
          <w:sz w:val="24"/>
          <w:szCs w:val="24"/>
        </w:rPr>
        <w:t xml:space="preserve"> общеобразовательная школа» Рамешковского района Тверской области являются:</w:t>
      </w:r>
    </w:p>
    <w:p w:rsidR="009A79BE" w:rsidRPr="00AD59D4" w:rsidRDefault="009A79BE" w:rsidP="00CD7E70">
      <w:pPr>
        <w:numPr>
          <w:ilvl w:val="0"/>
          <w:numId w:val="63"/>
        </w:numPr>
        <w:spacing w:after="0" w:line="360" w:lineRule="auto"/>
        <w:jc w:val="both"/>
        <w:rPr>
          <w:rFonts w:ascii="Times New Roman" w:hAnsi="Times New Roman"/>
          <w:sz w:val="24"/>
          <w:szCs w:val="24"/>
        </w:rPr>
      </w:pPr>
      <w:r w:rsidRPr="00AD59D4">
        <w:rPr>
          <w:rFonts w:ascii="Times New Roman" w:hAnsi="Times New Roman"/>
          <w:sz w:val="24"/>
          <w:szCs w:val="24"/>
        </w:rPr>
        <w:t xml:space="preserve">Закон «Об образовании в Российской Федерации», </w:t>
      </w:r>
    </w:p>
    <w:p w:rsidR="009A79BE" w:rsidRPr="00AD59D4" w:rsidRDefault="009A79BE" w:rsidP="00CD7E70">
      <w:pPr>
        <w:numPr>
          <w:ilvl w:val="0"/>
          <w:numId w:val="63"/>
        </w:numPr>
        <w:spacing w:after="0" w:line="360" w:lineRule="auto"/>
        <w:jc w:val="both"/>
        <w:rPr>
          <w:rFonts w:ascii="Times New Roman" w:hAnsi="Times New Roman"/>
          <w:sz w:val="24"/>
          <w:szCs w:val="24"/>
        </w:rPr>
      </w:pPr>
      <w:r w:rsidRPr="00AD59D4">
        <w:rPr>
          <w:rFonts w:ascii="Times New Roman" w:hAnsi="Times New Roman"/>
          <w:sz w:val="24"/>
          <w:szCs w:val="24"/>
        </w:rPr>
        <w:t xml:space="preserve">Федеральный государственный образовательный стандарт основного общего образования (далее — Стандарт), </w:t>
      </w:r>
    </w:p>
    <w:p w:rsidR="009A79BE" w:rsidRPr="00AD59D4" w:rsidRDefault="009A79BE" w:rsidP="00CD7E70">
      <w:pPr>
        <w:numPr>
          <w:ilvl w:val="0"/>
          <w:numId w:val="63"/>
        </w:numPr>
        <w:spacing w:after="0" w:line="360" w:lineRule="auto"/>
        <w:jc w:val="both"/>
        <w:rPr>
          <w:rFonts w:ascii="Times New Roman" w:hAnsi="Times New Roman"/>
          <w:sz w:val="24"/>
          <w:szCs w:val="24"/>
        </w:rPr>
      </w:pPr>
      <w:r w:rsidRPr="00AD59D4">
        <w:rPr>
          <w:rFonts w:ascii="Times New Roman" w:hAnsi="Times New Roman"/>
          <w:sz w:val="24"/>
          <w:szCs w:val="24"/>
        </w:rPr>
        <w:t xml:space="preserve">Концепция духовно-нравственного воспитания российских школьников (далее — Концепция). </w:t>
      </w:r>
    </w:p>
    <w:p w:rsidR="009A79BE" w:rsidRPr="00AD59D4" w:rsidRDefault="009A79BE" w:rsidP="00CD7E70">
      <w:pPr>
        <w:numPr>
          <w:ilvl w:val="0"/>
          <w:numId w:val="63"/>
        </w:numPr>
        <w:spacing w:after="0" w:line="360" w:lineRule="auto"/>
        <w:jc w:val="both"/>
        <w:rPr>
          <w:rFonts w:ascii="Times New Roman" w:hAnsi="Times New Roman"/>
          <w:sz w:val="24"/>
          <w:szCs w:val="24"/>
        </w:rPr>
      </w:pPr>
      <w:r w:rsidRPr="00AD59D4">
        <w:rPr>
          <w:rFonts w:ascii="Times New Roman" w:hAnsi="Times New Roman"/>
          <w:sz w:val="24"/>
          <w:szCs w:val="24"/>
        </w:rPr>
        <w:t>Конвенция о правах ребенка.</w:t>
      </w:r>
    </w:p>
    <w:p w:rsidR="009A79BE" w:rsidRPr="00AD59D4" w:rsidRDefault="009A79BE" w:rsidP="009A79BE">
      <w:pPr>
        <w:spacing w:after="0" w:line="360" w:lineRule="auto"/>
        <w:jc w:val="both"/>
        <w:rPr>
          <w:rFonts w:ascii="Times New Roman" w:hAnsi="Times New Roman"/>
          <w:sz w:val="24"/>
          <w:szCs w:val="24"/>
        </w:rPr>
      </w:pPr>
      <w:r w:rsidRPr="00AD59D4">
        <w:rPr>
          <w:rFonts w:ascii="Times New Roman" w:hAnsi="Times New Roman"/>
          <w:sz w:val="24"/>
          <w:szCs w:val="24"/>
        </w:rPr>
        <w:t xml:space="preserve">   Обеспечена преемственность с программой духовно – нравственного развития и  воспитания </w:t>
      </w:r>
      <w:proofErr w:type="gramStart"/>
      <w:r w:rsidRPr="00AD59D4">
        <w:rPr>
          <w:rFonts w:ascii="Times New Roman" w:hAnsi="Times New Roman"/>
          <w:sz w:val="24"/>
          <w:szCs w:val="24"/>
        </w:rPr>
        <w:t>обучающихся</w:t>
      </w:r>
      <w:proofErr w:type="gramEnd"/>
      <w:r w:rsidRPr="00AD59D4">
        <w:rPr>
          <w:rFonts w:ascii="Times New Roman" w:hAnsi="Times New Roman"/>
          <w:sz w:val="24"/>
          <w:szCs w:val="24"/>
        </w:rPr>
        <w:t xml:space="preserve"> на  начальной ступени общего образования.</w:t>
      </w:r>
    </w:p>
    <w:p w:rsidR="009A79BE" w:rsidRPr="00AD59D4" w:rsidRDefault="009A79BE" w:rsidP="009A79BE">
      <w:pPr>
        <w:spacing w:after="0" w:line="360" w:lineRule="auto"/>
        <w:ind w:firstLine="567"/>
        <w:jc w:val="both"/>
        <w:rPr>
          <w:rFonts w:ascii="Times New Roman" w:hAnsi="Times New Roman"/>
          <w:sz w:val="24"/>
          <w:szCs w:val="24"/>
        </w:rPr>
      </w:pPr>
      <w:r w:rsidRPr="00AD59D4">
        <w:rPr>
          <w:rFonts w:ascii="Times New Roman" w:hAnsi="Times New Roman"/>
          <w:sz w:val="24"/>
          <w:szCs w:val="24"/>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учащихся, учитывает возрастные особенности, разработана  с учетом отечественных воспитательных традиций, базовых российских ценностей и современных </w:t>
      </w:r>
      <w:proofErr w:type="spellStart"/>
      <w:r w:rsidRPr="00AD59D4">
        <w:rPr>
          <w:rFonts w:ascii="Times New Roman" w:hAnsi="Times New Roman"/>
          <w:sz w:val="24"/>
          <w:szCs w:val="24"/>
        </w:rPr>
        <w:t>социокультурных</w:t>
      </w:r>
      <w:proofErr w:type="spellEnd"/>
      <w:r w:rsidRPr="00AD59D4">
        <w:rPr>
          <w:rFonts w:ascii="Times New Roman" w:hAnsi="Times New Roman"/>
          <w:sz w:val="24"/>
          <w:szCs w:val="24"/>
        </w:rPr>
        <w:t xml:space="preserve"> условий. Психологические особенности подростков  11</w:t>
      </w:r>
      <w:r w:rsidRPr="00AD59D4">
        <w:rPr>
          <w:rFonts w:ascii="Times New Roman" w:hAnsi="Times New Roman"/>
          <w:i/>
          <w:sz w:val="24"/>
          <w:szCs w:val="24"/>
        </w:rPr>
        <w:t xml:space="preserve"> –</w:t>
      </w:r>
      <w:r w:rsidRPr="00AD59D4">
        <w:rPr>
          <w:rFonts w:ascii="Times New Roman" w:hAnsi="Times New Roman"/>
          <w:sz w:val="24"/>
          <w:szCs w:val="24"/>
        </w:rPr>
        <w:t xml:space="preserve"> 15 лет свидетельствуют о личностной нестабильности, особой форме самосознания, углублении в свой собственный внутренний мир; стремлении </w:t>
      </w:r>
      <w:proofErr w:type="spellStart"/>
      <w:r w:rsidRPr="00AD59D4">
        <w:rPr>
          <w:rFonts w:ascii="Times New Roman" w:hAnsi="Times New Roman"/>
          <w:sz w:val="24"/>
          <w:szCs w:val="24"/>
        </w:rPr>
        <w:t>самореализоваться</w:t>
      </w:r>
      <w:proofErr w:type="spellEnd"/>
      <w:r w:rsidRPr="00AD59D4">
        <w:rPr>
          <w:rFonts w:ascii="Times New Roman" w:hAnsi="Times New Roman"/>
          <w:sz w:val="24"/>
          <w:szCs w:val="24"/>
        </w:rPr>
        <w:t xml:space="preserve"> и складывающихся этических нормах поведения, поэтому воспитанию подростка будет способствовать развитие социализации личности.</w:t>
      </w:r>
    </w:p>
    <w:p w:rsidR="009A79BE" w:rsidRPr="00AD59D4" w:rsidRDefault="009A79BE" w:rsidP="009A79BE">
      <w:pPr>
        <w:shd w:val="clear" w:color="auto" w:fill="FFFFFF"/>
        <w:spacing w:after="0" w:line="360" w:lineRule="auto"/>
        <w:ind w:right="14" w:firstLine="720"/>
        <w:jc w:val="both"/>
        <w:rPr>
          <w:rFonts w:ascii="Times New Roman" w:eastAsia="Times New Roman" w:hAnsi="Times New Roman"/>
          <w:sz w:val="24"/>
          <w:szCs w:val="24"/>
        </w:rPr>
      </w:pPr>
      <w:r w:rsidRPr="00AD59D4">
        <w:rPr>
          <w:rFonts w:ascii="Times New Roman" w:eastAsia="Times New Roman" w:hAnsi="Times New Roman"/>
          <w:sz w:val="24"/>
          <w:szCs w:val="24"/>
        </w:rPr>
        <w:t>Социализация личности – сложное социальное явление, которое длится в течение всей жизни конкретного человека и которое рассматривается учеными, как процесс, и отношение, и способ, и результат личностного развития человека в социуме, общении и деятельности.</w:t>
      </w:r>
    </w:p>
    <w:p w:rsidR="009A79BE" w:rsidRPr="00AD59D4" w:rsidRDefault="009A79BE" w:rsidP="009A79BE">
      <w:pPr>
        <w:spacing w:after="0" w:line="360" w:lineRule="auto"/>
        <w:ind w:firstLine="567"/>
        <w:jc w:val="both"/>
        <w:rPr>
          <w:rFonts w:ascii="Times New Roman" w:hAnsi="Times New Roman"/>
          <w:sz w:val="24"/>
          <w:szCs w:val="24"/>
        </w:rPr>
      </w:pPr>
      <w:r w:rsidRPr="00AD59D4">
        <w:rPr>
          <w:rFonts w:ascii="Times New Roman" w:hAnsi="Times New Roman"/>
          <w:sz w:val="24"/>
          <w:szCs w:val="24"/>
        </w:rPr>
        <w:t xml:space="preserve"> В целях объединения усилий школы, семьи, общественности, жителей села в духовно-нравственном воспитании детей, в развитии внутреннего содержания каждого ребенка, формировании образа выпускника МОУ </w:t>
      </w:r>
      <w:r w:rsidR="006D0463" w:rsidRPr="00AD59D4">
        <w:rPr>
          <w:rFonts w:ascii="Times New Roman" w:hAnsi="Times New Roman"/>
          <w:sz w:val="24"/>
          <w:szCs w:val="24"/>
        </w:rPr>
        <w:t xml:space="preserve"> «Косковско-Горская ООШ</w:t>
      </w:r>
      <w:r w:rsidRPr="00AD59D4">
        <w:rPr>
          <w:rFonts w:ascii="Times New Roman" w:hAnsi="Times New Roman"/>
          <w:sz w:val="24"/>
          <w:szCs w:val="24"/>
        </w:rPr>
        <w:t>», а также выработки единых подходов в воспитании и социализации обучающихся и  разработана данная  Программа.</w:t>
      </w:r>
    </w:p>
    <w:p w:rsidR="009A79BE" w:rsidRPr="00AD59D4" w:rsidRDefault="009A79BE" w:rsidP="009A79BE">
      <w:pPr>
        <w:spacing w:after="0" w:line="360" w:lineRule="auto"/>
        <w:ind w:firstLine="567"/>
        <w:jc w:val="both"/>
        <w:rPr>
          <w:rFonts w:ascii="Times New Roman" w:hAnsi="Times New Roman"/>
          <w:sz w:val="24"/>
          <w:szCs w:val="24"/>
        </w:rPr>
      </w:pPr>
    </w:p>
    <w:p w:rsidR="006D0463" w:rsidRPr="00AD59D4" w:rsidRDefault="006D0463" w:rsidP="006D0463">
      <w:pPr>
        <w:spacing w:after="0" w:line="360" w:lineRule="auto"/>
        <w:ind w:firstLine="567"/>
        <w:jc w:val="both"/>
        <w:rPr>
          <w:rFonts w:ascii="Times New Roman" w:hAnsi="Times New Roman"/>
          <w:sz w:val="24"/>
          <w:szCs w:val="24"/>
        </w:rPr>
      </w:pPr>
    </w:p>
    <w:p w:rsidR="006D0463" w:rsidRPr="00AD59D4" w:rsidRDefault="006D0463" w:rsidP="006D0463">
      <w:pPr>
        <w:spacing w:line="360" w:lineRule="auto"/>
        <w:ind w:firstLine="454"/>
        <w:jc w:val="center"/>
        <w:rPr>
          <w:rFonts w:ascii="Times New Roman" w:hAnsi="Times New Roman"/>
          <w:b/>
          <w:sz w:val="28"/>
          <w:szCs w:val="28"/>
        </w:rPr>
      </w:pPr>
      <w:r w:rsidRPr="00AD59D4">
        <w:rPr>
          <w:rFonts w:ascii="Times New Roman" w:hAnsi="Times New Roman"/>
          <w:b/>
          <w:sz w:val="28"/>
          <w:szCs w:val="28"/>
        </w:rPr>
        <w:t xml:space="preserve">2. Цель и задачи воспитания и социализации </w:t>
      </w:r>
      <w:proofErr w:type="gramStart"/>
      <w:r w:rsidRPr="00AD59D4">
        <w:rPr>
          <w:rFonts w:ascii="Times New Roman" w:hAnsi="Times New Roman"/>
          <w:b/>
          <w:sz w:val="28"/>
          <w:szCs w:val="28"/>
        </w:rPr>
        <w:t>обучающихся</w:t>
      </w:r>
      <w:proofErr w:type="gramEnd"/>
    </w:p>
    <w:p w:rsidR="006D0463" w:rsidRPr="00AD59D4" w:rsidRDefault="006D0463" w:rsidP="006D0463">
      <w:pPr>
        <w:spacing w:after="0" w:line="360" w:lineRule="auto"/>
        <w:jc w:val="both"/>
        <w:rPr>
          <w:rFonts w:ascii="Times New Roman" w:hAnsi="Times New Roman"/>
          <w:sz w:val="24"/>
          <w:szCs w:val="24"/>
        </w:rPr>
      </w:pPr>
      <w:r w:rsidRPr="00AD59D4">
        <w:rPr>
          <w:rFonts w:ascii="Times New Roman" w:hAnsi="Times New Roman"/>
          <w:b/>
          <w:sz w:val="28"/>
          <w:szCs w:val="28"/>
        </w:rPr>
        <w:t>Целью</w:t>
      </w:r>
      <w:r w:rsidRPr="00AD59D4">
        <w:rPr>
          <w:rFonts w:ascii="Times New Roman" w:hAnsi="Times New Roman"/>
          <w:sz w:val="24"/>
          <w:szCs w:val="24"/>
        </w:rPr>
        <w:t xml:space="preserve"> воспитания и </w:t>
      </w:r>
      <w:proofErr w:type="gramStart"/>
      <w:r w:rsidRPr="00AD59D4">
        <w:rPr>
          <w:rFonts w:ascii="Times New Roman" w:hAnsi="Times New Roman"/>
          <w:sz w:val="24"/>
          <w:szCs w:val="24"/>
        </w:rPr>
        <w:t>социализации</w:t>
      </w:r>
      <w:proofErr w:type="gramEnd"/>
      <w:r w:rsidRPr="00AD59D4">
        <w:rPr>
          <w:rFonts w:ascii="Times New Roman" w:hAnsi="Times New Roman"/>
          <w:sz w:val="24"/>
          <w:szCs w:val="24"/>
        </w:rP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6D0463" w:rsidRPr="00AD59D4" w:rsidRDefault="006D0463" w:rsidP="006D0463">
      <w:pPr>
        <w:spacing w:after="0" w:line="360" w:lineRule="auto"/>
        <w:jc w:val="both"/>
        <w:rPr>
          <w:rFonts w:ascii="Times New Roman" w:hAnsi="Times New Roman"/>
          <w:b/>
          <w:sz w:val="28"/>
          <w:szCs w:val="28"/>
        </w:rPr>
      </w:pPr>
      <w:r w:rsidRPr="00AD59D4">
        <w:rPr>
          <w:rFonts w:ascii="Times New Roman" w:hAnsi="Times New Roman"/>
          <w:b/>
          <w:sz w:val="28"/>
          <w:szCs w:val="28"/>
        </w:rPr>
        <w:t>Задачи:</w:t>
      </w:r>
    </w:p>
    <w:p w:rsidR="006D0463" w:rsidRPr="00AD59D4" w:rsidRDefault="006D0463" w:rsidP="006D0463">
      <w:pPr>
        <w:spacing w:after="0" w:line="360" w:lineRule="auto"/>
        <w:jc w:val="both"/>
        <w:rPr>
          <w:rFonts w:ascii="Times New Roman" w:hAnsi="Times New Roman"/>
          <w:b/>
          <w:i/>
          <w:sz w:val="28"/>
          <w:szCs w:val="28"/>
        </w:rPr>
      </w:pPr>
      <w:r w:rsidRPr="00AD59D4">
        <w:rPr>
          <w:rFonts w:ascii="Times New Roman" w:hAnsi="Times New Roman"/>
          <w:i/>
          <w:sz w:val="28"/>
          <w:szCs w:val="28"/>
        </w:rPr>
        <w:t xml:space="preserve">  </w:t>
      </w:r>
      <w:r w:rsidRPr="00AD59D4">
        <w:rPr>
          <w:rFonts w:ascii="Times New Roman" w:hAnsi="Times New Roman"/>
          <w:b/>
          <w:i/>
          <w:sz w:val="28"/>
          <w:szCs w:val="28"/>
        </w:rPr>
        <w:t>В области формирования личностной культуры:</w:t>
      </w:r>
    </w:p>
    <w:p w:rsidR="006D0463" w:rsidRPr="00AD59D4" w:rsidRDefault="006D0463" w:rsidP="006D0463">
      <w:pPr>
        <w:spacing w:after="0" w:line="360" w:lineRule="auto"/>
        <w:jc w:val="both"/>
        <w:rPr>
          <w:rFonts w:ascii="Times New Roman" w:hAnsi="Times New Roman"/>
          <w:sz w:val="24"/>
          <w:szCs w:val="24"/>
        </w:rPr>
      </w:pPr>
      <w:r w:rsidRPr="00AD59D4">
        <w:rPr>
          <w:rFonts w:ascii="Times New Roman" w:hAnsi="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w:t>
      </w:r>
      <w:proofErr w:type="gramStart"/>
      <w:r w:rsidRPr="00AD59D4">
        <w:rPr>
          <w:rFonts w:ascii="Times New Roman" w:hAnsi="Times New Roman"/>
          <w:sz w:val="24"/>
          <w:szCs w:val="24"/>
        </w:rPr>
        <w:t xml:space="preserve"> ;</w:t>
      </w:r>
      <w:proofErr w:type="gramEnd"/>
    </w:p>
    <w:p w:rsidR="006D0463" w:rsidRPr="00AD59D4" w:rsidRDefault="006D0463" w:rsidP="006D0463">
      <w:pPr>
        <w:spacing w:after="0" w:line="360" w:lineRule="auto"/>
        <w:jc w:val="both"/>
        <w:rPr>
          <w:rFonts w:ascii="Times New Roman" w:hAnsi="Times New Roman"/>
          <w:sz w:val="24"/>
          <w:szCs w:val="24"/>
        </w:rPr>
      </w:pPr>
      <w:r w:rsidRPr="00AD59D4">
        <w:rPr>
          <w:rFonts w:ascii="Times New Roman" w:hAnsi="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D0463" w:rsidRPr="00AD59D4" w:rsidRDefault="006D0463" w:rsidP="006D0463">
      <w:pPr>
        <w:spacing w:after="0" w:line="360" w:lineRule="auto"/>
        <w:jc w:val="both"/>
        <w:rPr>
          <w:rFonts w:ascii="Times New Roman" w:hAnsi="Times New Roman"/>
          <w:sz w:val="24"/>
          <w:szCs w:val="24"/>
        </w:rPr>
      </w:pPr>
      <w:r w:rsidRPr="00AD59D4">
        <w:rPr>
          <w:rFonts w:ascii="Times New Roman" w:hAnsi="Times New Roman"/>
          <w:sz w:val="24"/>
          <w:szCs w:val="24"/>
        </w:rPr>
        <w:t xml:space="preserve">• формирование морали — осознанной </w:t>
      </w:r>
      <w:proofErr w:type="gramStart"/>
      <w:r w:rsidRPr="00AD59D4">
        <w:rPr>
          <w:rFonts w:ascii="Times New Roman" w:hAnsi="Times New Roman"/>
          <w:sz w:val="24"/>
          <w:szCs w:val="24"/>
        </w:rPr>
        <w:t>обучающимся</w:t>
      </w:r>
      <w:proofErr w:type="gramEnd"/>
      <w:r w:rsidRPr="00AD59D4">
        <w:rPr>
          <w:rFonts w:ascii="Times New Roman" w:hAnsi="Times New Roman"/>
          <w:sz w:val="24"/>
          <w:szCs w:val="24"/>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6D0463" w:rsidRPr="00AD59D4" w:rsidRDefault="006D0463" w:rsidP="006D0463">
      <w:pPr>
        <w:spacing w:after="0" w:line="360" w:lineRule="auto"/>
        <w:jc w:val="both"/>
        <w:rPr>
          <w:rFonts w:ascii="Times New Roman" w:hAnsi="Times New Roman"/>
          <w:sz w:val="24"/>
          <w:szCs w:val="24"/>
        </w:rPr>
      </w:pPr>
      <w:r w:rsidRPr="00AD59D4">
        <w:rPr>
          <w:rFonts w:ascii="Times New Roman" w:hAnsi="Times New Roman"/>
          <w:sz w:val="24"/>
          <w:szCs w:val="24"/>
        </w:rPr>
        <w:t>• развитие эстетических потребностей, ценностей и чувств;</w:t>
      </w:r>
    </w:p>
    <w:p w:rsidR="006D0463" w:rsidRPr="00AD59D4" w:rsidRDefault="006D0463" w:rsidP="006D0463">
      <w:pPr>
        <w:spacing w:after="0" w:line="360" w:lineRule="auto"/>
        <w:jc w:val="both"/>
        <w:rPr>
          <w:rFonts w:ascii="Times New Roman" w:hAnsi="Times New Roman"/>
          <w:sz w:val="24"/>
          <w:szCs w:val="24"/>
        </w:rPr>
      </w:pPr>
      <w:r w:rsidRPr="00AD59D4">
        <w:rPr>
          <w:rFonts w:ascii="Times New Roman" w:hAnsi="Times New Roman"/>
          <w:sz w:val="24"/>
          <w:szCs w:val="24"/>
        </w:rPr>
        <w:t xml:space="preserve">• развитие способности открыто выражать и </w:t>
      </w:r>
      <w:proofErr w:type="spellStart"/>
      <w:r w:rsidRPr="00AD59D4">
        <w:rPr>
          <w:rFonts w:ascii="Times New Roman" w:hAnsi="Times New Roman"/>
          <w:sz w:val="24"/>
          <w:szCs w:val="24"/>
        </w:rPr>
        <w:t>аргументированно</w:t>
      </w:r>
      <w:proofErr w:type="spellEnd"/>
      <w:r w:rsidRPr="00AD59D4">
        <w:rPr>
          <w:rFonts w:ascii="Times New Roman" w:hAnsi="Times New Roman"/>
          <w:sz w:val="24"/>
          <w:szCs w:val="24"/>
        </w:rPr>
        <w:t xml:space="preserve"> отстаивать свою нравственно оправданную позицию, проявлять критичность к собственным намерениям, мыслям и поступкам;</w:t>
      </w:r>
    </w:p>
    <w:p w:rsidR="006D0463" w:rsidRPr="00AD59D4" w:rsidRDefault="006D0463" w:rsidP="006D0463">
      <w:pPr>
        <w:spacing w:after="0" w:line="360" w:lineRule="auto"/>
        <w:jc w:val="both"/>
        <w:rPr>
          <w:rFonts w:ascii="Times New Roman" w:hAnsi="Times New Roman"/>
          <w:sz w:val="24"/>
          <w:szCs w:val="24"/>
        </w:rPr>
      </w:pPr>
      <w:r w:rsidRPr="00AD59D4">
        <w:rPr>
          <w:rFonts w:ascii="Times New Roman" w:hAnsi="Times New Roman"/>
          <w:sz w:val="24"/>
          <w:szCs w:val="24"/>
        </w:rPr>
        <w:t>•  жизни, физического и нравственного здоровья, духовной безопасности личности;</w:t>
      </w:r>
    </w:p>
    <w:p w:rsidR="006D0463" w:rsidRPr="00AD59D4" w:rsidRDefault="006D0463" w:rsidP="006D0463">
      <w:pPr>
        <w:spacing w:after="0" w:line="360" w:lineRule="auto"/>
        <w:jc w:val="both"/>
        <w:rPr>
          <w:rFonts w:ascii="Times New Roman" w:hAnsi="Times New Roman"/>
          <w:sz w:val="24"/>
          <w:szCs w:val="24"/>
        </w:rPr>
      </w:pPr>
      <w:r w:rsidRPr="00AD59D4">
        <w:rPr>
          <w:rFonts w:ascii="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6D0463" w:rsidRPr="00AD59D4" w:rsidRDefault="006D0463" w:rsidP="006D0463">
      <w:pPr>
        <w:spacing w:after="0" w:line="360" w:lineRule="auto"/>
        <w:jc w:val="both"/>
        <w:rPr>
          <w:rFonts w:ascii="Times New Roman" w:hAnsi="Times New Roman"/>
          <w:sz w:val="24"/>
          <w:szCs w:val="24"/>
        </w:rPr>
      </w:pPr>
      <w:r w:rsidRPr="00AD59D4">
        <w:rPr>
          <w:rFonts w:ascii="Times New Roman" w:hAnsi="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6D0463" w:rsidRPr="00AD59D4" w:rsidRDefault="006D0463" w:rsidP="006D0463">
      <w:pPr>
        <w:spacing w:line="360" w:lineRule="auto"/>
        <w:jc w:val="both"/>
        <w:rPr>
          <w:rFonts w:ascii="Times New Roman" w:hAnsi="Times New Roman"/>
          <w:sz w:val="24"/>
          <w:szCs w:val="24"/>
        </w:rPr>
      </w:pPr>
      <w:r w:rsidRPr="00AD59D4">
        <w:rPr>
          <w:rFonts w:ascii="Times New Roman" w:hAnsi="Times New Roman"/>
          <w:sz w:val="24"/>
          <w:szCs w:val="24"/>
        </w:rPr>
        <w:lastRenderedPageBreak/>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w:t>
      </w:r>
      <w:proofErr w:type="gramStart"/>
      <w:r w:rsidRPr="00AD59D4">
        <w:rPr>
          <w:rFonts w:ascii="Times New Roman" w:hAnsi="Times New Roman"/>
          <w:sz w:val="24"/>
          <w:szCs w:val="24"/>
        </w:rPr>
        <w:t>для</w:t>
      </w:r>
      <w:proofErr w:type="gramEnd"/>
      <w:r w:rsidRPr="00AD59D4">
        <w:rPr>
          <w:rFonts w:ascii="Times New Roman" w:hAnsi="Times New Roman"/>
          <w:sz w:val="24"/>
          <w:szCs w:val="24"/>
        </w:rPr>
        <w:t xml:space="preserve"> </w:t>
      </w:r>
      <w:proofErr w:type="gramStart"/>
      <w:r w:rsidRPr="00AD59D4">
        <w:rPr>
          <w:rFonts w:ascii="Times New Roman" w:hAnsi="Times New Roman"/>
          <w:sz w:val="24"/>
          <w:szCs w:val="24"/>
        </w:rPr>
        <w:t>формирование</w:t>
      </w:r>
      <w:proofErr w:type="gramEnd"/>
      <w:r w:rsidRPr="00AD59D4">
        <w:rPr>
          <w:rFonts w:ascii="Times New Roman" w:hAnsi="Times New Roman"/>
          <w:sz w:val="24"/>
          <w:szCs w:val="24"/>
        </w:rPr>
        <w:t xml:space="preserve"> экологической культуры, культуры здорового и безопасного образа жизни.</w:t>
      </w:r>
    </w:p>
    <w:p w:rsidR="006D0463" w:rsidRPr="00AD59D4" w:rsidRDefault="006D0463" w:rsidP="006D0463">
      <w:pPr>
        <w:spacing w:line="360" w:lineRule="auto"/>
        <w:jc w:val="both"/>
        <w:rPr>
          <w:rFonts w:ascii="Times New Roman" w:hAnsi="Times New Roman"/>
          <w:sz w:val="24"/>
          <w:szCs w:val="24"/>
        </w:rPr>
      </w:pPr>
    </w:p>
    <w:p w:rsidR="006D0463" w:rsidRPr="00AD59D4" w:rsidRDefault="006D0463" w:rsidP="006D0463">
      <w:pPr>
        <w:spacing w:after="0" w:line="360" w:lineRule="auto"/>
        <w:jc w:val="both"/>
        <w:rPr>
          <w:rFonts w:ascii="Times New Roman" w:hAnsi="Times New Roman"/>
          <w:b/>
          <w:i/>
          <w:sz w:val="28"/>
          <w:szCs w:val="28"/>
        </w:rPr>
      </w:pPr>
      <w:r w:rsidRPr="00AD59D4">
        <w:rPr>
          <w:rFonts w:ascii="Times New Roman" w:hAnsi="Times New Roman"/>
          <w:b/>
          <w:i/>
          <w:sz w:val="28"/>
          <w:szCs w:val="28"/>
        </w:rPr>
        <w:t>В области формирования социальной культуры:</w:t>
      </w:r>
    </w:p>
    <w:p w:rsidR="006D0463" w:rsidRPr="00AD59D4" w:rsidRDefault="006D0463" w:rsidP="006D0463">
      <w:pPr>
        <w:spacing w:after="0" w:line="360" w:lineRule="auto"/>
        <w:jc w:val="both"/>
        <w:rPr>
          <w:rFonts w:ascii="Times New Roman" w:hAnsi="Times New Roman"/>
          <w:sz w:val="24"/>
          <w:szCs w:val="24"/>
        </w:rPr>
      </w:pPr>
      <w:r w:rsidRPr="00AD59D4">
        <w:rPr>
          <w:rFonts w:ascii="Times New Roman" w:hAnsi="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6D0463" w:rsidRPr="00AD59D4" w:rsidRDefault="006D0463" w:rsidP="006D0463">
      <w:pPr>
        <w:spacing w:after="0" w:line="360" w:lineRule="auto"/>
        <w:jc w:val="both"/>
        <w:rPr>
          <w:rFonts w:ascii="Times New Roman" w:hAnsi="Times New Roman"/>
          <w:sz w:val="24"/>
          <w:szCs w:val="24"/>
        </w:rPr>
      </w:pPr>
      <w:r w:rsidRPr="00AD59D4">
        <w:rPr>
          <w:rFonts w:ascii="Times New Roman" w:hAnsi="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6D0463" w:rsidRPr="00AD59D4" w:rsidRDefault="006D0463" w:rsidP="006D0463">
      <w:pPr>
        <w:spacing w:after="0" w:line="360" w:lineRule="auto"/>
        <w:jc w:val="both"/>
        <w:rPr>
          <w:rFonts w:ascii="Times New Roman" w:hAnsi="Times New Roman"/>
          <w:sz w:val="24"/>
          <w:szCs w:val="24"/>
        </w:rPr>
      </w:pPr>
      <w:r w:rsidRPr="00AD59D4">
        <w:rPr>
          <w:rFonts w:ascii="Times New Roman" w:hAnsi="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6D0463" w:rsidRPr="00AD59D4" w:rsidRDefault="006D0463" w:rsidP="006D0463">
      <w:pPr>
        <w:spacing w:after="0" w:line="360" w:lineRule="auto"/>
        <w:jc w:val="both"/>
        <w:rPr>
          <w:rFonts w:ascii="Times New Roman" w:hAnsi="Times New Roman"/>
          <w:sz w:val="24"/>
          <w:szCs w:val="24"/>
        </w:rPr>
      </w:pPr>
    </w:p>
    <w:p w:rsidR="006D0463" w:rsidRPr="00AD59D4" w:rsidRDefault="006D0463" w:rsidP="006D0463">
      <w:pPr>
        <w:spacing w:after="0" w:line="360" w:lineRule="auto"/>
        <w:jc w:val="both"/>
        <w:rPr>
          <w:rFonts w:ascii="Times New Roman" w:hAnsi="Times New Roman"/>
          <w:b/>
          <w:i/>
          <w:sz w:val="28"/>
          <w:szCs w:val="28"/>
        </w:rPr>
      </w:pPr>
      <w:r w:rsidRPr="00AD59D4">
        <w:rPr>
          <w:rFonts w:ascii="Times New Roman" w:hAnsi="Times New Roman"/>
          <w:b/>
          <w:i/>
          <w:sz w:val="28"/>
          <w:szCs w:val="28"/>
        </w:rPr>
        <w:t>В области формирования семейной культуры:</w:t>
      </w:r>
    </w:p>
    <w:p w:rsidR="006D0463" w:rsidRPr="00AD59D4" w:rsidRDefault="006D0463" w:rsidP="006D0463">
      <w:pPr>
        <w:spacing w:after="0" w:line="360" w:lineRule="auto"/>
        <w:jc w:val="both"/>
        <w:rPr>
          <w:rFonts w:ascii="Times New Roman" w:hAnsi="Times New Roman"/>
          <w:sz w:val="24"/>
          <w:szCs w:val="24"/>
        </w:rPr>
      </w:pPr>
      <w:r w:rsidRPr="00AD59D4">
        <w:rPr>
          <w:rFonts w:ascii="Times New Roman" w:hAnsi="Times New Roman"/>
          <w:sz w:val="24"/>
          <w:szCs w:val="24"/>
        </w:rPr>
        <w:t>• укрепление отношения к семье как основе российского общества;</w:t>
      </w:r>
    </w:p>
    <w:p w:rsidR="006D0463" w:rsidRPr="00AD59D4" w:rsidRDefault="006D0463" w:rsidP="006D0463">
      <w:pPr>
        <w:spacing w:after="0" w:line="360" w:lineRule="auto"/>
        <w:jc w:val="both"/>
        <w:rPr>
          <w:rFonts w:ascii="Times New Roman" w:hAnsi="Times New Roman"/>
          <w:sz w:val="24"/>
          <w:szCs w:val="24"/>
        </w:rPr>
      </w:pPr>
      <w:r w:rsidRPr="00AD59D4">
        <w:rPr>
          <w:rFonts w:ascii="Times New Roman" w:hAnsi="Times New Roman"/>
          <w:sz w:val="24"/>
          <w:szCs w:val="24"/>
        </w:rPr>
        <w:t>• формирование представлений о значении семьи для устойчивого и успешного развития человека;</w:t>
      </w:r>
    </w:p>
    <w:p w:rsidR="006D0463" w:rsidRPr="00AD59D4" w:rsidRDefault="006D0463" w:rsidP="006D0463">
      <w:pPr>
        <w:spacing w:after="0" w:line="360" w:lineRule="auto"/>
        <w:jc w:val="both"/>
        <w:rPr>
          <w:rFonts w:ascii="Times New Roman" w:hAnsi="Times New Roman"/>
          <w:sz w:val="24"/>
          <w:szCs w:val="24"/>
        </w:rPr>
      </w:pPr>
      <w:r w:rsidRPr="00AD59D4">
        <w:rPr>
          <w:rFonts w:ascii="Times New Roman" w:hAnsi="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6D0463" w:rsidRPr="00AD59D4" w:rsidRDefault="006D0463" w:rsidP="006D0463">
      <w:pPr>
        <w:spacing w:after="0" w:line="360" w:lineRule="auto"/>
        <w:jc w:val="both"/>
        <w:rPr>
          <w:rFonts w:ascii="Times New Roman" w:hAnsi="Times New Roman"/>
          <w:sz w:val="24"/>
          <w:szCs w:val="24"/>
        </w:rPr>
      </w:pPr>
      <w:r w:rsidRPr="00AD59D4">
        <w:rPr>
          <w:rFonts w:ascii="Times New Roman" w:hAnsi="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6D0463" w:rsidRPr="00AD59D4" w:rsidRDefault="006D0463" w:rsidP="006D0463">
      <w:pPr>
        <w:spacing w:after="0" w:line="360" w:lineRule="auto"/>
        <w:jc w:val="both"/>
        <w:rPr>
          <w:rFonts w:ascii="Times New Roman" w:hAnsi="Times New Roman"/>
          <w:sz w:val="24"/>
          <w:szCs w:val="24"/>
        </w:rPr>
      </w:pPr>
    </w:p>
    <w:p w:rsidR="006D0463" w:rsidRPr="00AD59D4" w:rsidRDefault="006D0463" w:rsidP="006D0463">
      <w:pPr>
        <w:pStyle w:val="dash041e005f0431005f044b005f0447005f043d005f044b005f0439"/>
        <w:jc w:val="center"/>
        <w:rPr>
          <w:rStyle w:val="dash041e005f0431005f044b005f0447005f043d005f044b005f0439005f005fchar1char1"/>
          <w:b/>
          <w:sz w:val="28"/>
          <w:szCs w:val="28"/>
        </w:rPr>
      </w:pPr>
      <w:r w:rsidRPr="00AD59D4">
        <w:rPr>
          <w:rStyle w:val="dash041e005f0431005f044b005f0447005f043d005f044b005f0439005f005fchar1char1"/>
          <w:b/>
          <w:sz w:val="28"/>
          <w:szCs w:val="28"/>
        </w:rPr>
        <w:t xml:space="preserve">3. Этапы организации социализации </w:t>
      </w:r>
      <w:proofErr w:type="gramStart"/>
      <w:r w:rsidRPr="00AD59D4">
        <w:rPr>
          <w:rStyle w:val="dash041e005f0431005f044b005f0447005f043d005f044b005f0439005f005fchar1char1"/>
          <w:b/>
          <w:sz w:val="28"/>
          <w:szCs w:val="28"/>
        </w:rPr>
        <w:t>обучающихся</w:t>
      </w:r>
      <w:proofErr w:type="gramEnd"/>
      <w:r w:rsidRPr="00AD59D4">
        <w:rPr>
          <w:rStyle w:val="dash041e005f0431005f044b005f0447005f043d005f044b005f0439005f005fchar1char1"/>
          <w:b/>
          <w:sz w:val="28"/>
          <w:szCs w:val="28"/>
        </w:rPr>
        <w:t>, совместной деятельности ОУ  общественными организациями, системой дополнительного образования, иными социальными субъектами</w:t>
      </w:r>
    </w:p>
    <w:p w:rsidR="006D0463" w:rsidRPr="00AD59D4" w:rsidRDefault="006D0463" w:rsidP="006D0463">
      <w:pPr>
        <w:pStyle w:val="dash041e005f0431005f044b005f0447005f043d005f044b005f0439"/>
        <w:jc w:val="both"/>
      </w:pPr>
      <w:r w:rsidRPr="00AD59D4">
        <w:rPr>
          <w:b/>
        </w:rPr>
        <w:t xml:space="preserve"> </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xml:space="preserve">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Это обстоятельство учитывается при организации целенаправленной социальной деятельности </w:t>
      </w:r>
      <w:proofErr w:type="gramStart"/>
      <w:r w:rsidRPr="00AD59D4">
        <w:rPr>
          <w:rFonts w:ascii="Times New Roman" w:hAnsi="Times New Roman"/>
          <w:sz w:val="24"/>
          <w:szCs w:val="24"/>
        </w:rPr>
        <w:t>обучающихся</w:t>
      </w:r>
      <w:proofErr w:type="gramEnd"/>
      <w:r w:rsidRPr="00AD59D4">
        <w:rPr>
          <w:rFonts w:ascii="Times New Roman" w:hAnsi="Times New Roman"/>
          <w:sz w:val="24"/>
          <w:szCs w:val="24"/>
        </w:rPr>
        <w:t>, которая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b/>
          <w:i/>
          <w:sz w:val="28"/>
          <w:szCs w:val="28"/>
        </w:rPr>
        <w:t>Организационно-административный этап</w:t>
      </w:r>
      <w:r w:rsidRPr="00AD59D4">
        <w:rPr>
          <w:rFonts w:ascii="Times New Roman" w:hAnsi="Times New Roman"/>
          <w:sz w:val="24"/>
          <w:szCs w:val="24"/>
        </w:rPr>
        <w:t xml:space="preserve"> (ведущий субъект — администрация школы) включает:</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lastRenderedPageBreak/>
        <w:t xml:space="preserve">• создание среды школы, поддерживающей созидательный социальный опыт </w:t>
      </w:r>
      <w:proofErr w:type="gramStart"/>
      <w:r w:rsidRPr="00AD59D4">
        <w:rPr>
          <w:rFonts w:ascii="Times New Roman" w:hAnsi="Times New Roman"/>
          <w:sz w:val="24"/>
          <w:szCs w:val="24"/>
        </w:rPr>
        <w:t>обучающихся</w:t>
      </w:r>
      <w:proofErr w:type="gramEnd"/>
      <w:r w:rsidRPr="00AD59D4">
        <w:rPr>
          <w:rFonts w:ascii="Times New Roman" w:hAnsi="Times New Roman"/>
          <w:sz w:val="24"/>
          <w:szCs w:val="24"/>
        </w:rPr>
        <w:t>, формирующей конструктивные ожидания и позитивные образцы поведения;</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создание условий для организованной деятельности школьных социальных групп;</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b/>
          <w:i/>
          <w:sz w:val="28"/>
          <w:szCs w:val="28"/>
        </w:rPr>
        <w:t>Организационно-педагогический этап</w:t>
      </w:r>
      <w:r w:rsidRPr="00AD59D4">
        <w:rPr>
          <w:rFonts w:ascii="Times New Roman" w:hAnsi="Times New Roman"/>
          <w:sz w:val="24"/>
          <w:szCs w:val="24"/>
        </w:rPr>
        <w:t xml:space="preserve"> (ведущий субъект — педагогический коллектив школы) включает:</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xml:space="preserve">• обеспечение целенаправленности, системности и непрерывности процесса социализации </w:t>
      </w:r>
      <w:proofErr w:type="gramStart"/>
      <w:r w:rsidRPr="00AD59D4">
        <w:rPr>
          <w:rFonts w:ascii="Times New Roman" w:hAnsi="Times New Roman"/>
          <w:sz w:val="24"/>
          <w:szCs w:val="24"/>
        </w:rPr>
        <w:t>обучающихся</w:t>
      </w:r>
      <w:proofErr w:type="gramEnd"/>
      <w:r w:rsidRPr="00AD59D4">
        <w:rPr>
          <w:rFonts w:ascii="Times New Roman" w:hAnsi="Times New Roman"/>
          <w:sz w:val="24"/>
          <w:szCs w:val="24"/>
        </w:rPr>
        <w:t>;</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xml:space="preserve">• создание в процессе взаимодействия с </w:t>
      </w:r>
      <w:proofErr w:type="gramStart"/>
      <w:r w:rsidRPr="00AD59D4">
        <w:rPr>
          <w:rFonts w:ascii="Times New Roman" w:hAnsi="Times New Roman"/>
          <w:sz w:val="24"/>
          <w:szCs w:val="24"/>
        </w:rPr>
        <w:t>обучающимися</w:t>
      </w:r>
      <w:proofErr w:type="gramEnd"/>
      <w:r w:rsidRPr="00AD59D4">
        <w:rPr>
          <w:rFonts w:ascii="Times New Roman" w:hAnsi="Times New Roman"/>
          <w:sz w:val="24"/>
          <w:szCs w:val="24"/>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создание условий для социальной деятельности обучающихся в процессе обучения и воспитания;</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AD59D4">
        <w:rPr>
          <w:rFonts w:ascii="Times New Roman" w:hAnsi="Times New Roman"/>
          <w:sz w:val="24"/>
          <w:szCs w:val="24"/>
        </w:rPr>
        <w:t>самоактуализации</w:t>
      </w:r>
      <w:proofErr w:type="spellEnd"/>
      <w:r w:rsidRPr="00AD59D4">
        <w:rPr>
          <w:rFonts w:ascii="Times New Roman" w:hAnsi="Times New Roman"/>
          <w:sz w:val="24"/>
          <w:szCs w:val="24"/>
        </w:rPr>
        <w:t xml:space="preserve"> социальной деятельности;</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xml:space="preserve">• определение динамики выполняемых </w:t>
      </w:r>
      <w:proofErr w:type="gramStart"/>
      <w:r w:rsidRPr="00AD59D4">
        <w:rPr>
          <w:rFonts w:ascii="Times New Roman" w:hAnsi="Times New Roman"/>
          <w:sz w:val="24"/>
          <w:szCs w:val="24"/>
        </w:rPr>
        <w:t>обучающимися</w:t>
      </w:r>
      <w:proofErr w:type="gramEnd"/>
      <w:r w:rsidRPr="00AD59D4">
        <w:rPr>
          <w:rFonts w:ascii="Times New Roman" w:hAnsi="Times New Roman"/>
          <w:sz w:val="24"/>
          <w:szCs w:val="24"/>
        </w:rPr>
        <w:t xml:space="preserve"> социальных ролей для оценивания эффективности их вхождения в систему общественных отношений;</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использование социальной деятельности как ведущего фактора формирования личности обучающегося;</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xml:space="preserve">• стимулирование сознательных социальных инициатив и </w:t>
      </w:r>
      <w:proofErr w:type="gramStart"/>
      <w:r w:rsidRPr="00AD59D4">
        <w:rPr>
          <w:rFonts w:ascii="Times New Roman" w:hAnsi="Times New Roman"/>
          <w:sz w:val="24"/>
          <w:szCs w:val="24"/>
        </w:rPr>
        <w:t>деятельности</w:t>
      </w:r>
      <w:proofErr w:type="gramEnd"/>
      <w:r w:rsidRPr="00AD59D4">
        <w:rPr>
          <w:rFonts w:ascii="Times New Roman" w:hAnsi="Times New Roman"/>
          <w:sz w:val="24"/>
          <w:szCs w:val="24"/>
        </w:rPr>
        <w:t xml:space="preserve"> обучающихся с опорой на мотив деятельности (желание, осознание необходимости, интерес и др.).</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b/>
          <w:i/>
          <w:sz w:val="28"/>
          <w:szCs w:val="28"/>
        </w:rPr>
        <w:t xml:space="preserve">Этап социализации </w:t>
      </w:r>
      <w:proofErr w:type="gramStart"/>
      <w:r w:rsidRPr="00AD59D4">
        <w:rPr>
          <w:rFonts w:ascii="Times New Roman" w:hAnsi="Times New Roman"/>
          <w:b/>
          <w:i/>
          <w:sz w:val="28"/>
          <w:szCs w:val="28"/>
        </w:rPr>
        <w:t>обучающихся</w:t>
      </w:r>
      <w:proofErr w:type="gramEnd"/>
      <w:r w:rsidRPr="00AD59D4">
        <w:rPr>
          <w:rFonts w:ascii="Times New Roman" w:hAnsi="Times New Roman"/>
          <w:sz w:val="24"/>
          <w:szCs w:val="24"/>
        </w:rPr>
        <w:t xml:space="preserve"> включает:</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lastRenderedPageBreak/>
        <w:t xml:space="preserve">• формирование активной гражданской позиции и ответственного поведения в процессе учебной, </w:t>
      </w:r>
      <w:proofErr w:type="spellStart"/>
      <w:r w:rsidRPr="00AD59D4">
        <w:rPr>
          <w:rFonts w:ascii="Times New Roman" w:hAnsi="Times New Roman"/>
          <w:sz w:val="24"/>
          <w:szCs w:val="24"/>
        </w:rPr>
        <w:t>внеучебной</w:t>
      </w:r>
      <w:proofErr w:type="spellEnd"/>
      <w:r w:rsidRPr="00AD59D4">
        <w:rPr>
          <w:rFonts w:ascii="Times New Roman" w:hAnsi="Times New Roman"/>
          <w:sz w:val="24"/>
          <w:szCs w:val="24"/>
        </w:rPr>
        <w:t xml:space="preserve">, внешкольной, общественно значимой деятельности </w:t>
      </w:r>
      <w:proofErr w:type="gramStart"/>
      <w:r w:rsidRPr="00AD59D4">
        <w:rPr>
          <w:rFonts w:ascii="Times New Roman" w:hAnsi="Times New Roman"/>
          <w:sz w:val="24"/>
          <w:szCs w:val="24"/>
        </w:rPr>
        <w:t>обучающихся</w:t>
      </w:r>
      <w:proofErr w:type="gramEnd"/>
      <w:r w:rsidRPr="00AD59D4">
        <w:rPr>
          <w:rFonts w:ascii="Times New Roman" w:hAnsi="Times New Roman"/>
          <w:sz w:val="24"/>
          <w:szCs w:val="24"/>
        </w:rPr>
        <w:t>;</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достижение уровня физического, социального и духовного развития, адекватного своему возрасту;</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активное участие в изменении школьной среды и в изменении доступных сфер жизни окружающего социума;</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осознание мотивов своей социальной деятельности;</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xml:space="preserve">• владение формами и методами самовоспитания: самокритика, самовнушение, самообязательство, </w:t>
      </w:r>
      <w:proofErr w:type="spellStart"/>
      <w:r w:rsidRPr="00AD59D4">
        <w:rPr>
          <w:rFonts w:ascii="Times New Roman" w:hAnsi="Times New Roman"/>
          <w:sz w:val="24"/>
          <w:szCs w:val="24"/>
        </w:rPr>
        <w:t>самопереключение</w:t>
      </w:r>
      <w:proofErr w:type="spellEnd"/>
      <w:r w:rsidRPr="00AD59D4">
        <w:rPr>
          <w:rFonts w:ascii="Times New Roman" w:hAnsi="Times New Roman"/>
          <w:sz w:val="24"/>
          <w:szCs w:val="24"/>
        </w:rPr>
        <w:t>, эмоционально-мысленный перенос в положение другого человека.</w:t>
      </w:r>
    </w:p>
    <w:p w:rsidR="006D0463" w:rsidRPr="00AD59D4" w:rsidRDefault="006D0463" w:rsidP="006D0463">
      <w:pPr>
        <w:spacing w:after="0"/>
        <w:jc w:val="both"/>
        <w:rPr>
          <w:rFonts w:ascii="Times New Roman" w:hAnsi="Times New Roman"/>
          <w:sz w:val="24"/>
          <w:szCs w:val="24"/>
        </w:rPr>
      </w:pPr>
    </w:p>
    <w:p w:rsidR="006D0463" w:rsidRPr="00AD59D4" w:rsidRDefault="006D0463" w:rsidP="006D0463">
      <w:pPr>
        <w:spacing w:after="0"/>
        <w:jc w:val="both"/>
        <w:rPr>
          <w:rFonts w:ascii="Times New Roman" w:hAnsi="Times New Roman"/>
          <w:i/>
          <w:sz w:val="24"/>
          <w:szCs w:val="24"/>
        </w:rPr>
      </w:pPr>
      <w:proofErr w:type="gramStart"/>
      <w:r w:rsidRPr="00AD59D4">
        <w:rPr>
          <w:rFonts w:ascii="Times New Roman" w:hAnsi="Times New Roman"/>
          <w:i/>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6D0463" w:rsidRPr="00AD59D4" w:rsidRDefault="006D0463" w:rsidP="006D0463">
      <w:pPr>
        <w:spacing w:after="0"/>
        <w:jc w:val="both"/>
        <w:rPr>
          <w:rFonts w:ascii="Times New Roman" w:hAnsi="Times New Roman"/>
          <w:i/>
          <w:sz w:val="24"/>
          <w:szCs w:val="24"/>
        </w:rPr>
      </w:pPr>
    </w:p>
    <w:p w:rsidR="006D0463" w:rsidRPr="00AD59D4" w:rsidRDefault="006D0463" w:rsidP="006D0463">
      <w:pPr>
        <w:spacing w:after="0"/>
        <w:jc w:val="center"/>
        <w:rPr>
          <w:rFonts w:ascii="Times New Roman" w:hAnsi="Times New Roman"/>
          <w:b/>
          <w:sz w:val="28"/>
          <w:szCs w:val="28"/>
        </w:rPr>
      </w:pPr>
      <w:r w:rsidRPr="00AD59D4">
        <w:rPr>
          <w:rFonts w:ascii="Times New Roman" w:hAnsi="Times New Roman"/>
          <w:b/>
          <w:sz w:val="28"/>
          <w:szCs w:val="28"/>
        </w:rPr>
        <w:t>4. Формы деятельности</w:t>
      </w:r>
    </w:p>
    <w:p w:rsidR="006D0463" w:rsidRPr="00AD59D4" w:rsidRDefault="006D0463" w:rsidP="006D0463">
      <w:pPr>
        <w:spacing w:after="0"/>
        <w:jc w:val="both"/>
        <w:rPr>
          <w:rFonts w:ascii="Times New Roman" w:hAnsi="Times New Roman"/>
          <w:i/>
          <w:sz w:val="24"/>
          <w:szCs w:val="24"/>
        </w:rPr>
      </w:pPr>
    </w:p>
    <w:p w:rsidR="006D0463" w:rsidRPr="00AD59D4" w:rsidRDefault="006D0463" w:rsidP="006D0463">
      <w:pPr>
        <w:spacing w:after="0"/>
        <w:rPr>
          <w:rFonts w:ascii="Times New Roman" w:hAnsi="Times New Roman"/>
          <w:sz w:val="24"/>
          <w:szCs w:val="24"/>
        </w:rPr>
      </w:pPr>
      <w:r w:rsidRPr="00AD59D4">
        <w:rPr>
          <w:rFonts w:ascii="Times New Roman" w:hAnsi="Times New Roman"/>
          <w:sz w:val="24"/>
          <w:szCs w:val="24"/>
        </w:rPr>
        <w:t>В деятельности МОУ «</w:t>
      </w:r>
      <w:r w:rsidR="00370214" w:rsidRPr="00AD59D4">
        <w:rPr>
          <w:rFonts w:ascii="Times New Roman" w:hAnsi="Times New Roman"/>
          <w:sz w:val="24"/>
          <w:szCs w:val="24"/>
        </w:rPr>
        <w:t xml:space="preserve"> Косковско – Горская О</w:t>
      </w:r>
      <w:r w:rsidRPr="00AD59D4">
        <w:rPr>
          <w:rFonts w:ascii="Times New Roman" w:hAnsi="Times New Roman"/>
          <w:sz w:val="24"/>
          <w:szCs w:val="24"/>
        </w:rPr>
        <w:t xml:space="preserve">ОШ»   по формированию социальной среды школы, воспитания и социализации </w:t>
      </w:r>
      <w:proofErr w:type="gramStart"/>
      <w:r w:rsidRPr="00AD59D4">
        <w:rPr>
          <w:rFonts w:ascii="Times New Roman" w:hAnsi="Times New Roman"/>
          <w:sz w:val="24"/>
          <w:szCs w:val="24"/>
        </w:rPr>
        <w:t>обучающихся</w:t>
      </w:r>
      <w:proofErr w:type="gramEnd"/>
      <w:r w:rsidRPr="00AD59D4">
        <w:rPr>
          <w:rFonts w:ascii="Times New Roman" w:hAnsi="Times New Roman"/>
          <w:sz w:val="24"/>
          <w:szCs w:val="24"/>
        </w:rPr>
        <w:t xml:space="preserve">   используются следующие формы деятельности:</w:t>
      </w:r>
    </w:p>
    <w:p w:rsidR="006D0463" w:rsidRPr="00AD59D4" w:rsidRDefault="006D0463" w:rsidP="006D0463">
      <w:pPr>
        <w:tabs>
          <w:tab w:val="left" w:pos="9072"/>
        </w:tabs>
        <w:ind w:right="283"/>
        <w:jc w:val="both"/>
        <w:rPr>
          <w:rFonts w:ascii="Times New Roman" w:hAnsi="Times New Roman"/>
          <w:b/>
          <w:sz w:val="24"/>
          <w:szCs w:val="24"/>
        </w:rPr>
      </w:pPr>
      <w:r w:rsidRPr="00AD59D4">
        <w:rPr>
          <w:rFonts w:ascii="Times New Roman" w:hAnsi="Times New Roman"/>
          <w:b/>
          <w:sz w:val="24"/>
          <w:szCs w:val="24"/>
          <w:u w:val="single"/>
        </w:rPr>
        <w:t>1. Создание воспитывающего уклада школьной жизни:</w:t>
      </w:r>
    </w:p>
    <w:p w:rsidR="006D0463" w:rsidRPr="00AD59D4" w:rsidRDefault="006D0463" w:rsidP="006D0463">
      <w:pPr>
        <w:pStyle w:val="a9"/>
        <w:tabs>
          <w:tab w:val="left" w:pos="9072"/>
        </w:tabs>
        <w:ind w:left="0" w:right="283"/>
        <w:jc w:val="both"/>
        <w:rPr>
          <w:rFonts w:ascii="Times New Roman" w:hAnsi="Times New Roman"/>
        </w:rPr>
      </w:pPr>
      <w:r w:rsidRPr="00AD59D4">
        <w:rPr>
          <w:rFonts w:ascii="Times New Roman" w:hAnsi="Times New Roman"/>
        </w:rPr>
        <w:t xml:space="preserve">- организация самоуправления в классе (в школе),  поощрение талантливых детей, использование школьных традиций:  </w:t>
      </w:r>
    </w:p>
    <w:p w:rsidR="006D0463" w:rsidRPr="00AD59D4" w:rsidRDefault="006D0463" w:rsidP="006D0463">
      <w:pPr>
        <w:pStyle w:val="a9"/>
        <w:tabs>
          <w:tab w:val="left" w:pos="9072"/>
        </w:tabs>
        <w:ind w:left="0" w:right="283"/>
        <w:jc w:val="both"/>
        <w:rPr>
          <w:rFonts w:ascii="Times New Roman" w:hAnsi="Times New Roman"/>
        </w:rPr>
      </w:pPr>
      <w:r w:rsidRPr="00AD59D4">
        <w:rPr>
          <w:rFonts w:ascii="Times New Roman" w:hAnsi="Times New Roman"/>
        </w:rPr>
        <w:t xml:space="preserve">- игровые программы, викторины, конкурсы (Соблюдай ПДД, Зимние праздники,   День Здоровья и </w:t>
      </w:r>
      <w:proofErr w:type="spellStart"/>
      <w:proofErr w:type="gramStart"/>
      <w:r w:rsidRPr="00AD59D4">
        <w:rPr>
          <w:rFonts w:ascii="Times New Roman" w:hAnsi="Times New Roman"/>
        </w:rPr>
        <w:t>др</w:t>
      </w:r>
      <w:proofErr w:type="spellEnd"/>
      <w:proofErr w:type="gramEnd"/>
      <w:r w:rsidRPr="00AD59D4">
        <w:rPr>
          <w:rFonts w:ascii="Times New Roman" w:hAnsi="Times New Roman"/>
        </w:rPr>
        <w:t xml:space="preserve">)    </w:t>
      </w:r>
    </w:p>
    <w:p w:rsidR="006D0463" w:rsidRPr="00AD59D4" w:rsidRDefault="006D0463" w:rsidP="006D0463">
      <w:pPr>
        <w:pStyle w:val="a9"/>
        <w:tabs>
          <w:tab w:val="left" w:pos="9072"/>
        </w:tabs>
        <w:ind w:left="0" w:right="283"/>
        <w:jc w:val="both"/>
        <w:rPr>
          <w:rFonts w:ascii="Times New Roman" w:hAnsi="Times New Roman"/>
        </w:rPr>
      </w:pPr>
      <w:r w:rsidRPr="00AD59D4">
        <w:rPr>
          <w:rFonts w:ascii="Times New Roman" w:hAnsi="Times New Roman"/>
        </w:rPr>
        <w:lastRenderedPageBreak/>
        <w:t>-  сотрудничество с социальными партнерами: учреждениями дополнительного образования, культуры, спорта,</w:t>
      </w:r>
      <w:r w:rsidR="00370214" w:rsidRPr="00AD59D4">
        <w:rPr>
          <w:rFonts w:ascii="Times New Roman" w:hAnsi="Times New Roman"/>
        </w:rPr>
        <w:t xml:space="preserve"> а также  школами</w:t>
      </w:r>
      <w:r w:rsidRPr="00AD59D4">
        <w:rPr>
          <w:rFonts w:ascii="Times New Roman" w:hAnsi="Times New Roman"/>
        </w:rPr>
        <w:t xml:space="preserve">   района</w:t>
      </w:r>
      <w:proofErr w:type="gramStart"/>
      <w:r w:rsidRPr="00AD59D4">
        <w:rPr>
          <w:rFonts w:ascii="Times New Roman" w:hAnsi="Times New Roman"/>
        </w:rPr>
        <w:t xml:space="preserve"> ;</w:t>
      </w:r>
      <w:proofErr w:type="gramEnd"/>
      <w:r w:rsidRPr="00AD59D4">
        <w:rPr>
          <w:rFonts w:ascii="Times New Roman" w:hAnsi="Times New Roman"/>
        </w:rPr>
        <w:t xml:space="preserve"> </w:t>
      </w:r>
    </w:p>
    <w:p w:rsidR="006D0463" w:rsidRPr="00AD59D4" w:rsidRDefault="00370214" w:rsidP="006D0463">
      <w:pPr>
        <w:pStyle w:val="a9"/>
        <w:tabs>
          <w:tab w:val="left" w:pos="9072"/>
        </w:tabs>
        <w:ind w:left="0" w:right="283"/>
        <w:jc w:val="both"/>
        <w:rPr>
          <w:rFonts w:ascii="Times New Roman" w:hAnsi="Times New Roman"/>
        </w:rPr>
      </w:pPr>
      <w:r w:rsidRPr="00AD59D4">
        <w:rPr>
          <w:rFonts w:ascii="Times New Roman" w:hAnsi="Times New Roman"/>
        </w:rPr>
        <w:t>с ГБУ СРЦ «Надежда» Рамешковского района</w:t>
      </w:r>
    </w:p>
    <w:p w:rsidR="006D0463" w:rsidRPr="00AD59D4" w:rsidRDefault="006D0463" w:rsidP="006D0463">
      <w:pPr>
        <w:pStyle w:val="a9"/>
        <w:tabs>
          <w:tab w:val="left" w:pos="10065"/>
          <w:tab w:val="left" w:pos="10348"/>
        </w:tabs>
        <w:ind w:left="0" w:right="283"/>
        <w:jc w:val="both"/>
        <w:rPr>
          <w:rFonts w:ascii="Times New Roman" w:hAnsi="Times New Roman"/>
        </w:rPr>
      </w:pPr>
      <w:r w:rsidRPr="00AD59D4">
        <w:rPr>
          <w:rFonts w:ascii="Times New Roman" w:hAnsi="Times New Roman"/>
        </w:rPr>
        <w:t>-   деятельность детских объединений</w:t>
      </w:r>
      <w:proofErr w:type="gramStart"/>
      <w:r w:rsidRPr="00AD59D4">
        <w:rPr>
          <w:rFonts w:ascii="Times New Roman" w:hAnsi="Times New Roman"/>
        </w:rPr>
        <w:t xml:space="preserve"> :</w:t>
      </w:r>
      <w:proofErr w:type="gramEnd"/>
      <w:r w:rsidRPr="00AD59D4">
        <w:rPr>
          <w:rFonts w:ascii="Times New Roman" w:hAnsi="Times New Roman"/>
        </w:rPr>
        <w:t xml:space="preserve"> </w:t>
      </w:r>
      <w:r w:rsidR="00370214" w:rsidRPr="00AD59D4">
        <w:rPr>
          <w:rFonts w:ascii="Times New Roman" w:hAnsi="Times New Roman"/>
        </w:rPr>
        <w:t xml:space="preserve"> </w:t>
      </w:r>
      <w:r w:rsidR="0024403F" w:rsidRPr="00AD59D4">
        <w:rPr>
          <w:rFonts w:ascii="Times New Roman" w:hAnsi="Times New Roman"/>
        </w:rPr>
        <w:t xml:space="preserve"> школьный спортивный клуб, школьная служба примирения «Давай помиримся!» волонтёрские отряд</w:t>
      </w:r>
      <w:r w:rsidRPr="00AD59D4">
        <w:rPr>
          <w:rFonts w:ascii="Times New Roman" w:hAnsi="Times New Roman"/>
        </w:rPr>
        <w:t xml:space="preserve"> </w:t>
      </w:r>
      <w:r w:rsidR="0024403F" w:rsidRPr="00AD59D4">
        <w:rPr>
          <w:rFonts w:ascii="Times New Roman" w:hAnsi="Times New Roman"/>
        </w:rPr>
        <w:t xml:space="preserve"> «Дорога</w:t>
      </w:r>
      <w:r w:rsidRPr="00AD59D4">
        <w:rPr>
          <w:rFonts w:ascii="Times New Roman" w:hAnsi="Times New Roman"/>
        </w:rPr>
        <w:t xml:space="preserve"> добра» </w:t>
      </w:r>
      <w:r w:rsidR="0024403F" w:rsidRPr="00AD59D4">
        <w:rPr>
          <w:rFonts w:ascii="Times New Roman" w:hAnsi="Times New Roman"/>
        </w:rPr>
        <w:t xml:space="preserve"> </w:t>
      </w:r>
    </w:p>
    <w:p w:rsidR="006D0463" w:rsidRPr="00AD59D4" w:rsidRDefault="006D0463" w:rsidP="006D0463">
      <w:pPr>
        <w:tabs>
          <w:tab w:val="left" w:pos="10065"/>
          <w:tab w:val="left" w:pos="10348"/>
        </w:tabs>
        <w:spacing w:after="0"/>
        <w:ind w:right="283"/>
        <w:jc w:val="both"/>
        <w:rPr>
          <w:rFonts w:ascii="Times New Roman" w:hAnsi="Times New Roman"/>
          <w:sz w:val="24"/>
          <w:szCs w:val="24"/>
        </w:rPr>
      </w:pPr>
    </w:p>
    <w:p w:rsidR="006D0463" w:rsidRPr="00AD59D4" w:rsidRDefault="006D0463" w:rsidP="006D0463">
      <w:pPr>
        <w:tabs>
          <w:tab w:val="left" w:pos="10065"/>
          <w:tab w:val="left" w:pos="10348"/>
        </w:tabs>
        <w:spacing w:after="0"/>
        <w:ind w:right="283"/>
        <w:jc w:val="both"/>
        <w:rPr>
          <w:rFonts w:ascii="Times New Roman" w:hAnsi="Times New Roman"/>
          <w:sz w:val="24"/>
          <w:szCs w:val="24"/>
          <w:u w:val="single"/>
        </w:rPr>
      </w:pPr>
      <w:r w:rsidRPr="00AD59D4">
        <w:rPr>
          <w:rFonts w:ascii="Times New Roman" w:hAnsi="Times New Roman"/>
          <w:b/>
          <w:sz w:val="24"/>
          <w:szCs w:val="24"/>
        </w:rPr>
        <w:t>2</w:t>
      </w:r>
      <w:r w:rsidRPr="00AD59D4">
        <w:rPr>
          <w:rFonts w:ascii="Times New Roman" w:hAnsi="Times New Roman"/>
          <w:b/>
          <w:sz w:val="24"/>
          <w:szCs w:val="24"/>
          <w:u w:val="single"/>
        </w:rPr>
        <w:t>. Коллективное планирование, подготовка, проведение и анализ общешкольных событий</w:t>
      </w:r>
      <w:r w:rsidRPr="00AD59D4">
        <w:rPr>
          <w:rFonts w:ascii="Times New Roman" w:hAnsi="Times New Roman"/>
          <w:sz w:val="24"/>
          <w:szCs w:val="24"/>
          <w:u w:val="single"/>
        </w:rPr>
        <w:t>:</w:t>
      </w:r>
    </w:p>
    <w:p w:rsidR="006D0463" w:rsidRPr="00AD59D4" w:rsidRDefault="006D0463" w:rsidP="006D0463">
      <w:pPr>
        <w:tabs>
          <w:tab w:val="left" w:pos="10065"/>
          <w:tab w:val="left" w:pos="10348"/>
        </w:tabs>
        <w:spacing w:after="0"/>
        <w:ind w:right="283"/>
        <w:jc w:val="both"/>
        <w:rPr>
          <w:rFonts w:ascii="Times New Roman" w:hAnsi="Times New Roman"/>
          <w:sz w:val="24"/>
          <w:szCs w:val="24"/>
        </w:rPr>
      </w:pPr>
      <w:r w:rsidRPr="00AD59D4">
        <w:rPr>
          <w:rFonts w:ascii="Times New Roman" w:hAnsi="Times New Roman"/>
          <w:b/>
          <w:sz w:val="24"/>
          <w:szCs w:val="24"/>
        </w:rPr>
        <w:t>-</w:t>
      </w:r>
      <w:r w:rsidRPr="00AD59D4">
        <w:rPr>
          <w:rFonts w:ascii="Times New Roman" w:hAnsi="Times New Roman"/>
          <w:sz w:val="24"/>
          <w:szCs w:val="24"/>
        </w:rPr>
        <w:t xml:space="preserve"> фольклорные праздники, выставки различной направленности, научно-исследовательские проекты, конференции;</w:t>
      </w:r>
    </w:p>
    <w:p w:rsidR="006D0463" w:rsidRPr="00AD59D4" w:rsidRDefault="006D0463" w:rsidP="006D0463">
      <w:pPr>
        <w:tabs>
          <w:tab w:val="left" w:pos="10065"/>
          <w:tab w:val="left" w:pos="10348"/>
        </w:tabs>
        <w:spacing w:after="0"/>
        <w:ind w:right="283"/>
        <w:jc w:val="both"/>
        <w:rPr>
          <w:rFonts w:ascii="Times New Roman" w:hAnsi="Times New Roman"/>
          <w:sz w:val="24"/>
          <w:szCs w:val="24"/>
        </w:rPr>
      </w:pPr>
      <w:r w:rsidRPr="00AD59D4">
        <w:rPr>
          <w:rFonts w:ascii="Times New Roman" w:hAnsi="Times New Roman"/>
          <w:b/>
          <w:sz w:val="24"/>
          <w:szCs w:val="24"/>
        </w:rPr>
        <w:t>-</w:t>
      </w:r>
      <w:r w:rsidRPr="00AD59D4">
        <w:rPr>
          <w:rFonts w:ascii="Times New Roman" w:hAnsi="Times New Roman"/>
          <w:sz w:val="24"/>
          <w:szCs w:val="24"/>
        </w:rPr>
        <w:t xml:space="preserve"> День Победы, День защитника Отечества,  Встречи с ветеранами, День Матери, День Пожилого человека, 8 марта, Новый год и др.;</w:t>
      </w:r>
    </w:p>
    <w:p w:rsidR="006D0463" w:rsidRPr="00AD59D4" w:rsidRDefault="006D0463" w:rsidP="006D0463">
      <w:pPr>
        <w:suppressAutoHyphens/>
        <w:spacing w:after="0"/>
        <w:jc w:val="both"/>
        <w:rPr>
          <w:rFonts w:ascii="Times New Roman" w:hAnsi="Times New Roman"/>
          <w:sz w:val="24"/>
          <w:szCs w:val="24"/>
        </w:rPr>
      </w:pPr>
    </w:p>
    <w:p w:rsidR="006D0463" w:rsidRPr="00AD59D4" w:rsidRDefault="006D0463" w:rsidP="006D0463">
      <w:pPr>
        <w:suppressAutoHyphens/>
        <w:spacing w:after="0"/>
        <w:jc w:val="both"/>
        <w:rPr>
          <w:rFonts w:ascii="Times New Roman" w:hAnsi="Times New Roman"/>
          <w:sz w:val="24"/>
          <w:szCs w:val="24"/>
        </w:rPr>
      </w:pPr>
    </w:p>
    <w:p w:rsidR="006D0463" w:rsidRPr="00AD59D4" w:rsidRDefault="006D0463" w:rsidP="006D0463">
      <w:pPr>
        <w:suppressAutoHyphens/>
        <w:spacing w:after="0"/>
        <w:jc w:val="both"/>
        <w:rPr>
          <w:rFonts w:ascii="Times New Roman" w:hAnsi="Times New Roman"/>
          <w:sz w:val="24"/>
          <w:szCs w:val="24"/>
        </w:rPr>
      </w:pPr>
    </w:p>
    <w:p w:rsidR="006D0463" w:rsidRPr="00AD59D4" w:rsidRDefault="006D0463" w:rsidP="006D0463">
      <w:pPr>
        <w:spacing w:after="0"/>
        <w:ind w:right="283"/>
        <w:jc w:val="both"/>
        <w:rPr>
          <w:rFonts w:ascii="Times New Roman" w:hAnsi="Times New Roman"/>
          <w:b/>
          <w:sz w:val="24"/>
          <w:szCs w:val="24"/>
          <w:u w:val="single"/>
        </w:rPr>
      </w:pPr>
      <w:r w:rsidRPr="00AD59D4">
        <w:rPr>
          <w:rFonts w:ascii="Times New Roman" w:hAnsi="Times New Roman"/>
          <w:b/>
          <w:sz w:val="24"/>
          <w:szCs w:val="24"/>
        </w:rPr>
        <w:t xml:space="preserve">3. </w:t>
      </w:r>
      <w:r w:rsidRPr="00AD59D4">
        <w:rPr>
          <w:rFonts w:ascii="Times New Roman" w:hAnsi="Times New Roman"/>
          <w:b/>
          <w:sz w:val="24"/>
          <w:szCs w:val="24"/>
          <w:u w:val="single"/>
        </w:rPr>
        <w:t>Включение учащихся в социально-значимую деятельность:</w:t>
      </w:r>
    </w:p>
    <w:p w:rsidR="006D0463" w:rsidRPr="00AD59D4" w:rsidRDefault="006D0463" w:rsidP="006D0463">
      <w:pPr>
        <w:spacing w:after="0"/>
        <w:jc w:val="both"/>
        <w:rPr>
          <w:rFonts w:ascii="Times New Roman" w:hAnsi="Times New Roman"/>
          <w:sz w:val="24"/>
          <w:szCs w:val="24"/>
          <w:u w:val="single"/>
        </w:rPr>
      </w:pPr>
      <w:r w:rsidRPr="00AD59D4">
        <w:rPr>
          <w:rFonts w:ascii="Times New Roman" w:hAnsi="Times New Roman"/>
          <w:sz w:val="24"/>
          <w:szCs w:val="24"/>
        </w:rPr>
        <w:t>- формирование и развитие навыков проектной деятельности (разработка или участие в социальных проектах</w:t>
      </w:r>
      <w:proofErr w:type="gramStart"/>
      <w:r w:rsidRPr="00AD59D4">
        <w:rPr>
          <w:rFonts w:ascii="Times New Roman" w:hAnsi="Times New Roman"/>
          <w:sz w:val="24"/>
          <w:szCs w:val="24"/>
        </w:rPr>
        <w:t xml:space="preserve"> )</w:t>
      </w:r>
      <w:proofErr w:type="gramEnd"/>
    </w:p>
    <w:p w:rsidR="006D0463" w:rsidRPr="00AD59D4" w:rsidRDefault="006D0463" w:rsidP="006D0463">
      <w:pPr>
        <w:suppressAutoHyphens/>
        <w:spacing w:after="0"/>
        <w:jc w:val="both"/>
        <w:rPr>
          <w:rFonts w:ascii="Times New Roman" w:hAnsi="Times New Roman"/>
          <w:sz w:val="24"/>
          <w:szCs w:val="24"/>
        </w:rPr>
      </w:pPr>
      <w:r w:rsidRPr="00AD59D4">
        <w:rPr>
          <w:rFonts w:ascii="Times New Roman" w:hAnsi="Times New Roman"/>
          <w:sz w:val="24"/>
          <w:szCs w:val="24"/>
        </w:rPr>
        <w:t>- направления  социально-значимой деятельности: трудовые акции — «Чистое село»,  «Чистый двор»</w:t>
      </w:r>
      <w:proofErr w:type="gramStart"/>
      <w:r w:rsidRPr="00AD59D4">
        <w:rPr>
          <w:rFonts w:ascii="Times New Roman" w:hAnsi="Times New Roman"/>
          <w:sz w:val="24"/>
          <w:szCs w:val="24"/>
        </w:rPr>
        <w:t xml:space="preserve"> ,</w:t>
      </w:r>
      <w:proofErr w:type="gramEnd"/>
      <w:r w:rsidRPr="00AD59D4">
        <w:rPr>
          <w:rFonts w:ascii="Times New Roman" w:hAnsi="Times New Roman"/>
          <w:sz w:val="24"/>
          <w:szCs w:val="24"/>
        </w:rPr>
        <w:t xml:space="preserve"> проект «Цветы в подарок»,  акции милосердия «Спешите делать добро»,  «Ветеран живет рядом» и др.</w:t>
      </w:r>
    </w:p>
    <w:p w:rsidR="006D0463" w:rsidRPr="00AD59D4" w:rsidRDefault="006D0463" w:rsidP="006D0463">
      <w:pPr>
        <w:spacing w:after="0"/>
        <w:jc w:val="both"/>
        <w:rPr>
          <w:rFonts w:ascii="Times New Roman" w:hAnsi="Times New Roman"/>
          <w:sz w:val="24"/>
          <w:szCs w:val="24"/>
        </w:rPr>
      </w:pPr>
    </w:p>
    <w:p w:rsidR="006D0463" w:rsidRPr="00AD59D4" w:rsidRDefault="006D0463" w:rsidP="006D0463">
      <w:pPr>
        <w:pStyle w:val="a9"/>
        <w:ind w:left="0" w:right="-143"/>
        <w:jc w:val="both"/>
        <w:rPr>
          <w:rFonts w:ascii="Times New Roman" w:hAnsi="Times New Roman"/>
          <w:b/>
        </w:rPr>
      </w:pPr>
      <w:r w:rsidRPr="00AD59D4">
        <w:rPr>
          <w:rFonts w:ascii="Times New Roman" w:hAnsi="Times New Roman"/>
          <w:b/>
          <w:u w:val="single"/>
        </w:rPr>
        <w:t xml:space="preserve">4.Реализация воспитательного потенциала познавательной деятельности </w:t>
      </w:r>
    </w:p>
    <w:p w:rsidR="006D0463" w:rsidRPr="00AD59D4" w:rsidRDefault="006D0463" w:rsidP="006D0463">
      <w:pPr>
        <w:pStyle w:val="a9"/>
        <w:ind w:left="0" w:right="283"/>
        <w:jc w:val="both"/>
        <w:rPr>
          <w:rFonts w:ascii="Times New Roman" w:hAnsi="Times New Roman"/>
        </w:rPr>
      </w:pPr>
      <w:r w:rsidRPr="00AD59D4">
        <w:rPr>
          <w:rFonts w:ascii="Times New Roman" w:hAnsi="Times New Roman"/>
        </w:rPr>
        <w:t xml:space="preserve">Воспитательный потенциал урока реализуется через содержание учебных предметов, воспитательными задачами которых являются: воспитание эстетических чувств и эстетического отношения к действительности, понимание духовной сущности произведений культуры, формирование нравственного сознания и эстетического вкуса школьников, воспитание  интереса  к предмету, эмоционально-ценностного отношения к искусству, развитие эмоциональной сферы и личностных качеств. </w:t>
      </w:r>
    </w:p>
    <w:p w:rsidR="006D0463" w:rsidRPr="00AD59D4" w:rsidRDefault="006D0463" w:rsidP="006D0463">
      <w:pPr>
        <w:pStyle w:val="a9"/>
        <w:ind w:left="0" w:right="283"/>
        <w:jc w:val="both"/>
        <w:rPr>
          <w:rFonts w:ascii="Times New Roman" w:hAnsi="Times New Roman"/>
        </w:rPr>
      </w:pPr>
      <w:r w:rsidRPr="00AD59D4">
        <w:rPr>
          <w:rFonts w:ascii="Times New Roman" w:hAnsi="Times New Roman"/>
        </w:rPr>
        <w:t xml:space="preserve">  </w:t>
      </w:r>
    </w:p>
    <w:p w:rsidR="006D0463" w:rsidRPr="00AD59D4" w:rsidRDefault="006D0463" w:rsidP="006D0463">
      <w:pPr>
        <w:spacing w:after="0"/>
        <w:ind w:right="284"/>
        <w:jc w:val="both"/>
        <w:rPr>
          <w:rFonts w:ascii="Times New Roman" w:hAnsi="Times New Roman"/>
          <w:b/>
          <w:sz w:val="24"/>
          <w:szCs w:val="24"/>
          <w:u w:val="single"/>
        </w:rPr>
      </w:pPr>
      <w:r w:rsidRPr="00AD59D4">
        <w:rPr>
          <w:rFonts w:ascii="Times New Roman" w:hAnsi="Times New Roman"/>
          <w:b/>
          <w:sz w:val="24"/>
          <w:szCs w:val="24"/>
          <w:u w:val="single"/>
        </w:rPr>
        <w:t>5.Реализация воспитательного потенциала внеурочной деятельности</w:t>
      </w:r>
    </w:p>
    <w:p w:rsidR="006D0463" w:rsidRPr="00AD59D4" w:rsidRDefault="006D0463" w:rsidP="006D0463">
      <w:pPr>
        <w:spacing w:after="0"/>
        <w:ind w:right="284"/>
        <w:jc w:val="both"/>
        <w:rPr>
          <w:rFonts w:ascii="Times New Roman" w:hAnsi="Times New Roman"/>
          <w:sz w:val="24"/>
          <w:szCs w:val="24"/>
        </w:rPr>
      </w:pPr>
      <w:r w:rsidRPr="00AD59D4">
        <w:rPr>
          <w:rFonts w:ascii="Times New Roman" w:hAnsi="Times New Roman"/>
          <w:sz w:val="24"/>
          <w:szCs w:val="24"/>
        </w:rPr>
        <w:t>Виды деятельности по воспитанию и социализации обучающихся, способствующие формированию и развитию духовно-нравственных  ценностей, и формы их реализации:</w:t>
      </w:r>
    </w:p>
    <w:p w:rsidR="006D0463" w:rsidRPr="00AD59D4" w:rsidRDefault="006D0463" w:rsidP="006D0463">
      <w:pPr>
        <w:suppressAutoHyphens/>
        <w:spacing w:after="0"/>
        <w:ind w:right="284"/>
        <w:jc w:val="both"/>
        <w:rPr>
          <w:rFonts w:ascii="Times New Roman" w:hAnsi="Times New Roman"/>
          <w:sz w:val="24"/>
          <w:szCs w:val="24"/>
        </w:rPr>
      </w:pPr>
      <w:r w:rsidRPr="00AD59D4">
        <w:rPr>
          <w:rFonts w:ascii="Times New Roman" w:hAnsi="Times New Roman"/>
          <w:sz w:val="24"/>
          <w:szCs w:val="24"/>
        </w:rPr>
        <w:t xml:space="preserve">- </w:t>
      </w:r>
      <w:r w:rsidRPr="00AD59D4">
        <w:rPr>
          <w:rFonts w:ascii="Times New Roman" w:hAnsi="Times New Roman"/>
          <w:i/>
          <w:sz w:val="24"/>
          <w:szCs w:val="24"/>
        </w:rPr>
        <w:t>познавательная деятельность</w:t>
      </w:r>
      <w:r w:rsidRPr="00AD59D4">
        <w:rPr>
          <w:rFonts w:ascii="Times New Roman" w:hAnsi="Times New Roman"/>
          <w:sz w:val="24"/>
          <w:szCs w:val="24"/>
        </w:rPr>
        <w:t>: олимпиады, марафоны; беседы, деятельность научных объединений, экскурсии, приобщение обучающихся к культурным ценностям прошлого и настоящего, воспитание ценностного отношения к культуре и истории своей страны;</w:t>
      </w:r>
    </w:p>
    <w:p w:rsidR="006D0463" w:rsidRPr="00AD59D4" w:rsidRDefault="006D0463" w:rsidP="006D0463">
      <w:pPr>
        <w:tabs>
          <w:tab w:val="left" w:pos="10206"/>
        </w:tabs>
        <w:suppressAutoHyphens/>
        <w:spacing w:after="0"/>
        <w:ind w:right="284"/>
        <w:jc w:val="both"/>
        <w:rPr>
          <w:rFonts w:ascii="Times New Roman" w:hAnsi="Times New Roman"/>
          <w:sz w:val="24"/>
          <w:szCs w:val="24"/>
        </w:rPr>
      </w:pPr>
      <w:r w:rsidRPr="00AD59D4">
        <w:rPr>
          <w:rFonts w:ascii="Times New Roman" w:hAnsi="Times New Roman"/>
          <w:sz w:val="24"/>
          <w:szCs w:val="24"/>
        </w:rPr>
        <w:t xml:space="preserve">- </w:t>
      </w:r>
      <w:r w:rsidRPr="00AD59D4">
        <w:rPr>
          <w:rFonts w:ascii="Times New Roman" w:hAnsi="Times New Roman"/>
          <w:i/>
          <w:sz w:val="24"/>
          <w:szCs w:val="24"/>
        </w:rPr>
        <w:t>проблемно-ценностное общение:</w:t>
      </w:r>
      <w:r w:rsidRPr="00AD59D4">
        <w:rPr>
          <w:rFonts w:ascii="Times New Roman" w:hAnsi="Times New Roman"/>
          <w:sz w:val="24"/>
          <w:szCs w:val="24"/>
        </w:rPr>
        <w:t xml:space="preserve"> проведение этических бесед  и бесед по проблемам толерантности, патриотизма, гражданственности; реализация социально значимых проектов; праздники семейных традиций;</w:t>
      </w:r>
    </w:p>
    <w:p w:rsidR="006D0463" w:rsidRPr="00AD59D4" w:rsidRDefault="006D0463" w:rsidP="006D0463">
      <w:pPr>
        <w:tabs>
          <w:tab w:val="left" w:pos="10206"/>
        </w:tabs>
        <w:suppressAutoHyphens/>
        <w:spacing w:after="0"/>
        <w:ind w:right="284"/>
        <w:jc w:val="both"/>
        <w:rPr>
          <w:rFonts w:ascii="Times New Roman" w:hAnsi="Times New Roman"/>
          <w:sz w:val="24"/>
          <w:szCs w:val="24"/>
        </w:rPr>
      </w:pPr>
      <w:r w:rsidRPr="00AD59D4">
        <w:rPr>
          <w:rFonts w:ascii="Times New Roman" w:hAnsi="Times New Roman"/>
          <w:sz w:val="24"/>
          <w:szCs w:val="24"/>
        </w:rPr>
        <w:t xml:space="preserve">- </w:t>
      </w:r>
      <w:r w:rsidRPr="00AD59D4">
        <w:rPr>
          <w:rFonts w:ascii="Times New Roman" w:hAnsi="Times New Roman"/>
          <w:i/>
          <w:sz w:val="24"/>
          <w:szCs w:val="24"/>
        </w:rPr>
        <w:t>игровая  деятельность:</w:t>
      </w:r>
      <w:r w:rsidRPr="00AD59D4">
        <w:rPr>
          <w:rFonts w:ascii="Times New Roman" w:hAnsi="Times New Roman"/>
          <w:sz w:val="24"/>
          <w:szCs w:val="24"/>
        </w:rPr>
        <w:t xml:space="preserve"> организация воспитывающих, познавательных, ролевых игр, способствующих личностному росту учащихся;</w:t>
      </w:r>
    </w:p>
    <w:p w:rsidR="006D0463" w:rsidRPr="00AD59D4" w:rsidRDefault="006D0463" w:rsidP="006D0463">
      <w:pPr>
        <w:tabs>
          <w:tab w:val="left" w:pos="10206"/>
        </w:tabs>
        <w:suppressAutoHyphens/>
        <w:spacing w:after="0"/>
        <w:ind w:right="284"/>
        <w:jc w:val="both"/>
        <w:rPr>
          <w:rFonts w:ascii="Times New Roman" w:hAnsi="Times New Roman"/>
          <w:sz w:val="24"/>
          <w:szCs w:val="24"/>
        </w:rPr>
      </w:pPr>
      <w:r w:rsidRPr="00AD59D4">
        <w:rPr>
          <w:rFonts w:ascii="Times New Roman" w:hAnsi="Times New Roman"/>
          <w:sz w:val="24"/>
          <w:szCs w:val="24"/>
        </w:rPr>
        <w:t xml:space="preserve"> - </w:t>
      </w:r>
      <w:r w:rsidRPr="00AD59D4">
        <w:rPr>
          <w:rFonts w:ascii="Times New Roman" w:hAnsi="Times New Roman"/>
          <w:i/>
          <w:sz w:val="24"/>
          <w:szCs w:val="24"/>
        </w:rPr>
        <w:t xml:space="preserve">трудовая деятельность: </w:t>
      </w:r>
      <w:r w:rsidRPr="00AD59D4">
        <w:rPr>
          <w:rFonts w:ascii="Times New Roman" w:hAnsi="Times New Roman"/>
          <w:sz w:val="24"/>
          <w:szCs w:val="24"/>
        </w:rPr>
        <w:t>трудовые десанты, акции в школе, в</w:t>
      </w:r>
      <w:r w:rsidR="0024403F" w:rsidRPr="00AD59D4">
        <w:rPr>
          <w:rFonts w:ascii="Times New Roman" w:hAnsi="Times New Roman"/>
          <w:sz w:val="24"/>
          <w:szCs w:val="24"/>
        </w:rPr>
        <w:t xml:space="preserve"> деревне</w:t>
      </w:r>
      <w:proofErr w:type="gramStart"/>
      <w:r w:rsidR="0024403F" w:rsidRPr="00AD59D4">
        <w:rPr>
          <w:rFonts w:ascii="Times New Roman" w:hAnsi="Times New Roman"/>
          <w:sz w:val="24"/>
          <w:szCs w:val="24"/>
        </w:rPr>
        <w:t xml:space="preserve"> :</w:t>
      </w:r>
      <w:proofErr w:type="gramEnd"/>
      <w:r w:rsidRPr="00AD59D4">
        <w:rPr>
          <w:rFonts w:ascii="Times New Roman" w:hAnsi="Times New Roman"/>
          <w:sz w:val="24"/>
          <w:szCs w:val="24"/>
        </w:rPr>
        <w:t xml:space="preserve"> «Чистая школа», «Чистый двор»</w:t>
      </w:r>
      <w:proofErr w:type="gramStart"/>
      <w:r w:rsidRPr="00AD59D4">
        <w:rPr>
          <w:rFonts w:ascii="Times New Roman" w:hAnsi="Times New Roman"/>
          <w:sz w:val="24"/>
          <w:szCs w:val="24"/>
        </w:rPr>
        <w:t xml:space="preserve">  ,</w:t>
      </w:r>
      <w:proofErr w:type="gramEnd"/>
      <w:r w:rsidRPr="00AD59D4">
        <w:rPr>
          <w:rFonts w:ascii="Times New Roman" w:hAnsi="Times New Roman"/>
          <w:sz w:val="24"/>
          <w:szCs w:val="24"/>
        </w:rPr>
        <w:t xml:space="preserve"> развитие самостоятельности, бережного отношения к результатам своего и чужого труда, к школьному имуществу, учебникам, личным вещам;  , встреч с представителями различных </w:t>
      </w:r>
      <w:r w:rsidRPr="00AD59D4">
        <w:rPr>
          <w:rFonts w:ascii="Times New Roman" w:hAnsi="Times New Roman"/>
          <w:sz w:val="24"/>
          <w:szCs w:val="24"/>
        </w:rPr>
        <w:lastRenderedPageBreak/>
        <w:t>профессий, формирование представлений о нравственных основах учебы, ведущей роли образования, труда и значении творчества в жизни человека и общества;</w:t>
      </w:r>
    </w:p>
    <w:p w:rsidR="006D0463" w:rsidRPr="00AD59D4" w:rsidRDefault="006D0463" w:rsidP="006D0463">
      <w:pPr>
        <w:tabs>
          <w:tab w:val="left" w:pos="10206"/>
        </w:tabs>
        <w:suppressAutoHyphens/>
        <w:spacing w:after="0"/>
        <w:ind w:right="284"/>
        <w:jc w:val="both"/>
        <w:rPr>
          <w:rFonts w:ascii="Times New Roman" w:hAnsi="Times New Roman"/>
          <w:sz w:val="24"/>
          <w:szCs w:val="24"/>
        </w:rPr>
      </w:pPr>
      <w:r w:rsidRPr="00AD59D4">
        <w:rPr>
          <w:rFonts w:ascii="Times New Roman" w:hAnsi="Times New Roman"/>
          <w:sz w:val="24"/>
          <w:szCs w:val="24"/>
        </w:rPr>
        <w:t xml:space="preserve">- </w:t>
      </w:r>
      <w:r w:rsidRPr="00AD59D4">
        <w:rPr>
          <w:rFonts w:ascii="Times New Roman" w:hAnsi="Times New Roman"/>
          <w:i/>
          <w:sz w:val="24"/>
          <w:szCs w:val="24"/>
        </w:rPr>
        <w:t>художественное творчество:</w:t>
      </w:r>
      <w:r w:rsidRPr="00AD59D4">
        <w:rPr>
          <w:rFonts w:ascii="Times New Roman" w:hAnsi="Times New Roman"/>
          <w:sz w:val="24"/>
          <w:szCs w:val="24"/>
        </w:rPr>
        <w:t xml:space="preserve"> работа кружков,  взаимодействие с учреждениями культуры; подготовка и проведение школьных смотров, фестивалей;</w:t>
      </w:r>
    </w:p>
    <w:p w:rsidR="006D0463" w:rsidRPr="00AD59D4" w:rsidRDefault="006D0463" w:rsidP="006D0463">
      <w:pPr>
        <w:tabs>
          <w:tab w:val="left" w:pos="10206"/>
        </w:tabs>
        <w:suppressAutoHyphens/>
        <w:spacing w:after="0"/>
        <w:ind w:right="284"/>
        <w:jc w:val="both"/>
        <w:rPr>
          <w:rFonts w:ascii="Times New Roman" w:hAnsi="Times New Roman"/>
          <w:sz w:val="24"/>
          <w:szCs w:val="24"/>
        </w:rPr>
      </w:pPr>
      <w:r w:rsidRPr="00AD59D4">
        <w:rPr>
          <w:rFonts w:ascii="Times New Roman" w:hAnsi="Times New Roman"/>
          <w:sz w:val="24"/>
          <w:szCs w:val="24"/>
        </w:rPr>
        <w:t xml:space="preserve">- </w:t>
      </w:r>
      <w:r w:rsidRPr="00AD59D4">
        <w:rPr>
          <w:rFonts w:ascii="Times New Roman" w:hAnsi="Times New Roman"/>
          <w:i/>
          <w:sz w:val="24"/>
          <w:szCs w:val="24"/>
        </w:rPr>
        <w:t>спортивно-оздоровительная деятельность:</w:t>
      </w:r>
      <w:r w:rsidRPr="00AD59D4">
        <w:rPr>
          <w:rFonts w:ascii="Times New Roman" w:hAnsi="Times New Roman"/>
          <w:sz w:val="24"/>
          <w:szCs w:val="24"/>
        </w:rPr>
        <w:t xml:space="preserve"> проведение школьных спортивных праздников, посвященных знаменательным датам, соревнований, участие в     районных и областных соревнованиях и  спартакиадах, использование здоровье сберегающего потенциала урочной и внеурочной деятельности, работа кабинета Здоровья и спортивных секций, сотрудничество со спортивными школами для физического развития и оздоровления обучающихся;</w:t>
      </w:r>
    </w:p>
    <w:p w:rsidR="006D0463" w:rsidRPr="00AD59D4" w:rsidRDefault="006D0463" w:rsidP="006D0463">
      <w:pPr>
        <w:tabs>
          <w:tab w:val="left" w:pos="10206"/>
        </w:tabs>
        <w:suppressAutoHyphens/>
        <w:ind w:right="283"/>
        <w:jc w:val="both"/>
        <w:rPr>
          <w:rFonts w:ascii="Times New Roman" w:hAnsi="Times New Roman"/>
          <w:sz w:val="24"/>
          <w:szCs w:val="24"/>
        </w:rPr>
      </w:pPr>
      <w:r w:rsidRPr="00AD59D4">
        <w:rPr>
          <w:rFonts w:ascii="Times New Roman" w:hAnsi="Times New Roman"/>
          <w:sz w:val="24"/>
          <w:szCs w:val="24"/>
        </w:rPr>
        <w:t xml:space="preserve"> - </w:t>
      </w:r>
      <w:proofErr w:type="spellStart"/>
      <w:r w:rsidRPr="00AD59D4">
        <w:rPr>
          <w:rFonts w:ascii="Times New Roman" w:hAnsi="Times New Roman"/>
          <w:i/>
          <w:sz w:val="24"/>
          <w:szCs w:val="24"/>
        </w:rPr>
        <w:t>туристско</w:t>
      </w:r>
      <w:proofErr w:type="spellEnd"/>
      <w:r w:rsidRPr="00AD59D4">
        <w:rPr>
          <w:rFonts w:ascii="Times New Roman" w:hAnsi="Times New Roman"/>
          <w:i/>
          <w:sz w:val="24"/>
          <w:szCs w:val="24"/>
        </w:rPr>
        <w:t xml:space="preserve"> - краеведческая деятельность:</w:t>
      </w:r>
      <w:r w:rsidRPr="00AD59D4">
        <w:rPr>
          <w:rFonts w:ascii="Times New Roman" w:hAnsi="Times New Roman"/>
          <w:sz w:val="24"/>
          <w:szCs w:val="24"/>
        </w:rPr>
        <w:t xml:space="preserve"> организация исследовательской деятельности; участие в школьных, районных  краеведческих </w:t>
      </w:r>
      <w:proofErr w:type="spellStart"/>
      <w:r w:rsidRPr="00AD59D4">
        <w:rPr>
          <w:rFonts w:ascii="Times New Roman" w:hAnsi="Times New Roman"/>
          <w:sz w:val="24"/>
          <w:szCs w:val="24"/>
        </w:rPr>
        <w:t>конференциях</w:t>
      </w:r>
      <w:proofErr w:type="gramStart"/>
      <w:r w:rsidRPr="00AD59D4">
        <w:rPr>
          <w:rFonts w:ascii="Times New Roman" w:hAnsi="Times New Roman"/>
          <w:sz w:val="24"/>
          <w:szCs w:val="24"/>
        </w:rPr>
        <w:t>,э</w:t>
      </w:r>
      <w:proofErr w:type="gramEnd"/>
      <w:r w:rsidRPr="00AD59D4">
        <w:rPr>
          <w:rFonts w:ascii="Times New Roman" w:hAnsi="Times New Roman"/>
          <w:sz w:val="24"/>
          <w:szCs w:val="24"/>
        </w:rPr>
        <w:t>кскурсии</w:t>
      </w:r>
      <w:proofErr w:type="spellEnd"/>
      <w:r w:rsidRPr="00AD59D4">
        <w:rPr>
          <w:rFonts w:ascii="Times New Roman" w:hAnsi="Times New Roman"/>
          <w:sz w:val="24"/>
          <w:szCs w:val="24"/>
        </w:rPr>
        <w:t xml:space="preserve">. </w:t>
      </w:r>
      <w:proofErr w:type="spellStart"/>
      <w:r w:rsidRPr="00AD59D4">
        <w:rPr>
          <w:rFonts w:ascii="Times New Roman" w:hAnsi="Times New Roman"/>
          <w:sz w:val="24"/>
          <w:szCs w:val="24"/>
        </w:rPr>
        <w:t>турслёт</w:t>
      </w:r>
      <w:proofErr w:type="spellEnd"/>
      <w:r w:rsidRPr="00AD59D4">
        <w:rPr>
          <w:rFonts w:ascii="Times New Roman" w:hAnsi="Times New Roman"/>
          <w:sz w:val="24"/>
          <w:szCs w:val="24"/>
        </w:rPr>
        <w:t xml:space="preserve">,  </w:t>
      </w:r>
    </w:p>
    <w:p w:rsidR="006D0463" w:rsidRPr="00AD59D4" w:rsidRDefault="006D0463" w:rsidP="006D0463">
      <w:pPr>
        <w:tabs>
          <w:tab w:val="left" w:pos="10206"/>
        </w:tabs>
        <w:suppressAutoHyphens/>
        <w:ind w:right="283"/>
        <w:jc w:val="both"/>
        <w:rPr>
          <w:rFonts w:ascii="Times New Roman" w:hAnsi="Times New Roman"/>
          <w:sz w:val="24"/>
          <w:szCs w:val="24"/>
        </w:rPr>
      </w:pPr>
    </w:p>
    <w:p w:rsidR="006D0463" w:rsidRPr="00AD59D4" w:rsidRDefault="006D0463" w:rsidP="006D0463">
      <w:pPr>
        <w:tabs>
          <w:tab w:val="left" w:pos="10206"/>
        </w:tabs>
        <w:spacing w:after="0" w:line="240" w:lineRule="auto"/>
        <w:jc w:val="both"/>
        <w:rPr>
          <w:rFonts w:ascii="Times New Roman" w:hAnsi="Times New Roman"/>
          <w:b/>
          <w:sz w:val="24"/>
          <w:szCs w:val="24"/>
          <w:u w:val="single"/>
        </w:rPr>
      </w:pPr>
      <w:r w:rsidRPr="00AD59D4">
        <w:rPr>
          <w:rFonts w:ascii="Times New Roman" w:hAnsi="Times New Roman"/>
          <w:b/>
          <w:sz w:val="24"/>
          <w:szCs w:val="24"/>
        </w:rPr>
        <w:t>6.</w:t>
      </w:r>
      <w:r w:rsidRPr="00AD59D4">
        <w:rPr>
          <w:rFonts w:ascii="Times New Roman" w:hAnsi="Times New Roman"/>
          <w:b/>
          <w:sz w:val="24"/>
          <w:szCs w:val="24"/>
          <w:u w:val="single"/>
        </w:rPr>
        <w:t>Формирование ученического коллектива</w:t>
      </w:r>
    </w:p>
    <w:p w:rsidR="006D0463" w:rsidRPr="00AD59D4" w:rsidRDefault="006D0463" w:rsidP="006D0463">
      <w:pPr>
        <w:pStyle w:val="a9"/>
        <w:tabs>
          <w:tab w:val="left" w:pos="10206"/>
        </w:tabs>
        <w:suppressAutoHyphens/>
        <w:ind w:left="66"/>
        <w:jc w:val="both"/>
        <w:rPr>
          <w:rFonts w:ascii="Times New Roman" w:hAnsi="Times New Roman"/>
        </w:rPr>
      </w:pPr>
      <w:r w:rsidRPr="00AD59D4">
        <w:rPr>
          <w:rFonts w:ascii="Times New Roman" w:hAnsi="Times New Roman"/>
        </w:rPr>
        <w:t>- создание условий для формирования и развития  детского самоуправления;</w:t>
      </w:r>
    </w:p>
    <w:p w:rsidR="006D0463" w:rsidRPr="00AD59D4" w:rsidRDefault="006D0463" w:rsidP="006D0463">
      <w:pPr>
        <w:pStyle w:val="a9"/>
        <w:tabs>
          <w:tab w:val="left" w:pos="10206"/>
        </w:tabs>
        <w:suppressAutoHyphens/>
        <w:ind w:left="66"/>
        <w:jc w:val="both"/>
        <w:rPr>
          <w:rFonts w:ascii="Times New Roman" w:hAnsi="Times New Roman"/>
        </w:rPr>
      </w:pPr>
      <w:r w:rsidRPr="00AD59D4">
        <w:rPr>
          <w:rFonts w:ascii="Times New Roman" w:hAnsi="Times New Roman"/>
        </w:rPr>
        <w:t xml:space="preserve">- игры и тренинги, </w:t>
      </w:r>
      <w:proofErr w:type="spellStart"/>
      <w:r w:rsidRPr="00AD59D4">
        <w:rPr>
          <w:rFonts w:ascii="Times New Roman" w:hAnsi="Times New Roman"/>
        </w:rPr>
        <w:t>внутриклассные</w:t>
      </w:r>
      <w:proofErr w:type="spellEnd"/>
      <w:r w:rsidRPr="00AD59D4">
        <w:rPr>
          <w:rFonts w:ascii="Times New Roman" w:hAnsi="Times New Roman"/>
        </w:rPr>
        <w:t xml:space="preserve"> и общешкольные КТД, направленные на сплочение классных коллективов школьного коллектива в целом;</w:t>
      </w:r>
    </w:p>
    <w:p w:rsidR="006D0463" w:rsidRPr="00AD59D4" w:rsidRDefault="006D0463" w:rsidP="006D0463">
      <w:pPr>
        <w:pStyle w:val="a9"/>
        <w:shd w:val="clear" w:color="auto" w:fill="FFFFFF"/>
        <w:ind w:left="0"/>
        <w:jc w:val="both"/>
        <w:rPr>
          <w:rFonts w:ascii="Times New Roman" w:hAnsi="Times New Roman"/>
        </w:rPr>
      </w:pPr>
      <w:proofErr w:type="gramStart"/>
      <w:r w:rsidRPr="00AD59D4">
        <w:rPr>
          <w:rFonts w:ascii="Times New Roman" w:hAnsi="Times New Roman"/>
        </w:rPr>
        <w:t>- включение  учеников в активные формы деятельности (коллективные, групповые, индивидуальные; группы сменного и постоянного  состава</w:t>
      </w:r>
      <w:r w:rsidR="003832EA" w:rsidRPr="00AD59D4">
        <w:rPr>
          <w:rFonts w:ascii="Times New Roman" w:hAnsi="Times New Roman"/>
        </w:rPr>
        <w:t xml:space="preserve"> </w:t>
      </w:r>
      <w:r w:rsidRPr="00AD59D4">
        <w:rPr>
          <w:rFonts w:ascii="Times New Roman" w:hAnsi="Times New Roman"/>
        </w:rPr>
        <w:t xml:space="preserve"> </w:t>
      </w:r>
      <w:r w:rsidR="003832EA" w:rsidRPr="00AD59D4">
        <w:rPr>
          <w:rFonts w:ascii="Times New Roman" w:hAnsi="Times New Roman"/>
        </w:rPr>
        <w:t xml:space="preserve"> </w:t>
      </w:r>
      <w:r w:rsidRPr="00AD59D4">
        <w:rPr>
          <w:rFonts w:ascii="Times New Roman" w:hAnsi="Times New Roman"/>
        </w:rPr>
        <w:t xml:space="preserve"> </w:t>
      </w:r>
      <w:r w:rsidR="003832EA" w:rsidRPr="00AD59D4">
        <w:rPr>
          <w:rFonts w:ascii="Times New Roman" w:hAnsi="Times New Roman"/>
        </w:rPr>
        <w:t xml:space="preserve"> </w:t>
      </w:r>
      <w:r w:rsidRPr="00AD59D4">
        <w:rPr>
          <w:rFonts w:ascii="Times New Roman" w:hAnsi="Times New Roman"/>
        </w:rPr>
        <w:t xml:space="preserve"> </w:t>
      </w:r>
      <w:r w:rsidR="003832EA" w:rsidRPr="00AD59D4">
        <w:rPr>
          <w:rFonts w:ascii="Times New Roman" w:hAnsi="Times New Roman"/>
        </w:rPr>
        <w:t xml:space="preserve"> </w:t>
      </w:r>
      <w:r w:rsidRPr="00AD59D4">
        <w:rPr>
          <w:rFonts w:ascii="Times New Roman" w:hAnsi="Times New Roman"/>
        </w:rPr>
        <w:t xml:space="preserve">   </w:t>
      </w:r>
      <w:r w:rsidR="003832EA" w:rsidRPr="00AD59D4">
        <w:rPr>
          <w:rFonts w:ascii="Times New Roman" w:hAnsi="Times New Roman"/>
        </w:rPr>
        <w:t xml:space="preserve"> </w:t>
      </w:r>
      <w:r w:rsidRPr="00AD59D4">
        <w:rPr>
          <w:rFonts w:ascii="Times New Roman" w:hAnsi="Times New Roman"/>
        </w:rPr>
        <w:t xml:space="preserve">   </w:t>
      </w:r>
      <w:r w:rsidR="003832EA" w:rsidRPr="00AD59D4">
        <w:rPr>
          <w:rFonts w:ascii="Times New Roman" w:hAnsi="Times New Roman"/>
        </w:rPr>
        <w:t xml:space="preserve">по проведению </w:t>
      </w:r>
      <w:r w:rsidRPr="00AD59D4">
        <w:rPr>
          <w:rFonts w:ascii="Times New Roman" w:hAnsi="Times New Roman"/>
        </w:rPr>
        <w:t xml:space="preserve">рейдов  «Внешний   вид»,  «Учебные принадлежности»,   «Самый лучший классный уголок»,  по организации школьных добровольческих акций,  </w:t>
      </w:r>
      <w:r w:rsidR="003832EA" w:rsidRPr="00AD59D4">
        <w:rPr>
          <w:rFonts w:ascii="Times New Roman" w:hAnsi="Times New Roman"/>
        </w:rPr>
        <w:t xml:space="preserve">  </w:t>
      </w:r>
      <w:r w:rsidRPr="00AD59D4">
        <w:rPr>
          <w:rFonts w:ascii="Times New Roman" w:hAnsi="Times New Roman"/>
        </w:rPr>
        <w:t xml:space="preserve"> по сбору материалов в «Летопись школы». </w:t>
      </w:r>
      <w:r w:rsidR="003832EA" w:rsidRPr="00AD59D4">
        <w:rPr>
          <w:rFonts w:ascii="Times New Roman" w:hAnsi="Times New Roman"/>
        </w:rPr>
        <w:t xml:space="preserve"> </w:t>
      </w:r>
      <w:proofErr w:type="gramEnd"/>
    </w:p>
    <w:p w:rsidR="006D0463" w:rsidRPr="00AD59D4" w:rsidRDefault="006D0463" w:rsidP="006D0463">
      <w:pPr>
        <w:spacing w:after="0"/>
        <w:ind w:right="283"/>
        <w:jc w:val="both"/>
        <w:rPr>
          <w:rFonts w:ascii="Times New Roman" w:hAnsi="Times New Roman"/>
          <w:sz w:val="24"/>
          <w:szCs w:val="24"/>
          <w:u w:val="single"/>
        </w:rPr>
      </w:pPr>
    </w:p>
    <w:p w:rsidR="006D0463" w:rsidRPr="00AD59D4" w:rsidRDefault="006D0463" w:rsidP="006D0463">
      <w:pPr>
        <w:spacing w:after="0"/>
        <w:jc w:val="both"/>
        <w:rPr>
          <w:rFonts w:ascii="Times New Roman" w:hAnsi="Times New Roman"/>
          <w:b/>
          <w:sz w:val="24"/>
          <w:szCs w:val="24"/>
          <w:u w:val="single"/>
        </w:rPr>
      </w:pPr>
      <w:r w:rsidRPr="00AD59D4">
        <w:rPr>
          <w:rFonts w:ascii="Times New Roman" w:hAnsi="Times New Roman"/>
          <w:b/>
          <w:sz w:val="24"/>
          <w:szCs w:val="24"/>
          <w:u w:val="single"/>
        </w:rPr>
        <w:t>7.Социальное партнерство школы и семьи</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-Связь с Управляющим Советом школы</w:t>
      </w:r>
    </w:p>
    <w:p w:rsidR="006D0463" w:rsidRPr="00AD59D4" w:rsidRDefault="006D0463" w:rsidP="006D0463">
      <w:pPr>
        <w:suppressAutoHyphens/>
        <w:spacing w:after="0" w:line="240" w:lineRule="auto"/>
        <w:jc w:val="both"/>
        <w:rPr>
          <w:rFonts w:ascii="Times New Roman" w:hAnsi="Times New Roman"/>
          <w:sz w:val="24"/>
          <w:szCs w:val="24"/>
        </w:rPr>
      </w:pPr>
      <w:r w:rsidRPr="00AD59D4">
        <w:rPr>
          <w:rFonts w:ascii="Times New Roman" w:hAnsi="Times New Roman"/>
          <w:sz w:val="24"/>
          <w:szCs w:val="24"/>
        </w:rPr>
        <w:t>- классные родительские собрания, индивидуальные консультации;</w:t>
      </w:r>
    </w:p>
    <w:p w:rsidR="006D0463" w:rsidRPr="00AD59D4" w:rsidRDefault="006D0463" w:rsidP="006D0463">
      <w:pPr>
        <w:suppressAutoHyphens/>
        <w:spacing w:after="0" w:line="240" w:lineRule="auto"/>
        <w:jc w:val="both"/>
        <w:rPr>
          <w:rFonts w:ascii="Times New Roman" w:hAnsi="Times New Roman"/>
          <w:sz w:val="24"/>
          <w:szCs w:val="24"/>
        </w:rPr>
      </w:pPr>
      <w:r w:rsidRPr="00AD59D4">
        <w:rPr>
          <w:rFonts w:ascii="Times New Roman" w:hAnsi="Times New Roman"/>
          <w:sz w:val="24"/>
          <w:szCs w:val="24"/>
        </w:rPr>
        <w:t>- общешкольные тематические родительские собрания.</w:t>
      </w:r>
    </w:p>
    <w:p w:rsidR="006D0463" w:rsidRPr="00AD59D4" w:rsidRDefault="006D0463" w:rsidP="006D0463">
      <w:pPr>
        <w:pStyle w:val="a9"/>
        <w:shd w:val="clear" w:color="auto" w:fill="FFFFFF"/>
        <w:ind w:left="0" w:right="85"/>
        <w:jc w:val="both"/>
        <w:rPr>
          <w:rFonts w:ascii="Times New Roman" w:hAnsi="Times New Roman"/>
        </w:rPr>
      </w:pPr>
      <w:r w:rsidRPr="00AD59D4">
        <w:rPr>
          <w:rFonts w:ascii="Times New Roman" w:hAnsi="Times New Roman"/>
          <w:bCs/>
        </w:rPr>
        <w:t>- индивидуальная работа с семьями</w:t>
      </w:r>
      <w:r w:rsidRPr="00AD59D4">
        <w:rPr>
          <w:rFonts w:ascii="Times New Roman" w:hAnsi="Times New Roman"/>
          <w:b/>
          <w:bCs/>
        </w:rPr>
        <w:t xml:space="preserve"> </w:t>
      </w:r>
    </w:p>
    <w:p w:rsidR="006D0463" w:rsidRPr="00AD59D4" w:rsidRDefault="006D0463" w:rsidP="006D0463">
      <w:pPr>
        <w:shd w:val="clear" w:color="auto" w:fill="FFFFFF"/>
        <w:spacing w:after="0"/>
        <w:ind w:right="86"/>
        <w:jc w:val="both"/>
        <w:rPr>
          <w:rFonts w:ascii="Times New Roman" w:hAnsi="Times New Roman"/>
          <w:sz w:val="24"/>
          <w:szCs w:val="24"/>
        </w:rPr>
      </w:pPr>
      <w:r w:rsidRPr="00AD59D4">
        <w:rPr>
          <w:rFonts w:ascii="Times New Roman" w:hAnsi="Times New Roman"/>
          <w:b/>
          <w:bCs/>
          <w:sz w:val="24"/>
          <w:szCs w:val="24"/>
        </w:rPr>
        <w:t xml:space="preserve">Индивидуальная работа с семьями </w:t>
      </w:r>
      <w:r w:rsidRPr="00AD59D4">
        <w:rPr>
          <w:rFonts w:ascii="Times New Roman" w:hAnsi="Times New Roman"/>
          <w:sz w:val="24"/>
          <w:szCs w:val="24"/>
        </w:rPr>
        <w:t>«трудных» учащихся проводится педагогическим коллективом и администрацией школы  совместно с педагогом-психологом  района, социальным</w:t>
      </w:r>
      <w:r w:rsidR="003832EA" w:rsidRPr="00AD59D4">
        <w:rPr>
          <w:rFonts w:ascii="Times New Roman" w:hAnsi="Times New Roman"/>
          <w:sz w:val="24"/>
          <w:szCs w:val="24"/>
        </w:rPr>
        <w:t xml:space="preserve"> </w:t>
      </w:r>
      <w:r w:rsidRPr="00AD59D4">
        <w:rPr>
          <w:rFonts w:ascii="Times New Roman" w:hAnsi="Times New Roman"/>
          <w:sz w:val="24"/>
          <w:szCs w:val="24"/>
        </w:rPr>
        <w:t xml:space="preserve"> </w:t>
      </w:r>
      <w:proofErr w:type="spellStart"/>
      <w:r w:rsidRPr="00AD59D4">
        <w:rPr>
          <w:rFonts w:ascii="Times New Roman" w:hAnsi="Times New Roman"/>
          <w:sz w:val="24"/>
          <w:szCs w:val="24"/>
        </w:rPr>
        <w:t>педагог</w:t>
      </w:r>
      <w:r w:rsidR="003832EA" w:rsidRPr="00AD59D4">
        <w:rPr>
          <w:rFonts w:ascii="Times New Roman" w:hAnsi="Times New Roman"/>
          <w:sz w:val="24"/>
          <w:szCs w:val="24"/>
        </w:rPr>
        <w:t>огом</w:t>
      </w:r>
      <w:proofErr w:type="spellEnd"/>
      <w:r w:rsidR="003832EA" w:rsidRPr="00AD59D4">
        <w:rPr>
          <w:rFonts w:ascii="Times New Roman" w:hAnsi="Times New Roman"/>
          <w:sz w:val="24"/>
          <w:szCs w:val="24"/>
        </w:rPr>
        <w:t xml:space="preserve"> ГБУ СРЦ «Надежда»</w:t>
      </w:r>
      <w:r w:rsidRPr="00AD59D4">
        <w:rPr>
          <w:rFonts w:ascii="Times New Roman" w:hAnsi="Times New Roman"/>
          <w:sz w:val="24"/>
          <w:szCs w:val="24"/>
        </w:rPr>
        <w:t>, инспектором ИПДН и ОП</w:t>
      </w:r>
      <w:r w:rsidR="003832EA" w:rsidRPr="00AD59D4">
        <w:rPr>
          <w:rFonts w:ascii="Times New Roman" w:hAnsi="Times New Roman"/>
          <w:sz w:val="24"/>
          <w:szCs w:val="24"/>
        </w:rPr>
        <w:t xml:space="preserve">. </w:t>
      </w:r>
      <w:r w:rsidRPr="00AD59D4">
        <w:rPr>
          <w:rFonts w:ascii="Times New Roman" w:hAnsi="Times New Roman"/>
          <w:sz w:val="24"/>
          <w:szCs w:val="24"/>
        </w:rPr>
        <w:t xml:space="preserve"> </w:t>
      </w:r>
      <w:r w:rsidR="003832EA" w:rsidRPr="00AD59D4">
        <w:rPr>
          <w:rFonts w:ascii="Times New Roman" w:hAnsi="Times New Roman"/>
          <w:sz w:val="24"/>
          <w:szCs w:val="24"/>
        </w:rPr>
        <w:t xml:space="preserve"> В школе создан и работает Совет по профилактике безнадзорности и правонарушений среди </w:t>
      </w:r>
      <w:proofErr w:type="spellStart"/>
      <w:r w:rsidR="003832EA" w:rsidRPr="00AD59D4">
        <w:rPr>
          <w:rFonts w:ascii="Times New Roman" w:hAnsi="Times New Roman"/>
          <w:sz w:val="24"/>
          <w:szCs w:val="24"/>
        </w:rPr>
        <w:t>несовершеннолетних</w:t>
      </w:r>
      <w:proofErr w:type="gramStart"/>
      <w:r w:rsidR="003832EA" w:rsidRPr="00AD59D4">
        <w:rPr>
          <w:rFonts w:ascii="Times New Roman" w:hAnsi="Times New Roman"/>
          <w:sz w:val="24"/>
          <w:szCs w:val="24"/>
        </w:rPr>
        <w:t>,</w:t>
      </w:r>
      <w:r w:rsidRPr="00AD59D4">
        <w:rPr>
          <w:rFonts w:ascii="Times New Roman" w:hAnsi="Times New Roman"/>
          <w:sz w:val="24"/>
          <w:szCs w:val="24"/>
        </w:rPr>
        <w:t>к</w:t>
      </w:r>
      <w:proofErr w:type="gramEnd"/>
      <w:r w:rsidRPr="00AD59D4">
        <w:rPr>
          <w:rFonts w:ascii="Times New Roman" w:hAnsi="Times New Roman"/>
          <w:sz w:val="24"/>
          <w:szCs w:val="24"/>
        </w:rPr>
        <w:t>уда</w:t>
      </w:r>
      <w:proofErr w:type="spellEnd"/>
      <w:r w:rsidRPr="00AD59D4">
        <w:rPr>
          <w:rFonts w:ascii="Times New Roman" w:hAnsi="Times New Roman"/>
          <w:sz w:val="24"/>
          <w:szCs w:val="24"/>
        </w:rPr>
        <w:t xml:space="preserve"> приглашаются учащиеся вместе с родителями  для  обсуждения вопросов учёбы и дисциплины.</w:t>
      </w:r>
    </w:p>
    <w:p w:rsidR="006D0463" w:rsidRPr="00AD59D4" w:rsidRDefault="006D0463" w:rsidP="006D0463">
      <w:pPr>
        <w:suppressAutoHyphens/>
        <w:spacing w:after="0" w:line="240" w:lineRule="auto"/>
        <w:jc w:val="both"/>
        <w:rPr>
          <w:rFonts w:ascii="Times New Roman" w:hAnsi="Times New Roman"/>
          <w:sz w:val="24"/>
          <w:szCs w:val="24"/>
        </w:rPr>
      </w:pPr>
      <w:proofErr w:type="gramStart"/>
      <w:r w:rsidRPr="00AD59D4">
        <w:rPr>
          <w:rFonts w:ascii="Times New Roman" w:hAnsi="Times New Roman"/>
          <w:sz w:val="24"/>
          <w:szCs w:val="24"/>
        </w:rPr>
        <w:t>- совместные мероприятия детей и родителей (День матери, концерты, выставки, спортивные соревнования с участием учащихся,  педагогов, родителей)  и т. д.</w:t>
      </w:r>
      <w:proofErr w:type="gramEnd"/>
    </w:p>
    <w:p w:rsidR="006D0463" w:rsidRPr="00AD59D4" w:rsidRDefault="006D0463" w:rsidP="006D0463">
      <w:pPr>
        <w:shd w:val="clear" w:color="auto" w:fill="FFFFFF"/>
        <w:spacing w:after="0"/>
        <w:ind w:right="108"/>
        <w:jc w:val="both"/>
        <w:rPr>
          <w:rFonts w:ascii="Times New Roman" w:hAnsi="Times New Roman"/>
          <w:sz w:val="24"/>
          <w:szCs w:val="24"/>
        </w:rPr>
      </w:pPr>
      <w:r w:rsidRPr="00AD59D4">
        <w:rPr>
          <w:rFonts w:ascii="Times New Roman" w:hAnsi="Times New Roman"/>
          <w:spacing w:val="-1"/>
          <w:sz w:val="24"/>
          <w:szCs w:val="24"/>
        </w:rPr>
        <w:t xml:space="preserve">      Взаимодействие школы и </w:t>
      </w:r>
      <w:r w:rsidRPr="00AD59D4">
        <w:rPr>
          <w:rFonts w:ascii="Times New Roman" w:hAnsi="Times New Roman"/>
          <w:sz w:val="24"/>
          <w:szCs w:val="24"/>
        </w:rPr>
        <w:t xml:space="preserve">семьи предполагает установление заинтересованного диалога и </w:t>
      </w:r>
      <w:r w:rsidRPr="00AD59D4">
        <w:rPr>
          <w:rFonts w:ascii="Times New Roman" w:hAnsi="Times New Roman"/>
          <w:spacing w:val="-1"/>
          <w:sz w:val="24"/>
          <w:szCs w:val="24"/>
        </w:rPr>
        <w:t xml:space="preserve">сотрудничества, перерастающего в активную помощь, направленную на </w:t>
      </w:r>
      <w:r w:rsidRPr="00AD59D4">
        <w:rPr>
          <w:rFonts w:ascii="Times New Roman" w:hAnsi="Times New Roman"/>
          <w:sz w:val="24"/>
          <w:szCs w:val="24"/>
        </w:rPr>
        <w:t>обеспечение главной функции воспитательной деятельности – развитие и целостность личности.</w:t>
      </w:r>
    </w:p>
    <w:p w:rsidR="006D0463" w:rsidRPr="00AD59D4" w:rsidRDefault="006D0463" w:rsidP="006D0463">
      <w:pPr>
        <w:shd w:val="clear" w:color="auto" w:fill="FFFFFF"/>
        <w:spacing w:after="0"/>
        <w:ind w:right="108"/>
        <w:jc w:val="both"/>
        <w:rPr>
          <w:rFonts w:ascii="Times New Roman" w:hAnsi="Times New Roman"/>
          <w:spacing w:val="-1"/>
          <w:sz w:val="24"/>
          <w:szCs w:val="24"/>
        </w:rPr>
      </w:pPr>
    </w:p>
    <w:p w:rsidR="006D0463" w:rsidRPr="00AD59D4" w:rsidRDefault="006D0463" w:rsidP="006D0463">
      <w:pPr>
        <w:jc w:val="center"/>
        <w:rPr>
          <w:rFonts w:ascii="Times New Roman" w:hAnsi="Times New Roman"/>
          <w:color w:val="000000"/>
          <w:sz w:val="28"/>
          <w:szCs w:val="28"/>
        </w:rPr>
      </w:pPr>
      <w:r w:rsidRPr="00AD59D4">
        <w:rPr>
          <w:rStyle w:val="dash041e005f0431005f044b005f0447005f043d005f044b005f0439005f005fchar1char1"/>
          <w:b/>
          <w:color w:val="000000"/>
          <w:sz w:val="28"/>
          <w:szCs w:val="28"/>
        </w:rPr>
        <w:lastRenderedPageBreak/>
        <w:t xml:space="preserve">5.Основные формы организации педагогической поддержки                                           социализации </w:t>
      </w:r>
      <w:proofErr w:type="gramStart"/>
      <w:r w:rsidRPr="00AD59D4">
        <w:rPr>
          <w:rStyle w:val="dash041e005f0431005f044b005f0447005f043d005f044b005f0439005f005fchar1char1"/>
          <w:b/>
          <w:color w:val="000000"/>
          <w:sz w:val="28"/>
          <w:szCs w:val="28"/>
        </w:rPr>
        <w:t>обучающихся</w:t>
      </w:r>
      <w:proofErr w:type="gramEnd"/>
    </w:p>
    <w:p w:rsidR="006D0463" w:rsidRPr="00AD59D4" w:rsidRDefault="006D0463" w:rsidP="006D0463">
      <w:pPr>
        <w:spacing w:after="0"/>
        <w:ind w:firstLine="454"/>
        <w:jc w:val="both"/>
        <w:rPr>
          <w:rFonts w:ascii="Times New Roman" w:hAnsi="Times New Roman"/>
          <w:color w:val="FF0000"/>
          <w:sz w:val="24"/>
          <w:szCs w:val="24"/>
        </w:rPr>
      </w:pPr>
      <w:r w:rsidRPr="00AD59D4">
        <w:rPr>
          <w:rFonts w:ascii="Times New Roman" w:hAnsi="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AD59D4">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AD59D4">
        <w:rPr>
          <w:rFonts w:ascii="Times New Roman" w:hAnsi="Times New Roman"/>
          <w:sz w:val="24"/>
          <w:szCs w:val="24"/>
        </w:rPr>
        <w:t xml:space="preserve">,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w:t>
      </w:r>
      <w:r w:rsidR="002B2625" w:rsidRPr="00AD59D4">
        <w:rPr>
          <w:rFonts w:ascii="Times New Roman" w:hAnsi="Times New Roman"/>
          <w:sz w:val="24"/>
          <w:szCs w:val="24"/>
        </w:rPr>
        <w:t xml:space="preserve"> </w:t>
      </w:r>
      <w:r w:rsidRPr="00AD59D4">
        <w:rPr>
          <w:rFonts w:ascii="Times New Roman" w:hAnsi="Times New Roman"/>
          <w:sz w:val="24"/>
          <w:szCs w:val="24"/>
        </w:rPr>
        <w:t xml:space="preserve"> социализация </w:t>
      </w:r>
      <w:proofErr w:type="gramStart"/>
      <w:r w:rsidRPr="00AD59D4">
        <w:rPr>
          <w:rFonts w:ascii="Times New Roman" w:hAnsi="Times New Roman"/>
          <w:sz w:val="24"/>
          <w:szCs w:val="24"/>
        </w:rPr>
        <w:t>обучающихся</w:t>
      </w:r>
      <w:proofErr w:type="gramEnd"/>
      <w:r w:rsidRPr="00AD59D4">
        <w:rPr>
          <w:rFonts w:ascii="Times New Roman" w:hAnsi="Times New Roman"/>
          <w:sz w:val="24"/>
          <w:szCs w:val="24"/>
        </w:rPr>
        <w:t xml:space="preserve"> в ходе познавательной деятельности,</w:t>
      </w:r>
      <w:r w:rsidRPr="00AD59D4">
        <w:rPr>
          <w:rFonts w:ascii="Times New Roman" w:hAnsi="Times New Roman"/>
          <w:b/>
          <w:sz w:val="24"/>
          <w:szCs w:val="24"/>
        </w:rPr>
        <w:t xml:space="preserve"> </w:t>
      </w:r>
      <w:r w:rsidRPr="00AD59D4">
        <w:rPr>
          <w:rFonts w:ascii="Times New Roman" w:hAnsi="Times New Roman"/>
          <w:sz w:val="24"/>
          <w:szCs w:val="24"/>
        </w:rPr>
        <w:t xml:space="preserve">социализация обучающихся средствами общественной  и трудовой деятельности </w:t>
      </w:r>
    </w:p>
    <w:p w:rsidR="006D0463" w:rsidRPr="00AD59D4" w:rsidRDefault="002B2625" w:rsidP="006D0463">
      <w:pPr>
        <w:spacing w:after="0"/>
        <w:ind w:firstLine="454"/>
        <w:jc w:val="both"/>
        <w:rPr>
          <w:rFonts w:ascii="Times New Roman" w:hAnsi="Times New Roman"/>
          <w:sz w:val="24"/>
          <w:szCs w:val="24"/>
        </w:rPr>
      </w:pPr>
      <w:r w:rsidRPr="00AD59D4">
        <w:rPr>
          <w:rFonts w:ascii="Times New Roman" w:hAnsi="Times New Roman"/>
          <w:b/>
          <w:sz w:val="24"/>
          <w:szCs w:val="24"/>
        </w:rPr>
        <w:t xml:space="preserve"> </w:t>
      </w:r>
    </w:p>
    <w:p w:rsidR="006D0463" w:rsidRPr="00AD59D4" w:rsidRDefault="006D0463" w:rsidP="006D0463">
      <w:pPr>
        <w:spacing w:after="0"/>
        <w:ind w:firstLine="454"/>
        <w:jc w:val="both"/>
        <w:rPr>
          <w:rFonts w:ascii="Times New Roman" w:hAnsi="Times New Roman"/>
          <w:sz w:val="24"/>
          <w:szCs w:val="24"/>
        </w:rPr>
      </w:pPr>
      <w:r w:rsidRPr="00AD59D4">
        <w:rPr>
          <w:rFonts w:ascii="Times New Roman" w:hAnsi="Times New Roman"/>
          <w:b/>
          <w:sz w:val="24"/>
          <w:szCs w:val="24"/>
        </w:rPr>
        <w:t xml:space="preserve">Педагогическая поддержка социализации </w:t>
      </w:r>
      <w:proofErr w:type="gramStart"/>
      <w:r w:rsidRPr="00AD59D4">
        <w:rPr>
          <w:rFonts w:ascii="Times New Roman" w:hAnsi="Times New Roman"/>
          <w:b/>
          <w:sz w:val="24"/>
          <w:szCs w:val="24"/>
        </w:rPr>
        <w:t>обучающихся</w:t>
      </w:r>
      <w:proofErr w:type="gramEnd"/>
      <w:r w:rsidRPr="00AD59D4">
        <w:rPr>
          <w:rFonts w:ascii="Times New Roman" w:hAnsi="Times New Roman"/>
          <w:b/>
          <w:sz w:val="24"/>
          <w:szCs w:val="24"/>
        </w:rPr>
        <w:t xml:space="preserve"> в ходе познавательной деятельности.</w:t>
      </w:r>
      <w:r w:rsidRPr="00AD59D4">
        <w:rPr>
          <w:rFonts w:ascii="Times New Roman" w:hAnsi="Times New Roman"/>
          <w:sz w:val="24"/>
          <w:szCs w:val="24"/>
        </w:rPr>
        <w:t xml:space="preserve"> </w:t>
      </w:r>
    </w:p>
    <w:p w:rsidR="006D0463" w:rsidRPr="00AD59D4" w:rsidRDefault="006D0463" w:rsidP="006D0463">
      <w:pPr>
        <w:spacing w:after="0"/>
        <w:ind w:firstLine="454"/>
        <w:jc w:val="both"/>
        <w:rPr>
          <w:rFonts w:ascii="Times New Roman" w:hAnsi="Times New Roman"/>
          <w:b/>
          <w:sz w:val="24"/>
          <w:szCs w:val="24"/>
        </w:rPr>
      </w:pPr>
      <w:proofErr w:type="gramStart"/>
      <w:r w:rsidRPr="00AD59D4">
        <w:rPr>
          <w:rFonts w:ascii="Times New Roman" w:hAnsi="Times New Roman"/>
          <w:sz w:val="24"/>
          <w:szCs w:val="24"/>
        </w:rPr>
        <w:t xml:space="preserve">Познавательная деятельность обучающихся, организуемая в рамках </w:t>
      </w:r>
      <w:proofErr w:type="spellStart"/>
      <w:r w:rsidRPr="00AD59D4">
        <w:rPr>
          <w:rFonts w:ascii="Times New Roman" w:hAnsi="Times New Roman"/>
          <w:sz w:val="24"/>
          <w:szCs w:val="24"/>
        </w:rPr>
        <w:t>системно-деятельностного</w:t>
      </w:r>
      <w:proofErr w:type="spellEnd"/>
      <w:r w:rsidRPr="00AD59D4">
        <w:rPr>
          <w:rFonts w:ascii="Times New Roman" w:hAnsi="Times New Roman"/>
          <w:sz w:val="24"/>
          <w:szCs w:val="24"/>
        </w:rPr>
        <w:t xml:space="preserve"> подхода, предполагает в качестве основных форм учебного сотрудничества сотрудничество со сверстниками и с учителем.</w:t>
      </w:r>
      <w:proofErr w:type="gramEnd"/>
      <w:r w:rsidRPr="00AD59D4">
        <w:rPr>
          <w:rFonts w:ascii="Times New Roman" w:hAnsi="Times New Roman"/>
          <w:sz w:val="24"/>
          <w:szCs w:val="24"/>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6D0463" w:rsidRPr="00AD59D4" w:rsidRDefault="006D0463" w:rsidP="006D0463">
      <w:pPr>
        <w:spacing w:after="0"/>
        <w:ind w:firstLine="454"/>
        <w:jc w:val="both"/>
        <w:rPr>
          <w:rFonts w:ascii="Times New Roman" w:hAnsi="Times New Roman"/>
          <w:sz w:val="24"/>
          <w:szCs w:val="24"/>
        </w:rPr>
      </w:pPr>
      <w:r w:rsidRPr="00AD59D4">
        <w:rPr>
          <w:rFonts w:ascii="Times New Roman" w:hAnsi="Times New Roman"/>
          <w:b/>
          <w:sz w:val="24"/>
          <w:szCs w:val="24"/>
        </w:rPr>
        <w:t xml:space="preserve">Педагогическая поддержка социализации </w:t>
      </w:r>
      <w:proofErr w:type="gramStart"/>
      <w:r w:rsidRPr="00AD59D4">
        <w:rPr>
          <w:rFonts w:ascii="Times New Roman" w:hAnsi="Times New Roman"/>
          <w:b/>
          <w:sz w:val="24"/>
          <w:szCs w:val="24"/>
        </w:rPr>
        <w:t>обучающихся</w:t>
      </w:r>
      <w:proofErr w:type="gramEnd"/>
      <w:r w:rsidRPr="00AD59D4">
        <w:rPr>
          <w:rFonts w:ascii="Times New Roman" w:hAnsi="Times New Roman"/>
          <w:b/>
          <w:sz w:val="24"/>
          <w:szCs w:val="24"/>
        </w:rPr>
        <w:t xml:space="preserve"> средствами общественной деятельности.</w:t>
      </w:r>
      <w:r w:rsidRPr="00AD59D4">
        <w:rPr>
          <w:rFonts w:ascii="Times New Roman" w:hAnsi="Times New Roman"/>
          <w:sz w:val="24"/>
          <w:szCs w:val="24"/>
        </w:rPr>
        <w:t xml:space="preserve"> </w:t>
      </w:r>
    </w:p>
    <w:p w:rsidR="006D0463" w:rsidRPr="00AD59D4" w:rsidRDefault="006D0463" w:rsidP="006D0463">
      <w:pPr>
        <w:spacing w:after="0"/>
        <w:ind w:firstLine="454"/>
        <w:jc w:val="both"/>
        <w:rPr>
          <w:rFonts w:ascii="Times New Roman" w:hAnsi="Times New Roman"/>
          <w:sz w:val="24"/>
          <w:szCs w:val="24"/>
        </w:rPr>
      </w:pPr>
      <w:r w:rsidRPr="00AD59D4">
        <w:rPr>
          <w:rFonts w:ascii="Times New Roman" w:hAnsi="Times New Roman"/>
          <w:sz w:val="24"/>
          <w:szCs w:val="24"/>
        </w:rPr>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6D0463" w:rsidRPr="00AD59D4" w:rsidRDefault="006D0463" w:rsidP="006D0463">
      <w:pPr>
        <w:spacing w:after="0"/>
        <w:ind w:firstLine="454"/>
        <w:jc w:val="both"/>
        <w:rPr>
          <w:rFonts w:ascii="Times New Roman" w:hAnsi="Times New Roman"/>
          <w:sz w:val="24"/>
          <w:szCs w:val="24"/>
        </w:rPr>
      </w:pPr>
      <w:r w:rsidRPr="00AD59D4">
        <w:rPr>
          <w:rFonts w:ascii="Times New Roman" w:hAnsi="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участвовать в принятии решений Управляющего совета школы;</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решать вопросы, связанные с самообслуживанием, поддержанием порядка, дисциплины, дежурства и работы в школе;</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xml:space="preserve">• контролировать выполнение </w:t>
      </w:r>
      <w:proofErr w:type="gramStart"/>
      <w:r w:rsidRPr="00AD59D4">
        <w:rPr>
          <w:rFonts w:ascii="Times New Roman" w:hAnsi="Times New Roman"/>
          <w:sz w:val="24"/>
          <w:szCs w:val="24"/>
        </w:rPr>
        <w:t>обучающимися</w:t>
      </w:r>
      <w:proofErr w:type="gramEnd"/>
      <w:r w:rsidRPr="00AD59D4">
        <w:rPr>
          <w:rFonts w:ascii="Times New Roman" w:hAnsi="Times New Roman"/>
          <w:sz w:val="24"/>
          <w:szCs w:val="24"/>
        </w:rPr>
        <w:t xml:space="preserve"> основных прав и обязанностей;</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защищать права обучающихся на всех уровнях управления школой.</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Деятельность органов ученического самоуправления в школе создаёт условия для реализации обучающимися собственных социальных инициатив, а также:</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придания общественного характера системе управления образовательным процессом;</w:t>
      </w:r>
    </w:p>
    <w:p w:rsidR="006D0463" w:rsidRPr="00AD59D4" w:rsidRDefault="006D0463" w:rsidP="006D0463">
      <w:pPr>
        <w:spacing w:after="0"/>
        <w:jc w:val="both"/>
        <w:rPr>
          <w:rFonts w:ascii="Times New Roman" w:hAnsi="Times New Roman"/>
          <w:sz w:val="24"/>
          <w:szCs w:val="24"/>
        </w:rPr>
      </w:pPr>
      <w:r w:rsidRPr="00AD59D4">
        <w:rPr>
          <w:rFonts w:ascii="Times New Roman" w:hAnsi="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6D0463" w:rsidRPr="00AD59D4" w:rsidRDefault="006D0463" w:rsidP="006D0463">
      <w:pPr>
        <w:ind w:firstLine="454"/>
        <w:jc w:val="both"/>
        <w:rPr>
          <w:rFonts w:ascii="Times New Roman" w:hAnsi="Times New Roman"/>
          <w:sz w:val="24"/>
          <w:szCs w:val="24"/>
        </w:rPr>
      </w:pPr>
      <w:r w:rsidRPr="00AD59D4">
        <w:rPr>
          <w:rFonts w:ascii="Times New Roman" w:hAnsi="Times New Roman"/>
          <w:sz w:val="24"/>
          <w:szCs w:val="24"/>
        </w:rPr>
        <w:lastRenderedPageBreak/>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6D0463" w:rsidRPr="00AD59D4" w:rsidRDefault="006D0463" w:rsidP="006D0463">
      <w:pPr>
        <w:spacing w:after="0"/>
        <w:ind w:firstLine="454"/>
        <w:jc w:val="both"/>
        <w:rPr>
          <w:rFonts w:ascii="Times New Roman" w:hAnsi="Times New Roman"/>
          <w:sz w:val="24"/>
          <w:szCs w:val="24"/>
        </w:rPr>
      </w:pPr>
      <w:r w:rsidRPr="00AD59D4">
        <w:rPr>
          <w:rFonts w:ascii="Times New Roman" w:hAnsi="Times New Roman"/>
          <w:b/>
          <w:sz w:val="24"/>
          <w:szCs w:val="24"/>
        </w:rPr>
        <w:t xml:space="preserve">Педагогическая поддержка социализации </w:t>
      </w:r>
      <w:proofErr w:type="gramStart"/>
      <w:r w:rsidRPr="00AD59D4">
        <w:rPr>
          <w:rFonts w:ascii="Times New Roman" w:hAnsi="Times New Roman"/>
          <w:b/>
          <w:sz w:val="24"/>
          <w:szCs w:val="24"/>
        </w:rPr>
        <w:t>обучающихся</w:t>
      </w:r>
      <w:proofErr w:type="gramEnd"/>
      <w:r w:rsidRPr="00AD59D4">
        <w:rPr>
          <w:rFonts w:ascii="Times New Roman" w:hAnsi="Times New Roman"/>
          <w:b/>
          <w:sz w:val="24"/>
          <w:szCs w:val="24"/>
        </w:rPr>
        <w:t xml:space="preserve"> средствами трудовой деятельности.</w:t>
      </w:r>
      <w:r w:rsidRPr="00AD59D4">
        <w:rPr>
          <w:rFonts w:ascii="Times New Roman" w:hAnsi="Times New Roman"/>
          <w:sz w:val="24"/>
          <w:szCs w:val="24"/>
        </w:rPr>
        <w:t xml:space="preserve"> </w:t>
      </w:r>
    </w:p>
    <w:p w:rsidR="006D0463" w:rsidRPr="00AD59D4" w:rsidRDefault="006D0463" w:rsidP="006D0463">
      <w:pPr>
        <w:spacing w:after="0"/>
        <w:ind w:firstLine="454"/>
        <w:jc w:val="both"/>
        <w:rPr>
          <w:rFonts w:ascii="Times New Roman" w:hAnsi="Times New Roman"/>
          <w:b/>
          <w:sz w:val="24"/>
          <w:szCs w:val="24"/>
        </w:rPr>
      </w:pPr>
      <w:r w:rsidRPr="00AD59D4">
        <w:rPr>
          <w:rFonts w:ascii="Times New Roman" w:hAnsi="Times New Roman"/>
          <w:sz w:val="24"/>
          <w:szCs w:val="24"/>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w:t>
      </w:r>
      <w:proofErr w:type="spellStart"/>
      <w:r w:rsidRPr="00AD59D4">
        <w:rPr>
          <w:rFonts w:ascii="Times New Roman" w:hAnsi="Times New Roman"/>
          <w:sz w:val="24"/>
          <w:szCs w:val="24"/>
        </w:rPr>
        <w:t>социокультурного</w:t>
      </w:r>
      <w:proofErr w:type="spellEnd"/>
      <w:r w:rsidRPr="00AD59D4">
        <w:rPr>
          <w:rFonts w:ascii="Times New Roman" w:hAnsi="Times New Roman"/>
          <w:sz w:val="24"/>
          <w:szCs w:val="24"/>
        </w:rPr>
        <w:t xml:space="preserve"> развития </w:t>
      </w:r>
      <w:proofErr w:type="gramStart"/>
      <w:r w:rsidRPr="00AD59D4">
        <w:rPr>
          <w:rFonts w:ascii="Times New Roman" w:hAnsi="Times New Roman"/>
          <w:sz w:val="24"/>
          <w:szCs w:val="24"/>
        </w:rPr>
        <w:t>обучающихся</w:t>
      </w:r>
      <w:proofErr w:type="gramEnd"/>
      <w:r w:rsidRPr="00AD59D4">
        <w:rPr>
          <w:rFonts w:ascii="Times New Roman" w:hAnsi="Times New Roman"/>
          <w:sz w:val="24"/>
          <w:szCs w:val="24"/>
        </w:rPr>
        <w:t xml:space="preserve"> труд всё шире используется для самореализации, созидания, творческого и профессионального роста.</w:t>
      </w:r>
    </w:p>
    <w:p w:rsidR="006D0463" w:rsidRPr="00AD59D4" w:rsidRDefault="006D0463" w:rsidP="006D0463">
      <w:pPr>
        <w:spacing w:after="0"/>
        <w:ind w:firstLine="454"/>
        <w:jc w:val="both"/>
        <w:rPr>
          <w:rFonts w:ascii="Times New Roman" w:hAnsi="Times New Roman"/>
          <w:sz w:val="24"/>
          <w:szCs w:val="24"/>
        </w:rPr>
      </w:pPr>
      <w:r w:rsidRPr="00AD59D4">
        <w:rPr>
          <w:rFonts w:ascii="Times New Roman" w:hAnsi="Times New Roman"/>
          <w:sz w:val="24"/>
          <w:szCs w:val="24"/>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w:t>
      </w:r>
      <w:proofErr w:type="spellStart"/>
      <w:r w:rsidRPr="00AD59D4">
        <w:rPr>
          <w:rFonts w:ascii="Times New Roman" w:hAnsi="Times New Roman"/>
          <w:sz w:val="24"/>
          <w:szCs w:val="24"/>
        </w:rPr>
        <w:t>востребованность</w:t>
      </w:r>
      <w:proofErr w:type="spellEnd"/>
      <w:r w:rsidRPr="00AD59D4">
        <w:rPr>
          <w:rFonts w:ascii="Times New Roman" w:hAnsi="Times New Roman"/>
          <w:sz w:val="24"/>
          <w:szCs w:val="24"/>
        </w:rPr>
        <w:t xml:space="preserve">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AD59D4">
        <w:rPr>
          <w:rFonts w:ascii="Times New Roman" w:hAnsi="Times New Roman"/>
          <w:sz w:val="24"/>
          <w:szCs w:val="24"/>
        </w:rPr>
        <w:t>волонтёрства</w:t>
      </w:r>
      <w:proofErr w:type="spellEnd"/>
      <w:r w:rsidRPr="00AD59D4">
        <w:rPr>
          <w:rFonts w:ascii="Times New Roman" w:hAnsi="Times New Roman"/>
          <w:sz w:val="24"/>
          <w:szCs w:val="24"/>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6D0463" w:rsidRPr="00AD59D4" w:rsidRDefault="006D0463" w:rsidP="006D0463">
      <w:pPr>
        <w:spacing w:after="0"/>
        <w:ind w:firstLine="454"/>
        <w:jc w:val="both"/>
        <w:rPr>
          <w:rFonts w:ascii="Times New Roman" w:hAnsi="Times New Roman"/>
          <w:sz w:val="24"/>
          <w:szCs w:val="24"/>
        </w:rPr>
      </w:pPr>
      <w:proofErr w:type="gramStart"/>
      <w:r w:rsidRPr="00AD59D4">
        <w:rPr>
          <w:rFonts w:ascii="Times New Roman" w:hAnsi="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AD59D4">
        <w:rPr>
          <w:rFonts w:ascii="Times New Roman" w:hAnsi="Times New Roman"/>
          <w:sz w:val="24"/>
          <w:szCs w:val="24"/>
        </w:rPr>
        <w:t xml:space="preserve"> В рамках такой социализации организация различных видов трудовой деятельности обучающихся (трудовая деятельность, связанная с у</w:t>
      </w:r>
      <w:r w:rsidR="008C4462" w:rsidRPr="00AD59D4">
        <w:rPr>
          <w:rFonts w:ascii="Times New Roman" w:hAnsi="Times New Roman"/>
          <w:sz w:val="24"/>
          <w:szCs w:val="24"/>
        </w:rPr>
        <w:t xml:space="preserve">чебными занятиями, ручной </w:t>
      </w:r>
      <w:proofErr w:type="spellStart"/>
      <w:r w:rsidR="008C4462" w:rsidRPr="00AD59D4">
        <w:rPr>
          <w:rFonts w:ascii="Times New Roman" w:hAnsi="Times New Roman"/>
          <w:sz w:val="24"/>
          <w:szCs w:val="24"/>
        </w:rPr>
        <w:t>труд</w:t>
      </w:r>
      <w:proofErr w:type="gramStart"/>
      <w:r w:rsidR="008C4462" w:rsidRPr="00AD59D4">
        <w:rPr>
          <w:rFonts w:ascii="Times New Roman" w:hAnsi="Times New Roman"/>
          <w:sz w:val="24"/>
          <w:szCs w:val="24"/>
        </w:rPr>
        <w:t>,</w:t>
      </w:r>
      <w:r w:rsidRPr="00AD59D4">
        <w:rPr>
          <w:rFonts w:ascii="Times New Roman" w:hAnsi="Times New Roman"/>
          <w:sz w:val="24"/>
          <w:szCs w:val="24"/>
        </w:rPr>
        <w:t>о</w:t>
      </w:r>
      <w:proofErr w:type="gramEnd"/>
      <w:r w:rsidRPr="00AD59D4">
        <w:rPr>
          <w:rFonts w:ascii="Times New Roman" w:hAnsi="Times New Roman"/>
          <w:sz w:val="24"/>
          <w:szCs w:val="24"/>
        </w:rPr>
        <w:t>бщественно-полезная</w:t>
      </w:r>
      <w:proofErr w:type="spellEnd"/>
      <w:r w:rsidRPr="00AD59D4">
        <w:rPr>
          <w:rFonts w:ascii="Times New Roman" w:hAnsi="Times New Roman"/>
          <w:sz w:val="24"/>
          <w:szCs w:val="24"/>
        </w:rPr>
        <w:t xml:space="preserve">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6D0463" w:rsidRPr="00AD59D4" w:rsidRDefault="006D0463" w:rsidP="006D0463">
      <w:pPr>
        <w:spacing w:after="0"/>
        <w:ind w:firstLine="454"/>
        <w:jc w:val="both"/>
        <w:rPr>
          <w:rFonts w:ascii="Times New Roman" w:hAnsi="Times New Roman"/>
          <w:sz w:val="24"/>
          <w:szCs w:val="24"/>
        </w:rPr>
      </w:pPr>
    </w:p>
    <w:p w:rsidR="006D0463" w:rsidRPr="00AD59D4" w:rsidRDefault="006D0463" w:rsidP="006D0463">
      <w:pPr>
        <w:spacing w:after="0" w:line="240" w:lineRule="auto"/>
        <w:jc w:val="center"/>
        <w:rPr>
          <w:rFonts w:ascii="Times New Roman" w:eastAsia="Times New Roman" w:hAnsi="Times New Roman"/>
          <w:b/>
          <w:color w:val="800000"/>
          <w:sz w:val="28"/>
          <w:szCs w:val="28"/>
        </w:rPr>
      </w:pPr>
      <w:r w:rsidRPr="00AD59D4">
        <w:rPr>
          <w:rFonts w:ascii="Times New Roman" w:eastAsia="Times New Roman" w:hAnsi="Times New Roman"/>
          <w:b/>
          <w:color w:val="000000"/>
          <w:sz w:val="28"/>
          <w:szCs w:val="28"/>
        </w:rPr>
        <w:t>6.Организация работы по формированию экологически целесообразного, здорового и безопасного  образа жизни</w:t>
      </w:r>
      <w:r w:rsidRPr="00AD59D4">
        <w:rPr>
          <w:rFonts w:ascii="Times New Roman" w:eastAsia="Times New Roman" w:hAnsi="Times New Roman"/>
          <w:b/>
          <w:color w:val="800000"/>
          <w:sz w:val="28"/>
          <w:szCs w:val="28"/>
        </w:rPr>
        <w:t>.</w:t>
      </w:r>
    </w:p>
    <w:p w:rsidR="006D0463" w:rsidRPr="00AD59D4" w:rsidRDefault="006D0463" w:rsidP="006D0463">
      <w:pPr>
        <w:spacing w:after="0" w:line="240" w:lineRule="auto"/>
        <w:ind w:firstLine="454"/>
        <w:jc w:val="both"/>
        <w:rPr>
          <w:rFonts w:ascii="Times New Roman" w:hAnsi="Times New Roman"/>
          <w:sz w:val="24"/>
          <w:szCs w:val="24"/>
        </w:rPr>
      </w:pPr>
      <w:r w:rsidRPr="00AD59D4">
        <w:rPr>
          <w:rFonts w:ascii="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w:t>
      </w:r>
    </w:p>
    <w:p w:rsidR="006D0463" w:rsidRPr="00AD59D4" w:rsidRDefault="006D0463" w:rsidP="006D0463">
      <w:pPr>
        <w:spacing w:after="0" w:line="240" w:lineRule="auto"/>
        <w:ind w:firstLine="454"/>
        <w:jc w:val="both"/>
        <w:rPr>
          <w:rFonts w:ascii="Times New Roman" w:hAnsi="Times New Roman"/>
          <w:sz w:val="24"/>
          <w:szCs w:val="24"/>
        </w:rPr>
      </w:pPr>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u w:val="single"/>
        </w:rPr>
        <w:t xml:space="preserve"> Модуль 1 </w:t>
      </w:r>
      <w:r w:rsidRPr="00AD59D4">
        <w:rPr>
          <w:rFonts w:ascii="Times New Roman" w:eastAsia="Times New Roman" w:hAnsi="Times New Roman"/>
          <w:sz w:val="24"/>
          <w:szCs w:val="24"/>
        </w:rPr>
        <w:t xml:space="preserve">- комплекс мероприятий, позволяющих сформировать </w:t>
      </w:r>
      <w:proofErr w:type="gramStart"/>
      <w:r w:rsidRPr="00AD59D4">
        <w:rPr>
          <w:rFonts w:ascii="Times New Roman" w:eastAsia="Times New Roman" w:hAnsi="Times New Roman"/>
          <w:sz w:val="24"/>
          <w:szCs w:val="24"/>
        </w:rPr>
        <w:t>у</w:t>
      </w:r>
      <w:proofErr w:type="gramEnd"/>
      <w:r w:rsidRPr="00AD59D4">
        <w:rPr>
          <w:rFonts w:ascii="Times New Roman" w:eastAsia="Times New Roman" w:hAnsi="Times New Roman"/>
          <w:sz w:val="24"/>
          <w:szCs w:val="24"/>
        </w:rPr>
        <w:t xml:space="preserve"> обучающихся:</w:t>
      </w:r>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AD59D4">
        <w:rPr>
          <w:rFonts w:ascii="Times New Roman" w:eastAsia="Times New Roman" w:hAnsi="Times New Roman"/>
          <w:sz w:val="24"/>
          <w:szCs w:val="24"/>
        </w:rPr>
        <w:t>внеучебных</w:t>
      </w:r>
      <w:proofErr w:type="spellEnd"/>
      <w:r w:rsidRPr="00AD59D4">
        <w:rPr>
          <w:rFonts w:ascii="Times New Roman" w:eastAsia="Times New Roman" w:hAnsi="Times New Roman"/>
          <w:sz w:val="24"/>
          <w:szCs w:val="24"/>
        </w:rPr>
        <w:t xml:space="preserve"> нагрузок;</w:t>
      </w:r>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rPr>
        <w:lastRenderedPageBreak/>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rPr>
        <w:t>- знание основ профилактики переутомления и перенапряжения.</w:t>
      </w:r>
    </w:p>
    <w:p w:rsidR="006D0463" w:rsidRPr="00AD59D4" w:rsidRDefault="006D0463" w:rsidP="006D0463">
      <w:pPr>
        <w:spacing w:after="0" w:line="240" w:lineRule="auto"/>
        <w:jc w:val="both"/>
        <w:rPr>
          <w:rFonts w:ascii="Times New Roman" w:eastAsia="Times New Roman" w:hAnsi="Times New Roman"/>
          <w:sz w:val="24"/>
          <w:szCs w:val="24"/>
        </w:rPr>
      </w:pPr>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u w:val="single"/>
        </w:rPr>
        <w:t>Модуль</w:t>
      </w:r>
      <w:proofErr w:type="gramStart"/>
      <w:r w:rsidRPr="00AD59D4">
        <w:rPr>
          <w:rFonts w:ascii="Times New Roman" w:eastAsia="Times New Roman" w:hAnsi="Times New Roman"/>
          <w:sz w:val="24"/>
          <w:szCs w:val="24"/>
          <w:u w:val="single"/>
        </w:rPr>
        <w:t>2</w:t>
      </w:r>
      <w:proofErr w:type="gramEnd"/>
      <w:r w:rsidRPr="00AD59D4">
        <w:rPr>
          <w:rFonts w:ascii="Times New Roman" w:eastAsia="Times New Roman" w:hAnsi="Times New Roman"/>
          <w:sz w:val="24"/>
          <w:szCs w:val="24"/>
          <w:u w:val="single"/>
        </w:rPr>
        <w:t xml:space="preserve"> - </w:t>
      </w:r>
      <w:r w:rsidRPr="00AD59D4">
        <w:rPr>
          <w:rFonts w:ascii="Times New Roman" w:eastAsia="Times New Roman" w:hAnsi="Times New Roman"/>
          <w:sz w:val="24"/>
          <w:szCs w:val="24"/>
        </w:rPr>
        <w:t xml:space="preserve"> комплекс мероприятий, позволяющих сформировать у обучающихся:</w:t>
      </w:r>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rPr>
        <w:t xml:space="preserve">- представление о рисках для здоровья неадекватных нагрузок и использования биостимуляторов; </w:t>
      </w:r>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rPr>
        <w:t>- потребность в двигательной активности и ежедневных занятиях физической культурой;</w:t>
      </w:r>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6D0463" w:rsidRPr="00AD59D4" w:rsidRDefault="006D0463" w:rsidP="006D0463">
      <w:pPr>
        <w:spacing w:after="0" w:line="240" w:lineRule="auto"/>
        <w:ind w:firstLine="454"/>
        <w:jc w:val="both"/>
        <w:rPr>
          <w:rFonts w:ascii="Times New Roman" w:eastAsia="Times New Roman" w:hAnsi="Times New Roman"/>
          <w:sz w:val="24"/>
          <w:szCs w:val="24"/>
        </w:rPr>
      </w:pPr>
      <w:r w:rsidRPr="00AD59D4">
        <w:rPr>
          <w:rFonts w:ascii="Times New Roman" w:eastAsia="Times New Roman" w:hAnsi="Times New Roman"/>
          <w:sz w:val="24"/>
          <w:szCs w:val="24"/>
        </w:rPr>
        <w:t>Для реализации этого модуля необходима интеграция с курсом физической культуры.</w:t>
      </w:r>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u w:val="single"/>
        </w:rPr>
        <w:t xml:space="preserve">Модуль 3 - </w:t>
      </w:r>
      <w:r w:rsidRPr="00AD59D4">
        <w:rPr>
          <w:rFonts w:ascii="Times New Roman" w:eastAsia="Times New Roman" w:hAnsi="Times New Roman"/>
          <w:sz w:val="24"/>
          <w:szCs w:val="24"/>
        </w:rPr>
        <w:t xml:space="preserve"> комплекс мероприятий, позволяющих сформировать </w:t>
      </w:r>
      <w:proofErr w:type="gramStart"/>
      <w:r w:rsidRPr="00AD59D4">
        <w:rPr>
          <w:rFonts w:ascii="Times New Roman" w:eastAsia="Times New Roman" w:hAnsi="Times New Roman"/>
          <w:sz w:val="24"/>
          <w:szCs w:val="24"/>
        </w:rPr>
        <w:t>у</w:t>
      </w:r>
      <w:proofErr w:type="gramEnd"/>
      <w:r w:rsidRPr="00AD59D4">
        <w:rPr>
          <w:rFonts w:ascii="Times New Roman" w:eastAsia="Times New Roman" w:hAnsi="Times New Roman"/>
          <w:sz w:val="24"/>
          <w:szCs w:val="24"/>
        </w:rPr>
        <w:t xml:space="preserve"> обучающихся:</w:t>
      </w:r>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rPr>
        <w:t>- навыки работы в условиях стрессовых ситуаций;</w:t>
      </w:r>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rPr>
        <w:t xml:space="preserve">- владение элементами </w:t>
      </w:r>
      <w:proofErr w:type="spellStart"/>
      <w:r w:rsidRPr="00AD59D4">
        <w:rPr>
          <w:rFonts w:ascii="Times New Roman" w:eastAsia="Times New Roman" w:hAnsi="Times New Roman"/>
          <w:sz w:val="24"/>
          <w:szCs w:val="24"/>
        </w:rPr>
        <w:t>саморегуляции</w:t>
      </w:r>
      <w:proofErr w:type="spellEnd"/>
      <w:r w:rsidRPr="00AD59D4">
        <w:rPr>
          <w:rFonts w:ascii="Times New Roman" w:eastAsia="Times New Roman" w:hAnsi="Times New Roman"/>
          <w:sz w:val="24"/>
          <w:szCs w:val="24"/>
        </w:rPr>
        <w:t xml:space="preserve"> для снятия эмоционального и физического напряжения;</w:t>
      </w:r>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rPr>
        <w:t>- навыки самоконтроля за собственным состоянием, чувствами в стрессовых ситуациях;</w:t>
      </w:r>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rPr>
        <w:t>- навыки эмоциональной разгрузки и их использование в повседневной жизни;</w:t>
      </w:r>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rPr>
        <w:t>- навыки управления своим эмоциональным состоянием и поведением.</w:t>
      </w:r>
    </w:p>
    <w:p w:rsidR="006D0463" w:rsidRPr="00AD59D4" w:rsidRDefault="006D0463" w:rsidP="006D0463">
      <w:pPr>
        <w:spacing w:after="0" w:line="240" w:lineRule="auto"/>
        <w:ind w:firstLine="454"/>
        <w:jc w:val="both"/>
        <w:rPr>
          <w:rFonts w:ascii="Times New Roman" w:eastAsia="Times New Roman" w:hAnsi="Times New Roman"/>
          <w:sz w:val="24"/>
          <w:szCs w:val="24"/>
        </w:rPr>
      </w:pPr>
      <w:r w:rsidRPr="00AD59D4">
        <w:rPr>
          <w:rFonts w:ascii="Times New Roman" w:eastAsia="Times New Roman" w:hAnsi="Times New Roman"/>
          <w:sz w:val="24"/>
          <w:szCs w:val="24"/>
        </w:rPr>
        <w:t xml:space="preserve">В результате реализации данного модуля, </w:t>
      </w:r>
      <w:proofErr w:type="spellStart"/>
      <w:r w:rsidRPr="00AD59D4">
        <w:rPr>
          <w:rFonts w:ascii="Times New Roman" w:eastAsia="Times New Roman" w:hAnsi="Times New Roman"/>
          <w:sz w:val="24"/>
          <w:szCs w:val="24"/>
        </w:rPr>
        <w:t>оучающиеся</w:t>
      </w:r>
      <w:proofErr w:type="spellEnd"/>
      <w:r w:rsidRPr="00AD59D4">
        <w:rPr>
          <w:rFonts w:ascii="Times New Roman" w:eastAsia="Times New Roman" w:hAnsi="Times New Roman"/>
          <w:sz w:val="24"/>
          <w:szCs w:val="24"/>
        </w:rPr>
        <w:t xml:space="preserve">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6D0463" w:rsidRPr="00AD59D4" w:rsidRDefault="006D0463" w:rsidP="006D0463">
      <w:pPr>
        <w:spacing w:after="0" w:line="240" w:lineRule="auto"/>
        <w:ind w:firstLine="454"/>
        <w:jc w:val="both"/>
        <w:rPr>
          <w:rFonts w:ascii="Times New Roman" w:eastAsia="Times New Roman" w:hAnsi="Times New Roman"/>
          <w:sz w:val="24"/>
          <w:szCs w:val="24"/>
        </w:rPr>
      </w:pPr>
      <w:r w:rsidRPr="00AD59D4">
        <w:rPr>
          <w:rFonts w:ascii="Times New Roman" w:eastAsia="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6D0463" w:rsidRPr="00AD59D4" w:rsidRDefault="006D0463" w:rsidP="006D0463">
      <w:pPr>
        <w:spacing w:after="0" w:line="240" w:lineRule="auto"/>
        <w:jc w:val="both"/>
        <w:rPr>
          <w:rFonts w:ascii="Times New Roman" w:eastAsia="Times New Roman" w:hAnsi="Times New Roman"/>
          <w:sz w:val="24"/>
          <w:szCs w:val="24"/>
          <w:u w:val="single"/>
        </w:rPr>
      </w:pPr>
      <w:r w:rsidRPr="00AD59D4">
        <w:rPr>
          <w:rFonts w:ascii="Times New Roman" w:eastAsia="Times New Roman" w:hAnsi="Times New Roman"/>
          <w:sz w:val="24"/>
          <w:szCs w:val="24"/>
          <w:u w:val="single"/>
        </w:rPr>
        <w:t xml:space="preserve">Модуль 4 </w:t>
      </w:r>
      <w:r w:rsidRPr="00AD59D4">
        <w:rPr>
          <w:rFonts w:ascii="Times New Roman" w:eastAsia="Times New Roman" w:hAnsi="Times New Roman"/>
          <w:sz w:val="24"/>
          <w:szCs w:val="24"/>
        </w:rPr>
        <w:t xml:space="preserve">-  комплекс мероприятий, позволяющих сформировать </w:t>
      </w:r>
      <w:proofErr w:type="gramStart"/>
      <w:r w:rsidRPr="00AD59D4">
        <w:rPr>
          <w:rFonts w:ascii="Times New Roman" w:eastAsia="Times New Roman" w:hAnsi="Times New Roman"/>
          <w:sz w:val="24"/>
          <w:szCs w:val="24"/>
        </w:rPr>
        <w:t>у</w:t>
      </w:r>
      <w:proofErr w:type="gramEnd"/>
      <w:r w:rsidRPr="00AD59D4">
        <w:rPr>
          <w:rFonts w:ascii="Times New Roman" w:eastAsia="Times New Roman" w:hAnsi="Times New Roman"/>
          <w:sz w:val="24"/>
          <w:szCs w:val="24"/>
        </w:rPr>
        <w:t xml:space="preserve"> обучающихся:</w:t>
      </w:r>
    </w:p>
    <w:p w:rsidR="006D0463" w:rsidRPr="00AD59D4" w:rsidRDefault="006D0463" w:rsidP="006D0463">
      <w:pPr>
        <w:spacing w:after="0" w:line="240" w:lineRule="auto"/>
        <w:jc w:val="both"/>
        <w:rPr>
          <w:rFonts w:ascii="Times New Roman" w:eastAsia="Times New Roman" w:hAnsi="Times New Roman"/>
          <w:sz w:val="24"/>
          <w:szCs w:val="24"/>
          <w:u w:val="single"/>
        </w:rPr>
      </w:pPr>
      <w:r w:rsidRPr="00AD59D4">
        <w:rPr>
          <w:rFonts w:ascii="Times New Roman" w:eastAsia="Times New Roman" w:hAnsi="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6D0463" w:rsidRPr="00AD59D4" w:rsidRDefault="006D0463" w:rsidP="006D0463">
      <w:pPr>
        <w:spacing w:after="0" w:line="240" w:lineRule="auto"/>
        <w:jc w:val="both"/>
        <w:rPr>
          <w:rFonts w:ascii="Times New Roman" w:eastAsia="Times New Roman" w:hAnsi="Times New Roman"/>
          <w:sz w:val="24"/>
          <w:szCs w:val="24"/>
          <w:u w:val="single"/>
        </w:rPr>
      </w:pPr>
      <w:r w:rsidRPr="00AD59D4">
        <w:rPr>
          <w:rFonts w:ascii="Times New Roman" w:eastAsia="Times New Roman" w:hAnsi="Times New Roman"/>
          <w:sz w:val="24"/>
          <w:szCs w:val="24"/>
        </w:rPr>
        <w:t>-</w:t>
      </w:r>
      <w:r w:rsidRPr="00AD59D4">
        <w:rPr>
          <w:rFonts w:ascii="Times New Roman" w:eastAsia="Times New Roman" w:hAnsi="Times New Roman"/>
          <w:sz w:val="24"/>
          <w:szCs w:val="24"/>
          <w:u w:val="single"/>
        </w:rPr>
        <w:t xml:space="preserve"> </w:t>
      </w:r>
      <w:r w:rsidRPr="00AD59D4">
        <w:rPr>
          <w:rFonts w:ascii="Times New Roman" w:eastAsia="Times New Roman" w:hAnsi="Times New Roman"/>
          <w:sz w:val="24"/>
          <w:szCs w:val="24"/>
        </w:rPr>
        <w:t xml:space="preserve">знание правил этикета, связанных с питанием, осознание того, что навыки этикета являются неотъемлемой частью общей культуры личности; представление о </w:t>
      </w:r>
      <w:proofErr w:type="spellStart"/>
      <w:r w:rsidRPr="00AD59D4">
        <w:rPr>
          <w:rFonts w:ascii="Times New Roman" w:eastAsia="Times New Roman" w:hAnsi="Times New Roman"/>
          <w:sz w:val="24"/>
          <w:szCs w:val="24"/>
        </w:rPr>
        <w:t>социокультурных</w:t>
      </w:r>
      <w:proofErr w:type="spellEnd"/>
      <w:r w:rsidRPr="00AD59D4">
        <w:rPr>
          <w:rFonts w:ascii="Times New Roman" w:eastAsia="Times New Roman" w:hAnsi="Times New Roman"/>
          <w:sz w:val="24"/>
          <w:szCs w:val="24"/>
        </w:rPr>
        <w:t xml:space="preserve"> аспектах питания, его связи с культурой и историей народа;</w:t>
      </w:r>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rPr>
        <w:lastRenderedPageBreak/>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6D0463" w:rsidRPr="00AD59D4" w:rsidRDefault="006D0463" w:rsidP="006D0463">
      <w:pPr>
        <w:spacing w:after="0" w:line="240" w:lineRule="auto"/>
        <w:ind w:firstLine="454"/>
        <w:jc w:val="both"/>
        <w:rPr>
          <w:rFonts w:ascii="Times New Roman" w:eastAsia="Times New Roman" w:hAnsi="Times New Roman"/>
          <w:sz w:val="24"/>
          <w:szCs w:val="24"/>
        </w:rPr>
      </w:pPr>
      <w:r w:rsidRPr="00AD59D4">
        <w:rPr>
          <w:rFonts w:ascii="Times New Roman" w:eastAsia="Times New Roman" w:hAnsi="Times New Roman"/>
          <w:sz w:val="24"/>
          <w:szCs w:val="24"/>
        </w:rPr>
        <w:t xml:space="preserve">В результате реализации данного </w:t>
      </w:r>
      <w:proofErr w:type="gramStart"/>
      <w:r w:rsidRPr="00AD59D4">
        <w:rPr>
          <w:rFonts w:ascii="Times New Roman" w:eastAsia="Times New Roman" w:hAnsi="Times New Roman"/>
          <w:sz w:val="24"/>
          <w:szCs w:val="24"/>
        </w:rPr>
        <w:t>модуля</w:t>
      </w:r>
      <w:proofErr w:type="gramEnd"/>
      <w:r w:rsidRPr="00AD59D4">
        <w:rPr>
          <w:rFonts w:ascii="Times New Roman" w:eastAsia="Times New Roman" w:hAnsi="Times New Roman"/>
          <w:sz w:val="24"/>
          <w:szCs w:val="24"/>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AD59D4">
        <w:rPr>
          <w:rFonts w:ascii="Times New Roman" w:eastAsia="Times New Roman" w:hAnsi="Times New Roman"/>
          <w:sz w:val="24"/>
          <w:szCs w:val="24"/>
        </w:rPr>
        <w:t>внеучебной</w:t>
      </w:r>
      <w:proofErr w:type="spellEnd"/>
      <w:r w:rsidRPr="00AD59D4">
        <w:rPr>
          <w:rFonts w:ascii="Times New Roman" w:eastAsia="Times New Roman" w:hAnsi="Times New Roman"/>
          <w:sz w:val="24"/>
          <w:szCs w:val="24"/>
        </w:rPr>
        <w:t xml:space="preserve"> нагрузке).</w:t>
      </w:r>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u w:val="single"/>
        </w:rPr>
        <w:t>Модуль 5</w:t>
      </w:r>
      <w:r w:rsidRPr="00AD59D4">
        <w:rPr>
          <w:rFonts w:ascii="Times New Roman" w:eastAsia="Times New Roman" w:hAnsi="Times New Roman"/>
          <w:sz w:val="24"/>
          <w:szCs w:val="24"/>
        </w:rPr>
        <w:t xml:space="preserve"> - комплекс мероприятий, позволяющих провести профилактику разного рода зависимостей:</w:t>
      </w:r>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rPr>
        <w:t>- развитие способности контролировать время, проведённое за компьютером.</w:t>
      </w:r>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u w:val="single"/>
        </w:rPr>
        <w:t>Модуль 6</w:t>
      </w:r>
      <w:r w:rsidRPr="00AD59D4">
        <w:rPr>
          <w:rFonts w:ascii="Times New Roman" w:eastAsia="Times New Roman" w:hAnsi="Times New Roman"/>
          <w:sz w:val="24"/>
          <w:szCs w:val="24"/>
        </w:rPr>
        <w:t xml:space="preserve"> - комплекс мероприятий, позволяющих овладеть основами позитивного коммуникативного общения:</w:t>
      </w:r>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rPr>
        <w:t>- развитие умения бесконфликтного решения спорных вопросов;</w:t>
      </w:r>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rPr>
        <w:t>- формирование умения оценивать себя (своё состояние, поступки, поведение), а также поступки и поведение других людей.</w:t>
      </w:r>
    </w:p>
    <w:p w:rsidR="006D0463" w:rsidRPr="00AD59D4" w:rsidRDefault="006D0463" w:rsidP="006D0463">
      <w:pPr>
        <w:spacing w:after="0" w:line="240" w:lineRule="auto"/>
        <w:jc w:val="both"/>
        <w:rPr>
          <w:rFonts w:ascii="Times New Roman" w:eastAsia="Times New Roman" w:hAnsi="Times New Roman"/>
          <w:sz w:val="24"/>
          <w:szCs w:val="24"/>
        </w:rPr>
      </w:pPr>
    </w:p>
    <w:p w:rsidR="006D0463" w:rsidRPr="00AD59D4" w:rsidRDefault="006D0463" w:rsidP="006D0463">
      <w:pPr>
        <w:shd w:val="clear" w:color="auto" w:fill="FFFFFF"/>
        <w:autoSpaceDE w:val="0"/>
        <w:autoSpaceDN w:val="0"/>
        <w:adjustRightInd w:val="0"/>
        <w:jc w:val="center"/>
        <w:rPr>
          <w:rFonts w:ascii="Times New Roman" w:hAnsi="Times New Roman"/>
          <w:b/>
          <w:sz w:val="32"/>
          <w:szCs w:val="32"/>
        </w:rPr>
      </w:pPr>
      <w:r w:rsidRPr="00AD59D4">
        <w:rPr>
          <w:rFonts w:ascii="Times New Roman" w:hAnsi="Times New Roman"/>
          <w:b/>
          <w:sz w:val="32"/>
          <w:szCs w:val="32"/>
        </w:rPr>
        <w:t xml:space="preserve">7.Планируемые результаты воспитания и </w:t>
      </w:r>
      <w:proofErr w:type="gramStart"/>
      <w:r w:rsidRPr="00AD59D4">
        <w:rPr>
          <w:rFonts w:ascii="Times New Roman" w:hAnsi="Times New Roman"/>
          <w:b/>
          <w:sz w:val="32"/>
          <w:szCs w:val="32"/>
        </w:rPr>
        <w:t>социализации</w:t>
      </w:r>
      <w:proofErr w:type="gramEnd"/>
      <w:r w:rsidRPr="00AD59D4">
        <w:rPr>
          <w:rFonts w:ascii="Times New Roman" w:hAnsi="Times New Roman"/>
          <w:b/>
          <w:sz w:val="32"/>
          <w:szCs w:val="32"/>
        </w:rPr>
        <w:t xml:space="preserve"> обучающихся на ступени основного общего образования</w:t>
      </w:r>
    </w:p>
    <w:p w:rsidR="006D0463" w:rsidRPr="00AD59D4" w:rsidRDefault="006D0463" w:rsidP="006D0463">
      <w:pPr>
        <w:jc w:val="center"/>
        <w:rPr>
          <w:rFonts w:ascii="Times New Roman" w:hAnsi="Times New Roman"/>
          <w:b/>
          <w:i/>
          <w:iCs/>
          <w:sz w:val="24"/>
          <w:szCs w:val="24"/>
        </w:rPr>
      </w:pPr>
      <w:r w:rsidRPr="00AD59D4">
        <w:rPr>
          <w:rFonts w:ascii="Times New Roman" w:hAnsi="Times New Roman"/>
          <w:b/>
          <w:i/>
          <w:iCs/>
          <w:sz w:val="24"/>
          <w:szCs w:val="24"/>
        </w:rPr>
        <w:t>Основные направления, ценностные установки и планируемые результаты воспитательной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2"/>
        <w:gridCol w:w="2833"/>
        <w:gridCol w:w="3474"/>
      </w:tblGrid>
      <w:tr w:rsidR="006D0463" w:rsidRPr="00AD59D4" w:rsidTr="006D0463">
        <w:tc>
          <w:tcPr>
            <w:tcW w:w="2272" w:type="dxa"/>
            <w:tcBorders>
              <w:top w:val="single" w:sz="4" w:space="0" w:color="auto"/>
              <w:left w:val="single" w:sz="4" w:space="0" w:color="auto"/>
              <w:bottom w:val="single" w:sz="4" w:space="0" w:color="auto"/>
              <w:right w:val="single" w:sz="4" w:space="0" w:color="auto"/>
            </w:tcBorders>
            <w:hideMark/>
          </w:tcPr>
          <w:p w:rsidR="006D0463" w:rsidRPr="00AD59D4" w:rsidRDefault="006D0463" w:rsidP="006D0463">
            <w:pPr>
              <w:jc w:val="center"/>
              <w:rPr>
                <w:rFonts w:ascii="Times New Roman" w:hAnsi="Times New Roman"/>
                <w:b/>
                <w:iCs/>
                <w:sz w:val="24"/>
                <w:szCs w:val="24"/>
              </w:rPr>
            </w:pPr>
            <w:r w:rsidRPr="00AD59D4">
              <w:rPr>
                <w:rFonts w:ascii="Times New Roman" w:hAnsi="Times New Roman"/>
                <w:b/>
                <w:iCs/>
                <w:sz w:val="24"/>
                <w:szCs w:val="24"/>
              </w:rPr>
              <w:t>Направление воспитания</w:t>
            </w:r>
          </w:p>
        </w:tc>
        <w:tc>
          <w:tcPr>
            <w:tcW w:w="3137" w:type="dxa"/>
            <w:tcBorders>
              <w:top w:val="single" w:sz="4" w:space="0" w:color="auto"/>
              <w:left w:val="single" w:sz="4" w:space="0" w:color="auto"/>
              <w:bottom w:val="single" w:sz="4" w:space="0" w:color="auto"/>
              <w:right w:val="single" w:sz="4" w:space="0" w:color="auto"/>
            </w:tcBorders>
            <w:hideMark/>
          </w:tcPr>
          <w:p w:rsidR="006D0463" w:rsidRPr="00AD59D4" w:rsidRDefault="006D0463" w:rsidP="006D0463">
            <w:pPr>
              <w:jc w:val="center"/>
              <w:rPr>
                <w:rFonts w:ascii="Times New Roman" w:hAnsi="Times New Roman"/>
                <w:b/>
                <w:iCs/>
                <w:sz w:val="24"/>
                <w:szCs w:val="24"/>
              </w:rPr>
            </w:pPr>
            <w:r w:rsidRPr="00AD59D4">
              <w:rPr>
                <w:rFonts w:ascii="Times New Roman" w:hAnsi="Times New Roman"/>
                <w:b/>
                <w:iCs/>
                <w:sz w:val="24"/>
                <w:szCs w:val="24"/>
              </w:rPr>
              <w:t>Ценностные установки</w:t>
            </w:r>
          </w:p>
        </w:tc>
        <w:tc>
          <w:tcPr>
            <w:tcW w:w="4162" w:type="dxa"/>
            <w:tcBorders>
              <w:top w:val="single" w:sz="4" w:space="0" w:color="auto"/>
              <w:left w:val="single" w:sz="4" w:space="0" w:color="auto"/>
              <w:bottom w:val="single" w:sz="4" w:space="0" w:color="auto"/>
              <w:right w:val="single" w:sz="4" w:space="0" w:color="auto"/>
            </w:tcBorders>
            <w:hideMark/>
          </w:tcPr>
          <w:p w:rsidR="006D0463" w:rsidRPr="00AD59D4" w:rsidRDefault="006D0463" w:rsidP="006D0463">
            <w:pPr>
              <w:jc w:val="center"/>
              <w:rPr>
                <w:rFonts w:ascii="Times New Roman" w:hAnsi="Times New Roman"/>
                <w:b/>
                <w:iCs/>
                <w:sz w:val="24"/>
                <w:szCs w:val="24"/>
              </w:rPr>
            </w:pPr>
            <w:r w:rsidRPr="00AD59D4">
              <w:rPr>
                <w:rFonts w:ascii="Times New Roman" w:hAnsi="Times New Roman"/>
                <w:b/>
                <w:iCs/>
                <w:sz w:val="24"/>
                <w:szCs w:val="24"/>
              </w:rPr>
              <w:t>Планируемые результаты воспитательной деятельности</w:t>
            </w:r>
          </w:p>
        </w:tc>
      </w:tr>
      <w:tr w:rsidR="006D0463" w:rsidRPr="00AD59D4" w:rsidTr="006D0463">
        <w:tc>
          <w:tcPr>
            <w:tcW w:w="2272" w:type="dxa"/>
            <w:tcBorders>
              <w:top w:val="single" w:sz="4" w:space="0" w:color="auto"/>
              <w:left w:val="single" w:sz="4" w:space="0" w:color="auto"/>
              <w:bottom w:val="single" w:sz="4" w:space="0" w:color="auto"/>
              <w:right w:val="single" w:sz="4" w:space="0" w:color="auto"/>
            </w:tcBorders>
            <w:hideMark/>
          </w:tcPr>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 xml:space="preserve">1.Воспитание гражданственности, патриотизма, уважения к правам, свободам и обязанностям </w:t>
            </w:r>
            <w:r w:rsidRPr="00AD59D4">
              <w:rPr>
                <w:rFonts w:ascii="Times New Roman" w:hAnsi="Times New Roman"/>
                <w:iCs/>
                <w:sz w:val="24"/>
                <w:szCs w:val="24"/>
              </w:rPr>
              <w:lastRenderedPageBreak/>
              <w:t>человека</w:t>
            </w:r>
          </w:p>
        </w:tc>
        <w:tc>
          <w:tcPr>
            <w:tcW w:w="3137" w:type="dxa"/>
            <w:tcBorders>
              <w:top w:val="single" w:sz="4" w:space="0" w:color="auto"/>
              <w:left w:val="single" w:sz="4" w:space="0" w:color="auto"/>
              <w:bottom w:val="single" w:sz="4" w:space="0" w:color="auto"/>
              <w:right w:val="single" w:sz="4" w:space="0" w:color="auto"/>
            </w:tcBorders>
            <w:hideMark/>
          </w:tcPr>
          <w:p w:rsidR="006D0463" w:rsidRPr="00AD59D4" w:rsidRDefault="006D0463" w:rsidP="006D0463">
            <w:pPr>
              <w:jc w:val="both"/>
              <w:rPr>
                <w:rFonts w:ascii="Times New Roman" w:hAnsi="Times New Roman"/>
                <w:iCs/>
                <w:sz w:val="24"/>
                <w:szCs w:val="24"/>
              </w:rPr>
            </w:pPr>
            <w:proofErr w:type="gramStart"/>
            <w:r w:rsidRPr="00AD59D4">
              <w:rPr>
                <w:rFonts w:ascii="Times New Roman" w:hAnsi="Times New Roman"/>
                <w:iCs/>
                <w:sz w:val="24"/>
                <w:szCs w:val="24"/>
              </w:rPr>
              <w:lastRenderedPageBreak/>
              <w:t xml:space="preserve">Любовь к России, её истории, родному языку, своему народу, традициям, краю, служение Отечеству; правовое государство, </w:t>
            </w:r>
            <w:r w:rsidRPr="00AD59D4">
              <w:rPr>
                <w:rFonts w:ascii="Times New Roman" w:hAnsi="Times New Roman"/>
                <w:iCs/>
                <w:sz w:val="24"/>
                <w:szCs w:val="24"/>
              </w:rPr>
              <w:lastRenderedPageBreak/>
              <w:t>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tc>
        <w:tc>
          <w:tcPr>
            <w:tcW w:w="4162" w:type="dxa"/>
            <w:tcBorders>
              <w:top w:val="single" w:sz="4" w:space="0" w:color="auto"/>
              <w:left w:val="single" w:sz="4" w:space="0" w:color="auto"/>
              <w:bottom w:val="single" w:sz="4" w:space="0" w:color="auto"/>
              <w:right w:val="single" w:sz="4" w:space="0" w:color="auto"/>
            </w:tcBorders>
            <w:hideMark/>
          </w:tcPr>
          <w:p w:rsidR="006D0463" w:rsidRPr="00AD59D4" w:rsidRDefault="006D0463" w:rsidP="006D0463">
            <w:pPr>
              <w:jc w:val="both"/>
              <w:rPr>
                <w:rFonts w:ascii="Times New Roman" w:hAnsi="Times New Roman"/>
                <w:iCs/>
                <w:sz w:val="24"/>
                <w:szCs w:val="24"/>
              </w:rPr>
            </w:pPr>
            <w:r w:rsidRPr="00AD59D4">
              <w:rPr>
                <w:rFonts w:ascii="Times New Roman" w:hAnsi="Times New Roman"/>
                <w:iCs/>
                <w:sz w:val="24"/>
                <w:szCs w:val="24"/>
              </w:rPr>
              <w:lastRenderedPageBreak/>
              <w:t xml:space="preserve">1.Сформировано ценностное отношение к России, своему народу, краю, государственной символике, законам РФ, родному языку, народным традициям, старшему </w:t>
            </w:r>
            <w:r w:rsidRPr="00AD59D4">
              <w:rPr>
                <w:rFonts w:ascii="Times New Roman" w:hAnsi="Times New Roman"/>
                <w:iCs/>
                <w:sz w:val="24"/>
                <w:szCs w:val="24"/>
              </w:rPr>
              <w:lastRenderedPageBreak/>
              <w:t>поколению.</w:t>
            </w:r>
          </w:p>
          <w:p w:rsidR="006D0463" w:rsidRPr="00AD59D4" w:rsidRDefault="006D0463" w:rsidP="006D0463">
            <w:pPr>
              <w:jc w:val="both"/>
              <w:rPr>
                <w:rFonts w:ascii="Times New Roman" w:hAnsi="Times New Roman"/>
                <w:iCs/>
                <w:sz w:val="24"/>
                <w:szCs w:val="24"/>
              </w:rPr>
            </w:pPr>
            <w:r w:rsidRPr="00AD59D4">
              <w:rPr>
                <w:rFonts w:ascii="Times New Roman" w:hAnsi="Times New Roman"/>
                <w:iCs/>
                <w:sz w:val="24"/>
                <w:szCs w:val="24"/>
              </w:rPr>
              <w:t>2.Обучающиеся имеют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6D0463" w:rsidRPr="00AD59D4" w:rsidRDefault="006D0463" w:rsidP="006D0463">
            <w:pPr>
              <w:jc w:val="both"/>
              <w:rPr>
                <w:rFonts w:ascii="Times New Roman" w:hAnsi="Times New Roman"/>
                <w:iCs/>
                <w:sz w:val="24"/>
                <w:szCs w:val="24"/>
              </w:rPr>
            </w:pPr>
            <w:r w:rsidRPr="00AD59D4">
              <w:rPr>
                <w:rFonts w:ascii="Times New Roman" w:hAnsi="Times New Roman"/>
                <w:iCs/>
                <w:sz w:val="24"/>
                <w:szCs w:val="24"/>
              </w:rPr>
              <w:t>3.Обучающиеся имеют опыт ролевого взаимодействия и реализации гражданской, патриотической позиции.</w:t>
            </w:r>
          </w:p>
          <w:p w:rsidR="006D0463" w:rsidRPr="00AD59D4" w:rsidRDefault="006D0463" w:rsidP="006D0463">
            <w:pPr>
              <w:jc w:val="both"/>
              <w:rPr>
                <w:rFonts w:ascii="Times New Roman" w:hAnsi="Times New Roman"/>
                <w:iCs/>
                <w:sz w:val="24"/>
                <w:szCs w:val="24"/>
              </w:rPr>
            </w:pPr>
            <w:proofErr w:type="gramStart"/>
            <w:r w:rsidRPr="00AD59D4">
              <w:rPr>
                <w:rFonts w:ascii="Times New Roman" w:hAnsi="Times New Roman"/>
                <w:iCs/>
                <w:sz w:val="24"/>
                <w:szCs w:val="24"/>
              </w:rPr>
              <w:t>4.Обучающиеся имеют опыт социальной и межкультурной коммуникации.</w:t>
            </w:r>
            <w:proofErr w:type="gramEnd"/>
          </w:p>
          <w:p w:rsidR="006D0463" w:rsidRPr="00AD59D4" w:rsidRDefault="006D0463" w:rsidP="006D0463">
            <w:pPr>
              <w:jc w:val="both"/>
              <w:rPr>
                <w:rFonts w:ascii="Times New Roman" w:hAnsi="Times New Roman"/>
                <w:iCs/>
                <w:sz w:val="24"/>
                <w:szCs w:val="24"/>
              </w:rPr>
            </w:pPr>
            <w:r w:rsidRPr="00AD59D4">
              <w:rPr>
                <w:rFonts w:ascii="Times New Roman" w:hAnsi="Times New Roman"/>
                <w:iCs/>
                <w:sz w:val="24"/>
                <w:szCs w:val="24"/>
              </w:rPr>
              <w:t>5.Обучающиеся имеют  представления о правах и обязанностях человека, семьянина, товарища.</w:t>
            </w:r>
          </w:p>
          <w:p w:rsidR="006D0463" w:rsidRPr="00AD59D4" w:rsidRDefault="006D0463" w:rsidP="006D0463">
            <w:pPr>
              <w:jc w:val="both"/>
              <w:rPr>
                <w:rFonts w:ascii="Times New Roman" w:hAnsi="Times New Roman"/>
                <w:iCs/>
                <w:sz w:val="24"/>
                <w:szCs w:val="24"/>
              </w:rPr>
            </w:pPr>
            <w:r w:rsidRPr="00AD59D4">
              <w:rPr>
                <w:rFonts w:ascii="Times New Roman" w:hAnsi="Times New Roman"/>
                <w:iCs/>
                <w:sz w:val="24"/>
                <w:szCs w:val="24"/>
              </w:rPr>
              <w:t>6.Обучающиеся получат первоначальный опыт участия в гражданской жизни.</w:t>
            </w:r>
          </w:p>
        </w:tc>
      </w:tr>
      <w:tr w:rsidR="006D0463" w:rsidRPr="00AD59D4" w:rsidTr="006D0463">
        <w:tc>
          <w:tcPr>
            <w:tcW w:w="2272" w:type="dxa"/>
            <w:tcBorders>
              <w:top w:val="single" w:sz="4" w:space="0" w:color="auto"/>
              <w:left w:val="single" w:sz="4" w:space="0" w:color="auto"/>
              <w:bottom w:val="single" w:sz="4" w:space="0" w:color="auto"/>
              <w:right w:val="single" w:sz="4" w:space="0" w:color="auto"/>
            </w:tcBorders>
            <w:hideMark/>
          </w:tcPr>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lastRenderedPageBreak/>
              <w:t>2.Воспитание нравственных чувств и этического сознания</w:t>
            </w:r>
          </w:p>
        </w:tc>
        <w:tc>
          <w:tcPr>
            <w:tcW w:w="3137" w:type="dxa"/>
            <w:tcBorders>
              <w:top w:val="single" w:sz="4" w:space="0" w:color="auto"/>
              <w:left w:val="single" w:sz="4" w:space="0" w:color="auto"/>
              <w:bottom w:val="single" w:sz="4" w:space="0" w:color="auto"/>
              <w:right w:val="single" w:sz="4" w:space="0" w:color="auto"/>
            </w:tcBorders>
            <w:hideMark/>
          </w:tcPr>
          <w:p w:rsidR="006D0463" w:rsidRPr="00AD59D4" w:rsidRDefault="006D0463" w:rsidP="006D0463">
            <w:pPr>
              <w:jc w:val="both"/>
              <w:rPr>
                <w:rFonts w:ascii="Times New Roman" w:hAnsi="Times New Roman"/>
                <w:iCs/>
                <w:sz w:val="24"/>
                <w:szCs w:val="24"/>
              </w:rPr>
            </w:pPr>
            <w:proofErr w:type="gramStart"/>
            <w:r w:rsidRPr="00AD59D4">
              <w:rPr>
                <w:rFonts w:ascii="Times New Roman" w:hAnsi="Times New Roman"/>
                <w:iCs/>
                <w:sz w:val="24"/>
                <w:szCs w:val="24"/>
              </w:rPr>
              <w:t xml:space="preserve">Нравственный выбор; справедливость; милосердие; честь; достоинство; уважение равноправие, семья;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нравственности; духовной культуре и светской этике; стремление к развитию </w:t>
            </w:r>
            <w:r w:rsidRPr="00AD59D4">
              <w:rPr>
                <w:rFonts w:ascii="Times New Roman" w:hAnsi="Times New Roman"/>
                <w:iCs/>
                <w:sz w:val="24"/>
                <w:szCs w:val="24"/>
              </w:rPr>
              <w:lastRenderedPageBreak/>
              <w:t>духовности</w:t>
            </w:r>
            <w:proofErr w:type="gramEnd"/>
          </w:p>
        </w:tc>
        <w:tc>
          <w:tcPr>
            <w:tcW w:w="4162" w:type="dxa"/>
            <w:tcBorders>
              <w:top w:val="single" w:sz="4" w:space="0" w:color="auto"/>
              <w:left w:val="single" w:sz="4" w:space="0" w:color="auto"/>
              <w:bottom w:val="single" w:sz="4" w:space="0" w:color="auto"/>
              <w:right w:val="single" w:sz="4" w:space="0" w:color="auto"/>
            </w:tcBorders>
            <w:hideMark/>
          </w:tcPr>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lastRenderedPageBreak/>
              <w:t>1.Обучающиеся имеют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социальных групп.</w:t>
            </w:r>
          </w:p>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2.Обучающиеся имеют нравственно-этический опыт взаимодействия с людьми разного возраста.</w:t>
            </w:r>
          </w:p>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 xml:space="preserve">3. </w:t>
            </w:r>
            <w:proofErr w:type="gramStart"/>
            <w:r w:rsidRPr="00AD59D4">
              <w:rPr>
                <w:rFonts w:ascii="Times New Roman" w:hAnsi="Times New Roman"/>
                <w:iCs/>
                <w:sz w:val="24"/>
                <w:szCs w:val="24"/>
              </w:rPr>
              <w:t>Обучающиеся</w:t>
            </w:r>
            <w:proofErr w:type="gramEnd"/>
            <w:r w:rsidRPr="00AD59D4">
              <w:rPr>
                <w:rFonts w:ascii="Times New Roman" w:hAnsi="Times New Roman"/>
                <w:iCs/>
                <w:sz w:val="24"/>
                <w:szCs w:val="24"/>
              </w:rPr>
              <w:t xml:space="preserve"> уважительно относятся к традиционным </w:t>
            </w:r>
            <w:r w:rsidRPr="00AD59D4">
              <w:rPr>
                <w:rFonts w:ascii="Times New Roman" w:hAnsi="Times New Roman"/>
                <w:iCs/>
                <w:sz w:val="24"/>
                <w:szCs w:val="24"/>
              </w:rPr>
              <w:lastRenderedPageBreak/>
              <w:t>религиям.</w:t>
            </w:r>
          </w:p>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 xml:space="preserve">4. </w:t>
            </w:r>
            <w:proofErr w:type="gramStart"/>
            <w:r w:rsidRPr="00AD59D4">
              <w:rPr>
                <w:rFonts w:ascii="Times New Roman" w:hAnsi="Times New Roman"/>
                <w:iCs/>
                <w:sz w:val="24"/>
                <w:szCs w:val="24"/>
              </w:rPr>
              <w:t xml:space="preserve">Обучающиеся неравнодушны к жизненным проблемам других людей, умеют сочувствовать человеку, оказавшемуся в трудной ситуации. </w:t>
            </w:r>
            <w:proofErr w:type="gramEnd"/>
          </w:p>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5.Формируется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6. Обучающиеся знают традиции своей семьи и образовательного учреждения, бережно относятся к ним.</w:t>
            </w:r>
          </w:p>
        </w:tc>
      </w:tr>
      <w:tr w:rsidR="006D0463" w:rsidRPr="00AD59D4" w:rsidTr="006D0463">
        <w:tc>
          <w:tcPr>
            <w:tcW w:w="2272" w:type="dxa"/>
            <w:tcBorders>
              <w:top w:val="single" w:sz="4" w:space="0" w:color="auto"/>
              <w:left w:val="single" w:sz="4" w:space="0" w:color="auto"/>
              <w:bottom w:val="single" w:sz="4" w:space="0" w:color="auto"/>
              <w:right w:val="single" w:sz="4" w:space="0" w:color="auto"/>
            </w:tcBorders>
            <w:hideMark/>
          </w:tcPr>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lastRenderedPageBreak/>
              <w:t>3.Воспитание трудолюбия, сознательного творческого  отношения к образованию, труду и жизни, подготовка к сознательному выбору профессии.</w:t>
            </w:r>
          </w:p>
        </w:tc>
        <w:tc>
          <w:tcPr>
            <w:tcW w:w="3137" w:type="dxa"/>
            <w:tcBorders>
              <w:top w:val="single" w:sz="4" w:space="0" w:color="auto"/>
              <w:left w:val="single" w:sz="4" w:space="0" w:color="auto"/>
              <w:bottom w:val="single" w:sz="4" w:space="0" w:color="auto"/>
              <w:right w:val="single" w:sz="4" w:space="0" w:color="auto"/>
            </w:tcBorders>
            <w:hideMark/>
          </w:tcPr>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Уважение к труду; творчество и созидание; стремление к познанию и истине; целеустремленность и настойчивость, бережливость, трудолюбие, самоопределение, самообразование, трудовое законодательство.</w:t>
            </w:r>
          </w:p>
        </w:tc>
        <w:tc>
          <w:tcPr>
            <w:tcW w:w="4162" w:type="dxa"/>
            <w:tcBorders>
              <w:top w:val="single" w:sz="4" w:space="0" w:color="auto"/>
              <w:left w:val="single" w:sz="4" w:space="0" w:color="auto"/>
              <w:bottom w:val="single" w:sz="4" w:space="0" w:color="auto"/>
              <w:right w:val="single" w:sz="4" w:space="0" w:color="auto"/>
            </w:tcBorders>
            <w:hideMark/>
          </w:tcPr>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1.Сформировано ценностное отношение к труду и творчеству.</w:t>
            </w:r>
          </w:p>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2. Обучающиеся имеют представления о различных профессиях, трудовом законодательстве.</w:t>
            </w:r>
          </w:p>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 xml:space="preserve">3. </w:t>
            </w:r>
            <w:proofErr w:type="gramStart"/>
            <w:r w:rsidRPr="00AD59D4">
              <w:rPr>
                <w:rFonts w:ascii="Times New Roman" w:hAnsi="Times New Roman"/>
                <w:iCs/>
                <w:sz w:val="24"/>
                <w:szCs w:val="24"/>
              </w:rPr>
              <w:t>Обучающиеся обладают  навыками трудового творческого сотрудничества с людьми разного возраста.</w:t>
            </w:r>
            <w:proofErr w:type="gramEnd"/>
          </w:p>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4. Обучающиеся осознают приоритет нравственных основ труда, творчества, создания нового.</w:t>
            </w:r>
          </w:p>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5. Обучающиеся имеют  начальный опыт участия в различных видах деятельности.</w:t>
            </w:r>
          </w:p>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6. Обучающиеся мотивированы к самореализации в творчестве, познавательной, общественно полезной деятельности.</w:t>
            </w:r>
          </w:p>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 xml:space="preserve">7.Сформированы </w:t>
            </w:r>
            <w:r w:rsidRPr="00AD59D4">
              <w:rPr>
                <w:rFonts w:ascii="Times New Roman" w:hAnsi="Times New Roman"/>
                <w:iCs/>
                <w:sz w:val="24"/>
                <w:szCs w:val="24"/>
              </w:rPr>
              <w:lastRenderedPageBreak/>
              <w:t>первоначальные профессиональные намерения и интересы.</w:t>
            </w:r>
          </w:p>
        </w:tc>
      </w:tr>
      <w:tr w:rsidR="006D0463" w:rsidRPr="00AD59D4" w:rsidTr="006D0463">
        <w:tc>
          <w:tcPr>
            <w:tcW w:w="2272" w:type="dxa"/>
            <w:tcBorders>
              <w:top w:val="single" w:sz="4" w:space="0" w:color="auto"/>
              <w:left w:val="single" w:sz="4" w:space="0" w:color="auto"/>
              <w:bottom w:val="single" w:sz="4" w:space="0" w:color="auto"/>
              <w:right w:val="single" w:sz="4" w:space="0" w:color="auto"/>
            </w:tcBorders>
            <w:hideMark/>
          </w:tcPr>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lastRenderedPageBreak/>
              <w:t>4.Воспитание экологической культуры, культуры здорового и безопасного образа жизни.</w:t>
            </w:r>
          </w:p>
        </w:tc>
        <w:tc>
          <w:tcPr>
            <w:tcW w:w="3137" w:type="dxa"/>
            <w:tcBorders>
              <w:top w:val="single" w:sz="4" w:space="0" w:color="auto"/>
              <w:left w:val="single" w:sz="4" w:space="0" w:color="auto"/>
              <w:bottom w:val="single" w:sz="4" w:space="0" w:color="auto"/>
              <w:right w:val="single" w:sz="4" w:space="0" w:color="auto"/>
            </w:tcBorders>
            <w:hideMark/>
          </w:tcPr>
          <w:p w:rsidR="006D0463" w:rsidRPr="00AD59D4" w:rsidRDefault="006D0463" w:rsidP="006D0463">
            <w:pPr>
              <w:rPr>
                <w:rFonts w:ascii="Times New Roman" w:hAnsi="Times New Roman"/>
                <w:iCs/>
                <w:sz w:val="24"/>
                <w:szCs w:val="24"/>
              </w:rPr>
            </w:pPr>
            <w:proofErr w:type="spellStart"/>
            <w:r w:rsidRPr="00AD59D4">
              <w:rPr>
                <w:rFonts w:ascii="Times New Roman" w:hAnsi="Times New Roman"/>
                <w:iCs/>
                <w:sz w:val="24"/>
                <w:szCs w:val="24"/>
              </w:rPr>
              <w:t>Здоровьесбережение</w:t>
            </w:r>
            <w:proofErr w:type="spellEnd"/>
            <w:r w:rsidRPr="00AD59D4">
              <w:rPr>
                <w:rFonts w:ascii="Times New Roman" w:hAnsi="Times New Roman"/>
                <w:iCs/>
                <w:sz w:val="24"/>
                <w:szCs w:val="24"/>
              </w:rPr>
              <w:t xml:space="preserve">, </w:t>
            </w:r>
          </w:p>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родная земля; заповедная природа; планета Земля; экологическое сознание, экологическая культура</w:t>
            </w:r>
          </w:p>
        </w:tc>
        <w:tc>
          <w:tcPr>
            <w:tcW w:w="4162" w:type="dxa"/>
            <w:tcBorders>
              <w:top w:val="single" w:sz="4" w:space="0" w:color="auto"/>
              <w:left w:val="single" w:sz="4" w:space="0" w:color="auto"/>
              <w:bottom w:val="single" w:sz="4" w:space="0" w:color="auto"/>
              <w:right w:val="single" w:sz="4" w:space="0" w:color="auto"/>
            </w:tcBorders>
            <w:hideMark/>
          </w:tcPr>
          <w:p w:rsidR="006D0463" w:rsidRPr="00AD59D4" w:rsidRDefault="006D0463" w:rsidP="006D0463">
            <w:pPr>
              <w:rPr>
                <w:rFonts w:ascii="Times New Roman" w:hAnsi="Times New Roman"/>
                <w:iCs/>
                <w:sz w:val="24"/>
                <w:szCs w:val="24"/>
              </w:rPr>
            </w:pPr>
            <w:proofErr w:type="gramStart"/>
            <w:r w:rsidRPr="00AD59D4">
              <w:rPr>
                <w:rFonts w:ascii="Times New Roman" w:hAnsi="Times New Roman"/>
                <w:iCs/>
                <w:sz w:val="24"/>
                <w:szCs w:val="24"/>
              </w:rPr>
              <w:t xml:space="preserve">1.Обучающиеся имеют первоначальный опыт эстетического, эмоционально-нравственного отношения к природе. </w:t>
            </w:r>
            <w:proofErr w:type="gramEnd"/>
          </w:p>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2. Обучающиеся имеют знания о традициях нравственно-этического отношения к природе в культуре народов России, нормах экологической этики.</w:t>
            </w:r>
          </w:p>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 xml:space="preserve">3.У </w:t>
            </w:r>
            <w:proofErr w:type="gramStart"/>
            <w:r w:rsidRPr="00AD59D4">
              <w:rPr>
                <w:rFonts w:ascii="Times New Roman" w:hAnsi="Times New Roman"/>
                <w:iCs/>
                <w:sz w:val="24"/>
                <w:szCs w:val="24"/>
              </w:rPr>
              <w:t>обучающихся</w:t>
            </w:r>
            <w:proofErr w:type="gramEnd"/>
            <w:r w:rsidRPr="00AD59D4">
              <w:rPr>
                <w:rFonts w:ascii="Times New Roman" w:hAnsi="Times New Roman"/>
                <w:iCs/>
                <w:sz w:val="24"/>
                <w:szCs w:val="24"/>
              </w:rPr>
              <w:t xml:space="preserve"> сформирован первоначальный опыт участия в природоохранной деятельности в школе.</w:t>
            </w:r>
          </w:p>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 xml:space="preserve">4. </w:t>
            </w:r>
            <w:proofErr w:type="gramStart"/>
            <w:r w:rsidRPr="00AD59D4">
              <w:rPr>
                <w:rFonts w:ascii="Times New Roman" w:hAnsi="Times New Roman"/>
                <w:iCs/>
                <w:sz w:val="24"/>
                <w:szCs w:val="24"/>
              </w:rPr>
              <w:t>У обучающихся есть личный опыт участия в экологических инициативах,  проектах.</w:t>
            </w:r>
            <w:proofErr w:type="gramEnd"/>
          </w:p>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 xml:space="preserve">5.Обучающиеся знают  и выполняют санитарно-гигиенические правила, соблюдают </w:t>
            </w:r>
            <w:proofErr w:type="spellStart"/>
            <w:r w:rsidRPr="00AD59D4">
              <w:rPr>
                <w:rFonts w:ascii="Times New Roman" w:hAnsi="Times New Roman"/>
                <w:iCs/>
                <w:sz w:val="24"/>
                <w:szCs w:val="24"/>
              </w:rPr>
              <w:t>здоровьесберегающий</w:t>
            </w:r>
            <w:proofErr w:type="spellEnd"/>
            <w:r w:rsidRPr="00AD59D4">
              <w:rPr>
                <w:rFonts w:ascii="Times New Roman" w:hAnsi="Times New Roman"/>
                <w:iCs/>
                <w:sz w:val="24"/>
                <w:szCs w:val="24"/>
              </w:rPr>
              <w:t xml:space="preserve">  режим. </w:t>
            </w:r>
          </w:p>
        </w:tc>
      </w:tr>
      <w:tr w:rsidR="006D0463" w:rsidRPr="00AD59D4" w:rsidTr="006D0463">
        <w:tc>
          <w:tcPr>
            <w:tcW w:w="2272" w:type="dxa"/>
            <w:tcBorders>
              <w:top w:val="single" w:sz="4" w:space="0" w:color="auto"/>
              <w:left w:val="single" w:sz="4" w:space="0" w:color="auto"/>
              <w:bottom w:val="single" w:sz="4" w:space="0" w:color="auto"/>
              <w:right w:val="single" w:sz="4" w:space="0" w:color="auto"/>
            </w:tcBorders>
            <w:hideMark/>
          </w:tcPr>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 xml:space="preserve">5.Воспитание ценностного отношения к </w:t>
            </w:r>
            <w:proofErr w:type="gramStart"/>
            <w:r w:rsidRPr="00AD59D4">
              <w:rPr>
                <w:rFonts w:ascii="Times New Roman" w:hAnsi="Times New Roman"/>
                <w:iCs/>
                <w:sz w:val="24"/>
                <w:szCs w:val="24"/>
              </w:rPr>
              <w:t>прекрасному</w:t>
            </w:r>
            <w:proofErr w:type="gramEnd"/>
            <w:r w:rsidRPr="00AD59D4">
              <w:rPr>
                <w:rFonts w:ascii="Times New Roman" w:hAnsi="Times New Roman"/>
                <w:iCs/>
                <w:sz w:val="24"/>
                <w:szCs w:val="24"/>
              </w:rPr>
              <w:t>; формирование основ эстетической культуры (эстетическое воспитание)</w:t>
            </w:r>
          </w:p>
        </w:tc>
        <w:tc>
          <w:tcPr>
            <w:tcW w:w="3137" w:type="dxa"/>
            <w:tcBorders>
              <w:top w:val="single" w:sz="4" w:space="0" w:color="auto"/>
              <w:left w:val="single" w:sz="4" w:space="0" w:color="auto"/>
              <w:bottom w:val="single" w:sz="4" w:space="0" w:color="auto"/>
              <w:right w:val="single" w:sz="4" w:space="0" w:color="auto"/>
            </w:tcBorders>
            <w:hideMark/>
          </w:tcPr>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Красота; гармония; духовный мир человека; эстетическое развитие, ценности, самовыражение в творчестве и искусстве</w:t>
            </w:r>
          </w:p>
        </w:tc>
        <w:tc>
          <w:tcPr>
            <w:tcW w:w="4162" w:type="dxa"/>
            <w:tcBorders>
              <w:top w:val="single" w:sz="4" w:space="0" w:color="auto"/>
              <w:left w:val="single" w:sz="4" w:space="0" w:color="auto"/>
              <w:bottom w:val="single" w:sz="4" w:space="0" w:color="auto"/>
              <w:right w:val="single" w:sz="4" w:space="0" w:color="auto"/>
            </w:tcBorders>
            <w:hideMark/>
          </w:tcPr>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1.Обучающиеся имеют  представления об эстетических и художественных ценностях отечественной культуры.</w:t>
            </w:r>
          </w:p>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2. Обучающиеся имеют  опыт эмоционального постижения народного творчества, этнокультурных традиций, фольклора народов России.</w:t>
            </w:r>
          </w:p>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 xml:space="preserve">3. У обучающихся есть  опыт эстетических переживаний, наблюдений,  отношения к окружающему миру и самому себе; самореализации в различных видах творческой </w:t>
            </w:r>
            <w:r w:rsidRPr="00AD59D4">
              <w:rPr>
                <w:rFonts w:ascii="Times New Roman" w:hAnsi="Times New Roman"/>
                <w:iCs/>
                <w:sz w:val="24"/>
                <w:szCs w:val="24"/>
              </w:rPr>
              <w:lastRenderedPageBreak/>
              <w:t>деятельности.</w:t>
            </w:r>
          </w:p>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 xml:space="preserve">4. </w:t>
            </w:r>
            <w:proofErr w:type="gramStart"/>
            <w:r w:rsidRPr="00AD59D4">
              <w:rPr>
                <w:rFonts w:ascii="Times New Roman" w:hAnsi="Times New Roman"/>
                <w:iCs/>
                <w:sz w:val="24"/>
                <w:szCs w:val="24"/>
              </w:rPr>
              <w:t>Обучающиеся мотивированы к реализации эстетических ценностей в образовательном учреждении и семье.</w:t>
            </w:r>
            <w:proofErr w:type="gramEnd"/>
          </w:p>
        </w:tc>
      </w:tr>
      <w:tr w:rsidR="006D0463" w:rsidRPr="00AD59D4" w:rsidTr="006D0463">
        <w:tc>
          <w:tcPr>
            <w:tcW w:w="2272" w:type="dxa"/>
            <w:tcBorders>
              <w:top w:val="single" w:sz="4" w:space="0" w:color="auto"/>
              <w:left w:val="single" w:sz="4" w:space="0" w:color="auto"/>
              <w:bottom w:val="single" w:sz="4" w:space="0" w:color="auto"/>
              <w:right w:val="single" w:sz="4" w:space="0" w:color="auto"/>
            </w:tcBorders>
            <w:hideMark/>
          </w:tcPr>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lastRenderedPageBreak/>
              <w:t>6.Воспитание социальной ответственности и компетентности.</w:t>
            </w:r>
          </w:p>
        </w:tc>
        <w:tc>
          <w:tcPr>
            <w:tcW w:w="3137" w:type="dxa"/>
            <w:tcBorders>
              <w:top w:val="single" w:sz="4" w:space="0" w:color="auto"/>
              <w:left w:val="single" w:sz="4" w:space="0" w:color="auto"/>
              <w:bottom w:val="single" w:sz="4" w:space="0" w:color="auto"/>
              <w:right w:val="single" w:sz="4" w:space="0" w:color="auto"/>
            </w:tcBorders>
            <w:hideMark/>
          </w:tcPr>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 xml:space="preserve">Самостоятельность, ответственность, </w:t>
            </w:r>
          </w:p>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организованность,</w:t>
            </w:r>
          </w:p>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взаимопонимание</w:t>
            </w:r>
          </w:p>
        </w:tc>
        <w:tc>
          <w:tcPr>
            <w:tcW w:w="4162" w:type="dxa"/>
            <w:tcBorders>
              <w:top w:val="single" w:sz="4" w:space="0" w:color="auto"/>
              <w:left w:val="single" w:sz="4" w:space="0" w:color="auto"/>
              <w:bottom w:val="single" w:sz="4" w:space="0" w:color="auto"/>
              <w:right w:val="single" w:sz="4" w:space="0" w:color="auto"/>
            </w:tcBorders>
            <w:hideMark/>
          </w:tcPr>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1.</w:t>
            </w:r>
            <w:proofErr w:type="gramStart"/>
            <w:r w:rsidRPr="00AD59D4">
              <w:rPr>
                <w:rFonts w:ascii="Times New Roman" w:hAnsi="Times New Roman"/>
                <w:iCs/>
                <w:sz w:val="24"/>
                <w:szCs w:val="24"/>
              </w:rPr>
              <w:t>Обучающиеся</w:t>
            </w:r>
            <w:proofErr w:type="gramEnd"/>
            <w:r w:rsidRPr="00AD59D4">
              <w:rPr>
                <w:rFonts w:ascii="Times New Roman" w:hAnsi="Times New Roman"/>
                <w:iCs/>
                <w:sz w:val="24"/>
                <w:szCs w:val="24"/>
              </w:rPr>
              <w:t xml:space="preserve"> умеют дифференцировать, принимать или не принимать информацию.</w:t>
            </w:r>
          </w:p>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2.</w:t>
            </w:r>
            <w:proofErr w:type="gramStart"/>
            <w:r w:rsidRPr="00AD59D4">
              <w:rPr>
                <w:rFonts w:ascii="Times New Roman" w:hAnsi="Times New Roman"/>
                <w:iCs/>
                <w:sz w:val="24"/>
                <w:szCs w:val="24"/>
              </w:rPr>
              <w:t>Обучающиеся</w:t>
            </w:r>
            <w:proofErr w:type="gramEnd"/>
            <w:r w:rsidRPr="00AD59D4">
              <w:rPr>
                <w:rFonts w:ascii="Times New Roman" w:hAnsi="Times New Roman"/>
                <w:iCs/>
                <w:sz w:val="24"/>
                <w:szCs w:val="24"/>
              </w:rPr>
              <w:t xml:space="preserve"> понимают свою принадлежность к социальным общностям (семья, коллектив, сообщество и др.)</w:t>
            </w:r>
          </w:p>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3.Обучающиеся умеют вести дискуссию по социальным вопросам, обосновывать свою гражданскую позицию, вести диалог, достигать взаимопонимания.</w:t>
            </w:r>
          </w:p>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4.Обучающиеся знают различные общественные и профессиональные организации, их структуру, цели и характер деятельности.</w:t>
            </w:r>
          </w:p>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5.Обучающиеся умеют самостоятельно разрабатывать, согласовывать и выполнять правила поведения в семье, в коллективе.</w:t>
            </w:r>
          </w:p>
          <w:p w:rsidR="006D0463" w:rsidRPr="00AD59D4" w:rsidRDefault="006D0463" w:rsidP="006D0463">
            <w:pPr>
              <w:rPr>
                <w:rFonts w:ascii="Times New Roman" w:hAnsi="Times New Roman"/>
                <w:iCs/>
                <w:sz w:val="24"/>
                <w:szCs w:val="24"/>
              </w:rPr>
            </w:pPr>
            <w:r w:rsidRPr="00AD59D4">
              <w:rPr>
                <w:rFonts w:ascii="Times New Roman" w:hAnsi="Times New Roman"/>
                <w:iCs/>
                <w:sz w:val="24"/>
                <w:szCs w:val="24"/>
              </w:rPr>
              <w:t xml:space="preserve">6.Обучающиеся знают и принимают правила </w:t>
            </w:r>
            <w:proofErr w:type="spellStart"/>
            <w:r w:rsidRPr="00AD59D4">
              <w:rPr>
                <w:rFonts w:ascii="Times New Roman" w:hAnsi="Times New Roman"/>
                <w:iCs/>
                <w:sz w:val="24"/>
                <w:szCs w:val="24"/>
              </w:rPr>
              <w:t>полоролевого</w:t>
            </w:r>
            <w:proofErr w:type="spellEnd"/>
            <w:r w:rsidRPr="00AD59D4">
              <w:rPr>
                <w:rFonts w:ascii="Times New Roman" w:hAnsi="Times New Roman"/>
                <w:iCs/>
                <w:sz w:val="24"/>
                <w:szCs w:val="24"/>
              </w:rPr>
              <w:t xml:space="preserve"> поведения в контексте традиционных моральных норм.</w:t>
            </w:r>
          </w:p>
        </w:tc>
      </w:tr>
    </w:tbl>
    <w:p w:rsidR="006D0463" w:rsidRPr="00AD59D4" w:rsidRDefault="006D0463" w:rsidP="006D0463">
      <w:pPr>
        <w:spacing w:line="240" w:lineRule="auto"/>
        <w:ind w:firstLine="454"/>
        <w:jc w:val="both"/>
        <w:rPr>
          <w:rFonts w:ascii="Times New Roman" w:eastAsia="Times New Roman" w:hAnsi="Times New Roman"/>
          <w:b/>
          <w:color w:val="800000"/>
          <w:sz w:val="24"/>
          <w:szCs w:val="24"/>
        </w:rPr>
      </w:pPr>
    </w:p>
    <w:p w:rsidR="006D0463" w:rsidRPr="00AD59D4" w:rsidRDefault="006D0463" w:rsidP="006D0463">
      <w:pPr>
        <w:spacing w:line="240" w:lineRule="auto"/>
        <w:ind w:firstLine="454"/>
        <w:jc w:val="both"/>
        <w:rPr>
          <w:rFonts w:ascii="Times New Roman" w:eastAsia="Times New Roman" w:hAnsi="Times New Roman"/>
          <w:b/>
          <w:sz w:val="28"/>
          <w:szCs w:val="28"/>
        </w:rPr>
      </w:pPr>
    </w:p>
    <w:p w:rsidR="006D0463" w:rsidRPr="00AD59D4" w:rsidRDefault="006D0463" w:rsidP="006D0463">
      <w:pPr>
        <w:spacing w:line="240" w:lineRule="auto"/>
        <w:ind w:firstLine="454"/>
        <w:jc w:val="both"/>
        <w:rPr>
          <w:rFonts w:ascii="Times New Roman" w:eastAsia="Times New Roman" w:hAnsi="Times New Roman"/>
          <w:b/>
          <w:sz w:val="28"/>
          <w:szCs w:val="28"/>
        </w:rPr>
      </w:pPr>
      <w:r w:rsidRPr="00AD59D4">
        <w:rPr>
          <w:rFonts w:ascii="Times New Roman" w:eastAsia="Times New Roman" w:hAnsi="Times New Roman"/>
          <w:b/>
          <w:sz w:val="28"/>
          <w:szCs w:val="28"/>
        </w:rPr>
        <w:t xml:space="preserve">8.Мониторинг эффективности реализации образовательным учреждением программы воспитания и социализации </w:t>
      </w:r>
      <w:proofErr w:type="gramStart"/>
      <w:r w:rsidRPr="00AD59D4">
        <w:rPr>
          <w:rFonts w:ascii="Times New Roman" w:eastAsia="Times New Roman" w:hAnsi="Times New Roman"/>
          <w:b/>
          <w:sz w:val="28"/>
          <w:szCs w:val="28"/>
        </w:rPr>
        <w:t>обучающихся</w:t>
      </w:r>
      <w:proofErr w:type="gramEnd"/>
    </w:p>
    <w:p w:rsidR="006D0463" w:rsidRPr="00AD59D4" w:rsidRDefault="006D0463" w:rsidP="006D0463">
      <w:pPr>
        <w:spacing w:line="240" w:lineRule="auto"/>
        <w:ind w:firstLine="454"/>
        <w:jc w:val="both"/>
        <w:rPr>
          <w:rFonts w:ascii="Times New Roman" w:eastAsia="Times New Roman" w:hAnsi="Times New Roman"/>
          <w:b/>
          <w:sz w:val="24"/>
          <w:szCs w:val="24"/>
        </w:rPr>
      </w:pPr>
      <w:r w:rsidRPr="00AD59D4">
        <w:rPr>
          <w:rFonts w:ascii="Times New Roman" w:eastAsia="Times New Roman" w:hAnsi="Times New Roman"/>
          <w:sz w:val="24"/>
          <w:szCs w:val="24"/>
        </w:rPr>
        <w:lastRenderedPageBreak/>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6D0463" w:rsidRPr="00AD59D4" w:rsidRDefault="006D0463" w:rsidP="006D0463">
      <w:pPr>
        <w:spacing w:after="0" w:line="240" w:lineRule="auto"/>
        <w:ind w:firstLine="454"/>
        <w:jc w:val="both"/>
        <w:rPr>
          <w:rFonts w:ascii="Times New Roman" w:eastAsia="Times New Roman" w:hAnsi="Times New Roman"/>
          <w:b/>
          <w:sz w:val="24"/>
          <w:szCs w:val="24"/>
        </w:rPr>
      </w:pPr>
      <w:r w:rsidRPr="00AD59D4">
        <w:rPr>
          <w:rFonts w:ascii="Times New Roman" w:eastAsia="Times New Roman" w:hAnsi="Times New Roman"/>
          <w:sz w:val="24"/>
          <w:szCs w:val="24"/>
        </w:rPr>
        <w:t xml:space="preserve">В качестве </w:t>
      </w:r>
      <w:r w:rsidRPr="00AD59D4">
        <w:rPr>
          <w:rFonts w:ascii="Times New Roman" w:eastAsia="Times New Roman" w:hAnsi="Times New Roman"/>
          <w:b/>
          <w:sz w:val="24"/>
          <w:szCs w:val="24"/>
        </w:rPr>
        <w:t>основных показателей</w:t>
      </w:r>
      <w:r w:rsidRPr="00AD59D4">
        <w:rPr>
          <w:rFonts w:ascii="Times New Roman" w:eastAsia="Times New Roman" w:hAnsi="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6D0463" w:rsidRPr="00AD59D4" w:rsidRDefault="006D0463" w:rsidP="00CD7E70">
      <w:pPr>
        <w:pStyle w:val="dash041e005f0431005f044b005f0447005f043d005f044b005f0439"/>
        <w:numPr>
          <w:ilvl w:val="0"/>
          <w:numId w:val="64"/>
        </w:numPr>
        <w:jc w:val="both"/>
      </w:pPr>
      <w:r w:rsidRPr="00AD59D4">
        <w:t xml:space="preserve">Особенности развития личностной, социальной, экологической, трудовой (профессиональной) и </w:t>
      </w:r>
      <w:proofErr w:type="spellStart"/>
      <w:r w:rsidRPr="00AD59D4">
        <w:t>здоровьесберегающей</w:t>
      </w:r>
      <w:proofErr w:type="spellEnd"/>
      <w:r w:rsidRPr="00AD59D4">
        <w:t xml:space="preserve"> культуры </w:t>
      </w:r>
      <w:proofErr w:type="gramStart"/>
      <w:r w:rsidRPr="00AD59D4">
        <w:t>обучающихся</w:t>
      </w:r>
      <w:proofErr w:type="gramEnd"/>
      <w:r w:rsidRPr="00AD59D4">
        <w:t>.</w:t>
      </w:r>
    </w:p>
    <w:p w:rsidR="006D0463" w:rsidRPr="00AD59D4" w:rsidRDefault="006D0463" w:rsidP="006D0463">
      <w:pPr>
        <w:pStyle w:val="dash041e005f0431005f044b005f0447005f043d005f044b005f0439"/>
        <w:ind w:left="454"/>
        <w:jc w:val="both"/>
      </w:pPr>
    </w:p>
    <w:p w:rsidR="006D0463" w:rsidRPr="00AD59D4" w:rsidRDefault="006D0463" w:rsidP="00CD7E70">
      <w:pPr>
        <w:numPr>
          <w:ilvl w:val="0"/>
          <w:numId w:val="64"/>
        </w:num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rsidR="006D0463" w:rsidRPr="00AD59D4" w:rsidRDefault="006D0463" w:rsidP="006D0463">
      <w:pPr>
        <w:spacing w:after="0" w:line="240" w:lineRule="auto"/>
        <w:ind w:left="454"/>
        <w:jc w:val="both"/>
        <w:rPr>
          <w:rFonts w:ascii="Times New Roman" w:eastAsia="Times New Roman" w:hAnsi="Times New Roman"/>
          <w:sz w:val="24"/>
          <w:szCs w:val="24"/>
        </w:rPr>
      </w:pPr>
      <w:r w:rsidRPr="00AD59D4">
        <w:rPr>
          <w:rFonts w:ascii="Times New Roman" w:eastAsia="Times New Roman" w:hAnsi="Times New Roman"/>
          <w:sz w:val="24"/>
          <w:szCs w:val="24"/>
        </w:rPr>
        <w:t xml:space="preserve"> </w:t>
      </w:r>
    </w:p>
    <w:p w:rsidR="006D0463" w:rsidRPr="00AD59D4" w:rsidRDefault="006D0463" w:rsidP="00CD7E70">
      <w:pPr>
        <w:numPr>
          <w:ilvl w:val="0"/>
          <w:numId w:val="64"/>
        </w:numPr>
        <w:spacing w:after="0" w:line="240" w:lineRule="auto"/>
        <w:ind w:left="720" w:hanging="240"/>
        <w:jc w:val="both"/>
        <w:rPr>
          <w:rFonts w:ascii="Times New Roman" w:eastAsia="Times New Roman" w:hAnsi="Times New Roman"/>
          <w:sz w:val="24"/>
          <w:szCs w:val="24"/>
        </w:rPr>
      </w:pPr>
      <w:r w:rsidRPr="00AD59D4">
        <w:rPr>
          <w:rFonts w:ascii="Times New Roman" w:eastAsia="Times New Roman" w:hAnsi="Times New Roman"/>
          <w:sz w:val="24"/>
          <w:szCs w:val="24"/>
        </w:rPr>
        <w:t>Особенности детско-родительских отношений и степень включённости родителей в образовательный и воспитательный процесс.</w:t>
      </w:r>
    </w:p>
    <w:p w:rsidR="006D0463" w:rsidRPr="00AD59D4" w:rsidRDefault="006D0463" w:rsidP="006D0463">
      <w:pPr>
        <w:spacing w:after="0" w:line="240" w:lineRule="auto"/>
        <w:jc w:val="both"/>
        <w:rPr>
          <w:rFonts w:ascii="Times New Roman" w:eastAsia="Times New Roman" w:hAnsi="Times New Roman"/>
          <w:sz w:val="24"/>
          <w:szCs w:val="24"/>
        </w:rPr>
      </w:pPr>
    </w:p>
    <w:p w:rsidR="006D0463" w:rsidRPr="00AD59D4" w:rsidRDefault="006D0463" w:rsidP="006D0463">
      <w:pPr>
        <w:spacing w:line="240" w:lineRule="auto"/>
        <w:ind w:firstLine="454"/>
        <w:jc w:val="both"/>
        <w:rPr>
          <w:rFonts w:ascii="Times New Roman" w:eastAsia="Times New Roman" w:hAnsi="Times New Roman"/>
          <w:sz w:val="24"/>
          <w:szCs w:val="24"/>
        </w:rPr>
      </w:pPr>
      <w:r w:rsidRPr="00AD59D4">
        <w:rPr>
          <w:rFonts w:ascii="Times New Roman" w:eastAsia="Times New Roman" w:hAnsi="Times New Roman"/>
          <w:b/>
          <w:sz w:val="24"/>
          <w:szCs w:val="24"/>
        </w:rPr>
        <w:t>Основные принципы</w:t>
      </w:r>
      <w:r w:rsidRPr="00AD59D4">
        <w:rPr>
          <w:rFonts w:ascii="Times New Roman" w:eastAsia="Times New Roman" w:hAnsi="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w:t>
      </w:r>
      <w:proofErr w:type="gramStart"/>
      <w:r w:rsidRPr="00AD59D4">
        <w:rPr>
          <w:rFonts w:ascii="Times New Roman" w:eastAsia="Times New Roman" w:hAnsi="Times New Roman"/>
          <w:sz w:val="24"/>
          <w:szCs w:val="24"/>
        </w:rPr>
        <w:t>обучающихся</w:t>
      </w:r>
      <w:proofErr w:type="gramEnd"/>
      <w:r w:rsidRPr="00AD59D4">
        <w:rPr>
          <w:rFonts w:ascii="Times New Roman" w:eastAsia="Times New Roman" w:hAnsi="Times New Roman"/>
          <w:sz w:val="24"/>
          <w:szCs w:val="24"/>
        </w:rPr>
        <w:t>:</w:t>
      </w:r>
    </w:p>
    <w:p w:rsidR="006D0463" w:rsidRPr="00AD59D4" w:rsidRDefault="006D0463" w:rsidP="006D0463">
      <w:pPr>
        <w:spacing w:line="240" w:lineRule="auto"/>
        <w:ind w:firstLine="454"/>
        <w:jc w:val="both"/>
        <w:rPr>
          <w:rFonts w:ascii="Times New Roman" w:eastAsia="Times New Roman" w:hAnsi="Times New Roman"/>
          <w:sz w:val="24"/>
          <w:szCs w:val="24"/>
        </w:rPr>
      </w:pPr>
      <w:r w:rsidRPr="00AD59D4">
        <w:rPr>
          <w:rFonts w:ascii="Times New Roman" w:eastAsia="Times New Roman" w:hAnsi="Times New Roman"/>
          <w:bCs/>
          <w:iCs/>
          <w:sz w:val="24"/>
          <w:szCs w:val="24"/>
        </w:rPr>
        <w:t>-  </w:t>
      </w:r>
      <w:r w:rsidRPr="00AD59D4">
        <w:rPr>
          <w:rFonts w:ascii="Times New Roman" w:eastAsia="Times New Roman" w:hAnsi="Times New Roman"/>
          <w:bCs/>
          <w:i/>
          <w:iCs/>
          <w:sz w:val="24"/>
          <w:szCs w:val="24"/>
        </w:rPr>
        <w:t>принцип системности</w:t>
      </w:r>
      <w:r w:rsidRPr="00AD59D4">
        <w:rPr>
          <w:rFonts w:ascii="Times New Roman" w:eastAsia="Times New Roman"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6D0463" w:rsidRPr="00AD59D4" w:rsidRDefault="006D0463" w:rsidP="006D0463">
      <w:pPr>
        <w:spacing w:line="240" w:lineRule="auto"/>
        <w:ind w:firstLine="454"/>
        <w:jc w:val="both"/>
        <w:rPr>
          <w:rFonts w:ascii="Times New Roman" w:eastAsia="Times New Roman" w:hAnsi="Times New Roman"/>
          <w:sz w:val="24"/>
          <w:szCs w:val="24"/>
        </w:rPr>
      </w:pPr>
      <w:r w:rsidRPr="00AD59D4">
        <w:rPr>
          <w:rFonts w:ascii="Times New Roman" w:eastAsia="Times New Roman" w:hAnsi="Times New Roman"/>
          <w:sz w:val="24"/>
          <w:szCs w:val="24"/>
        </w:rPr>
        <w:t>-  </w:t>
      </w:r>
      <w:r w:rsidRPr="00AD59D4">
        <w:rPr>
          <w:rFonts w:ascii="Times New Roman" w:eastAsia="Times New Roman" w:hAnsi="Times New Roman"/>
          <w:i/>
          <w:sz w:val="24"/>
          <w:szCs w:val="24"/>
        </w:rPr>
        <w:t xml:space="preserve">принцип </w:t>
      </w:r>
      <w:proofErr w:type="spellStart"/>
      <w:r w:rsidRPr="00AD59D4">
        <w:rPr>
          <w:rFonts w:ascii="Times New Roman" w:eastAsia="Times New Roman" w:hAnsi="Times New Roman"/>
          <w:i/>
          <w:sz w:val="24"/>
          <w:szCs w:val="24"/>
        </w:rPr>
        <w:t>личностно-социально-деятельностного</w:t>
      </w:r>
      <w:proofErr w:type="spellEnd"/>
      <w:r w:rsidRPr="00AD59D4">
        <w:rPr>
          <w:rFonts w:ascii="Times New Roman" w:eastAsia="Times New Roman" w:hAnsi="Times New Roman"/>
          <w:i/>
          <w:sz w:val="24"/>
          <w:szCs w:val="24"/>
        </w:rPr>
        <w:t xml:space="preserve"> подхода</w:t>
      </w:r>
      <w:r w:rsidRPr="00AD59D4">
        <w:rPr>
          <w:rFonts w:ascii="Times New Roman" w:eastAsia="Times New Roman" w:hAnsi="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6D0463" w:rsidRPr="00AD59D4" w:rsidRDefault="006D0463" w:rsidP="006D0463">
      <w:pPr>
        <w:spacing w:line="240" w:lineRule="auto"/>
        <w:jc w:val="both"/>
        <w:rPr>
          <w:rFonts w:ascii="Times New Roman" w:eastAsia="Times New Roman" w:hAnsi="Times New Roman"/>
          <w:sz w:val="24"/>
          <w:szCs w:val="24"/>
        </w:rPr>
      </w:pPr>
      <w:r w:rsidRPr="00AD59D4">
        <w:rPr>
          <w:rFonts w:ascii="Times New Roman" w:eastAsia="Times New Roman" w:hAnsi="Times New Roman"/>
          <w:bCs/>
          <w:iCs/>
          <w:sz w:val="24"/>
          <w:szCs w:val="24"/>
        </w:rPr>
        <w:t xml:space="preserve">      -  </w:t>
      </w:r>
      <w:r w:rsidRPr="00AD59D4">
        <w:rPr>
          <w:rFonts w:ascii="Times New Roman" w:eastAsia="Times New Roman" w:hAnsi="Times New Roman"/>
          <w:bCs/>
          <w:i/>
          <w:iCs/>
          <w:sz w:val="24"/>
          <w:szCs w:val="24"/>
        </w:rPr>
        <w:t>принцип объективности</w:t>
      </w:r>
      <w:r w:rsidRPr="00AD59D4">
        <w:rPr>
          <w:rFonts w:ascii="Times New Roman" w:eastAsia="Times New Roman" w:hAnsi="Times New Roman"/>
          <w:sz w:val="24"/>
          <w:szCs w:val="24"/>
        </w:rPr>
        <w:t xml:space="preserve"> предполагает </w:t>
      </w:r>
      <w:proofErr w:type="spellStart"/>
      <w:r w:rsidRPr="00AD59D4">
        <w:rPr>
          <w:rFonts w:ascii="Times New Roman" w:eastAsia="Times New Roman" w:hAnsi="Times New Roman"/>
          <w:sz w:val="24"/>
          <w:szCs w:val="24"/>
        </w:rPr>
        <w:t>формализованность</w:t>
      </w:r>
      <w:proofErr w:type="spellEnd"/>
      <w:r w:rsidRPr="00AD59D4">
        <w:rPr>
          <w:rFonts w:ascii="Times New Roman" w:eastAsia="Times New Roman" w:hAnsi="Times New Roman"/>
          <w:sz w:val="24"/>
          <w:szCs w:val="24"/>
        </w:rPr>
        <w:t xml:space="preserve"> оценки (независимость исследования и интерпретации данных) и предусматривает необходимость</w:t>
      </w:r>
      <w:r w:rsidRPr="00AD59D4">
        <w:rPr>
          <w:rFonts w:ascii="Times New Roman" w:eastAsia="Times New Roman" w:hAnsi="Times New Roman"/>
          <w:bCs/>
          <w:i/>
          <w:iCs/>
          <w:sz w:val="24"/>
          <w:szCs w:val="24"/>
        </w:rPr>
        <w:t xml:space="preserve"> </w:t>
      </w:r>
      <w:r w:rsidRPr="00AD59D4">
        <w:rPr>
          <w:rFonts w:ascii="Times New Roman" w:eastAsia="Times New Roman" w:hAnsi="Times New Roman"/>
          <w:sz w:val="24"/>
          <w:szCs w:val="24"/>
        </w:rPr>
        <w:t xml:space="preserve">принимать </w:t>
      </w:r>
      <w:r w:rsidRPr="00AD59D4">
        <w:rPr>
          <w:rFonts w:ascii="Times New Roman" w:eastAsia="Times New Roman" w:hAnsi="Times New Roman"/>
          <w:iCs/>
          <w:sz w:val="24"/>
          <w:szCs w:val="24"/>
        </w:rPr>
        <w:t>все меры</w:t>
      </w:r>
      <w:r w:rsidRPr="00AD59D4">
        <w:rPr>
          <w:rFonts w:ascii="Times New Roman" w:eastAsia="Times New Roman" w:hAnsi="Times New Roman"/>
          <w:i/>
          <w:iCs/>
          <w:sz w:val="24"/>
          <w:szCs w:val="24"/>
        </w:rPr>
        <w:t xml:space="preserve"> </w:t>
      </w:r>
      <w:r w:rsidRPr="00AD59D4">
        <w:rPr>
          <w:rFonts w:ascii="Times New Roman" w:eastAsia="Times New Roman" w:hAnsi="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6D0463" w:rsidRPr="00AD59D4" w:rsidRDefault="006D0463" w:rsidP="006D0463">
      <w:pPr>
        <w:spacing w:line="240" w:lineRule="auto"/>
        <w:ind w:firstLine="454"/>
        <w:jc w:val="both"/>
        <w:rPr>
          <w:rFonts w:ascii="Times New Roman" w:eastAsia="Times New Roman" w:hAnsi="Times New Roman"/>
          <w:sz w:val="24"/>
          <w:szCs w:val="24"/>
        </w:rPr>
      </w:pPr>
      <w:r w:rsidRPr="00AD59D4">
        <w:rPr>
          <w:rFonts w:ascii="Times New Roman" w:eastAsia="Times New Roman" w:hAnsi="Times New Roman"/>
          <w:sz w:val="24"/>
          <w:szCs w:val="24"/>
        </w:rPr>
        <w:t>- </w:t>
      </w:r>
      <w:r w:rsidRPr="00AD59D4">
        <w:rPr>
          <w:rFonts w:ascii="Times New Roman" w:eastAsia="Times New Roman" w:hAnsi="Times New Roman"/>
          <w:i/>
          <w:sz w:val="24"/>
          <w:szCs w:val="24"/>
        </w:rPr>
        <w:t>п</w:t>
      </w:r>
      <w:r w:rsidRPr="00AD59D4">
        <w:rPr>
          <w:rFonts w:ascii="Times New Roman" w:eastAsia="Times New Roman" w:hAnsi="Times New Roman"/>
          <w:bCs/>
          <w:i/>
          <w:sz w:val="24"/>
          <w:szCs w:val="24"/>
        </w:rPr>
        <w:t xml:space="preserve">ринцип детерминизма (причинной обусловленности) </w:t>
      </w:r>
      <w:r w:rsidRPr="00AD59D4">
        <w:rPr>
          <w:rFonts w:ascii="Times New Roman" w:eastAsia="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6D0463" w:rsidRPr="00AD59D4" w:rsidRDefault="006D0463" w:rsidP="006D0463">
      <w:pPr>
        <w:spacing w:line="240" w:lineRule="auto"/>
        <w:ind w:firstLine="454"/>
        <w:jc w:val="both"/>
        <w:rPr>
          <w:rFonts w:ascii="Times New Roman" w:eastAsia="Times New Roman" w:hAnsi="Times New Roman"/>
          <w:sz w:val="24"/>
          <w:szCs w:val="24"/>
        </w:rPr>
      </w:pPr>
      <w:r w:rsidRPr="00AD59D4">
        <w:rPr>
          <w:rFonts w:ascii="Times New Roman" w:eastAsia="Times New Roman" w:hAnsi="Times New Roman"/>
          <w:sz w:val="24"/>
          <w:szCs w:val="24"/>
        </w:rPr>
        <w:t>-</w:t>
      </w:r>
      <w:r w:rsidRPr="00AD59D4">
        <w:rPr>
          <w:rFonts w:ascii="Times New Roman" w:eastAsia="Times New Roman" w:hAnsi="Times New Roman"/>
          <w:i/>
          <w:sz w:val="24"/>
          <w:szCs w:val="24"/>
        </w:rPr>
        <w:t xml:space="preserve"> принцип признания безусловного уважения прав </w:t>
      </w:r>
      <w:r w:rsidRPr="00AD59D4">
        <w:rPr>
          <w:rFonts w:ascii="Times New Roman" w:eastAsia="Times New Roman" w:hAnsi="Times New Roman"/>
          <w:sz w:val="24"/>
          <w:szCs w:val="24"/>
        </w:rPr>
        <w:t>предполагает отказ от прямых негативных оценок и личностных характеристик обучающихся.</w:t>
      </w:r>
    </w:p>
    <w:p w:rsidR="006D0463" w:rsidRPr="00AD59D4" w:rsidRDefault="006D0463" w:rsidP="006D0463">
      <w:pPr>
        <w:spacing w:after="0" w:line="240" w:lineRule="auto"/>
        <w:ind w:firstLine="454"/>
        <w:jc w:val="both"/>
        <w:rPr>
          <w:rFonts w:ascii="Times New Roman" w:eastAsia="Times New Roman" w:hAnsi="Times New Roman"/>
          <w:sz w:val="24"/>
          <w:szCs w:val="24"/>
        </w:rPr>
      </w:pPr>
      <w:r w:rsidRPr="00AD59D4">
        <w:rPr>
          <w:rFonts w:ascii="Times New Roman" w:eastAsia="Times New Roman" w:hAnsi="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w:t>
      </w:r>
      <w:r w:rsidRPr="00AD59D4">
        <w:rPr>
          <w:rFonts w:ascii="Times New Roman" w:eastAsia="Times New Roman" w:hAnsi="Times New Roman"/>
          <w:b/>
          <w:sz w:val="24"/>
          <w:szCs w:val="24"/>
        </w:rPr>
        <w:t xml:space="preserve"> </w:t>
      </w:r>
      <w:r w:rsidRPr="00AD59D4">
        <w:rPr>
          <w:rFonts w:ascii="Times New Roman" w:eastAsia="Times New Roman" w:hAnsi="Times New Roman"/>
          <w:sz w:val="24"/>
          <w:szCs w:val="24"/>
        </w:rPr>
        <w:t xml:space="preserve">эффективности реализации образовательным учреждением Программы воспитания и социализации </w:t>
      </w:r>
      <w:proofErr w:type="gramStart"/>
      <w:r w:rsidRPr="00AD59D4">
        <w:rPr>
          <w:rFonts w:ascii="Times New Roman" w:eastAsia="Times New Roman" w:hAnsi="Times New Roman"/>
          <w:sz w:val="24"/>
          <w:szCs w:val="24"/>
        </w:rPr>
        <w:t>обучающихся</w:t>
      </w:r>
      <w:proofErr w:type="gramEnd"/>
      <w:r w:rsidRPr="00AD59D4">
        <w:rPr>
          <w:rFonts w:ascii="Times New Roman" w:eastAsia="Times New Roman" w:hAnsi="Times New Roman"/>
          <w:sz w:val="24"/>
          <w:szCs w:val="24"/>
        </w:rPr>
        <w:t>.</w:t>
      </w:r>
    </w:p>
    <w:p w:rsidR="006D0463" w:rsidRPr="00AD59D4" w:rsidRDefault="006D0463" w:rsidP="006D0463">
      <w:pPr>
        <w:spacing w:after="0" w:line="240" w:lineRule="auto"/>
        <w:ind w:firstLine="454"/>
        <w:jc w:val="center"/>
        <w:rPr>
          <w:rFonts w:ascii="Times New Roman" w:eastAsia="Times New Roman" w:hAnsi="Times New Roman"/>
          <w:b/>
          <w:sz w:val="28"/>
          <w:szCs w:val="28"/>
        </w:rPr>
      </w:pPr>
    </w:p>
    <w:p w:rsidR="006D0463" w:rsidRPr="00AD59D4" w:rsidRDefault="006D0463" w:rsidP="006D0463">
      <w:pPr>
        <w:spacing w:after="0" w:line="240" w:lineRule="auto"/>
        <w:ind w:firstLine="454"/>
        <w:jc w:val="center"/>
        <w:rPr>
          <w:rFonts w:ascii="Times New Roman" w:eastAsia="Times New Roman" w:hAnsi="Times New Roman"/>
          <w:b/>
          <w:sz w:val="28"/>
          <w:szCs w:val="28"/>
        </w:rPr>
      </w:pPr>
    </w:p>
    <w:p w:rsidR="006D0463" w:rsidRPr="00AD59D4" w:rsidRDefault="006D0463" w:rsidP="006D0463">
      <w:pPr>
        <w:spacing w:after="0" w:line="240" w:lineRule="auto"/>
        <w:ind w:firstLine="454"/>
        <w:jc w:val="center"/>
        <w:rPr>
          <w:rFonts w:ascii="Times New Roman" w:eastAsia="Times New Roman" w:hAnsi="Times New Roman"/>
          <w:b/>
          <w:sz w:val="28"/>
          <w:szCs w:val="28"/>
        </w:rPr>
      </w:pPr>
      <w:r w:rsidRPr="00AD59D4">
        <w:rPr>
          <w:rFonts w:ascii="Times New Roman" w:eastAsia="Times New Roman" w:hAnsi="Times New Roman"/>
          <w:b/>
          <w:sz w:val="28"/>
          <w:szCs w:val="28"/>
        </w:rPr>
        <w:t>9.Методологический инструментарий мониторинга</w:t>
      </w:r>
    </w:p>
    <w:p w:rsidR="006D0463" w:rsidRPr="00AD59D4" w:rsidRDefault="006D0463" w:rsidP="006D0463">
      <w:pPr>
        <w:spacing w:after="0" w:line="240" w:lineRule="auto"/>
        <w:ind w:firstLine="454"/>
        <w:jc w:val="center"/>
        <w:rPr>
          <w:rFonts w:ascii="Times New Roman" w:eastAsia="Times New Roman" w:hAnsi="Times New Roman"/>
          <w:b/>
          <w:sz w:val="28"/>
          <w:szCs w:val="28"/>
        </w:rPr>
      </w:pPr>
      <w:r w:rsidRPr="00AD59D4">
        <w:rPr>
          <w:rFonts w:ascii="Times New Roman" w:eastAsia="Times New Roman" w:hAnsi="Times New Roman"/>
          <w:b/>
          <w:sz w:val="28"/>
          <w:szCs w:val="28"/>
        </w:rPr>
        <w:t xml:space="preserve"> воспитания и социализации </w:t>
      </w:r>
      <w:proofErr w:type="gramStart"/>
      <w:r w:rsidRPr="00AD59D4">
        <w:rPr>
          <w:rFonts w:ascii="Times New Roman" w:eastAsia="Times New Roman" w:hAnsi="Times New Roman"/>
          <w:b/>
          <w:sz w:val="28"/>
          <w:szCs w:val="28"/>
        </w:rPr>
        <w:t>обучающихся</w:t>
      </w:r>
      <w:proofErr w:type="gramEnd"/>
      <w:r w:rsidRPr="00AD59D4">
        <w:rPr>
          <w:rFonts w:ascii="Times New Roman" w:eastAsia="Times New Roman" w:hAnsi="Times New Roman"/>
          <w:b/>
          <w:sz w:val="28"/>
          <w:szCs w:val="28"/>
        </w:rPr>
        <w:t>.</w:t>
      </w:r>
    </w:p>
    <w:p w:rsidR="006D0463" w:rsidRPr="00AD59D4" w:rsidRDefault="006D0463" w:rsidP="006D0463">
      <w:pPr>
        <w:spacing w:after="0" w:line="240" w:lineRule="auto"/>
        <w:ind w:firstLine="454"/>
        <w:jc w:val="center"/>
        <w:rPr>
          <w:rFonts w:ascii="Times New Roman" w:eastAsia="Times New Roman" w:hAnsi="Times New Roman"/>
          <w:b/>
          <w:sz w:val="28"/>
          <w:szCs w:val="28"/>
        </w:rPr>
      </w:pPr>
    </w:p>
    <w:p w:rsidR="006D0463" w:rsidRPr="00AD59D4" w:rsidRDefault="006D0463" w:rsidP="006D0463">
      <w:pPr>
        <w:pStyle w:val="-12"/>
        <w:spacing w:after="0"/>
        <w:ind w:left="0" w:firstLine="454"/>
        <w:jc w:val="both"/>
        <w:rPr>
          <w:rFonts w:ascii="Times New Roman" w:eastAsia="Cambria" w:hAnsi="Times New Roman"/>
          <w:b/>
        </w:rPr>
      </w:pPr>
      <w:r w:rsidRPr="00AD59D4">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6D0463" w:rsidRPr="00AD59D4" w:rsidRDefault="006D0463" w:rsidP="006D0463">
      <w:pPr>
        <w:pStyle w:val="-12"/>
        <w:spacing w:after="0"/>
        <w:ind w:left="0" w:firstLine="454"/>
        <w:jc w:val="both"/>
        <w:rPr>
          <w:rFonts w:ascii="Times New Roman" w:hAnsi="Times New Roman"/>
        </w:rPr>
      </w:pPr>
      <w:r w:rsidRPr="00AD59D4">
        <w:rPr>
          <w:rFonts w:ascii="Times New Roman" w:hAnsi="Times New Roman"/>
          <w:b/>
          <w:i/>
        </w:rPr>
        <w:t>Тестирование (метод тестов)</w:t>
      </w:r>
      <w:r w:rsidRPr="00AD59D4">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AD59D4">
        <w:rPr>
          <w:rFonts w:ascii="Times New Roman" w:hAnsi="Times New Roman"/>
        </w:rPr>
        <w:t>обучающимися</w:t>
      </w:r>
      <w:proofErr w:type="gramEnd"/>
      <w:r w:rsidRPr="00AD59D4">
        <w:rPr>
          <w:rFonts w:ascii="Times New Roman" w:hAnsi="Times New Roman"/>
        </w:rPr>
        <w:t xml:space="preserve"> ряда специально разработанных заданий.</w:t>
      </w:r>
    </w:p>
    <w:p w:rsidR="006D0463" w:rsidRPr="00AD59D4" w:rsidRDefault="006D0463" w:rsidP="006D0463">
      <w:pPr>
        <w:pStyle w:val="-12"/>
        <w:spacing w:after="0"/>
        <w:ind w:left="0" w:firstLine="454"/>
        <w:jc w:val="both"/>
        <w:rPr>
          <w:rFonts w:ascii="Times New Roman" w:hAnsi="Times New Roman"/>
          <w:bCs/>
        </w:rPr>
      </w:pPr>
      <w:r w:rsidRPr="00AD59D4">
        <w:rPr>
          <w:rFonts w:ascii="Times New Roman" w:hAnsi="Times New Roman"/>
          <w:b/>
          <w:bCs/>
          <w:i/>
        </w:rPr>
        <w:t>Опрос</w:t>
      </w:r>
      <w:r w:rsidRPr="00AD59D4">
        <w:rPr>
          <w:rFonts w:ascii="Times New Roman" w:hAnsi="Times New Roman"/>
          <w:bCs/>
          <w:i/>
        </w:rPr>
        <w:t xml:space="preserve"> </w:t>
      </w:r>
      <w:r w:rsidRPr="00AD59D4">
        <w:rPr>
          <w:rFonts w:ascii="Times New Roman" w:hAnsi="Times New Roman"/>
          <w:bCs/>
        </w:rPr>
        <w:t>- получение информации, заключённой в словесных сообщениях обучающихся. Для оценки</w:t>
      </w:r>
      <w:r w:rsidRPr="00AD59D4">
        <w:rPr>
          <w:rFonts w:ascii="Times New Roman" w:hAnsi="Times New Roman"/>
        </w:rPr>
        <w:t xml:space="preserve"> эффективности деятельности образовательного учреждения по воспитанию и социализации </w:t>
      </w:r>
      <w:proofErr w:type="gramStart"/>
      <w:r w:rsidRPr="00AD59D4">
        <w:rPr>
          <w:rFonts w:ascii="Times New Roman" w:hAnsi="Times New Roman"/>
        </w:rPr>
        <w:t>обучающихся</w:t>
      </w:r>
      <w:proofErr w:type="gramEnd"/>
      <w:r w:rsidRPr="00AD59D4">
        <w:rPr>
          <w:rFonts w:ascii="Times New Roman" w:hAnsi="Times New Roman"/>
        </w:rPr>
        <w:t xml:space="preserve"> используются </w:t>
      </w:r>
      <w:r w:rsidRPr="00AD59D4">
        <w:rPr>
          <w:rFonts w:ascii="Times New Roman" w:hAnsi="Times New Roman"/>
          <w:bCs/>
        </w:rPr>
        <w:t>следующие виды опроса:</w:t>
      </w:r>
    </w:p>
    <w:p w:rsidR="006D0463" w:rsidRPr="00AD59D4" w:rsidRDefault="006D0463" w:rsidP="006D0463">
      <w:pPr>
        <w:pStyle w:val="-12"/>
        <w:spacing w:after="0"/>
        <w:ind w:left="0"/>
        <w:jc w:val="both"/>
        <w:rPr>
          <w:rFonts w:ascii="Times New Roman" w:hAnsi="Times New Roman"/>
        </w:rPr>
      </w:pPr>
      <w:r w:rsidRPr="00AD59D4">
        <w:rPr>
          <w:rFonts w:ascii="Times New Roman" w:hAnsi="Times New Roman"/>
        </w:rPr>
        <w:t xml:space="preserve">- </w:t>
      </w:r>
      <w:r w:rsidRPr="00AD59D4">
        <w:rPr>
          <w:rFonts w:ascii="Times New Roman" w:hAnsi="Times New Roman"/>
          <w:bCs/>
          <w:i/>
        </w:rPr>
        <w:t>анкетирование</w:t>
      </w:r>
      <w:r w:rsidRPr="00AD59D4">
        <w:rPr>
          <w:rFonts w:ascii="Times New Roman" w:hAnsi="Times New Roman"/>
          <w:bCs/>
        </w:rPr>
        <w:t xml:space="preserve"> - </w:t>
      </w:r>
      <w:r w:rsidRPr="00AD59D4">
        <w:rPr>
          <w:rFonts w:ascii="Times New Roman" w:hAnsi="Times New Roman"/>
        </w:rPr>
        <w:t xml:space="preserve">эмпирический социально-психологический метод получения </w:t>
      </w:r>
      <w:proofErr w:type="gramStart"/>
      <w:r w:rsidRPr="00AD59D4">
        <w:rPr>
          <w:rFonts w:ascii="Times New Roman" w:hAnsi="Times New Roman"/>
        </w:rPr>
        <w:t>информации</w:t>
      </w:r>
      <w:proofErr w:type="gramEnd"/>
      <w:r w:rsidRPr="00AD59D4">
        <w:rPr>
          <w:rFonts w:ascii="Times New Roman" w:hAnsi="Times New Roman"/>
        </w:rPr>
        <w:t xml:space="preserve"> на основании ответов обучающихся на специально подготовленные вопросы анкеты;</w:t>
      </w:r>
    </w:p>
    <w:p w:rsidR="006D0463" w:rsidRPr="00AD59D4" w:rsidRDefault="006D0463" w:rsidP="006D0463">
      <w:pPr>
        <w:pStyle w:val="-12"/>
        <w:spacing w:after="0"/>
        <w:ind w:left="0"/>
        <w:jc w:val="both"/>
        <w:rPr>
          <w:rFonts w:ascii="Times New Roman" w:hAnsi="Times New Roman"/>
        </w:rPr>
      </w:pPr>
      <w:r w:rsidRPr="00AD59D4">
        <w:rPr>
          <w:rFonts w:ascii="Times New Roman" w:hAnsi="Times New Roman"/>
        </w:rPr>
        <w:t xml:space="preserve">- </w:t>
      </w:r>
      <w:r w:rsidRPr="00AD59D4">
        <w:rPr>
          <w:rFonts w:ascii="Times New Roman" w:hAnsi="Times New Roman"/>
          <w:bCs/>
          <w:i/>
        </w:rPr>
        <w:t>интервью -</w:t>
      </w:r>
      <w:r w:rsidRPr="00AD59D4">
        <w:rPr>
          <w:rStyle w:val="apple-style-span"/>
          <w:rFonts w:ascii="Times New Roman" w:hAnsi="Times New Roman"/>
        </w:rPr>
        <w:t xml:space="preserve"> </w:t>
      </w:r>
      <w:proofErr w:type="spellStart"/>
      <w:r w:rsidRPr="00AD59D4">
        <w:rPr>
          <w:rFonts w:ascii="Times New Roman" w:hAnsi="Times New Roman"/>
        </w:rPr>
        <w:t>вербально-коммуникативный</w:t>
      </w:r>
      <w:proofErr w:type="spellEnd"/>
      <w:r w:rsidRPr="00AD59D4">
        <w:rPr>
          <w:rFonts w:ascii="Times New Roman" w:hAnsi="Times New Roman"/>
        </w:rPr>
        <w:t xml:space="preserve">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6D0463" w:rsidRPr="00AD59D4" w:rsidRDefault="006D0463" w:rsidP="006D0463">
      <w:pPr>
        <w:pStyle w:val="-12"/>
        <w:spacing w:after="0"/>
        <w:ind w:left="0"/>
        <w:jc w:val="both"/>
        <w:rPr>
          <w:rFonts w:ascii="Times New Roman" w:hAnsi="Times New Roman"/>
        </w:rPr>
      </w:pPr>
      <w:r w:rsidRPr="00AD59D4">
        <w:rPr>
          <w:rFonts w:ascii="Times New Roman" w:hAnsi="Times New Roman"/>
        </w:rPr>
        <w:t xml:space="preserve">- </w:t>
      </w:r>
      <w:r w:rsidRPr="00AD59D4">
        <w:rPr>
          <w:rFonts w:ascii="Times New Roman" w:hAnsi="Times New Roman"/>
          <w:bCs/>
          <w:i/>
        </w:rPr>
        <w:t>беседа -</w:t>
      </w:r>
      <w:r w:rsidRPr="00AD59D4">
        <w:rPr>
          <w:rFonts w:ascii="Times New Roman" w:hAnsi="Times New Roman"/>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b/>
          <w:i/>
          <w:sz w:val="24"/>
          <w:szCs w:val="24"/>
        </w:rPr>
        <w:t>Психолого-педагогическое наблюдение</w:t>
      </w:r>
      <w:r w:rsidRPr="00AD59D4">
        <w:rPr>
          <w:rFonts w:ascii="Times New Roman" w:eastAsia="Times New Roman" w:hAnsi="Times New Roman"/>
          <w:i/>
          <w:sz w:val="24"/>
          <w:szCs w:val="24"/>
        </w:rPr>
        <w:t xml:space="preserve"> </w:t>
      </w:r>
      <w:r w:rsidRPr="00AD59D4">
        <w:rPr>
          <w:rFonts w:ascii="Times New Roman" w:eastAsia="Times New Roman" w:hAnsi="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6D0463" w:rsidRPr="00AD59D4" w:rsidRDefault="006D0463" w:rsidP="006D0463">
      <w:pPr>
        <w:spacing w:after="0" w:line="240" w:lineRule="auto"/>
        <w:jc w:val="both"/>
        <w:rPr>
          <w:rFonts w:ascii="Times New Roman" w:eastAsia="Times New Roman" w:hAnsi="Times New Roman"/>
          <w:sz w:val="24"/>
          <w:szCs w:val="24"/>
        </w:rPr>
      </w:pPr>
      <w:proofErr w:type="gramStart"/>
      <w:r w:rsidRPr="00AD59D4">
        <w:rPr>
          <w:rFonts w:ascii="Times New Roman" w:eastAsia="Times New Roman" w:hAnsi="Times New Roman"/>
          <w:sz w:val="24"/>
          <w:szCs w:val="24"/>
        </w:rPr>
        <w:t xml:space="preserve">- </w:t>
      </w:r>
      <w:r w:rsidRPr="00AD59D4">
        <w:rPr>
          <w:rFonts w:ascii="Times New Roman" w:eastAsia="Times New Roman" w:hAnsi="Times New Roman"/>
          <w:i/>
          <w:sz w:val="24"/>
          <w:szCs w:val="24"/>
        </w:rPr>
        <w:t>включённое наблюдение</w:t>
      </w:r>
      <w:r w:rsidRPr="00AD59D4">
        <w:rPr>
          <w:rFonts w:ascii="Times New Roman" w:eastAsia="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6D0463" w:rsidRPr="00AD59D4" w:rsidRDefault="006D0463" w:rsidP="006D0463">
      <w:pPr>
        <w:spacing w:after="0" w:line="240" w:lineRule="auto"/>
        <w:jc w:val="both"/>
        <w:rPr>
          <w:rFonts w:ascii="Times New Roman" w:eastAsia="Times New Roman" w:hAnsi="Times New Roman"/>
          <w:sz w:val="24"/>
          <w:szCs w:val="24"/>
        </w:rPr>
      </w:pPr>
      <w:r w:rsidRPr="00AD59D4">
        <w:rPr>
          <w:rFonts w:ascii="Times New Roman" w:eastAsia="Times New Roman" w:hAnsi="Times New Roman"/>
          <w:sz w:val="24"/>
          <w:szCs w:val="24"/>
        </w:rPr>
        <w:t xml:space="preserve">- </w:t>
      </w:r>
      <w:r w:rsidRPr="00AD59D4">
        <w:rPr>
          <w:rFonts w:ascii="Times New Roman" w:eastAsia="Times New Roman" w:hAnsi="Times New Roman"/>
          <w:i/>
          <w:sz w:val="24"/>
          <w:szCs w:val="24"/>
        </w:rPr>
        <w:t>узкоспециальное наблюдение</w:t>
      </w:r>
      <w:r w:rsidRPr="00AD59D4">
        <w:rPr>
          <w:rFonts w:ascii="Times New Roman" w:eastAsia="Times New Roman" w:hAnsi="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6D0463" w:rsidRPr="00AD59D4" w:rsidRDefault="006D0463" w:rsidP="006D0463">
      <w:pPr>
        <w:spacing w:after="0" w:line="240" w:lineRule="auto"/>
        <w:ind w:firstLine="454"/>
        <w:jc w:val="both"/>
        <w:rPr>
          <w:rFonts w:ascii="Times New Roman" w:eastAsia="Times New Roman" w:hAnsi="Times New Roman"/>
          <w:b/>
          <w:sz w:val="24"/>
          <w:szCs w:val="24"/>
        </w:rPr>
      </w:pPr>
      <w:r w:rsidRPr="00AD59D4">
        <w:rPr>
          <w:rFonts w:ascii="Times New Roman" w:eastAsia="Times New Roman" w:hAnsi="Times New Roman"/>
          <w:sz w:val="24"/>
          <w:szCs w:val="24"/>
        </w:rPr>
        <w:t>Особо следует выделить</w:t>
      </w:r>
      <w:r w:rsidRPr="00AD59D4">
        <w:rPr>
          <w:rFonts w:ascii="Times New Roman" w:eastAsia="Times New Roman" w:hAnsi="Times New Roman"/>
          <w:b/>
          <w:sz w:val="24"/>
          <w:szCs w:val="24"/>
        </w:rPr>
        <w:t xml:space="preserve"> психолого-педагогический эксперимент как основной метод исследования воспитания и социализации обучающихся.</w:t>
      </w:r>
      <w:r w:rsidRPr="00AD59D4">
        <w:rPr>
          <w:rFonts w:ascii="Times New Roman" w:eastAsia="Times New Roman" w:hAnsi="Times New Roman"/>
          <w:sz w:val="24"/>
          <w:szCs w:val="24"/>
        </w:rPr>
        <w:t xml:space="preserve"> </w:t>
      </w:r>
    </w:p>
    <w:p w:rsidR="006D0463" w:rsidRPr="00AD59D4" w:rsidRDefault="006D0463" w:rsidP="006D0463">
      <w:pPr>
        <w:spacing w:after="0" w:line="240" w:lineRule="auto"/>
        <w:ind w:firstLine="454"/>
        <w:jc w:val="both"/>
        <w:rPr>
          <w:rFonts w:ascii="Times New Roman" w:eastAsia="Times New Roman" w:hAnsi="Times New Roman"/>
          <w:sz w:val="24"/>
          <w:szCs w:val="24"/>
        </w:rPr>
      </w:pPr>
      <w:r w:rsidRPr="00AD59D4">
        <w:rPr>
          <w:rFonts w:ascii="Times New Roman" w:eastAsia="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6D0463" w:rsidRPr="00AD59D4" w:rsidRDefault="006D0463" w:rsidP="006D0463">
      <w:pPr>
        <w:spacing w:after="0" w:line="240" w:lineRule="auto"/>
        <w:ind w:firstLine="454"/>
        <w:jc w:val="both"/>
        <w:rPr>
          <w:rFonts w:ascii="Times New Roman" w:eastAsia="Times New Roman" w:hAnsi="Times New Roman"/>
          <w:sz w:val="24"/>
          <w:szCs w:val="24"/>
        </w:rPr>
      </w:pPr>
      <w:r w:rsidRPr="00AD59D4">
        <w:rPr>
          <w:rFonts w:ascii="Times New Roman" w:eastAsia="Times New Roman" w:hAnsi="Times New Roman"/>
          <w:sz w:val="24"/>
          <w:szCs w:val="24"/>
        </w:rPr>
        <w:t>Основной</w:t>
      </w:r>
      <w:r w:rsidRPr="00AD59D4">
        <w:rPr>
          <w:rFonts w:ascii="Times New Roman" w:eastAsia="Times New Roman" w:hAnsi="Times New Roman"/>
          <w:b/>
          <w:sz w:val="24"/>
          <w:szCs w:val="24"/>
        </w:rPr>
        <w:t xml:space="preserve"> целью</w:t>
      </w:r>
      <w:r w:rsidRPr="00AD59D4">
        <w:rPr>
          <w:rFonts w:ascii="Times New Roman" w:eastAsia="Times New Roman" w:hAnsi="Times New Roman"/>
          <w:sz w:val="24"/>
          <w:szCs w:val="24"/>
        </w:rPr>
        <w:t xml:space="preserve"> исследования является изучение динамики процесса воспитания и </w:t>
      </w:r>
      <w:proofErr w:type="gramStart"/>
      <w:r w:rsidRPr="00AD59D4">
        <w:rPr>
          <w:rFonts w:ascii="Times New Roman" w:eastAsia="Times New Roman" w:hAnsi="Times New Roman"/>
          <w:sz w:val="24"/>
          <w:szCs w:val="24"/>
        </w:rPr>
        <w:t>социализации</w:t>
      </w:r>
      <w:proofErr w:type="gramEnd"/>
      <w:r w:rsidRPr="00AD59D4">
        <w:rPr>
          <w:rFonts w:ascii="Times New Roman" w:eastAsia="Times New Roman" w:hAnsi="Times New Roman"/>
          <w:sz w:val="24"/>
          <w:szCs w:val="24"/>
        </w:rPr>
        <w:t xml:space="preserve"> обучающихся в условиях специально-организованной воспитательной деятельности.  </w:t>
      </w:r>
    </w:p>
    <w:p w:rsidR="006D0463" w:rsidRPr="00AD59D4" w:rsidRDefault="006D0463" w:rsidP="006D0463">
      <w:pPr>
        <w:spacing w:after="0" w:line="240" w:lineRule="auto"/>
        <w:ind w:firstLine="454"/>
        <w:jc w:val="both"/>
        <w:rPr>
          <w:rFonts w:ascii="Times New Roman" w:eastAsia="Times New Roman" w:hAnsi="Times New Roman"/>
          <w:sz w:val="24"/>
          <w:szCs w:val="24"/>
        </w:rPr>
      </w:pPr>
      <w:r w:rsidRPr="00AD59D4">
        <w:rPr>
          <w:rFonts w:ascii="Times New Roman" w:eastAsia="Times New Roman" w:hAnsi="Times New Roman"/>
          <w:sz w:val="24"/>
          <w:szCs w:val="24"/>
        </w:rPr>
        <w:t xml:space="preserve">Для изучения динамики процесса воспитания и </w:t>
      </w:r>
      <w:proofErr w:type="gramStart"/>
      <w:r w:rsidRPr="00AD59D4">
        <w:rPr>
          <w:rFonts w:ascii="Times New Roman" w:eastAsia="Times New Roman" w:hAnsi="Times New Roman"/>
          <w:sz w:val="24"/>
          <w:szCs w:val="24"/>
        </w:rPr>
        <w:t>социализации</w:t>
      </w:r>
      <w:proofErr w:type="gramEnd"/>
      <w:r w:rsidRPr="00AD59D4">
        <w:rPr>
          <w:rFonts w:ascii="Times New Roman" w:eastAsia="Times New Roman" w:hAnsi="Times New Roman"/>
          <w:sz w:val="24"/>
          <w:szCs w:val="24"/>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w:t>
      </w:r>
      <w:r w:rsidRPr="00AD59D4">
        <w:rPr>
          <w:rFonts w:ascii="Times New Roman" w:eastAsia="Times New Roman" w:hAnsi="Times New Roman"/>
          <w:sz w:val="24"/>
          <w:szCs w:val="24"/>
        </w:rPr>
        <w:lastRenderedPageBreak/>
        <w:t>подростков используются результаты контрольного и интерпретационного этапов исследования.</w:t>
      </w:r>
    </w:p>
    <w:p w:rsidR="006D0463" w:rsidRPr="00AD59D4" w:rsidRDefault="006D0463" w:rsidP="006D0463">
      <w:pPr>
        <w:spacing w:after="0" w:line="240" w:lineRule="auto"/>
        <w:ind w:firstLine="454"/>
        <w:jc w:val="both"/>
        <w:rPr>
          <w:rFonts w:ascii="Times New Roman" w:hAnsi="Times New Roman"/>
        </w:rPr>
      </w:pPr>
      <w:r w:rsidRPr="00AD59D4">
        <w:rPr>
          <w:rFonts w:ascii="Times New Roman" w:eastAsia="Times New Roman" w:hAnsi="Times New Roman"/>
          <w:sz w:val="24"/>
          <w:szCs w:val="24"/>
        </w:rPr>
        <w:t xml:space="preserve"> </w:t>
      </w:r>
      <w:r w:rsidRPr="00AD59D4">
        <w:rPr>
          <w:rFonts w:ascii="Times New Roman" w:hAnsi="Times New Roman"/>
          <w:sz w:val="28"/>
          <w:szCs w:val="28"/>
        </w:rPr>
        <w:t xml:space="preserve">    </w:t>
      </w:r>
    </w:p>
    <w:tbl>
      <w:tblPr>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48"/>
        <w:gridCol w:w="3840"/>
        <w:gridCol w:w="2880"/>
      </w:tblGrid>
      <w:tr w:rsidR="006D0463" w:rsidRPr="00AD59D4" w:rsidTr="006D0463">
        <w:trPr>
          <w:trHeight w:val="705"/>
        </w:trPr>
        <w:tc>
          <w:tcPr>
            <w:tcW w:w="3348" w:type="dxa"/>
            <w:tcBorders>
              <w:top w:val="single" w:sz="4" w:space="0" w:color="000000"/>
              <w:left w:val="single" w:sz="4" w:space="0" w:color="000000"/>
              <w:bottom w:val="single" w:sz="4" w:space="0" w:color="000000"/>
              <w:right w:val="single" w:sz="4" w:space="0" w:color="000000"/>
            </w:tcBorders>
            <w:hideMark/>
          </w:tcPr>
          <w:p w:rsidR="006D0463" w:rsidRPr="00AD59D4" w:rsidRDefault="006D0463" w:rsidP="006D0463">
            <w:pPr>
              <w:widowControl w:val="0"/>
              <w:ind w:firstLine="400"/>
              <w:jc w:val="center"/>
              <w:rPr>
                <w:rFonts w:ascii="Times New Roman" w:hAnsi="Times New Roman"/>
                <w:b/>
                <w:snapToGrid w:val="0"/>
                <w:sz w:val="24"/>
                <w:szCs w:val="24"/>
              </w:rPr>
            </w:pPr>
            <w:r w:rsidRPr="00AD59D4">
              <w:rPr>
                <w:rFonts w:ascii="Times New Roman" w:hAnsi="Times New Roman"/>
                <w:b/>
                <w:snapToGrid w:val="0"/>
                <w:sz w:val="24"/>
                <w:szCs w:val="24"/>
              </w:rPr>
              <w:t>Основные показатели</w:t>
            </w:r>
          </w:p>
        </w:tc>
        <w:tc>
          <w:tcPr>
            <w:tcW w:w="3840" w:type="dxa"/>
            <w:tcBorders>
              <w:top w:val="single" w:sz="4" w:space="0" w:color="000000"/>
              <w:left w:val="single" w:sz="4" w:space="0" w:color="000000"/>
              <w:bottom w:val="single" w:sz="4" w:space="0" w:color="000000"/>
              <w:right w:val="single" w:sz="4" w:space="0" w:color="000000"/>
            </w:tcBorders>
            <w:hideMark/>
          </w:tcPr>
          <w:p w:rsidR="006D0463" w:rsidRPr="00AD59D4" w:rsidRDefault="006D0463" w:rsidP="006D0463">
            <w:pPr>
              <w:widowControl w:val="0"/>
              <w:ind w:firstLine="400"/>
              <w:jc w:val="center"/>
              <w:rPr>
                <w:rFonts w:ascii="Times New Roman" w:hAnsi="Times New Roman"/>
                <w:b/>
                <w:snapToGrid w:val="0"/>
                <w:sz w:val="24"/>
                <w:szCs w:val="24"/>
              </w:rPr>
            </w:pPr>
            <w:r w:rsidRPr="00AD59D4">
              <w:rPr>
                <w:rFonts w:ascii="Times New Roman" w:hAnsi="Times New Roman"/>
                <w:b/>
                <w:snapToGrid w:val="0"/>
                <w:sz w:val="24"/>
                <w:szCs w:val="24"/>
              </w:rPr>
              <w:t>Методы проведения мониторинга</w:t>
            </w:r>
          </w:p>
        </w:tc>
        <w:tc>
          <w:tcPr>
            <w:tcW w:w="2880" w:type="dxa"/>
            <w:tcBorders>
              <w:top w:val="single" w:sz="4" w:space="0" w:color="000000"/>
              <w:left w:val="single" w:sz="4" w:space="0" w:color="000000"/>
              <w:bottom w:val="single" w:sz="4" w:space="0" w:color="000000"/>
              <w:right w:val="single" w:sz="4" w:space="0" w:color="000000"/>
            </w:tcBorders>
            <w:hideMark/>
          </w:tcPr>
          <w:p w:rsidR="006D0463" w:rsidRPr="00AD59D4" w:rsidRDefault="006D0463" w:rsidP="006D0463">
            <w:pPr>
              <w:widowControl w:val="0"/>
              <w:ind w:hanging="37"/>
              <w:rPr>
                <w:rFonts w:ascii="Times New Roman" w:hAnsi="Times New Roman"/>
                <w:b/>
                <w:snapToGrid w:val="0"/>
                <w:sz w:val="24"/>
                <w:szCs w:val="24"/>
              </w:rPr>
            </w:pPr>
            <w:r w:rsidRPr="00AD59D4">
              <w:rPr>
                <w:rFonts w:ascii="Times New Roman" w:hAnsi="Times New Roman"/>
                <w:b/>
                <w:snapToGrid w:val="0"/>
                <w:sz w:val="24"/>
                <w:szCs w:val="24"/>
              </w:rPr>
              <w:t>Класс, период проведения</w:t>
            </w:r>
          </w:p>
        </w:tc>
      </w:tr>
      <w:tr w:rsidR="006D0463" w:rsidRPr="00AD59D4" w:rsidTr="006D0463">
        <w:trPr>
          <w:trHeight w:val="325"/>
        </w:trPr>
        <w:tc>
          <w:tcPr>
            <w:tcW w:w="3348" w:type="dxa"/>
            <w:vMerge w:val="restart"/>
            <w:tcBorders>
              <w:top w:val="single" w:sz="4" w:space="0" w:color="000000"/>
              <w:left w:val="single" w:sz="4" w:space="0" w:color="000000"/>
              <w:bottom w:val="single" w:sz="4" w:space="0" w:color="000000"/>
              <w:right w:val="single" w:sz="4" w:space="0" w:color="000000"/>
            </w:tcBorders>
          </w:tcPr>
          <w:p w:rsidR="006D0463" w:rsidRPr="00AD59D4" w:rsidRDefault="006D0463" w:rsidP="006D0463">
            <w:pPr>
              <w:pStyle w:val="dash041e005f0431005f044b005f0447005f043d005f044b005f0439"/>
              <w:widowControl w:val="0"/>
              <w:ind w:firstLine="400"/>
              <w:jc w:val="both"/>
              <w:rPr>
                <w:snapToGrid w:val="0"/>
              </w:rPr>
            </w:pPr>
            <w:r w:rsidRPr="00AD59D4">
              <w:rPr>
                <w:snapToGrid w:val="0"/>
              </w:rPr>
              <w:t xml:space="preserve">1. Особенности развития личностной, социальной, экологической, трудовой (профессиональной) и </w:t>
            </w:r>
            <w:proofErr w:type="spellStart"/>
            <w:r w:rsidRPr="00AD59D4">
              <w:rPr>
                <w:snapToGrid w:val="0"/>
              </w:rPr>
              <w:t>здоровьесберегающей</w:t>
            </w:r>
            <w:proofErr w:type="spellEnd"/>
            <w:r w:rsidRPr="00AD59D4">
              <w:rPr>
                <w:snapToGrid w:val="0"/>
              </w:rPr>
              <w:t xml:space="preserve"> культуры </w:t>
            </w:r>
            <w:proofErr w:type="gramStart"/>
            <w:r w:rsidRPr="00AD59D4">
              <w:rPr>
                <w:snapToGrid w:val="0"/>
              </w:rPr>
              <w:t>обучающихся</w:t>
            </w:r>
            <w:proofErr w:type="gramEnd"/>
            <w:r w:rsidRPr="00AD59D4">
              <w:rPr>
                <w:snapToGrid w:val="0"/>
              </w:rPr>
              <w:t>.</w:t>
            </w:r>
          </w:p>
          <w:p w:rsidR="006D0463" w:rsidRPr="00AD59D4" w:rsidRDefault="006D0463" w:rsidP="006D0463">
            <w:pPr>
              <w:widowControl w:val="0"/>
              <w:ind w:firstLine="400"/>
              <w:jc w:val="both"/>
              <w:rPr>
                <w:rFonts w:ascii="Times New Roman" w:hAnsi="Times New Roman"/>
                <w:snapToGrid w:val="0"/>
                <w:sz w:val="24"/>
                <w:szCs w:val="24"/>
              </w:rPr>
            </w:pPr>
          </w:p>
        </w:tc>
        <w:tc>
          <w:tcPr>
            <w:tcW w:w="3840" w:type="dxa"/>
            <w:tcBorders>
              <w:top w:val="single" w:sz="4" w:space="0" w:color="000000"/>
              <w:left w:val="single" w:sz="4" w:space="0" w:color="000000"/>
              <w:bottom w:val="single" w:sz="4" w:space="0" w:color="000000"/>
              <w:right w:val="single" w:sz="4" w:space="0" w:color="000000"/>
            </w:tcBorders>
            <w:hideMark/>
          </w:tcPr>
          <w:p w:rsidR="006D0463" w:rsidRPr="00AD59D4" w:rsidRDefault="006D0463" w:rsidP="006D0463">
            <w:pPr>
              <w:widowControl w:val="0"/>
              <w:spacing w:line="240" w:lineRule="auto"/>
              <w:jc w:val="both"/>
              <w:rPr>
                <w:rFonts w:ascii="Times New Roman" w:hAnsi="Times New Roman"/>
                <w:snapToGrid w:val="0"/>
                <w:sz w:val="24"/>
                <w:szCs w:val="24"/>
              </w:rPr>
            </w:pPr>
            <w:r w:rsidRPr="00AD59D4">
              <w:rPr>
                <w:rFonts w:ascii="Times New Roman" w:hAnsi="Times New Roman"/>
                <w:snapToGrid w:val="0"/>
                <w:sz w:val="24"/>
                <w:szCs w:val="24"/>
              </w:rPr>
              <w:t>1. Социометрия</w:t>
            </w:r>
          </w:p>
        </w:tc>
        <w:tc>
          <w:tcPr>
            <w:tcW w:w="2880" w:type="dxa"/>
            <w:tcBorders>
              <w:top w:val="single" w:sz="4" w:space="0" w:color="000000"/>
              <w:left w:val="single" w:sz="4" w:space="0" w:color="000000"/>
              <w:bottom w:val="single" w:sz="4" w:space="0" w:color="000000"/>
              <w:right w:val="single" w:sz="4" w:space="0" w:color="000000"/>
            </w:tcBorders>
            <w:hideMark/>
          </w:tcPr>
          <w:p w:rsidR="006D0463" w:rsidRPr="00AD59D4" w:rsidRDefault="003C2476" w:rsidP="006D0463">
            <w:pPr>
              <w:widowControl w:val="0"/>
              <w:spacing w:line="240" w:lineRule="auto"/>
              <w:rPr>
                <w:rFonts w:ascii="Times New Roman" w:hAnsi="Times New Roman"/>
                <w:snapToGrid w:val="0"/>
                <w:sz w:val="24"/>
                <w:szCs w:val="24"/>
              </w:rPr>
            </w:pPr>
            <w:r w:rsidRPr="00AD59D4">
              <w:rPr>
                <w:rFonts w:ascii="Times New Roman" w:hAnsi="Times New Roman"/>
                <w:snapToGrid w:val="0"/>
                <w:sz w:val="24"/>
                <w:szCs w:val="24"/>
              </w:rPr>
              <w:t>5 класс,</w:t>
            </w:r>
            <w:r w:rsidR="006D0463" w:rsidRPr="00AD59D4">
              <w:rPr>
                <w:rFonts w:ascii="Times New Roman" w:hAnsi="Times New Roman"/>
                <w:snapToGrid w:val="0"/>
                <w:sz w:val="24"/>
                <w:szCs w:val="24"/>
              </w:rPr>
              <w:t xml:space="preserve"> октябрь</w:t>
            </w:r>
          </w:p>
        </w:tc>
      </w:tr>
      <w:tr w:rsidR="006D0463" w:rsidRPr="00AD59D4" w:rsidTr="006D0463">
        <w:trPr>
          <w:trHeight w:val="6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463" w:rsidRPr="00AD59D4" w:rsidRDefault="006D0463" w:rsidP="006D0463">
            <w:pPr>
              <w:spacing w:after="0" w:line="240" w:lineRule="auto"/>
              <w:rPr>
                <w:rFonts w:ascii="Times New Roman" w:hAnsi="Times New Roman"/>
                <w:snapToGrid w:val="0"/>
                <w:sz w:val="24"/>
                <w:szCs w:val="24"/>
              </w:rPr>
            </w:pPr>
          </w:p>
        </w:tc>
        <w:tc>
          <w:tcPr>
            <w:tcW w:w="3840" w:type="dxa"/>
            <w:tcBorders>
              <w:top w:val="single" w:sz="4" w:space="0" w:color="000000"/>
              <w:left w:val="single" w:sz="4" w:space="0" w:color="000000"/>
              <w:bottom w:val="single" w:sz="4" w:space="0" w:color="000000"/>
              <w:right w:val="single" w:sz="4" w:space="0" w:color="000000"/>
            </w:tcBorders>
            <w:hideMark/>
          </w:tcPr>
          <w:p w:rsidR="006D0463" w:rsidRPr="00AD59D4" w:rsidRDefault="006D0463" w:rsidP="006D0463">
            <w:pPr>
              <w:widowControl w:val="0"/>
              <w:spacing w:line="240" w:lineRule="auto"/>
              <w:jc w:val="both"/>
              <w:rPr>
                <w:rFonts w:ascii="Times New Roman" w:hAnsi="Times New Roman"/>
                <w:snapToGrid w:val="0"/>
                <w:sz w:val="24"/>
                <w:szCs w:val="24"/>
              </w:rPr>
            </w:pPr>
            <w:r w:rsidRPr="00AD59D4">
              <w:rPr>
                <w:rFonts w:ascii="Times New Roman" w:hAnsi="Times New Roman"/>
                <w:snapToGrid w:val="0"/>
                <w:sz w:val="24"/>
                <w:szCs w:val="24"/>
              </w:rPr>
              <w:t>4.Диагностика познавательной сферы</w:t>
            </w:r>
          </w:p>
        </w:tc>
        <w:tc>
          <w:tcPr>
            <w:tcW w:w="2880" w:type="dxa"/>
            <w:tcBorders>
              <w:top w:val="single" w:sz="4" w:space="0" w:color="000000"/>
              <w:left w:val="single" w:sz="4" w:space="0" w:color="000000"/>
              <w:bottom w:val="single" w:sz="4" w:space="0" w:color="000000"/>
              <w:right w:val="single" w:sz="4" w:space="0" w:color="000000"/>
            </w:tcBorders>
            <w:hideMark/>
          </w:tcPr>
          <w:p w:rsidR="006D0463" w:rsidRPr="00AD59D4" w:rsidRDefault="006D0463" w:rsidP="006D0463">
            <w:pPr>
              <w:widowControl w:val="0"/>
              <w:spacing w:line="240" w:lineRule="auto"/>
              <w:jc w:val="both"/>
              <w:rPr>
                <w:rFonts w:ascii="Times New Roman" w:hAnsi="Times New Roman"/>
                <w:snapToGrid w:val="0"/>
                <w:sz w:val="24"/>
                <w:szCs w:val="24"/>
              </w:rPr>
            </w:pPr>
            <w:r w:rsidRPr="00AD59D4">
              <w:rPr>
                <w:rFonts w:ascii="Times New Roman" w:hAnsi="Times New Roman"/>
                <w:snapToGrid w:val="0"/>
                <w:sz w:val="24"/>
                <w:szCs w:val="24"/>
              </w:rPr>
              <w:t xml:space="preserve">5,6 классы ноябрь </w:t>
            </w:r>
          </w:p>
        </w:tc>
      </w:tr>
      <w:tr w:rsidR="006D0463" w:rsidRPr="00AD59D4" w:rsidTr="006D0463">
        <w:trPr>
          <w:trHeight w:val="6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463" w:rsidRPr="00AD59D4" w:rsidRDefault="006D0463" w:rsidP="006D0463">
            <w:pPr>
              <w:spacing w:after="0" w:line="240" w:lineRule="auto"/>
              <w:rPr>
                <w:rFonts w:ascii="Times New Roman" w:hAnsi="Times New Roman"/>
                <w:snapToGrid w:val="0"/>
                <w:sz w:val="24"/>
                <w:szCs w:val="24"/>
              </w:rPr>
            </w:pPr>
          </w:p>
        </w:tc>
        <w:tc>
          <w:tcPr>
            <w:tcW w:w="3840" w:type="dxa"/>
            <w:tcBorders>
              <w:top w:val="single" w:sz="4" w:space="0" w:color="000000"/>
              <w:left w:val="single" w:sz="4" w:space="0" w:color="000000"/>
              <w:bottom w:val="single" w:sz="4" w:space="0" w:color="000000"/>
              <w:right w:val="single" w:sz="4" w:space="0" w:color="000000"/>
            </w:tcBorders>
            <w:hideMark/>
          </w:tcPr>
          <w:p w:rsidR="006D0463" w:rsidRPr="00AD59D4" w:rsidRDefault="006D0463" w:rsidP="006D0463">
            <w:pPr>
              <w:widowControl w:val="0"/>
              <w:spacing w:line="240" w:lineRule="auto"/>
              <w:jc w:val="both"/>
              <w:rPr>
                <w:rFonts w:ascii="Times New Roman" w:hAnsi="Times New Roman"/>
                <w:snapToGrid w:val="0"/>
                <w:sz w:val="24"/>
                <w:szCs w:val="24"/>
              </w:rPr>
            </w:pPr>
            <w:r w:rsidRPr="00AD59D4">
              <w:rPr>
                <w:rFonts w:ascii="Times New Roman" w:hAnsi="Times New Roman"/>
                <w:snapToGrid w:val="0"/>
                <w:sz w:val="24"/>
                <w:szCs w:val="24"/>
              </w:rPr>
              <w:t>5.Диагностика эмоционально-личностной сферы и самооценки</w:t>
            </w:r>
          </w:p>
        </w:tc>
        <w:tc>
          <w:tcPr>
            <w:tcW w:w="2880" w:type="dxa"/>
            <w:tcBorders>
              <w:top w:val="single" w:sz="4" w:space="0" w:color="000000"/>
              <w:left w:val="single" w:sz="4" w:space="0" w:color="000000"/>
              <w:bottom w:val="single" w:sz="4" w:space="0" w:color="000000"/>
              <w:right w:val="single" w:sz="4" w:space="0" w:color="000000"/>
            </w:tcBorders>
            <w:hideMark/>
          </w:tcPr>
          <w:p w:rsidR="006D0463" w:rsidRPr="00AD59D4" w:rsidRDefault="006D0463" w:rsidP="006D0463">
            <w:pPr>
              <w:widowControl w:val="0"/>
              <w:spacing w:line="240" w:lineRule="auto"/>
              <w:ind w:firstLine="12"/>
              <w:jc w:val="both"/>
              <w:rPr>
                <w:rFonts w:ascii="Times New Roman" w:hAnsi="Times New Roman"/>
                <w:snapToGrid w:val="0"/>
                <w:sz w:val="24"/>
                <w:szCs w:val="24"/>
              </w:rPr>
            </w:pPr>
            <w:r w:rsidRPr="00AD59D4">
              <w:rPr>
                <w:rFonts w:ascii="Times New Roman" w:hAnsi="Times New Roman"/>
                <w:snapToGrid w:val="0"/>
                <w:sz w:val="24"/>
                <w:szCs w:val="24"/>
              </w:rPr>
              <w:t>5,6 классы декабрь</w:t>
            </w:r>
          </w:p>
        </w:tc>
      </w:tr>
      <w:tr w:rsidR="006D0463" w:rsidRPr="00AD59D4" w:rsidTr="006D0463">
        <w:trPr>
          <w:trHeight w:val="6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463" w:rsidRPr="00AD59D4" w:rsidRDefault="006D0463" w:rsidP="006D0463">
            <w:pPr>
              <w:spacing w:after="0" w:line="240" w:lineRule="auto"/>
              <w:rPr>
                <w:rFonts w:ascii="Times New Roman" w:hAnsi="Times New Roman"/>
                <w:snapToGrid w:val="0"/>
                <w:sz w:val="24"/>
                <w:szCs w:val="24"/>
              </w:rPr>
            </w:pPr>
          </w:p>
        </w:tc>
        <w:tc>
          <w:tcPr>
            <w:tcW w:w="3840" w:type="dxa"/>
            <w:tcBorders>
              <w:top w:val="single" w:sz="4" w:space="0" w:color="000000"/>
              <w:left w:val="single" w:sz="4" w:space="0" w:color="000000"/>
              <w:bottom w:val="single" w:sz="4" w:space="0" w:color="000000"/>
              <w:right w:val="single" w:sz="4" w:space="0" w:color="000000"/>
            </w:tcBorders>
            <w:hideMark/>
          </w:tcPr>
          <w:p w:rsidR="006D0463" w:rsidRPr="00AD59D4" w:rsidRDefault="006D0463" w:rsidP="006D0463">
            <w:pPr>
              <w:widowControl w:val="0"/>
              <w:spacing w:line="240" w:lineRule="auto"/>
              <w:jc w:val="both"/>
              <w:rPr>
                <w:rFonts w:ascii="Times New Roman" w:hAnsi="Times New Roman"/>
                <w:snapToGrid w:val="0"/>
                <w:sz w:val="24"/>
                <w:szCs w:val="24"/>
              </w:rPr>
            </w:pPr>
            <w:r w:rsidRPr="00AD59D4">
              <w:rPr>
                <w:rFonts w:ascii="Times New Roman" w:hAnsi="Times New Roman"/>
                <w:snapToGrid w:val="0"/>
                <w:sz w:val="24"/>
                <w:szCs w:val="24"/>
              </w:rPr>
              <w:t>6.Мониторинг социальных компетенций</w:t>
            </w:r>
          </w:p>
        </w:tc>
        <w:tc>
          <w:tcPr>
            <w:tcW w:w="2880" w:type="dxa"/>
            <w:tcBorders>
              <w:top w:val="single" w:sz="4" w:space="0" w:color="000000"/>
              <w:left w:val="single" w:sz="4" w:space="0" w:color="000000"/>
              <w:bottom w:val="single" w:sz="4" w:space="0" w:color="000000"/>
              <w:right w:val="single" w:sz="4" w:space="0" w:color="000000"/>
            </w:tcBorders>
            <w:hideMark/>
          </w:tcPr>
          <w:p w:rsidR="006D0463" w:rsidRPr="00AD59D4" w:rsidRDefault="006D0463" w:rsidP="006D0463">
            <w:pPr>
              <w:widowControl w:val="0"/>
              <w:spacing w:line="240" w:lineRule="auto"/>
              <w:jc w:val="both"/>
              <w:rPr>
                <w:rFonts w:ascii="Times New Roman" w:hAnsi="Times New Roman"/>
                <w:snapToGrid w:val="0"/>
                <w:sz w:val="24"/>
                <w:szCs w:val="24"/>
              </w:rPr>
            </w:pPr>
            <w:r w:rsidRPr="00AD59D4">
              <w:rPr>
                <w:rFonts w:ascii="Times New Roman" w:hAnsi="Times New Roman"/>
                <w:snapToGrid w:val="0"/>
                <w:sz w:val="24"/>
                <w:szCs w:val="24"/>
              </w:rPr>
              <w:t>5,6 классы ,1 раз в год</w:t>
            </w:r>
          </w:p>
        </w:tc>
      </w:tr>
      <w:tr w:rsidR="006D0463" w:rsidRPr="00AD59D4" w:rsidTr="006D0463">
        <w:trPr>
          <w:trHeight w:val="6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463" w:rsidRPr="00AD59D4" w:rsidRDefault="006D0463" w:rsidP="006D0463">
            <w:pPr>
              <w:spacing w:after="0" w:line="240" w:lineRule="auto"/>
              <w:rPr>
                <w:rFonts w:ascii="Times New Roman" w:hAnsi="Times New Roman"/>
                <w:snapToGrid w:val="0"/>
                <w:sz w:val="24"/>
                <w:szCs w:val="24"/>
              </w:rPr>
            </w:pPr>
          </w:p>
        </w:tc>
        <w:tc>
          <w:tcPr>
            <w:tcW w:w="3840" w:type="dxa"/>
            <w:tcBorders>
              <w:top w:val="single" w:sz="4" w:space="0" w:color="000000"/>
              <w:left w:val="single" w:sz="4" w:space="0" w:color="000000"/>
              <w:bottom w:val="single" w:sz="4" w:space="0" w:color="000000"/>
              <w:right w:val="single" w:sz="4" w:space="0" w:color="000000"/>
            </w:tcBorders>
            <w:hideMark/>
          </w:tcPr>
          <w:p w:rsidR="006D0463" w:rsidRPr="00AD59D4" w:rsidRDefault="006D0463" w:rsidP="006D0463">
            <w:pPr>
              <w:widowControl w:val="0"/>
              <w:spacing w:line="240" w:lineRule="auto"/>
              <w:jc w:val="both"/>
              <w:rPr>
                <w:rFonts w:ascii="Times New Roman" w:hAnsi="Times New Roman"/>
                <w:snapToGrid w:val="0"/>
                <w:sz w:val="24"/>
                <w:szCs w:val="24"/>
              </w:rPr>
            </w:pPr>
            <w:r w:rsidRPr="00AD59D4">
              <w:rPr>
                <w:rFonts w:ascii="Times New Roman" w:hAnsi="Times New Roman"/>
                <w:snapToGrid w:val="0"/>
                <w:sz w:val="24"/>
                <w:szCs w:val="24"/>
              </w:rPr>
              <w:t>7. Диагностика экологической культуры (анкетирование)</w:t>
            </w:r>
          </w:p>
        </w:tc>
        <w:tc>
          <w:tcPr>
            <w:tcW w:w="2880" w:type="dxa"/>
            <w:tcBorders>
              <w:top w:val="single" w:sz="4" w:space="0" w:color="000000"/>
              <w:left w:val="single" w:sz="4" w:space="0" w:color="000000"/>
              <w:bottom w:val="single" w:sz="4" w:space="0" w:color="000000"/>
              <w:right w:val="single" w:sz="4" w:space="0" w:color="000000"/>
            </w:tcBorders>
            <w:hideMark/>
          </w:tcPr>
          <w:p w:rsidR="006D0463" w:rsidRPr="00AD59D4" w:rsidRDefault="006D0463" w:rsidP="006D0463">
            <w:pPr>
              <w:widowControl w:val="0"/>
              <w:spacing w:line="240" w:lineRule="auto"/>
              <w:ind w:firstLine="12"/>
              <w:jc w:val="both"/>
              <w:rPr>
                <w:rFonts w:ascii="Times New Roman" w:hAnsi="Times New Roman"/>
                <w:snapToGrid w:val="0"/>
                <w:sz w:val="24"/>
                <w:szCs w:val="24"/>
              </w:rPr>
            </w:pPr>
            <w:r w:rsidRPr="00AD59D4">
              <w:rPr>
                <w:rFonts w:ascii="Times New Roman" w:hAnsi="Times New Roman"/>
                <w:snapToGrid w:val="0"/>
                <w:sz w:val="24"/>
                <w:szCs w:val="24"/>
              </w:rPr>
              <w:t>5,6 класс март</w:t>
            </w:r>
          </w:p>
        </w:tc>
      </w:tr>
      <w:tr w:rsidR="006D0463" w:rsidRPr="00AD59D4" w:rsidTr="006D0463">
        <w:trPr>
          <w:trHeight w:val="5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463" w:rsidRPr="00AD59D4" w:rsidRDefault="006D0463" w:rsidP="006D0463">
            <w:pPr>
              <w:spacing w:after="0" w:line="240" w:lineRule="auto"/>
              <w:rPr>
                <w:rFonts w:ascii="Times New Roman" w:hAnsi="Times New Roman"/>
                <w:snapToGrid w:val="0"/>
                <w:sz w:val="24"/>
                <w:szCs w:val="24"/>
              </w:rPr>
            </w:pPr>
          </w:p>
        </w:tc>
        <w:tc>
          <w:tcPr>
            <w:tcW w:w="3840" w:type="dxa"/>
            <w:tcBorders>
              <w:top w:val="single" w:sz="4" w:space="0" w:color="000000"/>
              <w:left w:val="single" w:sz="4" w:space="0" w:color="000000"/>
              <w:bottom w:val="single" w:sz="4" w:space="0" w:color="000000"/>
              <w:right w:val="single" w:sz="4" w:space="0" w:color="000000"/>
            </w:tcBorders>
            <w:hideMark/>
          </w:tcPr>
          <w:p w:rsidR="006D0463" w:rsidRPr="00AD59D4" w:rsidRDefault="006D0463" w:rsidP="006D0463">
            <w:pPr>
              <w:widowControl w:val="0"/>
              <w:jc w:val="both"/>
              <w:rPr>
                <w:rFonts w:ascii="Times New Roman" w:hAnsi="Times New Roman"/>
                <w:snapToGrid w:val="0"/>
                <w:sz w:val="24"/>
                <w:szCs w:val="24"/>
              </w:rPr>
            </w:pPr>
            <w:r w:rsidRPr="00AD59D4">
              <w:rPr>
                <w:rFonts w:ascii="Times New Roman" w:hAnsi="Times New Roman"/>
                <w:snapToGrid w:val="0"/>
                <w:sz w:val="24"/>
                <w:szCs w:val="24"/>
              </w:rPr>
              <w:t>2.Диагностика атмосферы в группе (классе)</w:t>
            </w:r>
          </w:p>
        </w:tc>
        <w:tc>
          <w:tcPr>
            <w:tcW w:w="2880" w:type="dxa"/>
            <w:tcBorders>
              <w:top w:val="single" w:sz="4" w:space="0" w:color="000000"/>
              <w:left w:val="single" w:sz="4" w:space="0" w:color="000000"/>
              <w:bottom w:val="single" w:sz="4" w:space="0" w:color="000000"/>
              <w:right w:val="single" w:sz="4" w:space="0" w:color="000000"/>
            </w:tcBorders>
            <w:hideMark/>
          </w:tcPr>
          <w:p w:rsidR="006D0463" w:rsidRPr="00AD59D4" w:rsidRDefault="006D0463" w:rsidP="006D0463">
            <w:pPr>
              <w:widowControl w:val="0"/>
              <w:ind w:firstLine="12"/>
              <w:jc w:val="both"/>
              <w:rPr>
                <w:rFonts w:ascii="Times New Roman" w:hAnsi="Times New Roman"/>
                <w:snapToGrid w:val="0"/>
                <w:sz w:val="24"/>
                <w:szCs w:val="24"/>
              </w:rPr>
            </w:pPr>
            <w:r w:rsidRPr="00AD59D4">
              <w:rPr>
                <w:rFonts w:ascii="Times New Roman" w:hAnsi="Times New Roman"/>
                <w:snapToGrid w:val="0"/>
                <w:sz w:val="24"/>
                <w:szCs w:val="24"/>
              </w:rPr>
              <w:t>5, 6 классы февраль</w:t>
            </w:r>
          </w:p>
        </w:tc>
      </w:tr>
      <w:tr w:rsidR="006D0463" w:rsidRPr="00AD59D4" w:rsidTr="006D0463">
        <w:trPr>
          <w:trHeight w:val="13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463" w:rsidRPr="00AD59D4" w:rsidRDefault="006D0463" w:rsidP="006D0463">
            <w:pPr>
              <w:spacing w:after="0" w:line="240" w:lineRule="auto"/>
              <w:rPr>
                <w:rFonts w:ascii="Times New Roman" w:hAnsi="Times New Roman"/>
                <w:snapToGrid w:val="0"/>
                <w:sz w:val="24"/>
                <w:szCs w:val="24"/>
              </w:rPr>
            </w:pPr>
          </w:p>
        </w:tc>
        <w:tc>
          <w:tcPr>
            <w:tcW w:w="3840" w:type="dxa"/>
            <w:tcBorders>
              <w:top w:val="single" w:sz="4" w:space="0" w:color="000000"/>
              <w:left w:val="single" w:sz="4" w:space="0" w:color="000000"/>
              <w:bottom w:val="single" w:sz="4" w:space="0" w:color="000000"/>
              <w:right w:val="single" w:sz="4" w:space="0" w:color="000000"/>
            </w:tcBorders>
            <w:hideMark/>
          </w:tcPr>
          <w:p w:rsidR="006D0463" w:rsidRPr="00AD59D4" w:rsidRDefault="006D0463" w:rsidP="006D0463">
            <w:pPr>
              <w:widowControl w:val="0"/>
              <w:spacing w:line="240" w:lineRule="auto"/>
              <w:jc w:val="both"/>
              <w:rPr>
                <w:rFonts w:ascii="Times New Roman" w:hAnsi="Times New Roman"/>
                <w:snapToGrid w:val="0"/>
                <w:sz w:val="24"/>
                <w:szCs w:val="24"/>
              </w:rPr>
            </w:pPr>
            <w:r w:rsidRPr="00AD59D4">
              <w:rPr>
                <w:rFonts w:ascii="Times New Roman" w:hAnsi="Times New Roman"/>
                <w:snapToGrid w:val="0"/>
                <w:sz w:val="24"/>
                <w:szCs w:val="24"/>
              </w:rPr>
              <w:t xml:space="preserve">4.Методика изучения удовлетворенности родителей работой образовательного учреждения </w:t>
            </w:r>
          </w:p>
        </w:tc>
        <w:tc>
          <w:tcPr>
            <w:tcW w:w="2880" w:type="dxa"/>
            <w:tcBorders>
              <w:top w:val="single" w:sz="4" w:space="0" w:color="000000"/>
              <w:left w:val="single" w:sz="4" w:space="0" w:color="000000"/>
              <w:bottom w:val="single" w:sz="4" w:space="0" w:color="000000"/>
              <w:right w:val="single" w:sz="4" w:space="0" w:color="000000"/>
            </w:tcBorders>
            <w:hideMark/>
          </w:tcPr>
          <w:p w:rsidR="006D0463" w:rsidRPr="00AD59D4" w:rsidRDefault="006D0463" w:rsidP="006D0463">
            <w:pPr>
              <w:widowControl w:val="0"/>
              <w:ind w:firstLine="12"/>
              <w:jc w:val="both"/>
              <w:rPr>
                <w:rFonts w:ascii="Times New Roman" w:hAnsi="Times New Roman"/>
                <w:snapToGrid w:val="0"/>
                <w:sz w:val="24"/>
                <w:szCs w:val="24"/>
              </w:rPr>
            </w:pPr>
            <w:r w:rsidRPr="00AD59D4">
              <w:rPr>
                <w:rFonts w:ascii="Times New Roman" w:hAnsi="Times New Roman"/>
                <w:snapToGrid w:val="0"/>
                <w:sz w:val="24"/>
                <w:szCs w:val="24"/>
              </w:rPr>
              <w:t>5, 6 классы март</w:t>
            </w:r>
          </w:p>
        </w:tc>
      </w:tr>
      <w:tr w:rsidR="006D0463" w:rsidRPr="00AD59D4" w:rsidTr="006D0463">
        <w:trPr>
          <w:trHeight w:val="915"/>
        </w:trPr>
        <w:tc>
          <w:tcPr>
            <w:tcW w:w="3348" w:type="dxa"/>
            <w:vMerge w:val="restart"/>
            <w:tcBorders>
              <w:top w:val="single" w:sz="4" w:space="0" w:color="000000"/>
              <w:left w:val="single" w:sz="4" w:space="0" w:color="000000"/>
              <w:bottom w:val="single" w:sz="4" w:space="0" w:color="000000"/>
              <w:right w:val="single" w:sz="4" w:space="0" w:color="000000"/>
            </w:tcBorders>
          </w:tcPr>
          <w:p w:rsidR="006D0463" w:rsidRPr="00AD59D4" w:rsidRDefault="006D0463" w:rsidP="006D0463">
            <w:pPr>
              <w:widowControl w:val="0"/>
              <w:spacing w:line="240" w:lineRule="auto"/>
              <w:jc w:val="both"/>
              <w:rPr>
                <w:rFonts w:ascii="Times New Roman" w:hAnsi="Times New Roman"/>
                <w:snapToGrid w:val="0"/>
                <w:sz w:val="24"/>
                <w:szCs w:val="24"/>
              </w:rPr>
            </w:pPr>
            <w:r w:rsidRPr="00AD59D4">
              <w:rPr>
                <w:rFonts w:ascii="Times New Roman" w:hAnsi="Times New Roman"/>
                <w:snapToGrid w:val="0"/>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6D0463" w:rsidRPr="00AD59D4" w:rsidRDefault="006D0463" w:rsidP="006D0463">
            <w:pPr>
              <w:widowControl w:val="0"/>
              <w:ind w:firstLine="400"/>
              <w:jc w:val="both"/>
              <w:rPr>
                <w:rFonts w:ascii="Times New Roman" w:hAnsi="Times New Roman"/>
                <w:snapToGrid w:val="0"/>
                <w:sz w:val="24"/>
                <w:szCs w:val="24"/>
              </w:rPr>
            </w:pPr>
          </w:p>
        </w:tc>
        <w:tc>
          <w:tcPr>
            <w:tcW w:w="3840" w:type="dxa"/>
            <w:tcBorders>
              <w:top w:val="single" w:sz="4" w:space="0" w:color="000000"/>
              <w:left w:val="single" w:sz="4" w:space="0" w:color="000000"/>
              <w:bottom w:val="single" w:sz="4" w:space="0" w:color="000000"/>
              <w:right w:val="single" w:sz="4" w:space="0" w:color="000000"/>
            </w:tcBorders>
            <w:hideMark/>
          </w:tcPr>
          <w:p w:rsidR="006D0463" w:rsidRPr="00AD59D4" w:rsidRDefault="006D0463" w:rsidP="006D0463">
            <w:pPr>
              <w:widowControl w:val="0"/>
              <w:jc w:val="both"/>
              <w:rPr>
                <w:rFonts w:ascii="Times New Roman" w:hAnsi="Times New Roman"/>
                <w:snapToGrid w:val="0"/>
                <w:sz w:val="24"/>
                <w:szCs w:val="24"/>
              </w:rPr>
            </w:pPr>
            <w:r w:rsidRPr="00AD59D4">
              <w:rPr>
                <w:rFonts w:ascii="Times New Roman" w:hAnsi="Times New Roman"/>
                <w:snapToGrid w:val="0"/>
                <w:sz w:val="24"/>
                <w:szCs w:val="24"/>
              </w:rPr>
              <w:t>1.Диагностика детско-родительских взаимоотношений</w:t>
            </w:r>
          </w:p>
        </w:tc>
        <w:tc>
          <w:tcPr>
            <w:tcW w:w="2880" w:type="dxa"/>
            <w:tcBorders>
              <w:top w:val="single" w:sz="4" w:space="0" w:color="000000"/>
              <w:left w:val="single" w:sz="4" w:space="0" w:color="000000"/>
              <w:bottom w:val="single" w:sz="4" w:space="0" w:color="000000"/>
              <w:right w:val="single" w:sz="4" w:space="0" w:color="000000"/>
            </w:tcBorders>
            <w:hideMark/>
          </w:tcPr>
          <w:p w:rsidR="006D0463" w:rsidRPr="00AD59D4" w:rsidRDefault="006D0463" w:rsidP="006D0463">
            <w:pPr>
              <w:widowControl w:val="0"/>
              <w:ind w:firstLine="12"/>
              <w:jc w:val="both"/>
              <w:rPr>
                <w:rFonts w:ascii="Times New Roman" w:hAnsi="Times New Roman"/>
                <w:snapToGrid w:val="0"/>
                <w:sz w:val="24"/>
                <w:szCs w:val="24"/>
              </w:rPr>
            </w:pPr>
            <w:r w:rsidRPr="00AD59D4">
              <w:rPr>
                <w:rFonts w:ascii="Times New Roman" w:hAnsi="Times New Roman"/>
                <w:snapToGrid w:val="0"/>
                <w:sz w:val="24"/>
                <w:szCs w:val="24"/>
              </w:rPr>
              <w:t>5,6 классы март</w:t>
            </w:r>
          </w:p>
        </w:tc>
      </w:tr>
      <w:tr w:rsidR="006D0463" w:rsidRPr="00AD59D4" w:rsidTr="006D0463">
        <w:trPr>
          <w:trHeight w:val="1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463" w:rsidRPr="00AD59D4" w:rsidRDefault="006D0463" w:rsidP="006D0463">
            <w:pPr>
              <w:spacing w:after="0" w:line="240" w:lineRule="auto"/>
              <w:rPr>
                <w:rFonts w:ascii="Times New Roman" w:hAnsi="Times New Roman"/>
                <w:snapToGrid w:val="0"/>
                <w:sz w:val="24"/>
                <w:szCs w:val="24"/>
              </w:rPr>
            </w:pPr>
          </w:p>
        </w:tc>
        <w:tc>
          <w:tcPr>
            <w:tcW w:w="3840" w:type="dxa"/>
            <w:tcBorders>
              <w:top w:val="single" w:sz="4" w:space="0" w:color="000000"/>
              <w:left w:val="single" w:sz="4" w:space="0" w:color="000000"/>
              <w:bottom w:val="single" w:sz="4" w:space="0" w:color="000000"/>
              <w:right w:val="single" w:sz="4" w:space="0" w:color="000000"/>
            </w:tcBorders>
            <w:hideMark/>
          </w:tcPr>
          <w:p w:rsidR="006D0463" w:rsidRPr="00AD59D4" w:rsidRDefault="006D0463" w:rsidP="006D0463">
            <w:pPr>
              <w:widowControl w:val="0"/>
              <w:jc w:val="both"/>
              <w:rPr>
                <w:rFonts w:ascii="Times New Roman" w:hAnsi="Times New Roman"/>
                <w:snapToGrid w:val="0"/>
                <w:sz w:val="24"/>
                <w:szCs w:val="24"/>
              </w:rPr>
            </w:pPr>
            <w:r w:rsidRPr="00AD59D4">
              <w:rPr>
                <w:rFonts w:ascii="Times New Roman" w:hAnsi="Times New Roman"/>
                <w:snapToGrid w:val="0"/>
                <w:sz w:val="24"/>
                <w:szCs w:val="24"/>
              </w:rPr>
              <w:t>2. Изучение степени включенности родителей в образовательный и воспитательный процесс школы   (анкетирование учителей)</w:t>
            </w:r>
          </w:p>
        </w:tc>
        <w:tc>
          <w:tcPr>
            <w:tcW w:w="2880" w:type="dxa"/>
            <w:tcBorders>
              <w:top w:val="single" w:sz="4" w:space="0" w:color="000000"/>
              <w:left w:val="single" w:sz="4" w:space="0" w:color="000000"/>
              <w:bottom w:val="single" w:sz="4" w:space="0" w:color="000000"/>
              <w:right w:val="single" w:sz="4" w:space="0" w:color="000000"/>
            </w:tcBorders>
            <w:hideMark/>
          </w:tcPr>
          <w:p w:rsidR="006D0463" w:rsidRPr="00AD59D4" w:rsidRDefault="006D0463" w:rsidP="006D0463">
            <w:pPr>
              <w:widowControl w:val="0"/>
              <w:ind w:firstLine="12"/>
              <w:jc w:val="both"/>
              <w:rPr>
                <w:rFonts w:ascii="Times New Roman" w:hAnsi="Times New Roman"/>
                <w:snapToGrid w:val="0"/>
                <w:sz w:val="24"/>
                <w:szCs w:val="24"/>
              </w:rPr>
            </w:pPr>
            <w:r w:rsidRPr="00AD59D4">
              <w:rPr>
                <w:rFonts w:ascii="Times New Roman" w:hAnsi="Times New Roman"/>
                <w:snapToGrid w:val="0"/>
                <w:sz w:val="24"/>
                <w:szCs w:val="24"/>
              </w:rPr>
              <w:t xml:space="preserve"> 5,6 классы, март</w:t>
            </w:r>
          </w:p>
        </w:tc>
      </w:tr>
    </w:tbl>
    <w:p w:rsidR="006D0463" w:rsidRPr="00AD59D4" w:rsidRDefault="006D0463" w:rsidP="006D0463">
      <w:pPr>
        <w:pStyle w:val="dash041e005f0431005f044b005f0447005f043d005f044b005f0439"/>
        <w:ind w:firstLine="454"/>
        <w:jc w:val="both"/>
        <w:rPr>
          <w:rStyle w:val="dash041e005f0431005f044b005f0447005f043d005f044b005f0439005f005fchar1char1"/>
          <w:b/>
        </w:rPr>
      </w:pPr>
    </w:p>
    <w:p w:rsidR="006D0463" w:rsidRPr="00AD59D4" w:rsidRDefault="006D0463" w:rsidP="006D0463">
      <w:pPr>
        <w:pStyle w:val="dash041e005f0431005f044b005f0447005f043d005f044b005f0439"/>
        <w:ind w:firstLine="454"/>
        <w:jc w:val="both"/>
        <w:rPr>
          <w:rStyle w:val="dash041e005f0431005f044b005f0447005f043d005f044b005f0439005f005fchar1char1"/>
        </w:rPr>
      </w:pPr>
      <w:r w:rsidRPr="00AD59D4">
        <w:rPr>
          <w:rStyle w:val="dash041e005f0431005f044b005f0447005f043d005f044b005f0439005f005fchar1char1"/>
          <w:b/>
        </w:rPr>
        <w:t>Критериями</w:t>
      </w:r>
      <w:r w:rsidRPr="00AD59D4">
        <w:rPr>
          <w:rStyle w:val="dash041e005f0431005f044b005f0447005f043d005f044b005f0439005f005fchar1char1"/>
        </w:rPr>
        <w:t xml:space="preserve"> </w:t>
      </w:r>
      <w:r w:rsidRPr="00AD59D4">
        <w:rPr>
          <w:rStyle w:val="dash041e005f0431005f044b005f0447005f043d005f044b005f0439005f005fchar1char1"/>
          <w:b/>
        </w:rPr>
        <w:t>эффективности</w:t>
      </w:r>
      <w:r w:rsidRPr="00AD59D4">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AD59D4">
        <w:rPr>
          <w:b/>
        </w:rPr>
        <w:t>динамика</w:t>
      </w:r>
      <w:r w:rsidRPr="00AD59D4">
        <w:t xml:space="preserve"> </w:t>
      </w:r>
      <w:r w:rsidRPr="00AD59D4">
        <w:rPr>
          <w:rStyle w:val="dash041e005f0431005f044b005f0447005f043d005f044b005f0439005f005fchar1char1"/>
        </w:rPr>
        <w:t>основных показателей воспитания и социализации обучающихся:</w:t>
      </w:r>
    </w:p>
    <w:p w:rsidR="006D0463" w:rsidRPr="00AD59D4" w:rsidRDefault="006D0463" w:rsidP="006D0463">
      <w:pPr>
        <w:pStyle w:val="dash041e005f0431005f044b005f0447005f043d005f044b005f0439"/>
        <w:ind w:firstLine="454"/>
        <w:jc w:val="both"/>
      </w:pPr>
      <w:r w:rsidRPr="00AD59D4">
        <w:t xml:space="preserve">1. Динамика развития личностной, социальной, экологической, трудовой (профессиональной) и </w:t>
      </w:r>
      <w:proofErr w:type="spellStart"/>
      <w:r w:rsidRPr="00AD59D4">
        <w:t>здоровьесберегающей</w:t>
      </w:r>
      <w:proofErr w:type="spellEnd"/>
      <w:r w:rsidRPr="00AD59D4">
        <w:t xml:space="preserve"> культуры </w:t>
      </w:r>
      <w:proofErr w:type="gramStart"/>
      <w:r w:rsidRPr="00AD59D4">
        <w:t>обучающихся</w:t>
      </w:r>
      <w:proofErr w:type="gramEnd"/>
      <w:r w:rsidRPr="00AD59D4">
        <w:t>.</w:t>
      </w:r>
    </w:p>
    <w:p w:rsidR="006D0463" w:rsidRPr="00AD59D4" w:rsidRDefault="006D0463" w:rsidP="006D0463">
      <w:pPr>
        <w:spacing w:after="0" w:line="240" w:lineRule="auto"/>
        <w:ind w:firstLine="454"/>
        <w:jc w:val="both"/>
        <w:rPr>
          <w:rFonts w:ascii="Times New Roman" w:hAnsi="Times New Roman"/>
          <w:sz w:val="24"/>
          <w:szCs w:val="24"/>
        </w:rPr>
      </w:pPr>
      <w:r w:rsidRPr="00AD59D4">
        <w:rPr>
          <w:rFonts w:ascii="Times New Roman" w:hAnsi="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6D0463" w:rsidRPr="00AD59D4" w:rsidRDefault="006D0463" w:rsidP="006D0463">
      <w:pPr>
        <w:spacing w:after="0" w:line="240" w:lineRule="auto"/>
        <w:ind w:firstLine="454"/>
        <w:jc w:val="both"/>
        <w:rPr>
          <w:rFonts w:ascii="Times New Roman" w:hAnsi="Times New Roman"/>
          <w:sz w:val="24"/>
          <w:szCs w:val="24"/>
        </w:rPr>
      </w:pPr>
      <w:r w:rsidRPr="00AD59D4">
        <w:rPr>
          <w:rFonts w:ascii="Times New Roman" w:hAnsi="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6D0463" w:rsidRPr="00AD59D4" w:rsidRDefault="006D0463" w:rsidP="006D0463">
      <w:pPr>
        <w:spacing w:after="0" w:line="240" w:lineRule="auto"/>
        <w:ind w:firstLine="454"/>
        <w:jc w:val="both"/>
        <w:rPr>
          <w:rFonts w:ascii="Times New Roman" w:hAnsi="Times New Roman"/>
          <w:sz w:val="24"/>
          <w:szCs w:val="24"/>
        </w:rPr>
      </w:pPr>
    </w:p>
    <w:p w:rsidR="006D0463" w:rsidRPr="00AD59D4" w:rsidRDefault="006D0463" w:rsidP="006D0463">
      <w:pPr>
        <w:spacing w:line="240" w:lineRule="auto"/>
        <w:ind w:firstLine="454"/>
        <w:jc w:val="center"/>
        <w:rPr>
          <w:rFonts w:ascii="Times New Roman" w:hAnsi="Times New Roman"/>
          <w:sz w:val="24"/>
          <w:szCs w:val="24"/>
        </w:rPr>
      </w:pPr>
      <w:r w:rsidRPr="00AD59D4">
        <w:rPr>
          <w:rFonts w:ascii="Times New Roman" w:hAnsi="Times New Roman"/>
          <w:b/>
          <w:sz w:val="24"/>
          <w:szCs w:val="24"/>
        </w:rPr>
        <w:t xml:space="preserve">Критерии, по которым изучается динамика процесса воспитания и социализации </w:t>
      </w:r>
      <w:proofErr w:type="gramStart"/>
      <w:r w:rsidRPr="00AD59D4">
        <w:rPr>
          <w:rFonts w:ascii="Times New Roman" w:hAnsi="Times New Roman"/>
          <w:b/>
          <w:sz w:val="24"/>
          <w:szCs w:val="24"/>
        </w:rPr>
        <w:t>обучающихся</w:t>
      </w:r>
      <w:proofErr w:type="gramEnd"/>
      <w:r w:rsidRPr="00AD59D4">
        <w:rPr>
          <w:rFonts w:ascii="Times New Roman" w:hAnsi="Times New Roman"/>
          <w:sz w:val="24"/>
          <w:szCs w:val="24"/>
        </w:rPr>
        <w:t>.</w:t>
      </w:r>
    </w:p>
    <w:p w:rsidR="006D0463" w:rsidRPr="00AD59D4" w:rsidRDefault="006D0463" w:rsidP="006D0463">
      <w:pPr>
        <w:spacing w:line="240" w:lineRule="auto"/>
        <w:ind w:firstLine="454"/>
        <w:jc w:val="both"/>
        <w:rPr>
          <w:rFonts w:ascii="Times New Roman" w:hAnsi="Times New Roman"/>
          <w:sz w:val="24"/>
          <w:szCs w:val="24"/>
        </w:rPr>
      </w:pPr>
      <w:r w:rsidRPr="00AD59D4">
        <w:rPr>
          <w:rFonts w:ascii="Times New Roman" w:hAnsi="Times New Roman"/>
          <w:sz w:val="24"/>
          <w:szCs w:val="24"/>
        </w:rPr>
        <w:t>1.</w:t>
      </w:r>
      <w:r w:rsidRPr="00AD59D4">
        <w:rPr>
          <w:rFonts w:ascii="Times New Roman" w:hAnsi="Times New Roman"/>
          <w:i/>
          <w:sz w:val="24"/>
          <w:szCs w:val="24"/>
        </w:rPr>
        <w:t> Положительная динамика (тенденция повышения уровня нравственного развития обучающихся)</w:t>
      </w:r>
      <w:r w:rsidRPr="00AD59D4">
        <w:rPr>
          <w:rFonts w:ascii="Times New Roman" w:hAnsi="Times New Roman"/>
          <w:sz w:val="24"/>
          <w:szCs w:val="24"/>
        </w:rPr>
        <w:t xml:space="preserve"> - увеличение значений выделенных показателей </w:t>
      </w:r>
      <w:r w:rsidRPr="00AD59D4">
        <w:rPr>
          <w:rStyle w:val="dash041e005f0431005f044b005f0447005f043d005f044b005f0439005f005fchar1char1"/>
        </w:rPr>
        <w:lastRenderedPageBreak/>
        <w:t xml:space="preserve">воспитания и </w:t>
      </w:r>
      <w:proofErr w:type="gramStart"/>
      <w:r w:rsidRPr="00AD59D4">
        <w:rPr>
          <w:rStyle w:val="dash041e005f0431005f044b005f0447005f043d005f044b005f0439005f005fchar1char1"/>
        </w:rPr>
        <w:t>социализации</w:t>
      </w:r>
      <w:proofErr w:type="gramEnd"/>
      <w:r w:rsidRPr="00AD59D4">
        <w:rPr>
          <w:rStyle w:val="dash041e005f0431005f044b005f0447005f043d005f044b005f0439005f005fchar1char1"/>
        </w:rPr>
        <w:t xml:space="preserve"> обучающихся на интерпретационном этапе по сравнению с результатами контрольного этапа исследования (диагностический).</w:t>
      </w:r>
    </w:p>
    <w:p w:rsidR="006D0463" w:rsidRPr="00AD59D4" w:rsidRDefault="006D0463" w:rsidP="006D0463">
      <w:pPr>
        <w:spacing w:line="240" w:lineRule="auto"/>
        <w:ind w:firstLine="454"/>
        <w:jc w:val="both"/>
        <w:rPr>
          <w:rFonts w:ascii="Times New Roman" w:hAnsi="Times New Roman"/>
          <w:sz w:val="24"/>
          <w:szCs w:val="24"/>
        </w:rPr>
      </w:pPr>
      <w:r w:rsidRPr="00AD59D4">
        <w:rPr>
          <w:rFonts w:ascii="Times New Roman" w:hAnsi="Times New Roman"/>
          <w:sz w:val="24"/>
          <w:szCs w:val="24"/>
        </w:rPr>
        <w:t>2.</w:t>
      </w:r>
      <w:r w:rsidRPr="00AD59D4">
        <w:rPr>
          <w:rFonts w:ascii="Times New Roman" w:hAnsi="Times New Roman"/>
          <w:i/>
          <w:sz w:val="24"/>
          <w:szCs w:val="24"/>
        </w:rPr>
        <w:t xml:space="preserve"> Инертность положительной динамики </w:t>
      </w:r>
      <w:r w:rsidRPr="00AD59D4">
        <w:rPr>
          <w:rFonts w:ascii="Times New Roman" w:hAnsi="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AD59D4">
        <w:rPr>
          <w:rFonts w:ascii="Times New Roman" w:hAnsi="Times New Roman"/>
          <w:sz w:val="24"/>
          <w:szCs w:val="24"/>
        </w:rPr>
        <w:t>социализации</w:t>
      </w:r>
      <w:proofErr w:type="gramEnd"/>
      <w:r w:rsidRPr="00AD59D4">
        <w:rPr>
          <w:rFonts w:ascii="Times New Roman" w:hAnsi="Times New Roman"/>
          <w:sz w:val="24"/>
          <w:szCs w:val="24"/>
        </w:rPr>
        <w:t xml:space="preserve"> обучающихся </w:t>
      </w:r>
      <w:r w:rsidRPr="00AD59D4">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6D0463" w:rsidRPr="00AD59D4" w:rsidRDefault="006D0463" w:rsidP="006D0463">
      <w:pPr>
        <w:spacing w:line="240" w:lineRule="auto"/>
        <w:ind w:firstLine="454"/>
        <w:jc w:val="both"/>
        <w:rPr>
          <w:rFonts w:ascii="Times New Roman" w:hAnsi="Times New Roman"/>
          <w:sz w:val="24"/>
          <w:szCs w:val="24"/>
        </w:rPr>
      </w:pPr>
      <w:r w:rsidRPr="00AD59D4">
        <w:rPr>
          <w:rFonts w:ascii="Times New Roman" w:hAnsi="Times New Roman"/>
          <w:sz w:val="24"/>
          <w:szCs w:val="24"/>
        </w:rPr>
        <w:t>3.</w:t>
      </w:r>
      <w:r w:rsidRPr="00AD59D4">
        <w:rPr>
          <w:rFonts w:ascii="Times New Roman" w:hAnsi="Times New Roman"/>
          <w:i/>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AD59D4">
        <w:rPr>
          <w:rStyle w:val="dash041e005f0431005f044b005f0447005f043d005f044b005f0439005f005fchar1char1"/>
        </w:rPr>
        <w:t xml:space="preserve">на </w:t>
      </w:r>
      <w:proofErr w:type="gramStart"/>
      <w:r w:rsidRPr="00AD59D4">
        <w:rPr>
          <w:rStyle w:val="dash041e005f0431005f044b005f0447005f043d005f044b005f0439005f005fchar1char1"/>
        </w:rPr>
        <w:t>интерпретационном</w:t>
      </w:r>
      <w:proofErr w:type="gramEnd"/>
      <w:r w:rsidRPr="00AD59D4">
        <w:rPr>
          <w:rStyle w:val="dash041e005f0431005f044b005f0447005f043d005f044b005f0439005f005fchar1char1"/>
        </w:rPr>
        <w:t xml:space="preserve"> и контрольным этапах исследования. </w:t>
      </w:r>
      <w:r w:rsidRPr="00AD59D4">
        <w:rPr>
          <w:rFonts w:ascii="Times New Roman" w:hAnsi="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6D0463" w:rsidRPr="006456C9" w:rsidRDefault="006D0463" w:rsidP="006456C9">
      <w:pPr>
        <w:spacing w:line="240" w:lineRule="auto"/>
        <w:rPr>
          <w:rFonts w:ascii="Times New Roman" w:hAnsi="Times New Roman"/>
          <w:sz w:val="24"/>
          <w:szCs w:val="24"/>
        </w:rPr>
      </w:pPr>
      <w:r w:rsidRPr="00AD59D4">
        <w:rPr>
          <w:rFonts w:ascii="Times New Roman" w:hAnsi="Times New Roman"/>
          <w:sz w:val="24"/>
          <w:szCs w:val="24"/>
        </w:rPr>
        <w:t xml:space="preserve"> Школа соблюдает моральные и правовые нормы исследования, создает условия для проведения </w:t>
      </w:r>
      <w:proofErr w:type="gramStart"/>
      <w:r w:rsidRPr="00AD59D4">
        <w:rPr>
          <w:rFonts w:ascii="Times New Roman" w:hAnsi="Times New Roman"/>
          <w:sz w:val="24"/>
          <w:szCs w:val="24"/>
        </w:rPr>
        <w:t>мониторинга</w:t>
      </w:r>
      <w:r w:rsidRPr="00AD59D4">
        <w:rPr>
          <w:rFonts w:ascii="Times New Roman" w:hAnsi="Times New Roman"/>
          <w:b/>
          <w:sz w:val="24"/>
          <w:szCs w:val="24"/>
        </w:rPr>
        <w:t xml:space="preserve"> </w:t>
      </w:r>
      <w:r w:rsidRPr="00AD59D4">
        <w:rPr>
          <w:rFonts w:ascii="Times New Roman" w:hAnsi="Times New Roman"/>
          <w:sz w:val="24"/>
          <w:szCs w:val="24"/>
        </w:rPr>
        <w:t>эффективности реализации Программы воспитания</w:t>
      </w:r>
      <w:proofErr w:type="gramEnd"/>
      <w:r w:rsidRPr="00AD59D4">
        <w:rPr>
          <w:rFonts w:ascii="Times New Roman" w:hAnsi="Times New Roman"/>
          <w:sz w:val="24"/>
          <w:szCs w:val="24"/>
        </w:rPr>
        <w:t xml:space="preserve"> и социализации обучающихся</w:t>
      </w:r>
      <w:r w:rsidR="006456C9">
        <w:rPr>
          <w:rFonts w:ascii="Times New Roman" w:hAnsi="Times New Roman"/>
          <w:sz w:val="24"/>
          <w:szCs w:val="24"/>
        </w:rPr>
        <w:t>.</w:t>
      </w:r>
    </w:p>
    <w:p w:rsidR="006D0463" w:rsidRPr="00AD59D4" w:rsidRDefault="006D0463" w:rsidP="006D0463">
      <w:pPr>
        <w:tabs>
          <w:tab w:val="left" w:pos="-540"/>
        </w:tabs>
        <w:spacing w:before="100" w:beforeAutospacing="1" w:after="100" w:afterAutospacing="1" w:line="240" w:lineRule="auto"/>
        <w:jc w:val="center"/>
        <w:rPr>
          <w:rFonts w:ascii="Times New Roman" w:hAnsi="Times New Roman"/>
          <w:b/>
          <w:sz w:val="28"/>
          <w:szCs w:val="28"/>
        </w:rPr>
      </w:pPr>
      <w:r w:rsidRPr="00AD59D4">
        <w:rPr>
          <w:rFonts w:ascii="Times New Roman" w:hAnsi="Times New Roman"/>
          <w:b/>
          <w:sz w:val="28"/>
          <w:szCs w:val="28"/>
        </w:rPr>
        <w:t>10. Список использованной литературы.</w:t>
      </w:r>
    </w:p>
    <w:p w:rsidR="006D0463" w:rsidRPr="00AD59D4" w:rsidRDefault="006D0463" w:rsidP="006D0463">
      <w:pPr>
        <w:ind w:left="-284" w:right="283"/>
        <w:jc w:val="both"/>
        <w:rPr>
          <w:rFonts w:ascii="Times New Roman" w:hAnsi="Times New Roman"/>
          <w:sz w:val="24"/>
          <w:szCs w:val="24"/>
        </w:rPr>
      </w:pPr>
      <w:r w:rsidRPr="00AD59D4">
        <w:rPr>
          <w:rFonts w:ascii="Times New Roman" w:hAnsi="Times New Roman"/>
          <w:sz w:val="24"/>
          <w:szCs w:val="24"/>
        </w:rPr>
        <w:t xml:space="preserve">1. Концепция духовно-нравственного развития и воспитания личности гражданина России в сфере общего образования: проект/А.Я.Данилюк, А.М.Кондаков, </w:t>
      </w:r>
      <w:proofErr w:type="spellStart"/>
      <w:r w:rsidRPr="00AD59D4">
        <w:rPr>
          <w:rFonts w:ascii="Times New Roman" w:hAnsi="Times New Roman"/>
          <w:sz w:val="24"/>
          <w:szCs w:val="24"/>
        </w:rPr>
        <w:t>В.А.Тишков</w:t>
      </w:r>
      <w:proofErr w:type="spellEnd"/>
      <w:r w:rsidRPr="00AD59D4">
        <w:rPr>
          <w:rFonts w:ascii="Times New Roman" w:hAnsi="Times New Roman"/>
          <w:sz w:val="24"/>
          <w:szCs w:val="24"/>
        </w:rPr>
        <w:t>. РАО – М.: Просвещение. 2009</w:t>
      </w:r>
    </w:p>
    <w:p w:rsidR="006D0463" w:rsidRPr="00AD59D4" w:rsidRDefault="006D0463" w:rsidP="006D0463">
      <w:pPr>
        <w:ind w:left="-284" w:right="283"/>
        <w:jc w:val="both"/>
        <w:rPr>
          <w:rFonts w:ascii="Times New Roman" w:hAnsi="Times New Roman"/>
          <w:sz w:val="24"/>
          <w:szCs w:val="24"/>
        </w:rPr>
      </w:pPr>
      <w:r w:rsidRPr="00AD59D4">
        <w:rPr>
          <w:rFonts w:ascii="Times New Roman" w:hAnsi="Times New Roman"/>
          <w:sz w:val="24"/>
          <w:szCs w:val="24"/>
        </w:rPr>
        <w:t>2.Федеральный государственный образовательный стандарт общего образования.</w:t>
      </w:r>
    </w:p>
    <w:p w:rsidR="006D0463" w:rsidRPr="00AD59D4" w:rsidRDefault="006D0463" w:rsidP="006D0463">
      <w:pPr>
        <w:ind w:left="-284" w:right="283"/>
        <w:jc w:val="both"/>
        <w:rPr>
          <w:rFonts w:ascii="Times New Roman" w:hAnsi="Times New Roman"/>
          <w:sz w:val="24"/>
          <w:szCs w:val="24"/>
        </w:rPr>
      </w:pPr>
      <w:r w:rsidRPr="00AD59D4">
        <w:rPr>
          <w:rFonts w:ascii="Times New Roman" w:hAnsi="Times New Roman"/>
          <w:sz w:val="24"/>
          <w:szCs w:val="24"/>
        </w:rPr>
        <w:t>3.Григорьев Д.В., Степанов П.В. Внеурочная деятельность школьников. Методический конструктор. – М.: Просвещение, 2010</w:t>
      </w:r>
    </w:p>
    <w:p w:rsidR="006D0463" w:rsidRPr="00AD59D4" w:rsidRDefault="006D0463" w:rsidP="006D0463">
      <w:pPr>
        <w:ind w:left="-284" w:right="283"/>
        <w:jc w:val="both"/>
        <w:rPr>
          <w:rFonts w:ascii="Times New Roman" w:hAnsi="Times New Roman"/>
          <w:sz w:val="24"/>
          <w:szCs w:val="24"/>
        </w:rPr>
      </w:pPr>
      <w:r w:rsidRPr="00AD59D4">
        <w:rPr>
          <w:rFonts w:ascii="Times New Roman" w:hAnsi="Times New Roman"/>
          <w:sz w:val="24"/>
          <w:szCs w:val="24"/>
        </w:rPr>
        <w:t>4.Примерные программы внеурочной деятельности. Начальное и основное образование. /Под ред. Горского В.А. –М.: Просвещение, 2010</w:t>
      </w:r>
    </w:p>
    <w:p w:rsidR="006D0463" w:rsidRPr="00AD59D4" w:rsidRDefault="006D0463" w:rsidP="006D0463">
      <w:pPr>
        <w:ind w:left="-284" w:right="283"/>
        <w:jc w:val="both"/>
        <w:rPr>
          <w:rFonts w:ascii="Times New Roman" w:hAnsi="Times New Roman"/>
          <w:sz w:val="24"/>
          <w:szCs w:val="24"/>
        </w:rPr>
      </w:pPr>
      <w:r w:rsidRPr="00AD59D4">
        <w:rPr>
          <w:rFonts w:ascii="Times New Roman" w:hAnsi="Times New Roman"/>
          <w:sz w:val="24"/>
          <w:szCs w:val="24"/>
        </w:rPr>
        <w:t>5. Селиванова Н.Л. Воспитание в современной школе: от теории к практике. – М., УРАО ИТИП, 2010</w:t>
      </w:r>
    </w:p>
    <w:p w:rsidR="006D0463" w:rsidRPr="00AD59D4" w:rsidRDefault="006D0463" w:rsidP="006D0463">
      <w:pPr>
        <w:ind w:left="-284" w:right="283"/>
        <w:jc w:val="both"/>
        <w:rPr>
          <w:rFonts w:ascii="Times New Roman" w:hAnsi="Times New Roman"/>
          <w:sz w:val="24"/>
          <w:szCs w:val="24"/>
        </w:rPr>
      </w:pPr>
      <w:r w:rsidRPr="00AD59D4">
        <w:rPr>
          <w:rFonts w:ascii="Times New Roman" w:hAnsi="Times New Roman"/>
          <w:sz w:val="24"/>
          <w:szCs w:val="24"/>
        </w:rPr>
        <w:t>6.Курцева З.И. Духовно – нравственное развитие учащихся в свете Стандартов второго поколения.- №9, 2010, с.6-9</w:t>
      </w:r>
    </w:p>
    <w:p w:rsidR="006D0463" w:rsidRPr="00AD59D4" w:rsidRDefault="006D0463" w:rsidP="006D0463">
      <w:pPr>
        <w:ind w:left="-284" w:right="283"/>
        <w:jc w:val="both"/>
        <w:rPr>
          <w:rFonts w:ascii="Times New Roman" w:hAnsi="Times New Roman"/>
          <w:sz w:val="24"/>
          <w:szCs w:val="24"/>
        </w:rPr>
      </w:pPr>
      <w:r w:rsidRPr="00AD59D4">
        <w:rPr>
          <w:rFonts w:ascii="Times New Roman" w:hAnsi="Times New Roman"/>
          <w:sz w:val="24"/>
          <w:szCs w:val="24"/>
        </w:rPr>
        <w:t>7.Емельянова И.Е. Развитие духовно – творческого потенциала ребенка как фактор самореализации в социуме.- № 11, 2009, с. 10 – 14</w:t>
      </w:r>
    </w:p>
    <w:p w:rsidR="00240807" w:rsidRPr="00191FCD" w:rsidRDefault="006D0463" w:rsidP="00191FCD">
      <w:pPr>
        <w:ind w:left="-284" w:right="283"/>
        <w:jc w:val="both"/>
        <w:rPr>
          <w:rFonts w:ascii="Times New Roman" w:hAnsi="Times New Roman"/>
          <w:sz w:val="24"/>
          <w:szCs w:val="24"/>
        </w:rPr>
      </w:pPr>
      <w:r w:rsidRPr="00AD59D4">
        <w:rPr>
          <w:rFonts w:ascii="Times New Roman" w:hAnsi="Times New Roman"/>
          <w:sz w:val="24"/>
          <w:szCs w:val="24"/>
        </w:rPr>
        <w:t>8.Лобанова И.Н. Формирование ценностного отношения к здоровому образу жизни.- №01, 2008, с.26 – 29</w:t>
      </w:r>
    </w:p>
    <w:p w:rsidR="00B540EE" w:rsidRPr="00AD59D4" w:rsidRDefault="00FA53E2" w:rsidP="00436EB5">
      <w:pPr>
        <w:pStyle w:val="2"/>
        <w:jc w:val="center"/>
      </w:pPr>
      <w:bookmarkStart w:id="136" w:name="_Toc406059051"/>
      <w:bookmarkStart w:id="137" w:name="_Toc409691731"/>
      <w:bookmarkStart w:id="138" w:name="_Toc410654073"/>
      <w:bookmarkStart w:id="139" w:name="_Toc414553275"/>
      <w:r w:rsidRPr="00AD59D4">
        <w:t xml:space="preserve">2.4. </w:t>
      </w:r>
      <w:r w:rsidR="00B540EE" w:rsidRPr="00AD59D4">
        <w:t>Программа коррекционной работы</w:t>
      </w:r>
      <w:bookmarkEnd w:id="136"/>
      <w:bookmarkEnd w:id="137"/>
      <w:bookmarkEnd w:id="138"/>
      <w:bookmarkEnd w:id="139"/>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bCs/>
          <w:color w:val="auto"/>
        </w:rPr>
        <w:t>Программа коррекционной работы (</w:t>
      </w:r>
      <w:r w:rsidRPr="00AD59D4">
        <w:rPr>
          <w:rFonts w:ascii="Times New Roman" w:hAnsi="Times New Roman" w:cs="Times New Roman"/>
          <w:color w:val="auto"/>
        </w:rPr>
        <w:t xml:space="preserve">ПКР) является неотъемлемым структурным компонентом основной образовательной программы </w:t>
      </w:r>
      <w:r w:rsidRPr="00AD59D4">
        <w:rPr>
          <w:rFonts w:ascii="Times New Roman" w:hAnsi="Times New Roman" w:cs="Times New Roman"/>
          <w:color w:val="auto"/>
        </w:rPr>
        <w:lastRenderedPageBreak/>
        <w:t xml:space="preserve">образовательной организации. ПКР разрабатывается для </w:t>
      </w:r>
      <w:proofErr w:type="gramStart"/>
      <w:r w:rsidRPr="00AD59D4">
        <w:rPr>
          <w:rFonts w:ascii="Times New Roman" w:hAnsi="Times New Roman" w:cs="Times New Roman"/>
          <w:color w:val="auto"/>
        </w:rPr>
        <w:t>обучающихся</w:t>
      </w:r>
      <w:proofErr w:type="gramEnd"/>
      <w:r w:rsidRPr="00AD59D4">
        <w:rPr>
          <w:rFonts w:ascii="Times New Roman" w:hAnsi="Times New Roman" w:cs="Times New Roman"/>
          <w:color w:val="auto"/>
        </w:rPr>
        <w:t xml:space="preserve"> с</w:t>
      </w:r>
      <w:r w:rsidR="00245F1D" w:rsidRPr="00AD59D4">
        <w:rPr>
          <w:rFonts w:ascii="Times New Roman" w:hAnsi="Times New Roman" w:cs="Times New Roman"/>
          <w:color w:val="auto"/>
        </w:rPr>
        <w:t xml:space="preserve"> </w:t>
      </w:r>
      <w:r w:rsidR="00E91460" w:rsidRPr="00AD59D4">
        <w:rPr>
          <w:rFonts w:ascii="Times New Roman" w:hAnsi="Times New Roman" w:cs="Times New Roman"/>
          <w:color w:val="auto"/>
        </w:rPr>
        <w:t xml:space="preserve"> </w:t>
      </w:r>
      <w:r w:rsidRPr="00AD59D4">
        <w:rPr>
          <w:rFonts w:ascii="Times New Roman" w:hAnsi="Times New Roman" w:cs="Times New Roman"/>
          <w:color w:val="auto"/>
        </w:rPr>
        <w:t>ограниченными возможностями здоровья</w:t>
      </w:r>
      <w:r w:rsidR="00E91460" w:rsidRPr="00AD59D4">
        <w:rPr>
          <w:rFonts w:ascii="Times New Roman" w:hAnsi="Times New Roman" w:cs="Times New Roman"/>
          <w:color w:val="auto"/>
        </w:rPr>
        <w:t xml:space="preserve"> (далее – </w:t>
      </w:r>
      <w:r w:rsidR="00CC6674" w:rsidRPr="00AD59D4">
        <w:rPr>
          <w:rFonts w:ascii="Times New Roman" w:hAnsi="Times New Roman" w:cs="Times New Roman"/>
          <w:color w:val="auto"/>
        </w:rPr>
        <w:t>ОВЗ</w:t>
      </w:r>
      <w:r w:rsidR="00E91460" w:rsidRPr="00AD59D4">
        <w:rPr>
          <w:rFonts w:ascii="Times New Roman" w:hAnsi="Times New Roman" w:cs="Times New Roman"/>
          <w:color w:val="auto"/>
        </w:rPr>
        <w:t>)</w:t>
      </w:r>
      <w:r w:rsidRPr="00AD59D4">
        <w:rPr>
          <w:rFonts w:ascii="Times New Roman" w:hAnsi="Times New Roman" w:cs="Times New Roman"/>
          <w:color w:val="auto"/>
        </w:rPr>
        <w:t xml:space="preserve">.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Обучающийся с </w:t>
      </w:r>
      <w:r w:rsidR="00CC6674" w:rsidRPr="00AD59D4">
        <w:rPr>
          <w:rFonts w:ascii="Times New Roman" w:hAnsi="Times New Roman" w:cs="Times New Roman"/>
          <w:color w:val="auto"/>
        </w:rPr>
        <w:t>ОВЗ</w:t>
      </w:r>
      <w:r w:rsidR="00EC4A32" w:rsidRPr="00AD59D4">
        <w:rPr>
          <w:rFonts w:ascii="Times New Roman" w:hAnsi="Times New Roman" w:cs="Times New Roman"/>
          <w:color w:val="auto"/>
        </w:rPr>
        <w:t xml:space="preserve"> </w:t>
      </w:r>
      <w:r w:rsidR="00240807" w:rsidRPr="00AD59D4">
        <w:rPr>
          <w:rFonts w:ascii="Times New Roman" w:hAnsi="Times New Roman" w:cs="Times New Roman"/>
          <w:color w:val="auto"/>
        </w:rPr>
        <w:t>–</w:t>
      </w:r>
      <w:r w:rsidRPr="00AD59D4">
        <w:rPr>
          <w:rFonts w:ascii="Times New Roman" w:hAnsi="Times New Roman" w:cs="Times New Roman"/>
          <w:color w:val="auto"/>
        </w:rPr>
        <w:t xml:space="preserve"> физическое лицо, имеющее недостатки в физическом </w:t>
      </w:r>
      <w:proofErr w:type="gramStart"/>
      <w:r w:rsidRPr="00AD59D4">
        <w:rPr>
          <w:rFonts w:ascii="Times New Roman" w:hAnsi="Times New Roman" w:cs="Times New Roman"/>
          <w:color w:val="auto"/>
        </w:rPr>
        <w:t>и(</w:t>
      </w:r>
      <w:proofErr w:type="gramEnd"/>
      <w:r w:rsidRPr="00AD59D4">
        <w:rPr>
          <w:rFonts w:ascii="Times New Roman" w:hAnsi="Times New Roman" w:cs="Times New Roman"/>
          <w:color w:val="auto"/>
        </w:rPr>
        <w:t xml:space="preserve">или) психологическом развитии, подтвержденные </w:t>
      </w:r>
      <w:proofErr w:type="spellStart"/>
      <w:r w:rsidRPr="00AD59D4">
        <w:rPr>
          <w:rFonts w:ascii="Times New Roman" w:hAnsi="Times New Roman" w:cs="Times New Roman"/>
          <w:color w:val="auto"/>
        </w:rPr>
        <w:t>психолого-медико-педагогической</w:t>
      </w:r>
      <w:proofErr w:type="spellEnd"/>
      <w:r w:rsidRPr="00AD59D4">
        <w:rPr>
          <w:rFonts w:ascii="Times New Roman" w:hAnsi="Times New Roman" w:cs="Times New Roman"/>
          <w:color w:val="auto"/>
        </w:rPr>
        <w:t xml:space="preserve"> комиссией и препятствующие получению образования без создания специальных условий</w:t>
      </w:r>
      <w:r w:rsidR="00240807" w:rsidRPr="00AD59D4">
        <w:rPr>
          <w:rFonts w:ascii="Times New Roman" w:hAnsi="Times New Roman" w:cs="Times New Roman"/>
          <w:color w:val="auto"/>
        </w:rPr>
        <w:t>.</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Содержание образования и условия организации обучения и </w:t>
      </w:r>
      <w:proofErr w:type="gramStart"/>
      <w:r w:rsidRPr="00AD59D4">
        <w:rPr>
          <w:rFonts w:ascii="Times New Roman" w:hAnsi="Times New Roman" w:cs="Times New Roman"/>
          <w:color w:val="auto"/>
        </w:rPr>
        <w:t>воспитания</w:t>
      </w:r>
      <w:proofErr w:type="gramEnd"/>
      <w:r w:rsidRPr="00AD59D4">
        <w:rPr>
          <w:rFonts w:ascii="Times New Roman" w:hAnsi="Times New Roman" w:cs="Times New Roman"/>
          <w:color w:val="auto"/>
        </w:rPr>
        <w:t xml:space="preserve"> обучающихся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AD59D4">
        <w:rPr>
          <w:rFonts w:ascii="Times New Roman" w:hAnsi="Times New Roman" w:cs="Times New Roman"/>
          <w:color w:val="auto"/>
        </w:rPr>
        <w:t>–</w:t>
      </w:r>
      <w:r w:rsidRPr="00AD59D4">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AD59D4">
        <w:rPr>
          <w:rFonts w:ascii="Times New Roman" w:hAnsi="Times New Roman" w:cs="Times New Roman"/>
          <w:color w:val="auto"/>
        </w:rPr>
        <w:t>–</w:t>
      </w:r>
      <w:r w:rsidRPr="00AD59D4">
        <w:rPr>
          <w:rFonts w:ascii="Times New Roman" w:hAnsi="Times New Roman" w:cs="Times New Roman"/>
          <w:color w:val="auto"/>
        </w:rPr>
        <w:t xml:space="preserve"> образовательная программа, адаптированная для обучения лиц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ПКР </w:t>
      </w:r>
      <w:proofErr w:type="gramStart"/>
      <w:r w:rsidRPr="00AD59D4">
        <w:rPr>
          <w:rFonts w:ascii="Times New Roman" w:hAnsi="Times New Roman" w:cs="Times New Roman"/>
          <w:color w:val="auto"/>
        </w:rPr>
        <w:t>вариативна</w:t>
      </w:r>
      <w:proofErr w:type="gramEnd"/>
      <w:r w:rsidRPr="00AD59D4">
        <w:rPr>
          <w:rFonts w:ascii="Times New Roman" w:hAnsi="Times New Roman" w:cs="Times New Roman"/>
          <w:color w:val="auto"/>
        </w:rPr>
        <w:t xml:space="preserve"> по форме и по содержанию в зависимости от состава обучающихся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региональной специфики и возможностей </w:t>
      </w:r>
      <w:r w:rsidR="000D18F7" w:rsidRPr="00AD59D4">
        <w:rPr>
          <w:rFonts w:ascii="Times New Roman" w:hAnsi="Times New Roman" w:cs="Times New Roman"/>
          <w:color w:val="auto"/>
        </w:rPr>
        <w:t xml:space="preserve">образовательной </w:t>
      </w:r>
      <w:r w:rsidRPr="00AD59D4">
        <w:rPr>
          <w:rFonts w:ascii="Times New Roman" w:hAnsi="Times New Roman" w:cs="Times New Roman"/>
          <w:color w:val="auto"/>
        </w:rPr>
        <w:t xml:space="preserve">организации.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ПКР уровня основного общего образования непрерывна и преемственна с другими уровнями образования (</w:t>
      </w:r>
      <w:proofErr w:type="spellStart"/>
      <w:r w:rsidRPr="00AD59D4">
        <w:rPr>
          <w:rFonts w:ascii="Times New Roman" w:hAnsi="Times New Roman" w:cs="Times New Roman"/>
          <w:color w:val="auto"/>
        </w:rPr>
        <w:t>начальным</w:t>
      </w:r>
      <w:proofErr w:type="gramStart"/>
      <w:r w:rsidRPr="00AD59D4">
        <w:rPr>
          <w:rFonts w:ascii="Times New Roman" w:hAnsi="Times New Roman" w:cs="Times New Roman"/>
          <w:color w:val="auto"/>
        </w:rPr>
        <w:t>,</w:t>
      </w:r>
      <w:r w:rsidR="00BE5244" w:rsidRPr="00AD59D4">
        <w:rPr>
          <w:rFonts w:ascii="Times New Roman" w:hAnsi="Times New Roman" w:cs="Times New Roman"/>
          <w:color w:val="auto"/>
        </w:rPr>
        <w:t>о</w:t>
      </w:r>
      <w:proofErr w:type="gramEnd"/>
      <w:r w:rsidR="00BE5244" w:rsidRPr="00AD59D4">
        <w:rPr>
          <w:rFonts w:ascii="Times New Roman" w:hAnsi="Times New Roman" w:cs="Times New Roman"/>
          <w:color w:val="auto"/>
        </w:rPr>
        <w:t>сновным</w:t>
      </w:r>
      <w:proofErr w:type="spellEnd"/>
      <w:r w:rsidR="00BE5244" w:rsidRPr="00AD59D4">
        <w:rPr>
          <w:rFonts w:ascii="Times New Roman" w:hAnsi="Times New Roman" w:cs="Times New Roman"/>
          <w:color w:val="auto"/>
        </w:rPr>
        <w:t>,</w:t>
      </w:r>
      <w:r w:rsidRPr="00AD59D4">
        <w:rPr>
          <w:rFonts w:ascii="Times New Roman" w:hAnsi="Times New Roman" w:cs="Times New Roman"/>
          <w:color w:val="auto"/>
        </w:rPr>
        <w:t xml:space="preserve">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ПКР </w:t>
      </w:r>
      <w:proofErr w:type="gramStart"/>
      <w:r w:rsidRPr="00AD59D4">
        <w:rPr>
          <w:rFonts w:ascii="Times New Roman" w:hAnsi="Times New Roman" w:cs="Times New Roman"/>
          <w:color w:val="auto"/>
        </w:rPr>
        <w:t xml:space="preserve">разрабатывается на период </w:t>
      </w:r>
      <w:r w:rsidR="00297DD4" w:rsidRPr="00AD59D4">
        <w:rPr>
          <w:rFonts w:ascii="Times New Roman" w:hAnsi="Times New Roman" w:cs="Times New Roman"/>
          <w:color w:val="auto"/>
        </w:rPr>
        <w:t>получения</w:t>
      </w:r>
      <w:r w:rsidRPr="00AD59D4">
        <w:rPr>
          <w:rFonts w:ascii="Times New Roman" w:hAnsi="Times New Roman" w:cs="Times New Roman"/>
          <w:color w:val="auto"/>
        </w:rPr>
        <w:t xml:space="preserve"> основного общего </w:t>
      </w:r>
      <w:proofErr w:type="spellStart"/>
      <w:r w:rsidRPr="00AD59D4">
        <w:rPr>
          <w:rFonts w:ascii="Times New Roman" w:hAnsi="Times New Roman" w:cs="Times New Roman"/>
          <w:color w:val="auto"/>
        </w:rPr>
        <w:t>образованияи</w:t>
      </w:r>
      <w:proofErr w:type="spellEnd"/>
      <w:r w:rsidRPr="00AD59D4">
        <w:rPr>
          <w:rFonts w:ascii="Times New Roman" w:hAnsi="Times New Roman" w:cs="Times New Roman"/>
          <w:color w:val="auto"/>
        </w:rPr>
        <w:t xml:space="preserve"> включает</w:t>
      </w:r>
      <w:proofErr w:type="gramEnd"/>
      <w:r w:rsidRPr="00AD59D4">
        <w:rPr>
          <w:rFonts w:ascii="Times New Roman" w:hAnsi="Times New Roman" w:cs="Times New Roman"/>
          <w:color w:val="auto"/>
        </w:rPr>
        <w:t xml:space="preserve"> в себя </w:t>
      </w:r>
      <w:r w:rsidR="00240807" w:rsidRPr="00AD59D4">
        <w:rPr>
          <w:rFonts w:ascii="Times New Roman" w:hAnsi="Times New Roman" w:cs="Times New Roman"/>
          <w:color w:val="auto"/>
        </w:rPr>
        <w:t xml:space="preserve">следующие </w:t>
      </w:r>
      <w:r w:rsidRPr="00AD59D4">
        <w:rPr>
          <w:rFonts w:ascii="Times New Roman" w:hAnsi="Times New Roman" w:cs="Times New Roman"/>
          <w:color w:val="auto"/>
        </w:rPr>
        <w:t xml:space="preserve">разделы. </w:t>
      </w:r>
    </w:p>
    <w:p w:rsidR="00B540EE" w:rsidRPr="00AD59D4" w:rsidRDefault="00452C5F" w:rsidP="0012121B">
      <w:pPr>
        <w:pStyle w:val="3"/>
        <w:spacing w:line="360" w:lineRule="auto"/>
        <w:jc w:val="center"/>
        <w:rPr>
          <w:sz w:val="24"/>
          <w:szCs w:val="24"/>
        </w:rPr>
      </w:pPr>
      <w:bookmarkStart w:id="140" w:name="_Toc414553276"/>
      <w:r w:rsidRPr="00AD59D4">
        <w:rPr>
          <w:sz w:val="24"/>
          <w:szCs w:val="24"/>
        </w:rPr>
        <w:t>2.4.</w:t>
      </w:r>
      <w:r w:rsidR="00B540EE" w:rsidRPr="00AD59D4">
        <w:rPr>
          <w:sz w:val="24"/>
          <w:szCs w:val="24"/>
        </w:rPr>
        <w:t>1.</w:t>
      </w:r>
      <w:r w:rsidR="00CE20E9" w:rsidRPr="00AD59D4">
        <w:rPr>
          <w:sz w:val="24"/>
          <w:szCs w:val="24"/>
        </w:rPr>
        <w:t xml:space="preserve"> Цели и задачи программы коррекционной работы с </w:t>
      </w:r>
      <w:proofErr w:type="gramStart"/>
      <w:r w:rsidR="00CE20E9" w:rsidRPr="00AD59D4">
        <w:rPr>
          <w:sz w:val="24"/>
          <w:szCs w:val="24"/>
        </w:rPr>
        <w:t>обучающимися</w:t>
      </w:r>
      <w:proofErr w:type="gramEnd"/>
      <w:r w:rsidR="00CE20E9" w:rsidRPr="00AD59D4">
        <w:rPr>
          <w:sz w:val="24"/>
          <w:szCs w:val="24"/>
        </w:rPr>
        <w:t xml:space="preserve"> при получении основного общего образования</w:t>
      </w:r>
      <w:bookmarkEnd w:id="140"/>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Цель программы коррекционной работы заключается в определении комплексной системы </w:t>
      </w:r>
      <w:proofErr w:type="spellStart"/>
      <w:r w:rsidRPr="00AD59D4">
        <w:rPr>
          <w:rFonts w:ascii="Times New Roman" w:hAnsi="Times New Roman" w:cs="Times New Roman"/>
          <w:color w:val="auto"/>
        </w:rPr>
        <w:t>психолого-медико-педагогической</w:t>
      </w:r>
      <w:proofErr w:type="spellEnd"/>
      <w:r w:rsidRPr="00AD59D4">
        <w:rPr>
          <w:rFonts w:ascii="Times New Roman" w:hAnsi="Times New Roman" w:cs="Times New Roman"/>
          <w:color w:val="auto"/>
        </w:rPr>
        <w:t xml:space="preserve"> и социальной помощи </w:t>
      </w:r>
      <w:proofErr w:type="gramStart"/>
      <w:r w:rsidRPr="00AD59D4">
        <w:rPr>
          <w:rFonts w:ascii="Times New Roman" w:hAnsi="Times New Roman" w:cs="Times New Roman"/>
          <w:color w:val="auto"/>
        </w:rPr>
        <w:t>обучающимся</w:t>
      </w:r>
      <w:proofErr w:type="gramEnd"/>
      <w:r w:rsidRPr="00AD59D4">
        <w:rPr>
          <w:rFonts w:ascii="Times New Roman" w:hAnsi="Times New Roman" w:cs="Times New Roman"/>
          <w:color w:val="auto"/>
        </w:rPr>
        <w:t xml:space="preserve">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lastRenderedPageBreak/>
        <w:t>Цель определяет (</w:t>
      </w:r>
      <w:proofErr w:type="gramStart"/>
      <w:r w:rsidRPr="00AD59D4">
        <w:rPr>
          <w:rFonts w:ascii="Times New Roman" w:hAnsi="Times New Roman" w:cs="Times New Roman"/>
          <w:color w:val="auto"/>
        </w:rPr>
        <w:t xml:space="preserve">указывает) </w:t>
      </w:r>
      <w:proofErr w:type="gramEnd"/>
      <w:r w:rsidRPr="00AD59D4">
        <w:rPr>
          <w:rFonts w:ascii="Times New Roman" w:hAnsi="Times New Roman" w:cs="Times New Roman"/>
          <w:color w:val="auto"/>
        </w:rPr>
        <w:t xml:space="preserve">результат работы, ее не рекомендуется подменять направлениями работы или процессом ее реализации.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t xml:space="preserve">определение особых образовательных потребностей обучающихся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w:t>
      </w:r>
      <w:proofErr w:type="gramStart"/>
      <w:r w:rsidRPr="00AD59D4">
        <w:rPr>
          <w:rFonts w:ascii="Times New Roman" w:hAnsi="Times New Roman" w:cs="Times New Roman"/>
          <w:color w:val="auto"/>
        </w:rPr>
        <w:t>обучающимися</w:t>
      </w:r>
      <w:proofErr w:type="gramEnd"/>
      <w:r w:rsidRPr="00AD59D4">
        <w:rPr>
          <w:rFonts w:ascii="Times New Roman" w:hAnsi="Times New Roman" w:cs="Times New Roman"/>
          <w:color w:val="auto"/>
        </w:rPr>
        <w:t xml:space="preserve">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AD59D4">
        <w:rPr>
          <w:rFonts w:ascii="Times New Roman" w:hAnsi="Times New Roman" w:cs="Times New Roman"/>
          <w:color w:val="auto"/>
        </w:rPr>
        <w:t>ОВЗ</w:t>
      </w:r>
      <w:r w:rsidR="000D18F7" w:rsidRPr="00AD59D4">
        <w:rPr>
          <w:rFonts w:ascii="Times New Roman" w:hAnsi="Times New Roman" w:cs="Times New Roman"/>
          <w:color w:val="auto"/>
        </w:rPr>
        <w:t xml:space="preserve"> </w:t>
      </w:r>
      <w:r w:rsidRPr="00AD59D4">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t xml:space="preserve">реализация комплексного </w:t>
      </w:r>
      <w:proofErr w:type="spellStart"/>
      <w:r w:rsidRPr="00AD59D4">
        <w:rPr>
          <w:rFonts w:ascii="Times New Roman" w:hAnsi="Times New Roman" w:cs="Times New Roman"/>
          <w:color w:val="auto"/>
        </w:rPr>
        <w:t>психолого-медико-социального</w:t>
      </w:r>
      <w:proofErr w:type="spellEnd"/>
      <w:r w:rsidRPr="00AD59D4">
        <w:rPr>
          <w:rFonts w:ascii="Times New Roman" w:hAnsi="Times New Roman" w:cs="Times New Roman"/>
          <w:color w:val="auto"/>
        </w:rPr>
        <w:t xml:space="preserve"> сопровождения </w:t>
      </w:r>
      <w:proofErr w:type="gramStart"/>
      <w:r w:rsidRPr="00AD59D4">
        <w:rPr>
          <w:rFonts w:ascii="Times New Roman" w:hAnsi="Times New Roman" w:cs="Times New Roman"/>
          <w:color w:val="auto"/>
        </w:rPr>
        <w:t>обучающихся</w:t>
      </w:r>
      <w:proofErr w:type="gramEnd"/>
      <w:r w:rsidRPr="00AD59D4">
        <w:rPr>
          <w:rFonts w:ascii="Times New Roman" w:hAnsi="Times New Roman" w:cs="Times New Roman"/>
          <w:color w:val="auto"/>
        </w:rPr>
        <w:t xml:space="preserve"> с </w:t>
      </w:r>
      <w:r w:rsidR="00FF3ED0" w:rsidRPr="00AD59D4">
        <w:rPr>
          <w:rFonts w:ascii="Times New Roman" w:hAnsi="Times New Roman" w:cs="Times New Roman"/>
          <w:color w:val="auto"/>
        </w:rPr>
        <w:t>ОВЗ</w:t>
      </w:r>
      <w:r w:rsidR="00FF3ED0" w:rsidRPr="00AD59D4" w:rsidDel="00FF3ED0">
        <w:rPr>
          <w:rFonts w:ascii="Times New Roman" w:hAnsi="Times New Roman" w:cs="Times New Roman"/>
          <w:color w:val="auto"/>
        </w:rPr>
        <w:t xml:space="preserve"> </w:t>
      </w:r>
      <w:r w:rsidRPr="00AD59D4">
        <w:rPr>
          <w:rFonts w:ascii="Times New Roman" w:hAnsi="Times New Roman" w:cs="Times New Roman"/>
          <w:color w:val="auto"/>
        </w:rPr>
        <w:t xml:space="preserve">(в соответствии с рекомендациями </w:t>
      </w:r>
      <w:proofErr w:type="spellStart"/>
      <w:r w:rsidRPr="00AD59D4">
        <w:rPr>
          <w:rFonts w:ascii="Times New Roman" w:hAnsi="Times New Roman" w:cs="Times New Roman"/>
          <w:color w:val="auto"/>
        </w:rPr>
        <w:t>психолого-медико-педагогической</w:t>
      </w:r>
      <w:proofErr w:type="spellEnd"/>
      <w:r w:rsidRPr="00AD59D4">
        <w:rPr>
          <w:rFonts w:ascii="Times New Roman" w:hAnsi="Times New Roman" w:cs="Times New Roman"/>
          <w:color w:val="auto"/>
        </w:rPr>
        <w:t xml:space="preserve"> комиссии (ПМПК), </w:t>
      </w:r>
      <w:proofErr w:type="spellStart"/>
      <w:r w:rsidRPr="00AD59D4">
        <w:rPr>
          <w:rFonts w:ascii="Times New Roman" w:hAnsi="Times New Roman" w:cs="Times New Roman"/>
          <w:color w:val="auto"/>
        </w:rPr>
        <w:t>психолого-медико-педагогического</w:t>
      </w:r>
      <w:proofErr w:type="spellEnd"/>
      <w:r w:rsidRPr="00AD59D4">
        <w:rPr>
          <w:rFonts w:ascii="Times New Roman" w:hAnsi="Times New Roman" w:cs="Times New Roman"/>
          <w:color w:val="auto"/>
        </w:rPr>
        <w:t xml:space="preserve"> консилиума образовательной организации</w:t>
      </w:r>
      <w:r w:rsidR="00245F1D" w:rsidRPr="00AD59D4">
        <w:rPr>
          <w:rFonts w:ascii="Times New Roman" w:hAnsi="Times New Roman" w:cs="Times New Roman"/>
          <w:color w:val="auto"/>
        </w:rPr>
        <w:t xml:space="preserve"> </w:t>
      </w:r>
      <w:r w:rsidRPr="00AD59D4">
        <w:rPr>
          <w:rFonts w:ascii="Times New Roman" w:hAnsi="Times New Roman" w:cs="Times New Roman"/>
          <w:color w:val="auto"/>
        </w:rPr>
        <w:t>(</w:t>
      </w:r>
      <w:proofErr w:type="spellStart"/>
      <w:r w:rsidRPr="00AD59D4">
        <w:rPr>
          <w:rFonts w:ascii="Times New Roman" w:hAnsi="Times New Roman" w:cs="Times New Roman"/>
          <w:color w:val="auto"/>
        </w:rPr>
        <w:t>ПМПк</w:t>
      </w:r>
      <w:proofErr w:type="spellEnd"/>
      <w:r w:rsidRPr="00AD59D4">
        <w:rPr>
          <w:rFonts w:ascii="Times New Roman" w:hAnsi="Times New Roman" w:cs="Times New Roman"/>
          <w:color w:val="auto"/>
        </w:rPr>
        <w:t xml:space="preserve">));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w:t>
      </w:r>
      <w:proofErr w:type="gramStart"/>
      <w:r w:rsidRPr="00AD59D4">
        <w:rPr>
          <w:rFonts w:ascii="Times New Roman" w:hAnsi="Times New Roman" w:cs="Times New Roman"/>
          <w:color w:val="auto"/>
        </w:rPr>
        <w:t>обучающимися</w:t>
      </w:r>
      <w:proofErr w:type="gramEnd"/>
      <w:r w:rsidRPr="00AD59D4">
        <w:rPr>
          <w:rFonts w:ascii="Times New Roman" w:hAnsi="Times New Roman" w:cs="Times New Roman"/>
          <w:color w:val="auto"/>
        </w:rPr>
        <w:t xml:space="preserve">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w:t>
      </w:r>
      <w:proofErr w:type="gramStart"/>
      <w:r w:rsidRPr="00AD59D4">
        <w:rPr>
          <w:rFonts w:ascii="Times New Roman" w:hAnsi="Times New Roman" w:cs="Times New Roman"/>
          <w:color w:val="auto"/>
        </w:rPr>
        <w:t>обучающихся</w:t>
      </w:r>
      <w:proofErr w:type="gramEnd"/>
      <w:r w:rsidRPr="00AD59D4">
        <w:rPr>
          <w:rFonts w:ascii="Times New Roman" w:hAnsi="Times New Roman" w:cs="Times New Roman"/>
          <w:color w:val="auto"/>
        </w:rPr>
        <w:t xml:space="preserve">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такие, например, как: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lastRenderedPageBreak/>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t xml:space="preserve">принцип комплексности – преодоление нарушений должно носить комплексный </w:t>
      </w:r>
      <w:proofErr w:type="spellStart"/>
      <w:r w:rsidRPr="00AD59D4">
        <w:rPr>
          <w:rFonts w:ascii="Times New Roman" w:hAnsi="Times New Roman" w:cs="Times New Roman"/>
          <w:color w:val="auto"/>
        </w:rPr>
        <w:t>медико-психолого-педагогический</w:t>
      </w:r>
      <w:proofErr w:type="spellEnd"/>
      <w:r w:rsidRPr="00AD59D4">
        <w:rPr>
          <w:rFonts w:ascii="Times New Roman" w:hAnsi="Times New Roman" w:cs="Times New Roman"/>
          <w:color w:val="auto"/>
        </w:rPr>
        <w:t xml:space="preserve"> характер и включать совместную работу педагогов и ряда специалистов (учитель-логопед, учитель-дефектолог (</w:t>
      </w:r>
      <w:proofErr w:type="spellStart"/>
      <w:r w:rsidRPr="00AD59D4">
        <w:rPr>
          <w:rFonts w:ascii="Times New Roman" w:hAnsi="Times New Roman" w:cs="Times New Roman"/>
          <w:color w:val="auto"/>
        </w:rPr>
        <w:t>олигофренопедагог</w:t>
      </w:r>
      <w:proofErr w:type="spellEnd"/>
      <w:r w:rsidRPr="00AD59D4">
        <w:rPr>
          <w:rFonts w:ascii="Times New Roman" w:hAnsi="Times New Roman" w:cs="Times New Roman"/>
          <w:color w:val="auto"/>
        </w:rPr>
        <w:t xml:space="preserve">, сурдопедагог, тифлопедагог), педагог-психолог, медицинские работники, социальный педагог и др.). </w:t>
      </w:r>
    </w:p>
    <w:p w:rsidR="00B540EE" w:rsidRPr="00AD59D4" w:rsidRDefault="00452C5F" w:rsidP="0012121B">
      <w:pPr>
        <w:pStyle w:val="3"/>
        <w:spacing w:line="360" w:lineRule="auto"/>
        <w:jc w:val="center"/>
        <w:rPr>
          <w:sz w:val="24"/>
          <w:szCs w:val="24"/>
        </w:rPr>
      </w:pPr>
      <w:bookmarkStart w:id="141" w:name="_Toc414553277"/>
      <w:r w:rsidRPr="00AD59D4">
        <w:rPr>
          <w:sz w:val="24"/>
          <w:szCs w:val="24"/>
        </w:rPr>
        <w:t>2.4.</w:t>
      </w:r>
      <w:r w:rsidR="00B540EE" w:rsidRPr="00AD59D4">
        <w:rPr>
          <w:sz w:val="24"/>
          <w:szCs w:val="24"/>
        </w:rPr>
        <w:t xml:space="preserve">2. </w:t>
      </w:r>
      <w:proofErr w:type="gramStart"/>
      <w:r w:rsidR="00B540EE" w:rsidRPr="00AD59D4">
        <w:rPr>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141"/>
      <w:proofErr w:type="gramEnd"/>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w:t>
      </w:r>
      <w:proofErr w:type="spellStart"/>
      <w:r w:rsidRPr="00AD59D4">
        <w:rPr>
          <w:rFonts w:ascii="Times New Roman" w:hAnsi="Times New Roman" w:cs="Times New Roman"/>
          <w:color w:val="auto"/>
        </w:rPr>
        <w:t>внеучебной</w:t>
      </w:r>
      <w:proofErr w:type="spellEnd"/>
      <w:r w:rsidRPr="00AD59D4">
        <w:rPr>
          <w:rFonts w:ascii="Times New Roman" w:hAnsi="Times New Roman" w:cs="Times New Roman"/>
          <w:color w:val="auto"/>
        </w:rPr>
        <w:t xml:space="preserve">). Это может быть отражено в учебном плане освоения основной образовательной программы.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b/>
          <w:bCs/>
          <w:color w:val="auto"/>
        </w:rPr>
        <w:t xml:space="preserve">Характеристика содержания </w:t>
      </w:r>
      <w:r w:rsidR="00FF3ED0" w:rsidRPr="00AD59D4">
        <w:rPr>
          <w:rFonts w:ascii="Times New Roman" w:hAnsi="Times New Roman" w:cs="Times New Roman"/>
          <w:b/>
          <w:bCs/>
          <w:color w:val="auto"/>
        </w:rPr>
        <w:t>направлений коррекционной работы</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b/>
          <w:color w:val="auto"/>
        </w:rPr>
        <w:t>Диагностическая работа</w:t>
      </w:r>
      <w:r w:rsidRPr="00AD59D4">
        <w:rPr>
          <w:rFonts w:ascii="Times New Roman" w:hAnsi="Times New Roman" w:cs="Times New Roman"/>
          <w:color w:val="auto"/>
        </w:rPr>
        <w:t xml:space="preserve"> может включать в себя следующее: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t xml:space="preserve">выявление особых образовательных потребностей обучающихся с </w:t>
      </w:r>
      <w:r w:rsidR="00FF3ED0" w:rsidRPr="00AD59D4">
        <w:rPr>
          <w:rFonts w:ascii="Times New Roman" w:hAnsi="Times New Roman" w:cs="Times New Roman"/>
          <w:color w:val="auto"/>
        </w:rPr>
        <w:t>ОВЗ</w:t>
      </w:r>
      <w:r w:rsidR="000D18F7" w:rsidRPr="00AD59D4">
        <w:rPr>
          <w:rFonts w:ascii="Times New Roman" w:hAnsi="Times New Roman" w:cs="Times New Roman"/>
          <w:color w:val="auto"/>
        </w:rPr>
        <w:t xml:space="preserve"> </w:t>
      </w:r>
      <w:r w:rsidRPr="00AD59D4">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t xml:space="preserve">проведение комплексной </w:t>
      </w:r>
      <w:proofErr w:type="spellStart"/>
      <w:r w:rsidRPr="00AD59D4">
        <w:rPr>
          <w:rFonts w:ascii="Times New Roman" w:hAnsi="Times New Roman" w:cs="Times New Roman"/>
          <w:color w:val="auto"/>
        </w:rPr>
        <w:t>социально-психолого-педагогической</w:t>
      </w:r>
      <w:proofErr w:type="spellEnd"/>
      <w:r w:rsidRPr="00AD59D4">
        <w:rPr>
          <w:rFonts w:ascii="Times New Roman" w:hAnsi="Times New Roman" w:cs="Times New Roman"/>
          <w:color w:val="auto"/>
        </w:rPr>
        <w:t xml:space="preserve"> диагностики нарушений в психическом </w:t>
      </w:r>
      <w:proofErr w:type="gramStart"/>
      <w:r w:rsidRPr="00AD59D4">
        <w:rPr>
          <w:rFonts w:ascii="Times New Roman" w:hAnsi="Times New Roman" w:cs="Times New Roman"/>
          <w:color w:val="auto"/>
        </w:rPr>
        <w:t>и(</w:t>
      </w:r>
      <w:proofErr w:type="gramEnd"/>
      <w:r w:rsidRPr="00AD59D4">
        <w:rPr>
          <w:rFonts w:ascii="Times New Roman" w:hAnsi="Times New Roman" w:cs="Times New Roman"/>
          <w:color w:val="auto"/>
        </w:rPr>
        <w:t xml:space="preserve">или) физическом развитии обучающихся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выявление его резервных возможностей;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t xml:space="preserve">изучение адаптивных возможностей и уровня социализации ребенка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lastRenderedPageBreak/>
        <w:t xml:space="preserve">мониторинг динамики развития, успешности освоения образовательных программ основного общего образования.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b/>
          <w:color w:val="auto"/>
        </w:rPr>
        <w:t>Коррекционно-развивающая работа</w:t>
      </w:r>
      <w:r w:rsidRPr="00AD59D4">
        <w:rPr>
          <w:rFonts w:ascii="Times New Roman" w:hAnsi="Times New Roman" w:cs="Times New Roman"/>
          <w:color w:val="auto"/>
        </w:rPr>
        <w:t xml:space="preserve"> может включать в себя следующее: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b/>
          <w:color w:val="auto"/>
        </w:rPr>
        <w:t>Консультативная работа</w:t>
      </w:r>
      <w:r w:rsidRPr="00AD59D4">
        <w:rPr>
          <w:rFonts w:ascii="Times New Roman" w:hAnsi="Times New Roman" w:cs="Times New Roman"/>
          <w:color w:val="auto"/>
        </w:rPr>
        <w:t xml:space="preserve"> может включать в себя следующее: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t xml:space="preserve">выработку совместных обоснованных рекомендаций по основным направлениям работы с </w:t>
      </w:r>
      <w:proofErr w:type="gramStart"/>
      <w:r w:rsidRPr="00AD59D4">
        <w:rPr>
          <w:rFonts w:ascii="Times New Roman" w:hAnsi="Times New Roman" w:cs="Times New Roman"/>
          <w:color w:val="auto"/>
        </w:rPr>
        <w:t>обучающимися</w:t>
      </w:r>
      <w:proofErr w:type="gramEnd"/>
      <w:r w:rsidRPr="00AD59D4">
        <w:rPr>
          <w:rFonts w:ascii="Times New Roman" w:hAnsi="Times New Roman" w:cs="Times New Roman"/>
          <w:color w:val="auto"/>
        </w:rPr>
        <w:t xml:space="preserve">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единых для всех участников образовательного процесса;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proofErr w:type="gramStart"/>
      <w:r w:rsidRPr="00AD59D4">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отбора и адаптации содержания предметных программ; </w:t>
      </w:r>
      <w:proofErr w:type="gramEnd"/>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proofErr w:type="gramStart"/>
      <w:r w:rsidRPr="00AD59D4">
        <w:rPr>
          <w:rFonts w:ascii="Times New Roman" w:hAnsi="Times New Roman" w:cs="Times New Roman"/>
          <w:color w:val="auto"/>
        </w:rPr>
        <w:lastRenderedPageBreak/>
        <w:t xml:space="preserve">консультационную поддержку и помощь, направленные на содействие свободному и осознанному выбору обучающимися с </w:t>
      </w:r>
      <w:r w:rsidR="00FF3ED0" w:rsidRPr="00AD59D4">
        <w:rPr>
          <w:rFonts w:ascii="Times New Roman" w:hAnsi="Times New Roman" w:cs="Times New Roman"/>
          <w:color w:val="auto"/>
        </w:rPr>
        <w:t xml:space="preserve">ОВЗ </w:t>
      </w:r>
      <w:r w:rsidRPr="00AD59D4">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b/>
          <w:color w:val="auto"/>
        </w:rPr>
        <w:t>Информационно-просветительская работа</w:t>
      </w:r>
      <w:r w:rsidRPr="00AD59D4">
        <w:rPr>
          <w:rFonts w:ascii="Times New Roman" w:hAnsi="Times New Roman" w:cs="Times New Roman"/>
          <w:color w:val="auto"/>
        </w:rPr>
        <w:t xml:space="preserve"> может включать в себя следующее: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proofErr w:type="gramStart"/>
      <w:r w:rsidRPr="00AD59D4">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w:t>
      </w:r>
      <w:proofErr w:type="gramEnd"/>
    </w:p>
    <w:p w:rsidR="00B540EE" w:rsidRPr="00AD59D4" w:rsidRDefault="00B540EE" w:rsidP="00CD7E70">
      <w:pPr>
        <w:pStyle w:val="Default"/>
        <w:numPr>
          <w:ilvl w:val="0"/>
          <w:numId w:val="23"/>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w:t>
      </w:r>
    </w:p>
    <w:p w:rsidR="00B540EE" w:rsidRPr="00AD59D4" w:rsidRDefault="00452C5F" w:rsidP="0012121B">
      <w:pPr>
        <w:pStyle w:val="3"/>
        <w:spacing w:line="360" w:lineRule="auto"/>
        <w:jc w:val="center"/>
        <w:rPr>
          <w:sz w:val="24"/>
          <w:szCs w:val="24"/>
        </w:rPr>
      </w:pPr>
      <w:bookmarkStart w:id="142" w:name="_Toc414553278"/>
      <w:r w:rsidRPr="00AD59D4">
        <w:rPr>
          <w:sz w:val="24"/>
          <w:szCs w:val="24"/>
        </w:rPr>
        <w:t>2.4.</w:t>
      </w:r>
      <w:r w:rsidR="00B540EE" w:rsidRPr="00AD59D4">
        <w:rPr>
          <w:sz w:val="24"/>
          <w:szCs w:val="24"/>
        </w:rPr>
        <w:t xml:space="preserve">3. Система комплексного </w:t>
      </w:r>
      <w:proofErr w:type="spellStart"/>
      <w:r w:rsidR="00B540EE" w:rsidRPr="00AD59D4">
        <w:rPr>
          <w:sz w:val="24"/>
          <w:szCs w:val="24"/>
        </w:rPr>
        <w:t>психолого-медико-социального</w:t>
      </w:r>
      <w:proofErr w:type="spellEnd"/>
      <w:r w:rsidR="00B540EE" w:rsidRPr="00AD59D4">
        <w:rPr>
          <w:sz w:val="24"/>
          <w:szCs w:val="24"/>
        </w:rPr>
        <w:t xml:space="preserve"> сопровождения и </w:t>
      </w:r>
      <w:proofErr w:type="gramStart"/>
      <w:r w:rsidR="00B540EE" w:rsidRPr="00AD59D4">
        <w:rPr>
          <w:sz w:val="24"/>
          <w:szCs w:val="24"/>
        </w:rPr>
        <w:t>поддержки</w:t>
      </w:r>
      <w:proofErr w:type="gramEnd"/>
      <w:r w:rsidR="00B540EE" w:rsidRPr="00AD59D4">
        <w:rPr>
          <w:sz w:val="24"/>
          <w:szCs w:val="24"/>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142"/>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Для реализации требований к ПКР, обозначенных в ФГОС</w:t>
      </w:r>
      <w:r w:rsidR="00FF3ED0" w:rsidRPr="00AD59D4">
        <w:rPr>
          <w:rFonts w:ascii="Times New Roman" w:hAnsi="Times New Roman" w:cs="Times New Roman"/>
          <w:color w:val="auto"/>
        </w:rPr>
        <w:t xml:space="preserve"> ООО</w:t>
      </w:r>
      <w:r w:rsidRPr="00AD59D4">
        <w:rPr>
          <w:rFonts w:ascii="Times New Roman" w:hAnsi="Times New Roman" w:cs="Times New Roman"/>
          <w:color w:val="auto"/>
        </w:rPr>
        <w:t>,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w:t>
      </w:r>
      <w:proofErr w:type="spellStart"/>
      <w:r w:rsidRPr="00AD59D4">
        <w:rPr>
          <w:rFonts w:ascii="Times New Roman" w:hAnsi="Times New Roman" w:cs="Times New Roman"/>
          <w:color w:val="auto"/>
        </w:rPr>
        <w:t>олигофренопедагога</w:t>
      </w:r>
      <w:proofErr w:type="spellEnd"/>
      <w:r w:rsidRPr="00AD59D4">
        <w:rPr>
          <w:rFonts w:ascii="Times New Roman" w:hAnsi="Times New Roman" w:cs="Times New Roman"/>
          <w:color w:val="auto"/>
        </w:rPr>
        <w:t xml:space="preserve">, сурдопедагога, тифлопедагога).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ПКР может быть </w:t>
      </w:r>
      <w:proofErr w:type="gramStart"/>
      <w:r w:rsidRPr="00AD59D4">
        <w:rPr>
          <w:rFonts w:ascii="Times New Roman" w:hAnsi="Times New Roman" w:cs="Times New Roman"/>
          <w:color w:val="auto"/>
        </w:rPr>
        <w:t>разработана</w:t>
      </w:r>
      <w:proofErr w:type="gramEnd"/>
      <w:r w:rsidRPr="00AD59D4">
        <w:rPr>
          <w:rFonts w:ascii="Times New Roman" w:hAnsi="Times New Roman" w:cs="Times New Roman"/>
          <w:color w:val="auto"/>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AD59D4">
        <w:rPr>
          <w:rFonts w:ascii="Times New Roman" w:hAnsi="Times New Roman" w:cs="Times New Roman"/>
          <w:color w:val="auto"/>
        </w:rPr>
        <w:t>ОВЗ</w:t>
      </w:r>
      <w:r w:rsidR="00E91460" w:rsidRPr="00AD59D4">
        <w:rPr>
          <w:rFonts w:ascii="Times New Roman" w:hAnsi="Times New Roman" w:cs="Times New Roman"/>
          <w:color w:val="auto"/>
        </w:rPr>
        <w:t xml:space="preserve"> </w:t>
      </w:r>
      <w:r w:rsidRPr="00AD59D4">
        <w:rPr>
          <w:rFonts w:ascii="Times New Roman" w:hAnsi="Times New Roman" w:cs="Times New Roman"/>
          <w:color w:val="auto"/>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lastRenderedPageBreak/>
        <w:t xml:space="preserve">На основном этапе разрабатываются общая стратегия обучения и воспитания учащихся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AD59D4" w:rsidRDefault="00B540EE" w:rsidP="00436EB5">
      <w:pPr>
        <w:pStyle w:val="Default"/>
        <w:widowControl w:val="0"/>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принимается итоговое решение. </w:t>
      </w:r>
    </w:p>
    <w:p w:rsidR="00B540EE" w:rsidRPr="00AD59D4" w:rsidRDefault="00B540EE" w:rsidP="00436EB5">
      <w:pPr>
        <w:pStyle w:val="Default"/>
        <w:widowControl w:val="0"/>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w:t>
      </w:r>
      <w:proofErr w:type="spellStart"/>
      <w:r w:rsidRPr="00AD59D4">
        <w:rPr>
          <w:rFonts w:ascii="Times New Roman" w:hAnsi="Times New Roman" w:cs="Times New Roman"/>
          <w:color w:val="auto"/>
        </w:rPr>
        <w:t>психолого-медико-социального</w:t>
      </w:r>
      <w:proofErr w:type="spellEnd"/>
      <w:r w:rsidRPr="00AD59D4">
        <w:rPr>
          <w:rFonts w:ascii="Times New Roman" w:hAnsi="Times New Roman" w:cs="Times New Roman"/>
          <w:color w:val="auto"/>
        </w:rPr>
        <w:t xml:space="preserve"> сопровождения и поддержки </w:t>
      </w:r>
      <w:proofErr w:type="gramStart"/>
      <w:r w:rsidRPr="00AD59D4">
        <w:rPr>
          <w:rFonts w:ascii="Times New Roman" w:hAnsi="Times New Roman" w:cs="Times New Roman"/>
          <w:color w:val="auto"/>
        </w:rPr>
        <w:t>обучающихся</w:t>
      </w:r>
      <w:proofErr w:type="gramEnd"/>
      <w:r w:rsidRPr="00AD59D4">
        <w:rPr>
          <w:rFonts w:ascii="Times New Roman" w:hAnsi="Times New Roman" w:cs="Times New Roman"/>
          <w:color w:val="auto"/>
        </w:rPr>
        <w:t xml:space="preserve">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w:t>
      </w:r>
    </w:p>
    <w:p w:rsidR="00B540EE" w:rsidRPr="00AD59D4" w:rsidRDefault="00B540EE">
      <w:pPr>
        <w:pStyle w:val="Default"/>
        <w:spacing w:line="360" w:lineRule="auto"/>
        <w:ind w:firstLine="709"/>
        <w:jc w:val="both"/>
        <w:rPr>
          <w:rFonts w:ascii="Times New Roman" w:hAnsi="Times New Roman" w:cs="Times New Roman"/>
          <w:color w:val="auto"/>
        </w:rPr>
      </w:pPr>
      <w:proofErr w:type="spellStart"/>
      <w:r w:rsidRPr="00AD59D4">
        <w:rPr>
          <w:rFonts w:ascii="Times New Roman" w:hAnsi="Times New Roman" w:cs="Times New Roman"/>
          <w:color w:val="auto"/>
        </w:rPr>
        <w:t>Психолого-медико-социальная</w:t>
      </w:r>
      <w:proofErr w:type="spellEnd"/>
      <w:r w:rsidRPr="00AD59D4">
        <w:rPr>
          <w:rFonts w:ascii="Times New Roman" w:hAnsi="Times New Roman" w:cs="Times New Roman"/>
          <w:color w:val="auto"/>
        </w:rPr>
        <w:t xml:space="preserve"> помощь оказывается детям на основании заявления или согласия в письменной форме их родителей (законных представителей).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Комплексное </w:t>
      </w:r>
      <w:proofErr w:type="spellStart"/>
      <w:r w:rsidRPr="00AD59D4">
        <w:rPr>
          <w:rFonts w:ascii="Times New Roman" w:hAnsi="Times New Roman" w:cs="Times New Roman"/>
          <w:color w:val="auto"/>
        </w:rPr>
        <w:t>психолого-медико-социальное</w:t>
      </w:r>
      <w:proofErr w:type="spellEnd"/>
      <w:r w:rsidRPr="00AD59D4">
        <w:rPr>
          <w:rFonts w:ascii="Times New Roman" w:hAnsi="Times New Roman" w:cs="Times New Roman"/>
          <w:color w:val="auto"/>
        </w:rPr>
        <w:t xml:space="preserve"> сопровождение и поддержка </w:t>
      </w:r>
      <w:proofErr w:type="gramStart"/>
      <w:r w:rsidRPr="00AD59D4">
        <w:rPr>
          <w:rFonts w:ascii="Times New Roman" w:hAnsi="Times New Roman" w:cs="Times New Roman"/>
          <w:color w:val="auto"/>
        </w:rPr>
        <w:t>обучающихся</w:t>
      </w:r>
      <w:proofErr w:type="gramEnd"/>
      <w:r w:rsidRPr="00AD59D4">
        <w:rPr>
          <w:rFonts w:ascii="Times New Roman" w:hAnsi="Times New Roman" w:cs="Times New Roman"/>
          <w:color w:val="auto"/>
        </w:rPr>
        <w:t xml:space="preserve"> с </w:t>
      </w:r>
      <w:r w:rsidR="00FF3ED0" w:rsidRPr="00AD59D4">
        <w:rPr>
          <w:rFonts w:ascii="Times New Roman" w:hAnsi="Times New Roman" w:cs="Times New Roman"/>
          <w:color w:val="auto"/>
        </w:rPr>
        <w:t xml:space="preserve">ОВЗ </w:t>
      </w:r>
      <w:r w:rsidRPr="00AD59D4">
        <w:rPr>
          <w:rFonts w:ascii="Times New Roman" w:hAnsi="Times New Roman" w:cs="Times New Roman"/>
          <w:color w:val="auto"/>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Медицинская поддержка и сопровождение обучающихся с </w:t>
      </w:r>
      <w:proofErr w:type="spellStart"/>
      <w:r w:rsidR="00FF3ED0" w:rsidRPr="00AD59D4">
        <w:rPr>
          <w:rFonts w:ascii="Times New Roman" w:hAnsi="Times New Roman" w:cs="Times New Roman"/>
          <w:color w:val="auto"/>
        </w:rPr>
        <w:t>ОВЗ</w:t>
      </w:r>
      <w:r w:rsidRPr="00AD59D4">
        <w:rPr>
          <w:rFonts w:ascii="Times New Roman" w:hAnsi="Times New Roman" w:cs="Times New Roman"/>
          <w:color w:val="auto"/>
        </w:rPr>
        <w:t>в</w:t>
      </w:r>
      <w:proofErr w:type="spellEnd"/>
      <w:r w:rsidRPr="00AD59D4">
        <w:rPr>
          <w:rFonts w:ascii="Times New Roman" w:hAnsi="Times New Roman" w:cs="Times New Roman"/>
          <w:color w:val="auto"/>
        </w:rPr>
        <w:t xml:space="preserve">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Так, медицинский работник может участвовать в диагностике школьников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w:t>
      </w:r>
      <w:r w:rsidRPr="00AD59D4">
        <w:rPr>
          <w:rFonts w:ascii="Times New Roman" w:hAnsi="Times New Roman" w:cs="Times New Roman"/>
          <w:color w:val="auto"/>
        </w:rPr>
        <w:lastRenderedPageBreak/>
        <w:t>экстренную (</w:t>
      </w:r>
      <w:proofErr w:type="gramStart"/>
      <w:r w:rsidRPr="00AD59D4">
        <w:rPr>
          <w:rFonts w:ascii="Times New Roman" w:hAnsi="Times New Roman" w:cs="Times New Roman"/>
          <w:color w:val="auto"/>
        </w:rPr>
        <w:t xml:space="preserve">неотложную) </w:t>
      </w:r>
      <w:proofErr w:type="gramEnd"/>
      <w:r w:rsidRPr="00AD59D4">
        <w:rPr>
          <w:rFonts w:ascii="Times New Roman" w:hAnsi="Times New Roman" w:cs="Times New Roman"/>
          <w:color w:val="auto"/>
        </w:rPr>
        <w:t xml:space="preserve">помощь (купирует приступ эпилепсии, делает инъекции (инсулин) и др.). </w:t>
      </w:r>
      <w:r w:rsidR="00E91460" w:rsidRPr="00AD59D4">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r w:rsidRPr="00AD59D4">
        <w:rPr>
          <w:rFonts w:ascii="Times New Roman" w:hAnsi="Times New Roman" w:cs="Times New Roman"/>
          <w:color w:val="auto"/>
        </w:rPr>
        <w:t xml:space="preserve">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Социально-педагогическое сопровождение школьников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в общеобразовательной организации </w:t>
      </w:r>
      <w:r w:rsidR="004B450E" w:rsidRPr="00AD59D4">
        <w:rPr>
          <w:rFonts w:ascii="Times New Roman" w:hAnsi="Times New Roman" w:cs="Times New Roman"/>
          <w:color w:val="auto"/>
        </w:rPr>
        <w:t xml:space="preserve">может </w:t>
      </w:r>
      <w:r w:rsidRPr="00AD59D4">
        <w:rPr>
          <w:rFonts w:ascii="Times New Roman" w:hAnsi="Times New Roman" w:cs="Times New Roman"/>
          <w:color w:val="auto"/>
        </w:rPr>
        <w:t>осуществлят</w:t>
      </w:r>
      <w:r w:rsidR="004B450E" w:rsidRPr="00AD59D4">
        <w:rPr>
          <w:rFonts w:ascii="Times New Roman" w:hAnsi="Times New Roman" w:cs="Times New Roman"/>
          <w:color w:val="auto"/>
        </w:rPr>
        <w:t>ь</w:t>
      </w:r>
      <w:r w:rsidRPr="00AD59D4">
        <w:rPr>
          <w:rFonts w:ascii="Times New Roman" w:hAnsi="Times New Roman" w:cs="Times New Roman"/>
          <w:color w:val="auto"/>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AD59D4">
        <w:rPr>
          <w:rFonts w:ascii="Times New Roman" w:hAnsi="Times New Roman" w:cs="Times New Roman"/>
          <w:color w:val="auto"/>
        </w:rPr>
        <w:t>ОВЗ</w:t>
      </w:r>
      <w:r w:rsidRPr="00AD59D4">
        <w:rPr>
          <w:rFonts w:ascii="Times New Roman" w:hAnsi="Times New Roman" w:cs="Times New Roman"/>
          <w:color w:val="auto"/>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AD59D4">
        <w:rPr>
          <w:rFonts w:ascii="Times New Roman" w:hAnsi="Times New Roman" w:cs="Times New Roman"/>
          <w:color w:val="auto"/>
        </w:rPr>
        <w:t>ОВЗ</w:t>
      </w:r>
      <w:r w:rsidRPr="00AD59D4">
        <w:rPr>
          <w:rFonts w:ascii="Times New Roman" w:hAnsi="Times New Roman" w:cs="Times New Roman"/>
          <w:color w:val="auto"/>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в выборе профессиональных склонностей и интересов. </w:t>
      </w:r>
      <w:proofErr w:type="gramStart"/>
      <w:r w:rsidRPr="00AD59D4">
        <w:rPr>
          <w:rFonts w:ascii="Times New Roman" w:hAnsi="Times New Roman" w:cs="Times New Roman"/>
          <w:color w:val="auto"/>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sidRPr="00AD59D4">
        <w:rPr>
          <w:rFonts w:ascii="Times New Roman" w:hAnsi="Times New Roman" w:cs="Times New Roman"/>
          <w:color w:val="auto"/>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Психологическое сопровождение обучающихся с </w:t>
      </w:r>
      <w:r w:rsidR="000D18F7" w:rsidRPr="00AD59D4">
        <w:rPr>
          <w:rFonts w:ascii="Times New Roman" w:hAnsi="Times New Roman" w:cs="Times New Roman"/>
          <w:color w:val="auto"/>
        </w:rPr>
        <w:t>ОВЗ</w:t>
      </w:r>
      <w:r w:rsidRPr="00AD59D4">
        <w:rPr>
          <w:rFonts w:ascii="Times New Roman" w:hAnsi="Times New Roman" w:cs="Times New Roman"/>
          <w:color w:val="auto"/>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AD59D4">
        <w:rPr>
          <w:rFonts w:ascii="Times New Roman" w:hAnsi="Times New Roman" w:cs="Times New Roman"/>
          <w:color w:val="auto"/>
        </w:rPr>
        <w:t>ОВЗ</w:t>
      </w:r>
      <w:r w:rsidRPr="00AD59D4">
        <w:rPr>
          <w:rFonts w:ascii="Times New Roman" w:hAnsi="Times New Roman" w:cs="Times New Roman"/>
          <w:color w:val="auto"/>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w:t>
      </w:r>
      <w:r w:rsidRPr="00AD59D4">
        <w:rPr>
          <w:rFonts w:ascii="Times New Roman" w:hAnsi="Times New Roman" w:cs="Times New Roman"/>
          <w:color w:val="auto"/>
        </w:rPr>
        <w:lastRenderedPageBreak/>
        <w:t xml:space="preserve">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Данное направление может быть осуществлено </w:t>
      </w:r>
      <w:proofErr w:type="spellStart"/>
      <w:r w:rsidRPr="00AD59D4">
        <w:rPr>
          <w:rFonts w:ascii="Times New Roman" w:hAnsi="Times New Roman" w:cs="Times New Roman"/>
          <w:color w:val="auto"/>
        </w:rPr>
        <w:t>ПМПк</w:t>
      </w:r>
      <w:proofErr w:type="spellEnd"/>
      <w:r w:rsidRPr="00AD59D4">
        <w:rPr>
          <w:rFonts w:ascii="Times New Roman" w:hAnsi="Times New Roman" w:cs="Times New Roman"/>
          <w:color w:val="auto"/>
        </w:rPr>
        <w:t xml:space="preserve">. </w:t>
      </w:r>
    </w:p>
    <w:p w:rsidR="00B540EE" w:rsidRPr="00AD59D4" w:rsidRDefault="00B540EE">
      <w:pPr>
        <w:pStyle w:val="Default"/>
        <w:spacing w:line="360" w:lineRule="auto"/>
        <w:ind w:firstLine="709"/>
        <w:jc w:val="both"/>
        <w:rPr>
          <w:rFonts w:ascii="Times New Roman" w:hAnsi="Times New Roman" w:cs="Times New Roman"/>
          <w:color w:val="auto"/>
        </w:rPr>
      </w:pPr>
      <w:proofErr w:type="spellStart"/>
      <w:r w:rsidRPr="00AD59D4">
        <w:rPr>
          <w:rFonts w:ascii="Times New Roman" w:hAnsi="Times New Roman" w:cs="Times New Roman"/>
          <w:color w:val="auto"/>
        </w:rPr>
        <w:t>ПМПк</w:t>
      </w:r>
      <w:proofErr w:type="spellEnd"/>
      <w:r w:rsidRPr="00AD59D4">
        <w:rPr>
          <w:rFonts w:ascii="Times New Roman" w:hAnsi="Times New Roman" w:cs="Times New Roman"/>
          <w:color w:val="auto"/>
        </w:rPr>
        <w:t xml:space="preserve"> является </w:t>
      </w:r>
      <w:proofErr w:type="spellStart"/>
      <w:r w:rsidRPr="00AD59D4">
        <w:rPr>
          <w:rFonts w:ascii="Times New Roman" w:hAnsi="Times New Roman" w:cs="Times New Roman"/>
          <w:color w:val="auto"/>
        </w:rPr>
        <w:t>внутришкольной</w:t>
      </w:r>
      <w:proofErr w:type="spellEnd"/>
      <w:r w:rsidRPr="00AD59D4">
        <w:rPr>
          <w:rFonts w:ascii="Times New Roman" w:hAnsi="Times New Roman" w:cs="Times New Roman"/>
          <w:color w:val="auto"/>
        </w:rPr>
        <w:t xml:space="preserve"> формой организации сопровождения детей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Цель работы </w:t>
      </w:r>
      <w:proofErr w:type="spellStart"/>
      <w:r w:rsidRPr="00AD59D4">
        <w:rPr>
          <w:rFonts w:ascii="Times New Roman" w:hAnsi="Times New Roman" w:cs="Times New Roman"/>
          <w:color w:val="auto"/>
        </w:rPr>
        <w:t>ПМПк</w:t>
      </w:r>
      <w:proofErr w:type="spellEnd"/>
      <w:r w:rsidRPr="00AD59D4">
        <w:rPr>
          <w:rFonts w:ascii="Times New Roman" w:hAnsi="Times New Roman" w:cs="Times New Roman"/>
          <w:color w:val="auto"/>
        </w:rPr>
        <w:t xml:space="preserve">: выявление особых образовательных потребностей учащихся с </w:t>
      </w:r>
      <w:proofErr w:type="spellStart"/>
      <w:r w:rsidR="00FF3ED0" w:rsidRPr="00AD59D4">
        <w:rPr>
          <w:rFonts w:ascii="Times New Roman" w:hAnsi="Times New Roman" w:cs="Times New Roman"/>
          <w:color w:val="auto"/>
        </w:rPr>
        <w:t>ОВЗ</w:t>
      </w:r>
      <w:r w:rsidRPr="00AD59D4">
        <w:rPr>
          <w:rFonts w:ascii="Times New Roman" w:hAnsi="Times New Roman" w:cs="Times New Roman"/>
          <w:color w:val="auto"/>
        </w:rPr>
        <w:t>и</w:t>
      </w:r>
      <w:proofErr w:type="spellEnd"/>
      <w:r w:rsidRPr="00AD59D4">
        <w:rPr>
          <w:rFonts w:ascii="Times New Roman" w:hAnsi="Times New Roman" w:cs="Times New Roman"/>
          <w:color w:val="auto"/>
        </w:rPr>
        <w:t xml:space="preserve">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В состав </w:t>
      </w:r>
      <w:proofErr w:type="spellStart"/>
      <w:r w:rsidRPr="00AD59D4">
        <w:rPr>
          <w:rFonts w:ascii="Times New Roman" w:hAnsi="Times New Roman" w:cs="Times New Roman"/>
          <w:color w:val="auto"/>
        </w:rPr>
        <w:t>ПМПк</w:t>
      </w:r>
      <w:proofErr w:type="spellEnd"/>
      <w:r w:rsidRPr="00AD59D4">
        <w:rPr>
          <w:rFonts w:ascii="Times New Roman" w:hAnsi="Times New Roman" w:cs="Times New Roman"/>
          <w:color w:val="auto"/>
        </w:rPr>
        <w:t xml:space="preserve">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w:t>
      </w:r>
      <w:proofErr w:type="spellStart"/>
      <w:r w:rsidRPr="00AD59D4">
        <w:rPr>
          <w:rFonts w:ascii="Times New Roman" w:hAnsi="Times New Roman" w:cs="Times New Roman"/>
          <w:color w:val="auto"/>
        </w:rPr>
        <w:t>ПМПк</w:t>
      </w:r>
      <w:proofErr w:type="spellEnd"/>
      <w:r w:rsidR="00834238" w:rsidRPr="00AD59D4">
        <w:rPr>
          <w:rFonts w:ascii="Times New Roman" w:hAnsi="Times New Roman" w:cs="Times New Roman"/>
          <w:color w:val="auto"/>
        </w:rPr>
        <w:t xml:space="preserve"> (</w:t>
      </w:r>
      <w:r w:rsidR="000D18F7" w:rsidRPr="00AD59D4">
        <w:rPr>
          <w:rFonts w:ascii="Times New Roman" w:hAnsi="Times New Roman" w:cs="Times New Roman"/>
          <w:color w:val="auto"/>
        </w:rPr>
        <w:t>Федеральный з</w:t>
      </w:r>
      <w:r w:rsidR="00834238" w:rsidRPr="00AD59D4">
        <w:rPr>
          <w:rFonts w:ascii="Times New Roman" w:hAnsi="Times New Roman" w:cs="Times New Roman"/>
          <w:color w:val="auto"/>
        </w:rPr>
        <w:t>акон «Об образовании в Российской Федерации», ст. 42, 79)</w:t>
      </w:r>
      <w:r w:rsidRPr="00AD59D4">
        <w:rPr>
          <w:rFonts w:ascii="Times New Roman" w:hAnsi="Times New Roman" w:cs="Times New Roman"/>
          <w:color w:val="auto"/>
        </w:rPr>
        <w:t xml:space="preserve">.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Реализация системы комплексного </w:t>
      </w:r>
      <w:proofErr w:type="spellStart"/>
      <w:r w:rsidRPr="00AD59D4">
        <w:rPr>
          <w:rFonts w:ascii="Times New Roman" w:hAnsi="Times New Roman" w:cs="Times New Roman"/>
          <w:color w:val="auto"/>
        </w:rPr>
        <w:t>психолого-медико-социального</w:t>
      </w:r>
      <w:proofErr w:type="spellEnd"/>
      <w:r w:rsidRPr="00AD59D4">
        <w:rPr>
          <w:rFonts w:ascii="Times New Roman" w:hAnsi="Times New Roman" w:cs="Times New Roman"/>
          <w:color w:val="auto"/>
        </w:rPr>
        <w:t xml:space="preserve"> сопровождения и </w:t>
      </w:r>
      <w:proofErr w:type="gramStart"/>
      <w:r w:rsidRPr="00AD59D4">
        <w:rPr>
          <w:rFonts w:ascii="Times New Roman" w:hAnsi="Times New Roman" w:cs="Times New Roman"/>
          <w:color w:val="auto"/>
        </w:rPr>
        <w:t>поддержки</w:t>
      </w:r>
      <w:proofErr w:type="gramEnd"/>
      <w:r w:rsidRPr="00AD59D4">
        <w:rPr>
          <w:rFonts w:ascii="Times New Roman" w:hAnsi="Times New Roman" w:cs="Times New Roman"/>
          <w:color w:val="auto"/>
        </w:rPr>
        <w:t xml:space="preserve"> обучающихся с </w:t>
      </w:r>
      <w:r w:rsidR="00FF3ED0" w:rsidRPr="00AD59D4">
        <w:rPr>
          <w:rFonts w:ascii="Times New Roman" w:hAnsi="Times New Roman" w:cs="Times New Roman"/>
          <w:color w:val="auto"/>
        </w:rPr>
        <w:t>ОВЗ</w:t>
      </w:r>
      <w:r w:rsidRPr="00AD59D4">
        <w:rPr>
          <w:rFonts w:ascii="Times New Roman" w:hAnsi="Times New Roman" w:cs="Times New Roman"/>
          <w:color w:val="auto"/>
        </w:rPr>
        <w:t xml:space="preserve"> предусматривает создание </w:t>
      </w:r>
      <w:r w:rsidRPr="00AD59D4">
        <w:rPr>
          <w:rFonts w:ascii="Times New Roman" w:hAnsi="Times New Roman" w:cs="Times New Roman"/>
          <w:color w:val="auto"/>
        </w:rPr>
        <w:lastRenderedPageBreak/>
        <w:t>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AD59D4">
        <w:rPr>
          <w:rFonts w:ascii="Times New Roman" w:hAnsi="Times New Roman" w:cs="Times New Roman"/>
          <w:color w:val="auto"/>
        </w:rPr>
        <w:t xml:space="preserve"> (</w:t>
      </w:r>
      <w:r w:rsidR="000D18F7" w:rsidRPr="00AD59D4">
        <w:rPr>
          <w:rFonts w:ascii="Times New Roman" w:hAnsi="Times New Roman" w:cs="Times New Roman"/>
          <w:color w:val="auto"/>
        </w:rPr>
        <w:t>Федеральный з</w:t>
      </w:r>
      <w:r w:rsidR="00834238" w:rsidRPr="00AD59D4">
        <w:rPr>
          <w:rFonts w:ascii="Times New Roman" w:hAnsi="Times New Roman" w:cs="Times New Roman"/>
          <w:color w:val="auto"/>
        </w:rPr>
        <w:t>акон «Об образовании в Российской Федерации», ст. 42, 79)</w:t>
      </w:r>
      <w:r w:rsidRPr="00AD59D4">
        <w:rPr>
          <w:rFonts w:ascii="Times New Roman" w:hAnsi="Times New Roman" w:cs="Times New Roman"/>
          <w:color w:val="auto"/>
        </w:rPr>
        <w:t xml:space="preserve">.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w:t>
      </w:r>
      <w:proofErr w:type="spellStart"/>
      <w:r w:rsidRPr="00AD59D4">
        <w:rPr>
          <w:rFonts w:ascii="Times New Roman" w:hAnsi="Times New Roman" w:cs="Times New Roman"/>
          <w:color w:val="auto"/>
        </w:rPr>
        <w:t>психолого-медико-социального</w:t>
      </w:r>
      <w:proofErr w:type="spellEnd"/>
      <w:r w:rsidRPr="00AD59D4">
        <w:rPr>
          <w:rFonts w:ascii="Times New Roman" w:hAnsi="Times New Roman" w:cs="Times New Roman"/>
          <w:color w:val="auto"/>
        </w:rPr>
        <w:t xml:space="preserve"> сопровождения и </w:t>
      </w:r>
      <w:proofErr w:type="gramStart"/>
      <w:r w:rsidRPr="00AD59D4">
        <w:rPr>
          <w:rFonts w:ascii="Times New Roman" w:hAnsi="Times New Roman" w:cs="Times New Roman"/>
          <w:color w:val="auto"/>
        </w:rPr>
        <w:t>поддержки</w:t>
      </w:r>
      <w:proofErr w:type="gramEnd"/>
      <w:r w:rsidRPr="00AD59D4">
        <w:rPr>
          <w:rFonts w:ascii="Times New Roman" w:hAnsi="Times New Roman" w:cs="Times New Roman"/>
          <w:color w:val="auto"/>
        </w:rPr>
        <w:t xml:space="preserve"> обучающихся с </w:t>
      </w:r>
      <w:r w:rsidR="00B46C06" w:rsidRPr="00AD59D4">
        <w:rPr>
          <w:rFonts w:ascii="Times New Roman" w:hAnsi="Times New Roman" w:cs="Times New Roman"/>
          <w:color w:val="auto"/>
        </w:rPr>
        <w:t>ОВЗ</w:t>
      </w:r>
      <w:r w:rsidR="00E91460" w:rsidRPr="00AD59D4">
        <w:rPr>
          <w:rFonts w:ascii="Times New Roman" w:hAnsi="Times New Roman" w:cs="Times New Roman"/>
          <w:color w:val="auto"/>
        </w:rPr>
        <w:t xml:space="preserve"> </w:t>
      </w:r>
      <w:r w:rsidRPr="00AD59D4">
        <w:rPr>
          <w:rFonts w:ascii="Times New Roman" w:hAnsi="Times New Roman" w:cs="Times New Roman"/>
          <w:color w:val="auto"/>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AD59D4" w:rsidRDefault="00452C5F" w:rsidP="0012121B">
      <w:pPr>
        <w:pStyle w:val="3"/>
        <w:spacing w:line="360" w:lineRule="auto"/>
        <w:jc w:val="center"/>
        <w:rPr>
          <w:sz w:val="24"/>
          <w:szCs w:val="24"/>
        </w:rPr>
      </w:pPr>
      <w:bookmarkStart w:id="143" w:name="_Toc414553279"/>
      <w:r w:rsidRPr="00AD59D4">
        <w:rPr>
          <w:sz w:val="24"/>
          <w:szCs w:val="24"/>
        </w:rPr>
        <w:t>2.4.</w:t>
      </w:r>
      <w:r w:rsidR="00B540EE" w:rsidRPr="00AD59D4">
        <w:rPr>
          <w:sz w:val="24"/>
          <w:szCs w:val="24"/>
        </w:rPr>
        <w:t xml:space="preserve">4. </w:t>
      </w:r>
      <w:proofErr w:type="gramStart"/>
      <w:r w:rsidR="00CE20E9" w:rsidRPr="00AD59D4">
        <w:rPr>
          <w:sz w:val="24"/>
          <w:szCs w:val="24"/>
        </w:rPr>
        <w:t xml:space="preserve">Механизм взаимодействия, предусматривающий общую целевую и единую стратегическую направленность работы с учетом </w:t>
      </w:r>
      <w:proofErr w:type="spellStart"/>
      <w:r w:rsidR="00CE20E9" w:rsidRPr="00AD59D4">
        <w:rPr>
          <w:sz w:val="24"/>
          <w:szCs w:val="24"/>
        </w:rPr>
        <w:t>вариативно-деятельностной</w:t>
      </w:r>
      <w:proofErr w:type="spellEnd"/>
      <w:r w:rsidR="00CE20E9" w:rsidRPr="00AD59D4">
        <w:rPr>
          <w:sz w:val="24"/>
          <w:szCs w:val="24"/>
        </w:rPr>
        <w:t xml:space="preserve">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143"/>
      <w:proofErr w:type="gramEnd"/>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w:t>
      </w:r>
      <w:proofErr w:type="spellStart"/>
      <w:r w:rsidRPr="00AD59D4">
        <w:rPr>
          <w:rFonts w:ascii="Times New Roman" w:hAnsi="Times New Roman" w:cs="Times New Roman"/>
          <w:color w:val="auto"/>
        </w:rPr>
        <w:t>внеучебной</w:t>
      </w:r>
      <w:proofErr w:type="spellEnd"/>
      <w:r w:rsidRPr="00AD59D4">
        <w:rPr>
          <w:rFonts w:ascii="Times New Roman" w:hAnsi="Times New Roman" w:cs="Times New Roman"/>
          <w:color w:val="auto"/>
        </w:rPr>
        <w:t xml:space="preserve"> (внеурочной деятельности).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Коррекционная работа в обязательной части (</w:t>
      </w:r>
      <w:r w:rsidR="00822099" w:rsidRPr="00AD59D4">
        <w:rPr>
          <w:rFonts w:ascii="Times New Roman" w:hAnsi="Times New Roman" w:cs="Times New Roman"/>
          <w:color w:val="auto"/>
        </w:rPr>
        <w:t>70 </w:t>
      </w:r>
      <w:r w:rsidRPr="00AD59D4">
        <w:rPr>
          <w:rFonts w:ascii="Times New Roman" w:hAnsi="Times New Roman" w:cs="Times New Roman"/>
          <w:color w:val="auto"/>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AD59D4">
        <w:rPr>
          <w:rFonts w:ascii="Times New Roman" w:hAnsi="Times New Roman" w:cs="Times New Roman"/>
          <w:color w:val="auto"/>
        </w:rPr>
        <w:t>ОВЗ</w:t>
      </w:r>
      <w:r w:rsidRPr="00AD59D4">
        <w:rPr>
          <w:rFonts w:ascii="Times New Roman" w:hAnsi="Times New Roman" w:cs="Times New Roman"/>
          <w:color w:val="auto"/>
        </w:rPr>
        <w:t xml:space="preserve">. Освоение учебного материала этими школьниками осуществляется с помощью специальных методов и приемов. </w:t>
      </w:r>
    </w:p>
    <w:p w:rsidR="00B540EE" w:rsidRPr="00AD59D4" w:rsidRDefault="00B540EE">
      <w:pPr>
        <w:pStyle w:val="Default"/>
        <w:spacing w:line="360" w:lineRule="auto"/>
        <w:ind w:firstLine="709"/>
        <w:jc w:val="both"/>
        <w:rPr>
          <w:rFonts w:ascii="Times New Roman" w:hAnsi="Times New Roman" w:cs="Times New Roman"/>
          <w:color w:val="auto"/>
        </w:rPr>
      </w:pPr>
      <w:proofErr w:type="gramStart"/>
      <w:r w:rsidRPr="00AD59D4">
        <w:rPr>
          <w:rFonts w:ascii="Times New Roman" w:hAnsi="Times New Roman" w:cs="Times New Roman"/>
          <w:color w:val="auto"/>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roofErr w:type="gramEnd"/>
      <w:r w:rsidRPr="00AD59D4">
        <w:rPr>
          <w:rFonts w:ascii="Times New Roman" w:hAnsi="Times New Roman" w:cs="Times New Roman"/>
          <w:color w:val="auto"/>
        </w:rPr>
        <w:t xml:space="preserve"> Например, «Развитие речи» для </w:t>
      </w:r>
      <w:proofErr w:type="gramStart"/>
      <w:r w:rsidRPr="00AD59D4">
        <w:rPr>
          <w:rFonts w:ascii="Times New Roman" w:hAnsi="Times New Roman" w:cs="Times New Roman"/>
          <w:color w:val="auto"/>
        </w:rPr>
        <w:t>обучающихся</w:t>
      </w:r>
      <w:proofErr w:type="gramEnd"/>
      <w:r w:rsidRPr="00AD59D4">
        <w:rPr>
          <w:rFonts w:ascii="Times New Roman" w:hAnsi="Times New Roman" w:cs="Times New Roman"/>
          <w:color w:val="auto"/>
        </w:rPr>
        <w:t xml:space="preserve"> с нарушениями речи, слуха, задержкой психического развития</w:t>
      </w:r>
      <w:r w:rsidR="004B450E" w:rsidRPr="00AD59D4">
        <w:rPr>
          <w:rFonts w:ascii="Times New Roman" w:hAnsi="Times New Roman" w:cs="Times New Roman"/>
          <w:color w:val="auto"/>
        </w:rPr>
        <w:t xml:space="preserve"> </w:t>
      </w:r>
      <w:r w:rsidRPr="00AD59D4">
        <w:rPr>
          <w:rFonts w:ascii="Times New Roman" w:hAnsi="Times New Roman" w:cs="Times New Roman"/>
          <w:color w:val="auto"/>
        </w:rPr>
        <w:t xml:space="preserve">и т. </w:t>
      </w:r>
      <w:r w:rsidR="004B450E" w:rsidRPr="00AD59D4">
        <w:rPr>
          <w:rFonts w:ascii="Times New Roman" w:hAnsi="Times New Roman" w:cs="Times New Roman"/>
          <w:color w:val="auto"/>
        </w:rPr>
        <w:t>п</w:t>
      </w:r>
      <w:r w:rsidRPr="00AD59D4">
        <w:rPr>
          <w:rFonts w:ascii="Times New Roman" w:hAnsi="Times New Roman" w:cs="Times New Roman"/>
          <w:color w:val="auto"/>
        </w:rPr>
        <w:t xml:space="preserve">.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lastRenderedPageBreak/>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Во </w:t>
      </w:r>
      <w:proofErr w:type="spellStart"/>
      <w:r w:rsidRPr="00AD59D4">
        <w:rPr>
          <w:rFonts w:ascii="Times New Roman" w:hAnsi="Times New Roman" w:cs="Times New Roman"/>
          <w:color w:val="auto"/>
        </w:rPr>
        <w:t>внеучебной</w:t>
      </w:r>
      <w:proofErr w:type="spellEnd"/>
      <w:r w:rsidRPr="00AD59D4">
        <w:rPr>
          <w:rFonts w:ascii="Times New Roman" w:hAnsi="Times New Roman" w:cs="Times New Roman"/>
          <w:color w:val="auto"/>
        </w:rPr>
        <w:t xml:space="preserve">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AD59D4">
        <w:rPr>
          <w:rFonts w:ascii="Times New Roman" w:hAnsi="Times New Roman" w:cs="Times New Roman"/>
          <w:color w:val="auto"/>
        </w:rPr>
        <w:t>ОВЗ</w:t>
      </w:r>
      <w:r w:rsidRPr="00AD59D4">
        <w:rPr>
          <w:rFonts w:ascii="Times New Roman" w:hAnsi="Times New Roman" w:cs="Times New Roman"/>
          <w:color w:val="auto"/>
        </w:rPr>
        <w:t xml:space="preserve">.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Для развития потенциала обучающихся с </w:t>
      </w:r>
      <w:r w:rsidR="00CC6674" w:rsidRPr="00AD59D4">
        <w:rPr>
          <w:rFonts w:ascii="Times New Roman" w:hAnsi="Times New Roman" w:cs="Times New Roman"/>
          <w:color w:val="auto"/>
        </w:rPr>
        <w:t>ОВЗ</w:t>
      </w:r>
      <w:r w:rsidRPr="00AD59D4">
        <w:rPr>
          <w:rFonts w:ascii="Times New Roman" w:hAnsi="Times New Roman" w:cs="Times New Roman"/>
          <w:color w:val="auto"/>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Реализация индивидуальных учебных планов для детей с </w:t>
      </w:r>
      <w:r w:rsidR="000D18F7" w:rsidRPr="00AD59D4">
        <w:rPr>
          <w:rFonts w:ascii="Times New Roman" w:hAnsi="Times New Roman" w:cs="Times New Roman"/>
          <w:color w:val="auto"/>
        </w:rPr>
        <w:t>ОВЗ</w:t>
      </w:r>
      <w:r w:rsidRPr="00AD59D4">
        <w:rPr>
          <w:rFonts w:ascii="Times New Roman" w:hAnsi="Times New Roman" w:cs="Times New Roman"/>
          <w:color w:val="auto"/>
        </w:rPr>
        <w:t xml:space="preserve"> может осуществляться педагогами и специалистами и сопровождаться дистанционной поддержкой, а также поддержкой </w:t>
      </w:r>
      <w:proofErr w:type="spellStart"/>
      <w:r w:rsidRPr="00AD59D4">
        <w:rPr>
          <w:rFonts w:ascii="Times New Roman" w:hAnsi="Times New Roman" w:cs="Times New Roman"/>
          <w:color w:val="auto"/>
        </w:rPr>
        <w:t>тьютора</w:t>
      </w:r>
      <w:proofErr w:type="spellEnd"/>
      <w:r w:rsidRPr="00AD59D4">
        <w:rPr>
          <w:rFonts w:ascii="Times New Roman" w:hAnsi="Times New Roman" w:cs="Times New Roman"/>
          <w:color w:val="auto"/>
        </w:rPr>
        <w:t xml:space="preserve"> образовательной организации.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AD59D4">
        <w:rPr>
          <w:rFonts w:ascii="Times New Roman" w:hAnsi="Times New Roman" w:cs="Times New Roman"/>
          <w:color w:val="auto"/>
        </w:rPr>
        <w:t>ОВЗ</w:t>
      </w:r>
      <w:r w:rsidRPr="00AD59D4">
        <w:rPr>
          <w:rFonts w:ascii="Times New Roman" w:hAnsi="Times New Roman" w:cs="Times New Roman"/>
          <w:color w:val="auto"/>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w:t>
      </w:r>
      <w:proofErr w:type="spellStart"/>
      <w:r w:rsidRPr="00AD59D4">
        <w:rPr>
          <w:rFonts w:ascii="Times New Roman" w:hAnsi="Times New Roman" w:cs="Times New Roman"/>
          <w:color w:val="auto"/>
        </w:rPr>
        <w:t>ПМПк</w:t>
      </w:r>
      <w:proofErr w:type="spellEnd"/>
      <w:r w:rsidRPr="00AD59D4">
        <w:rPr>
          <w:rFonts w:ascii="Times New Roman" w:hAnsi="Times New Roman" w:cs="Times New Roman"/>
          <w:color w:val="auto"/>
        </w:rPr>
        <w:t xml:space="preserve"> образовательной организации, методических объединениях рабочих групп и др. </w:t>
      </w:r>
    </w:p>
    <w:p w:rsidR="00B540EE" w:rsidRPr="00AD59D4" w:rsidRDefault="00B540EE">
      <w:pPr>
        <w:pStyle w:val="Default"/>
        <w:spacing w:line="360" w:lineRule="auto"/>
        <w:ind w:firstLine="709"/>
        <w:jc w:val="both"/>
        <w:rPr>
          <w:rFonts w:ascii="Times New Roman" w:hAnsi="Times New Roman" w:cs="Times New Roman"/>
          <w:color w:val="auto"/>
        </w:rPr>
      </w:pPr>
      <w:proofErr w:type="gramStart"/>
      <w:r w:rsidRPr="00AD59D4">
        <w:rPr>
          <w:rFonts w:ascii="Times New Roman" w:hAnsi="Times New Roman" w:cs="Times New Roman"/>
          <w:color w:val="auto"/>
        </w:rPr>
        <w:t xml:space="preserve">Механизм реализации </w:t>
      </w:r>
      <w:r w:rsidR="004B450E" w:rsidRPr="00AD59D4">
        <w:rPr>
          <w:rFonts w:ascii="Times New Roman" w:hAnsi="Times New Roman" w:cs="Times New Roman"/>
          <w:color w:val="auto"/>
        </w:rPr>
        <w:t xml:space="preserve">ПКР </w:t>
      </w:r>
      <w:r w:rsidRPr="00AD59D4">
        <w:rPr>
          <w:rFonts w:ascii="Times New Roman" w:hAnsi="Times New Roman" w:cs="Times New Roman"/>
          <w:color w:val="auto"/>
        </w:rPr>
        <w:t>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w:t>
      </w:r>
      <w:proofErr w:type="spellStart"/>
      <w:r w:rsidRPr="00AD59D4">
        <w:rPr>
          <w:rFonts w:ascii="Times New Roman" w:hAnsi="Times New Roman" w:cs="Times New Roman"/>
          <w:color w:val="auto"/>
        </w:rPr>
        <w:t>олигофренопедагог</w:t>
      </w:r>
      <w:proofErr w:type="spellEnd"/>
      <w:r w:rsidRPr="00AD59D4">
        <w:rPr>
          <w:rFonts w:ascii="Times New Roman" w:hAnsi="Times New Roman" w:cs="Times New Roman"/>
          <w:color w:val="auto"/>
        </w:rPr>
        <w:t xml:space="preserve">,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roofErr w:type="gramEnd"/>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Взаимодействие включает в себя следующее: </w:t>
      </w:r>
    </w:p>
    <w:p w:rsidR="00B540EE" w:rsidRPr="00AD59D4" w:rsidRDefault="00B540EE" w:rsidP="00CD7E70">
      <w:pPr>
        <w:pStyle w:val="Default"/>
        <w:numPr>
          <w:ilvl w:val="0"/>
          <w:numId w:val="24"/>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t xml:space="preserve">комплексность в определении и решении проблем </w:t>
      </w:r>
      <w:proofErr w:type="gramStart"/>
      <w:r w:rsidRPr="00AD59D4">
        <w:rPr>
          <w:rFonts w:ascii="Times New Roman" w:hAnsi="Times New Roman" w:cs="Times New Roman"/>
          <w:color w:val="auto"/>
        </w:rPr>
        <w:t>обучающегося</w:t>
      </w:r>
      <w:proofErr w:type="gramEnd"/>
      <w:r w:rsidRPr="00AD59D4">
        <w:rPr>
          <w:rFonts w:ascii="Times New Roman" w:hAnsi="Times New Roman" w:cs="Times New Roman"/>
          <w:color w:val="auto"/>
        </w:rPr>
        <w:t xml:space="preserve">, предоставлении ему специализированной квалифицированной помощи; </w:t>
      </w:r>
    </w:p>
    <w:p w:rsidR="00B540EE" w:rsidRPr="00AD59D4" w:rsidRDefault="00B540EE" w:rsidP="00CD7E70">
      <w:pPr>
        <w:pStyle w:val="Default"/>
        <w:numPr>
          <w:ilvl w:val="0"/>
          <w:numId w:val="24"/>
        </w:numPr>
        <w:tabs>
          <w:tab w:val="left" w:pos="993"/>
        </w:tabs>
        <w:spacing w:line="360" w:lineRule="auto"/>
        <w:ind w:left="0" w:firstLine="709"/>
        <w:jc w:val="both"/>
        <w:rPr>
          <w:rFonts w:ascii="Times New Roman" w:hAnsi="Times New Roman" w:cs="Times New Roman"/>
          <w:color w:val="auto"/>
        </w:rPr>
      </w:pPr>
      <w:proofErr w:type="spellStart"/>
      <w:r w:rsidRPr="00AD59D4">
        <w:rPr>
          <w:rFonts w:ascii="Times New Roman" w:hAnsi="Times New Roman" w:cs="Times New Roman"/>
          <w:color w:val="auto"/>
        </w:rPr>
        <w:lastRenderedPageBreak/>
        <w:t>многоаспектный</w:t>
      </w:r>
      <w:proofErr w:type="spellEnd"/>
      <w:r w:rsidRPr="00AD59D4">
        <w:rPr>
          <w:rFonts w:ascii="Times New Roman" w:hAnsi="Times New Roman" w:cs="Times New Roman"/>
          <w:color w:val="auto"/>
        </w:rPr>
        <w:t xml:space="preserve"> анализ личностного и познавательного развития обучающегося; </w:t>
      </w:r>
    </w:p>
    <w:p w:rsidR="00B540EE" w:rsidRPr="00AD59D4" w:rsidRDefault="00B540EE" w:rsidP="00CD7E70">
      <w:pPr>
        <w:pStyle w:val="Default"/>
        <w:numPr>
          <w:ilvl w:val="0"/>
          <w:numId w:val="24"/>
        </w:numPr>
        <w:tabs>
          <w:tab w:val="left" w:pos="993"/>
        </w:tabs>
        <w:spacing w:line="360" w:lineRule="auto"/>
        <w:ind w:left="0" w:firstLine="709"/>
        <w:jc w:val="both"/>
        <w:rPr>
          <w:rFonts w:ascii="Times New Roman" w:hAnsi="Times New Roman" w:cs="Times New Roman"/>
          <w:color w:val="auto"/>
        </w:rPr>
      </w:pPr>
      <w:r w:rsidRPr="00AD59D4">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AD59D4" w:rsidRDefault="00452C5F" w:rsidP="00452C5F">
      <w:pPr>
        <w:pStyle w:val="3"/>
        <w:rPr>
          <w:sz w:val="24"/>
          <w:szCs w:val="24"/>
        </w:rPr>
      </w:pPr>
      <w:bookmarkStart w:id="144" w:name="_Toc414553280"/>
      <w:r w:rsidRPr="00AD59D4">
        <w:rPr>
          <w:sz w:val="24"/>
          <w:szCs w:val="24"/>
        </w:rPr>
        <w:t>2.4.</w:t>
      </w:r>
      <w:r w:rsidR="00B540EE" w:rsidRPr="00AD59D4">
        <w:rPr>
          <w:sz w:val="24"/>
          <w:szCs w:val="24"/>
        </w:rPr>
        <w:t>5. Планируемые результаты коррекционной работы</w:t>
      </w:r>
      <w:bookmarkEnd w:id="144"/>
      <w:r w:rsidR="00B540EE" w:rsidRPr="00AD59D4">
        <w:rPr>
          <w:sz w:val="24"/>
          <w:szCs w:val="24"/>
        </w:rPr>
        <w:t xml:space="preserve">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AD59D4">
        <w:rPr>
          <w:rFonts w:ascii="Times New Roman" w:hAnsi="Times New Roman" w:cs="Times New Roman"/>
          <w:color w:val="auto"/>
        </w:rPr>
        <w:t xml:space="preserve">определенным </w:t>
      </w:r>
      <w:r w:rsidRPr="00AD59D4">
        <w:rPr>
          <w:rFonts w:ascii="Times New Roman" w:hAnsi="Times New Roman" w:cs="Times New Roman"/>
          <w:color w:val="auto"/>
        </w:rPr>
        <w:t xml:space="preserve">ФГОС </w:t>
      </w:r>
      <w:r w:rsidR="00B46C06" w:rsidRPr="00AD59D4">
        <w:rPr>
          <w:rFonts w:ascii="Times New Roman" w:hAnsi="Times New Roman" w:cs="Times New Roman"/>
          <w:color w:val="auto"/>
        </w:rPr>
        <w:t>ООО</w:t>
      </w:r>
      <w:r w:rsidRPr="00AD59D4">
        <w:rPr>
          <w:rFonts w:ascii="Times New Roman" w:hAnsi="Times New Roman" w:cs="Times New Roman"/>
          <w:color w:val="auto"/>
        </w:rPr>
        <w:t xml:space="preserve">.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AD59D4">
        <w:rPr>
          <w:rFonts w:ascii="Times New Roman" w:hAnsi="Times New Roman" w:cs="Times New Roman"/>
          <w:color w:val="auto"/>
        </w:rPr>
        <w:t>ОВЗ</w:t>
      </w:r>
      <w:r w:rsidRPr="00AD59D4">
        <w:rPr>
          <w:rFonts w:ascii="Times New Roman" w:hAnsi="Times New Roman" w:cs="Times New Roman"/>
          <w:color w:val="auto"/>
        </w:rPr>
        <w:t>.</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w:t>
      </w:r>
      <w:proofErr w:type="spellStart"/>
      <w:r w:rsidRPr="00AD59D4">
        <w:rPr>
          <w:rFonts w:ascii="Times New Roman" w:hAnsi="Times New Roman" w:cs="Times New Roman"/>
          <w:color w:val="auto"/>
        </w:rPr>
        <w:t>метапредметные</w:t>
      </w:r>
      <w:proofErr w:type="spellEnd"/>
      <w:r w:rsidRPr="00AD59D4">
        <w:rPr>
          <w:rFonts w:ascii="Times New Roman" w:hAnsi="Times New Roman" w:cs="Times New Roman"/>
          <w:color w:val="auto"/>
        </w:rPr>
        <w:t>, предметные).</w:t>
      </w:r>
      <w:r w:rsidR="00822099" w:rsidRPr="00AD59D4">
        <w:rPr>
          <w:rFonts w:ascii="Times New Roman" w:hAnsi="Times New Roman" w:cs="Times New Roman"/>
          <w:color w:val="auto"/>
        </w:rPr>
        <w:t xml:space="preserve"> </w:t>
      </w:r>
      <w:r w:rsidRPr="00AD59D4">
        <w:rPr>
          <w:rFonts w:ascii="Times New Roman" w:hAnsi="Times New Roman" w:cs="Times New Roman"/>
          <w:color w:val="auto"/>
        </w:rPr>
        <w:t xml:space="preserve">В урочной деятельности отражаются предметные, </w:t>
      </w:r>
      <w:proofErr w:type="spellStart"/>
      <w:r w:rsidRPr="00AD59D4">
        <w:rPr>
          <w:rFonts w:ascii="Times New Roman" w:hAnsi="Times New Roman" w:cs="Times New Roman"/>
          <w:color w:val="auto"/>
        </w:rPr>
        <w:t>метапредметные</w:t>
      </w:r>
      <w:proofErr w:type="spellEnd"/>
      <w:r w:rsidRPr="00AD59D4">
        <w:rPr>
          <w:rFonts w:ascii="Times New Roman" w:hAnsi="Times New Roman" w:cs="Times New Roman"/>
          <w:color w:val="auto"/>
        </w:rPr>
        <w:t xml:space="preserve"> и личностные результаты. Во </w:t>
      </w:r>
      <w:proofErr w:type="gramStart"/>
      <w:r w:rsidRPr="00AD59D4">
        <w:rPr>
          <w:rFonts w:ascii="Times New Roman" w:hAnsi="Times New Roman" w:cs="Times New Roman"/>
          <w:color w:val="auto"/>
        </w:rPr>
        <w:t>внеурочной</w:t>
      </w:r>
      <w:proofErr w:type="gramEnd"/>
      <w:r w:rsidRPr="00AD59D4">
        <w:rPr>
          <w:rFonts w:ascii="Times New Roman" w:hAnsi="Times New Roman" w:cs="Times New Roman"/>
          <w:color w:val="auto"/>
        </w:rPr>
        <w:t xml:space="preserve"> – личностные и </w:t>
      </w:r>
      <w:proofErr w:type="spellStart"/>
      <w:r w:rsidRPr="00AD59D4">
        <w:rPr>
          <w:rFonts w:ascii="Times New Roman" w:hAnsi="Times New Roman" w:cs="Times New Roman"/>
          <w:color w:val="auto"/>
        </w:rPr>
        <w:t>метапредметные</w:t>
      </w:r>
      <w:proofErr w:type="spellEnd"/>
      <w:r w:rsidRPr="00AD59D4">
        <w:rPr>
          <w:rFonts w:ascii="Times New Roman" w:hAnsi="Times New Roman" w:cs="Times New Roman"/>
          <w:color w:val="auto"/>
        </w:rPr>
        <w:t xml:space="preserve"> результаты.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AD59D4" w:rsidRDefault="00B540EE">
      <w:pPr>
        <w:pStyle w:val="Default"/>
        <w:spacing w:line="360" w:lineRule="auto"/>
        <w:ind w:firstLine="709"/>
        <w:jc w:val="both"/>
        <w:rPr>
          <w:rFonts w:ascii="Times New Roman" w:hAnsi="Times New Roman" w:cs="Times New Roman"/>
          <w:color w:val="auto"/>
        </w:rPr>
      </w:pPr>
      <w:proofErr w:type="spellStart"/>
      <w:r w:rsidRPr="00AD59D4">
        <w:rPr>
          <w:rFonts w:ascii="Times New Roman" w:hAnsi="Times New Roman" w:cs="Times New Roman"/>
          <w:color w:val="auto"/>
        </w:rPr>
        <w:t>Метапредметные</w:t>
      </w:r>
      <w:proofErr w:type="spellEnd"/>
      <w:r w:rsidRPr="00AD59D4">
        <w:rPr>
          <w:rFonts w:ascii="Times New Roman" w:hAnsi="Times New Roman" w:cs="Times New Roman"/>
          <w:color w:val="auto"/>
        </w:rPr>
        <w:t xml:space="preserve"> результаты – овладение </w:t>
      </w:r>
      <w:proofErr w:type="spellStart"/>
      <w:r w:rsidRPr="00AD59D4">
        <w:rPr>
          <w:rFonts w:ascii="Times New Roman" w:hAnsi="Times New Roman" w:cs="Times New Roman"/>
          <w:color w:val="auto"/>
        </w:rPr>
        <w:t>общеучебными</w:t>
      </w:r>
      <w:proofErr w:type="spellEnd"/>
      <w:r w:rsidRPr="00AD59D4">
        <w:rPr>
          <w:rFonts w:ascii="Times New Roman" w:hAnsi="Times New Roman" w:cs="Times New Roman"/>
          <w:color w:val="auto"/>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AD59D4">
        <w:rPr>
          <w:rFonts w:ascii="Times New Roman" w:hAnsi="Times New Roman" w:cs="Times New Roman"/>
          <w:color w:val="auto"/>
        </w:rPr>
        <w:t>сформированность</w:t>
      </w:r>
      <w:proofErr w:type="spellEnd"/>
      <w:r w:rsidRPr="00AD59D4">
        <w:rPr>
          <w:rFonts w:ascii="Times New Roman" w:hAnsi="Times New Roman" w:cs="Times New Roman"/>
          <w:color w:val="auto"/>
        </w:rPr>
        <w:t xml:space="preserve"> коммуникативных действий, направленных на сотрудничество и конструктивное общение и т. д. </w:t>
      </w:r>
    </w:p>
    <w:p w:rsidR="00B540EE" w:rsidRPr="00AD59D4" w:rsidRDefault="00B540EE">
      <w:pPr>
        <w:pStyle w:val="Default"/>
        <w:spacing w:line="360" w:lineRule="auto"/>
        <w:ind w:firstLine="709"/>
        <w:jc w:val="both"/>
        <w:rPr>
          <w:rFonts w:ascii="Times New Roman" w:hAnsi="Times New Roman" w:cs="Times New Roman"/>
          <w:color w:val="auto"/>
        </w:rPr>
      </w:pPr>
      <w:proofErr w:type="gramStart"/>
      <w:r w:rsidRPr="00AD59D4">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AD59D4">
        <w:rPr>
          <w:rFonts w:ascii="Times New Roman" w:hAnsi="Times New Roman" w:cs="Times New Roman"/>
          <w:color w:val="auto"/>
        </w:rPr>
        <w:t>ООП</w:t>
      </w:r>
      <w:r w:rsidRPr="00AD59D4">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AD59D4">
        <w:rPr>
          <w:rFonts w:ascii="Times New Roman" w:hAnsi="Times New Roman" w:cs="Times New Roman"/>
          <w:color w:val="auto"/>
        </w:rPr>
        <w:t>ОВЗ</w:t>
      </w:r>
      <w:r w:rsidRPr="00AD59D4">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w:t>
      </w:r>
      <w:proofErr w:type="gramStart"/>
      <w:r w:rsidRPr="00AD59D4">
        <w:rPr>
          <w:rFonts w:ascii="Times New Roman" w:hAnsi="Times New Roman" w:cs="Times New Roman"/>
          <w:color w:val="auto"/>
        </w:rPr>
        <w:t>аттестации</w:t>
      </w:r>
      <w:proofErr w:type="gramEnd"/>
      <w:r w:rsidRPr="00AD59D4">
        <w:rPr>
          <w:rFonts w:ascii="Times New Roman" w:hAnsi="Times New Roman" w:cs="Times New Roman"/>
          <w:color w:val="auto"/>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AD59D4" w:rsidRDefault="00B540EE">
      <w:pPr>
        <w:pStyle w:val="Default"/>
        <w:spacing w:line="360" w:lineRule="auto"/>
        <w:ind w:firstLine="709"/>
        <w:jc w:val="both"/>
        <w:rPr>
          <w:rFonts w:ascii="Times New Roman" w:hAnsi="Times New Roman" w:cs="Times New Roman"/>
          <w:color w:val="auto"/>
        </w:rPr>
      </w:pPr>
      <w:r w:rsidRPr="00AD59D4">
        <w:rPr>
          <w:rFonts w:ascii="Times New Roman" w:hAnsi="Times New Roman" w:cs="Times New Roman"/>
          <w:color w:val="auto"/>
        </w:rPr>
        <w:lastRenderedPageBreak/>
        <w:t xml:space="preserve">Достижения обучающихся с </w:t>
      </w:r>
      <w:r w:rsidR="00B46C06" w:rsidRPr="00AD59D4">
        <w:rPr>
          <w:rFonts w:ascii="Times New Roman" w:hAnsi="Times New Roman" w:cs="Times New Roman"/>
          <w:color w:val="auto"/>
        </w:rPr>
        <w:t>ОВЗ</w:t>
      </w:r>
      <w:r w:rsidR="00E91460" w:rsidRPr="00AD59D4">
        <w:rPr>
          <w:rFonts w:ascii="Times New Roman" w:hAnsi="Times New Roman" w:cs="Times New Roman"/>
          <w:color w:val="auto"/>
        </w:rPr>
        <w:t xml:space="preserve"> </w:t>
      </w:r>
      <w:r w:rsidRPr="00AD59D4">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AD59D4" w:rsidRDefault="00436EB5" w:rsidP="00436EB5">
      <w:pPr>
        <w:spacing w:after="0" w:line="360" w:lineRule="auto"/>
        <w:ind w:firstLine="709"/>
        <w:jc w:val="center"/>
        <w:rPr>
          <w:rFonts w:ascii="Times New Roman" w:hAnsi="Times New Roman"/>
          <w:b/>
          <w:sz w:val="28"/>
          <w:szCs w:val="28"/>
        </w:rPr>
      </w:pPr>
      <w:bookmarkStart w:id="145" w:name="_Toc406059068"/>
      <w:bookmarkStart w:id="146" w:name="_Toc409691732"/>
      <w:r w:rsidRPr="00AD59D4">
        <w:rPr>
          <w:rFonts w:ascii="Times New Roman" w:hAnsi="Times New Roman"/>
          <w:b/>
          <w:sz w:val="28"/>
          <w:szCs w:val="28"/>
        </w:rPr>
        <w:br w:type="page"/>
      </w:r>
    </w:p>
    <w:p w:rsidR="00B12AF3" w:rsidRPr="00AD59D4" w:rsidRDefault="00B12AF3" w:rsidP="00CD7E70">
      <w:pPr>
        <w:pStyle w:val="1"/>
        <w:numPr>
          <w:ilvl w:val="0"/>
          <w:numId w:val="53"/>
        </w:numPr>
        <w:spacing w:line="360" w:lineRule="auto"/>
        <w:jc w:val="center"/>
        <w:rPr>
          <w:rFonts w:ascii="Times New Roman" w:hAnsi="Times New Roman"/>
          <w:b/>
          <w:color w:val="auto"/>
          <w:sz w:val="28"/>
          <w:szCs w:val="28"/>
        </w:rPr>
      </w:pPr>
      <w:bookmarkStart w:id="147" w:name="_Toc414553281"/>
      <w:r w:rsidRPr="00AD59D4">
        <w:rPr>
          <w:rFonts w:ascii="Times New Roman" w:hAnsi="Times New Roman"/>
          <w:b/>
          <w:color w:val="auto"/>
          <w:sz w:val="28"/>
          <w:szCs w:val="28"/>
        </w:rPr>
        <w:lastRenderedPageBreak/>
        <w:t>Организационный раздел</w:t>
      </w:r>
      <w:bookmarkEnd w:id="145"/>
      <w:bookmarkEnd w:id="146"/>
      <w:r w:rsidR="00F06F74" w:rsidRPr="00AD59D4">
        <w:rPr>
          <w:rFonts w:ascii="Times New Roman" w:hAnsi="Times New Roman"/>
          <w:b/>
          <w:color w:val="auto"/>
          <w:sz w:val="28"/>
          <w:szCs w:val="28"/>
        </w:rPr>
        <w:t xml:space="preserve"> </w:t>
      </w:r>
      <w:r w:rsidR="0081481A" w:rsidRPr="00AD59D4">
        <w:rPr>
          <w:rFonts w:ascii="Times New Roman" w:hAnsi="Times New Roman"/>
          <w:b/>
          <w:color w:val="auto"/>
          <w:sz w:val="28"/>
          <w:szCs w:val="28"/>
        </w:rPr>
        <w:t xml:space="preserve"> основной образовательной программы основного общего образования</w:t>
      </w:r>
      <w:bookmarkEnd w:id="147"/>
    </w:p>
    <w:p w:rsidR="00AC55BB" w:rsidRPr="00AD59D4" w:rsidRDefault="00AC55BB" w:rsidP="00AC55BB">
      <w:pPr>
        <w:rPr>
          <w:rFonts w:ascii="Times New Roman" w:hAnsi="Times New Roman"/>
        </w:rPr>
      </w:pPr>
    </w:p>
    <w:p w:rsidR="00B540EE" w:rsidRPr="00AD59D4" w:rsidRDefault="00452C5F" w:rsidP="00452C5F">
      <w:pPr>
        <w:pStyle w:val="2"/>
        <w:ind w:left="567"/>
        <w:rPr>
          <w:sz w:val="24"/>
          <w:szCs w:val="24"/>
        </w:rPr>
      </w:pPr>
      <w:bookmarkStart w:id="148" w:name="_Toc406059069"/>
      <w:bookmarkStart w:id="149" w:name="_Toc409691733"/>
      <w:bookmarkStart w:id="150" w:name="_Toc410654074"/>
      <w:bookmarkStart w:id="151" w:name="_Toc414553282"/>
      <w:r w:rsidRPr="00AD59D4">
        <w:rPr>
          <w:sz w:val="24"/>
          <w:szCs w:val="24"/>
        </w:rPr>
        <w:t xml:space="preserve">3.1. </w:t>
      </w:r>
      <w:r w:rsidR="00646A25" w:rsidRPr="00AD59D4">
        <w:rPr>
          <w:sz w:val="24"/>
          <w:szCs w:val="24"/>
        </w:rPr>
        <w:t xml:space="preserve"> </w:t>
      </w:r>
      <w:r w:rsidR="00F06F74" w:rsidRPr="00AD59D4">
        <w:rPr>
          <w:sz w:val="24"/>
          <w:szCs w:val="24"/>
        </w:rPr>
        <w:t>У</w:t>
      </w:r>
      <w:r w:rsidR="00B540EE" w:rsidRPr="00AD59D4">
        <w:rPr>
          <w:sz w:val="24"/>
          <w:szCs w:val="24"/>
        </w:rPr>
        <w:t>чебн</w:t>
      </w:r>
      <w:r w:rsidR="00646A25" w:rsidRPr="00AD59D4">
        <w:rPr>
          <w:sz w:val="24"/>
          <w:szCs w:val="24"/>
        </w:rPr>
        <w:t>ый</w:t>
      </w:r>
      <w:r w:rsidR="00B540EE" w:rsidRPr="00AD59D4">
        <w:rPr>
          <w:sz w:val="24"/>
          <w:szCs w:val="24"/>
        </w:rPr>
        <w:t xml:space="preserve"> план</w:t>
      </w:r>
      <w:bookmarkEnd w:id="148"/>
      <w:r w:rsidR="00646A25" w:rsidRPr="00AD59D4">
        <w:rPr>
          <w:sz w:val="24"/>
          <w:szCs w:val="24"/>
        </w:rPr>
        <w:t xml:space="preserve"> основного общего образования</w:t>
      </w:r>
      <w:bookmarkEnd w:id="149"/>
      <w:bookmarkEnd w:id="150"/>
      <w:bookmarkEnd w:id="151"/>
    </w:p>
    <w:p w:rsidR="00B540EE" w:rsidRPr="00AD59D4" w:rsidRDefault="00F06F74">
      <w:pPr>
        <w:tabs>
          <w:tab w:val="left" w:pos="4500"/>
          <w:tab w:val="left" w:pos="9180"/>
          <w:tab w:val="left" w:pos="9360"/>
        </w:tabs>
        <w:spacing w:after="0" w:line="360" w:lineRule="auto"/>
        <w:ind w:firstLine="709"/>
        <w:jc w:val="both"/>
        <w:rPr>
          <w:rFonts w:ascii="Times New Roman" w:hAnsi="Times New Roman"/>
          <w:sz w:val="24"/>
          <w:szCs w:val="24"/>
        </w:rPr>
      </w:pPr>
      <w:r w:rsidRPr="00AD59D4">
        <w:rPr>
          <w:rFonts w:ascii="Times New Roman" w:hAnsi="Times New Roman"/>
          <w:sz w:val="24"/>
          <w:szCs w:val="24"/>
        </w:rPr>
        <w:t>Уче</w:t>
      </w:r>
      <w:r w:rsidR="00B540EE" w:rsidRPr="00AD59D4">
        <w:rPr>
          <w:rFonts w:ascii="Times New Roman" w:hAnsi="Times New Roman"/>
          <w:sz w:val="24"/>
          <w:szCs w:val="24"/>
        </w:rPr>
        <w:t>бный</w:t>
      </w:r>
      <w:r w:rsidRPr="00AD59D4">
        <w:rPr>
          <w:rFonts w:ascii="Times New Roman" w:hAnsi="Times New Roman"/>
          <w:sz w:val="24"/>
          <w:szCs w:val="24"/>
        </w:rPr>
        <w:t xml:space="preserve"> </w:t>
      </w:r>
      <w:r w:rsidR="00B540EE" w:rsidRPr="00AD59D4">
        <w:rPr>
          <w:rFonts w:ascii="Times New Roman" w:hAnsi="Times New Roman"/>
          <w:sz w:val="24"/>
          <w:szCs w:val="24"/>
        </w:rPr>
        <w:t xml:space="preserve"> </w:t>
      </w:r>
      <w:r w:rsidRPr="00AD59D4">
        <w:rPr>
          <w:rFonts w:ascii="Times New Roman" w:hAnsi="Times New Roman"/>
          <w:sz w:val="24"/>
          <w:szCs w:val="24"/>
        </w:rPr>
        <w:t xml:space="preserve">план </w:t>
      </w:r>
      <w:r w:rsidR="00B540EE" w:rsidRPr="00AD59D4">
        <w:rPr>
          <w:rFonts w:ascii="Times New Roman" w:hAnsi="Times New Roman"/>
          <w:sz w:val="24"/>
          <w:szCs w:val="24"/>
        </w:rPr>
        <w:t>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540EE" w:rsidRPr="00AD59D4" w:rsidRDefault="00F06F74">
      <w:pPr>
        <w:tabs>
          <w:tab w:val="left" w:pos="4500"/>
          <w:tab w:val="left" w:pos="9180"/>
          <w:tab w:val="left" w:pos="9360"/>
        </w:tabs>
        <w:spacing w:after="0" w:line="360" w:lineRule="auto"/>
        <w:ind w:firstLine="709"/>
        <w:jc w:val="both"/>
        <w:rPr>
          <w:rFonts w:ascii="Times New Roman" w:hAnsi="Times New Roman"/>
          <w:sz w:val="24"/>
          <w:szCs w:val="24"/>
        </w:rPr>
      </w:pPr>
      <w:r w:rsidRPr="00AD59D4">
        <w:rPr>
          <w:rFonts w:ascii="Times New Roman" w:hAnsi="Times New Roman"/>
          <w:sz w:val="24"/>
          <w:szCs w:val="24"/>
        </w:rPr>
        <w:t xml:space="preserve"> У</w:t>
      </w:r>
      <w:r w:rsidR="00B540EE" w:rsidRPr="00AD59D4">
        <w:rPr>
          <w:rFonts w:ascii="Times New Roman" w:hAnsi="Times New Roman"/>
          <w:sz w:val="24"/>
          <w:szCs w:val="24"/>
        </w:rPr>
        <w:t>чебный план:</w:t>
      </w:r>
    </w:p>
    <w:p w:rsidR="00B540EE" w:rsidRPr="00AD59D4" w:rsidRDefault="00B540EE" w:rsidP="00CD7E70">
      <w:pPr>
        <w:pStyle w:val="a9"/>
        <w:numPr>
          <w:ilvl w:val="0"/>
          <w:numId w:val="25"/>
        </w:numPr>
        <w:tabs>
          <w:tab w:val="left" w:pos="993"/>
          <w:tab w:val="left" w:pos="4500"/>
          <w:tab w:val="left" w:pos="9180"/>
          <w:tab w:val="left" w:pos="9360"/>
        </w:tabs>
        <w:spacing w:line="360" w:lineRule="auto"/>
        <w:ind w:left="0" w:firstLine="709"/>
        <w:jc w:val="both"/>
        <w:rPr>
          <w:rFonts w:ascii="Times New Roman" w:hAnsi="Times New Roman"/>
        </w:rPr>
      </w:pPr>
      <w:r w:rsidRPr="00AD59D4">
        <w:rPr>
          <w:rFonts w:ascii="Times New Roman" w:hAnsi="Times New Roman"/>
        </w:rPr>
        <w:t>фиксирует максимальный объ</w:t>
      </w:r>
      <w:r w:rsidR="00245F1D" w:rsidRPr="00AD59D4">
        <w:rPr>
          <w:rFonts w:ascii="Times New Roman" w:hAnsi="Times New Roman"/>
        </w:rPr>
        <w:t>е</w:t>
      </w:r>
      <w:r w:rsidRPr="00AD59D4">
        <w:rPr>
          <w:rFonts w:ascii="Times New Roman" w:hAnsi="Times New Roman"/>
        </w:rPr>
        <w:t xml:space="preserve">м учебной нагрузки </w:t>
      </w:r>
      <w:proofErr w:type="gramStart"/>
      <w:r w:rsidRPr="00AD59D4">
        <w:rPr>
          <w:rFonts w:ascii="Times New Roman" w:hAnsi="Times New Roman"/>
        </w:rPr>
        <w:t>обучающихся</w:t>
      </w:r>
      <w:proofErr w:type="gramEnd"/>
      <w:r w:rsidRPr="00AD59D4">
        <w:rPr>
          <w:rFonts w:ascii="Times New Roman" w:hAnsi="Times New Roman"/>
        </w:rPr>
        <w:t>;</w:t>
      </w:r>
    </w:p>
    <w:p w:rsidR="00B540EE" w:rsidRPr="00AD59D4" w:rsidRDefault="00B540EE" w:rsidP="00CD7E70">
      <w:pPr>
        <w:pStyle w:val="a9"/>
        <w:numPr>
          <w:ilvl w:val="0"/>
          <w:numId w:val="25"/>
        </w:numPr>
        <w:tabs>
          <w:tab w:val="left" w:pos="993"/>
          <w:tab w:val="left" w:pos="4500"/>
          <w:tab w:val="left" w:pos="9180"/>
          <w:tab w:val="left" w:pos="9360"/>
        </w:tabs>
        <w:spacing w:line="360" w:lineRule="auto"/>
        <w:ind w:left="0" w:firstLine="709"/>
        <w:jc w:val="both"/>
        <w:rPr>
          <w:rFonts w:ascii="Times New Roman" w:hAnsi="Times New Roman"/>
        </w:rPr>
      </w:pPr>
      <w:r w:rsidRPr="00AD59D4">
        <w:rPr>
          <w:rFonts w:ascii="Times New Roman" w:hAnsi="Times New Roman"/>
        </w:rPr>
        <w:t>определяет (регламентирует) перечень учебных предметов, курсов и время, отводимое на их освоение и организацию;</w:t>
      </w:r>
    </w:p>
    <w:p w:rsidR="00B540EE" w:rsidRPr="00AD59D4" w:rsidRDefault="00B540EE" w:rsidP="00CD7E70">
      <w:pPr>
        <w:pStyle w:val="a9"/>
        <w:numPr>
          <w:ilvl w:val="0"/>
          <w:numId w:val="25"/>
        </w:numPr>
        <w:tabs>
          <w:tab w:val="left" w:pos="993"/>
          <w:tab w:val="left" w:pos="4500"/>
          <w:tab w:val="left" w:pos="9180"/>
          <w:tab w:val="left" w:pos="9360"/>
        </w:tabs>
        <w:spacing w:line="360" w:lineRule="auto"/>
        <w:ind w:left="0" w:firstLine="709"/>
        <w:jc w:val="both"/>
        <w:rPr>
          <w:rFonts w:ascii="Times New Roman" w:hAnsi="Times New Roman"/>
        </w:rPr>
      </w:pPr>
      <w:r w:rsidRPr="00AD59D4">
        <w:rPr>
          <w:rFonts w:ascii="Times New Roman" w:hAnsi="Times New Roman"/>
        </w:rPr>
        <w:t>распределяет учебные предметы, курсы по классам и учебным годам.</w:t>
      </w:r>
    </w:p>
    <w:p w:rsidR="00B540EE" w:rsidRPr="00AD59D4" w:rsidRDefault="00FE23E9" w:rsidP="00FE23E9">
      <w:pPr>
        <w:tabs>
          <w:tab w:val="left" w:pos="4500"/>
          <w:tab w:val="left" w:pos="9180"/>
          <w:tab w:val="left" w:pos="9360"/>
        </w:tabs>
        <w:spacing w:after="0" w:line="360" w:lineRule="auto"/>
        <w:jc w:val="both"/>
        <w:rPr>
          <w:rFonts w:ascii="Times New Roman" w:hAnsi="Times New Roman"/>
          <w:sz w:val="24"/>
          <w:szCs w:val="24"/>
        </w:rPr>
      </w:pPr>
      <w:r w:rsidRPr="00AD59D4">
        <w:rPr>
          <w:rFonts w:ascii="Times New Roman" w:hAnsi="Times New Roman"/>
          <w:sz w:val="24"/>
          <w:szCs w:val="24"/>
        </w:rPr>
        <w:t xml:space="preserve">     У</w:t>
      </w:r>
      <w:r w:rsidR="00B540EE" w:rsidRPr="00AD59D4">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rsidR="00B540EE" w:rsidRPr="00AD59D4" w:rsidRDefault="00B540EE">
      <w:pPr>
        <w:tabs>
          <w:tab w:val="left" w:pos="4500"/>
          <w:tab w:val="left" w:pos="9180"/>
          <w:tab w:val="left" w:pos="9360"/>
        </w:tabs>
        <w:spacing w:after="0" w:line="360" w:lineRule="auto"/>
        <w:ind w:firstLine="709"/>
        <w:jc w:val="both"/>
        <w:rPr>
          <w:rFonts w:ascii="Times New Roman" w:hAnsi="Times New Roman"/>
          <w:sz w:val="24"/>
          <w:szCs w:val="24"/>
        </w:rPr>
      </w:pPr>
      <w:r w:rsidRPr="00AD59D4">
        <w:rPr>
          <w:rFonts w:ascii="Times New Roman" w:hAnsi="Times New Roman"/>
          <w:b/>
          <w:sz w:val="24"/>
          <w:szCs w:val="24"/>
        </w:rPr>
        <w:t>Обязательная часть</w:t>
      </w:r>
      <w:r w:rsidRPr="00AD59D4">
        <w:rPr>
          <w:rFonts w:ascii="Times New Roman" w:hAnsi="Times New Roman"/>
          <w:sz w:val="24"/>
          <w:szCs w:val="24"/>
        </w:rPr>
        <w:t xml:space="preserve"> </w:t>
      </w:r>
      <w:r w:rsidRPr="00AD59D4">
        <w:rPr>
          <w:rFonts w:ascii="Times New Roman" w:hAnsi="Times New Roman"/>
          <w:b/>
          <w:sz w:val="24"/>
          <w:szCs w:val="24"/>
        </w:rPr>
        <w:t xml:space="preserve"> </w:t>
      </w:r>
      <w:r w:rsidRPr="00AD59D4">
        <w:rPr>
          <w:rFonts w:ascii="Times New Roman" w:hAnsi="Times New Roman"/>
          <w:sz w:val="24"/>
          <w:szCs w:val="24"/>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w:t>
      </w:r>
      <w:r w:rsidR="00245F1D" w:rsidRPr="00AD59D4">
        <w:rPr>
          <w:rFonts w:ascii="Times New Roman" w:hAnsi="Times New Roman"/>
          <w:sz w:val="24"/>
          <w:szCs w:val="24"/>
        </w:rPr>
        <w:t>е</w:t>
      </w:r>
      <w:r w:rsidRPr="00AD59D4">
        <w:rPr>
          <w:rFonts w:ascii="Times New Roman" w:hAnsi="Times New Roman"/>
          <w:sz w:val="24"/>
          <w:szCs w:val="24"/>
        </w:rPr>
        <w:t>нном этапе обучения.</w:t>
      </w:r>
    </w:p>
    <w:p w:rsidR="00B540EE" w:rsidRPr="00AD59D4" w:rsidRDefault="00FE23E9">
      <w:pPr>
        <w:tabs>
          <w:tab w:val="left" w:pos="4500"/>
          <w:tab w:val="left" w:pos="9180"/>
          <w:tab w:val="left" w:pos="9360"/>
        </w:tabs>
        <w:spacing w:after="0" w:line="360" w:lineRule="auto"/>
        <w:ind w:firstLine="709"/>
        <w:jc w:val="both"/>
        <w:rPr>
          <w:rFonts w:ascii="Times New Roman" w:hAnsi="Times New Roman"/>
          <w:sz w:val="24"/>
          <w:szCs w:val="24"/>
        </w:rPr>
      </w:pPr>
      <w:r w:rsidRPr="00AD59D4">
        <w:rPr>
          <w:rFonts w:ascii="Times New Roman" w:hAnsi="Times New Roman"/>
          <w:b/>
          <w:sz w:val="24"/>
          <w:szCs w:val="24"/>
        </w:rPr>
        <w:t>Часть</w:t>
      </w:r>
      <w:r w:rsidR="00B540EE" w:rsidRPr="00AD59D4">
        <w:rPr>
          <w:rFonts w:ascii="Times New Roman" w:hAnsi="Times New Roman"/>
          <w:b/>
          <w:sz w:val="24"/>
          <w:szCs w:val="24"/>
        </w:rPr>
        <w:t xml:space="preserve"> учебного плана, формируемая участниками образовательных отношений,</w:t>
      </w:r>
      <w:r w:rsidR="00B540EE" w:rsidRPr="00AD59D4">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540EE" w:rsidRPr="00AD59D4" w:rsidRDefault="00B540EE">
      <w:pPr>
        <w:tabs>
          <w:tab w:val="left" w:pos="4500"/>
          <w:tab w:val="left" w:pos="9180"/>
          <w:tab w:val="left" w:pos="9360"/>
        </w:tabs>
        <w:spacing w:after="0" w:line="360" w:lineRule="auto"/>
        <w:ind w:firstLine="709"/>
        <w:jc w:val="both"/>
        <w:rPr>
          <w:rFonts w:ascii="Times New Roman" w:hAnsi="Times New Roman"/>
          <w:sz w:val="24"/>
          <w:szCs w:val="24"/>
        </w:rPr>
      </w:pPr>
      <w:r w:rsidRPr="00AD59D4">
        <w:rPr>
          <w:rFonts w:ascii="Times New Roman" w:hAnsi="Times New Roman"/>
          <w:sz w:val="24"/>
          <w:szCs w:val="24"/>
        </w:rPr>
        <w:t xml:space="preserve">Время, отводимое на данную часть примерного учебного плана, может быть использовано </w:t>
      </w:r>
      <w:proofErr w:type="gramStart"/>
      <w:r w:rsidRPr="00AD59D4">
        <w:rPr>
          <w:rFonts w:ascii="Times New Roman" w:hAnsi="Times New Roman"/>
          <w:sz w:val="24"/>
          <w:szCs w:val="24"/>
        </w:rPr>
        <w:t>на</w:t>
      </w:r>
      <w:proofErr w:type="gramEnd"/>
      <w:r w:rsidRPr="00AD59D4">
        <w:rPr>
          <w:rFonts w:ascii="Times New Roman" w:hAnsi="Times New Roman"/>
          <w:sz w:val="24"/>
          <w:szCs w:val="24"/>
        </w:rPr>
        <w:t>:</w:t>
      </w:r>
    </w:p>
    <w:p w:rsidR="00B540EE" w:rsidRPr="00AD59D4" w:rsidRDefault="00B540EE" w:rsidP="00CD7E70">
      <w:pPr>
        <w:pStyle w:val="a9"/>
        <w:numPr>
          <w:ilvl w:val="0"/>
          <w:numId w:val="25"/>
        </w:numPr>
        <w:tabs>
          <w:tab w:val="left" w:pos="993"/>
          <w:tab w:val="left" w:pos="4500"/>
          <w:tab w:val="left" w:pos="9180"/>
          <w:tab w:val="left" w:pos="9360"/>
        </w:tabs>
        <w:spacing w:line="360" w:lineRule="auto"/>
        <w:ind w:left="0" w:firstLine="709"/>
        <w:jc w:val="both"/>
        <w:rPr>
          <w:rFonts w:ascii="Times New Roman" w:hAnsi="Times New Roman"/>
        </w:rPr>
      </w:pPr>
      <w:r w:rsidRPr="00AD59D4">
        <w:rPr>
          <w:rFonts w:ascii="Times New Roman" w:hAnsi="Times New Roman"/>
        </w:rPr>
        <w:t xml:space="preserve">увеличение учебных часов, предусмотренных на изучение отдельных учебных предметов обязательной части; </w:t>
      </w:r>
    </w:p>
    <w:p w:rsidR="00B540EE" w:rsidRPr="00AD59D4" w:rsidRDefault="00B540EE" w:rsidP="00CD7E70">
      <w:pPr>
        <w:pStyle w:val="a9"/>
        <w:numPr>
          <w:ilvl w:val="0"/>
          <w:numId w:val="25"/>
        </w:numPr>
        <w:tabs>
          <w:tab w:val="left" w:pos="993"/>
          <w:tab w:val="left" w:pos="4500"/>
          <w:tab w:val="left" w:pos="9180"/>
          <w:tab w:val="left" w:pos="9360"/>
        </w:tabs>
        <w:spacing w:line="360" w:lineRule="auto"/>
        <w:ind w:left="0" w:firstLine="709"/>
        <w:jc w:val="both"/>
        <w:rPr>
          <w:rFonts w:ascii="Times New Roman" w:hAnsi="Times New Roman"/>
        </w:rPr>
      </w:pPr>
      <w:r w:rsidRPr="00AD59D4">
        <w:rPr>
          <w:rFonts w:ascii="Times New Roman" w:hAnsi="Times New Roman"/>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540EE" w:rsidRPr="00AD59D4" w:rsidRDefault="00B540EE" w:rsidP="00CD7E70">
      <w:pPr>
        <w:pStyle w:val="a9"/>
        <w:numPr>
          <w:ilvl w:val="0"/>
          <w:numId w:val="25"/>
        </w:numPr>
        <w:tabs>
          <w:tab w:val="left" w:pos="993"/>
          <w:tab w:val="left" w:pos="4500"/>
          <w:tab w:val="left" w:pos="9180"/>
          <w:tab w:val="left" w:pos="9360"/>
        </w:tabs>
        <w:spacing w:line="360" w:lineRule="auto"/>
        <w:ind w:left="0" w:firstLine="709"/>
        <w:jc w:val="both"/>
        <w:rPr>
          <w:rFonts w:ascii="Times New Roman" w:hAnsi="Times New Roman"/>
        </w:rPr>
      </w:pPr>
      <w:r w:rsidRPr="00AD59D4">
        <w:rPr>
          <w:rFonts w:ascii="Times New Roman" w:hAnsi="Times New Roman"/>
        </w:rPr>
        <w:t xml:space="preserve">другие виды учебной, воспитательной, спортивной и иной деятельности </w:t>
      </w:r>
      <w:proofErr w:type="gramStart"/>
      <w:r w:rsidRPr="00AD59D4">
        <w:rPr>
          <w:rFonts w:ascii="Times New Roman" w:hAnsi="Times New Roman"/>
        </w:rPr>
        <w:t>обучающихся</w:t>
      </w:r>
      <w:proofErr w:type="gramEnd"/>
      <w:r w:rsidRPr="00AD59D4">
        <w:rPr>
          <w:rFonts w:ascii="Times New Roman" w:hAnsi="Times New Roman"/>
        </w:rPr>
        <w:t>.</w:t>
      </w:r>
    </w:p>
    <w:p w:rsidR="00FE23E9" w:rsidRPr="00AD59D4" w:rsidRDefault="00FE23E9" w:rsidP="00FE23E9">
      <w:pPr>
        <w:tabs>
          <w:tab w:val="left" w:pos="993"/>
          <w:tab w:val="left" w:pos="4500"/>
          <w:tab w:val="left" w:pos="9180"/>
          <w:tab w:val="left" w:pos="9360"/>
        </w:tabs>
        <w:spacing w:line="360" w:lineRule="auto"/>
        <w:jc w:val="center"/>
        <w:rPr>
          <w:rFonts w:ascii="Times New Roman" w:hAnsi="Times New Roman"/>
          <w:sz w:val="24"/>
          <w:szCs w:val="24"/>
        </w:rPr>
      </w:pPr>
      <w:r w:rsidRPr="00AD59D4">
        <w:rPr>
          <w:rFonts w:ascii="Times New Roman" w:hAnsi="Times New Roman"/>
          <w:sz w:val="24"/>
          <w:szCs w:val="24"/>
        </w:rPr>
        <w:lastRenderedPageBreak/>
        <w:t>Режим работы школы:</w:t>
      </w:r>
    </w:p>
    <w:p w:rsidR="00FE23E9" w:rsidRPr="00AD59D4" w:rsidRDefault="00FE23E9" w:rsidP="00CD7E70">
      <w:pPr>
        <w:pStyle w:val="a9"/>
        <w:numPr>
          <w:ilvl w:val="0"/>
          <w:numId w:val="55"/>
        </w:numPr>
        <w:tabs>
          <w:tab w:val="left" w:pos="993"/>
          <w:tab w:val="left" w:pos="4500"/>
          <w:tab w:val="left" w:pos="9180"/>
          <w:tab w:val="left" w:pos="9360"/>
        </w:tabs>
        <w:spacing w:line="360" w:lineRule="auto"/>
        <w:jc w:val="both"/>
        <w:rPr>
          <w:rFonts w:ascii="Times New Roman" w:hAnsi="Times New Roman"/>
        </w:rPr>
      </w:pPr>
      <w:r w:rsidRPr="00AD59D4">
        <w:rPr>
          <w:rFonts w:ascii="Times New Roman" w:hAnsi="Times New Roman"/>
        </w:rPr>
        <w:t>5-дневная учебная неделя</w:t>
      </w:r>
    </w:p>
    <w:p w:rsidR="00FE23E9" w:rsidRPr="00AD59D4" w:rsidRDefault="00FE23E9" w:rsidP="00CD7E70">
      <w:pPr>
        <w:pStyle w:val="a9"/>
        <w:numPr>
          <w:ilvl w:val="0"/>
          <w:numId w:val="55"/>
        </w:numPr>
        <w:tabs>
          <w:tab w:val="left" w:pos="993"/>
          <w:tab w:val="left" w:pos="4500"/>
          <w:tab w:val="left" w:pos="9180"/>
          <w:tab w:val="left" w:pos="9360"/>
        </w:tabs>
        <w:spacing w:line="360" w:lineRule="auto"/>
        <w:jc w:val="both"/>
        <w:rPr>
          <w:rFonts w:ascii="Times New Roman" w:hAnsi="Times New Roman"/>
        </w:rPr>
      </w:pPr>
      <w:r w:rsidRPr="00AD59D4">
        <w:rPr>
          <w:rFonts w:ascii="Times New Roman" w:hAnsi="Times New Roman"/>
        </w:rPr>
        <w:t>продолжительность учебного года 34 недели</w:t>
      </w:r>
    </w:p>
    <w:p w:rsidR="00FE23E9" w:rsidRPr="00AD59D4" w:rsidRDefault="00FE23E9" w:rsidP="00CD7E70">
      <w:pPr>
        <w:pStyle w:val="a9"/>
        <w:numPr>
          <w:ilvl w:val="0"/>
          <w:numId w:val="55"/>
        </w:numPr>
        <w:tabs>
          <w:tab w:val="left" w:pos="993"/>
          <w:tab w:val="left" w:pos="4500"/>
          <w:tab w:val="left" w:pos="9180"/>
          <w:tab w:val="left" w:pos="9360"/>
        </w:tabs>
        <w:spacing w:line="360" w:lineRule="auto"/>
        <w:jc w:val="both"/>
        <w:rPr>
          <w:rFonts w:ascii="Times New Roman" w:hAnsi="Times New Roman"/>
        </w:rPr>
      </w:pPr>
      <w:r w:rsidRPr="00AD59D4">
        <w:rPr>
          <w:rFonts w:ascii="Times New Roman" w:hAnsi="Times New Roman"/>
        </w:rPr>
        <w:t>продолжительность урока – 45 минут</w:t>
      </w:r>
      <w:r w:rsidR="00235FDB" w:rsidRPr="00AD59D4">
        <w:rPr>
          <w:rFonts w:ascii="Times New Roman" w:hAnsi="Times New Roman"/>
        </w:rPr>
        <w:t xml:space="preserve"> </w:t>
      </w:r>
    </w:p>
    <w:p w:rsidR="00B540EE" w:rsidRPr="00AD59D4" w:rsidRDefault="00FE23E9" w:rsidP="00CD7E70">
      <w:pPr>
        <w:pStyle w:val="a9"/>
        <w:numPr>
          <w:ilvl w:val="0"/>
          <w:numId w:val="55"/>
        </w:numPr>
        <w:spacing w:line="360" w:lineRule="auto"/>
        <w:jc w:val="both"/>
        <w:rPr>
          <w:rFonts w:ascii="Times New Roman" w:hAnsi="Times New Roman"/>
        </w:rPr>
      </w:pPr>
      <w:r w:rsidRPr="00AD59D4">
        <w:rPr>
          <w:rFonts w:ascii="Times New Roman" w:hAnsi="Times New Roman"/>
        </w:rPr>
        <w:t>п</w:t>
      </w:r>
      <w:r w:rsidR="00B540EE" w:rsidRPr="00AD59D4">
        <w:rPr>
          <w:rFonts w:ascii="Times New Roman" w:hAnsi="Times New Roman"/>
        </w:rPr>
        <w:t xml:space="preserve">родолжительность каникул в течение учебного года составляет не менее 30 календарных дней, летом </w:t>
      </w:r>
      <w:r w:rsidR="00822099" w:rsidRPr="00AD59D4">
        <w:rPr>
          <w:rFonts w:ascii="Times New Roman" w:hAnsi="Times New Roman"/>
        </w:rPr>
        <w:t>–</w:t>
      </w:r>
      <w:r w:rsidR="00B540EE" w:rsidRPr="00AD59D4">
        <w:rPr>
          <w:rFonts w:ascii="Times New Roman" w:hAnsi="Times New Roman"/>
        </w:rPr>
        <w:t xml:space="preserve"> не менее 8 недель.</w:t>
      </w:r>
    </w:p>
    <w:p w:rsidR="006B3110" w:rsidRPr="00AD59D4" w:rsidRDefault="006B3110" w:rsidP="006B3110">
      <w:pPr>
        <w:pStyle w:val="a9"/>
        <w:rPr>
          <w:rFonts w:ascii="Times New Roman" w:hAnsi="Times New Roman"/>
          <w:b/>
          <w:bCs/>
        </w:rPr>
      </w:pPr>
      <w:r w:rsidRPr="00AD59D4">
        <w:rPr>
          <w:rFonts w:ascii="Times New Roman" w:hAnsi="Times New Roman"/>
          <w:b/>
        </w:rPr>
        <w:t xml:space="preserve">                     </w:t>
      </w:r>
      <w:r w:rsidRPr="00AD59D4">
        <w:rPr>
          <w:rFonts w:ascii="Times New Roman" w:hAnsi="Times New Roman"/>
          <w:b/>
          <w:bCs/>
        </w:rPr>
        <w:t xml:space="preserve"> Учебный план основного общего образования </w:t>
      </w:r>
    </w:p>
    <w:p w:rsidR="006B3110" w:rsidRPr="00AD59D4" w:rsidRDefault="006B3110" w:rsidP="00CD7E70">
      <w:pPr>
        <w:pStyle w:val="a9"/>
        <w:numPr>
          <w:ilvl w:val="0"/>
          <w:numId w:val="55"/>
        </w:numPr>
        <w:jc w:val="center"/>
        <w:rPr>
          <w:rFonts w:ascii="Times New Roman" w:hAnsi="Times New Roman"/>
          <w:b/>
          <w:bCs/>
        </w:rPr>
      </w:pPr>
      <w:r w:rsidRPr="00AD59D4">
        <w:rPr>
          <w:rFonts w:ascii="Times New Roman" w:hAnsi="Times New Roman"/>
          <w:b/>
          <w:bCs/>
        </w:rPr>
        <w:t>(минимальный в расчете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6"/>
        <w:gridCol w:w="2223"/>
        <w:gridCol w:w="746"/>
        <w:gridCol w:w="745"/>
        <w:gridCol w:w="20"/>
        <w:gridCol w:w="764"/>
        <w:gridCol w:w="739"/>
        <w:gridCol w:w="696"/>
        <w:gridCol w:w="905"/>
      </w:tblGrid>
      <w:tr w:rsidR="006B3110" w:rsidRPr="00AD59D4" w:rsidTr="006B3110">
        <w:trPr>
          <w:trHeight w:val="545"/>
          <w:jc w:val="center"/>
        </w:trPr>
        <w:tc>
          <w:tcPr>
            <w:tcW w:w="2666" w:type="dxa"/>
            <w:vMerge w:val="restart"/>
          </w:tcPr>
          <w:p w:rsidR="006B3110" w:rsidRPr="00AD59D4" w:rsidRDefault="006B3110" w:rsidP="006B3110">
            <w:pPr>
              <w:spacing w:after="0" w:line="240" w:lineRule="auto"/>
              <w:jc w:val="both"/>
              <w:rPr>
                <w:rFonts w:ascii="Times New Roman" w:hAnsi="Times New Roman"/>
                <w:b/>
                <w:bCs/>
                <w:sz w:val="24"/>
                <w:szCs w:val="24"/>
              </w:rPr>
            </w:pPr>
            <w:r w:rsidRPr="00AD59D4">
              <w:rPr>
                <w:rFonts w:ascii="Times New Roman" w:hAnsi="Times New Roman"/>
                <w:b/>
                <w:bCs/>
                <w:sz w:val="24"/>
                <w:szCs w:val="24"/>
              </w:rPr>
              <w:t>Предметные области</w:t>
            </w:r>
          </w:p>
        </w:tc>
        <w:tc>
          <w:tcPr>
            <w:tcW w:w="2223" w:type="dxa"/>
            <w:vMerge w:val="restart"/>
            <w:tcBorders>
              <w:tr2bl w:val="single" w:sz="4" w:space="0" w:color="auto"/>
            </w:tcBorders>
          </w:tcPr>
          <w:p w:rsidR="006B3110" w:rsidRPr="00AD59D4" w:rsidRDefault="006B3110" w:rsidP="006B3110">
            <w:pPr>
              <w:spacing w:after="0" w:line="240" w:lineRule="auto"/>
              <w:jc w:val="both"/>
              <w:rPr>
                <w:rFonts w:ascii="Times New Roman" w:hAnsi="Times New Roman"/>
                <w:b/>
                <w:bCs/>
                <w:sz w:val="24"/>
                <w:szCs w:val="24"/>
              </w:rPr>
            </w:pPr>
            <w:r w:rsidRPr="00AD59D4">
              <w:rPr>
                <w:rFonts w:ascii="Times New Roman" w:hAnsi="Times New Roman"/>
                <w:b/>
                <w:bCs/>
                <w:sz w:val="24"/>
                <w:szCs w:val="24"/>
              </w:rPr>
              <w:t>Учебные</w:t>
            </w:r>
          </w:p>
          <w:p w:rsidR="006B3110" w:rsidRPr="00AD59D4" w:rsidRDefault="006B3110" w:rsidP="006B3110">
            <w:pPr>
              <w:spacing w:after="0" w:line="240" w:lineRule="auto"/>
              <w:jc w:val="both"/>
              <w:rPr>
                <w:rFonts w:ascii="Times New Roman" w:hAnsi="Times New Roman"/>
                <w:b/>
                <w:bCs/>
                <w:sz w:val="24"/>
                <w:szCs w:val="24"/>
              </w:rPr>
            </w:pPr>
            <w:r w:rsidRPr="00AD59D4">
              <w:rPr>
                <w:rFonts w:ascii="Times New Roman" w:hAnsi="Times New Roman"/>
                <w:b/>
                <w:bCs/>
                <w:sz w:val="24"/>
                <w:szCs w:val="24"/>
              </w:rPr>
              <w:t>предметы</w:t>
            </w:r>
          </w:p>
          <w:p w:rsidR="006B3110" w:rsidRPr="00AD59D4" w:rsidRDefault="006B3110" w:rsidP="006B3110">
            <w:pPr>
              <w:spacing w:after="0" w:line="240" w:lineRule="auto"/>
              <w:jc w:val="right"/>
              <w:rPr>
                <w:rFonts w:ascii="Times New Roman" w:hAnsi="Times New Roman"/>
                <w:b/>
                <w:bCs/>
                <w:sz w:val="24"/>
                <w:szCs w:val="24"/>
              </w:rPr>
            </w:pPr>
            <w:r w:rsidRPr="00AD59D4">
              <w:rPr>
                <w:rFonts w:ascii="Times New Roman" w:hAnsi="Times New Roman"/>
                <w:b/>
                <w:bCs/>
                <w:sz w:val="24"/>
                <w:szCs w:val="24"/>
              </w:rPr>
              <w:t>Классы</w:t>
            </w:r>
          </w:p>
        </w:tc>
        <w:tc>
          <w:tcPr>
            <w:tcW w:w="4615" w:type="dxa"/>
            <w:gridSpan w:val="7"/>
          </w:tcPr>
          <w:p w:rsidR="006B3110" w:rsidRPr="00AD59D4" w:rsidRDefault="006B3110" w:rsidP="006B3110">
            <w:pPr>
              <w:spacing w:after="0" w:line="240" w:lineRule="auto"/>
              <w:jc w:val="both"/>
              <w:rPr>
                <w:rFonts w:ascii="Times New Roman" w:hAnsi="Times New Roman"/>
                <w:b/>
                <w:bCs/>
                <w:sz w:val="24"/>
                <w:szCs w:val="24"/>
              </w:rPr>
            </w:pPr>
            <w:r w:rsidRPr="00AD59D4">
              <w:rPr>
                <w:rFonts w:ascii="Times New Roman" w:hAnsi="Times New Roman"/>
                <w:b/>
                <w:bCs/>
                <w:sz w:val="24"/>
                <w:szCs w:val="24"/>
              </w:rPr>
              <w:t>Количество часов в неделю</w:t>
            </w:r>
          </w:p>
        </w:tc>
      </w:tr>
      <w:tr w:rsidR="006B3110" w:rsidRPr="00AD59D4" w:rsidTr="006B3110">
        <w:trPr>
          <w:trHeight w:val="317"/>
          <w:jc w:val="center"/>
        </w:trPr>
        <w:tc>
          <w:tcPr>
            <w:tcW w:w="2666" w:type="dxa"/>
            <w:vMerge/>
          </w:tcPr>
          <w:p w:rsidR="006B3110" w:rsidRPr="00AD59D4" w:rsidRDefault="006B3110" w:rsidP="006B3110">
            <w:pPr>
              <w:spacing w:after="0" w:line="240" w:lineRule="auto"/>
              <w:jc w:val="both"/>
              <w:rPr>
                <w:rFonts w:ascii="Times New Roman" w:hAnsi="Times New Roman"/>
                <w:b/>
                <w:bCs/>
                <w:sz w:val="24"/>
                <w:szCs w:val="24"/>
              </w:rPr>
            </w:pPr>
          </w:p>
        </w:tc>
        <w:tc>
          <w:tcPr>
            <w:tcW w:w="2223" w:type="dxa"/>
            <w:vMerge/>
            <w:tcBorders>
              <w:tr2bl w:val="single" w:sz="4" w:space="0" w:color="auto"/>
            </w:tcBorders>
          </w:tcPr>
          <w:p w:rsidR="006B3110" w:rsidRPr="00AD59D4" w:rsidRDefault="006B3110" w:rsidP="006B3110">
            <w:pPr>
              <w:spacing w:after="0" w:line="240" w:lineRule="auto"/>
              <w:jc w:val="both"/>
              <w:rPr>
                <w:rFonts w:ascii="Times New Roman" w:hAnsi="Times New Roman"/>
                <w:b/>
                <w:bCs/>
                <w:sz w:val="24"/>
                <w:szCs w:val="24"/>
              </w:rPr>
            </w:pPr>
          </w:p>
        </w:tc>
        <w:tc>
          <w:tcPr>
            <w:tcW w:w="746" w:type="dxa"/>
          </w:tcPr>
          <w:p w:rsidR="006B3110" w:rsidRPr="00AD59D4" w:rsidRDefault="006B3110" w:rsidP="006B3110">
            <w:pPr>
              <w:spacing w:after="0" w:line="240" w:lineRule="auto"/>
              <w:jc w:val="both"/>
              <w:rPr>
                <w:rFonts w:ascii="Times New Roman" w:hAnsi="Times New Roman"/>
                <w:b/>
                <w:bCs/>
                <w:sz w:val="24"/>
                <w:szCs w:val="24"/>
              </w:rPr>
            </w:pPr>
            <w:r w:rsidRPr="00AD59D4">
              <w:rPr>
                <w:rFonts w:ascii="Times New Roman" w:hAnsi="Times New Roman"/>
                <w:b/>
                <w:bCs/>
                <w:sz w:val="24"/>
                <w:szCs w:val="24"/>
              </w:rPr>
              <w:t>V</w:t>
            </w:r>
          </w:p>
        </w:tc>
        <w:tc>
          <w:tcPr>
            <w:tcW w:w="745" w:type="dxa"/>
          </w:tcPr>
          <w:p w:rsidR="006B3110" w:rsidRPr="00AD59D4" w:rsidRDefault="006B3110" w:rsidP="006B3110">
            <w:pPr>
              <w:spacing w:after="0" w:line="240" w:lineRule="auto"/>
              <w:jc w:val="both"/>
              <w:rPr>
                <w:rFonts w:ascii="Times New Roman" w:hAnsi="Times New Roman"/>
                <w:b/>
                <w:bCs/>
                <w:sz w:val="24"/>
                <w:szCs w:val="24"/>
              </w:rPr>
            </w:pPr>
            <w:r w:rsidRPr="00AD59D4">
              <w:rPr>
                <w:rFonts w:ascii="Times New Roman" w:hAnsi="Times New Roman"/>
                <w:b/>
                <w:bCs/>
                <w:sz w:val="24"/>
                <w:szCs w:val="24"/>
              </w:rPr>
              <w:t>VI</w:t>
            </w:r>
          </w:p>
        </w:tc>
        <w:tc>
          <w:tcPr>
            <w:tcW w:w="784" w:type="dxa"/>
            <w:gridSpan w:val="2"/>
          </w:tcPr>
          <w:p w:rsidR="006B3110" w:rsidRPr="00AD59D4" w:rsidRDefault="006B3110" w:rsidP="006B3110">
            <w:pPr>
              <w:spacing w:after="0" w:line="240" w:lineRule="auto"/>
              <w:jc w:val="both"/>
              <w:rPr>
                <w:rFonts w:ascii="Times New Roman" w:hAnsi="Times New Roman"/>
                <w:b/>
                <w:bCs/>
                <w:sz w:val="24"/>
                <w:szCs w:val="24"/>
              </w:rPr>
            </w:pPr>
            <w:r w:rsidRPr="00AD59D4">
              <w:rPr>
                <w:rFonts w:ascii="Times New Roman" w:hAnsi="Times New Roman"/>
                <w:b/>
                <w:bCs/>
                <w:sz w:val="24"/>
                <w:szCs w:val="24"/>
              </w:rPr>
              <w:t>VII</w:t>
            </w:r>
          </w:p>
        </w:tc>
        <w:tc>
          <w:tcPr>
            <w:tcW w:w="739" w:type="dxa"/>
          </w:tcPr>
          <w:p w:rsidR="006B3110" w:rsidRPr="00AD59D4" w:rsidRDefault="006B3110" w:rsidP="006B3110">
            <w:pPr>
              <w:spacing w:after="0" w:line="240" w:lineRule="auto"/>
              <w:jc w:val="both"/>
              <w:rPr>
                <w:rFonts w:ascii="Times New Roman" w:hAnsi="Times New Roman"/>
                <w:b/>
                <w:bCs/>
                <w:sz w:val="24"/>
                <w:szCs w:val="24"/>
              </w:rPr>
            </w:pPr>
            <w:r w:rsidRPr="00AD59D4">
              <w:rPr>
                <w:rFonts w:ascii="Times New Roman" w:hAnsi="Times New Roman"/>
                <w:b/>
                <w:bCs/>
                <w:sz w:val="24"/>
                <w:szCs w:val="24"/>
              </w:rPr>
              <w:t>VIII</w:t>
            </w:r>
          </w:p>
        </w:tc>
        <w:tc>
          <w:tcPr>
            <w:tcW w:w="696" w:type="dxa"/>
          </w:tcPr>
          <w:p w:rsidR="006B3110" w:rsidRPr="00AD59D4" w:rsidRDefault="006B3110" w:rsidP="006B3110">
            <w:pPr>
              <w:spacing w:after="0" w:line="240" w:lineRule="auto"/>
              <w:jc w:val="both"/>
              <w:rPr>
                <w:rFonts w:ascii="Times New Roman" w:hAnsi="Times New Roman"/>
                <w:b/>
                <w:bCs/>
                <w:sz w:val="24"/>
                <w:szCs w:val="24"/>
              </w:rPr>
            </w:pPr>
            <w:r w:rsidRPr="00AD59D4">
              <w:rPr>
                <w:rFonts w:ascii="Times New Roman" w:hAnsi="Times New Roman"/>
                <w:b/>
                <w:bCs/>
                <w:sz w:val="24"/>
                <w:szCs w:val="24"/>
              </w:rPr>
              <w:t>IX</w:t>
            </w:r>
          </w:p>
        </w:tc>
        <w:tc>
          <w:tcPr>
            <w:tcW w:w="905" w:type="dxa"/>
          </w:tcPr>
          <w:p w:rsidR="006B3110" w:rsidRPr="00AD59D4" w:rsidRDefault="006B3110" w:rsidP="006B3110">
            <w:pPr>
              <w:spacing w:after="0" w:line="240" w:lineRule="auto"/>
              <w:jc w:val="both"/>
              <w:rPr>
                <w:rFonts w:ascii="Times New Roman" w:hAnsi="Times New Roman"/>
                <w:b/>
                <w:bCs/>
                <w:sz w:val="24"/>
                <w:szCs w:val="24"/>
              </w:rPr>
            </w:pPr>
            <w:r w:rsidRPr="00AD59D4">
              <w:rPr>
                <w:rFonts w:ascii="Times New Roman" w:hAnsi="Times New Roman"/>
                <w:b/>
                <w:bCs/>
                <w:sz w:val="24"/>
                <w:szCs w:val="24"/>
              </w:rPr>
              <w:t>Всего</w:t>
            </w:r>
          </w:p>
        </w:tc>
      </w:tr>
      <w:tr w:rsidR="006B3110" w:rsidRPr="00AD59D4" w:rsidTr="006B3110">
        <w:trPr>
          <w:trHeight w:val="315"/>
          <w:jc w:val="center"/>
        </w:trPr>
        <w:tc>
          <w:tcPr>
            <w:tcW w:w="2666" w:type="dxa"/>
          </w:tcPr>
          <w:p w:rsidR="006B3110" w:rsidRPr="00AD59D4" w:rsidRDefault="006B3110" w:rsidP="006B3110">
            <w:pPr>
              <w:spacing w:after="0" w:line="288" w:lineRule="auto"/>
              <w:jc w:val="both"/>
              <w:rPr>
                <w:rFonts w:ascii="Times New Roman" w:hAnsi="Times New Roman"/>
                <w:bCs/>
                <w:sz w:val="24"/>
                <w:szCs w:val="24"/>
              </w:rPr>
            </w:pPr>
          </w:p>
        </w:tc>
        <w:tc>
          <w:tcPr>
            <w:tcW w:w="2223" w:type="dxa"/>
          </w:tcPr>
          <w:p w:rsidR="006B3110" w:rsidRPr="00AD59D4" w:rsidRDefault="006B3110" w:rsidP="006B3110">
            <w:pPr>
              <w:spacing w:after="0" w:line="288" w:lineRule="auto"/>
              <w:jc w:val="both"/>
              <w:rPr>
                <w:rFonts w:ascii="Times New Roman" w:hAnsi="Times New Roman"/>
                <w:b/>
                <w:bCs/>
                <w:i/>
                <w:sz w:val="24"/>
                <w:szCs w:val="24"/>
              </w:rPr>
            </w:pPr>
            <w:r w:rsidRPr="00AD59D4">
              <w:rPr>
                <w:rFonts w:ascii="Times New Roman" w:hAnsi="Times New Roman"/>
                <w:b/>
                <w:bCs/>
                <w:i/>
                <w:sz w:val="24"/>
                <w:szCs w:val="24"/>
              </w:rPr>
              <w:t>Обязательная часть</w:t>
            </w:r>
          </w:p>
        </w:tc>
        <w:tc>
          <w:tcPr>
            <w:tcW w:w="4615" w:type="dxa"/>
            <w:gridSpan w:val="7"/>
          </w:tcPr>
          <w:p w:rsidR="006B3110" w:rsidRPr="00AD59D4" w:rsidRDefault="006B3110" w:rsidP="006B3110">
            <w:pPr>
              <w:spacing w:after="0" w:line="288" w:lineRule="auto"/>
              <w:jc w:val="both"/>
              <w:rPr>
                <w:rFonts w:ascii="Times New Roman" w:hAnsi="Times New Roman"/>
                <w:b/>
                <w:bCs/>
                <w:sz w:val="24"/>
                <w:szCs w:val="24"/>
              </w:rPr>
            </w:pPr>
          </w:p>
        </w:tc>
      </w:tr>
      <w:tr w:rsidR="006B3110" w:rsidRPr="00AD59D4" w:rsidTr="006B3110">
        <w:trPr>
          <w:trHeight w:val="330"/>
          <w:jc w:val="center"/>
        </w:trPr>
        <w:tc>
          <w:tcPr>
            <w:tcW w:w="2666" w:type="dxa"/>
            <w:vMerge w:val="restart"/>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Русский язык и литература</w:t>
            </w:r>
          </w:p>
        </w:tc>
        <w:tc>
          <w:tcPr>
            <w:tcW w:w="2223"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Русский язык</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170</w:t>
            </w:r>
          </w:p>
        </w:tc>
        <w:tc>
          <w:tcPr>
            <w:tcW w:w="765"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204</w:t>
            </w:r>
          </w:p>
        </w:tc>
        <w:tc>
          <w:tcPr>
            <w:tcW w:w="764"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136</w:t>
            </w:r>
          </w:p>
        </w:tc>
        <w:tc>
          <w:tcPr>
            <w:tcW w:w="73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102</w:t>
            </w:r>
          </w:p>
        </w:tc>
        <w:tc>
          <w:tcPr>
            <w:tcW w:w="69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102</w:t>
            </w:r>
          </w:p>
        </w:tc>
        <w:tc>
          <w:tcPr>
            <w:tcW w:w="90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714</w:t>
            </w:r>
          </w:p>
        </w:tc>
      </w:tr>
      <w:tr w:rsidR="006B3110" w:rsidRPr="00AD59D4" w:rsidTr="006B3110">
        <w:trPr>
          <w:trHeight w:val="375"/>
          <w:jc w:val="center"/>
        </w:trPr>
        <w:tc>
          <w:tcPr>
            <w:tcW w:w="2666" w:type="dxa"/>
            <w:vMerge/>
          </w:tcPr>
          <w:p w:rsidR="006B3110" w:rsidRPr="00AD59D4" w:rsidRDefault="006B3110" w:rsidP="006B3110">
            <w:pPr>
              <w:spacing w:after="0" w:line="288" w:lineRule="auto"/>
              <w:jc w:val="both"/>
              <w:rPr>
                <w:rFonts w:ascii="Times New Roman" w:hAnsi="Times New Roman"/>
                <w:bCs/>
                <w:sz w:val="24"/>
                <w:szCs w:val="24"/>
              </w:rPr>
            </w:pPr>
          </w:p>
        </w:tc>
        <w:tc>
          <w:tcPr>
            <w:tcW w:w="2223"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Литература</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102</w:t>
            </w:r>
          </w:p>
        </w:tc>
        <w:tc>
          <w:tcPr>
            <w:tcW w:w="765"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102</w:t>
            </w:r>
          </w:p>
        </w:tc>
        <w:tc>
          <w:tcPr>
            <w:tcW w:w="764"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68</w:t>
            </w:r>
          </w:p>
        </w:tc>
        <w:tc>
          <w:tcPr>
            <w:tcW w:w="73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68</w:t>
            </w:r>
          </w:p>
        </w:tc>
        <w:tc>
          <w:tcPr>
            <w:tcW w:w="69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102</w:t>
            </w:r>
          </w:p>
        </w:tc>
        <w:tc>
          <w:tcPr>
            <w:tcW w:w="90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442</w:t>
            </w:r>
          </w:p>
        </w:tc>
      </w:tr>
      <w:tr w:rsidR="006B3110" w:rsidRPr="00AD59D4" w:rsidTr="006B3110">
        <w:trPr>
          <w:trHeight w:val="360"/>
          <w:jc w:val="center"/>
        </w:trPr>
        <w:tc>
          <w:tcPr>
            <w:tcW w:w="2666" w:type="dxa"/>
          </w:tcPr>
          <w:p w:rsidR="006B3110" w:rsidRPr="00AD59D4" w:rsidRDefault="006B3110" w:rsidP="006B3110">
            <w:pPr>
              <w:spacing w:line="288" w:lineRule="auto"/>
              <w:jc w:val="both"/>
              <w:rPr>
                <w:rFonts w:ascii="Times New Roman" w:hAnsi="Times New Roman"/>
                <w:bCs/>
                <w:sz w:val="24"/>
                <w:szCs w:val="24"/>
              </w:rPr>
            </w:pPr>
            <w:r w:rsidRPr="00AD59D4">
              <w:rPr>
                <w:rFonts w:ascii="Times New Roman" w:hAnsi="Times New Roman"/>
                <w:bCs/>
                <w:sz w:val="24"/>
                <w:szCs w:val="24"/>
              </w:rPr>
              <w:t>Иностранный язык</w:t>
            </w:r>
          </w:p>
        </w:tc>
        <w:tc>
          <w:tcPr>
            <w:tcW w:w="2223"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Немецкий язык</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102</w:t>
            </w:r>
          </w:p>
        </w:tc>
        <w:tc>
          <w:tcPr>
            <w:tcW w:w="765"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102</w:t>
            </w:r>
          </w:p>
        </w:tc>
        <w:tc>
          <w:tcPr>
            <w:tcW w:w="764"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102</w:t>
            </w:r>
          </w:p>
        </w:tc>
        <w:tc>
          <w:tcPr>
            <w:tcW w:w="73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102</w:t>
            </w:r>
          </w:p>
        </w:tc>
        <w:tc>
          <w:tcPr>
            <w:tcW w:w="69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102</w:t>
            </w:r>
          </w:p>
        </w:tc>
        <w:tc>
          <w:tcPr>
            <w:tcW w:w="90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510</w:t>
            </w:r>
          </w:p>
        </w:tc>
      </w:tr>
      <w:tr w:rsidR="006B3110" w:rsidRPr="00AD59D4" w:rsidTr="006B3110">
        <w:trPr>
          <w:trHeight w:val="427"/>
          <w:jc w:val="center"/>
        </w:trPr>
        <w:tc>
          <w:tcPr>
            <w:tcW w:w="2666" w:type="dxa"/>
            <w:vMerge w:val="restart"/>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Математика и информатика</w:t>
            </w:r>
          </w:p>
        </w:tc>
        <w:tc>
          <w:tcPr>
            <w:tcW w:w="2223"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Математика</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170</w:t>
            </w:r>
          </w:p>
        </w:tc>
        <w:tc>
          <w:tcPr>
            <w:tcW w:w="765"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170</w:t>
            </w:r>
          </w:p>
        </w:tc>
        <w:tc>
          <w:tcPr>
            <w:tcW w:w="764"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739" w:type="dxa"/>
            <w:vAlign w:val="bottom"/>
          </w:tcPr>
          <w:p w:rsidR="006B3110" w:rsidRPr="00AD59D4" w:rsidRDefault="006B3110" w:rsidP="006B3110">
            <w:pPr>
              <w:spacing w:after="0" w:line="288" w:lineRule="auto"/>
              <w:rPr>
                <w:rFonts w:ascii="Times New Roman" w:hAnsi="Times New Roman"/>
                <w:bCs/>
                <w:sz w:val="24"/>
                <w:szCs w:val="24"/>
              </w:rPr>
            </w:pPr>
          </w:p>
        </w:tc>
        <w:tc>
          <w:tcPr>
            <w:tcW w:w="696"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90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340</w:t>
            </w:r>
          </w:p>
        </w:tc>
      </w:tr>
      <w:tr w:rsidR="006B3110" w:rsidRPr="00AD59D4" w:rsidTr="006B3110">
        <w:trPr>
          <w:trHeight w:val="385"/>
          <w:jc w:val="center"/>
        </w:trPr>
        <w:tc>
          <w:tcPr>
            <w:tcW w:w="2666" w:type="dxa"/>
            <w:vMerge/>
          </w:tcPr>
          <w:p w:rsidR="006B3110" w:rsidRPr="00AD59D4" w:rsidRDefault="006B3110" w:rsidP="006B3110">
            <w:pPr>
              <w:spacing w:after="0" w:line="288" w:lineRule="auto"/>
              <w:jc w:val="both"/>
              <w:rPr>
                <w:rFonts w:ascii="Times New Roman" w:hAnsi="Times New Roman"/>
                <w:bCs/>
                <w:sz w:val="24"/>
                <w:szCs w:val="24"/>
              </w:rPr>
            </w:pPr>
          </w:p>
        </w:tc>
        <w:tc>
          <w:tcPr>
            <w:tcW w:w="2223"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Алгебра</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765"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p>
        </w:tc>
        <w:tc>
          <w:tcPr>
            <w:tcW w:w="764"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102</w:t>
            </w:r>
          </w:p>
        </w:tc>
        <w:tc>
          <w:tcPr>
            <w:tcW w:w="73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102</w:t>
            </w:r>
          </w:p>
        </w:tc>
        <w:tc>
          <w:tcPr>
            <w:tcW w:w="69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102</w:t>
            </w:r>
          </w:p>
        </w:tc>
        <w:tc>
          <w:tcPr>
            <w:tcW w:w="90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306</w:t>
            </w:r>
          </w:p>
        </w:tc>
      </w:tr>
      <w:tr w:rsidR="006B3110" w:rsidRPr="00AD59D4" w:rsidTr="006B3110">
        <w:trPr>
          <w:trHeight w:val="201"/>
          <w:jc w:val="center"/>
        </w:trPr>
        <w:tc>
          <w:tcPr>
            <w:tcW w:w="2666" w:type="dxa"/>
            <w:vMerge/>
          </w:tcPr>
          <w:p w:rsidR="006B3110" w:rsidRPr="00AD59D4" w:rsidRDefault="006B3110" w:rsidP="006B3110">
            <w:pPr>
              <w:spacing w:after="0" w:line="288" w:lineRule="auto"/>
              <w:jc w:val="both"/>
              <w:rPr>
                <w:rFonts w:ascii="Times New Roman" w:hAnsi="Times New Roman"/>
                <w:bCs/>
                <w:sz w:val="24"/>
                <w:szCs w:val="24"/>
              </w:rPr>
            </w:pPr>
          </w:p>
        </w:tc>
        <w:tc>
          <w:tcPr>
            <w:tcW w:w="2223"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Геометрия</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765"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p>
        </w:tc>
        <w:tc>
          <w:tcPr>
            <w:tcW w:w="764"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68</w:t>
            </w:r>
          </w:p>
        </w:tc>
        <w:tc>
          <w:tcPr>
            <w:tcW w:w="73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68</w:t>
            </w:r>
          </w:p>
        </w:tc>
        <w:tc>
          <w:tcPr>
            <w:tcW w:w="69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68</w:t>
            </w:r>
          </w:p>
        </w:tc>
        <w:tc>
          <w:tcPr>
            <w:tcW w:w="905" w:type="dxa"/>
            <w:vAlign w:val="bottom"/>
          </w:tcPr>
          <w:p w:rsidR="006B3110" w:rsidRPr="00AD59D4" w:rsidRDefault="006B3110" w:rsidP="006B3110">
            <w:pPr>
              <w:spacing w:after="0" w:line="288" w:lineRule="auto"/>
              <w:rPr>
                <w:rFonts w:ascii="Times New Roman" w:hAnsi="Times New Roman"/>
                <w:bCs/>
                <w:sz w:val="24"/>
                <w:szCs w:val="24"/>
              </w:rPr>
            </w:pPr>
            <w:r w:rsidRPr="00AD59D4">
              <w:rPr>
                <w:rFonts w:ascii="Times New Roman" w:hAnsi="Times New Roman"/>
                <w:bCs/>
                <w:sz w:val="24"/>
                <w:szCs w:val="24"/>
              </w:rPr>
              <w:t xml:space="preserve">    204</w:t>
            </w:r>
          </w:p>
        </w:tc>
      </w:tr>
      <w:tr w:rsidR="006B3110" w:rsidRPr="00AD59D4" w:rsidTr="006B3110">
        <w:trPr>
          <w:trHeight w:val="385"/>
          <w:jc w:val="center"/>
        </w:trPr>
        <w:tc>
          <w:tcPr>
            <w:tcW w:w="2666" w:type="dxa"/>
            <w:vMerge/>
          </w:tcPr>
          <w:p w:rsidR="006B3110" w:rsidRPr="00AD59D4" w:rsidRDefault="006B3110" w:rsidP="006B3110">
            <w:pPr>
              <w:spacing w:after="0" w:line="288" w:lineRule="auto"/>
              <w:jc w:val="both"/>
              <w:rPr>
                <w:rFonts w:ascii="Times New Roman" w:hAnsi="Times New Roman"/>
                <w:bCs/>
                <w:sz w:val="24"/>
                <w:szCs w:val="24"/>
              </w:rPr>
            </w:pPr>
          </w:p>
        </w:tc>
        <w:tc>
          <w:tcPr>
            <w:tcW w:w="2223"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Информатика</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765"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p>
        </w:tc>
        <w:tc>
          <w:tcPr>
            <w:tcW w:w="764"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34</w:t>
            </w:r>
          </w:p>
        </w:tc>
        <w:tc>
          <w:tcPr>
            <w:tcW w:w="73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34</w:t>
            </w:r>
          </w:p>
        </w:tc>
        <w:tc>
          <w:tcPr>
            <w:tcW w:w="69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34</w:t>
            </w:r>
          </w:p>
        </w:tc>
        <w:tc>
          <w:tcPr>
            <w:tcW w:w="90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102</w:t>
            </w:r>
          </w:p>
        </w:tc>
      </w:tr>
      <w:tr w:rsidR="006B3110" w:rsidRPr="00AD59D4" w:rsidTr="006B3110">
        <w:trPr>
          <w:trHeight w:val="385"/>
          <w:jc w:val="center"/>
        </w:trPr>
        <w:tc>
          <w:tcPr>
            <w:tcW w:w="2666"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ОДНКНР</w:t>
            </w:r>
          </w:p>
        </w:tc>
        <w:tc>
          <w:tcPr>
            <w:tcW w:w="2223"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ОДНКНР</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34</w:t>
            </w:r>
          </w:p>
        </w:tc>
        <w:tc>
          <w:tcPr>
            <w:tcW w:w="765"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p>
        </w:tc>
        <w:tc>
          <w:tcPr>
            <w:tcW w:w="764"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739"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696"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90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34</w:t>
            </w:r>
          </w:p>
        </w:tc>
      </w:tr>
      <w:tr w:rsidR="006B3110" w:rsidRPr="00AD59D4" w:rsidTr="006B3110">
        <w:trPr>
          <w:trHeight w:val="402"/>
          <w:jc w:val="center"/>
        </w:trPr>
        <w:tc>
          <w:tcPr>
            <w:tcW w:w="2666" w:type="dxa"/>
            <w:vMerge w:val="restart"/>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Общественно-научные предметы</w:t>
            </w:r>
          </w:p>
        </w:tc>
        <w:tc>
          <w:tcPr>
            <w:tcW w:w="2223"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История</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68</w:t>
            </w:r>
          </w:p>
        </w:tc>
        <w:tc>
          <w:tcPr>
            <w:tcW w:w="765"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68</w:t>
            </w:r>
          </w:p>
        </w:tc>
        <w:tc>
          <w:tcPr>
            <w:tcW w:w="764"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68</w:t>
            </w:r>
          </w:p>
        </w:tc>
        <w:tc>
          <w:tcPr>
            <w:tcW w:w="73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68</w:t>
            </w:r>
          </w:p>
        </w:tc>
        <w:tc>
          <w:tcPr>
            <w:tcW w:w="69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68</w:t>
            </w:r>
          </w:p>
        </w:tc>
        <w:tc>
          <w:tcPr>
            <w:tcW w:w="90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680</w:t>
            </w:r>
          </w:p>
        </w:tc>
      </w:tr>
      <w:tr w:rsidR="006B3110" w:rsidRPr="00AD59D4" w:rsidTr="006B3110">
        <w:trPr>
          <w:trHeight w:val="234"/>
          <w:jc w:val="center"/>
        </w:trPr>
        <w:tc>
          <w:tcPr>
            <w:tcW w:w="2666" w:type="dxa"/>
            <w:vMerge/>
          </w:tcPr>
          <w:p w:rsidR="006B3110" w:rsidRPr="00AD59D4" w:rsidRDefault="006B3110" w:rsidP="006B3110">
            <w:pPr>
              <w:spacing w:after="0" w:line="288" w:lineRule="auto"/>
              <w:jc w:val="both"/>
              <w:rPr>
                <w:rFonts w:ascii="Times New Roman" w:hAnsi="Times New Roman"/>
                <w:bCs/>
                <w:sz w:val="24"/>
                <w:szCs w:val="24"/>
              </w:rPr>
            </w:pPr>
          </w:p>
        </w:tc>
        <w:tc>
          <w:tcPr>
            <w:tcW w:w="2223"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Обществознание</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765"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34</w:t>
            </w:r>
          </w:p>
        </w:tc>
        <w:tc>
          <w:tcPr>
            <w:tcW w:w="764"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34</w:t>
            </w:r>
          </w:p>
        </w:tc>
        <w:tc>
          <w:tcPr>
            <w:tcW w:w="73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34</w:t>
            </w:r>
          </w:p>
        </w:tc>
        <w:tc>
          <w:tcPr>
            <w:tcW w:w="69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34</w:t>
            </w:r>
          </w:p>
        </w:tc>
        <w:tc>
          <w:tcPr>
            <w:tcW w:w="90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272</w:t>
            </w:r>
          </w:p>
        </w:tc>
      </w:tr>
      <w:tr w:rsidR="006B3110" w:rsidRPr="00AD59D4" w:rsidTr="006B3110">
        <w:trPr>
          <w:trHeight w:val="318"/>
          <w:jc w:val="center"/>
        </w:trPr>
        <w:tc>
          <w:tcPr>
            <w:tcW w:w="2666" w:type="dxa"/>
            <w:vMerge/>
          </w:tcPr>
          <w:p w:rsidR="006B3110" w:rsidRPr="00AD59D4" w:rsidRDefault="006B3110" w:rsidP="006B3110">
            <w:pPr>
              <w:spacing w:after="0" w:line="288" w:lineRule="auto"/>
              <w:jc w:val="both"/>
              <w:rPr>
                <w:rFonts w:ascii="Times New Roman" w:hAnsi="Times New Roman"/>
                <w:bCs/>
                <w:sz w:val="24"/>
                <w:szCs w:val="24"/>
              </w:rPr>
            </w:pPr>
          </w:p>
        </w:tc>
        <w:tc>
          <w:tcPr>
            <w:tcW w:w="2223"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География</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34</w:t>
            </w:r>
          </w:p>
        </w:tc>
        <w:tc>
          <w:tcPr>
            <w:tcW w:w="765"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34</w:t>
            </w:r>
          </w:p>
        </w:tc>
        <w:tc>
          <w:tcPr>
            <w:tcW w:w="764"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68</w:t>
            </w:r>
          </w:p>
        </w:tc>
        <w:tc>
          <w:tcPr>
            <w:tcW w:w="73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68</w:t>
            </w:r>
          </w:p>
        </w:tc>
        <w:tc>
          <w:tcPr>
            <w:tcW w:w="69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68</w:t>
            </w:r>
          </w:p>
        </w:tc>
        <w:tc>
          <w:tcPr>
            <w:tcW w:w="90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272</w:t>
            </w:r>
          </w:p>
        </w:tc>
      </w:tr>
      <w:tr w:rsidR="006B3110" w:rsidRPr="00AD59D4" w:rsidTr="006B3110">
        <w:trPr>
          <w:trHeight w:val="181"/>
          <w:jc w:val="center"/>
        </w:trPr>
        <w:tc>
          <w:tcPr>
            <w:tcW w:w="2666" w:type="dxa"/>
            <w:vMerge w:val="restart"/>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Естественнонаучные предметы</w:t>
            </w:r>
          </w:p>
        </w:tc>
        <w:tc>
          <w:tcPr>
            <w:tcW w:w="2223"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Физика</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765"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p>
        </w:tc>
        <w:tc>
          <w:tcPr>
            <w:tcW w:w="764"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68</w:t>
            </w:r>
          </w:p>
        </w:tc>
        <w:tc>
          <w:tcPr>
            <w:tcW w:w="73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68</w:t>
            </w:r>
          </w:p>
        </w:tc>
        <w:tc>
          <w:tcPr>
            <w:tcW w:w="696" w:type="dxa"/>
            <w:vAlign w:val="bottom"/>
          </w:tcPr>
          <w:p w:rsidR="006B3110" w:rsidRPr="00AD59D4" w:rsidRDefault="00B752A3"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102</w:t>
            </w:r>
          </w:p>
        </w:tc>
        <w:tc>
          <w:tcPr>
            <w:tcW w:w="90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238</w:t>
            </w:r>
          </w:p>
        </w:tc>
      </w:tr>
      <w:tr w:rsidR="006B3110" w:rsidRPr="00AD59D4" w:rsidTr="006B3110">
        <w:trPr>
          <w:trHeight w:val="215"/>
          <w:jc w:val="center"/>
        </w:trPr>
        <w:tc>
          <w:tcPr>
            <w:tcW w:w="2666" w:type="dxa"/>
            <w:vMerge/>
          </w:tcPr>
          <w:p w:rsidR="006B3110" w:rsidRPr="00AD59D4" w:rsidRDefault="006B3110" w:rsidP="006B3110">
            <w:pPr>
              <w:spacing w:after="0" w:line="288" w:lineRule="auto"/>
              <w:jc w:val="both"/>
              <w:rPr>
                <w:rFonts w:ascii="Times New Roman" w:hAnsi="Times New Roman"/>
                <w:bCs/>
                <w:sz w:val="24"/>
                <w:szCs w:val="24"/>
              </w:rPr>
            </w:pPr>
          </w:p>
        </w:tc>
        <w:tc>
          <w:tcPr>
            <w:tcW w:w="2223"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Химия</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765"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p>
        </w:tc>
        <w:tc>
          <w:tcPr>
            <w:tcW w:w="764"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73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68</w:t>
            </w:r>
          </w:p>
        </w:tc>
        <w:tc>
          <w:tcPr>
            <w:tcW w:w="69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68</w:t>
            </w:r>
          </w:p>
        </w:tc>
        <w:tc>
          <w:tcPr>
            <w:tcW w:w="90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136</w:t>
            </w:r>
          </w:p>
        </w:tc>
      </w:tr>
      <w:tr w:rsidR="006B3110" w:rsidRPr="00AD59D4" w:rsidTr="006B3110">
        <w:trPr>
          <w:trHeight w:val="251"/>
          <w:jc w:val="center"/>
        </w:trPr>
        <w:tc>
          <w:tcPr>
            <w:tcW w:w="2666" w:type="dxa"/>
            <w:vMerge/>
          </w:tcPr>
          <w:p w:rsidR="006B3110" w:rsidRPr="00AD59D4" w:rsidRDefault="006B3110" w:rsidP="006B3110">
            <w:pPr>
              <w:spacing w:after="0" w:line="288" w:lineRule="auto"/>
              <w:jc w:val="both"/>
              <w:rPr>
                <w:rFonts w:ascii="Times New Roman" w:hAnsi="Times New Roman"/>
                <w:bCs/>
                <w:sz w:val="24"/>
                <w:szCs w:val="24"/>
              </w:rPr>
            </w:pPr>
          </w:p>
        </w:tc>
        <w:tc>
          <w:tcPr>
            <w:tcW w:w="2223"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Биология</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34</w:t>
            </w:r>
          </w:p>
        </w:tc>
        <w:tc>
          <w:tcPr>
            <w:tcW w:w="765"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34</w:t>
            </w:r>
          </w:p>
        </w:tc>
        <w:tc>
          <w:tcPr>
            <w:tcW w:w="764"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34</w:t>
            </w:r>
          </w:p>
        </w:tc>
        <w:tc>
          <w:tcPr>
            <w:tcW w:w="73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68</w:t>
            </w:r>
          </w:p>
        </w:tc>
        <w:tc>
          <w:tcPr>
            <w:tcW w:w="69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68</w:t>
            </w:r>
          </w:p>
        </w:tc>
        <w:tc>
          <w:tcPr>
            <w:tcW w:w="90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238</w:t>
            </w:r>
          </w:p>
        </w:tc>
      </w:tr>
      <w:tr w:rsidR="006B3110" w:rsidRPr="00AD59D4" w:rsidTr="006B3110">
        <w:trPr>
          <w:trHeight w:val="251"/>
          <w:jc w:val="center"/>
        </w:trPr>
        <w:tc>
          <w:tcPr>
            <w:tcW w:w="2666" w:type="dxa"/>
            <w:vMerge w:val="restart"/>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Искусство</w:t>
            </w:r>
          </w:p>
        </w:tc>
        <w:tc>
          <w:tcPr>
            <w:tcW w:w="2223"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Музыка</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34</w:t>
            </w:r>
          </w:p>
        </w:tc>
        <w:tc>
          <w:tcPr>
            <w:tcW w:w="765"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34</w:t>
            </w:r>
          </w:p>
        </w:tc>
        <w:tc>
          <w:tcPr>
            <w:tcW w:w="764"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34</w:t>
            </w:r>
          </w:p>
        </w:tc>
        <w:tc>
          <w:tcPr>
            <w:tcW w:w="73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34</w:t>
            </w:r>
          </w:p>
        </w:tc>
        <w:tc>
          <w:tcPr>
            <w:tcW w:w="696"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90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136</w:t>
            </w:r>
          </w:p>
        </w:tc>
      </w:tr>
      <w:tr w:rsidR="006B3110" w:rsidRPr="00AD59D4" w:rsidTr="006B3110">
        <w:trPr>
          <w:trHeight w:val="215"/>
          <w:jc w:val="center"/>
        </w:trPr>
        <w:tc>
          <w:tcPr>
            <w:tcW w:w="2666" w:type="dxa"/>
            <w:vMerge/>
          </w:tcPr>
          <w:p w:rsidR="006B3110" w:rsidRPr="00AD59D4" w:rsidRDefault="006B3110" w:rsidP="006B3110">
            <w:pPr>
              <w:spacing w:after="0" w:line="288" w:lineRule="auto"/>
              <w:jc w:val="both"/>
              <w:rPr>
                <w:rFonts w:ascii="Times New Roman" w:hAnsi="Times New Roman"/>
                <w:bCs/>
                <w:sz w:val="24"/>
                <w:szCs w:val="24"/>
              </w:rPr>
            </w:pPr>
          </w:p>
        </w:tc>
        <w:tc>
          <w:tcPr>
            <w:tcW w:w="2223"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Изобразительное искусство</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34</w:t>
            </w:r>
          </w:p>
        </w:tc>
        <w:tc>
          <w:tcPr>
            <w:tcW w:w="765"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34</w:t>
            </w:r>
          </w:p>
        </w:tc>
        <w:tc>
          <w:tcPr>
            <w:tcW w:w="764"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34</w:t>
            </w:r>
          </w:p>
        </w:tc>
        <w:tc>
          <w:tcPr>
            <w:tcW w:w="739"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696"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90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102</w:t>
            </w:r>
          </w:p>
        </w:tc>
      </w:tr>
      <w:tr w:rsidR="006B3110" w:rsidRPr="00AD59D4" w:rsidTr="006B3110">
        <w:trPr>
          <w:trHeight w:val="301"/>
          <w:jc w:val="center"/>
        </w:trPr>
        <w:tc>
          <w:tcPr>
            <w:tcW w:w="2666"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Технология</w:t>
            </w:r>
          </w:p>
        </w:tc>
        <w:tc>
          <w:tcPr>
            <w:tcW w:w="2223"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Технология</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68</w:t>
            </w:r>
          </w:p>
        </w:tc>
        <w:tc>
          <w:tcPr>
            <w:tcW w:w="765"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68</w:t>
            </w:r>
          </w:p>
        </w:tc>
        <w:tc>
          <w:tcPr>
            <w:tcW w:w="764"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68</w:t>
            </w:r>
          </w:p>
        </w:tc>
        <w:tc>
          <w:tcPr>
            <w:tcW w:w="73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34</w:t>
            </w:r>
          </w:p>
        </w:tc>
        <w:tc>
          <w:tcPr>
            <w:tcW w:w="696"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90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238</w:t>
            </w:r>
          </w:p>
        </w:tc>
      </w:tr>
      <w:tr w:rsidR="006B3110" w:rsidRPr="00AD59D4" w:rsidTr="006B3110">
        <w:trPr>
          <w:trHeight w:val="413"/>
          <w:jc w:val="center"/>
        </w:trPr>
        <w:tc>
          <w:tcPr>
            <w:tcW w:w="2666" w:type="dxa"/>
            <w:vMerge w:val="restart"/>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Физическая культура и Основы безопасности жизнедеятельности</w:t>
            </w:r>
          </w:p>
        </w:tc>
        <w:tc>
          <w:tcPr>
            <w:tcW w:w="2223"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ОБЖ</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765"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p>
        </w:tc>
        <w:tc>
          <w:tcPr>
            <w:tcW w:w="764"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73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34</w:t>
            </w:r>
          </w:p>
        </w:tc>
        <w:tc>
          <w:tcPr>
            <w:tcW w:w="69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34</w:t>
            </w:r>
          </w:p>
        </w:tc>
        <w:tc>
          <w:tcPr>
            <w:tcW w:w="90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68</w:t>
            </w:r>
          </w:p>
        </w:tc>
      </w:tr>
      <w:tr w:rsidR="006B3110" w:rsidRPr="00AD59D4" w:rsidTr="006B3110">
        <w:trPr>
          <w:trHeight w:val="385"/>
          <w:jc w:val="center"/>
        </w:trPr>
        <w:tc>
          <w:tcPr>
            <w:tcW w:w="2666" w:type="dxa"/>
            <w:vMerge/>
          </w:tcPr>
          <w:p w:rsidR="006B3110" w:rsidRPr="00AD59D4" w:rsidRDefault="006B3110" w:rsidP="006B3110">
            <w:pPr>
              <w:spacing w:after="0" w:line="288" w:lineRule="auto"/>
              <w:jc w:val="both"/>
              <w:rPr>
                <w:rFonts w:ascii="Times New Roman" w:hAnsi="Times New Roman"/>
                <w:bCs/>
                <w:sz w:val="24"/>
                <w:szCs w:val="24"/>
              </w:rPr>
            </w:pPr>
          </w:p>
        </w:tc>
        <w:tc>
          <w:tcPr>
            <w:tcW w:w="2223"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Физическая культура</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102</w:t>
            </w:r>
          </w:p>
        </w:tc>
        <w:tc>
          <w:tcPr>
            <w:tcW w:w="765"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102</w:t>
            </w:r>
          </w:p>
        </w:tc>
        <w:tc>
          <w:tcPr>
            <w:tcW w:w="764"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102</w:t>
            </w:r>
          </w:p>
        </w:tc>
        <w:tc>
          <w:tcPr>
            <w:tcW w:w="73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102</w:t>
            </w:r>
          </w:p>
        </w:tc>
        <w:tc>
          <w:tcPr>
            <w:tcW w:w="69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102</w:t>
            </w:r>
          </w:p>
        </w:tc>
        <w:tc>
          <w:tcPr>
            <w:tcW w:w="90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510</w:t>
            </w:r>
          </w:p>
        </w:tc>
      </w:tr>
      <w:tr w:rsidR="006B3110" w:rsidRPr="00AD59D4" w:rsidTr="006B3110">
        <w:trPr>
          <w:trHeight w:val="284"/>
          <w:jc w:val="center"/>
        </w:trPr>
        <w:tc>
          <w:tcPr>
            <w:tcW w:w="4889" w:type="dxa"/>
            <w:gridSpan w:val="2"/>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Итого</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28</w:t>
            </w:r>
          </w:p>
        </w:tc>
        <w:tc>
          <w:tcPr>
            <w:tcW w:w="765"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29</w:t>
            </w:r>
          </w:p>
        </w:tc>
        <w:tc>
          <w:tcPr>
            <w:tcW w:w="764"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30</w:t>
            </w:r>
          </w:p>
        </w:tc>
        <w:tc>
          <w:tcPr>
            <w:tcW w:w="73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31</w:t>
            </w:r>
          </w:p>
        </w:tc>
        <w:tc>
          <w:tcPr>
            <w:tcW w:w="69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31</w:t>
            </w:r>
          </w:p>
        </w:tc>
        <w:tc>
          <w:tcPr>
            <w:tcW w:w="90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5066</w:t>
            </w:r>
          </w:p>
        </w:tc>
      </w:tr>
      <w:tr w:rsidR="006B3110" w:rsidRPr="00AD59D4" w:rsidTr="006B3110">
        <w:trPr>
          <w:trHeight w:val="301"/>
          <w:jc w:val="center"/>
        </w:trPr>
        <w:tc>
          <w:tcPr>
            <w:tcW w:w="4889" w:type="dxa"/>
            <w:gridSpan w:val="2"/>
          </w:tcPr>
          <w:p w:rsidR="006B3110" w:rsidRPr="00AD59D4" w:rsidRDefault="006B3110" w:rsidP="006B3110">
            <w:pPr>
              <w:spacing w:after="0" w:line="288" w:lineRule="auto"/>
              <w:jc w:val="both"/>
              <w:rPr>
                <w:rFonts w:ascii="Times New Roman" w:hAnsi="Times New Roman"/>
                <w:b/>
                <w:bCs/>
                <w:i/>
                <w:sz w:val="24"/>
                <w:szCs w:val="24"/>
              </w:rPr>
            </w:pPr>
            <w:r w:rsidRPr="00AD59D4">
              <w:rPr>
                <w:rFonts w:ascii="Times New Roman" w:hAnsi="Times New Roman"/>
                <w:b/>
                <w:bCs/>
                <w:i/>
                <w:sz w:val="24"/>
                <w:szCs w:val="24"/>
              </w:rPr>
              <w:t>Часть, формируемая участниками образовательных отношений</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34</w:t>
            </w:r>
          </w:p>
        </w:tc>
        <w:tc>
          <w:tcPr>
            <w:tcW w:w="765"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34</w:t>
            </w:r>
          </w:p>
        </w:tc>
        <w:tc>
          <w:tcPr>
            <w:tcW w:w="764"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34</w:t>
            </w:r>
          </w:p>
        </w:tc>
        <w:tc>
          <w:tcPr>
            <w:tcW w:w="73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34</w:t>
            </w:r>
          </w:p>
        </w:tc>
        <w:tc>
          <w:tcPr>
            <w:tcW w:w="69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68</w:t>
            </w:r>
          </w:p>
        </w:tc>
        <w:tc>
          <w:tcPr>
            <w:tcW w:w="90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204</w:t>
            </w:r>
          </w:p>
        </w:tc>
      </w:tr>
      <w:tr w:rsidR="006B3110" w:rsidRPr="00AD59D4" w:rsidTr="006B3110">
        <w:trPr>
          <w:trHeight w:val="232"/>
          <w:jc w:val="center"/>
        </w:trPr>
        <w:tc>
          <w:tcPr>
            <w:tcW w:w="4889" w:type="dxa"/>
            <w:gridSpan w:val="2"/>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Максимально допустимая недельная нагрузка</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986</w:t>
            </w:r>
          </w:p>
        </w:tc>
        <w:tc>
          <w:tcPr>
            <w:tcW w:w="765"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1020</w:t>
            </w:r>
          </w:p>
        </w:tc>
        <w:tc>
          <w:tcPr>
            <w:tcW w:w="764"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1054</w:t>
            </w:r>
          </w:p>
        </w:tc>
        <w:tc>
          <w:tcPr>
            <w:tcW w:w="73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1088</w:t>
            </w:r>
          </w:p>
        </w:tc>
        <w:tc>
          <w:tcPr>
            <w:tcW w:w="69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1122</w:t>
            </w:r>
          </w:p>
        </w:tc>
        <w:tc>
          <w:tcPr>
            <w:tcW w:w="90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5270</w:t>
            </w:r>
          </w:p>
        </w:tc>
      </w:tr>
    </w:tbl>
    <w:p w:rsidR="006B3110" w:rsidRPr="00AD59D4" w:rsidRDefault="006B3110" w:rsidP="006B3110">
      <w:pPr>
        <w:pStyle w:val="a9"/>
        <w:rPr>
          <w:rFonts w:ascii="Times New Roman" w:hAnsi="Times New Roman"/>
          <w:b/>
        </w:rPr>
      </w:pPr>
    </w:p>
    <w:p w:rsidR="000B4A73" w:rsidRPr="00AD59D4" w:rsidRDefault="000B4A73" w:rsidP="006B3110">
      <w:pPr>
        <w:pStyle w:val="a9"/>
        <w:rPr>
          <w:rFonts w:ascii="Times New Roman" w:hAnsi="Times New Roman"/>
          <w:b/>
        </w:rPr>
      </w:pPr>
    </w:p>
    <w:p w:rsidR="006B3110" w:rsidRPr="00AD59D4" w:rsidRDefault="006B3110" w:rsidP="006B3110">
      <w:pPr>
        <w:pStyle w:val="a9"/>
        <w:rPr>
          <w:rFonts w:ascii="Times New Roman" w:hAnsi="Times New Roman"/>
          <w:b/>
          <w:bCs/>
        </w:rPr>
      </w:pPr>
      <w:r w:rsidRPr="00AD59D4">
        <w:rPr>
          <w:rFonts w:ascii="Times New Roman" w:hAnsi="Times New Roman"/>
          <w:b/>
        </w:rPr>
        <w:lastRenderedPageBreak/>
        <w:t xml:space="preserve">  Недельный </w:t>
      </w:r>
      <w:r w:rsidRPr="00AD59D4">
        <w:rPr>
          <w:rFonts w:ascii="Times New Roman" w:hAnsi="Times New Roman"/>
          <w:b/>
          <w:bCs/>
        </w:rPr>
        <w:t xml:space="preserve"> учебный план основного общего образования </w:t>
      </w:r>
    </w:p>
    <w:p w:rsidR="006B3110" w:rsidRPr="00AD59D4" w:rsidRDefault="006B3110" w:rsidP="006B3110">
      <w:pPr>
        <w:pStyle w:val="a9"/>
        <w:rPr>
          <w:rFonts w:ascii="Times New Roman" w:hAnsi="Times New Roman"/>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6B3110" w:rsidRPr="00AD59D4" w:rsidTr="006B3110">
        <w:trPr>
          <w:trHeight w:val="545"/>
          <w:jc w:val="center"/>
        </w:trPr>
        <w:tc>
          <w:tcPr>
            <w:tcW w:w="2719" w:type="dxa"/>
            <w:vMerge w:val="restart"/>
          </w:tcPr>
          <w:p w:rsidR="006B3110" w:rsidRPr="00AD59D4" w:rsidRDefault="006B3110" w:rsidP="006B3110">
            <w:pPr>
              <w:spacing w:after="0" w:line="240" w:lineRule="auto"/>
              <w:jc w:val="both"/>
              <w:rPr>
                <w:rFonts w:ascii="Times New Roman" w:hAnsi="Times New Roman"/>
                <w:b/>
                <w:bCs/>
                <w:sz w:val="24"/>
                <w:szCs w:val="24"/>
              </w:rPr>
            </w:pPr>
            <w:r w:rsidRPr="00AD59D4">
              <w:rPr>
                <w:rFonts w:ascii="Times New Roman" w:hAnsi="Times New Roman"/>
                <w:b/>
                <w:bCs/>
                <w:sz w:val="24"/>
                <w:szCs w:val="24"/>
              </w:rPr>
              <w:t>Предметные области</w:t>
            </w:r>
          </w:p>
        </w:tc>
        <w:tc>
          <w:tcPr>
            <w:tcW w:w="2265" w:type="dxa"/>
            <w:vMerge w:val="restart"/>
            <w:tcBorders>
              <w:tr2bl w:val="single" w:sz="4" w:space="0" w:color="auto"/>
            </w:tcBorders>
          </w:tcPr>
          <w:p w:rsidR="006B3110" w:rsidRPr="00AD59D4" w:rsidRDefault="006B3110" w:rsidP="006B3110">
            <w:pPr>
              <w:spacing w:after="0" w:line="240" w:lineRule="auto"/>
              <w:jc w:val="both"/>
              <w:rPr>
                <w:rFonts w:ascii="Times New Roman" w:hAnsi="Times New Roman"/>
                <w:b/>
                <w:bCs/>
                <w:sz w:val="24"/>
                <w:szCs w:val="24"/>
              </w:rPr>
            </w:pPr>
            <w:r w:rsidRPr="00AD59D4">
              <w:rPr>
                <w:rFonts w:ascii="Times New Roman" w:hAnsi="Times New Roman"/>
                <w:b/>
                <w:bCs/>
                <w:sz w:val="24"/>
                <w:szCs w:val="24"/>
              </w:rPr>
              <w:t>Учебные</w:t>
            </w:r>
          </w:p>
          <w:p w:rsidR="006B3110" w:rsidRPr="00AD59D4" w:rsidRDefault="006B3110" w:rsidP="006B3110">
            <w:pPr>
              <w:spacing w:after="0" w:line="240" w:lineRule="auto"/>
              <w:jc w:val="both"/>
              <w:rPr>
                <w:rFonts w:ascii="Times New Roman" w:hAnsi="Times New Roman"/>
                <w:b/>
                <w:bCs/>
                <w:sz w:val="24"/>
                <w:szCs w:val="24"/>
              </w:rPr>
            </w:pPr>
            <w:r w:rsidRPr="00AD59D4">
              <w:rPr>
                <w:rFonts w:ascii="Times New Roman" w:hAnsi="Times New Roman"/>
                <w:b/>
                <w:bCs/>
                <w:sz w:val="24"/>
                <w:szCs w:val="24"/>
              </w:rPr>
              <w:t>предметы</w:t>
            </w:r>
          </w:p>
          <w:p w:rsidR="006B3110" w:rsidRPr="00AD59D4" w:rsidRDefault="006B3110" w:rsidP="006B3110">
            <w:pPr>
              <w:spacing w:after="0" w:line="240" w:lineRule="auto"/>
              <w:jc w:val="right"/>
              <w:rPr>
                <w:rFonts w:ascii="Times New Roman" w:hAnsi="Times New Roman"/>
                <w:b/>
                <w:bCs/>
                <w:sz w:val="24"/>
                <w:szCs w:val="24"/>
              </w:rPr>
            </w:pPr>
            <w:r w:rsidRPr="00AD59D4">
              <w:rPr>
                <w:rFonts w:ascii="Times New Roman" w:hAnsi="Times New Roman"/>
                <w:b/>
                <w:bCs/>
                <w:sz w:val="24"/>
                <w:szCs w:val="24"/>
              </w:rPr>
              <w:t>Классы</w:t>
            </w:r>
          </w:p>
        </w:tc>
        <w:tc>
          <w:tcPr>
            <w:tcW w:w="4520" w:type="dxa"/>
            <w:gridSpan w:val="7"/>
          </w:tcPr>
          <w:p w:rsidR="006B3110" w:rsidRPr="00AD59D4" w:rsidRDefault="006B3110" w:rsidP="006B3110">
            <w:pPr>
              <w:spacing w:after="0" w:line="240" w:lineRule="auto"/>
              <w:jc w:val="both"/>
              <w:rPr>
                <w:rFonts w:ascii="Times New Roman" w:hAnsi="Times New Roman"/>
                <w:b/>
                <w:bCs/>
                <w:sz w:val="24"/>
                <w:szCs w:val="24"/>
              </w:rPr>
            </w:pPr>
            <w:r w:rsidRPr="00AD59D4">
              <w:rPr>
                <w:rFonts w:ascii="Times New Roman" w:hAnsi="Times New Roman"/>
                <w:b/>
                <w:bCs/>
                <w:sz w:val="24"/>
                <w:szCs w:val="24"/>
              </w:rPr>
              <w:t>Количество часов в неделю</w:t>
            </w:r>
          </w:p>
        </w:tc>
      </w:tr>
      <w:tr w:rsidR="006B3110" w:rsidRPr="00AD59D4" w:rsidTr="006B3110">
        <w:trPr>
          <w:trHeight w:val="317"/>
          <w:jc w:val="center"/>
        </w:trPr>
        <w:tc>
          <w:tcPr>
            <w:tcW w:w="2719" w:type="dxa"/>
            <w:vMerge/>
          </w:tcPr>
          <w:p w:rsidR="006B3110" w:rsidRPr="00AD59D4" w:rsidRDefault="006B3110" w:rsidP="006B3110">
            <w:pPr>
              <w:spacing w:after="0" w:line="240" w:lineRule="auto"/>
              <w:jc w:val="both"/>
              <w:rPr>
                <w:rFonts w:ascii="Times New Roman" w:hAnsi="Times New Roman"/>
                <w:b/>
                <w:bCs/>
                <w:sz w:val="24"/>
                <w:szCs w:val="24"/>
              </w:rPr>
            </w:pPr>
          </w:p>
        </w:tc>
        <w:tc>
          <w:tcPr>
            <w:tcW w:w="2265" w:type="dxa"/>
            <w:vMerge/>
            <w:tcBorders>
              <w:tr2bl w:val="single" w:sz="4" w:space="0" w:color="auto"/>
            </w:tcBorders>
          </w:tcPr>
          <w:p w:rsidR="006B3110" w:rsidRPr="00AD59D4" w:rsidRDefault="006B3110" w:rsidP="006B3110">
            <w:pPr>
              <w:spacing w:after="0" w:line="240" w:lineRule="auto"/>
              <w:jc w:val="both"/>
              <w:rPr>
                <w:rFonts w:ascii="Times New Roman" w:hAnsi="Times New Roman"/>
                <w:b/>
                <w:bCs/>
                <w:sz w:val="24"/>
                <w:szCs w:val="24"/>
              </w:rPr>
            </w:pPr>
          </w:p>
        </w:tc>
        <w:tc>
          <w:tcPr>
            <w:tcW w:w="775" w:type="dxa"/>
          </w:tcPr>
          <w:p w:rsidR="006B3110" w:rsidRPr="00AD59D4" w:rsidRDefault="006B3110" w:rsidP="006B3110">
            <w:pPr>
              <w:spacing w:after="0" w:line="240" w:lineRule="auto"/>
              <w:jc w:val="both"/>
              <w:rPr>
                <w:rFonts w:ascii="Times New Roman" w:hAnsi="Times New Roman"/>
                <w:b/>
                <w:bCs/>
                <w:sz w:val="24"/>
                <w:szCs w:val="24"/>
              </w:rPr>
            </w:pPr>
            <w:r w:rsidRPr="00AD59D4">
              <w:rPr>
                <w:rFonts w:ascii="Times New Roman" w:hAnsi="Times New Roman"/>
                <w:b/>
                <w:bCs/>
                <w:sz w:val="24"/>
                <w:szCs w:val="24"/>
              </w:rPr>
              <w:t>V</w:t>
            </w:r>
          </w:p>
        </w:tc>
        <w:tc>
          <w:tcPr>
            <w:tcW w:w="754" w:type="dxa"/>
          </w:tcPr>
          <w:p w:rsidR="006B3110" w:rsidRPr="00AD59D4" w:rsidRDefault="006B3110" w:rsidP="006B3110">
            <w:pPr>
              <w:spacing w:after="0" w:line="240" w:lineRule="auto"/>
              <w:jc w:val="both"/>
              <w:rPr>
                <w:rFonts w:ascii="Times New Roman" w:hAnsi="Times New Roman"/>
                <w:b/>
                <w:bCs/>
                <w:sz w:val="24"/>
                <w:szCs w:val="24"/>
              </w:rPr>
            </w:pPr>
            <w:r w:rsidRPr="00AD59D4">
              <w:rPr>
                <w:rFonts w:ascii="Times New Roman" w:hAnsi="Times New Roman"/>
                <w:b/>
                <w:bCs/>
                <w:sz w:val="24"/>
                <w:szCs w:val="24"/>
              </w:rPr>
              <w:t>VI</w:t>
            </w:r>
          </w:p>
        </w:tc>
        <w:tc>
          <w:tcPr>
            <w:tcW w:w="798" w:type="dxa"/>
            <w:gridSpan w:val="2"/>
          </w:tcPr>
          <w:p w:rsidR="006B3110" w:rsidRPr="00AD59D4" w:rsidRDefault="006B3110" w:rsidP="006B3110">
            <w:pPr>
              <w:spacing w:after="0" w:line="240" w:lineRule="auto"/>
              <w:jc w:val="both"/>
              <w:rPr>
                <w:rFonts w:ascii="Times New Roman" w:hAnsi="Times New Roman"/>
                <w:b/>
                <w:bCs/>
                <w:sz w:val="24"/>
                <w:szCs w:val="24"/>
              </w:rPr>
            </w:pPr>
            <w:r w:rsidRPr="00AD59D4">
              <w:rPr>
                <w:rFonts w:ascii="Times New Roman" w:hAnsi="Times New Roman"/>
                <w:b/>
                <w:bCs/>
                <w:sz w:val="24"/>
                <w:szCs w:val="24"/>
              </w:rPr>
              <w:t>VII</w:t>
            </w:r>
          </w:p>
        </w:tc>
        <w:tc>
          <w:tcPr>
            <w:tcW w:w="746" w:type="dxa"/>
          </w:tcPr>
          <w:p w:rsidR="006B3110" w:rsidRPr="00AD59D4" w:rsidRDefault="006B3110" w:rsidP="006B3110">
            <w:pPr>
              <w:spacing w:after="0" w:line="240" w:lineRule="auto"/>
              <w:jc w:val="both"/>
              <w:rPr>
                <w:rFonts w:ascii="Times New Roman" w:hAnsi="Times New Roman"/>
                <w:b/>
                <w:bCs/>
                <w:sz w:val="24"/>
                <w:szCs w:val="24"/>
              </w:rPr>
            </w:pPr>
            <w:r w:rsidRPr="00AD59D4">
              <w:rPr>
                <w:rFonts w:ascii="Times New Roman" w:hAnsi="Times New Roman"/>
                <w:b/>
                <w:bCs/>
                <w:sz w:val="24"/>
                <w:szCs w:val="24"/>
              </w:rPr>
              <w:t>VIII</w:t>
            </w:r>
          </w:p>
        </w:tc>
        <w:tc>
          <w:tcPr>
            <w:tcW w:w="528" w:type="dxa"/>
          </w:tcPr>
          <w:p w:rsidR="006B3110" w:rsidRPr="00AD59D4" w:rsidRDefault="006B3110" w:rsidP="006B3110">
            <w:pPr>
              <w:spacing w:after="0" w:line="240" w:lineRule="auto"/>
              <w:jc w:val="both"/>
              <w:rPr>
                <w:rFonts w:ascii="Times New Roman" w:hAnsi="Times New Roman"/>
                <w:b/>
                <w:bCs/>
                <w:sz w:val="24"/>
                <w:szCs w:val="24"/>
              </w:rPr>
            </w:pPr>
            <w:r w:rsidRPr="00AD59D4">
              <w:rPr>
                <w:rFonts w:ascii="Times New Roman" w:hAnsi="Times New Roman"/>
                <w:b/>
                <w:bCs/>
                <w:sz w:val="24"/>
                <w:szCs w:val="24"/>
              </w:rPr>
              <w:t>IX</w:t>
            </w:r>
          </w:p>
        </w:tc>
        <w:tc>
          <w:tcPr>
            <w:tcW w:w="919" w:type="dxa"/>
          </w:tcPr>
          <w:p w:rsidR="006B3110" w:rsidRPr="00AD59D4" w:rsidRDefault="006B3110" w:rsidP="006B3110">
            <w:pPr>
              <w:spacing w:after="0" w:line="240" w:lineRule="auto"/>
              <w:jc w:val="both"/>
              <w:rPr>
                <w:rFonts w:ascii="Times New Roman" w:hAnsi="Times New Roman"/>
                <w:b/>
                <w:bCs/>
                <w:sz w:val="24"/>
                <w:szCs w:val="24"/>
              </w:rPr>
            </w:pPr>
            <w:r w:rsidRPr="00AD59D4">
              <w:rPr>
                <w:rFonts w:ascii="Times New Roman" w:hAnsi="Times New Roman"/>
                <w:b/>
                <w:bCs/>
                <w:sz w:val="24"/>
                <w:szCs w:val="24"/>
              </w:rPr>
              <w:t>Всего</w:t>
            </w:r>
          </w:p>
        </w:tc>
      </w:tr>
      <w:tr w:rsidR="006B3110" w:rsidRPr="00AD59D4" w:rsidTr="006B3110">
        <w:trPr>
          <w:trHeight w:val="315"/>
          <w:jc w:val="center"/>
        </w:trPr>
        <w:tc>
          <w:tcPr>
            <w:tcW w:w="2719" w:type="dxa"/>
          </w:tcPr>
          <w:p w:rsidR="006B3110" w:rsidRPr="00AD59D4" w:rsidRDefault="006B3110" w:rsidP="006B3110">
            <w:pPr>
              <w:spacing w:after="0" w:line="288" w:lineRule="auto"/>
              <w:jc w:val="both"/>
              <w:rPr>
                <w:rFonts w:ascii="Times New Roman" w:hAnsi="Times New Roman"/>
                <w:bCs/>
                <w:sz w:val="24"/>
                <w:szCs w:val="24"/>
              </w:rPr>
            </w:pPr>
          </w:p>
        </w:tc>
        <w:tc>
          <w:tcPr>
            <w:tcW w:w="2265" w:type="dxa"/>
          </w:tcPr>
          <w:p w:rsidR="006B3110" w:rsidRPr="00AD59D4" w:rsidRDefault="006B3110" w:rsidP="006B3110">
            <w:pPr>
              <w:spacing w:after="0" w:line="288" w:lineRule="auto"/>
              <w:jc w:val="both"/>
              <w:rPr>
                <w:rFonts w:ascii="Times New Roman" w:hAnsi="Times New Roman"/>
                <w:b/>
                <w:bCs/>
                <w:i/>
                <w:sz w:val="24"/>
                <w:szCs w:val="24"/>
              </w:rPr>
            </w:pPr>
            <w:r w:rsidRPr="00AD59D4">
              <w:rPr>
                <w:rFonts w:ascii="Times New Roman" w:hAnsi="Times New Roman"/>
                <w:b/>
                <w:bCs/>
                <w:i/>
                <w:sz w:val="24"/>
                <w:szCs w:val="24"/>
              </w:rPr>
              <w:t>Обязательная часть</w:t>
            </w:r>
          </w:p>
        </w:tc>
        <w:tc>
          <w:tcPr>
            <w:tcW w:w="4520" w:type="dxa"/>
            <w:gridSpan w:val="7"/>
          </w:tcPr>
          <w:p w:rsidR="006B3110" w:rsidRPr="00AD59D4" w:rsidRDefault="006B3110" w:rsidP="006B3110">
            <w:pPr>
              <w:spacing w:after="0" w:line="288" w:lineRule="auto"/>
              <w:jc w:val="both"/>
              <w:rPr>
                <w:rFonts w:ascii="Times New Roman" w:hAnsi="Times New Roman"/>
                <w:b/>
                <w:bCs/>
                <w:sz w:val="24"/>
                <w:szCs w:val="24"/>
              </w:rPr>
            </w:pPr>
          </w:p>
        </w:tc>
      </w:tr>
      <w:tr w:rsidR="006B3110" w:rsidRPr="00AD59D4" w:rsidTr="006B3110">
        <w:trPr>
          <w:trHeight w:val="330"/>
          <w:jc w:val="center"/>
        </w:trPr>
        <w:tc>
          <w:tcPr>
            <w:tcW w:w="2719" w:type="dxa"/>
            <w:vMerge w:val="restart"/>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Русский язык и литература</w:t>
            </w:r>
          </w:p>
        </w:tc>
        <w:tc>
          <w:tcPr>
            <w:tcW w:w="2265"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Русский язык</w:t>
            </w:r>
          </w:p>
        </w:tc>
        <w:tc>
          <w:tcPr>
            <w:tcW w:w="77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5</w:t>
            </w:r>
          </w:p>
        </w:tc>
        <w:tc>
          <w:tcPr>
            <w:tcW w:w="776"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6</w:t>
            </w:r>
          </w:p>
        </w:tc>
        <w:tc>
          <w:tcPr>
            <w:tcW w:w="77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4</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w:t>
            </w:r>
          </w:p>
        </w:tc>
        <w:tc>
          <w:tcPr>
            <w:tcW w:w="528"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w:t>
            </w:r>
          </w:p>
        </w:tc>
        <w:tc>
          <w:tcPr>
            <w:tcW w:w="91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21</w:t>
            </w:r>
          </w:p>
        </w:tc>
      </w:tr>
      <w:tr w:rsidR="006B3110" w:rsidRPr="00AD59D4" w:rsidTr="006B3110">
        <w:trPr>
          <w:trHeight w:val="375"/>
          <w:jc w:val="center"/>
        </w:trPr>
        <w:tc>
          <w:tcPr>
            <w:tcW w:w="2719" w:type="dxa"/>
            <w:vMerge/>
          </w:tcPr>
          <w:p w:rsidR="006B3110" w:rsidRPr="00AD59D4" w:rsidRDefault="006B3110" w:rsidP="006B3110">
            <w:pPr>
              <w:spacing w:after="0" w:line="288" w:lineRule="auto"/>
              <w:jc w:val="both"/>
              <w:rPr>
                <w:rFonts w:ascii="Times New Roman" w:hAnsi="Times New Roman"/>
                <w:bCs/>
                <w:sz w:val="24"/>
                <w:szCs w:val="24"/>
              </w:rPr>
            </w:pPr>
          </w:p>
        </w:tc>
        <w:tc>
          <w:tcPr>
            <w:tcW w:w="2265"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Литература</w:t>
            </w:r>
          </w:p>
        </w:tc>
        <w:tc>
          <w:tcPr>
            <w:tcW w:w="77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w:t>
            </w:r>
          </w:p>
        </w:tc>
        <w:tc>
          <w:tcPr>
            <w:tcW w:w="776"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w:t>
            </w:r>
          </w:p>
        </w:tc>
        <w:tc>
          <w:tcPr>
            <w:tcW w:w="77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w:t>
            </w:r>
          </w:p>
        </w:tc>
        <w:tc>
          <w:tcPr>
            <w:tcW w:w="528"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w:t>
            </w:r>
          </w:p>
        </w:tc>
        <w:tc>
          <w:tcPr>
            <w:tcW w:w="91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13</w:t>
            </w:r>
          </w:p>
        </w:tc>
      </w:tr>
      <w:tr w:rsidR="006B3110" w:rsidRPr="00AD59D4" w:rsidTr="006B3110">
        <w:trPr>
          <w:trHeight w:val="360"/>
          <w:jc w:val="center"/>
        </w:trPr>
        <w:tc>
          <w:tcPr>
            <w:tcW w:w="2719" w:type="dxa"/>
          </w:tcPr>
          <w:p w:rsidR="006B3110" w:rsidRPr="00AD59D4" w:rsidRDefault="006B3110" w:rsidP="006B3110">
            <w:pPr>
              <w:spacing w:line="288" w:lineRule="auto"/>
              <w:jc w:val="both"/>
              <w:rPr>
                <w:rFonts w:ascii="Times New Roman" w:hAnsi="Times New Roman"/>
                <w:bCs/>
                <w:sz w:val="24"/>
                <w:szCs w:val="24"/>
              </w:rPr>
            </w:pPr>
            <w:r w:rsidRPr="00AD59D4">
              <w:rPr>
                <w:rFonts w:ascii="Times New Roman" w:hAnsi="Times New Roman"/>
                <w:bCs/>
                <w:sz w:val="24"/>
                <w:szCs w:val="24"/>
              </w:rPr>
              <w:t>Иностранный язык</w:t>
            </w:r>
          </w:p>
        </w:tc>
        <w:tc>
          <w:tcPr>
            <w:tcW w:w="2265"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Немецкий язык</w:t>
            </w:r>
          </w:p>
        </w:tc>
        <w:tc>
          <w:tcPr>
            <w:tcW w:w="77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w:t>
            </w:r>
          </w:p>
        </w:tc>
        <w:tc>
          <w:tcPr>
            <w:tcW w:w="776"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w:t>
            </w:r>
          </w:p>
        </w:tc>
        <w:tc>
          <w:tcPr>
            <w:tcW w:w="77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w:t>
            </w:r>
          </w:p>
        </w:tc>
        <w:tc>
          <w:tcPr>
            <w:tcW w:w="528"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w:t>
            </w:r>
          </w:p>
        </w:tc>
        <w:tc>
          <w:tcPr>
            <w:tcW w:w="91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15</w:t>
            </w:r>
          </w:p>
        </w:tc>
      </w:tr>
      <w:tr w:rsidR="006B3110" w:rsidRPr="00AD59D4" w:rsidTr="006B3110">
        <w:trPr>
          <w:trHeight w:val="427"/>
          <w:jc w:val="center"/>
        </w:trPr>
        <w:tc>
          <w:tcPr>
            <w:tcW w:w="2719" w:type="dxa"/>
            <w:vMerge w:val="restart"/>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Математика и информатика</w:t>
            </w:r>
          </w:p>
        </w:tc>
        <w:tc>
          <w:tcPr>
            <w:tcW w:w="2265"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Математика</w:t>
            </w:r>
          </w:p>
        </w:tc>
        <w:tc>
          <w:tcPr>
            <w:tcW w:w="77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5</w:t>
            </w:r>
          </w:p>
        </w:tc>
        <w:tc>
          <w:tcPr>
            <w:tcW w:w="776"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5</w:t>
            </w:r>
          </w:p>
        </w:tc>
        <w:tc>
          <w:tcPr>
            <w:tcW w:w="776"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528"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91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10</w:t>
            </w:r>
          </w:p>
        </w:tc>
      </w:tr>
      <w:tr w:rsidR="006B3110" w:rsidRPr="00AD59D4" w:rsidTr="006B3110">
        <w:trPr>
          <w:trHeight w:val="385"/>
          <w:jc w:val="center"/>
        </w:trPr>
        <w:tc>
          <w:tcPr>
            <w:tcW w:w="2719" w:type="dxa"/>
            <w:vMerge/>
          </w:tcPr>
          <w:p w:rsidR="006B3110" w:rsidRPr="00AD59D4" w:rsidRDefault="006B3110" w:rsidP="006B3110">
            <w:pPr>
              <w:spacing w:after="0" w:line="288" w:lineRule="auto"/>
              <w:jc w:val="both"/>
              <w:rPr>
                <w:rFonts w:ascii="Times New Roman" w:hAnsi="Times New Roman"/>
                <w:bCs/>
                <w:sz w:val="24"/>
                <w:szCs w:val="24"/>
              </w:rPr>
            </w:pPr>
          </w:p>
        </w:tc>
        <w:tc>
          <w:tcPr>
            <w:tcW w:w="2265"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Алгебра</w:t>
            </w:r>
          </w:p>
        </w:tc>
        <w:tc>
          <w:tcPr>
            <w:tcW w:w="775"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776"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p>
        </w:tc>
        <w:tc>
          <w:tcPr>
            <w:tcW w:w="77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w:t>
            </w:r>
          </w:p>
        </w:tc>
        <w:tc>
          <w:tcPr>
            <w:tcW w:w="528"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w:t>
            </w:r>
          </w:p>
        </w:tc>
        <w:tc>
          <w:tcPr>
            <w:tcW w:w="91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9</w:t>
            </w:r>
          </w:p>
        </w:tc>
      </w:tr>
      <w:tr w:rsidR="006B3110" w:rsidRPr="00AD59D4" w:rsidTr="006B3110">
        <w:trPr>
          <w:trHeight w:val="201"/>
          <w:jc w:val="center"/>
        </w:trPr>
        <w:tc>
          <w:tcPr>
            <w:tcW w:w="2719" w:type="dxa"/>
            <w:vMerge/>
          </w:tcPr>
          <w:p w:rsidR="006B3110" w:rsidRPr="00AD59D4" w:rsidRDefault="006B3110" w:rsidP="006B3110">
            <w:pPr>
              <w:spacing w:after="0" w:line="288" w:lineRule="auto"/>
              <w:jc w:val="both"/>
              <w:rPr>
                <w:rFonts w:ascii="Times New Roman" w:hAnsi="Times New Roman"/>
                <w:bCs/>
                <w:sz w:val="24"/>
                <w:szCs w:val="24"/>
              </w:rPr>
            </w:pPr>
          </w:p>
        </w:tc>
        <w:tc>
          <w:tcPr>
            <w:tcW w:w="2265"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Геометрия</w:t>
            </w:r>
          </w:p>
        </w:tc>
        <w:tc>
          <w:tcPr>
            <w:tcW w:w="775"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776"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p>
        </w:tc>
        <w:tc>
          <w:tcPr>
            <w:tcW w:w="77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w:t>
            </w:r>
          </w:p>
        </w:tc>
        <w:tc>
          <w:tcPr>
            <w:tcW w:w="528"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w:t>
            </w:r>
          </w:p>
        </w:tc>
        <w:tc>
          <w:tcPr>
            <w:tcW w:w="91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6</w:t>
            </w:r>
          </w:p>
        </w:tc>
      </w:tr>
      <w:tr w:rsidR="006B3110" w:rsidRPr="00AD59D4" w:rsidTr="006B3110">
        <w:trPr>
          <w:trHeight w:val="385"/>
          <w:jc w:val="center"/>
        </w:trPr>
        <w:tc>
          <w:tcPr>
            <w:tcW w:w="2719" w:type="dxa"/>
            <w:vMerge/>
          </w:tcPr>
          <w:p w:rsidR="006B3110" w:rsidRPr="00AD59D4" w:rsidRDefault="006B3110" w:rsidP="006B3110">
            <w:pPr>
              <w:spacing w:after="0" w:line="288" w:lineRule="auto"/>
              <w:jc w:val="both"/>
              <w:rPr>
                <w:rFonts w:ascii="Times New Roman" w:hAnsi="Times New Roman"/>
                <w:bCs/>
                <w:sz w:val="24"/>
                <w:szCs w:val="24"/>
              </w:rPr>
            </w:pPr>
          </w:p>
        </w:tc>
        <w:tc>
          <w:tcPr>
            <w:tcW w:w="2265"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Информатика</w:t>
            </w:r>
          </w:p>
        </w:tc>
        <w:tc>
          <w:tcPr>
            <w:tcW w:w="775"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776"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p>
        </w:tc>
        <w:tc>
          <w:tcPr>
            <w:tcW w:w="77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528"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91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w:t>
            </w:r>
          </w:p>
        </w:tc>
      </w:tr>
      <w:tr w:rsidR="006B3110" w:rsidRPr="00AD59D4" w:rsidTr="006B3110">
        <w:trPr>
          <w:trHeight w:val="385"/>
          <w:jc w:val="center"/>
        </w:trPr>
        <w:tc>
          <w:tcPr>
            <w:tcW w:w="2719"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ОДНКНР</w:t>
            </w:r>
          </w:p>
        </w:tc>
        <w:tc>
          <w:tcPr>
            <w:tcW w:w="2265"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ОДНКНР</w:t>
            </w:r>
          </w:p>
        </w:tc>
        <w:tc>
          <w:tcPr>
            <w:tcW w:w="77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776"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p>
        </w:tc>
        <w:tc>
          <w:tcPr>
            <w:tcW w:w="776"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528"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91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r>
      <w:tr w:rsidR="006B3110" w:rsidRPr="00AD59D4" w:rsidTr="006B3110">
        <w:trPr>
          <w:trHeight w:val="402"/>
          <w:jc w:val="center"/>
        </w:trPr>
        <w:tc>
          <w:tcPr>
            <w:tcW w:w="2719" w:type="dxa"/>
            <w:vMerge w:val="restart"/>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Общественно-научные предметы</w:t>
            </w:r>
          </w:p>
        </w:tc>
        <w:tc>
          <w:tcPr>
            <w:tcW w:w="2265"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История</w:t>
            </w:r>
          </w:p>
        </w:tc>
        <w:tc>
          <w:tcPr>
            <w:tcW w:w="77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w:t>
            </w:r>
          </w:p>
        </w:tc>
        <w:tc>
          <w:tcPr>
            <w:tcW w:w="776"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w:t>
            </w:r>
          </w:p>
        </w:tc>
        <w:tc>
          <w:tcPr>
            <w:tcW w:w="77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w:t>
            </w:r>
          </w:p>
        </w:tc>
        <w:tc>
          <w:tcPr>
            <w:tcW w:w="528"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w:t>
            </w:r>
          </w:p>
        </w:tc>
        <w:tc>
          <w:tcPr>
            <w:tcW w:w="91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10</w:t>
            </w:r>
          </w:p>
        </w:tc>
      </w:tr>
      <w:tr w:rsidR="006B3110" w:rsidRPr="00AD59D4" w:rsidTr="006B3110">
        <w:trPr>
          <w:trHeight w:val="234"/>
          <w:jc w:val="center"/>
        </w:trPr>
        <w:tc>
          <w:tcPr>
            <w:tcW w:w="2719" w:type="dxa"/>
            <w:vMerge/>
          </w:tcPr>
          <w:p w:rsidR="006B3110" w:rsidRPr="00AD59D4" w:rsidRDefault="006B3110" w:rsidP="006B3110">
            <w:pPr>
              <w:spacing w:after="0" w:line="288" w:lineRule="auto"/>
              <w:jc w:val="both"/>
              <w:rPr>
                <w:rFonts w:ascii="Times New Roman" w:hAnsi="Times New Roman"/>
                <w:bCs/>
                <w:sz w:val="24"/>
                <w:szCs w:val="24"/>
              </w:rPr>
            </w:pPr>
          </w:p>
        </w:tc>
        <w:tc>
          <w:tcPr>
            <w:tcW w:w="2265"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Обществознание</w:t>
            </w:r>
          </w:p>
        </w:tc>
        <w:tc>
          <w:tcPr>
            <w:tcW w:w="775"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776"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77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528"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91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4</w:t>
            </w:r>
          </w:p>
        </w:tc>
      </w:tr>
      <w:tr w:rsidR="006B3110" w:rsidRPr="00AD59D4" w:rsidTr="006B3110">
        <w:trPr>
          <w:trHeight w:val="318"/>
          <w:jc w:val="center"/>
        </w:trPr>
        <w:tc>
          <w:tcPr>
            <w:tcW w:w="2719" w:type="dxa"/>
            <w:vMerge/>
          </w:tcPr>
          <w:p w:rsidR="006B3110" w:rsidRPr="00AD59D4" w:rsidRDefault="006B3110" w:rsidP="006B3110">
            <w:pPr>
              <w:spacing w:after="0" w:line="288" w:lineRule="auto"/>
              <w:jc w:val="both"/>
              <w:rPr>
                <w:rFonts w:ascii="Times New Roman" w:hAnsi="Times New Roman"/>
                <w:bCs/>
                <w:sz w:val="24"/>
                <w:szCs w:val="24"/>
              </w:rPr>
            </w:pPr>
          </w:p>
        </w:tc>
        <w:tc>
          <w:tcPr>
            <w:tcW w:w="2265"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География</w:t>
            </w:r>
          </w:p>
        </w:tc>
        <w:tc>
          <w:tcPr>
            <w:tcW w:w="77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776"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77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w:t>
            </w:r>
          </w:p>
        </w:tc>
        <w:tc>
          <w:tcPr>
            <w:tcW w:w="528"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w:t>
            </w:r>
          </w:p>
        </w:tc>
        <w:tc>
          <w:tcPr>
            <w:tcW w:w="91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8</w:t>
            </w:r>
          </w:p>
        </w:tc>
      </w:tr>
      <w:tr w:rsidR="006B3110" w:rsidRPr="00AD59D4" w:rsidTr="006B3110">
        <w:trPr>
          <w:trHeight w:val="181"/>
          <w:jc w:val="center"/>
        </w:trPr>
        <w:tc>
          <w:tcPr>
            <w:tcW w:w="2719" w:type="dxa"/>
            <w:vMerge w:val="restart"/>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Естественнонаучные предметы</w:t>
            </w:r>
          </w:p>
        </w:tc>
        <w:tc>
          <w:tcPr>
            <w:tcW w:w="2265"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Физика</w:t>
            </w:r>
          </w:p>
        </w:tc>
        <w:tc>
          <w:tcPr>
            <w:tcW w:w="775"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776"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p>
        </w:tc>
        <w:tc>
          <w:tcPr>
            <w:tcW w:w="77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w:t>
            </w:r>
          </w:p>
        </w:tc>
        <w:tc>
          <w:tcPr>
            <w:tcW w:w="528"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w:t>
            </w:r>
          </w:p>
        </w:tc>
        <w:tc>
          <w:tcPr>
            <w:tcW w:w="91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7</w:t>
            </w:r>
          </w:p>
        </w:tc>
      </w:tr>
      <w:tr w:rsidR="006B3110" w:rsidRPr="00AD59D4" w:rsidTr="006B3110">
        <w:trPr>
          <w:trHeight w:val="215"/>
          <w:jc w:val="center"/>
        </w:trPr>
        <w:tc>
          <w:tcPr>
            <w:tcW w:w="2719" w:type="dxa"/>
            <w:vMerge/>
          </w:tcPr>
          <w:p w:rsidR="006B3110" w:rsidRPr="00AD59D4" w:rsidRDefault="006B3110" w:rsidP="006B3110">
            <w:pPr>
              <w:spacing w:after="0" w:line="288" w:lineRule="auto"/>
              <w:jc w:val="both"/>
              <w:rPr>
                <w:rFonts w:ascii="Times New Roman" w:hAnsi="Times New Roman"/>
                <w:bCs/>
                <w:sz w:val="24"/>
                <w:szCs w:val="24"/>
              </w:rPr>
            </w:pPr>
          </w:p>
        </w:tc>
        <w:tc>
          <w:tcPr>
            <w:tcW w:w="2265"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Химия</w:t>
            </w:r>
          </w:p>
        </w:tc>
        <w:tc>
          <w:tcPr>
            <w:tcW w:w="775"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776"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p>
        </w:tc>
        <w:tc>
          <w:tcPr>
            <w:tcW w:w="776"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w:t>
            </w:r>
          </w:p>
        </w:tc>
        <w:tc>
          <w:tcPr>
            <w:tcW w:w="528"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w:t>
            </w:r>
          </w:p>
        </w:tc>
        <w:tc>
          <w:tcPr>
            <w:tcW w:w="91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4</w:t>
            </w:r>
          </w:p>
        </w:tc>
      </w:tr>
      <w:tr w:rsidR="006B3110" w:rsidRPr="00AD59D4" w:rsidTr="006B3110">
        <w:trPr>
          <w:trHeight w:val="251"/>
          <w:jc w:val="center"/>
        </w:trPr>
        <w:tc>
          <w:tcPr>
            <w:tcW w:w="2719" w:type="dxa"/>
            <w:vMerge/>
          </w:tcPr>
          <w:p w:rsidR="006B3110" w:rsidRPr="00AD59D4" w:rsidRDefault="006B3110" w:rsidP="006B3110">
            <w:pPr>
              <w:spacing w:after="0" w:line="288" w:lineRule="auto"/>
              <w:jc w:val="both"/>
              <w:rPr>
                <w:rFonts w:ascii="Times New Roman" w:hAnsi="Times New Roman"/>
                <w:bCs/>
                <w:sz w:val="24"/>
                <w:szCs w:val="24"/>
              </w:rPr>
            </w:pPr>
          </w:p>
        </w:tc>
        <w:tc>
          <w:tcPr>
            <w:tcW w:w="2265"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Биология</w:t>
            </w:r>
          </w:p>
        </w:tc>
        <w:tc>
          <w:tcPr>
            <w:tcW w:w="77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776"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77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w:t>
            </w:r>
          </w:p>
        </w:tc>
        <w:tc>
          <w:tcPr>
            <w:tcW w:w="528"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w:t>
            </w:r>
          </w:p>
        </w:tc>
        <w:tc>
          <w:tcPr>
            <w:tcW w:w="91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7</w:t>
            </w:r>
          </w:p>
        </w:tc>
      </w:tr>
      <w:tr w:rsidR="006B3110" w:rsidRPr="00AD59D4" w:rsidTr="006B3110">
        <w:trPr>
          <w:trHeight w:val="251"/>
          <w:jc w:val="center"/>
        </w:trPr>
        <w:tc>
          <w:tcPr>
            <w:tcW w:w="2719" w:type="dxa"/>
            <w:vMerge w:val="restart"/>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Искусство</w:t>
            </w:r>
          </w:p>
        </w:tc>
        <w:tc>
          <w:tcPr>
            <w:tcW w:w="2265"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Музыка</w:t>
            </w:r>
          </w:p>
        </w:tc>
        <w:tc>
          <w:tcPr>
            <w:tcW w:w="77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776"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77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528"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91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4</w:t>
            </w:r>
          </w:p>
        </w:tc>
      </w:tr>
      <w:tr w:rsidR="006B3110" w:rsidRPr="00AD59D4" w:rsidTr="006B3110">
        <w:trPr>
          <w:trHeight w:val="215"/>
          <w:jc w:val="center"/>
        </w:trPr>
        <w:tc>
          <w:tcPr>
            <w:tcW w:w="2719" w:type="dxa"/>
            <w:vMerge/>
          </w:tcPr>
          <w:p w:rsidR="006B3110" w:rsidRPr="00AD59D4" w:rsidRDefault="006B3110" w:rsidP="006B3110">
            <w:pPr>
              <w:spacing w:after="0" w:line="288" w:lineRule="auto"/>
              <w:jc w:val="both"/>
              <w:rPr>
                <w:rFonts w:ascii="Times New Roman" w:hAnsi="Times New Roman"/>
                <w:bCs/>
                <w:sz w:val="24"/>
                <w:szCs w:val="24"/>
              </w:rPr>
            </w:pPr>
          </w:p>
        </w:tc>
        <w:tc>
          <w:tcPr>
            <w:tcW w:w="2265"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Изобразительное искусство</w:t>
            </w:r>
          </w:p>
        </w:tc>
        <w:tc>
          <w:tcPr>
            <w:tcW w:w="77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776"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77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528"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91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w:t>
            </w:r>
          </w:p>
        </w:tc>
      </w:tr>
      <w:tr w:rsidR="006B3110" w:rsidRPr="00AD59D4" w:rsidTr="006B3110">
        <w:trPr>
          <w:trHeight w:val="301"/>
          <w:jc w:val="center"/>
        </w:trPr>
        <w:tc>
          <w:tcPr>
            <w:tcW w:w="2719"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Технология</w:t>
            </w:r>
          </w:p>
        </w:tc>
        <w:tc>
          <w:tcPr>
            <w:tcW w:w="2265"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Технология</w:t>
            </w:r>
          </w:p>
        </w:tc>
        <w:tc>
          <w:tcPr>
            <w:tcW w:w="77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w:t>
            </w:r>
          </w:p>
        </w:tc>
        <w:tc>
          <w:tcPr>
            <w:tcW w:w="776"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w:t>
            </w:r>
          </w:p>
        </w:tc>
        <w:tc>
          <w:tcPr>
            <w:tcW w:w="77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528"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91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7</w:t>
            </w:r>
          </w:p>
        </w:tc>
      </w:tr>
      <w:tr w:rsidR="006B3110" w:rsidRPr="00AD59D4" w:rsidTr="006B3110">
        <w:trPr>
          <w:trHeight w:val="413"/>
          <w:jc w:val="center"/>
        </w:trPr>
        <w:tc>
          <w:tcPr>
            <w:tcW w:w="2719" w:type="dxa"/>
            <w:vMerge w:val="restart"/>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Физическая культура и Основы безопасности жизнедеятельности</w:t>
            </w:r>
          </w:p>
        </w:tc>
        <w:tc>
          <w:tcPr>
            <w:tcW w:w="2265"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ОБЖ</w:t>
            </w:r>
          </w:p>
        </w:tc>
        <w:tc>
          <w:tcPr>
            <w:tcW w:w="775"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776"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p>
        </w:tc>
        <w:tc>
          <w:tcPr>
            <w:tcW w:w="776" w:type="dxa"/>
            <w:vAlign w:val="bottom"/>
          </w:tcPr>
          <w:p w:rsidR="006B3110" w:rsidRPr="00AD59D4" w:rsidRDefault="006B3110" w:rsidP="006B3110">
            <w:pPr>
              <w:spacing w:after="0" w:line="288" w:lineRule="auto"/>
              <w:jc w:val="center"/>
              <w:rPr>
                <w:rFonts w:ascii="Times New Roman" w:hAnsi="Times New Roman"/>
                <w:bCs/>
                <w:sz w:val="24"/>
                <w:szCs w:val="24"/>
              </w:rPr>
            </w:pP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528"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91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w:t>
            </w:r>
          </w:p>
        </w:tc>
      </w:tr>
      <w:tr w:rsidR="006B3110" w:rsidRPr="00AD59D4" w:rsidTr="006B3110">
        <w:trPr>
          <w:trHeight w:val="385"/>
          <w:jc w:val="center"/>
        </w:trPr>
        <w:tc>
          <w:tcPr>
            <w:tcW w:w="2719" w:type="dxa"/>
            <w:vMerge/>
          </w:tcPr>
          <w:p w:rsidR="006B3110" w:rsidRPr="00AD59D4" w:rsidRDefault="006B3110" w:rsidP="006B3110">
            <w:pPr>
              <w:spacing w:after="0" w:line="288" w:lineRule="auto"/>
              <w:jc w:val="both"/>
              <w:rPr>
                <w:rFonts w:ascii="Times New Roman" w:hAnsi="Times New Roman"/>
                <w:bCs/>
                <w:sz w:val="24"/>
                <w:szCs w:val="24"/>
              </w:rPr>
            </w:pPr>
          </w:p>
        </w:tc>
        <w:tc>
          <w:tcPr>
            <w:tcW w:w="2265" w:type="dxa"/>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Физическая культура</w:t>
            </w:r>
          </w:p>
        </w:tc>
        <w:tc>
          <w:tcPr>
            <w:tcW w:w="77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w:t>
            </w:r>
          </w:p>
        </w:tc>
        <w:tc>
          <w:tcPr>
            <w:tcW w:w="776"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w:t>
            </w:r>
          </w:p>
        </w:tc>
        <w:tc>
          <w:tcPr>
            <w:tcW w:w="77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w:t>
            </w:r>
          </w:p>
        </w:tc>
        <w:tc>
          <w:tcPr>
            <w:tcW w:w="528"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w:t>
            </w:r>
          </w:p>
        </w:tc>
        <w:tc>
          <w:tcPr>
            <w:tcW w:w="91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15</w:t>
            </w:r>
          </w:p>
        </w:tc>
      </w:tr>
      <w:tr w:rsidR="006B3110" w:rsidRPr="00AD59D4" w:rsidTr="006B3110">
        <w:trPr>
          <w:trHeight w:val="284"/>
          <w:jc w:val="center"/>
        </w:trPr>
        <w:tc>
          <w:tcPr>
            <w:tcW w:w="4984" w:type="dxa"/>
            <w:gridSpan w:val="2"/>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Итого</w:t>
            </w:r>
          </w:p>
        </w:tc>
        <w:tc>
          <w:tcPr>
            <w:tcW w:w="77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28</w:t>
            </w:r>
          </w:p>
        </w:tc>
        <w:tc>
          <w:tcPr>
            <w:tcW w:w="776"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29</w:t>
            </w:r>
          </w:p>
        </w:tc>
        <w:tc>
          <w:tcPr>
            <w:tcW w:w="77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30</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31</w:t>
            </w:r>
          </w:p>
        </w:tc>
        <w:tc>
          <w:tcPr>
            <w:tcW w:w="528"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31</w:t>
            </w:r>
          </w:p>
        </w:tc>
        <w:tc>
          <w:tcPr>
            <w:tcW w:w="91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149</w:t>
            </w:r>
          </w:p>
        </w:tc>
      </w:tr>
      <w:tr w:rsidR="006B3110" w:rsidRPr="00AD59D4" w:rsidTr="006B3110">
        <w:trPr>
          <w:trHeight w:val="301"/>
          <w:jc w:val="center"/>
        </w:trPr>
        <w:tc>
          <w:tcPr>
            <w:tcW w:w="4984" w:type="dxa"/>
            <w:gridSpan w:val="2"/>
          </w:tcPr>
          <w:p w:rsidR="006B3110" w:rsidRPr="00AD59D4" w:rsidRDefault="006B3110" w:rsidP="006B3110">
            <w:pPr>
              <w:spacing w:after="0" w:line="288" w:lineRule="auto"/>
              <w:jc w:val="both"/>
              <w:rPr>
                <w:rFonts w:ascii="Times New Roman" w:hAnsi="Times New Roman"/>
                <w:b/>
                <w:bCs/>
                <w:i/>
                <w:sz w:val="24"/>
                <w:szCs w:val="24"/>
              </w:rPr>
            </w:pPr>
            <w:r w:rsidRPr="00AD59D4">
              <w:rPr>
                <w:rFonts w:ascii="Times New Roman" w:hAnsi="Times New Roman"/>
                <w:b/>
                <w:bCs/>
                <w:i/>
                <w:sz w:val="24"/>
                <w:szCs w:val="24"/>
              </w:rPr>
              <w:t>Часть, формируемая участниками образовательных отношений</w:t>
            </w:r>
          </w:p>
        </w:tc>
        <w:tc>
          <w:tcPr>
            <w:tcW w:w="77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776"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77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528"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w:t>
            </w:r>
          </w:p>
        </w:tc>
        <w:tc>
          <w:tcPr>
            <w:tcW w:w="91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6</w:t>
            </w:r>
          </w:p>
        </w:tc>
      </w:tr>
      <w:tr w:rsidR="006B3110" w:rsidRPr="00AD59D4" w:rsidTr="006B3110">
        <w:trPr>
          <w:trHeight w:val="232"/>
          <w:jc w:val="center"/>
        </w:trPr>
        <w:tc>
          <w:tcPr>
            <w:tcW w:w="4984" w:type="dxa"/>
            <w:gridSpan w:val="2"/>
          </w:tcPr>
          <w:p w:rsidR="006B3110" w:rsidRPr="00AD59D4" w:rsidRDefault="006B3110" w:rsidP="006B3110">
            <w:pPr>
              <w:spacing w:after="0" w:line="288" w:lineRule="auto"/>
              <w:jc w:val="both"/>
              <w:rPr>
                <w:rFonts w:ascii="Times New Roman" w:hAnsi="Times New Roman"/>
                <w:bCs/>
                <w:sz w:val="24"/>
                <w:szCs w:val="24"/>
              </w:rPr>
            </w:pPr>
            <w:r w:rsidRPr="00AD59D4">
              <w:rPr>
                <w:rFonts w:ascii="Times New Roman" w:hAnsi="Times New Roman"/>
                <w:bCs/>
                <w:sz w:val="24"/>
                <w:szCs w:val="24"/>
              </w:rPr>
              <w:t>Максимально допустимая недельная нагрузка</w:t>
            </w:r>
          </w:p>
        </w:tc>
        <w:tc>
          <w:tcPr>
            <w:tcW w:w="775"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29</w:t>
            </w:r>
          </w:p>
        </w:tc>
        <w:tc>
          <w:tcPr>
            <w:tcW w:w="776" w:type="dxa"/>
            <w:gridSpan w:val="2"/>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30</w:t>
            </w:r>
          </w:p>
        </w:tc>
        <w:tc>
          <w:tcPr>
            <w:tcW w:w="77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31</w:t>
            </w:r>
          </w:p>
        </w:tc>
        <w:tc>
          <w:tcPr>
            <w:tcW w:w="746"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32</w:t>
            </w:r>
          </w:p>
        </w:tc>
        <w:tc>
          <w:tcPr>
            <w:tcW w:w="528"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33</w:t>
            </w:r>
          </w:p>
        </w:tc>
        <w:tc>
          <w:tcPr>
            <w:tcW w:w="919" w:type="dxa"/>
            <w:vAlign w:val="bottom"/>
          </w:tcPr>
          <w:p w:rsidR="006B3110" w:rsidRPr="00AD59D4" w:rsidRDefault="006B3110" w:rsidP="006B3110">
            <w:pPr>
              <w:spacing w:after="0" w:line="288" w:lineRule="auto"/>
              <w:jc w:val="center"/>
              <w:rPr>
                <w:rFonts w:ascii="Times New Roman" w:hAnsi="Times New Roman"/>
                <w:bCs/>
                <w:sz w:val="24"/>
                <w:szCs w:val="24"/>
              </w:rPr>
            </w:pPr>
            <w:r w:rsidRPr="00AD59D4">
              <w:rPr>
                <w:rFonts w:ascii="Times New Roman" w:hAnsi="Times New Roman"/>
                <w:bCs/>
                <w:sz w:val="24"/>
                <w:szCs w:val="24"/>
              </w:rPr>
              <w:t>155</w:t>
            </w:r>
          </w:p>
        </w:tc>
      </w:tr>
    </w:tbl>
    <w:p w:rsidR="006B3110" w:rsidRPr="00AD59D4" w:rsidRDefault="006B3110" w:rsidP="006B3110">
      <w:pPr>
        <w:spacing w:after="0" w:line="240" w:lineRule="auto"/>
        <w:rPr>
          <w:rFonts w:ascii="Times New Roman" w:hAnsi="Times New Roman"/>
        </w:rPr>
      </w:pPr>
    </w:p>
    <w:p w:rsidR="00235FDB" w:rsidRPr="00AD59D4" w:rsidRDefault="00235FDB" w:rsidP="00235FDB">
      <w:pPr>
        <w:pStyle w:val="a9"/>
        <w:spacing w:line="360" w:lineRule="auto"/>
        <w:jc w:val="both"/>
        <w:rPr>
          <w:rFonts w:ascii="Times New Roman" w:hAnsi="Times New Roman"/>
        </w:rPr>
      </w:pPr>
      <w:r w:rsidRPr="00AD59D4">
        <w:rPr>
          <w:rFonts w:ascii="Times New Roman" w:hAnsi="Times New Roman"/>
        </w:rPr>
        <w:t xml:space="preserve"> </w:t>
      </w:r>
    </w:p>
    <w:p w:rsidR="00235FDB" w:rsidRPr="00AD59D4" w:rsidRDefault="00235FDB" w:rsidP="00235FDB">
      <w:pPr>
        <w:pStyle w:val="a9"/>
        <w:spacing w:line="360" w:lineRule="auto"/>
        <w:jc w:val="both"/>
        <w:rPr>
          <w:rFonts w:ascii="Times New Roman" w:hAnsi="Times New Roman"/>
        </w:rPr>
      </w:pPr>
    </w:p>
    <w:p w:rsidR="00235FDB" w:rsidRPr="00AD59D4" w:rsidRDefault="00235FDB" w:rsidP="00235FDB">
      <w:pPr>
        <w:pStyle w:val="a9"/>
        <w:rPr>
          <w:rFonts w:ascii="Times New Roman" w:hAnsi="Times New Roman"/>
          <w:b/>
        </w:rPr>
      </w:pPr>
      <w:r w:rsidRPr="00AD59D4">
        <w:rPr>
          <w:rFonts w:ascii="Times New Roman" w:hAnsi="Times New Roman"/>
          <w:b/>
        </w:rPr>
        <w:t xml:space="preserve"> </w:t>
      </w:r>
    </w:p>
    <w:p w:rsidR="00235FDB" w:rsidRPr="00AD59D4" w:rsidRDefault="00235FDB" w:rsidP="00235FDB">
      <w:pPr>
        <w:pStyle w:val="a9"/>
        <w:rPr>
          <w:rFonts w:ascii="Times New Roman" w:hAnsi="Times New Roman"/>
          <w:b/>
          <w:bCs/>
        </w:rPr>
      </w:pPr>
      <w:r w:rsidRPr="00AD59D4">
        <w:rPr>
          <w:rFonts w:ascii="Times New Roman" w:hAnsi="Times New Roman"/>
          <w:b/>
        </w:rPr>
        <w:t xml:space="preserve">   </w:t>
      </w:r>
    </w:p>
    <w:p w:rsidR="00235FDB" w:rsidRPr="00AD59D4" w:rsidRDefault="00235FDB" w:rsidP="00235FDB">
      <w:pPr>
        <w:pStyle w:val="a9"/>
        <w:rPr>
          <w:rFonts w:ascii="Times New Roman" w:hAnsi="Times New Roman"/>
        </w:rPr>
      </w:pPr>
    </w:p>
    <w:p w:rsidR="00235FDB" w:rsidRPr="00AD59D4" w:rsidRDefault="00235FDB" w:rsidP="00235FDB">
      <w:pPr>
        <w:spacing w:after="0" w:line="240" w:lineRule="auto"/>
        <w:rPr>
          <w:rFonts w:ascii="Times New Roman" w:hAnsi="Times New Roman"/>
        </w:rPr>
      </w:pPr>
    </w:p>
    <w:p w:rsidR="00235FDB" w:rsidRPr="00AD59D4" w:rsidRDefault="00235FDB" w:rsidP="00235FDB">
      <w:pPr>
        <w:spacing w:after="0" w:line="240" w:lineRule="auto"/>
        <w:rPr>
          <w:rFonts w:ascii="Times New Roman" w:hAnsi="Times New Roman"/>
        </w:rPr>
      </w:pPr>
    </w:p>
    <w:p w:rsidR="00235FDB" w:rsidRPr="00AD59D4" w:rsidRDefault="00235FDB" w:rsidP="00235FDB">
      <w:pPr>
        <w:spacing w:after="0" w:line="240" w:lineRule="auto"/>
        <w:rPr>
          <w:rFonts w:ascii="Times New Roman" w:hAnsi="Times New Roman"/>
        </w:rPr>
      </w:pPr>
    </w:p>
    <w:p w:rsidR="00235FDB" w:rsidRPr="00AD59D4" w:rsidRDefault="00235FDB" w:rsidP="00235FDB">
      <w:pPr>
        <w:spacing w:after="0" w:line="240" w:lineRule="auto"/>
        <w:rPr>
          <w:rFonts w:ascii="Times New Roman" w:hAnsi="Times New Roman"/>
        </w:rPr>
      </w:pPr>
    </w:p>
    <w:p w:rsidR="00235FDB" w:rsidRPr="00AD59D4" w:rsidRDefault="00235FDB" w:rsidP="00235FDB">
      <w:pPr>
        <w:spacing w:after="0" w:line="240" w:lineRule="auto"/>
        <w:rPr>
          <w:rFonts w:ascii="Times New Roman" w:hAnsi="Times New Roman"/>
        </w:rPr>
      </w:pPr>
    </w:p>
    <w:p w:rsidR="00235FDB" w:rsidRPr="00AD59D4" w:rsidRDefault="00235FDB" w:rsidP="00235FDB">
      <w:pPr>
        <w:spacing w:after="0" w:line="240" w:lineRule="auto"/>
        <w:rPr>
          <w:rFonts w:ascii="Times New Roman" w:hAnsi="Times New Roman"/>
          <w:lang w:val="en-US"/>
        </w:rPr>
      </w:pPr>
    </w:p>
    <w:p w:rsidR="00235FDB" w:rsidRPr="00AD59D4" w:rsidRDefault="00235FDB" w:rsidP="00235FDB">
      <w:pPr>
        <w:spacing w:after="0" w:line="240" w:lineRule="auto"/>
        <w:rPr>
          <w:rFonts w:ascii="Times New Roman" w:hAnsi="Times New Roman"/>
        </w:rPr>
      </w:pPr>
    </w:p>
    <w:p w:rsidR="00235FDB" w:rsidRPr="00AD59D4" w:rsidRDefault="00235FDB" w:rsidP="00235FDB">
      <w:pPr>
        <w:spacing w:after="0" w:line="240" w:lineRule="auto"/>
        <w:rPr>
          <w:rFonts w:ascii="Times New Roman" w:hAnsi="Times New Roman"/>
        </w:rPr>
      </w:pPr>
    </w:p>
    <w:p w:rsidR="00235FDB" w:rsidRPr="00AD59D4" w:rsidRDefault="00235FDB" w:rsidP="00235FDB">
      <w:pPr>
        <w:spacing w:after="0" w:line="240" w:lineRule="auto"/>
        <w:rPr>
          <w:rFonts w:ascii="Times New Roman" w:hAnsi="Times New Roman"/>
        </w:rPr>
      </w:pPr>
    </w:p>
    <w:p w:rsidR="00235FDB" w:rsidRPr="00AD59D4" w:rsidRDefault="00235FDB" w:rsidP="00235FDB">
      <w:pPr>
        <w:spacing w:after="0" w:line="240" w:lineRule="auto"/>
        <w:rPr>
          <w:rFonts w:ascii="Times New Roman" w:hAnsi="Times New Roman"/>
        </w:rPr>
      </w:pPr>
    </w:p>
    <w:p w:rsidR="00235FDB" w:rsidRPr="00AD59D4" w:rsidRDefault="00235FDB" w:rsidP="00235FDB">
      <w:pPr>
        <w:spacing w:after="0" w:line="240" w:lineRule="auto"/>
        <w:rPr>
          <w:rFonts w:ascii="Times New Roman" w:hAnsi="Times New Roman"/>
        </w:rPr>
      </w:pPr>
    </w:p>
    <w:p w:rsidR="00235FDB" w:rsidRPr="00AD59D4" w:rsidRDefault="00235FDB" w:rsidP="00235FDB">
      <w:pPr>
        <w:spacing w:after="0" w:line="240" w:lineRule="auto"/>
        <w:rPr>
          <w:rFonts w:ascii="Times New Roman" w:hAnsi="Times New Roman"/>
        </w:rPr>
      </w:pPr>
    </w:p>
    <w:p w:rsidR="00235FDB" w:rsidRPr="00AD59D4" w:rsidRDefault="00235FDB" w:rsidP="00235FDB">
      <w:pPr>
        <w:spacing w:after="0" w:line="240" w:lineRule="auto"/>
        <w:rPr>
          <w:rFonts w:ascii="Times New Roman" w:hAnsi="Times New Roman"/>
        </w:rPr>
      </w:pPr>
    </w:p>
    <w:p w:rsidR="00235FDB" w:rsidRPr="00AD59D4" w:rsidRDefault="00235FDB" w:rsidP="00235FDB">
      <w:pPr>
        <w:spacing w:after="0" w:line="240" w:lineRule="auto"/>
        <w:rPr>
          <w:rFonts w:ascii="Times New Roman" w:hAnsi="Times New Roman"/>
        </w:rPr>
      </w:pPr>
    </w:p>
    <w:p w:rsidR="00235FDB" w:rsidRPr="00AD59D4" w:rsidRDefault="00235FDB" w:rsidP="00235FDB">
      <w:pPr>
        <w:spacing w:after="0" w:line="240" w:lineRule="auto"/>
        <w:jc w:val="center"/>
        <w:rPr>
          <w:rFonts w:ascii="Times New Roman" w:hAnsi="Times New Roman"/>
          <w:b/>
          <w:sz w:val="24"/>
          <w:szCs w:val="24"/>
        </w:rPr>
      </w:pPr>
      <w:r w:rsidRPr="00AD59D4">
        <w:rPr>
          <w:rFonts w:ascii="Times New Roman" w:hAnsi="Times New Roman"/>
          <w:b/>
          <w:sz w:val="24"/>
          <w:szCs w:val="24"/>
        </w:rPr>
        <w:t xml:space="preserve">Учебный план </w:t>
      </w:r>
    </w:p>
    <w:p w:rsidR="00235FDB" w:rsidRPr="00AD59D4" w:rsidRDefault="00235FDB" w:rsidP="00235FDB">
      <w:pPr>
        <w:spacing w:after="0" w:line="240" w:lineRule="auto"/>
        <w:jc w:val="center"/>
        <w:rPr>
          <w:rFonts w:ascii="Times New Roman" w:hAnsi="Times New Roman"/>
          <w:b/>
          <w:sz w:val="24"/>
          <w:szCs w:val="24"/>
          <w:lang w:val="en-US"/>
        </w:rPr>
      </w:pPr>
      <w:r w:rsidRPr="00AD59D4">
        <w:rPr>
          <w:rFonts w:ascii="Times New Roman" w:hAnsi="Times New Roman"/>
          <w:b/>
          <w:sz w:val="24"/>
          <w:szCs w:val="24"/>
        </w:rPr>
        <w:t>на 2016 – 2017 учебный год</w:t>
      </w:r>
    </w:p>
    <w:p w:rsidR="00235FDB" w:rsidRPr="00AD59D4" w:rsidRDefault="00235FDB" w:rsidP="00235FDB">
      <w:pPr>
        <w:spacing w:after="0" w:line="240" w:lineRule="auto"/>
        <w:jc w:val="center"/>
        <w:rPr>
          <w:rFonts w:ascii="Times New Roman" w:hAnsi="Times New Roman"/>
          <w:b/>
          <w:sz w:val="24"/>
          <w:szCs w:val="24"/>
          <w:lang w:val="en-US"/>
        </w:rPr>
      </w:pPr>
    </w:p>
    <w:p w:rsidR="00235FDB" w:rsidRPr="00AD59D4" w:rsidRDefault="00235FDB" w:rsidP="00235FDB">
      <w:pPr>
        <w:spacing w:after="0" w:line="240" w:lineRule="auto"/>
        <w:jc w:val="center"/>
        <w:rPr>
          <w:rFonts w:ascii="Times New Roman" w:hAnsi="Times New Roman"/>
          <w:b/>
          <w:sz w:val="24"/>
          <w:szCs w:val="24"/>
          <w:lang w:val="en-US"/>
        </w:rPr>
      </w:pP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7"/>
        <w:gridCol w:w="58"/>
        <w:gridCol w:w="2816"/>
        <w:gridCol w:w="1683"/>
        <w:gridCol w:w="1515"/>
      </w:tblGrid>
      <w:tr w:rsidR="00235FDB" w:rsidRPr="00AD59D4" w:rsidTr="00235FDB">
        <w:trPr>
          <w:trHeight w:val="545"/>
          <w:jc w:val="center"/>
        </w:trPr>
        <w:tc>
          <w:tcPr>
            <w:tcW w:w="2507" w:type="dxa"/>
            <w:vMerge w:val="restart"/>
          </w:tcPr>
          <w:p w:rsidR="00235FDB" w:rsidRPr="00AD59D4" w:rsidRDefault="00235FDB" w:rsidP="00235FDB">
            <w:pPr>
              <w:spacing w:after="0" w:line="240" w:lineRule="auto"/>
              <w:jc w:val="both"/>
              <w:rPr>
                <w:rFonts w:ascii="Times New Roman" w:hAnsi="Times New Roman"/>
                <w:b/>
                <w:bCs/>
                <w:sz w:val="24"/>
                <w:szCs w:val="24"/>
              </w:rPr>
            </w:pPr>
            <w:r w:rsidRPr="00AD59D4">
              <w:rPr>
                <w:rFonts w:ascii="Times New Roman" w:hAnsi="Times New Roman"/>
                <w:b/>
                <w:bCs/>
                <w:sz w:val="24"/>
                <w:szCs w:val="24"/>
              </w:rPr>
              <w:t>Предметные области</w:t>
            </w:r>
          </w:p>
        </w:tc>
        <w:tc>
          <w:tcPr>
            <w:tcW w:w="2874" w:type="dxa"/>
            <w:gridSpan w:val="2"/>
            <w:vMerge w:val="restart"/>
            <w:tcBorders>
              <w:tr2bl w:val="single" w:sz="4" w:space="0" w:color="auto"/>
            </w:tcBorders>
          </w:tcPr>
          <w:p w:rsidR="00235FDB" w:rsidRPr="00AD59D4" w:rsidRDefault="00235FDB" w:rsidP="00235FDB">
            <w:pPr>
              <w:spacing w:after="0" w:line="240" w:lineRule="auto"/>
              <w:jc w:val="both"/>
              <w:rPr>
                <w:rFonts w:ascii="Times New Roman" w:hAnsi="Times New Roman"/>
                <w:b/>
                <w:bCs/>
                <w:sz w:val="24"/>
                <w:szCs w:val="24"/>
              </w:rPr>
            </w:pPr>
            <w:r w:rsidRPr="00AD59D4">
              <w:rPr>
                <w:rFonts w:ascii="Times New Roman" w:hAnsi="Times New Roman"/>
                <w:b/>
                <w:bCs/>
                <w:sz w:val="24"/>
                <w:szCs w:val="24"/>
              </w:rPr>
              <w:t>Учебные</w:t>
            </w:r>
          </w:p>
          <w:p w:rsidR="00235FDB" w:rsidRPr="00AD59D4" w:rsidRDefault="00235FDB" w:rsidP="00235FDB">
            <w:pPr>
              <w:spacing w:after="0" w:line="240" w:lineRule="auto"/>
              <w:jc w:val="both"/>
              <w:rPr>
                <w:rFonts w:ascii="Times New Roman" w:hAnsi="Times New Roman"/>
                <w:b/>
                <w:bCs/>
                <w:sz w:val="24"/>
                <w:szCs w:val="24"/>
              </w:rPr>
            </w:pPr>
            <w:r w:rsidRPr="00AD59D4">
              <w:rPr>
                <w:rFonts w:ascii="Times New Roman" w:hAnsi="Times New Roman"/>
                <w:b/>
                <w:bCs/>
                <w:sz w:val="24"/>
                <w:szCs w:val="24"/>
              </w:rPr>
              <w:t>предметы</w:t>
            </w:r>
          </w:p>
          <w:p w:rsidR="00235FDB" w:rsidRPr="00AD59D4" w:rsidRDefault="00235FDB" w:rsidP="00235FDB">
            <w:pPr>
              <w:spacing w:after="0" w:line="240" w:lineRule="auto"/>
              <w:jc w:val="right"/>
              <w:rPr>
                <w:rFonts w:ascii="Times New Roman" w:hAnsi="Times New Roman"/>
                <w:b/>
                <w:bCs/>
                <w:sz w:val="24"/>
                <w:szCs w:val="24"/>
              </w:rPr>
            </w:pPr>
            <w:r w:rsidRPr="00AD59D4">
              <w:rPr>
                <w:rFonts w:ascii="Times New Roman" w:hAnsi="Times New Roman"/>
                <w:b/>
                <w:bCs/>
                <w:sz w:val="24"/>
                <w:szCs w:val="24"/>
              </w:rPr>
              <w:t>Классы</w:t>
            </w:r>
          </w:p>
        </w:tc>
        <w:tc>
          <w:tcPr>
            <w:tcW w:w="1683" w:type="dxa"/>
          </w:tcPr>
          <w:p w:rsidR="00235FDB" w:rsidRPr="00AD59D4" w:rsidRDefault="00235FDB" w:rsidP="00235FDB">
            <w:pPr>
              <w:spacing w:after="0" w:line="240" w:lineRule="auto"/>
              <w:jc w:val="both"/>
              <w:rPr>
                <w:rFonts w:ascii="Times New Roman" w:hAnsi="Times New Roman"/>
                <w:b/>
                <w:bCs/>
                <w:sz w:val="24"/>
                <w:szCs w:val="24"/>
              </w:rPr>
            </w:pPr>
            <w:r w:rsidRPr="00AD59D4">
              <w:rPr>
                <w:rFonts w:ascii="Times New Roman" w:hAnsi="Times New Roman"/>
                <w:b/>
                <w:bCs/>
                <w:sz w:val="24"/>
                <w:szCs w:val="24"/>
              </w:rPr>
              <w:t>Количество часов в неделю</w:t>
            </w:r>
          </w:p>
        </w:tc>
        <w:tc>
          <w:tcPr>
            <w:tcW w:w="1515" w:type="dxa"/>
          </w:tcPr>
          <w:p w:rsidR="00235FDB" w:rsidRPr="00AD59D4" w:rsidRDefault="00235FDB" w:rsidP="00235FDB">
            <w:pPr>
              <w:spacing w:after="0" w:line="240" w:lineRule="auto"/>
              <w:jc w:val="both"/>
              <w:rPr>
                <w:rFonts w:ascii="Times New Roman" w:hAnsi="Times New Roman"/>
                <w:b/>
                <w:bCs/>
                <w:sz w:val="24"/>
                <w:szCs w:val="24"/>
              </w:rPr>
            </w:pPr>
            <w:r w:rsidRPr="00AD59D4">
              <w:rPr>
                <w:rFonts w:ascii="Times New Roman" w:hAnsi="Times New Roman"/>
                <w:b/>
                <w:bCs/>
                <w:sz w:val="24"/>
                <w:szCs w:val="24"/>
              </w:rPr>
              <w:t>Количество часов в неделю</w:t>
            </w:r>
          </w:p>
        </w:tc>
      </w:tr>
      <w:tr w:rsidR="00235FDB" w:rsidRPr="00AD59D4" w:rsidTr="00235FDB">
        <w:trPr>
          <w:trHeight w:val="317"/>
          <w:jc w:val="center"/>
        </w:trPr>
        <w:tc>
          <w:tcPr>
            <w:tcW w:w="2507" w:type="dxa"/>
            <w:vMerge/>
          </w:tcPr>
          <w:p w:rsidR="00235FDB" w:rsidRPr="00AD59D4" w:rsidRDefault="00235FDB" w:rsidP="00235FDB">
            <w:pPr>
              <w:spacing w:after="0" w:line="240" w:lineRule="auto"/>
              <w:jc w:val="both"/>
              <w:rPr>
                <w:rFonts w:ascii="Times New Roman" w:hAnsi="Times New Roman"/>
                <w:b/>
                <w:bCs/>
                <w:sz w:val="24"/>
                <w:szCs w:val="24"/>
              </w:rPr>
            </w:pPr>
          </w:p>
        </w:tc>
        <w:tc>
          <w:tcPr>
            <w:tcW w:w="2874" w:type="dxa"/>
            <w:gridSpan w:val="2"/>
            <w:vMerge/>
            <w:tcBorders>
              <w:tr2bl w:val="single" w:sz="4" w:space="0" w:color="auto"/>
            </w:tcBorders>
          </w:tcPr>
          <w:p w:rsidR="00235FDB" w:rsidRPr="00AD59D4" w:rsidRDefault="00235FDB" w:rsidP="00235FDB">
            <w:pPr>
              <w:spacing w:after="0" w:line="240" w:lineRule="auto"/>
              <w:jc w:val="both"/>
              <w:rPr>
                <w:rFonts w:ascii="Times New Roman" w:hAnsi="Times New Roman"/>
                <w:b/>
                <w:bCs/>
                <w:sz w:val="24"/>
                <w:szCs w:val="24"/>
              </w:rPr>
            </w:pPr>
          </w:p>
        </w:tc>
        <w:tc>
          <w:tcPr>
            <w:tcW w:w="1683" w:type="dxa"/>
          </w:tcPr>
          <w:p w:rsidR="00235FDB" w:rsidRPr="00AD59D4" w:rsidRDefault="00235FDB" w:rsidP="00235FDB">
            <w:pPr>
              <w:spacing w:after="0" w:line="240" w:lineRule="auto"/>
              <w:jc w:val="both"/>
              <w:rPr>
                <w:rFonts w:ascii="Times New Roman" w:hAnsi="Times New Roman"/>
                <w:b/>
                <w:bCs/>
                <w:sz w:val="24"/>
                <w:szCs w:val="24"/>
              </w:rPr>
            </w:pPr>
            <w:r w:rsidRPr="00AD59D4">
              <w:rPr>
                <w:rFonts w:ascii="Times New Roman" w:hAnsi="Times New Roman"/>
                <w:b/>
                <w:bCs/>
                <w:sz w:val="24"/>
                <w:szCs w:val="24"/>
              </w:rPr>
              <w:t>V</w:t>
            </w:r>
          </w:p>
        </w:tc>
        <w:tc>
          <w:tcPr>
            <w:tcW w:w="1515" w:type="dxa"/>
          </w:tcPr>
          <w:p w:rsidR="00235FDB" w:rsidRPr="00AD59D4" w:rsidRDefault="00235FDB" w:rsidP="00235FDB">
            <w:pPr>
              <w:spacing w:after="0" w:line="240" w:lineRule="auto"/>
              <w:jc w:val="both"/>
              <w:rPr>
                <w:rFonts w:ascii="Times New Roman" w:hAnsi="Times New Roman"/>
                <w:b/>
                <w:bCs/>
                <w:sz w:val="24"/>
                <w:szCs w:val="24"/>
                <w:lang w:val="en-US"/>
              </w:rPr>
            </w:pPr>
            <w:r w:rsidRPr="00AD59D4">
              <w:rPr>
                <w:rFonts w:ascii="Times New Roman" w:hAnsi="Times New Roman"/>
                <w:b/>
                <w:bCs/>
                <w:sz w:val="24"/>
                <w:szCs w:val="24"/>
                <w:lang w:val="en-US"/>
              </w:rPr>
              <w:t>VI</w:t>
            </w:r>
          </w:p>
        </w:tc>
      </w:tr>
      <w:tr w:rsidR="00235FDB" w:rsidRPr="00AD59D4" w:rsidTr="00235FDB">
        <w:trPr>
          <w:trHeight w:val="315"/>
          <w:jc w:val="center"/>
        </w:trPr>
        <w:tc>
          <w:tcPr>
            <w:tcW w:w="2507" w:type="dxa"/>
          </w:tcPr>
          <w:p w:rsidR="00235FDB" w:rsidRPr="00AD59D4" w:rsidRDefault="00235FDB" w:rsidP="00235FDB">
            <w:pPr>
              <w:spacing w:after="0" w:line="288" w:lineRule="auto"/>
              <w:jc w:val="both"/>
              <w:rPr>
                <w:rFonts w:ascii="Times New Roman" w:hAnsi="Times New Roman"/>
                <w:bCs/>
                <w:sz w:val="24"/>
                <w:szCs w:val="24"/>
              </w:rPr>
            </w:pPr>
          </w:p>
        </w:tc>
        <w:tc>
          <w:tcPr>
            <w:tcW w:w="2874" w:type="dxa"/>
            <w:gridSpan w:val="2"/>
          </w:tcPr>
          <w:p w:rsidR="00235FDB" w:rsidRPr="00AD59D4" w:rsidRDefault="00235FDB" w:rsidP="00235FDB">
            <w:pPr>
              <w:spacing w:after="0" w:line="288" w:lineRule="auto"/>
              <w:jc w:val="both"/>
              <w:rPr>
                <w:rFonts w:ascii="Times New Roman" w:hAnsi="Times New Roman"/>
                <w:b/>
                <w:bCs/>
                <w:i/>
                <w:sz w:val="24"/>
                <w:szCs w:val="24"/>
              </w:rPr>
            </w:pPr>
            <w:r w:rsidRPr="00AD59D4">
              <w:rPr>
                <w:rFonts w:ascii="Times New Roman" w:hAnsi="Times New Roman"/>
                <w:b/>
                <w:bCs/>
                <w:i/>
                <w:sz w:val="24"/>
                <w:szCs w:val="24"/>
              </w:rPr>
              <w:t>Обязательная часть</w:t>
            </w:r>
          </w:p>
        </w:tc>
        <w:tc>
          <w:tcPr>
            <w:tcW w:w="1683" w:type="dxa"/>
          </w:tcPr>
          <w:p w:rsidR="00235FDB" w:rsidRPr="00AD59D4" w:rsidRDefault="00235FDB" w:rsidP="00235FDB">
            <w:pPr>
              <w:spacing w:after="0" w:line="288" w:lineRule="auto"/>
              <w:jc w:val="both"/>
              <w:rPr>
                <w:rFonts w:ascii="Times New Roman" w:hAnsi="Times New Roman"/>
                <w:b/>
                <w:bCs/>
                <w:sz w:val="24"/>
                <w:szCs w:val="24"/>
              </w:rPr>
            </w:pPr>
          </w:p>
        </w:tc>
        <w:tc>
          <w:tcPr>
            <w:tcW w:w="1515" w:type="dxa"/>
          </w:tcPr>
          <w:p w:rsidR="00235FDB" w:rsidRPr="00AD59D4" w:rsidRDefault="00235FDB" w:rsidP="00235FDB">
            <w:pPr>
              <w:spacing w:after="0" w:line="288" w:lineRule="auto"/>
              <w:jc w:val="both"/>
              <w:rPr>
                <w:rFonts w:ascii="Times New Roman" w:hAnsi="Times New Roman"/>
                <w:b/>
                <w:bCs/>
                <w:sz w:val="24"/>
                <w:szCs w:val="24"/>
              </w:rPr>
            </w:pPr>
          </w:p>
        </w:tc>
      </w:tr>
      <w:tr w:rsidR="00235FDB" w:rsidRPr="00AD59D4" w:rsidTr="00235FDB">
        <w:trPr>
          <w:trHeight w:val="330"/>
          <w:jc w:val="center"/>
        </w:trPr>
        <w:tc>
          <w:tcPr>
            <w:tcW w:w="2507" w:type="dxa"/>
            <w:vMerge w:val="restart"/>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Русский язык и литература</w:t>
            </w:r>
          </w:p>
        </w:tc>
        <w:tc>
          <w:tcPr>
            <w:tcW w:w="2874" w:type="dxa"/>
            <w:gridSpan w:val="2"/>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Русский язык</w:t>
            </w:r>
          </w:p>
        </w:tc>
        <w:tc>
          <w:tcPr>
            <w:tcW w:w="1683" w:type="dxa"/>
            <w:vAlign w:val="bottom"/>
          </w:tcPr>
          <w:p w:rsidR="00235FDB" w:rsidRPr="00AD59D4" w:rsidRDefault="00235FDB" w:rsidP="00235FDB">
            <w:pPr>
              <w:spacing w:after="0" w:line="288" w:lineRule="auto"/>
              <w:jc w:val="center"/>
              <w:rPr>
                <w:rFonts w:ascii="Times New Roman" w:hAnsi="Times New Roman"/>
                <w:bCs/>
                <w:sz w:val="24"/>
                <w:szCs w:val="24"/>
              </w:rPr>
            </w:pPr>
            <w:r w:rsidRPr="00AD59D4">
              <w:rPr>
                <w:rFonts w:ascii="Times New Roman" w:hAnsi="Times New Roman"/>
                <w:bCs/>
                <w:sz w:val="24"/>
                <w:szCs w:val="24"/>
              </w:rPr>
              <w:t>5</w:t>
            </w:r>
          </w:p>
        </w:tc>
        <w:tc>
          <w:tcPr>
            <w:tcW w:w="1515" w:type="dxa"/>
          </w:tcPr>
          <w:p w:rsidR="00235FDB" w:rsidRPr="00AD59D4" w:rsidRDefault="00235FDB" w:rsidP="00235FDB">
            <w:pPr>
              <w:spacing w:after="0" w:line="288" w:lineRule="auto"/>
              <w:jc w:val="center"/>
              <w:rPr>
                <w:rFonts w:ascii="Times New Roman" w:hAnsi="Times New Roman"/>
                <w:bCs/>
                <w:sz w:val="24"/>
                <w:szCs w:val="24"/>
              </w:rPr>
            </w:pPr>
            <w:r w:rsidRPr="00AD59D4">
              <w:rPr>
                <w:rFonts w:ascii="Times New Roman" w:hAnsi="Times New Roman"/>
                <w:bCs/>
                <w:sz w:val="24"/>
                <w:szCs w:val="24"/>
              </w:rPr>
              <w:t>6</w:t>
            </w:r>
          </w:p>
        </w:tc>
      </w:tr>
      <w:tr w:rsidR="00235FDB" w:rsidRPr="00AD59D4" w:rsidTr="00235FDB">
        <w:trPr>
          <w:trHeight w:val="375"/>
          <w:jc w:val="center"/>
        </w:trPr>
        <w:tc>
          <w:tcPr>
            <w:tcW w:w="2507" w:type="dxa"/>
            <w:vMerge/>
          </w:tcPr>
          <w:p w:rsidR="00235FDB" w:rsidRPr="00AD59D4" w:rsidRDefault="00235FDB" w:rsidP="00235FDB">
            <w:pPr>
              <w:spacing w:after="0" w:line="288" w:lineRule="auto"/>
              <w:jc w:val="both"/>
              <w:rPr>
                <w:rFonts w:ascii="Times New Roman" w:hAnsi="Times New Roman"/>
                <w:bCs/>
                <w:sz w:val="24"/>
                <w:szCs w:val="24"/>
              </w:rPr>
            </w:pPr>
          </w:p>
        </w:tc>
        <w:tc>
          <w:tcPr>
            <w:tcW w:w="2874" w:type="dxa"/>
            <w:gridSpan w:val="2"/>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Литература</w:t>
            </w:r>
          </w:p>
        </w:tc>
        <w:tc>
          <w:tcPr>
            <w:tcW w:w="1683" w:type="dxa"/>
            <w:vAlign w:val="bottom"/>
          </w:tcPr>
          <w:p w:rsidR="00235FDB" w:rsidRPr="00AD59D4" w:rsidRDefault="00235FDB" w:rsidP="00235FDB">
            <w:pPr>
              <w:spacing w:after="0" w:line="288" w:lineRule="auto"/>
              <w:jc w:val="center"/>
              <w:rPr>
                <w:rFonts w:ascii="Times New Roman" w:hAnsi="Times New Roman"/>
                <w:bCs/>
                <w:sz w:val="24"/>
                <w:szCs w:val="24"/>
              </w:rPr>
            </w:pPr>
            <w:r w:rsidRPr="00AD59D4">
              <w:rPr>
                <w:rFonts w:ascii="Times New Roman" w:hAnsi="Times New Roman"/>
                <w:bCs/>
                <w:sz w:val="24"/>
                <w:szCs w:val="24"/>
              </w:rPr>
              <w:t>3</w:t>
            </w:r>
          </w:p>
        </w:tc>
        <w:tc>
          <w:tcPr>
            <w:tcW w:w="1515" w:type="dxa"/>
          </w:tcPr>
          <w:p w:rsidR="00235FDB" w:rsidRPr="00AD59D4" w:rsidRDefault="00235FDB" w:rsidP="00235FDB">
            <w:pPr>
              <w:spacing w:after="0" w:line="288" w:lineRule="auto"/>
              <w:jc w:val="center"/>
              <w:rPr>
                <w:rFonts w:ascii="Times New Roman" w:hAnsi="Times New Roman"/>
                <w:bCs/>
                <w:sz w:val="24"/>
                <w:szCs w:val="24"/>
                <w:lang w:val="en-US"/>
              </w:rPr>
            </w:pPr>
            <w:r w:rsidRPr="00AD59D4">
              <w:rPr>
                <w:rFonts w:ascii="Times New Roman" w:hAnsi="Times New Roman"/>
                <w:bCs/>
                <w:sz w:val="24"/>
                <w:szCs w:val="24"/>
                <w:lang w:val="en-US"/>
              </w:rPr>
              <w:t>3</w:t>
            </w:r>
          </w:p>
        </w:tc>
      </w:tr>
      <w:tr w:rsidR="00235FDB" w:rsidRPr="00AD59D4" w:rsidTr="00235FDB">
        <w:trPr>
          <w:trHeight w:val="360"/>
          <w:jc w:val="center"/>
        </w:trPr>
        <w:tc>
          <w:tcPr>
            <w:tcW w:w="2507" w:type="dxa"/>
          </w:tcPr>
          <w:p w:rsidR="00235FDB" w:rsidRPr="00AD59D4" w:rsidRDefault="00235FDB" w:rsidP="00235FDB">
            <w:pPr>
              <w:spacing w:line="288" w:lineRule="auto"/>
              <w:jc w:val="both"/>
              <w:rPr>
                <w:rFonts w:ascii="Times New Roman" w:hAnsi="Times New Roman"/>
                <w:bCs/>
                <w:sz w:val="24"/>
                <w:szCs w:val="24"/>
              </w:rPr>
            </w:pPr>
            <w:r w:rsidRPr="00AD59D4">
              <w:rPr>
                <w:rFonts w:ascii="Times New Roman" w:hAnsi="Times New Roman"/>
                <w:bCs/>
                <w:sz w:val="24"/>
                <w:szCs w:val="24"/>
              </w:rPr>
              <w:t>Иностранный язык</w:t>
            </w:r>
          </w:p>
        </w:tc>
        <w:tc>
          <w:tcPr>
            <w:tcW w:w="2874" w:type="dxa"/>
            <w:gridSpan w:val="2"/>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Немецкий язык</w:t>
            </w:r>
          </w:p>
        </w:tc>
        <w:tc>
          <w:tcPr>
            <w:tcW w:w="1683" w:type="dxa"/>
            <w:vAlign w:val="bottom"/>
          </w:tcPr>
          <w:p w:rsidR="00235FDB" w:rsidRPr="00AD59D4" w:rsidRDefault="00235FDB" w:rsidP="00235FDB">
            <w:pPr>
              <w:spacing w:after="0" w:line="288" w:lineRule="auto"/>
              <w:jc w:val="center"/>
              <w:rPr>
                <w:rFonts w:ascii="Times New Roman" w:hAnsi="Times New Roman"/>
                <w:bCs/>
                <w:sz w:val="24"/>
                <w:szCs w:val="24"/>
              </w:rPr>
            </w:pPr>
            <w:r w:rsidRPr="00AD59D4">
              <w:rPr>
                <w:rFonts w:ascii="Times New Roman" w:hAnsi="Times New Roman"/>
                <w:bCs/>
                <w:sz w:val="24"/>
                <w:szCs w:val="24"/>
              </w:rPr>
              <w:t>3</w:t>
            </w:r>
          </w:p>
        </w:tc>
        <w:tc>
          <w:tcPr>
            <w:tcW w:w="1515" w:type="dxa"/>
          </w:tcPr>
          <w:p w:rsidR="00235FDB" w:rsidRPr="00AD59D4" w:rsidRDefault="00235FDB" w:rsidP="00235FDB">
            <w:pPr>
              <w:spacing w:after="0" w:line="288" w:lineRule="auto"/>
              <w:jc w:val="center"/>
              <w:rPr>
                <w:rFonts w:ascii="Times New Roman" w:hAnsi="Times New Roman"/>
                <w:bCs/>
                <w:sz w:val="24"/>
                <w:szCs w:val="24"/>
                <w:lang w:val="en-US"/>
              </w:rPr>
            </w:pPr>
            <w:r w:rsidRPr="00AD59D4">
              <w:rPr>
                <w:rFonts w:ascii="Times New Roman" w:hAnsi="Times New Roman"/>
                <w:bCs/>
                <w:sz w:val="24"/>
                <w:szCs w:val="24"/>
                <w:lang w:val="en-US"/>
              </w:rPr>
              <w:t>3</w:t>
            </w:r>
          </w:p>
        </w:tc>
      </w:tr>
      <w:tr w:rsidR="00235FDB" w:rsidRPr="00AD59D4" w:rsidTr="00235FDB">
        <w:trPr>
          <w:trHeight w:val="427"/>
          <w:jc w:val="center"/>
        </w:trPr>
        <w:tc>
          <w:tcPr>
            <w:tcW w:w="2507" w:type="dxa"/>
            <w:vMerge w:val="restart"/>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Математика и информатика</w:t>
            </w:r>
          </w:p>
        </w:tc>
        <w:tc>
          <w:tcPr>
            <w:tcW w:w="2874" w:type="dxa"/>
            <w:gridSpan w:val="2"/>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Математика</w:t>
            </w:r>
          </w:p>
        </w:tc>
        <w:tc>
          <w:tcPr>
            <w:tcW w:w="1683" w:type="dxa"/>
            <w:vAlign w:val="bottom"/>
          </w:tcPr>
          <w:p w:rsidR="00235FDB" w:rsidRPr="00AD59D4" w:rsidRDefault="00235FDB" w:rsidP="00235FDB">
            <w:pPr>
              <w:spacing w:after="0" w:line="288" w:lineRule="auto"/>
              <w:jc w:val="center"/>
              <w:rPr>
                <w:rFonts w:ascii="Times New Roman" w:hAnsi="Times New Roman"/>
                <w:bCs/>
                <w:sz w:val="24"/>
                <w:szCs w:val="24"/>
              </w:rPr>
            </w:pPr>
            <w:r w:rsidRPr="00AD59D4">
              <w:rPr>
                <w:rFonts w:ascii="Times New Roman" w:hAnsi="Times New Roman"/>
                <w:bCs/>
                <w:sz w:val="24"/>
                <w:szCs w:val="24"/>
              </w:rPr>
              <w:t>5</w:t>
            </w:r>
          </w:p>
        </w:tc>
        <w:tc>
          <w:tcPr>
            <w:tcW w:w="1515" w:type="dxa"/>
          </w:tcPr>
          <w:p w:rsidR="00235FDB" w:rsidRPr="00AD59D4" w:rsidRDefault="00235FDB" w:rsidP="00235FDB">
            <w:pPr>
              <w:spacing w:after="0" w:line="288" w:lineRule="auto"/>
              <w:jc w:val="center"/>
              <w:rPr>
                <w:rFonts w:ascii="Times New Roman" w:hAnsi="Times New Roman"/>
                <w:bCs/>
                <w:sz w:val="24"/>
                <w:szCs w:val="24"/>
                <w:lang w:val="en-US"/>
              </w:rPr>
            </w:pPr>
            <w:r w:rsidRPr="00AD59D4">
              <w:rPr>
                <w:rFonts w:ascii="Times New Roman" w:hAnsi="Times New Roman"/>
                <w:bCs/>
                <w:sz w:val="24"/>
                <w:szCs w:val="24"/>
                <w:lang w:val="en-US"/>
              </w:rPr>
              <w:t>5</w:t>
            </w:r>
          </w:p>
        </w:tc>
      </w:tr>
      <w:tr w:rsidR="00235FDB" w:rsidRPr="00AD59D4" w:rsidTr="00235FDB">
        <w:trPr>
          <w:trHeight w:val="385"/>
          <w:jc w:val="center"/>
        </w:trPr>
        <w:tc>
          <w:tcPr>
            <w:tcW w:w="2507" w:type="dxa"/>
            <w:vMerge/>
          </w:tcPr>
          <w:p w:rsidR="00235FDB" w:rsidRPr="00AD59D4" w:rsidRDefault="00235FDB" w:rsidP="00235FDB">
            <w:pPr>
              <w:spacing w:after="0" w:line="288" w:lineRule="auto"/>
              <w:jc w:val="both"/>
              <w:rPr>
                <w:rFonts w:ascii="Times New Roman" w:hAnsi="Times New Roman"/>
                <w:bCs/>
                <w:sz w:val="24"/>
                <w:szCs w:val="24"/>
              </w:rPr>
            </w:pPr>
          </w:p>
        </w:tc>
        <w:tc>
          <w:tcPr>
            <w:tcW w:w="2874" w:type="dxa"/>
            <w:gridSpan w:val="2"/>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Алгебра</w:t>
            </w:r>
          </w:p>
        </w:tc>
        <w:tc>
          <w:tcPr>
            <w:tcW w:w="1683" w:type="dxa"/>
            <w:vAlign w:val="bottom"/>
          </w:tcPr>
          <w:p w:rsidR="00235FDB" w:rsidRPr="00AD59D4" w:rsidRDefault="00235FDB" w:rsidP="00235FDB">
            <w:pPr>
              <w:spacing w:after="0" w:line="288" w:lineRule="auto"/>
              <w:jc w:val="center"/>
              <w:rPr>
                <w:rFonts w:ascii="Times New Roman" w:hAnsi="Times New Roman"/>
                <w:bCs/>
                <w:sz w:val="24"/>
                <w:szCs w:val="24"/>
              </w:rPr>
            </w:pPr>
          </w:p>
        </w:tc>
        <w:tc>
          <w:tcPr>
            <w:tcW w:w="1515" w:type="dxa"/>
          </w:tcPr>
          <w:p w:rsidR="00235FDB" w:rsidRPr="00AD59D4" w:rsidRDefault="00235FDB" w:rsidP="00235FDB">
            <w:pPr>
              <w:spacing w:after="0" w:line="288" w:lineRule="auto"/>
              <w:jc w:val="center"/>
              <w:rPr>
                <w:rFonts w:ascii="Times New Roman" w:hAnsi="Times New Roman"/>
                <w:bCs/>
                <w:sz w:val="24"/>
                <w:szCs w:val="24"/>
              </w:rPr>
            </w:pPr>
          </w:p>
        </w:tc>
      </w:tr>
      <w:tr w:rsidR="00235FDB" w:rsidRPr="00AD59D4" w:rsidTr="00235FDB">
        <w:trPr>
          <w:trHeight w:val="201"/>
          <w:jc w:val="center"/>
        </w:trPr>
        <w:tc>
          <w:tcPr>
            <w:tcW w:w="2507" w:type="dxa"/>
            <w:vMerge/>
          </w:tcPr>
          <w:p w:rsidR="00235FDB" w:rsidRPr="00AD59D4" w:rsidRDefault="00235FDB" w:rsidP="00235FDB">
            <w:pPr>
              <w:spacing w:after="0" w:line="288" w:lineRule="auto"/>
              <w:jc w:val="both"/>
              <w:rPr>
                <w:rFonts w:ascii="Times New Roman" w:hAnsi="Times New Roman"/>
                <w:bCs/>
                <w:sz w:val="24"/>
                <w:szCs w:val="24"/>
              </w:rPr>
            </w:pPr>
          </w:p>
        </w:tc>
        <w:tc>
          <w:tcPr>
            <w:tcW w:w="2874" w:type="dxa"/>
            <w:gridSpan w:val="2"/>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Геометрия</w:t>
            </w:r>
          </w:p>
        </w:tc>
        <w:tc>
          <w:tcPr>
            <w:tcW w:w="1683" w:type="dxa"/>
            <w:vAlign w:val="bottom"/>
          </w:tcPr>
          <w:p w:rsidR="00235FDB" w:rsidRPr="00AD59D4" w:rsidRDefault="00235FDB" w:rsidP="00235FDB">
            <w:pPr>
              <w:spacing w:after="0" w:line="288" w:lineRule="auto"/>
              <w:jc w:val="center"/>
              <w:rPr>
                <w:rFonts w:ascii="Times New Roman" w:hAnsi="Times New Roman"/>
                <w:bCs/>
                <w:sz w:val="24"/>
                <w:szCs w:val="24"/>
              </w:rPr>
            </w:pPr>
          </w:p>
        </w:tc>
        <w:tc>
          <w:tcPr>
            <w:tcW w:w="1515" w:type="dxa"/>
          </w:tcPr>
          <w:p w:rsidR="00235FDB" w:rsidRPr="00AD59D4" w:rsidRDefault="00235FDB" w:rsidP="00235FDB">
            <w:pPr>
              <w:spacing w:after="0" w:line="288" w:lineRule="auto"/>
              <w:jc w:val="center"/>
              <w:rPr>
                <w:rFonts w:ascii="Times New Roman" w:hAnsi="Times New Roman"/>
                <w:bCs/>
                <w:sz w:val="24"/>
                <w:szCs w:val="24"/>
              </w:rPr>
            </w:pPr>
          </w:p>
        </w:tc>
      </w:tr>
      <w:tr w:rsidR="00235FDB" w:rsidRPr="00AD59D4" w:rsidTr="00235FDB">
        <w:trPr>
          <w:trHeight w:val="385"/>
          <w:jc w:val="center"/>
        </w:trPr>
        <w:tc>
          <w:tcPr>
            <w:tcW w:w="2507" w:type="dxa"/>
            <w:vMerge/>
          </w:tcPr>
          <w:p w:rsidR="00235FDB" w:rsidRPr="00AD59D4" w:rsidRDefault="00235FDB" w:rsidP="00235FDB">
            <w:pPr>
              <w:spacing w:after="0" w:line="288" w:lineRule="auto"/>
              <w:jc w:val="both"/>
              <w:rPr>
                <w:rFonts w:ascii="Times New Roman" w:hAnsi="Times New Roman"/>
                <w:bCs/>
                <w:sz w:val="24"/>
                <w:szCs w:val="24"/>
              </w:rPr>
            </w:pPr>
          </w:p>
        </w:tc>
        <w:tc>
          <w:tcPr>
            <w:tcW w:w="2874" w:type="dxa"/>
            <w:gridSpan w:val="2"/>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Информатика</w:t>
            </w:r>
          </w:p>
        </w:tc>
        <w:tc>
          <w:tcPr>
            <w:tcW w:w="1683" w:type="dxa"/>
            <w:vAlign w:val="bottom"/>
          </w:tcPr>
          <w:p w:rsidR="00235FDB" w:rsidRPr="00AD59D4" w:rsidRDefault="00235FDB" w:rsidP="00235FDB">
            <w:pPr>
              <w:spacing w:after="0" w:line="288" w:lineRule="auto"/>
              <w:jc w:val="center"/>
              <w:rPr>
                <w:rFonts w:ascii="Times New Roman" w:hAnsi="Times New Roman"/>
                <w:bCs/>
                <w:sz w:val="24"/>
                <w:szCs w:val="24"/>
              </w:rPr>
            </w:pPr>
          </w:p>
        </w:tc>
        <w:tc>
          <w:tcPr>
            <w:tcW w:w="1515" w:type="dxa"/>
          </w:tcPr>
          <w:p w:rsidR="00235FDB" w:rsidRPr="00AD59D4" w:rsidRDefault="00235FDB" w:rsidP="00235FDB">
            <w:pPr>
              <w:spacing w:after="0" w:line="288" w:lineRule="auto"/>
              <w:jc w:val="center"/>
              <w:rPr>
                <w:rFonts w:ascii="Times New Roman" w:hAnsi="Times New Roman"/>
                <w:bCs/>
                <w:sz w:val="24"/>
                <w:szCs w:val="24"/>
              </w:rPr>
            </w:pPr>
          </w:p>
        </w:tc>
      </w:tr>
      <w:tr w:rsidR="00235FDB" w:rsidRPr="00AD59D4" w:rsidTr="00235FDB">
        <w:trPr>
          <w:trHeight w:val="385"/>
          <w:jc w:val="center"/>
        </w:trPr>
        <w:tc>
          <w:tcPr>
            <w:tcW w:w="2507" w:type="dxa"/>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ОДНКНР</w:t>
            </w:r>
          </w:p>
        </w:tc>
        <w:tc>
          <w:tcPr>
            <w:tcW w:w="2874" w:type="dxa"/>
            <w:gridSpan w:val="2"/>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ОДНКНР</w:t>
            </w:r>
          </w:p>
        </w:tc>
        <w:tc>
          <w:tcPr>
            <w:tcW w:w="1683" w:type="dxa"/>
            <w:vAlign w:val="bottom"/>
          </w:tcPr>
          <w:p w:rsidR="00235FDB" w:rsidRPr="00AD59D4" w:rsidRDefault="00235FDB" w:rsidP="00235FDB">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1515" w:type="dxa"/>
          </w:tcPr>
          <w:p w:rsidR="00235FDB" w:rsidRPr="00AD59D4" w:rsidRDefault="00235FDB" w:rsidP="00235FDB">
            <w:pPr>
              <w:spacing w:after="0" w:line="288" w:lineRule="auto"/>
              <w:jc w:val="center"/>
              <w:rPr>
                <w:rFonts w:ascii="Times New Roman" w:hAnsi="Times New Roman"/>
                <w:bCs/>
                <w:sz w:val="24"/>
                <w:szCs w:val="24"/>
              </w:rPr>
            </w:pPr>
            <w:r w:rsidRPr="00AD59D4">
              <w:rPr>
                <w:rFonts w:ascii="Times New Roman" w:hAnsi="Times New Roman"/>
                <w:bCs/>
                <w:sz w:val="24"/>
                <w:szCs w:val="24"/>
              </w:rPr>
              <w:t>-</w:t>
            </w:r>
          </w:p>
        </w:tc>
      </w:tr>
      <w:tr w:rsidR="00235FDB" w:rsidRPr="00AD59D4" w:rsidTr="00235FDB">
        <w:trPr>
          <w:trHeight w:val="402"/>
          <w:jc w:val="center"/>
        </w:trPr>
        <w:tc>
          <w:tcPr>
            <w:tcW w:w="2507" w:type="dxa"/>
            <w:vMerge w:val="restart"/>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Общественно-научные предметы</w:t>
            </w:r>
          </w:p>
        </w:tc>
        <w:tc>
          <w:tcPr>
            <w:tcW w:w="2874" w:type="dxa"/>
            <w:gridSpan w:val="2"/>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История</w:t>
            </w:r>
          </w:p>
        </w:tc>
        <w:tc>
          <w:tcPr>
            <w:tcW w:w="1683" w:type="dxa"/>
            <w:vAlign w:val="bottom"/>
          </w:tcPr>
          <w:p w:rsidR="00235FDB" w:rsidRPr="00AD59D4" w:rsidRDefault="00235FDB" w:rsidP="00235FDB">
            <w:pPr>
              <w:spacing w:after="0" w:line="288" w:lineRule="auto"/>
              <w:jc w:val="center"/>
              <w:rPr>
                <w:rFonts w:ascii="Times New Roman" w:hAnsi="Times New Roman"/>
                <w:bCs/>
                <w:sz w:val="24"/>
                <w:szCs w:val="24"/>
              </w:rPr>
            </w:pPr>
            <w:r w:rsidRPr="00AD59D4">
              <w:rPr>
                <w:rFonts w:ascii="Times New Roman" w:hAnsi="Times New Roman"/>
                <w:bCs/>
                <w:sz w:val="24"/>
                <w:szCs w:val="24"/>
              </w:rPr>
              <w:t>2</w:t>
            </w:r>
          </w:p>
        </w:tc>
        <w:tc>
          <w:tcPr>
            <w:tcW w:w="1515" w:type="dxa"/>
          </w:tcPr>
          <w:p w:rsidR="00235FDB" w:rsidRPr="00AD59D4" w:rsidRDefault="00235FDB" w:rsidP="00235FDB">
            <w:pPr>
              <w:spacing w:after="0" w:line="288" w:lineRule="auto"/>
              <w:rPr>
                <w:rFonts w:ascii="Times New Roman" w:hAnsi="Times New Roman"/>
                <w:bCs/>
                <w:sz w:val="24"/>
                <w:szCs w:val="24"/>
                <w:lang w:val="en-US"/>
              </w:rPr>
            </w:pPr>
            <w:r w:rsidRPr="00AD59D4">
              <w:rPr>
                <w:rFonts w:ascii="Times New Roman" w:hAnsi="Times New Roman"/>
                <w:bCs/>
                <w:sz w:val="24"/>
                <w:szCs w:val="24"/>
              </w:rPr>
              <w:t xml:space="preserve">          </w:t>
            </w:r>
            <w:r w:rsidRPr="00AD59D4">
              <w:rPr>
                <w:rFonts w:ascii="Times New Roman" w:hAnsi="Times New Roman"/>
                <w:bCs/>
                <w:sz w:val="24"/>
                <w:szCs w:val="24"/>
                <w:lang w:val="en-US"/>
              </w:rPr>
              <w:t>2</w:t>
            </w:r>
          </w:p>
        </w:tc>
      </w:tr>
      <w:tr w:rsidR="00235FDB" w:rsidRPr="00AD59D4" w:rsidTr="00235FDB">
        <w:trPr>
          <w:trHeight w:val="234"/>
          <w:jc w:val="center"/>
        </w:trPr>
        <w:tc>
          <w:tcPr>
            <w:tcW w:w="2507" w:type="dxa"/>
            <w:vMerge/>
          </w:tcPr>
          <w:p w:rsidR="00235FDB" w:rsidRPr="00AD59D4" w:rsidRDefault="00235FDB" w:rsidP="00235FDB">
            <w:pPr>
              <w:spacing w:after="0" w:line="288" w:lineRule="auto"/>
              <w:jc w:val="both"/>
              <w:rPr>
                <w:rFonts w:ascii="Times New Roman" w:hAnsi="Times New Roman"/>
                <w:bCs/>
                <w:sz w:val="24"/>
                <w:szCs w:val="24"/>
              </w:rPr>
            </w:pPr>
          </w:p>
        </w:tc>
        <w:tc>
          <w:tcPr>
            <w:tcW w:w="2874" w:type="dxa"/>
            <w:gridSpan w:val="2"/>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Обществознание</w:t>
            </w:r>
          </w:p>
        </w:tc>
        <w:tc>
          <w:tcPr>
            <w:tcW w:w="1683" w:type="dxa"/>
            <w:vAlign w:val="bottom"/>
          </w:tcPr>
          <w:p w:rsidR="00235FDB" w:rsidRPr="00AD59D4" w:rsidRDefault="00235FDB" w:rsidP="00235FDB">
            <w:pPr>
              <w:spacing w:after="0" w:line="288" w:lineRule="auto"/>
              <w:jc w:val="center"/>
              <w:rPr>
                <w:rFonts w:ascii="Times New Roman" w:hAnsi="Times New Roman"/>
                <w:bCs/>
                <w:sz w:val="24"/>
                <w:szCs w:val="24"/>
              </w:rPr>
            </w:pPr>
          </w:p>
        </w:tc>
        <w:tc>
          <w:tcPr>
            <w:tcW w:w="1515" w:type="dxa"/>
          </w:tcPr>
          <w:p w:rsidR="00235FDB" w:rsidRPr="00AD59D4" w:rsidRDefault="00235FDB" w:rsidP="00235FDB">
            <w:pPr>
              <w:spacing w:after="0" w:line="288" w:lineRule="auto"/>
              <w:jc w:val="center"/>
              <w:rPr>
                <w:rFonts w:ascii="Times New Roman" w:hAnsi="Times New Roman"/>
                <w:bCs/>
                <w:sz w:val="24"/>
                <w:szCs w:val="24"/>
                <w:lang w:val="en-US"/>
              </w:rPr>
            </w:pPr>
            <w:r w:rsidRPr="00AD59D4">
              <w:rPr>
                <w:rFonts w:ascii="Times New Roman" w:hAnsi="Times New Roman"/>
                <w:bCs/>
                <w:sz w:val="24"/>
                <w:szCs w:val="24"/>
                <w:lang w:val="en-US"/>
              </w:rPr>
              <w:t>1</w:t>
            </w:r>
          </w:p>
        </w:tc>
      </w:tr>
      <w:tr w:rsidR="00235FDB" w:rsidRPr="00AD59D4" w:rsidTr="00235FDB">
        <w:trPr>
          <w:trHeight w:val="318"/>
          <w:jc w:val="center"/>
        </w:trPr>
        <w:tc>
          <w:tcPr>
            <w:tcW w:w="2507" w:type="dxa"/>
            <w:vMerge/>
          </w:tcPr>
          <w:p w:rsidR="00235FDB" w:rsidRPr="00AD59D4" w:rsidRDefault="00235FDB" w:rsidP="00235FDB">
            <w:pPr>
              <w:spacing w:after="0" w:line="288" w:lineRule="auto"/>
              <w:jc w:val="both"/>
              <w:rPr>
                <w:rFonts w:ascii="Times New Roman" w:hAnsi="Times New Roman"/>
                <w:bCs/>
                <w:sz w:val="24"/>
                <w:szCs w:val="24"/>
              </w:rPr>
            </w:pPr>
          </w:p>
        </w:tc>
        <w:tc>
          <w:tcPr>
            <w:tcW w:w="2874" w:type="dxa"/>
            <w:gridSpan w:val="2"/>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География</w:t>
            </w:r>
          </w:p>
        </w:tc>
        <w:tc>
          <w:tcPr>
            <w:tcW w:w="1683" w:type="dxa"/>
            <w:vAlign w:val="bottom"/>
          </w:tcPr>
          <w:p w:rsidR="00235FDB" w:rsidRPr="00AD59D4" w:rsidRDefault="00235FDB" w:rsidP="00235FDB">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1515" w:type="dxa"/>
          </w:tcPr>
          <w:p w:rsidR="00235FDB" w:rsidRPr="00AD59D4" w:rsidRDefault="00235FDB" w:rsidP="00235FDB">
            <w:pPr>
              <w:spacing w:after="0" w:line="288" w:lineRule="auto"/>
              <w:jc w:val="center"/>
              <w:rPr>
                <w:rFonts w:ascii="Times New Roman" w:hAnsi="Times New Roman"/>
                <w:bCs/>
                <w:sz w:val="24"/>
                <w:szCs w:val="24"/>
                <w:lang w:val="en-US"/>
              </w:rPr>
            </w:pPr>
            <w:r w:rsidRPr="00AD59D4">
              <w:rPr>
                <w:rFonts w:ascii="Times New Roman" w:hAnsi="Times New Roman"/>
                <w:bCs/>
                <w:sz w:val="24"/>
                <w:szCs w:val="24"/>
                <w:lang w:val="en-US"/>
              </w:rPr>
              <w:t>1</w:t>
            </w:r>
          </w:p>
        </w:tc>
      </w:tr>
      <w:tr w:rsidR="00235FDB" w:rsidRPr="00AD59D4" w:rsidTr="00235FDB">
        <w:trPr>
          <w:trHeight w:val="181"/>
          <w:jc w:val="center"/>
        </w:trPr>
        <w:tc>
          <w:tcPr>
            <w:tcW w:w="2507" w:type="dxa"/>
            <w:vMerge w:val="restart"/>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Естественнонаучные предметы</w:t>
            </w:r>
          </w:p>
        </w:tc>
        <w:tc>
          <w:tcPr>
            <w:tcW w:w="2874" w:type="dxa"/>
            <w:gridSpan w:val="2"/>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Физика</w:t>
            </w:r>
          </w:p>
        </w:tc>
        <w:tc>
          <w:tcPr>
            <w:tcW w:w="1683" w:type="dxa"/>
            <w:vAlign w:val="bottom"/>
          </w:tcPr>
          <w:p w:rsidR="00235FDB" w:rsidRPr="00AD59D4" w:rsidRDefault="00235FDB" w:rsidP="00235FDB">
            <w:pPr>
              <w:spacing w:after="0" w:line="288" w:lineRule="auto"/>
              <w:jc w:val="center"/>
              <w:rPr>
                <w:rFonts w:ascii="Times New Roman" w:hAnsi="Times New Roman"/>
                <w:bCs/>
                <w:sz w:val="24"/>
                <w:szCs w:val="24"/>
              </w:rPr>
            </w:pPr>
          </w:p>
        </w:tc>
        <w:tc>
          <w:tcPr>
            <w:tcW w:w="1515" w:type="dxa"/>
          </w:tcPr>
          <w:p w:rsidR="00235FDB" w:rsidRPr="00AD59D4" w:rsidRDefault="00235FDB" w:rsidP="00235FDB">
            <w:pPr>
              <w:spacing w:after="0" w:line="288" w:lineRule="auto"/>
              <w:jc w:val="center"/>
              <w:rPr>
                <w:rFonts w:ascii="Times New Roman" w:hAnsi="Times New Roman"/>
                <w:bCs/>
                <w:sz w:val="24"/>
                <w:szCs w:val="24"/>
              </w:rPr>
            </w:pPr>
          </w:p>
        </w:tc>
      </w:tr>
      <w:tr w:rsidR="00235FDB" w:rsidRPr="00AD59D4" w:rsidTr="00235FDB">
        <w:trPr>
          <w:trHeight w:val="215"/>
          <w:jc w:val="center"/>
        </w:trPr>
        <w:tc>
          <w:tcPr>
            <w:tcW w:w="2507" w:type="dxa"/>
            <w:vMerge/>
          </w:tcPr>
          <w:p w:rsidR="00235FDB" w:rsidRPr="00AD59D4" w:rsidRDefault="00235FDB" w:rsidP="00235FDB">
            <w:pPr>
              <w:spacing w:after="0" w:line="288" w:lineRule="auto"/>
              <w:jc w:val="both"/>
              <w:rPr>
                <w:rFonts w:ascii="Times New Roman" w:hAnsi="Times New Roman"/>
                <w:bCs/>
                <w:sz w:val="24"/>
                <w:szCs w:val="24"/>
              </w:rPr>
            </w:pPr>
          </w:p>
        </w:tc>
        <w:tc>
          <w:tcPr>
            <w:tcW w:w="2874" w:type="dxa"/>
            <w:gridSpan w:val="2"/>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Химия</w:t>
            </w:r>
          </w:p>
        </w:tc>
        <w:tc>
          <w:tcPr>
            <w:tcW w:w="1683" w:type="dxa"/>
            <w:vAlign w:val="bottom"/>
          </w:tcPr>
          <w:p w:rsidR="00235FDB" w:rsidRPr="00AD59D4" w:rsidRDefault="00235FDB" w:rsidP="00235FDB">
            <w:pPr>
              <w:spacing w:after="0" w:line="288" w:lineRule="auto"/>
              <w:jc w:val="center"/>
              <w:rPr>
                <w:rFonts w:ascii="Times New Roman" w:hAnsi="Times New Roman"/>
                <w:bCs/>
                <w:sz w:val="24"/>
                <w:szCs w:val="24"/>
              </w:rPr>
            </w:pPr>
          </w:p>
        </w:tc>
        <w:tc>
          <w:tcPr>
            <w:tcW w:w="1515" w:type="dxa"/>
          </w:tcPr>
          <w:p w:rsidR="00235FDB" w:rsidRPr="00AD59D4" w:rsidRDefault="00235FDB" w:rsidP="00235FDB">
            <w:pPr>
              <w:spacing w:after="0" w:line="288" w:lineRule="auto"/>
              <w:jc w:val="center"/>
              <w:rPr>
                <w:rFonts w:ascii="Times New Roman" w:hAnsi="Times New Roman"/>
                <w:bCs/>
                <w:sz w:val="24"/>
                <w:szCs w:val="24"/>
              </w:rPr>
            </w:pPr>
          </w:p>
        </w:tc>
      </w:tr>
      <w:tr w:rsidR="00235FDB" w:rsidRPr="00AD59D4" w:rsidTr="00235FDB">
        <w:trPr>
          <w:trHeight w:val="251"/>
          <w:jc w:val="center"/>
        </w:trPr>
        <w:tc>
          <w:tcPr>
            <w:tcW w:w="2507" w:type="dxa"/>
            <w:vMerge/>
          </w:tcPr>
          <w:p w:rsidR="00235FDB" w:rsidRPr="00AD59D4" w:rsidRDefault="00235FDB" w:rsidP="00235FDB">
            <w:pPr>
              <w:spacing w:after="0" w:line="288" w:lineRule="auto"/>
              <w:jc w:val="both"/>
              <w:rPr>
                <w:rFonts w:ascii="Times New Roman" w:hAnsi="Times New Roman"/>
                <w:bCs/>
                <w:sz w:val="24"/>
                <w:szCs w:val="24"/>
              </w:rPr>
            </w:pPr>
          </w:p>
        </w:tc>
        <w:tc>
          <w:tcPr>
            <w:tcW w:w="2874" w:type="dxa"/>
            <w:gridSpan w:val="2"/>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Биология</w:t>
            </w:r>
          </w:p>
        </w:tc>
        <w:tc>
          <w:tcPr>
            <w:tcW w:w="1683" w:type="dxa"/>
            <w:vAlign w:val="bottom"/>
          </w:tcPr>
          <w:p w:rsidR="00235FDB" w:rsidRPr="00AD59D4" w:rsidRDefault="00235FDB" w:rsidP="00235FDB">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1515" w:type="dxa"/>
          </w:tcPr>
          <w:p w:rsidR="00235FDB" w:rsidRPr="00AD59D4" w:rsidRDefault="00235FDB" w:rsidP="00235FDB">
            <w:pPr>
              <w:spacing w:after="0" w:line="288" w:lineRule="auto"/>
              <w:jc w:val="center"/>
              <w:rPr>
                <w:rFonts w:ascii="Times New Roman" w:hAnsi="Times New Roman"/>
                <w:bCs/>
                <w:sz w:val="24"/>
                <w:szCs w:val="24"/>
                <w:lang w:val="en-US"/>
              </w:rPr>
            </w:pPr>
            <w:r w:rsidRPr="00AD59D4">
              <w:rPr>
                <w:rFonts w:ascii="Times New Roman" w:hAnsi="Times New Roman"/>
                <w:bCs/>
                <w:sz w:val="24"/>
                <w:szCs w:val="24"/>
                <w:lang w:val="en-US"/>
              </w:rPr>
              <w:t>1</w:t>
            </w:r>
          </w:p>
        </w:tc>
      </w:tr>
      <w:tr w:rsidR="00235FDB" w:rsidRPr="00AD59D4" w:rsidTr="00235FDB">
        <w:trPr>
          <w:trHeight w:val="251"/>
          <w:jc w:val="center"/>
        </w:trPr>
        <w:tc>
          <w:tcPr>
            <w:tcW w:w="2507" w:type="dxa"/>
            <w:vMerge w:val="restart"/>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Искусство</w:t>
            </w:r>
          </w:p>
        </w:tc>
        <w:tc>
          <w:tcPr>
            <w:tcW w:w="2874" w:type="dxa"/>
            <w:gridSpan w:val="2"/>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Музыка</w:t>
            </w:r>
          </w:p>
        </w:tc>
        <w:tc>
          <w:tcPr>
            <w:tcW w:w="1683" w:type="dxa"/>
            <w:vAlign w:val="bottom"/>
          </w:tcPr>
          <w:p w:rsidR="00235FDB" w:rsidRPr="00AD59D4" w:rsidRDefault="00235FDB" w:rsidP="00235FDB">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1515" w:type="dxa"/>
          </w:tcPr>
          <w:p w:rsidR="00235FDB" w:rsidRPr="00AD59D4" w:rsidRDefault="00235FDB" w:rsidP="00235FDB">
            <w:pPr>
              <w:spacing w:after="0" w:line="288" w:lineRule="auto"/>
              <w:jc w:val="center"/>
              <w:rPr>
                <w:rFonts w:ascii="Times New Roman" w:hAnsi="Times New Roman"/>
                <w:bCs/>
                <w:sz w:val="24"/>
                <w:szCs w:val="24"/>
                <w:lang w:val="en-US"/>
              </w:rPr>
            </w:pPr>
            <w:r w:rsidRPr="00AD59D4">
              <w:rPr>
                <w:rFonts w:ascii="Times New Roman" w:hAnsi="Times New Roman"/>
                <w:bCs/>
                <w:sz w:val="24"/>
                <w:szCs w:val="24"/>
                <w:lang w:val="en-US"/>
              </w:rPr>
              <w:t>1</w:t>
            </w:r>
          </w:p>
        </w:tc>
      </w:tr>
      <w:tr w:rsidR="00235FDB" w:rsidRPr="00AD59D4" w:rsidTr="00235FDB">
        <w:trPr>
          <w:trHeight w:val="215"/>
          <w:jc w:val="center"/>
        </w:trPr>
        <w:tc>
          <w:tcPr>
            <w:tcW w:w="2507" w:type="dxa"/>
            <w:vMerge/>
          </w:tcPr>
          <w:p w:rsidR="00235FDB" w:rsidRPr="00AD59D4" w:rsidRDefault="00235FDB" w:rsidP="00235FDB">
            <w:pPr>
              <w:spacing w:after="0" w:line="288" w:lineRule="auto"/>
              <w:jc w:val="both"/>
              <w:rPr>
                <w:rFonts w:ascii="Times New Roman" w:hAnsi="Times New Roman"/>
                <w:bCs/>
                <w:sz w:val="24"/>
                <w:szCs w:val="24"/>
              </w:rPr>
            </w:pPr>
          </w:p>
        </w:tc>
        <w:tc>
          <w:tcPr>
            <w:tcW w:w="2874" w:type="dxa"/>
            <w:gridSpan w:val="2"/>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Изобразительное искусство</w:t>
            </w:r>
          </w:p>
        </w:tc>
        <w:tc>
          <w:tcPr>
            <w:tcW w:w="1683" w:type="dxa"/>
            <w:vAlign w:val="bottom"/>
          </w:tcPr>
          <w:p w:rsidR="00235FDB" w:rsidRPr="00AD59D4" w:rsidRDefault="00235FDB" w:rsidP="00235FDB">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1515" w:type="dxa"/>
          </w:tcPr>
          <w:p w:rsidR="00235FDB" w:rsidRPr="00AD59D4" w:rsidRDefault="00235FDB" w:rsidP="00235FDB">
            <w:pPr>
              <w:spacing w:after="0" w:line="288" w:lineRule="auto"/>
              <w:jc w:val="center"/>
              <w:rPr>
                <w:rFonts w:ascii="Times New Roman" w:hAnsi="Times New Roman"/>
                <w:bCs/>
                <w:sz w:val="24"/>
                <w:szCs w:val="24"/>
                <w:lang w:val="en-US"/>
              </w:rPr>
            </w:pPr>
            <w:r w:rsidRPr="00AD59D4">
              <w:rPr>
                <w:rFonts w:ascii="Times New Roman" w:hAnsi="Times New Roman"/>
                <w:bCs/>
                <w:sz w:val="24"/>
                <w:szCs w:val="24"/>
                <w:lang w:val="en-US"/>
              </w:rPr>
              <w:t>1</w:t>
            </w:r>
          </w:p>
        </w:tc>
      </w:tr>
      <w:tr w:rsidR="00235FDB" w:rsidRPr="00AD59D4" w:rsidTr="00235FDB">
        <w:trPr>
          <w:trHeight w:val="301"/>
          <w:jc w:val="center"/>
        </w:trPr>
        <w:tc>
          <w:tcPr>
            <w:tcW w:w="2507" w:type="dxa"/>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Технология</w:t>
            </w:r>
          </w:p>
        </w:tc>
        <w:tc>
          <w:tcPr>
            <w:tcW w:w="2874" w:type="dxa"/>
            <w:gridSpan w:val="2"/>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Технология</w:t>
            </w:r>
          </w:p>
        </w:tc>
        <w:tc>
          <w:tcPr>
            <w:tcW w:w="1683" w:type="dxa"/>
            <w:vAlign w:val="bottom"/>
          </w:tcPr>
          <w:p w:rsidR="00235FDB" w:rsidRPr="00AD59D4" w:rsidRDefault="00235FDB" w:rsidP="00235FDB">
            <w:pPr>
              <w:spacing w:after="0" w:line="288" w:lineRule="auto"/>
              <w:jc w:val="center"/>
              <w:rPr>
                <w:rFonts w:ascii="Times New Roman" w:hAnsi="Times New Roman"/>
                <w:bCs/>
                <w:sz w:val="24"/>
                <w:szCs w:val="24"/>
              </w:rPr>
            </w:pPr>
            <w:r w:rsidRPr="00AD59D4">
              <w:rPr>
                <w:rFonts w:ascii="Times New Roman" w:hAnsi="Times New Roman"/>
                <w:bCs/>
                <w:sz w:val="24"/>
                <w:szCs w:val="24"/>
              </w:rPr>
              <w:t>2</w:t>
            </w:r>
          </w:p>
        </w:tc>
        <w:tc>
          <w:tcPr>
            <w:tcW w:w="1515" w:type="dxa"/>
          </w:tcPr>
          <w:p w:rsidR="00235FDB" w:rsidRPr="00AD59D4" w:rsidRDefault="00235FDB" w:rsidP="00235FDB">
            <w:pPr>
              <w:spacing w:after="0" w:line="288" w:lineRule="auto"/>
              <w:jc w:val="center"/>
              <w:rPr>
                <w:rFonts w:ascii="Times New Roman" w:hAnsi="Times New Roman"/>
                <w:bCs/>
                <w:sz w:val="24"/>
                <w:szCs w:val="24"/>
                <w:lang w:val="en-US"/>
              </w:rPr>
            </w:pPr>
            <w:r w:rsidRPr="00AD59D4">
              <w:rPr>
                <w:rFonts w:ascii="Times New Roman" w:hAnsi="Times New Roman"/>
                <w:bCs/>
                <w:sz w:val="24"/>
                <w:szCs w:val="24"/>
                <w:lang w:val="en-US"/>
              </w:rPr>
              <w:t>2</w:t>
            </w:r>
          </w:p>
        </w:tc>
      </w:tr>
      <w:tr w:rsidR="00235FDB" w:rsidRPr="00AD59D4" w:rsidTr="00235FDB">
        <w:trPr>
          <w:trHeight w:val="413"/>
          <w:jc w:val="center"/>
        </w:trPr>
        <w:tc>
          <w:tcPr>
            <w:tcW w:w="2507" w:type="dxa"/>
            <w:vMerge w:val="restart"/>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Физическая культура и Основы безопасности жизнедеятельности</w:t>
            </w:r>
          </w:p>
        </w:tc>
        <w:tc>
          <w:tcPr>
            <w:tcW w:w="2874" w:type="dxa"/>
            <w:gridSpan w:val="2"/>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ОБЖ</w:t>
            </w:r>
          </w:p>
        </w:tc>
        <w:tc>
          <w:tcPr>
            <w:tcW w:w="1683" w:type="dxa"/>
            <w:vAlign w:val="bottom"/>
          </w:tcPr>
          <w:p w:rsidR="00235FDB" w:rsidRPr="00AD59D4" w:rsidRDefault="00235FDB" w:rsidP="00235FDB">
            <w:pPr>
              <w:spacing w:after="0" w:line="288" w:lineRule="auto"/>
              <w:jc w:val="center"/>
              <w:rPr>
                <w:rFonts w:ascii="Times New Roman" w:hAnsi="Times New Roman"/>
                <w:bCs/>
                <w:sz w:val="24"/>
                <w:szCs w:val="24"/>
              </w:rPr>
            </w:pPr>
          </w:p>
        </w:tc>
        <w:tc>
          <w:tcPr>
            <w:tcW w:w="1515" w:type="dxa"/>
          </w:tcPr>
          <w:p w:rsidR="00235FDB" w:rsidRPr="00AD59D4" w:rsidRDefault="00235FDB" w:rsidP="00235FDB">
            <w:pPr>
              <w:spacing w:after="0" w:line="288" w:lineRule="auto"/>
              <w:jc w:val="center"/>
              <w:rPr>
                <w:rFonts w:ascii="Times New Roman" w:hAnsi="Times New Roman"/>
                <w:bCs/>
                <w:sz w:val="24"/>
                <w:szCs w:val="24"/>
              </w:rPr>
            </w:pPr>
          </w:p>
        </w:tc>
      </w:tr>
      <w:tr w:rsidR="00235FDB" w:rsidRPr="00AD59D4" w:rsidTr="00235FDB">
        <w:trPr>
          <w:trHeight w:val="385"/>
          <w:jc w:val="center"/>
        </w:trPr>
        <w:tc>
          <w:tcPr>
            <w:tcW w:w="2507" w:type="dxa"/>
            <w:vMerge/>
          </w:tcPr>
          <w:p w:rsidR="00235FDB" w:rsidRPr="00AD59D4" w:rsidRDefault="00235FDB" w:rsidP="00235FDB">
            <w:pPr>
              <w:spacing w:after="0" w:line="288" w:lineRule="auto"/>
              <w:jc w:val="both"/>
              <w:rPr>
                <w:rFonts w:ascii="Times New Roman" w:hAnsi="Times New Roman"/>
                <w:bCs/>
                <w:sz w:val="24"/>
                <w:szCs w:val="24"/>
              </w:rPr>
            </w:pPr>
          </w:p>
        </w:tc>
        <w:tc>
          <w:tcPr>
            <w:tcW w:w="2874" w:type="dxa"/>
            <w:gridSpan w:val="2"/>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Физическая культура</w:t>
            </w:r>
          </w:p>
        </w:tc>
        <w:tc>
          <w:tcPr>
            <w:tcW w:w="1683" w:type="dxa"/>
            <w:vAlign w:val="bottom"/>
          </w:tcPr>
          <w:p w:rsidR="00235FDB" w:rsidRPr="00AD59D4" w:rsidRDefault="00235FDB" w:rsidP="00235FDB">
            <w:pPr>
              <w:spacing w:after="0" w:line="288" w:lineRule="auto"/>
              <w:jc w:val="center"/>
              <w:rPr>
                <w:rFonts w:ascii="Times New Roman" w:hAnsi="Times New Roman"/>
                <w:bCs/>
                <w:sz w:val="24"/>
                <w:szCs w:val="24"/>
              </w:rPr>
            </w:pPr>
            <w:r w:rsidRPr="00AD59D4">
              <w:rPr>
                <w:rFonts w:ascii="Times New Roman" w:hAnsi="Times New Roman"/>
                <w:bCs/>
                <w:sz w:val="24"/>
                <w:szCs w:val="24"/>
              </w:rPr>
              <w:t>3</w:t>
            </w:r>
          </w:p>
        </w:tc>
        <w:tc>
          <w:tcPr>
            <w:tcW w:w="1515" w:type="dxa"/>
          </w:tcPr>
          <w:p w:rsidR="00235FDB" w:rsidRPr="00AD59D4" w:rsidRDefault="00235FDB" w:rsidP="00235FDB">
            <w:pPr>
              <w:spacing w:after="0" w:line="288" w:lineRule="auto"/>
              <w:jc w:val="center"/>
              <w:rPr>
                <w:rFonts w:ascii="Times New Roman" w:hAnsi="Times New Roman"/>
                <w:bCs/>
                <w:sz w:val="24"/>
                <w:szCs w:val="24"/>
                <w:lang w:val="en-US"/>
              </w:rPr>
            </w:pPr>
          </w:p>
          <w:p w:rsidR="00235FDB" w:rsidRPr="00AD59D4" w:rsidRDefault="00235FDB" w:rsidP="00235FDB">
            <w:pPr>
              <w:spacing w:after="0" w:line="288" w:lineRule="auto"/>
              <w:jc w:val="center"/>
              <w:rPr>
                <w:rFonts w:ascii="Times New Roman" w:hAnsi="Times New Roman"/>
                <w:bCs/>
                <w:sz w:val="24"/>
                <w:szCs w:val="24"/>
                <w:lang w:val="en-US"/>
              </w:rPr>
            </w:pPr>
          </w:p>
          <w:p w:rsidR="00235FDB" w:rsidRPr="00AD59D4" w:rsidRDefault="00235FDB" w:rsidP="00235FDB">
            <w:pPr>
              <w:spacing w:after="0" w:line="288" w:lineRule="auto"/>
              <w:jc w:val="center"/>
              <w:rPr>
                <w:rFonts w:ascii="Times New Roman" w:hAnsi="Times New Roman"/>
                <w:bCs/>
                <w:sz w:val="24"/>
                <w:szCs w:val="24"/>
              </w:rPr>
            </w:pPr>
            <w:r w:rsidRPr="00AD59D4">
              <w:rPr>
                <w:rFonts w:ascii="Times New Roman" w:hAnsi="Times New Roman"/>
                <w:bCs/>
                <w:sz w:val="24"/>
                <w:szCs w:val="24"/>
              </w:rPr>
              <w:t>3</w:t>
            </w:r>
          </w:p>
        </w:tc>
      </w:tr>
      <w:tr w:rsidR="00235FDB" w:rsidRPr="00AD59D4" w:rsidTr="00235FDB">
        <w:trPr>
          <w:trHeight w:val="284"/>
          <w:jc w:val="center"/>
        </w:trPr>
        <w:tc>
          <w:tcPr>
            <w:tcW w:w="5381" w:type="dxa"/>
            <w:gridSpan w:val="3"/>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Итого</w:t>
            </w:r>
          </w:p>
        </w:tc>
        <w:tc>
          <w:tcPr>
            <w:tcW w:w="1683" w:type="dxa"/>
            <w:vAlign w:val="bottom"/>
          </w:tcPr>
          <w:p w:rsidR="00235FDB" w:rsidRPr="00AD59D4" w:rsidRDefault="00235FDB" w:rsidP="00235FDB">
            <w:pPr>
              <w:spacing w:after="0" w:line="288" w:lineRule="auto"/>
              <w:jc w:val="center"/>
              <w:rPr>
                <w:rFonts w:ascii="Times New Roman" w:hAnsi="Times New Roman"/>
                <w:bCs/>
                <w:sz w:val="24"/>
                <w:szCs w:val="24"/>
              </w:rPr>
            </w:pPr>
            <w:r w:rsidRPr="00AD59D4">
              <w:rPr>
                <w:rFonts w:ascii="Times New Roman" w:hAnsi="Times New Roman"/>
                <w:bCs/>
                <w:sz w:val="24"/>
                <w:szCs w:val="24"/>
              </w:rPr>
              <w:t>28</w:t>
            </w:r>
          </w:p>
        </w:tc>
        <w:tc>
          <w:tcPr>
            <w:tcW w:w="1515" w:type="dxa"/>
          </w:tcPr>
          <w:p w:rsidR="00235FDB" w:rsidRPr="00AD59D4" w:rsidRDefault="00235FDB" w:rsidP="00235FDB">
            <w:pPr>
              <w:spacing w:after="0" w:line="288" w:lineRule="auto"/>
              <w:jc w:val="center"/>
              <w:rPr>
                <w:rFonts w:ascii="Times New Roman" w:hAnsi="Times New Roman"/>
                <w:bCs/>
                <w:sz w:val="24"/>
                <w:szCs w:val="24"/>
              </w:rPr>
            </w:pPr>
            <w:r w:rsidRPr="00AD59D4">
              <w:rPr>
                <w:rFonts w:ascii="Times New Roman" w:hAnsi="Times New Roman"/>
                <w:bCs/>
                <w:sz w:val="24"/>
                <w:szCs w:val="24"/>
              </w:rPr>
              <w:t>29</w:t>
            </w:r>
          </w:p>
        </w:tc>
      </w:tr>
      <w:tr w:rsidR="00235FDB" w:rsidRPr="00AD59D4" w:rsidTr="00235FDB">
        <w:trPr>
          <w:trHeight w:val="301"/>
          <w:jc w:val="center"/>
        </w:trPr>
        <w:tc>
          <w:tcPr>
            <w:tcW w:w="5381" w:type="dxa"/>
            <w:gridSpan w:val="3"/>
          </w:tcPr>
          <w:p w:rsidR="00235FDB" w:rsidRPr="00AD59D4" w:rsidRDefault="00235FDB" w:rsidP="00235FDB">
            <w:pPr>
              <w:spacing w:after="0" w:line="288" w:lineRule="auto"/>
              <w:jc w:val="both"/>
              <w:rPr>
                <w:rFonts w:ascii="Times New Roman" w:hAnsi="Times New Roman"/>
                <w:b/>
                <w:bCs/>
                <w:i/>
                <w:sz w:val="24"/>
                <w:szCs w:val="24"/>
              </w:rPr>
            </w:pPr>
            <w:r w:rsidRPr="00AD59D4">
              <w:rPr>
                <w:rFonts w:ascii="Times New Roman" w:hAnsi="Times New Roman"/>
                <w:b/>
                <w:bCs/>
                <w:i/>
                <w:sz w:val="24"/>
                <w:szCs w:val="24"/>
              </w:rPr>
              <w:t>Часть, формируемая участниками образовательных отношений</w:t>
            </w:r>
          </w:p>
        </w:tc>
        <w:tc>
          <w:tcPr>
            <w:tcW w:w="1683" w:type="dxa"/>
            <w:vAlign w:val="bottom"/>
          </w:tcPr>
          <w:p w:rsidR="00235FDB" w:rsidRPr="00AD59D4" w:rsidRDefault="00235FDB" w:rsidP="00235FDB">
            <w:pPr>
              <w:spacing w:after="0" w:line="288" w:lineRule="auto"/>
              <w:jc w:val="center"/>
              <w:rPr>
                <w:rFonts w:ascii="Times New Roman" w:hAnsi="Times New Roman"/>
                <w:bCs/>
                <w:sz w:val="24"/>
                <w:szCs w:val="24"/>
              </w:rPr>
            </w:pPr>
          </w:p>
        </w:tc>
        <w:tc>
          <w:tcPr>
            <w:tcW w:w="1515" w:type="dxa"/>
          </w:tcPr>
          <w:p w:rsidR="00235FDB" w:rsidRPr="00AD59D4" w:rsidRDefault="00235FDB" w:rsidP="00235FDB">
            <w:pPr>
              <w:spacing w:after="0" w:line="288" w:lineRule="auto"/>
              <w:jc w:val="center"/>
              <w:rPr>
                <w:rFonts w:ascii="Times New Roman" w:hAnsi="Times New Roman"/>
                <w:bCs/>
                <w:sz w:val="24"/>
                <w:szCs w:val="24"/>
              </w:rPr>
            </w:pPr>
          </w:p>
        </w:tc>
      </w:tr>
      <w:tr w:rsidR="00235FDB" w:rsidRPr="00AD59D4" w:rsidTr="00235FDB">
        <w:trPr>
          <w:trHeight w:val="301"/>
          <w:jc w:val="center"/>
        </w:trPr>
        <w:tc>
          <w:tcPr>
            <w:tcW w:w="2565" w:type="dxa"/>
            <w:gridSpan w:val="2"/>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Русский язык и литература</w:t>
            </w:r>
          </w:p>
        </w:tc>
        <w:tc>
          <w:tcPr>
            <w:tcW w:w="2816" w:type="dxa"/>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Русский язык</w:t>
            </w:r>
          </w:p>
        </w:tc>
        <w:tc>
          <w:tcPr>
            <w:tcW w:w="1683" w:type="dxa"/>
            <w:vAlign w:val="bottom"/>
          </w:tcPr>
          <w:p w:rsidR="00235FDB" w:rsidRPr="00AD59D4" w:rsidRDefault="00235FDB" w:rsidP="00235FDB">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c>
          <w:tcPr>
            <w:tcW w:w="1515" w:type="dxa"/>
          </w:tcPr>
          <w:p w:rsidR="00235FDB" w:rsidRPr="00AD59D4" w:rsidRDefault="00235FDB" w:rsidP="00235FDB">
            <w:pPr>
              <w:spacing w:after="0" w:line="288" w:lineRule="auto"/>
              <w:jc w:val="center"/>
              <w:rPr>
                <w:rFonts w:ascii="Times New Roman" w:hAnsi="Times New Roman"/>
                <w:bCs/>
                <w:sz w:val="24"/>
                <w:szCs w:val="24"/>
              </w:rPr>
            </w:pPr>
          </w:p>
        </w:tc>
      </w:tr>
      <w:tr w:rsidR="00235FDB" w:rsidRPr="00AD59D4" w:rsidTr="00235FDB">
        <w:trPr>
          <w:trHeight w:val="301"/>
          <w:jc w:val="center"/>
        </w:trPr>
        <w:tc>
          <w:tcPr>
            <w:tcW w:w="2565" w:type="dxa"/>
            <w:gridSpan w:val="2"/>
          </w:tcPr>
          <w:p w:rsidR="00235FDB" w:rsidRPr="00AD59D4" w:rsidRDefault="00235FDB" w:rsidP="00235FDB">
            <w:pPr>
              <w:spacing w:after="0" w:line="288" w:lineRule="auto"/>
              <w:jc w:val="both"/>
              <w:rPr>
                <w:rFonts w:ascii="Times New Roman" w:hAnsi="Times New Roman"/>
                <w:bCs/>
                <w:sz w:val="24"/>
                <w:szCs w:val="24"/>
              </w:rPr>
            </w:pPr>
            <w:r w:rsidRPr="00AD59D4">
              <w:rPr>
                <w:rFonts w:ascii="Times New Roman" w:hAnsi="Times New Roman"/>
                <w:bCs/>
                <w:sz w:val="24"/>
                <w:szCs w:val="24"/>
              </w:rPr>
              <w:t>ОДНКНР</w:t>
            </w:r>
          </w:p>
        </w:tc>
        <w:tc>
          <w:tcPr>
            <w:tcW w:w="2816" w:type="dxa"/>
          </w:tcPr>
          <w:p w:rsidR="00235FDB" w:rsidRPr="00AD59D4" w:rsidRDefault="00235FDB" w:rsidP="00235FDB">
            <w:pPr>
              <w:spacing w:after="0" w:line="288" w:lineRule="auto"/>
              <w:jc w:val="both"/>
              <w:rPr>
                <w:rFonts w:ascii="Times New Roman" w:hAnsi="Times New Roman"/>
                <w:bCs/>
                <w:i/>
                <w:sz w:val="24"/>
                <w:szCs w:val="24"/>
              </w:rPr>
            </w:pPr>
            <w:r w:rsidRPr="00AD59D4">
              <w:rPr>
                <w:rFonts w:ascii="Times New Roman" w:hAnsi="Times New Roman"/>
                <w:bCs/>
                <w:sz w:val="24"/>
                <w:szCs w:val="24"/>
              </w:rPr>
              <w:t>ОДНКНР</w:t>
            </w:r>
          </w:p>
        </w:tc>
        <w:tc>
          <w:tcPr>
            <w:tcW w:w="1683" w:type="dxa"/>
            <w:vAlign w:val="bottom"/>
          </w:tcPr>
          <w:p w:rsidR="00235FDB" w:rsidRPr="00AD59D4" w:rsidRDefault="00235FDB" w:rsidP="00235FDB">
            <w:pPr>
              <w:spacing w:after="0" w:line="288" w:lineRule="auto"/>
              <w:jc w:val="center"/>
              <w:rPr>
                <w:rFonts w:ascii="Times New Roman" w:hAnsi="Times New Roman"/>
                <w:bCs/>
                <w:sz w:val="24"/>
                <w:szCs w:val="24"/>
              </w:rPr>
            </w:pPr>
            <w:r w:rsidRPr="00AD59D4">
              <w:rPr>
                <w:rFonts w:ascii="Times New Roman" w:hAnsi="Times New Roman"/>
                <w:bCs/>
                <w:sz w:val="24"/>
                <w:szCs w:val="24"/>
              </w:rPr>
              <w:t>-</w:t>
            </w:r>
          </w:p>
        </w:tc>
        <w:tc>
          <w:tcPr>
            <w:tcW w:w="1515" w:type="dxa"/>
          </w:tcPr>
          <w:p w:rsidR="00235FDB" w:rsidRPr="00AD59D4" w:rsidRDefault="00235FDB" w:rsidP="00235FDB">
            <w:pPr>
              <w:spacing w:after="0" w:line="288" w:lineRule="auto"/>
              <w:jc w:val="center"/>
              <w:rPr>
                <w:rFonts w:ascii="Times New Roman" w:hAnsi="Times New Roman"/>
                <w:bCs/>
                <w:sz w:val="24"/>
                <w:szCs w:val="24"/>
              </w:rPr>
            </w:pPr>
            <w:r w:rsidRPr="00AD59D4">
              <w:rPr>
                <w:rFonts w:ascii="Times New Roman" w:hAnsi="Times New Roman"/>
                <w:bCs/>
                <w:sz w:val="24"/>
                <w:szCs w:val="24"/>
              </w:rPr>
              <w:t>1</w:t>
            </w:r>
          </w:p>
        </w:tc>
      </w:tr>
      <w:tr w:rsidR="00235FDB" w:rsidRPr="00AD59D4" w:rsidTr="00235FDB">
        <w:trPr>
          <w:trHeight w:val="232"/>
          <w:jc w:val="center"/>
        </w:trPr>
        <w:tc>
          <w:tcPr>
            <w:tcW w:w="5381" w:type="dxa"/>
            <w:gridSpan w:val="3"/>
          </w:tcPr>
          <w:p w:rsidR="00235FDB" w:rsidRPr="00AD59D4" w:rsidRDefault="00235FDB" w:rsidP="00235FDB">
            <w:pPr>
              <w:spacing w:after="0" w:line="288" w:lineRule="auto"/>
              <w:jc w:val="both"/>
              <w:rPr>
                <w:rFonts w:ascii="Times New Roman" w:hAnsi="Times New Roman"/>
                <w:b/>
                <w:bCs/>
                <w:sz w:val="24"/>
                <w:szCs w:val="24"/>
              </w:rPr>
            </w:pPr>
            <w:r w:rsidRPr="00AD59D4">
              <w:rPr>
                <w:rFonts w:ascii="Times New Roman" w:hAnsi="Times New Roman"/>
                <w:b/>
                <w:bCs/>
                <w:sz w:val="24"/>
                <w:szCs w:val="24"/>
              </w:rPr>
              <w:t>Максимально допустимая недельная нагрузка</w:t>
            </w:r>
          </w:p>
        </w:tc>
        <w:tc>
          <w:tcPr>
            <w:tcW w:w="1683" w:type="dxa"/>
            <w:vAlign w:val="bottom"/>
          </w:tcPr>
          <w:p w:rsidR="00235FDB" w:rsidRPr="00AD59D4" w:rsidRDefault="00235FDB" w:rsidP="00235FDB">
            <w:pPr>
              <w:spacing w:after="0" w:line="288" w:lineRule="auto"/>
              <w:jc w:val="center"/>
              <w:rPr>
                <w:rFonts w:ascii="Times New Roman" w:hAnsi="Times New Roman"/>
                <w:bCs/>
                <w:sz w:val="24"/>
                <w:szCs w:val="24"/>
              </w:rPr>
            </w:pPr>
            <w:r w:rsidRPr="00AD59D4">
              <w:rPr>
                <w:rFonts w:ascii="Times New Roman" w:hAnsi="Times New Roman"/>
                <w:bCs/>
                <w:sz w:val="24"/>
                <w:szCs w:val="24"/>
              </w:rPr>
              <w:t>29</w:t>
            </w:r>
          </w:p>
        </w:tc>
        <w:tc>
          <w:tcPr>
            <w:tcW w:w="1515" w:type="dxa"/>
          </w:tcPr>
          <w:p w:rsidR="00235FDB" w:rsidRPr="00AD59D4" w:rsidRDefault="00235FDB" w:rsidP="00235FDB">
            <w:pPr>
              <w:spacing w:after="0" w:line="288" w:lineRule="auto"/>
              <w:jc w:val="center"/>
              <w:rPr>
                <w:rFonts w:ascii="Times New Roman" w:hAnsi="Times New Roman"/>
                <w:bCs/>
                <w:sz w:val="24"/>
                <w:szCs w:val="24"/>
                <w:lang w:val="en-US"/>
              </w:rPr>
            </w:pPr>
            <w:r w:rsidRPr="00AD59D4">
              <w:rPr>
                <w:rFonts w:ascii="Times New Roman" w:hAnsi="Times New Roman"/>
                <w:bCs/>
                <w:sz w:val="24"/>
                <w:szCs w:val="24"/>
                <w:lang w:val="en-US"/>
              </w:rPr>
              <w:t>30</w:t>
            </w:r>
          </w:p>
        </w:tc>
      </w:tr>
    </w:tbl>
    <w:p w:rsidR="00235FDB" w:rsidRPr="00AD59D4" w:rsidRDefault="00235FDB" w:rsidP="00235FDB">
      <w:pPr>
        <w:spacing w:after="0" w:line="240" w:lineRule="auto"/>
        <w:rPr>
          <w:rFonts w:ascii="Times New Roman" w:hAnsi="Times New Roman"/>
          <w:color w:val="C00000"/>
        </w:rPr>
      </w:pPr>
    </w:p>
    <w:p w:rsidR="00235FDB" w:rsidRPr="00AD59D4" w:rsidRDefault="00235FDB" w:rsidP="00235FDB">
      <w:pPr>
        <w:spacing w:after="0" w:line="240" w:lineRule="auto"/>
        <w:rPr>
          <w:rFonts w:ascii="Times New Roman" w:hAnsi="Times New Roman"/>
          <w:color w:val="C00000"/>
        </w:rPr>
      </w:pPr>
    </w:p>
    <w:p w:rsidR="00235FDB" w:rsidRPr="00AD59D4" w:rsidRDefault="00235FDB" w:rsidP="00235FDB">
      <w:pPr>
        <w:spacing w:after="0" w:line="240" w:lineRule="auto"/>
        <w:rPr>
          <w:rFonts w:ascii="Times New Roman" w:hAnsi="Times New Roman"/>
          <w:color w:val="C00000"/>
        </w:rPr>
      </w:pPr>
    </w:p>
    <w:p w:rsidR="00235FDB" w:rsidRPr="00AD59D4" w:rsidRDefault="00235FDB" w:rsidP="00235FDB">
      <w:pPr>
        <w:spacing w:after="0" w:line="240" w:lineRule="auto"/>
        <w:rPr>
          <w:rFonts w:ascii="Times New Roman" w:hAnsi="Times New Roman"/>
          <w:color w:val="C00000"/>
        </w:rPr>
      </w:pPr>
    </w:p>
    <w:p w:rsidR="00235FDB" w:rsidRPr="00AD59D4" w:rsidRDefault="00235FDB" w:rsidP="00235FDB">
      <w:pPr>
        <w:spacing w:after="0" w:line="240" w:lineRule="auto"/>
        <w:rPr>
          <w:rFonts w:ascii="Times New Roman" w:hAnsi="Times New Roman"/>
          <w:color w:val="C00000"/>
        </w:rPr>
      </w:pPr>
    </w:p>
    <w:p w:rsidR="00235FDB" w:rsidRPr="00AD59D4" w:rsidRDefault="00235FDB" w:rsidP="00235FDB">
      <w:pPr>
        <w:spacing w:after="0" w:line="240" w:lineRule="auto"/>
        <w:rPr>
          <w:rFonts w:ascii="Times New Roman" w:hAnsi="Times New Roman"/>
          <w:b/>
          <w:bCs/>
          <w:sz w:val="24"/>
          <w:szCs w:val="24"/>
        </w:rPr>
      </w:pPr>
    </w:p>
    <w:p w:rsidR="00235FDB" w:rsidRPr="00AD59D4" w:rsidRDefault="00235FDB" w:rsidP="00235FDB">
      <w:pPr>
        <w:spacing w:after="0" w:line="240" w:lineRule="auto"/>
        <w:jc w:val="center"/>
        <w:rPr>
          <w:rFonts w:ascii="Times New Roman" w:hAnsi="Times New Roman"/>
          <w:b/>
          <w:bCs/>
          <w:sz w:val="24"/>
          <w:szCs w:val="24"/>
        </w:rPr>
      </w:pPr>
      <w:r w:rsidRPr="00AD59D4">
        <w:rPr>
          <w:rFonts w:ascii="Times New Roman" w:hAnsi="Times New Roman"/>
          <w:b/>
          <w:bCs/>
          <w:sz w:val="24"/>
          <w:szCs w:val="24"/>
        </w:rPr>
        <w:t xml:space="preserve">Пояснительная записка  </w:t>
      </w:r>
    </w:p>
    <w:p w:rsidR="00235FDB" w:rsidRPr="00AD59D4" w:rsidRDefault="00235FDB" w:rsidP="00235FDB">
      <w:pPr>
        <w:spacing w:after="0" w:line="240" w:lineRule="auto"/>
        <w:jc w:val="center"/>
        <w:rPr>
          <w:rFonts w:ascii="Times New Roman" w:hAnsi="Times New Roman"/>
          <w:b/>
          <w:bCs/>
          <w:sz w:val="24"/>
          <w:szCs w:val="24"/>
        </w:rPr>
      </w:pPr>
      <w:r w:rsidRPr="00AD59D4">
        <w:rPr>
          <w:rFonts w:ascii="Times New Roman" w:hAnsi="Times New Roman"/>
          <w:b/>
          <w:bCs/>
          <w:sz w:val="24"/>
          <w:szCs w:val="24"/>
        </w:rPr>
        <w:t xml:space="preserve">к учебному плану на 2016-2017 </w:t>
      </w:r>
      <w:proofErr w:type="spellStart"/>
      <w:r w:rsidRPr="00AD59D4">
        <w:rPr>
          <w:rFonts w:ascii="Times New Roman" w:hAnsi="Times New Roman"/>
          <w:b/>
          <w:bCs/>
          <w:sz w:val="24"/>
          <w:szCs w:val="24"/>
        </w:rPr>
        <w:t>уч.г</w:t>
      </w:r>
      <w:proofErr w:type="spellEnd"/>
      <w:r w:rsidRPr="00AD59D4">
        <w:rPr>
          <w:rFonts w:ascii="Times New Roman" w:hAnsi="Times New Roman"/>
          <w:b/>
          <w:bCs/>
          <w:sz w:val="24"/>
          <w:szCs w:val="24"/>
        </w:rPr>
        <w:t xml:space="preserve">. МОУ «Косковско-Горская ООШ» </w:t>
      </w:r>
    </w:p>
    <w:p w:rsidR="00235FDB" w:rsidRPr="00AD59D4" w:rsidRDefault="00235FDB" w:rsidP="00235FDB">
      <w:pPr>
        <w:spacing w:after="0" w:line="240" w:lineRule="auto"/>
        <w:jc w:val="center"/>
        <w:rPr>
          <w:rFonts w:ascii="Times New Roman" w:hAnsi="Times New Roman"/>
          <w:b/>
          <w:bCs/>
          <w:sz w:val="24"/>
          <w:szCs w:val="24"/>
        </w:rPr>
      </w:pPr>
      <w:r w:rsidRPr="00AD59D4">
        <w:rPr>
          <w:rFonts w:ascii="Times New Roman" w:hAnsi="Times New Roman"/>
          <w:b/>
          <w:bCs/>
          <w:sz w:val="24"/>
          <w:szCs w:val="24"/>
        </w:rPr>
        <w:t>основное общее образование (5 ,6 классы)</w:t>
      </w:r>
    </w:p>
    <w:p w:rsidR="00235FDB" w:rsidRPr="00AD59D4" w:rsidRDefault="00235FDB" w:rsidP="00235FDB">
      <w:pPr>
        <w:spacing w:after="0" w:line="240" w:lineRule="auto"/>
        <w:jc w:val="center"/>
        <w:rPr>
          <w:rFonts w:ascii="Times New Roman" w:hAnsi="Times New Roman"/>
          <w:b/>
          <w:bCs/>
          <w:sz w:val="24"/>
          <w:szCs w:val="24"/>
        </w:rPr>
      </w:pPr>
    </w:p>
    <w:p w:rsidR="00235FDB" w:rsidRPr="00AD59D4" w:rsidRDefault="00235FDB" w:rsidP="00235FDB">
      <w:pPr>
        <w:spacing w:after="0" w:line="240" w:lineRule="auto"/>
        <w:rPr>
          <w:rFonts w:ascii="Times New Roman" w:hAnsi="Times New Roman"/>
          <w:bCs/>
          <w:sz w:val="24"/>
          <w:szCs w:val="24"/>
        </w:rPr>
      </w:pPr>
      <w:r w:rsidRPr="00AD59D4">
        <w:rPr>
          <w:rFonts w:ascii="Times New Roman" w:hAnsi="Times New Roman"/>
          <w:bCs/>
          <w:sz w:val="24"/>
          <w:szCs w:val="24"/>
        </w:rPr>
        <w:t xml:space="preserve">    Предметная область «</w:t>
      </w:r>
      <w:r w:rsidRPr="00AD59D4">
        <w:rPr>
          <w:rFonts w:ascii="Times New Roman" w:hAnsi="Times New Roman"/>
          <w:b/>
          <w:bCs/>
          <w:sz w:val="24"/>
          <w:szCs w:val="24"/>
        </w:rPr>
        <w:t>Русский языки и литература</w:t>
      </w:r>
      <w:r w:rsidRPr="00AD59D4">
        <w:rPr>
          <w:rFonts w:ascii="Times New Roman" w:hAnsi="Times New Roman"/>
          <w:bCs/>
          <w:sz w:val="24"/>
          <w:szCs w:val="24"/>
        </w:rPr>
        <w:t>»  представлена следующими предметами:</w:t>
      </w:r>
    </w:p>
    <w:p w:rsidR="00235FDB" w:rsidRPr="00AD59D4" w:rsidRDefault="00235FDB" w:rsidP="00235FDB">
      <w:pPr>
        <w:spacing w:after="0" w:line="240" w:lineRule="auto"/>
        <w:rPr>
          <w:rFonts w:ascii="Times New Roman" w:hAnsi="Times New Roman"/>
          <w:b/>
          <w:bCs/>
          <w:sz w:val="24"/>
          <w:szCs w:val="24"/>
        </w:rPr>
      </w:pPr>
      <w:r w:rsidRPr="00AD59D4">
        <w:rPr>
          <w:rFonts w:ascii="Times New Roman" w:hAnsi="Times New Roman"/>
          <w:b/>
          <w:bCs/>
          <w:sz w:val="24"/>
          <w:szCs w:val="24"/>
        </w:rPr>
        <w:t xml:space="preserve">Русский язык. </w:t>
      </w:r>
      <w:r w:rsidRPr="00AD59D4">
        <w:rPr>
          <w:rFonts w:ascii="Times New Roman" w:hAnsi="Times New Roman"/>
          <w:bCs/>
          <w:sz w:val="24"/>
          <w:szCs w:val="24"/>
        </w:rPr>
        <w:t xml:space="preserve">Предмет изучается 6 часов в </w:t>
      </w:r>
      <w:proofErr w:type="spellStart"/>
      <w:r w:rsidRPr="00AD59D4">
        <w:rPr>
          <w:rFonts w:ascii="Times New Roman" w:hAnsi="Times New Roman"/>
          <w:bCs/>
          <w:sz w:val="24"/>
          <w:szCs w:val="24"/>
        </w:rPr>
        <w:t>неделю</w:t>
      </w:r>
      <w:proofErr w:type="gramStart"/>
      <w:r w:rsidRPr="00AD59D4">
        <w:rPr>
          <w:rFonts w:ascii="Times New Roman" w:hAnsi="Times New Roman"/>
          <w:bCs/>
          <w:sz w:val="24"/>
          <w:szCs w:val="24"/>
        </w:rPr>
        <w:t>.В</w:t>
      </w:r>
      <w:proofErr w:type="spellEnd"/>
      <w:proofErr w:type="gramEnd"/>
      <w:r w:rsidRPr="00AD59D4">
        <w:rPr>
          <w:rFonts w:ascii="Times New Roman" w:hAnsi="Times New Roman"/>
          <w:bCs/>
          <w:sz w:val="24"/>
          <w:szCs w:val="24"/>
        </w:rPr>
        <w:t xml:space="preserve"> 5 классе добавлен 1 час из</w:t>
      </w:r>
      <w:r w:rsidRPr="00AD59D4">
        <w:rPr>
          <w:rFonts w:ascii="Times New Roman" w:hAnsi="Times New Roman"/>
          <w:bCs/>
          <w:i/>
          <w:sz w:val="24"/>
          <w:szCs w:val="24"/>
        </w:rPr>
        <w:t xml:space="preserve"> части, формируемой участниками образовательных отношений.</w:t>
      </w:r>
    </w:p>
    <w:p w:rsidR="00235FDB" w:rsidRPr="00AD59D4" w:rsidRDefault="00235FDB" w:rsidP="00235FDB">
      <w:pPr>
        <w:spacing w:after="0" w:line="240" w:lineRule="auto"/>
        <w:rPr>
          <w:rFonts w:ascii="Times New Roman" w:hAnsi="Times New Roman"/>
          <w:bCs/>
          <w:sz w:val="24"/>
          <w:szCs w:val="24"/>
        </w:rPr>
      </w:pPr>
      <w:r w:rsidRPr="00AD59D4">
        <w:rPr>
          <w:rFonts w:ascii="Times New Roman" w:hAnsi="Times New Roman"/>
          <w:b/>
          <w:bCs/>
          <w:sz w:val="24"/>
          <w:szCs w:val="24"/>
        </w:rPr>
        <w:t>Литература.</w:t>
      </w:r>
      <w:r w:rsidRPr="00AD59D4">
        <w:rPr>
          <w:rFonts w:ascii="Times New Roman" w:hAnsi="Times New Roman"/>
          <w:bCs/>
          <w:sz w:val="24"/>
          <w:szCs w:val="24"/>
        </w:rPr>
        <w:t xml:space="preserve"> На изучение предмета отводится 3 часа в неделю.</w:t>
      </w:r>
    </w:p>
    <w:p w:rsidR="00235FDB" w:rsidRPr="00AD59D4" w:rsidRDefault="00235FDB" w:rsidP="00235FDB">
      <w:pPr>
        <w:spacing w:after="0" w:line="240" w:lineRule="auto"/>
        <w:rPr>
          <w:rFonts w:ascii="Times New Roman" w:hAnsi="Times New Roman"/>
          <w:bCs/>
          <w:sz w:val="24"/>
          <w:szCs w:val="24"/>
        </w:rPr>
      </w:pPr>
      <w:r w:rsidRPr="00AD59D4">
        <w:rPr>
          <w:rFonts w:ascii="Times New Roman" w:hAnsi="Times New Roman"/>
          <w:bCs/>
          <w:sz w:val="24"/>
          <w:szCs w:val="24"/>
        </w:rPr>
        <w:t xml:space="preserve">  Предметная область «</w:t>
      </w:r>
      <w:r w:rsidRPr="00AD59D4">
        <w:rPr>
          <w:rFonts w:ascii="Times New Roman" w:hAnsi="Times New Roman"/>
          <w:b/>
          <w:bCs/>
          <w:sz w:val="24"/>
          <w:szCs w:val="24"/>
        </w:rPr>
        <w:t>Иностранный язык</w:t>
      </w:r>
      <w:r w:rsidRPr="00AD59D4">
        <w:rPr>
          <w:rFonts w:ascii="Times New Roman" w:hAnsi="Times New Roman"/>
          <w:bCs/>
          <w:sz w:val="24"/>
          <w:szCs w:val="24"/>
        </w:rPr>
        <w:t>»  представлена следующими предметами:</w:t>
      </w:r>
    </w:p>
    <w:p w:rsidR="00235FDB" w:rsidRPr="00AD59D4" w:rsidRDefault="00235FDB" w:rsidP="00235FDB">
      <w:pPr>
        <w:spacing w:after="0" w:line="240" w:lineRule="auto"/>
        <w:rPr>
          <w:rFonts w:ascii="Times New Roman" w:hAnsi="Times New Roman"/>
          <w:bCs/>
          <w:sz w:val="24"/>
          <w:szCs w:val="24"/>
        </w:rPr>
      </w:pPr>
      <w:r w:rsidRPr="00AD59D4">
        <w:rPr>
          <w:rFonts w:ascii="Times New Roman" w:hAnsi="Times New Roman"/>
          <w:b/>
          <w:bCs/>
          <w:sz w:val="24"/>
          <w:szCs w:val="24"/>
        </w:rPr>
        <w:t>Немецкий язык.</w:t>
      </w:r>
      <w:r w:rsidRPr="00AD59D4">
        <w:rPr>
          <w:rFonts w:ascii="Times New Roman" w:hAnsi="Times New Roman"/>
          <w:bCs/>
          <w:sz w:val="24"/>
          <w:szCs w:val="24"/>
        </w:rPr>
        <w:t xml:space="preserve"> На изучение отводится 3 часа в неделю.</w:t>
      </w:r>
    </w:p>
    <w:p w:rsidR="00235FDB" w:rsidRPr="00AD59D4" w:rsidRDefault="00235FDB" w:rsidP="00235FDB">
      <w:pPr>
        <w:spacing w:after="0" w:line="240" w:lineRule="auto"/>
        <w:rPr>
          <w:rFonts w:ascii="Times New Roman" w:hAnsi="Times New Roman"/>
          <w:bCs/>
          <w:sz w:val="24"/>
          <w:szCs w:val="24"/>
        </w:rPr>
      </w:pPr>
      <w:r w:rsidRPr="00AD59D4">
        <w:rPr>
          <w:rFonts w:ascii="Times New Roman" w:hAnsi="Times New Roman"/>
          <w:bCs/>
          <w:sz w:val="24"/>
          <w:szCs w:val="24"/>
        </w:rPr>
        <w:t xml:space="preserve">    Предметная область «</w:t>
      </w:r>
      <w:r w:rsidRPr="00AD59D4">
        <w:rPr>
          <w:rFonts w:ascii="Times New Roman" w:hAnsi="Times New Roman"/>
          <w:b/>
          <w:bCs/>
          <w:sz w:val="24"/>
          <w:szCs w:val="24"/>
        </w:rPr>
        <w:t>Математика и информатика</w:t>
      </w:r>
      <w:r w:rsidRPr="00AD59D4">
        <w:rPr>
          <w:rFonts w:ascii="Times New Roman" w:hAnsi="Times New Roman"/>
          <w:bCs/>
          <w:sz w:val="24"/>
          <w:szCs w:val="24"/>
        </w:rPr>
        <w:t>»  представлена следующими предметами:</w:t>
      </w:r>
    </w:p>
    <w:p w:rsidR="00235FDB" w:rsidRPr="00AD59D4" w:rsidRDefault="00235FDB" w:rsidP="00235FDB">
      <w:pPr>
        <w:spacing w:after="0" w:line="240" w:lineRule="auto"/>
        <w:rPr>
          <w:rFonts w:ascii="Times New Roman" w:hAnsi="Times New Roman"/>
          <w:bCs/>
          <w:sz w:val="24"/>
          <w:szCs w:val="24"/>
        </w:rPr>
      </w:pPr>
      <w:r w:rsidRPr="00AD59D4">
        <w:rPr>
          <w:rFonts w:ascii="Times New Roman" w:hAnsi="Times New Roman"/>
          <w:b/>
          <w:bCs/>
          <w:sz w:val="24"/>
          <w:szCs w:val="24"/>
        </w:rPr>
        <w:t xml:space="preserve">Математика. </w:t>
      </w:r>
      <w:r w:rsidRPr="00AD59D4">
        <w:rPr>
          <w:rFonts w:ascii="Times New Roman" w:hAnsi="Times New Roman"/>
          <w:bCs/>
          <w:sz w:val="24"/>
          <w:szCs w:val="24"/>
        </w:rPr>
        <w:t>На изучение предмета отводится 5 часов в неделю.</w:t>
      </w:r>
    </w:p>
    <w:p w:rsidR="00235FDB" w:rsidRPr="00AD59D4" w:rsidRDefault="00235FDB" w:rsidP="00235FDB">
      <w:pPr>
        <w:spacing w:after="0" w:line="240" w:lineRule="auto"/>
        <w:rPr>
          <w:rFonts w:ascii="Times New Roman" w:hAnsi="Times New Roman"/>
          <w:bCs/>
          <w:sz w:val="24"/>
          <w:szCs w:val="24"/>
        </w:rPr>
      </w:pPr>
      <w:r w:rsidRPr="00AD59D4">
        <w:rPr>
          <w:rFonts w:ascii="Times New Roman" w:hAnsi="Times New Roman"/>
          <w:bCs/>
          <w:sz w:val="24"/>
          <w:szCs w:val="24"/>
        </w:rPr>
        <w:t xml:space="preserve">    Предметная область «</w:t>
      </w:r>
      <w:r w:rsidRPr="00AD59D4">
        <w:rPr>
          <w:rFonts w:ascii="Times New Roman" w:hAnsi="Times New Roman"/>
          <w:b/>
          <w:bCs/>
          <w:sz w:val="24"/>
          <w:szCs w:val="24"/>
        </w:rPr>
        <w:t>Общественно-научные предметы</w:t>
      </w:r>
      <w:r w:rsidRPr="00AD59D4">
        <w:rPr>
          <w:rFonts w:ascii="Times New Roman" w:hAnsi="Times New Roman"/>
          <w:bCs/>
          <w:sz w:val="24"/>
          <w:szCs w:val="24"/>
        </w:rPr>
        <w:t>»  представлена следующими предметами:</w:t>
      </w:r>
    </w:p>
    <w:p w:rsidR="00235FDB" w:rsidRPr="00AD59D4" w:rsidRDefault="00235FDB" w:rsidP="00235FDB">
      <w:pPr>
        <w:spacing w:after="0" w:line="240" w:lineRule="auto"/>
        <w:rPr>
          <w:rFonts w:ascii="Times New Roman" w:hAnsi="Times New Roman"/>
          <w:bCs/>
          <w:sz w:val="24"/>
          <w:szCs w:val="24"/>
        </w:rPr>
      </w:pPr>
      <w:r w:rsidRPr="00AD59D4">
        <w:rPr>
          <w:rFonts w:ascii="Times New Roman" w:hAnsi="Times New Roman"/>
          <w:b/>
          <w:bCs/>
          <w:sz w:val="24"/>
          <w:szCs w:val="24"/>
        </w:rPr>
        <w:t>История</w:t>
      </w:r>
      <w:r w:rsidRPr="00AD59D4">
        <w:rPr>
          <w:rFonts w:ascii="Times New Roman" w:hAnsi="Times New Roman"/>
          <w:bCs/>
          <w:sz w:val="24"/>
          <w:szCs w:val="24"/>
        </w:rPr>
        <w:t>. На изучение предмета отводится 2 часа в неделю.</w:t>
      </w:r>
    </w:p>
    <w:p w:rsidR="00235FDB" w:rsidRPr="00AD59D4" w:rsidRDefault="00235FDB" w:rsidP="00235FDB">
      <w:pPr>
        <w:spacing w:after="0" w:line="240" w:lineRule="auto"/>
        <w:rPr>
          <w:rFonts w:ascii="Times New Roman" w:hAnsi="Times New Roman"/>
          <w:bCs/>
          <w:sz w:val="24"/>
          <w:szCs w:val="24"/>
        </w:rPr>
      </w:pPr>
      <w:r w:rsidRPr="00AD59D4">
        <w:rPr>
          <w:rFonts w:ascii="Times New Roman" w:hAnsi="Times New Roman"/>
          <w:b/>
          <w:bCs/>
          <w:sz w:val="24"/>
          <w:szCs w:val="24"/>
        </w:rPr>
        <w:t xml:space="preserve">География. </w:t>
      </w:r>
      <w:r w:rsidRPr="00AD59D4">
        <w:rPr>
          <w:rFonts w:ascii="Times New Roman" w:hAnsi="Times New Roman"/>
          <w:bCs/>
          <w:sz w:val="24"/>
          <w:szCs w:val="24"/>
        </w:rPr>
        <w:t>На изучение предмета отводится 1 час в неделю.</w:t>
      </w:r>
    </w:p>
    <w:p w:rsidR="00235FDB" w:rsidRPr="00AD59D4" w:rsidRDefault="00235FDB" w:rsidP="00235FDB">
      <w:pPr>
        <w:spacing w:after="0" w:line="240" w:lineRule="auto"/>
        <w:rPr>
          <w:rFonts w:ascii="Times New Roman" w:hAnsi="Times New Roman"/>
          <w:bCs/>
          <w:sz w:val="24"/>
          <w:szCs w:val="24"/>
        </w:rPr>
      </w:pPr>
      <w:r w:rsidRPr="00AD59D4">
        <w:rPr>
          <w:rFonts w:ascii="Times New Roman" w:hAnsi="Times New Roman"/>
          <w:b/>
          <w:bCs/>
          <w:sz w:val="24"/>
          <w:szCs w:val="24"/>
        </w:rPr>
        <w:t>Обществознание.</w:t>
      </w:r>
      <w:r w:rsidRPr="00AD59D4">
        <w:rPr>
          <w:rFonts w:ascii="Times New Roman" w:hAnsi="Times New Roman"/>
          <w:bCs/>
          <w:sz w:val="24"/>
          <w:szCs w:val="24"/>
        </w:rPr>
        <w:t xml:space="preserve"> На изучение предмета отводится 1 час в неделю в 6 классе</w:t>
      </w:r>
    </w:p>
    <w:p w:rsidR="00235FDB" w:rsidRPr="00AD59D4" w:rsidRDefault="00235FDB" w:rsidP="00235FDB">
      <w:pPr>
        <w:spacing w:after="0" w:line="240" w:lineRule="auto"/>
        <w:rPr>
          <w:rFonts w:ascii="Times New Roman" w:hAnsi="Times New Roman"/>
          <w:bCs/>
          <w:sz w:val="24"/>
          <w:szCs w:val="24"/>
        </w:rPr>
      </w:pPr>
      <w:r w:rsidRPr="00AD59D4">
        <w:rPr>
          <w:rFonts w:ascii="Times New Roman" w:hAnsi="Times New Roman"/>
          <w:bCs/>
          <w:sz w:val="24"/>
          <w:szCs w:val="24"/>
        </w:rPr>
        <w:t>Предметная область «</w:t>
      </w:r>
      <w:r w:rsidRPr="00AD59D4">
        <w:rPr>
          <w:rFonts w:ascii="Times New Roman" w:hAnsi="Times New Roman"/>
          <w:b/>
          <w:bCs/>
          <w:sz w:val="24"/>
          <w:szCs w:val="24"/>
        </w:rPr>
        <w:t>Естественно-научные предметы</w:t>
      </w:r>
      <w:r w:rsidRPr="00AD59D4">
        <w:rPr>
          <w:rFonts w:ascii="Times New Roman" w:hAnsi="Times New Roman"/>
          <w:bCs/>
          <w:sz w:val="24"/>
          <w:szCs w:val="24"/>
        </w:rPr>
        <w:t>»  представлена следующими предметами:</w:t>
      </w:r>
    </w:p>
    <w:p w:rsidR="00235FDB" w:rsidRPr="00AD59D4" w:rsidRDefault="00235FDB" w:rsidP="00235FDB">
      <w:pPr>
        <w:spacing w:after="0" w:line="240" w:lineRule="auto"/>
        <w:rPr>
          <w:rFonts w:ascii="Times New Roman" w:hAnsi="Times New Roman"/>
          <w:bCs/>
          <w:sz w:val="24"/>
          <w:szCs w:val="24"/>
        </w:rPr>
      </w:pPr>
      <w:r w:rsidRPr="00AD59D4">
        <w:rPr>
          <w:rFonts w:ascii="Times New Roman" w:hAnsi="Times New Roman"/>
          <w:b/>
          <w:bCs/>
          <w:sz w:val="24"/>
          <w:szCs w:val="24"/>
        </w:rPr>
        <w:t>Биология.</w:t>
      </w:r>
      <w:r w:rsidRPr="00AD59D4">
        <w:rPr>
          <w:rFonts w:ascii="Times New Roman" w:hAnsi="Times New Roman"/>
          <w:bCs/>
          <w:sz w:val="24"/>
          <w:szCs w:val="24"/>
        </w:rPr>
        <w:t xml:space="preserve"> На изучение предмета отводится 1 час в неделю.</w:t>
      </w:r>
    </w:p>
    <w:p w:rsidR="00235FDB" w:rsidRPr="00AD59D4" w:rsidRDefault="00235FDB" w:rsidP="00235FDB">
      <w:pPr>
        <w:spacing w:after="0" w:line="240" w:lineRule="auto"/>
        <w:rPr>
          <w:rFonts w:ascii="Times New Roman" w:hAnsi="Times New Roman"/>
          <w:bCs/>
          <w:sz w:val="24"/>
          <w:szCs w:val="24"/>
        </w:rPr>
      </w:pPr>
      <w:r w:rsidRPr="00AD59D4">
        <w:rPr>
          <w:rFonts w:ascii="Times New Roman" w:hAnsi="Times New Roman"/>
          <w:bCs/>
          <w:sz w:val="24"/>
          <w:szCs w:val="24"/>
        </w:rPr>
        <w:t xml:space="preserve">    Предметная область «</w:t>
      </w:r>
      <w:r w:rsidRPr="00AD59D4">
        <w:rPr>
          <w:rFonts w:ascii="Times New Roman" w:hAnsi="Times New Roman"/>
          <w:b/>
          <w:bCs/>
          <w:sz w:val="24"/>
          <w:szCs w:val="24"/>
        </w:rPr>
        <w:t>Искусство</w:t>
      </w:r>
      <w:r w:rsidRPr="00AD59D4">
        <w:rPr>
          <w:rFonts w:ascii="Times New Roman" w:hAnsi="Times New Roman"/>
          <w:bCs/>
          <w:sz w:val="24"/>
          <w:szCs w:val="24"/>
        </w:rPr>
        <w:t>»  представлена следующими предметами:</w:t>
      </w:r>
    </w:p>
    <w:p w:rsidR="00235FDB" w:rsidRPr="00AD59D4" w:rsidRDefault="00235FDB" w:rsidP="00235FDB">
      <w:pPr>
        <w:spacing w:after="0" w:line="240" w:lineRule="auto"/>
        <w:rPr>
          <w:rFonts w:ascii="Times New Roman" w:hAnsi="Times New Roman"/>
          <w:bCs/>
          <w:sz w:val="24"/>
          <w:szCs w:val="24"/>
        </w:rPr>
      </w:pPr>
      <w:r w:rsidRPr="00AD59D4">
        <w:rPr>
          <w:rFonts w:ascii="Times New Roman" w:hAnsi="Times New Roman"/>
          <w:b/>
          <w:bCs/>
          <w:sz w:val="24"/>
          <w:szCs w:val="24"/>
        </w:rPr>
        <w:t xml:space="preserve">Музыка </w:t>
      </w:r>
      <w:r w:rsidRPr="00AD59D4">
        <w:rPr>
          <w:rFonts w:ascii="Times New Roman" w:hAnsi="Times New Roman"/>
          <w:bCs/>
          <w:sz w:val="24"/>
          <w:szCs w:val="24"/>
        </w:rPr>
        <w:t xml:space="preserve">и </w:t>
      </w:r>
      <w:r w:rsidRPr="00AD59D4">
        <w:rPr>
          <w:rFonts w:ascii="Times New Roman" w:hAnsi="Times New Roman"/>
          <w:b/>
          <w:bCs/>
          <w:sz w:val="24"/>
          <w:szCs w:val="24"/>
        </w:rPr>
        <w:t xml:space="preserve"> изобразительное искусство. </w:t>
      </w:r>
      <w:r w:rsidRPr="00AD59D4">
        <w:rPr>
          <w:rFonts w:ascii="Times New Roman" w:hAnsi="Times New Roman"/>
          <w:bCs/>
          <w:sz w:val="24"/>
          <w:szCs w:val="24"/>
        </w:rPr>
        <w:t>На изучение этих предметов отводится по 1 часу в неделю.</w:t>
      </w:r>
    </w:p>
    <w:p w:rsidR="00235FDB" w:rsidRPr="00AD59D4" w:rsidRDefault="00235FDB" w:rsidP="00235FDB">
      <w:pPr>
        <w:spacing w:after="0" w:line="240" w:lineRule="auto"/>
        <w:rPr>
          <w:rFonts w:ascii="Times New Roman" w:hAnsi="Times New Roman"/>
          <w:bCs/>
          <w:sz w:val="24"/>
          <w:szCs w:val="24"/>
        </w:rPr>
      </w:pPr>
      <w:r w:rsidRPr="00AD59D4">
        <w:rPr>
          <w:rFonts w:ascii="Times New Roman" w:hAnsi="Times New Roman"/>
          <w:bCs/>
          <w:sz w:val="24"/>
          <w:szCs w:val="24"/>
        </w:rPr>
        <w:t xml:space="preserve">    Предметная область «</w:t>
      </w:r>
      <w:r w:rsidRPr="00AD59D4">
        <w:rPr>
          <w:rFonts w:ascii="Times New Roman" w:hAnsi="Times New Roman"/>
          <w:b/>
          <w:bCs/>
          <w:sz w:val="24"/>
          <w:szCs w:val="24"/>
        </w:rPr>
        <w:t>Технология</w:t>
      </w:r>
      <w:r w:rsidRPr="00AD59D4">
        <w:rPr>
          <w:rFonts w:ascii="Times New Roman" w:hAnsi="Times New Roman"/>
          <w:bCs/>
          <w:sz w:val="24"/>
          <w:szCs w:val="24"/>
        </w:rPr>
        <w:t>»  представлена следующими предметами:</w:t>
      </w:r>
    </w:p>
    <w:p w:rsidR="00235FDB" w:rsidRPr="00AD59D4" w:rsidRDefault="00235FDB" w:rsidP="00235FDB">
      <w:pPr>
        <w:spacing w:after="0" w:line="240" w:lineRule="auto"/>
        <w:rPr>
          <w:rFonts w:ascii="Times New Roman" w:hAnsi="Times New Roman"/>
          <w:bCs/>
          <w:sz w:val="24"/>
          <w:szCs w:val="24"/>
        </w:rPr>
      </w:pPr>
      <w:r w:rsidRPr="00AD59D4">
        <w:rPr>
          <w:rFonts w:ascii="Times New Roman" w:hAnsi="Times New Roman"/>
          <w:b/>
          <w:bCs/>
          <w:sz w:val="24"/>
          <w:szCs w:val="24"/>
        </w:rPr>
        <w:t xml:space="preserve">Технология. </w:t>
      </w:r>
      <w:r w:rsidRPr="00AD59D4">
        <w:rPr>
          <w:rFonts w:ascii="Times New Roman" w:hAnsi="Times New Roman"/>
          <w:bCs/>
          <w:sz w:val="24"/>
          <w:szCs w:val="24"/>
        </w:rPr>
        <w:t>На изучение предмета отводится 2 часа в неделю.</w:t>
      </w:r>
    </w:p>
    <w:p w:rsidR="00235FDB" w:rsidRPr="00AD59D4" w:rsidRDefault="00235FDB" w:rsidP="00235FDB">
      <w:pPr>
        <w:spacing w:after="0" w:line="240" w:lineRule="auto"/>
        <w:rPr>
          <w:rFonts w:ascii="Times New Roman" w:hAnsi="Times New Roman"/>
          <w:bCs/>
          <w:sz w:val="24"/>
          <w:szCs w:val="24"/>
        </w:rPr>
      </w:pPr>
      <w:r w:rsidRPr="00AD59D4">
        <w:rPr>
          <w:rFonts w:ascii="Times New Roman" w:hAnsi="Times New Roman"/>
          <w:b/>
          <w:bCs/>
          <w:sz w:val="24"/>
          <w:szCs w:val="24"/>
        </w:rPr>
        <w:t>Физическая культура.</w:t>
      </w:r>
      <w:r w:rsidRPr="00AD59D4">
        <w:rPr>
          <w:rFonts w:ascii="Times New Roman" w:hAnsi="Times New Roman"/>
          <w:bCs/>
          <w:sz w:val="24"/>
          <w:szCs w:val="24"/>
        </w:rPr>
        <w:t xml:space="preserve"> На изучение отводится 3 часа в неделю (2 часа обязательная часть и 1 час из части, формируемой участниками образовательных отношений).</w:t>
      </w:r>
    </w:p>
    <w:p w:rsidR="00235FDB" w:rsidRPr="00AD59D4" w:rsidRDefault="00235FDB" w:rsidP="00235FDB">
      <w:pPr>
        <w:spacing w:after="0" w:line="240" w:lineRule="auto"/>
        <w:rPr>
          <w:rFonts w:ascii="Times New Roman" w:hAnsi="Times New Roman"/>
        </w:rPr>
      </w:pPr>
      <w:r w:rsidRPr="00AD59D4">
        <w:rPr>
          <w:rFonts w:ascii="Times New Roman" w:hAnsi="Times New Roman"/>
          <w:bCs/>
          <w:sz w:val="24"/>
          <w:szCs w:val="24"/>
        </w:rPr>
        <w:t xml:space="preserve">   </w:t>
      </w:r>
      <w:r w:rsidRPr="00AD59D4">
        <w:rPr>
          <w:rFonts w:ascii="Times New Roman" w:hAnsi="Times New Roman"/>
          <w:b/>
          <w:sz w:val="24"/>
          <w:szCs w:val="24"/>
        </w:rPr>
        <w:t>Основы духовно-нравственной культуры народов России</w:t>
      </w:r>
      <w:r w:rsidRPr="00AD59D4">
        <w:rPr>
          <w:rFonts w:ascii="Times New Roman" w:hAnsi="Times New Roman"/>
          <w:sz w:val="24"/>
          <w:szCs w:val="24"/>
        </w:rPr>
        <w:t>». На изучение предмета отводится  1 час в неделю  в 5 классе из обязательной части</w:t>
      </w:r>
      <w:proofErr w:type="gramStart"/>
      <w:r w:rsidRPr="00AD59D4">
        <w:rPr>
          <w:rFonts w:ascii="Times New Roman" w:hAnsi="Times New Roman"/>
          <w:sz w:val="24"/>
          <w:szCs w:val="24"/>
        </w:rPr>
        <w:t xml:space="preserve"> ,</w:t>
      </w:r>
      <w:proofErr w:type="gramEnd"/>
      <w:r w:rsidRPr="00AD59D4">
        <w:rPr>
          <w:rFonts w:ascii="Times New Roman" w:hAnsi="Times New Roman"/>
          <w:sz w:val="24"/>
          <w:szCs w:val="24"/>
        </w:rPr>
        <w:t xml:space="preserve">в 6 классе 1 час в неделю  из части, формируемой участниками образовательных отношений. </w:t>
      </w:r>
    </w:p>
    <w:p w:rsidR="00235FDB" w:rsidRPr="00AD59D4" w:rsidRDefault="00235FDB" w:rsidP="00235FDB">
      <w:pPr>
        <w:spacing w:line="360" w:lineRule="auto"/>
        <w:ind w:firstLine="851"/>
        <w:jc w:val="both"/>
        <w:rPr>
          <w:rFonts w:ascii="Times New Roman" w:hAnsi="Times New Roman"/>
          <w:b/>
          <w:i/>
          <w:sz w:val="24"/>
          <w:szCs w:val="24"/>
        </w:rPr>
      </w:pPr>
      <w:r w:rsidRPr="00AD59D4">
        <w:rPr>
          <w:rFonts w:ascii="Times New Roman" w:hAnsi="Times New Roman"/>
          <w:b/>
          <w:i/>
          <w:sz w:val="24"/>
          <w:szCs w:val="24"/>
        </w:rPr>
        <w:t>Промежуточная  аттестация за курс 5, 6 класса проводится в следующих формах:</w:t>
      </w: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27"/>
        <w:gridCol w:w="2326"/>
        <w:gridCol w:w="2410"/>
        <w:gridCol w:w="2552"/>
      </w:tblGrid>
      <w:tr w:rsidR="00235FDB" w:rsidRPr="00AD59D4" w:rsidTr="00235FDB">
        <w:trPr>
          <w:trHeight w:val="968"/>
        </w:trPr>
        <w:tc>
          <w:tcPr>
            <w:tcW w:w="1927" w:type="dxa"/>
          </w:tcPr>
          <w:p w:rsidR="00235FDB" w:rsidRPr="00AD59D4" w:rsidRDefault="00235FDB" w:rsidP="00235FDB">
            <w:pPr>
              <w:jc w:val="center"/>
              <w:rPr>
                <w:rFonts w:ascii="Times New Roman" w:hAnsi="Times New Roman"/>
                <w:b/>
                <w:bCs/>
                <w:sz w:val="24"/>
                <w:szCs w:val="24"/>
              </w:rPr>
            </w:pPr>
            <w:r w:rsidRPr="00AD59D4">
              <w:rPr>
                <w:rFonts w:ascii="Times New Roman" w:hAnsi="Times New Roman"/>
                <w:b/>
                <w:bCs/>
                <w:sz w:val="24"/>
                <w:szCs w:val="24"/>
              </w:rPr>
              <w:t>Предметные области</w:t>
            </w:r>
          </w:p>
        </w:tc>
        <w:tc>
          <w:tcPr>
            <w:tcW w:w="2326" w:type="dxa"/>
          </w:tcPr>
          <w:p w:rsidR="00235FDB" w:rsidRPr="00AD59D4" w:rsidRDefault="00235FDB" w:rsidP="00235FDB">
            <w:pPr>
              <w:jc w:val="both"/>
              <w:rPr>
                <w:rFonts w:ascii="Times New Roman" w:hAnsi="Times New Roman"/>
                <w:b/>
                <w:bCs/>
                <w:sz w:val="24"/>
                <w:szCs w:val="24"/>
              </w:rPr>
            </w:pPr>
            <w:r w:rsidRPr="00AD59D4">
              <w:rPr>
                <w:rFonts w:ascii="Times New Roman" w:hAnsi="Times New Roman"/>
                <w:b/>
                <w:bCs/>
                <w:sz w:val="24"/>
                <w:szCs w:val="24"/>
              </w:rPr>
              <w:t>Учебные</w:t>
            </w:r>
          </w:p>
          <w:p w:rsidR="00235FDB" w:rsidRPr="00AD59D4" w:rsidRDefault="00235FDB" w:rsidP="00235FDB">
            <w:pPr>
              <w:jc w:val="both"/>
              <w:rPr>
                <w:rFonts w:ascii="Times New Roman" w:hAnsi="Times New Roman"/>
                <w:b/>
                <w:bCs/>
                <w:sz w:val="24"/>
                <w:szCs w:val="24"/>
              </w:rPr>
            </w:pPr>
            <w:r w:rsidRPr="00AD59D4">
              <w:rPr>
                <w:rFonts w:ascii="Times New Roman" w:hAnsi="Times New Roman"/>
                <w:b/>
                <w:bCs/>
                <w:sz w:val="24"/>
                <w:szCs w:val="24"/>
              </w:rPr>
              <w:t>предметы</w:t>
            </w:r>
          </w:p>
          <w:p w:rsidR="00235FDB" w:rsidRPr="00AD59D4" w:rsidRDefault="00235FDB" w:rsidP="00235FDB">
            <w:pPr>
              <w:jc w:val="right"/>
              <w:rPr>
                <w:rFonts w:ascii="Times New Roman" w:hAnsi="Times New Roman"/>
                <w:b/>
                <w:bCs/>
                <w:sz w:val="24"/>
                <w:szCs w:val="24"/>
              </w:rPr>
            </w:pPr>
          </w:p>
        </w:tc>
        <w:tc>
          <w:tcPr>
            <w:tcW w:w="2410" w:type="dxa"/>
          </w:tcPr>
          <w:p w:rsidR="00235FDB" w:rsidRPr="00AD59D4" w:rsidRDefault="00235FDB" w:rsidP="00235FDB">
            <w:pPr>
              <w:jc w:val="both"/>
              <w:rPr>
                <w:rFonts w:ascii="Times New Roman" w:hAnsi="Times New Roman"/>
                <w:b/>
                <w:bCs/>
                <w:sz w:val="24"/>
                <w:szCs w:val="24"/>
              </w:rPr>
            </w:pPr>
            <w:r w:rsidRPr="00AD59D4">
              <w:rPr>
                <w:rFonts w:ascii="Times New Roman" w:hAnsi="Times New Roman"/>
                <w:b/>
                <w:sz w:val="24"/>
                <w:szCs w:val="24"/>
              </w:rPr>
              <w:t>5 класс</w:t>
            </w:r>
          </w:p>
        </w:tc>
        <w:tc>
          <w:tcPr>
            <w:tcW w:w="2552" w:type="dxa"/>
          </w:tcPr>
          <w:p w:rsidR="00235FDB" w:rsidRPr="00AD59D4" w:rsidRDefault="00235FDB" w:rsidP="00235FDB">
            <w:pPr>
              <w:jc w:val="both"/>
              <w:rPr>
                <w:rFonts w:ascii="Times New Roman" w:hAnsi="Times New Roman"/>
                <w:b/>
                <w:sz w:val="24"/>
                <w:szCs w:val="24"/>
              </w:rPr>
            </w:pPr>
            <w:r w:rsidRPr="00AD59D4">
              <w:rPr>
                <w:rFonts w:ascii="Times New Roman" w:hAnsi="Times New Roman"/>
                <w:b/>
                <w:sz w:val="24"/>
                <w:szCs w:val="24"/>
              </w:rPr>
              <w:t>6класс</w:t>
            </w:r>
          </w:p>
        </w:tc>
      </w:tr>
      <w:tr w:rsidR="00235FDB" w:rsidRPr="00AD59D4" w:rsidTr="00235FDB">
        <w:tc>
          <w:tcPr>
            <w:tcW w:w="1927" w:type="dxa"/>
            <w:vMerge w:val="restart"/>
          </w:tcPr>
          <w:p w:rsidR="00235FDB" w:rsidRPr="00AD59D4" w:rsidRDefault="00235FDB" w:rsidP="00235FDB">
            <w:pPr>
              <w:jc w:val="both"/>
              <w:rPr>
                <w:rFonts w:ascii="Times New Roman" w:hAnsi="Times New Roman"/>
                <w:bCs/>
                <w:sz w:val="24"/>
                <w:szCs w:val="24"/>
              </w:rPr>
            </w:pPr>
            <w:r w:rsidRPr="00AD59D4">
              <w:rPr>
                <w:rFonts w:ascii="Times New Roman" w:hAnsi="Times New Roman"/>
                <w:bCs/>
                <w:sz w:val="24"/>
                <w:szCs w:val="24"/>
              </w:rPr>
              <w:t>Русский язык и литература</w:t>
            </w:r>
          </w:p>
        </w:tc>
        <w:tc>
          <w:tcPr>
            <w:tcW w:w="2326" w:type="dxa"/>
          </w:tcPr>
          <w:p w:rsidR="00235FDB" w:rsidRPr="00AD59D4" w:rsidRDefault="00235FDB" w:rsidP="00235FDB">
            <w:pPr>
              <w:jc w:val="both"/>
              <w:rPr>
                <w:rFonts w:ascii="Times New Roman" w:hAnsi="Times New Roman"/>
                <w:bCs/>
                <w:sz w:val="24"/>
                <w:szCs w:val="24"/>
              </w:rPr>
            </w:pPr>
            <w:r w:rsidRPr="00AD59D4">
              <w:rPr>
                <w:rFonts w:ascii="Times New Roman" w:hAnsi="Times New Roman"/>
                <w:bCs/>
                <w:sz w:val="24"/>
                <w:szCs w:val="24"/>
              </w:rPr>
              <w:t>Русский язык</w:t>
            </w:r>
          </w:p>
        </w:tc>
        <w:tc>
          <w:tcPr>
            <w:tcW w:w="2410" w:type="dxa"/>
          </w:tcPr>
          <w:p w:rsidR="00235FDB" w:rsidRPr="00AD59D4" w:rsidRDefault="00235FDB" w:rsidP="00235FDB">
            <w:pPr>
              <w:jc w:val="both"/>
              <w:rPr>
                <w:rFonts w:ascii="Times New Roman" w:hAnsi="Times New Roman"/>
                <w:sz w:val="24"/>
                <w:szCs w:val="24"/>
              </w:rPr>
            </w:pPr>
            <w:r w:rsidRPr="00AD59D4">
              <w:rPr>
                <w:rFonts w:ascii="Times New Roman" w:hAnsi="Times New Roman"/>
                <w:bCs/>
                <w:sz w:val="24"/>
                <w:szCs w:val="24"/>
              </w:rPr>
              <w:t>Контрольная работа</w:t>
            </w:r>
          </w:p>
        </w:tc>
        <w:tc>
          <w:tcPr>
            <w:tcW w:w="2552" w:type="dxa"/>
          </w:tcPr>
          <w:p w:rsidR="00235FDB" w:rsidRPr="00AD59D4" w:rsidRDefault="00235FDB" w:rsidP="00235FDB">
            <w:pPr>
              <w:jc w:val="both"/>
              <w:rPr>
                <w:rFonts w:ascii="Times New Roman" w:hAnsi="Times New Roman"/>
                <w:sz w:val="24"/>
                <w:szCs w:val="24"/>
              </w:rPr>
            </w:pPr>
            <w:r w:rsidRPr="00AD59D4">
              <w:rPr>
                <w:rFonts w:ascii="Times New Roman" w:hAnsi="Times New Roman"/>
                <w:bCs/>
                <w:sz w:val="24"/>
                <w:szCs w:val="24"/>
              </w:rPr>
              <w:t>Контрольная работа</w:t>
            </w:r>
          </w:p>
        </w:tc>
      </w:tr>
      <w:tr w:rsidR="00235FDB" w:rsidRPr="00AD59D4" w:rsidTr="00235FDB">
        <w:tc>
          <w:tcPr>
            <w:tcW w:w="1927" w:type="dxa"/>
            <w:vMerge/>
            <w:tcBorders>
              <w:bottom w:val="single" w:sz="4" w:space="0" w:color="auto"/>
            </w:tcBorders>
          </w:tcPr>
          <w:p w:rsidR="00235FDB" w:rsidRPr="00AD59D4" w:rsidRDefault="00235FDB" w:rsidP="00235FDB">
            <w:pPr>
              <w:jc w:val="both"/>
              <w:rPr>
                <w:rFonts w:ascii="Times New Roman" w:hAnsi="Times New Roman"/>
                <w:bCs/>
                <w:sz w:val="24"/>
                <w:szCs w:val="24"/>
              </w:rPr>
            </w:pPr>
          </w:p>
        </w:tc>
        <w:tc>
          <w:tcPr>
            <w:tcW w:w="2326" w:type="dxa"/>
          </w:tcPr>
          <w:p w:rsidR="00235FDB" w:rsidRPr="00AD59D4" w:rsidRDefault="00235FDB" w:rsidP="00235FDB">
            <w:pPr>
              <w:jc w:val="both"/>
              <w:rPr>
                <w:rFonts w:ascii="Times New Roman" w:hAnsi="Times New Roman"/>
                <w:bCs/>
                <w:sz w:val="24"/>
                <w:szCs w:val="24"/>
              </w:rPr>
            </w:pPr>
            <w:r w:rsidRPr="00AD59D4">
              <w:rPr>
                <w:rFonts w:ascii="Times New Roman" w:hAnsi="Times New Roman"/>
                <w:bCs/>
                <w:sz w:val="24"/>
                <w:szCs w:val="24"/>
              </w:rPr>
              <w:t>Литература</w:t>
            </w:r>
          </w:p>
        </w:tc>
        <w:tc>
          <w:tcPr>
            <w:tcW w:w="2410" w:type="dxa"/>
          </w:tcPr>
          <w:p w:rsidR="00235FDB" w:rsidRPr="00AD59D4" w:rsidRDefault="00235FDB" w:rsidP="00235FDB">
            <w:pPr>
              <w:jc w:val="both"/>
              <w:rPr>
                <w:rFonts w:ascii="Times New Roman" w:hAnsi="Times New Roman"/>
                <w:sz w:val="24"/>
                <w:szCs w:val="24"/>
              </w:rPr>
            </w:pPr>
            <w:r w:rsidRPr="00AD59D4">
              <w:rPr>
                <w:rFonts w:ascii="Times New Roman" w:hAnsi="Times New Roman"/>
                <w:bCs/>
                <w:sz w:val="24"/>
                <w:szCs w:val="24"/>
              </w:rPr>
              <w:t>Контрольная работа</w:t>
            </w:r>
          </w:p>
        </w:tc>
        <w:tc>
          <w:tcPr>
            <w:tcW w:w="2552" w:type="dxa"/>
          </w:tcPr>
          <w:p w:rsidR="00235FDB" w:rsidRPr="00AD59D4" w:rsidRDefault="00235FDB" w:rsidP="00235FDB">
            <w:pPr>
              <w:jc w:val="both"/>
              <w:rPr>
                <w:rFonts w:ascii="Times New Roman" w:hAnsi="Times New Roman"/>
                <w:sz w:val="24"/>
                <w:szCs w:val="24"/>
              </w:rPr>
            </w:pPr>
            <w:r w:rsidRPr="00AD59D4">
              <w:rPr>
                <w:rFonts w:ascii="Times New Roman" w:hAnsi="Times New Roman"/>
                <w:bCs/>
                <w:sz w:val="24"/>
                <w:szCs w:val="24"/>
              </w:rPr>
              <w:t>Контрольная работа</w:t>
            </w:r>
          </w:p>
        </w:tc>
      </w:tr>
      <w:tr w:rsidR="00235FDB" w:rsidRPr="00AD59D4" w:rsidTr="00235FDB">
        <w:tc>
          <w:tcPr>
            <w:tcW w:w="1927" w:type="dxa"/>
            <w:tcBorders>
              <w:top w:val="single" w:sz="4" w:space="0" w:color="auto"/>
            </w:tcBorders>
          </w:tcPr>
          <w:p w:rsidR="00235FDB" w:rsidRPr="00AD59D4" w:rsidRDefault="00235FDB" w:rsidP="00235FDB">
            <w:pPr>
              <w:jc w:val="both"/>
              <w:rPr>
                <w:rFonts w:ascii="Times New Roman" w:hAnsi="Times New Roman"/>
                <w:bCs/>
                <w:sz w:val="24"/>
                <w:szCs w:val="24"/>
              </w:rPr>
            </w:pPr>
            <w:r w:rsidRPr="00AD59D4">
              <w:rPr>
                <w:rFonts w:ascii="Times New Roman" w:hAnsi="Times New Roman"/>
                <w:bCs/>
                <w:sz w:val="24"/>
                <w:szCs w:val="24"/>
              </w:rPr>
              <w:lastRenderedPageBreak/>
              <w:t>Иностранный язык</w:t>
            </w:r>
          </w:p>
        </w:tc>
        <w:tc>
          <w:tcPr>
            <w:tcW w:w="2326" w:type="dxa"/>
          </w:tcPr>
          <w:p w:rsidR="00235FDB" w:rsidRPr="00AD59D4" w:rsidRDefault="00235FDB" w:rsidP="00235FDB">
            <w:pPr>
              <w:jc w:val="both"/>
              <w:rPr>
                <w:rFonts w:ascii="Times New Roman" w:hAnsi="Times New Roman"/>
                <w:bCs/>
                <w:sz w:val="24"/>
                <w:szCs w:val="24"/>
              </w:rPr>
            </w:pPr>
            <w:r w:rsidRPr="00AD59D4">
              <w:rPr>
                <w:rFonts w:ascii="Times New Roman" w:hAnsi="Times New Roman"/>
                <w:bCs/>
                <w:sz w:val="24"/>
                <w:szCs w:val="24"/>
              </w:rPr>
              <w:t>Немецкий язык</w:t>
            </w:r>
          </w:p>
        </w:tc>
        <w:tc>
          <w:tcPr>
            <w:tcW w:w="2410" w:type="dxa"/>
          </w:tcPr>
          <w:p w:rsidR="00235FDB" w:rsidRPr="00AD59D4" w:rsidRDefault="00235FDB" w:rsidP="00235FDB">
            <w:pPr>
              <w:jc w:val="both"/>
              <w:rPr>
                <w:rFonts w:ascii="Times New Roman" w:hAnsi="Times New Roman"/>
                <w:sz w:val="24"/>
                <w:szCs w:val="24"/>
              </w:rPr>
            </w:pPr>
            <w:r w:rsidRPr="00AD59D4">
              <w:rPr>
                <w:rFonts w:ascii="Times New Roman" w:hAnsi="Times New Roman"/>
                <w:sz w:val="24"/>
                <w:szCs w:val="24"/>
              </w:rPr>
              <w:t>Тестовая работа с учетом всех видов речевой деятельности</w:t>
            </w:r>
          </w:p>
        </w:tc>
        <w:tc>
          <w:tcPr>
            <w:tcW w:w="2552" w:type="dxa"/>
          </w:tcPr>
          <w:p w:rsidR="00235FDB" w:rsidRPr="00AD59D4" w:rsidRDefault="00235FDB" w:rsidP="00235FDB">
            <w:pPr>
              <w:jc w:val="both"/>
              <w:rPr>
                <w:rFonts w:ascii="Times New Roman" w:hAnsi="Times New Roman"/>
                <w:sz w:val="24"/>
                <w:szCs w:val="24"/>
              </w:rPr>
            </w:pPr>
            <w:r w:rsidRPr="00AD59D4">
              <w:rPr>
                <w:rFonts w:ascii="Times New Roman" w:hAnsi="Times New Roman"/>
                <w:sz w:val="24"/>
                <w:szCs w:val="24"/>
              </w:rPr>
              <w:t>Тестовая работа с учетом всех видов речевой деятельности</w:t>
            </w:r>
          </w:p>
        </w:tc>
      </w:tr>
      <w:tr w:rsidR="00235FDB" w:rsidRPr="00AD59D4" w:rsidTr="00235FDB">
        <w:tc>
          <w:tcPr>
            <w:tcW w:w="1927" w:type="dxa"/>
            <w:vMerge w:val="restart"/>
          </w:tcPr>
          <w:p w:rsidR="00235FDB" w:rsidRPr="00AD59D4" w:rsidRDefault="00235FDB" w:rsidP="00235FDB">
            <w:pPr>
              <w:jc w:val="both"/>
              <w:rPr>
                <w:rFonts w:ascii="Times New Roman" w:hAnsi="Times New Roman"/>
                <w:bCs/>
                <w:sz w:val="24"/>
                <w:szCs w:val="24"/>
              </w:rPr>
            </w:pPr>
            <w:r w:rsidRPr="00AD59D4">
              <w:rPr>
                <w:rFonts w:ascii="Times New Roman" w:hAnsi="Times New Roman"/>
                <w:sz w:val="24"/>
                <w:szCs w:val="24"/>
              </w:rPr>
              <w:t>Математика и информатика</w:t>
            </w:r>
          </w:p>
        </w:tc>
        <w:tc>
          <w:tcPr>
            <w:tcW w:w="2326" w:type="dxa"/>
          </w:tcPr>
          <w:p w:rsidR="00235FDB" w:rsidRPr="00AD59D4" w:rsidRDefault="00235FDB" w:rsidP="00235FDB">
            <w:pPr>
              <w:jc w:val="both"/>
              <w:rPr>
                <w:rFonts w:ascii="Times New Roman" w:hAnsi="Times New Roman"/>
                <w:bCs/>
                <w:sz w:val="24"/>
                <w:szCs w:val="24"/>
              </w:rPr>
            </w:pPr>
            <w:r w:rsidRPr="00AD59D4">
              <w:rPr>
                <w:rFonts w:ascii="Times New Roman" w:hAnsi="Times New Roman"/>
                <w:bCs/>
                <w:sz w:val="24"/>
                <w:szCs w:val="24"/>
              </w:rPr>
              <w:t>Математика</w:t>
            </w:r>
          </w:p>
        </w:tc>
        <w:tc>
          <w:tcPr>
            <w:tcW w:w="2410" w:type="dxa"/>
          </w:tcPr>
          <w:p w:rsidR="00235FDB" w:rsidRPr="00AD59D4" w:rsidRDefault="00235FDB" w:rsidP="00235FDB">
            <w:pPr>
              <w:jc w:val="both"/>
              <w:rPr>
                <w:rFonts w:ascii="Times New Roman" w:hAnsi="Times New Roman"/>
                <w:sz w:val="24"/>
                <w:szCs w:val="24"/>
              </w:rPr>
            </w:pPr>
            <w:r w:rsidRPr="00AD59D4">
              <w:rPr>
                <w:rFonts w:ascii="Times New Roman" w:hAnsi="Times New Roman"/>
                <w:bCs/>
                <w:sz w:val="24"/>
                <w:szCs w:val="24"/>
              </w:rPr>
              <w:t>Контрольная работа</w:t>
            </w:r>
          </w:p>
        </w:tc>
        <w:tc>
          <w:tcPr>
            <w:tcW w:w="2552" w:type="dxa"/>
          </w:tcPr>
          <w:p w:rsidR="00235FDB" w:rsidRPr="00AD59D4" w:rsidRDefault="00235FDB" w:rsidP="00235FDB">
            <w:pPr>
              <w:jc w:val="both"/>
              <w:rPr>
                <w:rFonts w:ascii="Times New Roman" w:hAnsi="Times New Roman"/>
                <w:sz w:val="24"/>
                <w:szCs w:val="24"/>
              </w:rPr>
            </w:pPr>
            <w:r w:rsidRPr="00AD59D4">
              <w:rPr>
                <w:rFonts w:ascii="Times New Roman" w:hAnsi="Times New Roman"/>
                <w:bCs/>
                <w:sz w:val="24"/>
                <w:szCs w:val="24"/>
              </w:rPr>
              <w:t>Контрольная работа</w:t>
            </w:r>
          </w:p>
        </w:tc>
      </w:tr>
      <w:tr w:rsidR="00235FDB" w:rsidRPr="00AD59D4" w:rsidTr="00235FDB">
        <w:tc>
          <w:tcPr>
            <w:tcW w:w="1927" w:type="dxa"/>
            <w:vMerge/>
          </w:tcPr>
          <w:p w:rsidR="00235FDB" w:rsidRPr="00AD59D4" w:rsidRDefault="00235FDB" w:rsidP="00235FDB">
            <w:pPr>
              <w:jc w:val="both"/>
              <w:rPr>
                <w:rFonts w:ascii="Times New Roman" w:hAnsi="Times New Roman"/>
                <w:bCs/>
                <w:sz w:val="24"/>
                <w:szCs w:val="24"/>
              </w:rPr>
            </w:pPr>
          </w:p>
        </w:tc>
        <w:tc>
          <w:tcPr>
            <w:tcW w:w="2326" w:type="dxa"/>
          </w:tcPr>
          <w:p w:rsidR="00235FDB" w:rsidRPr="00AD59D4" w:rsidRDefault="00235FDB" w:rsidP="00235FDB">
            <w:pPr>
              <w:jc w:val="both"/>
              <w:rPr>
                <w:rFonts w:ascii="Times New Roman" w:hAnsi="Times New Roman"/>
                <w:bCs/>
                <w:sz w:val="24"/>
                <w:szCs w:val="24"/>
              </w:rPr>
            </w:pPr>
            <w:r w:rsidRPr="00AD59D4">
              <w:rPr>
                <w:rFonts w:ascii="Times New Roman" w:hAnsi="Times New Roman"/>
                <w:bCs/>
                <w:sz w:val="24"/>
                <w:szCs w:val="24"/>
              </w:rPr>
              <w:t>Алгебра</w:t>
            </w:r>
          </w:p>
        </w:tc>
        <w:tc>
          <w:tcPr>
            <w:tcW w:w="2410" w:type="dxa"/>
          </w:tcPr>
          <w:p w:rsidR="00235FDB" w:rsidRPr="00AD59D4" w:rsidRDefault="00235FDB" w:rsidP="00235FDB">
            <w:pPr>
              <w:jc w:val="both"/>
              <w:rPr>
                <w:rFonts w:ascii="Times New Roman" w:hAnsi="Times New Roman"/>
                <w:sz w:val="24"/>
                <w:szCs w:val="24"/>
              </w:rPr>
            </w:pPr>
            <w:r w:rsidRPr="00AD59D4">
              <w:rPr>
                <w:rFonts w:ascii="Times New Roman" w:hAnsi="Times New Roman"/>
                <w:sz w:val="24"/>
                <w:szCs w:val="24"/>
              </w:rPr>
              <w:t xml:space="preserve"> - </w:t>
            </w:r>
          </w:p>
        </w:tc>
        <w:tc>
          <w:tcPr>
            <w:tcW w:w="2552" w:type="dxa"/>
          </w:tcPr>
          <w:p w:rsidR="00235FDB" w:rsidRPr="00AD59D4" w:rsidRDefault="00235FDB" w:rsidP="00235FDB">
            <w:pPr>
              <w:jc w:val="both"/>
              <w:rPr>
                <w:rFonts w:ascii="Times New Roman" w:hAnsi="Times New Roman"/>
                <w:sz w:val="24"/>
                <w:szCs w:val="24"/>
              </w:rPr>
            </w:pPr>
            <w:r w:rsidRPr="00AD59D4">
              <w:rPr>
                <w:rFonts w:ascii="Times New Roman" w:hAnsi="Times New Roman"/>
                <w:sz w:val="24"/>
                <w:szCs w:val="24"/>
              </w:rPr>
              <w:t xml:space="preserve"> - </w:t>
            </w:r>
          </w:p>
        </w:tc>
      </w:tr>
      <w:tr w:rsidR="00235FDB" w:rsidRPr="00AD59D4" w:rsidTr="00235FDB">
        <w:tc>
          <w:tcPr>
            <w:tcW w:w="1927" w:type="dxa"/>
            <w:vMerge/>
          </w:tcPr>
          <w:p w:rsidR="00235FDB" w:rsidRPr="00AD59D4" w:rsidRDefault="00235FDB" w:rsidP="00235FDB">
            <w:pPr>
              <w:jc w:val="both"/>
              <w:rPr>
                <w:rFonts w:ascii="Times New Roman" w:hAnsi="Times New Roman"/>
                <w:bCs/>
                <w:sz w:val="24"/>
                <w:szCs w:val="24"/>
              </w:rPr>
            </w:pPr>
          </w:p>
        </w:tc>
        <w:tc>
          <w:tcPr>
            <w:tcW w:w="2326" w:type="dxa"/>
          </w:tcPr>
          <w:p w:rsidR="00235FDB" w:rsidRPr="00AD59D4" w:rsidRDefault="00235FDB" w:rsidP="00235FDB">
            <w:pPr>
              <w:jc w:val="both"/>
              <w:rPr>
                <w:rFonts w:ascii="Times New Roman" w:hAnsi="Times New Roman"/>
                <w:bCs/>
                <w:sz w:val="24"/>
                <w:szCs w:val="24"/>
              </w:rPr>
            </w:pPr>
            <w:r w:rsidRPr="00AD59D4">
              <w:rPr>
                <w:rFonts w:ascii="Times New Roman" w:hAnsi="Times New Roman"/>
                <w:bCs/>
                <w:sz w:val="24"/>
                <w:szCs w:val="24"/>
              </w:rPr>
              <w:t>Геометрия</w:t>
            </w:r>
          </w:p>
        </w:tc>
        <w:tc>
          <w:tcPr>
            <w:tcW w:w="2410" w:type="dxa"/>
          </w:tcPr>
          <w:p w:rsidR="00235FDB" w:rsidRPr="00AD59D4" w:rsidRDefault="00235FDB" w:rsidP="00235FDB">
            <w:pPr>
              <w:jc w:val="both"/>
              <w:rPr>
                <w:rFonts w:ascii="Times New Roman" w:hAnsi="Times New Roman"/>
                <w:sz w:val="24"/>
                <w:szCs w:val="24"/>
              </w:rPr>
            </w:pPr>
            <w:r w:rsidRPr="00AD59D4">
              <w:rPr>
                <w:rFonts w:ascii="Times New Roman" w:hAnsi="Times New Roman"/>
                <w:sz w:val="24"/>
                <w:szCs w:val="24"/>
              </w:rPr>
              <w:t xml:space="preserve"> - </w:t>
            </w:r>
          </w:p>
        </w:tc>
        <w:tc>
          <w:tcPr>
            <w:tcW w:w="2552" w:type="dxa"/>
          </w:tcPr>
          <w:p w:rsidR="00235FDB" w:rsidRPr="00AD59D4" w:rsidRDefault="00235FDB" w:rsidP="00235FDB">
            <w:pPr>
              <w:jc w:val="both"/>
              <w:rPr>
                <w:rFonts w:ascii="Times New Roman" w:hAnsi="Times New Roman"/>
                <w:sz w:val="24"/>
                <w:szCs w:val="24"/>
              </w:rPr>
            </w:pPr>
            <w:r w:rsidRPr="00AD59D4">
              <w:rPr>
                <w:rFonts w:ascii="Times New Roman" w:hAnsi="Times New Roman"/>
                <w:sz w:val="24"/>
                <w:szCs w:val="24"/>
              </w:rPr>
              <w:t xml:space="preserve"> - </w:t>
            </w:r>
          </w:p>
        </w:tc>
      </w:tr>
      <w:tr w:rsidR="00235FDB" w:rsidRPr="00AD59D4" w:rsidTr="00235FDB">
        <w:tc>
          <w:tcPr>
            <w:tcW w:w="1927" w:type="dxa"/>
          </w:tcPr>
          <w:p w:rsidR="00235FDB" w:rsidRPr="00AD59D4" w:rsidRDefault="00235FDB" w:rsidP="00235FDB">
            <w:pPr>
              <w:jc w:val="both"/>
              <w:rPr>
                <w:rFonts w:ascii="Times New Roman" w:hAnsi="Times New Roman"/>
                <w:bCs/>
                <w:sz w:val="24"/>
                <w:szCs w:val="24"/>
              </w:rPr>
            </w:pPr>
            <w:r w:rsidRPr="00AD59D4">
              <w:rPr>
                <w:rFonts w:ascii="Times New Roman" w:hAnsi="Times New Roman"/>
                <w:sz w:val="24"/>
                <w:szCs w:val="24"/>
              </w:rPr>
              <w:t>Основы духовно-нравственной культуры народов России</w:t>
            </w:r>
          </w:p>
        </w:tc>
        <w:tc>
          <w:tcPr>
            <w:tcW w:w="2326" w:type="dxa"/>
          </w:tcPr>
          <w:p w:rsidR="00235FDB" w:rsidRPr="00AD59D4" w:rsidRDefault="00235FDB" w:rsidP="00235FDB">
            <w:pPr>
              <w:jc w:val="both"/>
              <w:rPr>
                <w:rFonts w:ascii="Times New Roman" w:hAnsi="Times New Roman"/>
                <w:bCs/>
                <w:sz w:val="24"/>
                <w:szCs w:val="24"/>
              </w:rPr>
            </w:pPr>
            <w:r w:rsidRPr="00AD59D4">
              <w:rPr>
                <w:rFonts w:ascii="Times New Roman" w:hAnsi="Times New Roman"/>
                <w:sz w:val="24"/>
                <w:szCs w:val="24"/>
              </w:rPr>
              <w:t>ОДНКР</w:t>
            </w:r>
          </w:p>
        </w:tc>
        <w:tc>
          <w:tcPr>
            <w:tcW w:w="2410" w:type="dxa"/>
          </w:tcPr>
          <w:p w:rsidR="00235FDB" w:rsidRPr="00AD59D4" w:rsidRDefault="00235FDB" w:rsidP="00235FDB">
            <w:pPr>
              <w:jc w:val="both"/>
              <w:rPr>
                <w:rFonts w:ascii="Times New Roman" w:hAnsi="Times New Roman"/>
                <w:sz w:val="24"/>
                <w:szCs w:val="24"/>
              </w:rPr>
            </w:pPr>
            <w:r w:rsidRPr="00AD59D4">
              <w:rPr>
                <w:rFonts w:ascii="Times New Roman" w:hAnsi="Times New Roman"/>
                <w:bCs/>
                <w:sz w:val="24"/>
                <w:szCs w:val="24"/>
              </w:rPr>
              <w:t>Защита проектов</w:t>
            </w:r>
          </w:p>
        </w:tc>
        <w:tc>
          <w:tcPr>
            <w:tcW w:w="2552" w:type="dxa"/>
          </w:tcPr>
          <w:p w:rsidR="00235FDB" w:rsidRPr="00AD59D4" w:rsidRDefault="00056D60" w:rsidP="00235FDB">
            <w:pPr>
              <w:jc w:val="both"/>
              <w:rPr>
                <w:rFonts w:ascii="Times New Roman" w:hAnsi="Times New Roman"/>
                <w:sz w:val="24"/>
                <w:szCs w:val="24"/>
              </w:rPr>
            </w:pPr>
            <w:r w:rsidRPr="00AD59D4">
              <w:rPr>
                <w:rFonts w:ascii="Times New Roman" w:hAnsi="Times New Roman"/>
                <w:bCs/>
                <w:sz w:val="24"/>
                <w:szCs w:val="24"/>
              </w:rPr>
              <w:t>Защита проектов</w:t>
            </w:r>
          </w:p>
        </w:tc>
      </w:tr>
      <w:tr w:rsidR="00235FDB" w:rsidRPr="00AD59D4" w:rsidTr="00235FDB">
        <w:tc>
          <w:tcPr>
            <w:tcW w:w="1927" w:type="dxa"/>
            <w:vMerge w:val="restart"/>
          </w:tcPr>
          <w:p w:rsidR="00235FDB" w:rsidRPr="00AD59D4" w:rsidRDefault="00235FDB" w:rsidP="00235FDB">
            <w:pPr>
              <w:jc w:val="both"/>
              <w:rPr>
                <w:rFonts w:ascii="Times New Roman" w:hAnsi="Times New Roman"/>
                <w:bCs/>
                <w:sz w:val="24"/>
                <w:szCs w:val="24"/>
              </w:rPr>
            </w:pPr>
            <w:r w:rsidRPr="00AD59D4">
              <w:rPr>
                <w:rFonts w:ascii="Times New Roman" w:hAnsi="Times New Roman"/>
                <w:sz w:val="24"/>
                <w:szCs w:val="24"/>
              </w:rPr>
              <w:t>Общественно-научные предметы</w:t>
            </w:r>
          </w:p>
        </w:tc>
        <w:tc>
          <w:tcPr>
            <w:tcW w:w="2326" w:type="dxa"/>
          </w:tcPr>
          <w:p w:rsidR="00235FDB" w:rsidRPr="00AD59D4" w:rsidRDefault="00235FDB" w:rsidP="00235FDB">
            <w:pPr>
              <w:jc w:val="both"/>
              <w:rPr>
                <w:rFonts w:ascii="Times New Roman" w:hAnsi="Times New Roman"/>
                <w:bCs/>
                <w:sz w:val="24"/>
                <w:szCs w:val="24"/>
              </w:rPr>
            </w:pPr>
            <w:r w:rsidRPr="00AD59D4">
              <w:rPr>
                <w:rFonts w:ascii="Times New Roman" w:hAnsi="Times New Roman"/>
                <w:bCs/>
                <w:sz w:val="24"/>
                <w:szCs w:val="24"/>
              </w:rPr>
              <w:t>История</w:t>
            </w:r>
          </w:p>
        </w:tc>
        <w:tc>
          <w:tcPr>
            <w:tcW w:w="2410" w:type="dxa"/>
          </w:tcPr>
          <w:p w:rsidR="00235FDB" w:rsidRPr="00AD59D4" w:rsidRDefault="00235FDB" w:rsidP="00235FDB">
            <w:pPr>
              <w:jc w:val="both"/>
              <w:rPr>
                <w:rFonts w:ascii="Times New Roman" w:hAnsi="Times New Roman"/>
                <w:b/>
                <w:bCs/>
                <w:sz w:val="24"/>
                <w:szCs w:val="24"/>
              </w:rPr>
            </w:pPr>
            <w:r w:rsidRPr="00AD59D4">
              <w:rPr>
                <w:rFonts w:ascii="Times New Roman" w:hAnsi="Times New Roman"/>
                <w:bCs/>
                <w:sz w:val="24"/>
                <w:szCs w:val="24"/>
              </w:rPr>
              <w:t>Контрольная работа</w:t>
            </w:r>
          </w:p>
        </w:tc>
        <w:tc>
          <w:tcPr>
            <w:tcW w:w="2552" w:type="dxa"/>
          </w:tcPr>
          <w:p w:rsidR="00235FDB" w:rsidRPr="00AD59D4" w:rsidRDefault="00235FDB" w:rsidP="00235FDB">
            <w:pPr>
              <w:jc w:val="both"/>
              <w:rPr>
                <w:rFonts w:ascii="Times New Roman" w:hAnsi="Times New Roman"/>
                <w:b/>
                <w:bCs/>
                <w:sz w:val="24"/>
                <w:szCs w:val="24"/>
              </w:rPr>
            </w:pPr>
            <w:r w:rsidRPr="00AD59D4">
              <w:rPr>
                <w:rFonts w:ascii="Times New Roman" w:hAnsi="Times New Roman"/>
                <w:bCs/>
                <w:sz w:val="24"/>
                <w:szCs w:val="24"/>
              </w:rPr>
              <w:t>Контрольная работа</w:t>
            </w:r>
          </w:p>
        </w:tc>
      </w:tr>
      <w:tr w:rsidR="00235FDB" w:rsidRPr="00AD59D4" w:rsidTr="00235FDB">
        <w:tc>
          <w:tcPr>
            <w:tcW w:w="1927" w:type="dxa"/>
            <w:vMerge/>
          </w:tcPr>
          <w:p w:rsidR="00235FDB" w:rsidRPr="00AD59D4" w:rsidRDefault="00235FDB" w:rsidP="00235FDB">
            <w:pPr>
              <w:jc w:val="both"/>
              <w:rPr>
                <w:rFonts w:ascii="Times New Roman" w:hAnsi="Times New Roman"/>
                <w:bCs/>
                <w:sz w:val="24"/>
                <w:szCs w:val="24"/>
              </w:rPr>
            </w:pPr>
          </w:p>
        </w:tc>
        <w:tc>
          <w:tcPr>
            <w:tcW w:w="2326" w:type="dxa"/>
          </w:tcPr>
          <w:p w:rsidR="00235FDB" w:rsidRPr="00AD59D4" w:rsidRDefault="00235FDB" w:rsidP="00235FDB">
            <w:pPr>
              <w:jc w:val="both"/>
              <w:rPr>
                <w:rFonts w:ascii="Times New Roman" w:hAnsi="Times New Roman"/>
                <w:bCs/>
                <w:sz w:val="24"/>
                <w:szCs w:val="24"/>
              </w:rPr>
            </w:pPr>
            <w:r w:rsidRPr="00AD59D4">
              <w:rPr>
                <w:rFonts w:ascii="Times New Roman" w:hAnsi="Times New Roman"/>
                <w:bCs/>
                <w:sz w:val="24"/>
                <w:szCs w:val="24"/>
              </w:rPr>
              <w:t>Обществознание</w:t>
            </w:r>
          </w:p>
        </w:tc>
        <w:tc>
          <w:tcPr>
            <w:tcW w:w="2410" w:type="dxa"/>
          </w:tcPr>
          <w:p w:rsidR="00235FDB" w:rsidRPr="00AD59D4" w:rsidRDefault="00235FDB" w:rsidP="00235FDB">
            <w:pPr>
              <w:jc w:val="both"/>
              <w:rPr>
                <w:rFonts w:ascii="Times New Roman" w:hAnsi="Times New Roman"/>
                <w:b/>
                <w:bCs/>
                <w:sz w:val="24"/>
                <w:szCs w:val="24"/>
              </w:rPr>
            </w:pPr>
            <w:r w:rsidRPr="00AD59D4">
              <w:rPr>
                <w:rFonts w:ascii="Times New Roman" w:hAnsi="Times New Roman"/>
                <w:bCs/>
                <w:sz w:val="24"/>
                <w:szCs w:val="24"/>
              </w:rPr>
              <w:t>Контрольная работа</w:t>
            </w:r>
          </w:p>
        </w:tc>
        <w:tc>
          <w:tcPr>
            <w:tcW w:w="2552" w:type="dxa"/>
          </w:tcPr>
          <w:p w:rsidR="00235FDB" w:rsidRPr="00AD59D4" w:rsidRDefault="00235FDB" w:rsidP="00235FDB">
            <w:pPr>
              <w:jc w:val="both"/>
              <w:rPr>
                <w:rFonts w:ascii="Times New Roman" w:hAnsi="Times New Roman"/>
                <w:b/>
                <w:bCs/>
                <w:sz w:val="24"/>
                <w:szCs w:val="24"/>
              </w:rPr>
            </w:pPr>
            <w:r w:rsidRPr="00AD59D4">
              <w:rPr>
                <w:rFonts w:ascii="Times New Roman" w:hAnsi="Times New Roman"/>
                <w:bCs/>
                <w:sz w:val="24"/>
                <w:szCs w:val="24"/>
              </w:rPr>
              <w:t>Контрольная работа</w:t>
            </w:r>
          </w:p>
        </w:tc>
      </w:tr>
      <w:tr w:rsidR="00235FDB" w:rsidRPr="00AD59D4" w:rsidTr="00235FDB">
        <w:tc>
          <w:tcPr>
            <w:tcW w:w="1927" w:type="dxa"/>
            <w:vMerge/>
          </w:tcPr>
          <w:p w:rsidR="00235FDB" w:rsidRPr="00AD59D4" w:rsidRDefault="00235FDB" w:rsidP="00235FDB">
            <w:pPr>
              <w:jc w:val="both"/>
              <w:rPr>
                <w:rFonts w:ascii="Times New Roman" w:hAnsi="Times New Roman"/>
                <w:bCs/>
                <w:sz w:val="24"/>
                <w:szCs w:val="24"/>
              </w:rPr>
            </w:pPr>
          </w:p>
        </w:tc>
        <w:tc>
          <w:tcPr>
            <w:tcW w:w="2326" w:type="dxa"/>
          </w:tcPr>
          <w:p w:rsidR="00235FDB" w:rsidRPr="00AD59D4" w:rsidRDefault="00235FDB" w:rsidP="00235FDB">
            <w:pPr>
              <w:jc w:val="both"/>
              <w:rPr>
                <w:rFonts w:ascii="Times New Roman" w:hAnsi="Times New Roman"/>
                <w:bCs/>
                <w:sz w:val="24"/>
                <w:szCs w:val="24"/>
              </w:rPr>
            </w:pPr>
            <w:r w:rsidRPr="00AD59D4">
              <w:rPr>
                <w:rFonts w:ascii="Times New Roman" w:hAnsi="Times New Roman"/>
                <w:bCs/>
                <w:sz w:val="24"/>
                <w:szCs w:val="24"/>
              </w:rPr>
              <w:t>География</w:t>
            </w:r>
          </w:p>
        </w:tc>
        <w:tc>
          <w:tcPr>
            <w:tcW w:w="2410" w:type="dxa"/>
          </w:tcPr>
          <w:p w:rsidR="00235FDB" w:rsidRPr="00AD59D4" w:rsidRDefault="00235FDB" w:rsidP="00235FDB">
            <w:pPr>
              <w:jc w:val="both"/>
              <w:rPr>
                <w:rFonts w:ascii="Times New Roman" w:hAnsi="Times New Roman"/>
                <w:b/>
                <w:bCs/>
                <w:sz w:val="24"/>
                <w:szCs w:val="24"/>
              </w:rPr>
            </w:pPr>
            <w:r w:rsidRPr="00AD59D4">
              <w:rPr>
                <w:rFonts w:ascii="Times New Roman" w:hAnsi="Times New Roman"/>
                <w:b/>
                <w:bCs/>
                <w:sz w:val="24"/>
                <w:szCs w:val="24"/>
              </w:rPr>
              <w:t xml:space="preserve"> - </w:t>
            </w:r>
          </w:p>
        </w:tc>
        <w:tc>
          <w:tcPr>
            <w:tcW w:w="2552" w:type="dxa"/>
          </w:tcPr>
          <w:p w:rsidR="00235FDB" w:rsidRPr="00AD59D4" w:rsidRDefault="00235FDB" w:rsidP="00235FDB">
            <w:pPr>
              <w:jc w:val="both"/>
              <w:rPr>
                <w:rFonts w:ascii="Times New Roman" w:hAnsi="Times New Roman"/>
                <w:b/>
                <w:bCs/>
                <w:sz w:val="24"/>
                <w:szCs w:val="24"/>
              </w:rPr>
            </w:pPr>
            <w:r w:rsidRPr="00AD59D4">
              <w:rPr>
                <w:rFonts w:ascii="Times New Roman" w:hAnsi="Times New Roman"/>
                <w:bCs/>
                <w:sz w:val="24"/>
                <w:szCs w:val="24"/>
              </w:rPr>
              <w:t>Контрольная работа</w:t>
            </w:r>
          </w:p>
        </w:tc>
      </w:tr>
      <w:tr w:rsidR="00235FDB" w:rsidRPr="00AD59D4" w:rsidTr="00235FDB">
        <w:tc>
          <w:tcPr>
            <w:tcW w:w="1927" w:type="dxa"/>
            <w:vMerge w:val="restart"/>
          </w:tcPr>
          <w:p w:rsidR="00235FDB" w:rsidRPr="00AD59D4" w:rsidRDefault="00235FDB" w:rsidP="00235FDB">
            <w:pPr>
              <w:jc w:val="both"/>
              <w:rPr>
                <w:rFonts w:ascii="Times New Roman" w:hAnsi="Times New Roman"/>
                <w:bCs/>
                <w:sz w:val="24"/>
                <w:szCs w:val="24"/>
              </w:rPr>
            </w:pPr>
            <w:r w:rsidRPr="00AD59D4">
              <w:rPr>
                <w:rFonts w:ascii="Times New Roman" w:hAnsi="Times New Roman"/>
                <w:bCs/>
                <w:sz w:val="24"/>
                <w:szCs w:val="24"/>
              </w:rPr>
              <w:t>Естественно-научные предметы</w:t>
            </w:r>
          </w:p>
        </w:tc>
        <w:tc>
          <w:tcPr>
            <w:tcW w:w="2326" w:type="dxa"/>
          </w:tcPr>
          <w:p w:rsidR="00235FDB" w:rsidRPr="00AD59D4" w:rsidRDefault="00235FDB" w:rsidP="00235FDB">
            <w:pPr>
              <w:jc w:val="both"/>
              <w:rPr>
                <w:rFonts w:ascii="Times New Roman" w:hAnsi="Times New Roman"/>
                <w:bCs/>
                <w:sz w:val="24"/>
                <w:szCs w:val="24"/>
              </w:rPr>
            </w:pPr>
            <w:r w:rsidRPr="00AD59D4">
              <w:rPr>
                <w:rFonts w:ascii="Times New Roman" w:hAnsi="Times New Roman"/>
                <w:bCs/>
                <w:sz w:val="24"/>
                <w:szCs w:val="24"/>
              </w:rPr>
              <w:t>Физика</w:t>
            </w:r>
          </w:p>
        </w:tc>
        <w:tc>
          <w:tcPr>
            <w:tcW w:w="2410" w:type="dxa"/>
          </w:tcPr>
          <w:p w:rsidR="00235FDB" w:rsidRPr="00AD59D4" w:rsidRDefault="00235FDB" w:rsidP="00235FDB">
            <w:pPr>
              <w:jc w:val="both"/>
              <w:rPr>
                <w:rFonts w:ascii="Times New Roman" w:hAnsi="Times New Roman"/>
                <w:b/>
                <w:bCs/>
                <w:sz w:val="24"/>
                <w:szCs w:val="24"/>
              </w:rPr>
            </w:pPr>
            <w:r w:rsidRPr="00AD59D4">
              <w:rPr>
                <w:rFonts w:ascii="Times New Roman" w:hAnsi="Times New Roman"/>
                <w:b/>
                <w:bCs/>
                <w:sz w:val="24"/>
                <w:szCs w:val="24"/>
              </w:rPr>
              <w:t xml:space="preserve"> - </w:t>
            </w:r>
          </w:p>
        </w:tc>
        <w:tc>
          <w:tcPr>
            <w:tcW w:w="2552" w:type="dxa"/>
          </w:tcPr>
          <w:p w:rsidR="00235FDB" w:rsidRPr="00AD59D4" w:rsidRDefault="00235FDB" w:rsidP="00235FDB">
            <w:pPr>
              <w:jc w:val="both"/>
              <w:rPr>
                <w:rFonts w:ascii="Times New Roman" w:hAnsi="Times New Roman"/>
                <w:b/>
                <w:bCs/>
                <w:sz w:val="24"/>
                <w:szCs w:val="24"/>
              </w:rPr>
            </w:pPr>
            <w:r w:rsidRPr="00AD59D4">
              <w:rPr>
                <w:rFonts w:ascii="Times New Roman" w:hAnsi="Times New Roman"/>
                <w:b/>
                <w:bCs/>
                <w:sz w:val="24"/>
                <w:szCs w:val="24"/>
              </w:rPr>
              <w:t xml:space="preserve"> - </w:t>
            </w:r>
          </w:p>
        </w:tc>
      </w:tr>
      <w:tr w:rsidR="00235FDB" w:rsidRPr="00AD59D4" w:rsidTr="00235FDB">
        <w:tc>
          <w:tcPr>
            <w:tcW w:w="1927" w:type="dxa"/>
            <w:vMerge/>
          </w:tcPr>
          <w:p w:rsidR="00235FDB" w:rsidRPr="00AD59D4" w:rsidRDefault="00235FDB" w:rsidP="00235FDB">
            <w:pPr>
              <w:jc w:val="both"/>
              <w:rPr>
                <w:rFonts w:ascii="Times New Roman" w:hAnsi="Times New Roman"/>
                <w:bCs/>
                <w:sz w:val="24"/>
                <w:szCs w:val="24"/>
              </w:rPr>
            </w:pPr>
          </w:p>
        </w:tc>
        <w:tc>
          <w:tcPr>
            <w:tcW w:w="2326" w:type="dxa"/>
          </w:tcPr>
          <w:p w:rsidR="00235FDB" w:rsidRPr="00AD59D4" w:rsidRDefault="00235FDB" w:rsidP="00235FDB">
            <w:pPr>
              <w:jc w:val="both"/>
              <w:rPr>
                <w:rFonts w:ascii="Times New Roman" w:hAnsi="Times New Roman"/>
                <w:bCs/>
                <w:sz w:val="24"/>
                <w:szCs w:val="24"/>
              </w:rPr>
            </w:pPr>
            <w:r w:rsidRPr="00AD59D4">
              <w:rPr>
                <w:rFonts w:ascii="Times New Roman" w:hAnsi="Times New Roman"/>
                <w:bCs/>
                <w:sz w:val="24"/>
                <w:szCs w:val="24"/>
              </w:rPr>
              <w:t>Химия</w:t>
            </w:r>
          </w:p>
        </w:tc>
        <w:tc>
          <w:tcPr>
            <w:tcW w:w="2410" w:type="dxa"/>
          </w:tcPr>
          <w:p w:rsidR="00235FDB" w:rsidRPr="00AD59D4" w:rsidRDefault="00235FDB" w:rsidP="00235FDB">
            <w:pPr>
              <w:jc w:val="both"/>
              <w:rPr>
                <w:rFonts w:ascii="Times New Roman" w:hAnsi="Times New Roman"/>
                <w:b/>
                <w:bCs/>
                <w:sz w:val="24"/>
                <w:szCs w:val="24"/>
              </w:rPr>
            </w:pPr>
            <w:r w:rsidRPr="00AD59D4">
              <w:rPr>
                <w:rFonts w:ascii="Times New Roman" w:hAnsi="Times New Roman"/>
                <w:b/>
                <w:bCs/>
                <w:sz w:val="24"/>
                <w:szCs w:val="24"/>
              </w:rPr>
              <w:t xml:space="preserve"> - </w:t>
            </w:r>
          </w:p>
        </w:tc>
        <w:tc>
          <w:tcPr>
            <w:tcW w:w="2552" w:type="dxa"/>
          </w:tcPr>
          <w:p w:rsidR="00235FDB" w:rsidRPr="00AD59D4" w:rsidRDefault="00235FDB" w:rsidP="00235FDB">
            <w:pPr>
              <w:jc w:val="both"/>
              <w:rPr>
                <w:rFonts w:ascii="Times New Roman" w:hAnsi="Times New Roman"/>
                <w:b/>
                <w:bCs/>
                <w:sz w:val="24"/>
                <w:szCs w:val="24"/>
              </w:rPr>
            </w:pPr>
            <w:r w:rsidRPr="00AD59D4">
              <w:rPr>
                <w:rFonts w:ascii="Times New Roman" w:hAnsi="Times New Roman"/>
                <w:b/>
                <w:bCs/>
                <w:sz w:val="24"/>
                <w:szCs w:val="24"/>
              </w:rPr>
              <w:t xml:space="preserve"> - </w:t>
            </w:r>
          </w:p>
        </w:tc>
      </w:tr>
      <w:tr w:rsidR="00235FDB" w:rsidRPr="00AD59D4" w:rsidTr="00235FDB">
        <w:tc>
          <w:tcPr>
            <w:tcW w:w="1927" w:type="dxa"/>
            <w:vMerge/>
          </w:tcPr>
          <w:p w:rsidR="00235FDB" w:rsidRPr="00AD59D4" w:rsidRDefault="00235FDB" w:rsidP="00235FDB">
            <w:pPr>
              <w:jc w:val="both"/>
              <w:rPr>
                <w:rFonts w:ascii="Times New Roman" w:hAnsi="Times New Roman"/>
                <w:bCs/>
                <w:sz w:val="24"/>
                <w:szCs w:val="24"/>
              </w:rPr>
            </w:pPr>
          </w:p>
        </w:tc>
        <w:tc>
          <w:tcPr>
            <w:tcW w:w="2326" w:type="dxa"/>
          </w:tcPr>
          <w:p w:rsidR="00235FDB" w:rsidRPr="00AD59D4" w:rsidRDefault="00235FDB" w:rsidP="00235FDB">
            <w:pPr>
              <w:jc w:val="both"/>
              <w:rPr>
                <w:rFonts w:ascii="Times New Roman" w:hAnsi="Times New Roman"/>
                <w:bCs/>
                <w:sz w:val="24"/>
                <w:szCs w:val="24"/>
              </w:rPr>
            </w:pPr>
            <w:r w:rsidRPr="00AD59D4">
              <w:rPr>
                <w:rFonts w:ascii="Times New Roman" w:hAnsi="Times New Roman"/>
                <w:bCs/>
                <w:sz w:val="24"/>
                <w:szCs w:val="24"/>
              </w:rPr>
              <w:t>Биология</w:t>
            </w:r>
          </w:p>
        </w:tc>
        <w:tc>
          <w:tcPr>
            <w:tcW w:w="2410" w:type="dxa"/>
          </w:tcPr>
          <w:p w:rsidR="00235FDB" w:rsidRPr="00AD59D4" w:rsidRDefault="00235FDB" w:rsidP="00235FDB">
            <w:pPr>
              <w:jc w:val="both"/>
              <w:rPr>
                <w:rFonts w:ascii="Times New Roman" w:hAnsi="Times New Roman"/>
                <w:b/>
                <w:bCs/>
                <w:sz w:val="24"/>
                <w:szCs w:val="24"/>
              </w:rPr>
            </w:pPr>
            <w:r w:rsidRPr="00AD59D4">
              <w:rPr>
                <w:rFonts w:ascii="Times New Roman" w:hAnsi="Times New Roman"/>
                <w:bCs/>
                <w:sz w:val="24"/>
                <w:szCs w:val="24"/>
              </w:rPr>
              <w:t xml:space="preserve"> - </w:t>
            </w:r>
          </w:p>
        </w:tc>
        <w:tc>
          <w:tcPr>
            <w:tcW w:w="2552" w:type="dxa"/>
          </w:tcPr>
          <w:p w:rsidR="00235FDB" w:rsidRPr="00AD59D4" w:rsidRDefault="00235FDB" w:rsidP="00235FDB">
            <w:pPr>
              <w:jc w:val="both"/>
              <w:rPr>
                <w:rFonts w:ascii="Times New Roman" w:hAnsi="Times New Roman"/>
                <w:b/>
                <w:bCs/>
                <w:sz w:val="24"/>
                <w:szCs w:val="24"/>
              </w:rPr>
            </w:pPr>
            <w:r w:rsidRPr="00AD59D4">
              <w:rPr>
                <w:rFonts w:ascii="Times New Roman" w:hAnsi="Times New Roman"/>
                <w:bCs/>
                <w:sz w:val="24"/>
                <w:szCs w:val="24"/>
              </w:rPr>
              <w:t>Контрольная работа</w:t>
            </w:r>
          </w:p>
        </w:tc>
      </w:tr>
      <w:tr w:rsidR="00235FDB" w:rsidRPr="00AD59D4" w:rsidTr="00235FDB">
        <w:tc>
          <w:tcPr>
            <w:tcW w:w="1927" w:type="dxa"/>
            <w:vMerge w:val="restart"/>
          </w:tcPr>
          <w:p w:rsidR="00235FDB" w:rsidRPr="00AD59D4" w:rsidRDefault="00235FDB" w:rsidP="00235FDB">
            <w:pPr>
              <w:jc w:val="both"/>
              <w:rPr>
                <w:rFonts w:ascii="Times New Roman" w:hAnsi="Times New Roman"/>
                <w:bCs/>
                <w:sz w:val="24"/>
                <w:szCs w:val="24"/>
              </w:rPr>
            </w:pPr>
            <w:r w:rsidRPr="00AD59D4">
              <w:rPr>
                <w:rFonts w:ascii="Times New Roman" w:hAnsi="Times New Roman"/>
                <w:sz w:val="24"/>
                <w:szCs w:val="24"/>
              </w:rPr>
              <w:t>Искусство</w:t>
            </w:r>
          </w:p>
        </w:tc>
        <w:tc>
          <w:tcPr>
            <w:tcW w:w="2326" w:type="dxa"/>
          </w:tcPr>
          <w:p w:rsidR="00235FDB" w:rsidRPr="00AD59D4" w:rsidRDefault="00235FDB" w:rsidP="00235FDB">
            <w:pPr>
              <w:jc w:val="both"/>
              <w:rPr>
                <w:rFonts w:ascii="Times New Roman" w:hAnsi="Times New Roman"/>
                <w:bCs/>
                <w:sz w:val="24"/>
                <w:szCs w:val="24"/>
              </w:rPr>
            </w:pPr>
            <w:r w:rsidRPr="00AD59D4">
              <w:rPr>
                <w:rFonts w:ascii="Times New Roman" w:hAnsi="Times New Roman"/>
                <w:bCs/>
                <w:sz w:val="24"/>
                <w:szCs w:val="24"/>
              </w:rPr>
              <w:t>Музыка</w:t>
            </w:r>
          </w:p>
        </w:tc>
        <w:tc>
          <w:tcPr>
            <w:tcW w:w="2410" w:type="dxa"/>
          </w:tcPr>
          <w:p w:rsidR="00235FDB" w:rsidRPr="00AD59D4" w:rsidRDefault="00235FDB" w:rsidP="00235FDB">
            <w:pPr>
              <w:jc w:val="both"/>
              <w:rPr>
                <w:rFonts w:ascii="Times New Roman" w:hAnsi="Times New Roman"/>
                <w:sz w:val="24"/>
                <w:szCs w:val="24"/>
              </w:rPr>
            </w:pPr>
            <w:r w:rsidRPr="00AD59D4">
              <w:rPr>
                <w:rFonts w:ascii="Times New Roman" w:hAnsi="Times New Roman"/>
                <w:bCs/>
                <w:sz w:val="24"/>
                <w:szCs w:val="24"/>
              </w:rPr>
              <w:t>Защита проектов</w:t>
            </w:r>
          </w:p>
        </w:tc>
        <w:tc>
          <w:tcPr>
            <w:tcW w:w="2552" w:type="dxa"/>
          </w:tcPr>
          <w:p w:rsidR="00235FDB" w:rsidRPr="00AD59D4" w:rsidRDefault="00235FDB" w:rsidP="00235FDB">
            <w:pPr>
              <w:jc w:val="both"/>
              <w:rPr>
                <w:rFonts w:ascii="Times New Roman" w:hAnsi="Times New Roman"/>
                <w:sz w:val="24"/>
                <w:szCs w:val="24"/>
              </w:rPr>
            </w:pPr>
            <w:r w:rsidRPr="00AD59D4">
              <w:rPr>
                <w:rFonts w:ascii="Times New Roman" w:hAnsi="Times New Roman"/>
                <w:bCs/>
                <w:sz w:val="24"/>
                <w:szCs w:val="24"/>
              </w:rPr>
              <w:t>Защита проектов</w:t>
            </w:r>
          </w:p>
        </w:tc>
      </w:tr>
      <w:tr w:rsidR="00235FDB" w:rsidRPr="00AD59D4" w:rsidTr="00235FDB">
        <w:tc>
          <w:tcPr>
            <w:tcW w:w="1927" w:type="dxa"/>
            <w:vMerge/>
          </w:tcPr>
          <w:p w:rsidR="00235FDB" w:rsidRPr="00AD59D4" w:rsidRDefault="00235FDB" w:rsidP="00235FDB">
            <w:pPr>
              <w:jc w:val="both"/>
              <w:rPr>
                <w:rFonts w:ascii="Times New Roman" w:hAnsi="Times New Roman"/>
                <w:bCs/>
                <w:sz w:val="24"/>
                <w:szCs w:val="24"/>
              </w:rPr>
            </w:pPr>
          </w:p>
        </w:tc>
        <w:tc>
          <w:tcPr>
            <w:tcW w:w="2326" w:type="dxa"/>
          </w:tcPr>
          <w:p w:rsidR="00235FDB" w:rsidRPr="00AD59D4" w:rsidRDefault="00235FDB" w:rsidP="00235FDB">
            <w:pPr>
              <w:jc w:val="both"/>
              <w:rPr>
                <w:rFonts w:ascii="Times New Roman" w:hAnsi="Times New Roman"/>
                <w:bCs/>
                <w:sz w:val="24"/>
                <w:szCs w:val="24"/>
              </w:rPr>
            </w:pPr>
            <w:r w:rsidRPr="00AD59D4">
              <w:rPr>
                <w:rFonts w:ascii="Times New Roman" w:hAnsi="Times New Roman"/>
                <w:bCs/>
                <w:sz w:val="24"/>
                <w:szCs w:val="24"/>
              </w:rPr>
              <w:t>Изобразительное искусство</w:t>
            </w:r>
          </w:p>
        </w:tc>
        <w:tc>
          <w:tcPr>
            <w:tcW w:w="2410" w:type="dxa"/>
          </w:tcPr>
          <w:p w:rsidR="00235FDB" w:rsidRPr="00AD59D4" w:rsidRDefault="00235FDB" w:rsidP="00235FDB">
            <w:pPr>
              <w:jc w:val="both"/>
              <w:rPr>
                <w:rFonts w:ascii="Times New Roman" w:hAnsi="Times New Roman"/>
                <w:sz w:val="24"/>
                <w:szCs w:val="24"/>
              </w:rPr>
            </w:pPr>
            <w:r w:rsidRPr="00AD59D4">
              <w:rPr>
                <w:rFonts w:ascii="Times New Roman" w:hAnsi="Times New Roman"/>
                <w:bCs/>
                <w:sz w:val="24"/>
                <w:szCs w:val="24"/>
              </w:rPr>
              <w:t>Защита проектов</w:t>
            </w:r>
          </w:p>
        </w:tc>
        <w:tc>
          <w:tcPr>
            <w:tcW w:w="2552" w:type="dxa"/>
          </w:tcPr>
          <w:p w:rsidR="00235FDB" w:rsidRPr="00AD59D4" w:rsidRDefault="00235FDB" w:rsidP="00235FDB">
            <w:pPr>
              <w:jc w:val="both"/>
              <w:rPr>
                <w:rFonts w:ascii="Times New Roman" w:hAnsi="Times New Roman"/>
                <w:sz w:val="24"/>
                <w:szCs w:val="24"/>
              </w:rPr>
            </w:pPr>
            <w:r w:rsidRPr="00AD59D4">
              <w:rPr>
                <w:rFonts w:ascii="Times New Roman" w:hAnsi="Times New Roman"/>
                <w:bCs/>
                <w:sz w:val="24"/>
                <w:szCs w:val="24"/>
              </w:rPr>
              <w:t>Защита проектов</w:t>
            </w:r>
          </w:p>
        </w:tc>
      </w:tr>
      <w:tr w:rsidR="00235FDB" w:rsidRPr="00AD59D4" w:rsidTr="00235FDB">
        <w:tc>
          <w:tcPr>
            <w:tcW w:w="1927" w:type="dxa"/>
          </w:tcPr>
          <w:p w:rsidR="00235FDB" w:rsidRPr="00AD59D4" w:rsidRDefault="00235FDB" w:rsidP="00235FDB">
            <w:pPr>
              <w:jc w:val="both"/>
              <w:rPr>
                <w:rFonts w:ascii="Times New Roman" w:hAnsi="Times New Roman"/>
                <w:bCs/>
                <w:sz w:val="24"/>
                <w:szCs w:val="24"/>
              </w:rPr>
            </w:pPr>
            <w:r w:rsidRPr="00AD59D4">
              <w:rPr>
                <w:rFonts w:ascii="Times New Roman" w:hAnsi="Times New Roman"/>
                <w:bCs/>
                <w:sz w:val="24"/>
                <w:szCs w:val="24"/>
              </w:rPr>
              <w:t>Технология</w:t>
            </w:r>
          </w:p>
        </w:tc>
        <w:tc>
          <w:tcPr>
            <w:tcW w:w="2326" w:type="dxa"/>
          </w:tcPr>
          <w:p w:rsidR="00235FDB" w:rsidRPr="00AD59D4" w:rsidRDefault="00235FDB" w:rsidP="00235FDB">
            <w:pPr>
              <w:jc w:val="both"/>
              <w:rPr>
                <w:rFonts w:ascii="Times New Roman" w:hAnsi="Times New Roman"/>
                <w:bCs/>
                <w:sz w:val="24"/>
                <w:szCs w:val="24"/>
              </w:rPr>
            </w:pPr>
            <w:r w:rsidRPr="00AD59D4">
              <w:rPr>
                <w:rFonts w:ascii="Times New Roman" w:hAnsi="Times New Roman"/>
                <w:bCs/>
                <w:sz w:val="24"/>
                <w:szCs w:val="24"/>
              </w:rPr>
              <w:t>Технология</w:t>
            </w:r>
          </w:p>
        </w:tc>
        <w:tc>
          <w:tcPr>
            <w:tcW w:w="2410" w:type="dxa"/>
          </w:tcPr>
          <w:p w:rsidR="00235FDB" w:rsidRPr="00AD59D4" w:rsidRDefault="00235FDB" w:rsidP="00235FDB">
            <w:pPr>
              <w:jc w:val="both"/>
              <w:rPr>
                <w:rFonts w:ascii="Times New Roman" w:hAnsi="Times New Roman"/>
                <w:sz w:val="24"/>
                <w:szCs w:val="24"/>
              </w:rPr>
            </w:pPr>
            <w:r w:rsidRPr="00AD59D4">
              <w:rPr>
                <w:rFonts w:ascii="Times New Roman" w:hAnsi="Times New Roman"/>
                <w:bCs/>
                <w:sz w:val="24"/>
                <w:szCs w:val="24"/>
              </w:rPr>
              <w:t>Защита проектов</w:t>
            </w:r>
          </w:p>
        </w:tc>
        <w:tc>
          <w:tcPr>
            <w:tcW w:w="2552" w:type="dxa"/>
          </w:tcPr>
          <w:p w:rsidR="00235FDB" w:rsidRPr="00AD59D4" w:rsidRDefault="00235FDB" w:rsidP="00235FDB">
            <w:pPr>
              <w:jc w:val="both"/>
              <w:rPr>
                <w:rFonts w:ascii="Times New Roman" w:hAnsi="Times New Roman"/>
                <w:sz w:val="24"/>
                <w:szCs w:val="24"/>
              </w:rPr>
            </w:pPr>
            <w:r w:rsidRPr="00AD59D4">
              <w:rPr>
                <w:rFonts w:ascii="Times New Roman" w:hAnsi="Times New Roman"/>
                <w:bCs/>
                <w:sz w:val="24"/>
                <w:szCs w:val="24"/>
              </w:rPr>
              <w:t>Защита проектов</w:t>
            </w:r>
          </w:p>
        </w:tc>
      </w:tr>
      <w:tr w:rsidR="00235FDB" w:rsidRPr="00AD59D4" w:rsidTr="00235FDB">
        <w:tc>
          <w:tcPr>
            <w:tcW w:w="1927" w:type="dxa"/>
          </w:tcPr>
          <w:p w:rsidR="00235FDB" w:rsidRPr="00AD59D4" w:rsidRDefault="00235FDB" w:rsidP="00235FDB">
            <w:pPr>
              <w:jc w:val="both"/>
              <w:rPr>
                <w:rFonts w:ascii="Times New Roman" w:hAnsi="Times New Roman"/>
                <w:bCs/>
                <w:sz w:val="24"/>
                <w:szCs w:val="24"/>
              </w:rPr>
            </w:pPr>
            <w:r w:rsidRPr="00AD59D4">
              <w:rPr>
                <w:rFonts w:ascii="Times New Roman" w:hAnsi="Times New Roman"/>
                <w:bCs/>
                <w:sz w:val="24"/>
                <w:szCs w:val="24"/>
              </w:rPr>
              <w:t>Физическая культура и основы безопасности жизнедеятельности</w:t>
            </w:r>
          </w:p>
        </w:tc>
        <w:tc>
          <w:tcPr>
            <w:tcW w:w="2326" w:type="dxa"/>
          </w:tcPr>
          <w:p w:rsidR="00235FDB" w:rsidRPr="00AD59D4" w:rsidRDefault="00235FDB" w:rsidP="00235FDB">
            <w:pPr>
              <w:jc w:val="both"/>
              <w:rPr>
                <w:rFonts w:ascii="Times New Roman" w:hAnsi="Times New Roman"/>
                <w:sz w:val="24"/>
                <w:szCs w:val="24"/>
              </w:rPr>
            </w:pPr>
            <w:r w:rsidRPr="00AD59D4">
              <w:rPr>
                <w:rFonts w:ascii="Times New Roman" w:hAnsi="Times New Roman"/>
                <w:bCs/>
                <w:sz w:val="24"/>
                <w:szCs w:val="24"/>
              </w:rPr>
              <w:t>Физическая культура</w:t>
            </w:r>
          </w:p>
        </w:tc>
        <w:tc>
          <w:tcPr>
            <w:tcW w:w="2410" w:type="dxa"/>
          </w:tcPr>
          <w:p w:rsidR="00235FDB" w:rsidRPr="00AD59D4" w:rsidRDefault="00235FDB" w:rsidP="00235FDB">
            <w:pPr>
              <w:jc w:val="both"/>
              <w:rPr>
                <w:rFonts w:ascii="Times New Roman" w:hAnsi="Times New Roman"/>
                <w:bCs/>
                <w:sz w:val="24"/>
                <w:szCs w:val="24"/>
              </w:rPr>
            </w:pPr>
            <w:r w:rsidRPr="00AD59D4">
              <w:rPr>
                <w:rFonts w:ascii="Times New Roman" w:hAnsi="Times New Roman"/>
                <w:bCs/>
                <w:sz w:val="24"/>
                <w:szCs w:val="24"/>
              </w:rPr>
              <w:t>Спортивное тестирование (основная группа)</w:t>
            </w:r>
          </w:p>
          <w:p w:rsidR="00235FDB" w:rsidRPr="00AD59D4" w:rsidRDefault="00235FDB" w:rsidP="00235FDB">
            <w:pPr>
              <w:jc w:val="both"/>
              <w:rPr>
                <w:rFonts w:ascii="Times New Roman" w:hAnsi="Times New Roman"/>
                <w:bCs/>
                <w:sz w:val="24"/>
                <w:szCs w:val="24"/>
              </w:rPr>
            </w:pPr>
          </w:p>
          <w:p w:rsidR="00235FDB" w:rsidRPr="00AD59D4" w:rsidRDefault="00235FDB" w:rsidP="00235FDB">
            <w:pPr>
              <w:jc w:val="both"/>
              <w:rPr>
                <w:rFonts w:ascii="Times New Roman" w:hAnsi="Times New Roman"/>
                <w:bCs/>
                <w:sz w:val="24"/>
                <w:szCs w:val="24"/>
              </w:rPr>
            </w:pPr>
            <w:r w:rsidRPr="00AD59D4">
              <w:rPr>
                <w:rFonts w:ascii="Times New Roman" w:hAnsi="Times New Roman"/>
                <w:bCs/>
                <w:sz w:val="24"/>
                <w:szCs w:val="24"/>
              </w:rPr>
              <w:t>Спортивное тестирование по упрощенным схемам (подготовительная группа)</w:t>
            </w:r>
          </w:p>
          <w:p w:rsidR="00235FDB" w:rsidRPr="00AD59D4" w:rsidRDefault="00235FDB" w:rsidP="00235FDB">
            <w:pPr>
              <w:jc w:val="both"/>
              <w:rPr>
                <w:rFonts w:ascii="Times New Roman" w:hAnsi="Times New Roman"/>
                <w:bCs/>
                <w:sz w:val="24"/>
                <w:szCs w:val="24"/>
              </w:rPr>
            </w:pPr>
            <w:r w:rsidRPr="00AD59D4">
              <w:rPr>
                <w:rFonts w:ascii="Times New Roman" w:hAnsi="Times New Roman"/>
                <w:bCs/>
                <w:sz w:val="24"/>
                <w:szCs w:val="24"/>
              </w:rPr>
              <w:t>Защита проектов (специальная группа)</w:t>
            </w:r>
          </w:p>
        </w:tc>
        <w:tc>
          <w:tcPr>
            <w:tcW w:w="2552" w:type="dxa"/>
          </w:tcPr>
          <w:p w:rsidR="00235FDB" w:rsidRPr="00AD59D4" w:rsidRDefault="00235FDB" w:rsidP="00235FDB">
            <w:pPr>
              <w:jc w:val="both"/>
              <w:rPr>
                <w:rFonts w:ascii="Times New Roman" w:hAnsi="Times New Roman"/>
                <w:bCs/>
                <w:sz w:val="24"/>
                <w:szCs w:val="24"/>
              </w:rPr>
            </w:pPr>
            <w:r w:rsidRPr="00AD59D4">
              <w:rPr>
                <w:rFonts w:ascii="Times New Roman" w:hAnsi="Times New Roman"/>
                <w:bCs/>
                <w:sz w:val="24"/>
                <w:szCs w:val="24"/>
              </w:rPr>
              <w:t>Спортивное тестирование (основная группа)</w:t>
            </w:r>
          </w:p>
          <w:p w:rsidR="00235FDB" w:rsidRPr="00AD59D4" w:rsidRDefault="00235FDB" w:rsidP="00235FDB">
            <w:pPr>
              <w:jc w:val="both"/>
              <w:rPr>
                <w:rFonts w:ascii="Times New Roman" w:hAnsi="Times New Roman"/>
                <w:bCs/>
                <w:sz w:val="24"/>
                <w:szCs w:val="24"/>
              </w:rPr>
            </w:pPr>
          </w:p>
          <w:p w:rsidR="00235FDB" w:rsidRPr="00AD59D4" w:rsidRDefault="00235FDB" w:rsidP="00235FDB">
            <w:pPr>
              <w:jc w:val="both"/>
              <w:rPr>
                <w:rFonts w:ascii="Times New Roman" w:hAnsi="Times New Roman"/>
                <w:bCs/>
                <w:sz w:val="24"/>
                <w:szCs w:val="24"/>
              </w:rPr>
            </w:pPr>
            <w:r w:rsidRPr="00AD59D4">
              <w:rPr>
                <w:rFonts w:ascii="Times New Roman" w:hAnsi="Times New Roman"/>
                <w:bCs/>
                <w:sz w:val="24"/>
                <w:szCs w:val="24"/>
              </w:rPr>
              <w:t>Спортивное тестирование по упрощенным схемам (подготовительная группа)</w:t>
            </w:r>
          </w:p>
          <w:p w:rsidR="00235FDB" w:rsidRPr="00AD59D4" w:rsidRDefault="00235FDB" w:rsidP="00235FDB">
            <w:pPr>
              <w:jc w:val="both"/>
              <w:rPr>
                <w:rFonts w:ascii="Times New Roman" w:hAnsi="Times New Roman"/>
                <w:bCs/>
                <w:sz w:val="24"/>
                <w:szCs w:val="24"/>
              </w:rPr>
            </w:pPr>
            <w:r w:rsidRPr="00AD59D4">
              <w:rPr>
                <w:rFonts w:ascii="Times New Roman" w:hAnsi="Times New Roman"/>
                <w:bCs/>
                <w:sz w:val="24"/>
                <w:szCs w:val="24"/>
              </w:rPr>
              <w:t>Защита проектов (специальная группа)</w:t>
            </w:r>
          </w:p>
        </w:tc>
      </w:tr>
    </w:tbl>
    <w:p w:rsidR="00235FDB" w:rsidRPr="00AD59D4" w:rsidRDefault="00235FDB" w:rsidP="00235FDB">
      <w:pPr>
        <w:spacing w:after="0" w:line="240" w:lineRule="auto"/>
        <w:rPr>
          <w:rFonts w:ascii="Times New Roman" w:hAnsi="Times New Roman"/>
        </w:rPr>
      </w:pPr>
    </w:p>
    <w:p w:rsidR="00A6674E" w:rsidRPr="00AD59D4" w:rsidRDefault="0088106D" w:rsidP="0088106D">
      <w:pPr>
        <w:pStyle w:val="a9"/>
        <w:spacing w:line="360" w:lineRule="auto"/>
        <w:jc w:val="both"/>
        <w:rPr>
          <w:rFonts w:ascii="Times New Roman" w:hAnsi="Times New Roman"/>
        </w:rPr>
      </w:pPr>
      <w:bookmarkStart w:id="152" w:name="_Toc414553283"/>
      <w:r w:rsidRPr="00AD59D4">
        <w:rPr>
          <w:rFonts w:ascii="Times New Roman" w:hAnsi="Times New Roman"/>
        </w:rPr>
        <w:lastRenderedPageBreak/>
        <w:t xml:space="preserve"> </w:t>
      </w:r>
    </w:p>
    <w:p w:rsidR="00CD7E70" w:rsidRPr="00AD59D4" w:rsidRDefault="00CD7E70" w:rsidP="00CD7E70">
      <w:pPr>
        <w:autoSpaceDE w:val="0"/>
        <w:autoSpaceDN w:val="0"/>
        <w:adjustRightInd w:val="0"/>
        <w:spacing w:after="0" w:line="240" w:lineRule="auto"/>
        <w:jc w:val="both"/>
        <w:rPr>
          <w:rFonts w:ascii="Times New Roman" w:hAnsi="Times New Roman"/>
          <w:b/>
          <w:bCs/>
          <w:sz w:val="24"/>
          <w:szCs w:val="24"/>
        </w:rPr>
      </w:pPr>
      <w:r w:rsidRPr="00AD59D4">
        <w:rPr>
          <w:rFonts w:ascii="Times New Roman" w:hAnsi="Times New Roman"/>
          <w:b/>
          <w:sz w:val="28"/>
          <w:szCs w:val="28"/>
        </w:rPr>
        <w:t xml:space="preserve"> </w:t>
      </w:r>
      <w:r w:rsidRPr="00AD59D4">
        <w:rPr>
          <w:rFonts w:ascii="Times New Roman" w:hAnsi="Times New Roman"/>
          <w:b/>
          <w:bCs/>
          <w:sz w:val="24"/>
          <w:szCs w:val="24"/>
        </w:rPr>
        <w:t xml:space="preserve">                                 ОЦЕНОЧНЫЕ </w:t>
      </w:r>
      <w:r w:rsidR="00332453">
        <w:rPr>
          <w:rFonts w:ascii="Times New Roman" w:hAnsi="Times New Roman"/>
          <w:b/>
          <w:bCs/>
          <w:sz w:val="24"/>
          <w:szCs w:val="24"/>
        </w:rPr>
        <w:t xml:space="preserve">  И МЕТОДИЧЕСКИЕ </w:t>
      </w:r>
      <w:r w:rsidRPr="00AD59D4">
        <w:rPr>
          <w:rFonts w:ascii="Times New Roman" w:hAnsi="Times New Roman"/>
          <w:b/>
          <w:bCs/>
          <w:sz w:val="24"/>
          <w:szCs w:val="24"/>
        </w:rPr>
        <w:t>МАТЕРИАЛЫ</w:t>
      </w:r>
    </w:p>
    <w:p w:rsidR="00CD7E70" w:rsidRPr="00AD59D4" w:rsidRDefault="00CD7E70" w:rsidP="00CD7E70">
      <w:pPr>
        <w:autoSpaceDE w:val="0"/>
        <w:autoSpaceDN w:val="0"/>
        <w:adjustRightInd w:val="0"/>
        <w:spacing w:after="0" w:line="240" w:lineRule="auto"/>
        <w:jc w:val="both"/>
        <w:rPr>
          <w:rFonts w:ascii="Times New Roman" w:hAnsi="Times New Roman"/>
          <w:b/>
          <w:bCs/>
          <w:sz w:val="24"/>
          <w:szCs w:val="24"/>
        </w:rPr>
      </w:pPr>
    </w:p>
    <w:p w:rsidR="00CD7E70" w:rsidRPr="00AD59D4" w:rsidRDefault="00CD7E70" w:rsidP="00CD7E70">
      <w:pPr>
        <w:autoSpaceDE w:val="0"/>
        <w:autoSpaceDN w:val="0"/>
        <w:adjustRightInd w:val="0"/>
        <w:spacing w:after="0" w:line="240" w:lineRule="auto"/>
        <w:ind w:firstLine="709"/>
        <w:jc w:val="both"/>
        <w:rPr>
          <w:rFonts w:ascii="Times New Roman" w:hAnsi="Times New Roman"/>
          <w:sz w:val="24"/>
          <w:szCs w:val="24"/>
        </w:rPr>
      </w:pPr>
      <w:r w:rsidRPr="00AD59D4">
        <w:rPr>
          <w:rFonts w:ascii="Times New Roman" w:hAnsi="Times New Roman"/>
          <w:bCs/>
          <w:sz w:val="24"/>
          <w:szCs w:val="24"/>
        </w:rPr>
        <w:t>Оценочная деятельность</w:t>
      </w:r>
      <w:r w:rsidRPr="00AD59D4">
        <w:rPr>
          <w:rFonts w:ascii="Times New Roman" w:hAnsi="Times New Roman"/>
          <w:bCs/>
          <w:color w:val="FF0000"/>
          <w:sz w:val="24"/>
          <w:szCs w:val="24"/>
        </w:rPr>
        <w:t xml:space="preserve"> </w:t>
      </w:r>
      <w:r w:rsidRPr="00AD59D4">
        <w:rPr>
          <w:rFonts w:ascii="Times New Roman" w:hAnsi="Times New Roman"/>
          <w:bCs/>
          <w:sz w:val="24"/>
          <w:szCs w:val="24"/>
        </w:rPr>
        <w:t>в МОУ «</w:t>
      </w:r>
      <w:proofErr w:type="spellStart"/>
      <w:r w:rsidRPr="00AD59D4">
        <w:rPr>
          <w:rFonts w:ascii="Times New Roman" w:hAnsi="Times New Roman"/>
          <w:bCs/>
          <w:sz w:val="24"/>
          <w:szCs w:val="24"/>
        </w:rPr>
        <w:t>Косковско</w:t>
      </w:r>
      <w:proofErr w:type="spellEnd"/>
      <w:r w:rsidRPr="00AD59D4">
        <w:rPr>
          <w:rFonts w:ascii="Times New Roman" w:hAnsi="Times New Roman"/>
          <w:bCs/>
          <w:sz w:val="24"/>
          <w:szCs w:val="24"/>
        </w:rPr>
        <w:t xml:space="preserve"> – Горская ООШ» осуществляется в ходе промежуточной аттестации</w:t>
      </w:r>
      <w:r w:rsidRPr="00AD59D4">
        <w:rPr>
          <w:rFonts w:ascii="Times New Roman" w:hAnsi="Times New Roman"/>
          <w:bCs/>
          <w:color w:val="FF0000"/>
          <w:sz w:val="24"/>
          <w:szCs w:val="24"/>
        </w:rPr>
        <w:t xml:space="preserve">. </w:t>
      </w:r>
      <w:r w:rsidRPr="00AD59D4">
        <w:rPr>
          <w:rFonts w:ascii="Times New Roman" w:hAnsi="Times New Roman"/>
          <w:sz w:val="24"/>
          <w:szCs w:val="24"/>
        </w:rPr>
        <w:t>Целью аттестации является:</w:t>
      </w:r>
    </w:p>
    <w:p w:rsidR="00CD7E70" w:rsidRPr="00AD59D4" w:rsidRDefault="00CD7E70" w:rsidP="00CD7E70">
      <w:pPr>
        <w:spacing w:after="0" w:line="240" w:lineRule="auto"/>
        <w:ind w:firstLine="709"/>
        <w:jc w:val="both"/>
        <w:rPr>
          <w:rFonts w:ascii="Times New Roman" w:hAnsi="Times New Roman"/>
          <w:sz w:val="24"/>
          <w:szCs w:val="24"/>
        </w:rPr>
      </w:pPr>
      <w:r w:rsidRPr="00AD59D4">
        <w:rPr>
          <w:rFonts w:ascii="Times New Roman" w:hAnsi="Times New Roman"/>
          <w:sz w:val="24"/>
          <w:szCs w:val="24"/>
        </w:rPr>
        <w:t>-проверка соответствия знаний обучающихся требованиям ФГОС (ФК ГОС) государственных образовательных программ;</w:t>
      </w:r>
    </w:p>
    <w:p w:rsidR="00CD7E70" w:rsidRPr="00AD59D4" w:rsidRDefault="00CD7E70" w:rsidP="00CD7E70">
      <w:pPr>
        <w:spacing w:after="0" w:line="240" w:lineRule="auto"/>
        <w:ind w:firstLine="709"/>
        <w:jc w:val="both"/>
        <w:rPr>
          <w:rFonts w:ascii="Times New Roman" w:hAnsi="Times New Roman"/>
          <w:sz w:val="24"/>
          <w:szCs w:val="24"/>
        </w:rPr>
      </w:pPr>
      <w:r w:rsidRPr="00AD59D4">
        <w:rPr>
          <w:rFonts w:ascii="Times New Roman" w:hAnsi="Times New Roman"/>
          <w:sz w:val="24"/>
          <w:szCs w:val="24"/>
        </w:rPr>
        <w:t>- установление фактического уровня теоретических знаний по предметам учебного плана, практических умений и навыков;</w:t>
      </w:r>
    </w:p>
    <w:p w:rsidR="00CD7E70" w:rsidRPr="00AD59D4" w:rsidRDefault="00CD7E70" w:rsidP="00CD7E70">
      <w:pPr>
        <w:spacing w:after="0" w:line="240" w:lineRule="auto"/>
        <w:ind w:firstLine="709"/>
        <w:jc w:val="both"/>
        <w:rPr>
          <w:rFonts w:ascii="Times New Roman" w:hAnsi="Times New Roman"/>
          <w:sz w:val="24"/>
          <w:szCs w:val="24"/>
        </w:rPr>
      </w:pPr>
      <w:r w:rsidRPr="00AD59D4">
        <w:rPr>
          <w:rFonts w:ascii="Times New Roman" w:hAnsi="Times New Roman"/>
          <w:sz w:val="24"/>
          <w:szCs w:val="24"/>
        </w:rPr>
        <w:t xml:space="preserve">- повышение ответственности учреждения за результаты образовательного процесса, за объективную оценку усвоения </w:t>
      </w:r>
      <w:proofErr w:type="gramStart"/>
      <w:r w:rsidRPr="00AD59D4">
        <w:rPr>
          <w:rFonts w:ascii="Times New Roman" w:hAnsi="Times New Roman"/>
          <w:sz w:val="24"/>
          <w:szCs w:val="24"/>
        </w:rPr>
        <w:t>обучающимися</w:t>
      </w:r>
      <w:proofErr w:type="gramEnd"/>
      <w:r w:rsidRPr="00AD59D4">
        <w:rPr>
          <w:rFonts w:ascii="Times New Roman" w:hAnsi="Times New Roman"/>
          <w:sz w:val="24"/>
          <w:szCs w:val="24"/>
        </w:rPr>
        <w:t xml:space="preserve"> образовательных программ каждого года обучения.</w:t>
      </w:r>
    </w:p>
    <w:p w:rsidR="00CD7E70" w:rsidRPr="00AD59D4" w:rsidRDefault="00CD7E70" w:rsidP="00CD7E70">
      <w:pPr>
        <w:spacing w:after="0" w:line="240" w:lineRule="auto"/>
        <w:ind w:firstLine="709"/>
        <w:jc w:val="both"/>
        <w:rPr>
          <w:rFonts w:ascii="Times New Roman" w:hAnsi="Times New Roman"/>
          <w:sz w:val="24"/>
          <w:szCs w:val="24"/>
        </w:rPr>
      </w:pPr>
      <w:r w:rsidRPr="00AD59D4">
        <w:rPr>
          <w:rFonts w:ascii="Times New Roman" w:hAnsi="Times New Roman"/>
          <w:sz w:val="24"/>
          <w:szCs w:val="24"/>
        </w:rPr>
        <w:t>Промежуточная аттестация подразделяется на текущую, включающую в себя оценивание знаний обучающихся по темам, разделам программ, четвертную (2-9) классы,    годовую.</w:t>
      </w:r>
    </w:p>
    <w:p w:rsidR="00CD7E70" w:rsidRPr="00AD59D4" w:rsidRDefault="00CD7E70" w:rsidP="00CD7E70">
      <w:pPr>
        <w:spacing w:after="0" w:line="240" w:lineRule="auto"/>
        <w:ind w:firstLine="709"/>
        <w:jc w:val="both"/>
        <w:rPr>
          <w:rFonts w:ascii="Times New Roman" w:hAnsi="Times New Roman"/>
          <w:sz w:val="24"/>
          <w:szCs w:val="24"/>
        </w:rPr>
      </w:pPr>
      <w:r w:rsidRPr="00AD59D4">
        <w:rPr>
          <w:rFonts w:ascii="Times New Roman" w:hAnsi="Times New Roman"/>
          <w:sz w:val="24"/>
          <w:szCs w:val="24"/>
        </w:rPr>
        <w:t>Текущей аттестации подлежат все обучающиеся МОУ « Косковско-Горская ООШ»</w:t>
      </w:r>
      <w:proofErr w:type="gramStart"/>
      <w:r w:rsidRPr="00AD59D4">
        <w:rPr>
          <w:rFonts w:ascii="Times New Roman" w:hAnsi="Times New Roman"/>
          <w:sz w:val="24"/>
          <w:szCs w:val="24"/>
        </w:rPr>
        <w:t xml:space="preserve"> .</w:t>
      </w:r>
      <w:proofErr w:type="gramEnd"/>
      <w:r w:rsidRPr="00AD59D4">
        <w:rPr>
          <w:rFonts w:ascii="Times New Roman" w:hAnsi="Times New Roman"/>
          <w:sz w:val="24"/>
          <w:szCs w:val="24"/>
        </w:rPr>
        <w:t xml:space="preserve"> Форму текущей аттестации определяет учитель с учетом уровня </w:t>
      </w:r>
      <w:proofErr w:type="spellStart"/>
      <w:r w:rsidRPr="00AD59D4">
        <w:rPr>
          <w:rFonts w:ascii="Times New Roman" w:hAnsi="Times New Roman"/>
          <w:sz w:val="24"/>
          <w:szCs w:val="24"/>
        </w:rPr>
        <w:t>обученности</w:t>
      </w:r>
      <w:proofErr w:type="spellEnd"/>
      <w:r w:rsidRPr="00AD59D4">
        <w:rPr>
          <w:rFonts w:ascii="Times New Roman" w:hAnsi="Times New Roman"/>
          <w:sz w:val="24"/>
          <w:szCs w:val="24"/>
        </w:rPr>
        <w:t xml:space="preserve"> обучающихся, содержания учебного материала, используемых им образовательных технологий. Избранная форма текущей аттестации сообщается учителем администрации школы одновременно с представлением рабочей программы учебного предмета и указывается в классном журнале. Обучающиеся аттестуются по пятибалльной системе отметками «5», «4», «3», «2». Знания, умения и навыки оцениваются у обучающихся 2-9 классов – по итогам четвертей и учебного года.     Отметка за четверть и полугодие выставляется на основании текущих отметок, выставленных в классный журнал в течение учебной четверти, полугодия. Отметка обучающихся за четверть (полугодие) выставляется на основании результатов письменных работ и устных </w:t>
      </w:r>
      <w:proofErr w:type="gramStart"/>
      <w:r w:rsidRPr="00AD59D4">
        <w:rPr>
          <w:rFonts w:ascii="Times New Roman" w:hAnsi="Times New Roman"/>
          <w:sz w:val="24"/>
          <w:szCs w:val="24"/>
        </w:rPr>
        <w:t>ответов</w:t>
      </w:r>
      <w:proofErr w:type="gramEnd"/>
      <w:r w:rsidRPr="00AD59D4">
        <w:rPr>
          <w:rFonts w:ascii="Times New Roman" w:hAnsi="Times New Roman"/>
          <w:sz w:val="24"/>
          <w:szCs w:val="24"/>
        </w:rPr>
        <w:t xml:space="preserve"> обучающихся и с учетом их фактических знаний, умений и навыков. Отметка </w:t>
      </w:r>
      <w:proofErr w:type="gramStart"/>
      <w:r w:rsidRPr="00AD59D4">
        <w:rPr>
          <w:rFonts w:ascii="Times New Roman" w:hAnsi="Times New Roman"/>
          <w:sz w:val="24"/>
          <w:szCs w:val="24"/>
        </w:rPr>
        <w:t>обучающимся</w:t>
      </w:r>
      <w:proofErr w:type="gramEnd"/>
      <w:r w:rsidRPr="00AD59D4">
        <w:rPr>
          <w:rFonts w:ascii="Times New Roman" w:hAnsi="Times New Roman"/>
          <w:sz w:val="24"/>
          <w:szCs w:val="24"/>
        </w:rPr>
        <w:t xml:space="preserve"> за четверть или полугодие выставляется на основании не менее трех текущих отметок. На основании четвертных (полугодовых) отметок </w:t>
      </w:r>
      <w:proofErr w:type="gramStart"/>
      <w:r w:rsidRPr="00AD59D4">
        <w:rPr>
          <w:rFonts w:ascii="Times New Roman" w:hAnsi="Times New Roman"/>
          <w:sz w:val="24"/>
          <w:szCs w:val="24"/>
        </w:rPr>
        <w:t>обучающимся</w:t>
      </w:r>
      <w:proofErr w:type="gramEnd"/>
      <w:r w:rsidRPr="00AD59D4">
        <w:rPr>
          <w:rFonts w:ascii="Times New Roman" w:hAnsi="Times New Roman"/>
          <w:sz w:val="24"/>
          <w:szCs w:val="24"/>
        </w:rPr>
        <w:t xml:space="preserve"> 2- 9 классов по окончании учебного года выставляются годовые отметки. При выставлении годовой отметки </w:t>
      </w:r>
      <w:proofErr w:type="gramStart"/>
      <w:r w:rsidRPr="00AD59D4">
        <w:rPr>
          <w:rFonts w:ascii="Times New Roman" w:hAnsi="Times New Roman"/>
          <w:sz w:val="24"/>
          <w:szCs w:val="24"/>
        </w:rPr>
        <w:t>обучающимся</w:t>
      </w:r>
      <w:proofErr w:type="gramEnd"/>
      <w:r w:rsidRPr="00AD59D4">
        <w:rPr>
          <w:rFonts w:ascii="Times New Roman" w:hAnsi="Times New Roman"/>
          <w:sz w:val="24"/>
          <w:szCs w:val="24"/>
        </w:rPr>
        <w:t xml:space="preserve"> переводных (5-8 классов) учитываются результаты промежуточной аттестации. </w:t>
      </w:r>
      <w:proofErr w:type="gramStart"/>
      <w:r w:rsidRPr="00AD59D4">
        <w:rPr>
          <w:rFonts w:ascii="Times New Roman" w:hAnsi="Times New Roman"/>
          <w:sz w:val="24"/>
          <w:szCs w:val="24"/>
        </w:rPr>
        <w:t>Обучающиеся</w:t>
      </w:r>
      <w:proofErr w:type="gramEnd"/>
      <w:r w:rsidRPr="00AD59D4">
        <w:rPr>
          <w:rFonts w:ascii="Times New Roman" w:hAnsi="Times New Roman"/>
          <w:sz w:val="24"/>
          <w:szCs w:val="24"/>
        </w:rPr>
        <w:t>, временно находящиеся в санаторных Учреждениях и в оздоровительных лагерях, аттестуются на основе отметок, полученных в этих учебных заведениях.</w:t>
      </w:r>
    </w:p>
    <w:p w:rsidR="00CD7E70" w:rsidRPr="00AD59D4" w:rsidRDefault="00CD7E70" w:rsidP="00CD7E70">
      <w:pPr>
        <w:spacing w:after="0" w:line="240" w:lineRule="auto"/>
        <w:ind w:firstLine="709"/>
        <w:jc w:val="both"/>
        <w:rPr>
          <w:rFonts w:ascii="Times New Roman" w:hAnsi="Times New Roman"/>
          <w:sz w:val="24"/>
          <w:szCs w:val="24"/>
        </w:rPr>
      </w:pPr>
      <w:r w:rsidRPr="00AD59D4">
        <w:rPr>
          <w:rFonts w:ascii="Times New Roman" w:hAnsi="Times New Roman"/>
          <w:sz w:val="24"/>
          <w:szCs w:val="24"/>
        </w:rPr>
        <w:t xml:space="preserve">Промежуточная аттестация обучающихся 5-8  классов осуществляется в форме итоговых контрольных работ, устных и письменных зачетных работ, тестирования, защиты реферата, устного опроса, собеседования, выступления с докладом, выполнения нормативов по физической культуре. </w:t>
      </w:r>
      <w:r w:rsidRPr="00AD59D4">
        <w:rPr>
          <w:rFonts w:ascii="Times New Roman" w:hAnsi="Times New Roman"/>
          <w:spacing w:val="-2"/>
          <w:sz w:val="24"/>
          <w:szCs w:val="24"/>
        </w:rPr>
        <w:t>Решение о количестве учебных предметов, по которым проводится промежуточная аттестация, и</w:t>
      </w:r>
      <w:r w:rsidRPr="00AD59D4">
        <w:rPr>
          <w:rFonts w:ascii="Times New Roman" w:hAnsi="Times New Roman"/>
          <w:spacing w:val="-1"/>
          <w:sz w:val="24"/>
          <w:szCs w:val="24"/>
        </w:rPr>
        <w:t xml:space="preserve"> о форме проведения промежуточной аттестации принимается П</w:t>
      </w:r>
      <w:r w:rsidRPr="00AD59D4">
        <w:rPr>
          <w:rFonts w:ascii="Times New Roman" w:hAnsi="Times New Roman"/>
          <w:spacing w:val="-2"/>
          <w:sz w:val="24"/>
          <w:szCs w:val="24"/>
        </w:rPr>
        <w:t xml:space="preserve">едагогическим советом </w:t>
      </w:r>
      <w:r w:rsidRPr="00AD59D4">
        <w:rPr>
          <w:rFonts w:ascii="Times New Roman" w:hAnsi="Times New Roman"/>
          <w:sz w:val="24"/>
          <w:szCs w:val="24"/>
        </w:rPr>
        <w:t xml:space="preserve">МОУ « </w:t>
      </w:r>
      <w:proofErr w:type="spellStart"/>
      <w:r w:rsidRPr="00AD59D4">
        <w:rPr>
          <w:rFonts w:ascii="Times New Roman" w:hAnsi="Times New Roman"/>
          <w:sz w:val="24"/>
          <w:szCs w:val="24"/>
        </w:rPr>
        <w:t>Косковско</w:t>
      </w:r>
      <w:proofErr w:type="spellEnd"/>
      <w:r w:rsidRPr="00AD59D4">
        <w:rPr>
          <w:rFonts w:ascii="Times New Roman" w:hAnsi="Times New Roman"/>
          <w:sz w:val="24"/>
          <w:szCs w:val="24"/>
        </w:rPr>
        <w:t xml:space="preserve"> – Горская ООШ» </w:t>
      </w:r>
      <w:r w:rsidRPr="00AD59D4">
        <w:rPr>
          <w:rFonts w:ascii="Times New Roman" w:hAnsi="Times New Roman"/>
          <w:spacing w:val="-2"/>
          <w:sz w:val="24"/>
          <w:szCs w:val="24"/>
        </w:rPr>
        <w:t xml:space="preserve">и утверждается приказом директора </w:t>
      </w:r>
      <w:r w:rsidRPr="00AD59D4">
        <w:rPr>
          <w:rFonts w:ascii="Times New Roman" w:hAnsi="Times New Roman"/>
          <w:sz w:val="24"/>
          <w:szCs w:val="24"/>
        </w:rPr>
        <w:t xml:space="preserve">МОУ « Косковско-Горская ООШ» На промежуточную аттестацию выносится не более двух предметов в классах с общеобразовательными программами. Аттестационный материал рассматривается и утверждается на школьных МО учителей и сдается заместителю директора  по УВР  за две недели до начала аттестационного периода. Годовые отметки выставляются на основе четвертных (полугодовых) и результатов промежуточной аттестации. </w:t>
      </w:r>
      <w:proofErr w:type="gramStart"/>
      <w:r w:rsidRPr="00AD59D4">
        <w:rPr>
          <w:rFonts w:ascii="Times New Roman" w:hAnsi="Times New Roman"/>
          <w:sz w:val="24"/>
          <w:szCs w:val="24"/>
        </w:rPr>
        <w:t>Обучающемуся</w:t>
      </w:r>
      <w:proofErr w:type="gramEnd"/>
      <w:r w:rsidRPr="00AD59D4">
        <w:rPr>
          <w:rFonts w:ascii="Times New Roman" w:hAnsi="Times New Roman"/>
          <w:sz w:val="24"/>
          <w:szCs w:val="24"/>
        </w:rPr>
        <w:t xml:space="preserve">, заболевшему в период промежуточной аттестации, выставляется годовая отметка на основании имеющихся четвертных отметок при наличии медицинской справки. Перевод </w:t>
      </w:r>
      <w:proofErr w:type="gramStart"/>
      <w:r w:rsidRPr="00AD59D4">
        <w:rPr>
          <w:rFonts w:ascii="Times New Roman" w:hAnsi="Times New Roman"/>
          <w:sz w:val="24"/>
          <w:szCs w:val="24"/>
        </w:rPr>
        <w:t>обучающихся</w:t>
      </w:r>
      <w:proofErr w:type="gramEnd"/>
      <w:r w:rsidRPr="00AD59D4">
        <w:rPr>
          <w:rFonts w:ascii="Times New Roman" w:hAnsi="Times New Roman"/>
          <w:sz w:val="24"/>
          <w:szCs w:val="24"/>
        </w:rPr>
        <w:t xml:space="preserve"> в следующий класс осуществляется по решению педагогического совета МОУ «Косковско-Горская ООШ», по решению педсовета обучающиеся </w:t>
      </w:r>
      <w:r w:rsidRPr="00AD59D4">
        <w:rPr>
          <w:rFonts w:ascii="Times New Roman" w:hAnsi="Times New Roman"/>
          <w:sz w:val="24"/>
          <w:szCs w:val="24"/>
        </w:rPr>
        <w:lastRenderedPageBreak/>
        <w:t>имеющие академическую задолженность,  переводятся в следующий класс</w:t>
      </w:r>
      <w:r w:rsidR="004A3667" w:rsidRPr="00AD59D4">
        <w:rPr>
          <w:rFonts w:ascii="Times New Roman" w:hAnsi="Times New Roman"/>
          <w:sz w:val="24"/>
          <w:szCs w:val="24"/>
        </w:rPr>
        <w:t>,</w:t>
      </w:r>
      <w:r w:rsidRPr="00AD59D4">
        <w:rPr>
          <w:rFonts w:ascii="Times New Roman" w:hAnsi="Times New Roman"/>
          <w:sz w:val="24"/>
          <w:szCs w:val="24"/>
        </w:rPr>
        <w:t xml:space="preserve"> условно. Ответственность за ликвидацию </w:t>
      </w:r>
      <w:proofErr w:type="gramStart"/>
      <w:r w:rsidRPr="00AD59D4">
        <w:rPr>
          <w:rFonts w:ascii="Times New Roman" w:hAnsi="Times New Roman"/>
          <w:sz w:val="24"/>
          <w:szCs w:val="24"/>
        </w:rPr>
        <w:t>обучающимися</w:t>
      </w:r>
      <w:proofErr w:type="gramEnd"/>
      <w:r w:rsidRPr="00AD59D4">
        <w:rPr>
          <w:rFonts w:ascii="Times New Roman" w:hAnsi="Times New Roman"/>
          <w:sz w:val="24"/>
          <w:szCs w:val="24"/>
        </w:rPr>
        <w:t xml:space="preserve"> академической задолженности возлагается на их родителей (законных представителей).</w:t>
      </w:r>
    </w:p>
    <w:p w:rsidR="00CD7E70" w:rsidRPr="00AD59D4" w:rsidRDefault="00CD7E70" w:rsidP="00CD7E70">
      <w:pPr>
        <w:autoSpaceDE w:val="0"/>
        <w:autoSpaceDN w:val="0"/>
        <w:adjustRightInd w:val="0"/>
        <w:spacing w:after="0" w:line="240" w:lineRule="auto"/>
        <w:ind w:firstLine="709"/>
        <w:jc w:val="both"/>
        <w:rPr>
          <w:rFonts w:ascii="Times New Roman" w:hAnsi="Times New Roman"/>
          <w:bCs/>
          <w:sz w:val="24"/>
          <w:szCs w:val="24"/>
        </w:rPr>
      </w:pPr>
      <w:r w:rsidRPr="00AD59D4">
        <w:rPr>
          <w:rFonts w:ascii="Times New Roman" w:hAnsi="Times New Roman"/>
          <w:sz w:val="24"/>
          <w:szCs w:val="24"/>
        </w:rPr>
        <w:t>Уровень образовательной подготовки  обучающихся также определяется результативным участием в муниципальном и региональном  этапах Всероссийской олимпиады школьников, участием в предметных конкурсах и успешным прохождением государственной итоговой аттестации за курс основного общего  образования.</w:t>
      </w:r>
    </w:p>
    <w:p w:rsidR="00CD7E70" w:rsidRPr="00AD59D4" w:rsidRDefault="00CD7E70" w:rsidP="00CD7E70">
      <w:pPr>
        <w:spacing w:after="0" w:line="240" w:lineRule="auto"/>
        <w:ind w:firstLine="709"/>
        <w:jc w:val="both"/>
        <w:rPr>
          <w:rFonts w:ascii="Times New Roman" w:hAnsi="Times New Roman"/>
          <w:color w:val="000000"/>
          <w:sz w:val="24"/>
          <w:szCs w:val="24"/>
        </w:rPr>
      </w:pPr>
      <w:r w:rsidRPr="00AD59D4">
        <w:rPr>
          <w:rFonts w:ascii="Times New Roman" w:hAnsi="Times New Roman"/>
          <w:b/>
          <w:color w:val="000000"/>
          <w:sz w:val="24"/>
          <w:szCs w:val="24"/>
        </w:rPr>
        <w:t>Система оценки</w:t>
      </w:r>
      <w:r w:rsidRPr="00AD59D4">
        <w:rPr>
          <w:rFonts w:ascii="Times New Roman" w:hAnsi="Times New Roman"/>
          <w:color w:val="000000"/>
          <w:sz w:val="24"/>
          <w:szCs w:val="24"/>
        </w:rPr>
        <w:t xml:space="preserve"> качества знаний обучающихся не ограничивается только проверкой усвоения знаний и выработки умений и навыков по конкретному учебному предмету. Она ставит более важную задачу: развивать у школьников умение контролировать себя, проверять и находить свои ошибки, анализировать и искать пути их устранения.  В 1-х классах осуществляется текущая проверка знаний, умений и навыков </w:t>
      </w:r>
      <w:r w:rsidRPr="00AD59D4">
        <w:rPr>
          <w:rFonts w:ascii="Times New Roman" w:hAnsi="Times New Roman"/>
          <w:i/>
          <w:color w:val="000000"/>
          <w:sz w:val="24"/>
          <w:szCs w:val="24"/>
        </w:rPr>
        <w:t>без их оценки в баллах.</w:t>
      </w:r>
      <w:r w:rsidRPr="00AD59D4">
        <w:rPr>
          <w:rFonts w:ascii="Times New Roman" w:hAnsi="Times New Roman"/>
          <w:color w:val="000000"/>
          <w:sz w:val="24"/>
          <w:szCs w:val="24"/>
        </w:rPr>
        <w:t xml:space="preserve"> Отметка как цифровое оформление оценки (по пятибалльной шкале) вводится учителем со 2-го класса. Итоговая отметка выставляется с учетом фактического уровня подготовки, достигнутой </w:t>
      </w:r>
      <w:proofErr w:type="gramStart"/>
      <w:r w:rsidRPr="00AD59D4">
        <w:rPr>
          <w:rFonts w:ascii="Times New Roman" w:hAnsi="Times New Roman"/>
          <w:color w:val="000000"/>
          <w:sz w:val="24"/>
          <w:szCs w:val="24"/>
        </w:rPr>
        <w:t>обучающемся</w:t>
      </w:r>
      <w:proofErr w:type="gramEnd"/>
      <w:r w:rsidRPr="00AD59D4">
        <w:rPr>
          <w:rFonts w:ascii="Times New Roman" w:hAnsi="Times New Roman"/>
          <w:color w:val="000000"/>
          <w:sz w:val="24"/>
          <w:szCs w:val="24"/>
        </w:rPr>
        <w:t xml:space="preserve"> к концу определенного периода. Основными </w:t>
      </w:r>
      <w:r w:rsidRPr="00AD59D4">
        <w:rPr>
          <w:rFonts w:ascii="Times New Roman" w:hAnsi="Times New Roman"/>
          <w:b/>
          <w:color w:val="000000"/>
          <w:sz w:val="24"/>
          <w:szCs w:val="24"/>
        </w:rPr>
        <w:t>принципами</w:t>
      </w:r>
      <w:r w:rsidRPr="00AD59D4">
        <w:rPr>
          <w:rFonts w:ascii="Times New Roman" w:hAnsi="Times New Roman"/>
          <w:color w:val="000000"/>
          <w:sz w:val="24"/>
          <w:szCs w:val="24"/>
        </w:rPr>
        <w:t xml:space="preserve"> контрольно-оценочной деятельности являются:  </w:t>
      </w:r>
    </w:p>
    <w:p w:rsidR="00CD7E70" w:rsidRPr="00AD59D4" w:rsidRDefault="00CD7E70" w:rsidP="00CD7E70">
      <w:pPr>
        <w:spacing w:after="0" w:line="240" w:lineRule="auto"/>
        <w:ind w:right="125" w:firstLine="709"/>
        <w:jc w:val="both"/>
        <w:rPr>
          <w:rFonts w:ascii="Times New Roman" w:hAnsi="Times New Roman"/>
          <w:color w:val="000000"/>
          <w:sz w:val="24"/>
          <w:szCs w:val="24"/>
        </w:rPr>
      </w:pPr>
      <w:r w:rsidRPr="00AD59D4">
        <w:rPr>
          <w:rFonts w:ascii="Times New Roman" w:hAnsi="Times New Roman"/>
          <w:color w:val="000000"/>
          <w:sz w:val="24"/>
          <w:szCs w:val="24"/>
        </w:rPr>
        <w:t>А) дифференцированный подход при осуществлении оценочных и контролирующих действий.</w:t>
      </w:r>
    </w:p>
    <w:p w:rsidR="00CD7E70" w:rsidRPr="00AD59D4" w:rsidRDefault="00CD7E70" w:rsidP="00CD7E70">
      <w:pPr>
        <w:pStyle w:val="216"/>
        <w:ind w:firstLine="709"/>
        <w:rPr>
          <w:i/>
          <w:color w:val="000000"/>
          <w:sz w:val="24"/>
          <w:szCs w:val="24"/>
        </w:rPr>
      </w:pPr>
      <w:r w:rsidRPr="00AD59D4">
        <w:rPr>
          <w:i/>
          <w:color w:val="000000"/>
          <w:sz w:val="24"/>
          <w:szCs w:val="24"/>
        </w:rPr>
        <w:t xml:space="preserve">Б) контроль и оценивание строятся на </w:t>
      </w:r>
      <w:proofErr w:type="spellStart"/>
      <w:r w:rsidRPr="00AD59D4">
        <w:rPr>
          <w:i/>
          <w:color w:val="000000"/>
          <w:sz w:val="24"/>
          <w:szCs w:val="24"/>
        </w:rPr>
        <w:t>критериальной</w:t>
      </w:r>
      <w:proofErr w:type="spellEnd"/>
      <w:r w:rsidRPr="00AD59D4">
        <w:rPr>
          <w:i/>
          <w:color w:val="000000"/>
          <w:sz w:val="24"/>
          <w:szCs w:val="24"/>
        </w:rPr>
        <w:t xml:space="preserve">  основе. Критерии должны быть однозначными и предельно четкими.</w:t>
      </w:r>
    </w:p>
    <w:p w:rsidR="00CD7E70" w:rsidRPr="00AD59D4" w:rsidRDefault="00CD7E70" w:rsidP="00CD7E70">
      <w:pPr>
        <w:pStyle w:val="312"/>
        <w:rPr>
          <w:i w:val="0"/>
          <w:color w:val="000000"/>
          <w:sz w:val="24"/>
          <w:szCs w:val="24"/>
        </w:rPr>
      </w:pPr>
      <w:r w:rsidRPr="00AD59D4">
        <w:rPr>
          <w:i w:val="0"/>
          <w:color w:val="000000"/>
          <w:sz w:val="24"/>
          <w:szCs w:val="24"/>
        </w:rPr>
        <w:t>В) самоконтроль и самооценка обучающегося  должна предшествовать оценке учителя. Для воспитания адекватной самооценки применяется сравнение двух самооценок обучающихся – прогностической (оценка предстоящей работы) и ретроспективной (оценка выполненной работы).</w:t>
      </w:r>
    </w:p>
    <w:p w:rsidR="00CD7E70" w:rsidRPr="00AD59D4" w:rsidRDefault="00CD7E70" w:rsidP="00CD7E70">
      <w:pPr>
        <w:pStyle w:val="312"/>
        <w:rPr>
          <w:i w:val="0"/>
          <w:color w:val="000000"/>
          <w:sz w:val="24"/>
          <w:szCs w:val="24"/>
        </w:rPr>
      </w:pPr>
      <w:r w:rsidRPr="00AD59D4">
        <w:rPr>
          <w:i w:val="0"/>
          <w:color w:val="000000"/>
          <w:sz w:val="24"/>
          <w:szCs w:val="24"/>
        </w:rPr>
        <w:t xml:space="preserve">Г) контроль и оценка должны проводиться в естественных </w:t>
      </w:r>
      <w:proofErr w:type="gramStart"/>
      <w:r w:rsidRPr="00AD59D4">
        <w:rPr>
          <w:i w:val="0"/>
          <w:color w:val="000000"/>
          <w:sz w:val="24"/>
          <w:szCs w:val="24"/>
        </w:rPr>
        <w:t>для</w:t>
      </w:r>
      <w:proofErr w:type="gramEnd"/>
      <w:r w:rsidRPr="00AD59D4">
        <w:rPr>
          <w:i w:val="0"/>
          <w:color w:val="000000"/>
          <w:sz w:val="24"/>
          <w:szCs w:val="24"/>
        </w:rPr>
        <w:t xml:space="preserve"> обучающихся условиях, снижающих  стресс и напряжение. В характеристику учебно-познавательной деятельности обучающихся включаются результаты наблюдений за их учебной работой в обычных условиях. </w:t>
      </w:r>
    </w:p>
    <w:p w:rsidR="00CD7E70" w:rsidRPr="00AD59D4" w:rsidRDefault="00CD7E70" w:rsidP="00CD7E70">
      <w:pPr>
        <w:pStyle w:val="312"/>
        <w:rPr>
          <w:i w:val="0"/>
          <w:color w:val="000000"/>
          <w:sz w:val="24"/>
          <w:szCs w:val="24"/>
        </w:rPr>
      </w:pPr>
      <w:r w:rsidRPr="00AD59D4">
        <w:rPr>
          <w:i w:val="0"/>
          <w:color w:val="000000"/>
          <w:sz w:val="24"/>
          <w:szCs w:val="24"/>
        </w:rPr>
        <w:t>К главным</w:t>
      </w:r>
      <w:r w:rsidRPr="00AD59D4">
        <w:rPr>
          <w:b/>
          <w:i w:val="0"/>
          <w:color w:val="000000"/>
          <w:sz w:val="24"/>
          <w:szCs w:val="24"/>
        </w:rPr>
        <w:t xml:space="preserve"> критериям</w:t>
      </w:r>
      <w:r w:rsidRPr="00AD59D4">
        <w:rPr>
          <w:i w:val="0"/>
          <w:color w:val="000000"/>
          <w:sz w:val="24"/>
          <w:szCs w:val="24"/>
        </w:rPr>
        <w:t xml:space="preserve"> самоконтроля и самооценки, а также контроля и оценки относятся:</w:t>
      </w:r>
    </w:p>
    <w:p w:rsidR="00CD7E70" w:rsidRPr="00AD59D4" w:rsidRDefault="00CD7E70" w:rsidP="00CD7E70">
      <w:pPr>
        <w:spacing w:after="0" w:line="240" w:lineRule="auto"/>
        <w:ind w:firstLine="709"/>
        <w:jc w:val="both"/>
        <w:rPr>
          <w:rFonts w:ascii="Times New Roman" w:hAnsi="Times New Roman"/>
          <w:color w:val="000000"/>
          <w:sz w:val="24"/>
          <w:szCs w:val="24"/>
        </w:rPr>
      </w:pPr>
      <w:r w:rsidRPr="00AD59D4">
        <w:rPr>
          <w:rFonts w:ascii="Times New Roman" w:hAnsi="Times New Roman"/>
          <w:color w:val="000000"/>
          <w:sz w:val="24"/>
          <w:szCs w:val="24"/>
        </w:rPr>
        <w:t xml:space="preserve">А) соответствие знаний, умений, навыков обучающихся  к результатам освоения образовательной программы основного общего образования     ФК ГОС; </w:t>
      </w:r>
    </w:p>
    <w:p w:rsidR="00CD7E70" w:rsidRPr="00AD59D4" w:rsidRDefault="00CD7E70" w:rsidP="00CD7E70">
      <w:pPr>
        <w:tabs>
          <w:tab w:val="left" w:pos="720"/>
        </w:tabs>
        <w:spacing w:after="0" w:line="240" w:lineRule="auto"/>
        <w:ind w:firstLine="709"/>
        <w:jc w:val="both"/>
        <w:rPr>
          <w:rFonts w:ascii="Times New Roman" w:hAnsi="Times New Roman"/>
          <w:color w:val="000000"/>
          <w:sz w:val="24"/>
          <w:szCs w:val="24"/>
        </w:rPr>
      </w:pPr>
      <w:r w:rsidRPr="00AD59D4">
        <w:rPr>
          <w:rFonts w:ascii="Times New Roman" w:hAnsi="Times New Roman"/>
          <w:color w:val="000000"/>
          <w:sz w:val="24"/>
          <w:szCs w:val="24"/>
        </w:rPr>
        <w:t xml:space="preserve">Б) динамика результатов </w:t>
      </w:r>
      <w:proofErr w:type="gramStart"/>
      <w:r w:rsidRPr="00AD59D4">
        <w:rPr>
          <w:rFonts w:ascii="Times New Roman" w:hAnsi="Times New Roman"/>
          <w:color w:val="000000"/>
          <w:sz w:val="24"/>
          <w:szCs w:val="24"/>
        </w:rPr>
        <w:t>предметной</w:t>
      </w:r>
      <w:proofErr w:type="gramEnd"/>
      <w:r w:rsidRPr="00AD59D4">
        <w:rPr>
          <w:rFonts w:ascii="Times New Roman" w:hAnsi="Times New Roman"/>
          <w:color w:val="000000"/>
          <w:sz w:val="24"/>
          <w:szCs w:val="24"/>
        </w:rPr>
        <w:t xml:space="preserve"> </w:t>
      </w:r>
      <w:proofErr w:type="spellStart"/>
      <w:r w:rsidRPr="00AD59D4">
        <w:rPr>
          <w:rFonts w:ascii="Times New Roman" w:hAnsi="Times New Roman"/>
          <w:color w:val="000000"/>
          <w:sz w:val="24"/>
          <w:szCs w:val="24"/>
        </w:rPr>
        <w:t>обученности</w:t>
      </w:r>
      <w:proofErr w:type="spellEnd"/>
      <w:r w:rsidRPr="00AD59D4">
        <w:rPr>
          <w:rFonts w:ascii="Times New Roman" w:hAnsi="Times New Roman"/>
          <w:color w:val="000000"/>
          <w:sz w:val="24"/>
          <w:szCs w:val="24"/>
        </w:rPr>
        <w:t>;</w:t>
      </w:r>
    </w:p>
    <w:p w:rsidR="00CD7E70" w:rsidRPr="00AD59D4" w:rsidRDefault="00CD7E70" w:rsidP="00CD7E70">
      <w:pPr>
        <w:spacing w:after="0" w:line="240" w:lineRule="auto"/>
        <w:ind w:firstLine="709"/>
        <w:jc w:val="both"/>
        <w:rPr>
          <w:rFonts w:ascii="Times New Roman" w:hAnsi="Times New Roman"/>
          <w:color w:val="000000"/>
          <w:sz w:val="24"/>
          <w:szCs w:val="24"/>
        </w:rPr>
      </w:pPr>
      <w:r w:rsidRPr="00AD59D4">
        <w:rPr>
          <w:rFonts w:ascii="Times New Roman" w:hAnsi="Times New Roman"/>
          <w:color w:val="000000"/>
          <w:sz w:val="24"/>
          <w:szCs w:val="24"/>
        </w:rPr>
        <w:t xml:space="preserve">В) развитость и </w:t>
      </w:r>
      <w:proofErr w:type="spellStart"/>
      <w:r w:rsidRPr="00AD59D4">
        <w:rPr>
          <w:rFonts w:ascii="Times New Roman" w:hAnsi="Times New Roman"/>
          <w:color w:val="000000"/>
          <w:sz w:val="24"/>
          <w:szCs w:val="24"/>
        </w:rPr>
        <w:t>сформированность</w:t>
      </w:r>
      <w:proofErr w:type="spellEnd"/>
      <w:r w:rsidRPr="00AD59D4">
        <w:rPr>
          <w:rFonts w:ascii="Times New Roman" w:hAnsi="Times New Roman"/>
          <w:color w:val="000000"/>
          <w:sz w:val="24"/>
          <w:szCs w:val="24"/>
        </w:rPr>
        <w:t xml:space="preserve"> познавательной активности и интересов, прилежания и старания.</w:t>
      </w:r>
    </w:p>
    <w:p w:rsidR="00CD7E70" w:rsidRPr="00AD59D4" w:rsidRDefault="00CD7E70" w:rsidP="00CD7E70">
      <w:pPr>
        <w:tabs>
          <w:tab w:val="left" w:pos="900"/>
        </w:tabs>
        <w:spacing w:after="0" w:line="240" w:lineRule="auto"/>
        <w:ind w:right="125"/>
        <w:jc w:val="both"/>
        <w:rPr>
          <w:rFonts w:ascii="Times New Roman" w:hAnsi="Times New Roman"/>
          <w:color w:val="000000"/>
          <w:sz w:val="24"/>
          <w:szCs w:val="24"/>
        </w:rPr>
      </w:pPr>
      <w:r w:rsidRPr="00AD59D4">
        <w:rPr>
          <w:rFonts w:ascii="Times New Roman" w:hAnsi="Times New Roman"/>
          <w:color w:val="000000"/>
          <w:sz w:val="24"/>
          <w:szCs w:val="24"/>
        </w:rPr>
        <w:t xml:space="preserve">Критерии отметки за текущий и итоговый материал различны. </w:t>
      </w:r>
    </w:p>
    <w:p w:rsidR="00CD7E70" w:rsidRPr="00AD59D4" w:rsidRDefault="00CD7E70" w:rsidP="00CD7E70">
      <w:pPr>
        <w:tabs>
          <w:tab w:val="left" w:pos="284"/>
        </w:tabs>
        <w:spacing w:after="0" w:line="240" w:lineRule="auto"/>
        <w:ind w:firstLine="709"/>
        <w:jc w:val="both"/>
        <w:rPr>
          <w:rFonts w:ascii="Times New Roman" w:hAnsi="Times New Roman"/>
          <w:sz w:val="24"/>
          <w:szCs w:val="24"/>
        </w:rPr>
      </w:pPr>
      <w:r w:rsidRPr="00AD59D4">
        <w:rPr>
          <w:rFonts w:ascii="Times New Roman" w:hAnsi="Times New Roman"/>
          <w:sz w:val="24"/>
          <w:szCs w:val="24"/>
        </w:rPr>
        <w:t xml:space="preserve">Основными показателями развития </w:t>
      </w:r>
      <w:proofErr w:type="gramStart"/>
      <w:r w:rsidRPr="00AD59D4">
        <w:rPr>
          <w:rFonts w:ascii="Times New Roman" w:hAnsi="Times New Roman"/>
          <w:sz w:val="24"/>
          <w:szCs w:val="24"/>
        </w:rPr>
        <w:t>обучающихся</w:t>
      </w:r>
      <w:proofErr w:type="gramEnd"/>
      <w:r w:rsidRPr="00AD59D4">
        <w:rPr>
          <w:rFonts w:ascii="Times New Roman" w:hAnsi="Times New Roman"/>
          <w:sz w:val="24"/>
          <w:szCs w:val="24"/>
        </w:rPr>
        <w:t xml:space="preserve"> являются: </w:t>
      </w:r>
    </w:p>
    <w:p w:rsidR="00CD7E70" w:rsidRPr="00AD59D4" w:rsidRDefault="00CD7E70" w:rsidP="00CD7E70">
      <w:pPr>
        <w:numPr>
          <w:ilvl w:val="0"/>
          <w:numId w:val="65"/>
        </w:numPr>
        <w:suppressAutoHyphens/>
        <w:spacing w:after="0" w:line="240" w:lineRule="auto"/>
        <w:ind w:left="0" w:right="284" w:firstLine="0"/>
        <w:jc w:val="both"/>
        <w:rPr>
          <w:rFonts w:ascii="Times New Roman" w:hAnsi="Times New Roman"/>
          <w:sz w:val="24"/>
          <w:szCs w:val="24"/>
        </w:rPr>
      </w:pPr>
      <w:r w:rsidRPr="00AD59D4">
        <w:rPr>
          <w:rFonts w:ascii="Times New Roman" w:hAnsi="Times New Roman"/>
          <w:sz w:val="24"/>
          <w:szCs w:val="24"/>
        </w:rPr>
        <w:t xml:space="preserve"> </w:t>
      </w:r>
      <w:proofErr w:type="spellStart"/>
      <w:r w:rsidRPr="00AD59D4">
        <w:rPr>
          <w:rFonts w:ascii="Times New Roman" w:hAnsi="Times New Roman"/>
          <w:sz w:val="24"/>
          <w:szCs w:val="24"/>
        </w:rPr>
        <w:t>сформированность</w:t>
      </w:r>
      <w:proofErr w:type="spellEnd"/>
      <w:r w:rsidRPr="00AD59D4">
        <w:rPr>
          <w:rFonts w:ascii="Times New Roman" w:hAnsi="Times New Roman"/>
          <w:sz w:val="24"/>
          <w:szCs w:val="24"/>
        </w:rPr>
        <w:t xml:space="preserve"> учебных действий самоконтроля и самооценки как индивидуальных способностей;</w:t>
      </w:r>
    </w:p>
    <w:p w:rsidR="00CD7E70" w:rsidRPr="00AD59D4" w:rsidRDefault="00CD7E70" w:rsidP="00CD7E70">
      <w:pPr>
        <w:numPr>
          <w:ilvl w:val="0"/>
          <w:numId w:val="65"/>
        </w:numPr>
        <w:suppressAutoHyphens/>
        <w:spacing w:after="0" w:line="240" w:lineRule="auto"/>
        <w:ind w:left="0" w:right="284" w:firstLine="0"/>
        <w:jc w:val="both"/>
        <w:rPr>
          <w:rFonts w:ascii="Times New Roman" w:hAnsi="Times New Roman"/>
          <w:sz w:val="24"/>
          <w:szCs w:val="24"/>
        </w:rPr>
      </w:pPr>
      <w:r w:rsidRPr="00AD59D4">
        <w:rPr>
          <w:rFonts w:ascii="Times New Roman" w:hAnsi="Times New Roman"/>
          <w:sz w:val="24"/>
          <w:szCs w:val="24"/>
        </w:rPr>
        <w:t>учебно-познавательный интерес;</w:t>
      </w:r>
    </w:p>
    <w:p w:rsidR="00CD7E70" w:rsidRPr="00AD59D4" w:rsidRDefault="00CD7E70" w:rsidP="00CD7E70">
      <w:pPr>
        <w:numPr>
          <w:ilvl w:val="0"/>
          <w:numId w:val="65"/>
        </w:numPr>
        <w:suppressAutoHyphens/>
        <w:spacing w:after="0" w:line="240" w:lineRule="auto"/>
        <w:ind w:left="0" w:right="284" w:firstLine="0"/>
        <w:jc w:val="both"/>
        <w:rPr>
          <w:rFonts w:ascii="Times New Roman" w:hAnsi="Times New Roman"/>
          <w:sz w:val="24"/>
          <w:szCs w:val="24"/>
        </w:rPr>
      </w:pPr>
      <w:r w:rsidRPr="00AD59D4">
        <w:rPr>
          <w:rFonts w:ascii="Times New Roman" w:hAnsi="Times New Roman"/>
          <w:sz w:val="24"/>
          <w:szCs w:val="24"/>
        </w:rPr>
        <w:t>основы умения учить себя самостоятельно;</w:t>
      </w:r>
    </w:p>
    <w:p w:rsidR="00CD7E70" w:rsidRPr="00AD59D4" w:rsidRDefault="00CD7E70" w:rsidP="00CD7E70">
      <w:pPr>
        <w:numPr>
          <w:ilvl w:val="0"/>
          <w:numId w:val="65"/>
        </w:numPr>
        <w:suppressAutoHyphens/>
        <w:spacing w:after="0" w:line="240" w:lineRule="auto"/>
        <w:ind w:left="0" w:right="284" w:firstLine="0"/>
        <w:jc w:val="both"/>
        <w:rPr>
          <w:rFonts w:ascii="Times New Roman" w:hAnsi="Times New Roman"/>
          <w:sz w:val="24"/>
          <w:szCs w:val="24"/>
        </w:rPr>
      </w:pPr>
      <w:r w:rsidRPr="00AD59D4">
        <w:rPr>
          <w:rFonts w:ascii="Times New Roman" w:hAnsi="Times New Roman"/>
          <w:sz w:val="24"/>
          <w:szCs w:val="24"/>
        </w:rPr>
        <w:t>самостоятельность суждений, критичность по отношению к своим и чужим действиям;</w:t>
      </w:r>
    </w:p>
    <w:p w:rsidR="00CD7E70" w:rsidRPr="00AD59D4" w:rsidRDefault="00CD7E70" w:rsidP="00CD7E70">
      <w:pPr>
        <w:numPr>
          <w:ilvl w:val="0"/>
          <w:numId w:val="65"/>
        </w:numPr>
        <w:suppressAutoHyphens/>
        <w:spacing w:after="0" w:line="240" w:lineRule="auto"/>
        <w:ind w:left="0" w:right="284" w:firstLine="0"/>
        <w:jc w:val="both"/>
        <w:rPr>
          <w:rFonts w:ascii="Times New Roman" w:hAnsi="Times New Roman"/>
          <w:sz w:val="24"/>
          <w:szCs w:val="24"/>
        </w:rPr>
      </w:pPr>
      <w:r w:rsidRPr="00AD59D4">
        <w:rPr>
          <w:rFonts w:ascii="Times New Roman" w:hAnsi="Times New Roman"/>
          <w:sz w:val="24"/>
          <w:szCs w:val="24"/>
        </w:rPr>
        <w:t>способность и склонность к преобразованию изученных способов действия в соответствии с новыми условиями учебной задачи.</w:t>
      </w:r>
    </w:p>
    <w:p w:rsidR="00CD7E70" w:rsidRPr="00AD59D4" w:rsidRDefault="00CD7E70" w:rsidP="00CD7E70">
      <w:pPr>
        <w:pStyle w:val="afb"/>
        <w:spacing w:after="0"/>
        <w:ind w:right="142" w:firstLine="709"/>
        <w:jc w:val="both"/>
        <w:rPr>
          <w:rFonts w:ascii="Times New Roman" w:hAnsi="Times New Roman"/>
          <w:sz w:val="24"/>
          <w:szCs w:val="24"/>
        </w:rPr>
      </w:pPr>
      <w:r w:rsidRPr="00AD59D4">
        <w:rPr>
          <w:rFonts w:ascii="Times New Roman" w:hAnsi="Times New Roman"/>
          <w:sz w:val="24"/>
          <w:szCs w:val="24"/>
        </w:rPr>
        <w:t>Содержательный контроль и оценка знаний и умений обучающихся предусматривает выявление индивидуальной динамики качества усвоения предмета ребенком и не допускает сравнения его с другими детьми.</w:t>
      </w:r>
    </w:p>
    <w:p w:rsidR="00CD7E70" w:rsidRPr="00AD59D4" w:rsidRDefault="00CD7E70" w:rsidP="00CD7E70">
      <w:pPr>
        <w:pStyle w:val="afb"/>
        <w:spacing w:after="0"/>
        <w:ind w:right="142" w:firstLine="709"/>
        <w:jc w:val="both"/>
        <w:rPr>
          <w:rFonts w:ascii="Times New Roman" w:hAnsi="Times New Roman"/>
          <w:sz w:val="24"/>
          <w:szCs w:val="24"/>
        </w:rPr>
      </w:pPr>
      <w:r w:rsidRPr="00AD59D4">
        <w:rPr>
          <w:rFonts w:ascii="Times New Roman" w:hAnsi="Times New Roman"/>
          <w:sz w:val="24"/>
          <w:szCs w:val="24"/>
        </w:rPr>
        <w:t>Для отслеживания уровня усвоения знаний и умений используются:</w:t>
      </w:r>
    </w:p>
    <w:p w:rsidR="00CD7E70" w:rsidRPr="00AD59D4" w:rsidRDefault="00CD7E70" w:rsidP="00CD7E70">
      <w:pPr>
        <w:pStyle w:val="afb"/>
        <w:numPr>
          <w:ilvl w:val="0"/>
          <w:numId w:val="66"/>
        </w:numPr>
        <w:suppressAutoHyphens/>
        <w:autoSpaceDN w:val="0"/>
        <w:spacing w:after="0" w:line="240" w:lineRule="auto"/>
        <w:jc w:val="both"/>
        <w:rPr>
          <w:rFonts w:ascii="Times New Roman" w:hAnsi="Times New Roman"/>
          <w:sz w:val="24"/>
          <w:szCs w:val="24"/>
        </w:rPr>
      </w:pPr>
      <w:r w:rsidRPr="00AD59D4">
        <w:rPr>
          <w:rFonts w:ascii="Times New Roman" w:hAnsi="Times New Roman"/>
          <w:sz w:val="24"/>
          <w:szCs w:val="24"/>
        </w:rPr>
        <w:t>стартовые и итоговые проверочные работы;</w:t>
      </w:r>
    </w:p>
    <w:p w:rsidR="00CD7E70" w:rsidRPr="00AD59D4" w:rsidRDefault="00CD7E70" w:rsidP="00CD7E70">
      <w:pPr>
        <w:pStyle w:val="afb"/>
        <w:numPr>
          <w:ilvl w:val="0"/>
          <w:numId w:val="66"/>
        </w:numPr>
        <w:suppressAutoHyphens/>
        <w:autoSpaceDN w:val="0"/>
        <w:spacing w:after="0" w:line="240" w:lineRule="auto"/>
        <w:jc w:val="both"/>
        <w:rPr>
          <w:rFonts w:ascii="Times New Roman" w:hAnsi="Times New Roman"/>
          <w:sz w:val="24"/>
          <w:szCs w:val="24"/>
          <w:lang w:val="en-US"/>
        </w:rPr>
      </w:pPr>
      <w:r w:rsidRPr="00AD59D4">
        <w:rPr>
          <w:rFonts w:ascii="Times New Roman" w:hAnsi="Times New Roman"/>
          <w:sz w:val="24"/>
          <w:szCs w:val="24"/>
        </w:rPr>
        <w:lastRenderedPageBreak/>
        <w:t>тестовые диагностические работы;</w:t>
      </w:r>
    </w:p>
    <w:p w:rsidR="00CD7E70" w:rsidRPr="00AD59D4" w:rsidRDefault="00CD7E70" w:rsidP="00CD7E70">
      <w:pPr>
        <w:pStyle w:val="afb"/>
        <w:numPr>
          <w:ilvl w:val="0"/>
          <w:numId w:val="66"/>
        </w:numPr>
        <w:suppressAutoHyphens/>
        <w:autoSpaceDN w:val="0"/>
        <w:spacing w:after="0" w:line="240" w:lineRule="auto"/>
        <w:jc w:val="both"/>
        <w:rPr>
          <w:rFonts w:ascii="Times New Roman" w:hAnsi="Times New Roman"/>
          <w:sz w:val="24"/>
          <w:szCs w:val="24"/>
        </w:rPr>
      </w:pPr>
      <w:r w:rsidRPr="00AD59D4">
        <w:rPr>
          <w:rFonts w:ascii="Times New Roman" w:hAnsi="Times New Roman"/>
          <w:sz w:val="24"/>
          <w:szCs w:val="24"/>
        </w:rPr>
        <w:t>текущие проверочные работы;</w:t>
      </w:r>
    </w:p>
    <w:p w:rsidR="00CD7E70" w:rsidRPr="00AD59D4" w:rsidRDefault="00CD7E70" w:rsidP="00CD7E70">
      <w:pPr>
        <w:pStyle w:val="afb"/>
        <w:numPr>
          <w:ilvl w:val="0"/>
          <w:numId w:val="66"/>
        </w:numPr>
        <w:suppressAutoHyphens/>
        <w:autoSpaceDN w:val="0"/>
        <w:spacing w:after="0" w:line="240" w:lineRule="auto"/>
        <w:jc w:val="both"/>
        <w:rPr>
          <w:rFonts w:ascii="Times New Roman" w:hAnsi="Times New Roman"/>
          <w:sz w:val="24"/>
          <w:szCs w:val="24"/>
        </w:rPr>
      </w:pPr>
      <w:proofErr w:type="spellStart"/>
      <w:r w:rsidRPr="00AD59D4">
        <w:rPr>
          <w:rFonts w:ascii="Times New Roman" w:hAnsi="Times New Roman"/>
          <w:sz w:val="24"/>
          <w:szCs w:val="24"/>
        </w:rPr>
        <w:t>разноуровневые</w:t>
      </w:r>
      <w:proofErr w:type="spellEnd"/>
      <w:r w:rsidRPr="00AD59D4">
        <w:rPr>
          <w:rFonts w:ascii="Times New Roman" w:hAnsi="Times New Roman"/>
          <w:sz w:val="24"/>
          <w:szCs w:val="24"/>
        </w:rPr>
        <w:t xml:space="preserve"> контрольные работы;</w:t>
      </w:r>
    </w:p>
    <w:p w:rsidR="00CD7E70" w:rsidRPr="00AD59D4" w:rsidRDefault="00CD7E70" w:rsidP="00CD7E70">
      <w:pPr>
        <w:pStyle w:val="afb"/>
        <w:numPr>
          <w:ilvl w:val="0"/>
          <w:numId w:val="66"/>
        </w:numPr>
        <w:suppressAutoHyphens/>
        <w:autoSpaceDN w:val="0"/>
        <w:spacing w:after="0" w:line="240" w:lineRule="auto"/>
        <w:jc w:val="both"/>
        <w:rPr>
          <w:rFonts w:ascii="Times New Roman" w:hAnsi="Times New Roman"/>
          <w:sz w:val="24"/>
          <w:szCs w:val="24"/>
        </w:rPr>
      </w:pPr>
      <w:r w:rsidRPr="00AD59D4">
        <w:rPr>
          <w:rFonts w:ascii="Times New Roman" w:hAnsi="Times New Roman"/>
          <w:sz w:val="24"/>
          <w:szCs w:val="24"/>
        </w:rPr>
        <w:t>«</w:t>
      </w:r>
      <w:proofErr w:type="spellStart"/>
      <w:r w:rsidRPr="00AD59D4">
        <w:rPr>
          <w:rFonts w:ascii="Times New Roman" w:hAnsi="Times New Roman"/>
          <w:sz w:val="24"/>
          <w:szCs w:val="24"/>
        </w:rPr>
        <w:t>портфолио</w:t>
      </w:r>
      <w:proofErr w:type="spellEnd"/>
      <w:r w:rsidRPr="00AD59D4">
        <w:rPr>
          <w:rFonts w:ascii="Times New Roman" w:hAnsi="Times New Roman"/>
          <w:sz w:val="24"/>
          <w:szCs w:val="24"/>
        </w:rPr>
        <w:t>» ученика;</w:t>
      </w:r>
    </w:p>
    <w:p w:rsidR="00CD7E70" w:rsidRPr="00AD59D4" w:rsidRDefault="00CD7E70" w:rsidP="00CD7E70">
      <w:pPr>
        <w:pStyle w:val="afb"/>
        <w:numPr>
          <w:ilvl w:val="0"/>
          <w:numId w:val="66"/>
        </w:numPr>
        <w:suppressAutoHyphens/>
        <w:autoSpaceDN w:val="0"/>
        <w:spacing w:after="0" w:line="240" w:lineRule="auto"/>
        <w:jc w:val="both"/>
        <w:rPr>
          <w:rFonts w:ascii="Times New Roman" w:hAnsi="Times New Roman"/>
          <w:sz w:val="24"/>
          <w:szCs w:val="24"/>
        </w:rPr>
      </w:pPr>
      <w:r w:rsidRPr="00AD59D4">
        <w:rPr>
          <w:rFonts w:ascii="Times New Roman" w:hAnsi="Times New Roman"/>
          <w:sz w:val="24"/>
          <w:szCs w:val="24"/>
        </w:rPr>
        <w:t>публичное предъявление (демонстрация) достижений ученика за год.</w:t>
      </w:r>
    </w:p>
    <w:p w:rsidR="00CD7E70" w:rsidRPr="00AD59D4" w:rsidRDefault="00CD7E70" w:rsidP="00CD7E70">
      <w:pPr>
        <w:pStyle w:val="afb"/>
        <w:spacing w:after="0"/>
        <w:ind w:firstLine="709"/>
        <w:jc w:val="both"/>
        <w:rPr>
          <w:rFonts w:ascii="Times New Roman" w:hAnsi="Times New Roman"/>
          <w:sz w:val="24"/>
          <w:szCs w:val="24"/>
        </w:rPr>
      </w:pPr>
      <w:r w:rsidRPr="00AD59D4">
        <w:rPr>
          <w:rFonts w:ascii="Times New Roman" w:hAnsi="Times New Roman"/>
          <w:sz w:val="24"/>
          <w:szCs w:val="24"/>
        </w:rPr>
        <w:t>Стартовая работа (проводится в начале сентября) позволяет определить актуальный уровень знаний.</w:t>
      </w:r>
    </w:p>
    <w:p w:rsidR="00CD7E70" w:rsidRPr="00AD59D4" w:rsidRDefault="00CD7E70" w:rsidP="00CD7E70">
      <w:pPr>
        <w:pStyle w:val="afb"/>
        <w:tabs>
          <w:tab w:val="left" w:pos="0"/>
        </w:tabs>
        <w:spacing w:after="0"/>
        <w:ind w:firstLine="709"/>
        <w:jc w:val="both"/>
        <w:rPr>
          <w:rFonts w:ascii="Times New Roman" w:hAnsi="Times New Roman"/>
          <w:sz w:val="24"/>
          <w:szCs w:val="24"/>
        </w:rPr>
      </w:pPr>
      <w:r w:rsidRPr="00AD59D4">
        <w:rPr>
          <w:rFonts w:ascii="Times New Roman" w:hAnsi="Times New Roman"/>
          <w:sz w:val="24"/>
          <w:szCs w:val="24"/>
        </w:rPr>
        <w:t xml:space="preserve">Тестовая диагностическая работа (на входе и выходе) включает в себя задания, направленные на проверку пооперационного состава действия, которым необходимо овладеть обучающимся в рамках данной учебной задачи. </w:t>
      </w:r>
      <w:proofErr w:type="gramStart"/>
      <w:r w:rsidRPr="00AD59D4">
        <w:rPr>
          <w:rFonts w:ascii="Times New Roman" w:hAnsi="Times New Roman"/>
          <w:sz w:val="24"/>
          <w:szCs w:val="24"/>
        </w:rPr>
        <w:t xml:space="preserve">Результаты данной работы фиксируются у обучающихся в оценочных листах по каждой конкретной операции, а также  учителем  </w:t>
      </w:r>
      <w:proofErr w:type="spellStart"/>
      <w:r w:rsidRPr="00AD59D4">
        <w:rPr>
          <w:rFonts w:ascii="Times New Roman" w:hAnsi="Times New Roman"/>
          <w:sz w:val="24"/>
          <w:szCs w:val="24"/>
        </w:rPr>
        <w:t>пооперационно</w:t>
      </w:r>
      <w:proofErr w:type="spellEnd"/>
      <w:r w:rsidRPr="00AD59D4">
        <w:rPr>
          <w:rFonts w:ascii="Times New Roman" w:hAnsi="Times New Roman"/>
          <w:sz w:val="24"/>
          <w:szCs w:val="24"/>
        </w:rPr>
        <w:t xml:space="preserve"> в классном журнале.</w:t>
      </w:r>
      <w:proofErr w:type="gramEnd"/>
    </w:p>
    <w:p w:rsidR="00CD7E70" w:rsidRPr="00AD59D4" w:rsidRDefault="00CD7E70" w:rsidP="00CD7E70">
      <w:pPr>
        <w:pStyle w:val="afb"/>
        <w:tabs>
          <w:tab w:val="left" w:pos="0"/>
        </w:tabs>
        <w:spacing w:after="0"/>
        <w:ind w:firstLine="709"/>
        <w:jc w:val="both"/>
        <w:rPr>
          <w:rFonts w:ascii="Times New Roman" w:hAnsi="Times New Roman"/>
          <w:sz w:val="24"/>
          <w:szCs w:val="24"/>
        </w:rPr>
      </w:pPr>
      <w:r w:rsidRPr="00AD59D4">
        <w:rPr>
          <w:rFonts w:ascii="Times New Roman" w:hAnsi="Times New Roman"/>
          <w:sz w:val="24"/>
          <w:szCs w:val="24"/>
        </w:rPr>
        <w:t xml:space="preserve">Тематическая проверочная работа проводится по ранее изученной теме, в ходе изучения следующей на этапе решения частных задач. Результаты проверочной работы заносятся учителем в классный журнал, а </w:t>
      </w:r>
      <w:proofErr w:type="gramStart"/>
      <w:r w:rsidRPr="00AD59D4">
        <w:rPr>
          <w:rFonts w:ascii="Times New Roman" w:hAnsi="Times New Roman"/>
          <w:sz w:val="24"/>
          <w:szCs w:val="24"/>
        </w:rPr>
        <w:t>обучающимися</w:t>
      </w:r>
      <w:proofErr w:type="gramEnd"/>
      <w:r w:rsidRPr="00AD59D4">
        <w:rPr>
          <w:rFonts w:ascii="Times New Roman" w:hAnsi="Times New Roman"/>
          <w:sz w:val="24"/>
          <w:szCs w:val="24"/>
        </w:rPr>
        <w:t xml:space="preserve"> в оценочные листы.</w:t>
      </w:r>
    </w:p>
    <w:p w:rsidR="00CD7E70" w:rsidRPr="00AD59D4" w:rsidRDefault="00CD7E70" w:rsidP="00CD7E70">
      <w:pPr>
        <w:pStyle w:val="afb"/>
        <w:tabs>
          <w:tab w:val="left" w:pos="0"/>
        </w:tabs>
        <w:spacing w:after="0"/>
        <w:ind w:firstLine="709"/>
        <w:jc w:val="both"/>
        <w:rPr>
          <w:rFonts w:ascii="Times New Roman" w:hAnsi="Times New Roman"/>
          <w:sz w:val="24"/>
          <w:szCs w:val="24"/>
        </w:rPr>
      </w:pPr>
      <w:proofErr w:type="spellStart"/>
      <w:r w:rsidRPr="00AD59D4">
        <w:rPr>
          <w:rFonts w:ascii="Times New Roman" w:hAnsi="Times New Roman"/>
          <w:sz w:val="24"/>
          <w:szCs w:val="24"/>
        </w:rPr>
        <w:t>Разноуровневые</w:t>
      </w:r>
      <w:proofErr w:type="spellEnd"/>
      <w:r w:rsidRPr="00AD59D4">
        <w:rPr>
          <w:rFonts w:ascii="Times New Roman" w:hAnsi="Times New Roman"/>
          <w:sz w:val="24"/>
          <w:szCs w:val="24"/>
        </w:rPr>
        <w:t xml:space="preserve"> контрольные работы проводятся по окончанию изучения разделов, тем и предоставляет ученику право выбора заданий с учетом его индивидуальности. Результаты проверочной работы заносятся учителем в классный журнал, а </w:t>
      </w:r>
      <w:proofErr w:type="gramStart"/>
      <w:r w:rsidRPr="00AD59D4">
        <w:rPr>
          <w:rFonts w:ascii="Times New Roman" w:hAnsi="Times New Roman"/>
          <w:sz w:val="24"/>
          <w:szCs w:val="24"/>
        </w:rPr>
        <w:t>обучающимися</w:t>
      </w:r>
      <w:proofErr w:type="gramEnd"/>
      <w:r w:rsidRPr="00AD59D4">
        <w:rPr>
          <w:rFonts w:ascii="Times New Roman" w:hAnsi="Times New Roman"/>
          <w:sz w:val="24"/>
          <w:szCs w:val="24"/>
        </w:rPr>
        <w:t xml:space="preserve"> в специальной папке «</w:t>
      </w:r>
      <w:proofErr w:type="spellStart"/>
      <w:r w:rsidRPr="00AD59D4">
        <w:rPr>
          <w:rFonts w:ascii="Times New Roman" w:hAnsi="Times New Roman"/>
          <w:sz w:val="24"/>
          <w:szCs w:val="24"/>
        </w:rPr>
        <w:t>Портфолио</w:t>
      </w:r>
      <w:proofErr w:type="spellEnd"/>
      <w:r w:rsidRPr="00AD59D4">
        <w:rPr>
          <w:rFonts w:ascii="Times New Roman" w:hAnsi="Times New Roman"/>
          <w:sz w:val="24"/>
          <w:szCs w:val="24"/>
        </w:rPr>
        <w:t xml:space="preserve"> ученика».</w:t>
      </w:r>
    </w:p>
    <w:p w:rsidR="00CD7E70" w:rsidRPr="00AD59D4" w:rsidRDefault="00CD7E70" w:rsidP="00CD7E70">
      <w:pPr>
        <w:pStyle w:val="afb"/>
        <w:tabs>
          <w:tab w:val="left" w:pos="0"/>
        </w:tabs>
        <w:spacing w:after="0"/>
        <w:ind w:firstLine="709"/>
        <w:jc w:val="both"/>
        <w:rPr>
          <w:rFonts w:ascii="Times New Roman" w:hAnsi="Times New Roman"/>
          <w:sz w:val="24"/>
          <w:szCs w:val="24"/>
        </w:rPr>
      </w:pPr>
      <w:r w:rsidRPr="00AD59D4">
        <w:rPr>
          <w:rFonts w:ascii="Times New Roman" w:hAnsi="Times New Roman"/>
          <w:sz w:val="24"/>
          <w:szCs w:val="24"/>
        </w:rPr>
        <w:t>Итоговая проверочная работа (проводится в начале мая) включает все основные темы учебного периода. Задания рассчитаны на проверку не только знаний, но и развивающего эффекта обучения. Результаты проверки  фиксируются в классном журнале или «</w:t>
      </w:r>
      <w:proofErr w:type="spellStart"/>
      <w:r w:rsidRPr="00AD59D4">
        <w:rPr>
          <w:rFonts w:ascii="Times New Roman" w:hAnsi="Times New Roman"/>
          <w:sz w:val="24"/>
          <w:szCs w:val="24"/>
        </w:rPr>
        <w:t>Портфолио</w:t>
      </w:r>
      <w:proofErr w:type="spellEnd"/>
      <w:r w:rsidRPr="00AD59D4">
        <w:rPr>
          <w:rFonts w:ascii="Times New Roman" w:hAnsi="Times New Roman"/>
          <w:sz w:val="24"/>
          <w:szCs w:val="24"/>
        </w:rPr>
        <w:t>» ученика.</w:t>
      </w:r>
    </w:p>
    <w:p w:rsidR="00CD7E70" w:rsidRPr="00AD59D4" w:rsidRDefault="00CD7E70" w:rsidP="00CD7E70">
      <w:pPr>
        <w:spacing w:after="0" w:line="240" w:lineRule="auto"/>
        <w:ind w:firstLine="708"/>
        <w:jc w:val="both"/>
        <w:rPr>
          <w:rFonts w:ascii="Times New Roman" w:hAnsi="Times New Roman"/>
          <w:sz w:val="24"/>
          <w:szCs w:val="24"/>
        </w:rPr>
      </w:pPr>
      <w:r w:rsidRPr="00AD59D4">
        <w:rPr>
          <w:rFonts w:ascii="Times New Roman" w:hAnsi="Times New Roman"/>
          <w:b/>
          <w:sz w:val="24"/>
          <w:szCs w:val="24"/>
        </w:rPr>
        <w:t>ПОРТФОЛИО УЧЕНИКА</w:t>
      </w:r>
      <w:r w:rsidRPr="00AD59D4">
        <w:rPr>
          <w:rFonts w:ascii="Times New Roman" w:hAnsi="Times New Roman"/>
          <w:sz w:val="24"/>
          <w:szCs w:val="24"/>
        </w:rPr>
        <w:t xml:space="preserve"> – это комплекс документов, представляющих совокупность совместной работы обучающихся и учителя по накоплению, систематизации, анализу и представлению каждым обучающимся своих результатов и достижений за определенный период времени.</w:t>
      </w:r>
    </w:p>
    <w:p w:rsidR="00CD7E70" w:rsidRPr="00AD59D4" w:rsidRDefault="00CD7E70" w:rsidP="00CD7E70">
      <w:pPr>
        <w:spacing w:after="0" w:line="240" w:lineRule="auto"/>
        <w:ind w:firstLine="708"/>
        <w:jc w:val="both"/>
        <w:rPr>
          <w:rFonts w:ascii="Times New Roman" w:hAnsi="Times New Roman"/>
          <w:sz w:val="24"/>
          <w:szCs w:val="24"/>
        </w:rPr>
      </w:pPr>
      <w:r w:rsidRPr="00AD59D4">
        <w:rPr>
          <w:rFonts w:ascii="Times New Roman" w:hAnsi="Times New Roman"/>
          <w:sz w:val="24"/>
          <w:szCs w:val="24"/>
          <w:u w:val="single"/>
        </w:rPr>
        <w:t>Основной смысл</w:t>
      </w:r>
      <w:r w:rsidRPr="00AD59D4">
        <w:rPr>
          <w:rFonts w:ascii="Times New Roman" w:hAnsi="Times New Roman"/>
          <w:sz w:val="24"/>
          <w:szCs w:val="24"/>
        </w:rPr>
        <w:t>: показать всё, на что ты способен.</w:t>
      </w:r>
    </w:p>
    <w:p w:rsidR="00CD7E70" w:rsidRPr="00AD59D4" w:rsidRDefault="00CD7E70" w:rsidP="00CD7E70">
      <w:pPr>
        <w:spacing w:after="0" w:line="240" w:lineRule="auto"/>
        <w:ind w:firstLine="708"/>
        <w:jc w:val="both"/>
        <w:rPr>
          <w:rFonts w:ascii="Times New Roman" w:hAnsi="Times New Roman"/>
          <w:sz w:val="24"/>
          <w:szCs w:val="24"/>
        </w:rPr>
      </w:pPr>
      <w:r w:rsidRPr="00AD59D4">
        <w:rPr>
          <w:rFonts w:ascii="Times New Roman" w:hAnsi="Times New Roman"/>
          <w:sz w:val="24"/>
          <w:szCs w:val="24"/>
          <w:u w:val="single"/>
        </w:rPr>
        <w:t>Основная задача</w:t>
      </w:r>
      <w:r w:rsidRPr="00AD59D4">
        <w:rPr>
          <w:rFonts w:ascii="Times New Roman" w:hAnsi="Times New Roman"/>
          <w:sz w:val="24"/>
          <w:szCs w:val="24"/>
        </w:rPr>
        <w:t>: проследить динамику учебного прогресса.</w:t>
      </w:r>
    </w:p>
    <w:p w:rsidR="00CD7E70" w:rsidRPr="00AD59D4" w:rsidRDefault="00CD7E70" w:rsidP="00CD7E70">
      <w:pPr>
        <w:spacing w:after="0" w:line="240" w:lineRule="auto"/>
        <w:jc w:val="both"/>
        <w:rPr>
          <w:rFonts w:ascii="Times New Roman" w:hAnsi="Times New Roman"/>
          <w:sz w:val="24"/>
          <w:szCs w:val="24"/>
          <w:u w:val="single"/>
        </w:rPr>
      </w:pPr>
      <w:r w:rsidRPr="00AD59D4">
        <w:rPr>
          <w:rFonts w:ascii="Times New Roman" w:hAnsi="Times New Roman"/>
          <w:sz w:val="24"/>
          <w:szCs w:val="24"/>
          <w:u w:val="single"/>
        </w:rPr>
        <w:t>СТРУКТУРА ПОРТФОЛИО.</w:t>
      </w:r>
    </w:p>
    <w:p w:rsidR="00CD7E70" w:rsidRPr="00AD59D4" w:rsidRDefault="00CD7E70" w:rsidP="00CD7E70">
      <w:pPr>
        <w:spacing w:after="0" w:line="240" w:lineRule="auto"/>
        <w:ind w:firstLine="708"/>
        <w:jc w:val="both"/>
        <w:rPr>
          <w:rFonts w:ascii="Times New Roman" w:hAnsi="Times New Roman"/>
          <w:sz w:val="24"/>
          <w:szCs w:val="24"/>
        </w:rPr>
      </w:pPr>
      <w:proofErr w:type="spellStart"/>
      <w:r w:rsidRPr="00AD59D4">
        <w:rPr>
          <w:rFonts w:ascii="Times New Roman" w:hAnsi="Times New Roman"/>
          <w:sz w:val="24"/>
          <w:szCs w:val="24"/>
        </w:rPr>
        <w:t>Портфолио</w:t>
      </w:r>
      <w:proofErr w:type="spellEnd"/>
      <w:r w:rsidRPr="00AD59D4">
        <w:rPr>
          <w:rFonts w:ascii="Times New Roman" w:hAnsi="Times New Roman"/>
          <w:sz w:val="24"/>
          <w:szCs w:val="24"/>
        </w:rPr>
        <w:t xml:space="preserve"> состоит из трех разделов: «</w:t>
      </w:r>
      <w:proofErr w:type="spellStart"/>
      <w:r w:rsidRPr="00AD59D4">
        <w:rPr>
          <w:rFonts w:ascii="Times New Roman" w:hAnsi="Times New Roman"/>
          <w:sz w:val="24"/>
          <w:szCs w:val="24"/>
        </w:rPr>
        <w:t>портфолио</w:t>
      </w:r>
      <w:proofErr w:type="spellEnd"/>
      <w:r w:rsidRPr="00AD59D4">
        <w:rPr>
          <w:rFonts w:ascii="Times New Roman" w:hAnsi="Times New Roman"/>
          <w:sz w:val="24"/>
          <w:szCs w:val="24"/>
        </w:rPr>
        <w:t xml:space="preserve"> документов», «</w:t>
      </w:r>
      <w:proofErr w:type="spellStart"/>
      <w:r w:rsidRPr="00AD59D4">
        <w:rPr>
          <w:rFonts w:ascii="Times New Roman" w:hAnsi="Times New Roman"/>
          <w:sz w:val="24"/>
          <w:szCs w:val="24"/>
        </w:rPr>
        <w:t>портфолио</w:t>
      </w:r>
      <w:proofErr w:type="spellEnd"/>
      <w:r w:rsidRPr="00AD59D4">
        <w:rPr>
          <w:rFonts w:ascii="Times New Roman" w:hAnsi="Times New Roman"/>
          <w:sz w:val="24"/>
          <w:szCs w:val="24"/>
        </w:rPr>
        <w:t xml:space="preserve"> работ», «</w:t>
      </w:r>
      <w:proofErr w:type="spellStart"/>
      <w:r w:rsidRPr="00AD59D4">
        <w:rPr>
          <w:rFonts w:ascii="Times New Roman" w:hAnsi="Times New Roman"/>
          <w:sz w:val="24"/>
          <w:szCs w:val="24"/>
        </w:rPr>
        <w:t>портфолио</w:t>
      </w:r>
      <w:proofErr w:type="spellEnd"/>
      <w:r w:rsidRPr="00AD59D4">
        <w:rPr>
          <w:rFonts w:ascii="Times New Roman" w:hAnsi="Times New Roman"/>
          <w:sz w:val="24"/>
          <w:szCs w:val="24"/>
        </w:rPr>
        <w:t xml:space="preserve"> отзывов».</w:t>
      </w:r>
    </w:p>
    <w:p w:rsidR="00CD7E70" w:rsidRPr="00AD59D4" w:rsidRDefault="00CD7E70" w:rsidP="00CD7E70">
      <w:pPr>
        <w:spacing w:after="0" w:line="240" w:lineRule="auto"/>
        <w:ind w:firstLine="708"/>
        <w:jc w:val="both"/>
        <w:rPr>
          <w:rFonts w:ascii="Times New Roman" w:hAnsi="Times New Roman"/>
          <w:sz w:val="24"/>
          <w:szCs w:val="24"/>
        </w:rPr>
      </w:pPr>
      <w:r w:rsidRPr="00AD59D4">
        <w:rPr>
          <w:rFonts w:ascii="Times New Roman" w:hAnsi="Times New Roman"/>
          <w:sz w:val="24"/>
          <w:szCs w:val="24"/>
        </w:rPr>
        <w:t>«</w:t>
      </w:r>
      <w:r w:rsidRPr="00AD59D4">
        <w:rPr>
          <w:rFonts w:ascii="Times New Roman" w:hAnsi="Times New Roman"/>
          <w:sz w:val="24"/>
          <w:szCs w:val="24"/>
          <w:u w:val="single"/>
        </w:rPr>
        <w:t>ПОРТФОЛИО ДОКУМЕНТОВ</w:t>
      </w:r>
      <w:r w:rsidRPr="00AD59D4">
        <w:rPr>
          <w:rFonts w:ascii="Times New Roman" w:hAnsi="Times New Roman"/>
          <w:sz w:val="24"/>
          <w:szCs w:val="24"/>
        </w:rPr>
        <w:t>» включает  сертифицированные (документированные) индивидуальные  образовательные достижения и предполагает возможность как качественной, так и количественной их оценки. В него обучающийся  собирает документы об участии в грантах, сертификаты о прохождении тестирования, участия в конкурсах, соревнованиях, олимпиадах и т.п.</w:t>
      </w:r>
    </w:p>
    <w:p w:rsidR="00CD7E70" w:rsidRPr="00AD59D4" w:rsidRDefault="00CD7E70" w:rsidP="00CD7E70">
      <w:pPr>
        <w:spacing w:after="0" w:line="240" w:lineRule="auto"/>
        <w:ind w:firstLine="708"/>
        <w:jc w:val="both"/>
        <w:rPr>
          <w:rFonts w:ascii="Times New Roman" w:hAnsi="Times New Roman"/>
          <w:sz w:val="24"/>
          <w:szCs w:val="24"/>
        </w:rPr>
      </w:pPr>
      <w:r w:rsidRPr="00AD59D4">
        <w:rPr>
          <w:rFonts w:ascii="Times New Roman" w:hAnsi="Times New Roman"/>
          <w:sz w:val="24"/>
          <w:szCs w:val="24"/>
        </w:rPr>
        <w:t>«</w:t>
      </w:r>
      <w:r w:rsidRPr="00AD59D4">
        <w:rPr>
          <w:rFonts w:ascii="Times New Roman" w:hAnsi="Times New Roman"/>
          <w:sz w:val="24"/>
          <w:szCs w:val="24"/>
          <w:u w:val="single"/>
        </w:rPr>
        <w:t>ПОРТФОЛИО РАБОТ</w:t>
      </w:r>
      <w:r w:rsidRPr="00AD59D4">
        <w:rPr>
          <w:rFonts w:ascii="Times New Roman" w:hAnsi="Times New Roman"/>
          <w:sz w:val="24"/>
          <w:szCs w:val="24"/>
        </w:rPr>
        <w:t>» дает широкое представление о динамике учебной и творческой активности обучающегося</w:t>
      </w:r>
      <w:proofErr w:type="gramStart"/>
      <w:r w:rsidRPr="00AD59D4">
        <w:rPr>
          <w:rFonts w:ascii="Times New Roman" w:hAnsi="Times New Roman"/>
          <w:sz w:val="24"/>
          <w:szCs w:val="24"/>
        </w:rPr>
        <w:t xml:space="preserve"> ,</w:t>
      </w:r>
      <w:proofErr w:type="gramEnd"/>
      <w:r w:rsidRPr="00AD59D4">
        <w:rPr>
          <w:rFonts w:ascii="Times New Roman" w:hAnsi="Times New Roman"/>
          <w:sz w:val="24"/>
          <w:szCs w:val="24"/>
        </w:rPr>
        <w:t xml:space="preserve"> направленности его интересов.</w:t>
      </w:r>
    </w:p>
    <w:p w:rsidR="00CD7E70" w:rsidRPr="00AD59D4" w:rsidRDefault="00CD7E70" w:rsidP="00CD7E70">
      <w:pPr>
        <w:spacing w:after="0" w:line="240" w:lineRule="auto"/>
        <w:ind w:firstLine="708"/>
        <w:jc w:val="both"/>
        <w:rPr>
          <w:rFonts w:ascii="Times New Roman" w:hAnsi="Times New Roman"/>
          <w:sz w:val="24"/>
          <w:szCs w:val="24"/>
        </w:rPr>
      </w:pPr>
      <w:r w:rsidRPr="00AD59D4">
        <w:rPr>
          <w:rFonts w:ascii="Times New Roman" w:hAnsi="Times New Roman"/>
          <w:sz w:val="24"/>
          <w:szCs w:val="24"/>
        </w:rPr>
        <w:t>«ПОРТФОЛИО РАБОТ» включает в себя:</w:t>
      </w:r>
    </w:p>
    <w:p w:rsidR="00CD7E70" w:rsidRPr="00AD59D4" w:rsidRDefault="00CD7E70" w:rsidP="00CD7E70">
      <w:pPr>
        <w:spacing w:after="0" w:line="240" w:lineRule="auto"/>
        <w:jc w:val="both"/>
        <w:rPr>
          <w:rFonts w:ascii="Times New Roman" w:hAnsi="Times New Roman"/>
          <w:sz w:val="24"/>
          <w:szCs w:val="24"/>
        </w:rPr>
      </w:pPr>
      <w:r w:rsidRPr="00AD59D4">
        <w:rPr>
          <w:rFonts w:ascii="Times New Roman" w:hAnsi="Times New Roman"/>
          <w:sz w:val="24"/>
          <w:szCs w:val="24"/>
        </w:rPr>
        <w:t>Работы, проекты, исследования, которые обучающиеся выполнили  на разных учебных и исследовательских занятиях;</w:t>
      </w:r>
    </w:p>
    <w:p w:rsidR="00CD7E70" w:rsidRPr="00AD59D4" w:rsidRDefault="00CD7E70" w:rsidP="00CD7E70">
      <w:pPr>
        <w:spacing w:after="0" w:line="240" w:lineRule="auto"/>
        <w:jc w:val="both"/>
        <w:rPr>
          <w:rFonts w:ascii="Times New Roman" w:hAnsi="Times New Roman"/>
          <w:sz w:val="24"/>
          <w:szCs w:val="24"/>
        </w:rPr>
      </w:pPr>
      <w:r w:rsidRPr="00AD59D4">
        <w:rPr>
          <w:rFonts w:ascii="Times New Roman" w:hAnsi="Times New Roman"/>
          <w:sz w:val="24"/>
          <w:szCs w:val="24"/>
        </w:rPr>
        <w:t xml:space="preserve">Работы, позволяющие проследить динамику учебного прогресса </w:t>
      </w:r>
      <w:proofErr w:type="gramStart"/>
      <w:r w:rsidRPr="00AD59D4">
        <w:rPr>
          <w:rFonts w:ascii="Times New Roman" w:hAnsi="Times New Roman"/>
          <w:sz w:val="24"/>
          <w:szCs w:val="24"/>
        </w:rPr>
        <w:t xml:space="preserve">( </w:t>
      </w:r>
      <w:proofErr w:type="gramEnd"/>
      <w:r w:rsidRPr="00AD59D4">
        <w:rPr>
          <w:rFonts w:ascii="Times New Roman" w:hAnsi="Times New Roman"/>
          <w:sz w:val="24"/>
          <w:szCs w:val="24"/>
        </w:rPr>
        <w:t xml:space="preserve">классные, домашние работы; прикладные проекты; упражнения и задачи, выполненные сверх учебной программы; сочинения, рефераты, наглядные пособия, творческие работы, фотографии, зарисовки, копии текстов из интернетовских сайтов, описание экспериментов, аудио-, видеокассеты с записью выступления; листы </w:t>
      </w:r>
      <w:r w:rsidRPr="00AD59D4">
        <w:rPr>
          <w:rFonts w:ascii="Times New Roman" w:hAnsi="Times New Roman"/>
          <w:sz w:val="24"/>
          <w:szCs w:val="24"/>
        </w:rPr>
        <w:lastRenderedPageBreak/>
        <w:t>самоконтроля с описанием того, что обучающийся не понимает по данной теме, почему и в какой помощи он нуждается; лист целей и т.п.</w:t>
      </w:r>
      <w:proofErr w:type="gramStart"/>
      <w:r w:rsidRPr="00AD59D4">
        <w:rPr>
          <w:rFonts w:ascii="Times New Roman" w:hAnsi="Times New Roman"/>
          <w:sz w:val="24"/>
          <w:szCs w:val="24"/>
        </w:rPr>
        <w:t xml:space="preserve"> )</w:t>
      </w:r>
      <w:proofErr w:type="gramEnd"/>
      <w:r w:rsidRPr="00AD59D4">
        <w:rPr>
          <w:rFonts w:ascii="Times New Roman" w:hAnsi="Times New Roman"/>
          <w:sz w:val="24"/>
          <w:szCs w:val="24"/>
        </w:rPr>
        <w:t>;</w:t>
      </w:r>
    </w:p>
    <w:p w:rsidR="00CD7E70" w:rsidRPr="00AD59D4" w:rsidRDefault="00CD7E70" w:rsidP="00CD7E70">
      <w:pPr>
        <w:spacing w:after="0" w:line="240" w:lineRule="auto"/>
        <w:jc w:val="both"/>
        <w:rPr>
          <w:rFonts w:ascii="Times New Roman" w:hAnsi="Times New Roman"/>
          <w:sz w:val="24"/>
          <w:szCs w:val="24"/>
        </w:rPr>
      </w:pPr>
      <w:proofErr w:type="gramStart"/>
      <w:r w:rsidRPr="00AD59D4">
        <w:rPr>
          <w:rFonts w:ascii="Times New Roman" w:hAnsi="Times New Roman"/>
          <w:sz w:val="24"/>
          <w:szCs w:val="24"/>
        </w:rPr>
        <w:t>Собственные изделия обучающегося (модели, поделки, картины, стихи, музыкальные произведения собственного сочинения, фотографии, компьютерные программы и т.п.).</w:t>
      </w:r>
      <w:proofErr w:type="gramEnd"/>
    </w:p>
    <w:p w:rsidR="00CD7E70" w:rsidRPr="00AD59D4" w:rsidRDefault="00CD7E70" w:rsidP="00CD7E70">
      <w:pPr>
        <w:spacing w:after="0" w:line="240" w:lineRule="auto"/>
        <w:jc w:val="both"/>
        <w:rPr>
          <w:rFonts w:ascii="Times New Roman" w:hAnsi="Times New Roman"/>
          <w:sz w:val="24"/>
          <w:szCs w:val="24"/>
        </w:rPr>
      </w:pPr>
      <w:r w:rsidRPr="00AD59D4">
        <w:rPr>
          <w:rFonts w:ascii="Times New Roman" w:hAnsi="Times New Roman"/>
          <w:sz w:val="24"/>
          <w:szCs w:val="24"/>
        </w:rPr>
        <w:t xml:space="preserve">Примерная форма фиксации работ </w:t>
      </w:r>
      <w:proofErr w:type="gramStart"/>
      <w:r w:rsidRPr="00AD59D4">
        <w:rPr>
          <w:rFonts w:ascii="Times New Roman" w:hAnsi="Times New Roman"/>
          <w:sz w:val="24"/>
          <w:szCs w:val="24"/>
        </w:rPr>
        <w:t>обучающегося</w:t>
      </w:r>
      <w:proofErr w:type="gramEnd"/>
      <w:r w:rsidRPr="00AD59D4">
        <w:rPr>
          <w:rFonts w:ascii="Times New Roman" w:hAnsi="Times New Roman"/>
          <w:sz w:val="24"/>
          <w:szCs w:val="24"/>
        </w:rPr>
        <w:t xml:space="preserve"> в «</w:t>
      </w:r>
      <w:proofErr w:type="spellStart"/>
      <w:r w:rsidRPr="00AD59D4">
        <w:rPr>
          <w:rFonts w:ascii="Times New Roman" w:hAnsi="Times New Roman"/>
          <w:sz w:val="24"/>
          <w:szCs w:val="24"/>
        </w:rPr>
        <w:t>портфолио</w:t>
      </w:r>
      <w:proofErr w:type="spellEnd"/>
      <w:r w:rsidRPr="00AD59D4">
        <w:rPr>
          <w:rFonts w:ascii="Times New Roman" w:hAnsi="Times New Roman"/>
          <w:sz w:val="24"/>
          <w:szCs w:val="24"/>
        </w:rPr>
        <w:t xml:space="preserve"> работ»:</w:t>
      </w:r>
    </w:p>
    <w:p w:rsidR="00CD7E70" w:rsidRPr="00AD59D4" w:rsidRDefault="00CD7E70" w:rsidP="00CD7E70">
      <w:pPr>
        <w:spacing w:after="0" w:line="240" w:lineRule="auto"/>
        <w:jc w:val="both"/>
        <w:rPr>
          <w:rFonts w:ascii="Times New Roman" w:hAnsi="Times New Roman"/>
          <w:sz w:val="24"/>
          <w:szCs w:val="24"/>
        </w:rPr>
      </w:pPr>
      <w:r w:rsidRPr="00AD59D4">
        <w:rPr>
          <w:rFonts w:ascii="Times New Roman" w:hAnsi="Times New Roman"/>
          <w:sz w:val="24"/>
          <w:szCs w:val="24"/>
          <w:u w:val="single"/>
        </w:rPr>
        <w:t>Проектные работы</w:t>
      </w:r>
      <w:r w:rsidRPr="00AD59D4">
        <w:rPr>
          <w:rFonts w:ascii="Times New Roman" w:hAnsi="Times New Roman"/>
          <w:sz w:val="24"/>
          <w:szCs w:val="24"/>
        </w:rPr>
        <w:t xml:space="preserve"> – указывается тема проекта, дается описание работы. Возможно приложение в виде фотографий, текста работы в печатном или электронном варианте.</w:t>
      </w:r>
    </w:p>
    <w:p w:rsidR="00CD7E70" w:rsidRPr="00AD59D4" w:rsidRDefault="00CD7E70" w:rsidP="00CD7E70">
      <w:pPr>
        <w:spacing w:after="0" w:line="240" w:lineRule="auto"/>
        <w:jc w:val="both"/>
        <w:rPr>
          <w:rFonts w:ascii="Times New Roman" w:hAnsi="Times New Roman"/>
          <w:sz w:val="24"/>
          <w:szCs w:val="24"/>
        </w:rPr>
      </w:pPr>
      <w:r w:rsidRPr="00AD59D4">
        <w:rPr>
          <w:rFonts w:ascii="Times New Roman" w:hAnsi="Times New Roman"/>
          <w:sz w:val="24"/>
          <w:szCs w:val="24"/>
          <w:u w:val="single"/>
        </w:rPr>
        <w:t xml:space="preserve">Исследовательские работы и рефераты – </w:t>
      </w:r>
      <w:r w:rsidRPr="00AD59D4">
        <w:rPr>
          <w:rFonts w:ascii="Times New Roman" w:hAnsi="Times New Roman"/>
          <w:sz w:val="24"/>
          <w:szCs w:val="24"/>
        </w:rPr>
        <w:t>указываются изученные материалы, название реферата, количество страниц и т.п.</w:t>
      </w:r>
    </w:p>
    <w:p w:rsidR="00CD7E70" w:rsidRPr="00AD59D4" w:rsidRDefault="00CD7E70" w:rsidP="00CD7E70">
      <w:pPr>
        <w:spacing w:after="0" w:line="240" w:lineRule="auto"/>
        <w:jc w:val="both"/>
        <w:rPr>
          <w:rFonts w:ascii="Times New Roman" w:hAnsi="Times New Roman"/>
          <w:sz w:val="24"/>
          <w:szCs w:val="24"/>
        </w:rPr>
      </w:pPr>
      <w:r w:rsidRPr="00AD59D4">
        <w:rPr>
          <w:rFonts w:ascii="Times New Roman" w:hAnsi="Times New Roman"/>
          <w:sz w:val="24"/>
          <w:szCs w:val="24"/>
          <w:u w:val="single"/>
        </w:rPr>
        <w:t>Техническое творчество –</w:t>
      </w:r>
      <w:r w:rsidRPr="00AD59D4">
        <w:rPr>
          <w:rFonts w:ascii="Times New Roman" w:hAnsi="Times New Roman"/>
          <w:sz w:val="24"/>
          <w:szCs w:val="24"/>
        </w:rPr>
        <w:t xml:space="preserve"> модели, макеты, приборы. Указывается конкретная работа, дается ее краткое описание;</w:t>
      </w:r>
      <w:r w:rsidRPr="00AD59D4">
        <w:rPr>
          <w:rFonts w:ascii="Times New Roman" w:hAnsi="Times New Roman"/>
          <w:sz w:val="24"/>
          <w:szCs w:val="24"/>
          <w:u w:val="single"/>
        </w:rPr>
        <w:t xml:space="preserve"> </w:t>
      </w:r>
    </w:p>
    <w:p w:rsidR="00CD7E70" w:rsidRPr="00AD59D4" w:rsidRDefault="00CD7E70" w:rsidP="00CD7E70">
      <w:pPr>
        <w:spacing w:after="0" w:line="240" w:lineRule="auto"/>
        <w:jc w:val="both"/>
        <w:rPr>
          <w:rFonts w:ascii="Times New Roman" w:hAnsi="Times New Roman"/>
          <w:sz w:val="24"/>
          <w:szCs w:val="24"/>
        </w:rPr>
      </w:pPr>
      <w:r w:rsidRPr="00AD59D4">
        <w:rPr>
          <w:rFonts w:ascii="Times New Roman" w:hAnsi="Times New Roman"/>
          <w:sz w:val="24"/>
          <w:szCs w:val="24"/>
          <w:u w:val="single"/>
        </w:rPr>
        <w:t>Работы по искусству</w:t>
      </w:r>
      <w:r w:rsidRPr="00AD59D4">
        <w:rPr>
          <w:rFonts w:ascii="Times New Roman" w:hAnsi="Times New Roman"/>
          <w:sz w:val="24"/>
          <w:szCs w:val="24"/>
        </w:rPr>
        <w:t xml:space="preserve"> – дается перечень работ, фиксируется участие в выставках;</w:t>
      </w:r>
    </w:p>
    <w:p w:rsidR="00CD7E70" w:rsidRPr="00AD59D4" w:rsidRDefault="00CD7E70" w:rsidP="00CD7E70">
      <w:pPr>
        <w:spacing w:after="0" w:line="240" w:lineRule="auto"/>
        <w:jc w:val="both"/>
        <w:rPr>
          <w:rFonts w:ascii="Times New Roman" w:hAnsi="Times New Roman"/>
          <w:sz w:val="24"/>
          <w:szCs w:val="24"/>
        </w:rPr>
      </w:pPr>
      <w:r w:rsidRPr="00AD59D4">
        <w:rPr>
          <w:rFonts w:ascii="Times New Roman" w:hAnsi="Times New Roman"/>
          <w:sz w:val="24"/>
          <w:szCs w:val="24"/>
          <w:u w:val="single"/>
        </w:rPr>
        <w:t>Другие формы творческой активности:</w:t>
      </w:r>
      <w:r w:rsidRPr="00AD59D4">
        <w:rPr>
          <w:rFonts w:ascii="Times New Roman" w:hAnsi="Times New Roman"/>
          <w:sz w:val="24"/>
          <w:szCs w:val="24"/>
        </w:rPr>
        <w:t xml:space="preserve"> участие в школьном театре, хоре, оркестре. Указывается продолжительность подобных занятий, участие в гастролях, концертах;</w:t>
      </w:r>
    </w:p>
    <w:p w:rsidR="00CD7E70" w:rsidRPr="00AD59D4" w:rsidRDefault="00CD7E70" w:rsidP="00CD7E70">
      <w:pPr>
        <w:spacing w:after="0" w:line="240" w:lineRule="auto"/>
        <w:jc w:val="both"/>
        <w:rPr>
          <w:rFonts w:ascii="Times New Roman" w:hAnsi="Times New Roman"/>
          <w:sz w:val="24"/>
          <w:szCs w:val="24"/>
        </w:rPr>
      </w:pPr>
      <w:r w:rsidRPr="00AD59D4">
        <w:rPr>
          <w:rFonts w:ascii="Times New Roman" w:hAnsi="Times New Roman"/>
          <w:sz w:val="24"/>
          <w:szCs w:val="24"/>
          <w:u w:val="single"/>
        </w:rPr>
        <w:t>Элективные курсы и факультативы.</w:t>
      </w:r>
      <w:r w:rsidRPr="00AD59D4">
        <w:rPr>
          <w:rFonts w:ascii="Times New Roman" w:hAnsi="Times New Roman"/>
          <w:sz w:val="24"/>
          <w:szCs w:val="24"/>
        </w:rPr>
        <w:t xml:space="preserve"> Делается запись о названии курса, его продолжительности, форме, в которой проходили занятия;</w:t>
      </w:r>
    </w:p>
    <w:p w:rsidR="00CD7E70" w:rsidRPr="00AD59D4" w:rsidRDefault="00CD7E70" w:rsidP="00CD7E70">
      <w:pPr>
        <w:spacing w:after="0" w:line="240" w:lineRule="auto"/>
        <w:jc w:val="both"/>
        <w:rPr>
          <w:rFonts w:ascii="Times New Roman" w:hAnsi="Times New Roman"/>
          <w:sz w:val="24"/>
          <w:szCs w:val="24"/>
        </w:rPr>
      </w:pPr>
      <w:r w:rsidRPr="00AD59D4">
        <w:rPr>
          <w:rFonts w:ascii="Times New Roman" w:hAnsi="Times New Roman"/>
          <w:sz w:val="24"/>
          <w:szCs w:val="24"/>
          <w:u w:val="single"/>
        </w:rPr>
        <w:t>Различные практики</w:t>
      </w:r>
      <w:r w:rsidRPr="00AD59D4">
        <w:rPr>
          <w:rFonts w:ascii="Times New Roman" w:hAnsi="Times New Roman"/>
          <w:sz w:val="24"/>
          <w:szCs w:val="24"/>
        </w:rPr>
        <w:t>: языковая, социальная, трудовая, педагогическая. Фиксируется вид практики, место, в котором она проходила; ее продолжительность;</w:t>
      </w:r>
    </w:p>
    <w:p w:rsidR="00CD7E70" w:rsidRPr="00AD59D4" w:rsidRDefault="00CD7E70" w:rsidP="00CD7E70">
      <w:pPr>
        <w:spacing w:after="0" w:line="240" w:lineRule="auto"/>
        <w:jc w:val="both"/>
        <w:rPr>
          <w:rFonts w:ascii="Times New Roman" w:hAnsi="Times New Roman"/>
          <w:sz w:val="24"/>
          <w:szCs w:val="24"/>
          <w:u w:val="single"/>
        </w:rPr>
      </w:pPr>
      <w:r w:rsidRPr="00AD59D4">
        <w:rPr>
          <w:rFonts w:ascii="Times New Roman" w:hAnsi="Times New Roman"/>
          <w:sz w:val="24"/>
          <w:szCs w:val="24"/>
          <w:u w:val="single"/>
        </w:rPr>
        <w:t>Занятия в учреждениях дополнительного образования, на различных учебных курсах.</w:t>
      </w:r>
      <w:r w:rsidRPr="00AD59D4">
        <w:rPr>
          <w:rFonts w:ascii="Times New Roman" w:hAnsi="Times New Roman"/>
          <w:sz w:val="24"/>
          <w:szCs w:val="24"/>
        </w:rPr>
        <w:t xml:space="preserve"> Указывается название учреждения, продолжительность занятий и их результаты;</w:t>
      </w:r>
    </w:p>
    <w:p w:rsidR="00CD7E70" w:rsidRPr="00AD59D4" w:rsidRDefault="00CD7E70" w:rsidP="00CD7E70">
      <w:pPr>
        <w:spacing w:after="0" w:line="240" w:lineRule="auto"/>
        <w:jc w:val="both"/>
        <w:rPr>
          <w:rFonts w:ascii="Times New Roman" w:hAnsi="Times New Roman"/>
          <w:sz w:val="24"/>
          <w:szCs w:val="24"/>
          <w:u w:val="single"/>
        </w:rPr>
      </w:pPr>
      <w:r w:rsidRPr="00AD59D4">
        <w:rPr>
          <w:rFonts w:ascii="Times New Roman" w:hAnsi="Times New Roman"/>
          <w:sz w:val="24"/>
          <w:szCs w:val="24"/>
          <w:u w:val="single"/>
        </w:rPr>
        <w:t xml:space="preserve">Участие в олимпиадах и конкурсах. </w:t>
      </w:r>
      <w:r w:rsidRPr="00AD59D4">
        <w:rPr>
          <w:rFonts w:ascii="Times New Roman" w:hAnsi="Times New Roman"/>
          <w:sz w:val="24"/>
          <w:szCs w:val="24"/>
        </w:rPr>
        <w:t>Указывается вид мероприятия, время его проведения, достигнутый учащимся результат;</w:t>
      </w:r>
    </w:p>
    <w:p w:rsidR="00CD7E70" w:rsidRPr="00AD59D4" w:rsidRDefault="00CD7E70" w:rsidP="00CD7E70">
      <w:pPr>
        <w:spacing w:after="0" w:line="240" w:lineRule="auto"/>
        <w:jc w:val="both"/>
        <w:rPr>
          <w:rFonts w:ascii="Times New Roman" w:hAnsi="Times New Roman"/>
          <w:sz w:val="24"/>
          <w:szCs w:val="24"/>
          <w:u w:val="single"/>
        </w:rPr>
      </w:pPr>
      <w:r w:rsidRPr="00AD59D4">
        <w:rPr>
          <w:rFonts w:ascii="Times New Roman" w:hAnsi="Times New Roman"/>
          <w:sz w:val="24"/>
          <w:szCs w:val="24"/>
          <w:u w:val="single"/>
        </w:rPr>
        <w:t xml:space="preserve">Участие в научных конференциях, учебных семинарах и лагерях. </w:t>
      </w:r>
      <w:r w:rsidRPr="00AD59D4">
        <w:rPr>
          <w:rFonts w:ascii="Times New Roman" w:hAnsi="Times New Roman"/>
          <w:sz w:val="24"/>
          <w:szCs w:val="24"/>
        </w:rPr>
        <w:t>Указывается тема мероприятия, название проводившей его организации и форма участия в нем ученика;</w:t>
      </w:r>
    </w:p>
    <w:p w:rsidR="00CD7E70" w:rsidRPr="00AD59D4" w:rsidRDefault="00CD7E70" w:rsidP="00CD7E70">
      <w:pPr>
        <w:spacing w:after="0" w:line="240" w:lineRule="auto"/>
        <w:jc w:val="both"/>
        <w:rPr>
          <w:rFonts w:ascii="Times New Roman" w:hAnsi="Times New Roman"/>
          <w:sz w:val="24"/>
          <w:szCs w:val="24"/>
          <w:u w:val="single"/>
        </w:rPr>
      </w:pPr>
      <w:r w:rsidRPr="00AD59D4">
        <w:rPr>
          <w:rFonts w:ascii="Times New Roman" w:hAnsi="Times New Roman"/>
          <w:sz w:val="24"/>
          <w:szCs w:val="24"/>
          <w:u w:val="single"/>
        </w:rPr>
        <w:t>Спортивные достижения.</w:t>
      </w:r>
      <w:r w:rsidRPr="00AD59D4">
        <w:rPr>
          <w:rFonts w:ascii="Times New Roman" w:hAnsi="Times New Roman"/>
          <w:sz w:val="24"/>
          <w:szCs w:val="24"/>
        </w:rPr>
        <w:t xml:space="preserve"> Делается запись об участии в соревнованиях, наличии спортивного разряда.</w:t>
      </w:r>
    </w:p>
    <w:p w:rsidR="00CD7E70" w:rsidRPr="00AD59D4" w:rsidRDefault="00CD7E70" w:rsidP="00CD7E70">
      <w:pPr>
        <w:spacing w:after="0" w:line="240" w:lineRule="auto"/>
        <w:ind w:firstLine="708"/>
        <w:jc w:val="both"/>
        <w:rPr>
          <w:rFonts w:ascii="Times New Roman" w:hAnsi="Times New Roman"/>
          <w:sz w:val="24"/>
          <w:szCs w:val="24"/>
        </w:rPr>
      </w:pPr>
      <w:proofErr w:type="gramStart"/>
      <w:r w:rsidRPr="00AD59D4">
        <w:rPr>
          <w:rFonts w:ascii="Times New Roman" w:hAnsi="Times New Roman"/>
          <w:sz w:val="24"/>
          <w:szCs w:val="24"/>
        </w:rPr>
        <w:t>В «</w:t>
      </w:r>
      <w:r w:rsidRPr="00AD59D4">
        <w:rPr>
          <w:rFonts w:ascii="Times New Roman" w:hAnsi="Times New Roman"/>
          <w:sz w:val="24"/>
          <w:szCs w:val="24"/>
          <w:u w:val="single"/>
        </w:rPr>
        <w:t>ПОРТФОЛИО ОТЗЫВОВ</w:t>
      </w:r>
      <w:r w:rsidRPr="00AD59D4">
        <w:rPr>
          <w:rFonts w:ascii="Times New Roman" w:hAnsi="Times New Roman"/>
          <w:sz w:val="24"/>
          <w:szCs w:val="24"/>
        </w:rPr>
        <w:t xml:space="preserve">»  обучающемуся предлагается представлять отзывы на творческие работы, исследовательские и другие проекты, участие в конференциях и самых различных сферах приложения сил; </w:t>
      </w:r>
      <w:proofErr w:type="spellStart"/>
      <w:r w:rsidRPr="00AD59D4">
        <w:rPr>
          <w:rFonts w:ascii="Times New Roman" w:hAnsi="Times New Roman"/>
          <w:sz w:val="24"/>
          <w:szCs w:val="24"/>
        </w:rPr>
        <w:t>саморефлексия</w:t>
      </w:r>
      <w:proofErr w:type="spellEnd"/>
      <w:r w:rsidRPr="00AD59D4">
        <w:rPr>
          <w:rFonts w:ascii="Times New Roman" w:hAnsi="Times New Roman"/>
          <w:sz w:val="24"/>
          <w:szCs w:val="24"/>
        </w:rPr>
        <w:t xml:space="preserve"> обучающегося  на разнообразную выполняемую им деятельность, начиная с учебной и урочной и заканчивая хобби.</w:t>
      </w:r>
      <w:proofErr w:type="gramEnd"/>
    </w:p>
    <w:p w:rsidR="00CD7E70" w:rsidRPr="00AD59D4" w:rsidRDefault="00CD7E70" w:rsidP="00CD7E70">
      <w:pPr>
        <w:spacing w:after="0" w:line="240" w:lineRule="auto"/>
        <w:ind w:left="708"/>
        <w:jc w:val="both"/>
        <w:rPr>
          <w:rFonts w:ascii="Times New Roman" w:hAnsi="Times New Roman"/>
          <w:sz w:val="24"/>
          <w:szCs w:val="24"/>
        </w:rPr>
      </w:pPr>
      <w:r w:rsidRPr="00AD59D4">
        <w:rPr>
          <w:rFonts w:ascii="Times New Roman" w:hAnsi="Times New Roman"/>
          <w:sz w:val="24"/>
          <w:szCs w:val="24"/>
        </w:rPr>
        <w:t xml:space="preserve"> Примерный перечень документов « ПОРТФОЛИО ОТЗЫВОВ»:</w:t>
      </w:r>
    </w:p>
    <w:p w:rsidR="00CD7E70" w:rsidRPr="00AD59D4" w:rsidRDefault="00CD7E70" w:rsidP="00CD7E70">
      <w:pPr>
        <w:pStyle w:val="a9"/>
        <w:numPr>
          <w:ilvl w:val="0"/>
          <w:numId w:val="67"/>
        </w:numPr>
        <w:jc w:val="both"/>
        <w:rPr>
          <w:rFonts w:ascii="Times New Roman" w:hAnsi="Times New Roman"/>
        </w:rPr>
      </w:pPr>
      <w:r w:rsidRPr="00AD59D4">
        <w:rPr>
          <w:rFonts w:ascii="Times New Roman" w:hAnsi="Times New Roman"/>
        </w:rPr>
        <w:t>Заключение о качестве выполненной работы;</w:t>
      </w:r>
    </w:p>
    <w:p w:rsidR="00CD7E70" w:rsidRPr="00AD59D4" w:rsidRDefault="00CD7E70" w:rsidP="00CD7E70">
      <w:pPr>
        <w:pStyle w:val="a9"/>
        <w:numPr>
          <w:ilvl w:val="0"/>
          <w:numId w:val="67"/>
        </w:numPr>
        <w:jc w:val="both"/>
        <w:rPr>
          <w:rFonts w:ascii="Times New Roman" w:hAnsi="Times New Roman"/>
        </w:rPr>
      </w:pPr>
      <w:r w:rsidRPr="00AD59D4">
        <w:rPr>
          <w:rFonts w:ascii="Times New Roman" w:hAnsi="Times New Roman"/>
        </w:rPr>
        <w:t>Рецензия на статью;</w:t>
      </w:r>
    </w:p>
    <w:p w:rsidR="00CD7E70" w:rsidRPr="00AD59D4" w:rsidRDefault="00CD7E70" w:rsidP="00CD7E70">
      <w:pPr>
        <w:pStyle w:val="a9"/>
        <w:numPr>
          <w:ilvl w:val="0"/>
          <w:numId w:val="67"/>
        </w:numPr>
        <w:jc w:val="both"/>
        <w:rPr>
          <w:rFonts w:ascii="Times New Roman" w:hAnsi="Times New Roman"/>
        </w:rPr>
      </w:pPr>
      <w:r w:rsidRPr="00AD59D4">
        <w:rPr>
          <w:rFonts w:ascii="Times New Roman" w:hAnsi="Times New Roman"/>
        </w:rPr>
        <w:t>Отзыв о работе в творческом коллективе дополнительного образования, о выступлении на научно-практической конференции;</w:t>
      </w:r>
    </w:p>
    <w:p w:rsidR="00CD7E70" w:rsidRPr="00AD59D4" w:rsidRDefault="00CD7E70" w:rsidP="00CD7E70">
      <w:pPr>
        <w:pStyle w:val="a9"/>
        <w:numPr>
          <w:ilvl w:val="0"/>
          <w:numId w:val="67"/>
        </w:numPr>
        <w:jc w:val="both"/>
        <w:rPr>
          <w:rFonts w:ascii="Times New Roman" w:hAnsi="Times New Roman"/>
        </w:rPr>
      </w:pPr>
      <w:r w:rsidRPr="00AD59D4">
        <w:rPr>
          <w:rFonts w:ascii="Times New Roman" w:hAnsi="Times New Roman"/>
        </w:rPr>
        <w:t>Резюме обучающегося с оценкой собственных учебных достижений;</w:t>
      </w:r>
    </w:p>
    <w:p w:rsidR="00CD7E70" w:rsidRPr="00AD59D4" w:rsidRDefault="00CD7E70" w:rsidP="00CD7E70">
      <w:pPr>
        <w:pStyle w:val="a9"/>
        <w:numPr>
          <w:ilvl w:val="0"/>
          <w:numId w:val="67"/>
        </w:numPr>
        <w:jc w:val="both"/>
        <w:rPr>
          <w:rFonts w:ascii="Times New Roman" w:hAnsi="Times New Roman"/>
        </w:rPr>
      </w:pPr>
      <w:proofErr w:type="gramStart"/>
      <w:r w:rsidRPr="00AD59D4">
        <w:rPr>
          <w:rFonts w:ascii="Times New Roman" w:hAnsi="Times New Roman"/>
        </w:rPr>
        <w:t>Эссе обучающегося, посвященное выбору направления дальнейшего обучения;</w:t>
      </w:r>
      <w:proofErr w:type="gramEnd"/>
    </w:p>
    <w:p w:rsidR="00CD7E70" w:rsidRPr="00AD59D4" w:rsidRDefault="00CD7E70" w:rsidP="00CD7E70">
      <w:pPr>
        <w:pStyle w:val="a9"/>
        <w:numPr>
          <w:ilvl w:val="0"/>
          <w:numId w:val="67"/>
        </w:numPr>
        <w:jc w:val="both"/>
        <w:rPr>
          <w:rFonts w:ascii="Times New Roman" w:hAnsi="Times New Roman"/>
        </w:rPr>
      </w:pPr>
      <w:r w:rsidRPr="00AD59D4">
        <w:rPr>
          <w:rFonts w:ascii="Times New Roman" w:hAnsi="Times New Roman"/>
        </w:rPr>
        <w:t>Рекомендательные письма;</w:t>
      </w:r>
    </w:p>
    <w:p w:rsidR="00CD7E70" w:rsidRPr="00AD59D4" w:rsidRDefault="00CD7E70" w:rsidP="00CD7E70">
      <w:pPr>
        <w:pStyle w:val="a9"/>
        <w:numPr>
          <w:ilvl w:val="0"/>
          <w:numId w:val="67"/>
        </w:numPr>
        <w:jc w:val="both"/>
        <w:rPr>
          <w:rFonts w:ascii="Times New Roman" w:hAnsi="Times New Roman"/>
        </w:rPr>
      </w:pPr>
      <w:r w:rsidRPr="00AD59D4">
        <w:rPr>
          <w:rFonts w:ascii="Times New Roman" w:hAnsi="Times New Roman"/>
        </w:rPr>
        <w:t>Отзывы родителей, учителей, одноклассников и т.д.</w:t>
      </w:r>
    </w:p>
    <w:p w:rsidR="00CD7E70" w:rsidRPr="00AD59D4" w:rsidRDefault="00CD7E70" w:rsidP="00CD7E70">
      <w:pPr>
        <w:spacing w:after="0" w:line="240" w:lineRule="auto"/>
        <w:ind w:firstLine="567"/>
        <w:jc w:val="both"/>
        <w:rPr>
          <w:rFonts w:ascii="Times New Roman" w:hAnsi="Times New Roman"/>
          <w:sz w:val="24"/>
          <w:szCs w:val="24"/>
        </w:rPr>
      </w:pPr>
      <w:r w:rsidRPr="00AD59D4">
        <w:rPr>
          <w:rFonts w:ascii="Times New Roman" w:hAnsi="Times New Roman"/>
          <w:sz w:val="24"/>
          <w:szCs w:val="24"/>
        </w:rPr>
        <w:t xml:space="preserve">В конце учебного года проводится презентация </w:t>
      </w:r>
      <w:proofErr w:type="spellStart"/>
      <w:r w:rsidRPr="00AD59D4">
        <w:rPr>
          <w:rFonts w:ascii="Times New Roman" w:hAnsi="Times New Roman"/>
          <w:sz w:val="24"/>
          <w:szCs w:val="24"/>
        </w:rPr>
        <w:t>портфолио</w:t>
      </w:r>
      <w:proofErr w:type="spellEnd"/>
      <w:r w:rsidRPr="00AD59D4">
        <w:rPr>
          <w:rFonts w:ascii="Times New Roman" w:hAnsi="Times New Roman"/>
          <w:sz w:val="24"/>
          <w:szCs w:val="24"/>
        </w:rPr>
        <w:t>. Определяются победители и лауреаты в различных номинациях:</w:t>
      </w:r>
    </w:p>
    <w:p w:rsidR="00CD7E70" w:rsidRPr="00AD59D4" w:rsidRDefault="00CD7E70" w:rsidP="00CD7E70">
      <w:pPr>
        <w:numPr>
          <w:ilvl w:val="0"/>
          <w:numId w:val="68"/>
        </w:numPr>
        <w:spacing w:after="0" w:line="240" w:lineRule="auto"/>
        <w:jc w:val="both"/>
        <w:rPr>
          <w:rFonts w:ascii="Times New Roman" w:hAnsi="Times New Roman"/>
          <w:sz w:val="24"/>
          <w:szCs w:val="24"/>
        </w:rPr>
      </w:pPr>
      <w:r w:rsidRPr="00AD59D4">
        <w:rPr>
          <w:rFonts w:ascii="Times New Roman" w:hAnsi="Times New Roman"/>
          <w:sz w:val="24"/>
          <w:szCs w:val="24"/>
        </w:rPr>
        <w:t xml:space="preserve">« Самый оригинальный </w:t>
      </w:r>
      <w:proofErr w:type="spellStart"/>
      <w:r w:rsidRPr="00AD59D4">
        <w:rPr>
          <w:rFonts w:ascii="Times New Roman" w:hAnsi="Times New Roman"/>
          <w:sz w:val="24"/>
          <w:szCs w:val="24"/>
        </w:rPr>
        <w:t>портфолио</w:t>
      </w:r>
      <w:proofErr w:type="spellEnd"/>
      <w:r w:rsidRPr="00AD59D4">
        <w:rPr>
          <w:rFonts w:ascii="Times New Roman" w:hAnsi="Times New Roman"/>
          <w:sz w:val="24"/>
          <w:szCs w:val="24"/>
        </w:rPr>
        <w:t>»;</w:t>
      </w:r>
    </w:p>
    <w:p w:rsidR="00CD7E70" w:rsidRPr="00AD59D4" w:rsidRDefault="00CD7E70" w:rsidP="00CD7E70">
      <w:pPr>
        <w:numPr>
          <w:ilvl w:val="0"/>
          <w:numId w:val="68"/>
        </w:numPr>
        <w:spacing w:after="0" w:line="240" w:lineRule="auto"/>
        <w:jc w:val="both"/>
        <w:rPr>
          <w:rFonts w:ascii="Times New Roman" w:hAnsi="Times New Roman"/>
          <w:sz w:val="24"/>
          <w:szCs w:val="24"/>
        </w:rPr>
      </w:pPr>
      <w:r w:rsidRPr="00AD59D4">
        <w:rPr>
          <w:rFonts w:ascii="Times New Roman" w:hAnsi="Times New Roman"/>
          <w:sz w:val="24"/>
          <w:szCs w:val="24"/>
        </w:rPr>
        <w:t>« За лучшее оформление работ»;</w:t>
      </w:r>
    </w:p>
    <w:p w:rsidR="00CD7E70" w:rsidRPr="00AD59D4" w:rsidRDefault="00CD7E70" w:rsidP="00CD7E70">
      <w:pPr>
        <w:numPr>
          <w:ilvl w:val="0"/>
          <w:numId w:val="68"/>
        </w:numPr>
        <w:spacing w:after="0" w:line="240" w:lineRule="auto"/>
        <w:jc w:val="both"/>
        <w:rPr>
          <w:rFonts w:ascii="Times New Roman" w:hAnsi="Times New Roman"/>
          <w:sz w:val="24"/>
          <w:szCs w:val="24"/>
        </w:rPr>
      </w:pPr>
      <w:r w:rsidRPr="00AD59D4">
        <w:rPr>
          <w:rFonts w:ascii="Times New Roman" w:hAnsi="Times New Roman"/>
          <w:sz w:val="24"/>
          <w:szCs w:val="24"/>
        </w:rPr>
        <w:t>« Идея!»;</w:t>
      </w:r>
    </w:p>
    <w:p w:rsidR="00CD7E70" w:rsidRPr="00AD59D4" w:rsidRDefault="00CD7E70" w:rsidP="00CD7E70">
      <w:pPr>
        <w:numPr>
          <w:ilvl w:val="0"/>
          <w:numId w:val="68"/>
        </w:numPr>
        <w:spacing w:after="0" w:line="240" w:lineRule="auto"/>
        <w:jc w:val="both"/>
        <w:rPr>
          <w:rFonts w:ascii="Times New Roman" w:hAnsi="Times New Roman"/>
          <w:sz w:val="24"/>
          <w:szCs w:val="24"/>
        </w:rPr>
      </w:pPr>
      <w:r w:rsidRPr="00AD59D4">
        <w:rPr>
          <w:rFonts w:ascii="Times New Roman" w:hAnsi="Times New Roman"/>
          <w:sz w:val="24"/>
          <w:szCs w:val="24"/>
        </w:rPr>
        <w:t>« За многогранность таланта »;</w:t>
      </w:r>
    </w:p>
    <w:p w:rsidR="00CD7E70" w:rsidRPr="00AD59D4" w:rsidRDefault="00CD7E70" w:rsidP="00CD7E70">
      <w:pPr>
        <w:numPr>
          <w:ilvl w:val="0"/>
          <w:numId w:val="68"/>
        </w:numPr>
        <w:spacing w:after="0" w:line="240" w:lineRule="auto"/>
        <w:jc w:val="both"/>
        <w:rPr>
          <w:rFonts w:ascii="Times New Roman" w:hAnsi="Times New Roman"/>
          <w:sz w:val="24"/>
          <w:szCs w:val="24"/>
        </w:rPr>
      </w:pPr>
      <w:r w:rsidRPr="00AD59D4">
        <w:rPr>
          <w:rFonts w:ascii="Times New Roman" w:hAnsi="Times New Roman"/>
          <w:sz w:val="24"/>
          <w:szCs w:val="24"/>
        </w:rPr>
        <w:lastRenderedPageBreak/>
        <w:t>« За трудолюбие »;</w:t>
      </w:r>
    </w:p>
    <w:p w:rsidR="00CD7E70" w:rsidRPr="00AD59D4" w:rsidRDefault="00CD7E70" w:rsidP="00CD7E70">
      <w:pPr>
        <w:numPr>
          <w:ilvl w:val="0"/>
          <w:numId w:val="68"/>
        </w:numPr>
        <w:spacing w:after="0" w:line="240" w:lineRule="auto"/>
        <w:jc w:val="both"/>
        <w:rPr>
          <w:rFonts w:ascii="Times New Roman" w:hAnsi="Times New Roman"/>
          <w:sz w:val="24"/>
          <w:szCs w:val="24"/>
        </w:rPr>
      </w:pPr>
      <w:r w:rsidRPr="00AD59D4">
        <w:rPr>
          <w:rFonts w:ascii="Times New Roman" w:hAnsi="Times New Roman"/>
          <w:sz w:val="24"/>
          <w:szCs w:val="24"/>
        </w:rPr>
        <w:t>« За творческий подход » и др.</w:t>
      </w:r>
    </w:p>
    <w:p w:rsidR="00CD7E70" w:rsidRPr="00AD59D4" w:rsidRDefault="00CD7E70" w:rsidP="00CD7E70">
      <w:pPr>
        <w:tabs>
          <w:tab w:val="left" w:pos="0"/>
        </w:tabs>
        <w:spacing w:after="0" w:line="240" w:lineRule="auto"/>
        <w:jc w:val="both"/>
        <w:rPr>
          <w:rFonts w:ascii="Times New Roman" w:hAnsi="Times New Roman"/>
          <w:sz w:val="24"/>
          <w:szCs w:val="24"/>
        </w:rPr>
      </w:pPr>
    </w:p>
    <w:p w:rsidR="00CD7E70" w:rsidRPr="00AD59D4" w:rsidRDefault="00CD7E70" w:rsidP="00CD7E70">
      <w:pPr>
        <w:tabs>
          <w:tab w:val="left" w:pos="0"/>
        </w:tabs>
        <w:spacing w:after="0" w:line="240" w:lineRule="auto"/>
        <w:jc w:val="both"/>
        <w:rPr>
          <w:rFonts w:ascii="Times New Roman" w:hAnsi="Times New Roman"/>
          <w:b/>
          <w:sz w:val="24"/>
          <w:szCs w:val="24"/>
        </w:rPr>
      </w:pPr>
      <w:r w:rsidRPr="00AD59D4">
        <w:rPr>
          <w:rFonts w:ascii="Times New Roman" w:hAnsi="Times New Roman"/>
          <w:sz w:val="24"/>
          <w:szCs w:val="24"/>
          <w:u w:val="single"/>
        </w:rPr>
        <w:t>Все виды контрольно-оценочных работ</w:t>
      </w:r>
      <w:r w:rsidRPr="00AD59D4">
        <w:rPr>
          <w:rFonts w:ascii="Times New Roman" w:hAnsi="Times New Roman"/>
          <w:sz w:val="24"/>
          <w:szCs w:val="24"/>
        </w:rPr>
        <w:t xml:space="preserve">  по учебным предметам оцениваются следующим образом</w:t>
      </w:r>
      <w:r w:rsidRPr="00AD59D4">
        <w:rPr>
          <w:rFonts w:ascii="Times New Roman" w:hAnsi="Times New Roman"/>
          <w:b/>
          <w:sz w:val="24"/>
          <w:szCs w:val="24"/>
        </w:rPr>
        <w:t>:</w:t>
      </w:r>
    </w:p>
    <w:p w:rsidR="00CD7E70" w:rsidRPr="00AD59D4" w:rsidRDefault="00CD7E70" w:rsidP="00CD7E70">
      <w:pPr>
        <w:tabs>
          <w:tab w:val="left" w:pos="0"/>
        </w:tabs>
        <w:spacing w:after="0" w:line="240" w:lineRule="auto"/>
        <w:jc w:val="both"/>
        <w:rPr>
          <w:rFonts w:ascii="Times New Roman" w:hAnsi="Times New Roman"/>
          <w:b/>
          <w:sz w:val="24"/>
          <w:szCs w:val="24"/>
        </w:rPr>
      </w:pPr>
    </w:p>
    <w:tbl>
      <w:tblPr>
        <w:tblW w:w="8699" w:type="dxa"/>
        <w:tblLayout w:type="fixed"/>
        <w:tblLook w:val="04A0"/>
      </w:tblPr>
      <w:tblGrid>
        <w:gridCol w:w="988"/>
        <w:gridCol w:w="3847"/>
        <w:gridCol w:w="3864"/>
      </w:tblGrid>
      <w:tr w:rsidR="00CD7E70" w:rsidRPr="00AD59D4" w:rsidTr="00056D60">
        <w:trPr>
          <w:trHeight w:val="306"/>
        </w:trPr>
        <w:tc>
          <w:tcPr>
            <w:tcW w:w="988" w:type="dxa"/>
            <w:tcBorders>
              <w:top w:val="single" w:sz="4" w:space="0" w:color="000000"/>
              <w:left w:val="single" w:sz="4" w:space="0" w:color="000000"/>
              <w:bottom w:val="single" w:sz="4" w:space="0" w:color="000000"/>
              <w:right w:val="nil"/>
            </w:tcBorders>
            <w:hideMark/>
          </w:tcPr>
          <w:p w:rsidR="00CD7E70" w:rsidRPr="00AD59D4" w:rsidRDefault="00CD7E70" w:rsidP="00B752A3">
            <w:pPr>
              <w:pStyle w:val="216"/>
              <w:tabs>
                <w:tab w:val="left" w:pos="567"/>
              </w:tabs>
              <w:snapToGrid w:val="0"/>
              <w:spacing w:line="276" w:lineRule="auto"/>
              <w:ind w:firstLine="0"/>
              <w:rPr>
                <w:sz w:val="24"/>
                <w:szCs w:val="24"/>
              </w:rPr>
            </w:pPr>
            <w:r w:rsidRPr="00AD59D4">
              <w:rPr>
                <w:sz w:val="24"/>
                <w:szCs w:val="24"/>
              </w:rPr>
              <w:t>Оценка</w:t>
            </w:r>
          </w:p>
        </w:tc>
        <w:tc>
          <w:tcPr>
            <w:tcW w:w="3847" w:type="dxa"/>
            <w:tcBorders>
              <w:top w:val="single" w:sz="4" w:space="0" w:color="000000"/>
              <w:left w:val="single" w:sz="4" w:space="0" w:color="000000"/>
              <w:bottom w:val="single" w:sz="4" w:space="0" w:color="000000"/>
              <w:right w:val="nil"/>
            </w:tcBorders>
            <w:hideMark/>
          </w:tcPr>
          <w:p w:rsidR="00CD7E70" w:rsidRPr="00AD59D4" w:rsidRDefault="00CD7E70" w:rsidP="00B752A3">
            <w:pPr>
              <w:pStyle w:val="216"/>
              <w:tabs>
                <w:tab w:val="left" w:pos="567"/>
              </w:tabs>
              <w:snapToGrid w:val="0"/>
              <w:spacing w:line="276" w:lineRule="auto"/>
              <w:rPr>
                <w:sz w:val="24"/>
                <w:szCs w:val="24"/>
              </w:rPr>
            </w:pPr>
            <w:r w:rsidRPr="00AD59D4">
              <w:rPr>
                <w:sz w:val="24"/>
                <w:szCs w:val="24"/>
              </w:rPr>
              <w:t>Текущий материал</w:t>
            </w:r>
          </w:p>
        </w:tc>
        <w:tc>
          <w:tcPr>
            <w:tcW w:w="3864" w:type="dxa"/>
            <w:tcBorders>
              <w:top w:val="single" w:sz="4" w:space="0" w:color="000000"/>
              <w:left w:val="single" w:sz="4" w:space="0" w:color="000000"/>
              <w:bottom w:val="single" w:sz="4" w:space="0" w:color="000000"/>
              <w:right w:val="single" w:sz="4" w:space="0" w:color="000000"/>
            </w:tcBorders>
            <w:hideMark/>
          </w:tcPr>
          <w:p w:rsidR="00CD7E70" w:rsidRPr="00AD59D4" w:rsidRDefault="00CD7E70" w:rsidP="00B752A3">
            <w:pPr>
              <w:pStyle w:val="216"/>
              <w:tabs>
                <w:tab w:val="left" w:pos="567"/>
              </w:tabs>
              <w:snapToGrid w:val="0"/>
              <w:spacing w:line="276" w:lineRule="auto"/>
              <w:rPr>
                <w:sz w:val="24"/>
                <w:szCs w:val="24"/>
              </w:rPr>
            </w:pPr>
            <w:r w:rsidRPr="00AD59D4">
              <w:rPr>
                <w:sz w:val="24"/>
                <w:szCs w:val="24"/>
              </w:rPr>
              <w:t>Пройденный материал</w:t>
            </w:r>
          </w:p>
        </w:tc>
      </w:tr>
      <w:tr w:rsidR="00CD7E70" w:rsidRPr="00AD59D4" w:rsidTr="00056D60">
        <w:trPr>
          <w:trHeight w:val="623"/>
        </w:trPr>
        <w:tc>
          <w:tcPr>
            <w:tcW w:w="988" w:type="dxa"/>
            <w:tcBorders>
              <w:top w:val="single" w:sz="4" w:space="0" w:color="000000"/>
              <w:left w:val="single" w:sz="4" w:space="0" w:color="000000"/>
              <w:bottom w:val="single" w:sz="4" w:space="0" w:color="000000"/>
              <w:right w:val="nil"/>
            </w:tcBorders>
            <w:hideMark/>
          </w:tcPr>
          <w:p w:rsidR="00CD7E70" w:rsidRPr="00AD59D4" w:rsidRDefault="00CD7E70" w:rsidP="00B752A3">
            <w:pPr>
              <w:pStyle w:val="216"/>
              <w:tabs>
                <w:tab w:val="left" w:pos="567"/>
              </w:tabs>
              <w:snapToGrid w:val="0"/>
              <w:spacing w:line="276" w:lineRule="auto"/>
              <w:ind w:firstLine="0"/>
              <w:rPr>
                <w:sz w:val="24"/>
                <w:szCs w:val="24"/>
              </w:rPr>
            </w:pPr>
            <w:r w:rsidRPr="00AD59D4">
              <w:rPr>
                <w:sz w:val="24"/>
                <w:szCs w:val="24"/>
              </w:rPr>
              <w:t>«5»</w:t>
            </w:r>
          </w:p>
        </w:tc>
        <w:tc>
          <w:tcPr>
            <w:tcW w:w="3847" w:type="dxa"/>
            <w:tcBorders>
              <w:top w:val="single" w:sz="4" w:space="0" w:color="000000"/>
              <w:left w:val="single" w:sz="4" w:space="0" w:color="000000"/>
              <w:bottom w:val="single" w:sz="4" w:space="0" w:color="000000"/>
              <w:right w:val="nil"/>
            </w:tcBorders>
            <w:hideMark/>
          </w:tcPr>
          <w:p w:rsidR="00CD7E70" w:rsidRPr="00AD59D4" w:rsidRDefault="00CD7E70" w:rsidP="00B752A3">
            <w:pPr>
              <w:pStyle w:val="216"/>
              <w:tabs>
                <w:tab w:val="left" w:pos="567"/>
              </w:tabs>
              <w:snapToGrid w:val="0"/>
              <w:spacing w:line="276" w:lineRule="auto"/>
              <w:ind w:firstLine="0"/>
              <w:rPr>
                <w:sz w:val="24"/>
                <w:szCs w:val="24"/>
              </w:rPr>
            </w:pPr>
            <w:r w:rsidRPr="00AD59D4">
              <w:rPr>
                <w:sz w:val="24"/>
                <w:szCs w:val="24"/>
              </w:rPr>
              <w:t>- за работу, в которой нет ошибок, и есть не более одного недочета</w:t>
            </w:r>
          </w:p>
        </w:tc>
        <w:tc>
          <w:tcPr>
            <w:tcW w:w="3864" w:type="dxa"/>
            <w:tcBorders>
              <w:top w:val="single" w:sz="4" w:space="0" w:color="000000"/>
              <w:left w:val="single" w:sz="4" w:space="0" w:color="000000"/>
              <w:bottom w:val="single" w:sz="4" w:space="0" w:color="000000"/>
              <w:right w:val="single" w:sz="4" w:space="0" w:color="000000"/>
            </w:tcBorders>
            <w:hideMark/>
          </w:tcPr>
          <w:p w:rsidR="00CD7E70" w:rsidRPr="00AD59D4" w:rsidRDefault="00CD7E70" w:rsidP="00B752A3">
            <w:pPr>
              <w:pStyle w:val="216"/>
              <w:tabs>
                <w:tab w:val="left" w:pos="567"/>
              </w:tabs>
              <w:snapToGrid w:val="0"/>
              <w:spacing w:line="276" w:lineRule="auto"/>
              <w:ind w:firstLine="0"/>
              <w:rPr>
                <w:sz w:val="24"/>
                <w:szCs w:val="24"/>
              </w:rPr>
            </w:pPr>
            <w:r w:rsidRPr="00AD59D4">
              <w:rPr>
                <w:sz w:val="24"/>
                <w:szCs w:val="24"/>
              </w:rPr>
              <w:t>- отсутствие ошибок, как по текущему, так и по предыдущему материалу</w:t>
            </w:r>
          </w:p>
        </w:tc>
      </w:tr>
      <w:tr w:rsidR="00CD7E70" w:rsidRPr="00AD59D4" w:rsidTr="00056D60">
        <w:trPr>
          <w:trHeight w:val="623"/>
        </w:trPr>
        <w:tc>
          <w:tcPr>
            <w:tcW w:w="988" w:type="dxa"/>
            <w:tcBorders>
              <w:top w:val="single" w:sz="4" w:space="0" w:color="000000"/>
              <w:left w:val="single" w:sz="4" w:space="0" w:color="000000"/>
              <w:bottom w:val="single" w:sz="4" w:space="0" w:color="000000"/>
              <w:right w:val="nil"/>
            </w:tcBorders>
            <w:hideMark/>
          </w:tcPr>
          <w:p w:rsidR="00CD7E70" w:rsidRPr="00AD59D4" w:rsidRDefault="00CD7E70" w:rsidP="00B752A3">
            <w:pPr>
              <w:pStyle w:val="216"/>
              <w:tabs>
                <w:tab w:val="left" w:pos="567"/>
              </w:tabs>
              <w:snapToGrid w:val="0"/>
              <w:spacing w:line="276" w:lineRule="auto"/>
              <w:ind w:firstLine="0"/>
              <w:rPr>
                <w:sz w:val="24"/>
                <w:szCs w:val="24"/>
              </w:rPr>
            </w:pPr>
            <w:r w:rsidRPr="00AD59D4">
              <w:rPr>
                <w:sz w:val="24"/>
                <w:szCs w:val="24"/>
              </w:rPr>
              <w:t>«4»</w:t>
            </w:r>
          </w:p>
        </w:tc>
        <w:tc>
          <w:tcPr>
            <w:tcW w:w="3847" w:type="dxa"/>
            <w:tcBorders>
              <w:top w:val="single" w:sz="4" w:space="0" w:color="000000"/>
              <w:left w:val="single" w:sz="4" w:space="0" w:color="000000"/>
              <w:bottom w:val="single" w:sz="4" w:space="0" w:color="000000"/>
              <w:right w:val="nil"/>
            </w:tcBorders>
            <w:hideMark/>
          </w:tcPr>
          <w:p w:rsidR="00CD7E70" w:rsidRPr="00AD59D4" w:rsidRDefault="00CD7E70" w:rsidP="00B752A3">
            <w:pPr>
              <w:pStyle w:val="216"/>
              <w:tabs>
                <w:tab w:val="left" w:pos="567"/>
              </w:tabs>
              <w:snapToGrid w:val="0"/>
              <w:spacing w:line="276" w:lineRule="auto"/>
              <w:ind w:firstLine="0"/>
              <w:rPr>
                <w:sz w:val="24"/>
                <w:szCs w:val="24"/>
              </w:rPr>
            </w:pPr>
            <w:r w:rsidRPr="00AD59D4">
              <w:rPr>
                <w:sz w:val="24"/>
                <w:szCs w:val="24"/>
              </w:rPr>
              <w:t>- за работу, в которой допущено 1-3 ошибки или 4-6 недочетов</w:t>
            </w:r>
          </w:p>
        </w:tc>
        <w:tc>
          <w:tcPr>
            <w:tcW w:w="3864" w:type="dxa"/>
            <w:tcBorders>
              <w:top w:val="single" w:sz="4" w:space="0" w:color="000000"/>
              <w:left w:val="single" w:sz="4" w:space="0" w:color="000000"/>
              <w:bottom w:val="single" w:sz="4" w:space="0" w:color="000000"/>
              <w:right w:val="single" w:sz="4" w:space="0" w:color="000000"/>
            </w:tcBorders>
            <w:hideMark/>
          </w:tcPr>
          <w:p w:rsidR="00CD7E70" w:rsidRPr="00AD59D4" w:rsidRDefault="00CD7E70" w:rsidP="00B752A3">
            <w:pPr>
              <w:pStyle w:val="216"/>
              <w:tabs>
                <w:tab w:val="left" w:pos="567"/>
              </w:tabs>
              <w:snapToGrid w:val="0"/>
              <w:spacing w:line="276" w:lineRule="auto"/>
              <w:ind w:firstLine="0"/>
              <w:rPr>
                <w:sz w:val="24"/>
                <w:szCs w:val="24"/>
              </w:rPr>
            </w:pPr>
            <w:r w:rsidRPr="00AD59D4">
              <w:rPr>
                <w:sz w:val="24"/>
                <w:szCs w:val="24"/>
              </w:rPr>
              <w:t>- не более 2 ошибок или 4 недочетов</w:t>
            </w:r>
          </w:p>
        </w:tc>
      </w:tr>
      <w:tr w:rsidR="00CD7E70" w:rsidRPr="00AD59D4" w:rsidTr="00056D60">
        <w:trPr>
          <w:trHeight w:val="623"/>
        </w:trPr>
        <w:tc>
          <w:tcPr>
            <w:tcW w:w="988" w:type="dxa"/>
            <w:tcBorders>
              <w:top w:val="single" w:sz="4" w:space="0" w:color="000000"/>
              <w:left w:val="single" w:sz="4" w:space="0" w:color="000000"/>
              <w:bottom w:val="single" w:sz="4" w:space="0" w:color="000000"/>
              <w:right w:val="nil"/>
            </w:tcBorders>
            <w:hideMark/>
          </w:tcPr>
          <w:p w:rsidR="00CD7E70" w:rsidRPr="00AD59D4" w:rsidRDefault="00CD7E70" w:rsidP="00B752A3">
            <w:pPr>
              <w:pStyle w:val="216"/>
              <w:tabs>
                <w:tab w:val="left" w:pos="567"/>
              </w:tabs>
              <w:snapToGrid w:val="0"/>
              <w:spacing w:line="276" w:lineRule="auto"/>
              <w:ind w:firstLine="0"/>
              <w:rPr>
                <w:sz w:val="24"/>
                <w:szCs w:val="24"/>
              </w:rPr>
            </w:pPr>
            <w:r w:rsidRPr="00AD59D4">
              <w:rPr>
                <w:sz w:val="24"/>
                <w:szCs w:val="24"/>
              </w:rPr>
              <w:t>«3»</w:t>
            </w:r>
          </w:p>
        </w:tc>
        <w:tc>
          <w:tcPr>
            <w:tcW w:w="3847" w:type="dxa"/>
            <w:tcBorders>
              <w:top w:val="single" w:sz="4" w:space="0" w:color="000000"/>
              <w:left w:val="single" w:sz="4" w:space="0" w:color="000000"/>
              <w:bottom w:val="single" w:sz="4" w:space="0" w:color="000000"/>
              <w:right w:val="nil"/>
            </w:tcBorders>
            <w:hideMark/>
          </w:tcPr>
          <w:p w:rsidR="00CD7E70" w:rsidRPr="00AD59D4" w:rsidRDefault="00CD7E70" w:rsidP="00B752A3">
            <w:pPr>
              <w:pStyle w:val="216"/>
              <w:tabs>
                <w:tab w:val="left" w:pos="567"/>
              </w:tabs>
              <w:snapToGrid w:val="0"/>
              <w:spacing w:line="276" w:lineRule="auto"/>
              <w:ind w:firstLine="0"/>
              <w:rPr>
                <w:sz w:val="24"/>
                <w:szCs w:val="24"/>
              </w:rPr>
            </w:pPr>
            <w:r w:rsidRPr="00AD59D4">
              <w:rPr>
                <w:sz w:val="24"/>
                <w:szCs w:val="24"/>
              </w:rPr>
              <w:t>- не более 6 ошибок или 10 недочетов</w:t>
            </w:r>
          </w:p>
        </w:tc>
        <w:tc>
          <w:tcPr>
            <w:tcW w:w="3864" w:type="dxa"/>
            <w:tcBorders>
              <w:top w:val="single" w:sz="4" w:space="0" w:color="000000"/>
              <w:left w:val="single" w:sz="4" w:space="0" w:color="000000"/>
              <w:bottom w:val="single" w:sz="4" w:space="0" w:color="000000"/>
              <w:right w:val="single" w:sz="4" w:space="0" w:color="000000"/>
            </w:tcBorders>
            <w:hideMark/>
          </w:tcPr>
          <w:p w:rsidR="00CD7E70" w:rsidRPr="00AD59D4" w:rsidRDefault="00CD7E70" w:rsidP="00B752A3">
            <w:pPr>
              <w:pStyle w:val="216"/>
              <w:tabs>
                <w:tab w:val="left" w:pos="567"/>
              </w:tabs>
              <w:snapToGrid w:val="0"/>
              <w:spacing w:line="276" w:lineRule="auto"/>
              <w:ind w:firstLine="0"/>
              <w:rPr>
                <w:sz w:val="24"/>
                <w:szCs w:val="24"/>
              </w:rPr>
            </w:pPr>
            <w:r w:rsidRPr="00AD59D4">
              <w:rPr>
                <w:sz w:val="24"/>
                <w:szCs w:val="24"/>
              </w:rPr>
              <w:t>- не более 5 ошибок или не более 8 недочетов</w:t>
            </w:r>
          </w:p>
        </w:tc>
      </w:tr>
      <w:tr w:rsidR="00CD7E70" w:rsidRPr="00AD59D4" w:rsidTr="00056D60">
        <w:trPr>
          <w:trHeight w:val="318"/>
        </w:trPr>
        <w:tc>
          <w:tcPr>
            <w:tcW w:w="988" w:type="dxa"/>
            <w:tcBorders>
              <w:top w:val="single" w:sz="4" w:space="0" w:color="000000"/>
              <w:left w:val="single" w:sz="4" w:space="0" w:color="000000"/>
              <w:bottom w:val="single" w:sz="4" w:space="0" w:color="000000"/>
              <w:right w:val="nil"/>
            </w:tcBorders>
            <w:hideMark/>
          </w:tcPr>
          <w:p w:rsidR="00CD7E70" w:rsidRPr="00AD59D4" w:rsidRDefault="00CD7E70" w:rsidP="00B752A3">
            <w:pPr>
              <w:pStyle w:val="216"/>
              <w:tabs>
                <w:tab w:val="left" w:pos="567"/>
              </w:tabs>
              <w:snapToGrid w:val="0"/>
              <w:spacing w:line="276" w:lineRule="auto"/>
              <w:ind w:firstLine="0"/>
              <w:rPr>
                <w:sz w:val="24"/>
                <w:szCs w:val="24"/>
              </w:rPr>
            </w:pPr>
            <w:r w:rsidRPr="00AD59D4">
              <w:rPr>
                <w:sz w:val="24"/>
                <w:szCs w:val="24"/>
              </w:rPr>
              <w:t>«2»</w:t>
            </w:r>
          </w:p>
        </w:tc>
        <w:tc>
          <w:tcPr>
            <w:tcW w:w="3847" w:type="dxa"/>
            <w:tcBorders>
              <w:top w:val="single" w:sz="4" w:space="0" w:color="000000"/>
              <w:left w:val="single" w:sz="4" w:space="0" w:color="000000"/>
              <w:bottom w:val="single" w:sz="4" w:space="0" w:color="000000"/>
              <w:right w:val="nil"/>
            </w:tcBorders>
            <w:hideMark/>
          </w:tcPr>
          <w:p w:rsidR="00CD7E70" w:rsidRPr="00AD59D4" w:rsidRDefault="00CD7E70" w:rsidP="00B752A3">
            <w:pPr>
              <w:pStyle w:val="216"/>
              <w:tabs>
                <w:tab w:val="left" w:pos="567"/>
              </w:tabs>
              <w:snapToGrid w:val="0"/>
              <w:spacing w:line="276" w:lineRule="auto"/>
              <w:ind w:firstLine="0"/>
              <w:rPr>
                <w:sz w:val="24"/>
                <w:szCs w:val="24"/>
              </w:rPr>
            </w:pPr>
            <w:r w:rsidRPr="00AD59D4">
              <w:rPr>
                <w:sz w:val="24"/>
                <w:szCs w:val="24"/>
              </w:rPr>
              <w:t>- более 6 ошибок или 10 недочетов</w:t>
            </w:r>
          </w:p>
        </w:tc>
        <w:tc>
          <w:tcPr>
            <w:tcW w:w="3864" w:type="dxa"/>
            <w:tcBorders>
              <w:top w:val="single" w:sz="4" w:space="0" w:color="000000"/>
              <w:left w:val="single" w:sz="4" w:space="0" w:color="000000"/>
              <w:bottom w:val="single" w:sz="4" w:space="0" w:color="000000"/>
              <w:right w:val="single" w:sz="4" w:space="0" w:color="000000"/>
            </w:tcBorders>
            <w:hideMark/>
          </w:tcPr>
          <w:p w:rsidR="00CD7E70" w:rsidRPr="00AD59D4" w:rsidRDefault="00CD7E70" w:rsidP="00B752A3">
            <w:pPr>
              <w:pStyle w:val="216"/>
              <w:tabs>
                <w:tab w:val="left" w:pos="567"/>
              </w:tabs>
              <w:snapToGrid w:val="0"/>
              <w:spacing w:line="276" w:lineRule="auto"/>
              <w:ind w:firstLine="0"/>
              <w:rPr>
                <w:sz w:val="24"/>
                <w:szCs w:val="24"/>
              </w:rPr>
            </w:pPr>
            <w:r w:rsidRPr="00AD59D4">
              <w:rPr>
                <w:sz w:val="24"/>
                <w:szCs w:val="24"/>
              </w:rPr>
              <w:t>- более 5 ошибок или более 8 недочетов</w:t>
            </w:r>
          </w:p>
        </w:tc>
      </w:tr>
    </w:tbl>
    <w:p w:rsidR="00CD7E70" w:rsidRPr="00AD59D4" w:rsidRDefault="00CD7E70" w:rsidP="00CD7E70">
      <w:pPr>
        <w:tabs>
          <w:tab w:val="left" w:pos="0"/>
        </w:tabs>
        <w:spacing w:after="0" w:line="240" w:lineRule="auto"/>
        <w:jc w:val="both"/>
        <w:rPr>
          <w:rFonts w:ascii="Times New Roman" w:hAnsi="Times New Roman"/>
          <w:b/>
          <w:sz w:val="24"/>
          <w:szCs w:val="24"/>
        </w:rPr>
      </w:pPr>
    </w:p>
    <w:p w:rsidR="00CD7E70" w:rsidRPr="00AD59D4" w:rsidRDefault="00CD7E70" w:rsidP="00CD7E70">
      <w:pPr>
        <w:tabs>
          <w:tab w:val="left" w:pos="0"/>
        </w:tabs>
        <w:spacing w:after="0" w:line="240" w:lineRule="auto"/>
        <w:ind w:firstLine="426"/>
        <w:jc w:val="both"/>
        <w:rPr>
          <w:rFonts w:ascii="Times New Roman" w:hAnsi="Times New Roman"/>
          <w:sz w:val="24"/>
          <w:szCs w:val="24"/>
        </w:rPr>
      </w:pPr>
      <w:r w:rsidRPr="00AD59D4">
        <w:rPr>
          <w:rFonts w:ascii="Times New Roman" w:hAnsi="Times New Roman"/>
          <w:sz w:val="24"/>
          <w:szCs w:val="24"/>
          <w:u w:val="single"/>
        </w:rPr>
        <w:t>Тестовые работы</w:t>
      </w:r>
      <w:r w:rsidRPr="00AD59D4">
        <w:rPr>
          <w:rFonts w:ascii="Times New Roman" w:hAnsi="Times New Roman"/>
          <w:sz w:val="24"/>
          <w:szCs w:val="24"/>
        </w:rPr>
        <w:t xml:space="preserve"> по учебным предметам оцениваются следующим образом</w:t>
      </w:r>
      <w:r w:rsidRPr="00AD59D4">
        <w:rPr>
          <w:rFonts w:ascii="Times New Roman" w:hAnsi="Times New Roman"/>
          <w:b/>
          <w:sz w:val="24"/>
          <w:szCs w:val="24"/>
        </w:rPr>
        <w:t xml:space="preserve">: </w:t>
      </w:r>
      <w:r w:rsidRPr="00AD59D4">
        <w:rPr>
          <w:rFonts w:ascii="Times New Roman" w:hAnsi="Times New Roman"/>
          <w:sz w:val="24"/>
          <w:szCs w:val="24"/>
        </w:rPr>
        <w:t xml:space="preserve">сначала оценивается выполнение всех предложенных заданий, определяется сумма баллов, набранная </w:t>
      </w:r>
      <w:proofErr w:type="gramStart"/>
      <w:r w:rsidRPr="00AD59D4">
        <w:rPr>
          <w:rFonts w:ascii="Times New Roman" w:hAnsi="Times New Roman"/>
          <w:sz w:val="24"/>
          <w:szCs w:val="24"/>
        </w:rPr>
        <w:t>обучающимися</w:t>
      </w:r>
      <w:proofErr w:type="gramEnd"/>
      <w:r w:rsidRPr="00AD59D4">
        <w:rPr>
          <w:rFonts w:ascii="Times New Roman" w:hAnsi="Times New Roman"/>
          <w:sz w:val="24"/>
          <w:szCs w:val="24"/>
        </w:rPr>
        <w:t xml:space="preserve"> по всем заданиям, и переводится в процентное отношение к максимально возможному количеству баллов, выставляемому за работу. Количественные результаты  проверки фиксируются учителем в классном журнале, качественная оценка фиксируется учителем и </w:t>
      </w:r>
      <w:proofErr w:type="gramStart"/>
      <w:r w:rsidRPr="00AD59D4">
        <w:rPr>
          <w:rFonts w:ascii="Times New Roman" w:hAnsi="Times New Roman"/>
          <w:sz w:val="24"/>
          <w:szCs w:val="24"/>
        </w:rPr>
        <w:t>обучающимися</w:t>
      </w:r>
      <w:proofErr w:type="gramEnd"/>
      <w:r w:rsidRPr="00AD59D4">
        <w:rPr>
          <w:rFonts w:ascii="Times New Roman" w:hAnsi="Times New Roman"/>
          <w:sz w:val="24"/>
          <w:szCs w:val="24"/>
        </w:rPr>
        <w:t xml:space="preserve"> в тетрадях «</w:t>
      </w:r>
      <w:proofErr w:type="spellStart"/>
      <w:r w:rsidRPr="00AD59D4">
        <w:rPr>
          <w:rFonts w:ascii="Times New Roman" w:hAnsi="Times New Roman"/>
          <w:sz w:val="24"/>
          <w:szCs w:val="24"/>
        </w:rPr>
        <w:t>Портфолио</w:t>
      </w:r>
      <w:proofErr w:type="spellEnd"/>
      <w:r w:rsidRPr="00AD59D4">
        <w:rPr>
          <w:rFonts w:ascii="Times New Roman" w:hAnsi="Times New Roman"/>
          <w:sz w:val="24"/>
          <w:szCs w:val="24"/>
        </w:rPr>
        <w:t xml:space="preserve"> ученика».</w:t>
      </w:r>
    </w:p>
    <w:p w:rsidR="00CD7E70" w:rsidRPr="00AD59D4" w:rsidRDefault="00CD7E70" w:rsidP="00CD7E70">
      <w:pPr>
        <w:spacing w:after="0" w:line="240" w:lineRule="auto"/>
        <w:ind w:firstLine="426"/>
        <w:jc w:val="both"/>
        <w:rPr>
          <w:rFonts w:ascii="Times New Roman" w:hAnsi="Times New Roman"/>
          <w:i/>
          <w:sz w:val="24"/>
          <w:szCs w:val="24"/>
        </w:rPr>
      </w:pPr>
      <w:r w:rsidRPr="00AD59D4">
        <w:rPr>
          <w:rFonts w:ascii="Times New Roman" w:hAnsi="Times New Roman"/>
          <w:i/>
          <w:sz w:val="24"/>
          <w:szCs w:val="24"/>
          <w:u w:val="single"/>
        </w:rPr>
        <w:t>Оценивание письменных работ.</w:t>
      </w:r>
      <w:r w:rsidRPr="00AD59D4">
        <w:rPr>
          <w:rFonts w:ascii="Times New Roman" w:hAnsi="Times New Roman"/>
          <w:i/>
          <w:sz w:val="24"/>
          <w:szCs w:val="24"/>
        </w:rPr>
        <w:t xml:space="preserve"> </w:t>
      </w:r>
    </w:p>
    <w:p w:rsidR="00CD7E70" w:rsidRPr="00AD59D4" w:rsidRDefault="00CD7E70" w:rsidP="00CD7E70">
      <w:pPr>
        <w:spacing w:after="0" w:line="240" w:lineRule="auto"/>
        <w:ind w:firstLine="426"/>
        <w:jc w:val="both"/>
        <w:rPr>
          <w:rFonts w:ascii="Times New Roman" w:hAnsi="Times New Roman"/>
          <w:sz w:val="24"/>
          <w:szCs w:val="24"/>
        </w:rPr>
      </w:pPr>
      <w:r w:rsidRPr="00AD59D4">
        <w:rPr>
          <w:rFonts w:ascii="Times New Roman" w:hAnsi="Times New Roman"/>
          <w:sz w:val="24"/>
          <w:szCs w:val="24"/>
        </w:rPr>
        <w:t xml:space="preserve">Сущность оценки «за общее впечатление от письменной работы» состоит в определении отношения к внешнему виду работы (аккуратность, эстетическая привлекательность, чистота, </w:t>
      </w:r>
      <w:proofErr w:type="spellStart"/>
      <w:r w:rsidRPr="00AD59D4">
        <w:rPr>
          <w:rFonts w:ascii="Times New Roman" w:hAnsi="Times New Roman"/>
          <w:sz w:val="24"/>
          <w:szCs w:val="24"/>
        </w:rPr>
        <w:t>оформленность</w:t>
      </w:r>
      <w:proofErr w:type="spellEnd"/>
      <w:r w:rsidRPr="00AD59D4">
        <w:rPr>
          <w:rFonts w:ascii="Times New Roman" w:hAnsi="Times New Roman"/>
          <w:sz w:val="24"/>
          <w:szCs w:val="24"/>
        </w:rPr>
        <w:t xml:space="preserve"> и др.). Эта отметка ставится как дополнительная, в журнал не вносится.</w:t>
      </w:r>
    </w:p>
    <w:p w:rsidR="00CD7E70" w:rsidRPr="00AD59D4" w:rsidRDefault="00CD7E70" w:rsidP="00CD7E70">
      <w:pPr>
        <w:spacing w:after="0" w:line="240" w:lineRule="auto"/>
        <w:ind w:firstLine="426"/>
        <w:jc w:val="both"/>
        <w:rPr>
          <w:rFonts w:ascii="Times New Roman" w:hAnsi="Times New Roman"/>
          <w:sz w:val="24"/>
          <w:szCs w:val="24"/>
        </w:rPr>
      </w:pPr>
      <w:r w:rsidRPr="00AD59D4">
        <w:rPr>
          <w:rFonts w:ascii="Times New Roman" w:hAnsi="Times New Roman"/>
          <w:sz w:val="24"/>
          <w:szCs w:val="24"/>
        </w:rPr>
        <w:t>Таким образом, в тетрадь (и в дневник)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Снижение оценки «за общее впечатление от работы» допускается, если:</w:t>
      </w:r>
    </w:p>
    <w:p w:rsidR="00CD7E70" w:rsidRPr="00AD59D4" w:rsidRDefault="00CD7E70" w:rsidP="00CD7E70">
      <w:pPr>
        <w:numPr>
          <w:ilvl w:val="0"/>
          <w:numId w:val="69"/>
        </w:numPr>
        <w:suppressAutoHyphens/>
        <w:spacing w:after="0" w:line="240" w:lineRule="auto"/>
        <w:jc w:val="both"/>
        <w:rPr>
          <w:rFonts w:ascii="Times New Roman" w:hAnsi="Times New Roman"/>
          <w:sz w:val="24"/>
          <w:szCs w:val="24"/>
        </w:rPr>
      </w:pPr>
      <w:r w:rsidRPr="00AD59D4">
        <w:rPr>
          <w:rFonts w:ascii="Times New Roman" w:hAnsi="Times New Roman"/>
          <w:sz w:val="24"/>
          <w:szCs w:val="24"/>
        </w:rPr>
        <w:t>в работе имеется не менее 2 неаккуратных исправлений;</w:t>
      </w:r>
    </w:p>
    <w:p w:rsidR="00CD7E70" w:rsidRPr="00AD59D4" w:rsidRDefault="00CD7E70" w:rsidP="00CD7E70">
      <w:pPr>
        <w:numPr>
          <w:ilvl w:val="0"/>
          <w:numId w:val="69"/>
        </w:numPr>
        <w:suppressAutoHyphens/>
        <w:spacing w:after="0" w:line="240" w:lineRule="auto"/>
        <w:jc w:val="both"/>
        <w:rPr>
          <w:rFonts w:ascii="Times New Roman" w:hAnsi="Times New Roman"/>
          <w:sz w:val="24"/>
          <w:szCs w:val="24"/>
        </w:rPr>
      </w:pPr>
      <w:r w:rsidRPr="00AD59D4">
        <w:rPr>
          <w:rFonts w:ascii="Times New Roman" w:hAnsi="Times New Roman"/>
          <w:sz w:val="24"/>
          <w:szCs w:val="24"/>
        </w:rPr>
        <w:t>работа оформлена небрежно, плохо читаема, в тексте много зачеркиваний, клякс, неоправданных сокращений слов, отсутствуют поля и красные строки.</w:t>
      </w:r>
    </w:p>
    <w:p w:rsidR="00CD7E70" w:rsidRPr="00AD59D4" w:rsidRDefault="00CD7E70" w:rsidP="00CD7E70">
      <w:pPr>
        <w:spacing w:after="0" w:line="240" w:lineRule="auto"/>
        <w:jc w:val="both"/>
        <w:rPr>
          <w:rFonts w:ascii="Times New Roman" w:hAnsi="Times New Roman"/>
          <w:sz w:val="24"/>
          <w:szCs w:val="24"/>
        </w:rPr>
      </w:pPr>
      <w:r w:rsidRPr="00AD59D4">
        <w:rPr>
          <w:rFonts w:ascii="Times New Roman" w:hAnsi="Times New Roman"/>
          <w:sz w:val="24"/>
          <w:szCs w:val="24"/>
        </w:rPr>
        <w:t xml:space="preserve">Данная позиция учителя по оценочной деятельности позволяет более объективно оценивать результаты обучения и «развести» ответы на вопросы «чего достиг ученик в </w:t>
      </w:r>
      <w:proofErr w:type="gramStart"/>
      <w:r w:rsidRPr="00AD59D4">
        <w:rPr>
          <w:rFonts w:ascii="Times New Roman" w:hAnsi="Times New Roman"/>
          <w:sz w:val="24"/>
          <w:szCs w:val="24"/>
        </w:rPr>
        <w:t>освоении</w:t>
      </w:r>
      <w:proofErr w:type="gramEnd"/>
      <w:r w:rsidRPr="00AD59D4">
        <w:rPr>
          <w:rFonts w:ascii="Times New Roman" w:hAnsi="Times New Roman"/>
          <w:sz w:val="24"/>
          <w:szCs w:val="24"/>
        </w:rPr>
        <w:t xml:space="preserve"> предметных знаний?» и «</w:t>
      </w:r>
      <w:proofErr w:type="gramStart"/>
      <w:r w:rsidRPr="00AD59D4">
        <w:rPr>
          <w:rFonts w:ascii="Times New Roman" w:hAnsi="Times New Roman"/>
          <w:sz w:val="24"/>
          <w:szCs w:val="24"/>
        </w:rPr>
        <w:t>каково</w:t>
      </w:r>
      <w:proofErr w:type="gramEnd"/>
      <w:r w:rsidRPr="00AD59D4">
        <w:rPr>
          <w:rFonts w:ascii="Times New Roman" w:hAnsi="Times New Roman"/>
          <w:sz w:val="24"/>
          <w:szCs w:val="24"/>
        </w:rPr>
        <w:t xml:space="preserve"> его прилежание и старание?».</w:t>
      </w:r>
    </w:p>
    <w:p w:rsidR="00CD7E70" w:rsidRPr="00AD59D4" w:rsidRDefault="00CD7E70" w:rsidP="00CD7E70">
      <w:pPr>
        <w:pStyle w:val="216"/>
        <w:rPr>
          <w:sz w:val="24"/>
          <w:szCs w:val="24"/>
        </w:rPr>
      </w:pPr>
    </w:p>
    <w:p w:rsidR="00CD7E70" w:rsidRPr="00AD59D4" w:rsidRDefault="00CD7E70" w:rsidP="00CD7E70">
      <w:pPr>
        <w:pStyle w:val="216"/>
        <w:rPr>
          <w:sz w:val="24"/>
          <w:szCs w:val="24"/>
        </w:rPr>
      </w:pPr>
      <w:r w:rsidRPr="00AD59D4">
        <w:rPr>
          <w:sz w:val="24"/>
          <w:szCs w:val="24"/>
        </w:rPr>
        <w:t>Критерии оценки творческих работ (изложение, сочинение).</w:t>
      </w:r>
    </w:p>
    <w:p w:rsidR="00CD7E70" w:rsidRPr="00AD59D4" w:rsidRDefault="00CD7E70" w:rsidP="00CD7E70">
      <w:pPr>
        <w:spacing w:after="0" w:line="240" w:lineRule="auto"/>
        <w:jc w:val="both"/>
        <w:rPr>
          <w:rFonts w:ascii="Times New Roman" w:hAnsi="Times New Roman"/>
          <w:sz w:val="24"/>
          <w:szCs w:val="24"/>
        </w:rPr>
      </w:pPr>
      <w:r w:rsidRPr="00AD59D4">
        <w:rPr>
          <w:rFonts w:ascii="Times New Roman" w:hAnsi="Times New Roman"/>
          <w:sz w:val="24"/>
          <w:szCs w:val="24"/>
        </w:rPr>
        <w:t>По содержанию и речевому оформлению:</w:t>
      </w:r>
    </w:p>
    <w:tbl>
      <w:tblPr>
        <w:tblW w:w="9990" w:type="dxa"/>
        <w:jc w:val="center"/>
        <w:tblInd w:w="-5" w:type="dxa"/>
        <w:tblLayout w:type="fixed"/>
        <w:tblLook w:val="04A0"/>
      </w:tblPr>
      <w:tblGrid>
        <w:gridCol w:w="1008"/>
        <w:gridCol w:w="5322"/>
        <w:gridCol w:w="3660"/>
      </w:tblGrid>
      <w:tr w:rsidR="00CD7E70" w:rsidRPr="00AD59D4" w:rsidTr="00B752A3">
        <w:trPr>
          <w:jc w:val="center"/>
        </w:trPr>
        <w:tc>
          <w:tcPr>
            <w:tcW w:w="1008" w:type="dxa"/>
            <w:tcBorders>
              <w:top w:val="single" w:sz="4" w:space="0" w:color="000000"/>
              <w:left w:val="single" w:sz="4" w:space="0" w:color="000000"/>
              <w:bottom w:val="nil"/>
              <w:right w:val="nil"/>
            </w:tcBorders>
            <w:hideMark/>
          </w:tcPr>
          <w:p w:rsidR="00CD7E70" w:rsidRPr="00AD59D4" w:rsidRDefault="00CD7E70" w:rsidP="00B752A3">
            <w:pPr>
              <w:pStyle w:val="216"/>
              <w:snapToGrid w:val="0"/>
              <w:ind w:firstLine="0"/>
              <w:rPr>
                <w:sz w:val="24"/>
                <w:szCs w:val="24"/>
              </w:rPr>
            </w:pPr>
            <w:r w:rsidRPr="00AD59D4">
              <w:rPr>
                <w:sz w:val="24"/>
                <w:szCs w:val="24"/>
              </w:rPr>
              <w:t>Оценка</w:t>
            </w:r>
          </w:p>
        </w:tc>
        <w:tc>
          <w:tcPr>
            <w:tcW w:w="5322" w:type="dxa"/>
            <w:tcBorders>
              <w:top w:val="single" w:sz="4" w:space="0" w:color="000000"/>
              <w:left w:val="single" w:sz="4" w:space="0" w:color="000000"/>
              <w:bottom w:val="nil"/>
              <w:right w:val="nil"/>
            </w:tcBorders>
            <w:hideMark/>
          </w:tcPr>
          <w:p w:rsidR="00CD7E70" w:rsidRPr="00AD59D4" w:rsidRDefault="00CD7E70" w:rsidP="00B752A3">
            <w:pPr>
              <w:pStyle w:val="216"/>
              <w:snapToGrid w:val="0"/>
              <w:rPr>
                <w:sz w:val="24"/>
                <w:szCs w:val="24"/>
              </w:rPr>
            </w:pPr>
            <w:r w:rsidRPr="00AD59D4">
              <w:rPr>
                <w:sz w:val="24"/>
                <w:szCs w:val="24"/>
              </w:rPr>
              <w:t>Критерии оценки</w:t>
            </w:r>
          </w:p>
        </w:tc>
        <w:tc>
          <w:tcPr>
            <w:tcW w:w="3660" w:type="dxa"/>
            <w:tcBorders>
              <w:top w:val="single" w:sz="4" w:space="0" w:color="000000"/>
              <w:left w:val="single" w:sz="4" w:space="0" w:color="000000"/>
              <w:bottom w:val="nil"/>
              <w:right w:val="single" w:sz="4" w:space="0" w:color="000000"/>
            </w:tcBorders>
            <w:hideMark/>
          </w:tcPr>
          <w:p w:rsidR="00CD7E70" w:rsidRPr="00AD59D4" w:rsidRDefault="00CD7E70" w:rsidP="00B752A3">
            <w:pPr>
              <w:pStyle w:val="216"/>
              <w:snapToGrid w:val="0"/>
              <w:rPr>
                <w:sz w:val="24"/>
                <w:szCs w:val="24"/>
              </w:rPr>
            </w:pPr>
            <w:r w:rsidRPr="00AD59D4">
              <w:rPr>
                <w:sz w:val="24"/>
                <w:szCs w:val="24"/>
              </w:rPr>
              <w:t>Допускается</w:t>
            </w:r>
          </w:p>
        </w:tc>
      </w:tr>
      <w:tr w:rsidR="00CD7E70" w:rsidRPr="00AD59D4" w:rsidTr="00B752A3">
        <w:trPr>
          <w:jc w:val="center"/>
        </w:trPr>
        <w:tc>
          <w:tcPr>
            <w:tcW w:w="1008" w:type="dxa"/>
            <w:tcBorders>
              <w:top w:val="single" w:sz="4" w:space="0" w:color="000000"/>
              <w:left w:val="single" w:sz="4" w:space="0" w:color="000000"/>
              <w:bottom w:val="double" w:sz="2" w:space="0" w:color="000000"/>
              <w:right w:val="nil"/>
            </w:tcBorders>
            <w:hideMark/>
          </w:tcPr>
          <w:p w:rsidR="00CD7E70" w:rsidRPr="00AD59D4" w:rsidRDefault="00CD7E70" w:rsidP="00B752A3">
            <w:pPr>
              <w:pStyle w:val="216"/>
              <w:snapToGrid w:val="0"/>
              <w:rPr>
                <w:sz w:val="24"/>
                <w:szCs w:val="24"/>
              </w:rPr>
            </w:pPr>
            <w:r w:rsidRPr="00AD59D4">
              <w:rPr>
                <w:sz w:val="24"/>
                <w:szCs w:val="24"/>
              </w:rPr>
              <w:t>1</w:t>
            </w:r>
          </w:p>
        </w:tc>
        <w:tc>
          <w:tcPr>
            <w:tcW w:w="5322" w:type="dxa"/>
            <w:tcBorders>
              <w:top w:val="single" w:sz="4" w:space="0" w:color="000000"/>
              <w:left w:val="single" w:sz="4" w:space="0" w:color="000000"/>
              <w:bottom w:val="nil"/>
              <w:right w:val="nil"/>
            </w:tcBorders>
            <w:hideMark/>
          </w:tcPr>
          <w:p w:rsidR="00CD7E70" w:rsidRPr="00AD59D4" w:rsidRDefault="00CD7E70" w:rsidP="00B752A3">
            <w:pPr>
              <w:pStyle w:val="216"/>
              <w:snapToGrid w:val="0"/>
              <w:rPr>
                <w:sz w:val="24"/>
                <w:szCs w:val="24"/>
              </w:rPr>
            </w:pPr>
            <w:r w:rsidRPr="00AD59D4">
              <w:rPr>
                <w:sz w:val="24"/>
                <w:szCs w:val="24"/>
              </w:rPr>
              <w:t>2</w:t>
            </w:r>
          </w:p>
        </w:tc>
        <w:tc>
          <w:tcPr>
            <w:tcW w:w="3660" w:type="dxa"/>
            <w:tcBorders>
              <w:top w:val="single" w:sz="4" w:space="0" w:color="000000"/>
              <w:left w:val="single" w:sz="4" w:space="0" w:color="000000"/>
              <w:bottom w:val="nil"/>
              <w:right w:val="single" w:sz="4" w:space="0" w:color="000000"/>
            </w:tcBorders>
            <w:hideMark/>
          </w:tcPr>
          <w:p w:rsidR="00CD7E70" w:rsidRPr="00AD59D4" w:rsidRDefault="00CD7E70" w:rsidP="00B752A3">
            <w:pPr>
              <w:pStyle w:val="216"/>
              <w:snapToGrid w:val="0"/>
              <w:rPr>
                <w:sz w:val="24"/>
                <w:szCs w:val="24"/>
              </w:rPr>
            </w:pPr>
            <w:r w:rsidRPr="00AD59D4">
              <w:rPr>
                <w:sz w:val="24"/>
                <w:szCs w:val="24"/>
              </w:rPr>
              <w:t>3</w:t>
            </w:r>
          </w:p>
        </w:tc>
      </w:tr>
      <w:tr w:rsidR="00CD7E70" w:rsidRPr="00AD59D4" w:rsidTr="00B752A3">
        <w:trPr>
          <w:cantSplit/>
          <w:jc w:val="center"/>
        </w:trPr>
        <w:tc>
          <w:tcPr>
            <w:tcW w:w="1008" w:type="dxa"/>
            <w:vMerge w:val="restart"/>
            <w:tcBorders>
              <w:top w:val="nil"/>
              <w:left w:val="single" w:sz="4" w:space="0" w:color="000000"/>
              <w:bottom w:val="single" w:sz="4" w:space="0" w:color="000000"/>
              <w:right w:val="nil"/>
            </w:tcBorders>
          </w:tcPr>
          <w:p w:rsidR="00CD7E70" w:rsidRPr="00AD59D4" w:rsidRDefault="00CD7E70" w:rsidP="00B752A3">
            <w:pPr>
              <w:pStyle w:val="216"/>
              <w:snapToGrid w:val="0"/>
              <w:rPr>
                <w:sz w:val="24"/>
                <w:szCs w:val="24"/>
              </w:rPr>
            </w:pPr>
          </w:p>
          <w:p w:rsidR="00CD7E70" w:rsidRPr="00AD59D4" w:rsidRDefault="00CD7E70" w:rsidP="00B752A3">
            <w:pPr>
              <w:pStyle w:val="216"/>
              <w:ind w:firstLine="0"/>
              <w:rPr>
                <w:sz w:val="24"/>
                <w:szCs w:val="24"/>
              </w:rPr>
            </w:pPr>
            <w:r w:rsidRPr="00AD59D4">
              <w:rPr>
                <w:sz w:val="24"/>
                <w:szCs w:val="24"/>
              </w:rPr>
              <w:t>«5»</w:t>
            </w:r>
          </w:p>
        </w:tc>
        <w:tc>
          <w:tcPr>
            <w:tcW w:w="5322" w:type="dxa"/>
            <w:tcBorders>
              <w:top w:val="double" w:sz="2" w:space="0" w:color="000000"/>
              <w:left w:val="single" w:sz="4" w:space="0" w:color="000000"/>
              <w:bottom w:val="nil"/>
              <w:right w:val="nil"/>
            </w:tcBorders>
            <w:hideMark/>
          </w:tcPr>
          <w:p w:rsidR="00CD7E70" w:rsidRPr="00AD59D4" w:rsidRDefault="00CD7E70" w:rsidP="00CD7E70">
            <w:pPr>
              <w:pStyle w:val="216"/>
              <w:numPr>
                <w:ilvl w:val="0"/>
                <w:numId w:val="70"/>
              </w:numPr>
              <w:snapToGrid w:val="0"/>
              <w:ind w:right="0"/>
              <w:rPr>
                <w:sz w:val="24"/>
                <w:szCs w:val="24"/>
              </w:rPr>
            </w:pPr>
            <w:r w:rsidRPr="00AD59D4">
              <w:rPr>
                <w:sz w:val="24"/>
                <w:szCs w:val="24"/>
              </w:rPr>
              <w:t>за правильное и последовательное воспроизведение авторского текста (изложение), логически последовательное раскрытие темы (сочинение);</w:t>
            </w:r>
          </w:p>
        </w:tc>
        <w:tc>
          <w:tcPr>
            <w:tcW w:w="3660" w:type="dxa"/>
            <w:tcBorders>
              <w:top w:val="double" w:sz="2" w:space="0" w:color="000000"/>
              <w:left w:val="single" w:sz="4" w:space="0" w:color="000000"/>
              <w:bottom w:val="nil"/>
              <w:right w:val="single" w:sz="4" w:space="0" w:color="000000"/>
            </w:tcBorders>
            <w:hideMark/>
          </w:tcPr>
          <w:p w:rsidR="00CD7E70" w:rsidRPr="00AD59D4" w:rsidRDefault="00CD7E70" w:rsidP="00CD7E70">
            <w:pPr>
              <w:pStyle w:val="216"/>
              <w:numPr>
                <w:ilvl w:val="0"/>
                <w:numId w:val="71"/>
              </w:numPr>
              <w:snapToGrid w:val="0"/>
              <w:ind w:right="0"/>
              <w:rPr>
                <w:sz w:val="24"/>
                <w:szCs w:val="24"/>
              </w:rPr>
            </w:pPr>
            <w:r w:rsidRPr="00AD59D4">
              <w:rPr>
                <w:sz w:val="24"/>
                <w:szCs w:val="24"/>
              </w:rPr>
              <w:t>не более 1 речевой неточности;</w:t>
            </w:r>
          </w:p>
          <w:p w:rsidR="00CD7E70" w:rsidRPr="00AD59D4" w:rsidRDefault="00CD7E70" w:rsidP="00CD7E70">
            <w:pPr>
              <w:pStyle w:val="216"/>
              <w:numPr>
                <w:ilvl w:val="0"/>
                <w:numId w:val="71"/>
              </w:numPr>
              <w:ind w:right="0"/>
              <w:rPr>
                <w:sz w:val="24"/>
                <w:szCs w:val="24"/>
              </w:rPr>
            </w:pPr>
            <w:r w:rsidRPr="00AD59D4">
              <w:rPr>
                <w:sz w:val="24"/>
                <w:szCs w:val="24"/>
              </w:rPr>
              <w:t>1-2 исправления</w:t>
            </w:r>
          </w:p>
        </w:tc>
      </w:tr>
      <w:tr w:rsidR="00CD7E70" w:rsidRPr="00AD59D4" w:rsidTr="00B752A3">
        <w:trPr>
          <w:cantSplit/>
          <w:jc w:val="center"/>
        </w:trPr>
        <w:tc>
          <w:tcPr>
            <w:tcW w:w="1008" w:type="dxa"/>
            <w:vMerge/>
            <w:tcBorders>
              <w:top w:val="nil"/>
              <w:left w:val="single" w:sz="4" w:space="0" w:color="000000"/>
              <w:bottom w:val="single" w:sz="4" w:space="0" w:color="000000"/>
              <w:right w:val="nil"/>
            </w:tcBorders>
            <w:vAlign w:val="center"/>
            <w:hideMark/>
          </w:tcPr>
          <w:p w:rsidR="00CD7E70" w:rsidRPr="00AD59D4" w:rsidRDefault="00CD7E70" w:rsidP="00B752A3">
            <w:pPr>
              <w:spacing w:after="0" w:line="240" w:lineRule="auto"/>
              <w:jc w:val="both"/>
              <w:rPr>
                <w:rFonts w:ascii="Times New Roman" w:eastAsia="Times New Roman" w:hAnsi="Times New Roman"/>
                <w:sz w:val="24"/>
                <w:szCs w:val="24"/>
                <w:lang w:eastAsia="ar-SA"/>
              </w:rPr>
            </w:pPr>
          </w:p>
        </w:tc>
        <w:tc>
          <w:tcPr>
            <w:tcW w:w="5322" w:type="dxa"/>
            <w:tcBorders>
              <w:top w:val="nil"/>
              <w:left w:val="single" w:sz="4" w:space="0" w:color="000000"/>
              <w:bottom w:val="nil"/>
              <w:right w:val="nil"/>
            </w:tcBorders>
            <w:hideMark/>
          </w:tcPr>
          <w:p w:rsidR="00CD7E70" w:rsidRPr="00AD59D4" w:rsidRDefault="00CD7E70" w:rsidP="00CD7E70">
            <w:pPr>
              <w:pStyle w:val="216"/>
              <w:numPr>
                <w:ilvl w:val="0"/>
                <w:numId w:val="72"/>
              </w:numPr>
              <w:snapToGrid w:val="0"/>
              <w:ind w:right="0"/>
              <w:rPr>
                <w:sz w:val="24"/>
                <w:szCs w:val="24"/>
              </w:rPr>
            </w:pPr>
            <w:r w:rsidRPr="00AD59D4">
              <w:rPr>
                <w:sz w:val="24"/>
                <w:szCs w:val="24"/>
              </w:rPr>
              <w:t>отсутствие фактических ошибок;</w:t>
            </w:r>
          </w:p>
        </w:tc>
        <w:tc>
          <w:tcPr>
            <w:tcW w:w="3660" w:type="dxa"/>
            <w:tcBorders>
              <w:top w:val="nil"/>
              <w:left w:val="single" w:sz="4" w:space="0" w:color="000000"/>
              <w:bottom w:val="nil"/>
              <w:right w:val="single" w:sz="4" w:space="0" w:color="000000"/>
            </w:tcBorders>
          </w:tcPr>
          <w:p w:rsidR="00CD7E70" w:rsidRPr="00AD59D4" w:rsidRDefault="00CD7E70" w:rsidP="00B752A3">
            <w:pPr>
              <w:pStyle w:val="216"/>
              <w:snapToGrid w:val="0"/>
              <w:rPr>
                <w:sz w:val="24"/>
                <w:szCs w:val="24"/>
              </w:rPr>
            </w:pPr>
          </w:p>
        </w:tc>
      </w:tr>
      <w:tr w:rsidR="00CD7E70" w:rsidRPr="00AD59D4" w:rsidTr="00B752A3">
        <w:trPr>
          <w:cantSplit/>
          <w:jc w:val="center"/>
        </w:trPr>
        <w:tc>
          <w:tcPr>
            <w:tcW w:w="1008" w:type="dxa"/>
            <w:vMerge/>
            <w:tcBorders>
              <w:top w:val="nil"/>
              <w:left w:val="single" w:sz="4" w:space="0" w:color="000000"/>
              <w:bottom w:val="single" w:sz="4" w:space="0" w:color="000000"/>
              <w:right w:val="nil"/>
            </w:tcBorders>
            <w:vAlign w:val="center"/>
            <w:hideMark/>
          </w:tcPr>
          <w:p w:rsidR="00CD7E70" w:rsidRPr="00AD59D4" w:rsidRDefault="00CD7E70" w:rsidP="00B752A3">
            <w:pPr>
              <w:spacing w:after="0" w:line="240" w:lineRule="auto"/>
              <w:jc w:val="both"/>
              <w:rPr>
                <w:rFonts w:ascii="Times New Roman" w:eastAsia="Times New Roman" w:hAnsi="Times New Roman"/>
                <w:sz w:val="24"/>
                <w:szCs w:val="24"/>
                <w:lang w:eastAsia="ar-SA"/>
              </w:rPr>
            </w:pPr>
          </w:p>
        </w:tc>
        <w:tc>
          <w:tcPr>
            <w:tcW w:w="5322" w:type="dxa"/>
            <w:tcBorders>
              <w:top w:val="nil"/>
              <w:left w:val="single" w:sz="4" w:space="0" w:color="000000"/>
              <w:bottom w:val="nil"/>
              <w:right w:val="nil"/>
            </w:tcBorders>
            <w:hideMark/>
          </w:tcPr>
          <w:p w:rsidR="00CD7E70" w:rsidRPr="00AD59D4" w:rsidRDefault="00CD7E70" w:rsidP="00CD7E70">
            <w:pPr>
              <w:pStyle w:val="216"/>
              <w:numPr>
                <w:ilvl w:val="0"/>
                <w:numId w:val="73"/>
              </w:numPr>
              <w:snapToGrid w:val="0"/>
              <w:ind w:right="0"/>
              <w:rPr>
                <w:sz w:val="24"/>
                <w:szCs w:val="24"/>
              </w:rPr>
            </w:pPr>
            <w:r w:rsidRPr="00AD59D4">
              <w:rPr>
                <w:sz w:val="24"/>
                <w:szCs w:val="24"/>
              </w:rPr>
              <w:t>богатство словаря;</w:t>
            </w:r>
          </w:p>
        </w:tc>
        <w:tc>
          <w:tcPr>
            <w:tcW w:w="3660" w:type="dxa"/>
            <w:tcBorders>
              <w:top w:val="nil"/>
              <w:left w:val="single" w:sz="4" w:space="0" w:color="000000"/>
              <w:bottom w:val="nil"/>
              <w:right w:val="single" w:sz="4" w:space="0" w:color="000000"/>
            </w:tcBorders>
          </w:tcPr>
          <w:p w:rsidR="00CD7E70" w:rsidRPr="00AD59D4" w:rsidRDefault="00CD7E70" w:rsidP="00B752A3">
            <w:pPr>
              <w:pStyle w:val="216"/>
              <w:snapToGrid w:val="0"/>
              <w:rPr>
                <w:sz w:val="24"/>
                <w:szCs w:val="24"/>
              </w:rPr>
            </w:pPr>
          </w:p>
        </w:tc>
      </w:tr>
      <w:tr w:rsidR="00CD7E70" w:rsidRPr="00AD59D4" w:rsidTr="00B752A3">
        <w:trPr>
          <w:cantSplit/>
          <w:jc w:val="center"/>
        </w:trPr>
        <w:tc>
          <w:tcPr>
            <w:tcW w:w="1008" w:type="dxa"/>
            <w:vMerge/>
            <w:tcBorders>
              <w:top w:val="nil"/>
              <w:left w:val="single" w:sz="4" w:space="0" w:color="000000"/>
              <w:bottom w:val="single" w:sz="4" w:space="0" w:color="000000"/>
              <w:right w:val="nil"/>
            </w:tcBorders>
            <w:vAlign w:val="center"/>
            <w:hideMark/>
          </w:tcPr>
          <w:p w:rsidR="00CD7E70" w:rsidRPr="00AD59D4" w:rsidRDefault="00CD7E70" w:rsidP="00B752A3">
            <w:pPr>
              <w:spacing w:after="0" w:line="240" w:lineRule="auto"/>
              <w:jc w:val="both"/>
              <w:rPr>
                <w:rFonts w:ascii="Times New Roman" w:eastAsia="Times New Roman" w:hAnsi="Times New Roman"/>
                <w:sz w:val="24"/>
                <w:szCs w:val="24"/>
                <w:lang w:eastAsia="ar-SA"/>
              </w:rPr>
            </w:pPr>
          </w:p>
        </w:tc>
        <w:tc>
          <w:tcPr>
            <w:tcW w:w="5322" w:type="dxa"/>
            <w:tcBorders>
              <w:top w:val="nil"/>
              <w:left w:val="single" w:sz="4" w:space="0" w:color="000000"/>
              <w:bottom w:val="nil"/>
              <w:right w:val="nil"/>
            </w:tcBorders>
            <w:hideMark/>
          </w:tcPr>
          <w:p w:rsidR="00CD7E70" w:rsidRPr="00AD59D4" w:rsidRDefault="00CD7E70" w:rsidP="00CD7E70">
            <w:pPr>
              <w:pStyle w:val="216"/>
              <w:numPr>
                <w:ilvl w:val="0"/>
                <w:numId w:val="74"/>
              </w:numPr>
              <w:snapToGrid w:val="0"/>
              <w:ind w:right="0"/>
              <w:rPr>
                <w:sz w:val="24"/>
                <w:szCs w:val="24"/>
              </w:rPr>
            </w:pPr>
            <w:r w:rsidRPr="00AD59D4">
              <w:rPr>
                <w:sz w:val="24"/>
                <w:szCs w:val="24"/>
              </w:rPr>
              <w:t>правильное речевое оформление;</w:t>
            </w:r>
          </w:p>
        </w:tc>
        <w:tc>
          <w:tcPr>
            <w:tcW w:w="3660" w:type="dxa"/>
            <w:tcBorders>
              <w:top w:val="nil"/>
              <w:left w:val="single" w:sz="4" w:space="0" w:color="000000"/>
              <w:bottom w:val="nil"/>
              <w:right w:val="single" w:sz="4" w:space="0" w:color="000000"/>
            </w:tcBorders>
          </w:tcPr>
          <w:p w:rsidR="00CD7E70" w:rsidRPr="00AD59D4" w:rsidRDefault="00CD7E70" w:rsidP="00B752A3">
            <w:pPr>
              <w:pStyle w:val="216"/>
              <w:snapToGrid w:val="0"/>
              <w:rPr>
                <w:sz w:val="24"/>
                <w:szCs w:val="24"/>
              </w:rPr>
            </w:pPr>
          </w:p>
        </w:tc>
      </w:tr>
      <w:tr w:rsidR="00CD7E70" w:rsidRPr="00AD59D4" w:rsidTr="00B752A3">
        <w:trPr>
          <w:cantSplit/>
          <w:jc w:val="center"/>
        </w:trPr>
        <w:tc>
          <w:tcPr>
            <w:tcW w:w="1008" w:type="dxa"/>
            <w:vMerge/>
            <w:tcBorders>
              <w:top w:val="nil"/>
              <w:left w:val="single" w:sz="4" w:space="0" w:color="000000"/>
              <w:bottom w:val="single" w:sz="4" w:space="0" w:color="000000"/>
              <w:right w:val="nil"/>
            </w:tcBorders>
            <w:vAlign w:val="center"/>
            <w:hideMark/>
          </w:tcPr>
          <w:p w:rsidR="00CD7E70" w:rsidRPr="00AD59D4" w:rsidRDefault="00CD7E70" w:rsidP="00B752A3">
            <w:pPr>
              <w:spacing w:after="0" w:line="240" w:lineRule="auto"/>
              <w:jc w:val="both"/>
              <w:rPr>
                <w:rFonts w:ascii="Times New Roman" w:eastAsia="Times New Roman" w:hAnsi="Times New Roman"/>
                <w:sz w:val="24"/>
                <w:szCs w:val="24"/>
                <w:lang w:eastAsia="ar-SA"/>
              </w:rPr>
            </w:pPr>
          </w:p>
        </w:tc>
        <w:tc>
          <w:tcPr>
            <w:tcW w:w="5322" w:type="dxa"/>
            <w:tcBorders>
              <w:top w:val="nil"/>
              <w:left w:val="single" w:sz="4" w:space="0" w:color="000000"/>
              <w:bottom w:val="single" w:sz="4" w:space="0" w:color="000000"/>
              <w:right w:val="nil"/>
            </w:tcBorders>
            <w:hideMark/>
          </w:tcPr>
          <w:p w:rsidR="00CD7E70" w:rsidRPr="00AD59D4" w:rsidRDefault="00CD7E70" w:rsidP="00B752A3">
            <w:pPr>
              <w:pStyle w:val="216"/>
              <w:snapToGrid w:val="0"/>
              <w:ind w:right="0" w:firstLine="0"/>
              <w:rPr>
                <w:sz w:val="24"/>
                <w:szCs w:val="24"/>
              </w:rPr>
            </w:pPr>
            <w:r w:rsidRPr="00AD59D4">
              <w:rPr>
                <w:sz w:val="24"/>
                <w:szCs w:val="24"/>
              </w:rPr>
              <w:t>- отсутствие орфографических и пунктуационных ошибок (учитываются ошибки на изученные правила)</w:t>
            </w:r>
          </w:p>
        </w:tc>
        <w:tc>
          <w:tcPr>
            <w:tcW w:w="3660" w:type="dxa"/>
            <w:tcBorders>
              <w:top w:val="nil"/>
              <w:left w:val="single" w:sz="4" w:space="0" w:color="000000"/>
              <w:bottom w:val="single" w:sz="4" w:space="0" w:color="000000"/>
              <w:right w:val="single" w:sz="4" w:space="0" w:color="000000"/>
            </w:tcBorders>
          </w:tcPr>
          <w:p w:rsidR="00CD7E70" w:rsidRPr="00AD59D4" w:rsidRDefault="00CD7E70" w:rsidP="00B752A3">
            <w:pPr>
              <w:pStyle w:val="216"/>
              <w:snapToGrid w:val="0"/>
              <w:rPr>
                <w:sz w:val="24"/>
                <w:szCs w:val="24"/>
              </w:rPr>
            </w:pPr>
          </w:p>
        </w:tc>
      </w:tr>
      <w:tr w:rsidR="00CD7E70" w:rsidRPr="00AD59D4" w:rsidTr="00B752A3">
        <w:trPr>
          <w:jc w:val="center"/>
        </w:trPr>
        <w:tc>
          <w:tcPr>
            <w:tcW w:w="1008" w:type="dxa"/>
            <w:tcBorders>
              <w:top w:val="single" w:sz="4" w:space="0" w:color="000000"/>
              <w:left w:val="single" w:sz="4" w:space="0" w:color="000000"/>
              <w:bottom w:val="single" w:sz="4" w:space="0" w:color="000000"/>
              <w:right w:val="nil"/>
            </w:tcBorders>
          </w:tcPr>
          <w:p w:rsidR="00CD7E70" w:rsidRPr="00AD59D4" w:rsidRDefault="00CD7E70" w:rsidP="00B752A3">
            <w:pPr>
              <w:pStyle w:val="216"/>
              <w:snapToGrid w:val="0"/>
              <w:rPr>
                <w:sz w:val="24"/>
                <w:szCs w:val="24"/>
              </w:rPr>
            </w:pPr>
          </w:p>
          <w:p w:rsidR="00CD7E70" w:rsidRPr="00AD59D4" w:rsidRDefault="00CD7E70" w:rsidP="00B752A3">
            <w:pPr>
              <w:pStyle w:val="216"/>
              <w:ind w:firstLine="0"/>
              <w:rPr>
                <w:sz w:val="24"/>
                <w:szCs w:val="24"/>
              </w:rPr>
            </w:pPr>
            <w:r w:rsidRPr="00AD59D4">
              <w:rPr>
                <w:sz w:val="24"/>
                <w:szCs w:val="24"/>
              </w:rPr>
              <w:t>«4»</w:t>
            </w:r>
          </w:p>
        </w:tc>
        <w:tc>
          <w:tcPr>
            <w:tcW w:w="5322" w:type="dxa"/>
            <w:tcBorders>
              <w:top w:val="single" w:sz="4" w:space="0" w:color="000000"/>
              <w:left w:val="single" w:sz="4" w:space="0" w:color="000000"/>
              <w:bottom w:val="nil"/>
              <w:right w:val="nil"/>
            </w:tcBorders>
            <w:hideMark/>
          </w:tcPr>
          <w:p w:rsidR="00CD7E70" w:rsidRPr="00AD59D4" w:rsidRDefault="00CD7E70" w:rsidP="00CD7E70">
            <w:pPr>
              <w:pStyle w:val="216"/>
              <w:numPr>
                <w:ilvl w:val="0"/>
                <w:numId w:val="75"/>
              </w:numPr>
              <w:snapToGrid w:val="0"/>
              <w:ind w:right="0"/>
              <w:rPr>
                <w:sz w:val="24"/>
                <w:szCs w:val="24"/>
              </w:rPr>
            </w:pPr>
            <w:r w:rsidRPr="00AD59D4">
              <w:rPr>
                <w:sz w:val="24"/>
                <w:szCs w:val="24"/>
              </w:rPr>
              <w:t>правильно, достаточно полно (без искажения) передан авторский текст (изложение), раскрыта тема (сочинение), но имеются незначительные нарушения последовательности изложения мыслей;</w:t>
            </w:r>
          </w:p>
          <w:p w:rsidR="00CD7E70" w:rsidRPr="00AD59D4" w:rsidRDefault="00CD7E70" w:rsidP="00CD7E70">
            <w:pPr>
              <w:pStyle w:val="216"/>
              <w:numPr>
                <w:ilvl w:val="0"/>
                <w:numId w:val="75"/>
              </w:numPr>
              <w:ind w:right="0"/>
              <w:rPr>
                <w:sz w:val="24"/>
                <w:szCs w:val="24"/>
              </w:rPr>
            </w:pPr>
            <w:r w:rsidRPr="00AD59D4">
              <w:rPr>
                <w:sz w:val="24"/>
                <w:szCs w:val="24"/>
              </w:rPr>
              <w:t>отдельные речевые неточности</w:t>
            </w:r>
          </w:p>
        </w:tc>
        <w:tc>
          <w:tcPr>
            <w:tcW w:w="3660" w:type="dxa"/>
            <w:tcBorders>
              <w:top w:val="single" w:sz="4" w:space="0" w:color="000000"/>
              <w:left w:val="single" w:sz="4" w:space="0" w:color="000000"/>
              <w:bottom w:val="nil"/>
              <w:right w:val="single" w:sz="4" w:space="0" w:color="000000"/>
            </w:tcBorders>
            <w:hideMark/>
          </w:tcPr>
          <w:p w:rsidR="00CD7E70" w:rsidRPr="00AD59D4" w:rsidRDefault="00CD7E70" w:rsidP="00CD7E70">
            <w:pPr>
              <w:pStyle w:val="216"/>
              <w:numPr>
                <w:ilvl w:val="0"/>
                <w:numId w:val="76"/>
              </w:numPr>
              <w:snapToGrid w:val="0"/>
              <w:ind w:right="0"/>
              <w:rPr>
                <w:sz w:val="24"/>
                <w:szCs w:val="24"/>
              </w:rPr>
            </w:pPr>
            <w:r w:rsidRPr="00AD59D4">
              <w:rPr>
                <w:sz w:val="24"/>
                <w:szCs w:val="24"/>
              </w:rPr>
              <w:t>не более 3 речевых недочетов, а также недочетов в содержании и построении текста;</w:t>
            </w:r>
          </w:p>
          <w:p w:rsidR="00CD7E70" w:rsidRPr="00AD59D4" w:rsidRDefault="00CD7E70" w:rsidP="00CD7E70">
            <w:pPr>
              <w:pStyle w:val="216"/>
              <w:numPr>
                <w:ilvl w:val="0"/>
                <w:numId w:val="76"/>
              </w:numPr>
              <w:ind w:right="0"/>
              <w:rPr>
                <w:sz w:val="24"/>
                <w:szCs w:val="24"/>
              </w:rPr>
            </w:pPr>
            <w:r w:rsidRPr="00AD59D4">
              <w:rPr>
                <w:sz w:val="24"/>
                <w:szCs w:val="24"/>
              </w:rPr>
              <w:t xml:space="preserve">не более 2 </w:t>
            </w:r>
            <w:proofErr w:type="gramStart"/>
            <w:r w:rsidRPr="00AD59D4">
              <w:rPr>
                <w:sz w:val="24"/>
                <w:szCs w:val="24"/>
              </w:rPr>
              <w:t>орфографических</w:t>
            </w:r>
            <w:proofErr w:type="gramEnd"/>
            <w:r w:rsidRPr="00AD59D4">
              <w:rPr>
                <w:sz w:val="24"/>
                <w:szCs w:val="24"/>
              </w:rPr>
              <w:t xml:space="preserve"> и 1 пунктуационной ошибки;</w:t>
            </w:r>
          </w:p>
          <w:p w:rsidR="00CD7E70" w:rsidRPr="00AD59D4" w:rsidRDefault="00CD7E70" w:rsidP="00CD7E70">
            <w:pPr>
              <w:pStyle w:val="216"/>
              <w:numPr>
                <w:ilvl w:val="0"/>
                <w:numId w:val="76"/>
              </w:numPr>
              <w:ind w:right="0"/>
              <w:rPr>
                <w:sz w:val="24"/>
                <w:szCs w:val="24"/>
              </w:rPr>
            </w:pPr>
            <w:r w:rsidRPr="00AD59D4">
              <w:rPr>
                <w:sz w:val="24"/>
                <w:szCs w:val="24"/>
              </w:rPr>
              <w:t>1-2 исправления</w:t>
            </w:r>
          </w:p>
        </w:tc>
      </w:tr>
      <w:tr w:rsidR="00CD7E70" w:rsidRPr="00AD59D4" w:rsidTr="00B752A3">
        <w:trPr>
          <w:cantSplit/>
          <w:jc w:val="center"/>
        </w:trPr>
        <w:tc>
          <w:tcPr>
            <w:tcW w:w="1008" w:type="dxa"/>
            <w:vMerge w:val="restart"/>
            <w:tcBorders>
              <w:top w:val="single" w:sz="4" w:space="0" w:color="000000"/>
              <w:left w:val="single" w:sz="4" w:space="0" w:color="000000"/>
              <w:bottom w:val="single" w:sz="4" w:space="0" w:color="000000"/>
              <w:right w:val="nil"/>
            </w:tcBorders>
          </w:tcPr>
          <w:p w:rsidR="00CD7E70" w:rsidRPr="00AD59D4" w:rsidRDefault="00CD7E70" w:rsidP="00B752A3">
            <w:pPr>
              <w:pStyle w:val="216"/>
              <w:snapToGrid w:val="0"/>
              <w:rPr>
                <w:sz w:val="24"/>
                <w:szCs w:val="24"/>
              </w:rPr>
            </w:pPr>
          </w:p>
          <w:p w:rsidR="00CD7E70" w:rsidRPr="00AD59D4" w:rsidRDefault="00CD7E70" w:rsidP="00B752A3">
            <w:pPr>
              <w:pStyle w:val="216"/>
              <w:rPr>
                <w:sz w:val="24"/>
                <w:szCs w:val="24"/>
              </w:rPr>
            </w:pPr>
            <w:r w:rsidRPr="00AD59D4">
              <w:rPr>
                <w:sz w:val="24"/>
                <w:szCs w:val="24"/>
              </w:rPr>
              <w:t>«3»</w:t>
            </w:r>
          </w:p>
        </w:tc>
        <w:tc>
          <w:tcPr>
            <w:tcW w:w="5322" w:type="dxa"/>
            <w:tcBorders>
              <w:top w:val="single" w:sz="4" w:space="0" w:color="000000"/>
              <w:left w:val="single" w:sz="4" w:space="0" w:color="000000"/>
              <w:bottom w:val="nil"/>
              <w:right w:val="nil"/>
            </w:tcBorders>
            <w:hideMark/>
          </w:tcPr>
          <w:p w:rsidR="00CD7E70" w:rsidRPr="00AD59D4" w:rsidRDefault="00CD7E70" w:rsidP="00B752A3">
            <w:pPr>
              <w:pStyle w:val="216"/>
              <w:snapToGrid w:val="0"/>
              <w:ind w:right="0" w:firstLine="0"/>
              <w:rPr>
                <w:sz w:val="24"/>
                <w:szCs w:val="24"/>
              </w:rPr>
            </w:pPr>
            <w:r w:rsidRPr="00AD59D4">
              <w:rPr>
                <w:sz w:val="24"/>
                <w:szCs w:val="24"/>
              </w:rPr>
              <w:t>- допущены некоторые отклонения от авторского текста (изложение), отклонение от темы (сочинение);</w:t>
            </w:r>
          </w:p>
        </w:tc>
        <w:tc>
          <w:tcPr>
            <w:tcW w:w="3660" w:type="dxa"/>
            <w:tcBorders>
              <w:top w:val="single" w:sz="4" w:space="0" w:color="000000"/>
              <w:left w:val="single" w:sz="4" w:space="0" w:color="000000"/>
              <w:bottom w:val="nil"/>
              <w:right w:val="single" w:sz="4" w:space="0" w:color="000000"/>
            </w:tcBorders>
            <w:hideMark/>
          </w:tcPr>
          <w:p w:rsidR="00CD7E70" w:rsidRPr="00AD59D4" w:rsidRDefault="00CD7E70" w:rsidP="00CD7E70">
            <w:pPr>
              <w:pStyle w:val="216"/>
              <w:numPr>
                <w:ilvl w:val="0"/>
                <w:numId w:val="77"/>
              </w:numPr>
              <w:snapToGrid w:val="0"/>
              <w:ind w:right="0"/>
              <w:rPr>
                <w:sz w:val="24"/>
                <w:szCs w:val="24"/>
              </w:rPr>
            </w:pPr>
            <w:r w:rsidRPr="00AD59D4">
              <w:rPr>
                <w:sz w:val="24"/>
                <w:szCs w:val="24"/>
              </w:rPr>
              <w:t>не более 5 недочетов в содержании и построении текста;</w:t>
            </w:r>
          </w:p>
        </w:tc>
      </w:tr>
      <w:tr w:rsidR="00CD7E70" w:rsidRPr="00AD59D4" w:rsidTr="00B752A3">
        <w:trPr>
          <w:cantSplit/>
          <w:jc w:val="center"/>
        </w:trPr>
        <w:tc>
          <w:tcPr>
            <w:tcW w:w="1008" w:type="dxa"/>
            <w:vMerge/>
            <w:tcBorders>
              <w:top w:val="single" w:sz="4" w:space="0" w:color="000000"/>
              <w:left w:val="single" w:sz="4" w:space="0" w:color="000000"/>
              <w:bottom w:val="single" w:sz="4" w:space="0" w:color="000000"/>
              <w:right w:val="nil"/>
            </w:tcBorders>
            <w:vAlign w:val="center"/>
            <w:hideMark/>
          </w:tcPr>
          <w:p w:rsidR="00CD7E70" w:rsidRPr="00AD59D4" w:rsidRDefault="00CD7E70" w:rsidP="00B752A3">
            <w:pPr>
              <w:spacing w:after="0" w:line="240" w:lineRule="auto"/>
              <w:jc w:val="both"/>
              <w:rPr>
                <w:rFonts w:ascii="Times New Roman" w:eastAsia="Times New Roman" w:hAnsi="Times New Roman"/>
                <w:sz w:val="24"/>
                <w:szCs w:val="24"/>
                <w:lang w:eastAsia="ar-SA"/>
              </w:rPr>
            </w:pPr>
          </w:p>
        </w:tc>
        <w:tc>
          <w:tcPr>
            <w:tcW w:w="5322" w:type="dxa"/>
            <w:tcBorders>
              <w:top w:val="nil"/>
              <w:left w:val="single" w:sz="4" w:space="0" w:color="000000"/>
              <w:bottom w:val="nil"/>
              <w:right w:val="nil"/>
            </w:tcBorders>
            <w:hideMark/>
          </w:tcPr>
          <w:p w:rsidR="00CD7E70" w:rsidRPr="00AD59D4" w:rsidRDefault="00CD7E70" w:rsidP="00B752A3">
            <w:pPr>
              <w:pStyle w:val="216"/>
              <w:snapToGrid w:val="0"/>
              <w:ind w:right="0" w:firstLine="0"/>
              <w:rPr>
                <w:sz w:val="24"/>
                <w:szCs w:val="24"/>
              </w:rPr>
            </w:pPr>
            <w:r w:rsidRPr="00AD59D4">
              <w:rPr>
                <w:sz w:val="24"/>
                <w:szCs w:val="24"/>
              </w:rPr>
              <w:t>- допущены отдельные нарушения в последовательности изложения мыслей в построении 2-3 предложений;</w:t>
            </w:r>
          </w:p>
        </w:tc>
        <w:tc>
          <w:tcPr>
            <w:tcW w:w="3660" w:type="dxa"/>
            <w:tcBorders>
              <w:top w:val="nil"/>
              <w:left w:val="single" w:sz="4" w:space="0" w:color="000000"/>
              <w:bottom w:val="nil"/>
              <w:right w:val="single" w:sz="4" w:space="0" w:color="000000"/>
            </w:tcBorders>
            <w:hideMark/>
          </w:tcPr>
          <w:p w:rsidR="00CD7E70" w:rsidRPr="00AD59D4" w:rsidRDefault="00CD7E70" w:rsidP="00CD7E70">
            <w:pPr>
              <w:pStyle w:val="216"/>
              <w:numPr>
                <w:ilvl w:val="0"/>
                <w:numId w:val="78"/>
              </w:numPr>
              <w:tabs>
                <w:tab w:val="clear" w:pos="0"/>
                <w:tab w:val="num" w:pos="360"/>
              </w:tabs>
              <w:snapToGrid w:val="0"/>
              <w:ind w:left="360" w:right="0"/>
              <w:rPr>
                <w:sz w:val="24"/>
                <w:szCs w:val="24"/>
              </w:rPr>
            </w:pPr>
            <w:r w:rsidRPr="00AD59D4">
              <w:rPr>
                <w:sz w:val="24"/>
                <w:szCs w:val="24"/>
              </w:rPr>
              <w:t>3-5 орфографических ошибок в содержании и построении текста;</w:t>
            </w:r>
          </w:p>
          <w:p w:rsidR="00CD7E70" w:rsidRPr="00AD59D4" w:rsidRDefault="00CD7E70" w:rsidP="00CD7E70">
            <w:pPr>
              <w:pStyle w:val="216"/>
              <w:numPr>
                <w:ilvl w:val="0"/>
                <w:numId w:val="78"/>
              </w:numPr>
              <w:tabs>
                <w:tab w:val="clear" w:pos="0"/>
                <w:tab w:val="num" w:pos="360"/>
              </w:tabs>
              <w:ind w:left="360" w:right="0"/>
              <w:rPr>
                <w:sz w:val="24"/>
                <w:szCs w:val="24"/>
              </w:rPr>
            </w:pPr>
            <w:r w:rsidRPr="00AD59D4">
              <w:rPr>
                <w:sz w:val="24"/>
                <w:szCs w:val="24"/>
              </w:rPr>
              <w:t>1-2 исправления</w:t>
            </w:r>
          </w:p>
        </w:tc>
      </w:tr>
      <w:tr w:rsidR="00CD7E70" w:rsidRPr="00AD59D4" w:rsidTr="00B752A3">
        <w:trPr>
          <w:cantSplit/>
          <w:jc w:val="center"/>
        </w:trPr>
        <w:tc>
          <w:tcPr>
            <w:tcW w:w="1008" w:type="dxa"/>
            <w:vMerge/>
            <w:tcBorders>
              <w:top w:val="single" w:sz="4" w:space="0" w:color="000000"/>
              <w:left w:val="single" w:sz="4" w:space="0" w:color="000000"/>
              <w:bottom w:val="single" w:sz="4" w:space="0" w:color="000000"/>
              <w:right w:val="nil"/>
            </w:tcBorders>
            <w:vAlign w:val="center"/>
            <w:hideMark/>
          </w:tcPr>
          <w:p w:rsidR="00CD7E70" w:rsidRPr="00AD59D4" w:rsidRDefault="00CD7E70" w:rsidP="00B752A3">
            <w:pPr>
              <w:spacing w:after="0" w:line="240" w:lineRule="auto"/>
              <w:jc w:val="both"/>
              <w:rPr>
                <w:rFonts w:ascii="Times New Roman" w:eastAsia="Times New Roman" w:hAnsi="Times New Roman"/>
                <w:sz w:val="24"/>
                <w:szCs w:val="24"/>
                <w:lang w:eastAsia="ar-SA"/>
              </w:rPr>
            </w:pPr>
          </w:p>
        </w:tc>
        <w:tc>
          <w:tcPr>
            <w:tcW w:w="5322" w:type="dxa"/>
            <w:tcBorders>
              <w:top w:val="nil"/>
              <w:left w:val="single" w:sz="4" w:space="0" w:color="000000"/>
              <w:bottom w:val="nil"/>
              <w:right w:val="nil"/>
            </w:tcBorders>
            <w:hideMark/>
          </w:tcPr>
          <w:p w:rsidR="00CD7E70" w:rsidRPr="00AD59D4" w:rsidRDefault="00CD7E70" w:rsidP="00B752A3">
            <w:pPr>
              <w:pStyle w:val="216"/>
              <w:snapToGrid w:val="0"/>
              <w:ind w:right="0" w:firstLine="0"/>
              <w:rPr>
                <w:sz w:val="24"/>
                <w:szCs w:val="24"/>
              </w:rPr>
            </w:pPr>
            <w:r w:rsidRPr="00AD59D4">
              <w:rPr>
                <w:sz w:val="24"/>
                <w:szCs w:val="24"/>
              </w:rPr>
              <w:t>- беден словарь;</w:t>
            </w:r>
          </w:p>
        </w:tc>
        <w:tc>
          <w:tcPr>
            <w:tcW w:w="3660" w:type="dxa"/>
            <w:tcBorders>
              <w:top w:val="nil"/>
              <w:left w:val="single" w:sz="4" w:space="0" w:color="000000"/>
              <w:bottom w:val="nil"/>
              <w:right w:val="single" w:sz="4" w:space="0" w:color="000000"/>
            </w:tcBorders>
          </w:tcPr>
          <w:p w:rsidR="00CD7E70" w:rsidRPr="00AD59D4" w:rsidRDefault="00CD7E70" w:rsidP="00B752A3">
            <w:pPr>
              <w:pStyle w:val="216"/>
              <w:snapToGrid w:val="0"/>
              <w:rPr>
                <w:sz w:val="24"/>
                <w:szCs w:val="24"/>
              </w:rPr>
            </w:pPr>
          </w:p>
        </w:tc>
      </w:tr>
      <w:tr w:rsidR="00CD7E70" w:rsidRPr="00AD59D4" w:rsidTr="00B752A3">
        <w:trPr>
          <w:cantSplit/>
          <w:jc w:val="center"/>
        </w:trPr>
        <w:tc>
          <w:tcPr>
            <w:tcW w:w="1008" w:type="dxa"/>
            <w:vMerge/>
            <w:tcBorders>
              <w:top w:val="single" w:sz="4" w:space="0" w:color="000000"/>
              <w:left w:val="single" w:sz="4" w:space="0" w:color="000000"/>
              <w:bottom w:val="single" w:sz="4" w:space="0" w:color="000000"/>
              <w:right w:val="nil"/>
            </w:tcBorders>
            <w:vAlign w:val="center"/>
            <w:hideMark/>
          </w:tcPr>
          <w:p w:rsidR="00CD7E70" w:rsidRPr="00AD59D4" w:rsidRDefault="00CD7E70" w:rsidP="00B752A3">
            <w:pPr>
              <w:spacing w:after="0" w:line="240" w:lineRule="auto"/>
              <w:jc w:val="both"/>
              <w:rPr>
                <w:rFonts w:ascii="Times New Roman" w:eastAsia="Times New Roman" w:hAnsi="Times New Roman"/>
                <w:sz w:val="24"/>
                <w:szCs w:val="24"/>
                <w:lang w:eastAsia="ar-SA"/>
              </w:rPr>
            </w:pPr>
          </w:p>
        </w:tc>
        <w:tc>
          <w:tcPr>
            <w:tcW w:w="5322" w:type="dxa"/>
            <w:tcBorders>
              <w:top w:val="nil"/>
              <w:left w:val="single" w:sz="4" w:space="0" w:color="000000"/>
              <w:bottom w:val="nil"/>
              <w:right w:val="nil"/>
            </w:tcBorders>
            <w:hideMark/>
          </w:tcPr>
          <w:p w:rsidR="00CD7E70" w:rsidRPr="00AD59D4" w:rsidRDefault="00CD7E70" w:rsidP="00B752A3">
            <w:pPr>
              <w:pStyle w:val="216"/>
              <w:snapToGrid w:val="0"/>
              <w:ind w:right="0" w:firstLine="0"/>
              <w:rPr>
                <w:sz w:val="24"/>
                <w:szCs w:val="24"/>
              </w:rPr>
            </w:pPr>
            <w:r w:rsidRPr="00AD59D4">
              <w:rPr>
                <w:sz w:val="24"/>
                <w:szCs w:val="24"/>
              </w:rPr>
              <w:t>- имеются речевые неточности</w:t>
            </w:r>
          </w:p>
        </w:tc>
        <w:tc>
          <w:tcPr>
            <w:tcW w:w="3660" w:type="dxa"/>
            <w:tcBorders>
              <w:top w:val="nil"/>
              <w:left w:val="single" w:sz="4" w:space="0" w:color="000000"/>
              <w:bottom w:val="nil"/>
              <w:right w:val="single" w:sz="4" w:space="0" w:color="000000"/>
            </w:tcBorders>
          </w:tcPr>
          <w:p w:rsidR="00CD7E70" w:rsidRPr="00AD59D4" w:rsidRDefault="00CD7E70" w:rsidP="00B752A3">
            <w:pPr>
              <w:pStyle w:val="216"/>
              <w:snapToGrid w:val="0"/>
              <w:rPr>
                <w:sz w:val="24"/>
                <w:szCs w:val="24"/>
              </w:rPr>
            </w:pPr>
          </w:p>
        </w:tc>
      </w:tr>
      <w:tr w:rsidR="00CD7E70" w:rsidRPr="00AD59D4" w:rsidTr="00B752A3">
        <w:trPr>
          <w:cantSplit/>
          <w:jc w:val="center"/>
        </w:trPr>
        <w:tc>
          <w:tcPr>
            <w:tcW w:w="1008" w:type="dxa"/>
            <w:vMerge w:val="restart"/>
            <w:tcBorders>
              <w:top w:val="single" w:sz="4" w:space="0" w:color="000000"/>
              <w:left w:val="single" w:sz="4" w:space="0" w:color="000000"/>
              <w:bottom w:val="single" w:sz="4" w:space="0" w:color="000000"/>
              <w:right w:val="nil"/>
            </w:tcBorders>
          </w:tcPr>
          <w:p w:rsidR="00CD7E70" w:rsidRPr="00AD59D4" w:rsidRDefault="00CD7E70" w:rsidP="00B752A3">
            <w:pPr>
              <w:pStyle w:val="216"/>
              <w:snapToGrid w:val="0"/>
              <w:rPr>
                <w:sz w:val="24"/>
                <w:szCs w:val="24"/>
              </w:rPr>
            </w:pPr>
          </w:p>
          <w:p w:rsidR="00CD7E70" w:rsidRPr="00AD59D4" w:rsidRDefault="00CD7E70" w:rsidP="00B752A3">
            <w:pPr>
              <w:pStyle w:val="216"/>
              <w:rPr>
                <w:sz w:val="24"/>
                <w:szCs w:val="24"/>
              </w:rPr>
            </w:pPr>
            <w:r w:rsidRPr="00AD59D4">
              <w:rPr>
                <w:sz w:val="24"/>
                <w:szCs w:val="24"/>
              </w:rPr>
              <w:t>«2»</w:t>
            </w:r>
          </w:p>
        </w:tc>
        <w:tc>
          <w:tcPr>
            <w:tcW w:w="5322" w:type="dxa"/>
            <w:tcBorders>
              <w:top w:val="single" w:sz="4" w:space="0" w:color="000000"/>
              <w:left w:val="single" w:sz="4" w:space="0" w:color="000000"/>
              <w:bottom w:val="nil"/>
              <w:right w:val="nil"/>
            </w:tcBorders>
            <w:hideMark/>
          </w:tcPr>
          <w:p w:rsidR="00CD7E70" w:rsidRPr="00AD59D4" w:rsidRDefault="00CD7E70" w:rsidP="00B752A3">
            <w:pPr>
              <w:pStyle w:val="216"/>
              <w:snapToGrid w:val="0"/>
              <w:ind w:right="0" w:firstLine="0"/>
              <w:rPr>
                <w:sz w:val="24"/>
                <w:szCs w:val="24"/>
              </w:rPr>
            </w:pPr>
            <w:r w:rsidRPr="00AD59D4">
              <w:rPr>
                <w:sz w:val="24"/>
                <w:szCs w:val="24"/>
              </w:rPr>
              <w:t>- работа не соответствует теме (сочинение),  имеются значительные отступления от авторского текста (изложение);</w:t>
            </w:r>
          </w:p>
        </w:tc>
        <w:tc>
          <w:tcPr>
            <w:tcW w:w="3660" w:type="dxa"/>
            <w:tcBorders>
              <w:top w:val="single" w:sz="4" w:space="0" w:color="000000"/>
              <w:left w:val="single" w:sz="4" w:space="0" w:color="000000"/>
              <w:bottom w:val="nil"/>
              <w:right w:val="single" w:sz="4" w:space="0" w:color="000000"/>
            </w:tcBorders>
            <w:hideMark/>
          </w:tcPr>
          <w:p w:rsidR="00CD7E70" w:rsidRPr="00AD59D4" w:rsidRDefault="00CD7E70" w:rsidP="00CD7E70">
            <w:pPr>
              <w:pStyle w:val="216"/>
              <w:numPr>
                <w:ilvl w:val="0"/>
                <w:numId w:val="79"/>
              </w:numPr>
              <w:snapToGrid w:val="0"/>
              <w:ind w:right="0"/>
              <w:rPr>
                <w:sz w:val="24"/>
                <w:szCs w:val="24"/>
              </w:rPr>
            </w:pPr>
            <w:r w:rsidRPr="00AD59D4">
              <w:rPr>
                <w:sz w:val="24"/>
                <w:szCs w:val="24"/>
              </w:rPr>
              <w:t>более 6 речевых недочетов и ошибок в содержании и построении текста;</w:t>
            </w:r>
          </w:p>
        </w:tc>
      </w:tr>
      <w:tr w:rsidR="00CD7E70" w:rsidRPr="00AD59D4" w:rsidTr="00B752A3">
        <w:trPr>
          <w:cantSplit/>
          <w:jc w:val="center"/>
        </w:trPr>
        <w:tc>
          <w:tcPr>
            <w:tcW w:w="1008" w:type="dxa"/>
            <w:vMerge/>
            <w:tcBorders>
              <w:top w:val="single" w:sz="4" w:space="0" w:color="000000"/>
              <w:left w:val="single" w:sz="4" w:space="0" w:color="000000"/>
              <w:bottom w:val="single" w:sz="4" w:space="0" w:color="000000"/>
              <w:right w:val="nil"/>
            </w:tcBorders>
            <w:vAlign w:val="center"/>
            <w:hideMark/>
          </w:tcPr>
          <w:p w:rsidR="00CD7E70" w:rsidRPr="00AD59D4" w:rsidRDefault="00CD7E70" w:rsidP="00B752A3">
            <w:pPr>
              <w:spacing w:after="0" w:line="240" w:lineRule="auto"/>
              <w:jc w:val="both"/>
              <w:rPr>
                <w:rFonts w:ascii="Times New Roman" w:eastAsia="Times New Roman" w:hAnsi="Times New Roman"/>
                <w:sz w:val="24"/>
                <w:szCs w:val="24"/>
                <w:lang w:eastAsia="ar-SA"/>
              </w:rPr>
            </w:pPr>
          </w:p>
        </w:tc>
        <w:tc>
          <w:tcPr>
            <w:tcW w:w="5322" w:type="dxa"/>
            <w:tcBorders>
              <w:top w:val="nil"/>
              <w:left w:val="single" w:sz="4" w:space="0" w:color="000000"/>
              <w:bottom w:val="nil"/>
              <w:right w:val="nil"/>
            </w:tcBorders>
            <w:hideMark/>
          </w:tcPr>
          <w:p w:rsidR="00CD7E70" w:rsidRPr="00AD59D4" w:rsidRDefault="00CD7E70" w:rsidP="00B752A3">
            <w:pPr>
              <w:pStyle w:val="216"/>
              <w:snapToGrid w:val="0"/>
              <w:ind w:right="0" w:firstLine="0"/>
              <w:rPr>
                <w:sz w:val="24"/>
                <w:szCs w:val="24"/>
              </w:rPr>
            </w:pPr>
            <w:r w:rsidRPr="00AD59D4">
              <w:rPr>
                <w:sz w:val="24"/>
                <w:szCs w:val="24"/>
              </w:rPr>
              <w:t>- допущено много фактических неточностей;</w:t>
            </w:r>
          </w:p>
        </w:tc>
        <w:tc>
          <w:tcPr>
            <w:tcW w:w="3660" w:type="dxa"/>
            <w:tcBorders>
              <w:top w:val="nil"/>
              <w:left w:val="single" w:sz="4" w:space="0" w:color="000000"/>
              <w:bottom w:val="nil"/>
              <w:right w:val="single" w:sz="4" w:space="0" w:color="000000"/>
            </w:tcBorders>
            <w:hideMark/>
          </w:tcPr>
          <w:p w:rsidR="00CD7E70" w:rsidRPr="00AD59D4" w:rsidRDefault="00CD7E70" w:rsidP="00CD7E70">
            <w:pPr>
              <w:pStyle w:val="216"/>
              <w:numPr>
                <w:ilvl w:val="0"/>
                <w:numId w:val="80"/>
              </w:numPr>
              <w:snapToGrid w:val="0"/>
              <w:ind w:right="0"/>
              <w:rPr>
                <w:sz w:val="24"/>
                <w:szCs w:val="24"/>
              </w:rPr>
            </w:pPr>
            <w:r w:rsidRPr="00AD59D4">
              <w:rPr>
                <w:sz w:val="24"/>
                <w:szCs w:val="24"/>
              </w:rPr>
              <w:t xml:space="preserve">6 и более </w:t>
            </w:r>
            <w:proofErr w:type="gramStart"/>
            <w:r w:rsidRPr="00AD59D4">
              <w:rPr>
                <w:sz w:val="24"/>
                <w:szCs w:val="24"/>
              </w:rPr>
              <w:t>орфографических</w:t>
            </w:r>
            <w:proofErr w:type="gramEnd"/>
            <w:r w:rsidRPr="00AD59D4">
              <w:rPr>
                <w:sz w:val="24"/>
                <w:szCs w:val="24"/>
              </w:rPr>
              <w:t xml:space="preserve"> и 3-4 пунктуационных ошибки;</w:t>
            </w:r>
          </w:p>
        </w:tc>
      </w:tr>
      <w:tr w:rsidR="00CD7E70" w:rsidRPr="00AD59D4" w:rsidTr="00B752A3">
        <w:trPr>
          <w:cantSplit/>
          <w:jc w:val="center"/>
        </w:trPr>
        <w:tc>
          <w:tcPr>
            <w:tcW w:w="1008" w:type="dxa"/>
            <w:vMerge/>
            <w:tcBorders>
              <w:top w:val="single" w:sz="4" w:space="0" w:color="000000"/>
              <w:left w:val="single" w:sz="4" w:space="0" w:color="000000"/>
              <w:bottom w:val="single" w:sz="4" w:space="0" w:color="000000"/>
              <w:right w:val="nil"/>
            </w:tcBorders>
            <w:vAlign w:val="center"/>
            <w:hideMark/>
          </w:tcPr>
          <w:p w:rsidR="00CD7E70" w:rsidRPr="00AD59D4" w:rsidRDefault="00CD7E70" w:rsidP="00B752A3">
            <w:pPr>
              <w:spacing w:after="0" w:line="240" w:lineRule="auto"/>
              <w:jc w:val="both"/>
              <w:rPr>
                <w:rFonts w:ascii="Times New Roman" w:eastAsia="Times New Roman" w:hAnsi="Times New Roman"/>
                <w:sz w:val="24"/>
                <w:szCs w:val="24"/>
                <w:lang w:eastAsia="ar-SA"/>
              </w:rPr>
            </w:pPr>
          </w:p>
        </w:tc>
        <w:tc>
          <w:tcPr>
            <w:tcW w:w="5322" w:type="dxa"/>
            <w:tcBorders>
              <w:top w:val="nil"/>
              <w:left w:val="single" w:sz="4" w:space="0" w:color="000000"/>
              <w:bottom w:val="nil"/>
              <w:right w:val="nil"/>
            </w:tcBorders>
            <w:hideMark/>
          </w:tcPr>
          <w:p w:rsidR="00CD7E70" w:rsidRPr="00AD59D4" w:rsidRDefault="00CD7E70" w:rsidP="00B752A3">
            <w:pPr>
              <w:pStyle w:val="216"/>
              <w:snapToGrid w:val="0"/>
              <w:ind w:right="0" w:firstLine="0"/>
              <w:rPr>
                <w:sz w:val="24"/>
                <w:szCs w:val="24"/>
              </w:rPr>
            </w:pPr>
            <w:r w:rsidRPr="00AD59D4">
              <w:rPr>
                <w:sz w:val="24"/>
                <w:szCs w:val="24"/>
              </w:rPr>
              <w:t>- нарушена последовательность изложения мыслей;</w:t>
            </w:r>
          </w:p>
        </w:tc>
        <w:tc>
          <w:tcPr>
            <w:tcW w:w="3660" w:type="dxa"/>
            <w:tcBorders>
              <w:top w:val="nil"/>
              <w:left w:val="single" w:sz="4" w:space="0" w:color="000000"/>
              <w:bottom w:val="nil"/>
              <w:right w:val="single" w:sz="4" w:space="0" w:color="000000"/>
            </w:tcBorders>
            <w:hideMark/>
          </w:tcPr>
          <w:p w:rsidR="00CD7E70" w:rsidRPr="00AD59D4" w:rsidRDefault="00CD7E70" w:rsidP="00CD7E70">
            <w:pPr>
              <w:pStyle w:val="216"/>
              <w:numPr>
                <w:ilvl w:val="0"/>
                <w:numId w:val="81"/>
              </w:numPr>
              <w:snapToGrid w:val="0"/>
              <w:ind w:right="0"/>
              <w:rPr>
                <w:sz w:val="24"/>
                <w:szCs w:val="24"/>
              </w:rPr>
            </w:pPr>
            <w:r w:rsidRPr="00AD59D4">
              <w:rPr>
                <w:sz w:val="24"/>
                <w:szCs w:val="24"/>
              </w:rPr>
              <w:t>3-5 исправлений</w:t>
            </w:r>
          </w:p>
        </w:tc>
      </w:tr>
      <w:tr w:rsidR="00CD7E70" w:rsidRPr="00AD59D4" w:rsidTr="00B752A3">
        <w:trPr>
          <w:cantSplit/>
          <w:jc w:val="center"/>
        </w:trPr>
        <w:tc>
          <w:tcPr>
            <w:tcW w:w="1008" w:type="dxa"/>
            <w:vMerge/>
            <w:tcBorders>
              <w:top w:val="single" w:sz="4" w:space="0" w:color="000000"/>
              <w:left w:val="single" w:sz="4" w:space="0" w:color="000000"/>
              <w:bottom w:val="single" w:sz="4" w:space="0" w:color="000000"/>
              <w:right w:val="nil"/>
            </w:tcBorders>
            <w:vAlign w:val="center"/>
            <w:hideMark/>
          </w:tcPr>
          <w:p w:rsidR="00CD7E70" w:rsidRPr="00AD59D4" w:rsidRDefault="00CD7E70" w:rsidP="00B752A3">
            <w:pPr>
              <w:spacing w:after="0" w:line="240" w:lineRule="auto"/>
              <w:jc w:val="both"/>
              <w:rPr>
                <w:rFonts w:ascii="Times New Roman" w:eastAsia="Times New Roman" w:hAnsi="Times New Roman"/>
                <w:sz w:val="24"/>
                <w:szCs w:val="24"/>
                <w:lang w:eastAsia="ar-SA"/>
              </w:rPr>
            </w:pPr>
          </w:p>
        </w:tc>
        <w:tc>
          <w:tcPr>
            <w:tcW w:w="5322" w:type="dxa"/>
            <w:tcBorders>
              <w:top w:val="nil"/>
              <w:left w:val="single" w:sz="4" w:space="0" w:color="000000"/>
              <w:bottom w:val="nil"/>
              <w:right w:val="nil"/>
            </w:tcBorders>
            <w:hideMark/>
          </w:tcPr>
          <w:p w:rsidR="00CD7E70" w:rsidRPr="00AD59D4" w:rsidRDefault="00CD7E70" w:rsidP="00B752A3">
            <w:pPr>
              <w:pStyle w:val="216"/>
              <w:snapToGrid w:val="0"/>
              <w:ind w:right="0" w:firstLine="0"/>
              <w:rPr>
                <w:sz w:val="24"/>
                <w:szCs w:val="24"/>
              </w:rPr>
            </w:pPr>
            <w:r w:rsidRPr="00AD59D4">
              <w:rPr>
                <w:sz w:val="24"/>
                <w:szCs w:val="24"/>
              </w:rPr>
              <w:t>- отсутствует связь между частями текста;</w:t>
            </w:r>
          </w:p>
        </w:tc>
        <w:tc>
          <w:tcPr>
            <w:tcW w:w="3660" w:type="dxa"/>
            <w:tcBorders>
              <w:top w:val="nil"/>
              <w:left w:val="single" w:sz="4" w:space="0" w:color="000000"/>
              <w:bottom w:val="nil"/>
              <w:right w:val="single" w:sz="4" w:space="0" w:color="000000"/>
            </w:tcBorders>
          </w:tcPr>
          <w:p w:rsidR="00CD7E70" w:rsidRPr="00AD59D4" w:rsidRDefault="00CD7E70" w:rsidP="00B752A3">
            <w:pPr>
              <w:pStyle w:val="216"/>
              <w:snapToGrid w:val="0"/>
              <w:rPr>
                <w:sz w:val="24"/>
                <w:szCs w:val="24"/>
              </w:rPr>
            </w:pPr>
          </w:p>
        </w:tc>
      </w:tr>
      <w:tr w:rsidR="00CD7E70" w:rsidRPr="00AD59D4" w:rsidTr="00B752A3">
        <w:trPr>
          <w:cantSplit/>
          <w:trHeight w:val="409"/>
          <w:jc w:val="center"/>
        </w:trPr>
        <w:tc>
          <w:tcPr>
            <w:tcW w:w="1008" w:type="dxa"/>
            <w:vMerge/>
            <w:tcBorders>
              <w:top w:val="single" w:sz="4" w:space="0" w:color="000000"/>
              <w:left w:val="single" w:sz="4" w:space="0" w:color="000000"/>
              <w:bottom w:val="single" w:sz="4" w:space="0" w:color="000000"/>
              <w:right w:val="nil"/>
            </w:tcBorders>
            <w:vAlign w:val="center"/>
            <w:hideMark/>
          </w:tcPr>
          <w:p w:rsidR="00CD7E70" w:rsidRPr="00AD59D4" w:rsidRDefault="00CD7E70" w:rsidP="00B752A3">
            <w:pPr>
              <w:spacing w:after="0" w:line="240" w:lineRule="auto"/>
              <w:jc w:val="both"/>
              <w:rPr>
                <w:rFonts w:ascii="Times New Roman" w:eastAsia="Times New Roman" w:hAnsi="Times New Roman"/>
                <w:sz w:val="24"/>
                <w:szCs w:val="24"/>
                <w:lang w:eastAsia="ar-SA"/>
              </w:rPr>
            </w:pPr>
          </w:p>
        </w:tc>
        <w:tc>
          <w:tcPr>
            <w:tcW w:w="5322" w:type="dxa"/>
            <w:tcBorders>
              <w:top w:val="nil"/>
              <w:left w:val="single" w:sz="4" w:space="0" w:color="000000"/>
              <w:bottom w:val="single" w:sz="4" w:space="0" w:color="000000"/>
              <w:right w:val="nil"/>
            </w:tcBorders>
            <w:hideMark/>
          </w:tcPr>
          <w:p w:rsidR="00CD7E70" w:rsidRPr="00AD59D4" w:rsidRDefault="00CD7E70" w:rsidP="00B752A3">
            <w:pPr>
              <w:pStyle w:val="216"/>
              <w:snapToGrid w:val="0"/>
              <w:ind w:right="0" w:firstLine="0"/>
              <w:rPr>
                <w:sz w:val="24"/>
                <w:szCs w:val="24"/>
              </w:rPr>
            </w:pPr>
            <w:r w:rsidRPr="00AD59D4">
              <w:rPr>
                <w:sz w:val="24"/>
                <w:szCs w:val="24"/>
              </w:rPr>
              <w:t>- беден словарь</w:t>
            </w:r>
          </w:p>
        </w:tc>
        <w:tc>
          <w:tcPr>
            <w:tcW w:w="3660" w:type="dxa"/>
            <w:tcBorders>
              <w:top w:val="nil"/>
              <w:left w:val="single" w:sz="4" w:space="0" w:color="000000"/>
              <w:bottom w:val="single" w:sz="4" w:space="0" w:color="000000"/>
              <w:right w:val="single" w:sz="4" w:space="0" w:color="000000"/>
            </w:tcBorders>
          </w:tcPr>
          <w:p w:rsidR="00CD7E70" w:rsidRPr="00AD59D4" w:rsidRDefault="00CD7E70" w:rsidP="00B752A3">
            <w:pPr>
              <w:pStyle w:val="216"/>
              <w:snapToGrid w:val="0"/>
              <w:rPr>
                <w:sz w:val="24"/>
                <w:szCs w:val="24"/>
              </w:rPr>
            </w:pPr>
          </w:p>
        </w:tc>
      </w:tr>
    </w:tbl>
    <w:p w:rsidR="00CD7E70" w:rsidRPr="00AD59D4" w:rsidRDefault="00CD7E70" w:rsidP="00CD7E70">
      <w:pPr>
        <w:spacing w:after="0" w:line="240" w:lineRule="auto"/>
        <w:ind w:firstLine="426"/>
        <w:jc w:val="both"/>
        <w:rPr>
          <w:rFonts w:ascii="Times New Roman" w:hAnsi="Times New Roman"/>
          <w:sz w:val="24"/>
          <w:szCs w:val="24"/>
        </w:rPr>
      </w:pPr>
      <w:r w:rsidRPr="00AD59D4">
        <w:rPr>
          <w:rFonts w:ascii="Times New Roman" w:hAnsi="Times New Roman"/>
          <w:sz w:val="24"/>
          <w:szCs w:val="24"/>
        </w:rPr>
        <w:t xml:space="preserve">С 5 класса учитывается достаточный объем изложений, сочинений, разнообразие лексического, синтаксического и речевого оформления мыслей, работы по развитию речи оцениваются двумя отметками: одна ставится за содержание и речевое оформление, другая – за грамотность. </w:t>
      </w:r>
    </w:p>
    <w:p w:rsidR="00CD7E70" w:rsidRPr="00AD59D4" w:rsidRDefault="00CD7E70" w:rsidP="00CD7E70">
      <w:pPr>
        <w:spacing w:after="0" w:line="240" w:lineRule="auto"/>
        <w:jc w:val="both"/>
        <w:rPr>
          <w:rFonts w:ascii="Times New Roman" w:hAnsi="Times New Roman"/>
          <w:sz w:val="24"/>
          <w:szCs w:val="24"/>
        </w:rPr>
      </w:pPr>
      <w:r w:rsidRPr="00AD59D4">
        <w:rPr>
          <w:rFonts w:ascii="Times New Roman" w:hAnsi="Times New Roman"/>
          <w:sz w:val="24"/>
          <w:szCs w:val="24"/>
        </w:rPr>
        <w:t xml:space="preserve">       Критерии оценки за грамотность остаются такие же, как при оценке за контрольный материал. </w:t>
      </w:r>
    </w:p>
    <w:p w:rsidR="00CD7E70" w:rsidRPr="00AD59D4" w:rsidRDefault="00CD7E70" w:rsidP="00CD7E70">
      <w:pPr>
        <w:spacing w:after="0" w:line="240" w:lineRule="auto"/>
        <w:jc w:val="both"/>
        <w:rPr>
          <w:rFonts w:ascii="Times New Roman" w:hAnsi="Times New Roman"/>
          <w:sz w:val="24"/>
          <w:szCs w:val="24"/>
        </w:rPr>
      </w:pPr>
      <w:r w:rsidRPr="00AD59D4">
        <w:rPr>
          <w:rFonts w:ascii="Times New Roman" w:hAnsi="Times New Roman"/>
          <w:sz w:val="24"/>
          <w:szCs w:val="24"/>
        </w:rPr>
        <w:t xml:space="preserve">       При оценке содержания и речевого оформления следует учитывать следующие наиболее типичные недочеты:</w:t>
      </w:r>
    </w:p>
    <w:p w:rsidR="00CD7E70" w:rsidRPr="00AD59D4" w:rsidRDefault="00CD7E70" w:rsidP="00CD7E70">
      <w:pPr>
        <w:numPr>
          <w:ilvl w:val="0"/>
          <w:numId w:val="82"/>
        </w:numPr>
        <w:tabs>
          <w:tab w:val="left" w:pos="851"/>
        </w:tabs>
        <w:suppressAutoHyphens/>
        <w:spacing w:after="0" w:line="240" w:lineRule="auto"/>
        <w:ind w:left="851" w:hanging="131"/>
        <w:jc w:val="both"/>
        <w:rPr>
          <w:rFonts w:ascii="Times New Roman" w:hAnsi="Times New Roman"/>
          <w:sz w:val="24"/>
          <w:szCs w:val="24"/>
        </w:rPr>
      </w:pPr>
      <w:r w:rsidRPr="00AD59D4">
        <w:rPr>
          <w:rFonts w:ascii="Times New Roman" w:hAnsi="Times New Roman"/>
          <w:sz w:val="24"/>
          <w:szCs w:val="24"/>
        </w:rPr>
        <w:t>несоответствие теме (сочинения), искажение содержания исходного текста (изложения);</w:t>
      </w:r>
    </w:p>
    <w:p w:rsidR="00CD7E70" w:rsidRPr="00AD59D4" w:rsidRDefault="00CD7E70" w:rsidP="00CD7E70">
      <w:pPr>
        <w:numPr>
          <w:ilvl w:val="0"/>
          <w:numId w:val="82"/>
        </w:numPr>
        <w:tabs>
          <w:tab w:val="left" w:pos="851"/>
        </w:tabs>
        <w:suppressAutoHyphens/>
        <w:spacing w:after="0" w:line="240" w:lineRule="auto"/>
        <w:ind w:left="851" w:hanging="131"/>
        <w:jc w:val="both"/>
        <w:rPr>
          <w:rFonts w:ascii="Times New Roman" w:hAnsi="Times New Roman"/>
          <w:sz w:val="24"/>
          <w:szCs w:val="24"/>
        </w:rPr>
      </w:pPr>
      <w:r w:rsidRPr="00AD59D4">
        <w:rPr>
          <w:rFonts w:ascii="Times New Roman" w:hAnsi="Times New Roman"/>
          <w:sz w:val="24"/>
          <w:szCs w:val="24"/>
        </w:rPr>
        <w:t>внесение  лишних фактов, частей, отсутствие связи между частями текста, неудачный порядок следования предложений в тексте, слов в предложении;</w:t>
      </w:r>
    </w:p>
    <w:p w:rsidR="00CD7E70" w:rsidRPr="00AD59D4" w:rsidRDefault="00CD7E70" w:rsidP="00CD7E70">
      <w:pPr>
        <w:numPr>
          <w:ilvl w:val="0"/>
          <w:numId w:val="82"/>
        </w:numPr>
        <w:tabs>
          <w:tab w:val="left" w:pos="851"/>
        </w:tabs>
        <w:suppressAutoHyphens/>
        <w:spacing w:after="0" w:line="240" w:lineRule="auto"/>
        <w:ind w:left="851" w:hanging="131"/>
        <w:jc w:val="both"/>
        <w:rPr>
          <w:rFonts w:ascii="Times New Roman" w:hAnsi="Times New Roman"/>
          <w:sz w:val="24"/>
          <w:szCs w:val="24"/>
        </w:rPr>
      </w:pPr>
      <w:r w:rsidRPr="00AD59D4">
        <w:rPr>
          <w:rFonts w:ascii="Times New Roman" w:hAnsi="Times New Roman"/>
          <w:sz w:val="24"/>
          <w:szCs w:val="24"/>
        </w:rPr>
        <w:t>неоправданное повторение одного и того же слова, употребление слова в несвойственном ему значении.</w:t>
      </w:r>
    </w:p>
    <w:p w:rsidR="00CD7E70" w:rsidRPr="00AD59D4" w:rsidRDefault="00CD7E70" w:rsidP="00CD7E70">
      <w:pPr>
        <w:spacing w:after="0" w:line="240" w:lineRule="auto"/>
        <w:ind w:firstLine="426"/>
        <w:jc w:val="both"/>
        <w:rPr>
          <w:rFonts w:ascii="Times New Roman" w:hAnsi="Times New Roman"/>
          <w:i/>
          <w:sz w:val="24"/>
          <w:szCs w:val="24"/>
        </w:rPr>
      </w:pPr>
      <w:r w:rsidRPr="00AD59D4">
        <w:rPr>
          <w:rFonts w:ascii="Times New Roman" w:hAnsi="Times New Roman"/>
          <w:sz w:val="24"/>
          <w:szCs w:val="24"/>
        </w:rPr>
        <w:t xml:space="preserve">Критерии определения уровня </w:t>
      </w:r>
      <w:r w:rsidRPr="00AD59D4">
        <w:rPr>
          <w:rFonts w:ascii="Times New Roman" w:hAnsi="Times New Roman"/>
          <w:i/>
          <w:sz w:val="24"/>
          <w:szCs w:val="24"/>
        </w:rPr>
        <w:t>овладения основными знаниями, умениями и навыками:</w:t>
      </w:r>
    </w:p>
    <w:p w:rsidR="00CD7E70" w:rsidRPr="00AD59D4" w:rsidRDefault="00CD7E70" w:rsidP="00CD7E70">
      <w:pPr>
        <w:numPr>
          <w:ilvl w:val="0"/>
          <w:numId w:val="66"/>
        </w:numPr>
        <w:suppressAutoHyphens/>
        <w:spacing w:after="0" w:line="240" w:lineRule="auto"/>
        <w:jc w:val="both"/>
        <w:rPr>
          <w:rFonts w:ascii="Times New Roman" w:hAnsi="Times New Roman"/>
          <w:sz w:val="24"/>
          <w:szCs w:val="24"/>
        </w:rPr>
      </w:pPr>
      <w:r w:rsidRPr="00AD59D4">
        <w:rPr>
          <w:rFonts w:ascii="Times New Roman" w:hAnsi="Times New Roman"/>
          <w:sz w:val="24"/>
          <w:szCs w:val="24"/>
        </w:rPr>
        <w:t>самый высокий уровень –  85 -100%</w:t>
      </w:r>
    </w:p>
    <w:p w:rsidR="00CD7E70" w:rsidRPr="00AD59D4" w:rsidRDefault="00CD7E70" w:rsidP="00CD7E70">
      <w:pPr>
        <w:numPr>
          <w:ilvl w:val="0"/>
          <w:numId w:val="66"/>
        </w:numPr>
        <w:suppressAutoHyphens/>
        <w:spacing w:after="0" w:line="240" w:lineRule="auto"/>
        <w:jc w:val="both"/>
        <w:rPr>
          <w:rFonts w:ascii="Times New Roman" w:hAnsi="Times New Roman"/>
          <w:sz w:val="24"/>
          <w:szCs w:val="24"/>
        </w:rPr>
      </w:pPr>
      <w:r w:rsidRPr="00AD59D4">
        <w:rPr>
          <w:rFonts w:ascii="Times New Roman" w:hAnsi="Times New Roman"/>
          <w:sz w:val="24"/>
          <w:szCs w:val="24"/>
        </w:rPr>
        <w:t>высокий уровень –  70 – 84 %</w:t>
      </w:r>
    </w:p>
    <w:p w:rsidR="00CD7E70" w:rsidRPr="00AD59D4" w:rsidRDefault="00CD7E70" w:rsidP="00CD7E70">
      <w:pPr>
        <w:numPr>
          <w:ilvl w:val="0"/>
          <w:numId w:val="66"/>
        </w:numPr>
        <w:suppressAutoHyphens/>
        <w:spacing w:after="0" w:line="240" w:lineRule="auto"/>
        <w:jc w:val="both"/>
        <w:rPr>
          <w:rFonts w:ascii="Times New Roman" w:hAnsi="Times New Roman"/>
          <w:sz w:val="24"/>
          <w:szCs w:val="24"/>
        </w:rPr>
      </w:pPr>
      <w:r w:rsidRPr="00AD59D4">
        <w:rPr>
          <w:rFonts w:ascii="Times New Roman" w:hAnsi="Times New Roman"/>
          <w:sz w:val="24"/>
          <w:szCs w:val="24"/>
        </w:rPr>
        <w:t>средний уровень  – 50 – 69 %</w:t>
      </w:r>
    </w:p>
    <w:p w:rsidR="00CD7E70" w:rsidRPr="00AD59D4" w:rsidRDefault="00CD7E70" w:rsidP="00CD7E70">
      <w:pPr>
        <w:numPr>
          <w:ilvl w:val="0"/>
          <w:numId w:val="66"/>
        </w:numPr>
        <w:suppressAutoHyphens/>
        <w:spacing w:after="0" w:line="240" w:lineRule="auto"/>
        <w:jc w:val="both"/>
        <w:rPr>
          <w:rFonts w:ascii="Times New Roman" w:hAnsi="Times New Roman"/>
          <w:sz w:val="24"/>
          <w:szCs w:val="24"/>
        </w:rPr>
      </w:pPr>
      <w:r w:rsidRPr="00AD59D4">
        <w:rPr>
          <w:rFonts w:ascii="Times New Roman" w:hAnsi="Times New Roman"/>
          <w:sz w:val="24"/>
          <w:szCs w:val="24"/>
        </w:rPr>
        <w:t>ниже среднего –      30 –    49 %</w:t>
      </w:r>
    </w:p>
    <w:p w:rsidR="00CD7E70" w:rsidRPr="00AD59D4" w:rsidRDefault="00CD7E70" w:rsidP="00CD7E70">
      <w:pPr>
        <w:numPr>
          <w:ilvl w:val="0"/>
          <w:numId w:val="66"/>
        </w:numPr>
        <w:suppressAutoHyphens/>
        <w:spacing w:after="0" w:line="240" w:lineRule="auto"/>
        <w:jc w:val="both"/>
        <w:rPr>
          <w:rFonts w:ascii="Times New Roman" w:hAnsi="Times New Roman"/>
          <w:sz w:val="24"/>
          <w:szCs w:val="24"/>
        </w:rPr>
      </w:pPr>
      <w:r w:rsidRPr="00AD59D4">
        <w:rPr>
          <w:rFonts w:ascii="Times New Roman" w:hAnsi="Times New Roman"/>
          <w:sz w:val="24"/>
          <w:szCs w:val="24"/>
        </w:rPr>
        <w:t>низкий уровень –     менее 30 %.</w:t>
      </w:r>
    </w:p>
    <w:p w:rsidR="00CD7E70" w:rsidRPr="00AD59D4" w:rsidRDefault="00CD7E70" w:rsidP="00CD7E70">
      <w:pPr>
        <w:pStyle w:val="311"/>
        <w:rPr>
          <w:szCs w:val="24"/>
        </w:rPr>
      </w:pPr>
      <w:r w:rsidRPr="00AD59D4">
        <w:rPr>
          <w:szCs w:val="24"/>
        </w:rPr>
        <w:lastRenderedPageBreak/>
        <w:t xml:space="preserve">      Количественная характеристика знаний, умений и навыков дается только по итогам учебного года на основе итоговой проверочной работы по предметам.</w:t>
      </w:r>
    </w:p>
    <w:p w:rsidR="00CD7E70" w:rsidRPr="00AD59D4" w:rsidRDefault="00CD7E70" w:rsidP="00CD7E70">
      <w:pPr>
        <w:pStyle w:val="311"/>
        <w:ind w:firstLine="426"/>
        <w:rPr>
          <w:szCs w:val="24"/>
        </w:rPr>
      </w:pPr>
      <w:r w:rsidRPr="00AD59D4">
        <w:rPr>
          <w:szCs w:val="24"/>
        </w:rPr>
        <w:t>Качественная характеристика  знаний, умений и навыков составляется на основе «</w:t>
      </w:r>
      <w:proofErr w:type="spellStart"/>
      <w:r w:rsidRPr="00AD59D4">
        <w:rPr>
          <w:szCs w:val="24"/>
        </w:rPr>
        <w:t>портфолио</w:t>
      </w:r>
      <w:proofErr w:type="spellEnd"/>
      <w:r w:rsidRPr="00AD59D4">
        <w:rPr>
          <w:szCs w:val="24"/>
        </w:rPr>
        <w:t>» ученика, его рефлексивной самооценки и публичной демонстрации (представления) результатов обучения за год.</w:t>
      </w:r>
    </w:p>
    <w:p w:rsidR="00CD7E70" w:rsidRPr="00AD59D4" w:rsidRDefault="00CD7E70" w:rsidP="00CD7E70">
      <w:pPr>
        <w:pStyle w:val="311"/>
        <w:ind w:firstLine="426"/>
        <w:rPr>
          <w:szCs w:val="24"/>
        </w:rPr>
      </w:pPr>
      <w:r w:rsidRPr="00AD59D4">
        <w:rPr>
          <w:szCs w:val="24"/>
        </w:rPr>
        <w:t>Критерии оценивания по остальным предметам учебного плана прописаны в рабочих программах по учебным предметам на станице сайта «Сведения об организации», вкладка «Образование».</w:t>
      </w:r>
    </w:p>
    <w:p w:rsidR="00CD7E70" w:rsidRPr="00AD59D4" w:rsidRDefault="00CD7E70" w:rsidP="00CD7E70">
      <w:pPr>
        <w:spacing w:after="0" w:line="240" w:lineRule="auto"/>
        <w:jc w:val="both"/>
        <w:rPr>
          <w:rFonts w:ascii="Times New Roman" w:hAnsi="Times New Roman"/>
          <w:b/>
          <w:i/>
          <w:sz w:val="24"/>
          <w:szCs w:val="24"/>
        </w:rPr>
      </w:pPr>
    </w:p>
    <w:p w:rsidR="00CD7E70" w:rsidRPr="00AD59D4" w:rsidRDefault="00CD7E70" w:rsidP="00CD7E70">
      <w:pPr>
        <w:autoSpaceDE w:val="0"/>
        <w:autoSpaceDN w:val="0"/>
        <w:adjustRightInd w:val="0"/>
        <w:spacing w:after="0" w:line="240" w:lineRule="auto"/>
        <w:jc w:val="both"/>
        <w:rPr>
          <w:rFonts w:ascii="Times New Roman" w:hAnsi="Times New Roman"/>
          <w:b/>
          <w:bCs/>
          <w:sz w:val="24"/>
          <w:szCs w:val="24"/>
        </w:rPr>
      </w:pPr>
      <w:r w:rsidRPr="00AD59D4">
        <w:rPr>
          <w:rFonts w:ascii="Times New Roman" w:hAnsi="Times New Roman"/>
          <w:b/>
          <w:bCs/>
          <w:sz w:val="24"/>
          <w:szCs w:val="24"/>
        </w:rPr>
        <w:t>ПЛАНИРУЕМЫЕ РЕЗУЛЬТАТЫ</w:t>
      </w:r>
    </w:p>
    <w:p w:rsidR="00CD7E70" w:rsidRPr="00AD59D4" w:rsidRDefault="00CD7E70" w:rsidP="00CD7E70">
      <w:pPr>
        <w:autoSpaceDE w:val="0"/>
        <w:autoSpaceDN w:val="0"/>
        <w:adjustRightInd w:val="0"/>
        <w:spacing w:after="0" w:line="240" w:lineRule="auto"/>
        <w:jc w:val="both"/>
        <w:rPr>
          <w:rFonts w:ascii="Times New Roman" w:hAnsi="Times New Roman"/>
          <w:b/>
          <w:bCs/>
          <w:sz w:val="24"/>
          <w:szCs w:val="24"/>
        </w:rPr>
      </w:pPr>
    </w:p>
    <w:p w:rsidR="00CD7E70" w:rsidRPr="00AD59D4" w:rsidRDefault="00CD7E70" w:rsidP="00CD7E70">
      <w:pPr>
        <w:pStyle w:val="a9"/>
        <w:numPr>
          <w:ilvl w:val="0"/>
          <w:numId w:val="83"/>
        </w:numPr>
        <w:autoSpaceDE w:val="0"/>
        <w:autoSpaceDN w:val="0"/>
        <w:adjustRightInd w:val="0"/>
        <w:jc w:val="both"/>
        <w:rPr>
          <w:rFonts w:ascii="Times New Roman" w:hAnsi="Times New Roman"/>
        </w:rPr>
      </w:pPr>
      <w:r w:rsidRPr="00AD59D4">
        <w:rPr>
          <w:rFonts w:ascii="Times New Roman" w:hAnsi="Times New Roman"/>
        </w:rPr>
        <w:t xml:space="preserve">Сформированы положительная мотивация и умения в учебной деятельности </w:t>
      </w:r>
    </w:p>
    <w:p w:rsidR="00CD7E70" w:rsidRPr="00AD59D4" w:rsidRDefault="00CD7E70" w:rsidP="00CD7E70">
      <w:pPr>
        <w:pStyle w:val="a9"/>
        <w:numPr>
          <w:ilvl w:val="0"/>
          <w:numId w:val="83"/>
        </w:numPr>
        <w:autoSpaceDE w:val="0"/>
        <w:autoSpaceDN w:val="0"/>
        <w:adjustRightInd w:val="0"/>
        <w:jc w:val="both"/>
        <w:rPr>
          <w:rFonts w:ascii="Times New Roman" w:hAnsi="Times New Roman"/>
        </w:rPr>
      </w:pPr>
      <w:r w:rsidRPr="00AD59D4">
        <w:rPr>
          <w:rFonts w:ascii="Times New Roman" w:hAnsi="Times New Roman"/>
        </w:rPr>
        <w:t>Осознание здорового образа жизни.</w:t>
      </w:r>
    </w:p>
    <w:p w:rsidR="00CD7E70" w:rsidRPr="00AD59D4" w:rsidRDefault="00CD7E70" w:rsidP="00CD7E70">
      <w:pPr>
        <w:pStyle w:val="a9"/>
        <w:numPr>
          <w:ilvl w:val="0"/>
          <w:numId w:val="83"/>
        </w:numPr>
        <w:autoSpaceDE w:val="0"/>
        <w:autoSpaceDN w:val="0"/>
        <w:adjustRightInd w:val="0"/>
        <w:jc w:val="both"/>
        <w:rPr>
          <w:rFonts w:ascii="Times New Roman" w:hAnsi="Times New Roman"/>
        </w:rPr>
      </w:pPr>
      <w:r w:rsidRPr="00AD59D4">
        <w:rPr>
          <w:rFonts w:ascii="Times New Roman" w:hAnsi="Times New Roman"/>
        </w:rPr>
        <w:t>Развитие навыков самостоятельной учебной деятельности на основе индивидуализации и профессиональной ориентации, навыков умственного и физического труда.</w:t>
      </w:r>
    </w:p>
    <w:p w:rsidR="00CD7E70" w:rsidRPr="00AD59D4" w:rsidRDefault="00CD7E70" w:rsidP="00CD7E70">
      <w:pPr>
        <w:pStyle w:val="a9"/>
        <w:numPr>
          <w:ilvl w:val="0"/>
          <w:numId w:val="83"/>
        </w:numPr>
        <w:autoSpaceDE w:val="0"/>
        <w:autoSpaceDN w:val="0"/>
        <w:adjustRightInd w:val="0"/>
        <w:jc w:val="both"/>
        <w:rPr>
          <w:rFonts w:ascii="Times New Roman" w:hAnsi="Times New Roman"/>
        </w:rPr>
      </w:pPr>
      <w:r w:rsidRPr="00AD59D4">
        <w:rPr>
          <w:rFonts w:ascii="Times New Roman" w:hAnsi="Times New Roman"/>
        </w:rPr>
        <w:t>Развитие склонностей, интересов, способности к социальному самоопределению.</w:t>
      </w:r>
    </w:p>
    <w:p w:rsidR="00CD7E70" w:rsidRPr="00AD59D4" w:rsidRDefault="00CD7E70" w:rsidP="00CD7E70">
      <w:pPr>
        <w:pStyle w:val="a9"/>
        <w:numPr>
          <w:ilvl w:val="0"/>
          <w:numId w:val="83"/>
        </w:numPr>
        <w:autoSpaceDE w:val="0"/>
        <w:autoSpaceDN w:val="0"/>
        <w:adjustRightInd w:val="0"/>
        <w:jc w:val="both"/>
        <w:rPr>
          <w:rFonts w:ascii="Times New Roman" w:hAnsi="Times New Roman"/>
        </w:rPr>
      </w:pPr>
      <w:r w:rsidRPr="00AD59D4">
        <w:rPr>
          <w:rFonts w:ascii="Times New Roman" w:hAnsi="Times New Roman"/>
        </w:rPr>
        <w:t xml:space="preserve">Готовность </w:t>
      </w:r>
      <w:proofErr w:type="gramStart"/>
      <w:r w:rsidRPr="00AD59D4">
        <w:rPr>
          <w:rFonts w:ascii="Times New Roman" w:hAnsi="Times New Roman"/>
        </w:rPr>
        <w:t>обучающихся</w:t>
      </w:r>
      <w:proofErr w:type="gramEnd"/>
      <w:r w:rsidRPr="00AD59D4">
        <w:rPr>
          <w:rFonts w:ascii="Times New Roman" w:hAnsi="Times New Roman"/>
        </w:rPr>
        <w:t xml:space="preserve"> к осознанному самостоятельному жизненному выбору, продолжению образования и началу профессиональной деятельности.</w:t>
      </w:r>
    </w:p>
    <w:p w:rsidR="00CD7E70" w:rsidRPr="00AD59D4" w:rsidRDefault="00CD7E70" w:rsidP="00CD7E70">
      <w:pPr>
        <w:jc w:val="both"/>
        <w:rPr>
          <w:rFonts w:ascii="Times New Roman" w:hAnsi="Times New Roman"/>
          <w:b/>
          <w:bCs/>
          <w:sz w:val="24"/>
          <w:szCs w:val="24"/>
        </w:rPr>
      </w:pPr>
    </w:p>
    <w:p w:rsidR="00CD7E70" w:rsidRPr="00AD59D4" w:rsidRDefault="00CD7E70" w:rsidP="00CD7E70">
      <w:pPr>
        <w:pStyle w:val="affffff4"/>
        <w:jc w:val="both"/>
        <w:rPr>
          <w:rFonts w:ascii="Times New Roman" w:hAnsi="Times New Roman"/>
          <w:sz w:val="24"/>
          <w:szCs w:val="24"/>
        </w:rPr>
      </w:pPr>
      <w:r w:rsidRPr="00AD59D4">
        <w:rPr>
          <w:rFonts w:ascii="Times New Roman" w:hAnsi="Times New Roman"/>
          <w:sz w:val="24"/>
          <w:szCs w:val="24"/>
        </w:rPr>
        <w:t xml:space="preserve">    </w:t>
      </w:r>
    </w:p>
    <w:p w:rsidR="00C325E3" w:rsidRPr="00AD59D4" w:rsidRDefault="00FC0D01" w:rsidP="00C325E3">
      <w:pPr>
        <w:jc w:val="center"/>
        <w:rPr>
          <w:rFonts w:ascii="Times New Roman" w:hAnsi="Times New Roman"/>
          <w:b/>
          <w:bCs/>
          <w:sz w:val="28"/>
          <w:szCs w:val="28"/>
        </w:rPr>
      </w:pPr>
      <w:r w:rsidRPr="00AD59D4">
        <w:rPr>
          <w:rFonts w:ascii="Times New Roman" w:hAnsi="Times New Roman"/>
          <w:b/>
          <w:bCs/>
          <w:sz w:val="28"/>
          <w:szCs w:val="28"/>
        </w:rPr>
        <w:t>3.2.</w:t>
      </w:r>
      <w:r w:rsidR="00CD7E70" w:rsidRPr="00AD59D4">
        <w:rPr>
          <w:rFonts w:ascii="Times New Roman" w:hAnsi="Times New Roman"/>
          <w:b/>
          <w:bCs/>
          <w:sz w:val="28"/>
          <w:szCs w:val="28"/>
        </w:rPr>
        <w:t>Годовой календарный график.</w:t>
      </w:r>
    </w:p>
    <w:p w:rsidR="00C325E3" w:rsidRPr="00AD59D4" w:rsidRDefault="00C325E3" w:rsidP="00C325E3">
      <w:pPr>
        <w:jc w:val="center"/>
        <w:rPr>
          <w:rFonts w:ascii="Times New Roman" w:hAnsi="Times New Roman"/>
          <w:b/>
          <w:bCs/>
          <w:sz w:val="28"/>
          <w:szCs w:val="28"/>
        </w:rPr>
      </w:pPr>
      <w:r w:rsidRPr="00AD59D4">
        <w:rPr>
          <w:rFonts w:ascii="Times New Roman" w:hAnsi="Times New Roman"/>
          <w:sz w:val="24"/>
          <w:szCs w:val="24"/>
        </w:rPr>
        <w:t xml:space="preserve">Календарным графиком в МОУ « </w:t>
      </w:r>
      <w:proofErr w:type="spellStart"/>
      <w:r w:rsidRPr="00AD59D4">
        <w:rPr>
          <w:rFonts w:ascii="Times New Roman" w:hAnsi="Times New Roman"/>
          <w:sz w:val="24"/>
          <w:szCs w:val="24"/>
        </w:rPr>
        <w:t>Косковско</w:t>
      </w:r>
      <w:proofErr w:type="spellEnd"/>
      <w:r w:rsidRPr="00AD59D4">
        <w:rPr>
          <w:rFonts w:ascii="Times New Roman" w:hAnsi="Times New Roman"/>
          <w:sz w:val="24"/>
          <w:szCs w:val="24"/>
        </w:rPr>
        <w:t xml:space="preserve"> </w:t>
      </w:r>
      <w:proofErr w:type="gramStart"/>
      <w:r w:rsidRPr="00AD59D4">
        <w:rPr>
          <w:rFonts w:ascii="Times New Roman" w:hAnsi="Times New Roman"/>
          <w:sz w:val="24"/>
          <w:szCs w:val="24"/>
        </w:rPr>
        <w:t>–Г</w:t>
      </w:r>
      <w:proofErr w:type="gramEnd"/>
      <w:r w:rsidRPr="00AD59D4">
        <w:rPr>
          <w:rFonts w:ascii="Times New Roman" w:hAnsi="Times New Roman"/>
          <w:sz w:val="24"/>
          <w:szCs w:val="24"/>
        </w:rPr>
        <w:t xml:space="preserve">орская ООШ» на 2016-2017 </w:t>
      </w:r>
      <w:proofErr w:type="spellStart"/>
      <w:r w:rsidRPr="00AD59D4">
        <w:rPr>
          <w:rFonts w:ascii="Times New Roman" w:hAnsi="Times New Roman"/>
          <w:sz w:val="24"/>
          <w:szCs w:val="24"/>
        </w:rPr>
        <w:t>уч.г</w:t>
      </w:r>
      <w:proofErr w:type="spellEnd"/>
      <w:r w:rsidRPr="00AD59D4">
        <w:rPr>
          <w:rFonts w:ascii="Times New Roman" w:hAnsi="Times New Roman"/>
          <w:sz w:val="24"/>
          <w:szCs w:val="24"/>
        </w:rPr>
        <w:t>.</w:t>
      </w:r>
    </w:p>
    <w:p w:rsidR="00C325E3" w:rsidRPr="00AD59D4" w:rsidRDefault="00C325E3" w:rsidP="00C325E3">
      <w:pPr>
        <w:rPr>
          <w:rFonts w:ascii="Times New Roman" w:hAnsi="Times New Roman"/>
          <w:sz w:val="24"/>
          <w:szCs w:val="24"/>
        </w:rPr>
      </w:pPr>
      <w:r w:rsidRPr="00AD59D4">
        <w:rPr>
          <w:rFonts w:ascii="Times New Roman" w:hAnsi="Times New Roman"/>
          <w:sz w:val="24"/>
          <w:szCs w:val="24"/>
        </w:rPr>
        <w:t>для обучающихся 5-6 классов установлена  пятидневная учебная неделя.</w:t>
      </w:r>
    </w:p>
    <w:p w:rsidR="00C325E3" w:rsidRPr="00AD59D4" w:rsidRDefault="00C325E3" w:rsidP="00C325E3">
      <w:pPr>
        <w:rPr>
          <w:rFonts w:ascii="Times New Roman" w:hAnsi="Times New Roman"/>
          <w:sz w:val="24"/>
          <w:szCs w:val="24"/>
        </w:rPr>
      </w:pPr>
      <w:r w:rsidRPr="00AD59D4">
        <w:rPr>
          <w:rFonts w:ascii="Times New Roman" w:hAnsi="Times New Roman"/>
          <w:b/>
          <w:sz w:val="24"/>
          <w:szCs w:val="24"/>
        </w:rPr>
        <w:t>Начало учебного года</w:t>
      </w:r>
      <w:r w:rsidRPr="00AD59D4">
        <w:rPr>
          <w:rFonts w:ascii="Times New Roman" w:hAnsi="Times New Roman"/>
          <w:sz w:val="24"/>
          <w:szCs w:val="24"/>
        </w:rPr>
        <w:t xml:space="preserve"> -1 сентября 2016года</w:t>
      </w:r>
    </w:p>
    <w:p w:rsidR="00C325E3" w:rsidRPr="00AD59D4" w:rsidRDefault="00C325E3" w:rsidP="00C325E3">
      <w:pPr>
        <w:rPr>
          <w:rFonts w:ascii="Times New Roman" w:hAnsi="Times New Roman"/>
          <w:sz w:val="24"/>
          <w:szCs w:val="24"/>
        </w:rPr>
      </w:pPr>
      <w:r w:rsidRPr="00AD59D4">
        <w:rPr>
          <w:rFonts w:ascii="Times New Roman" w:hAnsi="Times New Roman"/>
          <w:b/>
          <w:sz w:val="24"/>
          <w:szCs w:val="24"/>
        </w:rPr>
        <w:t>Окончание учебного года</w:t>
      </w:r>
      <w:r w:rsidRPr="00AD59D4">
        <w:rPr>
          <w:rFonts w:ascii="Times New Roman" w:hAnsi="Times New Roman"/>
          <w:sz w:val="24"/>
          <w:szCs w:val="24"/>
        </w:rPr>
        <w:t xml:space="preserve"> -30 мая 2017 года (5-6 классы).</w:t>
      </w:r>
    </w:p>
    <w:p w:rsidR="00C325E3" w:rsidRPr="00AD59D4" w:rsidRDefault="00C325E3" w:rsidP="00C325E3">
      <w:pPr>
        <w:rPr>
          <w:rFonts w:ascii="Times New Roman" w:hAnsi="Times New Roman"/>
          <w:sz w:val="24"/>
          <w:szCs w:val="24"/>
        </w:rPr>
      </w:pPr>
      <w:r w:rsidRPr="00AD59D4">
        <w:rPr>
          <w:rFonts w:ascii="Times New Roman" w:hAnsi="Times New Roman"/>
          <w:b/>
          <w:sz w:val="24"/>
          <w:szCs w:val="24"/>
        </w:rPr>
        <w:t>Количество учебных недель</w:t>
      </w:r>
      <w:proofErr w:type="gramStart"/>
      <w:r w:rsidRPr="00AD59D4">
        <w:rPr>
          <w:rFonts w:ascii="Times New Roman" w:hAnsi="Times New Roman"/>
          <w:b/>
          <w:sz w:val="24"/>
          <w:szCs w:val="24"/>
        </w:rPr>
        <w:t xml:space="preserve"> :</w:t>
      </w:r>
      <w:proofErr w:type="gramEnd"/>
      <w:r w:rsidRPr="00AD59D4">
        <w:rPr>
          <w:rFonts w:ascii="Times New Roman" w:hAnsi="Times New Roman"/>
          <w:sz w:val="24"/>
          <w:szCs w:val="24"/>
        </w:rPr>
        <w:t xml:space="preserve"> -34 (5,6 классы).</w:t>
      </w:r>
    </w:p>
    <w:p w:rsidR="00C325E3" w:rsidRPr="00AD59D4" w:rsidRDefault="00C325E3" w:rsidP="00C325E3">
      <w:pPr>
        <w:rPr>
          <w:rFonts w:ascii="Times New Roman" w:hAnsi="Times New Roman"/>
          <w:sz w:val="24"/>
          <w:szCs w:val="24"/>
        </w:rPr>
      </w:pPr>
      <w:r w:rsidRPr="00AD59D4">
        <w:rPr>
          <w:rFonts w:ascii="Times New Roman" w:hAnsi="Times New Roman"/>
          <w:b/>
          <w:sz w:val="24"/>
          <w:szCs w:val="24"/>
        </w:rPr>
        <w:t>Режим работы школы</w:t>
      </w:r>
      <w:r w:rsidRPr="00AD59D4">
        <w:rPr>
          <w:rFonts w:ascii="Times New Roman" w:hAnsi="Times New Roman"/>
          <w:sz w:val="24"/>
          <w:szCs w:val="24"/>
        </w:rPr>
        <w:t xml:space="preserve"> – пятидневная рабочая неделя, 1 смена</w:t>
      </w:r>
      <w:proofErr w:type="gramStart"/>
      <w:r w:rsidRPr="00AD59D4">
        <w:rPr>
          <w:rFonts w:ascii="Times New Roman" w:hAnsi="Times New Roman"/>
          <w:sz w:val="24"/>
          <w:szCs w:val="24"/>
        </w:rPr>
        <w:t xml:space="preserve"> .</w:t>
      </w:r>
      <w:proofErr w:type="gramEnd"/>
    </w:p>
    <w:p w:rsidR="00C325E3" w:rsidRPr="00AD59D4" w:rsidRDefault="00C325E3" w:rsidP="00C325E3">
      <w:pPr>
        <w:rPr>
          <w:rFonts w:ascii="Times New Roman" w:hAnsi="Times New Roman"/>
          <w:sz w:val="24"/>
          <w:szCs w:val="24"/>
        </w:rPr>
      </w:pPr>
      <w:r w:rsidRPr="00AD59D4">
        <w:rPr>
          <w:rFonts w:ascii="Times New Roman" w:hAnsi="Times New Roman"/>
          <w:b/>
          <w:sz w:val="24"/>
          <w:szCs w:val="24"/>
        </w:rPr>
        <w:t>Продолжительность урока</w:t>
      </w:r>
      <w:proofErr w:type="gramStart"/>
      <w:r w:rsidRPr="00AD59D4">
        <w:rPr>
          <w:rFonts w:ascii="Times New Roman" w:hAnsi="Times New Roman"/>
          <w:b/>
          <w:sz w:val="24"/>
          <w:szCs w:val="24"/>
        </w:rPr>
        <w:t xml:space="preserve"> :</w:t>
      </w:r>
      <w:proofErr w:type="gramEnd"/>
      <w:r w:rsidRPr="00AD59D4">
        <w:rPr>
          <w:rFonts w:ascii="Times New Roman" w:hAnsi="Times New Roman"/>
          <w:sz w:val="24"/>
          <w:szCs w:val="24"/>
        </w:rPr>
        <w:t xml:space="preserve"> 5-6 классы- 45 минут.</w:t>
      </w:r>
    </w:p>
    <w:p w:rsidR="00C325E3" w:rsidRPr="00AD59D4" w:rsidRDefault="00C325E3" w:rsidP="00C325E3">
      <w:pPr>
        <w:rPr>
          <w:rFonts w:ascii="Times New Roman" w:hAnsi="Times New Roman"/>
          <w:sz w:val="24"/>
          <w:szCs w:val="24"/>
        </w:rPr>
      </w:pPr>
      <w:r w:rsidRPr="00AD59D4">
        <w:rPr>
          <w:rFonts w:ascii="Times New Roman" w:hAnsi="Times New Roman"/>
          <w:sz w:val="24"/>
          <w:szCs w:val="24"/>
        </w:rPr>
        <w:t>Продолжительность перемен</w:t>
      </w:r>
      <w:proofErr w:type="gramStart"/>
      <w:r w:rsidRPr="00AD59D4">
        <w:rPr>
          <w:rFonts w:ascii="Times New Roman" w:hAnsi="Times New Roman"/>
          <w:sz w:val="24"/>
          <w:szCs w:val="24"/>
        </w:rPr>
        <w:t xml:space="preserve"> :</w:t>
      </w:r>
      <w:proofErr w:type="gramEnd"/>
    </w:p>
    <w:p w:rsidR="00C325E3" w:rsidRPr="00AD59D4" w:rsidRDefault="00C325E3" w:rsidP="00C325E3">
      <w:pPr>
        <w:rPr>
          <w:rFonts w:ascii="Times New Roman" w:hAnsi="Times New Roman"/>
          <w:sz w:val="24"/>
          <w:szCs w:val="24"/>
        </w:rPr>
      </w:pPr>
      <w:r w:rsidRPr="00AD59D4">
        <w:rPr>
          <w:rFonts w:ascii="Times New Roman" w:hAnsi="Times New Roman"/>
          <w:sz w:val="24"/>
          <w:szCs w:val="24"/>
        </w:rPr>
        <w:t>- 20 минут (после 3,4 уроков);</w:t>
      </w:r>
    </w:p>
    <w:p w:rsidR="00C325E3" w:rsidRPr="00AD59D4" w:rsidRDefault="00C325E3" w:rsidP="00C325E3">
      <w:pPr>
        <w:rPr>
          <w:rFonts w:ascii="Times New Roman" w:hAnsi="Times New Roman"/>
          <w:sz w:val="24"/>
          <w:szCs w:val="24"/>
        </w:rPr>
      </w:pPr>
      <w:r w:rsidRPr="00AD59D4">
        <w:rPr>
          <w:rFonts w:ascii="Times New Roman" w:hAnsi="Times New Roman"/>
          <w:sz w:val="24"/>
          <w:szCs w:val="24"/>
        </w:rPr>
        <w:t>-10 минут (остальные)</w:t>
      </w:r>
      <w:proofErr w:type="gramStart"/>
      <w:r w:rsidRPr="00AD59D4">
        <w:rPr>
          <w:rFonts w:ascii="Times New Roman" w:hAnsi="Times New Roman"/>
          <w:sz w:val="24"/>
          <w:szCs w:val="24"/>
        </w:rPr>
        <w:t xml:space="preserve"> .</w:t>
      </w:r>
      <w:proofErr w:type="gramEnd"/>
    </w:p>
    <w:p w:rsidR="00C325E3" w:rsidRPr="00AD59D4" w:rsidRDefault="00C325E3" w:rsidP="00C325E3">
      <w:pPr>
        <w:rPr>
          <w:rFonts w:ascii="Times New Roman" w:hAnsi="Times New Roman"/>
          <w:b/>
          <w:sz w:val="24"/>
          <w:szCs w:val="24"/>
        </w:rPr>
      </w:pPr>
      <w:r w:rsidRPr="00AD59D4">
        <w:rPr>
          <w:rFonts w:ascii="Times New Roman" w:hAnsi="Times New Roman"/>
          <w:b/>
          <w:sz w:val="24"/>
          <w:szCs w:val="24"/>
        </w:rPr>
        <w:t>Начало занятий – 9-00</w:t>
      </w:r>
    </w:p>
    <w:p w:rsidR="00C325E3" w:rsidRPr="00AD59D4" w:rsidRDefault="00C325E3" w:rsidP="00C325E3">
      <w:pPr>
        <w:rPr>
          <w:rFonts w:ascii="Times New Roman" w:hAnsi="Times New Roman"/>
          <w:sz w:val="24"/>
          <w:szCs w:val="24"/>
        </w:rPr>
      </w:pPr>
      <w:r w:rsidRPr="00AD59D4">
        <w:rPr>
          <w:rFonts w:ascii="Times New Roman" w:hAnsi="Times New Roman"/>
          <w:b/>
          <w:sz w:val="24"/>
          <w:szCs w:val="24"/>
        </w:rPr>
        <w:t>1урок</w:t>
      </w:r>
      <w:r w:rsidRPr="00AD59D4">
        <w:rPr>
          <w:rFonts w:ascii="Times New Roman" w:hAnsi="Times New Roman"/>
          <w:sz w:val="24"/>
          <w:szCs w:val="24"/>
        </w:rPr>
        <w:t xml:space="preserve">     9-00 ---9-45</w:t>
      </w:r>
    </w:p>
    <w:p w:rsidR="00C325E3" w:rsidRPr="00AD59D4" w:rsidRDefault="00C325E3" w:rsidP="00C325E3">
      <w:pPr>
        <w:rPr>
          <w:rFonts w:ascii="Times New Roman" w:hAnsi="Times New Roman"/>
          <w:sz w:val="24"/>
          <w:szCs w:val="24"/>
        </w:rPr>
      </w:pPr>
      <w:r w:rsidRPr="00AD59D4">
        <w:rPr>
          <w:rFonts w:ascii="Times New Roman" w:hAnsi="Times New Roman"/>
          <w:b/>
          <w:sz w:val="24"/>
          <w:szCs w:val="24"/>
        </w:rPr>
        <w:t xml:space="preserve">2 урок    </w:t>
      </w:r>
      <w:r w:rsidRPr="00AD59D4">
        <w:rPr>
          <w:rFonts w:ascii="Times New Roman" w:hAnsi="Times New Roman"/>
          <w:sz w:val="24"/>
          <w:szCs w:val="24"/>
        </w:rPr>
        <w:t>9-55—10-40</w:t>
      </w:r>
    </w:p>
    <w:p w:rsidR="00C325E3" w:rsidRPr="00AD59D4" w:rsidRDefault="00C325E3" w:rsidP="00C325E3">
      <w:pPr>
        <w:rPr>
          <w:rFonts w:ascii="Times New Roman" w:hAnsi="Times New Roman"/>
          <w:sz w:val="24"/>
          <w:szCs w:val="24"/>
        </w:rPr>
      </w:pPr>
      <w:r w:rsidRPr="00AD59D4">
        <w:rPr>
          <w:rFonts w:ascii="Times New Roman" w:hAnsi="Times New Roman"/>
          <w:b/>
          <w:sz w:val="24"/>
          <w:szCs w:val="24"/>
        </w:rPr>
        <w:t>3 урок</w:t>
      </w:r>
      <w:r w:rsidRPr="00AD59D4">
        <w:rPr>
          <w:rFonts w:ascii="Times New Roman" w:hAnsi="Times New Roman"/>
          <w:sz w:val="24"/>
          <w:szCs w:val="24"/>
        </w:rPr>
        <w:t xml:space="preserve">   10-50—11-35</w:t>
      </w:r>
    </w:p>
    <w:p w:rsidR="00C325E3" w:rsidRPr="00AD59D4" w:rsidRDefault="00C325E3" w:rsidP="00C325E3">
      <w:pPr>
        <w:rPr>
          <w:rFonts w:ascii="Times New Roman" w:hAnsi="Times New Roman"/>
          <w:sz w:val="24"/>
          <w:szCs w:val="24"/>
        </w:rPr>
      </w:pPr>
      <w:r w:rsidRPr="00AD59D4">
        <w:rPr>
          <w:rFonts w:ascii="Times New Roman" w:hAnsi="Times New Roman"/>
          <w:b/>
          <w:sz w:val="24"/>
          <w:szCs w:val="24"/>
        </w:rPr>
        <w:t>4 урок</w:t>
      </w:r>
      <w:r w:rsidRPr="00AD59D4">
        <w:rPr>
          <w:rFonts w:ascii="Times New Roman" w:hAnsi="Times New Roman"/>
          <w:sz w:val="24"/>
          <w:szCs w:val="24"/>
        </w:rPr>
        <w:t xml:space="preserve">   11-55—12-40</w:t>
      </w:r>
    </w:p>
    <w:p w:rsidR="00C325E3" w:rsidRPr="00AD59D4" w:rsidRDefault="00C325E3" w:rsidP="00C325E3">
      <w:pPr>
        <w:rPr>
          <w:rFonts w:ascii="Times New Roman" w:hAnsi="Times New Roman"/>
          <w:sz w:val="24"/>
          <w:szCs w:val="24"/>
        </w:rPr>
      </w:pPr>
      <w:r w:rsidRPr="00AD59D4">
        <w:rPr>
          <w:rFonts w:ascii="Times New Roman" w:hAnsi="Times New Roman"/>
          <w:b/>
          <w:sz w:val="24"/>
          <w:szCs w:val="24"/>
        </w:rPr>
        <w:lastRenderedPageBreak/>
        <w:t>5 урок</w:t>
      </w:r>
      <w:r w:rsidRPr="00AD59D4">
        <w:rPr>
          <w:rFonts w:ascii="Times New Roman" w:hAnsi="Times New Roman"/>
          <w:sz w:val="24"/>
          <w:szCs w:val="24"/>
        </w:rPr>
        <w:t xml:space="preserve">   13-00—13-45</w:t>
      </w:r>
    </w:p>
    <w:p w:rsidR="00C325E3" w:rsidRPr="00AD59D4" w:rsidRDefault="00C325E3" w:rsidP="00C325E3">
      <w:pPr>
        <w:rPr>
          <w:rFonts w:ascii="Times New Roman" w:hAnsi="Times New Roman"/>
          <w:sz w:val="24"/>
          <w:szCs w:val="24"/>
        </w:rPr>
      </w:pPr>
      <w:r w:rsidRPr="00AD59D4">
        <w:rPr>
          <w:rFonts w:ascii="Times New Roman" w:hAnsi="Times New Roman"/>
          <w:b/>
          <w:sz w:val="24"/>
          <w:szCs w:val="24"/>
        </w:rPr>
        <w:t>6 урок</w:t>
      </w:r>
      <w:r w:rsidRPr="00AD59D4">
        <w:rPr>
          <w:rFonts w:ascii="Times New Roman" w:hAnsi="Times New Roman"/>
          <w:sz w:val="24"/>
          <w:szCs w:val="24"/>
        </w:rPr>
        <w:t xml:space="preserve">   13-55—14-40</w:t>
      </w:r>
    </w:p>
    <w:p w:rsidR="00C325E3" w:rsidRPr="00AD59D4" w:rsidRDefault="00C325E3" w:rsidP="00C325E3">
      <w:pPr>
        <w:rPr>
          <w:rFonts w:ascii="Times New Roman" w:hAnsi="Times New Roman"/>
          <w:sz w:val="24"/>
          <w:szCs w:val="24"/>
        </w:rPr>
      </w:pPr>
      <w:r w:rsidRPr="00AD59D4">
        <w:rPr>
          <w:rFonts w:ascii="Times New Roman" w:hAnsi="Times New Roman"/>
          <w:b/>
          <w:sz w:val="24"/>
          <w:szCs w:val="24"/>
        </w:rPr>
        <w:t>7 урок</w:t>
      </w:r>
      <w:r w:rsidRPr="00AD59D4">
        <w:rPr>
          <w:rFonts w:ascii="Times New Roman" w:hAnsi="Times New Roman"/>
          <w:sz w:val="24"/>
          <w:szCs w:val="24"/>
        </w:rPr>
        <w:t xml:space="preserve">   14-50—15-35</w:t>
      </w:r>
    </w:p>
    <w:tbl>
      <w:tblPr>
        <w:tblStyle w:val="a4"/>
        <w:tblW w:w="0" w:type="auto"/>
        <w:tblLook w:val="04A0"/>
      </w:tblPr>
      <w:tblGrid>
        <w:gridCol w:w="2490"/>
        <w:gridCol w:w="2336"/>
        <w:gridCol w:w="2582"/>
      </w:tblGrid>
      <w:tr w:rsidR="00C325E3" w:rsidRPr="00AD59D4" w:rsidTr="00255891">
        <w:tc>
          <w:tcPr>
            <w:tcW w:w="0" w:type="auto"/>
          </w:tcPr>
          <w:p w:rsidR="00C325E3" w:rsidRPr="00AD59D4" w:rsidRDefault="00C325E3" w:rsidP="00255891">
            <w:pPr>
              <w:rPr>
                <w:rFonts w:ascii="Times New Roman" w:hAnsi="Times New Roman"/>
                <w:sz w:val="24"/>
                <w:szCs w:val="24"/>
              </w:rPr>
            </w:pPr>
            <w:r w:rsidRPr="00AD59D4">
              <w:rPr>
                <w:rFonts w:ascii="Times New Roman" w:hAnsi="Times New Roman"/>
                <w:sz w:val="24"/>
                <w:szCs w:val="24"/>
              </w:rPr>
              <w:t>Период учебного года</w:t>
            </w:r>
          </w:p>
        </w:tc>
        <w:tc>
          <w:tcPr>
            <w:tcW w:w="0" w:type="auto"/>
          </w:tcPr>
          <w:p w:rsidR="00C325E3" w:rsidRPr="00AD59D4" w:rsidRDefault="00C325E3" w:rsidP="00255891">
            <w:pPr>
              <w:rPr>
                <w:rFonts w:ascii="Times New Roman" w:hAnsi="Times New Roman"/>
                <w:sz w:val="24"/>
                <w:szCs w:val="24"/>
              </w:rPr>
            </w:pPr>
            <w:r w:rsidRPr="00AD59D4">
              <w:rPr>
                <w:rFonts w:ascii="Times New Roman" w:hAnsi="Times New Roman"/>
                <w:sz w:val="24"/>
                <w:szCs w:val="24"/>
              </w:rPr>
              <w:t>Сроки</w:t>
            </w:r>
          </w:p>
        </w:tc>
        <w:tc>
          <w:tcPr>
            <w:tcW w:w="0" w:type="auto"/>
          </w:tcPr>
          <w:p w:rsidR="00C325E3" w:rsidRPr="00AD59D4" w:rsidRDefault="00C325E3" w:rsidP="00255891">
            <w:pPr>
              <w:rPr>
                <w:rFonts w:ascii="Times New Roman" w:hAnsi="Times New Roman"/>
                <w:sz w:val="24"/>
                <w:szCs w:val="24"/>
              </w:rPr>
            </w:pPr>
            <w:r w:rsidRPr="00AD59D4">
              <w:rPr>
                <w:rFonts w:ascii="Times New Roman" w:hAnsi="Times New Roman"/>
                <w:sz w:val="24"/>
                <w:szCs w:val="24"/>
              </w:rPr>
              <w:t xml:space="preserve">Число недель или дней </w:t>
            </w:r>
          </w:p>
        </w:tc>
      </w:tr>
      <w:tr w:rsidR="00C325E3" w:rsidRPr="00AD59D4" w:rsidTr="00255891">
        <w:tc>
          <w:tcPr>
            <w:tcW w:w="0" w:type="auto"/>
          </w:tcPr>
          <w:p w:rsidR="00C325E3" w:rsidRPr="00AD59D4" w:rsidRDefault="00C325E3" w:rsidP="00255891">
            <w:pPr>
              <w:rPr>
                <w:rFonts w:ascii="Times New Roman" w:hAnsi="Times New Roman"/>
                <w:sz w:val="24"/>
                <w:szCs w:val="24"/>
              </w:rPr>
            </w:pPr>
            <w:r w:rsidRPr="00AD59D4">
              <w:rPr>
                <w:rFonts w:ascii="Times New Roman" w:hAnsi="Times New Roman"/>
                <w:sz w:val="24"/>
                <w:szCs w:val="24"/>
              </w:rPr>
              <w:t>1 четверть</w:t>
            </w:r>
          </w:p>
        </w:tc>
        <w:tc>
          <w:tcPr>
            <w:tcW w:w="0" w:type="auto"/>
          </w:tcPr>
          <w:p w:rsidR="00C325E3" w:rsidRPr="00AD59D4" w:rsidRDefault="00C325E3" w:rsidP="00255891">
            <w:pPr>
              <w:rPr>
                <w:rFonts w:ascii="Times New Roman" w:hAnsi="Times New Roman"/>
                <w:sz w:val="24"/>
                <w:szCs w:val="24"/>
              </w:rPr>
            </w:pPr>
            <w:r w:rsidRPr="00AD59D4">
              <w:rPr>
                <w:rFonts w:ascii="Times New Roman" w:hAnsi="Times New Roman"/>
                <w:sz w:val="24"/>
                <w:szCs w:val="24"/>
              </w:rPr>
              <w:t>01.09.16 -  30.10.16</w:t>
            </w:r>
          </w:p>
        </w:tc>
        <w:tc>
          <w:tcPr>
            <w:tcW w:w="0" w:type="auto"/>
          </w:tcPr>
          <w:p w:rsidR="00C325E3" w:rsidRPr="00AD59D4" w:rsidRDefault="00C325E3" w:rsidP="00255891">
            <w:pPr>
              <w:rPr>
                <w:rFonts w:ascii="Times New Roman" w:hAnsi="Times New Roman"/>
                <w:sz w:val="24"/>
                <w:szCs w:val="24"/>
              </w:rPr>
            </w:pPr>
            <w:r w:rsidRPr="00AD59D4">
              <w:rPr>
                <w:rFonts w:ascii="Times New Roman" w:hAnsi="Times New Roman"/>
                <w:sz w:val="24"/>
                <w:szCs w:val="24"/>
              </w:rPr>
              <w:t xml:space="preserve">9 недель </w:t>
            </w:r>
          </w:p>
        </w:tc>
      </w:tr>
      <w:tr w:rsidR="00C325E3" w:rsidRPr="00AD59D4" w:rsidTr="00255891">
        <w:tc>
          <w:tcPr>
            <w:tcW w:w="0" w:type="auto"/>
          </w:tcPr>
          <w:p w:rsidR="00C325E3" w:rsidRPr="00AD59D4" w:rsidRDefault="00C325E3" w:rsidP="00255891">
            <w:pPr>
              <w:rPr>
                <w:rFonts w:ascii="Times New Roman" w:hAnsi="Times New Roman"/>
                <w:b/>
                <w:sz w:val="24"/>
                <w:szCs w:val="24"/>
              </w:rPr>
            </w:pPr>
            <w:r w:rsidRPr="00AD59D4">
              <w:rPr>
                <w:rFonts w:ascii="Times New Roman" w:hAnsi="Times New Roman"/>
                <w:b/>
                <w:sz w:val="24"/>
                <w:szCs w:val="24"/>
              </w:rPr>
              <w:t>Осенние каникулы</w:t>
            </w:r>
          </w:p>
        </w:tc>
        <w:tc>
          <w:tcPr>
            <w:tcW w:w="0" w:type="auto"/>
          </w:tcPr>
          <w:p w:rsidR="00C325E3" w:rsidRPr="00AD59D4" w:rsidRDefault="00C325E3" w:rsidP="00255891">
            <w:pPr>
              <w:rPr>
                <w:rFonts w:ascii="Times New Roman" w:hAnsi="Times New Roman"/>
                <w:b/>
                <w:sz w:val="24"/>
                <w:szCs w:val="24"/>
              </w:rPr>
            </w:pPr>
            <w:r w:rsidRPr="00AD59D4">
              <w:rPr>
                <w:rFonts w:ascii="Times New Roman" w:hAnsi="Times New Roman"/>
                <w:b/>
                <w:sz w:val="24"/>
                <w:szCs w:val="24"/>
              </w:rPr>
              <w:t>31.10.16 -  06.11.16</w:t>
            </w:r>
          </w:p>
        </w:tc>
        <w:tc>
          <w:tcPr>
            <w:tcW w:w="0" w:type="auto"/>
          </w:tcPr>
          <w:p w:rsidR="00C325E3" w:rsidRPr="00AD59D4" w:rsidRDefault="00C325E3" w:rsidP="00255891">
            <w:pPr>
              <w:rPr>
                <w:rFonts w:ascii="Times New Roman" w:hAnsi="Times New Roman"/>
                <w:b/>
                <w:sz w:val="24"/>
                <w:szCs w:val="24"/>
              </w:rPr>
            </w:pPr>
            <w:r w:rsidRPr="00AD59D4">
              <w:rPr>
                <w:rFonts w:ascii="Times New Roman" w:hAnsi="Times New Roman"/>
                <w:b/>
                <w:sz w:val="24"/>
                <w:szCs w:val="24"/>
              </w:rPr>
              <w:t xml:space="preserve">7 дней </w:t>
            </w:r>
          </w:p>
        </w:tc>
      </w:tr>
      <w:tr w:rsidR="00C325E3" w:rsidRPr="00AD59D4" w:rsidTr="00255891">
        <w:tc>
          <w:tcPr>
            <w:tcW w:w="0" w:type="auto"/>
          </w:tcPr>
          <w:p w:rsidR="00C325E3" w:rsidRPr="00AD59D4" w:rsidRDefault="00C325E3" w:rsidP="00255891">
            <w:pPr>
              <w:rPr>
                <w:rFonts w:ascii="Times New Roman" w:hAnsi="Times New Roman"/>
                <w:sz w:val="24"/>
                <w:szCs w:val="24"/>
              </w:rPr>
            </w:pPr>
            <w:r w:rsidRPr="00AD59D4">
              <w:rPr>
                <w:rFonts w:ascii="Times New Roman" w:hAnsi="Times New Roman"/>
                <w:sz w:val="24"/>
                <w:szCs w:val="24"/>
              </w:rPr>
              <w:t>2 четверть</w:t>
            </w:r>
          </w:p>
        </w:tc>
        <w:tc>
          <w:tcPr>
            <w:tcW w:w="0" w:type="auto"/>
          </w:tcPr>
          <w:p w:rsidR="00C325E3" w:rsidRPr="00AD59D4" w:rsidRDefault="00C325E3" w:rsidP="00255891">
            <w:pPr>
              <w:rPr>
                <w:rFonts w:ascii="Times New Roman" w:hAnsi="Times New Roman"/>
                <w:sz w:val="24"/>
                <w:szCs w:val="24"/>
              </w:rPr>
            </w:pPr>
            <w:r w:rsidRPr="00AD59D4">
              <w:rPr>
                <w:rFonts w:ascii="Times New Roman" w:hAnsi="Times New Roman"/>
                <w:sz w:val="24"/>
                <w:szCs w:val="24"/>
              </w:rPr>
              <w:t>7 .11.16-  27.12.16</w:t>
            </w:r>
          </w:p>
        </w:tc>
        <w:tc>
          <w:tcPr>
            <w:tcW w:w="0" w:type="auto"/>
          </w:tcPr>
          <w:p w:rsidR="00C325E3" w:rsidRPr="00AD59D4" w:rsidRDefault="00C325E3" w:rsidP="00255891">
            <w:pPr>
              <w:rPr>
                <w:rFonts w:ascii="Times New Roman" w:hAnsi="Times New Roman"/>
                <w:sz w:val="24"/>
                <w:szCs w:val="24"/>
              </w:rPr>
            </w:pPr>
            <w:r w:rsidRPr="00AD59D4">
              <w:rPr>
                <w:rFonts w:ascii="Times New Roman" w:hAnsi="Times New Roman"/>
                <w:sz w:val="24"/>
                <w:szCs w:val="24"/>
              </w:rPr>
              <w:t>7 недель</w:t>
            </w:r>
          </w:p>
        </w:tc>
      </w:tr>
      <w:tr w:rsidR="00C325E3" w:rsidRPr="00AD59D4" w:rsidTr="00255891">
        <w:tc>
          <w:tcPr>
            <w:tcW w:w="0" w:type="auto"/>
          </w:tcPr>
          <w:p w:rsidR="00C325E3" w:rsidRPr="00AD59D4" w:rsidRDefault="00C325E3" w:rsidP="00255891">
            <w:pPr>
              <w:rPr>
                <w:rFonts w:ascii="Times New Roman" w:hAnsi="Times New Roman"/>
                <w:b/>
                <w:sz w:val="24"/>
                <w:szCs w:val="24"/>
              </w:rPr>
            </w:pPr>
            <w:r w:rsidRPr="00AD59D4">
              <w:rPr>
                <w:rFonts w:ascii="Times New Roman" w:hAnsi="Times New Roman"/>
                <w:b/>
                <w:sz w:val="24"/>
                <w:szCs w:val="24"/>
              </w:rPr>
              <w:t>Зимние каникулы</w:t>
            </w:r>
          </w:p>
        </w:tc>
        <w:tc>
          <w:tcPr>
            <w:tcW w:w="0" w:type="auto"/>
          </w:tcPr>
          <w:p w:rsidR="00C325E3" w:rsidRPr="00AD59D4" w:rsidRDefault="00C325E3" w:rsidP="00255891">
            <w:pPr>
              <w:rPr>
                <w:rFonts w:ascii="Times New Roman" w:hAnsi="Times New Roman"/>
                <w:b/>
                <w:sz w:val="24"/>
                <w:szCs w:val="24"/>
              </w:rPr>
            </w:pPr>
            <w:r w:rsidRPr="00AD59D4">
              <w:rPr>
                <w:rFonts w:ascii="Times New Roman" w:hAnsi="Times New Roman"/>
                <w:b/>
                <w:sz w:val="24"/>
                <w:szCs w:val="24"/>
              </w:rPr>
              <w:t>28.12.16 -    10.01.17</w:t>
            </w:r>
          </w:p>
        </w:tc>
        <w:tc>
          <w:tcPr>
            <w:tcW w:w="0" w:type="auto"/>
          </w:tcPr>
          <w:p w:rsidR="00C325E3" w:rsidRPr="00AD59D4" w:rsidRDefault="00C325E3" w:rsidP="00255891">
            <w:pPr>
              <w:rPr>
                <w:rFonts w:ascii="Times New Roman" w:hAnsi="Times New Roman"/>
                <w:b/>
                <w:sz w:val="24"/>
                <w:szCs w:val="24"/>
              </w:rPr>
            </w:pPr>
            <w:r w:rsidRPr="00AD59D4">
              <w:rPr>
                <w:rFonts w:ascii="Times New Roman" w:hAnsi="Times New Roman"/>
                <w:b/>
                <w:sz w:val="24"/>
                <w:szCs w:val="24"/>
              </w:rPr>
              <w:t>14 дней</w:t>
            </w:r>
          </w:p>
        </w:tc>
      </w:tr>
      <w:tr w:rsidR="00C325E3" w:rsidRPr="00AD59D4" w:rsidTr="00255891">
        <w:tc>
          <w:tcPr>
            <w:tcW w:w="0" w:type="auto"/>
          </w:tcPr>
          <w:p w:rsidR="00C325E3" w:rsidRPr="00AD59D4" w:rsidRDefault="00C325E3" w:rsidP="00255891">
            <w:pPr>
              <w:rPr>
                <w:rFonts w:ascii="Times New Roman" w:hAnsi="Times New Roman"/>
                <w:sz w:val="24"/>
                <w:szCs w:val="24"/>
              </w:rPr>
            </w:pPr>
            <w:r w:rsidRPr="00AD59D4">
              <w:rPr>
                <w:rFonts w:ascii="Times New Roman" w:hAnsi="Times New Roman"/>
                <w:sz w:val="24"/>
                <w:szCs w:val="24"/>
              </w:rPr>
              <w:t>3 четверть</w:t>
            </w:r>
          </w:p>
        </w:tc>
        <w:tc>
          <w:tcPr>
            <w:tcW w:w="0" w:type="auto"/>
          </w:tcPr>
          <w:p w:rsidR="00C325E3" w:rsidRPr="00AD59D4" w:rsidRDefault="00C325E3" w:rsidP="00255891">
            <w:pPr>
              <w:rPr>
                <w:rFonts w:ascii="Times New Roman" w:hAnsi="Times New Roman"/>
                <w:sz w:val="24"/>
                <w:szCs w:val="24"/>
              </w:rPr>
            </w:pPr>
            <w:r w:rsidRPr="00AD59D4">
              <w:rPr>
                <w:rFonts w:ascii="Times New Roman" w:hAnsi="Times New Roman"/>
                <w:sz w:val="24"/>
                <w:szCs w:val="24"/>
              </w:rPr>
              <w:t>11.01.17  -   22 .03.17</w:t>
            </w:r>
          </w:p>
        </w:tc>
        <w:tc>
          <w:tcPr>
            <w:tcW w:w="0" w:type="auto"/>
          </w:tcPr>
          <w:p w:rsidR="00C325E3" w:rsidRPr="00AD59D4" w:rsidRDefault="00C325E3" w:rsidP="00255891">
            <w:pPr>
              <w:rPr>
                <w:rFonts w:ascii="Times New Roman" w:hAnsi="Times New Roman"/>
                <w:sz w:val="24"/>
                <w:szCs w:val="24"/>
              </w:rPr>
            </w:pPr>
            <w:r w:rsidRPr="00AD59D4">
              <w:rPr>
                <w:rFonts w:ascii="Times New Roman" w:hAnsi="Times New Roman"/>
                <w:sz w:val="24"/>
                <w:szCs w:val="24"/>
              </w:rPr>
              <w:t>10 недель</w:t>
            </w:r>
          </w:p>
        </w:tc>
      </w:tr>
      <w:tr w:rsidR="00C325E3" w:rsidRPr="00AD59D4" w:rsidTr="00255891">
        <w:tc>
          <w:tcPr>
            <w:tcW w:w="0" w:type="auto"/>
          </w:tcPr>
          <w:p w:rsidR="00C325E3" w:rsidRPr="00AD59D4" w:rsidRDefault="00C325E3" w:rsidP="00255891">
            <w:pPr>
              <w:rPr>
                <w:rFonts w:ascii="Times New Roman" w:hAnsi="Times New Roman"/>
                <w:b/>
                <w:sz w:val="24"/>
                <w:szCs w:val="24"/>
              </w:rPr>
            </w:pPr>
            <w:r w:rsidRPr="00AD59D4">
              <w:rPr>
                <w:rFonts w:ascii="Times New Roman" w:hAnsi="Times New Roman"/>
                <w:b/>
                <w:sz w:val="24"/>
                <w:szCs w:val="24"/>
              </w:rPr>
              <w:t>Весенние каникулы</w:t>
            </w:r>
          </w:p>
        </w:tc>
        <w:tc>
          <w:tcPr>
            <w:tcW w:w="0" w:type="auto"/>
          </w:tcPr>
          <w:p w:rsidR="00C325E3" w:rsidRPr="00AD59D4" w:rsidRDefault="00C325E3" w:rsidP="00255891">
            <w:pPr>
              <w:rPr>
                <w:rFonts w:ascii="Times New Roman" w:hAnsi="Times New Roman"/>
                <w:b/>
                <w:sz w:val="24"/>
                <w:szCs w:val="24"/>
              </w:rPr>
            </w:pPr>
            <w:r w:rsidRPr="00AD59D4">
              <w:rPr>
                <w:rFonts w:ascii="Times New Roman" w:hAnsi="Times New Roman"/>
                <w:b/>
                <w:sz w:val="24"/>
                <w:szCs w:val="24"/>
              </w:rPr>
              <w:t>23.03.17 -   31.03.17</w:t>
            </w:r>
          </w:p>
        </w:tc>
        <w:tc>
          <w:tcPr>
            <w:tcW w:w="0" w:type="auto"/>
          </w:tcPr>
          <w:p w:rsidR="00C325E3" w:rsidRPr="00AD59D4" w:rsidRDefault="00C325E3" w:rsidP="00255891">
            <w:pPr>
              <w:rPr>
                <w:rFonts w:ascii="Times New Roman" w:hAnsi="Times New Roman"/>
                <w:b/>
                <w:sz w:val="24"/>
                <w:szCs w:val="24"/>
              </w:rPr>
            </w:pPr>
            <w:r w:rsidRPr="00AD59D4">
              <w:rPr>
                <w:rFonts w:ascii="Times New Roman" w:hAnsi="Times New Roman"/>
                <w:b/>
                <w:sz w:val="24"/>
                <w:szCs w:val="24"/>
              </w:rPr>
              <w:t xml:space="preserve">9 дней </w:t>
            </w:r>
          </w:p>
        </w:tc>
      </w:tr>
      <w:tr w:rsidR="00C325E3" w:rsidRPr="00AD59D4" w:rsidTr="00255891">
        <w:tc>
          <w:tcPr>
            <w:tcW w:w="0" w:type="auto"/>
          </w:tcPr>
          <w:p w:rsidR="00C325E3" w:rsidRPr="00AD59D4" w:rsidRDefault="00C325E3" w:rsidP="00255891">
            <w:pPr>
              <w:rPr>
                <w:rFonts w:ascii="Times New Roman" w:hAnsi="Times New Roman"/>
                <w:sz w:val="24"/>
                <w:szCs w:val="24"/>
              </w:rPr>
            </w:pPr>
            <w:r w:rsidRPr="00AD59D4">
              <w:rPr>
                <w:rFonts w:ascii="Times New Roman" w:hAnsi="Times New Roman"/>
                <w:sz w:val="24"/>
                <w:szCs w:val="24"/>
              </w:rPr>
              <w:t>4 четверть</w:t>
            </w:r>
          </w:p>
        </w:tc>
        <w:tc>
          <w:tcPr>
            <w:tcW w:w="0" w:type="auto"/>
          </w:tcPr>
          <w:p w:rsidR="00C325E3" w:rsidRPr="00AD59D4" w:rsidRDefault="00C325E3" w:rsidP="00255891">
            <w:pPr>
              <w:rPr>
                <w:rFonts w:ascii="Times New Roman" w:hAnsi="Times New Roman"/>
                <w:sz w:val="24"/>
                <w:szCs w:val="24"/>
              </w:rPr>
            </w:pPr>
            <w:r w:rsidRPr="00AD59D4">
              <w:rPr>
                <w:rFonts w:ascii="Times New Roman" w:hAnsi="Times New Roman"/>
                <w:sz w:val="24"/>
                <w:szCs w:val="24"/>
              </w:rPr>
              <w:t>01.04.17 -    30.05.17</w:t>
            </w:r>
          </w:p>
        </w:tc>
        <w:tc>
          <w:tcPr>
            <w:tcW w:w="0" w:type="auto"/>
          </w:tcPr>
          <w:p w:rsidR="00C325E3" w:rsidRPr="00AD59D4" w:rsidRDefault="00C325E3" w:rsidP="00255891">
            <w:pPr>
              <w:rPr>
                <w:rFonts w:ascii="Times New Roman" w:hAnsi="Times New Roman"/>
                <w:sz w:val="24"/>
                <w:szCs w:val="24"/>
              </w:rPr>
            </w:pPr>
            <w:r w:rsidRPr="00AD59D4">
              <w:rPr>
                <w:rFonts w:ascii="Times New Roman" w:hAnsi="Times New Roman"/>
                <w:sz w:val="24"/>
                <w:szCs w:val="24"/>
              </w:rPr>
              <w:t>8 недель</w:t>
            </w:r>
          </w:p>
        </w:tc>
      </w:tr>
    </w:tbl>
    <w:p w:rsidR="00415DE0" w:rsidRPr="00AD59D4" w:rsidRDefault="00C325E3" w:rsidP="00C325E3">
      <w:pPr>
        <w:rPr>
          <w:rStyle w:val="Zag11"/>
          <w:rFonts w:ascii="Times New Roman" w:hAnsi="Times New Roman"/>
          <w:b/>
          <w:sz w:val="24"/>
          <w:szCs w:val="24"/>
        </w:rPr>
      </w:pPr>
      <w:r w:rsidRPr="00AD59D4">
        <w:rPr>
          <w:rFonts w:ascii="Times New Roman" w:hAnsi="Times New Roman"/>
          <w:b/>
          <w:sz w:val="24"/>
          <w:szCs w:val="24"/>
        </w:rPr>
        <w:t>Промежуточная аттестация обучающихся 5,6 классов проводится во второй декаде ма</w:t>
      </w:r>
      <w:bookmarkStart w:id="153" w:name="_Toc414553284"/>
      <w:bookmarkEnd w:id="152"/>
      <w:r w:rsidRPr="00AD59D4">
        <w:rPr>
          <w:rFonts w:ascii="Times New Roman" w:hAnsi="Times New Roman"/>
          <w:b/>
          <w:sz w:val="24"/>
          <w:szCs w:val="24"/>
        </w:rPr>
        <w:t>я</w:t>
      </w:r>
    </w:p>
    <w:p w:rsidR="00FC0D01" w:rsidRPr="00AD59D4" w:rsidRDefault="00FC0D01" w:rsidP="00FC0D01">
      <w:pPr>
        <w:tabs>
          <w:tab w:val="left" w:pos="714"/>
        </w:tabs>
        <w:autoSpaceDE w:val="0"/>
        <w:autoSpaceDN w:val="0"/>
        <w:adjustRightInd w:val="0"/>
        <w:rPr>
          <w:rFonts w:ascii="Times New Roman" w:hAnsi="Times New Roman"/>
          <w:b/>
          <w:bCs/>
          <w:sz w:val="24"/>
          <w:szCs w:val="24"/>
        </w:rPr>
      </w:pPr>
      <w:r w:rsidRPr="00AD59D4">
        <w:rPr>
          <w:rStyle w:val="Zag11"/>
          <w:rFonts w:ascii="Times New Roman" w:hAnsi="Times New Roman"/>
          <w:bCs/>
          <w:color w:val="FF0000"/>
          <w:sz w:val="24"/>
          <w:szCs w:val="24"/>
        </w:rPr>
        <w:t xml:space="preserve">                            </w:t>
      </w:r>
      <w:r w:rsidRPr="00AD59D4">
        <w:rPr>
          <w:rFonts w:ascii="Times New Roman" w:hAnsi="Times New Roman"/>
          <w:b/>
          <w:sz w:val="28"/>
          <w:szCs w:val="28"/>
        </w:rPr>
        <w:t xml:space="preserve">3.3 План внеурочной деятельности          </w:t>
      </w:r>
    </w:p>
    <w:p w:rsidR="00FC0D01" w:rsidRPr="00AD59D4" w:rsidRDefault="00FC0D01" w:rsidP="00FC0D01">
      <w:pPr>
        <w:autoSpaceDE w:val="0"/>
        <w:autoSpaceDN w:val="0"/>
        <w:adjustRightInd w:val="0"/>
        <w:rPr>
          <w:rFonts w:ascii="Times New Roman" w:hAnsi="Times New Roman"/>
          <w:sz w:val="24"/>
          <w:szCs w:val="24"/>
        </w:rPr>
      </w:pPr>
    </w:p>
    <w:p w:rsidR="00FC0D01" w:rsidRPr="00AD59D4" w:rsidRDefault="00FC0D01" w:rsidP="00FC0D01">
      <w:pPr>
        <w:autoSpaceDE w:val="0"/>
        <w:autoSpaceDN w:val="0"/>
        <w:adjustRightInd w:val="0"/>
        <w:ind w:firstLine="540"/>
        <w:jc w:val="both"/>
        <w:rPr>
          <w:rFonts w:ascii="Times New Roman" w:hAnsi="Times New Roman"/>
          <w:sz w:val="24"/>
          <w:szCs w:val="24"/>
        </w:rPr>
      </w:pPr>
      <w:r w:rsidRPr="00AD59D4">
        <w:rPr>
          <w:rFonts w:ascii="Times New Roman" w:hAnsi="Times New Roman"/>
          <w:sz w:val="24"/>
          <w:szCs w:val="24"/>
        </w:rPr>
        <w:t>План внеурочной деятельности в МОУ «К</w:t>
      </w:r>
      <w:r w:rsidR="001E5180" w:rsidRPr="00AD59D4">
        <w:rPr>
          <w:rFonts w:ascii="Times New Roman" w:hAnsi="Times New Roman"/>
          <w:sz w:val="24"/>
          <w:szCs w:val="24"/>
        </w:rPr>
        <w:t>осковско-Горская О</w:t>
      </w:r>
      <w:r w:rsidRPr="00AD59D4">
        <w:rPr>
          <w:rFonts w:ascii="Times New Roman" w:hAnsi="Times New Roman"/>
          <w:sz w:val="24"/>
          <w:szCs w:val="24"/>
        </w:rPr>
        <w:t>ОШ»  на 2016-2017 учебный год разработан на основе следующих нормативных документов:</w:t>
      </w:r>
    </w:p>
    <w:p w:rsidR="00FC0D01" w:rsidRPr="00AD59D4" w:rsidRDefault="00FC0D01" w:rsidP="00FC0D01">
      <w:pPr>
        <w:autoSpaceDE w:val="0"/>
        <w:autoSpaceDN w:val="0"/>
        <w:adjustRightInd w:val="0"/>
        <w:ind w:firstLine="540"/>
        <w:jc w:val="both"/>
        <w:rPr>
          <w:rFonts w:ascii="Times New Roman" w:hAnsi="Times New Roman"/>
          <w:sz w:val="24"/>
          <w:szCs w:val="24"/>
        </w:rPr>
      </w:pPr>
      <w:r w:rsidRPr="00AD59D4">
        <w:rPr>
          <w:rFonts w:ascii="Times New Roman" w:hAnsi="Times New Roman"/>
          <w:sz w:val="24"/>
          <w:szCs w:val="24"/>
        </w:rPr>
        <w:t>-</w:t>
      </w:r>
      <w:r w:rsidRPr="00AD59D4">
        <w:rPr>
          <w:rFonts w:ascii="Times New Roman" w:hAnsi="Times New Roman"/>
          <w:color w:val="000000"/>
          <w:sz w:val="24"/>
          <w:szCs w:val="24"/>
        </w:rPr>
        <w:t xml:space="preserve">Федеральный закон </w:t>
      </w:r>
      <w:r w:rsidRPr="00AD59D4">
        <w:rPr>
          <w:rFonts w:ascii="Times New Roman" w:hAnsi="Times New Roman"/>
          <w:bCs/>
          <w:color w:val="000000"/>
          <w:sz w:val="24"/>
          <w:szCs w:val="24"/>
        </w:rPr>
        <w:t>от</w:t>
      </w:r>
      <w:r w:rsidRPr="00AD59D4">
        <w:rPr>
          <w:rFonts w:ascii="Times New Roman" w:hAnsi="Times New Roman"/>
          <w:color w:val="000000"/>
          <w:sz w:val="24"/>
          <w:szCs w:val="24"/>
        </w:rPr>
        <w:t xml:space="preserve"> </w:t>
      </w:r>
      <w:r w:rsidRPr="00AD59D4">
        <w:rPr>
          <w:rFonts w:ascii="Times New Roman" w:hAnsi="Times New Roman"/>
          <w:bCs/>
          <w:color w:val="000000"/>
          <w:sz w:val="24"/>
          <w:szCs w:val="24"/>
        </w:rPr>
        <w:t>29.12.</w:t>
      </w:r>
      <w:r w:rsidRPr="00AD59D4">
        <w:rPr>
          <w:rFonts w:ascii="Times New Roman" w:hAnsi="Times New Roman"/>
          <w:color w:val="000000"/>
          <w:sz w:val="24"/>
          <w:szCs w:val="24"/>
        </w:rPr>
        <w:t>2012 г. N 273-ФЗ "Об образовании в Российской Федерации".</w:t>
      </w:r>
    </w:p>
    <w:p w:rsidR="00FC0D01" w:rsidRPr="00AD59D4" w:rsidRDefault="00FC0D01" w:rsidP="00FC0D01">
      <w:pPr>
        <w:autoSpaceDE w:val="0"/>
        <w:autoSpaceDN w:val="0"/>
        <w:adjustRightInd w:val="0"/>
        <w:ind w:firstLine="540"/>
        <w:jc w:val="both"/>
        <w:rPr>
          <w:rFonts w:ascii="Times New Roman" w:hAnsi="Times New Roman"/>
          <w:sz w:val="24"/>
          <w:szCs w:val="24"/>
        </w:rPr>
      </w:pPr>
      <w:r w:rsidRPr="00AD59D4">
        <w:rPr>
          <w:rFonts w:ascii="Times New Roman" w:hAnsi="Times New Roman"/>
          <w:sz w:val="24"/>
          <w:szCs w:val="24"/>
        </w:rPr>
        <w:t xml:space="preserve"> - приказ </w:t>
      </w:r>
      <w:proofErr w:type="spellStart"/>
      <w:r w:rsidRPr="00AD59D4">
        <w:rPr>
          <w:rFonts w:ascii="Times New Roman" w:hAnsi="Times New Roman"/>
          <w:sz w:val="24"/>
          <w:szCs w:val="24"/>
        </w:rPr>
        <w:t>Минобрнауки</w:t>
      </w:r>
      <w:proofErr w:type="spellEnd"/>
      <w:r w:rsidRPr="00AD59D4">
        <w:rPr>
          <w:rFonts w:ascii="Times New Roman" w:hAnsi="Times New Roman"/>
          <w:sz w:val="24"/>
          <w:szCs w:val="24"/>
        </w:rPr>
        <w:t xml:space="preserve"> России от 17.12.2010 № 1897 «Об утверждении федерального государственного образовательного стандарта основного общего образования»;</w:t>
      </w:r>
    </w:p>
    <w:p w:rsidR="00FC0D01" w:rsidRPr="00AD59D4" w:rsidRDefault="00FC0D01" w:rsidP="00FC0D01">
      <w:pPr>
        <w:autoSpaceDE w:val="0"/>
        <w:autoSpaceDN w:val="0"/>
        <w:adjustRightInd w:val="0"/>
        <w:ind w:firstLine="540"/>
        <w:jc w:val="both"/>
        <w:rPr>
          <w:rFonts w:ascii="Times New Roman" w:hAnsi="Times New Roman"/>
          <w:sz w:val="24"/>
          <w:szCs w:val="24"/>
        </w:rPr>
      </w:pPr>
      <w:r w:rsidRPr="00AD59D4">
        <w:rPr>
          <w:rFonts w:ascii="Times New Roman" w:hAnsi="Times New Roman"/>
          <w:sz w:val="24"/>
          <w:szCs w:val="24"/>
        </w:rPr>
        <w:t xml:space="preserve">- Санитарно-эпидемиологические правила и нормативы </w:t>
      </w:r>
      <w:proofErr w:type="spellStart"/>
      <w:r w:rsidRPr="00AD59D4">
        <w:rPr>
          <w:rFonts w:ascii="Times New Roman" w:hAnsi="Times New Roman"/>
          <w:sz w:val="24"/>
          <w:szCs w:val="24"/>
        </w:rPr>
        <w:t>СанПиН</w:t>
      </w:r>
      <w:proofErr w:type="spellEnd"/>
      <w:r w:rsidRPr="00AD59D4">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 декабря 2010 года № 189 (зарегистрировано в Министерстве юстиции Российской Федерации 3 марта 2011 года, </w:t>
      </w:r>
      <w:proofErr w:type="gramStart"/>
      <w:r w:rsidRPr="00AD59D4">
        <w:rPr>
          <w:rFonts w:ascii="Times New Roman" w:hAnsi="Times New Roman"/>
          <w:sz w:val="24"/>
          <w:szCs w:val="24"/>
        </w:rPr>
        <w:t>регистрационный</w:t>
      </w:r>
      <w:proofErr w:type="gramEnd"/>
      <w:r w:rsidRPr="00AD59D4">
        <w:rPr>
          <w:rFonts w:ascii="Times New Roman" w:hAnsi="Times New Roman"/>
          <w:sz w:val="24"/>
          <w:szCs w:val="24"/>
        </w:rPr>
        <w:t xml:space="preserve"> № 19993);</w:t>
      </w:r>
    </w:p>
    <w:p w:rsidR="00FC0D01" w:rsidRPr="00AD59D4" w:rsidRDefault="00FC0D01" w:rsidP="00FC0D01">
      <w:pPr>
        <w:autoSpaceDE w:val="0"/>
        <w:autoSpaceDN w:val="0"/>
        <w:adjustRightInd w:val="0"/>
        <w:ind w:firstLine="540"/>
        <w:jc w:val="both"/>
        <w:rPr>
          <w:rFonts w:ascii="Times New Roman" w:hAnsi="Times New Roman"/>
          <w:b/>
          <w:bCs/>
          <w:sz w:val="24"/>
          <w:szCs w:val="24"/>
        </w:rPr>
      </w:pPr>
      <w:r w:rsidRPr="00AD59D4">
        <w:rPr>
          <w:rFonts w:ascii="Times New Roman" w:hAnsi="Times New Roman"/>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w:t>
      </w:r>
    </w:p>
    <w:p w:rsidR="00FC0D01" w:rsidRPr="00AD59D4" w:rsidRDefault="00FC0D01" w:rsidP="00FC0D01">
      <w:pPr>
        <w:tabs>
          <w:tab w:val="left" w:pos="714"/>
        </w:tabs>
        <w:autoSpaceDE w:val="0"/>
        <w:autoSpaceDN w:val="0"/>
        <w:adjustRightInd w:val="0"/>
        <w:ind w:firstLine="567"/>
        <w:jc w:val="both"/>
        <w:rPr>
          <w:rFonts w:ascii="Times New Roman" w:hAnsi="Times New Roman"/>
          <w:sz w:val="24"/>
          <w:szCs w:val="24"/>
        </w:rPr>
      </w:pPr>
      <w:r w:rsidRPr="00AD59D4">
        <w:rPr>
          <w:rFonts w:ascii="Times New Roman" w:hAnsi="Times New Roman"/>
          <w:sz w:val="24"/>
          <w:szCs w:val="24"/>
        </w:rPr>
        <w:t>Программа педагогически целесообразна, так как способствует более</w:t>
      </w:r>
      <w:r w:rsidRPr="00AD59D4">
        <w:rPr>
          <w:rFonts w:ascii="Times New Roman" w:hAnsi="Times New Roman"/>
          <w:sz w:val="24"/>
          <w:szCs w:val="24"/>
          <w:lang w:val="en-US"/>
        </w:rPr>
        <w:t> </w:t>
      </w:r>
      <w:r w:rsidRPr="00AD59D4">
        <w:rPr>
          <w:rFonts w:ascii="Times New Roman" w:hAnsi="Times New Roman"/>
          <w:sz w:val="24"/>
          <w:szCs w:val="24"/>
        </w:rPr>
        <w:t xml:space="preserve"> </w:t>
      </w:r>
      <w:r w:rsidRPr="00AD59D4">
        <w:rPr>
          <w:rFonts w:ascii="Times New Roman" w:hAnsi="Times New Roman"/>
          <w:sz w:val="24"/>
          <w:szCs w:val="24"/>
          <w:lang w:val="en-US"/>
        </w:rPr>
        <w:t> </w:t>
      </w:r>
      <w:r w:rsidRPr="00AD59D4">
        <w:rPr>
          <w:rFonts w:ascii="Times New Roman" w:hAnsi="Times New Roman"/>
          <w:sz w:val="24"/>
          <w:szCs w:val="24"/>
        </w:rPr>
        <w:t xml:space="preserve">разностороннему раскрытию индивидуальных способностей ребенка, которые не всегда удаётся рассмотреть на уроке, развитию у детей интереса к различным </w:t>
      </w:r>
      <w:r w:rsidRPr="00AD59D4">
        <w:rPr>
          <w:rFonts w:ascii="Times New Roman" w:hAnsi="Times New Roman"/>
          <w:sz w:val="24"/>
          <w:szCs w:val="24"/>
        </w:rPr>
        <w:lastRenderedPageBreak/>
        <w:t>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FC0D01" w:rsidRPr="00AD59D4" w:rsidRDefault="00FC0D01" w:rsidP="00FC0D01">
      <w:pPr>
        <w:autoSpaceDE w:val="0"/>
        <w:autoSpaceDN w:val="0"/>
        <w:adjustRightInd w:val="0"/>
        <w:jc w:val="both"/>
        <w:rPr>
          <w:rFonts w:ascii="Times New Roman" w:hAnsi="Times New Roman"/>
          <w:sz w:val="24"/>
          <w:szCs w:val="24"/>
        </w:rPr>
      </w:pPr>
      <w:r w:rsidRPr="00AD59D4">
        <w:rPr>
          <w:rFonts w:ascii="Times New Roman" w:hAnsi="Times New Roman"/>
          <w:sz w:val="24"/>
          <w:szCs w:val="24"/>
        </w:rPr>
        <w:t xml:space="preserve">Внеурочная деятельность направлена на развитие воспитательных результатов: </w:t>
      </w:r>
    </w:p>
    <w:p w:rsidR="00FC0D01" w:rsidRPr="00AD59D4" w:rsidRDefault="00FC0D01" w:rsidP="00FC0D01">
      <w:pPr>
        <w:numPr>
          <w:ilvl w:val="0"/>
          <w:numId w:val="84"/>
        </w:numPr>
        <w:tabs>
          <w:tab w:val="left" w:pos="720"/>
        </w:tabs>
        <w:autoSpaceDE w:val="0"/>
        <w:autoSpaceDN w:val="0"/>
        <w:adjustRightInd w:val="0"/>
        <w:spacing w:after="0" w:line="240" w:lineRule="auto"/>
        <w:ind w:left="720" w:hanging="360"/>
        <w:jc w:val="both"/>
        <w:rPr>
          <w:rFonts w:ascii="Times New Roman" w:hAnsi="Times New Roman"/>
          <w:sz w:val="24"/>
          <w:szCs w:val="24"/>
        </w:rPr>
      </w:pPr>
      <w:r w:rsidRPr="00AD59D4">
        <w:rPr>
          <w:rFonts w:ascii="Times New Roman" w:hAnsi="Times New Roman"/>
          <w:sz w:val="24"/>
          <w:szCs w:val="24"/>
        </w:rPr>
        <w:t xml:space="preserve">приобретение учащимися социального опыта; </w:t>
      </w:r>
    </w:p>
    <w:p w:rsidR="00FC0D01" w:rsidRPr="00AD59D4" w:rsidRDefault="00FC0D01" w:rsidP="00FC0D01">
      <w:pPr>
        <w:numPr>
          <w:ilvl w:val="0"/>
          <w:numId w:val="84"/>
        </w:numPr>
        <w:tabs>
          <w:tab w:val="left" w:pos="720"/>
        </w:tabs>
        <w:autoSpaceDE w:val="0"/>
        <w:autoSpaceDN w:val="0"/>
        <w:adjustRightInd w:val="0"/>
        <w:spacing w:after="0" w:line="240" w:lineRule="auto"/>
        <w:ind w:left="720" w:hanging="360"/>
        <w:jc w:val="both"/>
        <w:rPr>
          <w:rFonts w:ascii="Times New Roman" w:hAnsi="Times New Roman"/>
          <w:sz w:val="24"/>
          <w:szCs w:val="24"/>
        </w:rPr>
      </w:pPr>
      <w:r w:rsidRPr="00AD59D4">
        <w:rPr>
          <w:rFonts w:ascii="Times New Roman" w:hAnsi="Times New Roman"/>
          <w:sz w:val="24"/>
          <w:szCs w:val="24"/>
        </w:rPr>
        <w:t xml:space="preserve">формирование положительного отношения к базовым общественным ценностям; </w:t>
      </w:r>
    </w:p>
    <w:p w:rsidR="00FC0D01" w:rsidRPr="00AD59D4" w:rsidRDefault="00FC0D01" w:rsidP="00FC0D01">
      <w:pPr>
        <w:autoSpaceDE w:val="0"/>
        <w:autoSpaceDN w:val="0"/>
        <w:adjustRightInd w:val="0"/>
        <w:jc w:val="both"/>
        <w:rPr>
          <w:rFonts w:ascii="Times New Roman" w:hAnsi="Times New Roman"/>
          <w:sz w:val="24"/>
          <w:szCs w:val="24"/>
        </w:rPr>
      </w:pPr>
      <w:r w:rsidRPr="00AD59D4">
        <w:rPr>
          <w:rFonts w:ascii="Times New Roman" w:hAnsi="Times New Roman"/>
          <w:sz w:val="24"/>
          <w:szCs w:val="24"/>
        </w:rPr>
        <w:t>приобретение школьниками опыта самостоятельного общественного действия.</w:t>
      </w:r>
    </w:p>
    <w:p w:rsidR="00FC0D01" w:rsidRPr="00AD59D4" w:rsidRDefault="00FC0D01" w:rsidP="00FC0D01">
      <w:pPr>
        <w:autoSpaceDE w:val="0"/>
        <w:autoSpaceDN w:val="0"/>
        <w:adjustRightInd w:val="0"/>
        <w:ind w:firstLine="540"/>
        <w:jc w:val="both"/>
        <w:rPr>
          <w:rFonts w:ascii="Times New Roman" w:hAnsi="Times New Roman"/>
          <w:sz w:val="24"/>
          <w:szCs w:val="24"/>
        </w:rPr>
      </w:pPr>
      <w:r w:rsidRPr="00AD59D4">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внеурочная деятельность в общеобразовательном учреждении </w:t>
      </w:r>
      <w:r w:rsidRPr="00AD59D4">
        <w:rPr>
          <w:rFonts w:ascii="Times New Roman" w:hAnsi="Times New Roman"/>
          <w:b/>
          <w:bCs/>
          <w:sz w:val="24"/>
          <w:szCs w:val="24"/>
        </w:rPr>
        <w:t xml:space="preserve"> </w:t>
      </w:r>
      <w:r w:rsidRPr="00AD59D4">
        <w:rPr>
          <w:rFonts w:ascii="Times New Roman" w:hAnsi="Times New Roman"/>
          <w:sz w:val="24"/>
          <w:szCs w:val="24"/>
        </w:rPr>
        <w:t xml:space="preserve">организована  по следующим направлениям развития личности: духовно – нравственное, социальное, </w:t>
      </w:r>
      <w:proofErr w:type="spellStart"/>
      <w:r w:rsidRPr="00AD59D4">
        <w:rPr>
          <w:rFonts w:ascii="Times New Roman" w:hAnsi="Times New Roman"/>
          <w:sz w:val="24"/>
          <w:szCs w:val="24"/>
        </w:rPr>
        <w:t>общеинтеллектуальное</w:t>
      </w:r>
      <w:proofErr w:type="spellEnd"/>
      <w:r w:rsidRPr="00AD59D4">
        <w:rPr>
          <w:rFonts w:ascii="Times New Roman" w:hAnsi="Times New Roman"/>
          <w:sz w:val="24"/>
          <w:szCs w:val="24"/>
        </w:rPr>
        <w:t xml:space="preserve">, общекультурное, спортивно – оздоровительное. </w:t>
      </w:r>
    </w:p>
    <w:p w:rsidR="00FC0D01" w:rsidRPr="00AD59D4" w:rsidRDefault="00FC0D01" w:rsidP="00FC0D01">
      <w:pPr>
        <w:autoSpaceDE w:val="0"/>
        <w:autoSpaceDN w:val="0"/>
        <w:adjustRightInd w:val="0"/>
        <w:jc w:val="center"/>
        <w:rPr>
          <w:rFonts w:ascii="Times New Roman" w:hAnsi="Times New Roman"/>
          <w:b/>
          <w:bCs/>
          <w:sz w:val="24"/>
          <w:szCs w:val="24"/>
        </w:rPr>
      </w:pPr>
    </w:p>
    <w:p w:rsidR="00FC0D01" w:rsidRPr="00AD59D4" w:rsidRDefault="00FC0D01" w:rsidP="00FC0D01">
      <w:pPr>
        <w:autoSpaceDE w:val="0"/>
        <w:autoSpaceDN w:val="0"/>
        <w:adjustRightInd w:val="0"/>
        <w:jc w:val="center"/>
        <w:rPr>
          <w:rFonts w:ascii="Times New Roman" w:hAnsi="Times New Roman"/>
          <w:b/>
          <w:bCs/>
          <w:sz w:val="24"/>
          <w:szCs w:val="24"/>
        </w:rPr>
      </w:pPr>
    </w:p>
    <w:p w:rsidR="00FC0D01" w:rsidRPr="00AD59D4" w:rsidRDefault="00FC0D01" w:rsidP="00FC0D01">
      <w:pPr>
        <w:autoSpaceDE w:val="0"/>
        <w:autoSpaceDN w:val="0"/>
        <w:adjustRightInd w:val="0"/>
        <w:jc w:val="center"/>
        <w:rPr>
          <w:rFonts w:ascii="Times New Roman" w:hAnsi="Times New Roman"/>
          <w:b/>
          <w:bCs/>
          <w:sz w:val="24"/>
          <w:szCs w:val="24"/>
        </w:rPr>
      </w:pPr>
      <w:r w:rsidRPr="00AD59D4">
        <w:rPr>
          <w:rFonts w:ascii="Times New Roman" w:hAnsi="Times New Roman"/>
          <w:b/>
          <w:bCs/>
          <w:sz w:val="24"/>
          <w:szCs w:val="24"/>
        </w:rPr>
        <w:t>Организация внеурочной деятельности</w:t>
      </w:r>
    </w:p>
    <w:p w:rsidR="00FC0D01" w:rsidRPr="00AD59D4" w:rsidRDefault="00FC0D01" w:rsidP="00FC0D01">
      <w:pPr>
        <w:autoSpaceDE w:val="0"/>
        <w:autoSpaceDN w:val="0"/>
        <w:adjustRightInd w:val="0"/>
        <w:ind w:firstLine="360"/>
        <w:jc w:val="both"/>
        <w:rPr>
          <w:rFonts w:ascii="Times New Roman" w:hAnsi="Times New Roman"/>
          <w:sz w:val="24"/>
          <w:szCs w:val="24"/>
        </w:rPr>
      </w:pPr>
      <w:r w:rsidRPr="00AD59D4">
        <w:rPr>
          <w:rFonts w:ascii="Times New Roman" w:hAnsi="Times New Roman"/>
          <w:sz w:val="24"/>
          <w:szCs w:val="24"/>
        </w:rPr>
        <w:t xml:space="preserve">Форма проведения – группы для занятий формируются из 5-9 классов.  Составляется расписание занятий. Недельная нагрузка – не более 10 часов. Занятия имеют аудиторную занятость и внеаудиторную занятость (экскурсии, походы и т.д.) </w:t>
      </w:r>
    </w:p>
    <w:p w:rsidR="00FC0D01" w:rsidRPr="00AD59D4" w:rsidRDefault="00FC0D01" w:rsidP="00FC0D01">
      <w:pPr>
        <w:autoSpaceDE w:val="0"/>
        <w:autoSpaceDN w:val="0"/>
        <w:adjustRightInd w:val="0"/>
        <w:jc w:val="both"/>
        <w:rPr>
          <w:rFonts w:ascii="Times New Roman" w:hAnsi="Times New Roman"/>
          <w:sz w:val="24"/>
          <w:szCs w:val="24"/>
        </w:rPr>
      </w:pPr>
      <w:r w:rsidRPr="00AD59D4">
        <w:rPr>
          <w:rFonts w:ascii="Times New Roman" w:hAnsi="Times New Roman"/>
          <w:sz w:val="24"/>
          <w:szCs w:val="24"/>
        </w:rPr>
        <w:t xml:space="preserve">     Спортивно – оздоровительное направление реализуется через проведение кружков «ОФП»</w:t>
      </w:r>
      <w:r w:rsidRPr="00AD59D4">
        <w:rPr>
          <w:rFonts w:ascii="Times New Roman" w:hAnsi="Times New Roman"/>
          <w:b/>
          <w:bCs/>
          <w:sz w:val="24"/>
          <w:szCs w:val="24"/>
        </w:rPr>
        <w:t xml:space="preserve">, </w:t>
      </w:r>
      <w:r w:rsidRPr="00AD59D4">
        <w:rPr>
          <w:rFonts w:ascii="Times New Roman" w:hAnsi="Times New Roman"/>
          <w:bCs/>
          <w:sz w:val="24"/>
          <w:szCs w:val="24"/>
        </w:rPr>
        <w:t>«Волейбол»,</w:t>
      </w:r>
      <w:r w:rsidRPr="00AD59D4">
        <w:rPr>
          <w:rFonts w:ascii="Times New Roman" w:hAnsi="Times New Roman"/>
          <w:b/>
          <w:bCs/>
          <w:sz w:val="24"/>
          <w:szCs w:val="24"/>
        </w:rPr>
        <w:t xml:space="preserve"> </w:t>
      </w:r>
      <w:r w:rsidRPr="00AD59D4">
        <w:rPr>
          <w:rFonts w:ascii="Times New Roman" w:hAnsi="Times New Roman"/>
          <w:sz w:val="24"/>
          <w:szCs w:val="24"/>
        </w:rPr>
        <w:t xml:space="preserve"> цель которых 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p w:rsidR="00FC0D01" w:rsidRPr="00AD59D4" w:rsidRDefault="00FC0D01" w:rsidP="00FC0D01">
      <w:pPr>
        <w:autoSpaceDE w:val="0"/>
        <w:autoSpaceDN w:val="0"/>
        <w:adjustRightInd w:val="0"/>
        <w:ind w:firstLine="539"/>
        <w:jc w:val="both"/>
        <w:rPr>
          <w:rFonts w:ascii="Times New Roman" w:hAnsi="Times New Roman"/>
          <w:sz w:val="24"/>
          <w:szCs w:val="24"/>
        </w:rPr>
      </w:pPr>
      <w:r w:rsidRPr="00AD59D4">
        <w:rPr>
          <w:rFonts w:ascii="Times New Roman" w:hAnsi="Times New Roman"/>
          <w:sz w:val="24"/>
          <w:szCs w:val="24"/>
        </w:rPr>
        <w:t>Духовно – нравственное направление  представлено в плане внеурочной деятельности  общешкольными мероприятиями, целью которых является привитие любви к малой Родине, гражданской ответственности, чувства патриотизма, формирование позитивного отношения к базовым ценностям общества.</w:t>
      </w:r>
    </w:p>
    <w:p w:rsidR="00FC0D01" w:rsidRPr="00AD59D4" w:rsidRDefault="00FC0D01" w:rsidP="00FC0D01">
      <w:pPr>
        <w:autoSpaceDE w:val="0"/>
        <w:autoSpaceDN w:val="0"/>
        <w:adjustRightInd w:val="0"/>
        <w:jc w:val="both"/>
        <w:rPr>
          <w:rFonts w:ascii="Times New Roman" w:hAnsi="Times New Roman"/>
          <w:sz w:val="24"/>
          <w:szCs w:val="24"/>
        </w:rPr>
      </w:pPr>
      <w:r w:rsidRPr="00AD59D4">
        <w:rPr>
          <w:rFonts w:ascii="Times New Roman" w:hAnsi="Times New Roman"/>
          <w:sz w:val="24"/>
          <w:szCs w:val="24"/>
        </w:rPr>
        <w:t xml:space="preserve">      Социальное направление  в плане внеурочной деятельности представлено  акциями и проектами.</w:t>
      </w:r>
      <w:r w:rsidRPr="00AD59D4">
        <w:rPr>
          <w:rFonts w:ascii="Times New Roman" w:hAnsi="Times New Roman"/>
          <w:color w:val="333333"/>
          <w:sz w:val="24"/>
          <w:szCs w:val="24"/>
          <w:shd w:val="clear" w:color="auto" w:fill="FFFFFF"/>
        </w:rPr>
        <w:t xml:space="preserve"> </w:t>
      </w:r>
      <w:r w:rsidRPr="00AD59D4">
        <w:rPr>
          <w:rFonts w:ascii="Times New Roman" w:hAnsi="Times New Roman"/>
          <w:sz w:val="24"/>
          <w:szCs w:val="24"/>
          <w:shd w:val="clear" w:color="auto" w:fill="FFFFFF"/>
        </w:rPr>
        <w:t>Цель</w:t>
      </w:r>
      <w:proofErr w:type="gramStart"/>
      <w:r w:rsidRPr="00AD59D4">
        <w:rPr>
          <w:rFonts w:ascii="Times New Roman" w:hAnsi="Times New Roman"/>
          <w:sz w:val="24"/>
          <w:szCs w:val="24"/>
          <w:shd w:val="clear" w:color="auto" w:fill="FFFFFF"/>
        </w:rPr>
        <w:t xml:space="preserve"> :</w:t>
      </w:r>
      <w:proofErr w:type="gramEnd"/>
      <w:r w:rsidRPr="00AD59D4">
        <w:rPr>
          <w:rFonts w:ascii="Times New Roman" w:hAnsi="Times New Roman"/>
          <w:sz w:val="24"/>
          <w:szCs w:val="24"/>
          <w:shd w:val="clear" w:color="auto" w:fill="FFFFFF"/>
        </w:rPr>
        <w:t xml:space="preserve"> помочь детям открыть себя: </w:t>
      </w:r>
      <w:proofErr w:type="spellStart"/>
      <w:r w:rsidRPr="00AD59D4">
        <w:rPr>
          <w:rFonts w:ascii="Times New Roman" w:hAnsi="Times New Roman"/>
          <w:sz w:val="24"/>
          <w:szCs w:val="24"/>
          <w:shd w:val="clear" w:color="auto" w:fill="FFFFFF"/>
        </w:rPr>
        <w:t>самореализоваться</w:t>
      </w:r>
      <w:proofErr w:type="spellEnd"/>
      <w:r w:rsidRPr="00AD59D4">
        <w:rPr>
          <w:rFonts w:ascii="Times New Roman" w:hAnsi="Times New Roman"/>
          <w:sz w:val="24"/>
          <w:szCs w:val="24"/>
          <w:shd w:val="clear" w:color="auto" w:fill="FFFFFF"/>
        </w:rPr>
        <w:t>, самоутвердиться, стать успешными</w:t>
      </w:r>
      <w:r w:rsidRPr="00AD59D4">
        <w:rPr>
          <w:rFonts w:ascii="Times New Roman" w:hAnsi="Times New Roman"/>
          <w:color w:val="333333"/>
          <w:sz w:val="24"/>
          <w:szCs w:val="24"/>
          <w:shd w:val="clear" w:color="auto" w:fill="FFFFFF"/>
        </w:rPr>
        <w:t>.</w:t>
      </w:r>
      <w:r w:rsidRPr="00AD59D4">
        <w:rPr>
          <w:rStyle w:val="apple-converted-space"/>
          <w:rFonts w:ascii="Times New Roman" w:hAnsi="Times New Roman"/>
          <w:color w:val="333333"/>
          <w:sz w:val="24"/>
          <w:szCs w:val="24"/>
          <w:shd w:val="clear" w:color="auto" w:fill="FFFFFF"/>
        </w:rPr>
        <w:t> </w:t>
      </w:r>
      <w:r w:rsidRPr="00AD59D4">
        <w:rPr>
          <w:rFonts w:ascii="Times New Roman" w:hAnsi="Times New Roman"/>
          <w:sz w:val="24"/>
          <w:szCs w:val="24"/>
        </w:rPr>
        <w:t xml:space="preserve"> </w:t>
      </w:r>
    </w:p>
    <w:p w:rsidR="00FC0D01" w:rsidRPr="00AD59D4" w:rsidRDefault="00FC0D01" w:rsidP="00FC0D01">
      <w:pPr>
        <w:autoSpaceDE w:val="0"/>
        <w:autoSpaceDN w:val="0"/>
        <w:adjustRightInd w:val="0"/>
        <w:jc w:val="both"/>
        <w:rPr>
          <w:rFonts w:ascii="Times New Roman" w:hAnsi="Times New Roman"/>
          <w:bCs/>
          <w:sz w:val="24"/>
          <w:szCs w:val="24"/>
        </w:rPr>
      </w:pPr>
      <w:r w:rsidRPr="00AD59D4">
        <w:rPr>
          <w:rFonts w:ascii="Times New Roman" w:hAnsi="Times New Roman"/>
          <w:sz w:val="24"/>
          <w:szCs w:val="24"/>
        </w:rPr>
        <w:t xml:space="preserve">       </w:t>
      </w:r>
      <w:proofErr w:type="spellStart"/>
      <w:r w:rsidRPr="00AD59D4">
        <w:rPr>
          <w:rFonts w:ascii="Times New Roman" w:hAnsi="Times New Roman"/>
          <w:sz w:val="24"/>
          <w:szCs w:val="24"/>
        </w:rPr>
        <w:t>Общеинтеллектуальное</w:t>
      </w:r>
      <w:proofErr w:type="spellEnd"/>
      <w:r w:rsidRPr="00AD59D4">
        <w:rPr>
          <w:rFonts w:ascii="Times New Roman" w:hAnsi="Times New Roman"/>
          <w:sz w:val="24"/>
          <w:szCs w:val="24"/>
        </w:rPr>
        <w:t xml:space="preserve"> направление  реализуется через подготовку исследовательских проектов, участие в интеллектуальных играх. Цель: поддержать интерес к обучению, накопление знаний.</w:t>
      </w:r>
    </w:p>
    <w:p w:rsidR="00FC0D01" w:rsidRPr="00AD59D4" w:rsidRDefault="00FC0D01" w:rsidP="00FC0D01">
      <w:pPr>
        <w:suppressAutoHyphens/>
        <w:autoSpaceDE w:val="0"/>
        <w:autoSpaceDN w:val="0"/>
        <w:adjustRightInd w:val="0"/>
        <w:jc w:val="both"/>
        <w:rPr>
          <w:rFonts w:ascii="Times New Roman" w:hAnsi="Times New Roman"/>
          <w:sz w:val="24"/>
          <w:szCs w:val="24"/>
          <w:shd w:val="clear" w:color="auto" w:fill="FFFFFF"/>
        </w:rPr>
      </w:pPr>
      <w:r w:rsidRPr="00AD59D4">
        <w:rPr>
          <w:rFonts w:ascii="Times New Roman" w:hAnsi="Times New Roman"/>
          <w:sz w:val="24"/>
          <w:szCs w:val="24"/>
        </w:rPr>
        <w:t xml:space="preserve">       Общекультурное направление реализуется в плане внеурочной деятельности  через проведение кружка «Юный художник».</w:t>
      </w:r>
      <w:r w:rsidRPr="00AD59D4">
        <w:rPr>
          <w:rFonts w:ascii="Times New Roman" w:hAnsi="Times New Roman"/>
          <w:bCs/>
          <w:sz w:val="24"/>
          <w:szCs w:val="24"/>
          <w:shd w:val="clear" w:color="auto" w:fill="FFFFFF"/>
        </w:rPr>
        <w:t xml:space="preserve"> Цель</w:t>
      </w:r>
      <w:r w:rsidRPr="00AD59D4">
        <w:rPr>
          <w:rStyle w:val="apple-converted-space"/>
          <w:rFonts w:ascii="Times New Roman" w:hAnsi="Times New Roman"/>
          <w:sz w:val="24"/>
          <w:szCs w:val="24"/>
          <w:shd w:val="clear" w:color="auto" w:fill="FFFFFF"/>
        </w:rPr>
        <w:t> этих занятий</w:t>
      </w:r>
      <w:r w:rsidRPr="00AD59D4">
        <w:rPr>
          <w:rFonts w:ascii="Times New Roman" w:hAnsi="Times New Roman"/>
          <w:sz w:val="24"/>
          <w:szCs w:val="24"/>
          <w:shd w:val="clear" w:color="auto" w:fill="FFFFFF"/>
        </w:rPr>
        <w:t xml:space="preserve">: воспитание </w:t>
      </w:r>
      <w:r w:rsidRPr="00AD59D4">
        <w:rPr>
          <w:rFonts w:ascii="Times New Roman" w:hAnsi="Times New Roman"/>
          <w:sz w:val="24"/>
          <w:szCs w:val="24"/>
          <w:shd w:val="clear" w:color="auto" w:fill="FFFFFF"/>
        </w:rPr>
        <w:lastRenderedPageBreak/>
        <w:t>творческой, активной личности, проявляющей</w:t>
      </w:r>
      <w:r w:rsidRPr="00AD59D4">
        <w:rPr>
          <w:rStyle w:val="apple-converted-space"/>
          <w:rFonts w:ascii="Times New Roman" w:hAnsi="Times New Roman"/>
          <w:sz w:val="24"/>
          <w:szCs w:val="24"/>
          <w:shd w:val="clear" w:color="auto" w:fill="FFFFFF"/>
        </w:rPr>
        <w:t> </w:t>
      </w:r>
      <w:r w:rsidRPr="00AD59D4">
        <w:rPr>
          <w:rFonts w:ascii="Times New Roman" w:hAnsi="Times New Roman"/>
          <w:sz w:val="24"/>
          <w:szCs w:val="24"/>
          <w:shd w:val="clear" w:color="auto" w:fill="FFFFFF"/>
        </w:rPr>
        <w:t>интерес к  художественному творчеству и желание</w:t>
      </w:r>
      <w:r w:rsidRPr="00AD59D4">
        <w:rPr>
          <w:rStyle w:val="apple-converted-space"/>
          <w:rFonts w:ascii="Times New Roman" w:hAnsi="Times New Roman"/>
          <w:sz w:val="24"/>
          <w:szCs w:val="24"/>
          <w:shd w:val="clear" w:color="auto" w:fill="FFFFFF"/>
        </w:rPr>
        <w:t> </w:t>
      </w:r>
      <w:r w:rsidRPr="00AD59D4">
        <w:rPr>
          <w:rFonts w:ascii="Times New Roman" w:hAnsi="Times New Roman"/>
          <w:sz w:val="24"/>
          <w:szCs w:val="24"/>
          <w:shd w:val="clear" w:color="auto" w:fill="FFFFFF"/>
        </w:rPr>
        <w:t>трудиться.  Участие в выставках рисунков. Участие в художественной самодеятельности.</w:t>
      </w:r>
    </w:p>
    <w:p w:rsidR="00FC0D01" w:rsidRPr="00AD59D4" w:rsidRDefault="00FC0D01" w:rsidP="00FC0D01">
      <w:pPr>
        <w:suppressAutoHyphens/>
        <w:autoSpaceDE w:val="0"/>
        <w:autoSpaceDN w:val="0"/>
        <w:adjustRightInd w:val="0"/>
        <w:ind w:firstLine="540"/>
        <w:jc w:val="both"/>
        <w:rPr>
          <w:rFonts w:ascii="Times New Roman" w:hAnsi="Times New Roman"/>
          <w:sz w:val="24"/>
          <w:szCs w:val="24"/>
          <w:shd w:val="clear" w:color="auto" w:fill="FFFFFF"/>
        </w:rPr>
      </w:pPr>
      <w:r w:rsidRPr="00AD59D4">
        <w:rPr>
          <w:rFonts w:ascii="Times New Roman" w:hAnsi="Times New Roman"/>
          <w:sz w:val="24"/>
          <w:szCs w:val="24"/>
        </w:rPr>
        <w:t xml:space="preserve">При организации внеурочной деятельности обучающихся используются возможности </w:t>
      </w:r>
      <w:r w:rsidR="004B42A5">
        <w:rPr>
          <w:rFonts w:ascii="Times New Roman" w:hAnsi="Times New Roman"/>
          <w:sz w:val="24"/>
          <w:szCs w:val="24"/>
        </w:rPr>
        <w:t xml:space="preserve"> Дома детского творчества, детской районо библиотеки, ГБУ СРЦ «Надежда»</w:t>
      </w:r>
      <w:r w:rsidRPr="00AD59D4">
        <w:rPr>
          <w:rFonts w:ascii="Times New Roman" w:hAnsi="Times New Roman"/>
          <w:sz w:val="24"/>
          <w:szCs w:val="24"/>
        </w:rPr>
        <w:t>. В период каникул для продолжения внеурочной деятельности используются возможности  лагеря с дневным пребыванием.</w:t>
      </w:r>
    </w:p>
    <w:p w:rsidR="00FC0D01" w:rsidRPr="00AD59D4" w:rsidRDefault="00FC0D01" w:rsidP="00FC0D01">
      <w:pPr>
        <w:autoSpaceDE w:val="0"/>
        <w:autoSpaceDN w:val="0"/>
        <w:adjustRightInd w:val="0"/>
        <w:ind w:firstLine="540"/>
        <w:jc w:val="both"/>
        <w:rPr>
          <w:rFonts w:ascii="Times New Roman" w:hAnsi="Times New Roman"/>
          <w:sz w:val="24"/>
          <w:szCs w:val="24"/>
        </w:rPr>
      </w:pPr>
      <w:r w:rsidRPr="00AD59D4">
        <w:rPr>
          <w:rFonts w:ascii="Times New Roman" w:hAnsi="Times New Roman"/>
          <w:sz w:val="24"/>
          <w:szCs w:val="24"/>
        </w:rPr>
        <w:t>Внеурочная деятельность рассчитана на 340 ч и предполагает равномерное распределение этих часов по неделям и проведение регулярных еженедельных внеурочных занятиях со школьниками (10 часов в неделю).</w:t>
      </w:r>
    </w:p>
    <w:p w:rsidR="00FC0D01" w:rsidRPr="00AD59D4" w:rsidRDefault="00FC0D01" w:rsidP="00FC0D01">
      <w:pPr>
        <w:rPr>
          <w:rFonts w:ascii="Times New Roman" w:hAnsi="Times New Roman"/>
          <w:b/>
          <w:sz w:val="28"/>
          <w:szCs w:val="28"/>
        </w:rPr>
      </w:pPr>
    </w:p>
    <w:p w:rsidR="00255891" w:rsidRPr="00AD59D4" w:rsidRDefault="00255891" w:rsidP="00255891">
      <w:pPr>
        <w:rPr>
          <w:rFonts w:ascii="Times New Roman" w:hAnsi="Times New Roman"/>
          <w:b/>
          <w:sz w:val="28"/>
          <w:szCs w:val="28"/>
        </w:rPr>
      </w:pPr>
      <w:r w:rsidRPr="00AD59D4">
        <w:rPr>
          <w:rFonts w:ascii="Times New Roman" w:hAnsi="Times New Roman"/>
          <w:b/>
          <w:sz w:val="28"/>
          <w:szCs w:val="28"/>
        </w:rPr>
        <w:t xml:space="preserve"> Учебный план внеурочной деятельности 5, 6 классов</w:t>
      </w:r>
    </w:p>
    <w:p w:rsidR="00255891" w:rsidRPr="00AD59D4" w:rsidRDefault="00255891" w:rsidP="00255891">
      <w:pPr>
        <w:rPr>
          <w:rFonts w:ascii="Times New Roman" w:hAnsi="Times New Roman"/>
          <w:b/>
          <w:sz w:val="28"/>
          <w:szCs w:val="28"/>
        </w:rPr>
      </w:pPr>
      <w:r w:rsidRPr="00AD59D4">
        <w:rPr>
          <w:rFonts w:ascii="Times New Roman" w:hAnsi="Times New Roman"/>
          <w:b/>
          <w:sz w:val="28"/>
          <w:szCs w:val="28"/>
        </w:rPr>
        <w:t xml:space="preserve">            МОУ « Косковско-Горская ООШ»</w:t>
      </w:r>
    </w:p>
    <w:tbl>
      <w:tblPr>
        <w:tblStyle w:val="a4"/>
        <w:tblW w:w="10139" w:type="dxa"/>
        <w:tblInd w:w="-743" w:type="dxa"/>
        <w:tblLayout w:type="fixed"/>
        <w:tblLook w:val="04A0"/>
      </w:tblPr>
      <w:tblGrid>
        <w:gridCol w:w="2694"/>
        <w:gridCol w:w="1985"/>
        <w:gridCol w:w="2835"/>
        <w:gridCol w:w="1208"/>
        <w:gridCol w:w="1417"/>
      </w:tblGrid>
      <w:tr w:rsidR="00255891" w:rsidRPr="00AD59D4" w:rsidTr="001E5180">
        <w:tc>
          <w:tcPr>
            <w:tcW w:w="2694"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Направление</w:t>
            </w:r>
          </w:p>
        </w:tc>
        <w:tc>
          <w:tcPr>
            <w:tcW w:w="1985"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Виды деятельности</w:t>
            </w:r>
          </w:p>
        </w:tc>
        <w:tc>
          <w:tcPr>
            <w:tcW w:w="2835"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Форма реализации</w:t>
            </w:r>
          </w:p>
        </w:tc>
        <w:tc>
          <w:tcPr>
            <w:tcW w:w="1208"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5 класс</w:t>
            </w:r>
          </w:p>
          <w:p w:rsidR="00255891" w:rsidRPr="00AD59D4" w:rsidRDefault="00255891" w:rsidP="00255891">
            <w:pPr>
              <w:rPr>
                <w:rFonts w:ascii="Times New Roman" w:hAnsi="Times New Roman"/>
                <w:sz w:val="24"/>
                <w:szCs w:val="24"/>
              </w:rPr>
            </w:pPr>
            <w:r w:rsidRPr="00AD59D4">
              <w:rPr>
                <w:rFonts w:ascii="Times New Roman" w:hAnsi="Times New Roman"/>
                <w:sz w:val="24"/>
                <w:szCs w:val="24"/>
              </w:rPr>
              <w:t>Кол-во часов за год</w:t>
            </w:r>
          </w:p>
        </w:tc>
        <w:tc>
          <w:tcPr>
            <w:tcW w:w="1417"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6 класс</w:t>
            </w:r>
          </w:p>
          <w:p w:rsidR="00255891" w:rsidRPr="00AD59D4" w:rsidRDefault="00255891" w:rsidP="00255891">
            <w:pPr>
              <w:rPr>
                <w:rFonts w:ascii="Times New Roman" w:hAnsi="Times New Roman"/>
                <w:sz w:val="24"/>
                <w:szCs w:val="24"/>
              </w:rPr>
            </w:pPr>
            <w:r w:rsidRPr="00AD59D4">
              <w:rPr>
                <w:rFonts w:ascii="Times New Roman" w:hAnsi="Times New Roman"/>
                <w:sz w:val="24"/>
                <w:szCs w:val="24"/>
              </w:rPr>
              <w:t>Количество часов за год</w:t>
            </w:r>
          </w:p>
        </w:tc>
      </w:tr>
      <w:tr w:rsidR="00255891" w:rsidRPr="00AD59D4" w:rsidTr="001E5180">
        <w:trPr>
          <w:trHeight w:val="990"/>
        </w:trPr>
        <w:tc>
          <w:tcPr>
            <w:tcW w:w="2694" w:type="dxa"/>
            <w:vMerge w:val="restart"/>
          </w:tcPr>
          <w:p w:rsidR="00255891" w:rsidRPr="00AD59D4" w:rsidRDefault="00255891" w:rsidP="00255891">
            <w:pPr>
              <w:rPr>
                <w:rFonts w:ascii="Times New Roman" w:hAnsi="Times New Roman"/>
                <w:sz w:val="24"/>
                <w:szCs w:val="24"/>
              </w:rPr>
            </w:pPr>
            <w:proofErr w:type="spellStart"/>
            <w:r w:rsidRPr="00AD59D4">
              <w:rPr>
                <w:rFonts w:ascii="Times New Roman" w:hAnsi="Times New Roman"/>
                <w:sz w:val="24"/>
                <w:szCs w:val="24"/>
              </w:rPr>
              <w:t>Общеинтеллектуальное</w:t>
            </w:r>
            <w:proofErr w:type="spellEnd"/>
          </w:p>
        </w:tc>
        <w:tc>
          <w:tcPr>
            <w:tcW w:w="1985" w:type="dxa"/>
            <w:vMerge w:val="restart"/>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Познавательная</w:t>
            </w:r>
          </w:p>
          <w:p w:rsidR="00255891" w:rsidRPr="00AD59D4" w:rsidRDefault="00255891" w:rsidP="00255891">
            <w:pPr>
              <w:rPr>
                <w:rFonts w:ascii="Times New Roman" w:hAnsi="Times New Roman"/>
                <w:sz w:val="24"/>
                <w:szCs w:val="24"/>
              </w:rPr>
            </w:pPr>
            <w:r w:rsidRPr="00AD59D4">
              <w:rPr>
                <w:rFonts w:ascii="Times New Roman" w:hAnsi="Times New Roman"/>
                <w:sz w:val="24"/>
                <w:szCs w:val="24"/>
              </w:rPr>
              <w:t>Проектная</w:t>
            </w:r>
          </w:p>
          <w:p w:rsidR="00255891" w:rsidRPr="00AD59D4" w:rsidRDefault="001E5180" w:rsidP="00255891">
            <w:pPr>
              <w:rPr>
                <w:rFonts w:ascii="Times New Roman" w:hAnsi="Times New Roman"/>
                <w:sz w:val="24"/>
                <w:szCs w:val="24"/>
              </w:rPr>
            </w:pPr>
            <w:r w:rsidRPr="00AD59D4">
              <w:rPr>
                <w:rFonts w:ascii="Times New Roman" w:hAnsi="Times New Roman"/>
                <w:sz w:val="24"/>
                <w:szCs w:val="24"/>
              </w:rPr>
              <w:t>И</w:t>
            </w:r>
            <w:r w:rsidR="00255891" w:rsidRPr="00AD59D4">
              <w:rPr>
                <w:rFonts w:ascii="Times New Roman" w:hAnsi="Times New Roman"/>
                <w:sz w:val="24"/>
                <w:szCs w:val="24"/>
              </w:rPr>
              <w:t>гровая</w:t>
            </w:r>
            <w:r w:rsidRPr="00AD59D4">
              <w:rPr>
                <w:rFonts w:ascii="Times New Roman" w:hAnsi="Times New Roman"/>
                <w:sz w:val="24"/>
                <w:szCs w:val="24"/>
              </w:rPr>
              <w:t xml:space="preserve"> </w:t>
            </w:r>
          </w:p>
        </w:tc>
        <w:tc>
          <w:tcPr>
            <w:tcW w:w="2835"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Исследовательские проекты в рамках учебных дисциплин</w:t>
            </w:r>
          </w:p>
        </w:tc>
        <w:tc>
          <w:tcPr>
            <w:tcW w:w="1208"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5</w:t>
            </w:r>
          </w:p>
        </w:tc>
        <w:tc>
          <w:tcPr>
            <w:tcW w:w="1417"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5</w:t>
            </w:r>
          </w:p>
        </w:tc>
      </w:tr>
      <w:tr w:rsidR="00255891" w:rsidRPr="00AD59D4" w:rsidTr="001E5180">
        <w:trPr>
          <w:trHeight w:val="375"/>
        </w:trPr>
        <w:tc>
          <w:tcPr>
            <w:tcW w:w="2694" w:type="dxa"/>
            <w:vMerge/>
          </w:tcPr>
          <w:p w:rsidR="00255891" w:rsidRPr="00AD59D4" w:rsidRDefault="00255891" w:rsidP="00255891">
            <w:pPr>
              <w:rPr>
                <w:rFonts w:ascii="Times New Roman" w:hAnsi="Times New Roman"/>
                <w:sz w:val="24"/>
                <w:szCs w:val="24"/>
              </w:rPr>
            </w:pPr>
          </w:p>
        </w:tc>
        <w:tc>
          <w:tcPr>
            <w:tcW w:w="1985" w:type="dxa"/>
            <w:vMerge/>
          </w:tcPr>
          <w:p w:rsidR="00255891" w:rsidRPr="00AD59D4" w:rsidRDefault="00255891" w:rsidP="00255891">
            <w:pPr>
              <w:rPr>
                <w:rFonts w:ascii="Times New Roman" w:hAnsi="Times New Roman"/>
                <w:sz w:val="24"/>
                <w:szCs w:val="24"/>
              </w:rPr>
            </w:pPr>
          </w:p>
        </w:tc>
        <w:tc>
          <w:tcPr>
            <w:tcW w:w="2835"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Предметные экскурсии</w:t>
            </w:r>
          </w:p>
        </w:tc>
        <w:tc>
          <w:tcPr>
            <w:tcW w:w="1208"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2</w:t>
            </w:r>
          </w:p>
        </w:tc>
        <w:tc>
          <w:tcPr>
            <w:tcW w:w="1417"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4</w:t>
            </w:r>
          </w:p>
        </w:tc>
      </w:tr>
      <w:tr w:rsidR="00255891" w:rsidRPr="00AD59D4" w:rsidTr="001E5180">
        <w:trPr>
          <w:trHeight w:val="1710"/>
        </w:trPr>
        <w:tc>
          <w:tcPr>
            <w:tcW w:w="2694" w:type="dxa"/>
            <w:vMerge/>
          </w:tcPr>
          <w:p w:rsidR="00255891" w:rsidRPr="00AD59D4" w:rsidRDefault="00255891" w:rsidP="00255891">
            <w:pPr>
              <w:rPr>
                <w:rFonts w:ascii="Times New Roman" w:hAnsi="Times New Roman"/>
                <w:sz w:val="24"/>
                <w:szCs w:val="24"/>
              </w:rPr>
            </w:pPr>
          </w:p>
        </w:tc>
        <w:tc>
          <w:tcPr>
            <w:tcW w:w="1985" w:type="dxa"/>
            <w:vMerge/>
          </w:tcPr>
          <w:p w:rsidR="00255891" w:rsidRPr="00AD59D4" w:rsidRDefault="00255891" w:rsidP="00255891">
            <w:pPr>
              <w:rPr>
                <w:rFonts w:ascii="Times New Roman" w:hAnsi="Times New Roman"/>
                <w:sz w:val="24"/>
                <w:szCs w:val="24"/>
              </w:rPr>
            </w:pPr>
          </w:p>
        </w:tc>
        <w:tc>
          <w:tcPr>
            <w:tcW w:w="2835"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Участие в районных, областных, всероссийских конкурсах проектно-исследовательских работ</w:t>
            </w:r>
          </w:p>
        </w:tc>
        <w:tc>
          <w:tcPr>
            <w:tcW w:w="1208"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6</w:t>
            </w:r>
          </w:p>
        </w:tc>
        <w:tc>
          <w:tcPr>
            <w:tcW w:w="1417"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6</w:t>
            </w:r>
          </w:p>
        </w:tc>
      </w:tr>
      <w:tr w:rsidR="00255891" w:rsidRPr="00AD59D4" w:rsidTr="001E5180">
        <w:trPr>
          <w:trHeight w:val="579"/>
        </w:trPr>
        <w:tc>
          <w:tcPr>
            <w:tcW w:w="2694" w:type="dxa"/>
            <w:vMerge/>
          </w:tcPr>
          <w:p w:rsidR="00255891" w:rsidRPr="00AD59D4" w:rsidRDefault="00255891" w:rsidP="00255891">
            <w:pPr>
              <w:rPr>
                <w:rFonts w:ascii="Times New Roman" w:hAnsi="Times New Roman"/>
                <w:sz w:val="24"/>
                <w:szCs w:val="24"/>
              </w:rPr>
            </w:pPr>
          </w:p>
        </w:tc>
        <w:tc>
          <w:tcPr>
            <w:tcW w:w="1985" w:type="dxa"/>
            <w:vMerge/>
          </w:tcPr>
          <w:p w:rsidR="00255891" w:rsidRPr="00AD59D4" w:rsidRDefault="00255891" w:rsidP="00255891">
            <w:pPr>
              <w:rPr>
                <w:rFonts w:ascii="Times New Roman" w:hAnsi="Times New Roman"/>
                <w:sz w:val="24"/>
                <w:szCs w:val="24"/>
              </w:rPr>
            </w:pPr>
          </w:p>
        </w:tc>
        <w:tc>
          <w:tcPr>
            <w:tcW w:w="2835"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Интеллектуальные игры</w:t>
            </w:r>
          </w:p>
        </w:tc>
        <w:tc>
          <w:tcPr>
            <w:tcW w:w="1208"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4</w:t>
            </w:r>
          </w:p>
        </w:tc>
        <w:tc>
          <w:tcPr>
            <w:tcW w:w="1417"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5</w:t>
            </w:r>
          </w:p>
        </w:tc>
      </w:tr>
      <w:tr w:rsidR="00255891" w:rsidRPr="00AD59D4" w:rsidTr="001E5180">
        <w:trPr>
          <w:trHeight w:val="975"/>
        </w:trPr>
        <w:tc>
          <w:tcPr>
            <w:tcW w:w="2694" w:type="dxa"/>
            <w:vMerge w:val="restart"/>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Духовно-нравственное</w:t>
            </w:r>
          </w:p>
        </w:tc>
        <w:tc>
          <w:tcPr>
            <w:tcW w:w="1985" w:type="dxa"/>
            <w:vMerge w:val="restart"/>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Проблемно-ценностное общение.</w:t>
            </w:r>
          </w:p>
          <w:p w:rsidR="00255891" w:rsidRPr="00AD59D4" w:rsidRDefault="00255891" w:rsidP="00255891">
            <w:pPr>
              <w:rPr>
                <w:rFonts w:ascii="Times New Roman" w:hAnsi="Times New Roman"/>
                <w:sz w:val="24"/>
                <w:szCs w:val="24"/>
              </w:rPr>
            </w:pPr>
            <w:r w:rsidRPr="00AD59D4">
              <w:rPr>
                <w:rFonts w:ascii="Times New Roman" w:hAnsi="Times New Roman"/>
                <w:sz w:val="24"/>
                <w:szCs w:val="24"/>
              </w:rPr>
              <w:t>Художественное творчество.</w:t>
            </w:r>
          </w:p>
        </w:tc>
        <w:tc>
          <w:tcPr>
            <w:tcW w:w="2835"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Встречи с вдовами участников Великой Отечественной войны.</w:t>
            </w:r>
          </w:p>
        </w:tc>
        <w:tc>
          <w:tcPr>
            <w:tcW w:w="1208"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2</w:t>
            </w:r>
          </w:p>
        </w:tc>
        <w:tc>
          <w:tcPr>
            <w:tcW w:w="1417"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2</w:t>
            </w:r>
          </w:p>
        </w:tc>
      </w:tr>
      <w:tr w:rsidR="00255891" w:rsidRPr="00AD59D4" w:rsidTr="001E5180">
        <w:trPr>
          <w:trHeight w:val="375"/>
        </w:trPr>
        <w:tc>
          <w:tcPr>
            <w:tcW w:w="2694" w:type="dxa"/>
            <w:vMerge/>
          </w:tcPr>
          <w:p w:rsidR="00255891" w:rsidRPr="00AD59D4" w:rsidRDefault="00255891" w:rsidP="00255891">
            <w:pPr>
              <w:rPr>
                <w:rFonts w:ascii="Times New Roman" w:hAnsi="Times New Roman"/>
                <w:sz w:val="24"/>
                <w:szCs w:val="24"/>
              </w:rPr>
            </w:pPr>
          </w:p>
        </w:tc>
        <w:tc>
          <w:tcPr>
            <w:tcW w:w="1985" w:type="dxa"/>
            <w:vMerge/>
          </w:tcPr>
          <w:p w:rsidR="00255891" w:rsidRPr="00AD59D4" w:rsidRDefault="00255891" w:rsidP="00255891">
            <w:pPr>
              <w:rPr>
                <w:rFonts w:ascii="Times New Roman" w:hAnsi="Times New Roman"/>
                <w:sz w:val="24"/>
                <w:szCs w:val="24"/>
              </w:rPr>
            </w:pPr>
          </w:p>
        </w:tc>
        <w:tc>
          <w:tcPr>
            <w:tcW w:w="2835"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День пожилого человека</w:t>
            </w:r>
          </w:p>
        </w:tc>
        <w:tc>
          <w:tcPr>
            <w:tcW w:w="1208"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1</w:t>
            </w:r>
          </w:p>
        </w:tc>
        <w:tc>
          <w:tcPr>
            <w:tcW w:w="1417"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1</w:t>
            </w:r>
          </w:p>
        </w:tc>
      </w:tr>
      <w:tr w:rsidR="00255891" w:rsidRPr="00AD59D4" w:rsidTr="001E5180">
        <w:trPr>
          <w:trHeight w:val="300"/>
        </w:trPr>
        <w:tc>
          <w:tcPr>
            <w:tcW w:w="2694" w:type="dxa"/>
            <w:vMerge/>
          </w:tcPr>
          <w:p w:rsidR="00255891" w:rsidRPr="00AD59D4" w:rsidRDefault="00255891" w:rsidP="00255891">
            <w:pPr>
              <w:rPr>
                <w:rFonts w:ascii="Times New Roman" w:hAnsi="Times New Roman"/>
                <w:sz w:val="24"/>
                <w:szCs w:val="24"/>
              </w:rPr>
            </w:pPr>
          </w:p>
        </w:tc>
        <w:tc>
          <w:tcPr>
            <w:tcW w:w="1985" w:type="dxa"/>
            <w:vMerge/>
          </w:tcPr>
          <w:p w:rsidR="00255891" w:rsidRPr="00AD59D4" w:rsidRDefault="00255891" w:rsidP="00255891">
            <w:pPr>
              <w:rPr>
                <w:rFonts w:ascii="Times New Roman" w:hAnsi="Times New Roman"/>
                <w:sz w:val="24"/>
                <w:szCs w:val="24"/>
              </w:rPr>
            </w:pPr>
          </w:p>
        </w:tc>
        <w:tc>
          <w:tcPr>
            <w:tcW w:w="2835"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Декада милосердия</w:t>
            </w:r>
          </w:p>
        </w:tc>
        <w:tc>
          <w:tcPr>
            <w:tcW w:w="1208"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2</w:t>
            </w:r>
          </w:p>
        </w:tc>
        <w:tc>
          <w:tcPr>
            <w:tcW w:w="1417"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2</w:t>
            </w:r>
          </w:p>
        </w:tc>
      </w:tr>
      <w:tr w:rsidR="00255891" w:rsidRPr="00AD59D4" w:rsidTr="001E5180">
        <w:trPr>
          <w:trHeight w:val="465"/>
        </w:trPr>
        <w:tc>
          <w:tcPr>
            <w:tcW w:w="2694" w:type="dxa"/>
            <w:vMerge/>
          </w:tcPr>
          <w:p w:rsidR="00255891" w:rsidRPr="00AD59D4" w:rsidRDefault="00255891" w:rsidP="00255891">
            <w:pPr>
              <w:rPr>
                <w:rFonts w:ascii="Times New Roman" w:hAnsi="Times New Roman"/>
                <w:sz w:val="24"/>
                <w:szCs w:val="24"/>
              </w:rPr>
            </w:pPr>
          </w:p>
        </w:tc>
        <w:tc>
          <w:tcPr>
            <w:tcW w:w="1985" w:type="dxa"/>
            <w:vMerge/>
          </w:tcPr>
          <w:p w:rsidR="00255891" w:rsidRPr="00AD59D4" w:rsidRDefault="00255891" w:rsidP="00255891">
            <w:pPr>
              <w:rPr>
                <w:rFonts w:ascii="Times New Roman" w:hAnsi="Times New Roman"/>
                <w:sz w:val="24"/>
                <w:szCs w:val="24"/>
              </w:rPr>
            </w:pPr>
          </w:p>
        </w:tc>
        <w:tc>
          <w:tcPr>
            <w:tcW w:w="2835"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День матери</w:t>
            </w:r>
          </w:p>
        </w:tc>
        <w:tc>
          <w:tcPr>
            <w:tcW w:w="1208"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2</w:t>
            </w:r>
          </w:p>
        </w:tc>
        <w:tc>
          <w:tcPr>
            <w:tcW w:w="1417"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2</w:t>
            </w:r>
          </w:p>
        </w:tc>
      </w:tr>
      <w:tr w:rsidR="00255891" w:rsidRPr="00AD59D4" w:rsidTr="001E5180">
        <w:trPr>
          <w:trHeight w:val="1290"/>
        </w:trPr>
        <w:tc>
          <w:tcPr>
            <w:tcW w:w="2694" w:type="dxa"/>
            <w:vMerge/>
          </w:tcPr>
          <w:p w:rsidR="00255891" w:rsidRPr="00AD59D4" w:rsidRDefault="00255891" w:rsidP="00255891">
            <w:pPr>
              <w:rPr>
                <w:rFonts w:ascii="Times New Roman" w:hAnsi="Times New Roman"/>
                <w:sz w:val="24"/>
                <w:szCs w:val="24"/>
              </w:rPr>
            </w:pPr>
          </w:p>
        </w:tc>
        <w:tc>
          <w:tcPr>
            <w:tcW w:w="1985" w:type="dxa"/>
            <w:vMerge/>
          </w:tcPr>
          <w:p w:rsidR="00255891" w:rsidRPr="00AD59D4" w:rsidRDefault="00255891" w:rsidP="00255891">
            <w:pPr>
              <w:rPr>
                <w:rFonts w:ascii="Times New Roman" w:hAnsi="Times New Roman"/>
                <w:sz w:val="24"/>
                <w:szCs w:val="24"/>
              </w:rPr>
            </w:pPr>
          </w:p>
        </w:tc>
        <w:tc>
          <w:tcPr>
            <w:tcW w:w="2835"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Выставки рисунков и поделок, посвящённые Дню пожило человека, Дню матери</w:t>
            </w:r>
          </w:p>
        </w:tc>
        <w:tc>
          <w:tcPr>
            <w:tcW w:w="1208"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4</w:t>
            </w:r>
          </w:p>
        </w:tc>
        <w:tc>
          <w:tcPr>
            <w:tcW w:w="1417"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4</w:t>
            </w:r>
          </w:p>
        </w:tc>
      </w:tr>
      <w:tr w:rsidR="00255891" w:rsidRPr="00AD59D4" w:rsidTr="001E5180">
        <w:trPr>
          <w:trHeight w:val="165"/>
        </w:trPr>
        <w:tc>
          <w:tcPr>
            <w:tcW w:w="2694" w:type="dxa"/>
            <w:vMerge/>
          </w:tcPr>
          <w:p w:rsidR="00255891" w:rsidRPr="00AD59D4" w:rsidRDefault="00255891" w:rsidP="00255891">
            <w:pPr>
              <w:rPr>
                <w:rFonts w:ascii="Times New Roman" w:hAnsi="Times New Roman"/>
                <w:sz w:val="24"/>
                <w:szCs w:val="24"/>
              </w:rPr>
            </w:pPr>
          </w:p>
        </w:tc>
        <w:tc>
          <w:tcPr>
            <w:tcW w:w="1985" w:type="dxa"/>
            <w:vMerge/>
          </w:tcPr>
          <w:p w:rsidR="00255891" w:rsidRPr="00AD59D4" w:rsidRDefault="00255891" w:rsidP="00255891">
            <w:pPr>
              <w:rPr>
                <w:rFonts w:ascii="Times New Roman" w:hAnsi="Times New Roman"/>
                <w:sz w:val="24"/>
                <w:szCs w:val="24"/>
              </w:rPr>
            </w:pPr>
          </w:p>
        </w:tc>
        <w:tc>
          <w:tcPr>
            <w:tcW w:w="2835"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Изготовление открыток учителям – ветеранам педагогического труда, пожилым людям.</w:t>
            </w:r>
          </w:p>
        </w:tc>
        <w:tc>
          <w:tcPr>
            <w:tcW w:w="1208"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3</w:t>
            </w:r>
          </w:p>
        </w:tc>
        <w:tc>
          <w:tcPr>
            <w:tcW w:w="1417"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3</w:t>
            </w:r>
          </w:p>
        </w:tc>
      </w:tr>
      <w:tr w:rsidR="00255891" w:rsidRPr="00AD59D4" w:rsidTr="001E5180">
        <w:trPr>
          <w:trHeight w:val="945"/>
        </w:trPr>
        <w:tc>
          <w:tcPr>
            <w:tcW w:w="2694" w:type="dxa"/>
            <w:vMerge/>
          </w:tcPr>
          <w:p w:rsidR="00255891" w:rsidRPr="00AD59D4" w:rsidRDefault="00255891" w:rsidP="00255891">
            <w:pPr>
              <w:rPr>
                <w:rFonts w:ascii="Times New Roman" w:hAnsi="Times New Roman"/>
                <w:sz w:val="24"/>
                <w:szCs w:val="24"/>
              </w:rPr>
            </w:pPr>
          </w:p>
        </w:tc>
        <w:tc>
          <w:tcPr>
            <w:tcW w:w="1985" w:type="dxa"/>
            <w:vMerge/>
          </w:tcPr>
          <w:p w:rsidR="00255891" w:rsidRPr="00AD59D4" w:rsidRDefault="00255891" w:rsidP="00255891">
            <w:pPr>
              <w:rPr>
                <w:rFonts w:ascii="Times New Roman" w:hAnsi="Times New Roman"/>
                <w:sz w:val="24"/>
                <w:szCs w:val="24"/>
              </w:rPr>
            </w:pPr>
          </w:p>
        </w:tc>
        <w:tc>
          <w:tcPr>
            <w:tcW w:w="2835"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Общешкольный праздник «День учителя»</w:t>
            </w:r>
          </w:p>
        </w:tc>
        <w:tc>
          <w:tcPr>
            <w:tcW w:w="1208" w:type="dxa"/>
          </w:tcPr>
          <w:p w:rsidR="00255891" w:rsidRPr="00AD59D4" w:rsidRDefault="00255891" w:rsidP="00255891">
            <w:pPr>
              <w:rPr>
                <w:rFonts w:ascii="Times New Roman" w:hAnsi="Times New Roman"/>
                <w:sz w:val="24"/>
                <w:szCs w:val="24"/>
              </w:rPr>
            </w:pPr>
          </w:p>
          <w:p w:rsidR="00255891" w:rsidRPr="00AD59D4" w:rsidRDefault="00255891" w:rsidP="00255891">
            <w:pPr>
              <w:rPr>
                <w:rFonts w:ascii="Times New Roman" w:hAnsi="Times New Roman"/>
                <w:sz w:val="24"/>
                <w:szCs w:val="24"/>
              </w:rPr>
            </w:pPr>
            <w:r w:rsidRPr="00AD59D4">
              <w:rPr>
                <w:rFonts w:ascii="Times New Roman" w:hAnsi="Times New Roman"/>
                <w:sz w:val="24"/>
                <w:szCs w:val="24"/>
              </w:rPr>
              <w:t>4</w:t>
            </w:r>
          </w:p>
        </w:tc>
        <w:tc>
          <w:tcPr>
            <w:tcW w:w="1417"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4</w:t>
            </w:r>
          </w:p>
        </w:tc>
      </w:tr>
      <w:tr w:rsidR="00255891" w:rsidRPr="00AD59D4" w:rsidTr="001E5180">
        <w:trPr>
          <w:trHeight w:val="192"/>
        </w:trPr>
        <w:tc>
          <w:tcPr>
            <w:tcW w:w="2694" w:type="dxa"/>
            <w:vMerge/>
          </w:tcPr>
          <w:p w:rsidR="00255891" w:rsidRPr="00AD59D4" w:rsidRDefault="00255891" w:rsidP="00255891">
            <w:pPr>
              <w:rPr>
                <w:rFonts w:ascii="Times New Roman" w:hAnsi="Times New Roman"/>
                <w:sz w:val="24"/>
                <w:szCs w:val="24"/>
              </w:rPr>
            </w:pPr>
          </w:p>
        </w:tc>
        <w:tc>
          <w:tcPr>
            <w:tcW w:w="1985" w:type="dxa"/>
            <w:vMerge/>
          </w:tcPr>
          <w:p w:rsidR="00255891" w:rsidRPr="00AD59D4" w:rsidRDefault="00255891" w:rsidP="00255891">
            <w:pPr>
              <w:rPr>
                <w:rFonts w:ascii="Times New Roman" w:hAnsi="Times New Roman"/>
                <w:sz w:val="24"/>
                <w:szCs w:val="24"/>
              </w:rPr>
            </w:pPr>
          </w:p>
        </w:tc>
        <w:tc>
          <w:tcPr>
            <w:tcW w:w="2835"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Общешкольные Уроки Мужества</w:t>
            </w:r>
          </w:p>
        </w:tc>
        <w:tc>
          <w:tcPr>
            <w:tcW w:w="1208"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3</w:t>
            </w:r>
          </w:p>
        </w:tc>
        <w:tc>
          <w:tcPr>
            <w:tcW w:w="1417"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3</w:t>
            </w:r>
          </w:p>
        </w:tc>
      </w:tr>
      <w:tr w:rsidR="001E5180" w:rsidRPr="00AD59D4" w:rsidTr="001E5180">
        <w:trPr>
          <w:trHeight w:val="1690"/>
        </w:trPr>
        <w:tc>
          <w:tcPr>
            <w:tcW w:w="2694" w:type="dxa"/>
            <w:vMerge w:val="restart"/>
          </w:tcPr>
          <w:p w:rsidR="001E5180" w:rsidRPr="00AD59D4" w:rsidRDefault="001E5180" w:rsidP="00255891">
            <w:pPr>
              <w:rPr>
                <w:rFonts w:ascii="Times New Roman" w:hAnsi="Times New Roman"/>
                <w:sz w:val="24"/>
                <w:szCs w:val="24"/>
              </w:rPr>
            </w:pPr>
            <w:r w:rsidRPr="00AD59D4">
              <w:rPr>
                <w:rFonts w:ascii="Times New Roman" w:hAnsi="Times New Roman"/>
                <w:sz w:val="24"/>
                <w:szCs w:val="24"/>
              </w:rPr>
              <w:t xml:space="preserve">Общекультурное </w:t>
            </w:r>
          </w:p>
        </w:tc>
        <w:tc>
          <w:tcPr>
            <w:tcW w:w="1985" w:type="dxa"/>
            <w:vMerge w:val="restart"/>
          </w:tcPr>
          <w:p w:rsidR="001E5180" w:rsidRPr="00AD59D4" w:rsidRDefault="001E5180" w:rsidP="00255891">
            <w:pPr>
              <w:rPr>
                <w:rFonts w:ascii="Times New Roman" w:hAnsi="Times New Roman"/>
                <w:sz w:val="24"/>
                <w:szCs w:val="24"/>
              </w:rPr>
            </w:pPr>
            <w:r w:rsidRPr="00AD59D4">
              <w:rPr>
                <w:rFonts w:ascii="Times New Roman" w:hAnsi="Times New Roman"/>
                <w:sz w:val="24"/>
                <w:szCs w:val="24"/>
              </w:rPr>
              <w:t>Познавательная</w:t>
            </w:r>
          </w:p>
          <w:p w:rsidR="001E5180" w:rsidRPr="00AD59D4" w:rsidRDefault="001E5180" w:rsidP="00255891">
            <w:pPr>
              <w:rPr>
                <w:rFonts w:ascii="Times New Roman" w:hAnsi="Times New Roman"/>
                <w:sz w:val="24"/>
                <w:szCs w:val="24"/>
              </w:rPr>
            </w:pPr>
            <w:r w:rsidRPr="00AD59D4">
              <w:rPr>
                <w:rFonts w:ascii="Times New Roman" w:hAnsi="Times New Roman"/>
                <w:sz w:val="24"/>
                <w:szCs w:val="24"/>
              </w:rPr>
              <w:t>Игровая</w:t>
            </w:r>
          </w:p>
          <w:p w:rsidR="001E5180" w:rsidRPr="00AD59D4" w:rsidRDefault="001E5180" w:rsidP="00255891">
            <w:pPr>
              <w:rPr>
                <w:rFonts w:ascii="Times New Roman" w:hAnsi="Times New Roman"/>
                <w:sz w:val="24"/>
                <w:szCs w:val="24"/>
              </w:rPr>
            </w:pPr>
            <w:r w:rsidRPr="00AD59D4">
              <w:rPr>
                <w:rFonts w:ascii="Times New Roman" w:hAnsi="Times New Roman"/>
                <w:sz w:val="24"/>
                <w:szCs w:val="24"/>
              </w:rPr>
              <w:t>проектная</w:t>
            </w:r>
          </w:p>
        </w:tc>
        <w:tc>
          <w:tcPr>
            <w:tcW w:w="2835" w:type="dxa"/>
          </w:tcPr>
          <w:p w:rsidR="001E5180" w:rsidRPr="00AD59D4" w:rsidRDefault="001E5180" w:rsidP="00255891">
            <w:pPr>
              <w:rPr>
                <w:rFonts w:ascii="Times New Roman" w:hAnsi="Times New Roman"/>
                <w:sz w:val="24"/>
                <w:szCs w:val="24"/>
              </w:rPr>
            </w:pPr>
            <w:r w:rsidRPr="00AD59D4">
              <w:rPr>
                <w:rFonts w:ascii="Times New Roman" w:hAnsi="Times New Roman"/>
                <w:sz w:val="24"/>
                <w:szCs w:val="24"/>
              </w:rPr>
              <w:t xml:space="preserve"> </w:t>
            </w:r>
          </w:p>
          <w:p w:rsidR="001E5180" w:rsidRPr="00AD59D4" w:rsidRDefault="001E5180" w:rsidP="00255891">
            <w:pPr>
              <w:rPr>
                <w:rFonts w:ascii="Times New Roman" w:hAnsi="Times New Roman"/>
                <w:sz w:val="24"/>
                <w:szCs w:val="24"/>
              </w:rPr>
            </w:pPr>
            <w:r w:rsidRPr="00AD59D4">
              <w:rPr>
                <w:rFonts w:ascii="Times New Roman" w:hAnsi="Times New Roman"/>
                <w:sz w:val="24"/>
                <w:szCs w:val="24"/>
              </w:rPr>
              <w:t xml:space="preserve">Посещение музеев, выставок. </w:t>
            </w:r>
          </w:p>
        </w:tc>
        <w:tc>
          <w:tcPr>
            <w:tcW w:w="1208" w:type="dxa"/>
          </w:tcPr>
          <w:p w:rsidR="001E5180" w:rsidRPr="00AD59D4" w:rsidRDefault="001E5180" w:rsidP="00255891">
            <w:pPr>
              <w:rPr>
                <w:rFonts w:ascii="Times New Roman" w:hAnsi="Times New Roman"/>
                <w:sz w:val="24"/>
                <w:szCs w:val="24"/>
              </w:rPr>
            </w:pPr>
            <w:r w:rsidRPr="00AD59D4">
              <w:rPr>
                <w:rFonts w:ascii="Times New Roman" w:hAnsi="Times New Roman"/>
                <w:sz w:val="24"/>
                <w:szCs w:val="24"/>
              </w:rPr>
              <w:t xml:space="preserve"> </w:t>
            </w:r>
          </w:p>
          <w:p w:rsidR="001E5180" w:rsidRPr="00AD59D4" w:rsidRDefault="001E5180" w:rsidP="00255891">
            <w:pPr>
              <w:rPr>
                <w:rFonts w:ascii="Times New Roman" w:hAnsi="Times New Roman"/>
                <w:sz w:val="24"/>
                <w:szCs w:val="24"/>
              </w:rPr>
            </w:pPr>
            <w:r w:rsidRPr="00AD59D4">
              <w:rPr>
                <w:rFonts w:ascii="Times New Roman" w:hAnsi="Times New Roman"/>
                <w:sz w:val="24"/>
                <w:szCs w:val="24"/>
              </w:rPr>
              <w:t>4</w:t>
            </w:r>
          </w:p>
        </w:tc>
        <w:tc>
          <w:tcPr>
            <w:tcW w:w="1417" w:type="dxa"/>
          </w:tcPr>
          <w:p w:rsidR="001E5180" w:rsidRPr="00AD59D4" w:rsidRDefault="001E5180" w:rsidP="00255891">
            <w:pPr>
              <w:rPr>
                <w:rFonts w:ascii="Times New Roman" w:hAnsi="Times New Roman"/>
                <w:sz w:val="24"/>
                <w:szCs w:val="24"/>
              </w:rPr>
            </w:pPr>
            <w:r w:rsidRPr="00AD59D4">
              <w:rPr>
                <w:rFonts w:ascii="Times New Roman" w:hAnsi="Times New Roman"/>
                <w:sz w:val="24"/>
                <w:szCs w:val="24"/>
              </w:rPr>
              <w:t xml:space="preserve"> </w:t>
            </w:r>
          </w:p>
          <w:p w:rsidR="001E5180" w:rsidRPr="00AD59D4" w:rsidRDefault="001E5180" w:rsidP="00255891">
            <w:pPr>
              <w:rPr>
                <w:rFonts w:ascii="Times New Roman" w:hAnsi="Times New Roman"/>
                <w:sz w:val="24"/>
                <w:szCs w:val="24"/>
              </w:rPr>
            </w:pPr>
            <w:r w:rsidRPr="00AD59D4">
              <w:rPr>
                <w:rFonts w:ascii="Times New Roman" w:hAnsi="Times New Roman"/>
                <w:sz w:val="24"/>
                <w:szCs w:val="24"/>
              </w:rPr>
              <w:t>4</w:t>
            </w:r>
          </w:p>
        </w:tc>
      </w:tr>
      <w:tr w:rsidR="00255891" w:rsidRPr="00AD59D4" w:rsidTr="001E5180">
        <w:trPr>
          <w:trHeight w:val="205"/>
        </w:trPr>
        <w:tc>
          <w:tcPr>
            <w:tcW w:w="2694" w:type="dxa"/>
            <w:vMerge/>
          </w:tcPr>
          <w:p w:rsidR="00255891" w:rsidRPr="00AD59D4" w:rsidRDefault="00255891" w:rsidP="00255891">
            <w:pPr>
              <w:rPr>
                <w:rFonts w:ascii="Times New Roman" w:hAnsi="Times New Roman"/>
                <w:sz w:val="24"/>
                <w:szCs w:val="24"/>
              </w:rPr>
            </w:pPr>
          </w:p>
        </w:tc>
        <w:tc>
          <w:tcPr>
            <w:tcW w:w="1985" w:type="dxa"/>
            <w:vMerge/>
          </w:tcPr>
          <w:p w:rsidR="00255891" w:rsidRPr="00AD59D4" w:rsidRDefault="00255891" w:rsidP="00255891">
            <w:pPr>
              <w:rPr>
                <w:rFonts w:ascii="Times New Roman" w:hAnsi="Times New Roman"/>
                <w:sz w:val="24"/>
                <w:szCs w:val="24"/>
              </w:rPr>
            </w:pPr>
          </w:p>
        </w:tc>
        <w:tc>
          <w:tcPr>
            <w:tcW w:w="2835" w:type="dxa"/>
          </w:tcPr>
          <w:p w:rsidR="00255891" w:rsidRPr="00AD59D4" w:rsidRDefault="00255891" w:rsidP="00255891">
            <w:pPr>
              <w:rPr>
                <w:rFonts w:ascii="Times New Roman" w:hAnsi="Times New Roman"/>
                <w:color w:val="FF0000"/>
                <w:sz w:val="24"/>
                <w:szCs w:val="24"/>
              </w:rPr>
            </w:pPr>
            <w:r w:rsidRPr="00AD59D4">
              <w:rPr>
                <w:rFonts w:ascii="Times New Roman" w:hAnsi="Times New Roman"/>
                <w:color w:val="FF0000"/>
                <w:sz w:val="24"/>
                <w:szCs w:val="24"/>
              </w:rPr>
              <w:t>Кружок «Юный художник»</w:t>
            </w:r>
          </w:p>
        </w:tc>
        <w:tc>
          <w:tcPr>
            <w:tcW w:w="1208"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68</w:t>
            </w:r>
          </w:p>
        </w:tc>
        <w:tc>
          <w:tcPr>
            <w:tcW w:w="1417"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68</w:t>
            </w:r>
          </w:p>
        </w:tc>
      </w:tr>
      <w:tr w:rsidR="00255891" w:rsidRPr="00AD59D4" w:rsidTr="001E5180">
        <w:trPr>
          <w:trHeight w:val="345"/>
        </w:trPr>
        <w:tc>
          <w:tcPr>
            <w:tcW w:w="2694" w:type="dxa"/>
            <w:vMerge/>
          </w:tcPr>
          <w:p w:rsidR="00255891" w:rsidRPr="00AD59D4" w:rsidRDefault="00255891" w:rsidP="00255891">
            <w:pPr>
              <w:rPr>
                <w:rFonts w:ascii="Times New Roman" w:hAnsi="Times New Roman"/>
                <w:sz w:val="24"/>
                <w:szCs w:val="24"/>
              </w:rPr>
            </w:pPr>
          </w:p>
        </w:tc>
        <w:tc>
          <w:tcPr>
            <w:tcW w:w="1985" w:type="dxa"/>
            <w:vMerge/>
          </w:tcPr>
          <w:p w:rsidR="00255891" w:rsidRPr="00AD59D4" w:rsidRDefault="00255891" w:rsidP="00255891">
            <w:pPr>
              <w:rPr>
                <w:rFonts w:ascii="Times New Roman" w:hAnsi="Times New Roman"/>
                <w:sz w:val="24"/>
                <w:szCs w:val="24"/>
              </w:rPr>
            </w:pPr>
          </w:p>
        </w:tc>
        <w:tc>
          <w:tcPr>
            <w:tcW w:w="2835"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КТД</w:t>
            </w:r>
          </w:p>
        </w:tc>
        <w:tc>
          <w:tcPr>
            <w:tcW w:w="1208"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4</w:t>
            </w:r>
          </w:p>
        </w:tc>
        <w:tc>
          <w:tcPr>
            <w:tcW w:w="1417"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4</w:t>
            </w:r>
          </w:p>
        </w:tc>
      </w:tr>
      <w:tr w:rsidR="00255891" w:rsidRPr="00AD59D4" w:rsidTr="001E5180">
        <w:trPr>
          <w:trHeight w:val="157"/>
        </w:trPr>
        <w:tc>
          <w:tcPr>
            <w:tcW w:w="2694" w:type="dxa"/>
            <w:vMerge/>
          </w:tcPr>
          <w:p w:rsidR="00255891" w:rsidRPr="00AD59D4" w:rsidRDefault="00255891" w:rsidP="00255891">
            <w:pPr>
              <w:rPr>
                <w:rFonts w:ascii="Times New Roman" w:hAnsi="Times New Roman"/>
                <w:sz w:val="24"/>
                <w:szCs w:val="24"/>
              </w:rPr>
            </w:pPr>
          </w:p>
        </w:tc>
        <w:tc>
          <w:tcPr>
            <w:tcW w:w="1985" w:type="dxa"/>
            <w:vMerge/>
          </w:tcPr>
          <w:p w:rsidR="00255891" w:rsidRPr="00AD59D4" w:rsidRDefault="00255891" w:rsidP="00255891">
            <w:pPr>
              <w:rPr>
                <w:rFonts w:ascii="Times New Roman" w:hAnsi="Times New Roman"/>
                <w:sz w:val="24"/>
                <w:szCs w:val="24"/>
              </w:rPr>
            </w:pPr>
          </w:p>
        </w:tc>
        <w:tc>
          <w:tcPr>
            <w:tcW w:w="2835"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Конкурсы, праздники, концерты.</w:t>
            </w:r>
          </w:p>
        </w:tc>
        <w:tc>
          <w:tcPr>
            <w:tcW w:w="1208"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6</w:t>
            </w:r>
          </w:p>
        </w:tc>
        <w:tc>
          <w:tcPr>
            <w:tcW w:w="1417"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6</w:t>
            </w:r>
          </w:p>
        </w:tc>
      </w:tr>
      <w:tr w:rsidR="00255891" w:rsidRPr="00AD59D4" w:rsidTr="001E5180">
        <w:trPr>
          <w:trHeight w:val="945"/>
        </w:trPr>
        <w:tc>
          <w:tcPr>
            <w:tcW w:w="2694" w:type="dxa"/>
            <w:vMerge w:val="restart"/>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Спортивно-оздоровительное</w:t>
            </w:r>
          </w:p>
        </w:tc>
        <w:tc>
          <w:tcPr>
            <w:tcW w:w="1985" w:type="dxa"/>
            <w:vMerge w:val="restart"/>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Спортивно-оздоровительная</w:t>
            </w:r>
          </w:p>
        </w:tc>
        <w:tc>
          <w:tcPr>
            <w:tcW w:w="2835"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 xml:space="preserve">Школьный спортивный клуб  </w:t>
            </w:r>
          </w:p>
        </w:tc>
        <w:tc>
          <w:tcPr>
            <w:tcW w:w="1208"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10</w:t>
            </w:r>
          </w:p>
        </w:tc>
        <w:tc>
          <w:tcPr>
            <w:tcW w:w="1417"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10</w:t>
            </w:r>
          </w:p>
        </w:tc>
      </w:tr>
      <w:tr w:rsidR="001E5180" w:rsidRPr="00AD59D4" w:rsidTr="001E5180">
        <w:trPr>
          <w:trHeight w:val="578"/>
        </w:trPr>
        <w:tc>
          <w:tcPr>
            <w:tcW w:w="2694" w:type="dxa"/>
            <w:vMerge/>
          </w:tcPr>
          <w:p w:rsidR="001E5180" w:rsidRPr="00AD59D4" w:rsidRDefault="001E5180" w:rsidP="00255891">
            <w:pPr>
              <w:rPr>
                <w:rFonts w:ascii="Times New Roman" w:hAnsi="Times New Roman"/>
                <w:sz w:val="24"/>
                <w:szCs w:val="24"/>
              </w:rPr>
            </w:pPr>
          </w:p>
        </w:tc>
        <w:tc>
          <w:tcPr>
            <w:tcW w:w="1985" w:type="dxa"/>
            <w:vMerge/>
          </w:tcPr>
          <w:p w:rsidR="001E5180" w:rsidRPr="00AD59D4" w:rsidRDefault="001E5180" w:rsidP="00255891">
            <w:pPr>
              <w:rPr>
                <w:rFonts w:ascii="Times New Roman" w:hAnsi="Times New Roman"/>
                <w:sz w:val="24"/>
                <w:szCs w:val="24"/>
              </w:rPr>
            </w:pPr>
          </w:p>
        </w:tc>
        <w:tc>
          <w:tcPr>
            <w:tcW w:w="2835" w:type="dxa"/>
          </w:tcPr>
          <w:p w:rsidR="001E5180" w:rsidRPr="00AD59D4" w:rsidRDefault="001E5180" w:rsidP="00255891">
            <w:pPr>
              <w:rPr>
                <w:rFonts w:ascii="Times New Roman" w:hAnsi="Times New Roman"/>
                <w:color w:val="FF0000"/>
                <w:sz w:val="24"/>
                <w:szCs w:val="24"/>
              </w:rPr>
            </w:pPr>
            <w:r w:rsidRPr="00AD59D4">
              <w:rPr>
                <w:rFonts w:ascii="Times New Roman" w:hAnsi="Times New Roman"/>
                <w:color w:val="FF0000"/>
                <w:sz w:val="24"/>
                <w:szCs w:val="24"/>
              </w:rPr>
              <w:t>Кружок ОФП</w:t>
            </w:r>
          </w:p>
        </w:tc>
        <w:tc>
          <w:tcPr>
            <w:tcW w:w="1208" w:type="dxa"/>
          </w:tcPr>
          <w:p w:rsidR="001E5180" w:rsidRPr="00AD59D4" w:rsidRDefault="001E5180" w:rsidP="00255891">
            <w:pPr>
              <w:rPr>
                <w:rFonts w:ascii="Times New Roman" w:hAnsi="Times New Roman"/>
                <w:sz w:val="24"/>
                <w:szCs w:val="24"/>
              </w:rPr>
            </w:pPr>
            <w:r w:rsidRPr="00AD59D4">
              <w:rPr>
                <w:rFonts w:ascii="Times New Roman" w:hAnsi="Times New Roman"/>
                <w:sz w:val="24"/>
                <w:szCs w:val="24"/>
              </w:rPr>
              <w:t>34</w:t>
            </w:r>
          </w:p>
        </w:tc>
        <w:tc>
          <w:tcPr>
            <w:tcW w:w="1417" w:type="dxa"/>
          </w:tcPr>
          <w:p w:rsidR="001E5180" w:rsidRPr="00AD59D4" w:rsidRDefault="001E5180" w:rsidP="00255891">
            <w:pPr>
              <w:rPr>
                <w:rFonts w:ascii="Times New Roman" w:hAnsi="Times New Roman"/>
                <w:sz w:val="24"/>
                <w:szCs w:val="24"/>
              </w:rPr>
            </w:pPr>
            <w:r w:rsidRPr="00AD59D4">
              <w:rPr>
                <w:rFonts w:ascii="Times New Roman" w:hAnsi="Times New Roman"/>
                <w:sz w:val="24"/>
                <w:szCs w:val="24"/>
              </w:rPr>
              <w:t>34</w:t>
            </w:r>
          </w:p>
        </w:tc>
      </w:tr>
      <w:tr w:rsidR="00255891" w:rsidRPr="00AD59D4" w:rsidTr="001E5180">
        <w:trPr>
          <w:trHeight w:val="690"/>
        </w:trPr>
        <w:tc>
          <w:tcPr>
            <w:tcW w:w="2694" w:type="dxa"/>
            <w:vMerge/>
          </w:tcPr>
          <w:p w:rsidR="00255891" w:rsidRPr="00AD59D4" w:rsidRDefault="00255891" w:rsidP="00255891">
            <w:pPr>
              <w:rPr>
                <w:rFonts w:ascii="Times New Roman" w:hAnsi="Times New Roman"/>
                <w:sz w:val="24"/>
                <w:szCs w:val="24"/>
              </w:rPr>
            </w:pPr>
          </w:p>
        </w:tc>
        <w:tc>
          <w:tcPr>
            <w:tcW w:w="1985" w:type="dxa"/>
            <w:vMerge/>
          </w:tcPr>
          <w:p w:rsidR="00255891" w:rsidRPr="00AD59D4" w:rsidRDefault="00255891" w:rsidP="00255891">
            <w:pPr>
              <w:rPr>
                <w:rFonts w:ascii="Times New Roman" w:hAnsi="Times New Roman"/>
                <w:sz w:val="24"/>
                <w:szCs w:val="24"/>
              </w:rPr>
            </w:pPr>
          </w:p>
        </w:tc>
        <w:tc>
          <w:tcPr>
            <w:tcW w:w="2835"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Спортивные  соревнования</w:t>
            </w:r>
          </w:p>
        </w:tc>
        <w:tc>
          <w:tcPr>
            <w:tcW w:w="1208"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6</w:t>
            </w:r>
          </w:p>
        </w:tc>
        <w:tc>
          <w:tcPr>
            <w:tcW w:w="1417"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6</w:t>
            </w:r>
          </w:p>
        </w:tc>
      </w:tr>
      <w:tr w:rsidR="00255891" w:rsidRPr="00AD59D4" w:rsidTr="001E5180">
        <w:trPr>
          <w:trHeight w:val="135"/>
        </w:trPr>
        <w:tc>
          <w:tcPr>
            <w:tcW w:w="2694" w:type="dxa"/>
            <w:vMerge/>
          </w:tcPr>
          <w:p w:rsidR="00255891" w:rsidRPr="00AD59D4" w:rsidRDefault="00255891" w:rsidP="00255891">
            <w:pPr>
              <w:rPr>
                <w:rFonts w:ascii="Times New Roman" w:hAnsi="Times New Roman"/>
                <w:sz w:val="24"/>
                <w:szCs w:val="24"/>
              </w:rPr>
            </w:pPr>
          </w:p>
        </w:tc>
        <w:tc>
          <w:tcPr>
            <w:tcW w:w="1985" w:type="dxa"/>
            <w:vMerge/>
          </w:tcPr>
          <w:p w:rsidR="00255891" w:rsidRPr="00AD59D4" w:rsidRDefault="00255891" w:rsidP="00255891">
            <w:pPr>
              <w:rPr>
                <w:rFonts w:ascii="Times New Roman" w:hAnsi="Times New Roman"/>
                <w:sz w:val="24"/>
                <w:szCs w:val="24"/>
              </w:rPr>
            </w:pPr>
          </w:p>
        </w:tc>
        <w:tc>
          <w:tcPr>
            <w:tcW w:w="2835"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Выставка рисунков на тему «ЗОЖ»</w:t>
            </w:r>
          </w:p>
        </w:tc>
        <w:tc>
          <w:tcPr>
            <w:tcW w:w="1208"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2</w:t>
            </w:r>
          </w:p>
        </w:tc>
        <w:tc>
          <w:tcPr>
            <w:tcW w:w="1417"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2</w:t>
            </w:r>
          </w:p>
        </w:tc>
      </w:tr>
      <w:tr w:rsidR="00255891" w:rsidRPr="00AD59D4" w:rsidTr="001E5180">
        <w:trPr>
          <w:trHeight w:val="600"/>
        </w:trPr>
        <w:tc>
          <w:tcPr>
            <w:tcW w:w="2694" w:type="dxa"/>
            <w:vMerge/>
          </w:tcPr>
          <w:p w:rsidR="00255891" w:rsidRPr="00AD59D4" w:rsidRDefault="00255891" w:rsidP="00255891">
            <w:pPr>
              <w:rPr>
                <w:rFonts w:ascii="Times New Roman" w:hAnsi="Times New Roman"/>
                <w:sz w:val="24"/>
                <w:szCs w:val="24"/>
              </w:rPr>
            </w:pPr>
          </w:p>
        </w:tc>
        <w:tc>
          <w:tcPr>
            <w:tcW w:w="1985" w:type="dxa"/>
            <w:vMerge/>
          </w:tcPr>
          <w:p w:rsidR="00255891" w:rsidRPr="00AD59D4" w:rsidRDefault="00255891" w:rsidP="00255891">
            <w:pPr>
              <w:rPr>
                <w:rFonts w:ascii="Times New Roman" w:hAnsi="Times New Roman"/>
                <w:sz w:val="24"/>
                <w:szCs w:val="24"/>
              </w:rPr>
            </w:pPr>
          </w:p>
        </w:tc>
        <w:tc>
          <w:tcPr>
            <w:tcW w:w="2835" w:type="dxa"/>
          </w:tcPr>
          <w:p w:rsidR="00255891" w:rsidRPr="00AD59D4" w:rsidRDefault="00255891" w:rsidP="00255891">
            <w:pPr>
              <w:rPr>
                <w:rFonts w:ascii="Times New Roman" w:hAnsi="Times New Roman"/>
                <w:sz w:val="24"/>
                <w:szCs w:val="24"/>
              </w:rPr>
            </w:pPr>
            <w:proofErr w:type="spellStart"/>
            <w:r w:rsidRPr="00AD59D4">
              <w:rPr>
                <w:rFonts w:ascii="Times New Roman" w:hAnsi="Times New Roman"/>
                <w:sz w:val="24"/>
                <w:szCs w:val="24"/>
              </w:rPr>
              <w:t>Антинаркотический</w:t>
            </w:r>
            <w:proofErr w:type="spellEnd"/>
            <w:r w:rsidRPr="00AD59D4">
              <w:rPr>
                <w:rFonts w:ascii="Times New Roman" w:hAnsi="Times New Roman"/>
                <w:sz w:val="24"/>
                <w:szCs w:val="24"/>
              </w:rPr>
              <w:t xml:space="preserve"> месячник</w:t>
            </w:r>
          </w:p>
        </w:tc>
        <w:tc>
          <w:tcPr>
            <w:tcW w:w="1208"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3</w:t>
            </w:r>
          </w:p>
        </w:tc>
        <w:tc>
          <w:tcPr>
            <w:tcW w:w="1417"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3</w:t>
            </w:r>
          </w:p>
        </w:tc>
      </w:tr>
      <w:tr w:rsidR="00255891" w:rsidRPr="00AD59D4" w:rsidTr="001E5180">
        <w:trPr>
          <w:trHeight w:val="645"/>
        </w:trPr>
        <w:tc>
          <w:tcPr>
            <w:tcW w:w="2694" w:type="dxa"/>
            <w:vMerge/>
          </w:tcPr>
          <w:p w:rsidR="00255891" w:rsidRPr="00AD59D4" w:rsidRDefault="00255891" w:rsidP="00255891">
            <w:pPr>
              <w:rPr>
                <w:rFonts w:ascii="Times New Roman" w:hAnsi="Times New Roman"/>
                <w:sz w:val="24"/>
                <w:szCs w:val="24"/>
              </w:rPr>
            </w:pPr>
          </w:p>
        </w:tc>
        <w:tc>
          <w:tcPr>
            <w:tcW w:w="1985" w:type="dxa"/>
            <w:vMerge/>
          </w:tcPr>
          <w:p w:rsidR="00255891" w:rsidRPr="00AD59D4" w:rsidRDefault="00255891" w:rsidP="00255891">
            <w:pPr>
              <w:rPr>
                <w:rFonts w:ascii="Times New Roman" w:hAnsi="Times New Roman"/>
                <w:sz w:val="24"/>
                <w:szCs w:val="24"/>
              </w:rPr>
            </w:pPr>
          </w:p>
        </w:tc>
        <w:tc>
          <w:tcPr>
            <w:tcW w:w="2835"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Месячник здорового образа жизни</w:t>
            </w:r>
          </w:p>
        </w:tc>
        <w:tc>
          <w:tcPr>
            <w:tcW w:w="1208"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3</w:t>
            </w:r>
          </w:p>
        </w:tc>
        <w:tc>
          <w:tcPr>
            <w:tcW w:w="1417"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3</w:t>
            </w:r>
          </w:p>
        </w:tc>
      </w:tr>
      <w:tr w:rsidR="00255891" w:rsidRPr="00AD59D4" w:rsidTr="001E5180">
        <w:trPr>
          <w:trHeight w:val="180"/>
        </w:trPr>
        <w:tc>
          <w:tcPr>
            <w:tcW w:w="2694" w:type="dxa"/>
            <w:vMerge/>
          </w:tcPr>
          <w:p w:rsidR="00255891" w:rsidRPr="00AD59D4" w:rsidRDefault="00255891" w:rsidP="00255891">
            <w:pPr>
              <w:rPr>
                <w:rFonts w:ascii="Times New Roman" w:hAnsi="Times New Roman"/>
                <w:sz w:val="24"/>
                <w:szCs w:val="24"/>
              </w:rPr>
            </w:pPr>
          </w:p>
        </w:tc>
        <w:tc>
          <w:tcPr>
            <w:tcW w:w="1985" w:type="dxa"/>
            <w:vMerge/>
          </w:tcPr>
          <w:p w:rsidR="00255891" w:rsidRPr="00AD59D4" w:rsidRDefault="00255891" w:rsidP="00255891">
            <w:pPr>
              <w:rPr>
                <w:rFonts w:ascii="Times New Roman" w:hAnsi="Times New Roman"/>
                <w:sz w:val="24"/>
                <w:szCs w:val="24"/>
              </w:rPr>
            </w:pPr>
          </w:p>
        </w:tc>
        <w:tc>
          <w:tcPr>
            <w:tcW w:w="2835"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Акция «Спорт – альтернатива вредным привычкам»</w:t>
            </w:r>
          </w:p>
        </w:tc>
        <w:tc>
          <w:tcPr>
            <w:tcW w:w="1208"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2</w:t>
            </w:r>
          </w:p>
        </w:tc>
        <w:tc>
          <w:tcPr>
            <w:tcW w:w="1417"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2</w:t>
            </w:r>
          </w:p>
        </w:tc>
      </w:tr>
      <w:tr w:rsidR="001E5180" w:rsidRPr="00AD59D4" w:rsidTr="001E5180">
        <w:trPr>
          <w:trHeight w:val="525"/>
        </w:trPr>
        <w:tc>
          <w:tcPr>
            <w:tcW w:w="2694" w:type="dxa"/>
            <w:vMerge w:val="restart"/>
          </w:tcPr>
          <w:p w:rsidR="001E5180" w:rsidRPr="00AD59D4" w:rsidRDefault="001E5180" w:rsidP="00255891">
            <w:pPr>
              <w:rPr>
                <w:rFonts w:ascii="Times New Roman" w:hAnsi="Times New Roman"/>
                <w:sz w:val="24"/>
                <w:szCs w:val="24"/>
              </w:rPr>
            </w:pPr>
            <w:r w:rsidRPr="00AD59D4">
              <w:rPr>
                <w:rFonts w:ascii="Times New Roman" w:hAnsi="Times New Roman"/>
                <w:sz w:val="24"/>
                <w:szCs w:val="24"/>
              </w:rPr>
              <w:lastRenderedPageBreak/>
              <w:t xml:space="preserve">Социальное </w:t>
            </w:r>
          </w:p>
        </w:tc>
        <w:tc>
          <w:tcPr>
            <w:tcW w:w="1985" w:type="dxa"/>
            <w:vMerge w:val="restart"/>
          </w:tcPr>
          <w:p w:rsidR="001E5180" w:rsidRPr="00AD59D4" w:rsidRDefault="001E5180" w:rsidP="00255891">
            <w:pPr>
              <w:rPr>
                <w:rFonts w:ascii="Times New Roman" w:hAnsi="Times New Roman"/>
                <w:sz w:val="24"/>
                <w:szCs w:val="24"/>
              </w:rPr>
            </w:pPr>
            <w:r w:rsidRPr="00AD59D4">
              <w:rPr>
                <w:rFonts w:ascii="Times New Roman" w:hAnsi="Times New Roman"/>
                <w:sz w:val="24"/>
                <w:szCs w:val="24"/>
              </w:rPr>
              <w:t>Проектная</w:t>
            </w:r>
          </w:p>
          <w:p w:rsidR="001E5180" w:rsidRPr="00AD59D4" w:rsidRDefault="001E5180" w:rsidP="00255891">
            <w:pPr>
              <w:rPr>
                <w:rFonts w:ascii="Times New Roman" w:hAnsi="Times New Roman"/>
                <w:sz w:val="24"/>
                <w:szCs w:val="24"/>
              </w:rPr>
            </w:pPr>
            <w:r w:rsidRPr="00AD59D4">
              <w:rPr>
                <w:rFonts w:ascii="Times New Roman" w:hAnsi="Times New Roman"/>
                <w:sz w:val="24"/>
                <w:szCs w:val="24"/>
              </w:rPr>
              <w:t>Трудовая</w:t>
            </w:r>
          </w:p>
          <w:p w:rsidR="001E5180" w:rsidRPr="00AD59D4" w:rsidRDefault="001E5180" w:rsidP="00255891">
            <w:pPr>
              <w:rPr>
                <w:rFonts w:ascii="Times New Roman" w:hAnsi="Times New Roman"/>
                <w:sz w:val="24"/>
                <w:szCs w:val="24"/>
              </w:rPr>
            </w:pPr>
            <w:r w:rsidRPr="00AD59D4">
              <w:rPr>
                <w:rFonts w:ascii="Times New Roman" w:hAnsi="Times New Roman"/>
                <w:sz w:val="24"/>
                <w:szCs w:val="24"/>
              </w:rPr>
              <w:t>Социально-преобразовательная</w:t>
            </w:r>
          </w:p>
        </w:tc>
        <w:tc>
          <w:tcPr>
            <w:tcW w:w="2835" w:type="dxa"/>
          </w:tcPr>
          <w:p w:rsidR="001E5180" w:rsidRPr="00AD59D4" w:rsidRDefault="001E5180" w:rsidP="00255891">
            <w:pPr>
              <w:rPr>
                <w:rFonts w:ascii="Times New Roman" w:hAnsi="Times New Roman"/>
                <w:sz w:val="24"/>
                <w:szCs w:val="24"/>
              </w:rPr>
            </w:pPr>
            <w:r w:rsidRPr="00AD59D4">
              <w:rPr>
                <w:rFonts w:ascii="Times New Roman" w:hAnsi="Times New Roman"/>
                <w:sz w:val="24"/>
                <w:szCs w:val="24"/>
              </w:rPr>
              <w:t>Социальные проекты</w:t>
            </w:r>
          </w:p>
        </w:tc>
        <w:tc>
          <w:tcPr>
            <w:tcW w:w="1208" w:type="dxa"/>
          </w:tcPr>
          <w:p w:rsidR="001E5180" w:rsidRPr="00AD59D4" w:rsidRDefault="001E5180" w:rsidP="00255891">
            <w:pPr>
              <w:rPr>
                <w:rFonts w:ascii="Times New Roman" w:hAnsi="Times New Roman"/>
                <w:sz w:val="24"/>
                <w:szCs w:val="24"/>
              </w:rPr>
            </w:pPr>
            <w:r w:rsidRPr="00AD59D4">
              <w:rPr>
                <w:rFonts w:ascii="Times New Roman" w:hAnsi="Times New Roman"/>
                <w:sz w:val="24"/>
                <w:szCs w:val="24"/>
              </w:rPr>
              <w:t>8</w:t>
            </w:r>
          </w:p>
        </w:tc>
        <w:tc>
          <w:tcPr>
            <w:tcW w:w="1417" w:type="dxa"/>
          </w:tcPr>
          <w:p w:rsidR="001E5180" w:rsidRPr="00AD59D4" w:rsidRDefault="001E5180" w:rsidP="00255891">
            <w:pPr>
              <w:rPr>
                <w:rFonts w:ascii="Times New Roman" w:hAnsi="Times New Roman"/>
                <w:sz w:val="24"/>
                <w:szCs w:val="24"/>
              </w:rPr>
            </w:pPr>
            <w:r w:rsidRPr="00AD59D4">
              <w:rPr>
                <w:rFonts w:ascii="Times New Roman" w:hAnsi="Times New Roman"/>
                <w:sz w:val="24"/>
                <w:szCs w:val="24"/>
              </w:rPr>
              <w:t>8</w:t>
            </w:r>
          </w:p>
        </w:tc>
      </w:tr>
      <w:tr w:rsidR="001E5180" w:rsidRPr="00AD59D4" w:rsidTr="001E5180">
        <w:trPr>
          <w:trHeight w:val="555"/>
        </w:trPr>
        <w:tc>
          <w:tcPr>
            <w:tcW w:w="2694" w:type="dxa"/>
            <w:vMerge/>
          </w:tcPr>
          <w:p w:rsidR="001E5180" w:rsidRPr="00AD59D4" w:rsidRDefault="001E5180" w:rsidP="00255891">
            <w:pPr>
              <w:rPr>
                <w:rFonts w:ascii="Times New Roman" w:hAnsi="Times New Roman"/>
                <w:sz w:val="24"/>
                <w:szCs w:val="24"/>
              </w:rPr>
            </w:pPr>
          </w:p>
        </w:tc>
        <w:tc>
          <w:tcPr>
            <w:tcW w:w="1985" w:type="dxa"/>
            <w:vMerge/>
          </w:tcPr>
          <w:p w:rsidR="001E5180" w:rsidRPr="00AD59D4" w:rsidRDefault="001E5180" w:rsidP="00255891">
            <w:pPr>
              <w:rPr>
                <w:rFonts w:ascii="Times New Roman" w:hAnsi="Times New Roman"/>
                <w:sz w:val="24"/>
                <w:szCs w:val="24"/>
              </w:rPr>
            </w:pPr>
          </w:p>
        </w:tc>
        <w:tc>
          <w:tcPr>
            <w:tcW w:w="2835" w:type="dxa"/>
          </w:tcPr>
          <w:p w:rsidR="001E5180" w:rsidRPr="00AD59D4" w:rsidRDefault="001E5180" w:rsidP="00255891">
            <w:pPr>
              <w:rPr>
                <w:rFonts w:ascii="Times New Roman" w:hAnsi="Times New Roman"/>
                <w:sz w:val="24"/>
                <w:szCs w:val="24"/>
              </w:rPr>
            </w:pPr>
            <w:r w:rsidRPr="00AD59D4">
              <w:rPr>
                <w:rFonts w:ascii="Times New Roman" w:hAnsi="Times New Roman"/>
                <w:sz w:val="24"/>
                <w:szCs w:val="24"/>
              </w:rPr>
              <w:t>Акции</w:t>
            </w:r>
          </w:p>
        </w:tc>
        <w:tc>
          <w:tcPr>
            <w:tcW w:w="1208" w:type="dxa"/>
          </w:tcPr>
          <w:p w:rsidR="001E5180" w:rsidRPr="00AD59D4" w:rsidRDefault="001E5180" w:rsidP="00255891">
            <w:pPr>
              <w:rPr>
                <w:rFonts w:ascii="Times New Roman" w:hAnsi="Times New Roman"/>
                <w:sz w:val="24"/>
                <w:szCs w:val="24"/>
              </w:rPr>
            </w:pPr>
            <w:r w:rsidRPr="00AD59D4">
              <w:rPr>
                <w:rFonts w:ascii="Times New Roman" w:hAnsi="Times New Roman"/>
                <w:sz w:val="24"/>
                <w:szCs w:val="24"/>
              </w:rPr>
              <w:t>6</w:t>
            </w:r>
          </w:p>
        </w:tc>
        <w:tc>
          <w:tcPr>
            <w:tcW w:w="1417" w:type="dxa"/>
          </w:tcPr>
          <w:p w:rsidR="001E5180" w:rsidRPr="00AD59D4" w:rsidRDefault="001E5180" w:rsidP="00255891">
            <w:pPr>
              <w:rPr>
                <w:rFonts w:ascii="Times New Roman" w:hAnsi="Times New Roman"/>
                <w:sz w:val="24"/>
                <w:szCs w:val="24"/>
              </w:rPr>
            </w:pPr>
            <w:r w:rsidRPr="00AD59D4">
              <w:rPr>
                <w:rFonts w:ascii="Times New Roman" w:hAnsi="Times New Roman"/>
                <w:sz w:val="24"/>
                <w:szCs w:val="24"/>
              </w:rPr>
              <w:t>6</w:t>
            </w:r>
          </w:p>
        </w:tc>
      </w:tr>
      <w:tr w:rsidR="001E5180" w:rsidRPr="00AD59D4" w:rsidTr="001E5180">
        <w:trPr>
          <w:trHeight w:val="1352"/>
        </w:trPr>
        <w:tc>
          <w:tcPr>
            <w:tcW w:w="2694" w:type="dxa"/>
            <w:vMerge/>
          </w:tcPr>
          <w:p w:rsidR="001E5180" w:rsidRPr="00AD59D4" w:rsidRDefault="001E5180" w:rsidP="00255891">
            <w:pPr>
              <w:rPr>
                <w:rFonts w:ascii="Times New Roman" w:hAnsi="Times New Roman"/>
                <w:sz w:val="24"/>
                <w:szCs w:val="24"/>
              </w:rPr>
            </w:pPr>
          </w:p>
        </w:tc>
        <w:tc>
          <w:tcPr>
            <w:tcW w:w="1985" w:type="dxa"/>
            <w:vMerge/>
          </w:tcPr>
          <w:p w:rsidR="001E5180" w:rsidRPr="00AD59D4" w:rsidRDefault="001E5180" w:rsidP="00255891">
            <w:pPr>
              <w:rPr>
                <w:rFonts w:ascii="Times New Roman" w:hAnsi="Times New Roman"/>
                <w:sz w:val="24"/>
                <w:szCs w:val="24"/>
              </w:rPr>
            </w:pPr>
          </w:p>
        </w:tc>
        <w:tc>
          <w:tcPr>
            <w:tcW w:w="2835" w:type="dxa"/>
          </w:tcPr>
          <w:p w:rsidR="001E5180" w:rsidRPr="00AD59D4" w:rsidRDefault="001E5180" w:rsidP="00255891">
            <w:pPr>
              <w:rPr>
                <w:rFonts w:ascii="Times New Roman" w:hAnsi="Times New Roman"/>
                <w:sz w:val="24"/>
                <w:szCs w:val="24"/>
              </w:rPr>
            </w:pPr>
            <w:r w:rsidRPr="00AD59D4">
              <w:rPr>
                <w:rFonts w:ascii="Times New Roman" w:hAnsi="Times New Roman"/>
                <w:sz w:val="24"/>
                <w:szCs w:val="24"/>
              </w:rPr>
              <w:t>Проект «Праздник нас объединяет»</w:t>
            </w:r>
          </w:p>
          <w:p w:rsidR="001E5180" w:rsidRPr="00AD59D4" w:rsidRDefault="001E5180" w:rsidP="00255891">
            <w:pPr>
              <w:rPr>
                <w:rFonts w:ascii="Times New Roman" w:hAnsi="Times New Roman"/>
                <w:sz w:val="24"/>
                <w:szCs w:val="24"/>
              </w:rPr>
            </w:pPr>
            <w:r w:rsidRPr="00AD59D4">
              <w:rPr>
                <w:rFonts w:ascii="Times New Roman" w:hAnsi="Times New Roman"/>
                <w:sz w:val="24"/>
                <w:szCs w:val="24"/>
              </w:rPr>
              <w:t xml:space="preserve"> </w:t>
            </w:r>
          </w:p>
        </w:tc>
        <w:tc>
          <w:tcPr>
            <w:tcW w:w="1208" w:type="dxa"/>
          </w:tcPr>
          <w:p w:rsidR="001E5180" w:rsidRPr="00AD59D4" w:rsidRDefault="001E5180" w:rsidP="00255891">
            <w:pPr>
              <w:rPr>
                <w:rFonts w:ascii="Times New Roman" w:hAnsi="Times New Roman"/>
                <w:sz w:val="24"/>
                <w:szCs w:val="24"/>
              </w:rPr>
            </w:pPr>
            <w:r w:rsidRPr="00AD59D4">
              <w:rPr>
                <w:rFonts w:ascii="Times New Roman" w:hAnsi="Times New Roman"/>
                <w:sz w:val="24"/>
                <w:szCs w:val="24"/>
              </w:rPr>
              <w:t>4</w:t>
            </w:r>
          </w:p>
          <w:p w:rsidR="001E5180" w:rsidRPr="00AD59D4" w:rsidRDefault="001E5180" w:rsidP="00255891">
            <w:pPr>
              <w:rPr>
                <w:rFonts w:ascii="Times New Roman" w:hAnsi="Times New Roman"/>
                <w:sz w:val="24"/>
                <w:szCs w:val="24"/>
              </w:rPr>
            </w:pPr>
            <w:r w:rsidRPr="00AD59D4">
              <w:rPr>
                <w:rFonts w:ascii="Times New Roman" w:hAnsi="Times New Roman"/>
                <w:sz w:val="24"/>
                <w:szCs w:val="24"/>
              </w:rPr>
              <w:t xml:space="preserve"> </w:t>
            </w:r>
          </w:p>
        </w:tc>
        <w:tc>
          <w:tcPr>
            <w:tcW w:w="1417" w:type="dxa"/>
          </w:tcPr>
          <w:p w:rsidR="001E5180" w:rsidRPr="00AD59D4" w:rsidRDefault="001E5180" w:rsidP="00255891">
            <w:pPr>
              <w:rPr>
                <w:rFonts w:ascii="Times New Roman" w:hAnsi="Times New Roman"/>
                <w:sz w:val="24"/>
                <w:szCs w:val="24"/>
              </w:rPr>
            </w:pPr>
            <w:r w:rsidRPr="00AD59D4">
              <w:rPr>
                <w:rFonts w:ascii="Times New Roman" w:hAnsi="Times New Roman"/>
                <w:sz w:val="24"/>
                <w:szCs w:val="24"/>
              </w:rPr>
              <w:t>5</w:t>
            </w:r>
          </w:p>
        </w:tc>
      </w:tr>
      <w:tr w:rsidR="00255891" w:rsidRPr="00AD59D4" w:rsidTr="001E5180">
        <w:tc>
          <w:tcPr>
            <w:tcW w:w="2694"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итого</w:t>
            </w:r>
          </w:p>
        </w:tc>
        <w:tc>
          <w:tcPr>
            <w:tcW w:w="1985" w:type="dxa"/>
          </w:tcPr>
          <w:p w:rsidR="00255891" w:rsidRPr="00AD59D4" w:rsidRDefault="00255891" w:rsidP="00255891">
            <w:pPr>
              <w:rPr>
                <w:rFonts w:ascii="Times New Roman" w:hAnsi="Times New Roman"/>
                <w:sz w:val="24"/>
                <w:szCs w:val="24"/>
              </w:rPr>
            </w:pPr>
          </w:p>
        </w:tc>
        <w:tc>
          <w:tcPr>
            <w:tcW w:w="2835" w:type="dxa"/>
          </w:tcPr>
          <w:p w:rsidR="00255891" w:rsidRPr="00AD59D4" w:rsidRDefault="00255891" w:rsidP="00255891">
            <w:pPr>
              <w:rPr>
                <w:rFonts w:ascii="Times New Roman" w:hAnsi="Times New Roman"/>
                <w:sz w:val="24"/>
                <w:szCs w:val="24"/>
              </w:rPr>
            </w:pPr>
          </w:p>
        </w:tc>
        <w:tc>
          <w:tcPr>
            <w:tcW w:w="1208" w:type="dxa"/>
            <w:tcBorders>
              <w:bottom w:val="single" w:sz="4" w:space="0" w:color="auto"/>
            </w:tcBorders>
          </w:tcPr>
          <w:p w:rsidR="00255891" w:rsidRPr="00AD59D4" w:rsidRDefault="004B42A5" w:rsidP="00255891">
            <w:pPr>
              <w:rPr>
                <w:rFonts w:ascii="Times New Roman" w:hAnsi="Times New Roman"/>
                <w:sz w:val="24"/>
                <w:szCs w:val="24"/>
              </w:rPr>
            </w:pPr>
            <w:r>
              <w:rPr>
                <w:rFonts w:ascii="Times New Roman" w:hAnsi="Times New Roman"/>
                <w:sz w:val="24"/>
                <w:szCs w:val="24"/>
              </w:rPr>
              <w:t xml:space="preserve"> 196</w:t>
            </w:r>
          </w:p>
        </w:tc>
        <w:tc>
          <w:tcPr>
            <w:tcW w:w="1417" w:type="dxa"/>
          </w:tcPr>
          <w:p w:rsidR="00255891" w:rsidRPr="00AD59D4" w:rsidRDefault="00255891" w:rsidP="00255891">
            <w:pPr>
              <w:rPr>
                <w:rFonts w:ascii="Times New Roman" w:hAnsi="Times New Roman"/>
                <w:sz w:val="24"/>
                <w:szCs w:val="24"/>
              </w:rPr>
            </w:pPr>
            <w:r w:rsidRPr="00AD59D4">
              <w:rPr>
                <w:rFonts w:ascii="Times New Roman" w:hAnsi="Times New Roman"/>
                <w:sz w:val="24"/>
                <w:szCs w:val="24"/>
              </w:rPr>
              <w:t>20</w:t>
            </w:r>
            <w:r w:rsidR="00F22597">
              <w:rPr>
                <w:rFonts w:ascii="Times New Roman" w:hAnsi="Times New Roman"/>
                <w:sz w:val="24"/>
                <w:szCs w:val="24"/>
              </w:rPr>
              <w:t>4</w:t>
            </w:r>
          </w:p>
        </w:tc>
      </w:tr>
    </w:tbl>
    <w:p w:rsidR="00255891" w:rsidRPr="00AD59D4" w:rsidRDefault="00255891" w:rsidP="00255891">
      <w:pPr>
        <w:rPr>
          <w:rFonts w:ascii="Times New Roman" w:hAnsi="Times New Roman"/>
          <w:sz w:val="24"/>
          <w:szCs w:val="24"/>
        </w:rPr>
      </w:pPr>
    </w:p>
    <w:p w:rsidR="00255891" w:rsidRPr="00AD59D4" w:rsidRDefault="00255891" w:rsidP="00255891">
      <w:pPr>
        <w:rPr>
          <w:rFonts w:ascii="Times New Roman" w:hAnsi="Times New Roman"/>
        </w:rPr>
      </w:pPr>
    </w:p>
    <w:p w:rsidR="00255891" w:rsidRPr="00AD59D4" w:rsidRDefault="00255891" w:rsidP="00255891">
      <w:pPr>
        <w:pStyle w:val="2"/>
        <w:ind w:left="735" w:firstLine="0"/>
      </w:pPr>
    </w:p>
    <w:p w:rsidR="00255891" w:rsidRPr="00AD59D4" w:rsidRDefault="00255891" w:rsidP="00255891">
      <w:pPr>
        <w:pStyle w:val="2"/>
        <w:ind w:left="735" w:firstLine="0"/>
      </w:pPr>
    </w:p>
    <w:p w:rsidR="00415DE0" w:rsidRPr="00AD59D4" w:rsidRDefault="00415DE0" w:rsidP="0012121B">
      <w:pPr>
        <w:pStyle w:val="3"/>
        <w:ind w:left="709"/>
        <w:rPr>
          <w:rStyle w:val="Zag11"/>
          <w:rFonts w:eastAsia="@Arial Unicode MS"/>
          <w:b w:val="0"/>
          <w:color w:val="FF0000"/>
          <w:sz w:val="24"/>
          <w:szCs w:val="24"/>
        </w:rPr>
      </w:pPr>
    </w:p>
    <w:p w:rsidR="00415DE0" w:rsidRPr="00AD59D4" w:rsidRDefault="00415DE0" w:rsidP="0012121B">
      <w:pPr>
        <w:pStyle w:val="3"/>
        <w:ind w:left="709"/>
        <w:rPr>
          <w:rStyle w:val="Zag11"/>
          <w:rFonts w:eastAsia="@Arial Unicode MS"/>
          <w:color w:val="FF0000"/>
          <w:sz w:val="24"/>
          <w:szCs w:val="24"/>
        </w:rPr>
      </w:pPr>
    </w:p>
    <w:bookmarkEnd w:id="153"/>
    <w:p w:rsidR="00E1386D" w:rsidRPr="00AD59D4" w:rsidRDefault="00FC0D01" w:rsidP="00436EB5">
      <w:pPr>
        <w:spacing w:after="0" w:line="360" w:lineRule="auto"/>
        <w:ind w:firstLine="709"/>
        <w:rPr>
          <w:rFonts w:ascii="Times New Roman" w:hAnsi="Times New Roman"/>
          <w:sz w:val="28"/>
          <w:szCs w:val="28"/>
        </w:rPr>
      </w:pPr>
      <w:r w:rsidRPr="00AD59D4">
        <w:rPr>
          <w:rFonts w:ascii="Times New Roman" w:hAnsi="Times New Roman"/>
          <w:sz w:val="28"/>
          <w:szCs w:val="28"/>
        </w:rPr>
        <w:t xml:space="preserve"> </w:t>
      </w:r>
    </w:p>
    <w:p w:rsidR="00DE782C" w:rsidRPr="00AD59D4" w:rsidRDefault="00DE782C" w:rsidP="00436EB5">
      <w:pPr>
        <w:spacing w:after="0" w:line="360" w:lineRule="auto"/>
        <w:ind w:firstLine="709"/>
        <w:rPr>
          <w:rFonts w:ascii="Times New Roman" w:hAnsi="Times New Roman"/>
          <w:sz w:val="28"/>
          <w:szCs w:val="28"/>
        </w:rPr>
      </w:pPr>
    </w:p>
    <w:p w:rsidR="00E1386D" w:rsidRPr="00AD59D4" w:rsidRDefault="00E1386D" w:rsidP="00436EB5">
      <w:pPr>
        <w:spacing w:after="0" w:line="360" w:lineRule="auto"/>
        <w:ind w:firstLine="709"/>
        <w:rPr>
          <w:rFonts w:ascii="Times New Roman" w:hAnsi="Times New Roman"/>
          <w:sz w:val="28"/>
          <w:szCs w:val="28"/>
        </w:rPr>
      </w:pPr>
    </w:p>
    <w:p w:rsidR="00B540EE" w:rsidRPr="00AD59D4" w:rsidRDefault="00B540EE" w:rsidP="00CD7E70">
      <w:pPr>
        <w:pStyle w:val="2"/>
        <w:numPr>
          <w:ilvl w:val="1"/>
          <w:numId w:val="53"/>
        </w:numPr>
        <w:jc w:val="center"/>
      </w:pPr>
      <w:bookmarkStart w:id="154" w:name="_Toc406059071"/>
      <w:r w:rsidRPr="00AD59D4">
        <w:t>Система условий</w:t>
      </w:r>
      <w:r w:rsidR="0004126E" w:rsidRPr="00AD59D4">
        <w:t xml:space="preserve"> </w:t>
      </w:r>
      <w:bookmarkEnd w:id="154"/>
      <w:r w:rsidR="0004126E" w:rsidRPr="00AD59D4">
        <w:t>реализации основной образовательной программ</w:t>
      </w:r>
      <w:bookmarkStart w:id="155" w:name="_Toc409691735"/>
      <w:bookmarkStart w:id="156" w:name="_Toc410654075"/>
      <w:bookmarkStart w:id="157" w:name="_Toc414553285"/>
      <w:r w:rsidR="0004126E" w:rsidRPr="00AD59D4">
        <w:t>ы</w:t>
      </w:r>
      <w:bookmarkEnd w:id="155"/>
      <w:bookmarkEnd w:id="156"/>
      <w:bookmarkEnd w:id="157"/>
    </w:p>
    <w:p w:rsidR="007B3D17" w:rsidRPr="00AD59D4" w:rsidRDefault="007B3D17">
      <w:pPr>
        <w:spacing w:after="0" w:line="360" w:lineRule="auto"/>
        <w:ind w:firstLine="709"/>
        <w:jc w:val="both"/>
        <w:rPr>
          <w:rStyle w:val="30"/>
          <w:rFonts w:eastAsia="Calibri"/>
          <w:sz w:val="24"/>
          <w:szCs w:val="24"/>
        </w:rPr>
      </w:pPr>
      <w:bookmarkStart w:id="158" w:name="_Toc409691736"/>
    </w:p>
    <w:p w:rsidR="00B540EE" w:rsidRPr="00AD59D4" w:rsidRDefault="001F1C01" w:rsidP="008A17E4">
      <w:pPr>
        <w:pStyle w:val="2"/>
        <w:rPr>
          <w:sz w:val="24"/>
          <w:szCs w:val="24"/>
        </w:rPr>
      </w:pPr>
      <w:bookmarkStart w:id="159" w:name="_Toc414553286"/>
      <w:bookmarkEnd w:id="158"/>
      <w:r w:rsidRPr="00AD59D4">
        <w:rPr>
          <w:sz w:val="24"/>
          <w:szCs w:val="24"/>
        </w:rPr>
        <w:t>3.4</w:t>
      </w:r>
      <w:r w:rsidR="00F21876" w:rsidRPr="00AD59D4">
        <w:rPr>
          <w:sz w:val="24"/>
          <w:szCs w:val="24"/>
        </w:rPr>
        <w:t xml:space="preserve">.1. </w:t>
      </w:r>
      <w:r w:rsidR="00FE74CD" w:rsidRPr="00AD59D4">
        <w:rPr>
          <w:sz w:val="24"/>
          <w:szCs w:val="24"/>
        </w:rPr>
        <w:t xml:space="preserve">Описание кадровых условий реализации основной образовательной программы основного общего образования </w:t>
      </w:r>
      <w:bookmarkEnd w:id="159"/>
    </w:p>
    <w:p w:rsidR="00B540EE" w:rsidRPr="00AD59D4" w:rsidRDefault="00B540EE">
      <w:pPr>
        <w:spacing w:after="0" w:line="360" w:lineRule="auto"/>
        <w:ind w:firstLine="709"/>
        <w:jc w:val="both"/>
        <w:rPr>
          <w:rFonts w:ascii="Times New Roman" w:hAnsi="Times New Roman"/>
          <w:sz w:val="24"/>
          <w:szCs w:val="24"/>
        </w:rPr>
      </w:pPr>
      <w:r w:rsidRPr="00AD59D4">
        <w:rPr>
          <w:rFonts w:ascii="Times New Roman" w:hAnsi="Times New Roman"/>
          <w:b/>
          <w:sz w:val="24"/>
          <w:szCs w:val="24"/>
        </w:rPr>
        <w:t>Кадровое обеспечение реализации основной образовательной программы</w:t>
      </w:r>
      <w:r w:rsidR="00811920" w:rsidRPr="00AD59D4">
        <w:rPr>
          <w:rFonts w:ascii="Times New Roman" w:hAnsi="Times New Roman"/>
          <w:sz w:val="24"/>
          <w:szCs w:val="24"/>
        </w:rPr>
        <w:t>.</w:t>
      </w:r>
    </w:p>
    <w:tbl>
      <w:tblPr>
        <w:tblW w:w="10083"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3"/>
        <w:gridCol w:w="2362"/>
        <w:gridCol w:w="1171"/>
        <w:gridCol w:w="3791"/>
        <w:gridCol w:w="1046"/>
      </w:tblGrid>
      <w:tr w:rsidR="00811920" w:rsidRPr="00AD59D4" w:rsidTr="00DE782C">
        <w:trPr>
          <w:trHeight w:val="1356"/>
        </w:trPr>
        <w:tc>
          <w:tcPr>
            <w:tcW w:w="1713" w:type="dxa"/>
            <w:vMerge w:val="restart"/>
          </w:tcPr>
          <w:p w:rsidR="00811920" w:rsidRPr="00AD59D4" w:rsidRDefault="00811920" w:rsidP="003B7FC3">
            <w:pPr>
              <w:tabs>
                <w:tab w:val="left" w:pos="720"/>
              </w:tabs>
              <w:spacing w:line="360" w:lineRule="auto"/>
              <w:jc w:val="center"/>
              <w:rPr>
                <w:rFonts w:ascii="Times New Roman" w:hAnsi="Times New Roman"/>
                <w:sz w:val="24"/>
                <w:szCs w:val="24"/>
              </w:rPr>
            </w:pPr>
            <w:r w:rsidRPr="00AD59D4">
              <w:rPr>
                <w:rFonts w:ascii="Times New Roman" w:hAnsi="Times New Roman"/>
                <w:b/>
                <w:bCs/>
                <w:sz w:val="24"/>
                <w:szCs w:val="24"/>
              </w:rPr>
              <w:t>Должность</w:t>
            </w:r>
          </w:p>
        </w:tc>
        <w:tc>
          <w:tcPr>
            <w:tcW w:w="2362" w:type="dxa"/>
            <w:vMerge w:val="restart"/>
          </w:tcPr>
          <w:p w:rsidR="00811920" w:rsidRPr="00AD59D4" w:rsidRDefault="00811920" w:rsidP="003B7FC3">
            <w:pPr>
              <w:tabs>
                <w:tab w:val="left" w:pos="720"/>
              </w:tabs>
              <w:spacing w:line="360" w:lineRule="auto"/>
              <w:jc w:val="center"/>
              <w:rPr>
                <w:rFonts w:ascii="Times New Roman" w:hAnsi="Times New Roman"/>
                <w:sz w:val="24"/>
                <w:szCs w:val="24"/>
              </w:rPr>
            </w:pPr>
            <w:r w:rsidRPr="00AD59D4">
              <w:rPr>
                <w:rFonts w:ascii="Times New Roman" w:hAnsi="Times New Roman"/>
                <w:b/>
                <w:bCs/>
                <w:sz w:val="24"/>
                <w:szCs w:val="24"/>
              </w:rPr>
              <w:t>Должностные обязанности</w:t>
            </w:r>
          </w:p>
        </w:tc>
        <w:tc>
          <w:tcPr>
            <w:tcW w:w="1171" w:type="dxa"/>
          </w:tcPr>
          <w:p w:rsidR="00811920" w:rsidRPr="00AD59D4" w:rsidRDefault="00811920" w:rsidP="003B7FC3">
            <w:pPr>
              <w:tabs>
                <w:tab w:val="left" w:pos="720"/>
              </w:tabs>
              <w:spacing w:line="360" w:lineRule="auto"/>
              <w:jc w:val="center"/>
              <w:rPr>
                <w:rFonts w:ascii="Times New Roman" w:hAnsi="Times New Roman"/>
                <w:sz w:val="24"/>
                <w:szCs w:val="24"/>
              </w:rPr>
            </w:pPr>
            <w:r w:rsidRPr="00AD59D4">
              <w:rPr>
                <w:rFonts w:ascii="Times New Roman" w:hAnsi="Times New Roman"/>
                <w:b/>
                <w:bCs/>
                <w:sz w:val="24"/>
                <w:szCs w:val="24"/>
              </w:rPr>
              <w:t>Кол-во работников в ОУ (</w:t>
            </w:r>
            <w:proofErr w:type="gramStart"/>
            <w:r w:rsidRPr="00AD59D4">
              <w:rPr>
                <w:rFonts w:ascii="Times New Roman" w:hAnsi="Times New Roman"/>
                <w:b/>
                <w:bCs/>
                <w:sz w:val="24"/>
                <w:szCs w:val="24"/>
              </w:rPr>
              <w:t>требуется</w:t>
            </w:r>
            <w:proofErr w:type="gramEnd"/>
            <w:r w:rsidRPr="00AD59D4">
              <w:rPr>
                <w:rFonts w:ascii="Times New Roman" w:hAnsi="Times New Roman"/>
                <w:b/>
                <w:bCs/>
                <w:sz w:val="24"/>
                <w:szCs w:val="24"/>
              </w:rPr>
              <w:t>/ имеется)</w:t>
            </w:r>
          </w:p>
        </w:tc>
        <w:tc>
          <w:tcPr>
            <w:tcW w:w="4837" w:type="dxa"/>
            <w:gridSpan w:val="2"/>
          </w:tcPr>
          <w:p w:rsidR="00811920" w:rsidRPr="00AD59D4" w:rsidRDefault="00811920" w:rsidP="003B7FC3">
            <w:pPr>
              <w:tabs>
                <w:tab w:val="left" w:pos="720"/>
              </w:tabs>
              <w:spacing w:line="360" w:lineRule="auto"/>
              <w:jc w:val="center"/>
              <w:rPr>
                <w:rFonts w:ascii="Times New Roman" w:hAnsi="Times New Roman"/>
                <w:sz w:val="24"/>
                <w:szCs w:val="24"/>
              </w:rPr>
            </w:pPr>
            <w:r w:rsidRPr="00AD59D4">
              <w:rPr>
                <w:rFonts w:ascii="Times New Roman" w:hAnsi="Times New Roman"/>
                <w:b/>
                <w:bCs/>
                <w:sz w:val="24"/>
                <w:szCs w:val="24"/>
              </w:rPr>
              <w:t>Уровень квалификации работников ОУ</w:t>
            </w:r>
          </w:p>
        </w:tc>
      </w:tr>
      <w:tr w:rsidR="00811920" w:rsidRPr="00AD59D4" w:rsidTr="00DE782C">
        <w:tc>
          <w:tcPr>
            <w:tcW w:w="1713" w:type="dxa"/>
            <w:vMerge/>
          </w:tcPr>
          <w:p w:rsidR="00811920" w:rsidRPr="00AD59D4" w:rsidRDefault="00811920" w:rsidP="003B7FC3">
            <w:pPr>
              <w:tabs>
                <w:tab w:val="left" w:pos="720"/>
              </w:tabs>
              <w:spacing w:line="360" w:lineRule="auto"/>
              <w:jc w:val="both"/>
              <w:rPr>
                <w:rFonts w:ascii="Times New Roman" w:hAnsi="Times New Roman"/>
                <w:sz w:val="24"/>
                <w:szCs w:val="24"/>
              </w:rPr>
            </w:pPr>
          </w:p>
        </w:tc>
        <w:tc>
          <w:tcPr>
            <w:tcW w:w="2362" w:type="dxa"/>
            <w:vMerge/>
          </w:tcPr>
          <w:p w:rsidR="00811920" w:rsidRPr="00AD59D4" w:rsidRDefault="00811920" w:rsidP="003B7FC3">
            <w:pPr>
              <w:tabs>
                <w:tab w:val="left" w:pos="720"/>
              </w:tabs>
              <w:spacing w:line="360" w:lineRule="auto"/>
              <w:jc w:val="both"/>
              <w:rPr>
                <w:rFonts w:ascii="Times New Roman" w:hAnsi="Times New Roman"/>
                <w:sz w:val="24"/>
                <w:szCs w:val="24"/>
              </w:rPr>
            </w:pPr>
          </w:p>
        </w:tc>
        <w:tc>
          <w:tcPr>
            <w:tcW w:w="1171" w:type="dxa"/>
          </w:tcPr>
          <w:p w:rsidR="00811920" w:rsidRPr="00AD59D4" w:rsidRDefault="00811920" w:rsidP="003B7FC3">
            <w:pPr>
              <w:tabs>
                <w:tab w:val="left" w:pos="720"/>
              </w:tabs>
              <w:spacing w:line="360" w:lineRule="auto"/>
              <w:jc w:val="both"/>
              <w:rPr>
                <w:rFonts w:ascii="Times New Roman" w:hAnsi="Times New Roman"/>
                <w:sz w:val="24"/>
                <w:szCs w:val="24"/>
              </w:rPr>
            </w:pPr>
          </w:p>
        </w:tc>
        <w:tc>
          <w:tcPr>
            <w:tcW w:w="3791" w:type="dxa"/>
          </w:tcPr>
          <w:p w:rsidR="00811920" w:rsidRPr="00AD59D4" w:rsidRDefault="00811920" w:rsidP="003B7FC3">
            <w:pPr>
              <w:tabs>
                <w:tab w:val="left" w:pos="720"/>
              </w:tabs>
              <w:spacing w:line="360" w:lineRule="auto"/>
              <w:jc w:val="center"/>
              <w:rPr>
                <w:rFonts w:ascii="Times New Roman" w:hAnsi="Times New Roman"/>
                <w:sz w:val="24"/>
                <w:szCs w:val="24"/>
              </w:rPr>
            </w:pPr>
            <w:r w:rsidRPr="00AD59D4">
              <w:rPr>
                <w:rFonts w:ascii="Times New Roman" w:hAnsi="Times New Roman"/>
                <w:b/>
                <w:bCs/>
                <w:sz w:val="24"/>
                <w:szCs w:val="24"/>
              </w:rPr>
              <w:t>Требования к уровню квалификации</w:t>
            </w:r>
          </w:p>
        </w:tc>
        <w:tc>
          <w:tcPr>
            <w:tcW w:w="1046" w:type="dxa"/>
          </w:tcPr>
          <w:p w:rsidR="00811920" w:rsidRPr="00AD59D4" w:rsidRDefault="00811920" w:rsidP="003B7FC3">
            <w:pPr>
              <w:tabs>
                <w:tab w:val="left" w:pos="720"/>
              </w:tabs>
              <w:spacing w:line="360" w:lineRule="auto"/>
              <w:jc w:val="center"/>
              <w:rPr>
                <w:rFonts w:ascii="Times New Roman" w:hAnsi="Times New Roman"/>
                <w:sz w:val="24"/>
                <w:szCs w:val="24"/>
              </w:rPr>
            </w:pPr>
            <w:r w:rsidRPr="00AD59D4">
              <w:rPr>
                <w:rFonts w:ascii="Times New Roman" w:hAnsi="Times New Roman"/>
                <w:b/>
                <w:bCs/>
                <w:sz w:val="24"/>
                <w:szCs w:val="24"/>
              </w:rPr>
              <w:t>Фактический</w:t>
            </w:r>
          </w:p>
        </w:tc>
      </w:tr>
      <w:tr w:rsidR="00811920" w:rsidRPr="00AD59D4" w:rsidTr="00DE782C">
        <w:tc>
          <w:tcPr>
            <w:tcW w:w="1713" w:type="dxa"/>
          </w:tcPr>
          <w:p w:rsidR="00811920" w:rsidRPr="00AD59D4" w:rsidRDefault="00811920" w:rsidP="003B7FC3">
            <w:pPr>
              <w:tabs>
                <w:tab w:val="left" w:pos="720"/>
              </w:tabs>
              <w:jc w:val="both"/>
              <w:rPr>
                <w:rFonts w:ascii="Times New Roman" w:hAnsi="Times New Roman"/>
                <w:b/>
                <w:bCs/>
                <w:sz w:val="24"/>
                <w:szCs w:val="24"/>
              </w:rPr>
            </w:pPr>
            <w:r w:rsidRPr="00AD59D4">
              <w:rPr>
                <w:rFonts w:ascii="Times New Roman" w:hAnsi="Times New Roman"/>
                <w:b/>
                <w:bCs/>
                <w:sz w:val="24"/>
                <w:szCs w:val="24"/>
              </w:rPr>
              <w:lastRenderedPageBreak/>
              <w:t>Руководитель образовательного учреждения</w:t>
            </w:r>
          </w:p>
        </w:tc>
        <w:tc>
          <w:tcPr>
            <w:tcW w:w="2362" w:type="dxa"/>
          </w:tcPr>
          <w:p w:rsidR="00811920" w:rsidRPr="00AD59D4" w:rsidRDefault="00811920" w:rsidP="003B7FC3">
            <w:pPr>
              <w:tabs>
                <w:tab w:val="left" w:pos="720"/>
              </w:tabs>
              <w:rPr>
                <w:rFonts w:ascii="Times New Roman" w:hAnsi="Times New Roman"/>
                <w:sz w:val="24"/>
                <w:szCs w:val="24"/>
              </w:rPr>
            </w:pPr>
            <w:r w:rsidRPr="00AD59D4">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p w:rsidR="00811920" w:rsidRPr="00AD59D4" w:rsidRDefault="00811920" w:rsidP="003B7FC3">
            <w:pPr>
              <w:tabs>
                <w:tab w:val="left" w:pos="720"/>
              </w:tabs>
              <w:rPr>
                <w:rFonts w:ascii="Times New Roman" w:hAnsi="Times New Roman"/>
                <w:sz w:val="24"/>
                <w:szCs w:val="24"/>
              </w:rPr>
            </w:pPr>
          </w:p>
        </w:tc>
        <w:tc>
          <w:tcPr>
            <w:tcW w:w="1171" w:type="dxa"/>
          </w:tcPr>
          <w:p w:rsidR="00811920" w:rsidRPr="00AD59D4" w:rsidRDefault="00811920" w:rsidP="003B7FC3">
            <w:pPr>
              <w:tabs>
                <w:tab w:val="left" w:pos="720"/>
              </w:tabs>
              <w:spacing w:line="360" w:lineRule="auto"/>
              <w:jc w:val="both"/>
              <w:rPr>
                <w:rFonts w:ascii="Times New Roman" w:hAnsi="Times New Roman"/>
                <w:sz w:val="24"/>
                <w:szCs w:val="24"/>
              </w:rPr>
            </w:pPr>
            <w:r w:rsidRPr="00AD59D4">
              <w:rPr>
                <w:rFonts w:ascii="Times New Roman" w:hAnsi="Times New Roman"/>
                <w:sz w:val="24"/>
                <w:szCs w:val="24"/>
              </w:rPr>
              <w:t>1/1</w:t>
            </w:r>
          </w:p>
        </w:tc>
        <w:tc>
          <w:tcPr>
            <w:tcW w:w="3791" w:type="dxa"/>
          </w:tcPr>
          <w:p w:rsidR="00811920" w:rsidRPr="00AD59D4" w:rsidRDefault="00811920" w:rsidP="003B7FC3">
            <w:pPr>
              <w:tabs>
                <w:tab w:val="left" w:pos="720"/>
              </w:tabs>
              <w:rPr>
                <w:rFonts w:ascii="Times New Roman" w:hAnsi="Times New Roman"/>
                <w:sz w:val="24"/>
                <w:szCs w:val="24"/>
              </w:rPr>
            </w:pPr>
            <w:proofErr w:type="gramStart"/>
            <w:r w:rsidRPr="00AD59D4">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046" w:type="dxa"/>
          </w:tcPr>
          <w:p w:rsidR="00811920" w:rsidRPr="00AD59D4" w:rsidRDefault="00811920" w:rsidP="003B7FC3">
            <w:pPr>
              <w:tabs>
                <w:tab w:val="left" w:pos="720"/>
              </w:tabs>
              <w:spacing w:line="360" w:lineRule="auto"/>
              <w:jc w:val="both"/>
              <w:rPr>
                <w:rFonts w:ascii="Times New Roman" w:hAnsi="Times New Roman"/>
                <w:sz w:val="24"/>
                <w:szCs w:val="24"/>
              </w:rPr>
            </w:pPr>
            <w:r w:rsidRPr="00AD59D4">
              <w:rPr>
                <w:rFonts w:ascii="Times New Roman" w:hAnsi="Times New Roman"/>
                <w:sz w:val="24"/>
                <w:szCs w:val="24"/>
              </w:rPr>
              <w:t>Соответствует требованиям Стандарта</w:t>
            </w:r>
          </w:p>
        </w:tc>
      </w:tr>
      <w:tr w:rsidR="00811920" w:rsidRPr="00AD59D4" w:rsidTr="00DE782C">
        <w:tc>
          <w:tcPr>
            <w:tcW w:w="1713" w:type="dxa"/>
          </w:tcPr>
          <w:p w:rsidR="00811920" w:rsidRPr="00AD59D4" w:rsidRDefault="00811920" w:rsidP="003B7FC3">
            <w:pPr>
              <w:tabs>
                <w:tab w:val="left" w:pos="720"/>
              </w:tabs>
              <w:jc w:val="both"/>
              <w:rPr>
                <w:rFonts w:ascii="Times New Roman" w:hAnsi="Times New Roman"/>
                <w:sz w:val="24"/>
                <w:szCs w:val="24"/>
              </w:rPr>
            </w:pPr>
            <w:r w:rsidRPr="00AD59D4">
              <w:rPr>
                <w:rFonts w:ascii="Times New Roman" w:hAnsi="Times New Roman"/>
                <w:b/>
                <w:bCs/>
                <w:sz w:val="24"/>
                <w:szCs w:val="24"/>
              </w:rPr>
              <w:t>Заместитель руководителя</w:t>
            </w:r>
          </w:p>
        </w:tc>
        <w:tc>
          <w:tcPr>
            <w:tcW w:w="2362" w:type="dxa"/>
          </w:tcPr>
          <w:p w:rsidR="00811920" w:rsidRPr="00AD59D4" w:rsidRDefault="00811920" w:rsidP="00E1386D">
            <w:pPr>
              <w:tabs>
                <w:tab w:val="left" w:pos="720"/>
              </w:tabs>
              <w:rPr>
                <w:rFonts w:ascii="Times New Roman" w:hAnsi="Times New Roman"/>
                <w:sz w:val="24"/>
                <w:szCs w:val="24"/>
              </w:rPr>
            </w:pPr>
            <w:r w:rsidRPr="00AD59D4">
              <w:rPr>
                <w:rFonts w:ascii="Times New Roman" w:hAnsi="Times New Roman"/>
                <w:sz w:val="24"/>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AD59D4">
              <w:rPr>
                <w:rFonts w:ascii="Times New Roman" w:hAnsi="Times New Roman"/>
                <w:sz w:val="24"/>
                <w:szCs w:val="24"/>
              </w:rPr>
              <w:t>контроль за</w:t>
            </w:r>
            <w:proofErr w:type="gramEnd"/>
            <w:r w:rsidRPr="00AD59D4">
              <w:rPr>
                <w:rFonts w:ascii="Times New Roman" w:hAnsi="Times New Roman"/>
                <w:sz w:val="24"/>
                <w:szCs w:val="24"/>
              </w:rPr>
              <w:t xml:space="preserve"> качеством образовательного процесса.</w:t>
            </w:r>
          </w:p>
        </w:tc>
        <w:tc>
          <w:tcPr>
            <w:tcW w:w="1171" w:type="dxa"/>
          </w:tcPr>
          <w:p w:rsidR="00811920" w:rsidRPr="00AD59D4" w:rsidRDefault="00B06BB2" w:rsidP="003B7FC3">
            <w:pPr>
              <w:tabs>
                <w:tab w:val="left" w:pos="720"/>
              </w:tabs>
              <w:spacing w:line="360" w:lineRule="auto"/>
              <w:jc w:val="both"/>
              <w:rPr>
                <w:rFonts w:ascii="Times New Roman" w:hAnsi="Times New Roman"/>
                <w:sz w:val="24"/>
                <w:szCs w:val="24"/>
              </w:rPr>
            </w:pPr>
            <w:r w:rsidRPr="00AD59D4">
              <w:rPr>
                <w:rFonts w:ascii="Times New Roman" w:hAnsi="Times New Roman"/>
                <w:sz w:val="24"/>
                <w:szCs w:val="24"/>
              </w:rPr>
              <w:t>1/1</w:t>
            </w:r>
          </w:p>
        </w:tc>
        <w:tc>
          <w:tcPr>
            <w:tcW w:w="3791" w:type="dxa"/>
          </w:tcPr>
          <w:p w:rsidR="00811920" w:rsidRPr="00AD59D4" w:rsidRDefault="00811920" w:rsidP="003B7FC3">
            <w:pPr>
              <w:tabs>
                <w:tab w:val="left" w:pos="720"/>
              </w:tabs>
              <w:rPr>
                <w:rFonts w:ascii="Times New Roman" w:hAnsi="Times New Roman"/>
                <w:sz w:val="24"/>
                <w:szCs w:val="24"/>
              </w:rPr>
            </w:pPr>
            <w:proofErr w:type="gramStart"/>
            <w:r w:rsidRPr="00AD59D4">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046" w:type="dxa"/>
          </w:tcPr>
          <w:p w:rsidR="00811920" w:rsidRPr="00AD59D4" w:rsidRDefault="00811920" w:rsidP="003B7FC3">
            <w:pPr>
              <w:tabs>
                <w:tab w:val="left" w:pos="720"/>
              </w:tabs>
              <w:spacing w:line="360" w:lineRule="auto"/>
              <w:jc w:val="both"/>
              <w:rPr>
                <w:rFonts w:ascii="Times New Roman" w:hAnsi="Times New Roman"/>
                <w:sz w:val="24"/>
                <w:szCs w:val="24"/>
              </w:rPr>
            </w:pPr>
            <w:r w:rsidRPr="00AD59D4">
              <w:rPr>
                <w:rFonts w:ascii="Times New Roman" w:hAnsi="Times New Roman"/>
                <w:sz w:val="24"/>
                <w:szCs w:val="24"/>
              </w:rPr>
              <w:t>Соответствует требованиям Стандарта</w:t>
            </w:r>
          </w:p>
        </w:tc>
      </w:tr>
      <w:tr w:rsidR="00811920" w:rsidRPr="00AD59D4" w:rsidTr="00DE782C">
        <w:tc>
          <w:tcPr>
            <w:tcW w:w="1713" w:type="dxa"/>
          </w:tcPr>
          <w:p w:rsidR="00811920" w:rsidRPr="00AD59D4" w:rsidRDefault="00811920" w:rsidP="003B7FC3">
            <w:pPr>
              <w:tabs>
                <w:tab w:val="left" w:pos="720"/>
              </w:tabs>
              <w:jc w:val="both"/>
              <w:rPr>
                <w:rFonts w:ascii="Times New Roman" w:hAnsi="Times New Roman"/>
                <w:sz w:val="24"/>
                <w:szCs w:val="24"/>
              </w:rPr>
            </w:pPr>
            <w:r w:rsidRPr="00AD59D4">
              <w:rPr>
                <w:rFonts w:ascii="Times New Roman" w:hAnsi="Times New Roman"/>
                <w:b/>
                <w:bCs/>
                <w:sz w:val="24"/>
                <w:szCs w:val="24"/>
              </w:rPr>
              <w:t>Учитель</w:t>
            </w:r>
          </w:p>
          <w:p w:rsidR="00811920" w:rsidRPr="00AD59D4" w:rsidRDefault="00811920" w:rsidP="003B7FC3">
            <w:pPr>
              <w:tabs>
                <w:tab w:val="left" w:pos="720"/>
              </w:tabs>
              <w:spacing w:line="360" w:lineRule="auto"/>
              <w:jc w:val="both"/>
              <w:rPr>
                <w:rFonts w:ascii="Times New Roman" w:hAnsi="Times New Roman"/>
                <w:sz w:val="24"/>
                <w:szCs w:val="24"/>
              </w:rPr>
            </w:pPr>
          </w:p>
        </w:tc>
        <w:tc>
          <w:tcPr>
            <w:tcW w:w="2362" w:type="dxa"/>
          </w:tcPr>
          <w:p w:rsidR="00811920" w:rsidRPr="00AD59D4" w:rsidRDefault="00811920" w:rsidP="00E1386D">
            <w:pPr>
              <w:tabs>
                <w:tab w:val="left" w:pos="720"/>
              </w:tabs>
              <w:jc w:val="both"/>
              <w:rPr>
                <w:rFonts w:ascii="Times New Roman" w:hAnsi="Times New Roman"/>
                <w:sz w:val="24"/>
                <w:szCs w:val="24"/>
              </w:rPr>
            </w:pPr>
            <w:r w:rsidRPr="00AD59D4">
              <w:rPr>
                <w:rFonts w:ascii="Times New Roman" w:hAnsi="Times New Roman"/>
                <w:sz w:val="24"/>
                <w:szCs w:val="24"/>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w:t>
            </w:r>
            <w:r w:rsidRPr="00AD59D4">
              <w:rPr>
                <w:rFonts w:ascii="Times New Roman" w:hAnsi="Times New Roman"/>
                <w:sz w:val="24"/>
                <w:szCs w:val="24"/>
              </w:rPr>
              <w:lastRenderedPageBreak/>
              <w:t>образовательных программ.</w:t>
            </w:r>
          </w:p>
        </w:tc>
        <w:tc>
          <w:tcPr>
            <w:tcW w:w="1171" w:type="dxa"/>
          </w:tcPr>
          <w:p w:rsidR="00811920" w:rsidRPr="00AD59D4" w:rsidRDefault="00B06BB2" w:rsidP="003B7FC3">
            <w:pPr>
              <w:tabs>
                <w:tab w:val="left" w:pos="720"/>
              </w:tabs>
              <w:spacing w:line="360" w:lineRule="auto"/>
              <w:jc w:val="both"/>
              <w:rPr>
                <w:rFonts w:ascii="Times New Roman" w:hAnsi="Times New Roman"/>
                <w:sz w:val="24"/>
                <w:szCs w:val="24"/>
              </w:rPr>
            </w:pPr>
            <w:r w:rsidRPr="00AD59D4">
              <w:rPr>
                <w:rFonts w:ascii="Times New Roman" w:hAnsi="Times New Roman"/>
                <w:sz w:val="24"/>
                <w:szCs w:val="24"/>
              </w:rPr>
              <w:lastRenderedPageBreak/>
              <w:t xml:space="preserve">  9/</w:t>
            </w:r>
            <w:r w:rsidR="00F22597">
              <w:rPr>
                <w:rFonts w:ascii="Times New Roman" w:hAnsi="Times New Roman"/>
                <w:sz w:val="24"/>
                <w:szCs w:val="24"/>
              </w:rPr>
              <w:t>9</w:t>
            </w:r>
          </w:p>
        </w:tc>
        <w:tc>
          <w:tcPr>
            <w:tcW w:w="3791" w:type="dxa"/>
          </w:tcPr>
          <w:p w:rsidR="00811920" w:rsidRPr="00AD59D4" w:rsidRDefault="00811920" w:rsidP="003B7FC3">
            <w:pPr>
              <w:tabs>
                <w:tab w:val="left" w:pos="720"/>
              </w:tabs>
              <w:rPr>
                <w:rFonts w:ascii="Times New Roman" w:hAnsi="Times New Roman"/>
                <w:sz w:val="24"/>
                <w:szCs w:val="24"/>
              </w:rPr>
            </w:pPr>
            <w:r w:rsidRPr="00AD59D4">
              <w:rPr>
                <w:rFonts w:ascii="Times New Roman" w:hAnsi="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w:t>
            </w:r>
            <w:r w:rsidRPr="00AD59D4">
              <w:rPr>
                <w:rFonts w:ascii="Times New Roman" w:hAnsi="Times New Roman"/>
                <w:sz w:val="24"/>
                <w:szCs w:val="24"/>
              </w:rPr>
              <w:lastRenderedPageBreak/>
              <w:t>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046" w:type="dxa"/>
          </w:tcPr>
          <w:p w:rsidR="00811920" w:rsidRPr="00AD59D4" w:rsidRDefault="00811920" w:rsidP="003B7FC3">
            <w:pPr>
              <w:tabs>
                <w:tab w:val="left" w:pos="720"/>
              </w:tabs>
              <w:spacing w:line="360" w:lineRule="auto"/>
              <w:jc w:val="both"/>
              <w:rPr>
                <w:rFonts w:ascii="Times New Roman" w:hAnsi="Times New Roman"/>
                <w:sz w:val="24"/>
                <w:szCs w:val="24"/>
              </w:rPr>
            </w:pPr>
            <w:r w:rsidRPr="00AD59D4">
              <w:rPr>
                <w:rFonts w:ascii="Times New Roman" w:hAnsi="Times New Roman"/>
                <w:sz w:val="24"/>
                <w:szCs w:val="24"/>
              </w:rPr>
              <w:lastRenderedPageBreak/>
              <w:t>Соответствует требованиям Стандарта</w:t>
            </w:r>
          </w:p>
        </w:tc>
      </w:tr>
      <w:tr w:rsidR="00811920" w:rsidRPr="00AD59D4" w:rsidTr="00DE782C">
        <w:tc>
          <w:tcPr>
            <w:tcW w:w="1713" w:type="dxa"/>
          </w:tcPr>
          <w:p w:rsidR="00811920" w:rsidRPr="00AD59D4" w:rsidRDefault="00811920" w:rsidP="003B7FC3">
            <w:pPr>
              <w:tabs>
                <w:tab w:val="left" w:pos="720"/>
              </w:tabs>
              <w:jc w:val="both"/>
              <w:rPr>
                <w:rFonts w:ascii="Times New Roman" w:hAnsi="Times New Roman"/>
                <w:sz w:val="24"/>
                <w:szCs w:val="24"/>
              </w:rPr>
            </w:pPr>
            <w:r w:rsidRPr="00AD59D4">
              <w:rPr>
                <w:rFonts w:ascii="Times New Roman" w:hAnsi="Times New Roman"/>
                <w:b/>
                <w:bCs/>
                <w:sz w:val="24"/>
                <w:szCs w:val="24"/>
              </w:rPr>
              <w:lastRenderedPageBreak/>
              <w:t>Педагог дополнительного образования</w:t>
            </w:r>
          </w:p>
          <w:p w:rsidR="00811920" w:rsidRPr="00AD59D4" w:rsidRDefault="00811920" w:rsidP="003B7FC3">
            <w:pPr>
              <w:tabs>
                <w:tab w:val="left" w:pos="720"/>
              </w:tabs>
              <w:spacing w:line="360" w:lineRule="auto"/>
              <w:jc w:val="both"/>
              <w:rPr>
                <w:rFonts w:ascii="Times New Roman" w:hAnsi="Times New Roman"/>
                <w:sz w:val="24"/>
                <w:szCs w:val="24"/>
              </w:rPr>
            </w:pPr>
          </w:p>
        </w:tc>
        <w:tc>
          <w:tcPr>
            <w:tcW w:w="2362" w:type="dxa"/>
          </w:tcPr>
          <w:p w:rsidR="00811920" w:rsidRPr="00AD59D4" w:rsidRDefault="00811920" w:rsidP="003B7FC3">
            <w:pPr>
              <w:tabs>
                <w:tab w:val="left" w:pos="720"/>
              </w:tabs>
              <w:rPr>
                <w:rFonts w:ascii="Times New Roman" w:hAnsi="Times New Roman"/>
                <w:sz w:val="24"/>
                <w:szCs w:val="24"/>
              </w:rPr>
            </w:pPr>
            <w:r w:rsidRPr="00AD59D4">
              <w:rPr>
                <w:rFonts w:ascii="Times New Roman" w:hAnsi="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811920" w:rsidRPr="00AD59D4" w:rsidRDefault="00811920" w:rsidP="003B7FC3">
            <w:pPr>
              <w:tabs>
                <w:tab w:val="left" w:pos="720"/>
              </w:tabs>
              <w:spacing w:line="360" w:lineRule="auto"/>
              <w:jc w:val="both"/>
              <w:rPr>
                <w:rFonts w:ascii="Times New Roman" w:hAnsi="Times New Roman"/>
                <w:sz w:val="24"/>
                <w:szCs w:val="24"/>
              </w:rPr>
            </w:pPr>
          </w:p>
        </w:tc>
        <w:tc>
          <w:tcPr>
            <w:tcW w:w="1171" w:type="dxa"/>
          </w:tcPr>
          <w:p w:rsidR="00811920" w:rsidRPr="00AD59D4" w:rsidRDefault="00B06BB2" w:rsidP="003B7FC3">
            <w:pPr>
              <w:tabs>
                <w:tab w:val="left" w:pos="720"/>
              </w:tabs>
              <w:spacing w:line="360" w:lineRule="auto"/>
              <w:jc w:val="both"/>
              <w:rPr>
                <w:rFonts w:ascii="Times New Roman" w:hAnsi="Times New Roman"/>
                <w:sz w:val="24"/>
                <w:szCs w:val="24"/>
              </w:rPr>
            </w:pPr>
            <w:r w:rsidRPr="00AD59D4">
              <w:rPr>
                <w:rFonts w:ascii="Times New Roman" w:hAnsi="Times New Roman"/>
                <w:sz w:val="24"/>
                <w:szCs w:val="24"/>
              </w:rPr>
              <w:t xml:space="preserve"> 2/2</w:t>
            </w:r>
            <w:r w:rsidR="00811920" w:rsidRPr="00AD59D4">
              <w:rPr>
                <w:rFonts w:ascii="Times New Roman" w:hAnsi="Times New Roman"/>
                <w:sz w:val="24"/>
                <w:szCs w:val="24"/>
              </w:rPr>
              <w:t>.</w:t>
            </w:r>
          </w:p>
        </w:tc>
        <w:tc>
          <w:tcPr>
            <w:tcW w:w="3791" w:type="dxa"/>
          </w:tcPr>
          <w:p w:rsidR="00811920" w:rsidRPr="00AD59D4" w:rsidRDefault="00811920" w:rsidP="006F6CDA">
            <w:pPr>
              <w:tabs>
                <w:tab w:val="left" w:pos="720"/>
              </w:tabs>
              <w:rPr>
                <w:rFonts w:ascii="Times New Roman" w:hAnsi="Times New Roman"/>
                <w:sz w:val="24"/>
                <w:szCs w:val="24"/>
              </w:rPr>
            </w:pPr>
            <w:r w:rsidRPr="00AD59D4">
              <w:rPr>
                <w:rFonts w:ascii="Times New Roman" w:hAnsi="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046" w:type="dxa"/>
          </w:tcPr>
          <w:p w:rsidR="00811920" w:rsidRPr="00AD59D4" w:rsidRDefault="00811920" w:rsidP="003B7FC3">
            <w:pPr>
              <w:tabs>
                <w:tab w:val="left" w:pos="720"/>
              </w:tabs>
              <w:spacing w:line="360" w:lineRule="auto"/>
              <w:jc w:val="both"/>
              <w:rPr>
                <w:rFonts w:ascii="Times New Roman" w:hAnsi="Times New Roman"/>
                <w:sz w:val="24"/>
                <w:szCs w:val="24"/>
              </w:rPr>
            </w:pPr>
            <w:r w:rsidRPr="00AD59D4">
              <w:rPr>
                <w:rFonts w:ascii="Times New Roman" w:hAnsi="Times New Roman"/>
                <w:sz w:val="24"/>
                <w:szCs w:val="24"/>
              </w:rPr>
              <w:t>Соответствует требованиям Стандарта</w:t>
            </w:r>
          </w:p>
        </w:tc>
      </w:tr>
      <w:tr w:rsidR="00811920" w:rsidRPr="00AD59D4" w:rsidTr="00DE782C">
        <w:trPr>
          <w:trHeight w:val="1550"/>
        </w:trPr>
        <w:tc>
          <w:tcPr>
            <w:tcW w:w="1713" w:type="dxa"/>
          </w:tcPr>
          <w:p w:rsidR="00811920" w:rsidRPr="00AD59D4" w:rsidRDefault="00811920" w:rsidP="003B7FC3">
            <w:pPr>
              <w:tabs>
                <w:tab w:val="left" w:pos="720"/>
              </w:tabs>
              <w:jc w:val="both"/>
              <w:rPr>
                <w:rFonts w:ascii="Times New Roman" w:hAnsi="Times New Roman"/>
                <w:b/>
                <w:bCs/>
                <w:sz w:val="24"/>
                <w:szCs w:val="24"/>
              </w:rPr>
            </w:pPr>
            <w:r w:rsidRPr="00AD59D4">
              <w:rPr>
                <w:rFonts w:ascii="Times New Roman" w:hAnsi="Times New Roman"/>
                <w:b/>
                <w:bCs/>
                <w:sz w:val="24"/>
                <w:szCs w:val="24"/>
              </w:rPr>
              <w:t>Преподаватель-организатор основ безопасности жизнедеятельности</w:t>
            </w:r>
          </w:p>
        </w:tc>
        <w:tc>
          <w:tcPr>
            <w:tcW w:w="2362" w:type="dxa"/>
          </w:tcPr>
          <w:p w:rsidR="00811920" w:rsidRPr="00AD59D4" w:rsidRDefault="00811920" w:rsidP="00E1386D">
            <w:pPr>
              <w:tabs>
                <w:tab w:val="left" w:pos="720"/>
              </w:tabs>
              <w:rPr>
                <w:rFonts w:ascii="Times New Roman" w:hAnsi="Times New Roman"/>
                <w:sz w:val="24"/>
                <w:szCs w:val="24"/>
              </w:rPr>
            </w:pPr>
            <w:r w:rsidRPr="00AD59D4">
              <w:rPr>
                <w:rFonts w:ascii="Times New Roman" w:hAnsi="Times New Roman"/>
                <w:sz w:val="24"/>
                <w:szCs w:val="24"/>
              </w:rPr>
              <w:t xml:space="preserve">осуществляет обучение и воспитание </w:t>
            </w:r>
            <w:proofErr w:type="gramStart"/>
            <w:r w:rsidRPr="00AD59D4">
              <w:rPr>
                <w:rFonts w:ascii="Times New Roman" w:hAnsi="Times New Roman"/>
                <w:sz w:val="24"/>
                <w:szCs w:val="24"/>
              </w:rPr>
              <w:t>обучающихся</w:t>
            </w:r>
            <w:proofErr w:type="gramEnd"/>
            <w:r w:rsidRPr="00AD59D4">
              <w:rPr>
                <w:rFonts w:ascii="Times New Roman" w:hAnsi="Times New Roman"/>
                <w:sz w:val="24"/>
                <w:szCs w:val="24"/>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171" w:type="dxa"/>
          </w:tcPr>
          <w:p w:rsidR="00811920" w:rsidRPr="00AD59D4" w:rsidRDefault="00811920" w:rsidP="003B7FC3">
            <w:pPr>
              <w:tabs>
                <w:tab w:val="left" w:pos="720"/>
              </w:tabs>
              <w:spacing w:line="360" w:lineRule="auto"/>
              <w:jc w:val="both"/>
              <w:rPr>
                <w:rFonts w:ascii="Times New Roman" w:hAnsi="Times New Roman"/>
                <w:sz w:val="24"/>
                <w:szCs w:val="24"/>
              </w:rPr>
            </w:pPr>
            <w:r w:rsidRPr="00AD59D4">
              <w:rPr>
                <w:rFonts w:ascii="Times New Roman" w:hAnsi="Times New Roman"/>
                <w:sz w:val="24"/>
                <w:szCs w:val="24"/>
              </w:rPr>
              <w:t>1/1</w:t>
            </w:r>
          </w:p>
        </w:tc>
        <w:tc>
          <w:tcPr>
            <w:tcW w:w="3791" w:type="dxa"/>
          </w:tcPr>
          <w:p w:rsidR="00811920" w:rsidRPr="00AD59D4" w:rsidRDefault="00811920" w:rsidP="003B7FC3">
            <w:pPr>
              <w:tabs>
                <w:tab w:val="left" w:pos="720"/>
              </w:tabs>
              <w:rPr>
                <w:rFonts w:ascii="Times New Roman" w:hAnsi="Times New Roman"/>
                <w:sz w:val="24"/>
                <w:szCs w:val="24"/>
              </w:rPr>
            </w:pPr>
            <w:proofErr w:type="gramStart"/>
            <w:r w:rsidRPr="00AD59D4">
              <w:rPr>
                <w:rFonts w:ascii="Times New Roman" w:hAnsi="Times New Roman"/>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AD59D4">
              <w:rPr>
                <w:rFonts w:ascii="Times New Roman" w:hAnsi="Times New Roman"/>
                <w:sz w:val="24"/>
                <w:szCs w:val="24"/>
              </w:rPr>
              <w:t xml:space="preserve"> не менее 3 лет.</w:t>
            </w:r>
          </w:p>
        </w:tc>
        <w:tc>
          <w:tcPr>
            <w:tcW w:w="1046" w:type="dxa"/>
          </w:tcPr>
          <w:p w:rsidR="00811920" w:rsidRPr="00AD59D4" w:rsidRDefault="00811920" w:rsidP="003B7FC3">
            <w:pPr>
              <w:tabs>
                <w:tab w:val="left" w:pos="720"/>
              </w:tabs>
              <w:spacing w:line="360" w:lineRule="auto"/>
              <w:jc w:val="both"/>
              <w:rPr>
                <w:rFonts w:ascii="Times New Roman" w:hAnsi="Times New Roman"/>
                <w:sz w:val="24"/>
                <w:szCs w:val="24"/>
              </w:rPr>
            </w:pPr>
            <w:r w:rsidRPr="00AD59D4">
              <w:rPr>
                <w:rFonts w:ascii="Times New Roman" w:hAnsi="Times New Roman"/>
                <w:sz w:val="24"/>
                <w:szCs w:val="24"/>
              </w:rPr>
              <w:t>соответствует</w:t>
            </w:r>
          </w:p>
        </w:tc>
      </w:tr>
      <w:tr w:rsidR="00811920" w:rsidRPr="00AD59D4" w:rsidTr="00DE782C">
        <w:tc>
          <w:tcPr>
            <w:tcW w:w="1713" w:type="dxa"/>
          </w:tcPr>
          <w:p w:rsidR="00811920" w:rsidRPr="00AD59D4" w:rsidRDefault="00811920" w:rsidP="003B7FC3">
            <w:pPr>
              <w:tabs>
                <w:tab w:val="left" w:pos="720"/>
              </w:tabs>
              <w:jc w:val="both"/>
              <w:rPr>
                <w:rFonts w:ascii="Times New Roman" w:hAnsi="Times New Roman"/>
                <w:b/>
                <w:bCs/>
                <w:sz w:val="24"/>
                <w:szCs w:val="24"/>
              </w:rPr>
            </w:pPr>
            <w:r w:rsidRPr="00AD59D4">
              <w:rPr>
                <w:rFonts w:ascii="Times New Roman" w:hAnsi="Times New Roman"/>
                <w:b/>
                <w:bCs/>
                <w:sz w:val="24"/>
                <w:szCs w:val="24"/>
              </w:rPr>
              <w:t>Библиотекарь</w:t>
            </w:r>
          </w:p>
        </w:tc>
        <w:tc>
          <w:tcPr>
            <w:tcW w:w="2362" w:type="dxa"/>
          </w:tcPr>
          <w:p w:rsidR="00811920" w:rsidRPr="00AD59D4" w:rsidRDefault="00811920" w:rsidP="006F6CDA">
            <w:pPr>
              <w:tabs>
                <w:tab w:val="left" w:pos="720"/>
              </w:tabs>
              <w:rPr>
                <w:rFonts w:ascii="Times New Roman" w:hAnsi="Times New Roman"/>
                <w:sz w:val="24"/>
                <w:szCs w:val="24"/>
              </w:rPr>
            </w:pPr>
            <w:r w:rsidRPr="00AD59D4">
              <w:rPr>
                <w:rFonts w:ascii="Times New Roman" w:hAnsi="Times New Roman"/>
                <w:sz w:val="24"/>
                <w:szCs w:val="24"/>
              </w:rPr>
              <w:t xml:space="preserve">обеспечивает доступ </w:t>
            </w:r>
            <w:proofErr w:type="gramStart"/>
            <w:r w:rsidRPr="00AD59D4">
              <w:rPr>
                <w:rFonts w:ascii="Times New Roman" w:hAnsi="Times New Roman"/>
                <w:sz w:val="24"/>
                <w:szCs w:val="24"/>
              </w:rPr>
              <w:t>обучающихся</w:t>
            </w:r>
            <w:proofErr w:type="gramEnd"/>
            <w:r w:rsidRPr="00AD59D4">
              <w:rPr>
                <w:rFonts w:ascii="Times New Roman" w:hAnsi="Times New Roman"/>
                <w:sz w:val="24"/>
                <w:szCs w:val="24"/>
              </w:rPr>
              <w:t xml:space="preserve"> к информационным ресурсам, участвует </w:t>
            </w:r>
            <w:r w:rsidRPr="00AD59D4">
              <w:rPr>
                <w:rFonts w:ascii="Times New Roman" w:hAnsi="Times New Roman"/>
                <w:sz w:val="24"/>
                <w:szCs w:val="24"/>
              </w:rPr>
              <w:lastRenderedPageBreak/>
              <w:t>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171" w:type="dxa"/>
          </w:tcPr>
          <w:p w:rsidR="00811920" w:rsidRPr="00AD59D4" w:rsidRDefault="00811920" w:rsidP="003B7FC3">
            <w:pPr>
              <w:tabs>
                <w:tab w:val="left" w:pos="720"/>
              </w:tabs>
              <w:spacing w:line="360" w:lineRule="auto"/>
              <w:jc w:val="both"/>
              <w:rPr>
                <w:rFonts w:ascii="Times New Roman" w:hAnsi="Times New Roman"/>
                <w:sz w:val="24"/>
                <w:szCs w:val="24"/>
              </w:rPr>
            </w:pPr>
            <w:r w:rsidRPr="00AD59D4">
              <w:rPr>
                <w:rFonts w:ascii="Times New Roman" w:hAnsi="Times New Roman"/>
                <w:sz w:val="24"/>
                <w:szCs w:val="24"/>
              </w:rPr>
              <w:lastRenderedPageBreak/>
              <w:t>1/1</w:t>
            </w:r>
          </w:p>
        </w:tc>
        <w:tc>
          <w:tcPr>
            <w:tcW w:w="3791" w:type="dxa"/>
          </w:tcPr>
          <w:p w:rsidR="00811920" w:rsidRPr="00AD59D4" w:rsidRDefault="00811920" w:rsidP="003B7FC3">
            <w:pPr>
              <w:tabs>
                <w:tab w:val="left" w:pos="720"/>
              </w:tabs>
              <w:rPr>
                <w:rFonts w:ascii="Times New Roman" w:hAnsi="Times New Roman"/>
                <w:sz w:val="24"/>
                <w:szCs w:val="24"/>
              </w:rPr>
            </w:pPr>
            <w:r w:rsidRPr="00AD59D4">
              <w:rPr>
                <w:rFonts w:ascii="Times New Roman" w:hAnsi="Times New Roman"/>
                <w:sz w:val="24"/>
                <w:szCs w:val="24"/>
              </w:rPr>
              <w:t>высшее или среднее профессиональное образование по специальности «Библиотечно-</w:t>
            </w:r>
            <w:r w:rsidRPr="00AD59D4">
              <w:rPr>
                <w:rFonts w:ascii="Times New Roman" w:hAnsi="Times New Roman"/>
                <w:sz w:val="24"/>
                <w:szCs w:val="24"/>
              </w:rPr>
              <w:lastRenderedPageBreak/>
              <w:t>информационная деятельность».</w:t>
            </w:r>
          </w:p>
          <w:p w:rsidR="00811920" w:rsidRPr="00AD59D4" w:rsidRDefault="00811920" w:rsidP="003B7FC3">
            <w:pPr>
              <w:tabs>
                <w:tab w:val="left" w:pos="720"/>
              </w:tabs>
              <w:ind w:firstLine="454"/>
              <w:rPr>
                <w:rFonts w:ascii="Times New Roman" w:hAnsi="Times New Roman"/>
                <w:sz w:val="24"/>
                <w:szCs w:val="24"/>
              </w:rPr>
            </w:pPr>
          </w:p>
        </w:tc>
        <w:tc>
          <w:tcPr>
            <w:tcW w:w="1046" w:type="dxa"/>
          </w:tcPr>
          <w:p w:rsidR="00811920" w:rsidRPr="00AD59D4" w:rsidRDefault="00811920" w:rsidP="003B7FC3">
            <w:pPr>
              <w:tabs>
                <w:tab w:val="left" w:pos="720"/>
              </w:tabs>
              <w:spacing w:line="360" w:lineRule="auto"/>
              <w:jc w:val="both"/>
              <w:rPr>
                <w:rFonts w:ascii="Times New Roman" w:hAnsi="Times New Roman"/>
                <w:sz w:val="24"/>
                <w:szCs w:val="24"/>
              </w:rPr>
            </w:pPr>
            <w:r w:rsidRPr="00AD59D4">
              <w:rPr>
                <w:rFonts w:ascii="Times New Roman" w:hAnsi="Times New Roman"/>
                <w:sz w:val="24"/>
                <w:szCs w:val="24"/>
              </w:rPr>
              <w:lastRenderedPageBreak/>
              <w:t>соответствует</w:t>
            </w:r>
          </w:p>
        </w:tc>
      </w:tr>
    </w:tbl>
    <w:p w:rsidR="00B540EE" w:rsidRPr="00AD59D4" w:rsidRDefault="00B540EE" w:rsidP="006F6CDA">
      <w:pPr>
        <w:spacing w:after="0" w:line="360" w:lineRule="auto"/>
        <w:jc w:val="both"/>
        <w:rPr>
          <w:rFonts w:ascii="Times New Roman" w:hAnsi="Times New Roman"/>
          <w:sz w:val="24"/>
          <w:szCs w:val="24"/>
        </w:rPr>
      </w:pPr>
    </w:p>
    <w:p w:rsidR="00F5676D" w:rsidRPr="00AD59D4" w:rsidRDefault="00F5676D" w:rsidP="00211B68">
      <w:pPr>
        <w:spacing w:after="0" w:line="360" w:lineRule="auto"/>
        <w:ind w:firstLine="709"/>
        <w:jc w:val="both"/>
        <w:rPr>
          <w:rFonts w:ascii="Times New Roman" w:hAnsi="Times New Roman"/>
          <w:b/>
          <w:sz w:val="24"/>
          <w:szCs w:val="24"/>
        </w:rPr>
      </w:pPr>
    </w:p>
    <w:p w:rsidR="00157F70" w:rsidRPr="00AD59D4" w:rsidRDefault="00157F70" w:rsidP="00211B68">
      <w:pPr>
        <w:spacing w:after="0" w:line="360" w:lineRule="auto"/>
        <w:ind w:firstLine="709"/>
        <w:jc w:val="both"/>
        <w:rPr>
          <w:rFonts w:ascii="Times New Roman" w:hAnsi="Times New Roman"/>
          <w:b/>
          <w:sz w:val="24"/>
          <w:szCs w:val="24"/>
        </w:rPr>
      </w:pPr>
    </w:p>
    <w:p w:rsidR="00157F70" w:rsidRPr="00AD59D4" w:rsidRDefault="00157F70" w:rsidP="00211B68">
      <w:pPr>
        <w:spacing w:after="0" w:line="360" w:lineRule="auto"/>
        <w:ind w:firstLine="709"/>
        <w:jc w:val="both"/>
        <w:rPr>
          <w:rFonts w:ascii="Times New Roman" w:hAnsi="Times New Roman"/>
          <w:b/>
          <w:sz w:val="24"/>
          <w:szCs w:val="24"/>
        </w:rPr>
      </w:pPr>
    </w:p>
    <w:p w:rsidR="00157F70" w:rsidRPr="00AD59D4" w:rsidRDefault="00157F70" w:rsidP="00211B68">
      <w:pPr>
        <w:spacing w:after="0" w:line="360" w:lineRule="auto"/>
        <w:ind w:firstLine="709"/>
        <w:jc w:val="both"/>
        <w:rPr>
          <w:rFonts w:ascii="Times New Roman" w:hAnsi="Times New Roman"/>
          <w:b/>
          <w:sz w:val="24"/>
          <w:szCs w:val="24"/>
        </w:rPr>
      </w:pPr>
    </w:p>
    <w:p w:rsidR="00157F70" w:rsidRPr="00AD59D4" w:rsidRDefault="00157F70" w:rsidP="00211B68">
      <w:pPr>
        <w:spacing w:after="0" w:line="360" w:lineRule="auto"/>
        <w:ind w:firstLine="709"/>
        <w:jc w:val="both"/>
        <w:rPr>
          <w:rFonts w:ascii="Times New Roman" w:hAnsi="Times New Roman"/>
          <w:b/>
          <w:sz w:val="24"/>
          <w:szCs w:val="24"/>
        </w:rPr>
      </w:pPr>
    </w:p>
    <w:p w:rsidR="00157F70" w:rsidRPr="00AD59D4" w:rsidRDefault="00157F70" w:rsidP="00211B68">
      <w:pPr>
        <w:spacing w:after="0" w:line="360" w:lineRule="auto"/>
        <w:ind w:firstLine="709"/>
        <w:jc w:val="both"/>
        <w:rPr>
          <w:rFonts w:ascii="Times New Roman" w:hAnsi="Times New Roman"/>
          <w:b/>
          <w:sz w:val="24"/>
          <w:szCs w:val="24"/>
        </w:rPr>
      </w:pPr>
    </w:p>
    <w:p w:rsidR="00157F70" w:rsidRPr="00AD59D4" w:rsidRDefault="00157F70" w:rsidP="00211B68">
      <w:pPr>
        <w:spacing w:after="0" w:line="360" w:lineRule="auto"/>
        <w:ind w:firstLine="709"/>
        <w:jc w:val="both"/>
        <w:rPr>
          <w:rFonts w:ascii="Times New Roman" w:hAnsi="Times New Roman"/>
          <w:b/>
          <w:sz w:val="24"/>
          <w:szCs w:val="24"/>
        </w:rPr>
      </w:pPr>
    </w:p>
    <w:p w:rsidR="00157F70" w:rsidRPr="00AD59D4" w:rsidRDefault="00157F70" w:rsidP="00211B68">
      <w:pPr>
        <w:spacing w:after="0" w:line="360" w:lineRule="auto"/>
        <w:ind w:firstLine="709"/>
        <w:jc w:val="both"/>
        <w:rPr>
          <w:rFonts w:ascii="Times New Roman" w:hAnsi="Times New Roman"/>
          <w:b/>
          <w:sz w:val="24"/>
          <w:szCs w:val="24"/>
        </w:rPr>
      </w:pPr>
    </w:p>
    <w:p w:rsidR="00811920" w:rsidRPr="00AD59D4" w:rsidRDefault="00B540EE" w:rsidP="00211B68">
      <w:pPr>
        <w:spacing w:after="0" w:line="360" w:lineRule="auto"/>
        <w:ind w:firstLine="709"/>
        <w:jc w:val="both"/>
        <w:rPr>
          <w:rFonts w:ascii="Times New Roman" w:hAnsi="Times New Roman"/>
          <w:sz w:val="24"/>
          <w:szCs w:val="24"/>
        </w:rPr>
      </w:pPr>
      <w:r w:rsidRPr="00AD59D4">
        <w:rPr>
          <w:rFonts w:ascii="Times New Roman" w:hAnsi="Times New Roman"/>
          <w:b/>
          <w:sz w:val="24"/>
          <w:szCs w:val="24"/>
        </w:rPr>
        <w:t xml:space="preserve">Профессиональное развитие и повышение квалификации педагогических работников. </w:t>
      </w:r>
      <w:r w:rsidRPr="00AD59D4">
        <w:rPr>
          <w:rFonts w:ascii="Times New Roman" w:hAnsi="Times New Roman"/>
          <w:sz w:val="24"/>
          <w:szCs w:val="24"/>
        </w:rPr>
        <w:t xml:space="preserve"> </w:t>
      </w:r>
    </w:p>
    <w:p w:rsidR="00811920" w:rsidRPr="00AD59D4" w:rsidRDefault="00811920" w:rsidP="00811920">
      <w:pPr>
        <w:ind w:firstLine="454"/>
        <w:jc w:val="center"/>
        <w:rPr>
          <w:rFonts w:ascii="Times New Roman" w:hAnsi="Times New Roman"/>
          <w:b/>
          <w:bCs/>
          <w:sz w:val="24"/>
          <w:szCs w:val="24"/>
        </w:rPr>
      </w:pPr>
      <w:r w:rsidRPr="00AD59D4">
        <w:rPr>
          <w:rFonts w:ascii="Times New Roman" w:hAnsi="Times New Roman"/>
          <w:b/>
          <w:bCs/>
          <w:sz w:val="24"/>
          <w:szCs w:val="24"/>
        </w:rPr>
        <w:t>План-график повышения квалификации работников МОУ «</w:t>
      </w:r>
      <w:r w:rsidR="00B06BB2" w:rsidRPr="00AD59D4">
        <w:rPr>
          <w:rFonts w:ascii="Times New Roman" w:hAnsi="Times New Roman"/>
          <w:b/>
          <w:bCs/>
          <w:sz w:val="24"/>
          <w:szCs w:val="24"/>
        </w:rPr>
        <w:t xml:space="preserve"> Коско</w:t>
      </w:r>
      <w:r w:rsidR="000831CF" w:rsidRPr="00AD59D4">
        <w:rPr>
          <w:rFonts w:ascii="Times New Roman" w:hAnsi="Times New Roman"/>
          <w:b/>
          <w:bCs/>
          <w:sz w:val="24"/>
          <w:szCs w:val="24"/>
        </w:rPr>
        <w:t>вско-Горская ООШ</w:t>
      </w:r>
      <w:r w:rsidRPr="00AD59D4">
        <w:rPr>
          <w:rFonts w:ascii="Times New Roman" w:hAnsi="Times New Roman"/>
          <w:b/>
          <w:bCs/>
          <w:sz w:val="24"/>
          <w:szCs w:val="24"/>
        </w:rPr>
        <w:t>» в условиях введения Стандарта</w:t>
      </w:r>
    </w:p>
    <w:tbl>
      <w:tblPr>
        <w:tblStyle w:val="a4"/>
        <w:tblW w:w="0" w:type="auto"/>
        <w:tblInd w:w="929" w:type="dxa"/>
        <w:tblLook w:val="04A0"/>
      </w:tblPr>
      <w:tblGrid>
        <w:gridCol w:w="713"/>
        <w:gridCol w:w="2656"/>
        <w:gridCol w:w="966"/>
        <w:gridCol w:w="828"/>
        <w:gridCol w:w="829"/>
        <w:gridCol w:w="829"/>
        <w:gridCol w:w="829"/>
      </w:tblGrid>
      <w:tr w:rsidR="0057228C" w:rsidRPr="00AD59D4" w:rsidTr="00EE223E">
        <w:tc>
          <w:tcPr>
            <w:tcW w:w="713" w:type="dxa"/>
          </w:tcPr>
          <w:p w:rsidR="0057228C" w:rsidRPr="00AD59D4" w:rsidRDefault="0057228C" w:rsidP="00811920">
            <w:pPr>
              <w:rPr>
                <w:rFonts w:ascii="Times New Roman" w:hAnsi="Times New Roman"/>
                <w:bCs/>
                <w:sz w:val="24"/>
                <w:szCs w:val="24"/>
              </w:rPr>
            </w:pPr>
            <w:r w:rsidRPr="00AD59D4">
              <w:rPr>
                <w:rFonts w:ascii="Times New Roman" w:hAnsi="Times New Roman"/>
                <w:bCs/>
                <w:sz w:val="24"/>
                <w:szCs w:val="24"/>
              </w:rPr>
              <w:t>№</w:t>
            </w:r>
          </w:p>
        </w:tc>
        <w:tc>
          <w:tcPr>
            <w:tcW w:w="2656" w:type="dxa"/>
          </w:tcPr>
          <w:p w:rsidR="0057228C" w:rsidRPr="00AD59D4" w:rsidRDefault="0057228C" w:rsidP="00811920">
            <w:pPr>
              <w:rPr>
                <w:rFonts w:ascii="Times New Roman" w:hAnsi="Times New Roman"/>
                <w:bCs/>
                <w:sz w:val="24"/>
                <w:szCs w:val="24"/>
              </w:rPr>
            </w:pPr>
            <w:r w:rsidRPr="00AD59D4">
              <w:rPr>
                <w:rFonts w:ascii="Times New Roman" w:hAnsi="Times New Roman"/>
                <w:bCs/>
                <w:sz w:val="24"/>
                <w:szCs w:val="24"/>
              </w:rPr>
              <w:t>Список педагогов</w:t>
            </w:r>
          </w:p>
        </w:tc>
        <w:tc>
          <w:tcPr>
            <w:tcW w:w="966" w:type="dxa"/>
          </w:tcPr>
          <w:p w:rsidR="0057228C" w:rsidRPr="00AD59D4" w:rsidRDefault="0057228C" w:rsidP="00811920">
            <w:pPr>
              <w:rPr>
                <w:rFonts w:ascii="Times New Roman" w:hAnsi="Times New Roman"/>
                <w:bCs/>
                <w:sz w:val="24"/>
                <w:szCs w:val="24"/>
              </w:rPr>
            </w:pPr>
            <w:r w:rsidRPr="00AD59D4">
              <w:rPr>
                <w:rFonts w:ascii="Times New Roman" w:hAnsi="Times New Roman"/>
                <w:bCs/>
                <w:sz w:val="24"/>
                <w:szCs w:val="24"/>
              </w:rPr>
              <w:t>2015-2016</w:t>
            </w:r>
          </w:p>
        </w:tc>
        <w:tc>
          <w:tcPr>
            <w:tcW w:w="828" w:type="dxa"/>
          </w:tcPr>
          <w:p w:rsidR="0057228C" w:rsidRPr="00AD59D4" w:rsidRDefault="0057228C" w:rsidP="00811920">
            <w:pPr>
              <w:rPr>
                <w:rFonts w:ascii="Times New Roman" w:hAnsi="Times New Roman"/>
                <w:bCs/>
                <w:sz w:val="24"/>
                <w:szCs w:val="24"/>
              </w:rPr>
            </w:pPr>
            <w:r w:rsidRPr="00AD59D4">
              <w:rPr>
                <w:rFonts w:ascii="Times New Roman" w:hAnsi="Times New Roman"/>
                <w:bCs/>
                <w:sz w:val="24"/>
                <w:szCs w:val="24"/>
              </w:rPr>
              <w:t>2016-2017</w:t>
            </w:r>
          </w:p>
        </w:tc>
        <w:tc>
          <w:tcPr>
            <w:tcW w:w="829" w:type="dxa"/>
          </w:tcPr>
          <w:p w:rsidR="0057228C" w:rsidRPr="00AD59D4" w:rsidRDefault="0057228C" w:rsidP="00811920">
            <w:pPr>
              <w:rPr>
                <w:rFonts w:ascii="Times New Roman" w:hAnsi="Times New Roman"/>
                <w:bCs/>
                <w:sz w:val="24"/>
                <w:szCs w:val="24"/>
              </w:rPr>
            </w:pPr>
            <w:r w:rsidRPr="00AD59D4">
              <w:rPr>
                <w:rFonts w:ascii="Times New Roman" w:hAnsi="Times New Roman"/>
                <w:bCs/>
                <w:sz w:val="24"/>
                <w:szCs w:val="24"/>
              </w:rPr>
              <w:t>2017-2018</w:t>
            </w:r>
          </w:p>
        </w:tc>
        <w:tc>
          <w:tcPr>
            <w:tcW w:w="829" w:type="dxa"/>
          </w:tcPr>
          <w:p w:rsidR="0057228C" w:rsidRPr="00AD59D4" w:rsidRDefault="0057228C" w:rsidP="00811920">
            <w:pPr>
              <w:rPr>
                <w:rFonts w:ascii="Times New Roman" w:hAnsi="Times New Roman"/>
                <w:bCs/>
                <w:sz w:val="24"/>
                <w:szCs w:val="24"/>
              </w:rPr>
            </w:pPr>
            <w:r w:rsidRPr="00AD59D4">
              <w:rPr>
                <w:rFonts w:ascii="Times New Roman" w:hAnsi="Times New Roman"/>
                <w:bCs/>
                <w:sz w:val="24"/>
                <w:szCs w:val="24"/>
              </w:rPr>
              <w:t>2018-2019</w:t>
            </w:r>
          </w:p>
        </w:tc>
        <w:tc>
          <w:tcPr>
            <w:tcW w:w="829" w:type="dxa"/>
          </w:tcPr>
          <w:p w:rsidR="0057228C" w:rsidRPr="00AD59D4" w:rsidRDefault="0057228C" w:rsidP="00811920">
            <w:pPr>
              <w:rPr>
                <w:rFonts w:ascii="Times New Roman" w:hAnsi="Times New Roman"/>
                <w:bCs/>
                <w:sz w:val="24"/>
                <w:szCs w:val="24"/>
              </w:rPr>
            </w:pPr>
            <w:r w:rsidRPr="00AD59D4">
              <w:rPr>
                <w:rFonts w:ascii="Times New Roman" w:hAnsi="Times New Roman"/>
                <w:bCs/>
                <w:sz w:val="24"/>
                <w:szCs w:val="24"/>
              </w:rPr>
              <w:t>2019-2020</w:t>
            </w:r>
          </w:p>
        </w:tc>
      </w:tr>
      <w:tr w:rsidR="0057228C" w:rsidRPr="00AD59D4" w:rsidTr="00EE223E">
        <w:tc>
          <w:tcPr>
            <w:tcW w:w="713" w:type="dxa"/>
          </w:tcPr>
          <w:p w:rsidR="0057228C" w:rsidRPr="00AD59D4" w:rsidRDefault="0057228C" w:rsidP="00811920">
            <w:pPr>
              <w:rPr>
                <w:rFonts w:ascii="Times New Roman" w:hAnsi="Times New Roman"/>
                <w:bCs/>
                <w:sz w:val="24"/>
                <w:szCs w:val="24"/>
              </w:rPr>
            </w:pPr>
            <w:r w:rsidRPr="00AD59D4">
              <w:rPr>
                <w:rFonts w:ascii="Times New Roman" w:hAnsi="Times New Roman"/>
                <w:bCs/>
                <w:sz w:val="24"/>
                <w:szCs w:val="24"/>
              </w:rPr>
              <w:t>1</w:t>
            </w:r>
          </w:p>
        </w:tc>
        <w:tc>
          <w:tcPr>
            <w:tcW w:w="2656" w:type="dxa"/>
          </w:tcPr>
          <w:p w:rsidR="0057228C" w:rsidRPr="00AD59D4" w:rsidRDefault="000831CF" w:rsidP="00811920">
            <w:pPr>
              <w:rPr>
                <w:rFonts w:ascii="Times New Roman" w:hAnsi="Times New Roman"/>
                <w:bCs/>
                <w:sz w:val="24"/>
                <w:szCs w:val="24"/>
              </w:rPr>
            </w:pPr>
            <w:r w:rsidRPr="00AD59D4">
              <w:rPr>
                <w:rFonts w:ascii="Times New Roman" w:hAnsi="Times New Roman"/>
                <w:bCs/>
                <w:sz w:val="24"/>
                <w:szCs w:val="24"/>
              </w:rPr>
              <w:t xml:space="preserve"> Гусева В.В.</w:t>
            </w:r>
          </w:p>
        </w:tc>
        <w:tc>
          <w:tcPr>
            <w:tcW w:w="966" w:type="dxa"/>
          </w:tcPr>
          <w:p w:rsidR="0057228C" w:rsidRPr="00AD59D4" w:rsidRDefault="0057228C" w:rsidP="00811920">
            <w:pPr>
              <w:rPr>
                <w:rFonts w:ascii="Times New Roman" w:hAnsi="Times New Roman"/>
                <w:bCs/>
                <w:sz w:val="24"/>
                <w:szCs w:val="24"/>
              </w:rPr>
            </w:pPr>
            <w:r w:rsidRPr="00AD59D4">
              <w:rPr>
                <w:rFonts w:ascii="Times New Roman" w:hAnsi="Times New Roman"/>
                <w:bCs/>
                <w:sz w:val="24"/>
                <w:szCs w:val="24"/>
              </w:rPr>
              <w:t>+</w:t>
            </w:r>
          </w:p>
        </w:tc>
        <w:tc>
          <w:tcPr>
            <w:tcW w:w="828" w:type="dxa"/>
          </w:tcPr>
          <w:p w:rsidR="0057228C" w:rsidRPr="00AD59D4" w:rsidRDefault="0057228C" w:rsidP="00811920">
            <w:pPr>
              <w:rPr>
                <w:rFonts w:ascii="Times New Roman" w:hAnsi="Times New Roman"/>
                <w:bCs/>
                <w:sz w:val="24"/>
                <w:szCs w:val="24"/>
              </w:rPr>
            </w:pPr>
          </w:p>
        </w:tc>
        <w:tc>
          <w:tcPr>
            <w:tcW w:w="829" w:type="dxa"/>
          </w:tcPr>
          <w:p w:rsidR="0057228C" w:rsidRPr="00AD59D4" w:rsidRDefault="0057228C" w:rsidP="00811920">
            <w:pPr>
              <w:rPr>
                <w:rFonts w:ascii="Times New Roman" w:hAnsi="Times New Roman"/>
                <w:bCs/>
                <w:sz w:val="24"/>
                <w:szCs w:val="24"/>
              </w:rPr>
            </w:pPr>
          </w:p>
        </w:tc>
        <w:tc>
          <w:tcPr>
            <w:tcW w:w="829" w:type="dxa"/>
          </w:tcPr>
          <w:p w:rsidR="0057228C" w:rsidRPr="00AD59D4" w:rsidRDefault="0057228C" w:rsidP="00811920">
            <w:pPr>
              <w:rPr>
                <w:rFonts w:ascii="Times New Roman" w:hAnsi="Times New Roman"/>
                <w:bCs/>
                <w:sz w:val="24"/>
                <w:szCs w:val="24"/>
              </w:rPr>
            </w:pPr>
          </w:p>
        </w:tc>
        <w:tc>
          <w:tcPr>
            <w:tcW w:w="829" w:type="dxa"/>
          </w:tcPr>
          <w:p w:rsidR="0057228C" w:rsidRPr="00AD59D4" w:rsidRDefault="0057228C" w:rsidP="00811920">
            <w:pPr>
              <w:rPr>
                <w:rFonts w:ascii="Times New Roman" w:hAnsi="Times New Roman"/>
                <w:bCs/>
                <w:sz w:val="24"/>
                <w:szCs w:val="24"/>
              </w:rPr>
            </w:pPr>
          </w:p>
        </w:tc>
      </w:tr>
      <w:tr w:rsidR="0057228C" w:rsidRPr="00AD59D4" w:rsidTr="00EE223E">
        <w:tc>
          <w:tcPr>
            <w:tcW w:w="713" w:type="dxa"/>
          </w:tcPr>
          <w:p w:rsidR="0057228C" w:rsidRPr="00AD59D4" w:rsidRDefault="0057228C" w:rsidP="00811920">
            <w:pPr>
              <w:rPr>
                <w:rFonts w:ascii="Times New Roman" w:hAnsi="Times New Roman"/>
                <w:bCs/>
                <w:sz w:val="24"/>
                <w:szCs w:val="24"/>
              </w:rPr>
            </w:pPr>
            <w:r w:rsidRPr="00AD59D4">
              <w:rPr>
                <w:rFonts w:ascii="Times New Roman" w:hAnsi="Times New Roman"/>
                <w:bCs/>
                <w:sz w:val="24"/>
                <w:szCs w:val="24"/>
              </w:rPr>
              <w:t>2</w:t>
            </w:r>
          </w:p>
        </w:tc>
        <w:tc>
          <w:tcPr>
            <w:tcW w:w="2656" w:type="dxa"/>
          </w:tcPr>
          <w:p w:rsidR="0057228C" w:rsidRPr="00AD59D4" w:rsidRDefault="000831CF" w:rsidP="00811920">
            <w:pPr>
              <w:rPr>
                <w:rFonts w:ascii="Times New Roman" w:hAnsi="Times New Roman"/>
                <w:bCs/>
                <w:sz w:val="24"/>
                <w:szCs w:val="24"/>
              </w:rPr>
            </w:pPr>
            <w:r w:rsidRPr="00AD59D4">
              <w:rPr>
                <w:rFonts w:ascii="Times New Roman" w:hAnsi="Times New Roman"/>
                <w:bCs/>
                <w:sz w:val="24"/>
                <w:szCs w:val="24"/>
              </w:rPr>
              <w:t xml:space="preserve"> Сорокина А.И.</w:t>
            </w:r>
          </w:p>
        </w:tc>
        <w:tc>
          <w:tcPr>
            <w:tcW w:w="966" w:type="dxa"/>
          </w:tcPr>
          <w:p w:rsidR="0057228C" w:rsidRPr="00AD59D4" w:rsidRDefault="0057228C" w:rsidP="00811920">
            <w:pPr>
              <w:rPr>
                <w:rFonts w:ascii="Times New Roman" w:hAnsi="Times New Roman"/>
                <w:bCs/>
                <w:sz w:val="24"/>
                <w:szCs w:val="24"/>
              </w:rPr>
            </w:pPr>
          </w:p>
        </w:tc>
        <w:tc>
          <w:tcPr>
            <w:tcW w:w="828" w:type="dxa"/>
          </w:tcPr>
          <w:p w:rsidR="0057228C" w:rsidRPr="00AD59D4" w:rsidRDefault="000831CF" w:rsidP="00811920">
            <w:pPr>
              <w:rPr>
                <w:rFonts w:ascii="Times New Roman" w:hAnsi="Times New Roman"/>
                <w:bCs/>
                <w:sz w:val="24"/>
                <w:szCs w:val="24"/>
              </w:rPr>
            </w:pPr>
            <w:r w:rsidRPr="00AD59D4">
              <w:rPr>
                <w:rFonts w:ascii="Times New Roman" w:hAnsi="Times New Roman"/>
                <w:bCs/>
                <w:sz w:val="24"/>
                <w:szCs w:val="24"/>
              </w:rPr>
              <w:t>+</w:t>
            </w:r>
          </w:p>
        </w:tc>
        <w:tc>
          <w:tcPr>
            <w:tcW w:w="829" w:type="dxa"/>
          </w:tcPr>
          <w:p w:rsidR="0057228C" w:rsidRPr="00AD59D4" w:rsidRDefault="0057228C" w:rsidP="00811920">
            <w:pPr>
              <w:rPr>
                <w:rFonts w:ascii="Times New Roman" w:hAnsi="Times New Roman"/>
                <w:bCs/>
                <w:sz w:val="24"/>
                <w:szCs w:val="24"/>
              </w:rPr>
            </w:pPr>
          </w:p>
        </w:tc>
        <w:tc>
          <w:tcPr>
            <w:tcW w:w="829" w:type="dxa"/>
          </w:tcPr>
          <w:p w:rsidR="0057228C" w:rsidRPr="00AD59D4" w:rsidRDefault="00211B68" w:rsidP="00811920">
            <w:pPr>
              <w:rPr>
                <w:rFonts w:ascii="Times New Roman" w:hAnsi="Times New Roman"/>
                <w:bCs/>
                <w:sz w:val="24"/>
                <w:szCs w:val="24"/>
              </w:rPr>
            </w:pPr>
            <w:r w:rsidRPr="00AD59D4">
              <w:rPr>
                <w:rFonts w:ascii="Times New Roman" w:hAnsi="Times New Roman"/>
                <w:bCs/>
                <w:sz w:val="24"/>
                <w:szCs w:val="24"/>
              </w:rPr>
              <w:t>+</w:t>
            </w:r>
          </w:p>
        </w:tc>
        <w:tc>
          <w:tcPr>
            <w:tcW w:w="829" w:type="dxa"/>
          </w:tcPr>
          <w:p w:rsidR="0057228C" w:rsidRPr="00AD59D4" w:rsidRDefault="0057228C" w:rsidP="00811920">
            <w:pPr>
              <w:rPr>
                <w:rFonts w:ascii="Times New Roman" w:hAnsi="Times New Roman"/>
                <w:bCs/>
                <w:sz w:val="24"/>
                <w:szCs w:val="24"/>
              </w:rPr>
            </w:pPr>
          </w:p>
        </w:tc>
      </w:tr>
      <w:tr w:rsidR="0057228C" w:rsidRPr="00AD59D4" w:rsidTr="00EE223E">
        <w:tc>
          <w:tcPr>
            <w:tcW w:w="713" w:type="dxa"/>
          </w:tcPr>
          <w:p w:rsidR="0057228C" w:rsidRPr="00AD59D4" w:rsidRDefault="00211B68" w:rsidP="00811920">
            <w:pPr>
              <w:rPr>
                <w:rFonts w:ascii="Times New Roman" w:hAnsi="Times New Roman"/>
                <w:bCs/>
                <w:sz w:val="24"/>
                <w:szCs w:val="24"/>
              </w:rPr>
            </w:pPr>
            <w:r w:rsidRPr="00AD59D4">
              <w:rPr>
                <w:rFonts w:ascii="Times New Roman" w:hAnsi="Times New Roman"/>
                <w:bCs/>
                <w:sz w:val="24"/>
                <w:szCs w:val="24"/>
              </w:rPr>
              <w:t xml:space="preserve">3 </w:t>
            </w:r>
          </w:p>
        </w:tc>
        <w:tc>
          <w:tcPr>
            <w:tcW w:w="2656" w:type="dxa"/>
          </w:tcPr>
          <w:p w:rsidR="0057228C" w:rsidRPr="00AD59D4" w:rsidRDefault="000831CF" w:rsidP="00811920">
            <w:pPr>
              <w:rPr>
                <w:rFonts w:ascii="Times New Roman" w:hAnsi="Times New Roman"/>
                <w:bCs/>
                <w:sz w:val="24"/>
                <w:szCs w:val="24"/>
              </w:rPr>
            </w:pPr>
            <w:r w:rsidRPr="00AD59D4">
              <w:rPr>
                <w:rFonts w:ascii="Times New Roman" w:hAnsi="Times New Roman"/>
                <w:bCs/>
                <w:sz w:val="24"/>
                <w:szCs w:val="24"/>
              </w:rPr>
              <w:t xml:space="preserve"> Виноградова Г.В.</w:t>
            </w:r>
          </w:p>
        </w:tc>
        <w:tc>
          <w:tcPr>
            <w:tcW w:w="966" w:type="dxa"/>
          </w:tcPr>
          <w:p w:rsidR="0057228C" w:rsidRPr="00AD59D4" w:rsidRDefault="000A4BEB" w:rsidP="00811920">
            <w:pPr>
              <w:rPr>
                <w:rFonts w:ascii="Times New Roman" w:hAnsi="Times New Roman"/>
                <w:bCs/>
                <w:sz w:val="24"/>
                <w:szCs w:val="24"/>
              </w:rPr>
            </w:pPr>
            <w:r w:rsidRPr="00AD59D4">
              <w:rPr>
                <w:rFonts w:ascii="Times New Roman" w:hAnsi="Times New Roman"/>
                <w:bCs/>
                <w:sz w:val="24"/>
                <w:szCs w:val="24"/>
              </w:rPr>
              <w:t xml:space="preserve"> </w:t>
            </w:r>
          </w:p>
        </w:tc>
        <w:tc>
          <w:tcPr>
            <w:tcW w:w="828" w:type="dxa"/>
          </w:tcPr>
          <w:p w:rsidR="0057228C" w:rsidRPr="00AD59D4" w:rsidRDefault="0057228C" w:rsidP="00811920">
            <w:pPr>
              <w:rPr>
                <w:rFonts w:ascii="Times New Roman" w:hAnsi="Times New Roman"/>
                <w:bCs/>
                <w:sz w:val="24"/>
                <w:szCs w:val="24"/>
              </w:rPr>
            </w:pPr>
          </w:p>
        </w:tc>
        <w:tc>
          <w:tcPr>
            <w:tcW w:w="829" w:type="dxa"/>
          </w:tcPr>
          <w:p w:rsidR="0057228C" w:rsidRPr="00AD59D4" w:rsidRDefault="000A4BEB" w:rsidP="00811920">
            <w:pPr>
              <w:rPr>
                <w:rFonts w:ascii="Times New Roman" w:hAnsi="Times New Roman"/>
                <w:bCs/>
                <w:sz w:val="24"/>
                <w:szCs w:val="24"/>
              </w:rPr>
            </w:pPr>
            <w:r w:rsidRPr="00AD59D4">
              <w:rPr>
                <w:rFonts w:ascii="Times New Roman" w:hAnsi="Times New Roman"/>
                <w:bCs/>
                <w:sz w:val="24"/>
                <w:szCs w:val="24"/>
              </w:rPr>
              <w:t>+</w:t>
            </w:r>
          </w:p>
        </w:tc>
        <w:tc>
          <w:tcPr>
            <w:tcW w:w="829" w:type="dxa"/>
          </w:tcPr>
          <w:p w:rsidR="0057228C" w:rsidRPr="00AD59D4" w:rsidRDefault="0057228C" w:rsidP="00811920">
            <w:pPr>
              <w:rPr>
                <w:rFonts w:ascii="Times New Roman" w:hAnsi="Times New Roman"/>
                <w:bCs/>
                <w:sz w:val="24"/>
                <w:szCs w:val="24"/>
              </w:rPr>
            </w:pPr>
          </w:p>
        </w:tc>
        <w:tc>
          <w:tcPr>
            <w:tcW w:w="829" w:type="dxa"/>
          </w:tcPr>
          <w:p w:rsidR="0057228C" w:rsidRPr="00AD59D4" w:rsidRDefault="0057228C" w:rsidP="00811920">
            <w:pPr>
              <w:rPr>
                <w:rFonts w:ascii="Times New Roman" w:hAnsi="Times New Roman"/>
                <w:bCs/>
                <w:sz w:val="24"/>
                <w:szCs w:val="24"/>
              </w:rPr>
            </w:pPr>
          </w:p>
        </w:tc>
      </w:tr>
      <w:tr w:rsidR="0057228C" w:rsidRPr="00AD59D4" w:rsidTr="00EE223E">
        <w:tc>
          <w:tcPr>
            <w:tcW w:w="713" w:type="dxa"/>
          </w:tcPr>
          <w:p w:rsidR="0057228C" w:rsidRPr="00AD59D4" w:rsidRDefault="00211B68" w:rsidP="00811920">
            <w:pPr>
              <w:rPr>
                <w:rFonts w:ascii="Times New Roman" w:hAnsi="Times New Roman"/>
                <w:bCs/>
                <w:sz w:val="24"/>
                <w:szCs w:val="24"/>
              </w:rPr>
            </w:pPr>
            <w:r w:rsidRPr="00AD59D4">
              <w:rPr>
                <w:rFonts w:ascii="Times New Roman" w:hAnsi="Times New Roman"/>
                <w:bCs/>
                <w:sz w:val="24"/>
                <w:szCs w:val="24"/>
              </w:rPr>
              <w:t>4</w:t>
            </w:r>
          </w:p>
        </w:tc>
        <w:tc>
          <w:tcPr>
            <w:tcW w:w="2656" w:type="dxa"/>
          </w:tcPr>
          <w:p w:rsidR="0057228C" w:rsidRPr="00AD59D4" w:rsidRDefault="000A4BEB" w:rsidP="00811920">
            <w:pPr>
              <w:rPr>
                <w:rFonts w:ascii="Times New Roman" w:hAnsi="Times New Roman"/>
                <w:bCs/>
                <w:sz w:val="24"/>
                <w:szCs w:val="24"/>
              </w:rPr>
            </w:pPr>
            <w:r w:rsidRPr="00AD59D4">
              <w:rPr>
                <w:rFonts w:ascii="Times New Roman" w:hAnsi="Times New Roman"/>
                <w:bCs/>
                <w:sz w:val="24"/>
                <w:szCs w:val="24"/>
              </w:rPr>
              <w:t xml:space="preserve"> Зыкова Е.А.</w:t>
            </w:r>
          </w:p>
        </w:tc>
        <w:tc>
          <w:tcPr>
            <w:tcW w:w="966" w:type="dxa"/>
          </w:tcPr>
          <w:p w:rsidR="0057228C" w:rsidRPr="00AD59D4" w:rsidRDefault="0057228C" w:rsidP="00811920">
            <w:pPr>
              <w:rPr>
                <w:rFonts w:ascii="Times New Roman" w:hAnsi="Times New Roman"/>
                <w:bCs/>
                <w:sz w:val="24"/>
                <w:szCs w:val="24"/>
              </w:rPr>
            </w:pPr>
          </w:p>
        </w:tc>
        <w:tc>
          <w:tcPr>
            <w:tcW w:w="828" w:type="dxa"/>
          </w:tcPr>
          <w:p w:rsidR="0057228C" w:rsidRPr="00AD59D4" w:rsidRDefault="000A4BEB" w:rsidP="00811920">
            <w:pPr>
              <w:rPr>
                <w:rFonts w:ascii="Times New Roman" w:hAnsi="Times New Roman"/>
                <w:bCs/>
                <w:sz w:val="24"/>
                <w:szCs w:val="24"/>
              </w:rPr>
            </w:pPr>
            <w:r w:rsidRPr="00AD59D4">
              <w:rPr>
                <w:rFonts w:ascii="Times New Roman" w:hAnsi="Times New Roman"/>
                <w:bCs/>
                <w:sz w:val="24"/>
                <w:szCs w:val="24"/>
              </w:rPr>
              <w:t xml:space="preserve"> </w:t>
            </w:r>
          </w:p>
        </w:tc>
        <w:tc>
          <w:tcPr>
            <w:tcW w:w="829" w:type="dxa"/>
          </w:tcPr>
          <w:p w:rsidR="0057228C" w:rsidRPr="00AD59D4" w:rsidRDefault="0057228C" w:rsidP="00811920">
            <w:pPr>
              <w:rPr>
                <w:rFonts w:ascii="Times New Roman" w:hAnsi="Times New Roman"/>
                <w:bCs/>
                <w:sz w:val="24"/>
                <w:szCs w:val="24"/>
              </w:rPr>
            </w:pPr>
          </w:p>
        </w:tc>
        <w:tc>
          <w:tcPr>
            <w:tcW w:w="829" w:type="dxa"/>
          </w:tcPr>
          <w:p w:rsidR="0057228C" w:rsidRPr="00AD59D4" w:rsidRDefault="000A4BEB" w:rsidP="00811920">
            <w:pPr>
              <w:rPr>
                <w:rFonts w:ascii="Times New Roman" w:hAnsi="Times New Roman"/>
                <w:bCs/>
                <w:sz w:val="24"/>
                <w:szCs w:val="24"/>
              </w:rPr>
            </w:pPr>
            <w:r w:rsidRPr="00AD59D4">
              <w:rPr>
                <w:rFonts w:ascii="Times New Roman" w:hAnsi="Times New Roman"/>
                <w:bCs/>
                <w:sz w:val="24"/>
                <w:szCs w:val="24"/>
              </w:rPr>
              <w:t>+</w:t>
            </w:r>
          </w:p>
        </w:tc>
        <w:tc>
          <w:tcPr>
            <w:tcW w:w="829" w:type="dxa"/>
          </w:tcPr>
          <w:p w:rsidR="0057228C" w:rsidRPr="00AD59D4" w:rsidRDefault="0057228C" w:rsidP="00811920">
            <w:pPr>
              <w:rPr>
                <w:rFonts w:ascii="Times New Roman" w:hAnsi="Times New Roman"/>
                <w:bCs/>
                <w:sz w:val="24"/>
                <w:szCs w:val="24"/>
              </w:rPr>
            </w:pPr>
          </w:p>
        </w:tc>
      </w:tr>
      <w:tr w:rsidR="00211B68" w:rsidRPr="00AD59D4" w:rsidTr="00EE223E">
        <w:tc>
          <w:tcPr>
            <w:tcW w:w="713" w:type="dxa"/>
          </w:tcPr>
          <w:p w:rsidR="00211B68" w:rsidRPr="00AD59D4" w:rsidRDefault="00211B68" w:rsidP="00811920">
            <w:pPr>
              <w:rPr>
                <w:rFonts w:ascii="Times New Roman" w:hAnsi="Times New Roman"/>
                <w:bCs/>
                <w:sz w:val="24"/>
                <w:szCs w:val="24"/>
              </w:rPr>
            </w:pPr>
            <w:r w:rsidRPr="00AD59D4">
              <w:rPr>
                <w:rFonts w:ascii="Times New Roman" w:hAnsi="Times New Roman"/>
                <w:bCs/>
                <w:sz w:val="24"/>
                <w:szCs w:val="24"/>
              </w:rPr>
              <w:t>5</w:t>
            </w:r>
          </w:p>
        </w:tc>
        <w:tc>
          <w:tcPr>
            <w:tcW w:w="2656" w:type="dxa"/>
          </w:tcPr>
          <w:p w:rsidR="00211B68" w:rsidRPr="00AD59D4" w:rsidRDefault="000A4BEB" w:rsidP="00811920">
            <w:pPr>
              <w:rPr>
                <w:rFonts w:ascii="Times New Roman" w:hAnsi="Times New Roman"/>
                <w:bCs/>
                <w:sz w:val="24"/>
                <w:szCs w:val="24"/>
              </w:rPr>
            </w:pPr>
            <w:r w:rsidRPr="00AD59D4">
              <w:rPr>
                <w:rFonts w:ascii="Times New Roman" w:hAnsi="Times New Roman"/>
                <w:bCs/>
                <w:sz w:val="24"/>
                <w:szCs w:val="24"/>
              </w:rPr>
              <w:t xml:space="preserve"> Матвеев С.Е.</w:t>
            </w:r>
          </w:p>
        </w:tc>
        <w:tc>
          <w:tcPr>
            <w:tcW w:w="966" w:type="dxa"/>
          </w:tcPr>
          <w:p w:rsidR="00211B68" w:rsidRPr="00AD59D4" w:rsidRDefault="00211B68" w:rsidP="00811920">
            <w:pPr>
              <w:rPr>
                <w:rFonts w:ascii="Times New Roman" w:hAnsi="Times New Roman"/>
                <w:bCs/>
                <w:sz w:val="24"/>
                <w:szCs w:val="24"/>
              </w:rPr>
            </w:pPr>
          </w:p>
        </w:tc>
        <w:tc>
          <w:tcPr>
            <w:tcW w:w="828" w:type="dxa"/>
          </w:tcPr>
          <w:p w:rsidR="00211B68" w:rsidRPr="00AD59D4" w:rsidRDefault="000A4BEB" w:rsidP="00811920">
            <w:pPr>
              <w:rPr>
                <w:rFonts w:ascii="Times New Roman" w:hAnsi="Times New Roman"/>
                <w:bCs/>
                <w:sz w:val="24"/>
                <w:szCs w:val="24"/>
              </w:rPr>
            </w:pPr>
            <w:r w:rsidRPr="00AD59D4">
              <w:rPr>
                <w:rFonts w:ascii="Times New Roman" w:hAnsi="Times New Roman"/>
                <w:bCs/>
                <w:sz w:val="24"/>
                <w:szCs w:val="24"/>
              </w:rPr>
              <w:t xml:space="preserve"> +</w:t>
            </w:r>
          </w:p>
        </w:tc>
        <w:tc>
          <w:tcPr>
            <w:tcW w:w="829" w:type="dxa"/>
          </w:tcPr>
          <w:p w:rsidR="00211B68" w:rsidRPr="00AD59D4" w:rsidRDefault="00211B68" w:rsidP="00811920">
            <w:pPr>
              <w:rPr>
                <w:rFonts w:ascii="Times New Roman" w:hAnsi="Times New Roman"/>
                <w:bCs/>
                <w:sz w:val="24"/>
                <w:szCs w:val="24"/>
              </w:rPr>
            </w:pPr>
          </w:p>
        </w:tc>
        <w:tc>
          <w:tcPr>
            <w:tcW w:w="829" w:type="dxa"/>
          </w:tcPr>
          <w:p w:rsidR="00211B68" w:rsidRPr="00AD59D4" w:rsidRDefault="00211B68" w:rsidP="00811920">
            <w:pPr>
              <w:rPr>
                <w:rFonts w:ascii="Times New Roman" w:hAnsi="Times New Roman"/>
                <w:bCs/>
                <w:sz w:val="24"/>
                <w:szCs w:val="24"/>
              </w:rPr>
            </w:pPr>
          </w:p>
        </w:tc>
        <w:tc>
          <w:tcPr>
            <w:tcW w:w="829" w:type="dxa"/>
          </w:tcPr>
          <w:p w:rsidR="00211B68" w:rsidRPr="00AD59D4" w:rsidRDefault="00211B68" w:rsidP="00811920">
            <w:pPr>
              <w:rPr>
                <w:rFonts w:ascii="Times New Roman" w:hAnsi="Times New Roman"/>
                <w:bCs/>
                <w:sz w:val="24"/>
                <w:szCs w:val="24"/>
              </w:rPr>
            </w:pPr>
          </w:p>
        </w:tc>
      </w:tr>
      <w:tr w:rsidR="00211B68" w:rsidRPr="00AD59D4" w:rsidTr="00EE223E">
        <w:tc>
          <w:tcPr>
            <w:tcW w:w="713" w:type="dxa"/>
          </w:tcPr>
          <w:p w:rsidR="00211B68" w:rsidRPr="00AD59D4" w:rsidRDefault="00211B68" w:rsidP="00811920">
            <w:pPr>
              <w:rPr>
                <w:rFonts w:ascii="Times New Roman" w:hAnsi="Times New Roman"/>
                <w:bCs/>
                <w:sz w:val="24"/>
                <w:szCs w:val="24"/>
              </w:rPr>
            </w:pPr>
            <w:r w:rsidRPr="00AD59D4">
              <w:rPr>
                <w:rFonts w:ascii="Times New Roman" w:hAnsi="Times New Roman"/>
                <w:bCs/>
                <w:sz w:val="24"/>
                <w:szCs w:val="24"/>
              </w:rPr>
              <w:t>6</w:t>
            </w:r>
          </w:p>
        </w:tc>
        <w:tc>
          <w:tcPr>
            <w:tcW w:w="2656" w:type="dxa"/>
          </w:tcPr>
          <w:p w:rsidR="00211B68" w:rsidRPr="00AD59D4" w:rsidRDefault="000A4BEB" w:rsidP="00811920">
            <w:pPr>
              <w:rPr>
                <w:rFonts w:ascii="Times New Roman" w:hAnsi="Times New Roman"/>
                <w:bCs/>
                <w:sz w:val="24"/>
                <w:szCs w:val="24"/>
              </w:rPr>
            </w:pPr>
            <w:r w:rsidRPr="00AD59D4">
              <w:rPr>
                <w:rFonts w:ascii="Times New Roman" w:hAnsi="Times New Roman"/>
                <w:bCs/>
                <w:sz w:val="24"/>
                <w:szCs w:val="24"/>
              </w:rPr>
              <w:t xml:space="preserve"> Фомина Н.И.</w:t>
            </w:r>
          </w:p>
        </w:tc>
        <w:tc>
          <w:tcPr>
            <w:tcW w:w="966" w:type="dxa"/>
          </w:tcPr>
          <w:p w:rsidR="00211B68" w:rsidRPr="00AD59D4" w:rsidRDefault="00211B68" w:rsidP="00811920">
            <w:pPr>
              <w:rPr>
                <w:rFonts w:ascii="Times New Roman" w:hAnsi="Times New Roman"/>
                <w:bCs/>
                <w:sz w:val="24"/>
                <w:szCs w:val="24"/>
              </w:rPr>
            </w:pPr>
          </w:p>
        </w:tc>
        <w:tc>
          <w:tcPr>
            <w:tcW w:w="828" w:type="dxa"/>
          </w:tcPr>
          <w:p w:rsidR="00211B68" w:rsidRPr="00AD59D4" w:rsidRDefault="000A4BEB" w:rsidP="00811920">
            <w:pPr>
              <w:rPr>
                <w:rFonts w:ascii="Times New Roman" w:hAnsi="Times New Roman"/>
                <w:bCs/>
                <w:sz w:val="24"/>
                <w:szCs w:val="24"/>
              </w:rPr>
            </w:pPr>
            <w:r w:rsidRPr="00AD59D4">
              <w:rPr>
                <w:rFonts w:ascii="Times New Roman" w:hAnsi="Times New Roman"/>
                <w:bCs/>
                <w:sz w:val="24"/>
                <w:szCs w:val="24"/>
              </w:rPr>
              <w:t xml:space="preserve"> </w:t>
            </w:r>
          </w:p>
        </w:tc>
        <w:tc>
          <w:tcPr>
            <w:tcW w:w="829" w:type="dxa"/>
          </w:tcPr>
          <w:p w:rsidR="00211B68" w:rsidRPr="00AD59D4" w:rsidRDefault="00211B68" w:rsidP="00811920">
            <w:pPr>
              <w:rPr>
                <w:rFonts w:ascii="Times New Roman" w:hAnsi="Times New Roman"/>
                <w:bCs/>
                <w:sz w:val="24"/>
                <w:szCs w:val="24"/>
              </w:rPr>
            </w:pPr>
          </w:p>
        </w:tc>
        <w:tc>
          <w:tcPr>
            <w:tcW w:w="829" w:type="dxa"/>
          </w:tcPr>
          <w:p w:rsidR="00211B68" w:rsidRPr="00AD59D4" w:rsidRDefault="000A4BEB" w:rsidP="00811920">
            <w:pPr>
              <w:rPr>
                <w:rFonts w:ascii="Times New Roman" w:hAnsi="Times New Roman"/>
                <w:bCs/>
                <w:sz w:val="24"/>
                <w:szCs w:val="24"/>
              </w:rPr>
            </w:pPr>
            <w:r w:rsidRPr="00AD59D4">
              <w:rPr>
                <w:rFonts w:ascii="Times New Roman" w:hAnsi="Times New Roman"/>
                <w:bCs/>
                <w:sz w:val="24"/>
                <w:szCs w:val="24"/>
              </w:rPr>
              <w:t>+</w:t>
            </w:r>
          </w:p>
        </w:tc>
        <w:tc>
          <w:tcPr>
            <w:tcW w:w="829" w:type="dxa"/>
          </w:tcPr>
          <w:p w:rsidR="00211B68" w:rsidRPr="00AD59D4" w:rsidRDefault="00211B68" w:rsidP="00811920">
            <w:pPr>
              <w:rPr>
                <w:rFonts w:ascii="Times New Roman" w:hAnsi="Times New Roman"/>
                <w:bCs/>
                <w:sz w:val="24"/>
                <w:szCs w:val="24"/>
              </w:rPr>
            </w:pPr>
          </w:p>
        </w:tc>
      </w:tr>
      <w:tr w:rsidR="00211B68" w:rsidRPr="00AD59D4" w:rsidTr="00EE223E">
        <w:tc>
          <w:tcPr>
            <w:tcW w:w="713" w:type="dxa"/>
          </w:tcPr>
          <w:p w:rsidR="00211B68" w:rsidRPr="00AD59D4" w:rsidRDefault="00211B68" w:rsidP="00811920">
            <w:pPr>
              <w:rPr>
                <w:rFonts w:ascii="Times New Roman" w:hAnsi="Times New Roman"/>
                <w:bCs/>
                <w:sz w:val="24"/>
                <w:szCs w:val="24"/>
              </w:rPr>
            </w:pPr>
            <w:r w:rsidRPr="00AD59D4">
              <w:rPr>
                <w:rFonts w:ascii="Times New Roman" w:hAnsi="Times New Roman"/>
                <w:bCs/>
                <w:sz w:val="24"/>
                <w:szCs w:val="24"/>
              </w:rPr>
              <w:t>7</w:t>
            </w:r>
          </w:p>
        </w:tc>
        <w:tc>
          <w:tcPr>
            <w:tcW w:w="2656" w:type="dxa"/>
          </w:tcPr>
          <w:p w:rsidR="00211B68" w:rsidRPr="00AD59D4" w:rsidRDefault="00F22597" w:rsidP="00811920">
            <w:pPr>
              <w:rPr>
                <w:rFonts w:ascii="Times New Roman" w:hAnsi="Times New Roman"/>
                <w:bCs/>
                <w:sz w:val="24"/>
                <w:szCs w:val="24"/>
              </w:rPr>
            </w:pPr>
            <w:r>
              <w:rPr>
                <w:rFonts w:ascii="Times New Roman" w:hAnsi="Times New Roman"/>
                <w:bCs/>
                <w:sz w:val="24"/>
                <w:szCs w:val="24"/>
              </w:rPr>
              <w:t xml:space="preserve"> Сидоров П.О</w:t>
            </w:r>
          </w:p>
        </w:tc>
        <w:tc>
          <w:tcPr>
            <w:tcW w:w="966" w:type="dxa"/>
          </w:tcPr>
          <w:p w:rsidR="00211B68" w:rsidRPr="00AD59D4" w:rsidRDefault="00211B68" w:rsidP="00811920">
            <w:pPr>
              <w:rPr>
                <w:rFonts w:ascii="Times New Roman" w:hAnsi="Times New Roman"/>
                <w:bCs/>
                <w:sz w:val="24"/>
                <w:szCs w:val="24"/>
              </w:rPr>
            </w:pPr>
          </w:p>
        </w:tc>
        <w:tc>
          <w:tcPr>
            <w:tcW w:w="828" w:type="dxa"/>
          </w:tcPr>
          <w:p w:rsidR="00F22597" w:rsidRPr="00AD59D4" w:rsidRDefault="00F22597" w:rsidP="00811920">
            <w:pPr>
              <w:rPr>
                <w:rFonts w:ascii="Times New Roman" w:hAnsi="Times New Roman"/>
                <w:bCs/>
                <w:sz w:val="24"/>
                <w:szCs w:val="24"/>
              </w:rPr>
            </w:pPr>
          </w:p>
        </w:tc>
        <w:tc>
          <w:tcPr>
            <w:tcW w:w="829" w:type="dxa"/>
          </w:tcPr>
          <w:p w:rsidR="00211B68" w:rsidRPr="00AD59D4" w:rsidRDefault="00F22597" w:rsidP="00811920">
            <w:pPr>
              <w:rPr>
                <w:rFonts w:ascii="Times New Roman" w:hAnsi="Times New Roman"/>
                <w:bCs/>
                <w:sz w:val="24"/>
                <w:szCs w:val="24"/>
              </w:rPr>
            </w:pPr>
            <w:r>
              <w:rPr>
                <w:rFonts w:ascii="Times New Roman" w:hAnsi="Times New Roman"/>
                <w:bCs/>
                <w:sz w:val="24"/>
                <w:szCs w:val="24"/>
              </w:rPr>
              <w:t>+</w:t>
            </w:r>
          </w:p>
        </w:tc>
        <w:tc>
          <w:tcPr>
            <w:tcW w:w="829" w:type="dxa"/>
          </w:tcPr>
          <w:p w:rsidR="00211B68" w:rsidRPr="00AD59D4" w:rsidRDefault="000A4BEB" w:rsidP="00811920">
            <w:pPr>
              <w:rPr>
                <w:rFonts w:ascii="Times New Roman" w:hAnsi="Times New Roman"/>
                <w:bCs/>
                <w:sz w:val="24"/>
                <w:szCs w:val="24"/>
              </w:rPr>
            </w:pPr>
            <w:r w:rsidRPr="00AD59D4">
              <w:rPr>
                <w:rFonts w:ascii="Times New Roman" w:hAnsi="Times New Roman"/>
                <w:bCs/>
                <w:sz w:val="24"/>
                <w:szCs w:val="24"/>
              </w:rPr>
              <w:t xml:space="preserve"> </w:t>
            </w:r>
          </w:p>
        </w:tc>
        <w:tc>
          <w:tcPr>
            <w:tcW w:w="829" w:type="dxa"/>
          </w:tcPr>
          <w:p w:rsidR="00211B68" w:rsidRPr="00AD59D4" w:rsidRDefault="00211B68" w:rsidP="00811920">
            <w:pPr>
              <w:rPr>
                <w:rFonts w:ascii="Times New Roman" w:hAnsi="Times New Roman"/>
                <w:bCs/>
                <w:sz w:val="24"/>
                <w:szCs w:val="24"/>
              </w:rPr>
            </w:pPr>
          </w:p>
        </w:tc>
      </w:tr>
      <w:tr w:rsidR="00211B68" w:rsidRPr="00AD59D4" w:rsidTr="00EE223E">
        <w:tc>
          <w:tcPr>
            <w:tcW w:w="713" w:type="dxa"/>
          </w:tcPr>
          <w:p w:rsidR="00211B68" w:rsidRPr="00AD59D4" w:rsidRDefault="00211B68" w:rsidP="00811920">
            <w:pPr>
              <w:rPr>
                <w:rFonts w:ascii="Times New Roman" w:hAnsi="Times New Roman"/>
                <w:bCs/>
                <w:sz w:val="24"/>
                <w:szCs w:val="24"/>
              </w:rPr>
            </w:pPr>
            <w:r w:rsidRPr="00AD59D4">
              <w:rPr>
                <w:rFonts w:ascii="Times New Roman" w:hAnsi="Times New Roman"/>
                <w:bCs/>
                <w:sz w:val="24"/>
                <w:szCs w:val="24"/>
              </w:rPr>
              <w:t>8</w:t>
            </w:r>
          </w:p>
        </w:tc>
        <w:tc>
          <w:tcPr>
            <w:tcW w:w="2656" w:type="dxa"/>
          </w:tcPr>
          <w:p w:rsidR="00211B68" w:rsidRPr="00AD59D4" w:rsidRDefault="000A4BEB" w:rsidP="00811920">
            <w:pPr>
              <w:rPr>
                <w:rFonts w:ascii="Times New Roman" w:hAnsi="Times New Roman"/>
                <w:bCs/>
                <w:sz w:val="24"/>
                <w:szCs w:val="24"/>
              </w:rPr>
            </w:pPr>
            <w:r w:rsidRPr="00AD59D4">
              <w:rPr>
                <w:rFonts w:ascii="Times New Roman" w:hAnsi="Times New Roman"/>
                <w:bCs/>
                <w:sz w:val="24"/>
                <w:szCs w:val="24"/>
              </w:rPr>
              <w:t xml:space="preserve"> </w:t>
            </w:r>
            <w:proofErr w:type="spellStart"/>
            <w:r w:rsidRPr="00AD59D4">
              <w:rPr>
                <w:rFonts w:ascii="Times New Roman" w:hAnsi="Times New Roman"/>
                <w:bCs/>
                <w:sz w:val="24"/>
                <w:szCs w:val="24"/>
              </w:rPr>
              <w:t>Шарова</w:t>
            </w:r>
            <w:proofErr w:type="spellEnd"/>
            <w:r w:rsidRPr="00AD59D4">
              <w:rPr>
                <w:rFonts w:ascii="Times New Roman" w:hAnsi="Times New Roman"/>
                <w:bCs/>
                <w:sz w:val="24"/>
                <w:szCs w:val="24"/>
              </w:rPr>
              <w:t xml:space="preserve"> А.С.</w:t>
            </w:r>
          </w:p>
        </w:tc>
        <w:tc>
          <w:tcPr>
            <w:tcW w:w="966" w:type="dxa"/>
          </w:tcPr>
          <w:p w:rsidR="00211B68" w:rsidRPr="00AD59D4" w:rsidRDefault="00211B68" w:rsidP="00811920">
            <w:pPr>
              <w:rPr>
                <w:rFonts w:ascii="Times New Roman" w:hAnsi="Times New Roman"/>
                <w:bCs/>
                <w:sz w:val="24"/>
                <w:szCs w:val="24"/>
              </w:rPr>
            </w:pPr>
          </w:p>
        </w:tc>
        <w:tc>
          <w:tcPr>
            <w:tcW w:w="828" w:type="dxa"/>
          </w:tcPr>
          <w:p w:rsidR="00211B68" w:rsidRPr="00AD59D4" w:rsidRDefault="00211B68" w:rsidP="00811920">
            <w:pPr>
              <w:rPr>
                <w:rFonts w:ascii="Times New Roman" w:hAnsi="Times New Roman"/>
                <w:bCs/>
                <w:sz w:val="24"/>
                <w:szCs w:val="24"/>
              </w:rPr>
            </w:pPr>
          </w:p>
        </w:tc>
        <w:tc>
          <w:tcPr>
            <w:tcW w:w="829" w:type="dxa"/>
          </w:tcPr>
          <w:p w:rsidR="00211B68" w:rsidRPr="00AD59D4" w:rsidRDefault="000A4BEB" w:rsidP="00811920">
            <w:pPr>
              <w:rPr>
                <w:rFonts w:ascii="Times New Roman" w:hAnsi="Times New Roman"/>
                <w:bCs/>
                <w:sz w:val="24"/>
                <w:szCs w:val="24"/>
              </w:rPr>
            </w:pPr>
            <w:r w:rsidRPr="00AD59D4">
              <w:rPr>
                <w:rFonts w:ascii="Times New Roman" w:hAnsi="Times New Roman"/>
                <w:bCs/>
                <w:sz w:val="24"/>
                <w:szCs w:val="24"/>
              </w:rPr>
              <w:t>+</w:t>
            </w:r>
          </w:p>
        </w:tc>
        <w:tc>
          <w:tcPr>
            <w:tcW w:w="829" w:type="dxa"/>
          </w:tcPr>
          <w:p w:rsidR="00211B68" w:rsidRPr="00AD59D4" w:rsidRDefault="000A4BEB" w:rsidP="00811920">
            <w:pPr>
              <w:rPr>
                <w:rFonts w:ascii="Times New Roman" w:hAnsi="Times New Roman"/>
                <w:bCs/>
                <w:sz w:val="24"/>
                <w:szCs w:val="24"/>
              </w:rPr>
            </w:pPr>
            <w:r w:rsidRPr="00AD59D4">
              <w:rPr>
                <w:rFonts w:ascii="Times New Roman" w:hAnsi="Times New Roman"/>
                <w:bCs/>
                <w:sz w:val="24"/>
                <w:szCs w:val="24"/>
              </w:rPr>
              <w:t xml:space="preserve"> </w:t>
            </w:r>
          </w:p>
        </w:tc>
        <w:tc>
          <w:tcPr>
            <w:tcW w:w="829" w:type="dxa"/>
          </w:tcPr>
          <w:p w:rsidR="00211B68" w:rsidRPr="00AD59D4" w:rsidRDefault="00211B68" w:rsidP="00811920">
            <w:pPr>
              <w:rPr>
                <w:rFonts w:ascii="Times New Roman" w:hAnsi="Times New Roman"/>
                <w:bCs/>
                <w:sz w:val="24"/>
                <w:szCs w:val="24"/>
              </w:rPr>
            </w:pPr>
          </w:p>
        </w:tc>
      </w:tr>
      <w:tr w:rsidR="00211B68" w:rsidRPr="00AD59D4" w:rsidTr="00EE223E">
        <w:tc>
          <w:tcPr>
            <w:tcW w:w="713" w:type="dxa"/>
          </w:tcPr>
          <w:p w:rsidR="00211B68" w:rsidRPr="00AD59D4" w:rsidRDefault="00211B68" w:rsidP="00811920">
            <w:pPr>
              <w:rPr>
                <w:rFonts w:ascii="Times New Roman" w:hAnsi="Times New Roman"/>
                <w:bCs/>
                <w:sz w:val="24"/>
                <w:szCs w:val="24"/>
              </w:rPr>
            </w:pPr>
            <w:r w:rsidRPr="00AD59D4">
              <w:rPr>
                <w:rFonts w:ascii="Times New Roman" w:hAnsi="Times New Roman"/>
                <w:bCs/>
                <w:sz w:val="24"/>
                <w:szCs w:val="24"/>
              </w:rPr>
              <w:t>9</w:t>
            </w:r>
          </w:p>
        </w:tc>
        <w:tc>
          <w:tcPr>
            <w:tcW w:w="2656" w:type="dxa"/>
          </w:tcPr>
          <w:p w:rsidR="00211B68" w:rsidRPr="00AD59D4" w:rsidRDefault="000A4BEB" w:rsidP="00811920">
            <w:pPr>
              <w:rPr>
                <w:rFonts w:ascii="Times New Roman" w:hAnsi="Times New Roman"/>
                <w:bCs/>
                <w:sz w:val="24"/>
                <w:szCs w:val="24"/>
              </w:rPr>
            </w:pPr>
            <w:r w:rsidRPr="00AD59D4">
              <w:rPr>
                <w:rFonts w:ascii="Times New Roman" w:hAnsi="Times New Roman"/>
                <w:bCs/>
                <w:sz w:val="24"/>
                <w:szCs w:val="24"/>
              </w:rPr>
              <w:t xml:space="preserve"> Крылова Т.В.</w:t>
            </w:r>
          </w:p>
        </w:tc>
        <w:tc>
          <w:tcPr>
            <w:tcW w:w="966" w:type="dxa"/>
          </w:tcPr>
          <w:p w:rsidR="00211B68" w:rsidRPr="00AD59D4" w:rsidRDefault="00211B68" w:rsidP="00811920">
            <w:pPr>
              <w:rPr>
                <w:rFonts w:ascii="Times New Roman" w:hAnsi="Times New Roman"/>
                <w:bCs/>
                <w:sz w:val="24"/>
                <w:szCs w:val="24"/>
              </w:rPr>
            </w:pPr>
          </w:p>
        </w:tc>
        <w:tc>
          <w:tcPr>
            <w:tcW w:w="828" w:type="dxa"/>
          </w:tcPr>
          <w:p w:rsidR="00211B68" w:rsidRPr="00AD59D4" w:rsidRDefault="00211B68" w:rsidP="00811920">
            <w:pPr>
              <w:rPr>
                <w:rFonts w:ascii="Times New Roman" w:hAnsi="Times New Roman"/>
                <w:bCs/>
                <w:sz w:val="24"/>
                <w:szCs w:val="24"/>
              </w:rPr>
            </w:pPr>
          </w:p>
        </w:tc>
        <w:tc>
          <w:tcPr>
            <w:tcW w:w="829" w:type="dxa"/>
          </w:tcPr>
          <w:p w:rsidR="00211B68" w:rsidRPr="00AD59D4" w:rsidRDefault="00211B68" w:rsidP="00811920">
            <w:pPr>
              <w:rPr>
                <w:rFonts w:ascii="Times New Roman" w:hAnsi="Times New Roman"/>
                <w:bCs/>
                <w:sz w:val="24"/>
                <w:szCs w:val="24"/>
              </w:rPr>
            </w:pPr>
          </w:p>
        </w:tc>
        <w:tc>
          <w:tcPr>
            <w:tcW w:w="829" w:type="dxa"/>
          </w:tcPr>
          <w:p w:rsidR="00211B68" w:rsidRPr="00AD59D4" w:rsidRDefault="00211B68" w:rsidP="00811920">
            <w:pPr>
              <w:rPr>
                <w:rFonts w:ascii="Times New Roman" w:hAnsi="Times New Roman"/>
                <w:bCs/>
                <w:sz w:val="24"/>
                <w:szCs w:val="24"/>
              </w:rPr>
            </w:pPr>
            <w:r w:rsidRPr="00AD59D4">
              <w:rPr>
                <w:rFonts w:ascii="Times New Roman" w:hAnsi="Times New Roman"/>
                <w:bCs/>
                <w:sz w:val="24"/>
                <w:szCs w:val="24"/>
              </w:rPr>
              <w:t>+</w:t>
            </w:r>
          </w:p>
        </w:tc>
        <w:tc>
          <w:tcPr>
            <w:tcW w:w="829" w:type="dxa"/>
          </w:tcPr>
          <w:p w:rsidR="00211B68" w:rsidRPr="00AD59D4" w:rsidRDefault="00211B68" w:rsidP="00811920">
            <w:pPr>
              <w:rPr>
                <w:rFonts w:ascii="Times New Roman" w:hAnsi="Times New Roman"/>
                <w:bCs/>
                <w:sz w:val="24"/>
                <w:szCs w:val="24"/>
              </w:rPr>
            </w:pPr>
          </w:p>
        </w:tc>
      </w:tr>
      <w:tr w:rsidR="00211B68" w:rsidRPr="00AD59D4" w:rsidTr="00EE223E">
        <w:tc>
          <w:tcPr>
            <w:tcW w:w="713" w:type="dxa"/>
          </w:tcPr>
          <w:p w:rsidR="00211B68" w:rsidRPr="00AD59D4" w:rsidRDefault="000A4BEB" w:rsidP="00811920">
            <w:pPr>
              <w:rPr>
                <w:rFonts w:ascii="Times New Roman" w:hAnsi="Times New Roman"/>
                <w:bCs/>
                <w:sz w:val="24"/>
                <w:szCs w:val="24"/>
              </w:rPr>
            </w:pPr>
            <w:r w:rsidRPr="00AD59D4">
              <w:rPr>
                <w:rFonts w:ascii="Times New Roman" w:hAnsi="Times New Roman"/>
                <w:bCs/>
                <w:sz w:val="24"/>
                <w:szCs w:val="24"/>
              </w:rPr>
              <w:t xml:space="preserve"> </w:t>
            </w:r>
          </w:p>
        </w:tc>
        <w:tc>
          <w:tcPr>
            <w:tcW w:w="2656" w:type="dxa"/>
          </w:tcPr>
          <w:p w:rsidR="00211B68" w:rsidRPr="00AD59D4" w:rsidRDefault="000A4BEB" w:rsidP="00811920">
            <w:pPr>
              <w:rPr>
                <w:rFonts w:ascii="Times New Roman" w:hAnsi="Times New Roman"/>
                <w:bCs/>
                <w:sz w:val="24"/>
                <w:szCs w:val="24"/>
              </w:rPr>
            </w:pPr>
            <w:r w:rsidRPr="00AD59D4">
              <w:rPr>
                <w:rFonts w:ascii="Times New Roman" w:hAnsi="Times New Roman"/>
                <w:bCs/>
                <w:sz w:val="24"/>
                <w:szCs w:val="24"/>
              </w:rPr>
              <w:t xml:space="preserve"> </w:t>
            </w:r>
          </w:p>
        </w:tc>
        <w:tc>
          <w:tcPr>
            <w:tcW w:w="966" w:type="dxa"/>
          </w:tcPr>
          <w:p w:rsidR="00211B68" w:rsidRPr="00AD59D4" w:rsidRDefault="00211B68" w:rsidP="00811920">
            <w:pPr>
              <w:rPr>
                <w:rFonts w:ascii="Times New Roman" w:hAnsi="Times New Roman"/>
                <w:bCs/>
                <w:sz w:val="24"/>
                <w:szCs w:val="24"/>
              </w:rPr>
            </w:pPr>
          </w:p>
        </w:tc>
        <w:tc>
          <w:tcPr>
            <w:tcW w:w="828" w:type="dxa"/>
          </w:tcPr>
          <w:p w:rsidR="00211B68" w:rsidRPr="00AD59D4" w:rsidRDefault="00211B68" w:rsidP="00811920">
            <w:pPr>
              <w:rPr>
                <w:rFonts w:ascii="Times New Roman" w:hAnsi="Times New Roman"/>
                <w:bCs/>
                <w:sz w:val="24"/>
                <w:szCs w:val="24"/>
              </w:rPr>
            </w:pPr>
          </w:p>
        </w:tc>
        <w:tc>
          <w:tcPr>
            <w:tcW w:w="829" w:type="dxa"/>
          </w:tcPr>
          <w:p w:rsidR="00211B68" w:rsidRPr="00AD59D4" w:rsidRDefault="000A4BEB" w:rsidP="00811920">
            <w:pPr>
              <w:rPr>
                <w:rFonts w:ascii="Times New Roman" w:hAnsi="Times New Roman"/>
                <w:bCs/>
                <w:sz w:val="24"/>
                <w:szCs w:val="24"/>
              </w:rPr>
            </w:pPr>
            <w:r w:rsidRPr="00AD59D4">
              <w:rPr>
                <w:rFonts w:ascii="Times New Roman" w:hAnsi="Times New Roman"/>
                <w:bCs/>
                <w:sz w:val="24"/>
                <w:szCs w:val="24"/>
              </w:rPr>
              <w:t xml:space="preserve"> </w:t>
            </w:r>
          </w:p>
        </w:tc>
        <w:tc>
          <w:tcPr>
            <w:tcW w:w="829" w:type="dxa"/>
          </w:tcPr>
          <w:p w:rsidR="00211B68" w:rsidRPr="00AD59D4" w:rsidRDefault="00211B68" w:rsidP="00811920">
            <w:pPr>
              <w:rPr>
                <w:rFonts w:ascii="Times New Roman" w:hAnsi="Times New Roman"/>
                <w:bCs/>
                <w:sz w:val="24"/>
                <w:szCs w:val="24"/>
              </w:rPr>
            </w:pPr>
          </w:p>
        </w:tc>
        <w:tc>
          <w:tcPr>
            <w:tcW w:w="829" w:type="dxa"/>
          </w:tcPr>
          <w:p w:rsidR="00211B68" w:rsidRPr="00AD59D4" w:rsidRDefault="00211B68" w:rsidP="00811920">
            <w:pPr>
              <w:rPr>
                <w:rFonts w:ascii="Times New Roman" w:hAnsi="Times New Roman"/>
                <w:bCs/>
                <w:sz w:val="24"/>
                <w:szCs w:val="24"/>
              </w:rPr>
            </w:pPr>
          </w:p>
        </w:tc>
      </w:tr>
    </w:tbl>
    <w:p w:rsidR="00F5676D" w:rsidRPr="00AD59D4" w:rsidRDefault="00F5676D" w:rsidP="00415DE0">
      <w:pPr>
        <w:tabs>
          <w:tab w:val="left" w:pos="720"/>
        </w:tabs>
        <w:rPr>
          <w:rFonts w:ascii="Times New Roman" w:hAnsi="Times New Roman"/>
          <w:b/>
          <w:bCs/>
          <w:sz w:val="24"/>
          <w:szCs w:val="24"/>
        </w:rPr>
      </w:pPr>
    </w:p>
    <w:p w:rsidR="00211B68" w:rsidRPr="00AD59D4" w:rsidRDefault="00211B68" w:rsidP="00211B68">
      <w:pPr>
        <w:tabs>
          <w:tab w:val="left" w:pos="720"/>
        </w:tabs>
        <w:ind w:firstLine="454"/>
        <w:jc w:val="center"/>
        <w:rPr>
          <w:rFonts w:ascii="Times New Roman" w:hAnsi="Times New Roman"/>
          <w:b/>
          <w:bCs/>
          <w:sz w:val="24"/>
          <w:szCs w:val="24"/>
        </w:rPr>
      </w:pPr>
      <w:r w:rsidRPr="00AD59D4">
        <w:rPr>
          <w:rFonts w:ascii="Times New Roman" w:hAnsi="Times New Roman"/>
          <w:b/>
          <w:bCs/>
          <w:sz w:val="24"/>
          <w:szCs w:val="24"/>
        </w:rPr>
        <w:t>График    аттестации  кадров  на соответствие занимаемой должности и квалификационную категорию</w:t>
      </w:r>
    </w:p>
    <w:p w:rsidR="00211B68" w:rsidRPr="00AD59D4" w:rsidRDefault="00211B68" w:rsidP="006F6CDA">
      <w:pPr>
        <w:tabs>
          <w:tab w:val="left" w:pos="720"/>
        </w:tabs>
        <w:ind w:firstLine="454"/>
        <w:jc w:val="center"/>
        <w:rPr>
          <w:rFonts w:ascii="Times New Roman" w:hAnsi="Times New Roman"/>
          <w:sz w:val="24"/>
          <w:szCs w:val="24"/>
        </w:rPr>
      </w:pPr>
      <w:r w:rsidRPr="00AD59D4">
        <w:rPr>
          <w:rFonts w:ascii="Times New Roman" w:hAnsi="Times New Roman"/>
          <w:b/>
          <w:bCs/>
          <w:sz w:val="24"/>
          <w:szCs w:val="24"/>
        </w:rPr>
        <w:t>(</w:t>
      </w:r>
      <w:r w:rsidRPr="00AD59D4">
        <w:rPr>
          <w:rFonts w:ascii="Times New Roman" w:hAnsi="Times New Roman"/>
          <w:sz w:val="24"/>
          <w:szCs w:val="24"/>
        </w:rPr>
        <w:t xml:space="preserve">в соответствии с приказом </w:t>
      </w:r>
      <w:proofErr w:type="spellStart"/>
      <w:r w:rsidRPr="00AD59D4">
        <w:rPr>
          <w:rFonts w:ascii="Times New Roman" w:hAnsi="Times New Roman"/>
          <w:sz w:val="24"/>
          <w:szCs w:val="24"/>
        </w:rPr>
        <w:t>Минобрнауки</w:t>
      </w:r>
      <w:proofErr w:type="spellEnd"/>
      <w:r w:rsidRPr="00AD59D4">
        <w:rPr>
          <w:rFonts w:ascii="Times New Roman" w:hAnsi="Times New Roman"/>
          <w:sz w:val="24"/>
          <w:szCs w:val="24"/>
        </w:rPr>
        <w:t xml:space="preserve"> России от 24 марта 2010 г. № 209 «О порядке аттестации педагогических работников государственных и муниципальных образовательных учреждений»)</w:t>
      </w:r>
    </w:p>
    <w:tbl>
      <w:tblPr>
        <w:tblW w:w="8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2364"/>
        <w:gridCol w:w="992"/>
        <w:gridCol w:w="1134"/>
        <w:gridCol w:w="1134"/>
        <w:gridCol w:w="1134"/>
        <w:gridCol w:w="1134"/>
      </w:tblGrid>
      <w:tr w:rsidR="00211B68" w:rsidRPr="00AD59D4" w:rsidTr="003B7FC3">
        <w:tc>
          <w:tcPr>
            <w:tcW w:w="644" w:type="dxa"/>
          </w:tcPr>
          <w:p w:rsidR="00211B68" w:rsidRPr="00AD59D4" w:rsidRDefault="00211B68" w:rsidP="003B7FC3">
            <w:pPr>
              <w:jc w:val="center"/>
              <w:rPr>
                <w:rFonts w:ascii="Times New Roman" w:hAnsi="Times New Roman"/>
                <w:b/>
                <w:bCs/>
                <w:sz w:val="24"/>
                <w:szCs w:val="24"/>
              </w:rPr>
            </w:pPr>
            <w:r w:rsidRPr="00AD59D4">
              <w:rPr>
                <w:rFonts w:ascii="Times New Roman" w:hAnsi="Times New Roman"/>
                <w:b/>
                <w:bCs/>
                <w:sz w:val="24"/>
                <w:szCs w:val="24"/>
              </w:rPr>
              <w:t xml:space="preserve">№ </w:t>
            </w:r>
            <w:proofErr w:type="spellStart"/>
            <w:proofErr w:type="gramStart"/>
            <w:r w:rsidRPr="00AD59D4">
              <w:rPr>
                <w:rFonts w:ascii="Times New Roman" w:hAnsi="Times New Roman"/>
                <w:b/>
                <w:bCs/>
                <w:sz w:val="24"/>
                <w:szCs w:val="24"/>
              </w:rPr>
              <w:t>п</w:t>
            </w:r>
            <w:proofErr w:type="spellEnd"/>
            <w:proofErr w:type="gramEnd"/>
            <w:r w:rsidRPr="00AD59D4">
              <w:rPr>
                <w:rFonts w:ascii="Times New Roman" w:hAnsi="Times New Roman"/>
                <w:b/>
                <w:bCs/>
                <w:sz w:val="24"/>
                <w:szCs w:val="24"/>
              </w:rPr>
              <w:t>/</w:t>
            </w:r>
            <w:proofErr w:type="spellStart"/>
            <w:r w:rsidRPr="00AD59D4">
              <w:rPr>
                <w:rFonts w:ascii="Times New Roman" w:hAnsi="Times New Roman"/>
                <w:b/>
                <w:bCs/>
                <w:sz w:val="24"/>
                <w:szCs w:val="24"/>
              </w:rPr>
              <w:t>п</w:t>
            </w:r>
            <w:proofErr w:type="spellEnd"/>
          </w:p>
        </w:tc>
        <w:tc>
          <w:tcPr>
            <w:tcW w:w="2364" w:type="dxa"/>
          </w:tcPr>
          <w:p w:rsidR="00211B68" w:rsidRPr="00AD59D4" w:rsidRDefault="00211B68" w:rsidP="003B7FC3">
            <w:pPr>
              <w:jc w:val="center"/>
              <w:rPr>
                <w:rFonts w:ascii="Times New Roman" w:hAnsi="Times New Roman"/>
                <w:b/>
                <w:bCs/>
                <w:sz w:val="24"/>
                <w:szCs w:val="24"/>
              </w:rPr>
            </w:pPr>
            <w:r w:rsidRPr="00AD59D4">
              <w:rPr>
                <w:rFonts w:ascii="Times New Roman" w:hAnsi="Times New Roman"/>
                <w:b/>
                <w:bCs/>
                <w:sz w:val="24"/>
                <w:szCs w:val="24"/>
              </w:rPr>
              <w:t>Ф.И.О.</w:t>
            </w:r>
          </w:p>
          <w:p w:rsidR="00211B68" w:rsidRPr="00AD59D4" w:rsidRDefault="00211B68" w:rsidP="003B7FC3">
            <w:pPr>
              <w:jc w:val="center"/>
              <w:rPr>
                <w:rFonts w:ascii="Times New Roman" w:hAnsi="Times New Roman"/>
                <w:b/>
                <w:bCs/>
                <w:sz w:val="24"/>
                <w:szCs w:val="24"/>
              </w:rPr>
            </w:pPr>
            <w:r w:rsidRPr="00AD59D4">
              <w:rPr>
                <w:rFonts w:ascii="Times New Roman" w:hAnsi="Times New Roman"/>
                <w:b/>
                <w:bCs/>
                <w:sz w:val="24"/>
                <w:szCs w:val="24"/>
              </w:rPr>
              <w:t>(должность)</w:t>
            </w:r>
          </w:p>
        </w:tc>
        <w:tc>
          <w:tcPr>
            <w:tcW w:w="992" w:type="dxa"/>
          </w:tcPr>
          <w:p w:rsidR="00211B68" w:rsidRPr="00AD59D4" w:rsidRDefault="00211B68" w:rsidP="003B7FC3">
            <w:pPr>
              <w:jc w:val="center"/>
              <w:rPr>
                <w:rFonts w:ascii="Times New Roman" w:hAnsi="Times New Roman"/>
                <w:b/>
                <w:bCs/>
                <w:sz w:val="24"/>
                <w:szCs w:val="24"/>
              </w:rPr>
            </w:pPr>
            <w:r w:rsidRPr="00AD59D4">
              <w:rPr>
                <w:rFonts w:ascii="Times New Roman" w:hAnsi="Times New Roman"/>
                <w:b/>
                <w:bCs/>
                <w:sz w:val="24"/>
                <w:szCs w:val="24"/>
              </w:rPr>
              <w:t>2015-2016</w:t>
            </w:r>
          </w:p>
        </w:tc>
        <w:tc>
          <w:tcPr>
            <w:tcW w:w="1134" w:type="dxa"/>
          </w:tcPr>
          <w:p w:rsidR="00211B68" w:rsidRPr="00AD59D4" w:rsidRDefault="00211B68" w:rsidP="003B7FC3">
            <w:pPr>
              <w:jc w:val="center"/>
              <w:rPr>
                <w:rFonts w:ascii="Times New Roman" w:hAnsi="Times New Roman"/>
                <w:b/>
                <w:bCs/>
                <w:sz w:val="24"/>
                <w:szCs w:val="24"/>
              </w:rPr>
            </w:pPr>
            <w:r w:rsidRPr="00AD59D4">
              <w:rPr>
                <w:rFonts w:ascii="Times New Roman" w:hAnsi="Times New Roman"/>
                <w:b/>
                <w:bCs/>
                <w:sz w:val="24"/>
                <w:szCs w:val="24"/>
              </w:rPr>
              <w:t>2016-2017</w:t>
            </w:r>
          </w:p>
        </w:tc>
        <w:tc>
          <w:tcPr>
            <w:tcW w:w="1134" w:type="dxa"/>
          </w:tcPr>
          <w:p w:rsidR="00211B68" w:rsidRPr="00AD59D4" w:rsidRDefault="00211B68" w:rsidP="003B7FC3">
            <w:pPr>
              <w:jc w:val="center"/>
              <w:rPr>
                <w:rFonts w:ascii="Times New Roman" w:hAnsi="Times New Roman"/>
                <w:b/>
                <w:bCs/>
                <w:sz w:val="24"/>
                <w:szCs w:val="24"/>
              </w:rPr>
            </w:pPr>
            <w:r w:rsidRPr="00AD59D4">
              <w:rPr>
                <w:rFonts w:ascii="Times New Roman" w:hAnsi="Times New Roman"/>
                <w:b/>
                <w:bCs/>
                <w:sz w:val="24"/>
                <w:szCs w:val="24"/>
              </w:rPr>
              <w:t>2017-2018</w:t>
            </w:r>
          </w:p>
        </w:tc>
        <w:tc>
          <w:tcPr>
            <w:tcW w:w="1134" w:type="dxa"/>
          </w:tcPr>
          <w:p w:rsidR="00211B68" w:rsidRPr="00AD59D4" w:rsidRDefault="00211B68" w:rsidP="003B7FC3">
            <w:pPr>
              <w:jc w:val="center"/>
              <w:rPr>
                <w:rFonts w:ascii="Times New Roman" w:hAnsi="Times New Roman"/>
                <w:b/>
                <w:bCs/>
                <w:sz w:val="24"/>
                <w:szCs w:val="24"/>
              </w:rPr>
            </w:pPr>
            <w:r w:rsidRPr="00AD59D4">
              <w:rPr>
                <w:rFonts w:ascii="Times New Roman" w:hAnsi="Times New Roman"/>
                <w:b/>
                <w:bCs/>
                <w:sz w:val="24"/>
                <w:szCs w:val="24"/>
              </w:rPr>
              <w:t>2018-2019</w:t>
            </w:r>
          </w:p>
        </w:tc>
        <w:tc>
          <w:tcPr>
            <w:tcW w:w="1134" w:type="dxa"/>
          </w:tcPr>
          <w:p w:rsidR="00211B68" w:rsidRPr="00AD59D4" w:rsidRDefault="00211B68" w:rsidP="003B7FC3">
            <w:pPr>
              <w:jc w:val="center"/>
              <w:rPr>
                <w:rFonts w:ascii="Times New Roman" w:hAnsi="Times New Roman"/>
                <w:b/>
                <w:bCs/>
                <w:sz w:val="24"/>
                <w:szCs w:val="24"/>
              </w:rPr>
            </w:pPr>
            <w:r w:rsidRPr="00AD59D4">
              <w:rPr>
                <w:rFonts w:ascii="Times New Roman" w:hAnsi="Times New Roman"/>
                <w:b/>
                <w:bCs/>
                <w:sz w:val="24"/>
                <w:szCs w:val="24"/>
              </w:rPr>
              <w:t>2019-2020</w:t>
            </w:r>
          </w:p>
        </w:tc>
      </w:tr>
      <w:tr w:rsidR="00211B68" w:rsidRPr="00AD59D4" w:rsidTr="003B7FC3">
        <w:tc>
          <w:tcPr>
            <w:tcW w:w="644" w:type="dxa"/>
          </w:tcPr>
          <w:p w:rsidR="00211B68" w:rsidRPr="00AD59D4" w:rsidRDefault="00211B68" w:rsidP="003B7FC3">
            <w:pPr>
              <w:rPr>
                <w:rFonts w:ascii="Times New Roman" w:hAnsi="Times New Roman"/>
                <w:bCs/>
                <w:sz w:val="24"/>
                <w:szCs w:val="24"/>
              </w:rPr>
            </w:pPr>
            <w:r w:rsidRPr="00AD59D4">
              <w:rPr>
                <w:rFonts w:ascii="Times New Roman" w:hAnsi="Times New Roman"/>
                <w:bCs/>
                <w:sz w:val="24"/>
                <w:szCs w:val="24"/>
              </w:rPr>
              <w:t>1</w:t>
            </w:r>
          </w:p>
        </w:tc>
        <w:tc>
          <w:tcPr>
            <w:tcW w:w="2364" w:type="dxa"/>
          </w:tcPr>
          <w:p w:rsidR="00211B68" w:rsidRPr="00AD59D4" w:rsidRDefault="000A4BEB" w:rsidP="003B7FC3">
            <w:pPr>
              <w:rPr>
                <w:rFonts w:ascii="Times New Roman" w:hAnsi="Times New Roman"/>
                <w:bCs/>
                <w:sz w:val="24"/>
                <w:szCs w:val="24"/>
              </w:rPr>
            </w:pPr>
            <w:r w:rsidRPr="00AD59D4">
              <w:rPr>
                <w:rFonts w:ascii="Times New Roman" w:hAnsi="Times New Roman"/>
                <w:bCs/>
                <w:sz w:val="24"/>
                <w:szCs w:val="24"/>
              </w:rPr>
              <w:t xml:space="preserve"> Гусева В.В.</w:t>
            </w:r>
          </w:p>
        </w:tc>
        <w:tc>
          <w:tcPr>
            <w:tcW w:w="992" w:type="dxa"/>
          </w:tcPr>
          <w:p w:rsidR="00211B68" w:rsidRPr="00AD59D4" w:rsidRDefault="00211B68" w:rsidP="003B7FC3">
            <w:pPr>
              <w:jc w:val="center"/>
              <w:rPr>
                <w:rFonts w:ascii="Times New Roman" w:hAnsi="Times New Roman"/>
                <w:b/>
                <w:bCs/>
                <w:sz w:val="24"/>
                <w:szCs w:val="24"/>
              </w:rPr>
            </w:pPr>
          </w:p>
        </w:tc>
        <w:tc>
          <w:tcPr>
            <w:tcW w:w="1134" w:type="dxa"/>
          </w:tcPr>
          <w:p w:rsidR="00211B68" w:rsidRPr="00AD59D4" w:rsidRDefault="000A4BEB" w:rsidP="003B7FC3">
            <w:pPr>
              <w:jc w:val="center"/>
              <w:rPr>
                <w:rFonts w:ascii="Times New Roman" w:hAnsi="Times New Roman"/>
                <w:b/>
                <w:bCs/>
                <w:sz w:val="24"/>
                <w:szCs w:val="24"/>
                <w:lang w:val="en-US"/>
              </w:rPr>
            </w:pPr>
            <w:r w:rsidRPr="00AD59D4">
              <w:rPr>
                <w:rFonts w:ascii="Times New Roman" w:hAnsi="Times New Roman"/>
                <w:b/>
                <w:bCs/>
                <w:sz w:val="24"/>
                <w:szCs w:val="24"/>
              </w:rPr>
              <w:t xml:space="preserve"> </w:t>
            </w:r>
          </w:p>
        </w:tc>
        <w:tc>
          <w:tcPr>
            <w:tcW w:w="1134" w:type="dxa"/>
          </w:tcPr>
          <w:p w:rsidR="00211B68" w:rsidRPr="00AD59D4" w:rsidRDefault="000A4BEB" w:rsidP="003B7FC3">
            <w:pPr>
              <w:jc w:val="center"/>
              <w:rPr>
                <w:rFonts w:ascii="Times New Roman" w:hAnsi="Times New Roman"/>
                <w:b/>
                <w:bCs/>
                <w:sz w:val="24"/>
                <w:szCs w:val="24"/>
              </w:rPr>
            </w:pPr>
            <w:r w:rsidRPr="00AD59D4">
              <w:rPr>
                <w:rFonts w:ascii="Times New Roman" w:hAnsi="Times New Roman"/>
                <w:b/>
                <w:bCs/>
                <w:sz w:val="24"/>
                <w:szCs w:val="24"/>
              </w:rPr>
              <w:t>+</w:t>
            </w:r>
          </w:p>
        </w:tc>
        <w:tc>
          <w:tcPr>
            <w:tcW w:w="1134" w:type="dxa"/>
          </w:tcPr>
          <w:p w:rsidR="00211B68" w:rsidRPr="00AD59D4" w:rsidRDefault="00211B68" w:rsidP="003B7FC3">
            <w:pPr>
              <w:jc w:val="center"/>
              <w:rPr>
                <w:rFonts w:ascii="Times New Roman" w:hAnsi="Times New Roman"/>
                <w:b/>
                <w:bCs/>
                <w:sz w:val="24"/>
                <w:szCs w:val="24"/>
              </w:rPr>
            </w:pPr>
          </w:p>
        </w:tc>
        <w:tc>
          <w:tcPr>
            <w:tcW w:w="1134" w:type="dxa"/>
          </w:tcPr>
          <w:p w:rsidR="00211B68" w:rsidRPr="00AD59D4" w:rsidRDefault="00211B68" w:rsidP="003B7FC3">
            <w:pPr>
              <w:jc w:val="center"/>
              <w:rPr>
                <w:rFonts w:ascii="Times New Roman" w:hAnsi="Times New Roman"/>
                <w:b/>
                <w:bCs/>
                <w:sz w:val="24"/>
                <w:szCs w:val="24"/>
              </w:rPr>
            </w:pPr>
          </w:p>
        </w:tc>
      </w:tr>
      <w:tr w:rsidR="00211B68" w:rsidRPr="00AD59D4" w:rsidTr="003B7FC3">
        <w:tc>
          <w:tcPr>
            <w:tcW w:w="644" w:type="dxa"/>
          </w:tcPr>
          <w:p w:rsidR="00211B68" w:rsidRPr="00AD59D4" w:rsidRDefault="00211B68" w:rsidP="003B7FC3">
            <w:pPr>
              <w:rPr>
                <w:rFonts w:ascii="Times New Roman" w:hAnsi="Times New Roman"/>
                <w:bCs/>
                <w:sz w:val="24"/>
                <w:szCs w:val="24"/>
              </w:rPr>
            </w:pPr>
            <w:r w:rsidRPr="00AD59D4">
              <w:rPr>
                <w:rFonts w:ascii="Times New Roman" w:hAnsi="Times New Roman"/>
                <w:bCs/>
                <w:sz w:val="24"/>
                <w:szCs w:val="24"/>
              </w:rPr>
              <w:t>2</w:t>
            </w:r>
          </w:p>
        </w:tc>
        <w:tc>
          <w:tcPr>
            <w:tcW w:w="2364" w:type="dxa"/>
          </w:tcPr>
          <w:p w:rsidR="00211B68" w:rsidRPr="00AD59D4" w:rsidRDefault="000A4BEB" w:rsidP="003B7FC3">
            <w:pPr>
              <w:rPr>
                <w:rFonts w:ascii="Times New Roman" w:hAnsi="Times New Roman"/>
                <w:bCs/>
                <w:sz w:val="24"/>
                <w:szCs w:val="24"/>
              </w:rPr>
            </w:pPr>
            <w:r w:rsidRPr="00AD59D4">
              <w:rPr>
                <w:rFonts w:ascii="Times New Roman" w:hAnsi="Times New Roman"/>
                <w:bCs/>
                <w:sz w:val="24"/>
                <w:szCs w:val="24"/>
              </w:rPr>
              <w:t xml:space="preserve"> Сорокина А.И</w:t>
            </w:r>
          </w:p>
        </w:tc>
        <w:tc>
          <w:tcPr>
            <w:tcW w:w="992" w:type="dxa"/>
          </w:tcPr>
          <w:p w:rsidR="00211B68" w:rsidRPr="00AD59D4" w:rsidRDefault="00211B68" w:rsidP="003B7FC3">
            <w:pPr>
              <w:jc w:val="center"/>
              <w:rPr>
                <w:rFonts w:ascii="Times New Roman" w:hAnsi="Times New Roman"/>
                <w:b/>
                <w:bCs/>
                <w:sz w:val="24"/>
                <w:szCs w:val="24"/>
              </w:rPr>
            </w:pPr>
          </w:p>
        </w:tc>
        <w:tc>
          <w:tcPr>
            <w:tcW w:w="1134" w:type="dxa"/>
          </w:tcPr>
          <w:p w:rsidR="00211B68" w:rsidRPr="00AD59D4" w:rsidRDefault="00211B68" w:rsidP="003B7FC3">
            <w:pPr>
              <w:jc w:val="center"/>
              <w:rPr>
                <w:rFonts w:ascii="Times New Roman" w:hAnsi="Times New Roman"/>
                <w:b/>
                <w:bCs/>
                <w:sz w:val="24"/>
                <w:szCs w:val="24"/>
              </w:rPr>
            </w:pPr>
          </w:p>
        </w:tc>
        <w:tc>
          <w:tcPr>
            <w:tcW w:w="1134" w:type="dxa"/>
          </w:tcPr>
          <w:p w:rsidR="00211B68" w:rsidRPr="00AD59D4" w:rsidRDefault="00211B68" w:rsidP="003B7FC3">
            <w:pPr>
              <w:jc w:val="center"/>
              <w:rPr>
                <w:rFonts w:ascii="Times New Roman" w:hAnsi="Times New Roman"/>
                <w:b/>
                <w:bCs/>
                <w:sz w:val="24"/>
                <w:szCs w:val="24"/>
              </w:rPr>
            </w:pPr>
          </w:p>
        </w:tc>
        <w:tc>
          <w:tcPr>
            <w:tcW w:w="1134" w:type="dxa"/>
          </w:tcPr>
          <w:p w:rsidR="00211B68" w:rsidRPr="00AD59D4" w:rsidRDefault="00F22597" w:rsidP="003B7FC3">
            <w:pPr>
              <w:jc w:val="center"/>
              <w:rPr>
                <w:rFonts w:ascii="Times New Roman" w:hAnsi="Times New Roman"/>
                <w:b/>
                <w:bCs/>
                <w:sz w:val="24"/>
                <w:szCs w:val="24"/>
              </w:rPr>
            </w:pPr>
            <w:r>
              <w:rPr>
                <w:rFonts w:ascii="Times New Roman" w:hAnsi="Times New Roman"/>
                <w:b/>
                <w:bCs/>
                <w:sz w:val="24"/>
                <w:szCs w:val="24"/>
              </w:rPr>
              <w:t>1кат</w:t>
            </w:r>
          </w:p>
        </w:tc>
        <w:tc>
          <w:tcPr>
            <w:tcW w:w="1134" w:type="dxa"/>
          </w:tcPr>
          <w:p w:rsidR="00211B68" w:rsidRPr="00AD59D4" w:rsidRDefault="000A4BEB" w:rsidP="003B7FC3">
            <w:pPr>
              <w:jc w:val="center"/>
              <w:rPr>
                <w:rFonts w:ascii="Times New Roman" w:hAnsi="Times New Roman"/>
                <w:b/>
                <w:bCs/>
                <w:sz w:val="24"/>
                <w:szCs w:val="24"/>
              </w:rPr>
            </w:pPr>
            <w:r w:rsidRPr="00AD59D4">
              <w:rPr>
                <w:rFonts w:ascii="Times New Roman" w:hAnsi="Times New Roman"/>
                <w:b/>
                <w:bCs/>
                <w:sz w:val="24"/>
                <w:szCs w:val="24"/>
              </w:rPr>
              <w:t xml:space="preserve"> </w:t>
            </w:r>
          </w:p>
        </w:tc>
      </w:tr>
      <w:tr w:rsidR="00211B68" w:rsidRPr="00AD59D4" w:rsidTr="003B7FC3">
        <w:tc>
          <w:tcPr>
            <w:tcW w:w="644" w:type="dxa"/>
          </w:tcPr>
          <w:p w:rsidR="00211B68" w:rsidRPr="00AD59D4" w:rsidRDefault="00211B68" w:rsidP="003B7FC3">
            <w:pPr>
              <w:rPr>
                <w:rFonts w:ascii="Times New Roman" w:hAnsi="Times New Roman"/>
                <w:bCs/>
                <w:sz w:val="24"/>
                <w:szCs w:val="24"/>
              </w:rPr>
            </w:pPr>
            <w:r w:rsidRPr="00AD59D4">
              <w:rPr>
                <w:rFonts w:ascii="Times New Roman" w:hAnsi="Times New Roman"/>
                <w:bCs/>
                <w:sz w:val="24"/>
                <w:szCs w:val="24"/>
              </w:rPr>
              <w:t xml:space="preserve">3 </w:t>
            </w:r>
          </w:p>
        </w:tc>
        <w:tc>
          <w:tcPr>
            <w:tcW w:w="2364" w:type="dxa"/>
          </w:tcPr>
          <w:p w:rsidR="00211B68" w:rsidRPr="00AD59D4" w:rsidRDefault="000A4BEB" w:rsidP="003B7FC3">
            <w:pPr>
              <w:rPr>
                <w:rFonts w:ascii="Times New Roman" w:hAnsi="Times New Roman"/>
                <w:bCs/>
                <w:sz w:val="24"/>
                <w:szCs w:val="24"/>
              </w:rPr>
            </w:pPr>
            <w:r w:rsidRPr="00AD59D4">
              <w:rPr>
                <w:rFonts w:ascii="Times New Roman" w:hAnsi="Times New Roman"/>
                <w:bCs/>
                <w:sz w:val="24"/>
                <w:szCs w:val="24"/>
              </w:rPr>
              <w:t xml:space="preserve"> Виноградова</w:t>
            </w:r>
            <w:r w:rsidR="00E7516E" w:rsidRPr="00AD59D4">
              <w:rPr>
                <w:rFonts w:ascii="Times New Roman" w:hAnsi="Times New Roman"/>
                <w:bCs/>
                <w:sz w:val="24"/>
                <w:szCs w:val="24"/>
              </w:rPr>
              <w:t xml:space="preserve"> Г.В.</w:t>
            </w:r>
          </w:p>
        </w:tc>
        <w:tc>
          <w:tcPr>
            <w:tcW w:w="992" w:type="dxa"/>
          </w:tcPr>
          <w:p w:rsidR="00211B68" w:rsidRPr="00AD59D4" w:rsidRDefault="00211B68" w:rsidP="003B7FC3">
            <w:pPr>
              <w:jc w:val="center"/>
              <w:rPr>
                <w:rFonts w:ascii="Times New Roman" w:hAnsi="Times New Roman"/>
                <w:b/>
                <w:bCs/>
                <w:sz w:val="24"/>
                <w:szCs w:val="24"/>
              </w:rPr>
            </w:pPr>
          </w:p>
        </w:tc>
        <w:tc>
          <w:tcPr>
            <w:tcW w:w="1134" w:type="dxa"/>
          </w:tcPr>
          <w:p w:rsidR="00211B68" w:rsidRPr="00AD59D4" w:rsidRDefault="000A4BEB" w:rsidP="003B7FC3">
            <w:pPr>
              <w:jc w:val="center"/>
              <w:rPr>
                <w:rFonts w:ascii="Times New Roman" w:hAnsi="Times New Roman"/>
                <w:b/>
                <w:bCs/>
                <w:sz w:val="24"/>
                <w:szCs w:val="24"/>
                <w:lang w:val="en-US"/>
              </w:rPr>
            </w:pPr>
            <w:r w:rsidRPr="00AD59D4">
              <w:rPr>
                <w:rFonts w:ascii="Times New Roman" w:hAnsi="Times New Roman"/>
                <w:b/>
                <w:bCs/>
                <w:sz w:val="24"/>
                <w:szCs w:val="24"/>
              </w:rPr>
              <w:t xml:space="preserve"> </w:t>
            </w:r>
          </w:p>
        </w:tc>
        <w:tc>
          <w:tcPr>
            <w:tcW w:w="1134" w:type="dxa"/>
          </w:tcPr>
          <w:p w:rsidR="00211B68" w:rsidRPr="00AD59D4" w:rsidRDefault="000A4BEB" w:rsidP="003B7FC3">
            <w:pPr>
              <w:jc w:val="center"/>
              <w:rPr>
                <w:rFonts w:ascii="Times New Roman" w:hAnsi="Times New Roman"/>
                <w:b/>
                <w:bCs/>
                <w:sz w:val="24"/>
                <w:szCs w:val="24"/>
              </w:rPr>
            </w:pPr>
            <w:r w:rsidRPr="00AD59D4">
              <w:rPr>
                <w:rFonts w:ascii="Times New Roman" w:hAnsi="Times New Roman"/>
                <w:b/>
                <w:bCs/>
                <w:sz w:val="24"/>
                <w:szCs w:val="24"/>
              </w:rPr>
              <w:t>+</w:t>
            </w:r>
          </w:p>
        </w:tc>
        <w:tc>
          <w:tcPr>
            <w:tcW w:w="1134" w:type="dxa"/>
          </w:tcPr>
          <w:p w:rsidR="00211B68" w:rsidRPr="00AD59D4" w:rsidRDefault="00211B68" w:rsidP="003B7FC3">
            <w:pPr>
              <w:jc w:val="center"/>
              <w:rPr>
                <w:rFonts w:ascii="Times New Roman" w:hAnsi="Times New Roman"/>
                <w:b/>
                <w:bCs/>
                <w:sz w:val="24"/>
                <w:szCs w:val="24"/>
              </w:rPr>
            </w:pPr>
          </w:p>
        </w:tc>
        <w:tc>
          <w:tcPr>
            <w:tcW w:w="1134" w:type="dxa"/>
          </w:tcPr>
          <w:p w:rsidR="00211B68" w:rsidRPr="00AD59D4" w:rsidRDefault="00211B68" w:rsidP="003B7FC3">
            <w:pPr>
              <w:jc w:val="center"/>
              <w:rPr>
                <w:rFonts w:ascii="Times New Roman" w:hAnsi="Times New Roman"/>
                <w:b/>
                <w:bCs/>
                <w:sz w:val="24"/>
                <w:szCs w:val="24"/>
              </w:rPr>
            </w:pPr>
          </w:p>
        </w:tc>
      </w:tr>
      <w:tr w:rsidR="00211B68" w:rsidRPr="00AD59D4" w:rsidTr="003B7FC3">
        <w:tc>
          <w:tcPr>
            <w:tcW w:w="644" w:type="dxa"/>
          </w:tcPr>
          <w:p w:rsidR="00211B68" w:rsidRPr="00AD59D4" w:rsidRDefault="00211B68" w:rsidP="003B7FC3">
            <w:pPr>
              <w:rPr>
                <w:rFonts w:ascii="Times New Roman" w:hAnsi="Times New Roman"/>
                <w:bCs/>
                <w:sz w:val="24"/>
                <w:szCs w:val="24"/>
              </w:rPr>
            </w:pPr>
            <w:r w:rsidRPr="00AD59D4">
              <w:rPr>
                <w:rFonts w:ascii="Times New Roman" w:hAnsi="Times New Roman"/>
                <w:bCs/>
                <w:sz w:val="24"/>
                <w:szCs w:val="24"/>
              </w:rPr>
              <w:t>4</w:t>
            </w:r>
          </w:p>
        </w:tc>
        <w:tc>
          <w:tcPr>
            <w:tcW w:w="2364" w:type="dxa"/>
          </w:tcPr>
          <w:p w:rsidR="00211B68" w:rsidRPr="00AD59D4" w:rsidRDefault="00E7516E" w:rsidP="003B7FC3">
            <w:pPr>
              <w:rPr>
                <w:rFonts w:ascii="Times New Roman" w:hAnsi="Times New Roman"/>
                <w:bCs/>
                <w:sz w:val="24"/>
                <w:szCs w:val="24"/>
              </w:rPr>
            </w:pPr>
            <w:r w:rsidRPr="00AD59D4">
              <w:rPr>
                <w:rFonts w:ascii="Times New Roman" w:hAnsi="Times New Roman"/>
                <w:bCs/>
                <w:sz w:val="24"/>
                <w:szCs w:val="24"/>
              </w:rPr>
              <w:t xml:space="preserve"> Зыкова Е.А.</w:t>
            </w:r>
          </w:p>
        </w:tc>
        <w:tc>
          <w:tcPr>
            <w:tcW w:w="992" w:type="dxa"/>
          </w:tcPr>
          <w:p w:rsidR="00211B68" w:rsidRPr="00AD59D4" w:rsidRDefault="00E7516E" w:rsidP="00211B68">
            <w:pPr>
              <w:jc w:val="center"/>
              <w:rPr>
                <w:rFonts w:ascii="Times New Roman" w:hAnsi="Times New Roman"/>
                <w:b/>
                <w:bCs/>
                <w:sz w:val="24"/>
                <w:szCs w:val="24"/>
              </w:rPr>
            </w:pPr>
            <w:r w:rsidRPr="00AD59D4">
              <w:rPr>
                <w:rFonts w:ascii="Times New Roman" w:hAnsi="Times New Roman"/>
                <w:b/>
                <w:bCs/>
                <w:sz w:val="24"/>
                <w:szCs w:val="24"/>
              </w:rPr>
              <w:t xml:space="preserve"> </w:t>
            </w:r>
          </w:p>
        </w:tc>
        <w:tc>
          <w:tcPr>
            <w:tcW w:w="1134" w:type="dxa"/>
          </w:tcPr>
          <w:p w:rsidR="00211B68" w:rsidRPr="00AD59D4" w:rsidRDefault="00211B68" w:rsidP="003B7FC3">
            <w:pPr>
              <w:jc w:val="center"/>
              <w:rPr>
                <w:rFonts w:ascii="Times New Roman" w:hAnsi="Times New Roman"/>
                <w:b/>
                <w:bCs/>
                <w:sz w:val="24"/>
                <w:szCs w:val="24"/>
              </w:rPr>
            </w:pPr>
          </w:p>
        </w:tc>
        <w:tc>
          <w:tcPr>
            <w:tcW w:w="1134" w:type="dxa"/>
          </w:tcPr>
          <w:p w:rsidR="00211B68" w:rsidRPr="00AD59D4" w:rsidRDefault="00F22597" w:rsidP="003B7FC3">
            <w:pPr>
              <w:jc w:val="center"/>
              <w:rPr>
                <w:rFonts w:ascii="Times New Roman" w:hAnsi="Times New Roman"/>
                <w:b/>
                <w:bCs/>
                <w:sz w:val="24"/>
                <w:szCs w:val="24"/>
              </w:rPr>
            </w:pPr>
            <w:r>
              <w:rPr>
                <w:rFonts w:ascii="Times New Roman" w:hAnsi="Times New Roman"/>
                <w:b/>
                <w:bCs/>
                <w:sz w:val="24"/>
                <w:szCs w:val="24"/>
              </w:rPr>
              <w:t>1 кат</w:t>
            </w:r>
          </w:p>
        </w:tc>
        <w:tc>
          <w:tcPr>
            <w:tcW w:w="1134" w:type="dxa"/>
          </w:tcPr>
          <w:p w:rsidR="00211B68" w:rsidRPr="00AD59D4" w:rsidRDefault="00211B68" w:rsidP="003B7FC3">
            <w:pPr>
              <w:jc w:val="center"/>
              <w:rPr>
                <w:rFonts w:ascii="Times New Roman" w:hAnsi="Times New Roman"/>
                <w:b/>
                <w:bCs/>
                <w:sz w:val="24"/>
                <w:szCs w:val="24"/>
              </w:rPr>
            </w:pPr>
          </w:p>
        </w:tc>
        <w:tc>
          <w:tcPr>
            <w:tcW w:w="1134" w:type="dxa"/>
          </w:tcPr>
          <w:p w:rsidR="00211B68" w:rsidRPr="00AD59D4" w:rsidRDefault="00211B68" w:rsidP="003B7FC3">
            <w:pPr>
              <w:jc w:val="center"/>
              <w:rPr>
                <w:rFonts w:ascii="Times New Roman" w:hAnsi="Times New Roman"/>
                <w:b/>
                <w:bCs/>
                <w:sz w:val="24"/>
                <w:szCs w:val="24"/>
              </w:rPr>
            </w:pPr>
          </w:p>
        </w:tc>
      </w:tr>
      <w:tr w:rsidR="00211B68" w:rsidRPr="00AD59D4" w:rsidTr="003B7FC3">
        <w:tc>
          <w:tcPr>
            <w:tcW w:w="644" w:type="dxa"/>
          </w:tcPr>
          <w:p w:rsidR="00211B68" w:rsidRPr="00AD59D4" w:rsidRDefault="00211B68" w:rsidP="003B7FC3">
            <w:pPr>
              <w:rPr>
                <w:rFonts w:ascii="Times New Roman" w:hAnsi="Times New Roman"/>
                <w:bCs/>
                <w:sz w:val="24"/>
                <w:szCs w:val="24"/>
              </w:rPr>
            </w:pPr>
            <w:r w:rsidRPr="00AD59D4">
              <w:rPr>
                <w:rFonts w:ascii="Times New Roman" w:hAnsi="Times New Roman"/>
                <w:bCs/>
                <w:sz w:val="24"/>
                <w:szCs w:val="24"/>
              </w:rPr>
              <w:t>5</w:t>
            </w:r>
          </w:p>
        </w:tc>
        <w:tc>
          <w:tcPr>
            <w:tcW w:w="2364" w:type="dxa"/>
          </w:tcPr>
          <w:p w:rsidR="00211B68" w:rsidRPr="00AD59D4" w:rsidRDefault="00E7516E" w:rsidP="003B7FC3">
            <w:pPr>
              <w:rPr>
                <w:rFonts w:ascii="Times New Roman" w:hAnsi="Times New Roman"/>
                <w:bCs/>
                <w:sz w:val="24"/>
                <w:szCs w:val="24"/>
              </w:rPr>
            </w:pPr>
            <w:r w:rsidRPr="00AD59D4">
              <w:rPr>
                <w:rFonts w:ascii="Times New Roman" w:hAnsi="Times New Roman"/>
                <w:bCs/>
                <w:sz w:val="24"/>
                <w:szCs w:val="24"/>
              </w:rPr>
              <w:t xml:space="preserve"> Фомина Н.И.</w:t>
            </w:r>
          </w:p>
        </w:tc>
        <w:tc>
          <w:tcPr>
            <w:tcW w:w="992" w:type="dxa"/>
          </w:tcPr>
          <w:p w:rsidR="00211B68" w:rsidRPr="00AD59D4" w:rsidRDefault="00211B68" w:rsidP="003B7FC3">
            <w:pPr>
              <w:jc w:val="center"/>
              <w:rPr>
                <w:rFonts w:ascii="Times New Roman" w:hAnsi="Times New Roman"/>
                <w:b/>
                <w:bCs/>
                <w:sz w:val="24"/>
                <w:szCs w:val="24"/>
              </w:rPr>
            </w:pPr>
          </w:p>
        </w:tc>
        <w:tc>
          <w:tcPr>
            <w:tcW w:w="1134" w:type="dxa"/>
          </w:tcPr>
          <w:p w:rsidR="00211B68" w:rsidRPr="00AD59D4" w:rsidRDefault="00211B68" w:rsidP="003B7FC3">
            <w:pPr>
              <w:jc w:val="center"/>
              <w:rPr>
                <w:rFonts w:ascii="Times New Roman" w:hAnsi="Times New Roman"/>
                <w:b/>
                <w:bCs/>
                <w:sz w:val="24"/>
                <w:szCs w:val="24"/>
              </w:rPr>
            </w:pPr>
          </w:p>
        </w:tc>
        <w:tc>
          <w:tcPr>
            <w:tcW w:w="1134" w:type="dxa"/>
          </w:tcPr>
          <w:p w:rsidR="00211B68" w:rsidRPr="00AD59D4" w:rsidRDefault="00E7516E" w:rsidP="003B7FC3">
            <w:pPr>
              <w:jc w:val="center"/>
              <w:rPr>
                <w:rFonts w:ascii="Times New Roman" w:hAnsi="Times New Roman"/>
                <w:b/>
                <w:bCs/>
                <w:sz w:val="24"/>
                <w:szCs w:val="24"/>
              </w:rPr>
            </w:pPr>
            <w:r w:rsidRPr="00AD59D4">
              <w:rPr>
                <w:rFonts w:ascii="Times New Roman" w:hAnsi="Times New Roman"/>
                <w:b/>
                <w:bCs/>
                <w:sz w:val="24"/>
                <w:szCs w:val="24"/>
              </w:rPr>
              <w:t>+</w:t>
            </w:r>
          </w:p>
        </w:tc>
        <w:tc>
          <w:tcPr>
            <w:tcW w:w="1134" w:type="dxa"/>
          </w:tcPr>
          <w:p w:rsidR="00211B68" w:rsidRPr="00AD59D4" w:rsidRDefault="00211B68" w:rsidP="003B7FC3">
            <w:pPr>
              <w:jc w:val="center"/>
              <w:rPr>
                <w:rFonts w:ascii="Times New Roman" w:hAnsi="Times New Roman"/>
                <w:b/>
                <w:bCs/>
                <w:sz w:val="24"/>
                <w:szCs w:val="24"/>
              </w:rPr>
            </w:pPr>
          </w:p>
        </w:tc>
        <w:tc>
          <w:tcPr>
            <w:tcW w:w="1134" w:type="dxa"/>
          </w:tcPr>
          <w:p w:rsidR="00211B68" w:rsidRPr="00AD59D4" w:rsidRDefault="00211B68" w:rsidP="003B7FC3">
            <w:pPr>
              <w:jc w:val="center"/>
              <w:rPr>
                <w:rFonts w:ascii="Times New Roman" w:hAnsi="Times New Roman"/>
                <w:b/>
                <w:bCs/>
                <w:sz w:val="24"/>
                <w:szCs w:val="24"/>
              </w:rPr>
            </w:pPr>
          </w:p>
        </w:tc>
      </w:tr>
      <w:tr w:rsidR="00211B68" w:rsidRPr="00AD59D4" w:rsidTr="003B7FC3">
        <w:tc>
          <w:tcPr>
            <w:tcW w:w="644" w:type="dxa"/>
          </w:tcPr>
          <w:p w:rsidR="00211B68" w:rsidRPr="00AD59D4" w:rsidRDefault="00211B68" w:rsidP="003B7FC3">
            <w:pPr>
              <w:rPr>
                <w:rFonts w:ascii="Times New Roman" w:hAnsi="Times New Roman"/>
                <w:bCs/>
                <w:sz w:val="24"/>
                <w:szCs w:val="24"/>
              </w:rPr>
            </w:pPr>
            <w:r w:rsidRPr="00AD59D4">
              <w:rPr>
                <w:rFonts w:ascii="Times New Roman" w:hAnsi="Times New Roman"/>
                <w:bCs/>
                <w:sz w:val="24"/>
                <w:szCs w:val="24"/>
              </w:rPr>
              <w:t>6</w:t>
            </w:r>
          </w:p>
        </w:tc>
        <w:tc>
          <w:tcPr>
            <w:tcW w:w="2364" w:type="dxa"/>
          </w:tcPr>
          <w:p w:rsidR="00211B68" w:rsidRPr="00AD59D4" w:rsidRDefault="00E7516E" w:rsidP="003B7FC3">
            <w:pPr>
              <w:rPr>
                <w:rFonts w:ascii="Times New Roman" w:hAnsi="Times New Roman"/>
                <w:bCs/>
                <w:sz w:val="24"/>
                <w:szCs w:val="24"/>
              </w:rPr>
            </w:pPr>
            <w:r w:rsidRPr="00AD59D4">
              <w:rPr>
                <w:rFonts w:ascii="Times New Roman" w:hAnsi="Times New Roman"/>
                <w:bCs/>
                <w:sz w:val="24"/>
                <w:szCs w:val="24"/>
              </w:rPr>
              <w:t xml:space="preserve"> Матвеев С.Е.</w:t>
            </w:r>
          </w:p>
        </w:tc>
        <w:tc>
          <w:tcPr>
            <w:tcW w:w="992" w:type="dxa"/>
          </w:tcPr>
          <w:p w:rsidR="00211B68" w:rsidRPr="00AD59D4" w:rsidRDefault="00211B68" w:rsidP="003B7FC3">
            <w:pPr>
              <w:jc w:val="center"/>
              <w:rPr>
                <w:rFonts w:ascii="Times New Roman" w:hAnsi="Times New Roman"/>
                <w:b/>
                <w:bCs/>
                <w:sz w:val="24"/>
                <w:szCs w:val="24"/>
              </w:rPr>
            </w:pPr>
          </w:p>
        </w:tc>
        <w:tc>
          <w:tcPr>
            <w:tcW w:w="1134" w:type="dxa"/>
          </w:tcPr>
          <w:p w:rsidR="00211B68" w:rsidRPr="00AD59D4" w:rsidRDefault="00211B68" w:rsidP="003B7FC3">
            <w:pPr>
              <w:jc w:val="center"/>
              <w:rPr>
                <w:rFonts w:ascii="Times New Roman" w:hAnsi="Times New Roman"/>
                <w:b/>
                <w:bCs/>
                <w:sz w:val="24"/>
                <w:szCs w:val="24"/>
              </w:rPr>
            </w:pPr>
          </w:p>
        </w:tc>
        <w:tc>
          <w:tcPr>
            <w:tcW w:w="1134" w:type="dxa"/>
          </w:tcPr>
          <w:p w:rsidR="00211B68" w:rsidRPr="00AD59D4" w:rsidRDefault="00E7516E" w:rsidP="003B7FC3">
            <w:pPr>
              <w:jc w:val="center"/>
              <w:rPr>
                <w:rFonts w:ascii="Times New Roman" w:hAnsi="Times New Roman"/>
                <w:b/>
                <w:bCs/>
                <w:sz w:val="24"/>
                <w:szCs w:val="24"/>
              </w:rPr>
            </w:pPr>
            <w:r w:rsidRPr="00AD59D4">
              <w:rPr>
                <w:rFonts w:ascii="Times New Roman" w:hAnsi="Times New Roman"/>
                <w:b/>
                <w:bCs/>
                <w:sz w:val="24"/>
                <w:szCs w:val="24"/>
              </w:rPr>
              <w:t>+</w:t>
            </w:r>
          </w:p>
        </w:tc>
        <w:tc>
          <w:tcPr>
            <w:tcW w:w="1134" w:type="dxa"/>
          </w:tcPr>
          <w:p w:rsidR="00211B68" w:rsidRPr="00AD59D4" w:rsidRDefault="00211B68" w:rsidP="003B7FC3">
            <w:pPr>
              <w:jc w:val="center"/>
              <w:rPr>
                <w:rFonts w:ascii="Times New Roman" w:hAnsi="Times New Roman"/>
                <w:b/>
                <w:bCs/>
                <w:sz w:val="24"/>
                <w:szCs w:val="24"/>
              </w:rPr>
            </w:pPr>
          </w:p>
        </w:tc>
        <w:tc>
          <w:tcPr>
            <w:tcW w:w="1134" w:type="dxa"/>
          </w:tcPr>
          <w:p w:rsidR="00211B68" w:rsidRPr="00AD59D4" w:rsidRDefault="00211B68" w:rsidP="003B7FC3">
            <w:pPr>
              <w:jc w:val="center"/>
              <w:rPr>
                <w:rFonts w:ascii="Times New Roman" w:hAnsi="Times New Roman"/>
                <w:b/>
                <w:bCs/>
                <w:sz w:val="24"/>
                <w:szCs w:val="24"/>
              </w:rPr>
            </w:pPr>
          </w:p>
        </w:tc>
      </w:tr>
      <w:tr w:rsidR="00211B68" w:rsidRPr="00AD59D4" w:rsidTr="003B7FC3">
        <w:tc>
          <w:tcPr>
            <w:tcW w:w="644" w:type="dxa"/>
          </w:tcPr>
          <w:p w:rsidR="00211B68" w:rsidRPr="00AD59D4" w:rsidRDefault="00211B68" w:rsidP="003B7FC3">
            <w:pPr>
              <w:rPr>
                <w:rFonts w:ascii="Times New Roman" w:hAnsi="Times New Roman"/>
                <w:bCs/>
                <w:sz w:val="24"/>
                <w:szCs w:val="24"/>
              </w:rPr>
            </w:pPr>
            <w:r w:rsidRPr="00AD59D4">
              <w:rPr>
                <w:rFonts w:ascii="Times New Roman" w:hAnsi="Times New Roman"/>
                <w:bCs/>
                <w:sz w:val="24"/>
                <w:szCs w:val="24"/>
              </w:rPr>
              <w:t>7</w:t>
            </w:r>
          </w:p>
        </w:tc>
        <w:tc>
          <w:tcPr>
            <w:tcW w:w="2364" w:type="dxa"/>
          </w:tcPr>
          <w:p w:rsidR="00211B68" w:rsidRPr="00AD59D4" w:rsidRDefault="00E7516E" w:rsidP="00F22597">
            <w:pPr>
              <w:rPr>
                <w:rFonts w:ascii="Times New Roman" w:hAnsi="Times New Roman"/>
                <w:bCs/>
                <w:sz w:val="24"/>
                <w:szCs w:val="24"/>
              </w:rPr>
            </w:pPr>
            <w:r w:rsidRPr="00AD59D4">
              <w:rPr>
                <w:rFonts w:ascii="Times New Roman" w:hAnsi="Times New Roman"/>
                <w:bCs/>
                <w:sz w:val="24"/>
                <w:szCs w:val="24"/>
              </w:rPr>
              <w:t xml:space="preserve"> </w:t>
            </w:r>
            <w:r w:rsidR="00F22597">
              <w:rPr>
                <w:rFonts w:ascii="Times New Roman" w:hAnsi="Times New Roman"/>
                <w:bCs/>
                <w:sz w:val="24"/>
                <w:szCs w:val="24"/>
              </w:rPr>
              <w:t xml:space="preserve"> Сидоров П.О.</w:t>
            </w:r>
          </w:p>
        </w:tc>
        <w:tc>
          <w:tcPr>
            <w:tcW w:w="992" w:type="dxa"/>
          </w:tcPr>
          <w:p w:rsidR="00211B68" w:rsidRPr="00AD59D4" w:rsidRDefault="00211B68" w:rsidP="003B7FC3">
            <w:pPr>
              <w:jc w:val="center"/>
              <w:rPr>
                <w:rFonts w:ascii="Times New Roman" w:hAnsi="Times New Roman"/>
                <w:b/>
                <w:bCs/>
                <w:sz w:val="24"/>
                <w:szCs w:val="24"/>
              </w:rPr>
            </w:pPr>
          </w:p>
        </w:tc>
        <w:tc>
          <w:tcPr>
            <w:tcW w:w="1134" w:type="dxa"/>
          </w:tcPr>
          <w:p w:rsidR="00211B68" w:rsidRPr="00AD59D4" w:rsidRDefault="00211B68" w:rsidP="003B7FC3">
            <w:pPr>
              <w:jc w:val="center"/>
              <w:rPr>
                <w:rFonts w:ascii="Times New Roman" w:hAnsi="Times New Roman"/>
                <w:b/>
                <w:bCs/>
                <w:sz w:val="24"/>
                <w:szCs w:val="24"/>
              </w:rPr>
            </w:pPr>
          </w:p>
        </w:tc>
        <w:tc>
          <w:tcPr>
            <w:tcW w:w="1134" w:type="dxa"/>
          </w:tcPr>
          <w:p w:rsidR="00211B68" w:rsidRPr="00AD59D4" w:rsidRDefault="00F22597" w:rsidP="003B7FC3">
            <w:pPr>
              <w:jc w:val="center"/>
              <w:rPr>
                <w:rFonts w:ascii="Times New Roman" w:hAnsi="Times New Roman"/>
                <w:b/>
                <w:bCs/>
                <w:sz w:val="24"/>
                <w:szCs w:val="24"/>
              </w:rPr>
            </w:pPr>
            <w:r>
              <w:rPr>
                <w:rFonts w:ascii="Times New Roman" w:hAnsi="Times New Roman"/>
                <w:b/>
                <w:bCs/>
                <w:sz w:val="24"/>
                <w:szCs w:val="24"/>
              </w:rPr>
              <w:t>+</w:t>
            </w:r>
          </w:p>
        </w:tc>
        <w:tc>
          <w:tcPr>
            <w:tcW w:w="1134" w:type="dxa"/>
          </w:tcPr>
          <w:p w:rsidR="00211B68" w:rsidRPr="00AD59D4" w:rsidRDefault="00211B68" w:rsidP="003B7FC3">
            <w:pPr>
              <w:jc w:val="center"/>
              <w:rPr>
                <w:rFonts w:ascii="Times New Roman" w:hAnsi="Times New Roman"/>
                <w:b/>
                <w:bCs/>
                <w:sz w:val="24"/>
                <w:szCs w:val="24"/>
              </w:rPr>
            </w:pPr>
          </w:p>
        </w:tc>
        <w:tc>
          <w:tcPr>
            <w:tcW w:w="1134" w:type="dxa"/>
          </w:tcPr>
          <w:p w:rsidR="00211B68" w:rsidRPr="00AD59D4" w:rsidRDefault="00E7516E" w:rsidP="003B7FC3">
            <w:pPr>
              <w:jc w:val="center"/>
              <w:rPr>
                <w:rFonts w:ascii="Times New Roman" w:hAnsi="Times New Roman"/>
                <w:b/>
                <w:bCs/>
                <w:sz w:val="24"/>
                <w:szCs w:val="24"/>
              </w:rPr>
            </w:pPr>
            <w:r w:rsidRPr="00AD59D4">
              <w:rPr>
                <w:rFonts w:ascii="Times New Roman" w:hAnsi="Times New Roman"/>
                <w:b/>
                <w:bCs/>
                <w:sz w:val="24"/>
                <w:szCs w:val="24"/>
              </w:rPr>
              <w:t>+</w:t>
            </w:r>
          </w:p>
        </w:tc>
      </w:tr>
      <w:tr w:rsidR="00211B68" w:rsidRPr="00AD59D4" w:rsidTr="003B7FC3">
        <w:tc>
          <w:tcPr>
            <w:tcW w:w="644" w:type="dxa"/>
          </w:tcPr>
          <w:p w:rsidR="00211B68" w:rsidRPr="00AD59D4" w:rsidRDefault="00211B68" w:rsidP="003B7FC3">
            <w:pPr>
              <w:rPr>
                <w:rFonts w:ascii="Times New Roman" w:hAnsi="Times New Roman"/>
                <w:bCs/>
                <w:sz w:val="24"/>
                <w:szCs w:val="24"/>
              </w:rPr>
            </w:pPr>
            <w:r w:rsidRPr="00AD59D4">
              <w:rPr>
                <w:rFonts w:ascii="Times New Roman" w:hAnsi="Times New Roman"/>
                <w:bCs/>
                <w:sz w:val="24"/>
                <w:szCs w:val="24"/>
              </w:rPr>
              <w:t>8</w:t>
            </w:r>
          </w:p>
        </w:tc>
        <w:tc>
          <w:tcPr>
            <w:tcW w:w="2364" w:type="dxa"/>
          </w:tcPr>
          <w:p w:rsidR="00211B68" w:rsidRPr="00AD59D4" w:rsidRDefault="00E7516E" w:rsidP="003B7FC3">
            <w:pPr>
              <w:rPr>
                <w:rFonts w:ascii="Times New Roman" w:hAnsi="Times New Roman"/>
                <w:bCs/>
                <w:sz w:val="24"/>
                <w:szCs w:val="24"/>
              </w:rPr>
            </w:pPr>
            <w:r w:rsidRPr="00AD59D4">
              <w:rPr>
                <w:rFonts w:ascii="Times New Roman" w:hAnsi="Times New Roman"/>
                <w:bCs/>
                <w:sz w:val="24"/>
                <w:szCs w:val="24"/>
              </w:rPr>
              <w:t xml:space="preserve"> </w:t>
            </w:r>
            <w:proofErr w:type="spellStart"/>
            <w:r w:rsidRPr="00AD59D4">
              <w:rPr>
                <w:rFonts w:ascii="Times New Roman" w:hAnsi="Times New Roman"/>
                <w:bCs/>
                <w:sz w:val="24"/>
                <w:szCs w:val="24"/>
              </w:rPr>
              <w:t>Шарова</w:t>
            </w:r>
            <w:proofErr w:type="spellEnd"/>
            <w:r w:rsidRPr="00AD59D4">
              <w:rPr>
                <w:rFonts w:ascii="Times New Roman" w:hAnsi="Times New Roman"/>
                <w:bCs/>
                <w:sz w:val="24"/>
                <w:szCs w:val="24"/>
              </w:rPr>
              <w:t xml:space="preserve"> А.С.</w:t>
            </w:r>
          </w:p>
        </w:tc>
        <w:tc>
          <w:tcPr>
            <w:tcW w:w="992" w:type="dxa"/>
          </w:tcPr>
          <w:p w:rsidR="00211B68" w:rsidRPr="00AD59D4" w:rsidRDefault="00211B68" w:rsidP="003B7FC3">
            <w:pPr>
              <w:jc w:val="center"/>
              <w:rPr>
                <w:rFonts w:ascii="Times New Roman" w:hAnsi="Times New Roman"/>
                <w:b/>
                <w:bCs/>
                <w:sz w:val="24"/>
                <w:szCs w:val="24"/>
              </w:rPr>
            </w:pPr>
          </w:p>
        </w:tc>
        <w:tc>
          <w:tcPr>
            <w:tcW w:w="1134" w:type="dxa"/>
          </w:tcPr>
          <w:p w:rsidR="00211B68" w:rsidRPr="00AD59D4" w:rsidRDefault="00E7516E" w:rsidP="003B7FC3">
            <w:pPr>
              <w:jc w:val="center"/>
              <w:rPr>
                <w:rFonts w:ascii="Times New Roman" w:hAnsi="Times New Roman"/>
                <w:b/>
                <w:bCs/>
                <w:sz w:val="24"/>
                <w:szCs w:val="24"/>
                <w:lang w:val="en-US"/>
              </w:rPr>
            </w:pPr>
            <w:r w:rsidRPr="00AD59D4">
              <w:rPr>
                <w:rFonts w:ascii="Times New Roman" w:hAnsi="Times New Roman"/>
                <w:b/>
                <w:bCs/>
                <w:sz w:val="24"/>
                <w:szCs w:val="24"/>
              </w:rPr>
              <w:t xml:space="preserve"> </w:t>
            </w:r>
          </w:p>
        </w:tc>
        <w:tc>
          <w:tcPr>
            <w:tcW w:w="1134" w:type="dxa"/>
          </w:tcPr>
          <w:p w:rsidR="00211B68" w:rsidRPr="00AD59D4" w:rsidRDefault="00211B68" w:rsidP="003B7FC3">
            <w:pPr>
              <w:jc w:val="center"/>
              <w:rPr>
                <w:rFonts w:ascii="Times New Roman" w:hAnsi="Times New Roman"/>
                <w:b/>
                <w:bCs/>
                <w:sz w:val="24"/>
                <w:szCs w:val="24"/>
              </w:rPr>
            </w:pPr>
          </w:p>
        </w:tc>
        <w:tc>
          <w:tcPr>
            <w:tcW w:w="1134" w:type="dxa"/>
          </w:tcPr>
          <w:p w:rsidR="00211B68" w:rsidRPr="00AD59D4" w:rsidRDefault="00E46883" w:rsidP="003B7FC3">
            <w:pPr>
              <w:jc w:val="center"/>
              <w:rPr>
                <w:rFonts w:ascii="Times New Roman" w:hAnsi="Times New Roman"/>
                <w:b/>
                <w:bCs/>
                <w:sz w:val="24"/>
                <w:szCs w:val="24"/>
              </w:rPr>
            </w:pPr>
            <w:r w:rsidRPr="00AD59D4">
              <w:rPr>
                <w:rFonts w:ascii="Times New Roman" w:hAnsi="Times New Roman"/>
                <w:b/>
                <w:bCs/>
                <w:sz w:val="24"/>
                <w:szCs w:val="24"/>
              </w:rPr>
              <w:t>+</w:t>
            </w:r>
          </w:p>
        </w:tc>
        <w:tc>
          <w:tcPr>
            <w:tcW w:w="1134" w:type="dxa"/>
          </w:tcPr>
          <w:p w:rsidR="00211B68" w:rsidRPr="00AD59D4" w:rsidRDefault="00211B68" w:rsidP="003B7FC3">
            <w:pPr>
              <w:jc w:val="center"/>
              <w:rPr>
                <w:rFonts w:ascii="Times New Roman" w:hAnsi="Times New Roman"/>
                <w:b/>
                <w:bCs/>
                <w:sz w:val="24"/>
                <w:szCs w:val="24"/>
              </w:rPr>
            </w:pPr>
          </w:p>
        </w:tc>
      </w:tr>
      <w:tr w:rsidR="00211B68" w:rsidRPr="00AD59D4" w:rsidTr="003B7FC3">
        <w:tc>
          <w:tcPr>
            <w:tcW w:w="644" w:type="dxa"/>
          </w:tcPr>
          <w:p w:rsidR="00211B68" w:rsidRPr="00AD59D4" w:rsidRDefault="00211B68" w:rsidP="003B7FC3">
            <w:pPr>
              <w:rPr>
                <w:rFonts w:ascii="Times New Roman" w:hAnsi="Times New Roman"/>
                <w:bCs/>
                <w:sz w:val="24"/>
                <w:szCs w:val="24"/>
              </w:rPr>
            </w:pPr>
            <w:r w:rsidRPr="00AD59D4">
              <w:rPr>
                <w:rFonts w:ascii="Times New Roman" w:hAnsi="Times New Roman"/>
                <w:bCs/>
                <w:sz w:val="24"/>
                <w:szCs w:val="24"/>
              </w:rPr>
              <w:t>9</w:t>
            </w:r>
          </w:p>
        </w:tc>
        <w:tc>
          <w:tcPr>
            <w:tcW w:w="2364" w:type="dxa"/>
          </w:tcPr>
          <w:p w:rsidR="00211B68" w:rsidRPr="00AD59D4" w:rsidRDefault="00E7516E" w:rsidP="003B7FC3">
            <w:pPr>
              <w:rPr>
                <w:rFonts w:ascii="Times New Roman" w:hAnsi="Times New Roman"/>
                <w:bCs/>
                <w:sz w:val="24"/>
                <w:szCs w:val="24"/>
              </w:rPr>
            </w:pPr>
            <w:r w:rsidRPr="00AD59D4">
              <w:rPr>
                <w:rFonts w:ascii="Times New Roman" w:hAnsi="Times New Roman"/>
                <w:bCs/>
                <w:sz w:val="24"/>
                <w:szCs w:val="24"/>
              </w:rPr>
              <w:t xml:space="preserve"> Крылова Т.В.</w:t>
            </w:r>
          </w:p>
        </w:tc>
        <w:tc>
          <w:tcPr>
            <w:tcW w:w="992" w:type="dxa"/>
          </w:tcPr>
          <w:p w:rsidR="00211B68" w:rsidRPr="00AD59D4" w:rsidRDefault="00211B68" w:rsidP="003B7FC3">
            <w:pPr>
              <w:jc w:val="center"/>
              <w:rPr>
                <w:rFonts w:ascii="Times New Roman" w:hAnsi="Times New Roman"/>
                <w:b/>
                <w:bCs/>
                <w:sz w:val="24"/>
                <w:szCs w:val="24"/>
              </w:rPr>
            </w:pPr>
          </w:p>
        </w:tc>
        <w:tc>
          <w:tcPr>
            <w:tcW w:w="1134" w:type="dxa"/>
          </w:tcPr>
          <w:p w:rsidR="00211B68" w:rsidRPr="00AD59D4" w:rsidRDefault="00211B68" w:rsidP="003B7FC3">
            <w:pPr>
              <w:jc w:val="center"/>
              <w:rPr>
                <w:rFonts w:ascii="Times New Roman" w:hAnsi="Times New Roman"/>
                <w:b/>
                <w:bCs/>
                <w:sz w:val="24"/>
                <w:szCs w:val="24"/>
              </w:rPr>
            </w:pPr>
          </w:p>
        </w:tc>
        <w:tc>
          <w:tcPr>
            <w:tcW w:w="1134" w:type="dxa"/>
          </w:tcPr>
          <w:p w:rsidR="00211B68" w:rsidRPr="00AD59D4" w:rsidRDefault="00211B68" w:rsidP="003B7FC3">
            <w:pPr>
              <w:jc w:val="center"/>
              <w:rPr>
                <w:rFonts w:ascii="Times New Roman" w:hAnsi="Times New Roman"/>
                <w:b/>
                <w:bCs/>
                <w:sz w:val="24"/>
                <w:szCs w:val="24"/>
              </w:rPr>
            </w:pPr>
          </w:p>
        </w:tc>
        <w:tc>
          <w:tcPr>
            <w:tcW w:w="1134" w:type="dxa"/>
          </w:tcPr>
          <w:p w:rsidR="00211B68" w:rsidRPr="00AD59D4" w:rsidRDefault="00E7516E" w:rsidP="003B7FC3">
            <w:pPr>
              <w:jc w:val="center"/>
              <w:rPr>
                <w:rFonts w:ascii="Times New Roman" w:hAnsi="Times New Roman"/>
                <w:b/>
                <w:bCs/>
                <w:sz w:val="24"/>
                <w:szCs w:val="24"/>
                <w:lang w:val="en-US"/>
              </w:rPr>
            </w:pPr>
            <w:r w:rsidRPr="00AD59D4">
              <w:rPr>
                <w:rFonts w:ascii="Times New Roman" w:hAnsi="Times New Roman"/>
                <w:b/>
                <w:bCs/>
                <w:sz w:val="24"/>
                <w:szCs w:val="24"/>
              </w:rPr>
              <w:t xml:space="preserve"> </w:t>
            </w:r>
            <w:r w:rsidR="00E46883" w:rsidRPr="00AD59D4">
              <w:rPr>
                <w:rFonts w:ascii="Times New Roman" w:hAnsi="Times New Roman"/>
                <w:b/>
                <w:bCs/>
                <w:sz w:val="24"/>
                <w:szCs w:val="24"/>
              </w:rPr>
              <w:t>+</w:t>
            </w:r>
          </w:p>
        </w:tc>
        <w:tc>
          <w:tcPr>
            <w:tcW w:w="1134" w:type="dxa"/>
          </w:tcPr>
          <w:p w:rsidR="00211B68" w:rsidRPr="00AD59D4" w:rsidRDefault="00211B68" w:rsidP="003B7FC3">
            <w:pPr>
              <w:jc w:val="center"/>
              <w:rPr>
                <w:rFonts w:ascii="Times New Roman" w:hAnsi="Times New Roman"/>
                <w:b/>
                <w:bCs/>
                <w:sz w:val="24"/>
                <w:szCs w:val="24"/>
              </w:rPr>
            </w:pPr>
          </w:p>
        </w:tc>
      </w:tr>
    </w:tbl>
    <w:p w:rsidR="00E1386D" w:rsidRPr="00AD59D4" w:rsidRDefault="00E1386D" w:rsidP="003B7FC3">
      <w:pPr>
        <w:ind w:firstLine="454"/>
        <w:jc w:val="both"/>
        <w:rPr>
          <w:rFonts w:ascii="Times New Roman" w:hAnsi="Times New Roman"/>
          <w:b/>
          <w:bCs/>
          <w:sz w:val="24"/>
          <w:szCs w:val="24"/>
        </w:rPr>
      </w:pPr>
    </w:p>
    <w:p w:rsidR="003B7FC3" w:rsidRPr="00AD59D4" w:rsidRDefault="003B7FC3" w:rsidP="003B7FC3">
      <w:pPr>
        <w:ind w:firstLine="454"/>
        <w:jc w:val="both"/>
        <w:rPr>
          <w:rFonts w:ascii="Times New Roman" w:hAnsi="Times New Roman"/>
          <w:sz w:val="24"/>
          <w:szCs w:val="24"/>
        </w:rPr>
      </w:pPr>
      <w:r w:rsidRPr="00AD59D4">
        <w:rPr>
          <w:rFonts w:ascii="Times New Roman" w:hAnsi="Times New Roman"/>
          <w:b/>
          <w:bCs/>
          <w:sz w:val="24"/>
          <w:szCs w:val="24"/>
        </w:rPr>
        <w:t>Ожидаемый результат повышения квалификации — профессиональная готовность работников образования к реализации ФГОС:</w:t>
      </w:r>
    </w:p>
    <w:p w:rsidR="003B7FC3" w:rsidRPr="00AD59D4" w:rsidRDefault="003B7FC3" w:rsidP="003B7FC3">
      <w:pPr>
        <w:ind w:firstLine="454"/>
        <w:jc w:val="both"/>
        <w:rPr>
          <w:rFonts w:ascii="Times New Roman" w:hAnsi="Times New Roman"/>
          <w:sz w:val="24"/>
          <w:szCs w:val="24"/>
        </w:rPr>
      </w:pPr>
      <w:r w:rsidRPr="00AD59D4">
        <w:rPr>
          <w:rFonts w:ascii="Times New Roman" w:hAnsi="Times New Roman"/>
          <w:b/>
          <w:bCs/>
          <w:sz w:val="24"/>
          <w:szCs w:val="24"/>
        </w:rPr>
        <w:t>• обеспечение</w:t>
      </w:r>
      <w:r w:rsidRPr="00AD59D4">
        <w:rPr>
          <w:rFonts w:ascii="Times New Roman" w:hAnsi="Times New Roman"/>
          <w:sz w:val="24"/>
          <w:szCs w:val="24"/>
        </w:rPr>
        <w:t xml:space="preserve"> оптимального вхождения работников образования в систему ценностей современного образования;</w:t>
      </w:r>
    </w:p>
    <w:p w:rsidR="003B7FC3" w:rsidRPr="00AD59D4" w:rsidRDefault="003B7FC3" w:rsidP="003B7FC3">
      <w:pPr>
        <w:ind w:firstLine="454"/>
        <w:jc w:val="both"/>
        <w:rPr>
          <w:rFonts w:ascii="Times New Roman" w:hAnsi="Times New Roman"/>
          <w:sz w:val="24"/>
          <w:szCs w:val="24"/>
        </w:rPr>
      </w:pPr>
      <w:r w:rsidRPr="00AD59D4">
        <w:rPr>
          <w:rFonts w:ascii="Times New Roman" w:hAnsi="Times New Roman"/>
          <w:b/>
          <w:bCs/>
          <w:sz w:val="24"/>
          <w:szCs w:val="24"/>
        </w:rPr>
        <w:t xml:space="preserve">• принятие </w:t>
      </w:r>
      <w:r w:rsidRPr="00AD59D4">
        <w:rPr>
          <w:rFonts w:ascii="Times New Roman" w:hAnsi="Times New Roman"/>
          <w:sz w:val="24"/>
          <w:szCs w:val="24"/>
        </w:rPr>
        <w:t>идеологии ФГОС общего образования;</w:t>
      </w:r>
    </w:p>
    <w:p w:rsidR="003B7FC3" w:rsidRPr="00AD59D4" w:rsidRDefault="003B7FC3" w:rsidP="003B7FC3">
      <w:pPr>
        <w:ind w:firstLine="454"/>
        <w:jc w:val="both"/>
        <w:rPr>
          <w:rFonts w:ascii="Times New Roman" w:hAnsi="Times New Roman"/>
          <w:sz w:val="24"/>
          <w:szCs w:val="24"/>
        </w:rPr>
      </w:pPr>
      <w:r w:rsidRPr="00AD59D4">
        <w:rPr>
          <w:rFonts w:ascii="Times New Roman" w:hAnsi="Times New Roman"/>
          <w:b/>
          <w:bCs/>
          <w:sz w:val="24"/>
          <w:szCs w:val="24"/>
        </w:rPr>
        <w:t>• освоение</w:t>
      </w:r>
      <w:r w:rsidRPr="00AD59D4">
        <w:rPr>
          <w:rFonts w:ascii="Times New Roman" w:hAnsi="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F5676D" w:rsidRPr="00AD59D4" w:rsidRDefault="003B7FC3" w:rsidP="00415DE0">
      <w:pPr>
        <w:ind w:firstLine="454"/>
        <w:jc w:val="both"/>
        <w:rPr>
          <w:rFonts w:ascii="Times New Roman" w:hAnsi="Times New Roman"/>
          <w:sz w:val="24"/>
          <w:szCs w:val="24"/>
        </w:rPr>
      </w:pPr>
      <w:r w:rsidRPr="00AD59D4">
        <w:rPr>
          <w:rFonts w:ascii="Times New Roman" w:hAnsi="Times New Roman"/>
          <w:b/>
          <w:bCs/>
          <w:sz w:val="24"/>
          <w:szCs w:val="24"/>
        </w:rPr>
        <w:t>• овладение</w:t>
      </w:r>
      <w:r w:rsidRPr="00AD59D4">
        <w:rPr>
          <w:rFonts w:ascii="Times New Roman" w:hAnsi="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EE223E" w:rsidRPr="00AD59D4" w:rsidRDefault="00EE223E" w:rsidP="003B7FC3">
      <w:pPr>
        <w:ind w:firstLine="454"/>
        <w:jc w:val="center"/>
        <w:rPr>
          <w:rFonts w:ascii="Times New Roman" w:hAnsi="Times New Roman"/>
          <w:b/>
          <w:bCs/>
          <w:sz w:val="24"/>
          <w:szCs w:val="24"/>
        </w:rPr>
      </w:pPr>
    </w:p>
    <w:p w:rsidR="003B7FC3" w:rsidRPr="00AD59D4" w:rsidRDefault="003B7FC3" w:rsidP="003B7FC3">
      <w:pPr>
        <w:ind w:firstLine="454"/>
        <w:jc w:val="center"/>
        <w:rPr>
          <w:rFonts w:ascii="Times New Roman" w:hAnsi="Times New Roman"/>
          <w:b/>
          <w:bCs/>
          <w:sz w:val="24"/>
          <w:szCs w:val="24"/>
        </w:rPr>
      </w:pPr>
      <w:r w:rsidRPr="00AD59D4">
        <w:rPr>
          <w:rFonts w:ascii="Times New Roman" w:hAnsi="Times New Roman"/>
          <w:b/>
          <w:bCs/>
          <w:sz w:val="24"/>
          <w:szCs w:val="24"/>
        </w:rPr>
        <w:t>Организация методической работы</w:t>
      </w:r>
    </w:p>
    <w:tbl>
      <w:tblPr>
        <w:tblW w:w="87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2"/>
        <w:gridCol w:w="2107"/>
        <w:gridCol w:w="1914"/>
        <w:gridCol w:w="1950"/>
      </w:tblGrid>
      <w:tr w:rsidR="003B7FC3" w:rsidRPr="00AD59D4" w:rsidTr="00F5676D">
        <w:trPr>
          <w:trHeight w:val="716"/>
        </w:trPr>
        <w:tc>
          <w:tcPr>
            <w:tcW w:w="2782" w:type="dxa"/>
          </w:tcPr>
          <w:p w:rsidR="003B7FC3" w:rsidRPr="00AD59D4" w:rsidRDefault="003B7FC3" w:rsidP="003B7FC3">
            <w:pPr>
              <w:spacing w:line="360" w:lineRule="auto"/>
              <w:jc w:val="center"/>
              <w:rPr>
                <w:rFonts w:ascii="Times New Roman" w:hAnsi="Times New Roman"/>
                <w:b/>
                <w:bCs/>
                <w:sz w:val="24"/>
                <w:szCs w:val="24"/>
              </w:rPr>
            </w:pPr>
            <w:r w:rsidRPr="00AD59D4">
              <w:rPr>
                <w:rFonts w:ascii="Times New Roman" w:hAnsi="Times New Roman"/>
                <w:b/>
                <w:bCs/>
                <w:sz w:val="24"/>
                <w:szCs w:val="24"/>
              </w:rPr>
              <w:lastRenderedPageBreak/>
              <w:t>Мероприятие</w:t>
            </w:r>
          </w:p>
        </w:tc>
        <w:tc>
          <w:tcPr>
            <w:tcW w:w="2107" w:type="dxa"/>
          </w:tcPr>
          <w:p w:rsidR="003B7FC3" w:rsidRPr="00AD59D4" w:rsidRDefault="003B7FC3" w:rsidP="003B7FC3">
            <w:pPr>
              <w:spacing w:line="360" w:lineRule="auto"/>
              <w:jc w:val="center"/>
              <w:rPr>
                <w:rFonts w:ascii="Times New Roman" w:hAnsi="Times New Roman"/>
                <w:b/>
                <w:bCs/>
                <w:sz w:val="24"/>
                <w:szCs w:val="24"/>
              </w:rPr>
            </w:pPr>
            <w:r w:rsidRPr="00AD59D4">
              <w:rPr>
                <w:rFonts w:ascii="Times New Roman" w:hAnsi="Times New Roman"/>
                <w:b/>
                <w:bCs/>
                <w:sz w:val="24"/>
                <w:szCs w:val="24"/>
              </w:rPr>
              <w:t>Сроки  исполнения</w:t>
            </w:r>
          </w:p>
        </w:tc>
        <w:tc>
          <w:tcPr>
            <w:tcW w:w="1914" w:type="dxa"/>
          </w:tcPr>
          <w:p w:rsidR="003B7FC3" w:rsidRPr="00AD59D4" w:rsidRDefault="003B7FC3" w:rsidP="003B7FC3">
            <w:pPr>
              <w:spacing w:line="360" w:lineRule="auto"/>
              <w:jc w:val="center"/>
              <w:rPr>
                <w:rFonts w:ascii="Times New Roman" w:hAnsi="Times New Roman"/>
                <w:b/>
                <w:bCs/>
                <w:sz w:val="24"/>
                <w:szCs w:val="24"/>
              </w:rPr>
            </w:pPr>
            <w:r w:rsidRPr="00AD59D4">
              <w:rPr>
                <w:rFonts w:ascii="Times New Roman" w:hAnsi="Times New Roman"/>
                <w:b/>
                <w:bCs/>
                <w:sz w:val="24"/>
                <w:szCs w:val="24"/>
              </w:rPr>
              <w:t>Ответственные</w:t>
            </w:r>
          </w:p>
        </w:tc>
        <w:tc>
          <w:tcPr>
            <w:tcW w:w="1950" w:type="dxa"/>
          </w:tcPr>
          <w:p w:rsidR="003B7FC3" w:rsidRPr="00AD59D4" w:rsidRDefault="003B7FC3" w:rsidP="003B7FC3">
            <w:pPr>
              <w:spacing w:line="360" w:lineRule="auto"/>
              <w:jc w:val="center"/>
              <w:rPr>
                <w:rFonts w:ascii="Times New Roman" w:hAnsi="Times New Roman"/>
                <w:b/>
                <w:bCs/>
                <w:sz w:val="24"/>
                <w:szCs w:val="24"/>
              </w:rPr>
            </w:pPr>
            <w:r w:rsidRPr="00AD59D4">
              <w:rPr>
                <w:rFonts w:ascii="Times New Roman" w:hAnsi="Times New Roman"/>
                <w:b/>
                <w:bCs/>
                <w:sz w:val="24"/>
                <w:szCs w:val="24"/>
              </w:rPr>
              <w:t>Подведение итогов, обсуждение результатов</w:t>
            </w:r>
          </w:p>
        </w:tc>
      </w:tr>
      <w:tr w:rsidR="003B7FC3" w:rsidRPr="00AD59D4" w:rsidTr="00F5676D">
        <w:trPr>
          <w:trHeight w:val="872"/>
        </w:trPr>
        <w:tc>
          <w:tcPr>
            <w:tcW w:w="2782" w:type="dxa"/>
          </w:tcPr>
          <w:p w:rsidR="003B7FC3" w:rsidRPr="00AD59D4" w:rsidRDefault="00A250EC" w:rsidP="006F6CDA">
            <w:pPr>
              <w:tabs>
                <w:tab w:val="left" w:pos="720"/>
              </w:tabs>
              <w:rPr>
                <w:rFonts w:ascii="Times New Roman" w:hAnsi="Times New Roman"/>
                <w:sz w:val="24"/>
                <w:szCs w:val="24"/>
              </w:rPr>
            </w:pPr>
            <w:r w:rsidRPr="00AD59D4">
              <w:rPr>
                <w:rFonts w:ascii="Times New Roman" w:hAnsi="Times New Roman"/>
                <w:sz w:val="24"/>
                <w:szCs w:val="24"/>
              </w:rPr>
              <w:t xml:space="preserve"> Совещания</w:t>
            </w:r>
            <w:r w:rsidR="003B7FC3" w:rsidRPr="00AD59D4">
              <w:rPr>
                <w:rFonts w:ascii="Times New Roman" w:hAnsi="Times New Roman"/>
                <w:sz w:val="24"/>
                <w:szCs w:val="24"/>
              </w:rPr>
              <w:t>,</w:t>
            </w:r>
            <w:r w:rsidRPr="00AD59D4">
              <w:rPr>
                <w:rFonts w:ascii="Times New Roman" w:hAnsi="Times New Roman"/>
                <w:sz w:val="24"/>
                <w:szCs w:val="24"/>
              </w:rPr>
              <w:t xml:space="preserve"> </w:t>
            </w:r>
            <w:r w:rsidR="003B7FC3" w:rsidRPr="00AD59D4">
              <w:rPr>
                <w:rFonts w:ascii="Times New Roman" w:hAnsi="Times New Roman"/>
                <w:sz w:val="24"/>
                <w:szCs w:val="24"/>
              </w:rPr>
              <w:t xml:space="preserve"> посвящённые содержанию и ключевым особенностям ФГОС.</w:t>
            </w:r>
          </w:p>
        </w:tc>
        <w:tc>
          <w:tcPr>
            <w:tcW w:w="2107" w:type="dxa"/>
          </w:tcPr>
          <w:p w:rsidR="003B7FC3" w:rsidRPr="00AD59D4" w:rsidRDefault="003B7FC3" w:rsidP="003B7FC3">
            <w:pPr>
              <w:spacing w:line="360" w:lineRule="auto"/>
              <w:rPr>
                <w:rFonts w:ascii="Times New Roman" w:hAnsi="Times New Roman"/>
                <w:sz w:val="24"/>
                <w:szCs w:val="24"/>
              </w:rPr>
            </w:pPr>
            <w:r w:rsidRPr="00AD59D4">
              <w:rPr>
                <w:rFonts w:ascii="Times New Roman" w:hAnsi="Times New Roman"/>
                <w:sz w:val="24"/>
                <w:szCs w:val="24"/>
              </w:rPr>
              <w:t>В течение года</w:t>
            </w:r>
          </w:p>
        </w:tc>
        <w:tc>
          <w:tcPr>
            <w:tcW w:w="1914" w:type="dxa"/>
          </w:tcPr>
          <w:p w:rsidR="003B7FC3" w:rsidRPr="00AD59D4" w:rsidRDefault="003B7FC3" w:rsidP="003B7FC3">
            <w:pPr>
              <w:spacing w:line="360" w:lineRule="auto"/>
              <w:rPr>
                <w:rFonts w:ascii="Times New Roman" w:hAnsi="Times New Roman"/>
                <w:sz w:val="24"/>
                <w:szCs w:val="24"/>
              </w:rPr>
            </w:pPr>
            <w:r w:rsidRPr="00AD59D4">
              <w:rPr>
                <w:rFonts w:ascii="Times New Roman" w:hAnsi="Times New Roman"/>
                <w:sz w:val="24"/>
                <w:szCs w:val="24"/>
              </w:rPr>
              <w:t>администрация</w:t>
            </w:r>
          </w:p>
        </w:tc>
        <w:tc>
          <w:tcPr>
            <w:tcW w:w="1950" w:type="dxa"/>
          </w:tcPr>
          <w:p w:rsidR="003B7FC3" w:rsidRPr="00AD59D4" w:rsidRDefault="003B7FC3" w:rsidP="00A250EC">
            <w:pPr>
              <w:spacing w:line="360" w:lineRule="auto"/>
              <w:rPr>
                <w:rFonts w:ascii="Times New Roman" w:hAnsi="Times New Roman"/>
                <w:sz w:val="24"/>
                <w:szCs w:val="24"/>
              </w:rPr>
            </w:pPr>
            <w:r w:rsidRPr="00AD59D4">
              <w:rPr>
                <w:rFonts w:ascii="Times New Roman" w:hAnsi="Times New Roman"/>
                <w:sz w:val="24"/>
                <w:szCs w:val="24"/>
              </w:rPr>
              <w:t>заседани</w:t>
            </w:r>
            <w:r w:rsidR="00A250EC" w:rsidRPr="00AD59D4">
              <w:rPr>
                <w:rFonts w:ascii="Times New Roman" w:hAnsi="Times New Roman"/>
                <w:sz w:val="24"/>
                <w:szCs w:val="24"/>
              </w:rPr>
              <w:t>я педагогического  совета</w:t>
            </w:r>
            <w:r w:rsidRPr="00AD59D4">
              <w:rPr>
                <w:rFonts w:ascii="Times New Roman" w:hAnsi="Times New Roman"/>
                <w:sz w:val="24"/>
                <w:szCs w:val="24"/>
              </w:rPr>
              <w:t>, рекомендации</w:t>
            </w:r>
          </w:p>
        </w:tc>
      </w:tr>
      <w:tr w:rsidR="003B7FC3" w:rsidRPr="00AD59D4" w:rsidTr="00F5676D">
        <w:trPr>
          <w:trHeight w:val="1497"/>
        </w:trPr>
        <w:tc>
          <w:tcPr>
            <w:tcW w:w="2782" w:type="dxa"/>
          </w:tcPr>
          <w:p w:rsidR="003B7FC3" w:rsidRPr="00AD59D4" w:rsidRDefault="003B7FC3" w:rsidP="00E7516E">
            <w:pPr>
              <w:tabs>
                <w:tab w:val="left" w:pos="720"/>
              </w:tabs>
              <w:ind w:firstLine="454"/>
              <w:jc w:val="both"/>
              <w:rPr>
                <w:rFonts w:ascii="Times New Roman" w:hAnsi="Times New Roman"/>
                <w:sz w:val="24"/>
                <w:szCs w:val="24"/>
              </w:rPr>
            </w:pPr>
            <w:r w:rsidRPr="00AD59D4">
              <w:rPr>
                <w:rFonts w:ascii="Times New Roman" w:hAnsi="Times New Roman"/>
                <w:sz w:val="24"/>
                <w:szCs w:val="24"/>
              </w:rPr>
              <w:t>Заседания методических объединений учителей</w:t>
            </w:r>
            <w:r w:rsidR="00E7516E" w:rsidRPr="00AD59D4">
              <w:rPr>
                <w:rFonts w:ascii="Times New Roman" w:hAnsi="Times New Roman"/>
                <w:sz w:val="24"/>
                <w:szCs w:val="24"/>
              </w:rPr>
              <w:t xml:space="preserve">-предметников </w:t>
            </w:r>
            <w:r w:rsidRPr="00AD59D4">
              <w:rPr>
                <w:rFonts w:ascii="Times New Roman" w:hAnsi="Times New Roman"/>
                <w:sz w:val="24"/>
                <w:szCs w:val="24"/>
              </w:rPr>
              <w:t xml:space="preserve"> </w:t>
            </w:r>
            <w:r w:rsidR="00E7516E" w:rsidRPr="00AD59D4">
              <w:rPr>
                <w:rFonts w:ascii="Times New Roman" w:hAnsi="Times New Roman"/>
                <w:sz w:val="24"/>
                <w:szCs w:val="24"/>
              </w:rPr>
              <w:t xml:space="preserve"> </w:t>
            </w:r>
            <w:r w:rsidRPr="00AD59D4">
              <w:rPr>
                <w:rFonts w:ascii="Times New Roman" w:hAnsi="Times New Roman"/>
                <w:sz w:val="24"/>
                <w:szCs w:val="24"/>
              </w:rPr>
              <w:t xml:space="preserve"> по проблемам введения ФГОС</w:t>
            </w:r>
          </w:p>
        </w:tc>
        <w:tc>
          <w:tcPr>
            <w:tcW w:w="2107" w:type="dxa"/>
          </w:tcPr>
          <w:p w:rsidR="003B7FC3" w:rsidRPr="00AD59D4" w:rsidRDefault="003B7FC3" w:rsidP="003B7FC3">
            <w:pPr>
              <w:spacing w:line="360" w:lineRule="auto"/>
              <w:rPr>
                <w:rFonts w:ascii="Times New Roman" w:hAnsi="Times New Roman"/>
                <w:sz w:val="24"/>
                <w:szCs w:val="24"/>
              </w:rPr>
            </w:pPr>
            <w:r w:rsidRPr="00AD59D4">
              <w:rPr>
                <w:rFonts w:ascii="Times New Roman" w:hAnsi="Times New Roman"/>
                <w:sz w:val="24"/>
                <w:szCs w:val="24"/>
              </w:rPr>
              <w:t>В течение года</w:t>
            </w:r>
          </w:p>
        </w:tc>
        <w:tc>
          <w:tcPr>
            <w:tcW w:w="1914" w:type="dxa"/>
          </w:tcPr>
          <w:p w:rsidR="003B7FC3" w:rsidRPr="00AD59D4" w:rsidRDefault="00E7516E" w:rsidP="003B7FC3">
            <w:pPr>
              <w:spacing w:line="360" w:lineRule="auto"/>
              <w:rPr>
                <w:rFonts w:ascii="Times New Roman" w:hAnsi="Times New Roman"/>
                <w:sz w:val="24"/>
                <w:szCs w:val="24"/>
              </w:rPr>
            </w:pPr>
            <w:r w:rsidRPr="00AD59D4">
              <w:rPr>
                <w:rFonts w:ascii="Times New Roman" w:hAnsi="Times New Roman"/>
                <w:sz w:val="24"/>
                <w:szCs w:val="24"/>
              </w:rPr>
              <w:t xml:space="preserve"> администрация</w:t>
            </w:r>
            <w:r w:rsidR="00A250EC" w:rsidRPr="00AD59D4">
              <w:rPr>
                <w:rFonts w:ascii="Times New Roman" w:hAnsi="Times New Roman"/>
                <w:sz w:val="24"/>
                <w:szCs w:val="24"/>
              </w:rPr>
              <w:t xml:space="preserve"> </w:t>
            </w:r>
            <w:r w:rsidR="003B7FC3" w:rsidRPr="00AD59D4">
              <w:rPr>
                <w:rFonts w:ascii="Times New Roman" w:hAnsi="Times New Roman"/>
                <w:sz w:val="24"/>
                <w:szCs w:val="24"/>
              </w:rPr>
              <w:t xml:space="preserve"> </w:t>
            </w:r>
            <w:r w:rsidRPr="00AD59D4">
              <w:rPr>
                <w:rFonts w:ascii="Times New Roman" w:hAnsi="Times New Roman"/>
                <w:sz w:val="24"/>
                <w:szCs w:val="24"/>
              </w:rPr>
              <w:t xml:space="preserve"> </w:t>
            </w:r>
          </w:p>
          <w:p w:rsidR="003B7FC3" w:rsidRPr="00AD59D4" w:rsidRDefault="003B7FC3" w:rsidP="003B7FC3">
            <w:pPr>
              <w:spacing w:line="360" w:lineRule="auto"/>
              <w:rPr>
                <w:rFonts w:ascii="Times New Roman" w:hAnsi="Times New Roman"/>
                <w:sz w:val="24"/>
                <w:szCs w:val="24"/>
              </w:rPr>
            </w:pPr>
          </w:p>
        </w:tc>
        <w:tc>
          <w:tcPr>
            <w:tcW w:w="1950" w:type="dxa"/>
          </w:tcPr>
          <w:p w:rsidR="003B7FC3" w:rsidRPr="00AD59D4" w:rsidRDefault="003B7FC3" w:rsidP="003B7FC3">
            <w:pPr>
              <w:spacing w:line="360" w:lineRule="auto"/>
              <w:rPr>
                <w:rFonts w:ascii="Times New Roman" w:hAnsi="Times New Roman"/>
                <w:sz w:val="24"/>
                <w:szCs w:val="24"/>
              </w:rPr>
            </w:pPr>
            <w:r w:rsidRPr="00AD59D4">
              <w:rPr>
                <w:rFonts w:ascii="Times New Roman" w:hAnsi="Times New Roman"/>
                <w:sz w:val="24"/>
                <w:szCs w:val="24"/>
              </w:rPr>
              <w:t>рекомендации</w:t>
            </w:r>
          </w:p>
        </w:tc>
      </w:tr>
      <w:tr w:rsidR="003B7FC3" w:rsidRPr="00AD59D4" w:rsidTr="00F5676D">
        <w:tc>
          <w:tcPr>
            <w:tcW w:w="2782" w:type="dxa"/>
          </w:tcPr>
          <w:p w:rsidR="003B7FC3" w:rsidRPr="00AD59D4" w:rsidRDefault="003B7FC3" w:rsidP="006F6CDA">
            <w:pPr>
              <w:tabs>
                <w:tab w:val="left" w:pos="720"/>
              </w:tabs>
              <w:ind w:firstLine="454"/>
              <w:jc w:val="both"/>
              <w:rPr>
                <w:rFonts w:ascii="Times New Roman" w:hAnsi="Times New Roman"/>
                <w:sz w:val="24"/>
                <w:szCs w:val="24"/>
              </w:rPr>
            </w:pPr>
            <w:r w:rsidRPr="00AD59D4">
              <w:rPr>
                <w:rFonts w:ascii="Times New Roman" w:hAnsi="Times New Roman"/>
                <w:sz w:val="24"/>
                <w:szCs w:val="24"/>
              </w:rPr>
              <w:t>Участие педагогов в разработке разделов и компонентов основной образовательной программы образовательного учреждения.</w:t>
            </w:r>
          </w:p>
        </w:tc>
        <w:tc>
          <w:tcPr>
            <w:tcW w:w="2107" w:type="dxa"/>
          </w:tcPr>
          <w:p w:rsidR="003B7FC3" w:rsidRPr="00AD59D4" w:rsidRDefault="003B7FC3" w:rsidP="003B7FC3">
            <w:pPr>
              <w:spacing w:line="360" w:lineRule="auto"/>
              <w:rPr>
                <w:rFonts w:ascii="Times New Roman" w:hAnsi="Times New Roman"/>
                <w:sz w:val="24"/>
                <w:szCs w:val="24"/>
              </w:rPr>
            </w:pPr>
            <w:r w:rsidRPr="00AD59D4">
              <w:rPr>
                <w:rFonts w:ascii="Times New Roman" w:hAnsi="Times New Roman"/>
                <w:sz w:val="24"/>
                <w:szCs w:val="24"/>
              </w:rPr>
              <w:t>В течение года</w:t>
            </w:r>
          </w:p>
        </w:tc>
        <w:tc>
          <w:tcPr>
            <w:tcW w:w="1914" w:type="dxa"/>
          </w:tcPr>
          <w:p w:rsidR="003B7FC3" w:rsidRPr="00AD59D4" w:rsidRDefault="003B7FC3" w:rsidP="00E7516E">
            <w:pPr>
              <w:spacing w:line="360" w:lineRule="auto"/>
              <w:rPr>
                <w:rFonts w:ascii="Times New Roman" w:hAnsi="Times New Roman"/>
                <w:sz w:val="24"/>
                <w:szCs w:val="24"/>
              </w:rPr>
            </w:pPr>
            <w:r w:rsidRPr="00AD59D4">
              <w:rPr>
                <w:rFonts w:ascii="Times New Roman" w:hAnsi="Times New Roman"/>
                <w:sz w:val="24"/>
                <w:szCs w:val="24"/>
              </w:rPr>
              <w:t xml:space="preserve">Администрация, </w:t>
            </w:r>
            <w:r w:rsidR="00E7516E" w:rsidRPr="00AD59D4">
              <w:rPr>
                <w:rFonts w:ascii="Times New Roman" w:hAnsi="Times New Roman"/>
                <w:sz w:val="24"/>
                <w:szCs w:val="24"/>
              </w:rPr>
              <w:t xml:space="preserve"> </w:t>
            </w:r>
          </w:p>
        </w:tc>
        <w:tc>
          <w:tcPr>
            <w:tcW w:w="1950" w:type="dxa"/>
          </w:tcPr>
          <w:p w:rsidR="003B7FC3" w:rsidRPr="00AD59D4" w:rsidRDefault="00A250EC" w:rsidP="003B7FC3">
            <w:pPr>
              <w:spacing w:line="360" w:lineRule="auto"/>
              <w:rPr>
                <w:rFonts w:ascii="Times New Roman" w:hAnsi="Times New Roman"/>
                <w:sz w:val="24"/>
                <w:szCs w:val="24"/>
              </w:rPr>
            </w:pPr>
            <w:r w:rsidRPr="00AD59D4">
              <w:rPr>
                <w:rFonts w:ascii="Times New Roman" w:hAnsi="Times New Roman"/>
                <w:sz w:val="24"/>
                <w:szCs w:val="24"/>
              </w:rPr>
              <w:t>совещания</w:t>
            </w:r>
            <w:r w:rsidR="003B7FC3" w:rsidRPr="00AD59D4">
              <w:rPr>
                <w:rFonts w:ascii="Times New Roman" w:hAnsi="Times New Roman"/>
                <w:sz w:val="24"/>
                <w:szCs w:val="24"/>
              </w:rPr>
              <w:t>, заседания педагог</w:t>
            </w:r>
            <w:r w:rsidRPr="00AD59D4">
              <w:rPr>
                <w:rFonts w:ascii="Times New Roman" w:hAnsi="Times New Roman"/>
                <w:sz w:val="24"/>
                <w:szCs w:val="24"/>
              </w:rPr>
              <w:t>ического  совета</w:t>
            </w:r>
          </w:p>
        </w:tc>
      </w:tr>
      <w:tr w:rsidR="003B7FC3" w:rsidRPr="00AD59D4" w:rsidTr="00F5676D">
        <w:tc>
          <w:tcPr>
            <w:tcW w:w="2782" w:type="dxa"/>
          </w:tcPr>
          <w:p w:rsidR="003B7FC3" w:rsidRPr="00AD59D4" w:rsidRDefault="003B7FC3" w:rsidP="006F6CDA">
            <w:pPr>
              <w:tabs>
                <w:tab w:val="left" w:pos="720"/>
              </w:tabs>
              <w:ind w:firstLine="454"/>
              <w:jc w:val="both"/>
              <w:rPr>
                <w:rFonts w:ascii="Times New Roman" w:hAnsi="Times New Roman"/>
                <w:sz w:val="24"/>
                <w:szCs w:val="24"/>
              </w:rPr>
            </w:pPr>
            <w:r w:rsidRPr="00AD59D4">
              <w:rPr>
                <w:rFonts w:ascii="Times New Roman" w:hAnsi="Times New Roman"/>
                <w:sz w:val="24"/>
                <w:szCs w:val="24"/>
              </w:rPr>
              <w:t>Участие педагогов в разработке и апробации оценки эффективности работы в условиях внедрения ФГОС и Новой системы оплаты труда.</w:t>
            </w:r>
          </w:p>
        </w:tc>
        <w:tc>
          <w:tcPr>
            <w:tcW w:w="2107" w:type="dxa"/>
          </w:tcPr>
          <w:p w:rsidR="003B7FC3" w:rsidRPr="00AD59D4" w:rsidRDefault="003B7FC3" w:rsidP="003B7FC3">
            <w:pPr>
              <w:spacing w:line="360" w:lineRule="auto"/>
              <w:rPr>
                <w:rFonts w:ascii="Times New Roman" w:hAnsi="Times New Roman"/>
                <w:sz w:val="24"/>
                <w:szCs w:val="24"/>
              </w:rPr>
            </w:pPr>
            <w:r w:rsidRPr="00AD59D4">
              <w:rPr>
                <w:rFonts w:ascii="Times New Roman" w:hAnsi="Times New Roman"/>
                <w:sz w:val="24"/>
                <w:szCs w:val="24"/>
              </w:rPr>
              <w:t>В течение года</w:t>
            </w:r>
          </w:p>
        </w:tc>
        <w:tc>
          <w:tcPr>
            <w:tcW w:w="1914" w:type="dxa"/>
          </w:tcPr>
          <w:p w:rsidR="003B7FC3" w:rsidRPr="00AD59D4" w:rsidRDefault="003B7FC3" w:rsidP="003B7FC3">
            <w:pPr>
              <w:spacing w:line="360" w:lineRule="auto"/>
              <w:rPr>
                <w:rFonts w:ascii="Times New Roman" w:hAnsi="Times New Roman"/>
                <w:sz w:val="24"/>
                <w:szCs w:val="24"/>
              </w:rPr>
            </w:pPr>
            <w:r w:rsidRPr="00AD59D4">
              <w:rPr>
                <w:rFonts w:ascii="Times New Roman" w:hAnsi="Times New Roman"/>
                <w:sz w:val="24"/>
                <w:szCs w:val="24"/>
              </w:rPr>
              <w:t>творческая группа учителей</w:t>
            </w:r>
          </w:p>
        </w:tc>
        <w:tc>
          <w:tcPr>
            <w:tcW w:w="1950" w:type="dxa"/>
          </w:tcPr>
          <w:p w:rsidR="003B7FC3" w:rsidRPr="00AD59D4" w:rsidRDefault="00A250EC" w:rsidP="003B7FC3">
            <w:pPr>
              <w:spacing w:line="360" w:lineRule="auto"/>
              <w:rPr>
                <w:rFonts w:ascii="Times New Roman" w:hAnsi="Times New Roman"/>
                <w:sz w:val="24"/>
                <w:szCs w:val="24"/>
              </w:rPr>
            </w:pPr>
            <w:r w:rsidRPr="00AD59D4">
              <w:rPr>
                <w:rFonts w:ascii="Times New Roman" w:hAnsi="Times New Roman"/>
                <w:sz w:val="24"/>
                <w:szCs w:val="24"/>
              </w:rPr>
              <w:t>совещания, заседания педагогического  совета</w:t>
            </w:r>
          </w:p>
        </w:tc>
      </w:tr>
      <w:tr w:rsidR="003B7FC3" w:rsidRPr="00AD59D4" w:rsidTr="00F5676D">
        <w:tc>
          <w:tcPr>
            <w:tcW w:w="2782" w:type="dxa"/>
          </w:tcPr>
          <w:p w:rsidR="003B7FC3" w:rsidRPr="00AD59D4" w:rsidRDefault="003B7FC3" w:rsidP="003B7FC3">
            <w:pPr>
              <w:rPr>
                <w:rFonts w:ascii="Times New Roman" w:hAnsi="Times New Roman"/>
                <w:sz w:val="24"/>
                <w:szCs w:val="24"/>
              </w:rPr>
            </w:pPr>
            <w:r w:rsidRPr="00AD59D4">
              <w:rPr>
                <w:rFonts w:ascii="Times New Roman" w:hAnsi="Times New Roman"/>
                <w:sz w:val="24"/>
                <w:szCs w:val="24"/>
              </w:rPr>
              <w:t xml:space="preserve">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tc>
        <w:tc>
          <w:tcPr>
            <w:tcW w:w="2107" w:type="dxa"/>
          </w:tcPr>
          <w:p w:rsidR="003B7FC3" w:rsidRPr="00AD59D4" w:rsidRDefault="003B7FC3" w:rsidP="003B7FC3">
            <w:pPr>
              <w:spacing w:line="360" w:lineRule="auto"/>
              <w:rPr>
                <w:rFonts w:ascii="Times New Roman" w:hAnsi="Times New Roman"/>
                <w:sz w:val="24"/>
                <w:szCs w:val="24"/>
              </w:rPr>
            </w:pPr>
            <w:r w:rsidRPr="00AD59D4">
              <w:rPr>
                <w:rFonts w:ascii="Times New Roman" w:hAnsi="Times New Roman"/>
                <w:sz w:val="24"/>
                <w:szCs w:val="24"/>
              </w:rPr>
              <w:t>В течение года</w:t>
            </w:r>
          </w:p>
        </w:tc>
        <w:tc>
          <w:tcPr>
            <w:tcW w:w="1914" w:type="dxa"/>
          </w:tcPr>
          <w:p w:rsidR="003B7FC3" w:rsidRPr="00AD59D4" w:rsidRDefault="003B7FC3" w:rsidP="003B7FC3">
            <w:pPr>
              <w:spacing w:line="360" w:lineRule="auto"/>
              <w:rPr>
                <w:rFonts w:ascii="Times New Roman" w:hAnsi="Times New Roman"/>
                <w:sz w:val="24"/>
                <w:szCs w:val="24"/>
              </w:rPr>
            </w:pPr>
            <w:r w:rsidRPr="00AD59D4">
              <w:rPr>
                <w:rFonts w:ascii="Times New Roman" w:hAnsi="Times New Roman"/>
                <w:sz w:val="24"/>
                <w:szCs w:val="24"/>
              </w:rPr>
              <w:t>Админ</w:t>
            </w:r>
            <w:r w:rsidR="00A250EC" w:rsidRPr="00AD59D4">
              <w:rPr>
                <w:rFonts w:ascii="Times New Roman" w:hAnsi="Times New Roman"/>
                <w:sz w:val="24"/>
                <w:szCs w:val="24"/>
              </w:rPr>
              <w:t xml:space="preserve">истрация,  руководители </w:t>
            </w:r>
            <w:r w:rsidRPr="00AD59D4">
              <w:rPr>
                <w:rFonts w:ascii="Times New Roman" w:hAnsi="Times New Roman"/>
                <w:sz w:val="24"/>
                <w:szCs w:val="24"/>
              </w:rPr>
              <w:t xml:space="preserve"> </w:t>
            </w:r>
            <w:r w:rsidR="00E7516E" w:rsidRPr="00AD59D4">
              <w:rPr>
                <w:rFonts w:ascii="Times New Roman" w:hAnsi="Times New Roman"/>
                <w:sz w:val="24"/>
                <w:szCs w:val="24"/>
              </w:rPr>
              <w:t xml:space="preserve"> </w:t>
            </w:r>
          </w:p>
          <w:p w:rsidR="003B7FC3" w:rsidRPr="00AD59D4" w:rsidRDefault="003B7FC3" w:rsidP="003B7FC3">
            <w:pPr>
              <w:spacing w:line="360" w:lineRule="auto"/>
              <w:rPr>
                <w:rFonts w:ascii="Times New Roman" w:hAnsi="Times New Roman"/>
                <w:sz w:val="24"/>
                <w:szCs w:val="24"/>
              </w:rPr>
            </w:pPr>
          </w:p>
        </w:tc>
        <w:tc>
          <w:tcPr>
            <w:tcW w:w="1950" w:type="dxa"/>
          </w:tcPr>
          <w:p w:rsidR="003B7FC3" w:rsidRPr="00AD59D4" w:rsidRDefault="003B7FC3" w:rsidP="003B7FC3">
            <w:pPr>
              <w:spacing w:line="360" w:lineRule="auto"/>
              <w:rPr>
                <w:rFonts w:ascii="Times New Roman" w:hAnsi="Times New Roman"/>
                <w:sz w:val="24"/>
                <w:szCs w:val="24"/>
              </w:rPr>
            </w:pPr>
            <w:r w:rsidRPr="00AD59D4">
              <w:rPr>
                <w:rFonts w:ascii="Times New Roman" w:hAnsi="Times New Roman"/>
                <w:sz w:val="24"/>
                <w:szCs w:val="24"/>
              </w:rPr>
              <w:t>решения педагогического совета, презентации, приказы, инструкции, рекомендации</w:t>
            </w:r>
          </w:p>
        </w:tc>
      </w:tr>
    </w:tbl>
    <w:p w:rsidR="00F5676D" w:rsidRPr="00AD59D4" w:rsidRDefault="00F5676D" w:rsidP="002E0E3C">
      <w:pPr>
        <w:rPr>
          <w:rFonts w:ascii="Times New Roman" w:hAnsi="Times New Roman"/>
          <w:b/>
          <w:bCs/>
          <w:sz w:val="24"/>
          <w:szCs w:val="24"/>
        </w:rPr>
      </w:pPr>
    </w:p>
    <w:p w:rsidR="00EE223E" w:rsidRPr="00AD59D4" w:rsidRDefault="00EE223E" w:rsidP="002E0E3C">
      <w:pPr>
        <w:rPr>
          <w:rFonts w:ascii="Times New Roman" w:hAnsi="Times New Roman"/>
          <w:b/>
          <w:bCs/>
          <w:sz w:val="24"/>
          <w:szCs w:val="24"/>
        </w:rPr>
      </w:pPr>
    </w:p>
    <w:p w:rsidR="001F1C01" w:rsidRPr="00AD59D4" w:rsidRDefault="001F1C01" w:rsidP="002E0E3C">
      <w:pPr>
        <w:rPr>
          <w:rFonts w:ascii="Times New Roman" w:hAnsi="Times New Roman"/>
          <w:b/>
          <w:bCs/>
          <w:sz w:val="24"/>
          <w:szCs w:val="24"/>
        </w:rPr>
      </w:pPr>
    </w:p>
    <w:p w:rsidR="001F1C01" w:rsidRPr="00AD59D4" w:rsidRDefault="001F1C01" w:rsidP="002E0E3C">
      <w:pPr>
        <w:rPr>
          <w:rFonts w:ascii="Times New Roman" w:hAnsi="Times New Roman"/>
          <w:b/>
          <w:bCs/>
          <w:sz w:val="24"/>
          <w:szCs w:val="24"/>
        </w:rPr>
      </w:pPr>
    </w:p>
    <w:p w:rsidR="001F1C01" w:rsidRPr="00AD59D4" w:rsidRDefault="001F1C01" w:rsidP="002E0E3C">
      <w:pPr>
        <w:rPr>
          <w:rFonts w:ascii="Times New Roman" w:hAnsi="Times New Roman"/>
          <w:b/>
          <w:bCs/>
          <w:sz w:val="24"/>
          <w:szCs w:val="24"/>
        </w:rPr>
      </w:pPr>
    </w:p>
    <w:p w:rsidR="001F1C01" w:rsidRPr="00AD59D4" w:rsidRDefault="001F1C01" w:rsidP="002E0E3C">
      <w:pPr>
        <w:rPr>
          <w:rFonts w:ascii="Times New Roman" w:hAnsi="Times New Roman"/>
          <w:b/>
          <w:bCs/>
          <w:sz w:val="24"/>
          <w:szCs w:val="24"/>
        </w:rPr>
      </w:pPr>
    </w:p>
    <w:p w:rsidR="001F1C01" w:rsidRPr="00AD59D4" w:rsidRDefault="001F1C01" w:rsidP="002E0E3C">
      <w:pPr>
        <w:rPr>
          <w:rFonts w:ascii="Times New Roman" w:hAnsi="Times New Roman"/>
          <w:b/>
          <w:bCs/>
          <w:sz w:val="24"/>
          <w:szCs w:val="24"/>
        </w:rPr>
      </w:pPr>
    </w:p>
    <w:p w:rsidR="00EE223E" w:rsidRPr="00AD59D4" w:rsidRDefault="00EE223E" w:rsidP="002E0E3C">
      <w:pPr>
        <w:rPr>
          <w:rFonts w:ascii="Times New Roman" w:hAnsi="Times New Roman"/>
          <w:b/>
          <w:bCs/>
          <w:sz w:val="24"/>
          <w:szCs w:val="24"/>
        </w:rPr>
      </w:pPr>
    </w:p>
    <w:p w:rsidR="00AD59D4" w:rsidRPr="00AD59D4" w:rsidRDefault="001F1C01" w:rsidP="00AD59D4">
      <w:pPr>
        <w:pStyle w:val="2210"/>
        <w:keepNext/>
        <w:keepLines/>
        <w:shd w:val="clear" w:color="auto" w:fill="auto"/>
        <w:spacing w:before="0" w:after="0" w:line="360" w:lineRule="auto"/>
        <w:ind w:firstLine="454"/>
        <w:jc w:val="left"/>
        <w:rPr>
          <w:rFonts w:ascii="Times New Roman" w:hAnsi="Times New Roman"/>
          <w:sz w:val="24"/>
          <w:szCs w:val="24"/>
        </w:rPr>
      </w:pPr>
      <w:bookmarkStart w:id="160" w:name="_Toc410654077"/>
      <w:bookmarkStart w:id="161" w:name="_Toc409691737"/>
      <w:bookmarkStart w:id="162" w:name="_Toc414553287"/>
      <w:r w:rsidRPr="00AD59D4">
        <w:rPr>
          <w:rFonts w:ascii="Times New Roman" w:hAnsi="Times New Roman"/>
          <w:sz w:val="24"/>
          <w:szCs w:val="24"/>
        </w:rPr>
        <w:t>3.4.2.</w:t>
      </w:r>
      <w:bookmarkStart w:id="163" w:name="bookmark416"/>
      <w:bookmarkEnd w:id="160"/>
      <w:bookmarkEnd w:id="161"/>
      <w:bookmarkEnd w:id="162"/>
      <w:r w:rsidR="00AD59D4" w:rsidRPr="00AD59D4">
        <w:rPr>
          <w:rStyle w:val="2Exact1"/>
          <w:rFonts w:eastAsia="Calibri"/>
          <w:bCs w:val="0"/>
          <w:sz w:val="24"/>
          <w:szCs w:val="24"/>
        </w:rPr>
        <w:t xml:space="preserve"> </w:t>
      </w:r>
      <w:r w:rsidR="00AD59D4">
        <w:rPr>
          <w:rStyle w:val="228"/>
          <w:rFonts w:ascii="Times New Roman" w:hAnsi="Times New Roman"/>
          <w:sz w:val="24"/>
          <w:szCs w:val="24"/>
        </w:rPr>
        <w:t xml:space="preserve"> </w:t>
      </w:r>
      <w:r w:rsidR="00AD59D4" w:rsidRPr="00AD59D4">
        <w:rPr>
          <w:rStyle w:val="228"/>
          <w:rFonts w:ascii="Times New Roman" w:hAnsi="Times New Roman"/>
          <w:sz w:val="24"/>
          <w:szCs w:val="24"/>
        </w:rPr>
        <w:t xml:space="preserve"> Психолого-педагогические условия</w:t>
      </w:r>
      <w:r w:rsidR="00AD59D4" w:rsidRPr="00AD59D4">
        <w:rPr>
          <w:rStyle w:val="2220"/>
          <w:bCs/>
          <w:sz w:val="24"/>
          <w:szCs w:val="24"/>
        </w:rPr>
        <w:t xml:space="preserve"> </w:t>
      </w:r>
      <w:r w:rsidR="00AD59D4" w:rsidRPr="00AD59D4">
        <w:rPr>
          <w:rStyle w:val="228"/>
          <w:rFonts w:ascii="Times New Roman" w:hAnsi="Times New Roman"/>
          <w:sz w:val="24"/>
          <w:szCs w:val="24"/>
        </w:rPr>
        <w:t>реализации основной образовательной</w:t>
      </w:r>
      <w:r w:rsidR="00AD59D4" w:rsidRPr="00AD59D4">
        <w:rPr>
          <w:rStyle w:val="2220"/>
          <w:bCs/>
          <w:sz w:val="24"/>
          <w:szCs w:val="24"/>
        </w:rPr>
        <w:t xml:space="preserve"> </w:t>
      </w:r>
      <w:r w:rsidR="00AD59D4" w:rsidRPr="00AD59D4">
        <w:rPr>
          <w:rStyle w:val="228"/>
          <w:rFonts w:ascii="Times New Roman" w:hAnsi="Times New Roman"/>
          <w:sz w:val="24"/>
          <w:szCs w:val="24"/>
        </w:rPr>
        <w:t>программы основного общего образования</w:t>
      </w:r>
      <w:bookmarkEnd w:id="163"/>
    </w:p>
    <w:p w:rsidR="00AD59D4" w:rsidRPr="00AD59D4" w:rsidRDefault="00AD59D4" w:rsidP="00AD59D4">
      <w:pPr>
        <w:pStyle w:val="afb"/>
        <w:spacing w:after="0" w:line="360" w:lineRule="auto"/>
        <w:ind w:firstLine="454"/>
        <w:jc w:val="both"/>
        <w:rPr>
          <w:rFonts w:ascii="Times New Roman" w:hAnsi="Times New Roman"/>
          <w:sz w:val="24"/>
          <w:szCs w:val="24"/>
        </w:rPr>
      </w:pPr>
      <w:r w:rsidRPr="00AD59D4">
        <w:rPr>
          <w:rFonts w:ascii="Times New Roman" w:hAnsi="Times New Roman"/>
          <w:sz w:val="24"/>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AD59D4" w:rsidRPr="00AD59D4" w:rsidRDefault="00AD59D4" w:rsidP="00AD59D4">
      <w:pPr>
        <w:pStyle w:val="afb"/>
        <w:spacing w:after="0" w:line="360" w:lineRule="auto"/>
        <w:ind w:firstLine="454"/>
        <w:jc w:val="both"/>
        <w:rPr>
          <w:rFonts w:ascii="Times New Roman" w:hAnsi="Times New Roman"/>
          <w:sz w:val="24"/>
          <w:szCs w:val="24"/>
        </w:rPr>
      </w:pPr>
      <w:r w:rsidRPr="00AD59D4">
        <w:rPr>
          <w:rFonts w:ascii="Times New Roman" w:hAnsi="Times New Roman"/>
          <w:sz w:val="24"/>
          <w:szCs w:val="24"/>
        </w:rPr>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AD59D4">
        <w:rPr>
          <w:rFonts w:ascii="Times New Roman" w:hAnsi="Times New Roman"/>
          <w:sz w:val="24"/>
          <w:szCs w:val="24"/>
        </w:rPr>
        <w:t>в</w:t>
      </w:r>
      <w:proofErr w:type="gramEnd"/>
      <w:r w:rsidRPr="00AD59D4">
        <w:rPr>
          <w:rFonts w:ascii="Times New Roman" w:hAnsi="Times New Roman"/>
          <w:sz w:val="24"/>
          <w:szCs w:val="24"/>
        </w:rPr>
        <w:t xml:space="preserve"> подростковый;</w:t>
      </w:r>
    </w:p>
    <w:p w:rsidR="00AD59D4" w:rsidRPr="00AD59D4" w:rsidRDefault="00AD59D4" w:rsidP="00AD59D4">
      <w:pPr>
        <w:pStyle w:val="afb"/>
        <w:spacing w:after="0" w:line="360" w:lineRule="auto"/>
        <w:ind w:firstLine="454"/>
        <w:jc w:val="both"/>
        <w:rPr>
          <w:rFonts w:ascii="Times New Roman" w:hAnsi="Times New Roman"/>
          <w:sz w:val="24"/>
          <w:szCs w:val="24"/>
        </w:rPr>
      </w:pPr>
      <w:r w:rsidRPr="00AD59D4">
        <w:rPr>
          <w:rFonts w:ascii="Times New Roman" w:hAnsi="Times New Roman"/>
          <w:sz w:val="24"/>
          <w:szCs w:val="24"/>
        </w:rPr>
        <w:t>• формирование и развитие психолого-педагогической компетентности участников образовательного процесса;</w:t>
      </w:r>
    </w:p>
    <w:p w:rsidR="00AD59D4" w:rsidRPr="00AD59D4" w:rsidRDefault="00AD59D4" w:rsidP="00F22597">
      <w:pPr>
        <w:spacing w:line="360" w:lineRule="auto"/>
        <w:ind w:firstLine="454"/>
        <w:jc w:val="both"/>
        <w:rPr>
          <w:rFonts w:ascii="Times New Roman" w:hAnsi="Times New Roman"/>
        </w:rPr>
      </w:pPr>
      <w:r w:rsidRPr="00AD59D4">
        <w:rPr>
          <w:rFonts w:ascii="Times New Roman" w:hAnsi="Times New Roman"/>
        </w:rPr>
        <w:t>• обеспечение вариативности направ</w:t>
      </w:r>
      <w:r w:rsidR="00F22597">
        <w:rPr>
          <w:rFonts w:ascii="Times New Roman" w:hAnsi="Times New Roman"/>
        </w:rPr>
        <w:t>лений и форм, а также диверсифи</w:t>
      </w:r>
      <w:r w:rsidRPr="00AD59D4">
        <w:rPr>
          <w:rFonts w:ascii="Times New Roman" w:hAnsi="Times New Roman"/>
        </w:rPr>
        <w:t>кации уровней психолого-педагогического сопровождения участников образовательного процесса.</w:t>
      </w:r>
    </w:p>
    <w:p w:rsidR="00AD59D4" w:rsidRPr="00AD59D4" w:rsidRDefault="00AD59D4" w:rsidP="00AD59D4">
      <w:pPr>
        <w:pStyle w:val="afffb"/>
        <w:spacing w:line="276" w:lineRule="auto"/>
        <w:jc w:val="center"/>
        <w:rPr>
          <w:b/>
          <w:sz w:val="24"/>
          <w:szCs w:val="24"/>
        </w:rPr>
      </w:pPr>
      <w:bookmarkStart w:id="164" w:name="bookmark224"/>
      <w:r w:rsidRPr="00AD59D4">
        <w:rPr>
          <w:b/>
          <w:sz w:val="24"/>
          <w:szCs w:val="24"/>
        </w:rPr>
        <w:t>Психолого-педагогическое сопровождение участников</w:t>
      </w:r>
      <w:bookmarkStart w:id="165" w:name="bookmark225"/>
      <w:bookmarkEnd w:id="164"/>
      <w:r w:rsidRPr="00AD59D4">
        <w:rPr>
          <w:b/>
          <w:sz w:val="24"/>
          <w:szCs w:val="24"/>
        </w:rPr>
        <w:t xml:space="preserve"> образовательного процесса на </w:t>
      </w:r>
      <w:r w:rsidR="00F22597">
        <w:rPr>
          <w:b/>
          <w:sz w:val="24"/>
          <w:szCs w:val="24"/>
        </w:rPr>
        <w:t xml:space="preserve"> </w:t>
      </w:r>
      <w:r w:rsidRPr="00AD59D4">
        <w:rPr>
          <w:b/>
          <w:sz w:val="24"/>
          <w:szCs w:val="24"/>
        </w:rPr>
        <w:t xml:space="preserve"> ступени </w:t>
      </w:r>
      <w:r w:rsidR="00F22597">
        <w:rPr>
          <w:b/>
          <w:sz w:val="24"/>
          <w:szCs w:val="24"/>
        </w:rPr>
        <w:t xml:space="preserve">основного </w:t>
      </w:r>
      <w:r w:rsidRPr="00AD59D4">
        <w:rPr>
          <w:b/>
          <w:sz w:val="24"/>
          <w:szCs w:val="24"/>
        </w:rPr>
        <w:t>общего образования</w:t>
      </w:r>
      <w:bookmarkEnd w:id="165"/>
    </w:p>
    <w:p w:rsidR="00AD59D4" w:rsidRPr="00AD59D4" w:rsidRDefault="00AD59D4" w:rsidP="00AD59D4">
      <w:pPr>
        <w:pStyle w:val="afffb"/>
        <w:spacing w:line="276" w:lineRule="auto"/>
        <w:rPr>
          <w:sz w:val="24"/>
          <w:szCs w:val="24"/>
        </w:rPr>
      </w:pPr>
      <w:r w:rsidRPr="00AD59D4">
        <w:rPr>
          <w:sz w:val="24"/>
          <w:szCs w:val="24"/>
        </w:rPr>
        <w:t>Психолого-педагогическое сопровождение в школе осуществляется на  следующих уровнях: индивидуальное, групповое, на уровне класса, на уровне образовательного учреждения.</w:t>
      </w:r>
    </w:p>
    <w:p w:rsidR="00AD59D4" w:rsidRPr="00AD59D4" w:rsidRDefault="00AD59D4" w:rsidP="00AD59D4">
      <w:pPr>
        <w:pStyle w:val="afffb"/>
        <w:spacing w:line="276" w:lineRule="auto"/>
        <w:rPr>
          <w:sz w:val="24"/>
          <w:szCs w:val="24"/>
        </w:rPr>
      </w:pPr>
      <w:r w:rsidRPr="00AD59D4">
        <w:rPr>
          <w:sz w:val="24"/>
          <w:szCs w:val="24"/>
        </w:rPr>
        <w:t>Основными формами психолого-педагогического сопровождения являются:</w:t>
      </w:r>
    </w:p>
    <w:p w:rsidR="00AD59D4" w:rsidRPr="00AD59D4" w:rsidRDefault="00AD59D4" w:rsidP="00AD59D4">
      <w:pPr>
        <w:pStyle w:val="afffb"/>
        <w:spacing w:line="276" w:lineRule="auto"/>
        <w:rPr>
          <w:sz w:val="24"/>
          <w:szCs w:val="24"/>
        </w:rPr>
      </w:pPr>
      <w:r w:rsidRPr="00AD59D4">
        <w:rPr>
          <w:sz w:val="24"/>
          <w:szCs w:val="24"/>
        </w:rPr>
        <w:t xml:space="preserve">• диагностика, направленная на выявление особенностей статуса школьника. Она проводится </w:t>
      </w:r>
      <w:r w:rsidR="00213069">
        <w:rPr>
          <w:sz w:val="24"/>
          <w:szCs w:val="24"/>
        </w:rPr>
        <w:t xml:space="preserve"> в начале</w:t>
      </w:r>
      <w:r w:rsidRPr="00AD59D4">
        <w:rPr>
          <w:sz w:val="24"/>
          <w:szCs w:val="24"/>
        </w:rPr>
        <w:t xml:space="preserve"> и в конце каждого учебного года;</w:t>
      </w:r>
    </w:p>
    <w:p w:rsidR="00AD59D4" w:rsidRPr="00AD59D4" w:rsidRDefault="00AD59D4" w:rsidP="00AD59D4">
      <w:pPr>
        <w:pStyle w:val="afffb"/>
        <w:spacing w:line="276" w:lineRule="auto"/>
        <w:rPr>
          <w:sz w:val="24"/>
          <w:szCs w:val="24"/>
        </w:rPr>
      </w:pPr>
      <w:r w:rsidRPr="00AD59D4">
        <w:rPr>
          <w:sz w:val="24"/>
          <w:szCs w:val="24"/>
        </w:rPr>
        <w:t xml:space="preserve">• консультирование педагогов и родителей, которое осуществляется учителем и </w:t>
      </w:r>
      <w:r w:rsidR="00213069">
        <w:rPr>
          <w:sz w:val="24"/>
          <w:szCs w:val="24"/>
        </w:rPr>
        <w:t xml:space="preserve">привлечённым </w:t>
      </w:r>
      <w:r w:rsidRPr="00AD59D4">
        <w:rPr>
          <w:sz w:val="24"/>
          <w:szCs w:val="24"/>
        </w:rPr>
        <w:t>психологом с учётом результатов диагностики, а также администрацией образовательного учреждения;</w:t>
      </w:r>
    </w:p>
    <w:p w:rsidR="00AD59D4" w:rsidRPr="00AD59D4" w:rsidRDefault="00AD59D4" w:rsidP="00AD59D4">
      <w:pPr>
        <w:pStyle w:val="afffb"/>
        <w:spacing w:line="276" w:lineRule="auto"/>
        <w:rPr>
          <w:sz w:val="24"/>
          <w:szCs w:val="24"/>
        </w:rPr>
      </w:pPr>
      <w:r w:rsidRPr="00AD59D4">
        <w:rPr>
          <w:sz w:val="24"/>
          <w:szCs w:val="24"/>
        </w:rPr>
        <w:t>• профилактика, экспертиза, развивающая работа, просвещение, коррекционная работа, осуществляемая в течение всего учебного времени.</w:t>
      </w:r>
    </w:p>
    <w:p w:rsidR="00AD59D4" w:rsidRPr="00AD59D4" w:rsidRDefault="00AD59D4" w:rsidP="00AD59D4">
      <w:pPr>
        <w:pStyle w:val="afffb"/>
        <w:spacing w:line="276" w:lineRule="auto"/>
        <w:ind w:firstLine="0"/>
        <w:rPr>
          <w:sz w:val="24"/>
          <w:szCs w:val="24"/>
        </w:rPr>
      </w:pPr>
      <w:r w:rsidRPr="00AD59D4">
        <w:rPr>
          <w:sz w:val="24"/>
          <w:szCs w:val="24"/>
        </w:rPr>
        <w:t>Основными направлениями психолого-педагогического сопровождения являются:</w:t>
      </w:r>
    </w:p>
    <w:p w:rsidR="00AD59D4" w:rsidRPr="00AD59D4" w:rsidRDefault="00AD59D4" w:rsidP="00AD59D4">
      <w:pPr>
        <w:pStyle w:val="afffb"/>
        <w:spacing w:line="276" w:lineRule="auto"/>
        <w:rPr>
          <w:sz w:val="24"/>
          <w:szCs w:val="24"/>
        </w:rPr>
      </w:pPr>
      <w:r w:rsidRPr="00AD59D4">
        <w:rPr>
          <w:sz w:val="24"/>
          <w:szCs w:val="24"/>
        </w:rPr>
        <w:t>• сохранение и укрепление психологического здоровья;</w:t>
      </w:r>
    </w:p>
    <w:p w:rsidR="00AD59D4" w:rsidRPr="00AD59D4" w:rsidRDefault="00AD59D4" w:rsidP="00AD59D4">
      <w:pPr>
        <w:pStyle w:val="afffb"/>
        <w:spacing w:line="276" w:lineRule="auto"/>
        <w:rPr>
          <w:sz w:val="24"/>
          <w:szCs w:val="24"/>
        </w:rPr>
      </w:pPr>
      <w:r w:rsidRPr="00AD59D4">
        <w:rPr>
          <w:sz w:val="24"/>
          <w:szCs w:val="24"/>
        </w:rPr>
        <w:t>• мониторинг возможностей и способностей обучающихся;</w:t>
      </w:r>
    </w:p>
    <w:p w:rsidR="00AD59D4" w:rsidRPr="00AD59D4" w:rsidRDefault="00AD59D4" w:rsidP="00AD59D4">
      <w:pPr>
        <w:pStyle w:val="afffb"/>
        <w:spacing w:line="276" w:lineRule="auto"/>
        <w:rPr>
          <w:sz w:val="24"/>
          <w:szCs w:val="24"/>
        </w:rPr>
      </w:pPr>
      <w:r w:rsidRPr="00AD59D4">
        <w:rPr>
          <w:sz w:val="24"/>
          <w:szCs w:val="24"/>
        </w:rPr>
        <w:lastRenderedPageBreak/>
        <w:t>• психолого-педагогическую поддержку участников олимпиадного движения;</w:t>
      </w:r>
    </w:p>
    <w:p w:rsidR="00AD59D4" w:rsidRPr="00AD59D4" w:rsidRDefault="00AD59D4" w:rsidP="00AD59D4">
      <w:pPr>
        <w:pStyle w:val="afffb"/>
        <w:spacing w:line="276" w:lineRule="auto"/>
        <w:rPr>
          <w:sz w:val="24"/>
          <w:szCs w:val="24"/>
        </w:rPr>
      </w:pPr>
      <w:r w:rsidRPr="00AD59D4">
        <w:rPr>
          <w:sz w:val="24"/>
          <w:szCs w:val="24"/>
        </w:rPr>
        <w:t xml:space="preserve">• формирование у </w:t>
      </w:r>
      <w:proofErr w:type="gramStart"/>
      <w:r w:rsidRPr="00AD59D4">
        <w:rPr>
          <w:sz w:val="24"/>
          <w:szCs w:val="24"/>
        </w:rPr>
        <w:t>обучающихся</w:t>
      </w:r>
      <w:proofErr w:type="gramEnd"/>
      <w:r w:rsidRPr="00AD59D4">
        <w:rPr>
          <w:sz w:val="24"/>
          <w:szCs w:val="24"/>
        </w:rPr>
        <w:t xml:space="preserve"> ценности здоровья и безопасного образа жизни;</w:t>
      </w:r>
    </w:p>
    <w:p w:rsidR="00AD59D4" w:rsidRPr="00AD59D4" w:rsidRDefault="00AD59D4" w:rsidP="00AD59D4">
      <w:pPr>
        <w:pStyle w:val="afffb"/>
        <w:spacing w:line="276" w:lineRule="auto"/>
        <w:rPr>
          <w:sz w:val="24"/>
          <w:szCs w:val="24"/>
        </w:rPr>
      </w:pPr>
      <w:r w:rsidRPr="00AD59D4">
        <w:rPr>
          <w:sz w:val="24"/>
          <w:szCs w:val="24"/>
        </w:rPr>
        <w:t>• развитие экологической культуры;</w:t>
      </w:r>
    </w:p>
    <w:p w:rsidR="00AD59D4" w:rsidRPr="00AD59D4" w:rsidRDefault="00AD59D4" w:rsidP="00AD59D4">
      <w:pPr>
        <w:pStyle w:val="afffb"/>
        <w:spacing w:line="276" w:lineRule="auto"/>
        <w:rPr>
          <w:sz w:val="24"/>
          <w:szCs w:val="24"/>
        </w:rPr>
      </w:pPr>
      <w:r w:rsidRPr="00AD59D4">
        <w:rPr>
          <w:sz w:val="24"/>
          <w:szCs w:val="24"/>
        </w:rPr>
        <w:t>• выявление и поддержку детей с особыми образовательными потребностями;</w:t>
      </w:r>
    </w:p>
    <w:p w:rsidR="00AD59D4" w:rsidRPr="00AD59D4" w:rsidRDefault="00AD59D4" w:rsidP="00AD59D4">
      <w:pPr>
        <w:pStyle w:val="afffb"/>
        <w:spacing w:line="276" w:lineRule="auto"/>
        <w:rPr>
          <w:sz w:val="24"/>
          <w:szCs w:val="24"/>
        </w:rPr>
      </w:pPr>
      <w:r w:rsidRPr="00AD59D4">
        <w:rPr>
          <w:sz w:val="24"/>
          <w:szCs w:val="24"/>
        </w:rPr>
        <w:t>• формирование коммуникативных навыков в разновозрастной среде и среде сверстников;</w:t>
      </w:r>
    </w:p>
    <w:p w:rsidR="00AD59D4" w:rsidRPr="00AD59D4" w:rsidRDefault="00AD59D4" w:rsidP="00AD59D4">
      <w:pPr>
        <w:pStyle w:val="afffb"/>
        <w:spacing w:line="276" w:lineRule="auto"/>
        <w:rPr>
          <w:sz w:val="24"/>
          <w:szCs w:val="24"/>
        </w:rPr>
      </w:pPr>
      <w:r w:rsidRPr="00AD59D4">
        <w:rPr>
          <w:sz w:val="24"/>
          <w:szCs w:val="24"/>
        </w:rPr>
        <w:t>• поддержку детских объединений и ученического самоуправления;</w:t>
      </w:r>
    </w:p>
    <w:p w:rsidR="00AD59D4" w:rsidRPr="00AD59D4" w:rsidRDefault="00AD59D4" w:rsidP="00AD59D4">
      <w:pPr>
        <w:pStyle w:val="afffb"/>
        <w:spacing w:line="276" w:lineRule="auto"/>
        <w:jc w:val="left"/>
        <w:rPr>
          <w:sz w:val="24"/>
          <w:szCs w:val="24"/>
        </w:rPr>
      </w:pPr>
      <w:r w:rsidRPr="00AD59D4">
        <w:rPr>
          <w:sz w:val="24"/>
          <w:szCs w:val="24"/>
        </w:rPr>
        <w:t>• выявление и поддержку одарённых детей.</w:t>
      </w:r>
    </w:p>
    <w:p w:rsidR="00AD59D4" w:rsidRPr="00AD59D4" w:rsidRDefault="00AD59D4" w:rsidP="00AD59D4">
      <w:pPr>
        <w:pStyle w:val="afffb"/>
        <w:spacing w:line="276" w:lineRule="auto"/>
        <w:jc w:val="left"/>
        <w:rPr>
          <w:sz w:val="24"/>
          <w:szCs w:val="24"/>
        </w:rPr>
      </w:pPr>
    </w:p>
    <w:tbl>
      <w:tblPr>
        <w:tblW w:w="6032"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17"/>
        <w:gridCol w:w="2265"/>
        <w:gridCol w:w="1977"/>
        <w:gridCol w:w="1956"/>
        <w:gridCol w:w="2035"/>
      </w:tblGrid>
      <w:tr w:rsidR="00AD59D4" w:rsidRPr="00AD59D4" w:rsidTr="00213069">
        <w:tc>
          <w:tcPr>
            <w:tcW w:w="1023" w:type="pct"/>
            <w:vMerge w:val="restart"/>
          </w:tcPr>
          <w:p w:rsidR="00AD59D4" w:rsidRPr="00AD59D4" w:rsidRDefault="00AD59D4" w:rsidP="00191FCD">
            <w:pPr>
              <w:rPr>
                <w:rFonts w:ascii="Times New Roman" w:hAnsi="Times New Roman"/>
                <w:i/>
              </w:rPr>
            </w:pPr>
            <w:r w:rsidRPr="00AD59D4">
              <w:rPr>
                <w:rFonts w:ascii="Times New Roman" w:hAnsi="Times New Roman"/>
                <w:i/>
              </w:rPr>
              <w:t>Направления психолого-педагогического сопровождения</w:t>
            </w:r>
          </w:p>
        </w:tc>
        <w:tc>
          <w:tcPr>
            <w:tcW w:w="3977" w:type="pct"/>
            <w:gridSpan w:val="4"/>
          </w:tcPr>
          <w:p w:rsidR="00AD59D4" w:rsidRPr="00AD59D4" w:rsidRDefault="00AD59D4" w:rsidP="00191FCD">
            <w:pPr>
              <w:rPr>
                <w:rFonts w:ascii="Times New Roman" w:hAnsi="Times New Roman"/>
                <w:i/>
              </w:rPr>
            </w:pPr>
            <w:r w:rsidRPr="00AD59D4">
              <w:rPr>
                <w:rFonts w:ascii="Times New Roman" w:hAnsi="Times New Roman"/>
                <w:i/>
              </w:rPr>
              <w:t>Содержание, формы</w:t>
            </w:r>
          </w:p>
        </w:tc>
      </w:tr>
      <w:tr w:rsidR="00AD59D4" w:rsidRPr="00AD59D4" w:rsidTr="00213069">
        <w:tc>
          <w:tcPr>
            <w:tcW w:w="1023" w:type="pct"/>
            <w:vMerge/>
            <w:vAlign w:val="center"/>
          </w:tcPr>
          <w:p w:rsidR="00AD59D4" w:rsidRPr="00AD59D4" w:rsidRDefault="00AD59D4" w:rsidP="00191FCD">
            <w:pPr>
              <w:rPr>
                <w:rFonts w:ascii="Times New Roman" w:hAnsi="Times New Roman"/>
                <w:i/>
              </w:rPr>
            </w:pPr>
          </w:p>
        </w:tc>
        <w:tc>
          <w:tcPr>
            <w:tcW w:w="1094" w:type="pct"/>
          </w:tcPr>
          <w:p w:rsidR="00AD59D4" w:rsidRPr="00AD59D4" w:rsidRDefault="00AD59D4" w:rsidP="00191FCD">
            <w:pPr>
              <w:rPr>
                <w:rFonts w:ascii="Times New Roman" w:hAnsi="Times New Roman"/>
                <w:i/>
              </w:rPr>
            </w:pPr>
            <w:r w:rsidRPr="00AD59D4">
              <w:rPr>
                <w:rFonts w:ascii="Times New Roman" w:hAnsi="Times New Roman"/>
                <w:i/>
              </w:rPr>
              <w:t>Индивидуальный уровень</w:t>
            </w:r>
          </w:p>
        </w:tc>
        <w:tc>
          <w:tcPr>
            <w:tcW w:w="955" w:type="pct"/>
          </w:tcPr>
          <w:p w:rsidR="00AD59D4" w:rsidRPr="00AD59D4" w:rsidRDefault="00AD59D4" w:rsidP="00191FCD">
            <w:pPr>
              <w:rPr>
                <w:rFonts w:ascii="Times New Roman" w:hAnsi="Times New Roman"/>
                <w:i/>
              </w:rPr>
            </w:pPr>
            <w:r w:rsidRPr="00AD59D4">
              <w:rPr>
                <w:rFonts w:ascii="Times New Roman" w:hAnsi="Times New Roman"/>
                <w:i/>
              </w:rPr>
              <w:t>Групповой уровень</w:t>
            </w:r>
          </w:p>
        </w:tc>
        <w:tc>
          <w:tcPr>
            <w:tcW w:w="945" w:type="pct"/>
          </w:tcPr>
          <w:p w:rsidR="00AD59D4" w:rsidRPr="00AD59D4" w:rsidRDefault="00AD59D4" w:rsidP="00191FCD">
            <w:pPr>
              <w:rPr>
                <w:rFonts w:ascii="Times New Roman" w:hAnsi="Times New Roman"/>
                <w:i/>
              </w:rPr>
            </w:pPr>
            <w:r w:rsidRPr="00AD59D4">
              <w:rPr>
                <w:rFonts w:ascii="Times New Roman" w:hAnsi="Times New Roman"/>
                <w:i/>
              </w:rPr>
              <w:t>На уровне класса</w:t>
            </w:r>
          </w:p>
        </w:tc>
        <w:tc>
          <w:tcPr>
            <w:tcW w:w="984" w:type="pct"/>
          </w:tcPr>
          <w:p w:rsidR="00AD59D4" w:rsidRPr="00AD59D4" w:rsidRDefault="00AD59D4" w:rsidP="00191FCD">
            <w:pPr>
              <w:rPr>
                <w:rFonts w:ascii="Times New Roman" w:hAnsi="Times New Roman"/>
                <w:i/>
              </w:rPr>
            </w:pPr>
            <w:r w:rsidRPr="00AD59D4">
              <w:rPr>
                <w:rFonts w:ascii="Times New Roman" w:hAnsi="Times New Roman"/>
                <w:i/>
              </w:rPr>
              <w:t>На уровне ОУ</w:t>
            </w:r>
          </w:p>
        </w:tc>
      </w:tr>
      <w:tr w:rsidR="00AD59D4" w:rsidRPr="00AD59D4" w:rsidTr="00213069">
        <w:tc>
          <w:tcPr>
            <w:tcW w:w="1023" w:type="pct"/>
          </w:tcPr>
          <w:p w:rsidR="00AD59D4" w:rsidRPr="00AD59D4" w:rsidRDefault="00AD59D4" w:rsidP="00191FCD">
            <w:pPr>
              <w:jc w:val="both"/>
              <w:rPr>
                <w:rFonts w:ascii="Times New Roman" w:hAnsi="Times New Roman"/>
                <w:b/>
              </w:rPr>
            </w:pPr>
            <w:r w:rsidRPr="00AD59D4">
              <w:rPr>
                <w:rFonts w:ascii="Times New Roman" w:hAnsi="Times New Roman"/>
                <w:b/>
              </w:rPr>
              <w:t>Сохранение и укрепление психологического здоровья</w:t>
            </w:r>
          </w:p>
        </w:tc>
        <w:tc>
          <w:tcPr>
            <w:tcW w:w="1094" w:type="pct"/>
          </w:tcPr>
          <w:p w:rsidR="00AD59D4" w:rsidRPr="00AD59D4" w:rsidRDefault="00AD59D4" w:rsidP="00191FCD">
            <w:pPr>
              <w:jc w:val="both"/>
              <w:rPr>
                <w:rFonts w:ascii="Times New Roman" w:hAnsi="Times New Roman"/>
                <w:u w:val="single"/>
              </w:rPr>
            </w:pPr>
            <w:r w:rsidRPr="00AD59D4">
              <w:rPr>
                <w:rFonts w:ascii="Times New Roman" w:hAnsi="Times New Roman"/>
                <w:u w:val="single"/>
              </w:rPr>
              <w:t>Обучающиеся -</w:t>
            </w:r>
          </w:p>
          <w:p w:rsidR="00AD59D4" w:rsidRPr="00AD59D4" w:rsidRDefault="00AD59D4" w:rsidP="00191FCD">
            <w:pPr>
              <w:jc w:val="both"/>
              <w:rPr>
                <w:rFonts w:ascii="Times New Roman" w:hAnsi="Times New Roman"/>
              </w:rPr>
            </w:pPr>
            <w:r w:rsidRPr="00AD59D4">
              <w:rPr>
                <w:rFonts w:ascii="Times New Roman" w:hAnsi="Times New Roman"/>
              </w:rPr>
              <w:t>Диагностическая деятельность по выявлению психологических проблем учащихся – тревожность, агрессивность и др.</w:t>
            </w:r>
          </w:p>
          <w:p w:rsidR="00AD59D4" w:rsidRPr="00AD59D4" w:rsidRDefault="00AD59D4" w:rsidP="00191FCD">
            <w:pPr>
              <w:jc w:val="both"/>
              <w:rPr>
                <w:rFonts w:ascii="Times New Roman" w:hAnsi="Times New Roman"/>
              </w:rPr>
            </w:pPr>
            <w:r w:rsidRPr="00AD59D4">
              <w:rPr>
                <w:rFonts w:ascii="Times New Roman" w:hAnsi="Times New Roman"/>
              </w:rPr>
              <w:t>Коррекционно-развивающие занятия по результатам диагностики.</w:t>
            </w:r>
          </w:p>
          <w:p w:rsidR="00AD59D4" w:rsidRPr="00AD59D4" w:rsidRDefault="00AD59D4" w:rsidP="00191FCD">
            <w:pPr>
              <w:jc w:val="both"/>
              <w:rPr>
                <w:rFonts w:ascii="Times New Roman" w:hAnsi="Times New Roman"/>
              </w:rPr>
            </w:pPr>
            <w:r w:rsidRPr="00AD59D4">
              <w:rPr>
                <w:rFonts w:ascii="Times New Roman" w:hAnsi="Times New Roman"/>
              </w:rPr>
              <w:t>Консультативная деятельность (психологическое сопровождение детей, оказавшихся в трудной жизненной ситуации)</w:t>
            </w:r>
          </w:p>
          <w:p w:rsidR="00AD59D4" w:rsidRPr="00AD59D4" w:rsidRDefault="00AD59D4" w:rsidP="00191FCD">
            <w:pPr>
              <w:spacing w:before="240"/>
              <w:jc w:val="both"/>
              <w:rPr>
                <w:rFonts w:ascii="Times New Roman" w:hAnsi="Times New Roman"/>
              </w:rPr>
            </w:pPr>
            <w:r w:rsidRPr="00AD59D4">
              <w:rPr>
                <w:rFonts w:ascii="Times New Roman" w:hAnsi="Times New Roman"/>
                <w:u w:val="single"/>
              </w:rPr>
              <w:t>Педагоги</w:t>
            </w:r>
            <w:r w:rsidRPr="00AD59D4">
              <w:rPr>
                <w:rFonts w:ascii="Times New Roman" w:hAnsi="Times New Roman"/>
              </w:rPr>
              <w:t xml:space="preserve"> – консультирование (повышение психологической компетентности по вопросам сохранения и укрепления психологического здоровья, учет возрастных и индивидуальных </w:t>
            </w:r>
            <w:r w:rsidRPr="00AD59D4">
              <w:rPr>
                <w:rFonts w:ascii="Times New Roman" w:hAnsi="Times New Roman"/>
              </w:rPr>
              <w:lastRenderedPageBreak/>
              <w:t>особенностей обучающихся).</w:t>
            </w:r>
          </w:p>
          <w:p w:rsidR="00AD59D4" w:rsidRPr="00AD59D4" w:rsidRDefault="00AD59D4" w:rsidP="00191FCD">
            <w:pPr>
              <w:jc w:val="both"/>
              <w:rPr>
                <w:rFonts w:ascii="Times New Roman" w:hAnsi="Times New Roman"/>
              </w:rPr>
            </w:pPr>
          </w:p>
          <w:p w:rsidR="00AD59D4" w:rsidRPr="00AD59D4" w:rsidRDefault="00AD59D4" w:rsidP="00191FCD">
            <w:pPr>
              <w:jc w:val="both"/>
              <w:rPr>
                <w:rFonts w:ascii="Times New Roman" w:hAnsi="Times New Roman"/>
              </w:rPr>
            </w:pPr>
            <w:r w:rsidRPr="00AD59D4">
              <w:rPr>
                <w:rFonts w:ascii="Times New Roman" w:hAnsi="Times New Roman"/>
                <w:u w:val="single"/>
              </w:rPr>
              <w:t>Родители</w:t>
            </w:r>
            <w:r w:rsidRPr="00AD59D4">
              <w:rPr>
                <w:rFonts w:ascii="Times New Roman" w:hAnsi="Times New Roman"/>
              </w:rPr>
              <w:t xml:space="preserve"> –  консультирование по вопросам снятия напряжения и профилактики неврозов, психологическим проблемам обучающихся (страхи, тревожность, агрессивное поведение, замкнутость, организация режима дня, организация работы ребенка с компьютером), особенностям семейных взаимоотношений.</w:t>
            </w:r>
          </w:p>
          <w:p w:rsidR="00AD59D4" w:rsidRPr="00AD59D4" w:rsidRDefault="00AD59D4" w:rsidP="00191FCD">
            <w:pPr>
              <w:jc w:val="both"/>
              <w:rPr>
                <w:rFonts w:ascii="Times New Roman" w:hAnsi="Times New Roman"/>
              </w:rPr>
            </w:pPr>
          </w:p>
          <w:p w:rsidR="00AD59D4" w:rsidRPr="00AD59D4" w:rsidRDefault="00AD59D4" w:rsidP="00191FCD">
            <w:pPr>
              <w:jc w:val="both"/>
              <w:rPr>
                <w:rFonts w:ascii="Times New Roman" w:hAnsi="Times New Roman"/>
              </w:rPr>
            </w:pPr>
          </w:p>
          <w:p w:rsidR="00AD59D4" w:rsidRPr="00AD59D4" w:rsidRDefault="00AD59D4" w:rsidP="00191FCD">
            <w:pPr>
              <w:jc w:val="both"/>
              <w:rPr>
                <w:rFonts w:ascii="Times New Roman" w:hAnsi="Times New Roman"/>
              </w:rPr>
            </w:pPr>
          </w:p>
        </w:tc>
        <w:tc>
          <w:tcPr>
            <w:tcW w:w="955" w:type="pct"/>
          </w:tcPr>
          <w:p w:rsidR="00AD59D4" w:rsidRPr="00AD59D4" w:rsidRDefault="00AD59D4" w:rsidP="00191FCD">
            <w:pPr>
              <w:jc w:val="both"/>
              <w:rPr>
                <w:rFonts w:ascii="Times New Roman" w:hAnsi="Times New Roman"/>
                <w:u w:val="single"/>
              </w:rPr>
            </w:pPr>
            <w:r w:rsidRPr="00AD59D4">
              <w:rPr>
                <w:rFonts w:ascii="Times New Roman" w:hAnsi="Times New Roman"/>
                <w:u w:val="single"/>
              </w:rPr>
              <w:lastRenderedPageBreak/>
              <w:t xml:space="preserve">Обучающиеся -  </w:t>
            </w:r>
          </w:p>
          <w:p w:rsidR="00AD59D4" w:rsidRPr="00AD59D4" w:rsidRDefault="00AD59D4" w:rsidP="00191FCD">
            <w:pPr>
              <w:jc w:val="both"/>
              <w:rPr>
                <w:rFonts w:ascii="Times New Roman" w:hAnsi="Times New Roman"/>
              </w:rPr>
            </w:pPr>
            <w:r w:rsidRPr="00AD59D4">
              <w:rPr>
                <w:rFonts w:ascii="Times New Roman" w:hAnsi="Times New Roman"/>
              </w:rPr>
              <w:t xml:space="preserve">Коррекционно-развивающие занятия по профилактике </w:t>
            </w:r>
            <w:proofErr w:type="spellStart"/>
            <w:r w:rsidRPr="00AD59D4">
              <w:rPr>
                <w:rFonts w:ascii="Times New Roman" w:hAnsi="Times New Roman"/>
              </w:rPr>
              <w:t>дезадаптации</w:t>
            </w:r>
            <w:proofErr w:type="spellEnd"/>
            <w:r w:rsidRPr="00AD59D4">
              <w:rPr>
                <w:rFonts w:ascii="Times New Roman" w:hAnsi="Times New Roman"/>
              </w:rPr>
              <w:t xml:space="preserve"> учащихся 5-х классов (по желанию родителей)</w:t>
            </w:r>
          </w:p>
          <w:p w:rsidR="00AD59D4" w:rsidRPr="00AD59D4" w:rsidRDefault="00AD59D4" w:rsidP="00191FCD">
            <w:pPr>
              <w:jc w:val="both"/>
              <w:rPr>
                <w:rFonts w:ascii="Times New Roman" w:hAnsi="Times New Roman"/>
                <w:u w:val="single"/>
              </w:rPr>
            </w:pPr>
          </w:p>
          <w:p w:rsidR="00AD59D4" w:rsidRPr="00AD59D4" w:rsidRDefault="00AD59D4" w:rsidP="00191FCD">
            <w:pPr>
              <w:jc w:val="both"/>
              <w:rPr>
                <w:rFonts w:ascii="Times New Roman" w:hAnsi="Times New Roman"/>
                <w:u w:val="single"/>
              </w:rPr>
            </w:pPr>
          </w:p>
          <w:p w:rsidR="00AD59D4" w:rsidRPr="00AD59D4" w:rsidRDefault="00AD59D4" w:rsidP="00191FCD">
            <w:pPr>
              <w:jc w:val="both"/>
              <w:rPr>
                <w:rFonts w:ascii="Times New Roman" w:hAnsi="Times New Roman"/>
                <w:u w:val="single"/>
              </w:rPr>
            </w:pPr>
          </w:p>
          <w:p w:rsidR="00AD59D4" w:rsidRPr="00AD59D4" w:rsidRDefault="00AD59D4" w:rsidP="00191FCD">
            <w:pPr>
              <w:jc w:val="both"/>
              <w:rPr>
                <w:rFonts w:ascii="Times New Roman" w:hAnsi="Times New Roman"/>
                <w:u w:val="single"/>
              </w:rPr>
            </w:pPr>
          </w:p>
          <w:p w:rsidR="00AD59D4" w:rsidRPr="00AD59D4" w:rsidRDefault="00AD59D4" w:rsidP="00191FCD">
            <w:pPr>
              <w:jc w:val="both"/>
              <w:rPr>
                <w:rFonts w:ascii="Times New Roman" w:hAnsi="Times New Roman"/>
                <w:u w:val="single"/>
              </w:rPr>
            </w:pPr>
          </w:p>
          <w:p w:rsidR="00AD59D4" w:rsidRPr="00AD59D4" w:rsidRDefault="00AD59D4" w:rsidP="00191FCD">
            <w:pPr>
              <w:jc w:val="both"/>
              <w:rPr>
                <w:rFonts w:ascii="Times New Roman" w:hAnsi="Times New Roman"/>
                <w:u w:val="single"/>
              </w:rPr>
            </w:pPr>
          </w:p>
          <w:p w:rsidR="00AD59D4" w:rsidRPr="00AD59D4" w:rsidRDefault="00AD59D4" w:rsidP="00191FCD">
            <w:pPr>
              <w:jc w:val="both"/>
              <w:rPr>
                <w:rFonts w:ascii="Times New Roman" w:hAnsi="Times New Roman"/>
              </w:rPr>
            </w:pPr>
            <w:r w:rsidRPr="00AD59D4">
              <w:rPr>
                <w:rFonts w:ascii="Times New Roman" w:hAnsi="Times New Roman"/>
                <w:u w:val="single"/>
              </w:rPr>
              <w:t>Педагоги</w:t>
            </w:r>
            <w:r w:rsidRPr="00AD59D4">
              <w:rPr>
                <w:rFonts w:ascii="Times New Roman" w:hAnsi="Times New Roman"/>
              </w:rPr>
              <w:t xml:space="preserve"> – совещания по вопросам основных проблемных полей учащихся, находящихся в адаптационном периоде</w:t>
            </w:r>
          </w:p>
          <w:p w:rsidR="00AD59D4" w:rsidRPr="00AD59D4" w:rsidRDefault="00AD59D4" w:rsidP="00191FCD">
            <w:pPr>
              <w:jc w:val="both"/>
              <w:rPr>
                <w:rFonts w:ascii="Times New Roman" w:hAnsi="Times New Roman"/>
              </w:rPr>
            </w:pPr>
          </w:p>
        </w:tc>
        <w:tc>
          <w:tcPr>
            <w:tcW w:w="945" w:type="pct"/>
          </w:tcPr>
          <w:p w:rsidR="00AD59D4" w:rsidRPr="00AD59D4" w:rsidRDefault="00AD59D4" w:rsidP="00191FCD">
            <w:pPr>
              <w:jc w:val="both"/>
              <w:rPr>
                <w:rFonts w:ascii="Times New Roman" w:hAnsi="Times New Roman"/>
                <w:u w:val="single"/>
              </w:rPr>
            </w:pPr>
            <w:r w:rsidRPr="00AD59D4">
              <w:rPr>
                <w:rFonts w:ascii="Times New Roman" w:hAnsi="Times New Roman"/>
                <w:u w:val="single"/>
              </w:rPr>
              <w:t xml:space="preserve">Обучающиеся – </w:t>
            </w:r>
          </w:p>
          <w:p w:rsidR="00AD59D4" w:rsidRPr="00AD59D4" w:rsidRDefault="00AD59D4" w:rsidP="00191FCD">
            <w:pPr>
              <w:jc w:val="both"/>
              <w:rPr>
                <w:rFonts w:ascii="Times New Roman" w:hAnsi="Times New Roman"/>
              </w:rPr>
            </w:pPr>
            <w:r w:rsidRPr="00AD59D4">
              <w:rPr>
                <w:rFonts w:ascii="Times New Roman" w:hAnsi="Times New Roman"/>
              </w:rPr>
              <w:t>Диагностическая работа по выявлению нарушений адаптац</w:t>
            </w:r>
            <w:proofErr w:type="gramStart"/>
            <w:r w:rsidRPr="00AD59D4">
              <w:rPr>
                <w:rFonts w:ascii="Times New Roman" w:hAnsi="Times New Roman"/>
              </w:rPr>
              <w:t>ии у у</w:t>
            </w:r>
            <w:proofErr w:type="gramEnd"/>
            <w:r w:rsidRPr="00AD59D4">
              <w:rPr>
                <w:rFonts w:ascii="Times New Roman" w:hAnsi="Times New Roman"/>
              </w:rPr>
              <w:t>чащихся 5-х классов (выявление эмоциональных состояний, как тревожность и др., которые являются фактором психологического неблагополучия).</w:t>
            </w:r>
          </w:p>
          <w:p w:rsidR="00AD59D4" w:rsidRPr="00AD59D4" w:rsidRDefault="00AD59D4" w:rsidP="00191FCD">
            <w:pPr>
              <w:jc w:val="both"/>
              <w:rPr>
                <w:rFonts w:ascii="Times New Roman" w:hAnsi="Times New Roman"/>
              </w:rPr>
            </w:pPr>
            <w:r w:rsidRPr="00AD59D4">
              <w:rPr>
                <w:rFonts w:ascii="Times New Roman" w:hAnsi="Times New Roman"/>
              </w:rPr>
              <w:t>Проведение коррекционно-развивающей работы по результатам диагностики адаптации учащихся 5-х классов (в форме классных часов)</w:t>
            </w:r>
          </w:p>
          <w:p w:rsidR="00AD59D4" w:rsidRPr="00AD59D4" w:rsidRDefault="00AD59D4" w:rsidP="00191FCD">
            <w:pPr>
              <w:jc w:val="both"/>
              <w:rPr>
                <w:rFonts w:ascii="Times New Roman" w:hAnsi="Times New Roman"/>
              </w:rPr>
            </w:pPr>
            <w:r w:rsidRPr="00AD59D4">
              <w:rPr>
                <w:rFonts w:ascii="Times New Roman" w:hAnsi="Times New Roman"/>
              </w:rPr>
              <w:t xml:space="preserve">Развивающие занятия по формированию навыков </w:t>
            </w:r>
            <w:r w:rsidRPr="00AD59D4">
              <w:rPr>
                <w:rFonts w:ascii="Times New Roman" w:hAnsi="Times New Roman"/>
              </w:rPr>
              <w:lastRenderedPageBreak/>
              <w:t>конструктивного взаимодействия (профилактика конфликтного поведения);</w:t>
            </w:r>
          </w:p>
          <w:p w:rsidR="00AD59D4" w:rsidRPr="00AD59D4" w:rsidRDefault="00AD59D4" w:rsidP="00191FCD">
            <w:pPr>
              <w:jc w:val="both"/>
              <w:rPr>
                <w:rFonts w:ascii="Times New Roman" w:hAnsi="Times New Roman"/>
              </w:rPr>
            </w:pPr>
            <w:r w:rsidRPr="00AD59D4">
              <w:rPr>
                <w:rFonts w:ascii="Times New Roman" w:hAnsi="Times New Roman"/>
              </w:rPr>
              <w:t xml:space="preserve">определение особенностей психологического здоровья, выявление детей с элементами неблагополучия в психологическом здоровье через наблюдение, анкетирование родителей, </w:t>
            </w:r>
          </w:p>
        </w:tc>
        <w:tc>
          <w:tcPr>
            <w:tcW w:w="984" w:type="pct"/>
          </w:tcPr>
          <w:p w:rsidR="00AD59D4" w:rsidRPr="00AD59D4" w:rsidRDefault="00AD59D4" w:rsidP="00191FCD">
            <w:pPr>
              <w:jc w:val="both"/>
              <w:rPr>
                <w:rFonts w:ascii="Times New Roman" w:hAnsi="Times New Roman"/>
              </w:rPr>
            </w:pPr>
            <w:r w:rsidRPr="00AD59D4">
              <w:rPr>
                <w:rFonts w:ascii="Times New Roman" w:hAnsi="Times New Roman"/>
              </w:rPr>
              <w:lastRenderedPageBreak/>
              <w:t>Организация и проведение совместно</w:t>
            </w:r>
            <w:r w:rsidR="00213069">
              <w:rPr>
                <w:rFonts w:ascii="Times New Roman" w:hAnsi="Times New Roman"/>
              </w:rPr>
              <w:t xml:space="preserve"> </w:t>
            </w:r>
            <w:r w:rsidRPr="00AD59D4">
              <w:rPr>
                <w:rFonts w:ascii="Times New Roman" w:hAnsi="Times New Roman"/>
              </w:rPr>
              <w:t xml:space="preserve"> </w:t>
            </w:r>
            <w:r w:rsidR="00213069">
              <w:rPr>
                <w:rFonts w:ascii="Times New Roman" w:hAnsi="Times New Roman"/>
              </w:rPr>
              <w:t xml:space="preserve"> с ГБУ СРЦ «Надежда»</w:t>
            </w:r>
            <w:r w:rsidRPr="00AD59D4">
              <w:rPr>
                <w:rFonts w:ascii="Times New Roman" w:hAnsi="Times New Roman"/>
              </w:rPr>
              <w:t xml:space="preserve"> </w:t>
            </w:r>
            <w:r w:rsidR="00213069">
              <w:rPr>
                <w:rFonts w:ascii="Times New Roman" w:hAnsi="Times New Roman"/>
              </w:rPr>
              <w:t xml:space="preserve"> </w:t>
            </w:r>
            <w:r w:rsidRPr="00AD59D4">
              <w:rPr>
                <w:rFonts w:ascii="Times New Roman" w:hAnsi="Times New Roman"/>
              </w:rPr>
              <w:t xml:space="preserve"> занятий, направленных на сохранение  и укрепление здоровья педагогов, участие в разработке и реализации </w:t>
            </w:r>
            <w:proofErr w:type="spellStart"/>
            <w:r w:rsidRPr="00AD59D4">
              <w:rPr>
                <w:rFonts w:ascii="Times New Roman" w:hAnsi="Times New Roman"/>
              </w:rPr>
              <w:t>здоровьесберегающих</w:t>
            </w:r>
            <w:proofErr w:type="spellEnd"/>
            <w:r w:rsidRPr="00AD59D4">
              <w:rPr>
                <w:rFonts w:ascii="Times New Roman" w:hAnsi="Times New Roman"/>
              </w:rPr>
              <w:t xml:space="preserve"> программ.</w:t>
            </w:r>
          </w:p>
          <w:p w:rsidR="00AD59D4" w:rsidRPr="00AD59D4" w:rsidRDefault="00AD59D4" w:rsidP="00191FCD">
            <w:pPr>
              <w:jc w:val="both"/>
              <w:rPr>
                <w:rFonts w:ascii="Times New Roman" w:hAnsi="Times New Roman"/>
              </w:rPr>
            </w:pPr>
            <w:r w:rsidRPr="00AD59D4">
              <w:rPr>
                <w:rFonts w:ascii="Times New Roman" w:hAnsi="Times New Roman"/>
              </w:rPr>
              <w:t>Проведение родительских собраний, посвященных организации адаптационных периодов учащихся.</w:t>
            </w:r>
          </w:p>
        </w:tc>
      </w:tr>
      <w:tr w:rsidR="00AD59D4" w:rsidRPr="00AD59D4" w:rsidTr="00213069">
        <w:tc>
          <w:tcPr>
            <w:tcW w:w="1023" w:type="pct"/>
          </w:tcPr>
          <w:p w:rsidR="00AD59D4" w:rsidRPr="00AD59D4" w:rsidRDefault="00AD59D4" w:rsidP="00191FCD">
            <w:pPr>
              <w:jc w:val="both"/>
              <w:rPr>
                <w:rFonts w:ascii="Times New Roman" w:hAnsi="Times New Roman"/>
                <w:b/>
                <w:highlight w:val="yellow"/>
              </w:rPr>
            </w:pPr>
            <w:r w:rsidRPr="00AD59D4">
              <w:rPr>
                <w:rFonts w:ascii="Times New Roman" w:hAnsi="Times New Roman"/>
                <w:b/>
              </w:rPr>
              <w:lastRenderedPageBreak/>
              <w:t>Мониторинг возможностей и способностей обучающихся</w:t>
            </w:r>
          </w:p>
        </w:tc>
        <w:tc>
          <w:tcPr>
            <w:tcW w:w="1094" w:type="pct"/>
          </w:tcPr>
          <w:p w:rsidR="00AD59D4" w:rsidRPr="00AD59D4" w:rsidRDefault="00AD59D4" w:rsidP="00191FCD">
            <w:pPr>
              <w:jc w:val="both"/>
              <w:rPr>
                <w:rFonts w:ascii="Times New Roman" w:hAnsi="Times New Roman"/>
              </w:rPr>
            </w:pPr>
            <w:r w:rsidRPr="00AD59D4">
              <w:rPr>
                <w:rFonts w:ascii="Times New Roman" w:hAnsi="Times New Roman"/>
              </w:rPr>
              <w:t>Индивидуальная углублённая диагностика развития познавательных процессов, общего уровня развития отдельных  учащихся (по запросу родителей)</w:t>
            </w:r>
          </w:p>
          <w:p w:rsidR="00AD59D4" w:rsidRPr="00AD59D4" w:rsidRDefault="00AD59D4" w:rsidP="00191FCD">
            <w:pPr>
              <w:jc w:val="both"/>
              <w:rPr>
                <w:rFonts w:ascii="Times New Roman" w:hAnsi="Times New Roman"/>
                <w:highlight w:val="yellow"/>
              </w:rPr>
            </w:pPr>
          </w:p>
        </w:tc>
        <w:tc>
          <w:tcPr>
            <w:tcW w:w="955" w:type="pct"/>
          </w:tcPr>
          <w:p w:rsidR="00AD59D4" w:rsidRPr="00AD59D4" w:rsidRDefault="00AD59D4" w:rsidP="00191FCD">
            <w:pPr>
              <w:jc w:val="both"/>
              <w:rPr>
                <w:rFonts w:ascii="Times New Roman" w:hAnsi="Times New Roman"/>
              </w:rPr>
            </w:pPr>
            <w:r w:rsidRPr="00AD59D4">
              <w:rPr>
                <w:rFonts w:ascii="Times New Roman" w:hAnsi="Times New Roman"/>
              </w:rPr>
              <w:t xml:space="preserve">Углубленная диагностика </w:t>
            </w:r>
            <w:proofErr w:type="gramStart"/>
            <w:r w:rsidRPr="00AD59D4">
              <w:rPr>
                <w:rFonts w:ascii="Times New Roman" w:hAnsi="Times New Roman"/>
              </w:rPr>
              <w:t>обучающихся</w:t>
            </w:r>
            <w:proofErr w:type="gramEnd"/>
            <w:r w:rsidRPr="00AD59D4">
              <w:rPr>
                <w:rFonts w:ascii="Times New Roman" w:hAnsi="Times New Roman"/>
              </w:rPr>
              <w:t xml:space="preserve"> находящихся в «группе риска»</w:t>
            </w:r>
          </w:p>
          <w:p w:rsidR="00AD59D4" w:rsidRPr="00AD59D4" w:rsidRDefault="00AD59D4" w:rsidP="00191FCD">
            <w:pPr>
              <w:jc w:val="both"/>
              <w:rPr>
                <w:rFonts w:ascii="Times New Roman" w:hAnsi="Times New Roman"/>
                <w:highlight w:val="yellow"/>
              </w:rPr>
            </w:pPr>
          </w:p>
        </w:tc>
        <w:tc>
          <w:tcPr>
            <w:tcW w:w="945" w:type="pct"/>
          </w:tcPr>
          <w:p w:rsidR="00AD59D4" w:rsidRPr="00AD59D4" w:rsidRDefault="00AD59D4" w:rsidP="00191FCD">
            <w:pPr>
              <w:jc w:val="both"/>
              <w:rPr>
                <w:rFonts w:ascii="Times New Roman" w:hAnsi="Times New Roman"/>
              </w:rPr>
            </w:pPr>
            <w:r w:rsidRPr="00AD59D4">
              <w:rPr>
                <w:rFonts w:ascii="Times New Roman" w:hAnsi="Times New Roman"/>
              </w:rPr>
              <w:t>анализ мотивации, самооценки, эмоционального состояния.</w:t>
            </w:r>
          </w:p>
          <w:p w:rsidR="00AD59D4" w:rsidRPr="00AD59D4" w:rsidRDefault="00AD59D4" w:rsidP="00191FCD">
            <w:pPr>
              <w:jc w:val="both"/>
              <w:rPr>
                <w:rFonts w:ascii="Times New Roman" w:hAnsi="Times New Roman"/>
              </w:rPr>
            </w:pPr>
            <w:r w:rsidRPr="00AD59D4">
              <w:rPr>
                <w:rFonts w:ascii="Times New Roman" w:hAnsi="Times New Roman"/>
              </w:rPr>
              <w:t xml:space="preserve">диагностика личностных особенностей учащихся (личностных УУД) </w:t>
            </w:r>
          </w:p>
          <w:p w:rsidR="00AD59D4" w:rsidRPr="00AD59D4" w:rsidRDefault="00AD59D4" w:rsidP="00191FCD">
            <w:pPr>
              <w:jc w:val="both"/>
              <w:rPr>
                <w:rFonts w:ascii="Times New Roman" w:hAnsi="Times New Roman"/>
              </w:rPr>
            </w:pPr>
            <w:r w:rsidRPr="00AD59D4">
              <w:rPr>
                <w:rFonts w:ascii="Times New Roman" w:hAnsi="Times New Roman"/>
              </w:rPr>
              <w:t>диагностика адаптации учащихся 5-х классов к среднему звену.</w:t>
            </w:r>
          </w:p>
        </w:tc>
        <w:tc>
          <w:tcPr>
            <w:tcW w:w="984" w:type="pct"/>
          </w:tcPr>
          <w:p w:rsidR="00AD59D4" w:rsidRPr="00AD59D4" w:rsidRDefault="00AD59D4" w:rsidP="00191FCD">
            <w:pPr>
              <w:jc w:val="both"/>
              <w:rPr>
                <w:rFonts w:ascii="Times New Roman" w:hAnsi="Times New Roman"/>
              </w:rPr>
            </w:pPr>
            <w:r w:rsidRPr="00AD59D4">
              <w:rPr>
                <w:rFonts w:ascii="Times New Roman" w:hAnsi="Times New Roman"/>
              </w:rPr>
              <w:t xml:space="preserve">Участие в педагогических советах, консилиумах. Помощь в планировании, проектировании </w:t>
            </w:r>
            <w:proofErr w:type="spellStart"/>
            <w:r w:rsidRPr="00AD59D4">
              <w:rPr>
                <w:rFonts w:ascii="Times New Roman" w:hAnsi="Times New Roman"/>
              </w:rPr>
              <w:t>внутришкольной</w:t>
            </w:r>
            <w:proofErr w:type="spellEnd"/>
            <w:r w:rsidRPr="00AD59D4">
              <w:rPr>
                <w:rFonts w:ascii="Times New Roman" w:hAnsi="Times New Roman"/>
              </w:rPr>
              <w:t xml:space="preserve"> деятельности по развитию познавательных способностей,  личности обучающихся их социализации.</w:t>
            </w:r>
          </w:p>
        </w:tc>
      </w:tr>
      <w:tr w:rsidR="00AD59D4" w:rsidRPr="00AD59D4" w:rsidTr="00213069">
        <w:tc>
          <w:tcPr>
            <w:tcW w:w="1023" w:type="pct"/>
          </w:tcPr>
          <w:p w:rsidR="00AD59D4" w:rsidRPr="00AD59D4" w:rsidRDefault="00AD59D4" w:rsidP="00191FCD">
            <w:pPr>
              <w:jc w:val="both"/>
              <w:rPr>
                <w:rFonts w:ascii="Times New Roman" w:hAnsi="Times New Roman"/>
                <w:b/>
              </w:rPr>
            </w:pPr>
            <w:r w:rsidRPr="00AD59D4">
              <w:rPr>
                <w:rFonts w:ascii="Times New Roman" w:hAnsi="Times New Roman"/>
                <w:b/>
              </w:rPr>
              <w:t xml:space="preserve">Психолого-педагогическая </w:t>
            </w:r>
            <w:r w:rsidRPr="00AD59D4">
              <w:rPr>
                <w:rFonts w:ascii="Times New Roman" w:hAnsi="Times New Roman"/>
                <w:b/>
              </w:rPr>
              <w:lastRenderedPageBreak/>
              <w:t>поддержка участников олимпиадного движения</w:t>
            </w:r>
          </w:p>
        </w:tc>
        <w:tc>
          <w:tcPr>
            <w:tcW w:w="1094" w:type="pct"/>
          </w:tcPr>
          <w:p w:rsidR="00AD59D4" w:rsidRPr="00AD59D4" w:rsidRDefault="00AD59D4" w:rsidP="00191FCD">
            <w:pPr>
              <w:jc w:val="both"/>
              <w:rPr>
                <w:rFonts w:ascii="Times New Roman" w:hAnsi="Times New Roman"/>
              </w:rPr>
            </w:pPr>
            <w:r w:rsidRPr="00AD59D4">
              <w:rPr>
                <w:rFonts w:ascii="Times New Roman" w:hAnsi="Times New Roman"/>
                <w:u w:val="single"/>
              </w:rPr>
              <w:lastRenderedPageBreak/>
              <w:t>Обучающиеся</w:t>
            </w:r>
            <w:r w:rsidRPr="00AD59D4">
              <w:rPr>
                <w:rFonts w:ascii="Times New Roman" w:hAnsi="Times New Roman"/>
              </w:rPr>
              <w:t xml:space="preserve"> – индивидуальные </w:t>
            </w:r>
            <w:r w:rsidRPr="00AD59D4">
              <w:rPr>
                <w:rFonts w:ascii="Times New Roman" w:hAnsi="Times New Roman"/>
              </w:rPr>
              <w:lastRenderedPageBreak/>
              <w:t>консультации.</w:t>
            </w:r>
          </w:p>
          <w:p w:rsidR="00AD59D4" w:rsidRPr="00AD59D4" w:rsidRDefault="00AD59D4" w:rsidP="00191FCD">
            <w:pPr>
              <w:jc w:val="both"/>
              <w:rPr>
                <w:rFonts w:ascii="Times New Roman" w:hAnsi="Times New Roman"/>
              </w:rPr>
            </w:pPr>
            <w:r w:rsidRPr="00AD59D4">
              <w:rPr>
                <w:rFonts w:ascii="Times New Roman" w:hAnsi="Times New Roman"/>
                <w:u w:val="single"/>
              </w:rPr>
              <w:t>Педагоги</w:t>
            </w:r>
            <w:r w:rsidRPr="00AD59D4">
              <w:rPr>
                <w:rFonts w:ascii="Times New Roman" w:hAnsi="Times New Roman"/>
              </w:rPr>
              <w:t xml:space="preserve"> – индивидуальные консультации по сопровождению и подготовке детей участвующих в олимпиадах, конкурсах, выставках.</w:t>
            </w:r>
          </w:p>
          <w:p w:rsidR="00AD59D4" w:rsidRPr="00AD59D4" w:rsidRDefault="00AD59D4" w:rsidP="00191FCD">
            <w:pPr>
              <w:jc w:val="both"/>
              <w:rPr>
                <w:rFonts w:ascii="Times New Roman" w:hAnsi="Times New Roman"/>
                <w:b/>
                <w:highlight w:val="yellow"/>
              </w:rPr>
            </w:pPr>
            <w:r w:rsidRPr="00AD59D4">
              <w:rPr>
                <w:rFonts w:ascii="Times New Roman" w:hAnsi="Times New Roman"/>
                <w:u w:val="single"/>
              </w:rPr>
              <w:t>Родители</w:t>
            </w:r>
            <w:r w:rsidRPr="00AD59D4">
              <w:rPr>
                <w:rFonts w:ascii="Times New Roman" w:hAnsi="Times New Roman"/>
              </w:rPr>
              <w:t xml:space="preserve"> – индивидуальные консультации по вопросам </w:t>
            </w:r>
            <w:proofErr w:type="spellStart"/>
            <w:r w:rsidRPr="00AD59D4">
              <w:rPr>
                <w:rFonts w:ascii="Times New Roman" w:hAnsi="Times New Roman"/>
              </w:rPr>
              <w:t>стрессоустойчивости</w:t>
            </w:r>
            <w:proofErr w:type="spellEnd"/>
            <w:r w:rsidRPr="00AD59D4">
              <w:rPr>
                <w:rFonts w:ascii="Times New Roman" w:hAnsi="Times New Roman"/>
              </w:rPr>
              <w:t xml:space="preserve">, </w:t>
            </w:r>
            <w:proofErr w:type="spellStart"/>
            <w:r w:rsidRPr="00AD59D4">
              <w:rPr>
                <w:rFonts w:ascii="Times New Roman" w:hAnsi="Times New Roman"/>
              </w:rPr>
              <w:t>саморегуляции</w:t>
            </w:r>
            <w:proofErr w:type="spellEnd"/>
            <w:r w:rsidRPr="00AD59D4">
              <w:rPr>
                <w:rFonts w:ascii="Times New Roman" w:hAnsi="Times New Roman"/>
              </w:rPr>
              <w:t>, уверенности в себе учащихся</w:t>
            </w:r>
          </w:p>
        </w:tc>
        <w:tc>
          <w:tcPr>
            <w:tcW w:w="955" w:type="pct"/>
          </w:tcPr>
          <w:p w:rsidR="00AD59D4" w:rsidRPr="00AD59D4" w:rsidRDefault="00AD59D4" w:rsidP="00191FCD">
            <w:pPr>
              <w:jc w:val="both"/>
              <w:rPr>
                <w:rFonts w:ascii="Times New Roman" w:hAnsi="Times New Roman"/>
                <w:highlight w:val="yellow"/>
              </w:rPr>
            </w:pPr>
          </w:p>
        </w:tc>
        <w:tc>
          <w:tcPr>
            <w:tcW w:w="945" w:type="pct"/>
          </w:tcPr>
          <w:p w:rsidR="00AD59D4" w:rsidRPr="00AD59D4" w:rsidRDefault="00AD59D4" w:rsidP="00191FCD">
            <w:pPr>
              <w:jc w:val="both"/>
              <w:rPr>
                <w:rFonts w:ascii="Times New Roman" w:hAnsi="Times New Roman"/>
                <w:highlight w:val="yellow"/>
              </w:rPr>
            </w:pPr>
            <w:r w:rsidRPr="00AD59D4">
              <w:rPr>
                <w:rFonts w:ascii="Times New Roman" w:hAnsi="Times New Roman"/>
              </w:rPr>
              <w:t xml:space="preserve">Проведение классных часов </w:t>
            </w:r>
            <w:r w:rsidRPr="00AD59D4">
              <w:rPr>
                <w:rFonts w:ascii="Times New Roman" w:hAnsi="Times New Roman"/>
              </w:rPr>
              <w:lastRenderedPageBreak/>
              <w:t xml:space="preserve">(по запросу педагога) по формированию навыков контроля своих эмоциональных состояний, обучению навыкам </w:t>
            </w:r>
            <w:proofErr w:type="spellStart"/>
            <w:r w:rsidRPr="00AD59D4">
              <w:rPr>
                <w:rFonts w:ascii="Times New Roman" w:hAnsi="Times New Roman"/>
              </w:rPr>
              <w:t>саморегуляции</w:t>
            </w:r>
            <w:proofErr w:type="spellEnd"/>
            <w:r w:rsidRPr="00AD59D4">
              <w:rPr>
                <w:rFonts w:ascii="Times New Roman" w:hAnsi="Times New Roman"/>
              </w:rPr>
              <w:t>.</w:t>
            </w:r>
          </w:p>
        </w:tc>
        <w:tc>
          <w:tcPr>
            <w:tcW w:w="984" w:type="pct"/>
          </w:tcPr>
          <w:p w:rsidR="00AD59D4" w:rsidRPr="00AD59D4" w:rsidRDefault="00AD59D4" w:rsidP="00191FCD">
            <w:pPr>
              <w:jc w:val="both"/>
              <w:rPr>
                <w:rFonts w:ascii="Times New Roman" w:hAnsi="Times New Roman"/>
                <w:highlight w:val="yellow"/>
              </w:rPr>
            </w:pPr>
          </w:p>
        </w:tc>
      </w:tr>
      <w:tr w:rsidR="00AD59D4" w:rsidRPr="00AD59D4" w:rsidTr="00213069">
        <w:tc>
          <w:tcPr>
            <w:tcW w:w="1023" w:type="pct"/>
          </w:tcPr>
          <w:p w:rsidR="00AD59D4" w:rsidRPr="00AD59D4" w:rsidRDefault="00AD59D4" w:rsidP="00191FCD">
            <w:pPr>
              <w:jc w:val="both"/>
              <w:rPr>
                <w:rFonts w:ascii="Times New Roman" w:hAnsi="Times New Roman"/>
                <w:b/>
              </w:rPr>
            </w:pPr>
            <w:r w:rsidRPr="00AD59D4">
              <w:rPr>
                <w:rFonts w:ascii="Times New Roman" w:hAnsi="Times New Roman"/>
                <w:b/>
              </w:rPr>
              <w:lastRenderedPageBreak/>
              <w:t>Выявление и поддержка детей с особыми образовательными потребностями</w:t>
            </w:r>
          </w:p>
        </w:tc>
        <w:tc>
          <w:tcPr>
            <w:tcW w:w="1094" w:type="pct"/>
          </w:tcPr>
          <w:p w:rsidR="00AD59D4" w:rsidRPr="00AD59D4" w:rsidRDefault="00AD59D4" w:rsidP="00191FCD">
            <w:pPr>
              <w:jc w:val="both"/>
              <w:rPr>
                <w:rFonts w:ascii="Times New Roman" w:hAnsi="Times New Roman"/>
              </w:rPr>
            </w:pPr>
            <w:r w:rsidRPr="00AD59D4">
              <w:rPr>
                <w:rFonts w:ascii="Times New Roman" w:hAnsi="Times New Roman"/>
                <w:u w:val="single"/>
              </w:rPr>
              <w:t>Обучающиеся</w:t>
            </w:r>
            <w:r w:rsidRPr="00AD59D4">
              <w:rPr>
                <w:rFonts w:ascii="Times New Roman" w:hAnsi="Times New Roman"/>
              </w:rPr>
              <w:t xml:space="preserve"> – </w:t>
            </w:r>
          </w:p>
          <w:p w:rsidR="00AD59D4" w:rsidRPr="00AD59D4" w:rsidRDefault="00AD59D4" w:rsidP="00191FCD">
            <w:pPr>
              <w:jc w:val="both"/>
              <w:rPr>
                <w:rFonts w:ascii="Times New Roman" w:hAnsi="Times New Roman"/>
              </w:rPr>
            </w:pPr>
            <w:r w:rsidRPr="00AD59D4">
              <w:rPr>
                <w:rFonts w:ascii="Times New Roman" w:hAnsi="Times New Roman"/>
              </w:rPr>
              <w:t xml:space="preserve">Сопровождение учебной деятельности, становления развития и формирования мотивационной, познавательной и эмоционально-волевой сфер с учетом имеющихся функциональных особенностей. </w:t>
            </w:r>
          </w:p>
          <w:p w:rsidR="00AD59D4" w:rsidRPr="00AD59D4" w:rsidRDefault="00AD59D4" w:rsidP="00191FCD">
            <w:pPr>
              <w:jc w:val="both"/>
              <w:rPr>
                <w:rFonts w:ascii="Times New Roman" w:hAnsi="Times New Roman"/>
              </w:rPr>
            </w:pPr>
            <w:r w:rsidRPr="00AD59D4">
              <w:rPr>
                <w:rFonts w:ascii="Times New Roman" w:hAnsi="Times New Roman"/>
                <w:u w:val="single"/>
              </w:rPr>
              <w:t>Педагоги</w:t>
            </w:r>
            <w:r w:rsidRPr="00AD59D4">
              <w:rPr>
                <w:rFonts w:ascii="Times New Roman" w:hAnsi="Times New Roman"/>
              </w:rPr>
              <w:t xml:space="preserve"> – индивидуальные консультации.</w:t>
            </w:r>
          </w:p>
          <w:p w:rsidR="00AD59D4" w:rsidRPr="00AD59D4" w:rsidRDefault="00AD59D4" w:rsidP="00191FCD">
            <w:pPr>
              <w:jc w:val="both"/>
              <w:rPr>
                <w:rFonts w:ascii="Times New Roman" w:hAnsi="Times New Roman"/>
              </w:rPr>
            </w:pPr>
            <w:r w:rsidRPr="00AD59D4">
              <w:rPr>
                <w:rFonts w:ascii="Times New Roman" w:hAnsi="Times New Roman"/>
                <w:u w:val="single"/>
              </w:rPr>
              <w:t>Родители</w:t>
            </w:r>
            <w:r w:rsidRPr="00AD59D4">
              <w:rPr>
                <w:rFonts w:ascii="Times New Roman" w:hAnsi="Times New Roman"/>
              </w:rPr>
              <w:t xml:space="preserve"> – индивидуальные консультации по психологическим особенностям ребенка, взаимоотношениях и статусе в коллективе сверстников.</w:t>
            </w:r>
          </w:p>
          <w:p w:rsidR="00AD59D4" w:rsidRPr="00AD59D4" w:rsidRDefault="00AD59D4" w:rsidP="00191FCD">
            <w:pPr>
              <w:jc w:val="both"/>
              <w:rPr>
                <w:rFonts w:ascii="Times New Roman" w:hAnsi="Times New Roman"/>
              </w:rPr>
            </w:pPr>
            <w:r w:rsidRPr="00AD59D4">
              <w:rPr>
                <w:rFonts w:ascii="Times New Roman" w:hAnsi="Times New Roman"/>
              </w:rPr>
              <w:t xml:space="preserve">Консультации по методике и системе </w:t>
            </w:r>
            <w:r w:rsidRPr="00AD59D4">
              <w:rPr>
                <w:rFonts w:ascii="Times New Roman" w:hAnsi="Times New Roman"/>
              </w:rPr>
              <w:lastRenderedPageBreak/>
              <w:t>обучения, налаживанию эмоционального контакта с учетом возможностей и индивидуальных особенностей ребенка.</w:t>
            </w:r>
          </w:p>
          <w:p w:rsidR="00AD59D4" w:rsidRPr="00AD59D4" w:rsidRDefault="00AD59D4" w:rsidP="00191FCD">
            <w:pPr>
              <w:jc w:val="both"/>
              <w:rPr>
                <w:rFonts w:ascii="Times New Roman" w:hAnsi="Times New Roman"/>
                <w:highlight w:val="yellow"/>
              </w:rPr>
            </w:pPr>
          </w:p>
          <w:p w:rsidR="00AD59D4" w:rsidRPr="00AD59D4" w:rsidRDefault="00AD59D4" w:rsidP="00191FCD">
            <w:pPr>
              <w:jc w:val="both"/>
              <w:rPr>
                <w:rFonts w:ascii="Times New Roman" w:hAnsi="Times New Roman"/>
                <w:highlight w:val="yellow"/>
              </w:rPr>
            </w:pPr>
          </w:p>
        </w:tc>
        <w:tc>
          <w:tcPr>
            <w:tcW w:w="955" w:type="pct"/>
          </w:tcPr>
          <w:p w:rsidR="00AD59D4" w:rsidRPr="00AD59D4" w:rsidRDefault="00AD59D4" w:rsidP="00191FCD">
            <w:pPr>
              <w:jc w:val="both"/>
              <w:rPr>
                <w:rFonts w:ascii="Times New Roman" w:hAnsi="Times New Roman"/>
              </w:rPr>
            </w:pPr>
            <w:r w:rsidRPr="00AD59D4">
              <w:rPr>
                <w:rFonts w:ascii="Times New Roman" w:hAnsi="Times New Roman"/>
                <w:u w:val="single"/>
              </w:rPr>
              <w:lastRenderedPageBreak/>
              <w:t>Обучающиеся</w:t>
            </w:r>
            <w:r w:rsidRPr="00AD59D4">
              <w:rPr>
                <w:rFonts w:ascii="Times New Roman" w:hAnsi="Times New Roman"/>
              </w:rPr>
              <w:t xml:space="preserve"> –</w:t>
            </w:r>
          </w:p>
          <w:p w:rsidR="00AD59D4" w:rsidRPr="00AD59D4" w:rsidRDefault="00AD59D4" w:rsidP="00191FCD">
            <w:pPr>
              <w:jc w:val="both"/>
              <w:rPr>
                <w:rFonts w:ascii="Times New Roman" w:hAnsi="Times New Roman"/>
              </w:rPr>
            </w:pPr>
            <w:r w:rsidRPr="00AD59D4">
              <w:rPr>
                <w:rFonts w:ascii="Times New Roman" w:hAnsi="Times New Roman"/>
              </w:rPr>
              <w:t>Коррекционно-развивающие занятия направленные  на развитие навыков общения, сотрудничества, формирования адекватной самооценки.</w:t>
            </w:r>
          </w:p>
          <w:p w:rsidR="00AD59D4" w:rsidRPr="00AD59D4" w:rsidRDefault="00AD59D4" w:rsidP="00191FCD">
            <w:pPr>
              <w:jc w:val="both"/>
              <w:rPr>
                <w:rFonts w:ascii="Times New Roman" w:hAnsi="Times New Roman"/>
              </w:rPr>
            </w:pPr>
            <w:r w:rsidRPr="00AD59D4">
              <w:rPr>
                <w:rFonts w:ascii="Times New Roman" w:hAnsi="Times New Roman"/>
              </w:rPr>
              <w:t>Консультирование по вопросам взаимодействия и подбора индивидуальных методов работы с детьми, имеющими различные функциональные особенности.</w:t>
            </w:r>
          </w:p>
          <w:p w:rsidR="00AD59D4" w:rsidRPr="00AD59D4" w:rsidRDefault="00AD59D4" w:rsidP="00191FCD">
            <w:pPr>
              <w:jc w:val="both"/>
              <w:rPr>
                <w:rFonts w:ascii="Times New Roman" w:hAnsi="Times New Roman"/>
              </w:rPr>
            </w:pPr>
          </w:p>
        </w:tc>
        <w:tc>
          <w:tcPr>
            <w:tcW w:w="945" w:type="pct"/>
          </w:tcPr>
          <w:p w:rsidR="00AD59D4" w:rsidRPr="00AD59D4" w:rsidRDefault="00AD59D4" w:rsidP="00191FCD">
            <w:pPr>
              <w:jc w:val="both"/>
              <w:rPr>
                <w:rFonts w:ascii="Times New Roman" w:hAnsi="Times New Roman"/>
              </w:rPr>
            </w:pPr>
            <w:r w:rsidRPr="00AD59D4">
              <w:rPr>
                <w:rFonts w:ascii="Times New Roman" w:hAnsi="Times New Roman"/>
              </w:rPr>
              <w:t xml:space="preserve">Проведение игровых занятий направленных на формирование </w:t>
            </w:r>
          </w:p>
          <w:p w:rsidR="00AD59D4" w:rsidRPr="00AD59D4" w:rsidRDefault="00AD59D4" w:rsidP="00191FCD">
            <w:pPr>
              <w:jc w:val="both"/>
              <w:rPr>
                <w:rFonts w:ascii="Times New Roman" w:hAnsi="Times New Roman"/>
                <w:highlight w:val="yellow"/>
              </w:rPr>
            </w:pPr>
            <w:r w:rsidRPr="00AD59D4">
              <w:rPr>
                <w:rFonts w:ascii="Times New Roman" w:hAnsi="Times New Roman"/>
              </w:rPr>
              <w:t xml:space="preserve">  уважительного отношения, гармонизацию взаимоотношений в классе, воспитание толерантности, развитию сотрудничества.</w:t>
            </w:r>
          </w:p>
        </w:tc>
        <w:tc>
          <w:tcPr>
            <w:tcW w:w="984" w:type="pct"/>
          </w:tcPr>
          <w:p w:rsidR="00AD59D4" w:rsidRPr="00AD59D4" w:rsidRDefault="00AD59D4" w:rsidP="00191FCD">
            <w:pPr>
              <w:jc w:val="both"/>
              <w:rPr>
                <w:rFonts w:ascii="Times New Roman" w:hAnsi="Times New Roman"/>
                <w:highlight w:val="yellow"/>
              </w:rPr>
            </w:pPr>
          </w:p>
        </w:tc>
      </w:tr>
      <w:tr w:rsidR="00AD59D4" w:rsidRPr="00AD59D4" w:rsidTr="00213069">
        <w:tc>
          <w:tcPr>
            <w:tcW w:w="1023" w:type="pct"/>
          </w:tcPr>
          <w:p w:rsidR="00AD59D4" w:rsidRPr="00AD59D4" w:rsidRDefault="00AD59D4" w:rsidP="00191FCD">
            <w:pPr>
              <w:jc w:val="both"/>
              <w:rPr>
                <w:rFonts w:ascii="Times New Roman" w:hAnsi="Times New Roman"/>
                <w:b/>
              </w:rPr>
            </w:pPr>
            <w:r w:rsidRPr="00AD59D4">
              <w:rPr>
                <w:rFonts w:ascii="Times New Roman" w:hAnsi="Times New Roman"/>
                <w:b/>
              </w:rPr>
              <w:lastRenderedPageBreak/>
              <w:t>Формирование коммуникативных навыков в разновозрастной среде и среде сверстников</w:t>
            </w:r>
          </w:p>
        </w:tc>
        <w:tc>
          <w:tcPr>
            <w:tcW w:w="1094" w:type="pct"/>
          </w:tcPr>
          <w:p w:rsidR="00AD59D4" w:rsidRPr="00AD59D4" w:rsidRDefault="00AD59D4" w:rsidP="00191FCD">
            <w:pPr>
              <w:jc w:val="both"/>
              <w:rPr>
                <w:rFonts w:ascii="Times New Roman" w:hAnsi="Times New Roman"/>
                <w:highlight w:val="yellow"/>
              </w:rPr>
            </w:pPr>
          </w:p>
        </w:tc>
        <w:tc>
          <w:tcPr>
            <w:tcW w:w="955" w:type="pct"/>
          </w:tcPr>
          <w:p w:rsidR="00AD59D4" w:rsidRPr="00AD59D4" w:rsidRDefault="00AD59D4" w:rsidP="00191FCD">
            <w:pPr>
              <w:jc w:val="both"/>
              <w:rPr>
                <w:rFonts w:ascii="Times New Roman" w:hAnsi="Times New Roman"/>
                <w:highlight w:val="yellow"/>
              </w:rPr>
            </w:pPr>
            <w:r w:rsidRPr="00AD59D4">
              <w:rPr>
                <w:rFonts w:ascii="Times New Roman" w:hAnsi="Times New Roman"/>
                <w:highlight w:val="yellow"/>
              </w:rPr>
              <w:t xml:space="preserve"> </w:t>
            </w:r>
          </w:p>
        </w:tc>
        <w:tc>
          <w:tcPr>
            <w:tcW w:w="945" w:type="pct"/>
          </w:tcPr>
          <w:p w:rsidR="00AD59D4" w:rsidRPr="00AD59D4" w:rsidRDefault="00AD59D4" w:rsidP="00191FCD">
            <w:pPr>
              <w:jc w:val="both"/>
              <w:rPr>
                <w:rFonts w:ascii="Times New Roman" w:hAnsi="Times New Roman"/>
              </w:rPr>
            </w:pPr>
            <w:r w:rsidRPr="00AD59D4">
              <w:rPr>
                <w:rFonts w:ascii="Times New Roman" w:hAnsi="Times New Roman"/>
              </w:rPr>
              <w:t xml:space="preserve">По запросам педагога проведение игровых занятий направленных на развитие коммуникативных навыков, умения понимать эмоции других людей, </w:t>
            </w:r>
            <w:proofErr w:type="spellStart"/>
            <w:r w:rsidRPr="00AD59D4">
              <w:rPr>
                <w:rFonts w:ascii="Times New Roman" w:hAnsi="Times New Roman"/>
              </w:rPr>
              <w:t>эмпатии</w:t>
            </w:r>
            <w:proofErr w:type="spellEnd"/>
            <w:r w:rsidRPr="00AD59D4">
              <w:rPr>
                <w:rFonts w:ascii="Times New Roman" w:hAnsi="Times New Roman"/>
              </w:rPr>
              <w:t xml:space="preserve"> и толерантности.</w:t>
            </w:r>
          </w:p>
        </w:tc>
        <w:tc>
          <w:tcPr>
            <w:tcW w:w="984" w:type="pct"/>
          </w:tcPr>
          <w:p w:rsidR="00AD59D4" w:rsidRPr="00AD59D4" w:rsidRDefault="00AD59D4" w:rsidP="00191FCD">
            <w:pPr>
              <w:jc w:val="both"/>
              <w:rPr>
                <w:rFonts w:ascii="Times New Roman" w:hAnsi="Times New Roman"/>
                <w:highlight w:val="yellow"/>
              </w:rPr>
            </w:pPr>
          </w:p>
        </w:tc>
      </w:tr>
      <w:tr w:rsidR="00AD59D4" w:rsidRPr="00AD59D4" w:rsidTr="00213069">
        <w:tc>
          <w:tcPr>
            <w:tcW w:w="1023" w:type="pct"/>
          </w:tcPr>
          <w:p w:rsidR="00AD59D4" w:rsidRPr="00AD59D4" w:rsidRDefault="00AD59D4" w:rsidP="00191FCD">
            <w:pPr>
              <w:jc w:val="both"/>
              <w:rPr>
                <w:rFonts w:ascii="Times New Roman" w:hAnsi="Times New Roman"/>
                <w:b/>
              </w:rPr>
            </w:pPr>
            <w:r w:rsidRPr="00AD59D4">
              <w:rPr>
                <w:rFonts w:ascii="Times New Roman" w:hAnsi="Times New Roman"/>
                <w:b/>
              </w:rPr>
              <w:t>Поддержка детских объединений и ученического самоуправления</w:t>
            </w:r>
          </w:p>
          <w:p w:rsidR="00AD59D4" w:rsidRPr="00AD59D4" w:rsidRDefault="00AD59D4" w:rsidP="00191FCD">
            <w:pPr>
              <w:jc w:val="both"/>
              <w:rPr>
                <w:rFonts w:ascii="Times New Roman" w:hAnsi="Times New Roman"/>
                <w:b/>
              </w:rPr>
            </w:pPr>
          </w:p>
        </w:tc>
        <w:tc>
          <w:tcPr>
            <w:tcW w:w="1094" w:type="pct"/>
          </w:tcPr>
          <w:p w:rsidR="00AD59D4" w:rsidRPr="00AD59D4" w:rsidRDefault="00AD59D4" w:rsidP="00191FCD">
            <w:pPr>
              <w:jc w:val="both"/>
              <w:rPr>
                <w:rFonts w:ascii="Times New Roman" w:hAnsi="Times New Roman"/>
              </w:rPr>
            </w:pPr>
            <w:r w:rsidRPr="00AD59D4">
              <w:rPr>
                <w:rFonts w:ascii="Times New Roman" w:hAnsi="Times New Roman"/>
              </w:rPr>
              <w:t>Ознакомление педагогов с результатами диагностики, совместное планирование деятельности по сопровождению развития лидерских качеств учащихся.</w:t>
            </w:r>
          </w:p>
        </w:tc>
        <w:tc>
          <w:tcPr>
            <w:tcW w:w="955" w:type="pct"/>
          </w:tcPr>
          <w:p w:rsidR="00AD59D4" w:rsidRPr="00AD59D4" w:rsidRDefault="00AD59D4" w:rsidP="00191FCD">
            <w:pPr>
              <w:jc w:val="both"/>
              <w:rPr>
                <w:rFonts w:ascii="Times New Roman" w:hAnsi="Times New Roman"/>
                <w:highlight w:val="yellow"/>
              </w:rPr>
            </w:pPr>
          </w:p>
        </w:tc>
        <w:tc>
          <w:tcPr>
            <w:tcW w:w="945" w:type="pct"/>
          </w:tcPr>
          <w:p w:rsidR="00AD59D4" w:rsidRPr="00AD59D4" w:rsidRDefault="00AD59D4" w:rsidP="00191FCD">
            <w:pPr>
              <w:jc w:val="both"/>
              <w:rPr>
                <w:rFonts w:ascii="Times New Roman" w:hAnsi="Times New Roman"/>
              </w:rPr>
            </w:pPr>
            <w:r w:rsidRPr="00AD59D4">
              <w:rPr>
                <w:rFonts w:ascii="Times New Roman" w:hAnsi="Times New Roman"/>
              </w:rPr>
              <w:t xml:space="preserve">Выявление лидеров. </w:t>
            </w:r>
          </w:p>
        </w:tc>
        <w:tc>
          <w:tcPr>
            <w:tcW w:w="984" w:type="pct"/>
          </w:tcPr>
          <w:p w:rsidR="00AD59D4" w:rsidRPr="00AD59D4" w:rsidRDefault="00AD59D4" w:rsidP="00191FCD">
            <w:pPr>
              <w:jc w:val="both"/>
              <w:rPr>
                <w:rFonts w:ascii="Times New Roman" w:hAnsi="Times New Roman"/>
                <w:highlight w:val="yellow"/>
              </w:rPr>
            </w:pPr>
          </w:p>
        </w:tc>
      </w:tr>
      <w:tr w:rsidR="00AD59D4" w:rsidRPr="00AD59D4" w:rsidTr="00213069">
        <w:tc>
          <w:tcPr>
            <w:tcW w:w="1023" w:type="pct"/>
          </w:tcPr>
          <w:p w:rsidR="00AD59D4" w:rsidRPr="00AD59D4" w:rsidRDefault="00AD59D4" w:rsidP="00191FCD">
            <w:pPr>
              <w:jc w:val="both"/>
              <w:rPr>
                <w:rFonts w:ascii="Times New Roman" w:hAnsi="Times New Roman"/>
                <w:b/>
              </w:rPr>
            </w:pPr>
            <w:r w:rsidRPr="00AD59D4">
              <w:rPr>
                <w:rFonts w:ascii="Times New Roman" w:hAnsi="Times New Roman"/>
                <w:b/>
              </w:rPr>
              <w:t>Выявление и поддержка одарённых детей</w:t>
            </w:r>
          </w:p>
        </w:tc>
        <w:tc>
          <w:tcPr>
            <w:tcW w:w="1094" w:type="pct"/>
          </w:tcPr>
          <w:p w:rsidR="00AD59D4" w:rsidRPr="00AD59D4" w:rsidRDefault="00AD59D4" w:rsidP="00191FCD">
            <w:pPr>
              <w:jc w:val="both"/>
              <w:rPr>
                <w:rFonts w:ascii="Times New Roman" w:hAnsi="Times New Roman"/>
              </w:rPr>
            </w:pPr>
            <w:r w:rsidRPr="00AD59D4">
              <w:rPr>
                <w:rFonts w:ascii="Times New Roman" w:hAnsi="Times New Roman"/>
                <w:u w:val="single"/>
              </w:rPr>
              <w:t>Обучающиеся</w:t>
            </w:r>
            <w:r w:rsidRPr="00AD59D4">
              <w:rPr>
                <w:rFonts w:ascii="Times New Roman" w:hAnsi="Times New Roman"/>
              </w:rPr>
              <w:t xml:space="preserve"> - </w:t>
            </w:r>
          </w:p>
          <w:p w:rsidR="00AD59D4" w:rsidRPr="00AD59D4" w:rsidRDefault="00AD59D4" w:rsidP="00191FCD">
            <w:pPr>
              <w:jc w:val="both"/>
              <w:rPr>
                <w:rFonts w:ascii="Times New Roman" w:hAnsi="Times New Roman"/>
              </w:rPr>
            </w:pPr>
            <w:r w:rsidRPr="00AD59D4">
              <w:rPr>
                <w:rFonts w:ascii="Times New Roman" w:hAnsi="Times New Roman"/>
              </w:rPr>
              <w:t>Индивидуальная диагностика,  наблюдение, анализ экспертной оценки педагога и родителей.</w:t>
            </w:r>
          </w:p>
          <w:p w:rsidR="00AD59D4" w:rsidRPr="00AD59D4" w:rsidRDefault="00AD59D4" w:rsidP="00191FCD">
            <w:pPr>
              <w:jc w:val="both"/>
              <w:rPr>
                <w:rFonts w:ascii="Times New Roman" w:hAnsi="Times New Roman"/>
              </w:rPr>
            </w:pPr>
            <w:r w:rsidRPr="00AD59D4">
              <w:rPr>
                <w:rFonts w:ascii="Times New Roman" w:hAnsi="Times New Roman"/>
                <w:u w:val="single"/>
              </w:rPr>
              <w:t xml:space="preserve"> Родители</w:t>
            </w:r>
            <w:r w:rsidRPr="00AD59D4">
              <w:rPr>
                <w:rFonts w:ascii="Times New Roman" w:hAnsi="Times New Roman"/>
              </w:rPr>
              <w:t xml:space="preserve"> – повышение психологической компетентности по вопросам одаренности, согласование </w:t>
            </w:r>
            <w:r w:rsidRPr="00AD59D4">
              <w:rPr>
                <w:rFonts w:ascii="Times New Roman" w:hAnsi="Times New Roman"/>
              </w:rPr>
              <w:lastRenderedPageBreak/>
              <w:t>образовательного маршрута.</w:t>
            </w:r>
          </w:p>
          <w:p w:rsidR="00AD59D4" w:rsidRPr="00AD59D4" w:rsidRDefault="00AD59D4" w:rsidP="00191FCD">
            <w:pPr>
              <w:jc w:val="both"/>
              <w:rPr>
                <w:rFonts w:ascii="Times New Roman" w:hAnsi="Times New Roman"/>
              </w:rPr>
            </w:pPr>
          </w:p>
        </w:tc>
        <w:tc>
          <w:tcPr>
            <w:tcW w:w="955" w:type="pct"/>
          </w:tcPr>
          <w:p w:rsidR="00AD59D4" w:rsidRPr="00AD59D4" w:rsidRDefault="00AD59D4" w:rsidP="00191FCD">
            <w:pPr>
              <w:jc w:val="both"/>
              <w:rPr>
                <w:rFonts w:ascii="Times New Roman" w:hAnsi="Times New Roman"/>
              </w:rPr>
            </w:pPr>
            <w:r w:rsidRPr="00AD59D4">
              <w:rPr>
                <w:rFonts w:ascii="Times New Roman" w:hAnsi="Times New Roman"/>
                <w:u w:val="single"/>
              </w:rPr>
              <w:lastRenderedPageBreak/>
              <w:t>Обучающиеся</w:t>
            </w:r>
            <w:r w:rsidRPr="00AD59D4">
              <w:rPr>
                <w:rFonts w:ascii="Times New Roman" w:hAnsi="Times New Roman"/>
              </w:rPr>
              <w:t xml:space="preserve"> – коррекционно-развивающие занятия для учащихся по выявлению и развитию предпосылок одаренности.</w:t>
            </w:r>
          </w:p>
          <w:p w:rsidR="00AD59D4" w:rsidRPr="00AD59D4" w:rsidRDefault="00AD59D4" w:rsidP="00191FCD">
            <w:pPr>
              <w:jc w:val="both"/>
              <w:rPr>
                <w:rFonts w:ascii="Times New Roman" w:hAnsi="Times New Roman"/>
              </w:rPr>
            </w:pPr>
            <w:r w:rsidRPr="00AD59D4">
              <w:rPr>
                <w:rFonts w:ascii="Times New Roman" w:hAnsi="Times New Roman"/>
                <w:u w:val="single"/>
              </w:rPr>
              <w:t>Педагоги</w:t>
            </w:r>
            <w:r w:rsidRPr="00AD59D4">
              <w:rPr>
                <w:rFonts w:ascii="Times New Roman" w:hAnsi="Times New Roman"/>
              </w:rPr>
              <w:t xml:space="preserve"> – повышение психологической компетентности  по вопросам сущности </w:t>
            </w:r>
            <w:r w:rsidRPr="00AD59D4">
              <w:rPr>
                <w:rFonts w:ascii="Times New Roman" w:hAnsi="Times New Roman"/>
              </w:rPr>
              <w:lastRenderedPageBreak/>
              <w:t>одаренности, ее видов, проявлений, создания условия для развития одаренности.</w:t>
            </w:r>
          </w:p>
          <w:p w:rsidR="00AD59D4" w:rsidRPr="00AD59D4" w:rsidRDefault="00AD59D4" w:rsidP="00191FCD">
            <w:pPr>
              <w:jc w:val="both"/>
              <w:rPr>
                <w:rFonts w:ascii="Times New Roman" w:hAnsi="Times New Roman"/>
              </w:rPr>
            </w:pPr>
          </w:p>
        </w:tc>
        <w:tc>
          <w:tcPr>
            <w:tcW w:w="945" w:type="pct"/>
          </w:tcPr>
          <w:p w:rsidR="00AD59D4" w:rsidRPr="00AD59D4" w:rsidRDefault="00AD59D4" w:rsidP="00191FCD">
            <w:pPr>
              <w:jc w:val="both"/>
              <w:rPr>
                <w:rFonts w:ascii="Times New Roman" w:hAnsi="Times New Roman"/>
              </w:rPr>
            </w:pPr>
            <w:r w:rsidRPr="00AD59D4">
              <w:rPr>
                <w:rFonts w:ascii="Times New Roman" w:hAnsi="Times New Roman"/>
              </w:rPr>
              <w:lastRenderedPageBreak/>
              <w:t xml:space="preserve">Психологическая диагностика творческих способностей учащихся </w:t>
            </w:r>
          </w:p>
        </w:tc>
        <w:tc>
          <w:tcPr>
            <w:tcW w:w="984" w:type="pct"/>
          </w:tcPr>
          <w:p w:rsidR="00AD59D4" w:rsidRPr="00AD59D4" w:rsidRDefault="00AD59D4" w:rsidP="00191FCD">
            <w:pPr>
              <w:jc w:val="both"/>
              <w:rPr>
                <w:rFonts w:ascii="Times New Roman" w:hAnsi="Times New Roman"/>
              </w:rPr>
            </w:pPr>
          </w:p>
        </w:tc>
      </w:tr>
    </w:tbl>
    <w:p w:rsidR="00B540EE" w:rsidRPr="00AD59D4" w:rsidRDefault="001F1C01" w:rsidP="00AD59D4">
      <w:pPr>
        <w:pStyle w:val="3"/>
        <w:spacing w:before="0" w:beforeAutospacing="0" w:after="0" w:afterAutospacing="0" w:line="360" w:lineRule="auto"/>
        <w:rPr>
          <w:sz w:val="24"/>
          <w:szCs w:val="24"/>
        </w:rPr>
      </w:pPr>
      <w:bookmarkStart w:id="166" w:name="_Toc410654079"/>
      <w:bookmarkStart w:id="167" w:name="_Toc409691738"/>
      <w:bookmarkStart w:id="168" w:name="_Toc414553288"/>
      <w:r w:rsidRPr="00AD59D4">
        <w:rPr>
          <w:sz w:val="24"/>
          <w:szCs w:val="24"/>
        </w:rPr>
        <w:lastRenderedPageBreak/>
        <w:t>3.4</w:t>
      </w:r>
      <w:r w:rsidR="006549A3" w:rsidRPr="00AD59D4">
        <w:rPr>
          <w:sz w:val="24"/>
          <w:szCs w:val="24"/>
        </w:rPr>
        <w:t xml:space="preserve">.3. </w:t>
      </w:r>
      <w:r w:rsidR="00B540EE" w:rsidRPr="00AD59D4">
        <w:rPr>
          <w:sz w:val="24"/>
          <w:szCs w:val="24"/>
        </w:rPr>
        <w:t>Финансово-э</w:t>
      </w:r>
      <w:r w:rsidR="007242D1" w:rsidRPr="00AD59D4">
        <w:rPr>
          <w:sz w:val="24"/>
          <w:szCs w:val="24"/>
        </w:rPr>
        <w:t xml:space="preserve">кономические условия реализации </w:t>
      </w:r>
      <w:r w:rsidR="00B540EE" w:rsidRPr="00AD59D4">
        <w:rPr>
          <w:sz w:val="24"/>
          <w:szCs w:val="24"/>
        </w:rPr>
        <w:t>образовательной</w:t>
      </w:r>
      <w:bookmarkEnd w:id="166"/>
      <w:r w:rsidR="00B540EE" w:rsidRPr="00AD59D4">
        <w:rPr>
          <w:sz w:val="24"/>
          <w:szCs w:val="24"/>
        </w:rPr>
        <w:t xml:space="preserve"> </w:t>
      </w:r>
      <w:r w:rsidR="000F55DA" w:rsidRPr="00AD59D4">
        <w:rPr>
          <w:sz w:val="24"/>
          <w:szCs w:val="24"/>
        </w:rPr>
        <w:t xml:space="preserve"> </w:t>
      </w:r>
      <w:bookmarkStart w:id="169" w:name="_Toc410654080"/>
      <w:r w:rsidR="00B540EE" w:rsidRPr="00AD59D4">
        <w:rPr>
          <w:sz w:val="24"/>
          <w:szCs w:val="24"/>
        </w:rPr>
        <w:t>программы основного общего образования</w:t>
      </w:r>
      <w:bookmarkEnd w:id="167"/>
      <w:bookmarkEnd w:id="168"/>
      <w:bookmarkEnd w:id="169"/>
    </w:p>
    <w:p w:rsidR="006F6CDA" w:rsidRPr="00AD59D4" w:rsidRDefault="006F6CDA" w:rsidP="006F6CDA">
      <w:pPr>
        <w:widowControl w:val="0"/>
        <w:overflowPunct w:val="0"/>
        <w:autoSpaceDE w:val="0"/>
        <w:autoSpaceDN w:val="0"/>
        <w:adjustRightInd w:val="0"/>
        <w:spacing w:after="0" w:line="231" w:lineRule="auto"/>
        <w:ind w:firstLine="454"/>
        <w:jc w:val="both"/>
        <w:rPr>
          <w:rFonts w:ascii="Times New Roman" w:hAnsi="Times New Roman"/>
          <w:sz w:val="24"/>
          <w:szCs w:val="24"/>
        </w:rPr>
      </w:pPr>
      <w:r w:rsidRPr="00AD59D4">
        <w:rPr>
          <w:rFonts w:ascii="Times New Roman" w:hAnsi="Times New Roman"/>
          <w:b/>
          <w:bCs/>
          <w:sz w:val="24"/>
          <w:szCs w:val="24"/>
        </w:rPr>
        <w:t xml:space="preserve">Финансовое обеспечение </w:t>
      </w:r>
      <w:r w:rsidRPr="00AD59D4">
        <w:rPr>
          <w:rFonts w:ascii="Times New Roman" w:hAnsi="Times New Roman"/>
          <w:sz w:val="24"/>
          <w:szCs w:val="24"/>
        </w:rPr>
        <w:t>реализации основной образовательной программы основного</w:t>
      </w:r>
      <w:r w:rsidRPr="00AD59D4">
        <w:rPr>
          <w:rFonts w:ascii="Times New Roman" w:hAnsi="Times New Roman"/>
          <w:b/>
          <w:bCs/>
          <w:sz w:val="24"/>
          <w:szCs w:val="24"/>
        </w:rPr>
        <w:t xml:space="preserve"> </w:t>
      </w:r>
      <w:r w:rsidRPr="00AD59D4">
        <w:rPr>
          <w:rFonts w:ascii="Times New Roman" w:hAnsi="Times New Roman"/>
          <w:sz w:val="24"/>
          <w:szCs w:val="24"/>
        </w:rPr>
        <w:t>общего образования опирается на исполнение расходных обязательств, обеспечивающих конституционное право граждан на бесплатное и общед</w:t>
      </w:r>
      <w:r w:rsidR="009C06D8" w:rsidRPr="00AD59D4">
        <w:rPr>
          <w:rFonts w:ascii="Times New Roman" w:hAnsi="Times New Roman"/>
          <w:sz w:val="24"/>
          <w:szCs w:val="24"/>
        </w:rPr>
        <w:t>оступное общее образование. Объе</w:t>
      </w:r>
      <w:r w:rsidRPr="00AD59D4">
        <w:rPr>
          <w:rFonts w:ascii="Times New Roman" w:hAnsi="Times New Roman"/>
          <w:sz w:val="24"/>
          <w:szCs w:val="24"/>
        </w:rPr>
        <w:t>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6F6CDA" w:rsidRPr="00AD59D4" w:rsidRDefault="006F6CDA" w:rsidP="006F6CDA">
      <w:pPr>
        <w:widowControl w:val="0"/>
        <w:autoSpaceDE w:val="0"/>
        <w:autoSpaceDN w:val="0"/>
        <w:adjustRightInd w:val="0"/>
        <w:spacing w:after="0" w:line="63" w:lineRule="exact"/>
        <w:rPr>
          <w:rFonts w:ascii="Times New Roman" w:hAnsi="Times New Roman"/>
          <w:sz w:val="24"/>
          <w:szCs w:val="24"/>
        </w:rPr>
      </w:pPr>
    </w:p>
    <w:p w:rsidR="006F6CDA" w:rsidRPr="00AD59D4" w:rsidRDefault="006F6CDA" w:rsidP="006F6CDA">
      <w:pPr>
        <w:widowControl w:val="0"/>
        <w:overflowPunct w:val="0"/>
        <w:autoSpaceDE w:val="0"/>
        <w:autoSpaceDN w:val="0"/>
        <w:adjustRightInd w:val="0"/>
        <w:spacing w:after="0" w:line="222" w:lineRule="auto"/>
        <w:ind w:firstLine="454"/>
        <w:jc w:val="both"/>
        <w:rPr>
          <w:rFonts w:ascii="Times New Roman" w:hAnsi="Times New Roman"/>
          <w:sz w:val="24"/>
          <w:szCs w:val="24"/>
        </w:rPr>
      </w:pPr>
      <w:r w:rsidRPr="00AD59D4">
        <w:rPr>
          <w:rFonts w:ascii="Times New Roman" w:hAnsi="Times New Roman"/>
          <w:sz w:val="24"/>
          <w:szCs w:val="24"/>
        </w:rPr>
        <w:t>Задание учредителя обеспечива</w:t>
      </w:r>
      <w:r w:rsidR="009C06D8" w:rsidRPr="00AD59D4">
        <w:rPr>
          <w:rFonts w:ascii="Times New Roman" w:hAnsi="Times New Roman"/>
          <w:sz w:val="24"/>
          <w:szCs w:val="24"/>
        </w:rPr>
        <w:t>ет соответствие показателей объе</w:t>
      </w:r>
      <w:r w:rsidRPr="00AD59D4">
        <w:rPr>
          <w:rFonts w:ascii="Times New Roman" w:hAnsi="Times New Roman"/>
          <w:sz w:val="24"/>
          <w:szCs w:val="24"/>
        </w:rPr>
        <w:t>мов и качества предоставляемых образовательным учреждением услуг (выполнения работ) с размерами направляемых на эти цели средств бюджета.</w:t>
      </w:r>
    </w:p>
    <w:p w:rsidR="006F6CDA" w:rsidRPr="00AD59D4" w:rsidRDefault="006F6CDA" w:rsidP="006F6CDA">
      <w:pPr>
        <w:widowControl w:val="0"/>
        <w:autoSpaceDE w:val="0"/>
        <w:autoSpaceDN w:val="0"/>
        <w:adjustRightInd w:val="0"/>
        <w:spacing w:after="0" w:line="60" w:lineRule="exact"/>
        <w:rPr>
          <w:rFonts w:ascii="Times New Roman" w:hAnsi="Times New Roman"/>
          <w:sz w:val="24"/>
          <w:szCs w:val="24"/>
        </w:rPr>
      </w:pPr>
    </w:p>
    <w:p w:rsidR="006F6CDA" w:rsidRPr="00AD59D4" w:rsidRDefault="006F6CDA" w:rsidP="006F6CDA">
      <w:pPr>
        <w:widowControl w:val="0"/>
        <w:overflowPunct w:val="0"/>
        <w:autoSpaceDE w:val="0"/>
        <w:autoSpaceDN w:val="0"/>
        <w:adjustRightInd w:val="0"/>
        <w:spacing w:after="0" w:line="231" w:lineRule="auto"/>
        <w:ind w:firstLine="454"/>
        <w:jc w:val="both"/>
        <w:rPr>
          <w:rFonts w:ascii="Times New Roman" w:hAnsi="Times New Roman"/>
          <w:sz w:val="24"/>
          <w:szCs w:val="24"/>
        </w:rPr>
      </w:pPr>
      <w:r w:rsidRPr="00AD59D4">
        <w:rPr>
          <w:rFonts w:ascii="Times New Roman" w:hAnsi="Times New Roman"/>
          <w:i/>
          <w:iCs/>
          <w:sz w:val="24"/>
          <w:szCs w:val="24"/>
        </w:rPr>
        <w:t xml:space="preserve">Финансовое обеспечение задания учредителя по реализации основной образовательной программы основного общего образования </w:t>
      </w:r>
      <w:r w:rsidRPr="00AD59D4">
        <w:rPr>
          <w:rFonts w:ascii="Times New Roman" w:hAnsi="Times New Roman"/>
          <w:sz w:val="24"/>
          <w:szCs w:val="24"/>
        </w:rPr>
        <w:t xml:space="preserve">осуществляется на основе нормативного </w:t>
      </w:r>
      <w:proofErr w:type="spellStart"/>
      <w:r w:rsidRPr="00AD59D4">
        <w:rPr>
          <w:rFonts w:ascii="Times New Roman" w:hAnsi="Times New Roman"/>
          <w:sz w:val="24"/>
          <w:szCs w:val="24"/>
        </w:rPr>
        <w:t>подушевого</w:t>
      </w:r>
      <w:proofErr w:type="spellEnd"/>
      <w:r w:rsidRPr="00AD59D4">
        <w:rPr>
          <w:rFonts w:ascii="Times New Roman" w:hAnsi="Times New Roman"/>
          <w:i/>
          <w:iCs/>
          <w:sz w:val="24"/>
          <w:szCs w:val="24"/>
        </w:rPr>
        <w:t xml:space="preserve"> </w:t>
      </w:r>
      <w:r w:rsidRPr="00AD59D4">
        <w:rPr>
          <w:rFonts w:ascii="Times New Roman" w:hAnsi="Times New Roman"/>
          <w:sz w:val="24"/>
          <w:szCs w:val="24"/>
        </w:rPr>
        <w:t xml:space="preserve">финансирования. Введение нормативного </w:t>
      </w:r>
      <w:proofErr w:type="spellStart"/>
      <w:r w:rsidRPr="00AD59D4">
        <w:rPr>
          <w:rFonts w:ascii="Times New Roman" w:hAnsi="Times New Roman"/>
          <w:sz w:val="24"/>
          <w:szCs w:val="24"/>
        </w:rPr>
        <w:t>подушевого</w:t>
      </w:r>
      <w:proofErr w:type="spellEnd"/>
      <w:r w:rsidRPr="00AD59D4">
        <w:rPr>
          <w:rFonts w:ascii="Times New Roman" w:hAnsi="Times New Roman"/>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6F6CDA" w:rsidRPr="00AD59D4" w:rsidRDefault="006F6CDA" w:rsidP="006F6CDA">
      <w:pPr>
        <w:widowControl w:val="0"/>
        <w:autoSpaceDE w:val="0"/>
        <w:autoSpaceDN w:val="0"/>
        <w:adjustRightInd w:val="0"/>
        <w:spacing w:after="0" w:line="63" w:lineRule="exact"/>
        <w:rPr>
          <w:rFonts w:ascii="Times New Roman" w:hAnsi="Times New Roman"/>
          <w:sz w:val="24"/>
          <w:szCs w:val="24"/>
        </w:rPr>
      </w:pPr>
    </w:p>
    <w:p w:rsidR="006F6CDA" w:rsidRPr="00AD59D4" w:rsidRDefault="006F6CDA" w:rsidP="006F6CDA">
      <w:pPr>
        <w:widowControl w:val="0"/>
        <w:overflowPunct w:val="0"/>
        <w:autoSpaceDE w:val="0"/>
        <w:autoSpaceDN w:val="0"/>
        <w:adjustRightInd w:val="0"/>
        <w:spacing w:after="0" w:line="232" w:lineRule="auto"/>
        <w:ind w:firstLine="454"/>
        <w:jc w:val="both"/>
        <w:rPr>
          <w:rFonts w:ascii="Times New Roman" w:hAnsi="Times New Roman"/>
          <w:sz w:val="24"/>
          <w:szCs w:val="24"/>
        </w:rPr>
      </w:pPr>
      <w:r w:rsidRPr="00AD59D4">
        <w:rPr>
          <w:rFonts w:ascii="Times New Roman" w:hAnsi="Times New Roman"/>
          <w:b/>
          <w:bCs/>
          <w:sz w:val="24"/>
          <w:szCs w:val="24"/>
        </w:rPr>
        <w:t xml:space="preserve">Формирование фонда оплаты труда </w:t>
      </w:r>
      <w:r w:rsidR="008A17E4" w:rsidRPr="00AD59D4">
        <w:rPr>
          <w:rFonts w:ascii="Times New Roman" w:hAnsi="Times New Roman"/>
          <w:sz w:val="24"/>
          <w:szCs w:val="24"/>
        </w:rPr>
        <w:t>М</w:t>
      </w:r>
      <w:r w:rsidRPr="00AD59D4">
        <w:rPr>
          <w:rFonts w:ascii="Times New Roman" w:hAnsi="Times New Roman"/>
          <w:sz w:val="24"/>
          <w:szCs w:val="24"/>
        </w:rPr>
        <w:t>ОУ</w:t>
      </w:r>
      <w:r w:rsidRPr="00AD59D4">
        <w:rPr>
          <w:rFonts w:ascii="Times New Roman" w:hAnsi="Times New Roman"/>
          <w:b/>
          <w:bCs/>
          <w:sz w:val="24"/>
          <w:szCs w:val="24"/>
        </w:rPr>
        <w:t xml:space="preserve"> </w:t>
      </w:r>
      <w:r w:rsidR="008A17E4" w:rsidRPr="00AD59D4">
        <w:rPr>
          <w:rFonts w:ascii="Times New Roman" w:hAnsi="Times New Roman"/>
          <w:sz w:val="24"/>
          <w:szCs w:val="24"/>
        </w:rPr>
        <w:t>«</w:t>
      </w:r>
      <w:r w:rsidR="00E7516E" w:rsidRPr="00AD59D4">
        <w:rPr>
          <w:rFonts w:ascii="Times New Roman" w:hAnsi="Times New Roman"/>
          <w:sz w:val="24"/>
          <w:szCs w:val="24"/>
        </w:rPr>
        <w:t xml:space="preserve"> Косковско-Горская ООШ</w:t>
      </w:r>
      <w:r w:rsidRPr="00AD59D4">
        <w:rPr>
          <w:rFonts w:ascii="Times New Roman" w:hAnsi="Times New Roman"/>
          <w:sz w:val="24"/>
          <w:szCs w:val="24"/>
        </w:rPr>
        <w:t>»</w:t>
      </w:r>
      <w:r w:rsidRPr="00AD59D4">
        <w:rPr>
          <w:rFonts w:ascii="Times New Roman" w:hAnsi="Times New Roman"/>
          <w:b/>
          <w:bCs/>
          <w:sz w:val="24"/>
          <w:szCs w:val="24"/>
        </w:rPr>
        <w:t xml:space="preserve"> </w:t>
      </w:r>
      <w:r w:rsidRPr="00AD59D4">
        <w:rPr>
          <w:rFonts w:ascii="Times New Roman" w:hAnsi="Times New Roman"/>
          <w:sz w:val="24"/>
          <w:szCs w:val="24"/>
        </w:rPr>
        <w:t>осуществляется в</w:t>
      </w:r>
      <w:r w:rsidRPr="00AD59D4">
        <w:rPr>
          <w:rFonts w:ascii="Times New Roman" w:hAnsi="Times New Roman"/>
          <w:b/>
          <w:bCs/>
          <w:sz w:val="24"/>
          <w:szCs w:val="24"/>
        </w:rPr>
        <w:t xml:space="preserve"> </w:t>
      </w:r>
      <w:r w:rsidR="009C06D8" w:rsidRPr="00AD59D4">
        <w:rPr>
          <w:rFonts w:ascii="Times New Roman" w:hAnsi="Times New Roman"/>
          <w:sz w:val="24"/>
          <w:szCs w:val="24"/>
        </w:rPr>
        <w:t>пределах объе</w:t>
      </w:r>
      <w:r w:rsidRPr="00AD59D4">
        <w:rPr>
          <w:rFonts w:ascii="Times New Roman" w:hAnsi="Times New Roman"/>
          <w:sz w:val="24"/>
          <w:szCs w:val="24"/>
        </w:rPr>
        <w:t xml:space="preserve">ма средств образовательной организации на </w:t>
      </w:r>
      <w:r w:rsidR="009C06D8" w:rsidRPr="00AD59D4">
        <w:rPr>
          <w:rFonts w:ascii="Times New Roman" w:hAnsi="Times New Roman"/>
          <w:sz w:val="24"/>
          <w:szCs w:val="24"/>
        </w:rPr>
        <w:t>текущий финансовый год, определе</w:t>
      </w:r>
      <w:r w:rsidRPr="00AD59D4">
        <w:rPr>
          <w:rFonts w:ascii="Times New Roman" w:hAnsi="Times New Roman"/>
          <w:sz w:val="24"/>
          <w:szCs w:val="24"/>
        </w:rPr>
        <w:t>нного в с</w:t>
      </w:r>
      <w:r w:rsidR="009C06D8" w:rsidRPr="00AD59D4">
        <w:rPr>
          <w:rFonts w:ascii="Times New Roman" w:hAnsi="Times New Roman"/>
          <w:sz w:val="24"/>
          <w:szCs w:val="24"/>
        </w:rPr>
        <w:t>оответствии с региональным расче</w:t>
      </w:r>
      <w:r w:rsidRPr="00AD59D4">
        <w:rPr>
          <w:rFonts w:ascii="Times New Roman" w:hAnsi="Times New Roman"/>
          <w:sz w:val="24"/>
          <w:szCs w:val="24"/>
        </w:rPr>
        <w:t xml:space="preserve">тным </w:t>
      </w:r>
      <w:proofErr w:type="spellStart"/>
      <w:r w:rsidRPr="00AD59D4">
        <w:rPr>
          <w:rFonts w:ascii="Times New Roman" w:hAnsi="Times New Roman"/>
          <w:sz w:val="24"/>
          <w:szCs w:val="24"/>
        </w:rPr>
        <w:t>подушевым</w:t>
      </w:r>
      <w:proofErr w:type="spellEnd"/>
      <w:r w:rsidRPr="00AD59D4">
        <w:rPr>
          <w:rFonts w:ascii="Times New Roman" w:hAnsi="Times New Roman"/>
          <w:sz w:val="24"/>
          <w:szCs w:val="24"/>
        </w:rPr>
        <w:t xml:space="preserve"> нормативом, количеством обучающихся и соответствующими поправочными коэффициентами, и отражается в смете образовательного учреждения. Общая часть фонда оплаты труда обеспечивает гарантированную оплату труда педагогического работника исходя из количеств</w:t>
      </w:r>
      <w:r w:rsidR="009C06D8" w:rsidRPr="00AD59D4">
        <w:rPr>
          <w:rFonts w:ascii="Times New Roman" w:hAnsi="Times New Roman"/>
          <w:sz w:val="24"/>
          <w:szCs w:val="24"/>
        </w:rPr>
        <w:t>а проведе</w:t>
      </w:r>
      <w:r w:rsidRPr="00AD59D4">
        <w:rPr>
          <w:rFonts w:ascii="Times New Roman" w:hAnsi="Times New Roman"/>
          <w:sz w:val="24"/>
          <w:szCs w:val="24"/>
        </w:rPr>
        <w:t xml:space="preserve">нных им учебных часов и </w:t>
      </w:r>
      <w:proofErr w:type="gramStart"/>
      <w:r w:rsidRPr="00AD59D4">
        <w:rPr>
          <w:rFonts w:ascii="Times New Roman" w:hAnsi="Times New Roman"/>
          <w:sz w:val="24"/>
          <w:szCs w:val="24"/>
        </w:rPr>
        <w:t>численности</w:t>
      </w:r>
      <w:proofErr w:type="gramEnd"/>
      <w:r w:rsidRPr="00AD59D4">
        <w:rPr>
          <w:rFonts w:ascii="Times New Roman" w:hAnsi="Times New Roman"/>
          <w:sz w:val="24"/>
          <w:szCs w:val="24"/>
        </w:rPr>
        <w:t xml:space="preserve"> обучающихся в классах.</w:t>
      </w:r>
    </w:p>
    <w:p w:rsidR="006F6CDA" w:rsidRPr="00AD59D4" w:rsidRDefault="006F6CDA" w:rsidP="006F6CDA">
      <w:pPr>
        <w:widowControl w:val="0"/>
        <w:autoSpaceDE w:val="0"/>
        <w:autoSpaceDN w:val="0"/>
        <w:adjustRightInd w:val="0"/>
        <w:spacing w:after="0" w:line="65" w:lineRule="exact"/>
        <w:rPr>
          <w:rFonts w:ascii="Times New Roman" w:hAnsi="Times New Roman"/>
          <w:sz w:val="24"/>
          <w:szCs w:val="24"/>
        </w:rPr>
      </w:pPr>
    </w:p>
    <w:p w:rsidR="006F6CDA" w:rsidRPr="00AD59D4" w:rsidRDefault="006F6CDA" w:rsidP="006F6CDA">
      <w:pPr>
        <w:widowControl w:val="0"/>
        <w:overflowPunct w:val="0"/>
        <w:autoSpaceDE w:val="0"/>
        <w:autoSpaceDN w:val="0"/>
        <w:adjustRightInd w:val="0"/>
        <w:spacing w:after="0" w:line="227" w:lineRule="auto"/>
        <w:ind w:firstLine="514"/>
        <w:jc w:val="both"/>
        <w:rPr>
          <w:rFonts w:ascii="Times New Roman" w:hAnsi="Times New Roman"/>
          <w:sz w:val="24"/>
          <w:szCs w:val="24"/>
        </w:rPr>
      </w:pPr>
      <w:r w:rsidRPr="00AD59D4">
        <w:rPr>
          <w:rFonts w:ascii="Times New Roman" w:hAnsi="Times New Roman"/>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 составляет 70% фонда оплаты труда, стимулирующая часть - 30%.</w:t>
      </w:r>
    </w:p>
    <w:p w:rsidR="006F6CDA" w:rsidRPr="00AD59D4" w:rsidRDefault="006F6CDA" w:rsidP="006F6CDA">
      <w:pPr>
        <w:widowControl w:val="0"/>
        <w:autoSpaceDE w:val="0"/>
        <w:autoSpaceDN w:val="0"/>
        <w:adjustRightInd w:val="0"/>
        <w:spacing w:after="0" w:line="60" w:lineRule="exact"/>
        <w:rPr>
          <w:rFonts w:ascii="Times New Roman" w:hAnsi="Times New Roman"/>
          <w:sz w:val="24"/>
          <w:szCs w:val="24"/>
        </w:rPr>
      </w:pPr>
    </w:p>
    <w:p w:rsidR="006F6CDA" w:rsidRPr="00AD59D4" w:rsidRDefault="006F6CDA" w:rsidP="006F6CDA">
      <w:pPr>
        <w:widowControl w:val="0"/>
        <w:overflowPunct w:val="0"/>
        <w:autoSpaceDE w:val="0"/>
        <w:autoSpaceDN w:val="0"/>
        <w:adjustRightInd w:val="0"/>
        <w:spacing w:after="0" w:line="234" w:lineRule="auto"/>
        <w:ind w:firstLine="567"/>
        <w:jc w:val="both"/>
        <w:rPr>
          <w:rFonts w:ascii="Times New Roman" w:hAnsi="Times New Roman"/>
          <w:sz w:val="24"/>
          <w:szCs w:val="24"/>
        </w:rPr>
      </w:pPr>
      <w:r w:rsidRPr="00AD59D4">
        <w:rPr>
          <w:rFonts w:ascii="Times New Roman" w:hAnsi="Times New Roman"/>
          <w:sz w:val="24"/>
          <w:szCs w:val="24"/>
        </w:rPr>
        <w:t>Размеры, порядок и условия осуществления стимулирующих выплат определяются в Положении о стимулирующих выплатах педагогическим работникам за результативность и качество работы по организа</w:t>
      </w:r>
      <w:r w:rsidR="008A17E4" w:rsidRPr="00AD59D4">
        <w:rPr>
          <w:rFonts w:ascii="Times New Roman" w:hAnsi="Times New Roman"/>
          <w:sz w:val="24"/>
          <w:szCs w:val="24"/>
        </w:rPr>
        <w:t>ции образовательного процесса МОУ «</w:t>
      </w:r>
      <w:r w:rsidR="000D39CD" w:rsidRPr="00AD59D4">
        <w:rPr>
          <w:rFonts w:ascii="Times New Roman" w:hAnsi="Times New Roman"/>
          <w:sz w:val="24"/>
          <w:szCs w:val="24"/>
        </w:rPr>
        <w:t xml:space="preserve"> Косковско-Горская ООШ</w:t>
      </w:r>
      <w:r w:rsidRPr="00AD59D4">
        <w:rPr>
          <w:rFonts w:ascii="Times New Roman" w:hAnsi="Times New Roman"/>
          <w:sz w:val="24"/>
          <w:szCs w:val="24"/>
        </w:rPr>
        <w:t xml:space="preserve">» и в коллективном договоре. В Положении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AD59D4">
        <w:rPr>
          <w:rFonts w:ascii="Times New Roman" w:hAnsi="Times New Roman"/>
          <w:sz w:val="24"/>
          <w:szCs w:val="24"/>
        </w:rPr>
        <w:t>здоровьесберегающих</w:t>
      </w:r>
      <w:proofErr w:type="spellEnd"/>
      <w:r w:rsidRPr="00AD59D4">
        <w:rPr>
          <w:rFonts w:ascii="Times New Roman" w:hAnsi="Times New Roman"/>
          <w:sz w:val="24"/>
          <w:szCs w:val="24"/>
        </w:rPr>
        <w:t xml:space="preserve">; участие в методической работе, распространение передового педагогического опыта; повышение уровня </w:t>
      </w:r>
      <w:r w:rsidRPr="00AD59D4">
        <w:rPr>
          <w:rFonts w:ascii="Times New Roman" w:hAnsi="Times New Roman"/>
          <w:sz w:val="24"/>
          <w:szCs w:val="24"/>
        </w:rPr>
        <w:lastRenderedPageBreak/>
        <w:t>профессионального мастерства и др.</w:t>
      </w:r>
    </w:p>
    <w:p w:rsidR="006F6CDA" w:rsidRPr="00AD59D4" w:rsidRDefault="006F6CDA" w:rsidP="006F6CDA">
      <w:pPr>
        <w:widowControl w:val="0"/>
        <w:autoSpaceDE w:val="0"/>
        <w:autoSpaceDN w:val="0"/>
        <w:adjustRightInd w:val="0"/>
        <w:spacing w:after="0" w:line="69" w:lineRule="exact"/>
        <w:rPr>
          <w:rFonts w:ascii="Times New Roman" w:hAnsi="Times New Roman"/>
          <w:sz w:val="24"/>
          <w:szCs w:val="24"/>
        </w:rPr>
      </w:pPr>
    </w:p>
    <w:p w:rsidR="006F6CDA" w:rsidRPr="00AD59D4" w:rsidRDefault="006F6CDA" w:rsidP="006F6CDA">
      <w:pPr>
        <w:widowControl w:val="0"/>
        <w:overflowPunct w:val="0"/>
        <w:autoSpaceDE w:val="0"/>
        <w:autoSpaceDN w:val="0"/>
        <w:adjustRightInd w:val="0"/>
        <w:spacing w:after="0" w:line="223" w:lineRule="auto"/>
        <w:ind w:firstLine="454"/>
        <w:jc w:val="both"/>
        <w:rPr>
          <w:rFonts w:ascii="Times New Roman" w:hAnsi="Times New Roman"/>
          <w:sz w:val="24"/>
          <w:szCs w:val="24"/>
        </w:rPr>
      </w:pPr>
      <w:r w:rsidRPr="00AD59D4">
        <w:rPr>
          <w:rFonts w:ascii="Times New Roman" w:hAnsi="Times New Roman"/>
          <w:sz w:val="24"/>
          <w:szCs w:val="24"/>
        </w:rPr>
        <w:t>Для обеспечения требов</w:t>
      </w:r>
      <w:r w:rsidR="009C06D8" w:rsidRPr="00AD59D4">
        <w:rPr>
          <w:rFonts w:ascii="Times New Roman" w:hAnsi="Times New Roman"/>
          <w:sz w:val="24"/>
          <w:szCs w:val="24"/>
        </w:rPr>
        <w:t>аний Стандарта на основе проведе</w:t>
      </w:r>
      <w:r w:rsidRPr="00AD59D4">
        <w:rPr>
          <w:rFonts w:ascii="Times New Roman" w:hAnsi="Times New Roman"/>
          <w:sz w:val="24"/>
          <w:szCs w:val="24"/>
        </w:rPr>
        <w:t xml:space="preserve">нного </w:t>
      </w:r>
      <w:proofErr w:type="gramStart"/>
      <w:r w:rsidRPr="00AD59D4">
        <w:rPr>
          <w:rFonts w:ascii="Times New Roman" w:hAnsi="Times New Roman"/>
          <w:sz w:val="24"/>
          <w:szCs w:val="24"/>
        </w:rPr>
        <w:t>анализа материально-технических условий реализации основной образовательной программы основного общего образования</w:t>
      </w:r>
      <w:proofErr w:type="gramEnd"/>
      <w:r w:rsidRPr="00AD59D4">
        <w:rPr>
          <w:rFonts w:ascii="Times New Roman" w:hAnsi="Times New Roman"/>
          <w:sz w:val="24"/>
          <w:szCs w:val="24"/>
        </w:rPr>
        <w:t xml:space="preserve"> </w:t>
      </w:r>
      <w:r w:rsidR="008A17E4" w:rsidRPr="00AD59D4">
        <w:rPr>
          <w:rFonts w:ascii="Times New Roman" w:hAnsi="Times New Roman"/>
          <w:bCs/>
          <w:sz w:val="24"/>
          <w:szCs w:val="24"/>
        </w:rPr>
        <w:t>М</w:t>
      </w:r>
      <w:r w:rsidRPr="00AD59D4">
        <w:rPr>
          <w:rFonts w:ascii="Times New Roman" w:hAnsi="Times New Roman"/>
          <w:bCs/>
          <w:sz w:val="24"/>
          <w:szCs w:val="24"/>
        </w:rPr>
        <w:t>ОУ</w:t>
      </w:r>
      <w:r w:rsidRPr="00AD59D4">
        <w:rPr>
          <w:rFonts w:ascii="Times New Roman" w:hAnsi="Times New Roman"/>
          <w:sz w:val="24"/>
          <w:szCs w:val="24"/>
        </w:rPr>
        <w:t xml:space="preserve"> </w:t>
      </w:r>
      <w:r w:rsidR="008A17E4" w:rsidRPr="00AD59D4">
        <w:rPr>
          <w:rFonts w:ascii="Times New Roman" w:hAnsi="Times New Roman"/>
          <w:bCs/>
          <w:sz w:val="24"/>
          <w:szCs w:val="24"/>
        </w:rPr>
        <w:t>«</w:t>
      </w:r>
      <w:r w:rsidR="000D39CD" w:rsidRPr="00AD59D4">
        <w:rPr>
          <w:rFonts w:ascii="Times New Roman" w:hAnsi="Times New Roman"/>
          <w:bCs/>
          <w:sz w:val="24"/>
          <w:szCs w:val="24"/>
        </w:rPr>
        <w:t xml:space="preserve"> Косковско-Горская ООШ</w:t>
      </w:r>
      <w:r w:rsidRPr="00AD59D4">
        <w:rPr>
          <w:rFonts w:ascii="Times New Roman" w:hAnsi="Times New Roman"/>
          <w:bCs/>
          <w:sz w:val="24"/>
          <w:szCs w:val="24"/>
        </w:rPr>
        <w:t>»:</w:t>
      </w:r>
    </w:p>
    <w:p w:rsidR="006F6CDA" w:rsidRPr="00AD59D4" w:rsidRDefault="006F6CDA" w:rsidP="006F6CDA">
      <w:pPr>
        <w:widowControl w:val="0"/>
        <w:autoSpaceDE w:val="0"/>
        <w:autoSpaceDN w:val="0"/>
        <w:adjustRightInd w:val="0"/>
        <w:spacing w:after="0" w:line="59" w:lineRule="exact"/>
        <w:rPr>
          <w:rFonts w:ascii="Times New Roman" w:hAnsi="Times New Roman"/>
          <w:sz w:val="24"/>
          <w:szCs w:val="24"/>
        </w:rPr>
      </w:pPr>
    </w:p>
    <w:p w:rsidR="006F6CDA" w:rsidRPr="00AD59D4" w:rsidRDefault="009C06D8" w:rsidP="00CD7E70">
      <w:pPr>
        <w:widowControl w:val="0"/>
        <w:numPr>
          <w:ilvl w:val="0"/>
          <w:numId w:val="57"/>
        </w:numPr>
        <w:overflowPunct w:val="0"/>
        <w:autoSpaceDE w:val="0"/>
        <w:autoSpaceDN w:val="0"/>
        <w:adjustRightInd w:val="0"/>
        <w:spacing w:after="0" w:line="214" w:lineRule="auto"/>
        <w:ind w:left="0" w:firstLine="446"/>
        <w:jc w:val="both"/>
        <w:rPr>
          <w:rFonts w:ascii="Times New Roman" w:hAnsi="Times New Roman"/>
          <w:sz w:val="24"/>
          <w:szCs w:val="24"/>
        </w:rPr>
      </w:pPr>
      <w:r w:rsidRPr="00AD59D4">
        <w:rPr>
          <w:rFonts w:ascii="Times New Roman" w:hAnsi="Times New Roman"/>
          <w:sz w:val="24"/>
          <w:szCs w:val="24"/>
        </w:rPr>
        <w:t>проводит экономический расче</w:t>
      </w:r>
      <w:r w:rsidR="006F6CDA" w:rsidRPr="00AD59D4">
        <w:rPr>
          <w:rFonts w:ascii="Times New Roman" w:hAnsi="Times New Roman"/>
          <w:sz w:val="24"/>
          <w:szCs w:val="24"/>
        </w:rPr>
        <w:t xml:space="preserve">т стоимости обеспечения требований Стандарта по каждой позиции; </w:t>
      </w:r>
    </w:p>
    <w:p w:rsidR="006F6CDA" w:rsidRPr="00AD59D4" w:rsidRDefault="006F6CDA" w:rsidP="006F6CDA">
      <w:pPr>
        <w:widowControl w:val="0"/>
        <w:autoSpaceDE w:val="0"/>
        <w:autoSpaceDN w:val="0"/>
        <w:adjustRightInd w:val="0"/>
        <w:spacing w:after="0" w:line="59" w:lineRule="exact"/>
        <w:rPr>
          <w:rFonts w:ascii="Times New Roman" w:hAnsi="Times New Roman"/>
          <w:sz w:val="24"/>
          <w:szCs w:val="24"/>
        </w:rPr>
      </w:pPr>
    </w:p>
    <w:p w:rsidR="006F6CDA" w:rsidRPr="00AD59D4" w:rsidRDefault="006F6CDA" w:rsidP="00CD7E70">
      <w:pPr>
        <w:widowControl w:val="0"/>
        <w:numPr>
          <w:ilvl w:val="0"/>
          <w:numId w:val="57"/>
        </w:numPr>
        <w:overflowPunct w:val="0"/>
        <w:autoSpaceDE w:val="0"/>
        <w:autoSpaceDN w:val="0"/>
        <w:adjustRightInd w:val="0"/>
        <w:spacing w:after="0" w:line="214" w:lineRule="auto"/>
        <w:ind w:left="0" w:right="20" w:firstLine="446"/>
        <w:jc w:val="both"/>
        <w:rPr>
          <w:rFonts w:ascii="Times New Roman" w:hAnsi="Times New Roman"/>
          <w:sz w:val="24"/>
          <w:szCs w:val="24"/>
        </w:rPr>
      </w:pPr>
      <w:r w:rsidRPr="00AD59D4">
        <w:rPr>
          <w:rFonts w:ascii="Times New Roman" w:hAnsi="Times New Roman"/>
          <w:sz w:val="24"/>
          <w:szCs w:val="24"/>
        </w:rPr>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6F6CDA" w:rsidRPr="00AD59D4" w:rsidRDefault="006F6CDA" w:rsidP="006F6CDA">
      <w:pPr>
        <w:widowControl w:val="0"/>
        <w:autoSpaceDE w:val="0"/>
        <w:autoSpaceDN w:val="0"/>
        <w:adjustRightInd w:val="0"/>
        <w:spacing w:after="0" w:line="1" w:lineRule="exact"/>
        <w:rPr>
          <w:rFonts w:ascii="Times New Roman" w:hAnsi="Times New Roman"/>
          <w:sz w:val="24"/>
          <w:szCs w:val="24"/>
        </w:rPr>
      </w:pPr>
    </w:p>
    <w:p w:rsidR="006F6CDA" w:rsidRPr="00AD59D4" w:rsidRDefault="006F6CDA" w:rsidP="00CD7E70">
      <w:pPr>
        <w:widowControl w:val="0"/>
        <w:numPr>
          <w:ilvl w:val="0"/>
          <w:numId w:val="57"/>
        </w:numPr>
        <w:overflowPunct w:val="0"/>
        <w:autoSpaceDE w:val="0"/>
        <w:autoSpaceDN w:val="0"/>
        <w:adjustRightInd w:val="0"/>
        <w:spacing w:after="0" w:line="240" w:lineRule="auto"/>
        <w:ind w:left="700" w:hanging="254"/>
        <w:jc w:val="both"/>
        <w:rPr>
          <w:rFonts w:ascii="Times New Roman" w:hAnsi="Times New Roman"/>
          <w:sz w:val="24"/>
          <w:szCs w:val="24"/>
        </w:rPr>
      </w:pPr>
      <w:r w:rsidRPr="00AD59D4">
        <w:rPr>
          <w:rFonts w:ascii="Times New Roman" w:hAnsi="Times New Roman"/>
          <w:sz w:val="24"/>
          <w:szCs w:val="24"/>
        </w:rPr>
        <w:t xml:space="preserve">определяет величину затрат на обеспечение требований к условиям реализации ООП; </w:t>
      </w:r>
    </w:p>
    <w:p w:rsidR="006F6CDA" w:rsidRPr="00AD59D4" w:rsidRDefault="006F6CDA" w:rsidP="006F6CDA">
      <w:pPr>
        <w:widowControl w:val="0"/>
        <w:autoSpaceDE w:val="0"/>
        <w:autoSpaceDN w:val="0"/>
        <w:adjustRightInd w:val="0"/>
        <w:spacing w:after="0" w:line="58" w:lineRule="exact"/>
        <w:rPr>
          <w:rFonts w:ascii="Times New Roman" w:hAnsi="Times New Roman"/>
          <w:sz w:val="24"/>
          <w:szCs w:val="24"/>
        </w:rPr>
      </w:pPr>
    </w:p>
    <w:p w:rsidR="006F6CDA" w:rsidRPr="00AD59D4" w:rsidRDefault="006F6CDA" w:rsidP="00CD7E70">
      <w:pPr>
        <w:widowControl w:val="0"/>
        <w:numPr>
          <w:ilvl w:val="0"/>
          <w:numId w:val="57"/>
        </w:numPr>
        <w:shd w:val="clear" w:color="auto" w:fill="FFFFFF" w:themeFill="background1"/>
        <w:overflowPunct w:val="0"/>
        <w:autoSpaceDE w:val="0"/>
        <w:autoSpaceDN w:val="0"/>
        <w:adjustRightInd w:val="0"/>
        <w:spacing w:after="0" w:line="223" w:lineRule="auto"/>
        <w:ind w:left="0" w:right="20" w:firstLine="446"/>
        <w:jc w:val="both"/>
        <w:rPr>
          <w:rFonts w:ascii="Times New Roman" w:hAnsi="Times New Roman"/>
          <w:sz w:val="24"/>
          <w:szCs w:val="24"/>
        </w:rPr>
      </w:pPr>
      <w:r w:rsidRPr="00AD59D4">
        <w:rPr>
          <w:rFonts w:ascii="Times New Roman" w:hAnsi="Times New Roman"/>
          <w:sz w:val="24"/>
          <w:szCs w:val="24"/>
        </w:rPr>
        <w:t xml:space="preserve">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6F6CDA" w:rsidRPr="00AD59D4" w:rsidRDefault="006F6CDA" w:rsidP="00F5676D">
      <w:pPr>
        <w:widowControl w:val="0"/>
        <w:shd w:val="clear" w:color="auto" w:fill="FFFFFF" w:themeFill="background1"/>
        <w:autoSpaceDE w:val="0"/>
        <w:autoSpaceDN w:val="0"/>
        <w:adjustRightInd w:val="0"/>
        <w:spacing w:after="0" w:line="58" w:lineRule="exact"/>
        <w:rPr>
          <w:rFonts w:ascii="Times New Roman" w:hAnsi="Times New Roman"/>
          <w:sz w:val="24"/>
          <w:szCs w:val="24"/>
        </w:rPr>
      </w:pPr>
    </w:p>
    <w:p w:rsidR="006F6CDA" w:rsidRPr="00AD59D4" w:rsidRDefault="009C06D8" w:rsidP="00CD7E70">
      <w:pPr>
        <w:widowControl w:val="0"/>
        <w:numPr>
          <w:ilvl w:val="0"/>
          <w:numId w:val="57"/>
        </w:numPr>
        <w:shd w:val="clear" w:color="auto" w:fill="FFFFFF" w:themeFill="background1"/>
        <w:overflowPunct w:val="0"/>
        <w:autoSpaceDE w:val="0"/>
        <w:autoSpaceDN w:val="0"/>
        <w:adjustRightInd w:val="0"/>
        <w:spacing w:after="0" w:line="229" w:lineRule="auto"/>
        <w:ind w:left="0" w:firstLine="446"/>
        <w:jc w:val="both"/>
        <w:rPr>
          <w:rFonts w:ascii="Times New Roman" w:hAnsi="Times New Roman"/>
          <w:sz w:val="24"/>
          <w:szCs w:val="24"/>
        </w:rPr>
      </w:pPr>
      <w:proofErr w:type="gramStart"/>
      <w:r w:rsidRPr="00AD59D4">
        <w:rPr>
          <w:rFonts w:ascii="Times New Roman" w:hAnsi="Times New Roman"/>
          <w:sz w:val="24"/>
          <w:szCs w:val="24"/>
        </w:rPr>
        <w:t>определяет объе</w:t>
      </w:r>
      <w:r w:rsidR="006F6CDA" w:rsidRPr="00AD59D4">
        <w:rPr>
          <w:rFonts w:ascii="Times New Roman" w:hAnsi="Times New Roman"/>
          <w:sz w:val="24"/>
          <w:szCs w:val="24"/>
        </w:rPr>
        <w:t xml:space="preserve">мы финансирования, обеспечивающие реализацию внеурочной </w:t>
      </w:r>
      <w:r w:rsidRPr="00AD59D4">
        <w:rPr>
          <w:rFonts w:ascii="Times New Roman" w:hAnsi="Times New Roman"/>
          <w:sz w:val="24"/>
          <w:szCs w:val="24"/>
        </w:rPr>
        <w:t>деятельности обучающихся, включе</w:t>
      </w:r>
      <w:r w:rsidR="006F6CDA" w:rsidRPr="00AD59D4">
        <w:rPr>
          <w:rFonts w:ascii="Times New Roman" w:hAnsi="Times New Roman"/>
          <w:sz w:val="24"/>
          <w:szCs w:val="24"/>
        </w:rPr>
        <w:t xml:space="preserve">нной в основную образовательную программу образовательного учреждения в соответствии с рекомендациями </w:t>
      </w:r>
      <w:proofErr w:type="spellStart"/>
      <w:r w:rsidR="006F6CDA" w:rsidRPr="00AD59D4">
        <w:rPr>
          <w:rFonts w:ascii="Times New Roman" w:hAnsi="Times New Roman"/>
          <w:sz w:val="24"/>
          <w:szCs w:val="24"/>
        </w:rPr>
        <w:t>Минобрнауки</w:t>
      </w:r>
      <w:proofErr w:type="spellEnd"/>
      <w:r w:rsidR="006F6CDA" w:rsidRPr="00AD59D4">
        <w:rPr>
          <w:rFonts w:ascii="Times New Roman" w:hAnsi="Times New Roman"/>
          <w:sz w:val="24"/>
          <w:szCs w:val="24"/>
        </w:rPr>
        <w:t xml:space="preserve"> «Модельная методика введения нормативного </w:t>
      </w:r>
      <w:proofErr w:type="spellStart"/>
      <w:r w:rsidR="006F6CDA" w:rsidRPr="00AD59D4">
        <w:rPr>
          <w:rFonts w:ascii="Times New Roman" w:hAnsi="Times New Roman"/>
          <w:sz w:val="24"/>
          <w:szCs w:val="24"/>
        </w:rPr>
        <w:t>подушевого</w:t>
      </w:r>
      <w:proofErr w:type="spellEnd"/>
      <w:r w:rsidR="006F6CDA" w:rsidRPr="00AD59D4">
        <w:rPr>
          <w:rFonts w:ascii="Times New Roman" w:hAnsi="Times New Roman"/>
          <w:sz w:val="24"/>
          <w:szCs w:val="24"/>
        </w:rPr>
        <w:t xml:space="preserve"> финансирования реализации государственных гарантий прав граждан на получение общедоступного и бесплатного общего образования» </w:t>
      </w:r>
      <w:proofErr w:type="gramEnd"/>
    </w:p>
    <w:p w:rsidR="006F6CDA" w:rsidRPr="00AD59D4" w:rsidRDefault="006F6CDA" w:rsidP="00F5676D">
      <w:pPr>
        <w:widowControl w:val="0"/>
        <w:autoSpaceDE w:val="0"/>
        <w:autoSpaceDN w:val="0"/>
        <w:adjustRightInd w:val="0"/>
        <w:spacing w:after="0" w:line="240" w:lineRule="auto"/>
        <w:rPr>
          <w:rFonts w:ascii="Times New Roman" w:hAnsi="Times New Roman"/>
          <w:sz w:val="24"/>
          <w:szCs w:val="24"/>
        </w:rPr>
      </w:pPr>
    </w:p>
    <w:p w:rsidR="00F5676D" w:rsidRPr="00AD59D4" w:rsidRDefault="00F5676D" w:rsidP="00F5676D">
      <w:pPr>
        <w:widowControl w:val="0"/>
        <w:overflowPunct w:val="0"/>
        <w:autoSpaceDE w:val="0"/>
        <w:autoSpaceDN w:val="0"/>
        <w:adjustRightInd w:val="0"/>
        <w:spacing w:after="0" w:line="214" w:lineRule="auto"/>
        <w:jc w:val="both"/>
        <w:rPr>
          <w:rFonts w:ascii="Times New Roman" w:hAnsi="Times New Roman"/>
          <w:sz w:val="24"/>
          <w:szCs w:val="24"/>
        </w:rPr>
      </w:pPr>
      <w:r w:rsidRPr="00AD59D4">
        <w:rPr>
          <w:rFonts w:ascii="Times New Roman" w:hAnsi="Times New Roman"/>
          <w:sz w:val="24"/>
          <w:szCs w:val="24"/>
        </w:rPr>
        <w:t xml:space="preserve">(утверждена </w:t>
      </w:r>
      <w:proofErr w:type="spellStart"/>
      <w:r w:rsidRPr="00AD59D4">
        <w:rPr>
          <w:rFonts w:ascii="Times New Roman" w:hAnsi="Times New Roman"/>
          <w:sz w:val="24"/>
          <w:szCs w:val="24"/>
        </w:rPr>
        <w:t>Минобрнауки</w:t>
      </w:r>
      <w:proofErr w:type="spellEnd"/>
      <w:r w:rsidRPr="00AD59D4">
        <w:rPr>
          <w:rFonts w:ascii="Times New Roman" w:hAnsi="Times New Roman"/>
          <w:sz w:val="24"/>
          <w:szCs w:val="24"/>
        </w:rPr>
        <w:t xml:space="preserve"> 22 ноября 2007 г.), «Новая система оплаты труда работников образования.);</w:t>
      </w:r>
    </w:p>
    <w:p w:rsidR="00F5676D" w:rsidRPr="00AD59D4" w:rsidRDefault="00F5676D" w:rsidP="00F5676D">
      <w:pPr>
        <w:widowControl w:val="0"/>
        <w:autoSpaceDE w:val="0"/>
        <w:autoSpaceDN w:val="0"/>
        <w:adjustRightInd w:val="0"/>
        <w:spacing w:after="0" w:line="60" w:lineRule="exact"/>
        <w:rPr>
          <w:rFonts w:ascii="Times New Roman" w:hAnsi="Times New Roman"/>
          <w:sz w:val="24"/>
          <w:szCs w:val="24"/>
        </w:rPr>
      </w:pPr>
    </w:p>
    <w:p w:rsidR="00F5676D" w:rsidRPr="00AD59D4" w:rsidRDefault="00F5676D" w:rsidP="00F5676D">
      <w:pPr>
        <w:widowControl w:val="0"/>
        <w:overflowPunct w:val="0"/>
        <w:autoSpaceDE w:val="0"/>
        <w:autoSpaceDN w:val="0"/>
        <w:adjustRightInd w:val="0"/>
        <w:spacing w:after="0" w:line="227" w:lineRule="auto"/>
        <w:ind w:left="120" w:firstLine="454"/>
        <w:jc w:val="both"/>
        <w:rPr>
          <w:rFonts w:ascii="Times New Roman" w:hAnsi="Times New Roman"/>
          <w:sz w:val="24"/>
          <w:szCs w:val="24"/>
        </w:rPr>
      </w:pPr>
      <w:r w:rsidRPr="00AD59D4">
        <w:rPr>
          <w:rFonts w:ascii="Times New Roman" w:hAnsi="Times New Roman"/>
          <w:sz w:val="24"/>
          <w:szCs w:val="24"/>
        </w:rPr>
        <w:t xml:space="preserve">6) разрабатывает финансовый механизм интеграции между образовательной организацией и учреждениями дополнительного образования детей, а </w:t>
      </w:r>
      <w:r w:rsidR="009C06D8" w:rsidRPr="00AD59D4">
        <w:rPr>
          <w:rFonts w:ascii="Times New Roman" w:hAnsi="Times New Roman"/>
          <w:sz w:val="24"/>
          <w:szCs w:val="24"/>
        </w:rPr>
        <w:t>также другими социальными партне</w:t>
      </w:r>
      <w:r w:rsidRPr="00AD59D4">
        <w:rPr>
          <w:rFonts w:ascii="Times New Roman" w:hAnsi="Times New Roman"/>
          <w:sz w:val="24"/>
          <w:szCs w:val="24"/>
        </w:rPr>
        <w:t>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F5676D" w:rsidRPr="00AD59D4" w:rsidRDefault="00F5676D" w:rsidP="00F5676D">
      <w:pPr>
        <w:widowControl w:val="0"/>
        <w:autoSpaceDE w:val="0"/>
        <w:autoSpaceDN w:val="0"/>
        <w:adjustRightInd w:val="0"/>
        <w:spacing w:after="0" w:line="60" w:lineRule="exact"/>
        <w:rPr>
          <w:rFonts w:ascii="Times New Roman" w:hAnsi="Times New Roman"/>
          <w:sz w:val="24"/>
          <w:szCs w:val="24"/>
        </w:rPr>
      </w:pPr>
    </w:p>
    <w:p w:rsidR="00F5676D" w:rsidRPr="00AD59D4" w:rsidRDefault="00F5676D" w:rsidP="00F5676D">
      <w:pPr>
        <w:widowControl w:val="0"/>
        <w:overflowPunct w:val="0"/>
        <w:autoSpaceDE w:val="0"/>
        <w:autoSpaceDN w:val="0"/>
        <w:adjustRightInd w:val="0"/>
        <w:spacing w:after="0" w:line="223" w:lineRule="auto"/>
        <w:ind w:left="120" w:firstLine="454"/>
        <w:jc w:val="both"/>
        <w:rPr>
          <w:rFonts w:ascii="Times New Roman" w:hAnsi="Times New Roman"/>
          <w:sz w:val="24"/>
          <w:szCs w:val="24"/>
        </w:rPr>
      </w:pPr>
      <w:r w:rsidRPr="00AD59D4">
        <w:rPr>
          <w:rFonts w:ascii="Times New Roman" w:hAnsi="Times New Roman"/>
          <w:i/>
          <w:iCs/>
          <w:sz w:val="24"/>
          <w:szCs w:val="24"/>
        </w:rPr>
        <w:t xml:space="preserve">— на основе договоров </w:t>
      </w:r>
      <w:r w:rsidRPr="00AD59D4">
        <w:rPr>
          <w:rFonts w:ascii="Times New Roman" w:hAnsi="Times New Roman"/>
          <w:sz w:val="24"/>
          <w:szCs w:val="24"/>
        </w:rPr>
        <w:t>на проведение занятий в рамках кружков,</w:t>
      </w:r>
      <w:r w:rsidRPr="00AD59D4">
        <w:rPr>
          <w:rFonts w:ascii="Times New Roman" w:hAnsi="Times New Roman"/>
          <w:i/>
          <w:iCs/>
          <w:sz w:val="24"/>
          <w:szCs w:val="24"/>
        </w:rPr>
        <w:t xml:space="preserve"> </w:t>
      </w:r>
      <w:r w:rsidRPr="00AD59D4">
        <w:rPr>
          <w:rFonts w:ascii="Times New Roman" w:hAnsi="Times New Roman"/>
          <w:sz w:val="24"/>
          <w:szCs w:val="24"/>
        </w:rPr>
        <w:t>секций,</w:t>
      </w:r>
      <w:r w:rsidRPr="00AD59D4">
        <w:rPr>
          <w:rFonts w:ascii="Times New Roman" w:hAnsi="Times New Roman"/>
          <w:i/>
          <w:iCs/>
          <w:sz w:val="24"/>
          <w:szCs w:val="24"/>
        </w:rPr>
        <w:t xml:space="preserve"> </w:t>
      </w:r>
      <w:r w:rsidRPr="00AD59D4">
        <w:rPr>
          <w:rFonts w:ascii="Times New Roman" w:hAnsi="Times New Roman"/>
          <w:sz w:val="24"/>
          <w:szCs w:val="24"/>
        </w:rPr>
        <w:t>клубов и др.</w:t>
      </w:r>
      <w:r w:rsidRPr="00AD59D4">
        <w:rPr>
          <w:rFonts w:ascii="Times New Roman" w:hAnsi="Times New Roman"/>
          <w:i/>
          <w:iCs/>
          <w:sz w:val="24"/>
          <w:szCs w:val="24"/>
        </w:rPr>
        <w:t xml:space="preserve"> </w:t>
      </w:r>
      <w:r w:rsidRPr="00AD59D4">
        <w:rPr>
          <w:rFonts w:ascii="Times New Roman" w:hAnsi="Times New Roman"/>
          <w:sz w:val="24"/>
          <w:szCs w:val="24"/>
        </w:rPr>
        <w:t>по</w:t>
      </w:r>
      <w:r w:rsidRPr="00AD59D4">
        <w:rPr>
          <w:rFonts w:ascii="Times New Roman" w:hAnsi="Times New Roman"/>
          <w:i/>
          <w:iCs/>
          <w:sz w:val="24"/>
          <w:szCs w:val="24"/>
        </w:rPr>
        <w:t xml:space="preserve"> </w:t>
      </w:r>
      <w:r w:rsidRPr="00AD59D4">
        <w:rPr>
          <w:rFonts w:ascii="Times New Roman" w:hAnsi="Times New Roman"/>
          <w:sz w:val="24"/>
          <w:szCs w:val="24"/>
        </w:rPr>
        <w:t xml:space="preserve">различным направлениям внеурочной деятельности на базе школы (учреждения дополнительного образования, клуба, спортивного комплекса и др.); </w:t>
      </w:r>
    </w:p>
    <w:p w:rsidR="00F5676D" w:rsidRPr="00AD59D4" w:rsidRDefault="00F5676D" w:rsidP="00F5676D">
      <w:pPr>
        <w:widowControl w:val="0"/>
        <w:autoSpaceDE w:val="0"/>
        <w:autoSpaceDN w:val="0"/>
        <w:adjustRightInd w:val="0"/>
        <w:spacing w:after="0" w:line="56" w:lineRule="exact"/>
        <w:rPr>
          <w:rFonts w:ascii="Times New Roman" w:hAnsi="Times New Roman"/>
          <w:sz w:val="24"/>
          <w:szCs w:val="24"/>
        </w:rPr>
      </w:pPr>
    </w:p>
    <w:p w:rsidR="00F5676D" w:rsidRPr="00AD59D4" w:rsidRDefault="009C06D8" w:rsidP="00F5676D">
      <w:pPr>
        <w:widowControl w:val="0"/>
        <w:overflowPunct w:val="0"/>
        <w:autoSpaceDE w:val="0"/>
        <w:autoSpaceDN w:val="0"/>
        <w:adjustRightInd w:val="0"/>
        <w:spacing w:after="0" w:line="223" w:lineRule="auto"/>
        <w:ind w:left="120" w:firstLine="454"/>
        <w:jc w:val="both"/>
        <w:rPr>
          <w:rFonts w:ascii="Times New Roman" w:hAnsi="Times New Roman"/>
          <w:sz w:val="24"/>
          <w:szCs w:val="24"/>
        </w:rPr>
        <w:sectPr w:rsidR="00F5676D" w:rsidRPr="00AD59D4" w:rsidSect="00AD59D4">
          <w:footerReference w:type="default" r:id="rId14"/>
          <w:pgSz w:w="11906" w:h="16838"/>
          <w:pgMar w:top="426" w:right="1558" w:bottom="282" w:left="1985" w:header="720" w:footer="720" w:gutter="0"/>
          <w:cols w:space="720" w:equalWidth="0">
            <w:col w:w="8363"/>
          </w:cols>
          <w:noEndnote/>
        </w:sectPr>
      </w:pPr>
      <w:r w:rsidRPr="00AD59D4">
        <w:rPr>
          <w:rFonts w:ascii="Times New Roman" w:hAnsi="Times New Roman"/>
          <w:sz w:val="24"/>
          <w:szCs w:val="24"/>
        </w:rPr>
        <w:t>— за сче</w:t>
      </w:r>
      <w:r w:rsidR="00F5676D" w:rsidRPr="00AD59D4">
        <w:rPr>
          <w:rFonts w:ascii="Times New Roman" w:hAnsi="Times New Roman"/>
          <w:sz w:val="24"/>
          <w:szCs w:val="24"/>
        </w:rPr>
        <w:t xml:space="preserve">т </w:t>
      </w:r>
      <w:r w:rsidR="00F5676D" w:rsidRPr="00AD59D4">
        <w:rPr>
          <w:rFonts w:ascii="Times New Roman" w:hAnsi="Times New Roman"/>
          <w:i/>
          <w:iCs/>
          <w:sz w:val="24"/>
          <w:szCs w:val="24"/>
        </w:rPr>
        <w:t>выделения ставок педагогов дополнительного образования,</w:t>
      </w:r>
      <w:r w:rsidR="00F5676D" w:rsidRPr="00AD59D4">
        <w:rPr>
          <w:rFonts w:ascii="Times New Roman" w:hAnsi="Times New Roman"/>
          <w:sz w:val="24"/>
          <w:szCs w:val="24"/>
        </w:rPr>
        <w:t xml:space="preserve"> которые обеспечивают реализацию для обучающихся в образовательной организации широкого спектра </w:t>
      </w:r>
      <w:r w:rsidR="004B4AB7" w:rsidRPr="00AD59D4">
        <w:rPr>
          <w:rFonts w:ascii="Times New Roman" w:hAnsi="Times New Roman"/>
          <w:sz w:val="24"/>
          <w:szCs w:val="24"/>
        </w:rPr>
        <w:t>программ внеурочной деятельности</w:t>
      </w:r>
    </w:p>
    <w:p w:rsidR="006F6CDA" w:rsidRPr="00AD59D4" w:rsidRDefault="006F6CDA" w:rsidP="00F5676D">
      <w:pPr>
        <w:spacing w:after="0" w:line="360" w:lineRule="auto"/>
        <w:rPr>
          <w:rFonts w:ascii="Times New Roman" w:hAnsi="Times New Roman"/>
          <w:sz w:val="24"/>
          <w:szCs w:val="24"/>
        </w:rPr>
      </w:pPr>
      <w:bookmarkStart w:id="170" w:name="page441"/>
      <w:bookmarkEnd w:id="170"/>
    </w:p>
    <w:p w:rsidR="00B540EE" w:rsidRPr="00AD59D4" w:rsidRDefault="001F1C01" w:rsidP="001F1C01">
      <w:pPr>
        <w:pStyle w:val="3"/>
        <w:spacing w:before="0" w:beforeAutospacing="0" w:after="0" w:afterAutospacing="0" w:line="360" w:lineRule="auto"/>
        <w:ind w:left="568"/>
        <w:jc w:val="center"/>
        <w:rPr>
          <w:sz w:val="24"/>
          <w:szCs w:val="24"/>
        </w:rPr>
      </w:pPr>
      <w:bookmarkStart w:id="171" w:name="_Toc410654081"/>
      <w:bookmarkStart w:id="172" w:name="_Toc409691739"/>
      <w:bookmarkStart w:id="173" w:name="_Toc414553289"/>
      <w:r w:rsidRPr="00AD59D4">
        <w:rPr>
          <w:sz w:val="24"/>
          <w:szCs w:val="24"/>
        </w:rPr>
        <w:t>3.4.4.</w:t>
      </w:r>
      <w:r w:rsidR="00B540EE" w:rsidRPr="00AD59D4">
        <w:rPr>
          <w:sz w:val="24"/>
          <w:szCs w:val="24"/>
        </w:rPr>
        <w:t>Материально-технические условия реализации основной</w:t>
      </w:r>
      <w:bookmarkEnd w:id="171"/>
      <w:r w:rsidR="00B540EE" w:rsidRPr="00AD59D4">
        <w:rPr>
          <w:sz w:val="24"/>
          <w:szCs w:val="24"/>
        </w:rPr>
        <w:t xml:space="preserve"> </w:t>
      </w:r>
      <w:bookmarkStart w:id="174" w:name="_Toc410654082"/>
      <w:r w:rsidR="00B540EE" w:rsidRPr="00AD59D4">
        <w:rPr>
          <w:sz w:val="24"/>
          <w:szCs w:val="24"/>
        </w:rPr>
        <w:t>образовательной программы</w:t>
      </w:r>
      <w:bookmarkEnd w:id="172"/>
      <w:bookmarkEnd w:id="173"/>
      <w:bookmarkEnd w:id="174"/>
    </w:p>
    <w:p w:rsidR="00A40A20" w:rsidRPr="00AD59D4" w:rsidRDefault="009F065E" w:rsidP="00B75776">
      <w:pPr>
        <w:widowControl w:val="0"/>
        <w:overflowPunct w:val="0"/>
        <w:autoSpaceDE w:val="0"/>
        <w:autoSpaceDN w:val="0"/>
        <w:adjustRightInd w:val="0"/>
        <w:spacing w:line="227" w:lineRule="auto"/>
        <w:ind w:left="360"/>
        <w:jc w:val="both"/>
        <w:rPr>
          <w:rFonts w:ascii="Times New Roman" w:hAnsi="Times New Roman"/>
          <w:sz w:val="24"/>
          <w:szCs w:val="24"/>
        </w:rPr>
      </w:pPr>
      <w:r w:rsidRPr="00AD59D4">
        <w:rPr>
          <w:rFonts w:ascii="Times New Roman" w:hAnsi="Times New Roman"/>
          <w:sz w:val="24"/>
          <w:szCs w:val="24"/>
        </w:rPr>
        <w:t xml:space="preserve">Здание </w:t>
      </w:r>
      <w:r w:rsidR="00A40A20" w:rsidRPr="00AD59D4">
        <w:rPr>
          <w:rFonts w:ascii="Times New Roman" w:hAnsi="Times New Roman"/>
          <w:sz w:val="24"/>
          <w:szCs w:val="24"/>
        </w:rPr>
        <w:t>МОУ «</w:t>
      </w:r>
      <w:r w:rsidR="000D39CD" w:rsidRPr="00AD59D4">
        <w:rPr>
          <w:rFonts w:ascii="Times New Roman" w:hAnsi="Times New Roman"/>
          <w:sz w:val="24"/>
          <w:szCs w:val="24"/>
        </w:rPr>
        <w:t xml:space="preserve"> Косковско-Горская ООШ</w:t>
      </w:r>
      <w:r w:rsidR="00A40A20" w:rsidRPr="00AD59D4">
        <w:rPr>
          <w:rFonts w:ascii="Times New Roman" w:hAnsi="Times New Roman"/>
          <w:sz w:val="24"/>
          <w:szCs w:val="24"/>
        </w:rPr>
        <w:t>» постро</w:t>
      </w:r>
      <w:r w:rsidRPr="00AD59D4">
        <w:rPr>
          <w:rFonts w:ascii="Times New Roman" w:hAnsi="Times New Roman"/>
          <w:sz w:val="24"/>
          <w:szCs w:val="24"/>
        </w:rPr>
        <w:t xml:space="preserve">ено  </w:t>
      </w:r>
      <w:r w:rsidR="000D39CD" w:rsidRPr="00AD59D4">
        <w:rPr>
          <w:rFonts w:ascii="Times New Roman" w:hAnsi="Times New Roman"/>
          <w:sz w:val="24"/>
          <w:szCs w:val="24"/>
        </w:rPr>
        <w:t>в 1993</w:t>
      </w:r>
      <w:r w:rsidRPr="00AD59D4">
        <w:rPr>
          <w:rFonts w:ascii="Times New Roman" w:hAnsi="Times New Roman"/>
          <w:sz w:val="24"/>
          <w:szCs w:val="24"/>
        </w:rPr>
        <w:t xml:space="preserve"> году. Школа р</w:t>
      </w:r>
      <w:r w:rsidR="000D39CD" w:rsidRPr="00AD59D4">
        <w:rPr>
          <w:rFonts w:ascii="Times New Roman" w:hAnsi="Times New Roman"/>
          <w:sz w:val="24"/>
          <w:szCs w:val="24"/>
        </w:rPr>
        <w:t>асположена в  одно</w:t>
      </w:r>
      <w:r w:rsidR="00A40A20" w:rsidRPr="00AD59D4">
        <w:rPr>
          <w:rFonts w:ascii="Times New Roman" w:hAnsi="Times New Roman"/>
          <w:sz w:val="24"/>
          <w:szCs w:val="24"/>
        </w:rPr>
        <w:t xml:space="preserve">этажном здании. Проектная мощность здания школы </w:t>
      </w:r>
      <w:r w:rsidR="00A40A20" w:rsidRPr="00AD59D4">
        <w:rPr>
          <w:rFonts w:ascii="Times New Roman" w:hAnsi="Times New Roman"/>
          <w:color w:val="FF0000"/>
          <w:sz w:val="24"/>
          <w:szCs w:val="24"/>
        </w:rPr>
        <w:t xml:space="preserve"> </w:t>
      </w:r>
      <w:r w:rsidR="000D39CD" w:rsidRPr="00AD59D4">
        <w:rPr>
          <w:rFonts w:ascii="Times New Roman" w:hAnsi="Times New Roman"/>
          <w:sz w:val="24"/>
          <w:szCs w:val="24"/>
        </w:rPr>
        <w:t xml:space="preserve"> 90 </w:t>
      </w:r>
      <w:r w:rsidR="00A40A20" w:rsidRPr="00AD59D4">
        <w:rPr>
          <w:rFonts w:ascii="Times New Roman" w:hAnsi="Times New Roman"/>
          <w:sz w:val="24"/>
          <w:szCs w:val="24"/>
        </w:rPr>
        <w:t>ученическ</w:t>
      </w:r>
      <w:r w:rsidR="000D39CD" w:rsidRPr="00AD59D4">
        <w:rPr>
          <w:rFonts w:ascii="Times New Roman" w:hAnsi="Times New Roman"/>
          <w:sz w:val="24"/>
          <w:szCs w:val="24"/>
        </w:rPr>
        <w:t>их мест</w:t>
      </w:r>
      <w:r w:rsidR="00B75776" w:rsidRPr="00AD59D4">
        <w:rPr>
          <w:rFonts w:ascii="Times New Roman" w:hAnsi="Times New Roman"/>
          <w:sz w:val="24"/>
          <w:szCs w:val="24"/>
        </w:rPr>
        <w:t>. В нем располагаются учебные кабинеты</w:t>
      </w:r>
      <w:r w:rsidR="00A40A20" w:rsidRPr="00AD59D4">
        <w:rPr>
          <w:rFonts w:ascii="Times New Roman" w:hAnsi="Times New Roman"/>
          <w:sz w:val="24"/>
          <w:szCs w:val="24"/>
        </w:rPr>
        <w:t xml:space="preserve">, </w:t>
      </w:r>
      <w:r w:rsidR="00B75776" w:rsidRPr="00AD59D4">
        <w:rPr>
          <w:rFonts w:ascii="Times New Roman" w:hAnsi="Times New Roman"/>
          <w:sz w:val="24"/>
          <w:szCs w:val="24"/>
        </w:rPr>
        <w:t xml:space="preserve"> спортивный  зал, информационный центр</w:t>
      </w:r>
      <w:r w:rsidR="00A40A20" w:rsidRPr="00AD59D4">
        <w:rPr>
          <w:rFonts w:ascii="Times New Roman" w:hAnsi="Times New Roman"/>
          <w:sz w:val="24"/>
          <w:szCs w:val="24"/>
        </w:rPr>
        <w:t>.</w:t>
      </w:r>
      <w:r w:rsidR="000D39CD" w:rsidRPr="00AD59D4">
        <w:rPr>
          <w:rFonts w:ascii="Times New Roman" w:hAnsi="Times New Roman"/>
          <w:sz w:val="24"/>
          <w:szCs w:val="24"/>
        </w:rPr>
        <w:t xml:space="preserve"> В школе действует столовая на </w:t>
      </w:r>
      <w:r w:rsidR="002B1832" w:rsidRPr="00AD59D4">
        <w:rPr>
          <w:rFonts w:ascii="Times New Roman" w:hAnsi="Times New Roman"/>
          <w:sz w:val="24"/>
          <w:szCs w:val="24"/>
        </w:rPr>
        <w:t xml:space="preserve"> 25</w:t>
      </w:r>
      <w:r w:rsidR="00A40A20" w:rsidRPr="00AD59D4">
        <w:rPr>
          <w:rFonts w:ascii="Times New Roman" w:hAnsi="Times New Roman"/>
          <w:sz w:val="24"/>
          <w:szCs w:val="24"/>
        </w:rPr>
        <w:t xml:space="preserve"> мест.</w:t>
      </w:r>
    </w:p>
    <w:p w:rsidR="00A40A20" w:rsidRPr="00AD59D4" w:rsidRDefault="00A40A20" w:rsidP="00B75776">
      <w:pPr>
        <w:widowControl w:val="0"/>
        <w:overflowPunct w:val="0"/>
        <w:autoSpaceDE w:val="0"/>
        <w:autoSpaceDN w:val="0"/>
        <w:adjustRightInd w:val="0"/>
        <w:spacing w:line="223" w:lineRule="auto"/>
        <w:ind w:left="360"/>
        <w:jc w:val="both"/>
        <w:rPr>
          <w:rFonts w:ascii="Times New Roman" w:hAnsi="Times New Roman"/>
          <w:sz w:val="24"/>
          <w:szCs w:val="24"/>
        </w:rPr>
      </w:pPr>
      <w:r w:rsidRPr="00AD59D4">
        <w:rPr>
          <w:rFonts w:ascii="Times New Roman" w:hAnsi="Times New Roman"/>
          <w:sz w:val="24"/>
          <w:szCs w:val="24"/>
        </w:rPr>
        <w:t xml:space="preserve">Для полного обеспечения выполнения заявленных в лицензии образовательных программ в школе </w:t>
      </w:r>
      <w:r w:rsidR="000D39CD" w:rsidRPr="00AD59D4">
        <w:rPr>
          <w:rFonts w:ascii="Times New Roman" w:hAnsi="Times New Roman"/>
          <w:sz w:val="24"/>
          <w:szCs w:val="24"/>
        </w:rPr>
        <w:t xml:space="preserve"> имеется книжный фонд, который насчитывает</w:t>
      </w:r>
      <w:r w:rsidRPr="00AD59D4">
        <w:rPr>
          <w:rFonts w:ascii="Times New Roman" w:hAnsi="Times New Roman"/>
          <w:sz w:val="24"/>
          <w:szCs w:val="24"/>
        </w:rPr>
        <w:t xml:space="preserve"> </w:t>
      </w:r>
      <w:r w:rsidR="000D39CD" w:rsidRPr="00AD59D4">
        <w:rPr>
          <w:rFonts w:ascii="Times New Roman" w:hAnsi="Times New Roman"/>
          <w:sz w:val="24"/>
          <w:szCs w:val="24"/>
        </w:rPr>
        <w:t xml:space="preserve"> </w:t>
      </w:r>
      <w:r w:rsidRPr="00AD59D4">
        <w:rPr>
          <w:rFonts w:ascii="Times New Roman" w:hAnsi="Times New Roman"/>
          <w:sz w:val="24"/>
          <w:szCs w:val="24"/>
        </w:rPr>
        <w:t xml:space="preserve"> </w:t>
      </w:r>
      <w:r w:rsidR="000D39CD" w:rsidRPr="00AD59D4">
        <w:rPr>
          <w:rFonts w:ascii="Times New Roman" w:hAnsi="Times New Roman"/>
          <w:sz w:val="24"/>
          <w:szCs w:val="24"/>
        </w:rPr>
        <w:t xml:space="preserve"> </w:t>
      </w:r>
      <w:r w:rsidR="00B75776" w:rsidRPr="00AD59D4">
        <w:rPr>
          <w:rFonts w:ascii="Times New Roman" w:hAnsi="Times New Roman"/>
          <w:sz w:val="24"/>
          <w:szCs w:val="24"/>
        </w:rPr>
        <w:t xml:space="preserve"> </w:t>
      </w:r>
      <w:r w:rsidR="002B1832" w:rsidRPr="00AD59D4">
        <w:rPr>
          <w:rFonts w:ascii="Times New Roman" w:hAnsi="Times New Roman"/>
          <w:sz w:val="24"/>
          <w:szCs w:val="24"/>
        </w:rPr>
        <w:t xml:space="preserve"> 1293 экземпляра</w:t>
      </w:r>
      <w:r w:rsidRPr="00AD59D4">
        <w:rPr>
          <w:rFonts w:ascii="Times New Roman" w:hAnsi="Times New Roman"/>
          <w:sz w:val="24"/>
          <w:szCs w:val="24"/>
        </w:rPr>
        <w:t xml:space="preserve"> книг</w:t>
      </w:r>
      <w:r w:rsidR="002B1832" w:rsidRPr="00AD59D4">
        <w:rPr>
          <w:rFonts w:ascii="Times New Roman" w:hAnsi="Times New Roman"/>
          <w:sz w:val="24"/>
          <w:szCs w:val="24"/>
        </w:rPr>
        <w:t>, из них 221</w:t>
      </w:r>
      <w:r w:rsidR="00B75776" w:rsidRPr="00AD59D4">
        <w:rPr>
          <w:rFonts w:ascii="Times New Roman" w:hAnsi="Times New Roman"/>
          <w:sz w:val="24"/>
          <w:szCs w:val="24"/>
        </w:rPr>
        <w:t xml:space="preserve"> экземпляр учебников</w:t>
      </w:r>
      <w:r w:rsidRPr="00AD59D4">
        <w:rPr>
          <w:rFonts w:ascii="Times New Roman" w:hAnsi="Times New Roman"/>
          <w:sz w:val="24"/>
          <w:szCs w:val="24"/>
        </w:rPr>
        <w:t>.</w:t>
      </w:r>
    </w:p>
    <w:p w:rsidR="00A40A20" w:rsidRPr="00AD59D4" w:rsidRDefault="00A40A20" w:rsidP="00B75776">
      <w:pPr>
        <w:widowControl w:val="0"/>
        <w:overflowPunct w:val="0"/>
        <w:autoSpaceDE w:val="0"/>
        <w:autoSpaceDN w:val="0"/>
        <w:adjustRightInd w:val="0"/>
        <w:spacing w:line="231" w:lineRule="auto"/>
        <w:ind w:left="360"/>
        <w:jc w:val="both"/>
        <w:rPr>
          <w:rFonts w:ascii="Times New Roman" w:hAnsi="Times New Roman"/>
          <w:sz w:val="24"/>
          <w:szCs w:val="24"/>
        </w:rPr>
      </w:pPr>
      <w:r w:rsidRPr="00AD59D4">
        <w:rPr>
          <w:rFonts w:ascii="Times New Roman" w:hAnsi="Times New Roman"/>
          <w:sz w:val="24"/>
          <w:szCs w:val="24"/>
        </w:rPr>
        <w:t>На терр</w:t>
      </w:r>
      <w:r w:rsidR="00B75776" w:rsidRPr="00AD59D4">
        <w:rPr>
          <w:rFonts w:ascii="Times New Roman" w:hAnsi="Times New Roman"/>
          <w:sz w:val="24"/>
          <w:szCs w:val="24"/>
        </w:rPr>
        <w:t>итории школы оборудована спортивная площадка</w:t>
      </w:r>
      <w:r w:rsidRPr="00AD59D4">
        <w:rPr>
          <w:rFonts w:ascii="Times New Roman" w:hAnsi="Times New Roman"/>
          <w:sz w:val="24"/>
          <w:szCs w:val="24"/>
        </w:rPr>
        <w:t>, имеется пришкольный участок. Территория школы огорожена по периметру. В школе орган</w:t>
      </w:r>
      <w:r w:rsidR="00B75776" w:rsidRPr="00AD59D4">
        <w:rPr>
          <w:rFonts w:ascii="Times New Roman" w:hAnsi="Times New Roman"/>
          <w:sz w:val="24"/>
          <w:szCs w:val="24"/>
        </w:rPr>
        <w:t xml:space="preserve">изовано отопление от </w:t>
      </w:r>
      <w:r w:rsidR="009F065E" w:rsidRPr="00AD59D4">
        <w:rPr>
          <w:rFonts w:ascii="Times New Roman" w:hAnsi="Times New Roman"/>
          <w:sz w:val="24"/>
          <w:szCs w:val="24"/>
        </w:rPr>
        <w:t xml:space="preserve"> кот</w:t>
      </w:r>
      <w:r w:rsidR="002B1832" w:rsidRPr="00AD59D4">
        <w:rPr>
          <w:rFonts w:ascii="Times New Roman" w:hAnsi="Times New Roman"/>
          <w:sz w:val="24"/>
          <w:szCs w:val="24"/>
        </w:rPr>
        <w:t xml:space="preserve">ла </w:t>
      </w:r>
      <w:r w:rsidR="009F065E" w:rsidRPr="00AD59D4">
        <w:rPr>
          <w:rFonts w:ascii="Times New Roman" w:hAnsi="Times New Roman"/>
          <w:sz w:val="24"/>
          <w:szCs w:val="24"/>
        </w:rPr>
        <w:t xml:space="preserve"> на </w:t>
      </w:r>
      <w:r w:rsidR="002B1832" w:rsidRPr="00AD59D4">
        <w:rPr>
          <w:rFonts w:ascii="Times New Roman" w:hAnsi="Times New Roman"/>
          <w:sz w:val="24"/>
          <w:szCs w:val="24"/>
        </w:rPr>
        <w:t xml:space="preserve"> твёрдом</w:t>
      </w:r>
      <w:r w:rsidRPr="00AD59D4">
        <w:rPr>
          <w:rFonts w:ascii="Times New Roman" w:hAnsi="Times New Roman"/>
          <w:sz w:val="24"/>
          <w:szCs w:val="24"/>
        </w:rPr>
        <w:t xml:space="preserve"> топливе. Техническое состояние школы удовлетворительное, в школе созданы все условия для нормального функционирования учебно-воспитательного процесса, направленного на обеспечение доступности, качественного образования, т.е. предоставление образовательных услуг наибольшему числу потребителей.</w:t>
      </w:r>
    </w:p>
    <w:p w:rsidR="00A40A20" w:rsidRPr="00AD59D4" w:rsidRDefault="00A40A20" w:rsidP="00B75776">
      <w:pPr>
        <w:widowControl w:val="0"/>
        <w:overflowPunct w:val="0"/>
        <w:autoSpaceDE w:val="0"/>
        <w:autoSpaceDN w:val="0"/>
        <w:adjustRightInd w:val="0"/>
        <w:spacing w:line="214" w:lineRule="auto"/>
        <w:ind w:left="360"/>
        <w:jc w:val="both"/>
        <w:rPr>
          <w:rFonts w:ascii="Times New Roman" w:hAnsi="Times New Roman"/>
          <w:sz w:val="24"/>
          <w:szCs w:val="24"/>
        </w:rPr>
      </w:pPr>
      <w:r w:rsidRPr="00AD59D4">
        <w:rPr>
          <w:rFonts w:ascii="Times New Roman" w:hAnsi="Times New Roman"/>
          <w:sz w:val="24"/>
          <w:szCs w:val="24"/>
        </w:rPr>
        <w:t xml:space="preserve">Все помещения соответствуют государственным санитарно-эпидемиологическим правилам и нормативам </w:t>
      </w:r>
      <w:proofErr w:type="spellStart"/>
      <w:r w:rsidRPr="00AD59D4">
        <w:rPr>
          <w:rFonts w:ascii="Times New Roman" w:hAnsi="Times New Roman"/>
          <w:sz w:val="24"/>
          <w:szCs w:val="24"/>
        </w:rPr>
        <w:t>СанПин</w:t>
      </w:r>
      <w:proofErr w:type="spellEnd"/>
      <w:r w:rsidRPr="00AD59D4">
        <w:rPr>
          <w:rFonts w:ascii="Times New Roman" w:hAnsi="Times New Roman"/>
          <w:sz w:val="24"/>
          <w:szCs w:val="24"/>
        </w:rPr>
        <w:t>, нормам и правилам пожарной безопасности.</w:t>
      </w:r>
    </w:p>
    <w:p w:rsidR="00A40A20" w:rsidRPr="00AD59D4" w:rsidRDefault="00A40A20" w:rsidP="00F5676D">
      <w:pPr>
        <w:widowControl w:val="0"/>
        <w:overflowPunct w:val="0"/>
        <w:autoSpaceDE w:val="0"/>
        <w:autoSpaceDN w:val="0"/>
        <w:adjustRightInd w:val="0"/>
        <w:spacing w:line="227" w:lineRule="auto"/>
        <w:ind w:left="360"/>
        <w:jc w:val="both"/>
        <w:rPr>
          <w:rFonts w:ascii="Times New Roman" w:hAnsi="Times New Roman"/>
          <w:sz w:val="24"/>
          <w:szCs w:val="24"/>
        </w:rPr>
      </w:pPr>
      <w:r w:rsidRPr="00AD59D4">
        <w:rPr>
          <w:rFonts w:ascii="Times New Roman" w:hAnsi="Times New Roman"/>
          <w:sz w:val="24"/>
          <w:szCs w:val="24"/>
        </w:rPr>
        <w:t>В школе имеется достаточное количество технических средств обучения для организации учебно-воспитательного процесса, позволяющих вести преподавание на уровне, соответствующем современным требованиям, ведется постоянный учет и систематизация технических средств обучения, что способствует отслеживанию динамики поступления и распределения ТСО.</w:t>
      </w:r>
    </w:p>
    <w:tbl>
      <w:tblPr>
        <w:tblW w:w="8789" w:type="dxa"/>
        <w:tblInd w:w="10" w:type="dxa"/>
        <w:tblLayout w:type="fixed"/>
        <w:tblCellMar>
          <w:left w:w="0" w:type="dxa"/>
          <w:right w:w="0" w:type="dxa"/>
        </w:tblCellMar>
        <w:tblLook w:val="0000"/>
      </w:tblPr>
      <w:tblGrid>
        <w:gridCol w:w="6946"/>
        <w:gridCol w:w="1843"/>
      </w:tblGrid>
      <w:tr w:rsidR="00A40A20" w:rsidRPr="00AD59D4" w:rsidTr="00F5676D">
        <w:trPr>
          <w:trHeight w:val="391"/>
        </w:trPr>
        <w:tc>
          <w:tcPr>
            <w:tcW w:w="6946" w:type="dxa"/>
            <w:tcBorders>
              <w:top w:val="single" w:sz="8" w:space="0" w:color="auto"/>
              <w:left w:val="single" w:sz="8" w:space="0" w:color="auto"/>
              <w:bottom w:val="nil"/>
              <w:right w:val="single" w:sz="8" w:space="0" w:color="auto"/>
            </w:tcBorders>
            <w:vAlign w:val="bottom"/>
          </w:tcPr>
          <w:p w:rsidR="00A40A20" w:rsidRPr="00AD59D4" w:rsidRDefault="00A40A20" w:rsidP="00A40A20">
            <w:pPr>
              <w:widowControl w:val="0"/>
              <w:autoSpaceDE w:val="0"/>
              <w:autoSpaceDN w:val="0"/>
              <w:adjustRightInd w:val="0"/>
              <w:ind w:left="360"/>
              <w:jc w:val="center"/>
              <w:rPr>
                <w:rFonts w:ascii="Times New Roman" w:hAnsi="Times New Roman"/>
                <w:sz w:val="24"/>
                <w:szCs w:val="24"/>
              </w:rPr>
            </w:pPr>
            <w:r w:rsidRPr="00AD59D4">
              <w:rPr>
                <w:rFonts w:ascii="Times New Roman" w:hAnsi="Times New Roman"/>
                <w:b/>
                <w:bCs/>
                <w:w w:val="99"/>
                <w:sz w:val="24"/>
                <w:szCs w:val="24"/>
              </w:rPr>
              <w:t xml:space="preserve">Требования ФГОС, </w:t>
            </w:r>
            <w:proofErr w:type="gramStart"/>
            <w:r w:rsidRPr="00AD59D4">
              <w:rPr>
                <w:rFonts w:ascii="Times New Roman" w:hAnsi="Times New Roman"/>
                <w:b/>
                <w:bCs/>
                <w:w w:val="99"/>
                <w:sz w:val="24"/>
                <w:szCs w:val="24"/>
              </w:rPr>
              <w:t>нормативных</w:t>
            </w:r>
            <w:proofErr w:type="gramEnd"/>
            <w:r w:rsidRPr="00AD59D4">
              <w:rPr>
                <w:rFonts w:ascii="Times New Roman" w:hAnsi="Times New Roman"/>
                <w:b/>
                <w:bCs/>
                <w:w w:val="99"/>
                <w:sz w:val="24"/>
                <w:szCs w:val="24"/>
              </w:rPr>
              <w:t xml:space="preserve"> и локальных</w:t>
            </w:r>
          </w:p>
        </w:tc>
        <w:tc>
          <w:tcPr>
            <w:tcW w:w="1843" w:type="dxa"/>
            <w:tcBorders>
              <w:top w:val="single" w:sz="8" w:space="0" w:color="auto"/>
              <w:left w:val="nil"/>
              <w:bottom w:val="nil"/>
              <w:right w:val="single" w:sz="8" w:space="0" w:color="auto"/>
            </w:tcBorders>
            <w:vAlign w:val="bottom"/>
          </w:tcPr>
          <w:p w:rsidR="00A40A20" w:rsidRPr="00AD59D4" w:rsidRDefault="00A40A20" w:rsidP="00A40A20">
            <w:pPr>
              <w:widowControl w:val="0"/>
              <w:autoSpaceDE w:val="0"/>
              <w:autoSpaceDN w:val="0"/>
              <w:adjustRightInd w:val="0"/>
              <w:ind w:left="360"/>
              <w:jc w:val="center"/>
              <w:rPr>
                <w:rFonts w:ascii="Times New Roman" w:hAnsi="Times New Roman"/>
                <w:sz w:val="24"/>
                <w:szCs w:val="24"/>
              </w:rPr>
            </w:pPr>
            <w:r w:rsidRPr="00AD59D4">
              <w:rPr>
                <w:rFonts w:ascii="Times New Roman" w:hAnsi="Times New Roman"/>
                <w:b/>
                <w:bCs/>
                <w:sz w:val="24"/>
                <w:szCs w:val="24"/>
              </w:rPr>
              <w:t>Необходимо/</w:t>
            </w:r>
          </w:p>
        </w:tc>
      </w:tr>
      <w:tr w:rsidR="00A40A20" w:rsidRPr="00AD59D4" w:rsidTr="00F5676D">
        <w:trPr>
          <w:trHeight w:val="381"/>
        </w:trPr>
        <w:tc>
          <w:tcPr>
            <w:tcW w:w="6946" w:type="dxa"/>
            <w:tcBorders>
              <w:top w:val="nil"/>
              <w:left w:val="single" w:sz="8" w:space="0" w:color="auto"/>
              <w:bottom w:val="nil"/>
              <w:right w:val="single" w:sz="8" w:space="0" w:color="auto"/>
            </w:tcBorders>
            <w:vAlign w:val="bottom"/>
          </w:tcPr>
          <w:p w:rsidR="00A40A20" w:rsidRPr="00AD59D4" w:rsidRDefault="00A40A20" w:rsidP="00A40A20">
            <w:pPr>
              <w:widowControl w:val="0"/>
              <w:autoSpaceDE w:val="0"/>
              <w:autoSpaceDN w:val="0"/>
              <w:adjustRightInd w:val="0"/>
              <w:ind w:left="360"/>
              <w:jc w:val="center"/>
              <w:rPr>
                <w:rFonts w:ascii="Times New Roman" w:hAnsi="Times New Roman"/>
                <w:sz w:val="24"/>
                <w:szCs w:val="24"/>
              </w:rPr>
            </w:pPr>
            <w:r w:rsidRPr="00AD59D4">
              <w:rPr>
                <w:rFonts w:ascii="Times New Roman" w:hAnsi="Times New Roman"/>
                <w:b/>
                <w:bCs/>
                <w:sz w:val="24"/>
                <w:szCs w:val="24"/>
              </w:rPr>
              <w:t>актов</w:t>
            </w:r>
          </w:p>
        </w:tc>
        <w:tc>
          <w:tcPr>
            <w:tcW w:w="1843" w:type="dxa"/>
            <w:tcBorders>
              <w:top w:val="nil"/>
              <w:left w:val="nil"/>
              <w:bottom w:val="nil"/>
              <w:right w:val="single" w:sz="8" w:space="0" w:color="auto"/>
            </w:tcBorders>
            <w:vAlign w:val="bottom"/>
          </w:tcPr>
          <w:p w:rsidR="00A40A20" w:rsidRPr="00AD59D4" w:rsidRDefault="00A40A20" w:rsidP="00A40A20">
            <w:pPr>
              <w:widowControl w:val="0"/>
              <w:autoSpaceDE w:val="0"/>
              <w:autoSpaceDN w:val="0"/>
              <w:adjustRightInd w:val="0"/>
              <w:ind w:left="360"/>
              <w:jc w:val="center"/>
              <w:rPr>
                <w:rFonts w:ascii="Times New Roman" w:hAnsi="Times New Roman"/>
                <w:sz w:val="24"/>
                <w:szCs w:val="24"/>
              </w:rPr>
            </w:pPr>
            <w:r w:rsidRPr="00AD59D4">
              <w:rPr>
                <w:rFonts w:ascii="Times New Roman" w:hAnsi="Times New Roman"/>
                <w:b/>
                <w:bCs/>
                <w:w w:val="99"/>
                <w:sz w:val="24"/>
                <w:szCs w:val="24"/>
              </w:rPr>
              <w:t>имеются в наличии</w:t>
            </w:r>
          </w:p>
        </w:tc>
      </w:tr>
      <w:tr w:rsidR="00A40A20" w:rsidRPr="00AD59D4" w:rsidTr="009F065E">
        <w:trPr>
          <w:trHeight w:val="167"/>
        </w:trPr>
        <w:tc>
          <w:tcPr>
            <w:tcW w:w="6946" w:type="dxa"/>
            <w:tcBorders>
              <w:top w:val="nil"/>
              <w:left w:val="single" w:sz="8" w:space="0" w:color="auto"/>
              <w:bottom w:val="single" w:sz="8" w:space="0" w:color="auto"/>
              <w:right w:val="single" w:sz="8" w:space="0" w:color="auto"/>
            </w:tcBorders>
            <w:vAlign w:val="bottom"/>
          </w:tcPr>
          <w:p w:rsidR="00A40A20" w:rsidRPr="00AD59D4" w:rsidRDefault="00A40A20" w:rsidP="00A40A20">
            <w:pPr>
              <w:widowControl w:val="0"/>
              <w:autoSpaceDE w:val="0"/>
              <w:autoSpaceDN w:val="0"/>
              <w:adjustRightInd w:val="0"/>
              <w:ind w:left="360"/>
              <w:rPr>
                <w:rFonts w:ascii="Times New Roman" w:hAnsi="Times New Roman"/>
                <w:sz w:val="24"/>
                <w:szCs w:val="24"/>
              </w:rPr>
            </w:pPr>
          </w:p>
        </w:tc>
        <w:tc>
          <w:tcPr>
            <w:tcW w:w="1843" w:type="dxa"/>
            <w:tcBorders>
              <w:top w:val="nil"/>
              <w:left w:val="nil"/>
              <w:bottom w:val="single" w:sz="8" w:space="0" w:color="auto"/>
              <w:right w:val="single" w:sz="8" w:space="0" w:color="auto"/>
            </w:tcBorders>
            <w:vAlign w:val="bottom"/>
          </w:tcPr>
          <w:p w:rsidR="00A40A20" w:rsidRPr="00AD59D4" w:rsidRDefault="00A40A20" w:rsidP="00A40A20">
            <w:pPr>
              <w:widowControl w:val="0"/>
              <w:autoSpaceDE w:val="0"/>
              <w:autoSpaceDN w:val="0"/>
              <w:adjustRightInd w:val="0"/>
              <w:ind w:left="360"/>
              <w:rPr>
                <w:rFonts w:ascii="Times New Roman" w:hAnsi="Times New Roman"/>
                <w:sz w:val="24"/>
                <w:szCs w:val="24"/>
              </w:rPr>
            </w:pPr>
          </w:p>
        </w:tc>
      </w:tr>
      <w:tr w:rsidR="00A40A20" w:rsidRPr="00AD59D4" w:rsidTr="00F5676D">
        <w:trPr>
          <w:trHeight w:val="353"/>
        </w:trPr>
        <w:tc>
          <w:tcPr>
            <w:tcW w:w="6946" w:type="dxa"/>
            <w:tcBorders>
              <w:top w:val="nil"/>
              <w:left w:val="single" w:sz="8" w:space="0" w:color="auto"/>
              <w:bottom w:val="nil"/>
              <w:right w:val="single" w:sz="8" w:space="0" w:color="auto"/>
            </w:tcBorders>
            <w:vAlign w:val="bottom"/>
          </w:tcPr>
          <w:p w:rsidR="00A40A20" w:rsidRPr="00AD59D4" w:rsidRDefault="00A40A20" w:rsidP="00A40A20">
            <w:pPr>
              <w:widowControl w:val="0"/>
              <w:autoSpaceDE w:val="0"/>
              <w:autoSpaceDN w:val="0"/>
              <w:adjustRightInd w:val="0"/>
              <w:spacing w:line="255" w:lineRule="exact"/>
              <w:ind w:left="360"/>
              <w:rPr>
                <w:rFonts w:ascii="Times New Roman" w:hAnsi="Times New Roman"/>
                <w:sz w:val="24"/>
                <w:szCs w:val="24"/>
              </w:rPr>
            </w:pPr>
            <w:r w:rsidRPr="00AD59D4">
              <w:rPr>
                <w:rFonts w:ascii="Times New Roman" w:hAnsi="Times New Roman"/>
                <w:sz w:val="24"/>
                <w:szCs w:val="24"/>
              </w:rPr>
              <w:t>учебные кабинеты с автоматизированными рабочими местами</w:t>
            </w:r>
          </w:p>
        </w:tc>
        <w:tc>
          <w:tcPr>
            <w:tcW w:w="1843" w:type="dxa"/>
            <w:tcBorders>
              <w:top w:val="nil"/>
              <w:left w:val="nil"/>
              <w:bottom w:val="nil"/>
              <w:right w:val="single" w:sz="8" w:space="0" w:color="auto"/>
            </w:tcBorders>
            <w:vAlign w:val="bottom"/>
          </w:tcPr>
          <w:p w:rsidR="00A40A20" w:rsidRPr="00AD59D4" w:rsidRDefault="003E12D7" w:rsidP="00A40A20">
            <w:pPr>
              <w:widowControl w:val="0"/>
              <w:autoSpaceDE w:val="0"/>
              <w:autoSpaceDN w:val="0"/>
              <w:adjustRightInd w:val="0"/>
              <w:spacing w:line="255" w:lineRule="exact"/>
              <w:ind w:left="360"/>
              <w:rPr>
                <w:rFonts w:ascii="Times New Roman" w:hAnsi="Times New Roman"/>
                <w:sz w:val="24"/>
                <w:szCs w:val="24"/>
              </w:rPr>
            </w:pPr>
            <w:r>
              <w:rPr>
                <w:rFonts w:ascii="Times New Roman" w:hAnsi="Times New Roman"/>
                <w:sz w:val="24"/>
                <w:szCs w:val="24"/>
              </w:rPr>
              <w:t xml:space="preserve"> необходимо </w:t>
            </w:r>
          </w:p>
        </w:tc>
      </w:tr>
      <w:tr w:rsidR="00A40A20" w:rsidRPr="00AD59D4" w:rsidTr="00F5676D">
        <w:trPr>
          <w:trHeight w:val="389"/>
        </w:trPr>
        <w:tc>
          <w:tcPr>
            <w:tcW w:w="6946" w:type="dxa"/>
            <w:tcBorders>
              <w:top w:val="nil"/>
              <w:left w:val="single" w:sz="8" w:space="0" w:color="auto"/>
              <w:bottom w:val="single" w:sz="8" w:space="0" w:color="auto"/>
              <w:right w:val="single" w:sz="8" w:space="0" w:color="auto"/>
            </w:tcBorders>
            <w:vAlign w:val="bottom"/>
          </w:tcPr>
          <w:p w:rsidR="00A40A20" w:rsidRPr="00AD59D4" w:rsidRDefault="00A40A20" w:rsidP="00A40A20">
            <w:pPr>
              <w:widowControl w:val="0"/>
              <w:autoSpaceDE w:val="0"/>
              <w:autoSpaceDN w:val="0"/>
              <w:adjustRightInd w:val="0"/>
              <w:ind w:left="360"/>
              <w:rPr>
                <w:rFonts w:ascii="Times New Roman" w:hAnsi="Times New Roman"/>
                <w:sz w:val="24"/>
                <w:szCs w:val="24"/>
              </w:rPr>
            </w:pPr>
            <w:r w:rsidRPr="00AD59D4">
              <w:rPr>
                <w:rFonts w:ascii="Times New Roman" w:hAnsi="Times New Roman"/>
                <w:sz w:val="24"/>
                <w:szCs w:val="24"/>
              </w:rPr>
              <w:t>обучающихся и педагогических работников</w:t>
            </w:r>
          </w:p>
        </w:tc>
        <w:tc>
          <w:tcPr>
            <w:tcW w:w="1843" w:type="dxa"/>
            <w:tcBorders>
              <w:top w:val="nil"/>
              <w:left w:val="nil"/>
              <w:bottom w:val="single" w:sz="8" w:space="0" w:color="auto"/>
              <w:right w:val="single" w:sz="8" w:space="0" w:color="auto"/>
            </w:tcBorders>
            <w:vAlign w:val="bottom"/>
          </w:tcPr>
          <w:p w:rsidR="00A40A20" w:rsidRPr="00AD59D4" w:rsidRDefault="00A40A20" w:rsidP="00A40A20">
            <w:pPr>
              <w:widowControl w:val="0"/>
              <w:autoSpaceDE w:val="0"/>
              <w:autoSpaceDN w:val="0"/>
              <w:adjustRightInd w:val="0"/>
              <w:ind w:left="360"/>
              <w:rPr>
                <w:rFonts w:ascii="Times New Roman" w:hAnsi="Times New Roman"/>
                <w:sz w:val="24"/>
                <w:szCs w:val="24"/>
              </w:rPr>
            </w:pPr>
          </w:p>
        </w:tc>
      </w:tr>
      <w:tr w:rsidR="00A40A20" w:rsidRPr="00AD59D4" w:rsidTr="00F5676D">
        <w:trPr>
          <w:trHeight w:val="368"/>
        </w:trPr>
        <w:tc>
          <w:tcPr>
            <w:tcW w:w="6946" w:type="dxa"/>
            <w:tcBorders>
              <w:top w:val="nil"/>
              <w:left w:val="single" w:sz="8" w:space="0" w:color="auto"/>
              <w:bottom w:val="single" w:sz="8" w:space="0" w:color="auto"/>
              <w:right w:val="single" w:sz="8" w:space="0" w:color="auto"/>
            </w:tcBorders>
            <w:vAlign w:val="bottom"/>
          </w:tcPr>
          <w:p w:rsidR="00A40A20" w:rsidRPr="00AD59D4" w:rsidRDefault="00A40A20" w:rsidP="00A40A20">
            <w:pPr>
              <w:widowControl w:val="0"/>
              <w:autoSpaceDE w:val="0"/>
              <w:autoSpaceDN w:val="0"/>
              <w:adjustRightInd w:val="0"/>
              <w:spacing w:line="260" w:lineRule="exact"/>
              <w:ind w:left="360"/>
              <w:rPr>
                <w:rFonts w:ascii="Times New Roman" w:hAnsi="Times New Roman"/>
                <w:sz w:val="24"/>
                <w:szCs w:val="24"/>
              </w:rPr>
            </w:pPr>
            <w:r w:rsidRPr="00AD59D4">
              <w:rPr>
                <w:rFonts w:ascii="Times New Roman" w:hAnsi="Times New Roman"/>
                <w:sz w:val="24"/>
                <w:szCs w:val="24"/>
              </w:rPr>
              <w:t>лекционные аудитории</w:t>
            </w:r>
          </w:p>
        </w:tc>
        <w:tc>
          <w:tcPr>
            <w:tcW w:w="1843" w:type="dxa"/>
            <w:tcBorders>
              <w:top w:val="nil"/>
              <w:left w:val="nil"/>
              <w:bottom w:val="single" w:sz="8" w:space="0" w:color="auto"/>
              <w:right w:val="single" w:sz="8" w:space="0" w:color="auto"/>
            </w:tcBorders>
            <w:vAlign w:val="bottom"/>
          </w:tcPr>
          <w:p w:rsidR="00A40A20" w:rsidRPr="00AD59D4" w:rsidRDefault="00A40A20" w:rsidP="00A40A20">
            <w:pPr>
              <w:widowControl w:val="0"/>
              <w:autoSpaceDE w:val="0"/>
              <w:autoSpaceDN w:val="0"/>
              <w:adjustRightInd w:val="0"/>
              <w:spacing w:line="260" w:lineRule="exact"/>
              <w:ind w:left="360"/>
              <w:rPr>
                <w:rFonts w:ascii="Times New Roman" w:hAnsi="Times New Roman"/>
                <w:sz w:val="24"/>
                <w:szCs w:val="24"/>
              </w:rPr>
            </w:pPr>
            <w:r w:rsidRPr="00AD59D4">
              <w:rPr>
                <w:rFonts w:ascii="Times New Roman" w:hAnsi="Times New Roman"/>
                <w:sz w:val="24"/>
                <w:szCs w:val="24"/>
              </w:rPr>
              <w:t>Имеются в наличии</w:t>
            </w:r>
          </w:p>
        </w:tc>
      </w:tr>
      <w:tr w:rsidR="00A40A20" w:rsidRPr="00AD59D4" w:rsidTr="00F5676D">
        <w:trPr>
          <w:trHeight w:val="360"/>
        </w:trPr>
        <w:tc>
          <w:tcPr>
            <w:tcW w:w="6946" w:type="dxa"/>
            <w:tcBorders>
              <w:top w:val="nil"/>
              <w:left w:val="single" w:sz="8" w:space="0" w:color="auto"/>
              <w:bottom w:val="nil"/>
              <w:right w:val="single" w:sz="8" w:space="0" w:color="auto"/>
            </w:tcBorders>
            <w:vAlign w:val="bottom"/>
          </w:tcPr>
          <w:p w:rsidR="00A40A20" w:rsidRPr="00AD59D4" w:rsidRDefault="00A40A20" w:rsidP="00A40A20">
            <w:pPr>
              <w:widowControl w:val="0"/>
              <w:autoSpaceDE w:val="0"/>
              <w:autoSpaceDN w:val="0"/>
              <w:adjustRightInd w:val="0"/>
              <w:spacing w:line="260" w:lineRule="exact"/>
              <w:ind w:left="360"/>
              <w:rPr>
                <w:rFonts w:ascii="Times New Roman" w:hAnsi="Times New Roman"/>
                <w:sz w:val="24"/>
                <w:szCs w:val="24"/>
              </w:rPr>
            </w:pPr>
            <w:r w:rsidRPr="00AD59D4">
              <w:rPr>
                <w:rFonts w:ascii="Times New Roman" w:hAnsi="Times New Roman"/>
                <w:sz w:val="24"/>
                <w:szCs w:val="24"/>
              </w:rPr>
              <w:t xml:space="preserve">помещения для занятий </w:t>
            </w:r>
            <w:proofErr w:type="gramStart"/>
            <w:r w:rsidRPr="00AD59D4">
              <w:rPr>
                <w:rFonts w:ascii="Times New Roman" w:hAnsi="Times New Roman"/>
                <w:sz w:val="24"/>
                <w:szCs w:val="24"/>
              </w:rPr>
              <w:t>учебно-исследовательской</w:t>
            </w:r>
            <w:proofErr w:type="gramEnd"/>
            <w:r w:rsidRPr="00AD59D4">
              <w:rPr>
                <w:rFonts w:ascii="Times New Roman" w:hAnsi="Times New Roman"/>
                <w:sz w:val="24"/>
                <w:szCs w:val="24"/>
              </w:rPr>
              <w:t xml:space="preserve"> и проектной</w:t>
            </w:r>
          </w:p>
        </w:tc>
        <w:tc>
          <w:tcPr>
            <w:tcW w:w="1843" w:type="dxa"/>
            <w:tcBorders>
              <w:top w:val="nil"/>
              <w:left w:val="nil"/>
              <w:bottom w:val="nil"/>
              <w:right w:val="single" w:sz="8" w:space="0" w:color="auto"/>
            </w:tcBorders>
            <w:vAlign w:val="bottom"/>
          </w:tcPr>
          <w:p w:rsidR="00A40A20" w:rsidRPr="00AD59D4" w:rsidRDefault="002B1832" w:rsidP="00A40A20">
            <w:pPr>
              <w:widowControl w:val="0"/>
              <w:autoSpaceDE w:val="0"/>
              <w:autoSpaceDN w:val="0"/>
              <w:adjustRightInd w:val="0"/>
              <w:spacing w:line="260" w:lineRule="exact"/>
              <w:ind w:left="360"/>
              <w:rPr>
                <w:rFonts w:ascii="Times New Roman" w:hAnsi="Times New Roman"/>
                <w:sz w:val="24"/>
                <w:szCs w:val="24"/>
              </w:rPr>
            </w:pPr>
            <w:r w:rsidRPr="00AD59D4">
              <w:rPr>
                <w:rFonts w:ascii="Times New Roman" w:hAnsi="Times New Roman"/>
                <w:sz w:val="24"/>
                <w:szCs w:val="24"/>
              </w:rPr>
              <w:t xml:space="preserve"> необходимо</w:t>
            </w:r>
          </w:p>
        </w:tc>
      </w:tr>
      <w:tr w:rsidR="00A40A20" w:rsidRPr="00AD59D4" w:rsidTr="00F5676D">
        <w:trPr>
          <w:trHeight w:val="388"/>
        </w:trPr>
        <w:tc>
          <w:tcPr>
            <w:tcW w:w="6946" w:type="dxa"/>
            <w:tcBorders>
              <w:top w:val="nil"/>
              <w:left w:val="single" w:sz="8" w:space="0" w:color="auto"/>
              <w:bottom w:val="single" w:sz="8" w:space="0" w:color="auto"/>
              <w:right w:val="single" w:sz="8" w:space="0" w:color="auto"/>
            </w:tcBorders>
            <w:vAlign w:val="bottom"/>
          </w:tcPr>
          <w:p w:rsidR="00A40A20" w:rsidRPr="00AD59D4" w:rsidRDefault="00A40A20" w:rsidP="00A40A20">
            <w:pPr>
              <w:widowControl w:val="0"/>
              <w:autoSpaceDE w:val="0"/>
              <w:autoSpaceDN w:val="0"/>
              <w:adjustRightInd w:val="0"/>
              <w:ind w:left="360"/>
              <w:rPr>
                <w:rFonts w:ascii="Times New Roman" w:hAnsi="Times New Roman"/>
                <w:sz w:val="24"/>
                <w:szCs w:val="24"/>
              </w:rPr>
            </w:pPr>
            <w:r w:rsidRPr="00AD59D4">
              <w:rPr>
                <w:rFonts w:ascii="Times New Roman" w:hAnsi="Times New Roman"/>
                <w:sz w:val="24"/>
                <w:szCs w:val="24"/>
              </w:rPr>
              <w:t>деятельностью, моделированием и техническим творчеством</w:t>
            </w:r>
          </w:p>
        </w:tc>
        <w:tc>
          <w:tcPr>
            <w:tcW w:w="1843" w:type="dxa"/>
            <w:tcBorders>
              <w:top w:val="nil"/>
              <w:left w:val="nil"/>
              <w:bottom w:val="single" w:sz="8" w:space="0" w:color="auto"/>
              <w:right w:val="single" w:sz="8" w:space="0" w:color="auto"/>
            </w:tcBorders>
            <w:vAlign w:val="bottom"/>
          </w:tcPr>
          <w:p w:rsidR="00A40A20" w:rsidRPr="00AD59D4" w:rsidRDefault="00A40A20" w:rsidP="00A40A20">
            <w:pPr>
              <w:widowControl w:val="0"/>
              <w:autoSpaceDE w:val="0"/>
              <w:autoSpaceDN w:val="0"/>
              <w:adjustRightInd w:val="0"/>
              <w:ind w:left="360"/>
              <w:rPr>
                <w:rFonts w:ascii="Times New Roman" w:hAnsi="Times New Roman"/>
                <w:sz w:val="24"/>
                <w:szCs w:val="24"/>
              </w:rPr>
            </w:pPr>
          </w:p>
        </w:tc>
      </w:tr>
      <w:tr w:rsidR="00A40A20" w:rsidRPr="00AD59D4" w:rsidTr="00F5676D">
        <w:trPr>
          <w:trHeight w:val="360"/>
        </w:trPr>
        <w:tc>
          <w:tcPr>
            <w:tcW w:w="6946" w:type="dxa"/>
            <w:tcBorders>
              <w:top w:val="nil"/>
              <w:left w:val="single" w:sz="8" w:space="0" w:color="auto"/>
              <w:bottom w:val="nil"/>
              <w:right w:val="single" w:sz="8" w:space="0" w:color="auto"/>
            </w:tcBorders>
            <w:vAlign w:val="bottom"/>
          </w:tcPr>
          <w:p w:rsidR="00A40A20" w:rsidRPr="00AD59D4" w:rsidRDefault="00A40A20" w:rsidP="00A40A20">
            <w:pPr>
              <w:widowControl w:val="0"/>
              <w:autoSpaceDE w:val="0"/>
              <w:autoSpaceDN w:val="0"/>
              <w:adjustRightInd w:val="0"/>
              <w:spacing w:line="260" w:lineRule="exact"/>
              <w:ind w:left="360"/>
              <w:rPr>
                <w:rFonts w:ascii="Times New Roman" w:hAnsi="Times New Roman"/>
                <w:sz w:val="24"/>
                <w:szCs w:val="24"/>
              </w:rPr>
            </w:pPr>
            <w:r w:rsidRPr="00AD59D4">
              <w:rPr>
                <w:rFonts w:ascii="Times New Roman" w:hAnsi="Times New Roman"/>
                <w:sz w:val="24"/>
                <w:szCs w:val="24"/>
              </w:rPr>
              <w:t>необходимые для реализации учебной и внеурочной деятельности</w:t>
            </w:r>
          </w:p>
        </w:tc>
        <w:tc>
          <w:tcPr>
            <w:tcW w:w="1843" w:type="dxa"/>
            <w:tcBorders>
              <w:top w:val="nil"/>
              <w:left w:val="nil"/>
              <w:bottom w:val="nil"/>
              <w:right w:val="single" w:sz="8" w:space="0" w:color="auto"/>
            </w:tcBorders>
            <w:vAlign w:val="bottom"/>
          </w:tcPr>
          <w:p w:rsidR="00A40A20" w:rsidRPr="00AD59D4" w:rsidRDefault="002B1832" w:rsidP="00A40A20">
            <w:pPr>
              <w:widowControl w:val="0"/>
              <w:autoSpaceDE w:val="0"/>
              <w:autoSpaceDN w:val="0"/>
              <w:adjustRightInd w:val="0"/>
              <w:spacing w:line="260" w:lineRule="exact"/>
              <w:ind w:left="360"/>
              <w:rPr>
                <w:rFonts w:ascii="Times New Roman" w:hAnsi="Times New Roman"/>
                <w:sz w:val="24"/>
                <w:szCs w:val="24"/>
              </w:rPr>
            </w:pPr>
            <w:r w:rsidRPr="00AD59D4">
              <w:rPr>
                <w:rFonts w:ascii="Times New Roman" w:hAnsi="Times New Roman"/>
                <w:sz w:val="24"/>
                <w:szCs w:val="24"/>
              </w:rPr>
              <w:t xml:space="preserve"> необходимо</w:t>
            </w:r>
          </w:p>
        </w:tc>
      </w:tr>
      <w:tr w:rsidR="00A40A20" w:rsidRPr="00AD59D4" w:rsidTr="00F5676D">
        <w:trPr>
          <w:trHeight w:val="388"/>
        </w:trPr>
        <w:tc>
          <w:tcPr>
            <w:tcW w:w="6946" w:type="dxa"/>
            <w:tcBorders>
              <w:top w:val="nil"/>
              <w:left w:val="single" w:sz="8" w:space="0" w:color="auto"/>
              <w:bottom w:val="single" w:sz="8" w:space="0" w:color="auto"/>
              <w:right w:val="single" w:sz="8" w:space="0" w:color="auto"/>
            </w:tcBorders>
            <w:vAlign w:val="bottom"/>
          </w:tcPr>
          <w:p w:rsidR="00A40A20" w:rsidRPr="00AD59D4" w:rsidRDefault="00A40A20" w:rsidP="00A40A20">
            <w:pPr>
              <w:widowControl w:val="0"/>
              <w:autoSpaceDE w:val="0"/>
              <w:autoSpaceDN w:val="0"/>
              <w:adjustRightInd w:val="0"/>
              <w:ind w:left="360"/>
              <w:rPr>
                <w:rFonts w:ascii="Times New Roman" w:hAnsi="Times New Roman"/>
                <w:sz w:val="24"/>
                <w:szCs w:val="24"/>
              </w:rPr>
            </w:pPr>
            <w:r w:rsidRPr="00AD59D4">
              <w:rPr>
                <w:rFonts w:ascii="Times New Roman" w:hAnsi="Times New Roman"/>
                <w:sz w:val="24"/>
                <w:szCs w:val="24"/>
              </w:rPr>
              <w:t>лаборатории и мастерские</w:t>
            </w:r>
          </w:p>
        </w:tc>
        <w:tc>
          <w:tcPr>
            <w:tcW w:w="1843" w:type="dxa"/>
            <w:tcBorders>
              <w:top w:val="nil"/>
              <w:left w:val="nil"/>
              <w:bottom w:val="single" w:sz="8" w:space="0" w:color="auto"/>
              <w:right w:val="single" w:sz="8" w:space="0" w:color="auto"/>
            </w:tcBorders>
            <w:vAlign w:val="bottom"/>
          </w:tcPr>
          <w:p w:rsidR="00A40A20" w:rsidRPr="00AD59D4" w:rsidRDefault="00A40A20" w:rsidP="00A40A20">
            <w:pPr>
              <w:widowControl w:val="0"/>
              <w:autoSpaceDE w:val="0"/>
              <w:autoSpaceDN w:val="0"/>
              <w:adjustRightInd w:val="0"/>
              <w:ind w:left="360"/>
              <w:rPr>
                <w:rFonts w:ascii="Times New Roman" w:hAnsi="Times New Roman"/>
                <w:sz w:val="24"/>
                <w:szCs w:val="24"/>
              </w:rPr>
            </w:pPr>
          </w:p>
        </w:tc>
      </w:tr>
      <w:tr w:rsidR="00A40A20" w:rsidRPr="00AD59D4" w:rsidTr="00F5676D">
        <w:trPr>
          <w:trHeight w:val="360"/>
        </w:trPr>
        <w:tc>
          <w:tcPr>
            <w:tcW w:w="6946" w:type="dxa"/>
            <w:tcBorders>
              <w:top w:val="nil"/>
              <w:left w:val="single" w:sz="8" w:space="0" w:color="auto"/>
              <w:bottom w:val="nil"/>
              <w:right w:val="single" w:sz="8" w:space="0" w:color="auto"/>
            </w:tcBorders>
            <w:vAlign w:val="bottom"/>
          </w:tcPr>
          <w:p w:rsidR="00A40A20" w:rsidRPr="00AD59D4" w:rsidRDefault="00A40A20" w:rsidP="00A40A20">
            <w:pPr>
              <w:widowControl w:val="0"/>
              <w:autoSpaceDE w:val="0"/>
              <w:autoSpaceDN w:val="0"/>
              <w:adjustRightInd w:val="0"/>
              <w:spacing w:line="260" w:lineRule="exact"/>
              <w:ind w:left="360"/>
              <w:rPr>
                <w:rFonts w:ascii="Times New Roman" w:hAnsi="Times New Roman"/>
                <w:sz w:val="24"/>
                <w:szCs w:val="24"/>
              </w:rPr>
            </w:pPr>
            <w:r w:rsidRPr="00AD59D4">
              <w:rPr>
                <w:rFonts w:ascii="Times New Roman" w:hAnsi="Times New Roman"/>
                <w:sz w:val="24"/>
                <w:szCs w:val="24"/>
              </w:rPr>
              <w:t>помещения (кабинеты, мастерские, студии) для занятий музыкой,</w:t>
            </w:r>
          </w:p>
        </w:tc>
        <w:tc>
          <w:tcPr>
            <w:tcW w:w="1843" w:type="dxa"/>
            <w:tcBorders>
              <w:top w:val="nil"/>
              <w:left w:val="nil"/>
              <w:bottom w:val="nil"/>
              <w:right w:val="single" w:sz="8" w:space="0" w:color="auto"/>
            </w:tcBorders>
            <w:vAlign w:val="bottom"/>
          </w:tcPr>
          <w:p w:rsidR="00A40A20" w:rsidRPr="00AD59D4" w:rsidRDefault="00A40A20" w:rsidP="00A40A20">
            <w:pPr>
              <w:widowControl w:val="0"/>
              <w:autoSpaceDE w:val="0"/>
              <w:autoSpaceDN w:val="0"/>
              <w:adjustRightInd w:val="0"/>
              <w:spacing w:line="260" w:lineRule="exact"/>
              <w:ind w:left="360"/>
              <w:rPr>
                <w:rFonts w:ascii="Times New Roman" w:hAnsi="Times New Roman"/>
                <w:sz w:val="24"/>
                <w:szCs w:val="24"/>
              </w:rPr>
            </w:pPr>
            <w:r w:rsidRPr="00AD59D4">
              <w:rPr>
                <w:rFonts w:ascii="Times New Roman" w:hAnsi="Times New Roman"/>
                <w:sz w:val="24"/>
                <w:szCs w:val="24"/>
              </w:rPr>
              <w:t>Имеются в наличии</w:t>
            </w:r>
          </w:p>
        </w:tc>
      </w:tr>
      <w:tr w:rsidR="00A40A20" w:rsidRPr="00AD59D4" w:rsidTr="00F5676D">
        <w:trPr>
          <w:trHeight w:val="388"/>
        </w:trPr>
        <w:tc>
          <w:tcPr>
            <w:tcW w:w="6946" w:type="dxa"/>
            <w:tcBorders>
              <w:top w:val="nil"/>
              <w:left w:val="single" w:sz="8" w:space="0" w:color="auto"/>
              <w:bottom w:val="single" w:sz="8" w:space="0" w:color="auto"/>
              <w:right w:val="single" w:sz="8" w:space="0" w:color="auto"/>
            </w:tcBorders>
            <w:vAlign w:val="bottom"/>
          </w:tcPr>
          <w:p w:rsidR="00A40A20" w:rsidRPr="00AD59D4" w:rsidRDefault="00A40A20" w:rsidP="00A40A20">
            <w:pPr>
              <w:widowControl w:val="0"/>
              <w:autoSpaceDE w:val="0"/>
              <w:autoSpaceDN w:val="0"/>
              <w:adjustRightInd w:val="0"/>
              <w:ind w:left="360"/>
              <w:rPr>
                <w:rFonts w:ascii="Times New Roman" w:hAnsi="Times New Roman"/>
                <w:sz w:val="24"/>
                <w:szCs w:val="24"/>
              </w:rPr>
            </w:pPr>
            <w:r w:rsidRPr="00AD59D4">
              <w:rPr>
                <w:rFonts w:ascii="Times New Roman" w:hAnsi="Times New Roman"/>
                <w:sz w:val="24"/>
                <w:szCs w:val="24"/>
              </w:rPr>
              <w:lastRenderedPageBreak/>
              <w:t>хореографией и изобразительным искусством</w:t>
            </w:r>
          </w:p>
        </w:tc>
        <w:tc>
          <w:tcPr>
            <w:tcW w:w="1843" w:type="dxa"/>
            <w:tcBorders>
              <w:top w:val="nil"/>
              <w:left w:val="nil"/>
              <w:bottom w:val="single" w:sz="8" w:space="0" w:color="auto"/>
              <w:right w:val="single" w:sz="8" w:space="0" w:color="auto"/>
            </w:tcBorders>
            <w:vAlign w:val="bottom"/>
          </w:tcPr>
          <w:p w:rsidR="00A40A20" w:rsidRPr="00AD59D4" w:rsidRDefault="00A40A20" w:rsidP="00A40A20">
            <w:pPr>
              <w:widowControl w:val="0"/>
              <w:autoSpaceDE w:val="0"/>
              <w:autoSpaceDN w:val="0"/>
              <w:adjustRightInd w:val="0"/>
              <w:ind w:left="360"/>
              <w:rPr>
                <w:rFonts w:ascii="Times New Roman" w:hAnsi="Times New Roman"/>
                <w:sz w:val="24"/>
                <w:szCs w:val="24"/>
              </w:rPr>
            </w:pPr>
          </w:p>
        </w:tc>
      </w:tr>
      <w:tr w:rsidR="00A40A20" w:rsidRPr="00AD59D4" w:rsidTr="00F5676D">
        <w:trPr>
          <w:trHeight w:val="368"/>
        </w:trPr>
        <w:tc>
          <w:tcPr>
            <w:tcW w:w="6946" w:type="dxa"/>
            <w:tcBorders>
              <w:top w:val="nil"/>
              <w:left w:val="single" w:sz="8" w:space="0" w:color="auto"/>
              <w:bottom w:val="single" w:sz="8" w:space="0" w:color="auto"/>
              <w:right w:val="single" w:sz="8" w:space="0" w:color="auto"/>
            </w:tcBorders>
            <w:vAlign w:val="bottom"/>
          </w:tcPr>
          <w:p w:rsidR="00A40A20" w:rsidRPr="00AD59D4" w:rsidRDefault="00A40A20" w:rsidP="00A40A20">
            <w:pPr>
              <w:widowControl w:val="0"/>
              <w:autoSpaceDE w:val="0"/>
              <w:autoSpaceDN w:val="0"/>
              <w:adjustRightInd w:val="0"/>
              <w:spacing w:line="260" w:lineRule="exact"/>
              <w:ind w:left="360"/>
              <w:rPr>
                <w:rFonts w:ascii="Times New Roman" w:hAnsi="Times New Roman"/>
                <w:sz w:val="24"/>
                <w:szCs w:val="24"/>
              </w:rPr>
            </w:pPr>
            <w:r w:rsidRPr="00AD59D4">
              <w:rPr>
                <w:rFonts w:ascii="Times New Roman" w:hAnsi="Times New Roman"/>
                <w:sz w:val="24"/>
                <w:szCs w:val="24"/>
              </w:rPr>
              <w:t>лингафонные кабинеты</w:t>
            </w:r>
          </w:p>
        </w:tc>
        <w:tc>
          <w:tcPr>
            <w:tcW w:w="1843" w:type="dxa"/>
            <w:tcBorders>
              <w:top w:val="nil"/>
              <w:left w:val="nil"/>
              <w:bottom w:val="single" w:sz="8" w:space="0" w:color="auto"/>
              <w:right w:val="single" w:sz="8" w:space="0" w:color="auto"/>
            </w:tcBorders>
            <w:vAlign w:val="bottom"/>
          </w:tcPr>
          <w:p w:rsidR="00A40A20" w:rsidRPr="00AD59D4" w:rsidRDefault="00B75776" w:rsidP="00A40A20">
            <w:pPr>
              <w:widowControl w:val="0"/>
              <w:autoSpaceDE w:val="0"/>
              <w:autoSpaceDN w:val="0"/>
              <w:adjustRightInd w:val="0"/>
              <w:spacing w:line="260" w:lineRule="exact"/>
              <w:ind w:left="360"/>
              <w:rPr>
                <w:rFonts w:ascii="Times New Roman" w:hAnsi="Times New Roman"/>
                <w:sz w:val="24"/>
                <w:szCs w:val="24"/>
              </w:rPr>
            </w:pPr>
            <w:r w:rsidRPr="00AD59D4">
              <w:rPr>
                <w:rFonts w:ascii="Times New Roman" w:hAnsi="Times New Roman"/>
                <w:sz w:val="24"/>
                <w:szCs w:val="24"/>
              </w:rPr>
              <w:t>необходимо</w:t>
            </w:r>
          </w:p>
        </w:tc>
      </w:tr>
      <w:tr w:rsidR="00A40A20" w:rsidRPr="00AD59D4" w:rsidTr="00F5676D">
        <w:trPr>
          <w:trHeight w:val="363"/>
        </w:trPr>
        <w:tc>
          <w:tcPr>
            <w:tcW w:w="6946" w:type="dxa"/>
            <w:tcBorders>
              <w:top w:val="nil"/>
              <w:left w:val="single" w:sz="8" w:space="0" w:color="auto"/>
              <w:bottom w:val="nil"/>
              <w:right w:val="single" w:sz="8" w:space="0" w:color="auto"/>
            </w:tcBorders>
            <w:vAlign w:val="bottom"/>
          </w:tcPr>
          <w:p w:rsidR="00A40A20" w:rsidRPr="00AD59D4" w:rsidRDefault="00A40A20" w:rsidP="00A40A20">
            <w:pPr>
              <w:widowControl w:val="0"/>
              <w:autoSpaceDE w:val="0"/>
              <w:autoSpaceDN w:val="0"/>
              <w:adjustRightInd w:val="0"/>
              <w:spacing w:line="262" w:lineRule="exact"/>
              <w:ind w:left="360"/>
              <w:rPr>
                <w:rFonts w:ascii="Times New Roman" w:hAnsi="Times New Roman"/>
                <w:sz w:val="24"/>
                <w:szCs w:val="24"/>
              </w:rPr>
            </w:pPr>
            <w:r w:rsidRPr="00AD59D4">
              <w:rPr>
                <w:rFonts w:ascii="Times New Roman" w:hAnsi="Times New Roman"/>
                <w:sz w:val="24"/>
                <w:szCs w:val="24"/>
              </w:rPr>
              <w:t>информационно-библиотечные центры с рабочими зонами,</w:t>
            </w:r>
          </w:p>
        </w:tc>
        <w:tc>
          <w:tcPr>
            <w:tcW w:w="1843" w:type="dxa"/>
            <w:tcBorders>
              <w:top w:val="nil"/>
              <w:left w:val="nil"/>
              <w:bottom w:val="nil"/>
              <w:right w:val="single" w:sz="8" w:space="0" w:color="auto"/>
            </w:tcBorders>
            <w:vAlign w:val="bottom"/>
          </w:tcPr>
          <w:p w:rsidR="00A40A20" w:rsidRPr="00AD59D4" w:rsidRDefault="002B1832" w:rsidP="00A40A20">
            <w:pPr>
              <w:widowControl w:val="0"/>
              <w:autoSpaceDE w:val="0"/>
              <w:autoSpaceDN w:val="0"/>
              <w:adjustRightInd w:val="0"/>
              <w:spacing w:line="262" w:lineRule="exact"/>
              <w:ind w:left="360"/>
              <w:rPr>
                <w:rFonts w:ascii="Times New Roman" w:hAnsi="Times New Roman"/>
                <w:sz w:val="24"/>
                <w:szCs w:val="24"/>
              </w:rPr>
            </w:pPr>
            <w:r w:rsidRPr="00AD59D4">
              <w:rPr>
                <w:rFonts w:ascii="Times New Roman" w:hAnsi="Times New Roman"/>
                <w:sz w:val="24"/>
                <w:szCs w:val="24"/>
              </w:rPr>
              <w:t xml:space="preserve"> необходимо</w:t>
            </w:r>
          </w:p>
        </w:tc>
      </w:tr>
      <w:tr w:rsidR="00A40A20" w:rsidRPr="00AD59D4" w:rsidTr="00F5676D">
        <w:trPr>
          <w:trHeight w:val="381"/>
        </w:trPr>
        <w:tc>
          <w:tcPr>
            <w:tcW w:w="6946" w:type="dxa"/>
            <w:tcBorders>
              <w:top w:val="nil"/>
              <w:left w:val="single" w:sz="8" w:space="0" w:color="auto"/>
              <w:bottom w:val="nil"/>
              <w:right w:val="single" w:sz="8" w:space="0" w:color="auto"/>
            </w:tcBorders>
            <w:vAlign w:val="bottom"/>
          </w:tcPr>
          <w:p w:rsidR="00A40A20" w:rsidRPr="00AD59D4" w:rsidRDefault="00A40A20" w:rsidP="00A40A20">
            <w:pPr>
              <w:widowControl w:val="0"/>
              <w:autoSpaceDE w:val="0"/>
              <w:autoSpaceDN w:val="0"/>
              <w:adjustRightInd w:val="0"/>
              <w:ind w:left="360"/>
              <w:rPr>
                <w:rFonts w:ascii="Times New Roman" w:hAnsi="Times New Roman"/>
                <w:sz w:val="24"/>
                <w:szCs w:val="24"/>
              </w:rPr>
            </w:pPr>
            <w:r w:rsidRPr="00AD59D4">
              <w:rPr>
                <w:rFonts w:ascii="Times New Roman" w:hAnsi="Times New Roman"/>
                <w:sz w:val="24"/>
                <w:szCs w:val="24"/>
              </w:rPr>
              <w:t>оборудованными читальными залами и книгохранилищами,</w:t>
            </w:r>
          </w:p>
        </w:tc>
        <w:tc>
          <w:tcPr>
            <w:tcW w:w="1843" w:type="dxa"/>
            <w:tcBorders>
              <w:top w:val="nil"/>
              <w:left w:val="nil"/>
              <w:bottom w:val="nil"/>
              <w:right w:val="single" w:sz="8" w:space="0" w:color="auto"/>
            </w:tcBorders>
            <w:vAlign w:val="bottom"/>
          </w:tcPr>
          <w:p w:rsidR="00A40A20" w:rsidRPr="00AD59D4" w:rsidRDefault="00A40A20" w:rsidP="00A40A20">
            <w:pPr>
              <w:widowControl w:val="0"/>
              <w:autoSpaceDE w:val="0"/>
              <w:autoSpaceDN w:val="0"/>
              <w:adjustRightInd w:val="0"/>
              <w:ind w:left="360"/>
              <w:rPr>
                <w:rFonts w:ascii="Times New Roman" w:hAnsi="Times New Roman"/>
                <w:sz w:val="24"/>
                <w:szCs w:val="24"/>
              </w:rPr>
            </w:pPr>
          </w:p>
        </w:tc>
      </w:tr>
      <w:tr w:rsidR="00A40A20" w:rsidRPr="00AD59D4" w:rsidTr="00F5676D">
        <w:trPr>
          <w:trHeight w:val="388"/>
        </w:trPr>
        <w:tc>
          <w:tcPr>
            <w:tcW w:w="6946" w:type="dxa"/>
            <w:tcBorders>
              <w:top w:val="nil"/>
              <w:left w:val="single" w:sz="8" w:space="0" w:color="auto"/>
              <w:bottom w:val="single" w:sz="8" w:space="0" w:color="auto"/>
              <w:right w:val="single" w:sz="8" w:space="0" w:color="auto"/>
            </w:tcBorders>
            <w:vAlign w:val="bottom"/>
          </w:tcPr>
          <w:p w:rsidR="00A40A20" w:rsidRPr="00AD59D4" w:rsidRDefault="00A40A20" w:rsidP="00A40A20">
            <w:pPr>
              <w:widowControl w:val="0"/>
              <w:autoSpaceDE w:val="0"/>
              <w:autoSpaceDN w:val="0"/>
              <w:adjustRightInd w:val="0"/>
              <w:ind w:left="360"/>
              <w:rPr>
                <w:rFonts w:ascii="Times New Roman" w:hAnsi="Times New Roman"/>
                <w:sz w:val="24"/>
                <w:szCs w:val="24"/>
              </w:rPr>
            </w:pPr>
            <w:proofErr w:type="gramStart"/>
            <w:r w:rsidRPr="00AD59D4">
              <w:rPr>
                <w:rFonts w:ascii="Times New Roman" w:hAnsi="Times New Roman"/>
                <w:sz w:val="24"/>
                <w:szCs w:val="24"/>
              </w:rPr>
              <w:t>обеспечивающими</w:t>
            </w:r>
            <w:proofErr w:type="gramEnd"/>
            <w:r w:rsidRPr="00AD59D4">
              <w:rPr>
                <w:rFonts w:ascii="Times New Roman" w:hAnsi="Times New Roman"/>
                <w:sz w:val="24"/>
                <w:szCs w:val="24"/>
              </w:rPr>
              <w:t xml:space="preserve"> сохранность книжного фонда, </w:t>
            </w:r>
            <w:proofErr w:type="spellStart"/>
            <w:r w:rsidRPr="00AD59D4">
              <w:rPr>
                <w:rFonts w:ascii="Times New Roman" w:hAnsi="Times New Roman"/>
                <w:sz w:val="24"/>
                <w:szCs w:val="24"/>
              </w:rPr>
              <w:t>медиатекой</w:t>
            </w:r>
            <w:proofErr w:type="spellEnd"/>
          </w:p>
        </w:tc>
        <w:tc>
          <w:tcPr>
            <w:tcW w:w="1843" w:type="dxa"/>
            <w:tcBorders>
              <w:top w:val="nil"/>
              <w:left w:val="nil"/>
              <w:bottom w:val="single" w:sz="8" w:space="0" w:color="auto"/>
              <w:right w:val="single" w:sz="8" w:space="0" w:color="auto"/>
            </w:tcBorders>
            <w:vAlign w:val="bottom"/>
          </w:tcPr>
          <w:p w:rsidR="00A40A20" w:rsidRPr="00AD59D4" w:rsidRDefault="00A40A20" w:rsidP="00A40A20">
            <w:pPr>
              <w:widowControl w:val="0"/>
              <w:autoSpaceDE w:val="0"/>
              <w:autoSpaceDN w:val="0"/>
              <w:adjustRightInd w:val="0"/>
              <w:ind w:left="360"/>
              <w:rPr>
                <w:rFonts w:ascii="Times New Roman" w:hAnsi="Times New Roman"/>
                <w:sz w:val="24"/>
                <w:szCs w:val="24"/>
              </w:rPr>
            </w:pPr>
          </w:p>
        </w:tc>
      </w:tr>
      <w:tr w:rsidR="00A40A20" w:rsidRPr="00AD59D4" w:rsidTr="00F5676D">
        <w:trPr>
          <w:trHeight w:val="368"/>
        </w:trPr>
        <w:tc>
          <w:tcPr>
            <w:tcW w:w="6946" w:type="dxa"/>
            <w:tcBorders>
              <w:top w:val="nil"/>
              <w:left w:val="single" w:sz="8" w:space="0" w:color="auto"/>
              <w:bottom w:val="single" w:sz="8" w:space="0" w:color="auto"/>
              <w:right w:val="single" w:sz="8" w:space="0" w:color="auto"/>
            </w:tcBorders>
            <w:vAlign w:val="bottom"/>
          </w:tcPr>
          <w:p w:rsidR="00A40A20" w:rsidRPr="00AD59D4" w:rsidRDefault="00A40A20" w:rsidP="00A40A20">
            <w:pPr>
              <w:widowControl w:val="0"/>
              <w:autoSpaceDE w:val="0"/>
              <w:autoSpaceDN w:val="0"/>
              <w:adjustRightInd w:val="0"/>
              <w:spacing w:line="260" w:lineRule="exact"/>
              <w:ind w:left="360"/>
              <w:rPr>
                <w:rFonts w:ascii="Times New Roman" w:hAnsi="Times New Roman"/>
                <w:sz w:val="24"/>
                <w:szCs w:val="24"/>
              </w:rPr>
            </w:pPr>
            <w:r w:rsidRPr="00AD59D4">
              <w:rPr>
                <w:rFonts w:ascii="Times New Roman" w:hAnsi="Times New Roman"/>
                <w:sz w:val="24"/>
                <w:szCs w:val="24"/>
              </w:rPr>
              <w:t>актовые и хореографические залы</w:t>
            </w:r>
          </w:p>
        </w:tc>
        <w:tc>
          <w:tcPr>
            <w:tcW w:w="1843" w:type="dxa"/>
            <w:tcBorders>
              <w:top w:val="nil"/>
              <w:left w:val="nil"/>
              <w:bottom w:val="single" w:sz="8" w:space="0" w:color="auto"/>
              <w:right w:val="single" w:sz="8" w:space="0" w:color="auto"/>
            </w:tcBorders>
            <w:vAlign w:val="bottom"/>
          </w:tcPr>
          <w:p w:rsidR="00A40A20" w:rsidRPr="00AD59D4" w:rsidRDefault="00B75776" w:rsidP="00A40A20">
            <w:pPr>
              <w:widowControl w:val="0"/>
              <w:autoSpaceDE w:val="0"/>
              <w:autoSpaceDN w:val="0"/>
              <w:adjustRightInd w:val="0"/>
              <w:spacing w:line="260" w:lineRule="exact"/>
              <w:ind w:left="360"/>
              <w:rPr>
                <w:rFonts w:ascii="Times New Roman" w:hAnsi="Times New Roman"/>
                <w:sz w:val="24"/>
                <w:szCs w:val="24"/>
              </w:rPr>
            </w:pPr>
            <w:r w:rsidRPr="00AD59D4">
              <w:rPr>
                <w:rFonts w:ascii="Times New Roman" w:hAnsi="Times New Roman"/>
                <w:sz w:val="24"/>
                <w:szCs w:val="24"/>
              </w:rPr>
              <w:t>необходимо</w:t>
            </w:r>
          </w:p>
        </w:tc>
      </w:tr>
      <w:tr w:rsidR="00A40A20" w:rsidRPr="00AD59D4" w:rsidTr="00F5676D">
        <w:trPr>
          <w:trHeight w:val="360"/>
        </w:trPr>
        <w:tc>
          <w:tcPr>
            <w:tcW w:w="6946" w:type="dxa"/>
            <w:tcBorders>
              <w:top w:val="nil"/>
              <w:left w:val="single" w:sz="8" w:space="0" w:color="auto"/>
              <w:bottom w:val="nil"/>
              <w:right w:val="single" w:sz="8" w:space="0" w:color="auto"/>
            </w:tcBorders>
            <w:vAlign w:val="bottom"/>
          </w:tcPr>
          <w:p w:rsidR="00A40A20" w:rsidRPr="00AD59D4" w:rsidRDefault="00A40A20" w:rsidP="00A40A20">
            <w:pPr>
              <w:widowControl w:val="0"/>
              <w:autoSpaceDE w:val="0"/>
              <w:autoSpaceDN w:val="0"/>
              <w:adjustRightInd w:val="0"/>
              <w:spacing w:line="260" w:lineRule="exact"/>
              <w:ind w:left="360"/>
              <w:rPr>
                <w:rFonts w:ascii="Times New Roman" w:hAnsi="Times New Roman"/>
                <w:sz w:val="24"/>
                <w:szCs w:val="24"/>
              </w:rPr>
            </w:pPr>
            <w:r w:rsidRPr="00AD59D4">
              <w:rPr>
                <w:rFonts w:ascii="Times New Roman" w:hAnsi="Times New Roman"/>
                <w:sz w:val="24"/>
                <w:szCs w:val="24"/>
              </w:rPr>
              <w:t>спортивные комплексы, залы, стадионы, спортивные площадки,</w:t>
            </w:r>
          </w:p>
        </w:tc>
        <w:tc>
          <w:tcPr>
            <w:tcW w:w="1843" w:type="dxa"/>
            <w:tcBorders>
              <w:top w:val="nil"/>
              <w:left w:val="nil"/>
              <w:bottom w:val="nil"/>
              <w:right w:val="single" w:sz="8" w:space="0" w:color="auto"/>
            </w:tcBorders>
            <w:vAlign w:val="bottom"/>
          </w:tcPr>
          <w:p w:rsidR="00A40A20" w:rsidRPr="00AD59D4" w:rsidRDefault="00A40A20" w:rsidP="00A40A20">
            <w:pPr>
              <w:widowControl w:val="0"/>
              <w:autoSpaceDE w:val="0"/>
              <w:autoSpaceDN w:val="0"/>
              <w:adjustRightInd w:val="0"/>
              <w:spacing w:line="260" w:lineRule="exact"/>
              <w:ind w:left="360"/>
              <w:rPr>
                <w:rFonts w:ascii="Times New Roman" w:hAnsi="Times New Roman"/>
                <w:sz w:val="24"/>
                <w:szCs w:val="24"/>
              </w:rPr>
            </w:pPr>
            <w:r w:rsidRPr="00AD59D4">
              <w:rPr>
                <w:rFonts w:ascii="Times New Roman" w:hAnsi="Times New Roman"/>
                <w:sz w:val="24"/>
                <w:szCs w:val="24"/>
              </w:rPr>
              <w:t>Имеются в наличии</w:t>
            </w:r>
          </w:p>
        </w:tc>
      </w:tr>
      <w:tr w:rsidR="00A40A20" w:rsidRPr="00AD59D4" w:rsidTr="00F5676D">
        <w:trPr>
          <w:trHeight w:val="381"/>
        </w:trPr>
        <w:tc>
          <w:tcPr>
            <w:tcW w:w="6946" w:type="dxa"/>
            <w:tcBorders>
              <w:top w:val="nil"/>
              <w:left w:val="single" w:sz="8" w:space="0" w:color="auto"/>
              <w:bottom w:val="nil"/>
              <w:right w:val="single" w:sz="8" w:space="0" w:color="auto"/>
            </w:tcBorders>
            <w:vAlign w:val="bottom"/>
          </w:tcPr>
          <w:p w:rsidR="00A40A20" w:rsidRPr="00AD59D4" w:rsidRDefault="00A40A20" w:rsidP="00A40A20">
            <w:pPr>
              <w:widowControl w:val="0"/>
              <w:autoSpaceDE w:val="0"/>
              <w:autoSpaceDN w:val="0"/>
              <w:adjustRightInd w:val="0"/>
              <w:ind w:left="360"/>
              <w:rPr>
                <w:rFonts w:ascii="Times New Roman" w:hAnsi="Times New Roman"/>
                <w:sz w:val="24"/>
                <w:szCs w:val="24"/>
              </w:rPr>
            </w:pPr>
            <w:r w:rsidRPr="00AD59D4">
              <w:rPr>
                <w:rFonts w:ascii="Times New Roman" w:hAnsi="Times New Roman"/>
                <w:sz w:val="24"/>
                <w:szCs w:val="24"/>
              </w:rPr>
              <w:t>тиры, оснащѐнные игровым, спортивным оборудованием и</w:t>
            </w:r>
          </w:p>
        </w:tc>
        <w:tc>
          <w:tcPr>
            <w:tcW w:w="1843" w:type="dxa"/>
            <w:tcBorders>
              <w:top w:val="nil"/>
              <w:left w:val="nil"/>
              <w:bottom w:val="nil"/>
              <w:right w:val="single" w:sz="8" w:space="0" w:color="auto"/>
            </w:tcBorders>
            <w:vAlign w:val="bottom"/>
          </w:tcPr>
          <w:p w:rsidR="00A40A20" w:rsidRPr="00AD59D4" w:rsidRDefault="00A40A20" w:rsidP="00A40A20">
            <w:pPr>
              <w:widowControl w:val="0"/>
              <w:autoSpaceDE w:val="0"/>
              <w:autoSpaceDN w:val="0"/>
              <w:adjustRightInd w:val="0"/>
              <w:ind w:left="360"/>
              <w:rPr>
                <w:rFonts w:ascii="Times New Roman" w:hAnsi="Times New Roman"/>
                <w:sz w:val="24"/>
                <w:szCs w:val="24"/>
              </w:rPr>
            </w:pPr>
          </w:p>
        </w:tc>
      </w:tr>
      <w:tr w:rsidR="00A40A20" w:rsidRPr="00AD59D4" w:rsidTr="00F5676D">
        <w:trPr>
          <w:trHeight w:val="388"/>
        </w:trPr>
        <w:tc>
          <w:tcPr>
            <w:tcW w:w="6946" w:type="dxa"/>
            <w:tcBorders>
              <w:top w:val="nil"/>
              <w:left w:val="single" w:sz="8" w:space="0" w:color="auto"/>
              <w:bottom w:val="single" w:sz="8" w:space="0" w:color="auto"/>
              <w:right w:val="single" w:sz="8" w:space="0" w:color="auto"/>
            </w:tcBorders>
            <w:vAlign w:val="bottom"/>
          </w:tcPr>
          <w:p w:rsidR="00A40A20" w:rsidRPr="00AD59D4" w:rsidRDefault="00A40A20" w:rsidP="00A40A20">
            <w:pPr>
              <w:widowControl w:val="0"/>
              <w:autoSpaceDE w:val="0"/>
              <w:autoSpaceDN w:val="0"/>
              <w:adjustRightInd w:val="0"/>
              <w:ind w:left="360"/>
              <w:rPr>
                <w:rFonts w:ascii="Times New Roman" w:hAnsi="Times New Roman"/>
                <w:sz w:val="24"/>
                <w:szCs w:val="24"/>
              </w:rPr>
            </w:pPr>
            <w:r w:rsidRPr="00AD59D4">
              <w:rPr>
                <w:rFonts w:ascii="Times New Roman" w:hAnsi="Times New Roman"/>
                <w:sz w:val="24"/>
                <w:szCs w:val="24"/>
              </w:rPr>
              <w:t>инвентарѐм</w:t>
            </w:r>
          </w:p>
        </w:tc>
        <w:tc>
          <w:tcPr>
            <w:tcW w:w="1843" w:type="dxa"/>
            <w:tcBorders>
              <w:top w:val="nil"/>
              <w:left w:val="nil"/>
              <w:bottom w:val="single" w:sz="8" w:space="0" w:color="auto"/>
              <w:right w:val="single" w:sz="8" w:space="0" w:color="auto"/>
            </w:tcBorders>
            <w:vAlign w:val="bottom"/>
          </w:tcPr>
          <w:p w:rsidR="00A40A20" w:rsidRPr="00AD59D4" w:rsidRDefault="00A40A20" w:rsidP="00A40A20">
            <w:pPr>
              <w:widowControl w:val="0"/>
              <w:autoSpaceDE w:val="0"/>
              <w:autoSpaceDN w:val="0"/>
              <w:adjustRightInd w:val="0"/>
              <w:ind w:left="360"/>
              <w:rPr>
                <w:rFonts w:ascii="Times New Roman" w:hAnsi="Times New Roman"/>
                <w:sz w:val="24"/>
                <w:szCs w:val="24"/>
              </w:rPr>
            </w:pPr>
          </w:p>
        </w:tc>
      </w:tr>
      <w:tr w:rsidR="00B75776" w:rsidRPr="00AD59D4" w:rsidTr="00F5676D">
        <w:trPr>
          <w:trHeight w:val="388"/>
        </w:trPr>
        <w:tc>
          <w:tcPr>
            <w:tcW w:w="6946" w:type="dxa"/>
            <w:tcBorders>
              <w:top w:val="nil"/>
              <w:left w:val="single" w:sz="8" w:space="0" w:color="auto"/>
              <w:bottom w:val="single" w:sz="8" w:space="0" w:color="auto"/>
              <w:right w:val="single" w:sz="8" w:space="0" w:color="auto"/>
            </w:tcBorders>
            <w:vAlign w:val="bottom"/>
          </w:tcPr>
          <w:p w:rsidR="00B75776" w:rsidRPr="00AD59D4" w:rsidRDefault="00B75776" w:rsidP="006B0762">
            <w:pPr>
              <w:widowControl w:val="0"/>
              <w:autoSpaceDE w:val="0"/>
              <w:autoSpaceDN w:val="0"/>
              <w:adjustRightInd w:val="0"/>
              <w:spacing w:after="0" w:line="260" w:lineRule="exact"/>
              <w:ind w:left="120"/>
              <w:rPr>
                <w:rFonts w:ascii="Times New Roman" w:hAnsi="Times New Roman"/>
                <w:sz w:val="24"/>
                <w:szCs w:val="24"/>
              </w:rPr>
            </w:pPr>
            <w:r w:rsidRPr="00AD59D4">
              <w:rPr>
                <w:rFonts w:ascii="Times New Roman" w:hAnsi="Times New Roman"/>
                <w:sz w:val="24"/>
                <w:szCs w:val="24"/>
              </w:rPr>
              <w:t xml:space="preserve">помещения для питания </w:t>
            </w:r>
            <w:proofErr w:type="gramStart"/>
            <w:r w:rsidRPr="00AD59D4">
              <w:rPr>
                <w:rFonts w:ascii="Times New Roman" w:hAnsi="Times New Roman"/>
                <w:sz w:val="24"/>
                <w:szCs w:val="24"/>
              </w:rPr>
              <w:t>обучающихся</w:t>
            </w:r>
            <w:proofErr w:type="gramEnd"/>
            <w:r w:rsidRPr="00AD59D4">
              <w:rPr>
                <w:rFonts w:ascii="Times New Roman" w:hAnsi="Times New Roman"/>
                <w:sz w:val="24"/>
                <w:szCs w:val="24"/>
              </w:rPr>
              <w:t>, а также для хранения и</w:t>
            </w:r>
          </w:p>
          <w:p w:rsidR="00B75776" w:rsidRPr="00AD59D4" w:rsidRDefault="00B75776" w:rsidP="006B0762">
            <w:pPr>
              <w:widowControl w:val="0"/>
              <w:autoSpaceDE w:val="0"/>
              <w:autoSpaceDN w:val="0"/>
              <w:adjustRightInd w:val="0"/>
              <w:spacing w:after="0" w:line="260" w:lineRule="exact"/>
              <w:ind w:left="120"/>
              <w:rPr>
                <w:rFonts w:ascii="Times New Roman" w:hAnsi="Times New Roman"/>
                <w:sz w:val="24"/>
                <w:szCs w:val="24"/>
              </w:rPr>
            </w:pPr>
            <w:r w:rsidRPr="00AD59D4">
              <w:rPr>
                <w:rFonts w:ascii="Times New Roman" w:hAnsi="Times New Roman"/>
                <w:sz w:val="24"/>
                <w:szCs w:val="24"/>
              </w:rPr>
              <w:t>приготовления пищи, обеспечивающие возможность организации</w:t>
            </w:r>
          </w:p>
          <w:p w:rsidR="00B75776" w:rsidRPr="00AD59D4" w:rsidRDefault="00B75776" w:rsidP="006B0762">
            <w:pPr>
              <w:widowControl w:val="0"/>
              <w:autoSpaceDE w:val="0"/>
              <w:autoSpaceDN w:val="0"/>
              <w:adjustRightInd w:val="0"/>
              <w:spacing w:after="0" w:line="260" w:lineRule="exact"/>
              <w:ind w:left="120"/>
              <w:rPr>
                <w:rFonts w:ascii="Times New Roman" w:hAnsi="Times New Roman"/>
                <w:sz w:val="24"/>
                <w:szCs w:val="24"/>
              </w:rPr>
            </w:pPr>
            <w:r w:rsidRPr="00AD59D4">
              <w:rPr>
                <w:rFonts w:ascii="Times New Roman" w:hAnsi="Times New Roman"/>
                <w:sz w:val="24"/>
                <w:szCs w:val="24"/>
              </w:rPr>
              <w:t>качественного горячего питания, в том числе горячих завтраков</w:t>
            </w:r>
          </w:p>
          <w:p w:rsidR="00B75776" w:rsidRPr="00AD59D4" w:rsidRDefault="00B75776" w:rsidP="006B0762">
            <w:pPr>
              <w:widowControl w:val="0"/>
              <w:autoSpaceDE w:val="0"/>
              <w:autoSpaceDN w:val="0"/>
              <w:adjustRightInd w:val="0"/>
              <w:spacing w:after="0" w:line="260" w:lineRule="exact"/>
              <w:ind w:left="120"/>
              <w:rPr>
                <w:rFonts w:ascii="Times New Roman" w:hAnsi="Times New Roman"/>
                <w:sz w:val="24"/>
                <w:szCs w:val="24"/>
              </w:rPr>
            </w:pPr>
          </w:p>
        </w:tc>
        <w:tc>
          <w:tcPr>
            <w:tcW w:w="1843" w:type="dxa"/>
            <w:tcBorders>
              <w:top w:val="nil"/>
              <w:left w:val="nil"/>
              <w:bottom w:val="single" w:sz="8" w:space="0" w:color="auto"/>
              <w:right w:val="single" w:sz="8" w:space="0" w:color="auto"/>
            </w:tcBorders>
            <w:vAlign w:val="bottom"/>
          </w:tcPr>
          <w:p w:rsidR="00B75776" w:rsidRPr="00AD59D4" w:rsidRDefault="00B75776" w:rsidP="00A40A20">
            <w:pPr>
              <w:widowControl w:val="0"/>
              <w:autoSpaceDE w:val="0"/>
              <w:autoSpaceDN w:val="0"/>
              <w:adjustRightInd w:val="0"/>
              <w:ind w:left="360"/>
              <w:rPr>
                <w:rFonts w:ascii="Times New Roman" w:hAnsi="Times New Roman"/>
                <w:sz w:val="24"/>
                <w:szCs w:val="24"/>
              </w:rPr>
            </w:pPr>
            <w:r w:rsidRPr="00AD59D4">
              <w:rPr>
                <w:rFonts w:ascii="Times New Roman" w:hAnsi="Times New Roman"/>
                <w:sz w:val="24"/>
                <w:szCs w:val="24"/>
              </w:rPr>
              <w:t>Имеются в наличии</w:t>
            </w:r>
          </w:p>
        </w:tc>
      </w:tr>
      <w:tr w:rsidR="00B75776" w:rsidRPr="00AD59D4" w:rsidTr="00F5676D">
        <w:trPr>
          <w:trHeight w:val="388"/>
        </w:trPr>
        <w:tc>
          <w:tcPr>
            <w:tcW w:w="6946" w:type="dxa"/>
            <w:tcBorders>
              <w:top w:val="nil"/>
              <w:left w:val="single" w:sz="8" w:space="0" w:color="auto"/>
              <w:bottom w:val="single" w:sz="8" w:space="0" w:color="auto"/>
              <w:right w:val="single" w:sz="8" w:space="0" w:color="auto"/>
            </w:tcBorders>
            <w:vAlign w:val="bottom"/>
          </w:tcPr>
          <w:p w:rsidR="00B75776" w:rsidRPr="00AD59D4" w:rsidRDefault="00B75776" w:rsidP="006B0762">
            <w:pPr>
              <w:widowControl w:val="0"/>
              <w:autoSpaceDE w:val="0"/>
              <w:autoSpaceDN w:val="0"/>
              <w:adjustRightInd w:val="0"/>
              <w:spacing w:after="0" w:line="260" w:lineRule="exact"/>
              <w:ind w:left="120"/>
              <w:rPr>
                <w:rFonts w:ascii="Times New Roman" w:hAnsi="Times New Roman"/>
                <w:sz w:val="24"/>
                <w:szCs w:val="24"/>
              </w:rPr>
            </w:pPr>
            <w:r w:rsidRPr="00AD59D4">
              <w:rPr>
                <w:rFonts w:ascii="Times New Roman" w:hAnsi="Times New Roman"/>
                <w:sz w:val="24"/>
                <w:szCs w:val="24"/>
              </w:rPr>
              <w:t>помещения для медицинского персонала</w:t>
            </w:r>
          </w:p>
        </w:tc>
        <w:tc>
          <w:tcPr>
            <w:tcW w:w="1843" w:type="dxa"/>
            <w:tcBorders>
              <w:top w:val="nil"/>
              <w:left w:val="nil"/>
              <w:bottom w:val="single" w:sz="8" w:space="0" w:color="auto"/>
              <w:right w:val="single" w:sz="8" w:space="0" w:color="auto"/>
            </w:tcBorders>
            <w:vAlign w:val="bottom"/>
          </w:tcPr>
          <w:p w:rsidR="00B75776" w:rsidRPr="00AD59D4" w:rsidRDefault="002B1832" w:rsidP="00A40A20">
            <w:pPr>
              <w:widowControl w:val="0"/>
              <w:autoSpaceDE w:val="0"/>
              <w:autoSpaceDN w:val="0"/>
              <w:adjustRightInd w:val="0"/>
              <w:ind w:left="360"/>
              <w:rPr>
                <w:rFonts w:ascii="Times New Roman" w:hAnsi="Times New Roman"/>
                <w:sz w:val="24"/>
                <w:szCs w:val="24"/>
              </w:rPr>
            </w:pPr>
            <w:r w:rsidRPr="00AD59D4">
              <w:rPr>
                <w:rFonts w:ascii="Times New Roman" w:hAnsi="Times New Roman"/>
                <w:sz w:val="24"/>
                <w:szCs w:val="24"/>
              </w:rPr>
              <w:t xml:space="preserve"> Имеются в наличии</w:t>
            </w:r>
          </w:p>
        </w:tc>
      </w:tr>
      <w:tr w:rsidR="00667E37" w:rsidRPr="00AD59D4" w:rsidTr="00F5676D">
        <w:trPr>
          <w:trHeight w:val="388"/>
        </w:trPr>
        <w:tc>
          <w:tcPr>
            <w:tcW w:w="6946" w:type="dxa"/>
            <w:tcBorders>
              <w:top w:val="nil"/>
              <w:left w:val="single" w:sz="8" w:space="0" w:color="auto"/>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60" w:lineRule="exact"/>
              <w:ind w:left="120"/>
              <w:rPr>
                <w:rFonts w:ascii="Times New Roman" w:hAnsi="Times New Roman"/>
                <w:sz w:val="24"/>
                <w:szCs w:val="24"/>
              </w:rPr>
            </w:pPr>
            <w:proofErr w:type="spellStart"/>
            <w:r w:rsidRPr="00AD59D4">
              <w:rPr>
                <w:rFonts w:ascii="Times New Roman" w:hAnsi="Times New Roman"/>
                <w:sz w:val="24"/>
                <w:szCs w:val="24"/>
              </w:rPr>
              <w:t>Гардеробы</w:t>
            </w:r>
            <w:proofErr w:type="gramStart"/>
            <w:r w:rsidRPr="00AD59D4">
              <w:rPr>
                <w:rFonts w:ascii="Times New Roman" w:hAnsi="Times New Roman"/>
                <w:sz w:val="24"/>
                <w:szCs w:val="24"/>
              </w:rPr>
              <w:t>,с</w:t>
            </w:r>
            <w:proofErr w:type="gramEnd"/>
            <w:r w:rsidRPr="00AD59D4">
              <w:rPr>
                <w:rFonts w:ascii="Times New Roman" w:hAnsi="Times New Roman"/>
                <w:sz w:val="24"/>
                <w:szCs w:val="24"/>
              </w:rPr>
              <w:t>анузлы.места</w:t>
            </w:r>
            <w:proofErr w:type="spellEnd"/>
            <w:r w:rsidRPr="00AD59D4">
              <w:rPr>
                <w:rFonts w:ascii="Times New Roman" w:hAnsi="Times New Roman"/>
                <w:sz w:val="24"/>
                <w:szCs w:val="24"/>
              </w:rPr>
              <w:t xml:space="preserve"> личной гигиены</w:t>
            </w:r>
          </w:p>
        </w:tc>
        <w:tc>
          <w:tcPr>
            <w:tcW w:w="1843" w:type="dxa"/>
            <w:tcBorders>
              <w:top w:val="nil"/>
              <w:left w:val="nil"/>
              <w:bottom w:val="single" w:sz="8" w:space="0" w:color="auto"/>
              <w:right w:val="single" w:sz="8" w:space="0" w:color="auto"/>
            </w:tcBorders>
            <w:vAlign w:val="bottom"/>
          </w:tcPr>
          <w:p w:rsidR="00667E37" w:rsidRPr="00AD59D4" w:rsidRDefault="00667E37" w:rsidP="00A40A20">
            <w:pPr>
              <w:widowControl w:val="0"/>
              <w:autoSpaceDE w:val="0"/>
              <w:autoSpaceDN w:val="0"/>
              <w:adjustRightInd w:val="0"/>
              <w:ind w:left="360"/>
              <w:rPr>
                <w:rFonts w:ascii="Times New Roman" w:hAnsi="Times New Roman"/>
                <w:sz w:val="24"/>
                <w:szCs w:val="24"/>
              </w:rPr>
            </w:pPr>
            <w:r w:rsidRPr="00AD59D4">
              <w:rPr>
                <w:rFonts w:ascii="Times New Roman" w:hAnsi="Times New Roman"/>
                <w:sz w:val="24"/>
                <w:szCs w:val="24"/>
              </w:rPr>
              <w:t>Имеются в наличии</w:t>
            </w:r>
          </w:p>
        </w:tc>
      </w:tr>
      <w:tr w:rsidR="00667E37" w:rsidRPr="00AD59D4" w:rsidTr="00F5676D">
        <w:trPr>
          <w:trHeight w:val="388"/>
        </w:trPr>
        <w:tc>
          <w:tcPr>
            <w:tcW w:w="6946" w:type="dxa"/>
            <w:tcBorders>
              <w:top w:val="nil"/>
              <w:left w:val="single" w:sz="8" w:space="0" w:color="auto"/>
              <w:bottom w:val="single" w:sz="8" w:space="0" w:color="auto"/>
              <w:right w:val="single" w:sz="8" w:space="0" w:color="auto"/>
            </w:tcBorders>
            <w:vAlign w:val="bottom"/>
          </w:tcPr>
          <w:p w:rsidR="00667E37" w:rsidRPr="00AD59D4" w:rsidRDefault="003E12D7" w:rsidP="006B0762">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sz w:val="24"/>
                <w:szCs w:val="24"/>
              </w:rPr>
              <w:t>Уч</w:t>
            </w:r>
            <w:r w:rsidR="00667E37" w:rsidRPr="00AD59D4">
              <w:rPr>
                <w:rFonts w:ascii="Times New Roman" w:hAnsi="Times New Roman"/>
                <w:sz w:val="24"/>
                <w:szCs w:val="24"/>
              </w:rPr>
              <w:t>асток (территория)</w:t>
            </w:r>
          </w:p>
        </w:tc>
        <w:tc>
          <w:tcPr>
            <w:tcW w:w="1843" w:type="dxa"/>
            <w:tcBorders>
              <w:top w:val="nil"/>
              <w:left w:val="nil"/>
              <w:bottom w:val="single" w:sz="8" w:space="0" w:color="auto"/>
              <w:right w:val="single" w:sz="8" w:space="0" w:color="auto"/>
            </w:tcBorders>
            <w:vAlign w:val="bottom"/>
          </w:tcPr>
          <w:p w:rsidR="00667E37" w:rsidRPr="00AD59D4" w:rsidRDefault="00667E37" w:rsidP="00A40A20">
            <w:pPr>
              <w:widowControl w:val="0"/>
              <w:autoSpaceDE w:val="0"/>
              <w:autoSpaceDN w:val="0"/>
              <w:adjustRightInd w:val="0"/>
              <w:ind w:left="360"/>
              <w:rPr>
                <w:rFonts w:ascii="Times New Roman" w:hAnsi="Times New Roman"/>
                <w:sz w:val="24"/>
                <w:szCs w:val="24"/>
              </w:rPr>
            </w:pPr>
            <w:r w:rsidRPr="00AD59D4">
              <w:rPr>
                <w:rFonts w:ascii="Times New Roman" w:hAnsi="Times New Roman"/>
                <w:sz w:val="24"/>
                <w:szCs w:val="24"/>
              </w:rPr>
              <w:t>Имеется в наличии</w:t>
            </w:r>
          </w:p>
        </w:tc>
      </w:tr>
      <w:tr w:rsidR="00B75776" w:rsidRPr="00AD59D4" w:rsidTr="00F5676D">
        <w:trPr>
          <w:trHeight w:val="388"/>
        </w:trPr>
        <w:tc>
          <w:tcPr>
            <w:tcW w:w="6946" w:type="dxa"/>
            <w:tcBorders>
              <w:top w:val="nil"/>
              <w:left w:val="single" w:sz="8" w:space="0" w:color="auto"/>
              <w:bottom w:val="single" w:sz="8" w:space="0" w:color="auto"/>
              <w:right w:val="single" w:sz="8" w:space="0" w:color="auto"/>
            </w:tcBorders>
            <w:vAlign w:val="bottom"/>
          </w:tcPr>
          <w:p w:rsidR="00B75776" w:rsidRPr="00AD59D4" w:rsidRDefault="00B75776" w:rsidP="006B0762">
            <w:pPr>
              <w:widowControl w:val="0"/>
              <w:autoSpaceDE w:val="0"/>
              <w:autoSpaceDN w:val="0"/>
              <w:adjustRightInd w:val="0"/>
              <w:spacing w:after="0" w:line="260" w:lineRule="exact"/>
              <w:ind w:left="120"/>
              <w:rPr>
                <w:rFonts w:ascii="Times New Roman" w:hAnsi="Times New Roman"/>
                <w:sz w:val="24"/>
                <w:szCs w:val="24"/>
              </w:rPr>
            </w:pPr>
            <w:r w:rsidRPr="00AD59D4">
              <w:rPr>
                <w:rFonts w:ascii="Times New Roman" w:hAnsi="Times New Roman"/>
                <w:sz w:val="24"/>
                <w:szCs w:val="24"/>
              </w:rPr>
              <w:t xml:space="preserve">административные и иные помещения, оснащѐнные </w:t>
            </w:r>
            <w:proofErr w:type="gramStart"/>
            <w:r w:rsidRPr="00AD59D4">
              <w:rPr>
                <w:rFonts w:ascii="Times New Roman" w:hAnsi="Times New Roman"/>
                <w:sz w:val="24"/>
                <w:szCs w:val="24"/>
              </w:rPr>
              <w:t>необходимым</w:t>
            </w:r>
            <w:proofErr w:type="gramEnd"/>
          </w:p>
          <w:p w:rsidR="00667E37" w:rsidRPr="00AD59D4" w:rsidRDefault="00667E37" w:rsidP="006B0762">
            <w:pPr>
              <w:widowControl w:val="0"/>
              <w:autoSpaceDE w:val="0"/>
              <w:autoSpaceDN w:val="0"/>
              <w:adjustRightInd w:val="0"/>
              <w:spacing w:after="0" w:line="260" w:lineRule="exact"/>
              <w:ind w:left="120"/>
              <w:rPr>
                <w:rFonts w:ascii="Times New Roman" w:hAnsi="Times New Roman"/>
                <w:sz w:val="24"/>
                <w:szCs w:val="24"/>
              </w:rPr>
            </w:pPr>
            <w:r w:rsidRPr="00AD59D4">
              <w:rPr>
                <w:rFonts w:ascii="Times New Roman" w:hAnsi="Times New Roman"/>
                <w:sz w:val="24"/>
                <w:szCs w:val="24"/>
              </w:rPr>
              <w:t xml:space="preserve">оборудованием, в том числе для организации учебного процесса </w:t>
            </w:r>
            <w:proofErr w:type="gramStart"/>
            <w:r w:rsidRPr="00AD59D4">
              <w:rPr>
                <w:rFonts w:ascii="Times New Roman" w:hAnsi="Times New Roman"/>
                <w:sz w:val="24"/>
                <w:szCs w:val="24"/>
              </w:rPr>
              <w:t>с</w:t>
            </w:r>
            <w:proofErr w:type="gramEnd"/>
          </w:p>
          <w:p w:rsidR="00667E37" w:rsidRPr="00AD59D4" w:rsidRDefault="00667E37" w:rsidP="006B0762">
            <w:pPr>
              <w:widowControl w:val="0"/>
              <w:autoSpaceDE w:val="0"/>
              <w:autoSpaceDN w:val="0"/>
              <w:adjustRightInd w:val="0"/>
              <w:spacing w:after="0" w:line="260" w:lineRule="exact"/>
              <w:ind w:left="120"/>
              <w:rPr>
                <w:rFonts w:ascii="Times New Roman" w:hAnsi="Times New Roman"/>
                <w:sz w:val="24"/>
                <w:szCs w:val="24"/>
              </w:rPr>
            </w:pPr>
            <w:r w:rsidRPr="00AD59D4">
              <w:rPr>
                <w:rFonts w:ascii="Times New Roman" w:hAnsi="Times New Roman"/>
                <w:sz w:val="24"/>
                <w:szCs w:val="24"/>
              </w:rPr>
              <w:t>детьми-инвалидами и детьми с ограниченными возможностями</w:t>
            </w:r>
          </w:p>
          <w:p w:rsidR="00667E37" w:rsidRPr="00AD59D4" w:rsidRDefault="00667E37" w:rsidP="006B0762">
            <w:pPr>
              <w:widowControl w:val="0"/>
              <w:autoSpaceDE w:val="0"/>
              <w:autoSpaceDN w:val="0"/>
              <w:adjustRightInd w:val="0"/>
              <w:spacing w:after="0" w:line="260" w:lineRule="exact"/>
              <w:ind w:left="120"/>
              <w:rPr>
                <w:rFonts w:ascii="Times New Roman" w:hAnsi="Times New Roman"/>
                <w:sz w:val="24"/>
                <w:szCs w:val="24"/>
              </w:rPr>
            </w:pPr>
            <w:r w:rsidRPr="00AD59D4">
              <w:rPr>
                <w:rFonts w:ascii="Times New Roman" w:hAnsi="Times New Roman"/>
                <w:sz w:val="24"/>
                <w:szCs w:val="24"/>
              </w:rPr>
              <w:t>здоровья</w:t>
            </w:r>
          </w:p>
        </w:tc>
        <w:tc>
          <w:tcPr>
            <w:tcW w:w="1843" w:type="dxa"/>
            <w:tcBorders>
              <w:top w:val="nil"/>
              <w:left w:val="nil"/>
              <w:bottom w:val="single" w:sz="8" w:space="0" w:color="auto"/>
              <w:right w:val="single" w:sz="8" w:space="0" w:color="auto"/>
            </w:tcBorders>
            <w:vAlign w:val="bottom"/>
          </w:tcPr>
          <w:p w:rsidR="00B75776" w:rsidRPr="00AD59D4" w:rsidRDefault="00667E37" w:rsidP="00A40A20">
            <w:pPr>
              <w:widowControl w:val="0"/>
              <w:autoSpaceDE w:val="0"/>
              <w:autoSpaceDN w:val="0"/>
              <w:adjustRightInd w:val="0"/>
              <w:ind w:left="360"/>
              <w:rPr>
                <w:rFonts w:ascii="Times New Roman" w:hAnsi="Times New Roman"/>
                <w:sz w:val="24"/>
                <w:szCs w:val="24"/>
              </w:rPr>
            </w:pPr>
            <w:r w:rsidRPr="00AD59D4">
              <w:rPr>
                <w:rFonts w:ascii="Times New Roman" w:hAnsi="Times New Roman"/>
                <w:sz w:val="24"/>
                <w:szCs w:val="24"/>
              </w:rPr>
              <w:t>необходимо</w:t>
            </w:r>
          </w:p>
        </w:tc>
      </w:tr>
    </w:tbl>
    <w:p w:rsidR="00667E37" w:rsidRPr="00AD59D4" w:rsidRDefault="00667E37" w:rsidP="00F5676D">
      <w:pPr>
        <w:pStyle w:val="a7"/>
        <w:rPr>
          <w:rFonts w:ascii="Times New Roman" w:hAnsi="Times New Roman"/>
        </w:rPr>
      </w:pPr>
      <w:bookmarkStart w:id="175" w:name="page443"/>
      <w:bookmarkEnd w:id="175"/>
      <w:r w:rsidRPr="00AD59D4">
        <w:rPr>
          <w:rFonts w:ascii="Times New Roman" w:hAnsi="Times New Roman"/>
        </w:rPr>
        <w:t xml:space="preserve">Все имеющиеся помещения </w:t>
      </w:r>
      <w:r w:rsidR="00B540EE" w:rsidRPr="00AD59D4">
        <w:rPr>
          <w:rFonts w:ascii="Times New Roman" w:hAnsi="Times New Roman"/>
        </w:rPr>
        <w:t xml:space="preserve"> </w:t>
      </w:r>
      <w:r w:rsidRPr="00AD59D4">
        <w:rPr>
          <w:rFonts w:ascii="Times New Roman" w:hAnsi="Times New Roman"/>
        </w:rPr>
        <w:t>обеспечены</w:t>
      </w:r>
      <w:r w:rsidR="00B540EE" w:rsidRPr="00AD59D4">
        <w:rPr>
          <w:rFonts w:ascii="Times New Roman" w:hAnsi="Times New Roman"/>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AD59D4">
        <w:rPr>
          <w:rFonts w:ascii="Times New Roman" w:hAnsi="Times New Roman"/>
        </w:rPr>
        <w:t xml:space="preserve">оснащением, презентационным оборудованием </w:t>
      </w:r>
      <w:r w:rsidR="00B540EE" w:rsidRPr="00AD59D4">
        <w:rPr>
          <w:rFonts w:ascii="Times New Roman" w:hAnsi="Times New Roman"/>
        </w:rPr>
        <w:t>и необходимым инвентар</w:t>
      </w:r>
      <w:r w:rsidR="00245F1D" w:rsidRPr="00AD59D4">
        <w:rPr>
          <w:rFonts w:ascii="Times New Roman" w:hAnsi="Times New Roman"/>
        </w:rPr>
        <w:t>е</w:t>
      </w:r>
      <w:r w:rsidR="00B540EE" w:rsidRPr="00AD59D4">
        <w:rPr>
          <w:rFonts w:ascii="Times New Roman" w:hAnsi="Times New Roman"/>
        </w:rPr>
        <w:t xml:space="preserve">м. </w:t>
      </w:r>
    </w:p>
    <w:p w:rsidR="00667E37" w:rsidRPr="00AD59D4" w:rsidRDefault="00667E37" w:rsidP="00667E37">
      <w:pPr>
        <w:widowControl w:val="0"/>
        <w:autoSpaceDE w:val="0"/>
        <w:autoSpaceDN w:val="0"/>
        <w:adjustRightInd w:val="0"/>
        <w:spacing w:after="0" w:line="240" w:lineRule="auto"/>
        <w:ind w:left="460"/>
        <w:rPr>
          <w:rFonts w:ascii="Times New Roman" w:hAnsi="Times New Roman"/>
          <w:sz w:val="24"/>
          <w:szCs w:val="24"/>
        </w:rPr>
      </w:pPr>
      <w:r w:rsidRPr="00AD59D4">
        <w:rPr>
          <w:rFonts w:ascii="Times New Roman" w:hAnsi="Times New Roman"/>
          <w:b/>
          <w:bCs/>
          <w:sz w:val="24"/>
          <w:szCs w:val="24"/>
        </w:rPr>
        <w:t>Обеспеченность учебно-методическими материалами и информационными ресурсами:</w:t>
      </w:r>
    </w:p>
    <w:p w:rsidR="00667E37" w:rsidRPr="00AD59D4" w:rsidRDefault="00667E37" w:rsidP="00667E37">
      <w:pPr>
        <w:widowControl w:val="0"/>
        <w:autoSpaceDE w:val="0"/>
        <w:autoSpaceDN w:val="0"/>
        <w:adjustRightInd w:val="0"/>
        <w:spacing w:after="0" w:line="53" w:lineRule="exact"/>
        <w:rPr>
          <w:rFonts w:ascii="Times New Roman" w:hAnsi="Times New Roman"/>
          <w:sz w:val="24"/>
          <w:szCs w:val="24"/>
        </w:rPr>
      </w:pPr>
    </w:p>
    <w:p w:rsidR="00667E37" w:rsidRPr="00AD59D4" w:rsidRDefault="00667E37" w:rsidP="00CD7E70">
      <w:pPr>
        <w:widowControl w:val="0"/>
        <w:numPr>
          <w:ilvl w:val="0"/>
          <w:numId w:val="56"/>
        </w:numPr>
        <w:tabs>
          <w:tab w:val="clear" w:pos="720"/>
          <w:tab w:val="num" w:pos="432"/>
        </w:tabs>
        <w:overflowPunct w:val="0"/>
        <w:autoSpaceDE w:val="0"/>
        <w:autoSpaceDN w:val="0"/>
        <w:adjustRightInd w:val="0"/>
        <w:spacing w:after="0" w:line="214" w:lineRule="auto"/>
        <w:ind w:left="120" w:hanging="8"/>
        <w:jc w:val="both"/>
        <w:rPr>
          <w:rFonts w:ascii="Times New Roman" w:hAnsi="Times New Roman"/>
          <w:sz w:val="24"/>
          <w:szCs w:val="24"/>
        </w:rPr>
      </w:pPr>
      <w:r w:rsidRPr="00AD59D4">
        <w:rPr>
          <w:rFonts w:ascii="Times New Roman" w:hAnsi="Times New Roman"/>
          <w:sz w:val="24"/>
          <w:szCs w:val="24"/>
        </w:rPr>
        <w:t xml:space="preserve">Школа обеспечена учебниками, учебно-методической литературой и материалами по всем учебным предметам основной образовательной программы основного общего образования. </w:t>
      </w:r>
    </w:p>
    <w:p w:rsidR="00667E37" w:rsidRPr="00AD59D4" w:rsidRDefault="00667E37" w:rsidP="00667E37">
      <w:pPr>
        <w:widowControl w:val="0"/>
        <w:autoSpaceDE w:val="0"/>
        <w:autoSpaceDN w:val="0"/>
        <w:adjustRightInd w:val="0"/>
        <w:spacing w:after="0" w:line="60" w:lineRule="exact"/>
        <w:rPr>
          <w:rFonts w:ascii="Times New Roman" w:hAnsi="Times New Roman"/>
          <w:sz w:val="24"/>
          <w:szCs w:val="24"/>
        </w:rPr>
      </w:pPr>
    </w:p>
    <w:p w:rsidR="00667E37" w:rsidRPr="00AD59D4" w:rsidRDefault="00667E37" w:rsidP="00CD7E70">
      <w:pPr>
        <w:widowControl w:val="0"/>
        <w:numPr>
          <w:ilvl w:val="0"/>
          <w:numId w:val="56"/>
        </w:numPr>
        <w:tabs>
          <w:tab w:val="clear" w:pos="720"/>
          <w:tab w:val="num" w:pos="372"/>
        </w:tabs>
        <w:overflowPunct w:val="0"/>
        <w:autoSpaceDE w:val="0"/>
        <w:autoSpaceDN w:val="0"/>
        <w:adjustRightInd w:val="0"/>
        <w:spacing w:after="0" w:line="223" w:lineRule="auto"/>
        <w:ind w:left="120" w:hanging="8"/>
        <w:jc w:val="both"/>
        <w:rPr>
          <w:rFonts w:ascii="Times New Roman" w:hAnsi="Times New Roman"/>
          <w:sz w:val="24"/>
          <w:szCs w:val="24"/>
        </w:rPr>
      </w:pPr>
      <w:r w:rsidRPr="00AD59D4">
        <w:rPr>
          <w:rFonts w:ascii="Times New Roman" w:hAnsi="Times New Roman"/>
          <w:sz w:val="24"/>
          <w:szCs w:val="24"/>
        </w:rPr>
        <w:t xml:space="preserve">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667E37" w:rsidRPr="00AD59D4" w:rsidRDefault="00667E37" w:rsidP="00667E37">
      <w:pPr>
        <w:widowControl w:val="0"/>
        <w:autoSpaceDE w:val="0"/>
        <w:autoSpaceDN w:val="0"/>
        <w:adjustRightInd w:val="0"/>
        <w:spacing w:after="0" w:line="58" w:lineRule="exact"/>
        <w:rPr>
          <w:rFonts w:ascii="Times New Roman" w:hAnsi="Times New Roman"/>
          <w:sz w:val="24"/>
          <w:szCs w:val="24"/>
        </w:rPr>
      </w:pPr>
    </w:p>
    <w:p w:rsidR="00667E37" w:rsidRPr="00AD59D4" w:rsidRDefault="00667E37" w:rsidP="00CD7E70">
      <w:pPr>
        <w:widowControl w:val="0"/>
        <w:numPr>
          <w:ilvl w:val="0"/>
          <w:numId w:val="56"/>
        </w:numPr>
        <w:tabs>
          <w:tab w:val="clear" w:pos="720"/>
          <w:tab w:val="num" w:pos="446"/>
        </w:tabs>
        <w:overflowPunct w:val="0"/>
        <w:autoSpaceDE w:val="0"/>
        <w:autoSpaceDN w:val="0"/>
        <w:adjustRightInd w:val="0"/>
        <w:spacing w:after="0" w:line="231" w:lineRule="auto"/>
        <w:ind w:left="120" w:hanging="8"/>
        <w:jc w:val="both"/>
        <w:rPr>
          <w:rFonts w:ascii="Times New Roman" w:hAnsi="Times New Roman"/>
          <w:sz w:val="24"/>
          <w:szCs w:val="24"/>
        </w:rPr>
      </w:pPr>
      <w:r w:rsidRPr="00AD59D4">
        <w:rPr>
          <w:rFonts w:ascii="Times New Roman" w:hAnsi="Times New Roman"/>
          <w:sz w:val="24"/>
          <w:szCs w:val="24"/>
        </w:rPr>
        <w:t xml:space="preserve">Библиотечно-информационный центр школы укомплектован печатными образовательными ресурсами и ЭОР по всем учебным предметам учебного плана, а также имеет фонд дополнительной литературы и </w:t>
      </w:r>
      <w:proofErr w:type="spellStart"/>
      <w:r w:rsidRPr="00AD59D4">
        <w:rPr>
          <w:rFonts w:ascii="Times New Roman" w:hAnsi="Times New Roman"/>
          <w:sz w:val="24"/>
          <w:szCs w:val="24"/>
        </w:rPr>
        <w:t>медиатеку</w:t>
      </w:r>
      <w:proofErr w:type="spellEnd"/>
      <w:r w:rsidRPr="00AD59D4">
        <w:rPr>
          <w:rFonts w:ascii="Times New Roman" w:hAnsi="Times New Roman"/>
          <w:sz w:val="24"/>
          <w:szCs w:val="24"/>
        </w:rPr>
        <w:t xml:space="preserve">. Фонд дополнительной литературы и </w:t>
      </w:r>
      <w:proofErr w:type="spellStart"/>
      <w:r w:rsidRPr="00AD59D4">
        <w:rPr>
          <w:rFonts w:ascii="Times New Roman" w:hAnsi="Times New Roman"/>
          <w:sz w:val="24"/>
          <w:szCs w:val="24"/>
        </w:rPr>
        <w:t>медиатека</w:t>
      </w:r>
      <w:proofErr w:type="spellEnd"/>
      <w:r w:rsidRPr="00AD59D4">
        <w:rPr>
          <w:rFonts w:ascii="Times New Roman" w:hAnsi="Times New Roman"/>
          <w:sz w:val="24"/>
          <w:szCs w:val="24"/>
        </w:rPr>
        <w:t xml:space="preserve"> включают детскую художественную и научно-популярную </w:t>
      </w:r>
      <w:r w:rsidRPr="00AD59D4">
        <w:rPr>
          <w:rFonts w:ascii="Times New Roman" w:hAnsi="Times New Roman"/>
          <w:sz w:val="24"/>
          <w:szCs w:val="24"/>
        </w:rPr>
        <w:lastRenderedPageBreak/>
        <w:t xml:space="preserve">литературу, справочно-библиографические и периодические издания, сопровождающие реализацию основной образовательной программы основного общего образования. </w:t>
      </w:r>
    </w:p>
    <w:p w:rsidR="00B540EE" w:rsidRPr="00AD59D4" w:rsidRDefault="00B540EE" w:rsidP="00436EB5">
      <w:pPr>
        <w:spacing w:after="0" w:line="360" w:lineRule="auto"/>
        <w:jc w:val="both"/>
        <w:rPr>
          <w:rFonts w:ascii="Times New Roman" w:hAnsi="Times New Roman"/>
          <w:vanish/>
          <w:sz w:val="24"/>
          <w:szCs w:val="24"/>
        </w:rPr>
      </w:pPr>
    </w:p>
    <w:p w:rsidR="001B2D5B" w:rsidRPr="00AD59D4" w:rsidRDefault="001B2D5B">
      <w:pPr>
        <w:spacing w:after="0" w:line="360" w:lineRule="auto"/>
        <w:ind w:firstLine="709"/>
        <w:jc w:val="both"/>
        <w:rPr>
          <w:rFonts w:ascii="Times New Roman" w:hAnsi="Times New Roman"/>
          <w:sz w:val="24"/>
          <w:szCs w:val="24"/>
        </w:rPr>
      </w:pPr>
    </w:p>
    <w:p w:rsidR="00B540EE" w:rsidRPr="00AD59D4" w:rsidRDefault="00B540EE" w:rsidP="00CD7E70">
      <w:pPr>
        <w:pStyle w:val="3"/>
        <w:numPr>
          <w:ilvl w:val="2"/>
          <w:numId w:val="21"/>
        </w:numPr>
        <w:spacing w:before="0" w:beforeAutospacing="0" w:after="0" w:afterAutospacing="0" w:line="360" w:lineRule="auto"/>
        <w:jc w:val="both"/>
        <w:rPr>
          <w:sz w:val="24"/>
          <w:szCs w:val="24"/>
        </w:rPr>
      </w:pPr>
      <w:bookmarkStart w:id="176" w:name="_Toc410654083"/>
      <w:bookmarkStart w:id="177" w:name="_Toc409691740"/>
      <w:bookmarkStart w:id="178" w:name="_Toc414553290"/>
      <w:r w:rsidRPr="00AD59D4">
        <w:rPr>
          <w:sz w:val="24"/>
          <w:szCs w:val="24"/>
        </w:rPr>
        <w:t>Информационно-методические условия реализации основной</w:t>
      </w:r>
      <w:bookmarkEnd w:id="176"/>
      <w:r w:rsidR="000F55DA" w:rsidRPr="00AD59D4">
        <w:rPr>
          <w:sz w:val="24"/>
          <w:szCs w:val="24"/>
        </w:rPr>
        <w:t xml:space="preserve"> </w:t>
      </w:r>
      <w:bookmarkStart w:id="179" w:name="_Toc410654084"/>
      <w:r w:rsidRPr="00AD59D4">
        <w:rPr>
          <w:sz w:val="24"/>
          <w:szCs w:val="24"/>
        </w:rPr>
        <w:t>образовательной программы основного общего образования</w:t>
      </w:r>
      <w:bookmarkEnd w:id="177"/>
      <w:bookmarkEnd w:id="178"/>
      <w:bookmarkEnd w:id="179"/>
    </w:p>
    <w:p w:rsidR="00667E37" w:rsidRPr="00AD59D4" w:rsidRDefault="00667E37" w:rsidP="00667E37">
      <w:pPr>
        <w:widowControl w:val="0"/>
        <w:autoSpaceDE w:val="0"/>
        <w:autoSpaceDN w:val="0"/>
        <w:adjustRightInd w:val="0"/>
        <w:spacing w:after="0" w:line="262"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7640"/>
        <w:gridCol w:w="1858"/>
      </w:tblGrid>
      <w:tr w:rsidR="00667E37" w:rsidRPr="00AD59D4" w:rsidTr="006F6CDA">
        <w:trPr>
          <w:trHeight w:val="283"/>
        </w:trPr>
        <w:tc>
          <w:tcPr>
            <w:tcW w:w="7640" w:type="dxa"/>
            <w:tcBorders>
              <w:top w:val="single" w:sz="8" w:space="0" w:color="auto"/>
              <w:left w:val="single" w:sz="8" w:space="0" w:color="auto"/>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jc w:val="center"/>
              <w:rPr>
                <w:rFonts w:ascii="Times New Roman" w:hAnsi="Times New Roman"/>
                <w:sz w:val="24"/>
                <w:szCs w:val="24"/>
              </w:rPr>
            </w:pPr>
            <w:r w:rsidRPr="00AD59D4">
              <w:rPr>
                <w:rFonts w:ascii="Times New Roman" w:hAnsi="Times New Roman"/>
                <w:b/>
                <w:bCs/>
                <w:sz w:val="24"/>
                <w:szCs w:val="24"/>
              </w:rPr>
              <w:t>Требования ФГОС,</w:t>
            </w:r>
          </w:p>
        </w:tc>
        <w:tc>
          <w:tcPr>
            <w:tcW w:w="1858" w:type="dxa"/>
            <w:tcBorders>
              <w:top w:val="single" w:sz="8" w:space="0" w:color="auto"/>
              <w:left w:val="nil"/>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jc w:val="center"/>
              <w:rPr>
                <w:rFonts w:ascii="Times New Roman" w:hAnsi="Times New Roman"/>
                <w:sz w:val="24"/>
                <w:szCs w:val="24"/>
              </w:rPr>
            </w:pPr>
            <w:r w:rsidRPr="00AD59D4">
              <w:rPr>
                <w:rFonts w:ascii="Times New Roman" w:hAnsi="Times New Roman"/>
                <w:b/>
                <w:bCs/>
                <w:w w:val="99"/>
                <w:sz w:val="24"/>
                <w:szCs w:val="24"/>
              </w:rPr>
              <w:t>Необходимо/</w:t>
            </w:r>
          </w:p>
        </w:tc>
      </w:tr>
      <w:tr w:rsidR="00667E37" w:rsidRPr="00AD59D4" w:rsidTr="006F6CDA">
        <w:trPr>
          <w:trHeight w:val="276"/>
        </w:trPr>
        <w:tc>
          <w:tcPr>
            <w:tcW w:w="7640" w:type="dxa"/>
            <w:tcBorders>
              <w:top w:val="nil"/>
              <w:left w:val="single" w:sz="8" w:space="0" w:color="auto"/>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jc w:val="center"/>
              <w:rPr>
                <w:rFonts w:ascii="Times New Roman" w:hAnsi="Times New Roman"/>
                <w:sz w:val="24"/>
                <w:szCs w:val="24"/>
              </w:rPr>
            </w:pPr>
            <w:r w:rsidRPr="00AD59D4">
              <w:rPr>
                <w:rFonts w:ascii="Times New Roman" w:hAnsi="Times New Roman"/>
                <w:b/>
                <w:bCs/>
                <w:sz w:val="24"/>
                <w:szCs w:val="24"/>
              </w:rPr>
              <w:t>нормативных и локальных актов</w:t>
            </w:r>
          </w:p>
        </w:tc>
        <w:tc>
          <w:tcPr>
            <w:tcW w:w="1858" w:type="dxa"/>
            <w:tcBorders>
              <w:top w:val="nil"/>
              <w:left w:val="nil"/>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jc w:val="center"/>
              <w:rPr>
                <w:rFonts w:ascii="Times New Roman" w:hAnsi="Times New Roman"/>
                <w:sz w:val="24"/>
                <w:szCs w:val="24"/>
              </w:rPr>
            </w:pPr>
            <w:r w:rsidRPr="00AD59D4">
              <w:rPr>
                <w:rFonts w:ascii="Times New Roman" w:hAnsi="Times New Roman"/>
                <w:b/>
                <w:bCs/>
                <w:sz w:val="24"/>
                <w:szCs w:val="24"/>
              </w:rPr>
              <w:t>имеются в наличии</w:t>
            </w:r>
          </w:p>
        </w:tc>
      </w:tr>
      <w:tr w:rsidR="00667E37" w:rsidRPr="00AD59D4" w:rsidTr="006F6CDA">
        <w:trPr>
          <w:trHeight w:val="281"/>
        </w:trPr>
        <w:tc>
          <w:tcPr>
            <w:tcW w:w="7640" w:type="dxa"/>
            <w:tcBorders>
              <w:top w:val="nil"/>
              <w:left w:val="single" w:sz="8" w:space="0" w:color="auto"/>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1858" w:type="dxa"/>
            <w:tcBorders>
              <w:top w:val="nil"/>
              <w:left w:val="nil"/>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r>
      <w:tr w:rsidR="00667E37" w:rsidRPr="00AD59D4" w:rsidTr="006F6CDA">
        <w:trPr>
          <w:trHeight w:val="263"/>
        </w:trPr>
        <w:tc>
          <w:tcPr>
            <w:tcW w:w="7640" w:type="dxa"/>
            <w:tcBorders>
              <w:top w:val="nil"/>
              <w:left w:val="single" w:sz="8" w:space="0" w:color="auto"/>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60" w:lineRule="exact"/>
              <w:jc w:val="center"/>
              <w:rPr>
                <w:rFonts w:ascii="Times New Roman" w:hAnsi="Times New Roman"/>
                <w:sz w:val="24"/>
                <w:szCs w:val="24"/>
              </w:rPr>
            </w:pPr>
            <w:r w:rsidRPr="00AD59D4">
              <w:rPr>
                <w:rFonts w:ascii="Times New Roman" w:hAnsi="Times New Roman"/>
                <w:b/>
                <w:bCs/>
                <w:i/>
                <w:iCs/>
                <w:sz w:val="24"/>
                <w:szCs w:val="24"/>
              </w:rPr>
              <w:t>Основные элементы ИОС</w:t>
            </w:r>
          </w:p>
        </w:tc>
        <w:tc>
          <w:tcPr>
            <w:tcW w:w="1858" w:type="dxa"/>
            <w:tcBorders>
              <w:top w:val="nil"/>
              <w:left w:val="nil"/>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r>
      <w:tr w:rsidR="00667E37" w:rsidRPr="00AD59D4" w:rsidTr="006F6CDA">
        <w:trPr>
          <w:trHeight w:val="263"/>
        </w:trPr>
        <w:tc>
          <w:tcPr>
            <w:tcW w:w="7640" w:type="dxa"/>
            <w:tcBorders>
              <w:top w:val="nil"/>
              <w:left w:val="single" w:sz="8" w:space="0" w:color="auto"/>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58" w:lineRule="exact"/>
              <w:ind w:left="120"/>
              <w:rPr>
                <w:rFonts w:ascii="Times New Roman" w:hAnsi="Times New Roman"/>
                <w:sz w:val="24"/>
                <w:szCs w:val="24"/>
              </w:rPr>
            </w:pPr>
            <w:r w:rsidRPr="00AD59D4">
              <w:rPr>
                <w:rFonts w:ascii="Times New Roman" w:hAnsi="Times New Roman"/>
                <w:sz w:val="24"/>
                <w:szCs w:val="24"/>
              </w:rPr>
              <w:t>информационно-образовательные ресурсы в виде печатной продукции</w:t>
            </w:r>
          </w:p>
        </w:tc>
        <w:tc>
          <w:tcPr>
            <w:tcW w:w="1858" w:type="dxa"/>
            <w:tcBorders>
              <w:top w:val="nil"/>
              <w:left w:val="nil"/>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58" w:lineRule="exact"/>
              <w:jc w:val="center"/>
              <w:rPr>
                <w:rFonts w:ascii="Times New Roman" w:hAnsi="Times New Roman"/>
                <w:sz w:val="24"/>
                <w:szCs w:val="24"/>
              </w:rPr>
            </w:pPr>
            <w:r w:rsidRPr="00AD59D4">
              <w:rPr>
                <w:rFonts w:ascii="Times New Roman" w:hAnsi="Times New Roman"/>
                <w:w w:val="99"/>
                <w:sz w:val="24"/>
                <w:szCs w:val="24"/>
              </w:rPr>
              <w:t>Имеются в наличии</w:t>
            </w:r>
          </w:p>
        </w:tc>
      </w:tr>
      <w:tr w:rsidR="00667E37" w:rsidRPr="00AD59D4" w:rsidTr="006F6CDA">
        <w:trPr>
          <w:trHeight w:val="261"/>
        </w:trPr>
        <w:tc>
          <w:tcPr>
            <w:tcW w:w="7640" w:type="dxa"/>
            <w:tcBorders>
              <w:top w:val="nil"/>
              <w:left w:val="single" w:sz="8" w:space="0" w:color="auto"/>
              <w:bottom w:val="nil"/>
              <w:right w:val="single" w:sz="8" w:space="0" w:color="auto"/>
            </w:tcBorders>
            <w:vAlign w:val="bottom"/>
          </w:tcPr>
          <w:p w:rsidR="00667E37" w:rsidRPr="00AD59D4" w:rsidRDefault="00667E37" w:rsidP="006B0762">
            <w:pPr>
              <w:widowControl w:val="0"/>
              <w:autoSpaceDE w:val="0"/>
              <w:autoSpaceDN w:val="0"/>
              <w:adjustRightInd w:val="0"/>
              <w:spacing w:after="0" w:line="260" w:lineRule="exact"/>
              <w:ind w:left="120"/>
              <w:rPr>
                <w:rFonts w:ascii="Times New Roman" w:hAnsi="Times New Roman"/>
                <w:sz w:val="24"/>
                <w:szCs w:val="24"/>
              </w:rPr>
            </w:pPr>
            <w:r w:rsidRPr="00AD59D4">
              <w:rPr>
                <w:rFonts w:ascii="Times New Roman" w:hAnsi="Times New Roman"/>
                <w:sz w:val="24"/>
                <w:szCs w:val="24"/>
              </w:rPr>
              <w:t xml:space="preserve">информационно-образовательные ресурсы на </w:t>
            </w:r>
            <w:proofErr w:type="gramStart"/>
            <w:r w:rsidRPr="00AD59D4">
              <w:rPr>
                <w:rFonts w:ascii="Times New Roman" w:hAnsi="Times New Roman"/>
                <w:sz w:val="24"/>
                <w:szCs w:val="24"/>
              </w:rPr>
              <w:t>сменных</w:t>
            </w:r>
            <w:proofErr w:type="gramEnd"/>
            <w:r w:rsidRPr="00AD59D4">
              <w:rPr>
                <w:rFonts w:ascii="Times New Roman" w:hAnsi="Times New Roman"/>
                <w:sz w:val="24"/>
                <w:szCs w:val="24"/>
              </w:rPr>
              <w:t xml:space="preserve"> оптических</w:t>
            </w:r>
          </w:p>
        </w:tc>
        <w:tc>
          <w:tcPr>
            <w:tcW w:w="1858" w:type="dxa"/>
            <w:tcBorders>
              <w:top w:val="nil"/>
              <w:left w:val="nil"/>
              <w:bottom w:val="nil"/>
              <w:right w:val="single" w:sz="8" w:space="0" w:color="auto"/>
            </w:tcBorders>
            <w:vAlign w:val="bottom"/>
          </w:tcPr>
          <w:p w:rsidR="00667E37" w:rsidRPr="00AD59D4" w:rsidRDefault="00667E37" w:rsidP="006B0762">
            <w:pPr>
              <w:widowControl w:val="0"/>
              <w:autoSpaceDE w:val="0"/>
              <w:autoSpaceDN w:val="0"/>
              <w:adjustRightInd w:val="0"/>
              <w:spacing w:after="0" w:line="260" w:lineRule="exact"/>
              <w:jc w:val="center"/>
              <w:rPr>
                <w:rFonts w:ascii="Times New Roman" w:hAnsi="Times New Roman"/>
                <w:sz w:val="24"/>
                <w:szCs w:val="24"/>
              </w:rPr>
            </w:pPr>
            <w:r w:rsidRPr="00AD59D4">
              <w:rPr>
                <w:rFonts w:ascii="Times New Roman" w:hAnsi="Times New Roman"/>
                <w:w w:val="99"/>
                <w:sz w:val="24"/>
                <w:szCs w:val="24"/>
              </w:rPr>
              <w:t>Имеются в наличии</w:t>
            </w:r>
          </w:p>
        </w:tc>
      </w:tr>
      <w:tr w:rsidR="00667E37" w:rsidRPr="00AD59D4" w:rsidTr="006F6CDA">
        <w:trPr>
          <w:trHeight w:val="281"/>
        </w:trPr>
        <w:tc>
          <w:tcPr>
            <w:tcW w:w="7640" w:type="dxa"/>
            <w:tcBorders>
              <w:top w:val="nil"/>
              <w:left w:val="single" w:sz="8" w:space="0" w:color="auto"/>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40" w:lineRule="auto"/>
              <w:ind w:left="120"/>
              <w:rPr>
                <w:rFonts w:ascii="Times New Roman" w:hAnsi="Times New Roman"/>
                <w:sz w:val="24"/>
                <w:szCs w:val="24"/>
              </w:rPr>
            </w:pPr>
            <w:proofErr w:type="gramStart"/>
            <w:r w:rsidRPr="00AD59D4">
              <w:rPr>
                <w:rFonts w:ascii="Times New Roman" w:hAnsi="Times New Roman"/>
                <w:sz w:val="24"/>
                <w:szCs w:val="24"/>
              </w:rPr>
              <w:t>носителях</w:t>
            </w:r>
            <w:proofErr w:type="gramEnd"/>
            <w:r w:rsidRPr="00AD59D4">
              <w:rPr>
                <w:rFonts w:ascii="Times New Roman" w:hAnsi="Times New Roman"/>
                <w:sz w:val="24"/>
                <w:szCs w:val="24"/>
              </w:rPr>
              <w:t>;</w:t>
            </w:r>
          </w:p>
        </w:tc>
        <w:tc>
          <w:tcPr>
            <w:tcW w:w="1858" w:type="dxa"/>
            <w:tcBorders>
              <w:top w:val="nil"/>
              <w:left w:val="nil"/>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r>
      <w:tr w:rsidR="00667E37" w:rsidRPr="00AD59D4" w:rsidTr="006F6CDA">
        <w:trPr>
          <w:trHeight w:val="266"/>
        </w:trPr>
        <w:tc>
          <w:tcPr>
            <w:tcW w:w="7640" w:type="dxa"/>
            <w:tcBorders>
              <w:top w:val="nil"/>
              <w:left w:val="single" w:sz="8" w:space="0" w:color="auto"/>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60" w:lineRule="exact"/>
              <w:ind w:left="120"/>
              <w:rPr>
                <w:rFonts w:ascii="Times New Roman" w:hAnsi="Times New Roman"/>
                <w:sz w:val="24"/>
                <w:szCs w:val="24"/>
              </w:rPr>
            </w:pPr>
            <w:r w:rsidRPr="00AD59D4">
              <w:rPr>
                <w:rFonts w:ascii="Times New Roman" w:hAnsi="Times New Roman"/>
                <w:sz w:val="24"/>
                <w:szCs w:val="24"/>
              </w:rPr>
              <w:t>информационно-образовательные ресурсы Интернета;</w:t>
            </w:r>
          </w:p>
        </w:tc>
        <w:tc>
          <w:tcPr>
            <w:tcW w:w="1858" w:type="dxa"/>
            <w:tcBorders>
              <w:top w:val="nil"/>
              <w:left w:val="nil"/>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60" w:lineRule="exact"/>
              <w:jc w:val="center"/>
              <w:rPr>
                <w:rFonts w:ascii="Times New Roman" w:hAnsi="Times New Roman"/>
                <w:sz w:val="24"/>
                <w:szCs w:val="24"/>
              </w:rPr>
            </w:pPr>
            <w:r w:rsidRPr="00AD59D4">
              <w:rPr>
                <w:rFonts w:ascii="Times New Roman" w:hAnsi="Times New Roman"/>
                <w:w w:val="99"/>
                <w:sz w:val="24"/>
                <w:szCs w:val="24"/>
              </w:rPr>
              <w:t>Имеются в наличии</w:t>
            </w:r>
          </w:p>
        </w:tc>
      </w:tr>
      <w:tr w:rsidR="00667E37" w:rsidRPr="00AD59D4" w:rsidTr="006F6CDA">
        <w:trPr>
          <w:trHeight w:val="261"/>
        </w:trPr>
        <w:tc>
          <w:tcPr>
            <w:tcW w:w="7640" w:type="dxa"/>
            <w:tcBorders>
              <w:top w:val="nil"/>
              <w:left w:val="single" w:sz="8" w:space="0" w:color="auto"/>
              <w:bottom w:val="nil"/>
              <w:right w:val="single" w:sz="8" w:space="0" w:color="auto"/>
            </w:tcBorders>
            <w:vAlign w:val="bottom"/>
          </w:tcPr>
          <w:p w:rsidR="00667E37" w:rsidRPr="00AD59D4" w:rsidRDefault="00667E37" w:rsidP="006B0762">
            <w:pPr>
              <w:widowControl w:val="0"/>
              <w:autoSpaceDE w:val="0"/>
              <w:autoSpaceDN w:val="0"/>
              <w:adjustRightInd w:val="0"/>
              <w:spacing w:after="0" w:line="260" w:lineRule="exact"/>
              <w:ind w:left="120"/>
              <w:rPr>
                <w:rFonts w:ascii="Times New Roman" w:hAnsi="Times New Roman"/>
                <w:sz w:val="24"/>
                <w:szCs w:val="24"/>
              </w:rPr>
            </w:pPr>
            <w:r w:rsidRPr="00AD59D4">
              <w:rPr>
                <w:rFonts w:ascii="Times New Roman" w:hAnsi="Times New Roman"/>
                <w:sz w:val="24"/>
                <w:szCs w:val="24"/>
              </w:rPr>
              <w:t>вычислительная и информационн</w:t>
            </w:r>
            <w:proofErr w:type="gramStart"/>
            <w:r w:rsidRPr="00AD59D4">
              <w:rPr>
                <w:rFonts w:ascii="Times New Roman" w:hAnsi="Times New Roman"/>
                <w:sz w:val="24"/>
                <w:szCs w:val="24"/>
              </w:rPr>
              <w:t>о-</w:t>
            </w:r>
            <w:proofErr w:type="gramEnd"/>
            <w:r w:rsidRPr="00AD59D4">
              <w:rPr>
                <w:rFonts w:ascii="Times New Roman" w:hAnsi="Times New Roman"/>
                <w:sz w:val="24"/>
                <w:szCs w:val="24"/>
              </w:rPr>
              <w:t xml:space="preserve"> телекоммуникационная</w:t>
            </w:r>
          </w:p>
        </w:tc>
        <w:tc>
          <w:tcPr>
            <w:tcW w:w="1858" w:type="dxa"/>
            <w:tcBorders>
              <w:top w:val="nil"/>
              <w:left w:val="nil"/>
              <w:bottom w:val="nil"/>
              <w:right w:val="single" w:sz="8" w:space="0" w:color="auto"/>
            </w:tcBorders>
            <w:vAlign w:val="bottom"/>
          </w:tcPr>
          <w:p w:rsidR="00667E37" w:rsidRPr="00AD59D4" w:rsidRDefault="00667E37" w:rsidP="006B0762">
            <w:pPr>
              <w:widowControl w:val="0"/>
              <w:autoSpaceDE w:val="0"/>
              <w:autoSpaceDN w:val="0"/>
              <w:adjustRightInd w:val="0"/>
              <w:spacing w:after="0" w:line="260" w:lineRule="exact"/>
              <w:jc w:val="center"/>
              <w:rPr>
                <w:rFonts w:ascii="Times New Roman" w:hAnsi="Times New Roman"/>
                <w:sz w:val="24"/>
                <w:szCs w:val="24"/>
              </w:rPr>
            </w:pPr>
            <w:r w:rsidRPr="00AD59D4">
              <w:rPr>
                <w:rFonts w:ascii="Times New Roman" w:hAnsi="Times New Roman"/>
                <w:w w:val="99"/>
                <w:sz w:val="24"/>
                <w:szCs w:val="24"/>
              </w:rPr>
              <w:t>Имеются в наличии</w:t>
            </w:r>
          </w:p>
        </w:tc>
      </w:tr>
      <w:tr w:rsidR="00667E37" w:rsidRPr="00AD59D4" w:rsidTr="006F6CDA">
        <w:trPr>
          <w:trHeight w:val="282"/>
        </w:trPr>
        <w:tc>
          <w:tcPr>
            <w:tcW w:w="7640" w:type="dxa"/>
            <w:tcBorders>
              <w:top w:val="nil"/>
              <w:left w:val="single" w:sz="8" w:space="0" w:color="auto"/>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40" w:lineRule="auto"/>
              <w:ind w:left="120"/>
              <w:rPr>
                <w:rFonts w:ascii="Times New Roman" w:hAnsi="Times New Roman"/>
                <w:sz w:val="24"/>
                <w:szCs w:val="24"/>
              </w:rPr>
            </w:pPr>
            <w:r w:rsidRPr="00AD59D4">
              <w:rPr>
                <w:rFonts w:ascii="Times New Roman" w:hAnsi="Times New Roman"/>
                <w:sz w:val="24"/>
                <w:szCs w:val="24"/>
              </w:rPr>
              <w:t>инфраструктура</w:t>
            </w:r>
          </w:p>
        </w:tc>
        <w:tc>
          <w:tcPr>
            <w:tcW w:w="1858" w:type="dxa"/>
            <w:tcBorders>
              <w:top w:val="nil"/>
              <w:left w:val="nil"/>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r>
    </w:tbl>
    <w:p w:rsidR="009C06D8" w:rsidRPr="00AD59D4" w:rsidRDefault="009C06D8" w:rsidP="00EE223E">
      <w:pPr>
        <w:widowControl w:val="0"/>
        <w:overflowPunct w:val="0"/>
        <w:autoSpaceDE w:val="0"/>
        <w:autoSpaceDN w:val="0"/>
        <w:adjustRightInd w:val="0"/>
        <w:spacing w:after="0" w:line="222" w:lineRule="auto"/>
        <w:ind w:right="1900"/>
        <w:rPr>
          <w:rFonts w:ascii="Times New Roman" w:hAnsi="Times New Roman"/>
          <w:b/>
          <w:sz w:val="24"/>
          <w:szCs w:val="24"/>
        </w:rPr>
      </w:pPr>
    </w:p>
    <w:p w:rsidR="009C06D8" w:rsidRPr="00AD59D4" w:rsidRDefault="009C06D8" w:rsidP="009C06D8">
      <w:pPr>
        <w:widowControl w:val="0"/>
        <w:overflowPunct w:val="0"/>
        <w:autoSpaceDE w:val="0"/>
        <w:autoSpaceDN w:val="0"/>
        <w:adjustRightInd w:val="0"/>
        <w:spacing w:after="0" w:line="222" w:lineRule="auto"/>
        <w:ind w:right="1900"/>
        <w:jc w:val="center"/>
        <w:rPr>
          <w:rFonts w:ascii="Times New Roman" w:hAnsi="Times New Roman"/>
          <w:b/>
          <w:sz w:val="24"/>
          <w:szCs w:val="24"/>
        </w:rPr>
      </w:pPr>
    </w:p>
    <w:p w:rsidR="009C06D8" w:rsidRPr="00AD59D4" w:rsidRDefault="009C06D8" w:rsidP="009C06D8">
      <w:pPr>
        <w:widowControl w:val="0"/>
        <w:overflowPunct w:val="0"/>
        <w:autoSpaceDE w:val="0"/>
        <w:autoSpaceDN w:val="0"/>
        <w:adjustRightInd w:val="0"/>
        <w:spacing w:after="0" w:line="222" w:lineRule="auto"/>
        <w:ind w:right="1900"/>
        <w:jc w:val="center"/>
        <w:rPr>
          <w:rFonts w:ascii="Times New Roman" w:hAnsi="Times New Roman"/>
          <w:b/>
          <w:bCs/>
          <w:sz w:val="24"/>
          <w:szCs w:val="24"/>
        </w:rPr>
      </w:pPr>
      <w:r w:rsidRPr="00AD59D4">
        <w:rPr>
          <w:rFonts w:ascii="Times New Roman" w:hAnsi="Times New Roman"/>
          <w:b/>
          <w:sz w:val="24"/>
          <w:szCs w:val="24"/>
        </w:rPr>
        <w:t>Информационно-образовательная среда, соответствующая требованиям ФГОС ООО.</w:t>
      </w:r>
    </w:p>
    <w:p w:rsidR="009C06D8" w:rsidRPr="00AD59D4" w:rsidRDefault="009C06D8" w:rsidP="009C06D8">
      <w:pPr>
        <w:widowControl w:val="0"/>
        <w:overflowPunct w:val="0"/>
        <w:autoSpaceDE w:val="0"/>
        <w:autoSpaceDN w:val="0"/>
        <w:adjustRightInd w:val="0"/>
        <w:spacing w:after="0" w:line="222" w:lineRule="auto"/>
        <w:ind w:left="3900" w:right="1900" w:hanging="1897"/>
        <w:jc w:val="center"/>
        <w:rPr>
          <w:rFonts w:ascii="Times New Roman" w:hAnsi="Times New Roman"/>
          <w:b/>
          <w:bCs/>
          <w:sz w:val="24"/>
          <w:szCs w:val="24"/>
        </w:rPr>
      </w:pPr>
    </w:p>
    <w:tbl>
      <w:tblPr>
        <w:tblW w:w="9398" w:type="dxa"/>
        <w:tblInd w:w="110" w:type="dxa"/>
        <w:tblLayout w:type="fixed"/>
        <w:tblCellMar>
          <w:left w:w="0" w:type="dxa"/>
          <w:right w:w="0" w:type="dxa"/>
        </w:tblCellMar>
        <w:tblLook w:val="0000"/>
      </w:tblPr>
      <w:tblGrid>
        <w:gridCol w:w="640"/>
        <w:gridCol w:w="100"/>
        <w:gridCol w:w="2320"/>
        <w:gridCol w:w="2500"/>
        <w:gridCol w:w="2137"/>
        <w:gridCol w:w="1701"/>
      </w:tblGrid>
      <w:tr w:rsidR="00667E37" w:rsidRPr="00AD59D4" w:rsidTr="00E1386D">
        <w:trPr>
          <w:trHeight w:val="261"/>
        </w:trPr>
        <w:tc>
          <w:tcPr>
            <w:tcW w:w="640" w:type="dxa"/>
            <w:tcBorders>
              <w:top w:val="single" w:sz="8" w:space="0" w:color="auto"/>
              <w:left w:val="single" w:sz="8" w:space="0" w:color="auto"/>
              <w:bottom w:val="nil"/>
              <w:right w:val="single" w:sz="8" w:space="0" w:color="auto"/>
            </w:tcBorders>
            <w:vAlign w:val="bottom"/>
          </w:tcPr>
          <w:p w:rsidR="00667E37" w:rsidRPr="00AD59D4" w:rsidRDefault="00667E37" w:rsidP="006B0762">
            <w:pPr>
              <w:widowControl w:val="0"/>
              <w:autoSpaceDE w:val="0"/>
              <w:autoSpaceDN w:val="0"/>
              <w:adjustRightInd w:val="0"/>
              <w:spacing w:after="0" w:line="260" w:lineRule="exact"/>
              <w:jc w:val="center"/>
              <w:rPr>
                <w:rFonts w:ascii="Times New Roman" w:hAnsi="Times New Roman"/>
                <w:sz w:val="24"/>
                <w:szCs w:val="24"/>
              </w:rPr>
            </w:pPr>
            <w:r w:rsidRPr="00AD59D4">
              <w:rPr>
                <w:rFonts w:ascii="Times New Roman" w:hAnsi="Times New Roman"/>
                <w:sz w:val="24"/>
                <w:szCs w:val="24"/>
              </w:rPr>
              <w:t>№</w:t>
            </w:r>
          </w:p>
        </w:tc>
        <w:tc>
          <w:tcPr>
            <w:tcW w:w="100" w:type="dxa"/>
            <w:tcBorders>
              <w:top w:val="single" w:sz="8" w:space="0" w:color="auto"/>
              <w:left w:val="nil"/>
              <w:bottom w:val="nil"/>
              <w:right w:val="nil"/>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2320" w:type="dxa"/>
            <w:tcBorders>
              <w:top w:val="single" w:sz="8" w:space="0" w:color="auto"/>
              <w:left w:val="nil"/>
              <w:bottom w:val="nil"/>
              <w:right w:val="nil"/>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2500" w:type="dxa"/>
            <w:tcBorders>
              <w:top w:val="single" w:sz="8" w:space="0" w:color="auto"/>
              <w:left w:val="nil"/>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2137" w:type="dxa"/>
            <w:tcBorders>
              <w:top w:val="single" w:sz="8" w:space="0" w:color="auto"/>
              <w:left w:val="nil"/>
              <w:bottom w:val="nil"/>
              <w:right w:val="single" w:sz="8" w:space="0" w:color="auto"/>
            </w:tcBorders>
            <w:vAlign w:val="bottom"/>
          </w:tcPr>
          <w:p w:rsidR="00667E37" w:rsidRPr="00AD59D4" w:rsidRDefault="00667E37" w:rsidP="006B0762">
            <w:pPr>
              <w:widowControl w:val="0"/>
              <w:autoSpaceDE w:val="0"/>
              <w:autoSpaceDN w:val="0"/>
              <w:adjustRightInd w:val="0"/>
              <w:spacing w:after="0" w:line="260" w:lineRule="exact"/>
              <w:jc w:val="center"/>
              <w:rPr>
                <w:rFonts w:ascii="Times New Roman" w:hAnsi="Times New Roman"/>
                <w:sz w:val="24"/>
                <w:szCs w:val="24"/>
              </w:rPr>
            </w:pPr>
            <w:r w:rsidRPr="00AD59D4">
              <w:rPr>
                <w:rFonts w:ascii="Times New Roman" w:hAnsi="Times New Roman"/>
                <w:sz w:val="24"/>
                <w:szCs w:val="24"/>
              </w:rPr>
              <w:t>Необходимое</w:t>
            </w:r>
          </w:p>
        </w:tc>
        <w:tc>
          <w:tcPr>
            <w:tcW w:w="1701" w:type="dxa"/>
            <w:tcBorders>
              <w:top w:val="single" w:sz="8" w:space="0" w:color="auto"/>
              <w:left w:val="nil"/>
              <w:bottom w:val="nil"/>
              <w:right w:val="single" w:sz="8" w:space="0" w:color="auto"/>
            </w:tcBorders>
            <w:vAlign w:val="bottom"/>
          </w:tcPr>
          <w:p w:rsidR="00667E37" w:rsidRPr="00AD59D4" w:rsidRDefault="00667E37" w:rsidP="006B0762">
            <w:pPr>
              <w:widowControl w:val="0"/>
              <w:autoSpaceDE w:val="0"/>
              <w:autoSpaceDN w:val="0"/>
              <w:adjustRightInd w:val="0"/>
              <w:spacing w:after="0" w:line="260" w:lineRule="exact"/>
              <w:jc w:val="center"/>
              <w:rPr>
                <w:rFonts w:ascii="Times New Roman" w:hAnsi="Times New Roman"/>
                <w:sz w:val="24"/>
                <w:szCs w:val="24"/>
              </w:rPr>
            </w:pPr>
            <w:r w:rsidRPr="00AD59D4">
              <w:rPr>
                <w:rFonts w:ascii="Times New Roman" w:hAnsi="Times New Roman"/>
                <w:w w:val="98"/>
                <w:sz w:val="24"/>
                <w:szCs w:val="24"/>
              </w:rPr>
              <w:t xml:space="preserve">Меры </w:t>
            </w:r>
            <w:proofErr w:type="gramStart"/>
            <w:r w:rsidRPr="00AD59D4">
              <w:rPr>
                <w:rFonts w:ascii="Times New Roman" w:hAnsi="Times New Roman"/>
                <w:w w:val="98"/>
                <w:sz w:val="24"/>
                <w:szCs w:val="24"/>
              </w:rPr>
              <w:t>по</w:t>
            </w:r>
            <w:proofErr w:type="gramEnd"/>
          </w:p>
        </w:tc>
      </w:tr>
      <w:tr w:rsidR="00667E37" w:rsidRPr="00AD59D4" w:rsidTr="00E1386D">
        <w:trPr>
          <w:trHeight w:val="276"/>
        </w:trPr>
        <w:tc>
          <w:tcPr>
            <w:tcW w:w="640" w:type="dxa"/>
            <w:tcBorders>
              <w:top w:val="nil"/>
              <w:left w:val="single" w:sz="8" w:space="0" w:color="auto"/>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AD59D4">
              <w:rPr>
                <w:rFonts w:ascii="Times New Roman" w:hAnsi="Times New Roman"/>
                <w:w w:val="98"/>
                <w:sz w:val="24"/>
                <w:szCs w:val="24"/>
              </w:rPr>
              <w:t>п</w:t>
            </w:r>
            <w:proofErr w:type="spellEnd"/>
            <w:proofErr w:type="gramEnd"/>
            <w:r w:rsidRPr="00AD59D4">
              <w:rPr>
                <w:rFonts w:ascii="Times New Roman" w:hAnsi="Times New Roman"/>
                <w:w w:val="98"/>
                <w:sz w:val="24"/>
                <w:szCs w:val="24"/>
              </w:rPr>
              <w:t>/</w:t>
            </w:r>
            <w:proofErr w:type="spellStart"/>
            <w:r w:rsidRPr="00AD59D4">
              <w:rPr>
                <w:rFonts w:ascii="Times New Roman" w:hAnsi="Times New Roman"/>
                <w:w w:val="98"/>
                <w:sz w:val="24"/>
                <w:szCs w:val="24"/>
              </w:rPr>
              <w:t>п</w:t>
            </w:r>
            <w:proofErr w:type="spellEnd"/>
          </w:p>
        </w:tc>
        <w:tc>
          <w:tcPr>
            <w:tcW w:w="100" w:type="dxa"/>
            <w:tcBorders>
              <w:top w:val="nil"/>
              <w:left w:val="nil"/>
              <w:bottom w:val="nil"/>
              <w:right w:val="nil"/>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ind w:left="1160"/>
              <w:rPr>
                <w:rFonts w:ascii="Times New Roman" w:hAnsi="Times New Roman"/>
                <w:sz w:val="24"/>
                <w:szCs w:val="24"/>
              </w:rPr>
            </w:pPr>
            <w:r w:rsidRPr="00AD59D4">
              <w:rPr>
                <w:rFonts w:ascii="Times New Roman" w:hAnsi="Times New Roman"/>
                <w:sz w:val="24"/>
                <w:szCs w:val="24"/>
              </w:rPr>
              <w:t>Необходимые средства</w:t>
            </w:r>
          </w:p>
        </w:tc>
        <w:tc>
          <w:tcPr>
            <w:tcW w:w="2137" w:type="dxa"/>
            <w:tcBorders>
              <w:top w:val="nil"/>
              <w:left w:val="nil"/>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jc w:val="center"/>
              <w:rPr>
                <w:rFonts w:ascii="Times New Roman" w:hAnsi="Times New Roman"/>
                <w:sz w:val="24"/>
                <w:szCs w:val="24"/>
              </w:rPr>
            </w:pPr>
            <w:r w:rsidRPr="00AD59D4">
              <w:rPr>
                <w:rFonts w:ascii="Times New Roman" w:hAnsi="Times New Roman"/>
                <w:w w:val="99"/>
                <w:sz w:val="24"/>
                <w:szCs w:val="24"/>
              </w:rPr>
              <w:t>количество средств/</w:t>
            </w:r>
          </w:p>
        </w:tc>
        <w:tc>
          <w:tcPr>
            <w:tcW w:w="1701" w:type="dxa"/>
            <w:tcBorders>
              <w:top w:val="nil"/>
              <w:left w:val="nil"/>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jc w:val="center"/>
              <w:rPr>
                <w:rFonts w:ascii="Times New Roman" w:hAnsi="Times New Roman"/>
                <w:sz w:val="24"/>
                <w:szCs w:val="24"/>
              </w:rPr>
            </w:pPr>
            <w:r w:rsidRPr="00AD59D4">
              <w:rPr>
                <w:rFonts w:ascii="Times New Roman" w:hAnsi="Times New Roman"/>
                <w:w w:val="99"/>
                <w:sz w:val="24"/>
                <w:szCs w:val="24"/>
              </w:rPr>
              <w:t>приведению</w:t>
            </w:r>
          </w:p>
        </w:tc>
      </w:tr>
      <w:tr w:rsidR="00667E37" w:rsidRPr="00AD59D4" w:rsidTr="00E1386D">
        <w:trPr>
          <w:trHeight w:val="276"/>
        </w:trPr>
        <w:tc>
          <w:tcPr>
            <w:tcW w:w="640" w:type="dxa"/>
            <w:tcBorders>
              <w:top w:val="nil"/>
              <w:left w:val="single" w:sz="8" w:space="0" w:color="auto"/>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nil"/>
              <w:right w:val="nil"/>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2500" w:type="dxa"/>
            <w:tcBorders>
              <w:top w:val="nil"/>
              <w:left w:val="nil"/>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2137" w:type="dxa"/>
            <w:tcBorders>
              <w:top w:val="nil"/>
              <w:left w:val="nil"/>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jc w:val="center"/>
              <w:rPr>
                <w:rFonts w:ascii="Times New Roman" w:hAnsi="Times New Roman"/>
                <w:sz w:val="24"/>
                <w:szCs w:val="24"/>
              </w:rPr>
            </w:pPr>
            <w:r w:rsidRPr="00AD59D4">
              <w:rPr>
                <w:rFonts w:ascii="Times New Roman" w:hAnsi="Times New Roman"/>
                <w:w w:val="98"/>
                <w:sz w:val="24"/>
                <w:szCs w:val="24"/>
              </w:rPr>
              <w:t>имеющееся в</w:t>
            </w:r>
          </w:p>
        </w:tc>
        <w:tc>
          <w:tcPr>
            <w:tcW w:w="1701" w:type="dxa"/>
            <w:tcBorders>
              <w:top w:val="nil"/>
              <w:left w:val="nil"/>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jc w:val="center"/>
              <w:rPr>
                <w:rFonts w:ascii="Times New Roman" w:hAnsi="Times New Roman"/>
                <w:sz w:val="24"/>
                <w:szCs w:val="24"/>
              </w:rPr>
            </w:pPr>
            <w:r w:rsidRPr="00AD59D4">
              <w:rPr>
                <w:rFonts w:ascii="Times New Roman" w:hAnsi="Times New Roman"/>
                <w:w w:val="98"/>
                <w:sz w:val="24"/>
                <w:szCs w:val="24"/>
              </w:rPr>
              <w:t xml:space="preserve">условий </w:t>
            </w:r>
            <w:proofErr w:type="gramStart"/>
            <w:r w:rsidRPr="00AD59D4">
              <w:rPr>
                <w:rFonts w:ascii="Times New Roman" w:hAnsi="Times New Roman"/>
                <w:w w:val="98"/>
                <w:sz w:val="24"/>
                <w:szCs w:val="24"/>
              </w:rPr>
              <w:t>в</w:t>
            </w:r>
            <w:proofErr w:type="gramEnd"/>
          </w:p>
        </w:tc>
      </w:tr>
      <w:tr w:rsidR="00667E37" w:rsidRPr="00AD59D4" w:rsidTr="00E1386D">
        <w:trPr>
          <w:trHeight w:val="276"/>
        </w:trPr>
        <w:tc>
          <w:tcPr>
            <w:tcW w:w="640" w:type="dxa"/>
            <w:tcBorders>
              <w:top w:val="nil"/>
              <w:left w:val="single" w:sz="8" w:space="0" w:color="auto"/>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nil"/>
              <w:right w:val="nil"/>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2500" w:type="dxa"/>
            <w:tcBorders>
              <w:top w:val="nil"/>
              <w:left w:val="nil"/>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2137" w:type="dxa"/>
            <w:tcBorders>
              <w:top w:val="nil"/>
              <w:left w:val="nil"/>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jc w:val="center"/>
              <w:rPr>
                <w:rFonts w:ascii="Times New Roman" w:hAnsi="Times New Roman"/>
                <w:sz w:val="24"/>
                <w:szCs w:val="24"/>
              </w:rPr>
            </w:pPr>
            <w:proofErr w:type="gramStart"/>
            <w:r w:rsidRPr="00AD59D4">
              <w:rPr>
                <w:rFonts w:ascii="Times New Roman" w:hAnsi="Times New Roman"/>
                <w:w w:val="99"/>
                <w:sz w:val="24"/>
                <w:szCs w:val="24"/>
              </w:rPr>
              <w:t>наличии</w:t>
            </w:r>
            <w:proofErr w:type="gramEnd"/>
          </w:p>
        </w:tc>
        <w:tc>
          <w:tcPr>
            <w:tcW w:w="1701" w:type="dxa"/>
            <w:tcBorders>
              <w:top w:val="nil"/>
              <w:left w:val="nil"/>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jc w:val="center"/>
              <w:rPr>
                <w:rFonts w:ascii="Times New Roman" w:hAnsi="Times New Roman"/>
                <w:sz w:val="24"/>
                <w:szCs w:val="24"/>
              </w:rPr>
            </w:pPr>
            <w:r w:rsidRPr="00AD59D4">
              <w:rPr>
                <w:rFonts w:ascii="Times New Roman" w:hAnsi="Times New Roman"/>
                <w:w w:val="99"/>
                <w:sz w:val="24"/>
                <w:szCs w:val="24"/>
              </w:rPr>
              <w:t xml:space="preserve">соответствие </w:t>
            </w:r>
            <w:proofErr w:type="gramStart"/>
            <w:r w:rsidRPr="00AD59D4">
              <w:rPr>
                <w:rFonts w:ascii="Times New Roman" w:hAnsi="Times New Roman"/>
                <w:w w:val="99"/>
                <w:sz w:val="24"/>
                <w:szCs w:val="24"/>
              </w:rPr>
              <w:t>с</w:t>
            </w:r>
            <w:proofErr w:type="gramEnd"/>
          </w:p>
        </w:tc>
      </w:tr>
      <w:tr w:rsidR="00667E37" w:rsidRPr="00AD59D4" w:rsidTr="00E1386D">
        <w:trPr>
          <w:trHeight w:val="276"/>
        </w:trPr>
        <w:tc>
          <w:tcPr>
            <w:tcW w:w="640" w:type="dxa"/>
            <w:tcBorders>
              <w:top w:val="nil"/>
              <w:left w:val="single" w:sz="8" w:space="0" w:color="auto"/>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nil"/>
              <w:right w:val="nil"/>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2500" w:type="dxa"/>
            <w:tcBorders>
              <w:top w:val="nil"/>
              <w:left w:val="nil"/>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2137" w:type="dxa"/>
            <w:tcBorders>
              <w:top w:val="nil"/>
              <w:left w:val="nil"/>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jc w:val="center"/>
              <w:rPr>
                <w:rFonts w:ascii="Times New Roman" w:hAnsi="Times New Roman"/>
                <w:sz w:val="24"/>
                <w:szCs w:val="24"/>
              </w:rPr>
            </w:pPr>
            <w:r w:rsidRPr="00AD59D4">
              <w:rPr>
                <w:rFonts w:ascii="Times New Roman" w:hAnsi="Times New Roman"/>
                <w:w w:val="99"/>
                <w:sz w:val="24"/>
                <w:szCs w:val="24"/>
              </w:rPr>
              <w:t>требованиями</w:t>
            </w:r>
          </w:p>
        </w:tc>
      </w:tr>
      <w:tr w:rsidR="00667E37" w:rsidRPr="00AD59D4" w:rsidTr="00E1386D">
        <w:trPr>
          <w:trHeight w:val="276"/>
        </w:trPr>
        <w:tc>
          <w:tcPr>
            <w:tcW w:w="640" w:type="dxa"/>
            <w:tcBorders>
              <w:top w:val="nil"/>
              <w:left w:val="single" w:sz="8" w:space="0" w:color="auto"/>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nil"/>
              <w:right w:val="nil"/>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2500" w:type="dxa"/>
            <w:tcBorders>
              <w:top w:val="nil"/>
              <w:left w:val="nil"/>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2137" w:type="dxa"/>
            <w:tcBorders>
              <w:top w:val="nil"/>
              <w:left w:val="nil"/>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jc w:val="center"/>
              <w:rPr>
                <w:rFonts w:ascii="Times New Roman" w:hAnsi="Times New Roman"/>
                <w:sz w:val="24"/>
                <w:szCs w:val="24"/>
              </w:rPr>
            </w:pPr>
            <w:r w:rsidRPr="00AD59D4">
              <w:rPr>
                <w:rFonts w:ascii="Times New Roman" w:hAnsi="Times New Roman"/>
                <w:w w:val="99"/>
                <w:sz w:val="24"/>
                <w:szCs w:val="24"/>
              </w:rPr>
              <w:t>Стандарта и сроки</w:t>
            </w:r>
          </w:p>
        </w:tc>
      </w:tr>
      <w:tr w:rsidR="00667E37" w:rsidRPr="00AD59D4" w:rsidTr="00E1386D">
        <w:trPr>
          <w:trHeight w:val="281"/>
        </w:trPr>
        <w:tc>
          <w:tcPr>
            <w:tcW w:w="640" w:type="dxa"/>
            <w:tcBorders>
              <w:top w:val="nil"/>
              <w:left w:val="single" w:sz="8" w:space="0" w:color="auto"/>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single" w:sz="8" w:space="0" w:color="auto"/>
              <w:right w:val="nil"/>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2500" w:type="dxa"/>
            <w:tcBorders>
              <w:top w:val="nil"/>
              <w:left w:val="nil"/>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2137" w:type="dxa"/>
            <w:tcBorders>
              <w:top w:val="nil"/>
              <w:left w:val="nil"/>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40" w:lineRule="auto"/>
              <w:jc w:val="center"/>
              <w:rPr>
                <w:rFonts w:ascii="Times New Roman" w:hAnsi="Times New Roman"/>
                <w:sz w:val="24"/>
                <w:szCs w:val="24"/>
              </w:rPr>
            </w:pPr>
            <w:r w:rsidRPr="00AD59D4">
              <w:rPr>
                <w:rFonts w:ascii="Times New Roman" w:hAnsi="Times New Roman"/>
                <w:sz w:val="24"/>
                <w:szCs w:val="24"/>
              </w:rPr>
              <w:t>их реализации</w:t>
            </w:r>
          </w:p>
        </w:tc>
      </w:tr>
      <w:tr w:rsidR="00667E37" w:rsidRPr="00AD59D4" w:rsidTr="00E1386D">
        <w:trPr>
          <w:trHeight w:val="237"/>
        </w:trPr>
        <w:tc>
          <w:tcPr>
            <w:tcW w:w="640" w:type="dxa"/>
            <w:tcBorders>
              <w:top w:val="nil"/>
              <w:left w:val="single" w:sz="8" w:space="0" w:color="auto"/>
              <w:bottom w:val="nil"/>
              <w:right w:val="single" w:sz="8" w:space="0" w:color="auto"/>
            </w:tcBorders>
            <w:vAlign w:val="bottom"/>
          </w:tcPr>
          <w:p w:rsidR="00667E37" w:rsidRPr="00AD59D4" w:rsidRDefault="00667E37" w:rsidP="006B0762">
            <w:pPr>
              <w:widowControl w:val="0"/>
              <w:autoSpaceDE w:val="0"/>
              <w:autoSpaceDN w:val="0"/>
              <w:adjustRightInd w:val="0"/>
              <w:spacing w:after="0" w:line="237" w:lineRule="exact"/>
              <w:ind w:left="120"/>
              <w:rPr>
                <w:rFonts w:ascii="Times New Roman" w:hAnsi="Times New Roman"/>
                <w:sz w:val="24"/>
                <w:szCs w:val="24"/>
              </w:rPr>
            </w:pPr>
            <w:r w:rsidRPr="00AD59D4">
              <w:rPr>
                <w:rFonts w:ascii="Times New Roman" w:hAnsi="Times New Roman"/>
                <w:sz w:val="24"/>
                <w:szCs w:val="24"/>
              </w:rPr>
              <w:t>I.</w:t>
            </w:r>
          </w:p>
        </w:tc>
        <w:tc>
          <w:tcPr>
            <w:tcW w:w="100" w:type="dxa"/>
            <w:tcBorders>
              <w:top w:val="nil"/>
              <w:left w:val="nil"/>
              <w:bottom w:val="nil"/>
              <w:right w:val="nil"/>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single" w:sz="8" w:space="0" w:color="auto"/>
              <w:right w:val="nil"/>
            </w:tcBorders>
            <w:vAlign w:val="bottom"/>
          </w:tcPr>
          <w:p w:rsidR="00667E37" w:rsidRPr="00AD59D4" w:rsidRDefault="00667E37" w:rsidP="006B0762">
            <w:pPr>
              <w:widowControl w:val="0"/>
              <w:autoSpaceDE w:val="0"/>
              <w:autoSpaceDN w:val="0"/>
              <w:adjustRightInd w:val="0"/>
              <w:spacing w:after="0" w:line="237" w:lineRule="exact"/>
              <w:rPr>
                <w:rFonts w:ascii="Times New Roman" w:hAnsi="Times New Roman"/>
                <w:sz w:val="24"/>
                <w:szCs w:val="24"/>
              </w:rPr>
            </w:pPr>
            <w:r w:rsidRPr="00AD59D4">
              <w:rPr>
                <w:rFonts w:ascii="Times New Roman" w:hAnsi="Times New Roman"/>
                <w:w w:val="98"/>
                <w:sz w:val="24"/>
                <w:szCs w:val="24"/>
              </w:rPr>
              <w:t>Технические средства:</w:t>
            </w:r>
          </w:p>
        </w:tc>
        <w:tc>
          <w:tcPr>
            <w:tcW w:w="2500" w:type="dxa"/>
            <w:tcBorders>
              <w:top w:val="nil"/>
              <w:left w:val="nil"/>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2137" w:type="dxa"/>
            <w:tcBorders>
              <w:top w:val="nil"/>
              <w:left w:val="nil"/>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r>
      <w:tr w:rsidR="00667E37" w:rsidRPr="00AD59D4" w:rsidTr="00E1386D">
        <w:trPr>
          <w:trHeight w:val="20"/>
        </w:trPr>
        <w:tc>
          <w:tcPr>
            <w:tcW w:w="640" w:type="dxa"/>
            <w:tcBorders>
              <w:top w:val="nil"/>
              <w:left w:val="single" w:sz="8" w:space="0" w:color="auto"/>
              <w:bottom w:val="nil"/>
              <w:right w:val="single" w:sz="8" w:space="0" w:color="auto"/>
            </w:tcBorders>
            <w:vAlign w:val="bottom"/>
          </w:tcPr>
          <w:p w:rsidR="00667E37" w:rsidRPr="00AD59D4" w:rsidRDefault="00667E37" w:rsidP="006B0762">
            <w:pPr>
              <w:widowControl w:val="0"/>
              <w:autoSpaceDE w:val="0"/>
              <w:autoSpaceDN w:val="0"/>
              <w:adjustRightInd w:val="0"/>
              <w:spacing w:after="0" w:line="20" w:lineRule="exact"/>
              <w:rPr>
                <w:rFonts w:ascii="Times New Roman" w:hAnsi="Times New Roman"/>
                <w:sz w:val="24"/>
                <w:szCs w:val="24"/>
              </w:rPr>
            </w:pPr>
          </w:p>
        </w:tc>
        <w:tc>
          <w:tcPr>
            <w:tcW w:w="100" w:type="dxa"/>
            <w:tcBorders>
              <w:top w:val="nil"/>
              <w:left w:val="nil"/>
              <w:bottom w:val="single" w:sz="8" w:space="0" w:color="auto"/>
              <w:right w:val="nil"/>
            </w:tcBorders>
            <w:vAlign w:val="bottom"/>
          </w:tcPr>
          <w:p w:rsidR="00667E37" w:rsidRPr="00AD59D4" w:rsidRDefault="00667E37" w:rsidP="006B0762">
            <w:pPr>
              <w:widowControl w:val="0"/>
              <w:autoSpaceDE w:val="0"/>
              <w:autoSpaceDN w:val="0"/>
              <w:adjustRightInd w:val="0"/>
              <w:spacing w:after="0" w:line="20" w:lineRule="exact"/>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0" w:lineRule="exact"/>
              <w:rPr>
                <w:rFonts w:ascii="Times New Roman" w:hAnsi="Times New Roman"/>
                <w:sz w:val="24"/>
                <w:szCs w:val="24"/>
              </w:rPr>
            </w:pPr>
          </w:p>
        </w:tc>
        <w:tc>
          <w:tcPr>
            <w:tcW w:w="2137" w:type="dxa"/>
            <w:tcBorders>
              <w:top w:val="nil"/>
              <w:left w:val="nil"/>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0" w:lineRule="exact"/>
              <w:rPr>
                <w:rFonts w:ascii="Times New Roman" w:hAnsi="Times New Roman"/>
                <w:sz w:val="24"/>
                <w:szCs w:val="24"/>
              </w:rPr>
            </w:pPr>
          </w:p>
        </w:tc>
        <w:tc>
          <w:tcPr>
            <w:tcW w:w="1701" w:type="dxa"/>
            <w:tcBorders>
              <w:top w:val="nil"/>
              <w:left w:val="nil"/>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0" w:lineRule="exact"/>
              <w:rPr>
                <w:rFonts w:ascii="Times New Roman" w:hAnsi="Times New Roman"/>
                <w:sz w:val="24"/>
                <w:szCs w:val="24"/>
              </w:rPr>
            </w:pPr>
          </w:p>
        </w:tc>
      </w:tr>
      <w:tr w:rsidR="00667E37" w:rsidRPr="00AD59D4" w:rsidTr="00E1386D">
        <w:trPr>
          <w:trHeight w:val="254"/>
        </w:trPr>
        <w:tc>
          <w:tcPr>
            <w:tcW w:w="640" w:type="dxa"/>
            <w:tcBorders>
              <w:top w:val="nil"/>
              <w:left w:val="single" w:sz="8" w:space="0" w:color="auto"/>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48" w:lineRule="exact"/>
              <w:rPr>
                <w:rFonts w:ascii="Times New Roman" w:hAnsi="Times New Roman"/>
                <w:sz w:val="24"/>
                <w:szCs w:val="24"/>
              </w:rPr>
            </w:pPr>
            <w:proofErr w:type="spellStart"/>
            <w:r w:rsidRPr="00AD59D4">
              <w:rPr>
                <w:rFonts w:ascii="Times New Roman" w:hAnsi="Times New Roman"/>
                <w:sz w:val="24"/>
                <w:szCs w:val="24"/>
              </w:rPr>
              <w:t>мультимедийный</w:t>
            </w:r>
            <w:proofErr w:type="spellEnd"/>
            <w:r w:rsidRPr="00AD59D4">
              <w:rPr>
                <w:rFonts w:ascii="Times New Roman" w:hAnsi="Times New Roman"/>
                <w:sz w:val="24"/>
                <w:szCs w:val="24"/>
              </w:rPr>
              <w:t xml:space="preserve"> проектор и экран</w:t>
            </w:r>
          </w:p>
        </w:tc>
        <w:tc>
          <w:tcPr>
            <w:tcW w:w="2137" w:type="dxa"/>
            <w:tcBorders>
              <w:top w:val="nil"/>
              <w:left w:val="nil"/>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48" w:lineRule="exact"/>
              <w:ind w:left="80"/>
              <w:rPr>
                <w:rFonts w:ascii="Times New Roman" w:hAnsi="Times New Roman"/>
                <w:sz w:val="24"/>
                <w:szCs w:val="24"/>
              </w:rPr>
            </w:pPr>
            <w:r w:rsidRPr="00AD59D4">
              <w:rPr>
                <w:rFonts w:ascii="Times New Roman" w:hAnsi="Times New Roman"/>
                <w:sz w:val="24"/>
                <w:szCs w:val="24"/>
              </w:rPr>
              <w:t>Имеются в наличии</w:t>
            </w:r>
          </w:p>
        </w:tc>
        <w:tc>
          <w:tcPr>
            <w:tcW w:w="1701" w:type="dxa"/>
            <w:tcBorders>
              <w:top w:val="nil"/>
              <w:left w:val="nil"/>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r>
      <w:tr w:rsidR="00667E37" w:rsidRPr="00AD59D4" w:rsidTr="00E1386D">
        <w:trPr>
          <w:trHeight w:val="266"/>
        </w:trPr>
        <w:tc>
          <w:tcPr>
            <w:tcW w:w="640" w:type="dxa"/>
            <w:tcBorders>
              <w:top w:val="nil"/>
              <w:left w:val="single" w:sz="8" w:space="0" w:color="auto"/>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принтер монохромный</w:t>
            </w:r>
          </w:p>
        </w:tc>
        <w:tc>
          <w:tcPr>
            <w:tcW w:w="2137" w:type="dxa"/>
            <w:tcBorders>
              <w:top w:val="nil"/>
              <w:left w:val="nil"/>
              <w:bottom w:val="single" w:sz="8" w:space="0" w:color="auto"/>
              <w:right w:val="single" w:sz="8" w:space="0" w:color="auto"/>
            </w:tcBorders>
            <w:vAlign w:val="bottom"/>
          </w:tcPr>
          <w:p w:rsidR="00667E37" w:rsidRPr="00AD59D4" w:rsidRDefault="008729D4" w:rsidP="006B0762">
            <w:pPr>
              <w:widowControl w:val="0"/>
              <w:autoSpaceDE w:val="0"/>
              <w:autoSpaceDN w:val="0"/>
              <w:adjustRightInd w:val="0"/>
              <w:spacing w:after="0" w:line="260" w:lineRule="exact"/>
              <w:ind w:left="80"/>
              <w:rPr>
                <w:rFonts w:ascii="Times New Roman" w:hAnsi="Times New Roman"/>
                <w:sz w:val="24"/>
                <w:szCs w:val="24"/>
              </w:rPr>
            </w:pPr>
            <w:r w:rsidRPr="00AD59D4">
              <w:rPr>
                <w:rFonts w:ascii="Times New Roman" w:hAnsi="Times New Roman"/>
                <w:sz w:val="24"/>
                <w:szCs w:val="24"/>
              </w:rPr>
              <w:t xml:space="preserve"> -</w:t>
            </w:r>
          </w:p>
        </w:tc>
        <w:tc>
          <w:tcPr>
            <w:tcW w:w="1701" w:type="dxa"/>
            <w:tcBorders>
              <w:top w:val="nil"/>
              <w:left w:val="nil"/>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r>
      <w:tr w:rsidR="00667E37" w:rsidRPr="00AD59D4" w:rsidTr="00E1386D">
        <w:trPr>
          <w:trHeight w:val="266"/>
        </w:trPr>
        <w:tc>
          <w:tcPr>
            <w:tcW w:w="640" w:type="dxa"/>
            <w:tcBorders>
              <w:top w:val="nil"/>
              <w:left w:val="single" w:sz="8" w:space="0" w:color="auto"/>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принтер цветной</w:t>
            </w:r>
          </w:p>
        </w:tc>
        <w:tc>
          <w:tcPr>
            <w:tcW w:w="2137" w:type="dxa"/>
            <w:tcBorders>
              <w:top w:val="nil"/>
              <w:left w:val="nil"/>
              <w:bottom w:val="single" w:sz="8" w:space="0" w:color="auto"/>
              <w:right w:val="single" w:sz="8" w:space="0" w:color="auto"/>
            </w:tcBorders>
            <w:vAlign w:val="bottom"/>
          </w:tcPr>
          <w:p w:rsidR="00667E37" w:rsidRPr="00AD59D4" w:rsidRDefault="008729D4" w:rsidP="006B0762">
            <w:pPr>
              <w:widowControl w:val="0"/>
              <w:autoSpaceDE w:val="0"/>
              <w:autoSpaceDN w:val="0"/>
              <w:adjustRightInd w:val="0"/>
              <w:spacing w:after="0" w:line="260" w:lineRule="exact"/>
              <w:ind w:left="80"/>
              <w:rPr>
                <w:rFonts w:ascii="Times New Roman" w:hAnsi="Times New Roman"/>
                <w:sz w:val="24"/>
                <w:szCs w:val="24"/>
              </w:rPr>
            </w:pPr>
            <w:r w:rsidRPr="00AD59D4">
              <w:rPr>
                <w:rFonts w:ascii="Times New Roman" w:hAnsi="Times New Roman"/>
                <w:sz w:val="24"/>
                <w:szCs w:val="24"/>
              </w:rPr>
              <w:t xml:space="preserve"> -</w:t>
            </w:r>
          </w:p>
        </w:tc>
        <w:tc>
          <w:tcPr>
            <w:tcW w:w="1701" w:type="dxa"/>
            <w:tcBorders>
              <w:top w:val="nil"/>
              <w:left w:val="nil"/>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r>
      <w:tr w:rsidR="00667E37" w:rsidRPr="00AD59D4" w:rsidTr="00E1386D">
        <w:trPr>
          <w:trHeight w:val="266"/>
        </w:trPr>
        <w:tc>
          <w:tcPr>
            <w:tcW w:w="640" w:type="dxa"/>
            <w:tcBorders>
              <w:top w:val="nil"/>
              <w:left w:val="single" w:sz="8" w:space="0" w:color="auto"/>
              <w:bottom w:val="nil"/>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60" w:lineRule="exact"/>
              <w:rPr>
                <w:rFonts w:ascii="Times New Roman" w:hAnsi="Times New Roman"/>
                <w:sz w:val="24"/>
                <w:szCs w:val="24"/>
              </w:rPr>
            </w:pPr>
            <w:proofErr w:type="spellStart"/>
            <w:r w:rsidRPr="00AD59D4">
              <w:rPr>
                <w:rFonts w:ascii="Times New Roman" w:hAnsi="Times New Roman"/>
                <w:sz w:val="24"/>
                <w:szCs w:val="24"/>
              </w:rPr>
              <w:t>фотопринтер</w:t>
            </w:r>
            <w:proofErr w:type="spellEnd"/>
          </w:p>
        </w:tc>
        <w:tc>
          <w:tcPr>
            <w:tcW w:w="2137" w:type="dxa"/>
            <w:tcBorders>
              <w:top w:val="nil"/>
              <w:left w:val="nil"/>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60" w:lineRule="exact"/>
              <w:ind w:left="80"/>
              <w:rPr>
                <w:rFonts w:ascii="Times New Roman" w:hAnsi="Times New Roman"/>
                <w:sz w:val="24"/>
                <w:szCs w:val="24"/>
              </w:rPr>
            </w:pPr>
            <w:r w:rsidRPr="00AD59D4">
              <w:rPr>
                <w:rFonts w:ascii="Times New Roman" w:hAnsi="Times New Roman"/>
                <w:sz w:val="24"/>
                <w:szCs w:val="24"/>
              </w:rPr>
              <w:t>Имеются в наличии</w:t>
            </w:r>
          </w:p>
        </w:tc>
        <w:tc>
          <w:tcPr>
            <w:tcW w:w="1701" w:type="dxa"/>
            <w:tcBorders>
              <w:top w:val="nil"/>
              <w:left w:val="nil"/>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r>
      <w:tr w:rsidR="0049366B" w:rsidRPr="00AD59D4" w:rsidTr="00E1386D">
        <w:trPr>
          <w:trHeight w:val="266"/>
        </w:trPr>
        <w:tc>
          <w:tcPr>
            <w:tcW w:w="640" w:type="dxa"/>
            <w:tcBorders>
              <w:top w:val="nil"/>
              <w:left w:val="single" w:sz="8" w:space="0" w:color="auto"/>
              <w:bottom w:val="nil"/>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цифровая видеокамера</w:t>
            </w:r>
          </w:p>
        </w:tc>
        <w:tc>
          <w:tcPr>
            <w:tcW w:w="2137" w:type="dxa"/>
            <w:tcBorders>
              <w:top w:val="nil"/>
              <w:left w:val="nil"/>
              <w:bottom w:val="single" w:sz="8" w:space="0" w:color="auto"/>
              <w:right w:val="single" w:sz="8" w:space="0" w:color="auto"/>
            </w:tcBorders>
            <w:vAlign w:val="bottom"/>
          </w:tcPr>
          <w:p w:rsidR="003E12D7" w:rsidRDefault="003E12D7" w:rsidP="006B0762">
            <w:pPr>
              <w:widowControl w:val="0"/>
              <w:autoSpaceDE w:val="0"/>
              <w:autoSpaceDN w:val="0"/>
              <w:adjustRightInd w:val="0"/>
              <w:spacing w:after="0" w:line="260" w:lineRule="exact"/>
              <w:ind w:left="80"/>
              <w:rPr>
                <w:rFonts w:ascii="Times New Roman" w:hAnsi="Times New Roman"/>
                <w:sz w:val="24"/>
                <w:szCs w:val="24"/>
              </w:rPr>
            </w:pPr>
          </w:p>
          <w:p w:rsidR="0049366B" w:rsidRPr="00AD59D4" w:rsidRDefault="003E12D7" w:rsidP="006B0762">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Имеется  в наличии</w:t>
            </w:r>
          </w:p>
        </w:tc>
        <w:tc>
          <w:tcPr>
            <w:tcW w:w="1701" w:type="dxa"/>
            <w:tcBorders>
              <w:top w:val="nil"/>
              <w:left w:val="nil"/>
              <w:bottom w:val="single" w:sz="8" w:space="0" w:color="auto"/>
              <w:right w:val="single" w:sz="8" w:space="0" w:color="auto"/>
            </w:tcBorders>
            <w:vAlign w:val="bottom"/>
          </w:tcPr>
          <w:p w:rsidR="0049366B" w:rsidRPr="00AD59D4" w:rsidRDefault="0049366B" w:rsidP="0049366B">
            <w:pPr>
              <w:widowControl w:val="0"/>
              <w:autoSpaceDE w:val="0"/>
              <w:autoSpaceDN w:val="0"/>
              <w:adjustRightInd w:val="0"/>
              <w:spacing w:after="0" w:line="240" w:lineRule="auto"/>
              <w:rPr>
                <w:rFonts w:ascii="Times New Roman" w:hAnsi="Times New Roman"/>
                <w:sz w:val="24"/>
                <w:szCs w:val="24"/>
              </w:rPr>
            </w:pPr>
            <w:r w:rsidRPr="00AD59D4">
              <w:rPr>
                <w:rFonts w:ascii="Times New Roman" w:hAnsi="Times New Roman"/>
                <w:sz w:val="24"/>
                <w:szCs w:val="24"/>
              </w:rPr>
              <w:t xml:space="preserve">  </w:t>
            </w:r>
          </w:p>
        </w:tc>
      </w:tr>
      <w:tr w:rsidR="0049366B" w:rsidRPr="00AD59D4" w:rsidTr="00E1386D">
        <w:trPr>
          <w:trHeight w:val="266"/>
        </w:trPr>
        <w:tc>
          <w:tcPr>
            <w:tcW w:w="640" w:type="dxa"/>
            <w:tcBorders>
              <w:top w:val="nil"/>
              <w:left w:val="single" w:sz="8" w:space="0" w:color="auto"/>
              <w:bottom w:val="nil"/>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графический планшет</w:t>
            </w:r>
          </w:p>
        </w:tc>
        <w:tc>
          <w:tcPr>
            <w:tcW w:w="2137"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60" w:lineRule="exact"/>
              <w:ind w:left="80"/>
              <w:rPr>
                <w:rFonts w:ascii="Times New Roman" w:hAnsi="Times New Roman"/>
                <w:sz w:val="24"/>
                <w:szCs w:val="24"/>
              </w:rPr>
            </w:pPr>
            <w:r w:rsidRPr="00AD59D4">
              <w:rPr>
                <w:rFonts w:ascii="Times New Roman" w:hAnsi="Times New Roman"/>
                <w:sz w:val="24"/>
                <w:szCs w:val="24"/>
              </w:rPr>
              <w:t>-</w:t>
            </w:r>
          </w:p>
        </w:tc>
        <w:tc>
          <w:tcPr>
            <w:tcW w:w="1701"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r>
      <w:tr w:rsidR="0049366B" w:rsidRPr="00AD59D4" w:rsidTr="00E1386D">
        <w:trPr>
          <w:trHeight w:val="266"/>
        </w:trPr>
        <w:tc>
          <w:tcPr>
            <w:tcW w:w="640" w:type="dxa"/>
            <w:tcBorders>
              <w:top w:val="nil"/>
              <w:left w:val="single" w:sz="8" w:space="0" w:color="auto"/>
              <w:bottom w:val="nil"/>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сканер</w:t>
            </w:r>
          </w:p>
        </w:tc>
        <w:tc>
          <w:tcPr>
            <w:tcW w:w="2137" w:type="dxa"/>
            <w:tcBorders>
              <w:top w:val="nil"/>
              <w:left w:val="nil"/>
              <w:bottom w:val="single" w:sz="8" w:space="0" w:color="auto"/>
              <w:right w:val="single" w:sz="8" w:space="0" w:color="auto"/>
            </w:tcBorders>
            <w:vAlign w:val="bottom"/>
          </w:tcPr>
          <w:p w:rsidR="0049366B" w:rsidRPr="00AD59D4" w:rsidRDefault="008729D4" w:rsidP="006B0762">
            <w:pPr>
              <w:widowControl w:val="0"/>
              <w:autoSpaceDE w:val="0"/>
              <w:autoSpaceDN w:val="0"/>
              <w:adjustRightInd w:val="0"/>
              <w:spacing w:after="0" w:line="260" w:lineRule="exact"/>
              <w:ind w:left="80"/>
              <w:rPr>
                <w:rFonts w:ascii="Times New Roman" w:hAnsi="Times New Roman"/>
                <w:sz w:val="24"/>
                <w:szCs w:val="24"/>
              </w:rPr>
            </w:pPr>
            <w:r w:rsidRPr="00AD59D4">
              <w:rPr>
                <w:rFonts w:ascii="Times New Roman" w:hAnsi="Times New Roman"/>
                <w:sz w:val="24"/>
                <w:szCs w:val="24"/>
              </w:rPr>
              <w:t xml:space="preserve"> </w:t>
            </w:r>
            <w:r w:rsidR="003E12D7">
              <w:rPr>
                <w:rFonts w:ascii="Times New Roman" w:hAnsi="Times New Roman"/>
                <w:sz w:val="24"/>
                <w:szCs w:val="24"/>
              </w:rPr>
              <w:t>Имеется в наличии</w:t>
            </w:r>
          </w:p>
        </w:tc>
        <w:tc>
          <w:tcPr>
            <w:tcW w:w="1701"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r>
      <w:tr w:rsidR="0049366B" w:rsidRPr="00AD59D4" w:rsidTr="00E1386D">
        <w:trPr>
          <w:trHeight w:val="266"/>
        </w:trPr>
        <w:tc>
          <w:tcPr>
            <w:tcW w:w="640" w:type="dxa"/>
            <w:tcBorders>
              <w:top w:val="nil"/>
              <w:left w:val="single" w:sz="8" w:space="0" w:color="auto"/>
              <w:bottom w:val="nil"/>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микрофон</w:t>
            </w:r>
          </w:p>
        </w:tc>
        <w:tc>
          <w:tcPr>
            <w:tcW w:w="2137" w:type="dxa"/>
            <w:tcBorders>
              <w:top w:val="nil"/>
              <w:left w:val="nil"/>
              <w:bottom w:val="single" w:sz="8" w:space="0" w:color="auto"/>
              <w:right w:val="single" w:sz="8" w:space="0" w:color="auto"/>
            </w:tcBorders>
            <w:vAlign w:val="bottom"/>
          </w:tcPr>
          <w:p w:rsidR="0049366B" w:rsidRPr="00AD59D4" w:rsidRDefault="003E12D7" w:rsidP="006B0762">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 xml:space="preserve"> -</w:t>
            </w:r>
          </w:p>
        </w:tc>
        <w:tc>
          <w:tcPr>
            <w:tcW w:w="1701"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r>
      <w:tr w:rsidR="0049366B" w:rsidRPr="00AD59D4" w:rsidTr="00E1386D">
        <w:trPr>
          <w:trHeight w:val="266"/>
        </w:trPr>
        <w:tc>
          <w:tcPr>
            <w:tcW w:w="640" w:type="dxa"/>
            <w:tcBorders>
              <w:top w:val="nil"/>
              <w:left w:val="single" w:sz="8" w:space="0" w:color="auto"/>
              <w:bottom w:val="nil"/>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музыкальная клавиатура</w:t>
            </w:r>
          </w:p>
        </w:tc>
        <w:tc>
          <w:tcPr>
            <w:tcW w:w="2137"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60" w:lineRule="exact"/>
              <w:ind w:left="80"/>
              <w:rPr>
                <w:rFonts w:ascii="Times New Roman" w:hAnsi="Times New Roman"/>
                <w:sz w:val="24"/>
                <w:szCs w:val="24"/>
              </w:rPr>
            </w:pPr>
            <w:r w:rsidRPr="00AD59D4">
              <w:rPr>
                <w:rFonts w:ascii="Times New Roman" w:hAnsi="Times New Roman"/>
                <w:sz w:val="24"/>
                <w:szCs w:val="24"/>
              </w:rPr>
              <w:t>-</w:t>
            </w:r>
          </w:p>
        </w:tc>
        <w:tc>
          <w:tcPr>
            <w:tcW w:w="1701"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r>
      <w:tr w:rsidR="0049366B" w:rsidRPr="00AD59D4" w:rsidTr="00E1386D">
        <w:trPr>
          <w:trHeight w:val="266"/>
        </w:trPr>
        <w:tc>
          <w:tcPr>
            <w:tcW w:w="640" w:type="dxa"/>
            <w:tcBorders>
              <w:top w:val="nil"/>
              <w:left w:val="single" w:sz="8" w:space="0" w:color="auto"/>
              <w:bottom w:val="nil"/>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оборудование компьютерной сети</w:t>
            </w:r>
          </w:p>
        </w:tc>
        <w:tc>
          <w:tcPr>
            <w:tcW w:w="2137"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60" w:lineRule="exact"/>
              <w:ind w:left="80"/>
              <w:rPr>
                <w:rFonts w:ascii="Times New Roman" w:hAnsi="Times New Roman"/>
                <w:sz w:val="24"/>
                <w:szCs w:val="24"/>
              </w:rPr>
            </w:pPr>
            <w:r w:rsidRPr="00AD59D4">
              <w:rPr>
                <w:rFonts w:ascii="Times New Roman" w:hAnsi="Times New Roman"/>
                <w:sz w:val="24"/>
                <w:szCs w:val="24"/>
              </w:rPr>
              <w:t>Имеется в наличии</w:t>
            </w:r>
          </w:p>
        </w:tc>
        <w:tc>
          <w:tcPr>
            <w:tcW w:w="1701"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r>
      <w:tr w:rsidR="0049366B" w:rsidRPr="00AD59D4" w:rsidTr="00E1386D">
        <w:trPr>
          <w:trHeight w:val="266"/>
        </w:trPr>
        <w:tc>
          <w:tcPr>
            <w:tcW w:w="640" w:type="dxa"/>
            <w:tcBorders>
              <w:top w:val="nil"/>
              <w:left w:val="single" w:sz="8" w:space="0" w:color="auto"/>
              <w:bottom w:val="nil"/>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 xml:space="preserve">Конструктор, позволяющий создавать </w:t>
            </w:r>
            <w:proofErr w:type="spellStart"/>
            <w:r w:rsidRPr="00AD59D4">
              <w:rPr>
                <w:rFonts w:ascii="Times New Roman" w:hAnsi="Times New Roman"/>
                <w:sz w:val="24"/>
                <w:szCs w:val="24"/>
              </w:rPr>
              <w:t>копьютерно-управляемые</w:t>
            </w:r>
            <w:proofErr w:type="spellEnd"/>
            <w:r w:rsidRPr="00AD59D4">
              <w:rPr>
                <w:rFonts w:ascii="Times New Roman" w:hAnsi="Times New Roman"/>
                <w:sz w:val="24"/>
                <w:szCs w:val="24"/>
              </w:rPr>
              <w:t xml:space="preserve"> движущиеся модели с обр</w:t>
            </w:r>
            <w:r w:rsidR="003E12D7">
              <w:rPr>
                <w:rFonts w:ascii="Times New Roman" w:hAnsi="Times New Roman"/>
                <w:sz w:val="24"/>
                <w:szCs w:val="24"/>
              </w:rPr>
              <w:t>а</w:t>
            </w:r>
            <w:r w:rsidRPr="00AD59D4">
              <w:rPr>
                <w:rFonts w:ascii="Times New Roman" w:hAnsi="Times New Roman"/>
                <w:sz w:val="24"/>
                <w:szCs w:val="24"/>
              </w:rPr>
              <w:t>тной связью</w:t>
            </w:r>
          </w:p>
        </w:tc>
        <w:tc>
          <w:tcPr>
            <w:tcW w:w="2137"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60" w:lineRule="exact"/>
              <w:ind w:left="80"/>
              <w:rPr>
                <w:rFonts w:ascii="Times New Roman" w:hAnsi="Times New Roman"/>
                <w:sz w:val="24"/>
                <w:szCs w:val="24"/>
              </w:rPr>
            </w:pPr>
            <w:r w:rsidRPr="00AD59D4">
              <w:rPr>
                <w:rFonts w:ascii="Times New Roman" w:hAnsi="Times New Roman"/>
                <w:sz w:val="24"/>
                <w:szCs w:val="24"/>
              </w:rPr>
              <w:t>-</w:t>
            </w:r>
          </w:p>
        </w:tc>
        <w:tc>
          <w:tcPr>
            <w:tcW w:w="1701"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r>
      <w:tr w:rsidR="0049366B" w:rsidRPr="00AD59D4" w:rsidTr="00E1386D">
        <w:trPr>
          <w:trHeight w:val="266"/>
        </w:trPr>
        <w:tc>
          <w:tcPr>
            <w:tcW w:w="640" w:type="dxa"/>
            <w:tcBorders>
              <w:top w:val="nil"/>
              <w:left w:val="single" w:sz="8" w:space="0" w:color="auto"/>
              <w:bottom w:val="nil"/>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Цифровые датчики с интерфейсом</w:t>
            </w:r>
          </w:p>
        </w:tc>
        <w:tc>
          <w:tcPr>
            <w:tcW w:w="2137"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60" w:lineRule="exact"/>
              <w:ind w:left="80"/>
              <w:rPr>
                <w:rFonts w:ascii="Times New Roman" w:hAnsi="Times New Roman"/>
                <w:sz w:val="24"/>
                <w:szCs w:val="24"/>
              </w:rPr>
            </w:pPr>
            <w:r w:rsidRPr="00AD59D4">
              <w:rPr>
                <w:rFonts w:ascii="Times New Roman" w:hAnsi="Times New Roman"/>
                <w:sz w:val="24"/>
                <w:szCs w:val="24"/>
              </w:rPr>
              <w:t>-</w:t>
            </w:r>
          </w:p>
        </w:tc>
        <w:tc>
          <w:tcPr>
            <w:tcW w:w="1701"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r>
      <w:tr w:rsidR="0049366B" w:rsidRPr="00AD59D4" w:rsidTr="00E1386D">
        <w:trPr>
          <w:trHeight w:val="266"/>
        </w:trPr>
        <w:tc>
          <w:tcPr>
            <w:tcW w:w="640" w:type="dxa"/>
            <w:tcBorders>
              <w:top w:val="nil"/>
              <w:left w:val="single" w:sz="8" w:space="0" w:color="auto"/>
              <w:bottom w:val="nil"/>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 xml:space="preserve">Устройство </w:t>
            </w:r>
            <w:proofErr w:type="gramStart"/>
            <w:r w:rsidRPr="00AD59D4">
              <w:rPr>
                <w:rFonts w:ascii="Times New Roman" w:hAnsi="Times New Roman"/>
                <w:sz w:val="24"/>
                <w:szCs w:val="24"/>
              </w:rPr>
              <w:t>глобального</w:t>
            </w:r>
            <w:proofErr w:type="gramEnd"/>
            <w:r w:rsidRPr="00AD59D4">
              <w:rPr>
                <w:rFonts w:ascii="Times New Roman" w:hAnsi="Times New Roman"/>
                <w:sz w:val="24"/>
                <w:szCs w:val="24"/>
              </w:rPr>
              <w:t xml:space="preserve"> </w:t>
            </w:r>
            <w:proofErr w:type="spellStart"/>
            <w:r w:rsidRPr="00AD59D4">
              <w:rPr>
                <w:rFonts w:ascii="Times New Roman" w:hAnsi="Times New Roman"/>
                <w:sz w:val="24"/>
                <w:szCs w:val="24"/>
              </w:rPr>
              <w:t>позицирования</w:t>
            </w:r>
            <w:proofErr w:type="spellEnd"/>
          </w:p>
        </w:tc>
        <w:tc>
          <w:tcPr>
            <w:tcW w:w="2137"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60" w:lineRule="exact"/>
              <w:ind w:left="80"/>
              <w:rPr>
                <w:rFonts w:ascii="Times New Roman" w:hAnsi="Times New Roman"/>
                <w:sz w:val="24"/>
                <w:szCs w:val="24"/>
              </w:rPr>
            </w:pPr>
            <w:r w:rsidRPr="00AD59D4">
              <w:rPr>
                <w:rFonts w:ascii="Times New Roman" w:hAnsi="Times New Roman"/>
                <w:sz w:val="24"/>
                <w:szCs w:val="24"/>
              </w:rPr>
              <w:t>-</w:t>
            </w:r>
          </w:p>
        </w:tc>
        <w:tc>
          <w:tcPr>
            <w:tcW w:w="1701"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r>
      <w:tr w:rsidR="0049366B" w:rsidRPr="00AD59D4" w:rsidTr="00E1386D">
        <w:trPr>
          <w:trHeight w:val="266"/>
        </w:trPr>
        <w:tc>
          <w:tcPr>
            <w:tcW w:w="640" w:type="dxa"/>
            <w:tcBorders>
              <w:top w:val="nil"/>
              <w:left w:val="single" w:sz="8" w:space="0" w:color="auto"/>
              <w:bottom w:val="nil"/>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Цифровой микроскоп</w:t>
            </w:r>
          </w:p>
        </w:tc>
        <w:tc>
          <w:tcPr>
            <w:tcW w:w="2137" w:type="dxa"/>
            <w:tcBorders>
              <w:top w:val="nil"/>
              <w:left w:val="nil"/>
              <w:bottom w:val="single" w:sz="8" w:space="0" w:color="auto"/>
              <w:right w:val="single" w:sz="8" w:space="0" w:color="auto"/>
            </w:tcBorders>
            <w:vAlign w:val="bottom"/>
          </w:tcPr>
          <w:p w:rsidR="0049366B" w:rsidRPr="00AD59D4" w:rsidRDefault="003E12D7" w:rsidP="006B0762">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w:t>
            </w:r>
          </w:p>
        </w:tc>
        <w:tc>
          <w:tcPr>
            <w:tcW w:w="1701"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r>
      <w:tr w:rsidR="0049366B" w:rsidRPr="00AD59D4" w:rsidTr="00E1386D">
        <w:trPr>
          <w:trHeight w:val="266"/>
        </w:trPr>
        <w:tc>
          <w:tcPr>
            <w:tcW w:w="640" w:type="dxa"/>
            <w:tcBorders>
              <w:top w:val="nil"/>
              <w:left w:val="single" w:sz="8" w:space="0" w:color="auto"/>
              <w:bottom w:val="nil"/>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Доска со ср</w:t>
            </w:r>
            <w:r w:rsidR="00157F70" w:rsidRPr="00AD59D4">
              <w:rPr>
                <w:rFonts w:ascii="Times New Roman" w:hAnsi="Times New Roman"/>
                <w:sz w:val="24"/>
                <w:szCs w:val="24"/>
              </w:rPr>
              <w:t>е</w:t>
            </w:r>
            <w:r w:rsidRPr="00AD59D4">
              <w:rPr>
                <w:rFonts w:ascii="Times New Roman" w:hAnsi="Times New Roman"/>
                <w:sz w:val="24"/>
                <w:szCs w:val="24"/>
              </w:rPr>
              <w:t>дствами, обеспечивающими обратную связь</w:t>
            </w:r>
          </w:p>
        </w:tc>
        <w:tc>
          <w:tcPr>
            <w:tcW w:w="2137" w:type="dxa"/>
            <w:tcBorders>
              <w:top w:val="nil"/>
              <w:left w:val="nil"/>
              <w:bottom w:val="single" w:sz="8" w:space="0" w:color="auto"/>
              <w:right w:val="single" w:sz="8" w:space="0" w:color="auto"/>
            </w:tcBorders>
            <w:vAlign w:val="bottom"/>
          </w:tcPr>
          <w:p w:rsidR="0049366B" w:rsidRPr="00AD59D4" w:rsidRDefault="003E12D7" w:rsidP="006B0762">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w:t>
            </w:r>
          </w:p>
        </w:tc>
        <w:tc>
          <w:tcPr>
            <w:tcW w:w="1701"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r>
      <w:tr w:rsidR="0049366B" w:rsidRPr="00AD59D4" w:rsidTr="00E1386D">
        <w:trPr>
          <w:trHeight w:val="266"/>
        </w:trPr>
        <w:tc>
          <w:tcPr>
            <w:tcW w:w="640" w:type="dxa"/>
            <w:tcBorders>
              <w:top w:val="nil"/>
              <w:left w:val="single" w:sz="8" w:space="0" w:color="auto"/>
              <w:bottom w:val="nil"/>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Цифровой фотоаппарат</w:t>
            </w:r>
          </w:p>
        </w:tc>
        <w:tc>
          <w:tcPr>
            <w:tcW w:w="2137"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60" w:lineRule="exact"/>
              <w:ind w:left="80"/>
              <w:rPr>
                <w:rFonts w:ascii="Times New Roman" w:hAnsi="Times New Roman"/>
                <w:sz w:val="24"/>
                <w:szCs w:val="24"/>
              </w:rPr>
            </w:pPr>
            <w:r w:rsidRPr="00AD59D4">
              <w:rPr>
                <w:rFonts w:ascii="Times New Roman" w:hAnsi="Times New Roman"/>
                <w:sz w:val="24"/>
                <w:szCs w:val="24"/>
              </w:rPr>
              <w:t>Имеется в наличии</w:t>
            </w:r>
          </w:p>
        </w:tc>
        <w:tc>
          <w:tcPr>
            <w:tcW w:w="1701"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r>
      <w:tr w:rsidR="0049366B" w:rsidRPr="00AD59D4" w:rsidTr="00E1386D">
        <w:trPr>
          <w:trHeight w:val="266"/>
        </w:trPr>
        <w:tc>
          <w:tcPr>
            <w:tcW w:w="640" w:type="dxa"/>
            <w:tcBorders>
              <w:top w:val="nil"/>
              <w:left w:val="single" w:sz="8" w:space="0" w:color="auto"/>
              <w:bottom w:val="nil"/>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lang w:val="en-US"/>
              </w:rPr>
            </w:pPr>
            <w:r w:rsidRPr="00AD59D4">
              <w:rPr>
                <w:rFonts w:ascii="Times New Roman" w:hAnsi="Times New Roman"/>
                <w:sz w:val="24"/>
                <w:szCs w:val="24"/>
                <w:lang w:val="en-US"/>
              </w:rPr>
              <w:t>II</w:t>
            </w:r>
          </w:p>
        </w:tc>
        <w:tc>
          <w:tcPr>
            <w:tcW w:w="100" w:type="dxa"/>
            <w:tcBorders>
              <w:top w:val="nil"/>
              <w:left w:val="nil"/>
              <w:bottom w:val="single" w:sz="8" w:space="0" w:color="auto"/>
              <w:right w:val="nil"/>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60" w:lineRule="exact"/>
              <w:rPr>
                <w:rFonts w:ascii="Times New Roman" w:hAnsi="Times New Roman"/>
                <w:sz w:val="24"/>
                <w:szCs w:val="24"/>
                <w:u w:val="single"/>
              </w:rPr>
            </w:pPr>
            <w:r w:rsidRPr="00AD59D4">
              <w:rPr>
                <w:rFonts w:ascii="Times New Roman" w:hAnsi="Times New Roman"/>
                <w:sz w:val="24"/>
                <w:szCs w:val="24"/>
                <w:u w:val="single"/>
              </w:rPr>
              <w:t>Программные инструменты</w:t>
            </w:r>
          </w:p>
        </w:tc>
        <w:tc>
          <w:tcPr>
            <w:tcW w:w="2137"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60" w:lineRule="exact"/>
              <w:ind w:left="80"/>
              <w:rPr>
                <w:rFonts w:ascii="Times New Roman" w:hAnsi="Times New Roman"/>
                <w:sz w:val="24"/>
                <w:szCs w:val="24"/>
              </w:rPr>
            </w:pPr>
          </w:p>
        </w:tc>
        <w:tc>
          <w:tcPr>
            <w:tcW w:w="1701"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r>
      <w:tr w:rsidR="0049366B" w:rsidRPr="00AD59D4" w:rsidTr="00E1386D">
        <w:trPr>
          <w:trHeight w:val="266"/>
        </w:trPr>
        <w:tc>
          <w:tcPr>
            <w:tcW w:w="640" w:type="dxa"/>
            <w:tcBorders>
              <w:top w:val="nil"/>
              <w:left w:val="single" w:sz="8" w:space="0" w:color="auto"/>
              <w:bottom w:val="nil"/>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49366B" w:rsidRPr="00AD59D4" w:rsidRDefault="00D313CB"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Операционные системы и служебные инструменты</w:t>
            </w:r>
          </w:p>
        </w:tc>
        <w:tc>
          <w:tcPr>
            <w:tcW w:w="2137" w:type="dxa"/>
            <w:tcBorders>
              <w:top w:val="nil"/>
              <w:left w:val="nil"/>
              <w:bottom w:val="single" w:sz="8" w:space="0" w:color="auto"/>
              <w:right w:val="single" w:sz="8" w:space="0" w:color="auto"/>
            </w:tcBorders>
            <w:vAlign w:val="bottom"/>
          </w:tcPr>
          <w:p w:rsidR="0049366B" w:rsidRPr="00AD59D4" w:rsidRDefault="00D313CB" w:rsidP="006B0762">
            <w:pPr>
              <w:widowControl w:val="0"/>
              <w:autoSpaceDE w:val="0"/>
              <w:autoSpaceDN w:val="0"/>
              <w:adjustRightInd w:val="0"/>
              <w:spacing w:after="0" w:line="260" w:lineRule="exact"/>
              <w:ind w:left="80"/>
              <w:rPr>
                <w:rFonts w:ascii="Times New Roman" w:hAnsi="Times New Roman"/>
                <w:sz w:val="24"/>
                <w:szCs w:val="24"/>
              </w:rPr>
            </w:pPr>
            <w:r w:rsidRPr="00AD59D4">
              <w:rPr>
                <w:rFonts w:ascii="Times New Roman" w:hAnsi="Times New Roman"/>
                <w:sz w:val="24"/>
                <w:szCs w:val="24"/>
              </w:rPr>
              <w:t>имеются в наличии</w:t>
            </w:r>
          </w:p>
        </w:tc>
        <w:tc>
          <w:tcPr>
            <w:tcW w:w="1701"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r>
      <w:tr w:rsidR="0049366B" w:rsidRPr="00AD59D4" w:rsidTr="00E1386D">
        <w:trPr>
          <w:trHeight w:val="266"/>
        </w:trPr>
        <w:tc>
          <w:tcPr>
            <w:tcW w:w="640" w:type="dxa"/>
            <w:tcBorders>
              <w:top w:val="nil"/>
              <w:left w:val="single" w:sz="8" w:space="0" w:color="auto"/>
              <w:bottom w:val="nil"/>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49366B" w:rsidRPr="00AD59D4" w:rsidRDefault="00D313CB"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Орфографический корректор для текстов на русском и инос</w:t>
            </w:r>
            <w:r w:rsidR="006B0762" w:rsidRPr="00AD59D4">
              <w:rPr>
                <w:rFonts w:ascii="Times New Roman" w:hAnsi="Times New Roman"/>
                <w:sz w:val="24"/>
                <w:szCs w:val="24"/>
              </w:rPr>
              <w:t xml:space="preserve">транно языке </w:t>
            </w:r>
          </w:p>
        </w:tc>
        <w:tc>
          <w:tcPr>
            <w:tcW w:w="2137" w:type="dxa"/>
            <w:tcBorders>
              <w:top w:val="nil"/>
              <w:left w:val="nil"/>
              <w:bottom w:val="single" w:sz="8" w:space="0" w:color="auto"/>
              <w:right w:val="single" w:sz="8" w:space="0" w:color="auto"/>
            </w:tcBorders>
            <w:vAlign w:val="bottom"/>
          </w:tcPr>
          <w:p w:rsidR="0049366B" w:rsidRPr="00AD59D4" w:rsidRDefault="003E12D7" w:rsidP="006B0762">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w:t>
            </w:r>
          </w:p>
        </w:tc>
        <w:tc>
          <w:tcPr>
            <w:tcW w:w="1701"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r>
      <w:tr w:rsidR="0049366B" w:rsidRPr="00AD59D4" w:rsidTr="00E1386D">
        <w:trPr>
          <w:trHeight w:val="266"/>
        </w:trPr>
        <w:tc>
          <w:tcPr>
            <w:tcW w:w="640" w:type="dxa"/>
            <w:tcBorders>
              <w:top w:val="nil"/>
              <w:left w:val="single" w:sz="8" w:space="0" w:color="auto"/>
              <w:bottom w:val="nil"/>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49366B" w:rsidRPr="00AD59D4" w:rsidRDefault="006B0762"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 xml:space="preserve">Клавиатурный тренажер </w:t>
            </w:r>
            <w:proofErr w:type="spellStart"/>
            <w:r w:rsidRPr="00AD59D4">
              <w:rPr>
                <w:rFonts w:ascii="Times New Roman" w:hAnsi="Times New Roman"/>
                <w:sz w:val="24"/>
                <w:szCs w:val="24"/>
              </w:rPr>
              <w:t>дя</w:t>
            </w:r>
            <w:proofErr w:type="spellEnd"/>
            <w:r w:rsidRPr="00AD59D4">
              <w:rPr>
                <w:rFonts w:ascii="Times New Roman" w:hAnsi="Times New Roman"/>
                <w:sz w:val="24"/>
                <w:szCs w:val="24"/>
              </w:rPr>
              <w:t xml:space="preserve"> русского и иностранного языка</w:t>
            </w:r>
          </w:p>
        </w:tc>
        <w:tc>
          <w:tcPr>
            <w:tcW w:w="2137" w:type="dxa"/>
            <w:tcBorders>
              <w:top w:val="nil"/>
              <w:left w:val="nil"/>
              <w:bottom w:val="single" w:sz="8" w:space="0" w:color="auto"/>
              <w:right w:val="single" w:sz="8" w:space="0" w:color="auto"/>
            </w:tcBorders>
            <w:vAlign w:val="bottom"/>
          </w:tcPr>
          <w:p w:rsidR="0049366B" w:rsidRPr="00AD59D4" w:rsidRDefault="003E12D7" w:rsidP="006B0762">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w:t>
            </w:r>
          </w:p>
        </w:tc>
        <w:tc>
          <w:tcPr>
            <w:tcW w:w="1701"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r>
      <w:tr w:rsidR="0049366B" w:rsidRPr="00AD59D4" w:rsidTr="00E1386D">
        <w:trPr>
          <w:trHeight w:val="266"/>
        </w:trPr>
        <w:tc>
          <w:tcPr>
            <w:tcW w:w="640" w:type="dxa"/>
            <w:tcBorders>
              <w:top w:val="nil"/>
              <w:left w:val="single" w:sz="8" w:space="0" w:color="auto"/>
              <w:bottom w:val="nil"/>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49366B" w:rsidRPr="00AD59D4" w:rsidRDefault="006B0762"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 xml:space="preserve">Текстовый редактор для работы  с русскими и иноязычными текстами </w:t>
            </w:r>
          </w:p>
        </w:tc>
        <w:tc>
          <w:tcPr>
            <w:tcW w:w="2137" w:type="dxa"/>
            <w:tcBorders>
              <w:top w:val="nil"/>
              <w:left w:val="nil"/>
              <w:bottom w:val="single" w:sz="8" w:space="0" w:color="auto"/>
              <w:right w:val="single" w:sz="8" w:space="0" w:color="auto"/>
            </w:tcBorders>
            <w:vAlign w:val="bottom"/>
          </w:tcPr>
          <w:p w:rsidR="0049366B" w:rsidRPr="00AD59D4" w:rsidRDefault="003E12D7" w:rsidP="006B0762">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w:t>
            </w:r>
          </w:p>
        </w:tc>
        <w:tc>
          <w:tcPr>
            <w:tcW w:w="1701"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r>
      <w:tr w:rsidR="0049366B" w:rsidRPr="00AD59D4" w:rsidTr="00E1386D">
        <w:trPr>
          <w:trHeight w:val="266"/>
        </w:trPr>
        <w:tc>
          <w:tcPr>
            <w:tcW w:w="640" w:type="dxa"/>
            <w:tcBorders>
              <w:top w:val="nil"/>
              <w:left w:val="single" w:sz="8" w:space="0" w:color="auto"/>
              <w:bottom w:val="nil"/>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49366B" w:rsidRPr="00AD59D4" w:rsidRDefault="006B0762"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Инструмент планирования деятельности</w:t>
            </w:r>
          </w:p>
        </w:tc>
        <w:tc>
          <w:tcPr>
            <w:tcW w:w="2137" w:type="dxa"/>
            <w:tcBorders>
              <w:top w:val="nil"/>
              <w:left w:val="nil"/>
              <w:bottom w:val="single" w:sz="8" w:space="0" w:color="auto"/>
              <w:right w:val="single" w:sz="8" w:space="0" w:color="auto"/>
            </w:tcBorders>
            <w:vAlign w:val="bottom"/>
          </w:tcPr>
          <w:p w:rsidR="0049366B" w:rsidRPr="00AD59D4" w:rsidRDefault="00D9355D" w:rsidP="006B0762">
            <w:pPr>
              <w:widowControl w:val="0"/>
              <w:autoSpaceDE w:val="0"/>
              <w:autoSpaceDN w:val="0"/>
              <w:adjustRightInd w:val="0"/>
              <w:spacing w:after="0" w:line="260" w:lineRule="exact"/>
              <w:ind w:left="80"/>
              <w:rPr>
                <w:rFonts w:ascii="Times New Roman" w:hAnsi="Times New Roman"/>
                <w:sz w:val="24"/>
                <w:szCs w:val="24"/>
              </w:rPr>
            </w:pPr>
            <w:r w:rsidRPr="00AD59D4">
              <w:rPr>
                <w:rFonts w:ascii="Times New Roman" w:hAnsi="Times New Roman"/>
                <w:sz w:val="24"/>
                <w:szCs w:val="24"/>
              </w:rPr>
              <w:t>=</w:t>
            </w:r>
          </w:p>
        </w:tc>
        <w:tc>
          <w:tcPr>
            <w:tcW w:w="1701"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r>
      <w:tr w:rsidR="0049366B" w:rsidRPr="00AD59D4" w:rsidTr="00E1386D">
        <w:trPr>
          <w:trHeight w:val="266"/>
        </w:trPr>
        <w:tc>
          <w:tcPr>
            <w:tcW w:w="640" w:type="dxa"/>
            <w:tcBorders>
              <w:top w:val="nil"/>
              <w:left w:val="single" w:sz="8" w:space="0" w:color="auto"/>
              <w:bottom w:val="nil"/>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49366B" w:rsidRPr="00AD59D4" w:rsidRDefault="006B0762"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Графический редактор для обработки растровых из</w:t>
            </w:r>
            <w:r w:rsidR="00D9355D" w:rsidRPr="00AD59D4">
              <w:rPr>
                <w:rFonts w:ascii="Times New Roman" w:hAnsi="Times New Roman"/>
                <w:sz w:val="24"/>
                <w:szCs w:val="24"/>
              </w:rPr>
              <w:t>о</w:t>
            </w:r>
            <w:r w:rsidRPr="00AD59D4">
              <w:rPr>
                <w:rFonts w:ascii="Times New Roman" w:hAnsi="Times New Roman"/>
                <w:sz w:val="24"/>
                <w:szCs w:val="24"/>
              </w:rPr>
              <w:t>бражений</w:t>
            </w:r>
          </w:p>
        </w:tc>
        <w:tc>
          <w:tcPr>
            <w:tcW w:w="2137"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60" w:lineRule="exact"/>
              <w:ind w:left="80"/>
              <w:rPr>
                <w:rFonts w:ascii="Times New Roman" w:hAnsi="Times New Roman"/>
                <w:sz w:val="24"/>
                <w:szCs w:val="24"/>
              </w:rPr>
            </w:pPr>
          </w:p>
        </w:tc>
        <w:tc>
          <w:tcPr>
            <w:tcW w:w="1701"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r>
      <w:tr w:rsidR="0049366B" w:rsidRPr="00AD59D4" w:rsidTr="00E1386D">
        <w:trPr>
          <w:trHeight w:val="266"/>
        </w:trPr>
        <w:tc>
          <w:tcPr>
            <w:tcW w:w="640" w:type="dxa"/>
            <w:tcBorders>
              <w:top w:val="nil"/>
              <w:left w:val="single" w:sz="8" w:space="0" w:color="auto"/>
              <w:bottom w:val="nil"/>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49366B" w:rsidRPr="00AD59D4" w:rsidRDefault="006B0762"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Графический редактор для обработки векторных изображений</w:t>
            </w:r>
          </w:p>
        </w:tc>
        <w:tc>
          <w:tcPr>
            <w:tcW w:w="2137" w:type="dxa"/>
            <w:tcBorders>
              <w:top w:val="nil"/>
              <w:left w:val="nil"/>
              <w:bottom w:val="single" w:sz="8" w:space="0" w:color="auto"/>
              <w:right w:val="single" w:sz="8" w:space="0" w:color="auto"/>
            </w:tcBorders>
            <w:vAlign w:val="bottom"/>
          </w:tcPr>
          <w:p w:rsidR="0049366B" w:rsidRPr="00AD59D4" w:rsidRDefault="003E12D7" w:rsidP="006B0762">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w:t>
            </w:r>
          </w:p>
        </w:tc>
        <w:tc>
          <w:tcPr>
            <w:tcW w:w="1701"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r>
      <w:tr w:rsidR="0049366B" w:rsidRPr="00AD59D4" w:rsidTr="00E1386D">
        <w:trPr>
          <w:trHeight w:val="266"/>
        </w:trPr>
        <w:tc>
          <w:tcPr>
            <w:tcW w:w="640" w:type="dxa"/>
            <w:tcBorders>
              <w:top w:val="nil"/>
              <w:left w:val="single" w:sz="8" w:space="0" w:color="auto"/>
              <w:bottom w:val="nil"/>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49366B" w:rsidRPr="00AD59D4" w:rsidRDefault="006B0762"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Музыкальный редактор</w:t>
            </w:r>
          </w:p>
        </w:tc>
        <w:tc>
          <w:tcPr>
            <w:tcW w:w="2137" w:type="dxa"/>
            <w:tcBorders>
              <w:top w:val="nil"/>
              <w:left w:val="nil"/>
              <w:bottom w:val="single" w:sz="8" w:space="0" w:color="auto"/>
              <w:right w:val="single" w:sz="8" w:space="0" w:color="auto"/>
            </w:tcBorders>
            <w:vAlign w:val="bottom"/>
          </w:tcPr>
          <w:p w:rsidR="0049366B" w:rsidRPr="00AD59D4" w:rsidRDefault="003E12D7" w:rsidP="006B0762">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w:t>
            </w:r>
          </w:p>
        </w:tc>
        <w:tc>
          <w:tcPr>
            <w:tcW w:w="1701"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r>
      <w:tr w:rsidR="0049366B" w:rsidRPr="00AD59D4" w:rsidTr="00E1386D">
        <w:trPr>
          <w:trHeight w:val="266"/>
        </w:trPr>
        <w:tc>
          <w:tcPr>
            <w:tcW w:w="640" w:type="dxa"/>
            <w:tcBorders>
              <w:top w:val="nil"/>
              <w:left w:val="single" w:sz="8" w:space="0" w:color="auto"/>
              <w:bottom w:val="nil"/>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49366B" w:rsidRPr="00AD59D4" w:rsidRDefault="006B0762"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Редактор подготовки презентаций</w:t>
            </w:r>
          </w:p>
        </w:tc>
        <w:tc>
          <w:tcPr>
            <w:tcW w:w="2137"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60" w:lineRule="exact"/>
              <w:ind w:left="80"/>
              <w:rPr>
                <w:rFonts w:ascii="Times New Roman" w:hAnsi="Times New Roman"/>
                <w:sz w:val="24"/>
                <w:szCs w:val="24"/>
              </w:rPr>
            </w:pPr>
          </w:p>
        </w:tc>
        <w:tc>
          <w:tcPr>
            <w:tcW w:w="1701"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r>
      <w:tr w:rsidR="0049366B" w:rsidRPr="00AD59D4" w:rsidTr="00E1386D">
        <w:trPr>
          <w:trHeight w:val="266"/>
        </w:trPr>
        <w:tc>
          <w:tcPr>
            <w:tcW w:w="640" w:type="dxa"/>
            <w:tcBorders>
              <w:top w:val="nil"/>
              <w:left w:val="single" w:sz="8" w:space="0" w:color="auto"/>
              <w:bottom w:val="nil"/>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49366B" w:rsidRPr="00AD59D4" w:rsidRDefault="006B0762"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Редактор видео</w:t>
            </w:r>
          </w:p>
        </w:tc>
        <w:tc>
          <w:tcPr>
            <w:tcW w:w="2137"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60" w:lineRule="exact"/>
              <w:ind w:left="80"/>
              <w:rPr>
                <w:rFonts w:ascii="Times New Roman" w:hAnsi="Times New Roman"/>
                <w:sz w:val="24"/>
                <w:szCs w:val="24"/>
              </w:rPr>
            </w:pPr>
          </w:p>
        </w:tc>
        <w:tc>
          <w:tcPr>
            <w:tcW w:w="1701"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r>
      <w:tr w:rsidR="0049366B" w:rsidRPr="00AD59D4" w:rsidTr="00E1386D">
        <w:trPr>
          <w:trHeight w:val="266"/>
        </w:trPr>
        <w:tc>
          <w:tcPr>
            <w:tcW w:w="640" w:type="dxa"/>
            <w:tcBorders>
              <w:top w:val="nil"/>
              <w:left w:val="single" w:sz="8" w:space="0" w:color="auto"/>
              <w:bottom w:val="nil"/>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49366B" w:rsidRPr="00AD59D4" w:rsidRDefault="006B0762"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Редактор звука</w:t>
            </w:r>
          </w:p>
        </w:tc>
        <w:tc>
          <w:tcPr>
            <w:tcW w:w="2137"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60" w:lineRule="exact"/>
              <w:ind w:left="80"/>
              <w:rPr>
                <w:rFonts w:ascii="Times New Roman" w:hAnsi="Times New Roman"/>
                <w:sz w:val="24"/>
                <w:szCs w:val="24"/>
              </w:rPr>
            </w:pPr>
          </w:p>
        </w:tc>
        <w:tc>
          <w:tcPr>
            <w:tcW w:w="1701"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r>
      <w:tr w:rsidR="0049366B" w:rsidRPr="00AD59D4" w:rsidTr="00E1386D">
        <w:trPr>
          <w:trHeight w:val="266"/>
        </w:trPr>
        <w:tc>
          <w:tcPr>
            <w:tcW w:w="640" w:type="dxa"/>
            <w:tcBorders>
              <w:top w:val="nil"/>
              <w:left w:val="single" w:sz="8" w:space="0" w:color="auto"/>
              <w:bottom w:val="nil"/>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49366B" w:rsidRPr="00AD59D4" w:rsidRDefault="006B0762"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ГИС</w:t>
            </w:r>
          </w:p>
        </w:tc>
        <w:tc>
          <w:tcPr>
            <w:tcW w:w="2137"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60" w:lineRule="exact"/>
              <w:ind w:left="80"/>
              <w:rPr>
                <w:rFonts w:ascii="Times New Roman" w:hAnsi="Times New Roman"/>
                <w:sz w:val="24"/>
                <w:szCs w:val="24"/>
              </w:rPr>
            </w:pPr>
          </w:p>
        </w:tc>
        <w:tc>
          <w:tcPr>
            <w:tcW w:w="1701" w:type="dxa"/>
            <w:tcBorders>
              <w:top w:val="nil"/>
              <w:left w:val="nil"/>
              <w:bottom w:val="single" w:sz="8" w:space="0" w:color="auto"/>
              <w:right w:val="single" w:sz="8" w:space="0" w:color="auto"/>
            </w:tcBorders>
            <w:vAlign w:val="bottom"/>
          </w:tcPr>
          <w:p w:rsidR="0049366B" w:rsidRPr="00AD59D4" w:rsidRDefault="0049366B" w:rsidP="006B0762">
            <w:pPr>
              <w:widowControl w:val="0"/>
              <w:autoSpaceDE w:val="0"/>
              <w:autoSpaceDN w:val="0"/>
              <w:adjustRightInd w:val="0"/>
              <w:spacing w:after="0" w:line="240" w:lineRule="auto"/>
              <w:rPr>
                <w:rFonts w:ascii="Times New Roman" w:hAnsi="Times New Roman"/>
                <w:sz w:val="24"/>
                <w:szCs w:val="24"/>
              </w:rPr>
            </w:pPr>
          </w:p>
        </w:tc>
      </w:tr>
      <w:tr w:rsidR="006B0762" w:rsidRPr="00AD59D4" w:rsidTr="00E1386D">
        <w:trPr>
          <w:trHeight w:val="266"/>
        </w:trPr>
        <w:tc>
          <w:tcPr>
            <w:tcW w:w="640" w:type="dxa"/>
            <w:tcBorders>
              <w:top w:val="nil"/>
              <w:left w:val="single" w:sz="8" w:space="0" w:color="auto"/>
              <w:bottom w:val="nil"/>
              <w:right w:val="single" w:sz="8" w:space="0" w:color="auto"/>
            </w:tcBorders>
            <w:vAlign w:val="bottom"/>
          </w:tcPr>
          <w:p w:rsidR="006B0762" w:rsidRPr="00AD59D4" w:rsidRDefault="006B0762"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B0762" w:rsidRPr="00AD59D4" w:rsidRDefault="006B0762"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6B0762" w:rsidRPr="00AD59D4" w:rsidRDefault="006B0762"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Редактор предоставления временной информации (линия времени)</w:t>
            </w:r>
          </w:p>
        </w:tc>
        <w:tc>
          <w:tcPr>
            <w:tcW w:w="2137" w:type="dxa"/>
            <w:tcBorders>
              <w:top w:val="nil"/>
              <w:left w:val="nil"/>
              <w:bottom w:val="single" w:sz="8" w:space="0" w:color="auto"/>
              <w:right w:val="single" w:sz="8" w:space="0" w:color="auto"/>
            </w:tcBorders>
            <w:vAlign w:val="bottom"/>
          </w:tcPr>
          <w:p w:rsidR="006B0762" w:rsidRPr="00AD59D4" w:rsidRDefault="00D9355D" w:rsidP="006B0762">
            <w:pPr>
              <w:widowControl w:val="0"/>
              <w:autoSpaceDE w:val="0"/>
              <w:autoSpaceDN w:val="0"/>
              <w:adjustRightInd w:val="0"/>
              <w:spacing w:after="0" w:line="260" w:lineRule="exact"/>
              <w:ind w:left="80"/>
              <w:rPr>
                <w:rFonts w:ascii="Times New Roman" w:hAnsi="Times New Roman"/>
                <w:sz w:val="24"/>
                <w:szCs w:val="24"/>
              </w:rPr>
            </w:pPr>
            <w:r w:rsidRPr="00AD59D4">
              <w:rPr>
                <w:rFonts w:ascii="Times New Roman" w:hAnsi="Times New Roman"/>
                <w:sz w:val="24"/>
                <w:szCs w:val="24"/>
              </w:rPr>
              <w:t>=</w:t>
            </w:r>
          </w:p>
        </w:tc>
        <w:tc>
          <w:tcPr>
            <w:tcW w:w="1701" w:type="dxa"/>
            <w:tcBorders>
              <w:top w:val="nil"/>
              <w:left w:val="nil"/>
              <w:bottom w:val="single" w:sz="8" w:space="0" w:color="auto"/>
              <w:right w:val="single" w:sz="8" w:space="0" w:color="auto"/>
            </w:tcBorders>
            <w:vAlign w:val="bottom"/>
          </w:tcPr>
          <w:p w:rsidR="006B0762" w:rsidRPr="00AD59D4" w:rsidRDefault="006B0762" w:rsidP="006B0762">
            <w:pPr>
              <w:widowControl w:val="0"/>
              <w:autoSpaceDE w:val="0"/>
              <w:autoSpaceDN w:val="0"/>
              <w:adjustRightInd w:val="0"/>
              <w:spacing w:after="0" w:line="240" w:lineRule="auto"/>
              <w:rPr>
                <w:rFonts w:ascii="Times New Roman" w:hAnsi="Times New Roman"/>
                <w:sz w:val="24"/>
                <w:szCs w:val="24"/>
              </w:rPr>
            </w:pPr>
          </w:p>
        </w:tc>
      </w:tr>
      <w:tr w:rsidR="006B0762" w:rsidRPr="00AD59D4" w:rsidTr="00E1386D">
        <w:trPr>
          <w:trHeight w:val="266"/>
        </w:trPr>
        <w:tc>
          <w:tcPr>
            <w:tcW w:w="640" w:type="dxa"/>
            <w:tcBorders>
              <w:top w:val="nil"/>
              <w:left w:val="single" w:sz="8" w:space="0" w:color="auto"/>
              <w:bottom w:val="nil"/>
              <w:right w:val="single" w:sz="8" w:space="0" w:color="auto"/>
            </w:tcBorders>
            <w:vAlign w:val="bottom"/>
          </w:tcPr>
          <w:p w:rsidR="006B0762" w:rsidRPr="00AD59D4" w:rsidRDefault="006B0762"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B0762" w:rsidRPr="00AD59D4" w:rsidRDefault="006B0762"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6B0762" w:rsidRPr="00AD59D4" w:rsidRDefault="006B0762"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 xml:space="preserve">Редактор </w:t>
            </w:r>
            <w:proofErr w:type="spellStart"/>
            <w:r w:rsidRPr="00AD59D4">
              <w:rPr>
                <w:rFonts w:ascii="Times New Roman" w:hAnsi="Times New Roman"/>
                <w:sz w:val="24"/>
                <w:szCs w:val="24"/>
              </w:rPr>
              <w:t>генеологических</w:t>
            </w:r>
            <w:proofErr w:type="spellEnd"/>
            <w:r w:rsidRPr="00AD59D4">
              <w:rPr>
                <w:rFonts w:ascii="Times New Roman" w:hAnsi="Times New Roman"/>
                <w:sz w:val="24"/>
                <w:szCs w:val="24"/>
              </w:rPr>
              <w:t xml:space="preserve"> деревьев</w:t>
            </w:r>
          </w:p>
        </w:tc>
        <w:tc>
          <w:tcPr>
            <w:tcW w:w="2137" w:type="dxa"/>
            <w:tcBorders>
              <w:top w:val="nil"/>
              <w:left w:val="nil"/>
              <w:bottom w:val="single" w:sz="8" w:space="0" w:color="auto"/>
              <w:right w:val="single" w:sz="8" w:space="0" w:color="auto"/>
            </w:tcBorders>
            <w:vAlign w:val="bottom"/>
          </w:tcPr>
          <w:p w:rsidR="006B0762" w:rsidRPr="00AD59D4" w:rsidRDefault="00D9355D" w:rsidP="006B0762">
            <w:pPr>
              <w:widowControl w:val="0"/>
              <w:autoSpaceDE w:val="0"/>
              <w:autoSpaceDN w:val="0"/>
              <w:adjustRightInd w:val="0"/>
              <w:spacing w:after="0" w:line="260" w:lineRule="exact"/>
              <w:ind w:left="80"/>
              <w:rPr>
                <w:rFonts w:ascii="Times New Roman" w:hAnsi="Times New Roman"/>
                <w:sz w:val="24"/>
                <w:szCs w:val="24"/>
              </w:rPr>
            </w:pPr>
            <w:r w:rsidRPr="00AD59D4">
              <w:rPr>
                <w:rFonts w:ascii="Times New Roman" w:hAnsi="Times New Roman"/>
                <w:sz w:val="24"/>
                <w:szCs w:val="24"/>
              </w:rPr>
              <w:t>=</w:t>
            </w:r>
          </w:p>
        </w:tc>
        <w:tc>
          <w:tcPr>
            <w:tcW w:w="1701" w:type="dxa"/>
            <w:tcBorders>
              <w:top w:val="nil"/>
              <w:left w:val="nil"/>
              <w:bottom w:val="single" w:sz="8" w:space="0" w:color="auto"/>
              <w:right w:val="single" w:sz="8" w:space="0" w:color="auto"/>
            </w:tcBorders>
            <w:vAlign w:val="bottom"/>
          </w:tcPr>
          <w:p w:rsidR="006B0762" w:rsidRPr="00AD59D4" w:rsidRDefault="006B0762" w:rsidP="006B0762">
            <w:pPr>
              <w:widowControl w:val="0"/>
              <w:autoSpaceDE w:val="0"/>
              <w:autoSpaceDN w:val="0"/>
              <w:adjustRightInd w:val="0"/>
              <w:spacing w:after="0" w:line="240" w:lineRule="auto"/>
              <w:rPr>
                <w:rFonts w:ascii="Times New Roman" w:hAnsi="Times New Roman"/>
                <w:sz w:val="24"/>
                <w:szCs w:val="24"/>
              </w:rPr>
            </w:pPr>
          </w:p>
        </w:tc>
      </w:tr>
      <w:tr w:rsidR="006B0762" w:rsidRPr="00AD59D4" w:rsidTr="00E1386D">
        <w:trPr>
          <w:trHeight w:val="266"/>
        </w:trPr>
        <w:tc>
          <w:tcPr>
            <w:tcW w:w="640" w:type="dxa"/>
            <w:tcBorders>
              <w:top w:val="nil"/>
              <w:left w:val="single" w:sz="8" w:space="0" w:color="auto"/>
              <w:bottom w:val="nil"/>
              <w:right w:val="single" w:sz="8" w:space="0" w:color="auto"/>
            </w:tcBorders>
            <w:vAlign w:val="bottom"/>
          </w:tcPr>
          <w:p w:rsidR="006B0762" w:rsidRPr="00AD59D4" w:rsidRDefault="006B0762"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B0762" w:rsidRPr="00AD59D4" w:rsidRDefault="006B0762"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6B0762" w:rsidRPr="00AD59D4" w:rsidRDefault="006B0762"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Цифровой биологический определитель</w:t>
            </w:r>
          </w:p>
        </w:tc>
        <w:tc>
          <w:tcPr>
            <w:tcW w:w="2137" w:type="dxa"/>
            <w:tcBorders>
              <w:top w:val="nil"/>
              <w:left w:val="nil"/>
              <w:bottom w:val="single" w:sz="8" w:space="0" w:color="auto"/>
              <w:right w:val="single" w:sz="8" w:space="0" w:color="auto"/>
            </w:tcBorders>
            <w:vAlign w:val="bottom"/>
          </w:tcPr>
          <w:p w:rsidR="006B0762" w:rsidRPr="00AD59D4" w:rsidRDefault="006B0762" w:rsidP="006B0762">
            <w:pPr>
              <w:widowControl w:val="0"/>
              <w:autoSpaceDE w:val="0"/>
              <w:autoSpaceDN w:val="0"/>
              <w:adjustRightInd w:val="0"/>
              <w:spacing w:after="0" w:line="260" w:lineRule="exact"/>
              <w:ind w:left="80"/>
              <w:rPr>
                <w:rFonts w:ascii="Times New Roman" w:hAnsi="Times New Roman"/>
                <w:sz w:val="24"/>
                <w:szCs w:val="24"/>
              </w:rPr>
            </w:pPr>
          </w:p>
        </w:tc>
        <w:tc>
          <w:tcPr>
            <w:tcW w:w="1701" w:type="dxa"/>
            <w:tcBorders>
              <w:top w:val="nil"/>
              <w:left w:val="nil"/>
              <w:bottom w:val="single" w:sz="8" w:space="0" w:color="auto"/>
              <w:right w:val="single" w:sz="8" w:space="0" w:color="auto"/>
            </w:tcBorders>
            <w:vAlign w:val="bottom"/>
          </w:tcPr>
          <w:p w:rsidR="006B0762" w:rsidRPr="00AD59D4" w:rsidRDefault="006B0762" w:rsidP="006B0762">
            <w:pPr>
              <w:widowControl w:val="0"/>
              <w:autoSpaceDE w:val="0"/>
              <w:autoSpaceDN w:val="0"/>
              <w:adjustRightInd w:val="0"/>
              <w:spacing w:after="0" w:line="240" w:lineRule="auto"/>
              <w:rPr>
                <w:rFonts w:ascii="Times New Roman" w:hAnsi="Times New Roman"/>
                <w:sz w:val="24"/>
                <w:szCs w:val="24"/>
              </w:rPr>
            </w:pPr>
          </w:p>
        </w:tc>
      </w:tr>
      <w:tr w:rsidR="006B0762" w:rsidRPr="00AD59D4" w:rsidTr="00E1386D">
        <w:trPr>
          <w:trHeight w:val="266"/>
        </w:trPr>
        <w:tc>
          <w:tcPr>
            <w:tcW w:w="640" w:type="dxa"/>
            <w:tcBorders>
              <w:top w:val="nil"/>
              <w:left w:val="single" w:sz="8" w:space="0" w:color="auto"/>
              <w:bottom w:val="nil"/>
              <w:right w:val="single" w:sz="8" w:space="0" w:color="auto"/>
            </w:tcBorders>
            <w:vAlign w:val="bottom"/>
          </w:tcPr>
          <w:p w:rsidR="006B0762" w:rsidRPr="00AD59D4" w:rsidRDefault="006B0762"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B0762" w:rsidRPr="00AD59D4" w:rsidRDefault="006B0762"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6B0762" w:rsidRPr="00AD59D4" w:rsidRDefault="006B0762"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 xml:space="preserve">Виртуальные </w:t>
            </w:r>
            <w:r w:rsidR="00617E79" w:rsidRPr="00AD59D4">
              <w:rPr>
                <w:rFonts w:ascii="Times New Roman" w:hAnsi="Times New Roman"/>
                <w:sz w:val="24"/>
                <w:szCs w:val="24"/>
              </w:rPr>
              <w:t>лабо</w:t>
            </w:r>
            <w:r w:rsidR="00D9355D" w:rsidRPr="00AD59D4">
              <w:rPr>
                <w:rFonts w:ascii="Times New Roman" w:hAnsi="Times New Roman"/>
                <w:sz w:val="24"/>
                <w:szCs w:val="24"/>
              </w:rPr>
              <w:t>р</w:t>
            </w:r>
            <w:r w:rsidR="00617E79" w:rsidRPr="00AD59D4">
              <w:rPr>
                <w:rFonts w:ascii="Times New Roman" w:hAnsi="Times New Roman"/>
                <w:sz w:val="24"/>
                <w:szCs w:val="24"/>
              </w:rPr>
              <w:t>атории по учебным предметам</w:t>
            </w:r>
          </w:p>
        </w:tc>
        <w:tc>
          <w:tcPr>
            <w:tcW w:w="2137" w:type="dxa"/>
            <w:tcBorders>
              <w:top w:val="nil"/>
              <w:left w:val="nil"/>
              <w:bottom w:val="single" w:sz="8" w:space="0" w:color="auto"/>
              <w:right w:val="single" w:sz="8" w:space="0" w:color="auto"/>
            </w:tcBorders>
            <w:vAlign w:val="bottom"/>
          </w:tcPr>
          <w:p w:rsidR="006B0762" w:rsidRPr="00AD59D4" w:rsidRDefault="006B0762" w:rsidP="006B0762">
            <w:pPr>
              <w:widowControl w:val="0"/>
              <w:autoSpaceDE w:val="0"/>
              <w:autoSpaceDN w:val="0"/>
              <w:adjustRightInd w:val="0"/>
              <w:spacing w:after="0" w:line="260" w:lineRule="exact"/>
              <w:ind w:left="80"/>
              <w:rPr>
                <w:rFonts w:ascii="Times New Roman" w:hAnsi="Times New Roman"/>
                <w:sz w:val="24"/>
                <w:szCs w:val="24"/>
              </w:rPr>
            </w:pPr>
          </w:p>
        </w:tc>
        <w:tc>
          <w:tcPr>
            <w:tcW w:w="1701" w:type="dxa"/>
            <w:tcBorders>
              <w:top w:val="nil"/>
              <w:left w:val="nil"/>
              <w:bottom w:val="single" w:sz="8" w:space="0" w:color="auto"/>
              <w:right w:val="single" w:sz="8" w:space="0" w:color="auto"/>
            </w:tcBorders>
            <w:vAlign w:val="bottom"/>
          </w:tcPr>
          <w:p w:rsidR="006B0762" w:rsidRPr="00AD59D4" w:rsidRDefault="006B0762" w:rsidP="006B0762">
            <w:pPr>
              <w:widowControl w:val="0"/>
              <w:autoSpaceDE w:val="0"/>
              <w:autoSpaceDN w:val="0"/>
              <w:adjustRightInd w:val="0"/>
              <w:spacing w:after="0" w:line="240" w:lineRule="auto"/>
              <w:rPr>
                <w:rFonts w:ascii="Times New Roman" w:hAnsi="Times New Roman"/>
                <w:sz w:val="24"/>
                <w:szCs w:val="24"/>
              </w:rPr>
            </w:pPr>
          </w:p>
        </w:tc>
      </w:tr>
      <w:tr w:rsidR="006B0762" w:rsidRPr="00AD59D4" w:rsidTr="00E1386D">
        <w:trPr>
          <w:trHeight w:val="266"/>
        </w:trPr>
        <w:tc>
          <w:tcPr>
            <w:tcW w:w="640" w:type="dxa"/>
            <w:tcBorders>
              <w:top w:val="nil"/>
              <w:left w:val="single" w:sz="8" w:space="0" w:color="auto"/>
              <w:bottom w:val="nil"/>
              <w:right w:val="single" w:sz="8" w:space="0" w:color="auto"/>
            </w:tcBorders>
            <w:vAlign w:val="bottom"/>
          </w:tcPr>
          <w:p w:rsidR="006B0762" w:rsidRPr="00AD59D4" w:rsidRDefault="006B0762"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B0762" w:rsidRPr="00AD59D4" w:rsidRDefault="006B0762"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6B0762" w:rsidRPr="00AD59D4" w:rsidRDefault="00617E79"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 xml:space="preserve">Среды для дистанционного </w:t>
            </w:r>
            <w:proofErr w:type="spellStart"/>
            <w:r w:rsidRPr="00AD59D4">
              <w:rPr>
                <w:rFonts w:ascii="Times New Roman" w:hAnsi="Times New Roman"/>
                <w:sz w:val="24"/>
                <w:szCs w:val="24"/>
              </w:rPr>
              <w:t>он-лайн</w:t>
            </w:r>
            <w:proofErr w:type="spellEnd"/>
            <w:r w:rsidRPr="00AD59D4">
              <w:rPr>
                <w:rFonts w:ascii="Times New Roman" w:hAnsi="Times New Roman"/>
                <w:sz w:val="24"/>
                <w:szCs w:val="24"/>
              </w:rPr>
              <w:t xml:space="preserve"> обучения и </w:t>
            </w:r>
            <w:proofErr w:type="spellStart"/>
            <w:r w:rsidRPr="00AD59D4">
              <w:rPr>
                <w:rFonts w:ascii="Times New Roman" w:hAnsi="Times New Roman"/>
                <w:sz w:val="24"/>
                <w:szCs w:val="24"/>
              </w:rPr>
              <w:t>оф-лайн</w:t>
            </w:r>
            <w:proofErr w:type="spellEnd"/>
            <w:r w:rsidRPr="00AD59D4">
              <w:rPr>
                <w:rFonts w:ascii="Times New Roman" w:hAnsi="Times New Roman"/>
                <w:sz w:val="24"/>
                <w:szCs w:val="24"/>
              </w:rPr>
              <w:t xml:space="preserve"> сетевого взаимодействия</w:t>
            </w:r>
          </w:p>
        </w:tc>
        <w:tc>
          <w:tcPr>
            <w:tcW w:w="2137" w:type="dxa"/>
            <w:tcBorders>
              <w:top w:val="nil"/>
              <w:left w:val="nil"/>
              <w:bottom w:val="single" w:sz="8" w:space="0" w:color="auto"/>
              <w:right w:val="single" w:sz="8" w:space="0" w:color="auto"/>
            </w:tcBorders>
            <w:vAlign w:val="bottom"/>
          </w:tcPr>
          <w:p w:rsidR="006B0762" w:rsidRPr="00AD59D4" w:rsidRDefault="006B0762" w:rsidP="006B0762">
            <w:pPr>
              <w:widowControl w:val="0"/>
              <w:autoSpaceDE w:val="0"/>
              <w:autoSpaceDN w:val="0"/>
              <w:adjustRightInd w:val="0"/>
              <w:spacing w:after="0" w:line="260" w:lineRule="exact"/>
              <w:ind w:left="80"/>
              <w:rPr>
                <w:rFonts w:ascii="Times New Roman" w:hAnsi="Times New Roman"/>
                <w:sz w:val="24"/>
                <w:szCs w:val="24"/>
              </w:rPr>
            </w:pPr>
          </w:p>
        </w:tc>
        <w:tc>
          <w:tcPr>
            <w:tcW w:w="1701" w:type="dxa"/>
            <w:tcBorders>
              <w:top w:val="nil"/>
              <w:left w:val="nil"/>
              <w:bottom w:val="single" w:sz="8" w:space="0" w:color="auto"/>
              <w:right w:val="single" w:sz="8" w:space="0" w:color="auto"/>
            </w:tcBorders>
            <w:vAlign w:val="bottom"/>
          </w:tcPr>
          <w:p w:rsidR="006B0762" w:rsidRPr="00AD59D4" w:rsidRDefault="006B0762" w:rsidP="006B0762">
            <w:pPr>
              <w:widowControl w:val="0"/>
              <w:autoSpaceDE w:val="0"/>
              <w:autoSpaceDN w:val="0"/>
              <w:adjustRightInd w:val="0"/>
              <w:spacing w:after="0" w:line="240" w:lineRule="auto"/>
              <w:rPr>
                <w:rFonts w:ascii="Times New Roman" w:hAnsi="Times New Roman"/>
                <w:sz w:val="24"/>
                <w:szCs w:val="24"/>
              </w:rPr>
            </w:pPr>
          </w:p>
        </w:tc>
      </w:tr>
      <w:tr w:rsidR="006B0762" w:rsidRPr="00AD59D4" w:rsidTr="00E1386D">
        <w:trPr>
          <w:trHeight w:val="266"/>
        </w:trPr>
        <w:tc>
          <w:tcPr>
            <w:tcW w:w="640" w:type="dxa"/>
            <w:tcBorders>
              <w:top w:val="nil"/>
              <w:left w:val="single" w:sz="8" w:space="0" w:color="auto"/>
              <w:bottom w:val="nil"/>
              <w:right w:val="single" w:sz="8" w:space="0" w:color="auto"/>
            </w:tcBorders>
            <w:vAlign w:val="bottom"/>
          </w:tcPr>
          <w:p w:rsidR="006B0762" w:rsidRPr="00AD59D4" w:rsidRDefault="006B0762"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B0762" w:rsidRPr="00AD59D4" w:rsidRDefault="006B0762"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6B0762" w:rsidRPr="00AD59D4" w:rsidRDefault="00617E79"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 xml:space="preserve">Среда для </w:t>
            </w:r>
            <w:proofErr w:type="spellStart"/>
            <w:r w:rsidRPr="00AD59D4">
              <w:rPr>
                <w:rFonts w:ascii="Times New Roman" w:hAnsi="Times New Roman"/>
                <w:sz w:val="24"/>
                <w:szCs w:val="24"/>
              </w:rPr>
              <w:t>интернет-публикацй</w:t>
            </w:r>
            <w:proofErr w:type="spellEnd"/>
          </w:p>
        </w:tc>
        <w:tc>
          <w:tcPr>
            <w:tcW w:w="2137" w:type="dxa"/>
            <w:tcBorders>
              <w:top w:val="nil"/>
              <w:left w:val="nil"/>
              <w:bottom w:val="single" w:sz="8" w:space="0" w:color="auto"/>
              <w:right w:val="single" w:sz="8" w:space="0" w:color="auto"/>
            </w:tcBorders>
            <w:vAlign w:val="bottom"/>
          </w:tcPr>
          <w:p w:rsidR="006B0762" w:rsidRPr="00AD59D4" w:rsidRDefault="006B0762" w:rsidP="006B0762">
            <w:pPr>
              <w:widowControl w:val="0"/>
              <w:autoSpaceDE w:val="0"/>
              <w:autoSpaceDN w:val="0"/>
              <w:adjustRightInd w:val="0"/>
              <w:spacing w:after="0" w:line="260" w:lineRule="exact"/>
              <w:ind w:left="80"/>
              <w:rPr>
                <w:rFonts w:ascii="Times New Roman" w:hAnsi="Times New Roman"/>
                <w:sz w:val="24"/>
                <w:szCs w:val="24"/>
              </w:rPr>
            </w:pPr>
          </w:p>
        </w:tc>
        <w:tc>
          <w:tcPr>
            <w:tcW w:w="1701" w:type="dxa"/>
            <w:tcBorders>
              <w:top w:val="nil"/>
              <w:left w:val="nil"/>
              <w:bottom w:val="single" w:sz="8" w:space="0" w:color="auto"/>
              <w:right w:val="single" w:sz="8" w:space="0" w:color="auto"/>
            </w:tcBorders>
            <w:vAlign w:val="bottom"/>
          </w:tcPr>
          <w:p w:rsidR="006B0762" w:rsidRPr="00AD59D4" w:rsidRDefault="006B0762" w:rsidP="006B0762">
            <w:pPr>
              <w:widowControl w:val="0"/>
              <w:autoSpaceDE w:val="0"/>
              <w:autoSpaceDN w:val="0"/>
              <w:adjustRightInd w:val="0"/>
              <w:spacing w:after="0" w:line="240" w:lineRule="auto"/>
              <w:rPr>
                <w:rFonts w:ascii="Times New Roman" w:hAnsi="Times New Roman"/>
                <w:sz w:val="24"/>
                <w:szCs w:val="24"/>
              </w:rPr>
            </w:pPr>
          </w:p>
        </w:tc>
      </w:tr>
      <w:tr w:rsidR="006B0762" w:rsidRPr="00AD59D4" w:rsidTr="00E1386D">
        <w:trPr>
          <w:trHeight w:val="266"/>
        </w:trPr>
        <w:tc>
          <w:tcPr>
            <w:tcW w:w="640" w:type="dxa"/>
            <w:tcBorders>
              <w:top w:val="nil"/>
              <w:left w:val="single" w:sz="8" w:space="0" w:color="auto"/>
              <w:bottom w:val="nil"/>
              <w:right w:val="single" w:sz="8" w:space="0" w:color="auto"/>
            </w:tcBorders>
            <w:vAlign w:val="bottom"/>
          </w:tcPr>
          <w:p w:rsidR="006B0762" w:rsidRPr="00AD59D4" w:rsidRDefault="006B0762"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B0762" w:rsidRPr="00AD59D4" w:rsidRDefault="006B0762"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6B0762" w:rsidRPr="00AD59D4" w:rsidRDefault="00617E79"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Редактор интернет-сайтов</w:t>
            </w:r>
          </w:p>
        </w:tc>
        <w:tc>
          <w:tcPr>
            <w:tcW w:w="2137" w:type="dxa"/>
            <w:tcBorders>
              <w:top w:val="nil"/>
              <w:left w:val="nil"/>
              <w:bottom w:val="single" w:sz="8" w:space="0" w:color="auto"/>
              <w:right w:val="single" w:sz="8" w:space="0" w:color="auto"/>
            </w:tcBorders>
            <w:vAlign w:val="bottom"/>
          </w:tcPr>
          <w:p w:rsidR="006B0762" w:rsidRPr="00AD59D4" w:rsidRDefault="006B0762" w:rsidP="006B0762">
            <w:pPr>
              <w:widowControl w:val="0"/>
              <w:autoSpaceDE w:val="0"/>
              <w:autoSpaceDN w:val="0"/>
              <w:adjustRightInd w:val="0"/>
              <w:spacing w:after="0" w:line="260" w:lineRule="exact"/>
              <w:ind w:left="80"/>
              <w:rPr>
                <w:rFonts w:ascii="Times New Roman" w:hAnsi="Times New Roman"/>
                <w:sz w:val="24"/>
                <w:szCs w:val="24"/>
              </w:rPr>
            </w:pPr>
          </w:p>
        </w:tc>
        <w:tc>
          <w:tcPr>
            <w:tcW w:w="1701" w:type="dxa"/>
            <w:tcBorders>
              <w:top w:val="nil"/>
              <w:left w:val="nil"/>
              <w:bottom w:val="single" w:sz="8" w:space="0" w:color="auto"/>
              <w:right w:val="single" w:sz="8" w:space="0" w:color="auto"/>
            </w:tcBorders>
            <w:vAlign w:val="bottom"/>
          </w:tcPr>
          <w:p w:rsidR="006B0762" w:rsidRPr="00AD59D4" w:rsidRDefault="006B0762" w:rsidP="006B0762">
            <w:pPr>
              <w:widowControl w:val="0"/>
              <w:autoSpaceDE w:val="0"/>
              <w:autoSpaceDN w:val="0"/>
              <w:adjustRightInd w:val="0"/>
              <w:spacing w:after="0" w:line="240" w:lineRule="auto"/>
              <w:rPr>
                <w:rFonts w:ascii="Times New Roman" w:hAnsi="Times New Roman"/>
                <w:sz w:val="24"/>
                <w:szCs w:val="24"/>
              </w:rPr>
            </w:pPr>
          </w:p>
        </w:tc>
      </w:tr>
      <w:tr w:rsidR="006B0762" w:rsidRPr="00AD59D4" w:rsidTr="00E1386D">
        <w:trPr>
          <w:trHeight w:val="266"/>
        </w:trPr>
        <w:tc>
          <w:tcPr>
            <w:tcW w:w="640" w:type="dxa"/>
            <w:tcBorders>
              <w:top w:val="nil"/>
              <w:left w:val="single" w:sz="8" w:space="0" w:color="auto"/>
              <w:bottom w:val="nil"/>
              <w:right w:val="single" w:sz="8" w:space="0" w:color="auto"/>
            </w:tcBorders>
            <w:vAlign w:val="bottom"/>
          </w:tcPr>
          <w:p w:rsidR="006B0762" w:rsidRPr="00AD59D4" w:rsidRDefault="006B0762"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B0762" w:rsidRPr="00AD59D4" w:rsidRDefault="006B0762"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6B0762" w:rsidRPr="00AD59D4" w:rsidRDefault="00617E79" w:rsidP="006B0762">
            <w:pPr>
              <w:widowControl w:val="0"/>
              <w:autoSpaceDE w:val="0"/>
              <w:autoSpaceDN w:val="0"/>
              <w:adjustRightInd w:val="0"/>
              <w:spacing w:after="0" w:line="260" w:lineRule="exact"/>
              <w:rPr>
                <w:rFonts w:ascii="Times New Roman" w:hAnsi="Times New Roman"/>
                <w:sz w:val="24"/>
                <w:szCs w:val="24"/>
              </w:rPr>
            </w:pPr>
            <w:r w:rsidRPr="00AD59D4">
              <w:rPr>
                <w:rFonts w:ascii="Times New Roman" w:hAnsi="Times New Roman"/>
                <w:sz w:val="24"/>
                <w:szCs w:val="24"/>
              </w:rPr>
              <w:t>Редактор для совместного удаленного редактирования со</w:t>
            </w:r>
            <w:r w:rsidR="00D9355D" w:rsidRPr="00AD59D4">
              <w:rPr>
                <w:rFonts w:ascii="Times New Roman" w:hAnsi="Times New Roman"/>
                <w:sz w:val="24"/>
                <w:szCs w:val="24"/>
              </w:rPr>
              <w:t>о</w:t>
            </w:r>
            <w:r w:rsidRPr="00AD59D4">
              <w:rPr>
                <w:rFonts w:ascii="Times New Roman" w:hAnsi="Times New Roman"/>
                <w:sz w:val="24"/>
                <w:szCs w:val="24"/>
              </w:rPr>
              <w:t>бщений</w:t>
            </w:r>
          </w:p>
        </w:tc>
        <w:tc>
          <w:tcPr>
            <w:tcW w:w="2137" w:type="dxa"/>
            <w:tcBorders>
              <w:top w:val="nil"/>
              <w:left w:val="nil"/>
              <w:bottom w:val="single" w:sz="8" w:space="0" w:color="auto"/>
              <w:right w:val="single" w:sz="8" w:space="0" w:color="auto"/>
            </w:tcBorders>
            <w:vAlign w:val="bottom"/>
          </w:tcPr>
          <w:p w:rsidR="006B0762" w:rsidRPr="00AD59D4" w:rsidRDefault="006B0762" w:rsidP="006B0762">
            <w:pPr>
              <w:widowControl w:val="0"/>
              <w:autoSpaceDE w:val="0"/>
              <w:autoSpaceDN w:val="0"/>
              <w:adjustRightInd w:val="0"/>
              <w:spacing w:after="0" w:line="260" w:lineRule="exact"/>
              <w:ind w:left="80"/>
              <w:rPr>
                <w:rFonts w:ascii="Times New Roman" w:hAnsi="Times New Roman"/>
                <w:sz w:val="24"/>
                <w:szCs w:val="24"/>
              </w:rPr>
            </w:pPr>
          </w:p>
        </w:tc>
        <w:tc>
          <w:tcPr>
            <w:tcW w:w="1701" w:type="dxa"/>
            <w:tcBorders>
              <w:top w:val="nil"/>
              <w:left w:val="nil"/>
              <w:bottom w:val="single" w:sz="8" w:space="0" w:color="auto"/>
              <w:right w:val="single" w:sz="8" w:space="0" w:color="auto"/>
            </w:tcBorders>
            <w:vAlign w:val="bottom"/>
          </w:tcPr>
          <w:p w:rsidR="006B0762" w:rsidRPr="00AD59D4" w:rsidRDefault="006B0762" w:rsidP="006B0762">
            <w:pPr>
              <w:widowControl w:val="0"/>
              <w:autoSpaceDE w:val="0"/>
              <w:autoSpaceDN w:val="0"/>
              <w:adjustRightInd w:val="0"/>
              <w:spacing w:after="0" w:line="240" w:lineRule="auto"/>
              <w:rPr>
                <w:rFonts w:ascii="Times New Roman" w:hAnsi="Times New Roman"/>
                <w:sz w:val="24"/>
                <w:szCs w:val="24"/>
              </w:rPr>
            </w:pPr>
          </w:p>
        </w:tc>
      </w:tr>
      <w:tr w:rsidR="00667E37" w:rsidRPr="00AD59D4" w:rsidTr="00E1386D">
        <w:trPr>
          <w:trHeight w:val="268"/>
        </w:trPr>
        <w:tc>
          <w:tcPr>
            <w:tcW w:w="640" w:type="dxa"/>
            <w:tcBorders>
              <w:top w:val="nil"/>
              <w:left w:val="single" w:sz="8" w:space="0" w:color="auto"/>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c>
          <w:tcPr>
            <w:tcW w:w="4820" w:type="dxa"/>
            <w:gridSpan w:val="2"/>
            <w:tcBorders>
              <w:top w:val="nil"/>
              <w:left w:val="nil"/>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62" w:lineRule="exact"/>
              <w:rPr>
                <w:rFonts w:ascii="Times New Roman" w:hAnsi="Times New Roman"/>
                <w:sz w:val="24"/>
                <w:szCs w:val="24"/>
              </w:rPr>
            </w:pPr>
          </w:p>
        </w:tc>
        <w:tc>
          <w:tcPr>
            <w:tcW w:w="2137" w:type="dxa"/>
            <w:tcBorders>
              <w:top w:val="nil"/>
              <w:left w:val="nil"/>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62" w:lineRule="exact"/>
              <w:ind w:left="80"/>
              <w:rPr>
                <w:rFonts w:ascii="Times New Roman" w:hAnsi="Times New Roman"/>
                <w:sz w:val="24"/>
                <w:szCs w:val="24"/>
              </w:rPr>
            </w:pPr>
          </w:p>
        </w:tc>
        <w:tc>
          <w:tcPr>
            <w:tcW w:w="1701" w:type="dxa"/>
            <w:tcBorders>
              <w:top w:val="nil"/>
              <w:left w:val="nil"/>
              <w:bottom w:val="single" w:sz="8" w:space="0" w:color="auto"/>
              <w:right w:val="single" w:sz="8" w:space="0" w:color="auto"/>
            </w:tcBorders>
            <w:vAlign w:val="bottom"/>
          </w:tcPr>
          <w:p w:rsidR="00667E37" w:rsidRPr="00AD59D4" w:rsidRDefault="00667E37" w:rsidP="006B0762">
            <w:pPr>
              <w:widowControl w:val="0"/>
              <w:autoSpaceDE w:val="0"/>
              <w:autoSpaceDN w:val="0"/>
              <w:adjustRightInd w:val="0"/>
              <w:spacing w:after="0" w:line="240" w:lineRule="auto"/>
              <w:rPr>
                <w:rFonts w:ascii="Times New Roman" w:hAnsi="Times New Roman"/>
                <w:sz w:val="24"/>
                <w:szCs w:val="24"/>
              </w:rPr>
            </w:pPr>
          </w:p>
        </w:tc>
      </w:tr>
    </w:tbl>
    <w:p w:rsidR="00667E37" w:rsidRPr="00AD59D4" w:rsidRDefault="00667E37" w:rsidP="00667E37">
      <w:pPr>
        <w:widowControl w:val="0"/>
        <w:autoSpaceDE w:val="0"/>
        <w:autoSpaceDN w:val="0"/>
        <w:adjustRightInd w:val="0"/>
        <w:spacing w:after="0" w:line="240" w:lineRule="auto"/>
        <w:rPr>
          <w:rFonts w:ascii="Times New Roman" w:hAnsi="Times New Roman"/>
          <w:sz w:val="24"/>
          <w:szCs w:val="24"/>
        </w:rPr>
      </w:pPr>
    </w:p>
    <w:p w:rsidR="00E1386D" w:rsidRPr="00AD59D4" w:rsidRDefault="00E1386D" w:rsidP="00617E79">
      <w:pPr>
        <w:widowControl w:val="0"/>
        <w:autoSpaceDE w:val="0"/>
        <w:autoSpaceDN w:val="0"/>
        <w:adjustRightInd w:val="0"/>
        <w:spacing w:after="0" w:line="240" w:lineRule="auto"/>
        <w:jc w:val="center"/>
        <w:rPr>
          <w:rFonts w:ascii="Times New Roman" w:hAnsi="Times New Roman"/>
          <w:b/>
          <w:bCs/>
          <w:sz w:val="24"/>
          <w:szCs w:val="24"/>
        </w:rPr>
      </w:pPr>
    </w:p>
    <w:p w:rsidR="00617E79" w:rsidRPr="00AD59D4" w:rsidRDefault="00617E79" w:rsidP="00617E79">
      <w:pPr>
        <w:widowControl w:val="0"/>
        <w:autoSpaceDE w:val="0"/>
        <w:autoSpaceDN w:val="0"/>
        <w:adjustRightInd w:val="0"/>
        <w:spacing w:after="0" w:line="240" w:lineRule="auto"/>
        <w:jc w:val="center"/>
        <w:rPr>
          <w:rFonts w:ascii="Times New Roman" w:hAnsi="Times New Roman"/>
          <w:b/>
          <w:bCs/>
          <w:sz w:val="24"/>
          <w:szCs w:val="24"/>
        </w:rPr>
      </w:pPr>
      <w:r w:rsidRPr="00AD59D4">
        <w:rPr>
          <w:rFonts w:ascii="Times New Roman" w:hAnsi="Times New Roman"/>
          <w:b/>
          <w:bCs/>
          <w:sz w:val="24"/>
          <w:szCs w:val="24"/>
        </w:rPr>
        <w:t>Обеспечение технической, методической и организационной поддержки</w:t>
      </w:r>
    </w:p>
    <w:p w:rsidR="00617E79" w:rsidRPr="00AD59D4" w:rsidRDefault="00617E79" w:rsidP="00617E79">
      <w:pPr>
        <w:widowControl w:val="0"/>
        <w:autoSpaceDE w:val="0"/>
        <w:autoSpaceDN w:val="0"/>
        <w:adjustRightInd w:val="0"/>
        <w:spacing w:after="0" w:line="240" w:lineRule="auto"/>
        <w:rPr>
          <w:rFonts w:ascii="Times New Roman" w:hAnsi="Times New Roman"/>
          <w:b/>
          <w:bCs/>
          <w:sz w:val="24"/>
          <w:szCs w:val="24"/>
        </w:rPr>
      </w:pPr>
    </w:p>
    <w:p w:rsidR="00617E79" w:rsidRPr="00AD59D4" w:rsidRDefault="00617E79" w:rsidP="00CD7E70">
      <w:pPr>
        <w:pStyle w:val="a9"/>
        <w:widowControl w:val="0"/>
        <w:numPr>
          <w:ilvl w:val="1"/>
          <w:numId w:val="6"/>
        </w:numPr>
        <w:autoSpaceDE w:val="0"/>
        <w:autoSpaceDN w:val="0"/>
        <w:adjustRightInd w:val="0"/>
        <w:rPr>
          <w:rFonts w:ascii="Times New Roman" w:hAnsi="Times New Roman"/>
        </w:rPr>
      </w:pPr>
      <w:r w:rsidRPr="00AD59D4">
        <w:rPr>
          <w:rFonts w:ascii="Times New Roman" w:hAnsi="Times New Roman"/>
        </w:rPr>
        <w:t>Разработка планов</w:t>
      </w:r>
      <w:proofErr w:type="gramStart"/>
      <w:r w:rsidRPr="00AD59D4">
        <w:rPr>
          <w:rFonts w:ascii="Times New Roman" w:hAnsi="Times New Roman"/>
        </w:rPr>
        <w:t xml:space="preserve"> ,</w:t>
      </w:r>
      <w:proofErr w:type="gramEnd"/>
      <w:r w:rsidRPr="00AD59D4">
        <w:rPr>
          <w:rFonts w:ascii="Times New Roman" w:hAnsi="Times New Roman"/>
        </w:rPr>
        <w:t xml:space="preserve"> дорожных карт, заключение договоров</w:t>
      </w:r>
    </w:p>
    <w:p w:rsidR="00617E79" w:rsidRPr="00AD59D4" w:rsidRDefault="00617E79" w:rsidP="00CD7E70">
      <w:pPr>
        <w:pStyle w:val="a9"/>
        <w:widowControl w:val="0"/>
        <w:numPr>
          <w:ilvl w:val="1"/>
          <w:numId w:val="6"/>
        </w:numPr>
        <w:autoSpaceDE w:val="0"/>
        <w:autoSpaceDN w:val="0"/>
        <w:adjustRightInd w:val="0"/>
        <w:rPr>
          <w:rFonts w:ascii="Times New Roman" w:hAnsi="Times New Roman"/>
        </w:rPr>
      </w:pPr>
      <w:r w:rsidRPr="00AD59D4">
        <w:rPr>
          <w:rFonts w:ascii="Times New Roman" w:hAnsi="Times New Roman"/>
        </w:rPr>
        <w:t>Подготовка распорядительных документов учредителя</w:t>
      </w:r>
    </w:p>
    <w:p w:rsidR="00617E79" w:rsidRPr="00AD59D4" w:rsidRDefault="00617E79" w:rsidP="00CD7E70">
      <w:pPr>
        <w:pStyle w:val="a9"/>
        <w:widowControl w:val="0"/>
        <w:numPr>
          <w:ilvl w:val="1"/>
          <w:numId w:val="6"/>
        </w:numPr>
        <w:autoSpaceDE w:val="0"/>
        <w:autoSpaceDN w:val="0"/>
        <w:adjustRightInd w:val="0"/>
        <w:rPr>
          <w:rFonts w:ascii="Times New Roman" w:hAnsi="Times New Roman"/>
        </w:rPr>
      </w:pPr>
      <w:r w:rsidRPr="00AD59D4">
        <w:rPr>
          <w:rFonts w:ascii="Times New Roman" w:hAnsi="Times New Roman"/>
        </w:rPr>
        <w:t xml:space="preserve">Подготовка </w:t>
      </w:r>
      <w:proofErr w:type="gramStart"/>
      <w:r w:rsidRPr="00AD59D4">
        <w:rPr>
          <w:rFonts w:ascii="Times New Roman" w:hAnsi="Times New Roman"/>
        </w:rPr>
        <w:t>локальных</w:t>
      </w:r>
      <w:proofErr w:type="gramEnd"/>
      <w:r w:rsidRPr="00AD59D4">
        <w:rPr>
          <w:rFonts w:ascii="Times New Roman" w:hAnsi="Times New Roman"/>
        </w:rPr>
        <w:t xml:space="preserve"> </w:t>
      </w:r>
      <w:proofErr w:type="spellStart"/>
      <w:r w:rsidRPr="00AD59D4">
        <w:rPr>
          <w:rFonts w:ascii="Times New Roman" w:hAnsi="Times New Roman"/>
        </w:rPr>
        <w:t>актв</w:t>
      </w:r>
      <w:proofErr w:type="spellEnd"/>
      <w:r w:rsidRPr="00AD59D4">
        <w:rPr>
          <w:rFonts w:ascii="Times New Roman" w:hAnsi="Times New Roman"/>
        </w:rPr>
        <w:t xml:space="preserve"> образовательного учреждения</w:t>
      </w:r>
    </w:p>
    <w:p w:rsidR="00B7693E" w:rsidRPr="00AD59D4" w:rsidRDefault="00B7693E" w:rsidP="00B7693E">
      <w:pPr>
        <w:widowControl w:val="0"/>
        <w:autoSpaceDE w:val="0"/>
        <w:autoSpaceDN w:val="0"/>
        <w:adjustRightInd w:val="0"/>
        <w:jc w:val="center"/>
        <w:rPr>
          <w:rFonts w:ascii="Times New Roman" w:hAnsi="Times New Roman"/>
          <w:b/>
          <w:bCs/>
          <w:sz w:val="24"/>
          <w:szCs w:val="24"/>
        </w:rPr>
      </w:pPr>
    </w:p>
    <w:p w:rsidR="00617E79" w:rsidRPr="00AD59D4" w:rsidRDefault="00B7693E" w:rsidP="00B7693E">
      <w:pPr>
        <w:widowControl w:val="0"/>
        <w:autoSpaceDE w:val="0"/>
        <w:autoSpaceDN w:val="0"/>
        <w:adjustRightInd w:val="0"/>
        <w:jc w:val="center"/>
        <w:rPr>
          <w:rFonts w:ascii="Times New Roman" w:hAnsi="Times New Roman"/>
          <w:sz w:val="24"/>
          <w:szCs w:val="24"/>
        </w:rPr>
      </w:pPr>
      <w:r w:rsidRPr="00AD59D4">
        <w:rPr>
          <w:rFonts w:ascii="Times New Roman" w:hAnsi="Times New Roman"/>
          <w:b/>
          <w:bCs/>
          <w:sz w:val="24"/>
          <w:szCs w:val="24"/>
        </w:rPr>
        <w:t>Отображение образовательного процесса в информационной среде</w:t>
      </w:r>
    </w:p>
    <w:p w:rsidR="00B7693E" w:rsidRPr="00AD59D4" w:rsidRDefault="00B7693E" w:rsidP="00CD7E70">
      <w:pPr>
        <w:pStyle w:val="a9"/>
        <w:numPr>
          <w:ilvl w:val="1"/>
          <w:numId w:val="14"/>
        </w:numPr>
        <w:spacing w:line="360" w:lineRule="auto"/>
        <w:jc w:val="both"/>
        <w:rPr>
          <w:rFonts w:ascii="Times New Roman" w:hAnsi="Times New Roman"/>
        </w:rPr>
      </w:pPr>
      <w:r w:rsidRPr="00AD59D4">
        <w:rPr>
          <w:rFonts w:ascii="Times New Roman" w:hAnsi="Times New Roman"/>
        </w:rPr>
        <w:t xml:space="preserve">размещаются домашние задания (текстовая формулировка, видеофильм для анализа, географическая карта); </w:t>
      </w:r>
    </w:p>
    <w:p w:rsidR="00B7693E" w:rsidRPr="00AD59D4" w:rsidRDefault="00B7693E" w:rsidP="00CD7E70">
      <w:pPr>
        <w:pStyle w:val="a9"/>
        <w:numPr>
          <w:ilvl w:val="1"/>
          <w:numId w:val="14"/>
        </w:numPr>
        <w:spacing w:line="360" w:lineRule="auto"/>
        <w:jc w:val="both"/>
        <w:rPr>
          <w:rFonts w:ascii="Times New Roman" w:hAnsi="Times New Roman"/>
        </w:rPr>
      </w:pPr>
      <w:r w:rsidRPr="00AD59D4">
        <w:rPr>
          <w:rFonts w:ascii="Times New Roman" w:hAnsi="Times New Roman"/>
        </w:rPr>
        <w:lastRenderedPageBreak/>
        <w:t xml:space="preserve">размещаются результаты выполнения аттестационных работ обучающихся; творческие работы учителей и обучающихся; </w:t>
      </w:r>
    </w:p>
    <w:p w:rsidR="00B7693E" w:rsidRPr="00AD59D4" w:rsidRDefault="00B7693E" w:rsidP="00CD7E70">
      <w:pPr>
        <w:pStyle w:val="a9"/>
        <w:numPr>
          <w:ilvl w:val="1"/>
          <w:numId w:val="14"/>
        </w:numPr>
        <w:spacing w:line="360" w:lineRule="auto"/>
        <w:jc w:val="both"/>
        <w:rPr>
          <w:rFonts w:ascii="Times New Roman" w:hAnsi="Times New Roman"/>
        </w:rPr>
      </w:pPr>
      <w:r w:rsidRPr="00AD59D4">
        <w:rPr>
          <w:rFonts w:ascii="Times New Roman" w:hAnsi="Times New Roman"/>
        </w:rPr>
        <w:t>осуществляется связь учителей, администрации, родителей, органов управления;</w:t>
      </w:r>
    </w:p>
    <w:p w:rsidR="00B7693E" w:rsidRPr="00AD59D4" w:rsidRDefault="00B7693E" w:rsidP="00CD7E70">
      <w:pPr>
        <w:pStyle w:val="a9"/>
        <w:numPr>
          <w:ilvl w:val="1"/>
          <w:numId w:val="14"/>
        </w:numPr>
        <w:spacing w:line="360" w:lineRule="auto"/>
        <w:jc w:val="both"/>
        <w:rPr>
          <w:rFonts w:ascii="Times New Roman" w:hAnsi="Times New Roman"/>
        </w:rPr>
      </w:pPr>
      <w:r w:rsidRPr="00AD59D4">
        <w:rPr>
          <w:rFonts w:ascii="Times New Roman" w:hAnsi="Times New Roman"/>
        </w:rPr>
        <w:t xml:space="preserve">осуществляется методическая поддержка учителей (интернет-школа, </w:t>
      </w:r>
      <w:proofErr w:type="spellStart"/>
      <w:r w:rsidRPr="00AD59D4">
        <w:rPr>
          <w:rFonts w:ascii="Times New Roman" w:hAnsi="Times New Roman"/>
        </w:rPr>
        <w:t>интернет-ИПК</w:t>
      </w:r>
      <w:proofErr w:type="spellEnd"/>
      <w:r w:rsidRPr="00AD59D4">
        <w:rPr>
          <w:rFonts w:ascii="Times New Roman" w:hAnsi="Times New Roman"/>
        </w:rPr>
        <w:t>, мультимедиа коллекция).</w:t>
      </w:r>
    </w:p>
    <w:tbl>
      <w:tblPr>
        <w:tblStyle w:val="a4"/>
        <w:tblW w:w="0" w:type="auto"/>
        <w:tblLook w:val="04A0"/>
      </w:tblPr>
      <w:tblGrid>
        <w:gridCol w:w="4518"/>
        <w:gridCol w:w="4487"/>
      </w:tblGrid>
      <w:tr w:rsidR="00B7693E" w:rsidRPr="00AD59D4" w:rsidTr="00E1386D">
        <w:tc>
          <w:tcPr>
            <w:tcW w:w="10536" w:type="dxa"/>
            <w:gridSpan w:val="2"/>
          </w:tcPr>
          <w:p w:rsidR="00B7693E" w:rsidRPr="00AD59D4" w:rsidRDefault="00B7693E" w:rsidP="00B7693E">
            <w:pPr>
              <w:widowControl w:val="0"/>
              <w:autoSpaceDE w:val="0"/>
              <w:autoSpaceDN w:val="0"/>
              <w:adjustRightInd w:val="0"/>
              <w:jc w:val="center"/>
              <w:rPr>
                <w:rFonts w:ascii="Times New Roman" w:hAnsi="Times New Roman"/>
                <w:b/>
                <w:sz w:val="24"/>
                <w:szCs w:val="24"/>
              </w:rPr>
            </w:pPr>
            <w:r w:rsidRPr="00AD59D4">
              <w:rPr>
                <w:rFonts w:ascii="Times New Roman" w:hAnsi="Times New Roman"/>
                <w:b/>
                <w:sz w:val="24"/>
                <w:szCs w:val="24"/>
              </w:rPr>
              <w:t>Компоненты на бумажных носителях</w:t>
            </w:r>
          </w:p>
        </w:tc>
      </w:tr>
      <w:tr w:rsidR="00B7693E" w:rsidRPr="00AD59D4" w:rsidTr="00B7693E">
        <w:tc>
          <w:tcPr>
            <w:tcW w:w="5268" w:type="dxa"/>
          </w:tcPr>
          <w:p w:rsidR="00B7693E" w:rsidRPr="00AD59D4" w:rsidRDefault="00F6714C" w:rsidP="00B7693E">
            <w:pPr>
              <w:widowControl w:val="0"/>
              <w:autoSpaceDE w:val="0"/>
              <w:autoSpaceDN w:val="0"/>
              <w:adjustRightInd w:val="0"/>
              <w:rPr>
                <w:rFonts w:ascii="Times New Roman" w:hAnsi="Times New Roman"/>
                <w:sz w:val="24"/>
                <w:szCs w:val="24"/>
              </w:rPr>
            </w:pPr>
            <w:r w:rsidRPr="00AD59D4">
              <w:rPr>
                <w:rFonts w:ascii="Times New Roman" w:hAnsi="Times New Roman"/>
                <w:sz w:val="24"/>
                <w:szCs w:val="24"/>
              </w:rPr>
              <w:t>Учебники (органайзеры)</w:t>
            </w:r>
          </w:p>
        </w:tc>
        <w:tc>
          <w:tcPr>
            <w:tcW w:w="5268" w:type="dxa"/>
          </w:tcPr>
          <w:p w:rsidR="00B7693E" w:rsidRPr="00AD59D4" w:rsidRDefault="00F6714C" w:rsidP="00B7693E">
            <w:pPr>
              <w:widowControl w:val="0"/>
              <w:autoSpaceDE w:val="0"/>
              <w:autoSpaceDN w:val="0"/>
              <w:adjustRightInd w:val="0"/>
              <w:rPr>
                <w:rFonts w:ascii="Times New Roman" w:hAnsi="Times New Roman"/>
                <w:sz w:val="24"/>
                <w:szCs w:val="24"/>
              </w:rPr>
            </w:pPr>
            <w:r w:rsidRPr="00AD59D4">
              <w:rPr>
                <w:rFonts w:ascii="Times New Roman" w:hAnsi="Times New Roman"/>
                <w:sz w:val="24"/>
                <w:szCs w:val="24"/>
              </w:rPr>
              <w:t>Имеются в достаточном количестве</w:t>
            </w:r>
          </w:p>
        </w:tc>
      </w:tr>
      <w:tr w:rsidR="00B7693E" w:rsidRPr="00AD59D4" w:rsidTr="00B7693E">
        <w:tc>
          <w:tcPr>
            <w:tcW w:w="5268" w:type="dxa"/>
          </w:tcPr>
          <w:p w:rsidR="00B7693E" w:rsidRPr="00AD59D4" w:rsidRDefault="00F6714C" w:rsidP="00B7693E">
            <w:pPr>
              <w:widowControl w:val="0"/>
              <w:autoSpaceDE w:val="0"/>
              <w:autoSpaceDN w:val="0"/>
              <w:adjustRightInd w:val="0"/>
              <w:rPr>
                <w:rFonts w:ascii="Times New Roman" w:hAnsi="Times New Roman"/>
                <w:sz w:val="24"/>
                <w:szCs w:val="24"/>
              </w:rPr>
            </w:pPr>
            <w:r w:rsidRPr="00AD59D4">
              <w:rPr>
                <w:rFonts w:ascii="Times New Roman" w:hAnsi="Times New Roman"/>
                <w:sz w:val="24"/>
                <w:szCs w:val="24"/>
              </w:rPr>
              <w:t>Рабочие  тетради (тетради – тренажеры)</w:t>
            </w:r>
          </w:p>
        </w:tc>
        <w:tc>
          <w:tcPr>
            <w:tcW w:w="5268" w:type="dxa"/>
          </w:tcPr>
          <w:p w:rsidR="00B7693E" w:rsidRPr="00AD59D4" w:rsidRDefault="00F6714C" w:rsidP="00B7693E">
            <w:pPr>
              <w:widowControl w:val="0"/>
              <w:autoSpaceDE w:val="0"/>
              <w:autoSpaceDN w:val="0"/>
              <w:adjustRightInd w:val="0"/>
              <w:rPr>
                <w:rFonts w:ascii="Times New Roman" w:hAnsi="Times New Roman"/>
                <w:sz w:val="24"/>
                <w:szCs w:val="24"/>
              </w:rPr>
            </w:pPr>
            <w:r w:rsidRPr="00AD59D4">
              <w:rPr>
                <w:rFonts w:ascii="Times New Roman" w:hAnsi="Times New Roman"/>
                <w:sz w:val="24"/>
                <w:szCs w:val="24"/>
              </w:rPr>
              <w:t>Имеются в наличии</w:t>
            </w:r>
          </w:p>
        </w:tc>
      </w:tr>
      <w:tr w:rsidR="00F6714C" w:rsidRPr="00AD59D4" w:rsidTr="00E1386D">
        <w:tc>
          <w:tcPr>
            <w:tcW w:w="10536" w:type="dxa"/>
            <w:gridSpan w:val="2"/>
          </w:tcPr>
          <w:p w:rsidR="00F6714C" w:rsidRPr="00AD59D4" w:rsidRDefault="00F6714C" w:rsidP="00F6714C">
            <w:pPr>
              <w:widowControl w:val="0"/>
              <w:autoSpaceDE w:val="0"/>
              <w:autoSpaceDN w:val="0"/>
              <w:adjustRightInd w:val="0"/>
              <w:jc w:val="center"/>
              <w:rPr>
                <w:rFonts w:ascii="Times New Roman" w:hAnsi="Times New Roman"/>
                <w:b/>
                <w:sz w:val="24"/>
                <w:szCs w:val="24"/>
              </w:rPr>
            </w:pPr>
            <w:r w:rsidRPr="00AD59D4">
              <w:rPr>
                <w:rFonts w:ascii="Times New Roman" w:hAnsi="Times New Roman"/>
                <w:b/>
                <w:bCs/>
                <w:sz w:val="24"/>
                <w:szCs w:val="24"/>
              </w:rPr>
              <w:t>Компоненты на CD и DVD</w:t>
            </w:r>
          </w:p>
        </w:tc>
      </w:tr>
      <w:tr w:rsidR="00F6714C" w:rsidRPr="00AD59D4" w:rsidTr="00B7693E">
        <w:tc>
          <w:tcPr>
            <w:tcW w:w="5268" w:type="dxa"/>
          </w:tcPr>
          <w:p w:rsidR="00F6714C" w:rsidRPr="00AD59D4" w:rsidRDefault="00F6714C" w:rsidP="00B7693E">
            <w:pPr>
              <w:widowControl w:val="0"/>
              <w:autoSpaceDE w:val="0"/>
              <w:autoSpaceDN w:val="0"/>
              <w:adjustRightInd w:val="0"/>
              <w:rPr>
                <w:rFonts w:ascii="Times New Roman" w:hAnsi="Times New Roman"/>
                <w:sz w:val="24"/>
                <w:szCs w:val="24"/>
              </w:rPr>
            </w:pPr>
            <w:r w:rsidRPr="00AD59D4">
              <w:rPr>
                <w:rFonts w:ascii="Times New Roman" w:hAnsi="Times New Roman"/>
                <w:sz w:val="24"/>
                <w:szCs w:val="24"/>
              </w:rPr>
              <w:t>электронные приложения к учебникам</w:t>
            </w:r>
          </w:p>
        </w:tc>
        <w:tc>
          <w:tcPr>
            <w:tcW w:w="5268" w:type="dxa"/>
          </w:tcPr>
          <w:p w:rsidR="00F6714C" w:rsidRPr="00AD59D4" w:rsidRDefault="00F6714C" w:rsidP="00E1386D">
            <w:pPr>
              <w:widowControl w:val="0"/>
              <w:autoSpaceDE w:val="0"/>
              <w:autoSpaceDN w:val="0"/>
              <w:adjustRightInd w:val="0"/>
              <w:rPr>
                <w:rFonts w:ascii="Times New Roman" w:hAnsi="Times New Roman"/>
                <w:sz w:val="24"/>
                <w:szCs w:val="24"/>
              </w:rPr>
            </w:pPr>
            <w:r w:rsidRPr="00AD59D4">
              <w:rPr>
                <w:rFonts w:ascii="Times New Roman" w:hAnsi="Times New Roman"/>
                <w:sz w:val="24"/>
                <w:szCs w:val="24"/>
              </w:rPr>
              <w:t>Имеются в наличии</w:t>
            </w:r>
          </w:p>
        </w:tc>
      </w:tr>
      <w:tr w:rsidR="00F6714C" w:rsidRPr="00AD59D4" w:rsidTr="00B7693E">
        <w:tc>
          <w:tcPr>
            <w:tcW w:w="5268" w:type="dxa"/>
          </w:tcPr>
          <w:p w:rsidR="00F6714C" w:rsidRPr="00AD59D4" w:rsidRDefault="00F6714C" w:rsidP="00B7693E">
            <w:pPr>
              <w:widowControl w:val="0"/>
              <w:autoSpaceDE w:val="0"/>
              <w:autoSpaceDN w:val="0"/>
              <w:adjustRightInd w:val="0"/>
              <w:rPr>
                <w:rFonts w:ascii="Times New Roman" w:hAnsi="Times New Roman"/>
                <w:sz w:val="24"/>
                <w:szCs w:val="24"/>
              </w:rPr>
            </w:pPr>
            <w:r w:rsidRPr="00AD59D4">
              <w:rPr>
                <w:rFonts w:ascii="Times New Roman" w:hAnsi="Times New Roman"/>
                <w:sz w:val="24"/>
                <w:szCs w:val="24"/>
              </w:rPr>
              <w:t>электронные наглядные пособия</w:t>
            </w:r>
          </w:p>
        </w:tc>
        <w:tc>
          <w:tcPr>
            <w:tcW w:w="5268" w:type="dxa"/>
          </w:tcPr>
          <w:p w:rsidR="00F6714C" w:rsidRPr="00AD59D4" w:rsidRDefault="00F6714C" w:rsidP="00E1386D">
            <w:pPr>
              <w:widowControl w:val="0"/>
              <w:autoSpaceDE w:val="0"/>
              <w:autoSpaceDN w:val="0"/>
              <w:adjustRightInd w:val="0"/>
              <w:rPr>
                <w:rFonts w:ascii="Times New Roman" w:hAnsi="Times New Roman"/>
                <w:sz w:val="24"/>
                <w:szCs w:val="24"/>
              </w:rPr>
            </w:pPr>
            <w:r w:rsidRPr="00AD59D4">
              <w:rPr>
                <w:rFonts w:ascii="Times New Roman" w:hAnsi="Times New Roman"/>
                <w:sz w:val="24"/>
                <w:szCs w:val="24"/>
              </w:rPr>
              <w:t>Имеются в наличии</w:t>
            </w:r>
          </w:p>
        </w:tc>
      </w:tr>
      <w:tr w:rsidR="00F6714C" w:rsidRPr="00AD59D4" w:rsidTr="00B7693E">
        <w:tc>
          <w:tcPr>
            <w:tcW w:w="5268" w:type="dxa"/>
          </w:tcPr>
          <w:p w:rsidR="00F6714C" w:rsidRPr="00AD59D4" w:rsidRDefault="00F6714C" w:rsidP="00B7693E">
            <w:pPr>
              <w:widowControl w:val="0"/>
              <w:autoSpaceDE w:val="0"/>
              <w:autoSpaceDN w:val="0"/>
              <w:adjustRightInd w:val="0"/>
              <w:rPr>
                <w:rFonts w:ascii="Times New Roman" w:hAnsi="Times New Roman"/>
                <w:sz w:val="24"/>
                <w:szCs w:val="24"/>
              </w:rPr>
            </w:pPr>
            <w:r w:rsidRPr="00AD59D4">
              <w:rPr>
                <w:rFonts w:ascii="Times New Roman" w:hAnsi="Times New Roman"/>
                <w:sz w:val="24"/>
                <w:szCs w:val="24"/>
              </w:rPr>
              <w:t>электронные тренажеры</w:t>
            </w:r>
          </w:p>
        </w:tc>
        <w:tc>
          <w:tcPr>
            <w:tcW w:w="5268" w:type="dxa"/>
          </w:tcPr>
          <w:p w:rsidR="00F6714C" w:rsidRPr="00AD59D4" w:rsidRDefault="00F6714C" w:rsidP="00E1386D">
            <w:pPr>
              <w:widowControl w:val="0"/>
              <w:autoSpaceDE w:val="0"/>
              <w:autoSpaceDN w:val="0"/>
              <w:adjustRightInd w:val="0"/>
              <w:rPr>
                <w:rFonts w:ascii="Times New Roman" w:hAnsi="Times New Roman"/>
                <w:sz w:val="24"/>
                <w:szCs w:val="24"/>
              </w:rPr>
            </w:pPr>
            <w:r w:rsidRPr="00AD59D4">
              <w:rPr>
                <w:rFonts w:ascii="Times New Roman" w:hAnsi="Times New Roman"/>
                <w:sz w:val="24"/>
                <w:szCs w:val="24"/>
              </w:rPr>
              <w:t>Имеются в наличии</w:t>
            </w:r>
          </w:p>
        </w:tc>
      </w:tr>
      <w:tr w:rsidR="00F6714C" w:rsidRPr="00AD59D4" w:rsidTr="00B7693E">
        <w:tc>
          <w:tcPr>
            <w:tcW w:w="5268" w:type="dxa"/>
          </w:tcPr>
          <w:p w:rsidR="00F6714C" w:rsidRPr="00AD59D4" w:rsidRDefault="00F6714C" w:rsidP="00F6714C">
            <w:pPr>
              <w:spacing w:after="0" w:line="360" w:lineRule="auto"/>
              <w:jc w:val="both"/>
              <w:rPr>
                <w:rFonts w:ascii="Times New Roman" w:hAnsi="Times New Roman"/>
                <w:sz w:val="24"/>
                <w:szCs w:val="24"/>
              </w:rPr>
            </w:pPr>
            <w:r w:rsidRPr="00AD59D4">
              <w:rPr>
                <w:rFonts w:ascii="Times New Roman" w:hAnsi="Times New Roman"/>
                <w:sz w:val="24"/>
                <w:szCs w:val="24"/>
              </w:rPr>
              <w:t>электронные практикумы.</w:t>
            </w:r>
          </w:p>
        </w:tc>
        <w:tc>
          <w:tcPr>
            <w:tcW w:w="5268" w:type="dxa"/>
          </w:tcPr>
          <w:p w:rsidR="00F6714C" w:rsidRPr="00AD59D4" w:rsidRDefault="00F6714C" w:rsidP="00E1386D">
            <w:pPr>
              <w:widowControl w:val="0"/>
              <w:autoSpaceDE w:val="0"/>
              <w:autoSpaceDN w:val="0"/>
              <w:adjustRightInd w:val="0"/>
              <w:rPr>
                <w:rFonts w:ascii="Times New Roman" w:hAnsi="Times New Roman"/>
                <w:sz w:val="24"/>
                <w:szCs w:val="24"/>
              </w:rPr>
            </w:pPr>
            <w:r w:rsidRPr="00AD59D4">
              <w:rPr>
                <w:rFonts w:ascii="Times New Roman" w:hAnsi="Times New Roman"/>
                <w:sz w:val="24"/>
                <w:szCs w:val="24"/>
              </w:rPr>
              <w:t>Имеются в наличии</w:t>
            </w:r>
          </w:p>
        </w:tc>
      </w:tr>
    </w:tbl>
    <w:p w:rsidR="000F55DA" w:rsidRPr="00AD59D4" w:rsidRDefault="000F55DA" w:rsidP="00F6714C">
      <w:pPr>
        <w:pStyle w:val="3"/>
        <w:spacing w:before="0" w:beforeAutospacing="0" w:after="0" w:afterAutospacing="0" w:line="360" w:lineRule="auto"/>
        <w:rPr>
          <w:sz w:val="24"/>
          <w:szCs w:val="24"/>
        </w:rPr>
      </w:pPr>
      <w:bookmarkStart w:id="180" w:name="page447"/>
      <w:bookmarkStart w:id="181" w:name="_Toc406059072"/>
      <w:bookmarkStart w:id="182" w:name="_Toc409691741"/>
      <w:bookmarkStart w:id="183" w:name="_Toc410654085"/>
      <w:bookmarkEnd w:id="180"/>
    </w:p>
    <w:p w:rsidR="00B540EE" w:rsidRPr="00AD59D4" w:rsidRDefault="00B540EE" w:rsidP="00CD7E70">
      <w:pPr>
        <w:pStyle w:val="3"/>
        <w:numPr>
          <w:ilvl w:val="2"/>
          <w:numId w:val="21"/>
        </w:numPr>
        <w:spacing w:before="0" w:beforeAutospacing="0" w:after="0" w:afterAutospacing="0" w:line="360" w:lineRule="auto"/>
        <w:rPr>
          <w:sz w:val="24"/>
          <w:szCs w:val="24"/>
        </w:rPr>
      </w:pPr>
      <w:bookmarkStart w:id="184" w:name="_Toc414553291"/>
      <w:r w:rsidRPr="00AD59D4">
        <w:rPr>
          <w:sz w:val="24"/>
          <w:szCs w:val="24"/>
        </w:rPr>
        <w:t>Механизмы достижения целевых ориентиров в системе условий</w:t>
      </w:r>
      <w:bookmarkEnd w:id="181"/>
      <w:bookmarkEnd w:id="182"/>
      <w:bookmarkEnd w:id="183"/>
      <w:bookmarkEnd w:id="184"/>
    </w:p>
    <w:p w:rsidR="000F55DA" w:rsidRPr="00AD59D4" w:rsidRDefault="000F55DA" w:rsidP="00436EB5">
      <w:pPr>
        <w:pStyle w:val="3"/>
        <w:spacing w:before="0" w:beforeAutospacing="0" w:after="0" w:afterAutospacing="0" w:line="360" w:lineRule="auto"/>
        <w:ind w:firstLine="709"/>
        <w:jc w:val="center"/>
        <w:rPr>
          <w:sz w:val="24"/>
          <w:szCs w:val="24"/>
        </w:rPr>
      </w:pPr>
      <w:bookmarkStart w:id="185" w:name="_Toc410654086"/>
      <w:bookmarkStart w:id="186" w:name="_Toc406059073"/>
      <w:bookmarkStart w:id="187" w:name="_Toc409691742"/>
    </w:p>
    <w:p w:rsidR="00B540EE" w:rsidRPr="00AD59D4" w:rsidRDefault="00B540EE" w:rsidP="00CD7E70">
      <w:pPr>
        <w:pStyle w:val="3"/>
        <w:numPr>
          <w:ilvl w:val="2"/>
          <w:numId w:val="21"/>
        </w:numPr>
        <w:spacing w:before="0" w:beforeAutospacing="0" w:after="0" w:afterAutospacing="0" w:line="360" w:lineRule="auto"/>
        <w:rPr>
          <w:sz w:val="24"/>
          <w:szCs w:val="24"/>
        </w:rPr>
      </w:pPr>
      <w:bookmarkStart w:id="188" w:name="_Toc414553292"/>
      <w:r w:rsidRPr="00AD59D4">
        <w:rPr>
          <w:sz w:val="24"/>
          <w:szCs w:val="24"/>
        </w:rPr>
        <w:t>Сетевой график (дорожная карта) по формированию необходимой</w:t>
      </w:r>
      <w:bookmarkEnd w:id="185"/>
      <w:r w:rsidRPr="00AD59D4">
        <w:rPr>
          <w:sz w:val="24"/>
          <w:szCs w:val="24"/>
        </w:rPr>
        <w:t xml:space="preserve"> </w:t>
      </w:r>
      <w:bookmarkStart w:id="189" w:name="_Toc410654087"/>
      <w:r w:rsidRPr="00AD59D4">
        <w:rPr>
          <w:sz w:val="24"/>
          <w:szCs w:val="24"/>
        </w:rPr>
        <w:t>системы условий</w:t>
      </w:r>
      <w:bookmarkEnd w:id="186"/>
      <w:bookmarkEnd w:id="187"/>
      <w:bookmarkEnd w:id="188"/>
      <w:bookmarkEnd w:id="189"/>
      <w:r w:rsidR="00223C3A" w:rsidRPr="00AD59D4">
        <w:rPr>
          <w:sz w:val="24"/>
          <w:szCs w:val="24"/>
        </w:rPr>
        <w:t xml:space="preserve"> </w:t>
      </w:r>
      <w:proofErr w:type="spellStart"/>
      <w:r w:rsidR="00223C3A" w:rsidRPr="00AD59D4">
        <w:rPr>
          <w:sz w:val="24"/>
          <w:szCs w:val="24"/>
        </w:rPr>
        <w:t>реаизации</w:t>
      </w:r>
      <w:proofErr w:type="spellEnd"/>
      <w:r w:rsidR="00223C3A" w:rsidRPr="00AD59D4">
        <w:rPr>
          <w:sz w:val="24"/>
          <w:szCs w:val="24"/>
        </w:rPr>
        <w:t xml:space="preserve"> основной образовательной программы основного общего образования в МОУ «</w:t>
      </w:r>
      <w:r w:rsidR="008729D4" w:rsidRPr="00AD59D4">
        <w:rPr>
          <w:sz w:val="24"/>
          <w:szCs w:val="24"/>
        </w:rPr>
        <w:t xml:space="preserve"> Косковско-Горская ООШ</w:t>
      </w:r>
      <w:r w:rsidR="00223C3A" w:rsidRPr="00AD59D4">
        <w:rPr>
          <w:sz w:val="24"/>
          <w:szCs w:val="24"/>
        </w:rPr>
        <w:t xml:space="preserve">» </w:t>
      </w:r>
    </w:p>
    <w:tbl>
      <w:tblPr>
        <w:tblW w:w="9639" w:type="dxa"/>
        <w:tblInd w:w="-5" w:type="dxa"/>
        <w:tblLayout w:type="fixed"/>
        <w:tblCellMar>
          <w:left w:w="0" w:type="dxa"/>
          <w:right w:w="0" w:type="dxa"/>
        </w:tblCellMar>
        <w:tblLook w:val="0000"/>
      </w:tblPr>
      <w:tblGrid>
        <w:gridCol w:w="2835"/>
        <w:gridCol w:w="4536"/>
        <w:gridCol w:w="2268"/>
      </w:tblGrid>
      <w:tr w:rsidR="00B540EE" w:rsidRPr="00AD59D4"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AD59D4" w:rsidRDefault="00B540EE" w:rsidP="00223C3A">
            <w:pPr>
              <w:pStyle w:val="a7"/>
              <w:rPr>
                <w:rFonts w:ascii="Times New Roman" w:eastAsia="MS Mincho" w:hAnsi="Times New Roman"/>
              </w:rPr>
            </w:pPr>
            <w:r w:rsidRPr="00AD59D4">
              <w:rPr>
                <w:rFonts w:ascii="Times New Roman" w:eastAsia="MS Mincho" w:hAnsi="Times New Roman"/>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AD59D4" w:rsidRDefault="00B540EE" w:rsidP="00223C3A">
            <w:pPr>
              <w:pStyle w:val="a7"/>
              <w:rPr>
                <w:rFonts w:ascii="Times New Roman" w:eastAsia="MS Mincho" w:hAnsi="Times New Roman"/>
              </w:rPr>
            </w:pPr>
            <w:r w:rsidRPr="00AD59D4">
              <w:rPr>
                <w:rFonts w:ascii="Times New Roman" w:eastAsia="MS Mincho" w:hAnsi="Times New Roman"/>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AD59D4" w:rsidRDefault="00B540EE" w:rsidP="00223C3A">
            <w:pPr>
              <w:pStyle w:val="a7"/>
              <w:rPr>
                <w:rFonts w:ascii="Times New Roman" w:eastAsia="MS Mincho" w:hAnsi="Times New Roman"/>
              </w:rPr>
            </w:pPr>
            <w:r w:rsidRPr="00AD59D4">
              <w:rPr>
                <w:rFonts w:ascii="Times New Roman" w:eastAsia="MS Mincho" w:hAnsi="Times New Roman"/>
              </w:rPr>
              <w:t>Сроки реализации</w:t>
            </w:r>
          </w:p>
        </w:tc>
      </w:tr>
      <w:tr w:rsidR="00B540EE" w:rsidRPr="00AD59D4" w:rsidTr="00223C3A">
        <w:trPr>
          <w:trHeight w:val="1421"/>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AD59D4" w:rsidRDefault="00B540EE" w:rsidP="00223C3A">
            <w:pPr>
              <w:pStyle w:val="a7"/>
              <w:rPr>
                <w:rFonts w:ascii="Times New Roman" w:eastAsia="MS Mincho" w:hAnsi="Times New Roman"/>
              </w:rPr>
            </w:pPr>
            <w:r w:rsidRPr="00AD59D4">
              <w:rPr>
                <w:rFonts w:ascii="Times New Roman" w:eastAsia="MS Mincho" w:hAnsi="Times New Roman"/>
              </w:rPr>
              <w:t>I.</w:t>
            </w:r>
            <w:r w:rsidRPr="00AD59D4">
              <w:rPr>
                <w:rFonts w:ascii="Times New Roman" w:eastAsia="MS Mincho" w:hAnsi="Times New Roman"/>
              </w:rPr>
              <w:t> </w:t>
            </w:r>
            <w:r w:rsidRPr="00AD59D4">
              <w:rPr>
                <w:rFonts w:ascii="Times New Roman" w:eastAsia="MS Mincho" w:hAnsi="Times New Roman"/>
              </w:rPr>
              <w:t xml:space="preserve">Нормативное обеспечение введения ФГОС </w:t>
            </w:r>
            <w:r w:rsidR="00940668" w:rsidRPr="00AD59D4">
              <w:rPr>
                <w:rFonts w:ascii="Times New Roman" w:eastAsia="MS Mincho" w:hAnsi="Times New Roman"/>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AD59D4" w:rsidRDefault="00B540EE" w:rsidP="00223C3A">
            <w:pPr>
              <w:pStyle w:val="a7"/>
              <w:rPr>
                <w:rFonts w:ascii="Times New Roman" w:eastAsia="MS Mincho" w:hAnsi="Times New Roman"/>
              </w:rPr>
            </w:pPr>
            <w:r w:rsidRPr="00AD59D4">
              <w:rPr>
                <w:rFonts w:ascii="Times New Roman" w:eastAsia="MS Mincho" w:hAnsi="Times New Roman"/>
                <w:spacing w:val="-2"/>
              </w:rPr>
              <w:t>1.</w:t>
            </w:r>
            <w:r w:rsidRPr="00AD59D4">
              <w:rPr>
                <w:rFonts w:ascii="Times New Roman" w:eastAsia="MS Mincho" w:hAnsi="Times New Roman"/>
              </w:rPr>
              <w:t xml:space="preserve"> </w:t>
            </w:r>
            <w:r w:rsidRPr="00AD59D4">
              <w:rPr>
                <w:rFonts w:ascii="Times New Roman" w:eastAsia="MS Mincho" w:hAnsi="Times New Roman"/>
                <w:spacing w:val="-2"/>
              </w:rPr>
              <w:t xml:space="preserve">Наличие решения органа </w:t>
            </w:r>
            <w:proofErr w:type="spellStart"/>
            <w:r w:rsidRPr="00AD59D4">
              <w:rPr>
                <w:rFonts w:ascii="Times New Roman" w:eastAsia="MS Mincho" w:hAnsi="Times New Roman"/>
                <w:spacing w:val="-2"/>
              </w:rPr>
              <w:t>государствен</w:t>
            </w:r>
            <w:r w:rsidRPr="00AD59D4">
              <w:rPr>
                <w:rFonts w:ascii="Times New Roman" w:eastAsia="MS Mincho" w:hAnsi="Times New Roman"/>
                <w:spacing w:val="2"/>
              </w:rPr>
              <w:t>но­общественного</w:t>
            </w:r>
            <w:proofErr w:type="spellEnd"/>
            <w:r w:rsidRPr="00AD59D4">
              <w:rPr>
                <w:rFonts w:ascii="Times New Roman" w:eastAsia="MS Mincho" w:hAnsi="Times New Roman"/>
                <w:spacing w:val="2"/>
              </w:rPr>
              <w:t xml:space="preserve"> управления (совета школы, управляющего совета, попечительского совета) </w:t>
            </w:r>
            <w:r w:rsidR="00C83F0A" w:rsidRPr="00AD59D4">
              <w:rPr>
                <w:rFonts w:ascii="Times New Roman" w:eastAsia="MS Mincho" w:hAnsi="Times New Roman"/>
                <w:spacing w:val="2"/>
              </w:rPr>
              <w:t xml:space="preserve">или иного локального акта </w:t>
            </w:r>
            <w:r w:rsidRPr="00AD59D4">
              <w:rPr>
                <w:rFonts w:ascii="Times New Roman" w:eastAsia="MS Mincho" w:hAnsi="Times New Roman"/>
                <w:spacing w:val="2"/>
              </w:rPr>
              <w:t>о введении в образо</w:t>
            </w:r>
            <w:r w:rsidRPr="00AD59D4">
              <w:rPr>
                <w:rFonts w:ascii="Times New Roman" w:eastAsia="MS Mincho" w:hAnsi="Times New Roman"/>
              </w:rPr>
              <w:t xml:space="preserve">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AD59D4" w:rsidRDefault="00223C3A" w:rsidP="00223C3A">
            <w:pPr>
              <w:pStyle w:val="a7"/>
              <w:rPr>
                <w:rFonts w:ascii="Times New Roman" w:eastAsia="MS Mincho" w:hAnsi="Times New Roman"/>
              </w:rPr>
            </w:pPr>
            <w:r w:rsidRPr="00AD59D4">
              <w:rPr>
                <w:rFonts w:ascii="Times New Roman" w:eastAsia="MS Mincho" w:hAnsi="Times New Roman"/>
              </w:rPr>
              <w:t>Май-июнь 2015</w:t>
            </w:r>
          </w:p>
        </w:tc>
      </w:tr>
      <w:tr w:rsidR="00B540EE" w:rsidRPr="00AD59D4" w:rsidTr="00223C3A">
        <w:trPr>
          <w:trHeight w:val="541"/>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AD59D4" w:rsidRDefault="00B540EE" w:rsidP="00223C3A">
            <w:pPr>
              <w:pStyle w:val="a7"/>
              <w:rPr>
                <w:rFonts w:ascii="Times New Roman" w:eastAsia="MS Mincho"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AD59D4" w:rsidRDefault="00B540EE" w:rsidP="00223C3A">
            <w:pPr>
              <w:pStyle w:val="a7"/>
              <w:rPr>
                <w:rFonts w:ascii="Times New Roman" w:eastAsia="MS Mincho" w:hAnsi="Times New Roman"/>
                <w:spacing w:val="-2"/>
              </w:rPr>
            </w:pPr>
            <w:r w:rsidRPr="00AD59D4">
              <w:rPr>
                <w:rFonts w:ascii="Times New Roman" w:eastAsia="MS Mincho" w:hAnsi="Times New Roman"/>
              </w:rPr>
              <w:t xml:space="preserve">2. </w:t>
            </w:r>
            <w:r w:rsidR="00C83F0A" w:rsidRPr="00AD59D4">
              <w:rPr>
                <w:rFonts w:ascii="Times New Roman" w:eastAsia="MS Mincho" w:hAnsi="Times New Roman"/>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AD59D4" w:rsidRDefault="00223C3A" w:rsidP="00223C3A">
            <w:pPr>
              <w:pStyle w:val="a7"/>
              <w:rPr>
                <w:rFonts w:ascii="Times New Roman" w:eastAsia="MS Mincho" w:hAnsi="Times New Roman"/>
              </w:rPr>
            </w:pPr>
            <w:r w:rsidRPr="00AD59D4">
              <w:rPr>
                <w:rFonts w:ascii="Times New Roman" w:eastAsia="MS Mincho" w:hAnsi="Times New Roman"/>
              </w:rPr>
              <w:t>Сентябрь 2014</w:t>
            </w:r>
          </w:p>
        </w:tc>
      </w:tr>
      <w:tr w:rsidR="00B540EE" w:rsidRPr="00AD59D4"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AD59D4" w:rsidRDefault="00B540EE" w:rsidP="00223C3A">
            <w:pPr>
              <w:pStyle w:val="a7"/>
              <w:rPr>
                <w:rFonts w:ascii="Times New Roman" w:eastAsia="MS Mincho"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AD59D4" w:rsidRDefault="00B540EE" w:rsidP="00223C3A">
            <w:pPr>
              <w:pStyle w:val="a7"/>
              <w:rPr>
                <w:rFonts w:ascii="Times New Roman" w:eastAsia="MS Mincho" w:hAnsi="Times New Roman"/>
              </w:rPr>
            </w:pPr>
            <w:r w:rsidRPr="00AD59D4">
              <w:rPr>
                <w:rFonts w:ascii="Times New Roman" w:eastAsia="MS Mincho" w:hAnsi="Times New Roman"/>
              </w:rPr>
              <w:t xml:space="preserve">3. </w:t>
            </w:r>
            <w:r w:rsidR="00C83F0A" w:rsidRPr="00AD59D4">
              <w:rPr>
                <w:rFonts w:ascii="Times New Roman" w:eastAsia="MS Mincho" w:hAnsi="Times New Roman"/>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AD59D4" w:rsidRDefault="00223C3A" w:rsidP="00223C3A">
            <w:pPr>
              <w:pStyle w:val="a7"/>
              <w:rPr>
                <w:rFonts w:ascii="Times New Roman" w:eastAsia="MS Mincho" w:hAnsi="Times New Roman"/>
              </w:rPr>
            </w:pPr>
            <w:r w:rsidRPr="00AD59D4">
              <w:rPr>
                <w:rFonts w:ascii="Times New Roman" w:eastAsia="MS Mincho" w:hAnsi="Times New Roman"/>
              </w:rPr>
              <w:t>Январь-август 2015</w:t>
            </w:r>
          </w:p>
        </w:tc>
      </w:tr>
      <w:tr w:rsidR="00B540EE" w:rsidRPr="00AD59D4"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AD59D4" w:rsidRDefault="00B540EE" w:rsidP="00223C3A">
            <w:pPr>
              <w:pStyle w:val="a7"/>
              <w:rPr>
                <w:rFonts w:ascii="Times New Roman" w:eastAsia="MS Mincho"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AD59D4" w:rsidRDefault="00B540EE" w:rsidP="00223C3A">
            <w:pPr>
              <w:pStyle w:val="a7"/>
              <w:rPr>
                <w:rFonts w:ascii="Times New Roman" w:eastAsia="MS Mincho" w:hAnsi="Times New Roman"/>
                <w:strike/>
              </w:rPr>
            </w:pPr>
            <w:r w:rsidRPr="00AD59D4">
              <w:rPr>
                <w:rFonts w:ascii="Times New Roman" w:eastAsia="MS Mincho" w:hAnsi="Times New Roman"/>
              </w:rPr>
              <w:t>4.</w:t>
            </w:r>
            <w:r w:rsidRPr="00AD59D4">
              <w:rPr>
                <w:rFonts w:ascii="Times New Roman" w:eastAsia="MS Mincho" w:hAnsi="Times New Roman"/>
              </w:rPr>
              <w:t> </w:t>
            </w:r>
            <w:r w:rsidR="00C83F0A" w:rsidRPr="00AD59D4">
              <w:rPr>
                <w:rFonts w:ascii="Times New Roman" w:eastAsia="MS Mincho" w:hAnsi="Times New Roman"/>
              </w:rPr>
              <w:t xml:space="preserve"> Разработка на основе примерной основной образовательной </w:t>
            </w:r>
            <w:proofErr w:type="gramStart"/>
            <w:r w:rsidR="00C83F0A" w:rsidRPr="00AD59D4">
              <w:rPr>
                <w:rFonts w:ascii="Times New Roman" w:eastAsia="MS Mincho" w:hAnsi="Times New Roman"/>
              </w:rPr>
              <w:t>программы основного</w:t>
            </w:r>
            <w:r w:rsidR="00C83F0A" w:rsidRPr="00AD59D4">
              <w:rPr>
                <w:rFonts w:ascii="Times New Roman" w:eastAsia="MS Mincho" w:hAnsi="Times New Roman"/>
                <w:spacing w:val="2"/>
              </w:rPr>
              <w:t xml:space="preserve"> общего образования основной образовательной программы </w:t>
            </w:r>
            <w:r w:rsidR="00C83F0A" w:rsidRPr="00AD59D4">
              <w:rPr>
                <w:rFonts w:ascii="Times New Roman" w:eastAsia="MS Mincho" w:hAnsi="Times New Roman"/>
              </w:rPr>
              <w:t>основного</w:t>
            </w:r>
            <w:r w:rsidR="00C83F0A" w:rsidRPr="00AD59D4">
              <w:rPr>
                <w:rFonts w:ascii="Times New Roman" w:eastAsia="MS Mincho" w:hAnsi="Times New Roman"/>
                <w:spacing w:val="2"/>
              </w:rPr>
              <w:t xml:space="preserve"> общего образования образова</w:t>
            </w:r>
            <w:r w:rsidR="00C83F0A" w:rsidRPr="00AD59D4">
              <w:rPr>
                <w:rFonts w:ascii="Times New Roman" w:eastAsia="MS Mincho" w:hAnsi="Times New Roman"/>
              </w:rPr>
              <w:t>тельной организации</w:t>
            </w:r>
            <w:proofErr w:type="gramEnd"/>
            <w:r w:rsidR="00C83F0A" w:rsidRPr="00AD59D4" w:rsidDel="00C83F0A">
              <w:rPr>
                <w:rFonts w:ascii="Times New Roman" w:eastAsia="MS Mincho" w:hAnsi="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AD59D4" w:rsidRDefault="00223C3A" w:rsidP="00223C3A">
            <w:pPr>
              <w:pStyle w:val="a7"/>
              <w:rPr>
                <w:rFonts w:ascii="Times New Roman" w:eastAsia="MS Mincho" w:hAnsi="Times New Roman"/>
              </w:rPr>
            </w:pPr>
            <w:r w:rsidRPr="00AD59D4">
              <w:rPr>
                <w:rFonts w:ascii="Times New Roman" w:eastAsia="MS Mincho" w:hAnsi="Times New Roman"/>
              </w:rPr>
              <w:t>Январь-май 2015</w:t>
            </w:r>
          </w:p>
        </w:tc>
      </w:tr>
      <w:tr w:rsidR="00B540EE" w:rsidRPr="00AD59D4"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AD59D4" w:rsidRDefault="00B540EE" w:rsidP="00223C3A">
            <w:pPr>
              <w:pStyle w:val="a7"/>
              <w:rPr>
                <w:rFonts w:ascii="Times New Roman" w:eastAsia="MS Mincho"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AD59D4" w:rsidRDefault="00B540EE" w:rsidP="00223C3A">
            <w:pPr>
              <w:pStyle w:val="a7"/>
              <w:rPr>
                <w:rFonts w:ascii="Times New Roman" w:eastAsia="MS Mincho" w:hAnsi="Times New Roman"/>
              </w:rPr>
            </w:pPr>
            <w:r w:rsidRPr="00AD59D4">
              <w:rPr>
                <w:rFonts w:ascii="Times New Roman" w:eastAsia="MS Mincho" w:hAnsi="Times New Roman"/>
              </w:rPr>
              <w:t>5.</w:t>
            </w:r>
            <w:r w:rsidRPr="00AD59D4">
              <w:rPr>
                <w:rFonts w:ascii="Times New Roman" w:eastAsia="MS Mincho" w:hAnsi="Times New Roman"/>
              </w:rPr>
              <w:t> </w:t>
            </w:r>
            <w:r w:rsidR="00C83F0A" w:rsidRPr="00AD59D4">
              <w:rPr>
                <w:rFonts w:ascii="Times New Roman" w:eastAsia="MS Mincho" w:hAnsi="Times New Roman"/>
                <w:spacing w:val="-4"/>
              </w:rPr>
              <w:t xml:space="preserve"> Утверждение основной образовательной </w:t>
            </w:r>
            <w:r w:rsidR="00C83F0A" w:rsidRPr="00AD59D4">
              <w:rPr>
                <w:rFonts w:ascii="Times New Roman" w:eastAsia="MS Mincho" w:hAnsi="Times New Roman"/>
              </w:rPr>
              <w:t>программы образовательной организации</w:t>
            </w:r>
            <w:r w:rsidR="00C83F0A" w:rsidRPr="00AD59D4" w:rsidDel="00C83F0A">
              <w:rPr>
                <w:rFonts w:ascii="Times New Roman" w:eastAsia="MS Mincho" w:hAnsi="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AD59D4" w:rsidRDefault="00223C3A" w:rsidP="00223C3A">
            <w:pPr>
              <w:pStyle w:val="a7"/>
              <w:rPr>
                <w:rFonts w:ascii="Times New Roman" w:eastAsia="MS Mincho" w:hAnsi="Times New Roman"/>
              </w:rPr>
            </w:pPr>
            <w:r w:rsidRPr="00AD59D4">
              <w:rPr>
                <w:rFonts w:ascii="Times New Roman" w:eastAsia="MS Mincho" w:hAnsi="Times New Roman"/>
              </w:rPr>
              <w:t>Август 2015</w:t>
            </w:r>
          </w:p>
        </w:tc>
      </w:tr>
      <w:tr w:rsidR="00B540EE" w:rsidRPr="00AD59D4"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AD59D4" w:rsidRDefault="00B540EE" w:rsidP="00223C3A">
            <w:pPr>
              <w:pStyle w:val="a7"/>
              <w:rPr>
                <w:rFonts w:ascii="Times New Roman" w:eastAsia="MS Mincho" w:hAnsi="Times New Roman"/>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AD59D4" w:rsidRDefault="00B540EE" w:rsidP="00223C3A">
            <w:pPr>
              <w:pStyle w:val="a7"/>
              <w:rPr>
                <w:rFonts w:ascii="Times New Roman" w:eastAsia="MS Mincho" w:hAnsi="Times New Roman"/>
              </w:rPr>
            </w:pPr>
            <w:r w:rsidRPr="00AD59D4">
              <w:rPr>
                <w:rFonts w:ascii="Times New Roman" w:eastAsia="MS Mincho" w:hAnsi="Times New Roman"/>
                <w:spacing w:val="-4"/>
              </w:rPr>
              <w:t>6.</w:t>
            </w:r>
            <w:r w:rsidRPr="00AD59D4">
              <w:rPr>
                <w:rFonts w:ascii="Times New Roman" w:eastAsia="MS Mincho" w:hAnsi="Times New Roman"/>
                <w:spacing w:val="-4"/>
              </w:rPr>
              <w:t> </w:t>
            </w:r>
            <w:r w:rsidR="00C83F0A" w:rsidRPr="00AD59D4">
              <w:rPr>
                <w:rFonts w:ascii="Times New Roman" w:eastAsia="MS Mincho" w:hAnsi="Times New Roman"/>
              </w:rPr>
              <w:t xml:space="preserve"> Приведение должностных инструкций </w:t>
            </w:r>
            <w:r w:rsidR="00C83F0A" w:rsidRPr="00AD59D4">
              <w:rPr>
                <w:rFonts w:ascii="Times New Roman" w:eastAsia="MS Mincho" w:hAnsi="Times New Roman"/>
                <w:spacing w:val="-2"/>
              </w:rPr>
              <w:t xml:space="preserve">работников образовательной организации в соответствие с требованиями </w:t>
            </w:r>
            <w:r w:rsidR="00C83F0A" w:rsidRPr="00AD59D4">
              <w:rPr>
                <w:rFonts w:ascii="Times New Roman" w:eastAsia="MS Mincho" w:hAnsi="Times New Roman"/>
              </w:rPr>
              <w:t>ФГОС основного общего образования</w:t>
            </w:r>
            <w:r w:rsidR="00C83F0A" w:rsidRPr="00AD59D4">
              <w:rPr>
                <w:rFonts w:ascii="Times New Roman" w:eastAsia="MS Mincho" w:hAnsi="Times New Roman"/>
                <w:spacing w:val="-2"/>
              </w:rPr>
              <w:t xml:space="preserve"> и </w:t>
            </w:r>
            <w:proofErr w:type="spellStart"/>
            <w:r w:rsidR="00C83F0A" w:rsidRPr="00AD59D4">
              <w:rPr>
                <w:rFonts w:ascii="Times New Roman" w:eastAsia="MS Mincho" w:hAnsi="Times New Roman"/>
                <w:spacing w:val="-2"/>
              </w:rPr>
              <w:t>тарифно­квалификационными</w:t>
            </w:r>
            <w:proofErr w:type="spellEnd"/>
            <w:r w:rsidR="00C83F0A" w:rsidRPr="00AD59D4">
              <w:rPr>
                <w:rFonts w:ascii="Times New Roman" w:eastAsia="MS Mincho" w:hAnsi="Times New Roman"/>
              </w:rPr>
              <w:t xml:space="preserve"> характеристиками</w:t>
            </w:r>
            <w:r w:rsidR="00C83F0A" w:rsidRPr="00AD59D4" w:rsidDel="00C83F0A">
              <w:rPr>
                <w:rFonts w:ascii="Times New Roman" w:eastAsia="MS Mincho" w:hAnsi="Times New Roman"/>
                <w:spacing w:val="-4"/>
              </w:rPr>
              <w:t xml:space="preserve"> </w:t>
            </w:r>
            <w:r w:rsidR="00C83F0A" w:rsidRPr="00AD59D4">
              <w:rPr>
                <w:rFonts w:ascii="Times New Roman" w:eastAsia="MS Mincho" w:hAnsi="Times New Roman"/>
                <w:spacing w:val="-4"/>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AD59D4" w:rsidRDefault="00223C3A" w:rsidP="00223C3A">
            <w:pPr>
              <w:pStyle w:val="a7"/>
              <w:rPr>
                <w:rFonts w:ascii="Times New Roman" w:eastAsia="MS Mincho" w:hAnsi="Times New Roman"/>
              </w:rPr>
            </w:pPr>
            <w:proofErr w:type="spellStart"/>
            <w:r w:rsidRPr="00AD59D4">
              <w:rPr>
                <w:rFonts w:ascii="Times New Roman" w:eastAsia="MS Mincho" w:hAnsi="Times New Roman"/>
              </w:rPr>
              <w:t>Август-снтябрь</w:t>
            </w:r>
            <w:proofErr w:type="spellEnd"/>
          </w:p>
        </w:tc>
      </w:tr>
      <w:tr w:rsidR="00B540EE" w:rsidRPr="00AD59D4" w:rsidTr="00223C3A">
        <w:trPr>
          <w:trHeight w:val="941"/>
        </w:trPr>
        <w:tc>
          <w:tcPr>
            <w:tcW w:w="2835" w:type="dxa"/>
            <w:vMerge/>
            <w:tcBorders>
              <w:top w:val="single" w:sz="4" w:space="0" w:color="000000"/>
              <w:left w:val="single" w:sz="4" w:space="0" w:color="000000"/>
              <w:bottom w:val="single" w:sz="4" w:space="0" w:color="000000"/>
              <w:right w:val="single" w:sz="4" w:space="0" w:color="000000"/>
            </w:tcBorders>
          </w:tcPr>
          <w:p w:rsidR="00B540EE" w:rsidRPr="00AD59D4" w:rsidRDefault="00B540EE" w:rsidP="00223C3A">
            <w:pPr>
              <w:pStyle w:val="a7"/>
              <w:rPr>
                <w:rFonts w:ascii="Times New Roman" w:eastAsia="MS Mincho" w:hAnsi="Times New Roman"/>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AD59D4" w:rsidRDefault="00B540EE" w:rsidP="00223C3A">
            <w:pPr>
              <w:pStyle w:val="a7"/>
              <w:rPr>
                <w:rFonts w:ascii="Times New Roman" w:eastAsia="MS Mincho" w:hAnsi="Times New Roman"/>
              </w:rPr>
            </w:pPr>
            <w:r w:rsidRPr="00AD59D4">
              <w:rPr>
                <w:rFonts w:ascii="Times New Roman" w:eastAsia="MS Mincho" w:hAnsi="Times New Roman"/>
              </w:rPr>
              <w:t>7.</w:t>
            </w:r>
            <w:r w:rsidRPr="00AD59D4">
              <w:rPr>
                <w:rFonts w:ascii="Times New Roman" w:eastAsia="MS Mincho" w:hAnsi="Times New Roman"/>
              </w:rPr>
              <w:t> </w:t>
            </w:r>
            <w:r w:rsidR="00C83F0A" w:rsidRPr="00AD59D4">
              <w:rPr>
                <w:rFonts w:ascii="Times New Roman" w:eastAsia="MS Mincho" w:hAnsi="Times New Roman"/>
                <w:spacing w:val="-2"/>
              </w:rPr>
              <w:t xml:space="preserve"> Определение списка учебников и учеб</w:t>
            </w:r>
            <w:r w:rsidR="00C83F0A" w:rsidRPr="00AD59D4">
              <w:rPr>
                <w:rFonts w:ascii="Times New Roman" w:eastAsia="MS Mincho" w:hAnsi="Times New Roman"/>
                <w:spacing w:val="2"/>
              </w:rPr>
              <w:t>ных пособий, используемых в образовательном процессе в соответствии с ФГОС основного общего образования</w:t>
            </w:r>
            <w:r w:rsidR="00C83F0A" w:rsidRPr="00AD59D4" w:rsidDel="00C83F0A">
              <w:rPr>
                <w:rFonts w:ascii="Times New Roman" w:eastAsia="MS Mincho" w:hAnsi="Times New Roman"/>
              </w:rPr>
              <w:t xml:space="preserve"> </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AD59D4" w:rsidRDefault="00223C3A" w:rsidP="00223C3A">
            <w:pPr>
              <w:pStyle w:val="a7"/>
              <w:rPr>
                <w:rFonts w:ascii="Times New Roman" w:eastAsia="MS Mincho" w:hAnsi="Times New Roman"/>
              </w:rPr>
            </w:pPr>
            <w:r w:rsidRPr="00AD59D4">
              <w:rPr>
                <w:rFonts w:ascii="Times New Roman" w:eastAsia="MS Mincho" w:hAnsi="Times New Roman"/>
              </w:rPr>
              <w:t>Апрель 2015</w:t>
            </w:r>
          </w:p>
        </w:tc>
      </w:tr>
      <w:tr w:rsidR="00B540EE" w:rsidRPr="00AD59D4"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AD59D4" w:rsidRDefault="00B540EE" w:rsidP="00223C3A">
            <w:pPr>
              <w:pStyle w:val="a7"/>
              <w:rPr>
                <w:rFonts w:ascii="Times New Roman" w:eastAsia="MS Mincho"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AD59D4" w:rsidRDefault="00B540EE" w:rsidP="00223C3A">
            <w:pPr>
              <w:pStyle w:val="a7"/>
              <w:rPr>
                <w:rFonts w:ascii="Times New Roman" w:eastAsia="MS Mincho" w:hAnsi="Times New Roman"/>
                <w:strike/>
              </w:rPr>
            </w:pPr>
            <w:r w:rsidRPr="00AD59D4">
              <w:rPr>
                <w:rFonts w:ascii="Times New Roman" w:hAnsi="Times New Roman"/>
                <w:spacing w:val="-2"/>
              </w:rPr>
              <w:t>8.</w:t>
            </w:r>
            <w:r w:rsidRPr="00AD59D4">
              <w:rPr>
                <w:rFonts w:ascii="Times New Roman" w:hAnsi="Times New Roman"/>
                <w:spacing w:val="-2"/>
              </w:rPr>
              <w:t> </w:t>
            </w:r>
            <w:r w:rsidRPr="00AD59D4">
              <w:rPr>
                <w:rFonts w:ascii="Times New Roman" w:hAnsi="Times New Roman"/>
              </w:rPr>
              <w:t xml:space="preserve"> </w:t>
            </w:r>
            <w:r w:rsidR="00C83F0A" w:rsidRPr="00AD59D4">
              <w:rPr>
                <w:rFonts w:ascii="Times New Roman" w:eastAsia="MS Mincho" w:hAnsi="Times New Roman"/>
              </w:rPr>
              <w:t>Разработка и корректировка локальных актов, устанав</w:t>
            </w:r>
            <w:r w:rsidR="00C83F0A" w:rsidRPr="00AD59D4">
              <w:rPr>
                <w:rFonts w:ascii="Times New Roman" w:eastAsia="MS Mincho" w:hAnsi="Times New Roman"/>
                <w:spacing w:val="-4"/>
              </w:rPr>
              <w:t>ливающих требования к различным объ</w:t>
            </w:r>
            <w:r w:rsidR="00C83F0A" w:rsidRPr="00AD59D4">
              <w:rPr>
                <w:rFonts w:ascii="Times New Roman" w:eastAsia="MS Mincho" w:hAnsi="Times New Roman"/>
              </w:rPr>
              <w:t xml:space="preserve">ектам инфраструктуры образовательной </w:t>
            </w:r>
            <w:r w:rsidR="00C83F0A" w:rsidRPr="00AD59D4">
              <w:rPr>
                <w:rFonts w:ascii="Times New Roman" w:eastAsia="MS Mincho" w:hAnsi="Times New Roman"/>
                <w:spacing w:val="-4"/>
              </w:rPr>
              <w:t>организации с учетом требований к мини</w:t>
            </w:r>
            <w:r w:rsidR="00C83F0A" w:rsidRPr="00AD59D4">
              <w:rPr>
                <w:rFonts w:ascii="Times New Roman" w:eastAsia="MS Mincho" w:hAnsi="Times New Roman"/>
                <w:spacing w:val="-2"/>
              </w:rPr>
              <w:t>мальной оснащенности учебного процес</w:t>
            </w:r>
            <w:r w:rsidR="00C83F0A" w:rsidRPr="00AD59D4">
              <w:rPr>
                <w:rFonts w:ascii="Times New Roman" w:eastAsia="MS Mincho" w:hAnsi="Times New Roman"/>
                <w:spacing w:val="2"/>
              </w:rPr>
              <w:t xml:space="preserve">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AD59D4" w:rsidRDefault="00223C3A" w:rsidP="00223C3A">
            <w:pPr>
              <w:pStyle w:val="a7"/>
              <w:rPr>
                <w:rFonts w:ascii="Times New Roman" w:eastAsia="MS Mincho" w:hAnsi="Times New Roman"/>
              </w:rPr>
            </w:pPr>
            <w:r w:rsidRPr="00AD59D4">
              <w:rPr>
                <w:rFonts w:ascii="Times New Roman" w:eastAsia="MS Mincho" w:hAnsi="Times New Roman"/>
              </w:rPr>
              <w:t>Январь-м</w:t>
            </w:r>
            <w:r w:rsidR="00BA4E65" w:rsidRPr="00AD59D4">
              <w:rPr>
                <w:rFonts w:ascii="Times New Roman" w:eastAsia="MS Mincho" w:hAnsi="Times New Roman"/>
              </w:rPr>
              <w:t>а</w:t>
            </w:r>
            <w:r w:rsidRPr="00AD59D4">
              <w:rPr>
                <w:rFonts w:ascii="Times New Roman" w:eastAsia="MS Mincho" w:hAnsi="Times New Roman"/>
              </w:rPr>
              <w:t>й 2015</w:t>
            </w:r>
          </w:p>
        </w:tc>
      </w:tr>
      <w:tr w:rsidR="005B178C" w:rsidRPr="00AD59D4" w:rsidTr="00223C3A">
        <w:trPr>
          <w:trHeight w:val="6050"/>
        </w:trPr>
        <w:tc>
          <w:tcPr>
            <w:tcW w:w="2835" w:type="dxa"/>
            <w:vMerge/>
            <w:tcBorders>
              <w:top w:val="single" w:sz="4" w:space="0" w:color="000000"/>
              <w:left w:val="single" w:sz="4" w:space="0" w:color="000000"/>
              <w:bottom w:val="single" w:sz="4" w:space="0" w:color="000000"/>
              <w:right w:val="single" w:sz="4" w:space="0" w:color="000000"/>
            </w:tcBorders>
          </w:tcPr>
          <w:p w:rsidR="005B178C" w:rsidRPr="00AD59D4" w:rsidRDefault="005B178C" w:rsidP="00223C3A">
            <w:pPr>
              <w:pStyle w:val="a7"/>
              <w:rPr>
                <w:rFonts w:ascii="Times New Roman" w:eastAsia="MS Mincho" w:hAnsi="Times New Roman"/>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AD59D4" w:rsidRDefault="005B178C" w:rsidP="00223C3A">
            <w:pPr>
              <w:pStyle w:val="a7"/>
              <w:rPr>
                <w:rFonts w:ascii="Times New Roman" w:eastAsia="MS Mincho" w:hAnsi="Times New Roman"/>
                <w:strike/>
              </w:rPr>
            </w:pPr>
            <w:r w:rsidRPr="00AD59D4">
              <w:rPr>
                <w:rFonts w:ascii="Times New Roman" w:eastAsia="MS Mincho" w:hAnsi="Times New Roman"/>
              </w:rPr>
              <w:t>9.</w:t>
            </w:r>
            <w:r w:rsidRPr="00AD59D4">
              <w:rPr>
                <w:rFonts w:ascii="Times New Roman" w:eastAsia="MS Mincho" w:hAnsi="Times New Roman"/>
              </w:rPr>
              <w:t> </w:t>
            </w:r>
            <w:r w:rsidRPr="00AD59D4">
              <w:rPr>
                <w:rFonts w:ascii="Times New Roman" w:eastAsia="MS Mincho" w:hAnsi="Times New Roman"/>
              </w:rPr>
              <w:t xml:space="preserve"> Доработка:</w:t>
            </w:r>
          </w:p>
          <w:p w:rsidR="005B178C" w:rsidRPr="00AD59D4" w:rsidRDefault="005B178C" w:rsidP="00223C3A">
            <w:pPr>
              <w:pStyle w:val="a7"/>
              <w:rPr>
                <w:rFonts w:ascii="Times New Roman" w:eastAsia="MS Mincho" w:hAnsi="Times New Roman"/>
              </w:rPr>
            </w:pPr>
            <w:r w:rsidRPr="00AD59D4">
              <w:rPr>
                <w:rFonts w:ascii="Times New Roman" w:hAnsi="Times New Roman"/>
                <w:spacing w:val="-4"/>
              </w:rPr>
              <w:t>–</w:t>
            </w:r>
            <w:r w:rsidRPr="00AD59D4">
              <w:rPr>
                <w:rFonts w:ascii="Times New Roman" w:eastAsia="MS Mincho" w:hAnsi="Times New Roman"/>
                <w:spacing w:val="-2"/>
              </w:rPr>
              <w:t> </w:t>
            </w:r>
            <w:r w:rsidRPr="00AD59D4">
              <w:rPr>
                <w:rFonts w:ascii="Times New Roman" w:eastAsia="MS Mincho" w:hAnsi="Times New Roman"/>
                <w:spacing w:val="-2"/>
              </w:rPr>
              <w:t>образовательных программ (индиви</w:t>
            </w:r>
            <w:r w:rsidRPr="00AD59D4">
              <w:rPr>
                <w:rFonts w:ascii="Times New Roman" w:eastAsia="MS Mincho" w:hAnsi="Times New Roman"/>
              </w:rPr>
              <w:t>дуальных и</w:t>
            </w:r>
            <w:r w:rsidRPr="00AD59D4">
              <w:rPr>
                <w:rFonts w:ascii="Times New Roman" w:eastAsia="MS Mincho" w:hAnsi="Times New Roman"/>
              </w:rPr>
              <w:t> </w:t>
            </w:r>
            <w:r w:rsidRPr="00AD59D4">
              <w:rPr>
                <w:rFonts w:ascii="Times New Roman" w:eastAsia="MS Mincho" w:hAnsi="Times New Roman"/>
              </w:rPr>
              <w:t>др.);</w:t>
            </w:r>
          </w:p>
          <w:p w:rsidR="005B178C" w:rsidRPr="00AD59D4" w:rsidRDefault="005B178C" w:rsidP="00223C3A">
            <w:pPr>
              <w:pStyle w:val="a7"/>
              <w:rPr>
                <w:rFonts w:ascii="Times New Roman" w:eastAsia="MS Mincho" w:hAnsi="Times New Roman"/>
              </w:rPr>
            </w:pPr>
            <w:r w:rsidRPr="00AD59D4">
              <w:rPr>
                <w:rFonts w:ascii="Times New Roman" w:hAnsi="Times New Roman"/>
                <w:spacing w:val="-4"/>
              </w:rPr>
              <w:t>–</w:t>
            </w:r>
            <w:r w:rsidRPr="00AD59D4">
              <w:rPr>
                <w:rFonts w:ascii="Times New Roman" w:eastAsia="MS Mincho" w:hAnsi="Times New Roman"/>
              </w:rPr>
              <w:t> </w:t>
            </w:r>
            <w:r w:rsidRPr="00AD59D4">
              <w:rPr>
                <w:rFonts w:ascii="Times New Roman" w:eastAsia="MS Mincho" w:hAnsi="Times New Roman"/>
              </w:rPr>
              <w:t>учебного плана;</w:t>
            </w:r>
          </w:p>
          <w:p w:rsidR="005B178C" w:rsidRPr="00AD59D4" w:rsidRDefault="005B178C" w:rsidP="00223C3A">
            <w:pPr>
              <w:pStyle w:val="a7"/>
              <w:rPr>
                <w:rFonts w:ascii="Times New Roman" w:eastAsia="MS Mincho" w:hAnsi="Times New Roman"/>
              </w:rPr>
            </w:pPr>
            <w:r w:rsidRPr="00AD59D4">
              <w:rPr>
                <w:rFonts w:ascii="Times New Roman" w:hAnsi="Times New Roman"/>
                <w:spacing w:val="-4"/>
              </w:rPr>
              <w:t>–</w:t>
            </w:r>
            <w:r w:rsidRPr="00AD59D4">
              <w:rPr>
                <w:rFonts w:ascii="Times New Roman" w:eastAsia="MS Mincho" w:hAnsi="Times New Roman"/>
                <w:spacing w:val="-2"/>
              </w:rPr>
              <w:t> </w:t>
            </w:r>
            <w:r w:rsidRPr="00AD59D4">
              <w:rPr>
                <w:rFonts w:ascii="Times New Roman" w:eastAsia="MS Mincho" w:hAnsi="Times New Roman"/>
                <w:spacing w:val="-2"/>
              </w:rPr>
              <w:t>рабочих программ учебных предме</w:t>
            </w:r>
            <w:r w:rsidRPr="00AD59D4">
              <w:rPr>
                <w:rFonts w:ascii="Times New Roman" w:eastAsia="MS Mincho" w:hAnsi="Times New Roman"/>
              </w:rPr>
              <w:t>тов, курсов, дисциплин, модулей;</w:t>
            </w:r>
          </w:p>
          <w:p w:rsidR="005B178C" w:rsidRPr="00AD59D4" w:rsidRDefault="005B178C" w:rsidP="00223C3A">
            <w:pPr>
              <w:pStyle w:val="a7"/>
              <w:rPr>
                <w:rFonts w:ascii="Times New Roman" w:eastAsia="MS Mincho" w:hAnsi="Times New Roman"/>
              </w:rPr>
            </w:pPr>
            <w:r w:rsidRPr="00AD59D4">
              <w:rPr>
                <w:rFonts w:ascii="Times New Roman" w:hAnsi="Times New Roman"/>
                <w:spacing w:val="-4"/>
              </w:rPr>
              <w:t>–</w:t>
            </w:r>
            <w:r w:rsidRPr="00AD59D4">
              <w:rPr>
                <w:rFonts w:ascii="Times New Roman" w:eastAsia="MS Mincho" w:hAnsi="Times New Roman"/>
                <w:spacing w:val="2"/>
              </w:rPr>
              <w:t> </w:t>
            </w:r>
            <w:r w:rsidRPr="00AD59D4">
              <w:rPr>
                <w:rFonts w:ascii="Times New Roman" w:eastAsia="MS Mincho" w:hAnsi="Times New Roman"/>
                <w:spacing w:val="2"/>
              </w:rPr>
              <w:t>годового календарного учебного гра</w:t>
            </w:r>
            <w:r w:rsidRPr="00AD59D4">
              <w:rPr>
                <w:rFonts w:ascii="Times New Roman" w:eastAsia="MS Mincho" w:hAnsi="Times New Roman"/>
              </w:rPr>
              <w:t>фика;</w:t>
            </w:r>
          </w:p>
          <w:p w:rsidR="005B178C" w:rsidRPr="00AD59D4" w:rsidRDefault="005B178C" w:rsidP="00223C3A">
            <w:pPr>
              <w:pStyle w:val="a7"/>
              <w:rPr>
                <w:rFonts w:ascii="Times New Roman" w:hAnsi="Times New Roman"/>
              </w:rPr>
            </w:pPr>
            <w:r w:rsidRPr="00AD59D4">
              <w:rPr>
                <w:rFonts w:ascii="Times New Roman" w:hAnsi="Times New Roman"/>
                <w:spacing w:val="-4"/>
              </w:rPr>
              <w:t>–</w:t>
            </w:r>
            <w:r w:rsidRPr="00AD59D4">
              <w:rPr>
                <w:rFonts w:ascii="Times New Roman" w:hAnsi="Times New Roman"/>
              </w:rPr>
              <w:t> положений о внеурочной деятельности обучающихся;</w:t>
            </w:r>
          </w:p>
          <w:p w:rsidR="005B178C" w:rsidRPr="00AD59D4" w:rsidRDefault="005B178C" w:rsidP="00223C3A">
            <w:pPr>
              <w:pStyle w:val="a7"/>
              <w:rPr>
                <w:rFonts w:ascii="Times New Roman" w:hAnsi="Times New Roman"/>
              </w:rPr>
            </w:pPr>
            <w:r w:rsidRPr="00AD59D4">
              <w:rPr>
                <w:rFonts w:ascii="Times New Roman" w:hAnsi="Times New Roman"/>
                <w:spacing w:val="-4"/>
              </w:rPr>
              <w:t>–</w:t>
            </w:r>
            <w:r w:rsidRPr="00AD59D4">
              <w:rPr>
                <w:rFonts w:ascii="Times New Roman" w:hAnsi="Times New Roman"/>
              </w:rPr>
              <w:t xml:space="preserve"> положения об организации текущей и итоговой оценки достижения </w:t>
            </w:r>
            <w:proofErr w:type="gramStart"/>
            <w:r w:rsidRPr="00AD59D4">
              <w:rPr>
                <w:rFonts w:ascii="Times New Roman" w:hAnsi="Times New Roman"/>
              </w:rPr>
              <w:t>обучающимися</w:t>
            </w:r>
            <w:proofErr w:type="gramEnd"/>
            <w:r w:rsidRPr="00AD59D4">
              <w:rPr>
                <w:rFonts w:ascii="Times New Roman" w:hAnsi="Times New Roman"/>
              </w:rPr>
              <w:t xml:space="preserve"> планируемых результатов освоения основной образовательной программы;</w:t>
            </w:r>
          </w:p>
          <w:p w:rsidR="005B178C" w:rsidRPr="00AD59D4" w:rsidRDefault="005B178C" w:rsidP="00223C3A">
            <w:pPr>
              <w:pStyle w:val="a7"/>
              <w:rPr>
                <w:rFonts w:ascii="Times New Roman" w:hAnsi="Times New Roman"/>
              </w:rPr>
            </w:pPr>
            <w:r w:rsidRPr="00AD59D4">
              <w:rPr>
                <w:rFonts w:ascii="Times New Roman" w:hAnsi="Times New Roman"/>
                <w:spacing w:val="-4"/>
              </w:rPr>
              <w:t>–</w:t>
            </w:r>
            <w:r w:rsidRPr="00AD59D4">
              <w:rPr>
                <w:rFonts w:ascii="Times New Roman" w:hAnsi="Times New Roman"/>
              </w:rPr>
              <w:t xml:space="preserve"> положения об организации домашней работы </w:t>
            </w:r>
            <w:proofErr w:type="gramStart"/>
            <w:r w:rsidRPr="00AD59D4">
              <w:rPr>
                <w:rFonts w:ascii="Times New Roman" w:hAnsi="Times New Roman"/>
              </w:rPr>
              <w:t>обучающихся</w:t>
            </w:r>
            <w:proofErr w:type="gramEnd"/>
            <w:r w:rsidRPr="00AD59D4">
              <w:rPr>
                <w:rFonts w:ascii="Times New Roman" w:hAnsi="Times New Roman"/>
              </w:rPr>
              <w:t>;</w:t>
            </w:r>
          </w:p>
          <w:p w:rsidR="005B178C" w:rsidRPr="00AD59D4" w:rsidRDefault="005B178C" w:rsidP="00223C3A">
            <w:pPr>
              <w:pStyle w:val="a7"/>
              <w:rPr>
                <w:rFonts w:ascii="Times New Roman" w:eastAsia="MS Mincho" w:hAnsi="Times New Roman"/>
              </w:rPr>
            </w:pPr>
            <w:r w:rsidRPr="00AD59D4">
              <w:rPr>
                <w:rFonts w:ascii="Times New Roman" w:hAnsi="Times New Roman"/>
                <w:spacing w:val="-4"/>
              </w:rPr>
              <w:t>–</w:t>
            </w:r>
            <w:r w:rsidRPr="00AD59D4">
              <w:rPr>
                <w:rFonts w:ascii="Times New Roman" w:hAnsi="Times New Roman"/>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223C3A" w:rsidRPr="00AD59D4" w:rsidRDefault="00E6068E" w:rsidP="00223C3A">
            <w:pPr>
              <w:pStyle w:val="a7"/>
              <w:rPr>
                <w:rFonts w:ascii="Times New Roman" w:eastAsia="MS Mincho" w:hAnsi="Times New Roman"/>
              </w:rPr>
            </w:pPr>
            <w:r w:rsidRPr="00AD59D4">
              <w:rPr>
                <w:rFonts w:ascii="Times New Roman" w:eastAsia="MS Mincho" w:hAnsi="Times New Roman"/>
              </w:rPr>
              <w:t>Январь – сентябрь 2015</w:t>
            </w:r>
          </w:p>
        </w:tc>
      </w:tr>
      <w:tr w:rsidR="00B540EE" w:rsidRPr="00AD59D4" w:rsidTr="00223C3A">
        <w:trPr>
          <w:trHeight w:val="840"/>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AD59D4" w:rsidRDefault="00B540EE" w:rsidP="00223C3A">
            <w:pPr>
              <w:pStyle w:val="a7"/>
              <w:rPr>
                <w:rFonts w:ascii="Times New Roman" w:eastAsia="MS Mincho" w:hAnsi="Times New Roman"/>
              </w:rPr>
            </w:pPr>
            <w:r w:rsidRPr="00AD59D4">
              <w:rPr>
                <w:rFonts w:ascii="Times New Roman" w:eastAsia="MS Mincho" w:hAnsi="Times New Roman"/>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AD59D4" w:rsidRDefault="00B540EE" w:rsidP="00223C3A">
            <w:pPr>
              <w:pStyle w:val="a7"/>
              <w:rPr>
                <w:rFonts w:ascii="Times New Roman" w:eastAsia="MS Mincho" w:hAnsi="Times New Roman"/>
              </w:rPr>
            </w:pPr>
            <w:r w:rsidRPr="00AD59D4">
              <w:rPr>
                <w:rFonts w:ascii="Times New Roman" w:eastAsia="MS Mincho" w:hAnsi="Times New Roman"/>
                <w:spacing w:val="2"/>
              </w:rPr>
              <w:t>1.</w:t>
            </w:r>
            <w:r w:rsidRPr="00AD59D4">
              <w:rPr>
                <w:rFonts w:ascii="Times New Roman" w:eastAsia="MS Mincho" w:hAnsi="Times New Roman"/>
                <w:spacing w:val="2"/>
              </w:rPr>
              <w:t> </w:t>
            </w:r>
            <w:r w:rsidRPr="00AD59D4">
              <w:rPr>
                <w:rFonts w:ascii="Times New Roman" w:eastAsia="MS Mincho" w:hAnsi="Times New Roman"/>
                <w:spacing w:val="2"/>
              </w:rPr>
              <w:t>Определение объема расходов, необ</w:t>
            </w:r>
            <w:r w:rsidRPr="00AD59D4">
              <w:rPr>
                <w:rFonts w:ascii="Times New Roman" w:eastAsia="MS Mincho" w:hAnsi="Times New Roman"/>
              </w:rPr>
              <w:t>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AD59D4" w:rsidRDefault="00E6068E" w:rsidP="00223C3A">
            <w:pPr>
              <w:pStyle w:val="a7"/>
              <w:rPr>
                <w:rFonts w:ascii="Times New Roman" w:eastAsia="MS Mincho" w:hAnsi="Times New Roman"/>
              </w:rPr>
            </w:pPr>
            <w:r w:rsidRPr="00AD59D4">
              <w:rPr>
                <w:rFonts w:ascii="Times New Roman" w:eastAsia="MS Mincho" w:hAnsi="Times New Roman"/>
              </w:rPr>
              <w:t>В течение года</w:t>
            </w:r>
          </w:p>
        </w:tc>
      </w:tr>
      <w:tr w:rsidR="00B540EE" w:rsidRPr="00AD59D4"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AD59D4" w:rsidRDefault="00B540EE" w:rsidP="00223C3A">
            <w:pPr>
              <w:pStyle w:val="a7"/>
              <w:rPr>
                <w:rFonts w:ascii="Times New Roman" w:eastAsia="MS Mincho"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AD59D4" w:rsidRDefault="00B540EE" w:rsidP="00223C3A">
            <w:pPr>
              <w:pStyle w:val="a7"/>
              <w:rPr>
                <w:rFonts w:ascii="Times New Roman" w:eastAsia="MS Mincho" w:hAnsi="Times New Roman"/>
              </w:rPr>
            </w:pPr>
            <w:r w:rsidRPr="00AD59D4">
              <w:rPr>
                <w:rFonts w:ascii="Times New Roman" w:eastAsia="MS Mincho" w:hAnsi="Times New Roman"/>
              </w:rPr>
              <w:t>2.</w:t>
            </w:r>
            <w:r w:rsidRPr="00AD59D4">
              <w:rPr>
                <w:rFonts w:ascii="Times New Roman" w:eastAsia="MS Mincho" w:hAnsi="Times New Roman"/>
              </w:rPr>
              <w:t> </w:t>
            </w:r>
            <w:r w:rsidR="005B178C" w:rsidRPr="00AD59D4">
              <w:rPr>
                <w:rFonts w:ascii="Times New Roman" w:eastAsia="MS Mincho" w:hAnsi="Times New Roman"/>
              </w:rPr>
              <w:t xml:space="preserve">Корректировка </w:t>
            </w:r>
            <w:r w:rsidRPr="00AD59D4">
              <w:rPr>
                <w:rFonts w:ascii="Times New Roman" w:eastAsia="MS Mincho" w:hAnsi="Times New Roman"/>
              </w:rPr>
              <w:t>локальных актов</w:t>
            </w:r>
            <w:r w:rsidRPr="00AD59D4">
              <w:rPr>
                <w:rFonts w:ascii="Times New Roman" w:eastAsia="MS Mincho" w:hAnsi="Times New Roman"/>
                <w:spacing w:val="2"/>
              </w:rPr>
              <w:t xml:space="preserve">, регламентирующих </w:t>
            </w:r>
            <w:r w:rsidRPr="00AD59D4">
              <w:rPr>
                <w:rFonts w:ascii="Times New Roman" w:eastAsia="MS Mincho" w:hAnsi="Times New Roman"/>
              </w:rPr>
              <w:t xml:space="preserve">установление заработной платы работников образовательной организации, в том </w:t>
            </w:r>
            <w:r w:rsidRPr="00AD59D4">
              <w:rPr>
                <w:rFonts w:ascii="Times New Roman" w:eastAsia="MS Mincho" w:hAnsi="Times New Roman"/>
                <w:spacing w:val="2"/>
              </w:rPr>
              <w:t>числе стимулирующих надбавок и до</w:t>
            </w:r>
            <w:r w:rsidRPr="00AD59D4">
              <w:rPr>
                <w:rFonts w:ascii="Times New Roman" w:eastAsia="MS Mincho" w:hAnsi="Times New Roman"/>
              </w:rPr>
              <w:t>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AD59D4" w:rsidRDefault="00E6068E" w:rsidP="00223C3A">
            <w:pPr>
              <w:pStyle w:val="a7"/>
              <w:rPr>
                <w:rFonts w:ascii="Times New Roman" w:eastAsia="MS Mincho" w:hAnsi="Times New Roman"/>
              </w:rPr>
            </w:pPr>
            <w:r w:rsidRPr="00AD59D4">
              <w:rPr>
                <w:rFonts w:ascii="Times New Roman" w:eastAsia="MS Mincho" w:hAnsi="Times New Roman"/>
              </w:rPr>
              <w:t>Май-август 2015</w:t>
            </w:r>
          </w:p>
        </w:tc>
      </w:tr>
      <w:tr w:rsidR="005B178C" w:rsidRPr="00AD59D4" w:rsidTr="00223C3A">
        <w:trPr>
          <w:trHeight w:val="810"/>
        </w:trPr>
        <w:tc>
          <w:tcPr>
            <w:tcW w:w="2835" w:type="dxa"/>
            <w:vMerge/>
            <w:tcBorders>
              <w:top w:val="single" w:sz="4" w:space="0" w:color="000000"/>
              <w:left w:val="single" w:sz="4" w:space="0" w:color="000000"/>
              <w:bottom w:val="single" w:sz="4" w:space="0" w:color="000000"/>
              <w:right w:val="single" w:sz="4" w:space="0" w:color="000000"/>
            </w:tcBorders>
          </w:tcPr>
          <w:p w:rsidR="005B178C" w:rsidRPr="00AD59D4" w:rsidRDefault="005B178C" w:rsidP="00223C3A">
            <w:pPr>
              <w:pStyle w:val="a7"/>
              <w:rPr>
                <w:rFonts w:ascii="Times New Roman" w:eastAsia="MS Mincho" w:hAnsi="Times New Roman"/>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AD59D4" w:rsidRDefault="005B178C" w:rsidP="00223C3A">
            <w:pPr>
              <w:pStyle w:val="a7"/>
              <w:rPr>
                <w:rFonts w:ascii="Times New Roman" w:eastAsia="MS Mincho" w:hAnsi="Times New Roman"/>
              </w:rPr>
            </w:pPr>
            <w:r w:rsidRPr="00AD59D4">
              <w:rPr>
                <w:rFonts w:ascii="Times New Roman" w:eastAsia="MS Mincho" w:hAnsi="Times New Roman"/>
              </w:rPr>
              <w:t>3.</w:t>
            </w:r>
            <w:r w:rsidRPr="00AD59D4">
              <w:rPr>
                <w:rFonts w:ascii="Times New Roman" w:eastAsia="MS Mincho" w:hAnsi="Times New Roman"/>
              </w:rPr>
              <w:t> </w:t>
            </w:r>
            <w:r w:rsidRPr="00AD59D4">
              <w:rPr>
                <w:rFonts w:ascii="Times New Roman" w:eastAsia="MS Mincho" w:hAnsi="Times New Roman"/>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AD59D4" w:rsidRDefault="00E6068E" w:rsidP="00223C3A">
            <w:pPr>
              <w:pStyle w:val="a7"/>
              <w:rPr>
                <w:rFonts w:ascii="Times New Roman" w:eastAsia="MS Mincho" w:hAnsi="Times New Roman"/>
              </w:rPr>
            </w:pPr>
            <w:r w:rsidRPr="00AD59D4">
              <w:rPr>
                <w:rFonts w:ascii="Times New Roman" w:eastAsia="MS Mincho" w:hAnsi="Times New Roman"/>
              </w:rPr>
              <w:t>Август 2015</w:t>
            </w:r>
          </w:p>
        </w:tc>
      </w:tr>
      <w:tr w:rsidR="005B178C" w:rsidRPr="00AD59D4" w:rsidTr="00223C3A">
        <w:trPr>
          <w:trHeight w:val="850"/>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AD59D4" w:rsidRDefault="005B178C" w:rsidP="00223C3A">
            <w:pPr>
              <w:pStyle w:val="a7"/>
              <w:rPr>
                <w:rFonts w:ascii="Times New Roman" w:eastAsia="MS Mincho" w:hAnsi="Times New Roman"/>
              </w:rPr>
            </w:pPr>
            <w:r w:rsidRPr="00AD59D4">
              <w:rPr>
                <w:rFonts w:ascii="Times New Roman" w:eastAsia="MS Mincho" w:hAnsi="Times New Roman"/>
              </w:rPr>
              <w:t>III.</w:t>
            </w:r>
            <w:r w:rsidRPr="00AD59D4">
              <w:rPr>
                <w:rFonts w:ascii="Times New Roman" w:eastAsia="MS Mincho" w:hAnsi="Times New Roman"/>
              </w:rPr>
              <w:t> </w:t>
            </w:r>
            <w:r w:rsidRPr="00AD59D4">
              <w:rPr>
                <w:rFonts w:ascii="Times New Roman" w:eastAsia="MS Mincho" w:hAnsi="Times New Roman"/>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AD59D4" w:rsidRDefault="005B178C" w:rsidP="00223C3A">
            <w:pPr>
              <w:pStyle w:val="a7"/>
              <w:rPr>
                <w:rFonts w:ascii="Times New Roman" w:eastAsia="MS Mincho" w:hAnsi="Times New Roman"/>
              </w:rPr>
            </w:pPr>
            <w:r w:rsidRPr="00AD59D4">
              <w:rPr>
                <w:rFonts w:ascii="Times New Roman" w:eastAsia="MS Mincho" w:hAnsi="Times New Roman"/>
              </w:rPr>
              <w:t>1.</w:t>
            </w:r>
            <w:r w:rsidRPr="00AD59D4">
              <w:rPr>
                <w:rFonts w:ascii="Times New Roman" w:eastAsia="MS Mincho" w:hAnsi="Times New Roman"/>
              </w:rPr>
              <w:t> </w:t>
            </w:r>
            <w:r w:rsidRPr="00AD59D4">
              <w:rPr>
                <w:rFonts w:ascii="Times New Roman" w:eastAsia="MS Mincho" w:hAnsi="Times New Roman"/>
              </w:rPr>
              <w:t>Обеспечение координации взаимодействия участников образо</w:t>
            </w:r>
            <w:r w:rsidR="00E6068E" w:rsidRPr="00AD59D4">
              <w:rPr>
                <w:rFonts w:ascii="Times New Roman" w:eastAsia="MS Mincho" w:hAnsi="Times New Roman"/>
              </w:rPr>
              <w:t>в</w:t>
            </w:r>
            <w:r w:rsidRPr="00AD59D4">
              <w:rPr>
                <w:rFonts w:ascii="Times New Roman" w:eastAsia="MS Mincho" w:hAnsi="Times New Roman"/>
              </w:rPr>
              <w:t>ательных отношений</w:t>
            </w:r>
            <w:r w:rsidR="00E6068E" w:rsidRPr="00AD59D4">
              <w:rPr>
                <w:rFonts w:ascii="Times New Roman" w:eastAsia="MS Mincho" w:hAnsi="Times New Roman"/>
              </w:rPr>
              <w:t xml:space="preserve"> </w:t>
            </w:r>
            <w:r w:rsidRPr="00AD59D4">
              <w:rPr>
                <w:rFonts w:ascii="Times New Roman" w:eastAsia="MS Mincho" w:hAnsi="Times New Roman"/>
              </w:rPr>
              <w:t xml:space="preserve">по </w:t>
            </w:r>
            <w:r w:rsidRPr="00AD59D4">
              <w:rPr>
                <w:rFonts w:ascii="Times New Roman" w:eastAsia="MS Mincho" w:hAnsi="Times New Roman"/>
                <w:spacing w:val="2"/>
              </w:rPr>
              <w:t xml:space="preserve"> организации</w:t>
            </w:r>
            <w:r w:rsidRPr="00AD59D4">
              <w:rPr>
                <w:rFonts w:ascii="Times New Roman" w:eastAsia="MS Mincho" w:hAnsi="Times New Roman"/>
              </w:rPr>
              <w:t xml:space="preserve"> введения ФГОС ООО</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AD59D4" w:rsidRDefault="00E6068E" w:rsidP="00223C3A">
            <w:pPr>
              <w:pStyle w:val="a7"/>
              <w:rPr>
                <w:rFonts w:ascii="Times New Roman" w:eastAsia="MS Mincho" w:hAnsi="Times New Roman"/>
              </w:rPr>
            </w:pPr>
            <w:r w:rsidRPr="00AD59D4">
              <w:rPr>
                <w:rFonts w:ascii="Times New Roman" w:eastAsia="MS Mincho" w:hAnsi="Times New Roman"/>
              </w:rPr>
              <w:t>постоянно</w:t>
            </w:r>
          </w:p>
        </w:tc>
      </w:tr>
      <w:tr w:rsidR="00B540EE" w:rsidRPr="00AD59D4"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AD59D4" w:rsidRDefault="00B540EE" w:rsidP="00223C3A">
            <w:pPr>
              <w:pStyle w:val="a7"/>
              <w:rPr>
                <w:rFonts w:ascii="Times New Roman" w:eastAsia="MS Mincho"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AD59D4" w:rsidRDefault="005B178C" w:rsidP="00223C3A">
            <w:pPr>
              <w:pStyle w:val="a7"/>
              <w:rPr>
                <w:rFonts w:ascii="Times New Roman" w:eastAsia="MS Mincho" w:hAnsi="Times New Roman"/>
              </w:rPr>
            </w:pPr>
            <w:r w:rsidRPr="00AD59D4">
              <w:rPr>
                <w:rFonts w:ascii="Times New Roman" w:eastAsia="MS Mincho" w:hAnsi="Times New Roman"/>
              </w:rPr>
              <w:t>2</w:t>
            </w:r>
            <w:r w:rsidR="00B540EE" w:rsidRPr="00AD59D4">
              <w:rPr>
                <w:rFonts w:ascii="Times New Roman" w:eastAsia="MS Mincho" w:hAnsi="Times New Roman"/>
              </w:rPr>
              <w:t>.</w:t>
            </w:r>
            <w:r w:rsidR="00B540EE" w:rsidRPr="00AD59D4">
              <w:rPr>
                <w:rFonts w:ascii="Times New Roman" w:eastAsia="MS Mincho" w:hAnsi="Times New Roman"/>
              </w:rPr>
              <w:t> </w:t>
            </w:r>
            <w:r w:rsidR="00B540EE" w:rsidRPr="00AD59D4">
              <w:rPr>
                <w:rFonts w:ascii="Times New Roman" w:eastAsia="MS Mincho" w:hAnsi="Times New Roman"/>
              </w:rPr>
              <w:t xml:space="preserve">Разработка и реализация моделей взаимодействия организаций общего образования и дополнительного образования детей и учреждений </w:t>
            </w:r>
            <w:r w:rsidR="00B540EE" w:rsidRPr="00AD59D4">
              <w:rPr>
                <w:rFonts w:ascii="Times New Roman" w:eastAsia="MS Mincho" w:hAnsi="Times New Roman"/>
              </w:rPr>
              <w:lastRenderedPageBreak/>
              <w:t>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AD59D4" w:rsidRDefault="00E6068E" w:rsidP="00223C3A">
            <w:pPr>
              <w:pStyle w:val="a7"/>
              <w:rPr>
                <w:rFonts w:ascii="Times New Roman" w:eastAsia="MS Mincho" w:hAnsi="Times New Roman"/>
              </w:rPr>
            </w:pPr>
            <w:r w:rsidRPr="00AD59D4">
              <w:rPr>
                <w:rFonts w:ascii="Times New Roman" w:eastAsia="MS Mincho" w:hAnsi="Times New Roman"/>
              </w:rPr>
              <w:lastRenderedPageBreak/>
              <w:t>Август - сентябрь</w:t>
            </w:r>
          </w:p>
        </w:tc>
      </w:tr>
      <w:tr w:rsidR="00B540EE" w:rsidRPr="00AD59D4"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AD59D4" w:rsidRDefault="00B540EE" w:rsidP="00223C3A">
            <w:pPr>
              <w:pStyle w:val="a7"/>
              <w:rPr>
                <w:rFonts w:ascii="Times New Roman" w:eastAsia="MS Mincho"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AD59D4" w:rsidRDefault="005B178C" w:rsidP="00223C3A">
            <w:pPr>
              <w:pStyle w:val="a7"/>
              <w:rPr>
                <w:rFonts w:ascii="Times New Roman" w:eastAsia="MS Mincho" w:hAnsi="Times New Roman"/>
              </w:rPr>
            </w:pPr>
            <w:r w:rsidRPr="00AD59D4">
              <w:rPr>
                <w:rFonts w:ascii="Times New Roman" w:eastAsia="MS Mincho" w:hAnsi="Times New Roman"/>
                <w:spacing w:val="-2"/>
              </w:rPr>
              <w:t>3</w:t>
            </w:r>
            <w:r w:rsidR="00B540EE" w:rsidRPr="00AD59D4">
              <w:rPr>
                <w:rFonts w:ascii="Times New Roman" w:eastAsia="MS Mincho" w:hAnsi="Times New Roman"/>
                <w:spacing w:val="-2"/>
              </w:rPr>
              <w:t>.</w:t>
            </w:r>
            <w:r w:rsidR="00B540EE" w:rsidRPr="00AD59D4">
              <w:rPr>
                <w:rFonts w:ascii="Times New Roman" w:eastAsia="MS Mincho" w:hAnsi="Times New Roman"/>
                <w:spacing w:val="-2"/>
              </w:rPr>
              <w:t> </w:t>
            </w:r>
            <w:r w:rsidR="00B540EE" w:rsidRPr="00AD59D4">
              <w:rPr>
                <w:rFonts w:ascii="Times New Roman" w:eastAsia="MS Mincho" w:hAnsi="Times New Roman"/>
                <w:spacing w:val="-2"/>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AD59D4" w:rsidRDefault="00E6068E" w:rsidP="00223C3A">
            <w:pPr>
              <w:pStyle w:val="a7"/>
              <w:rPr>
                <w:rFonts w:ascii="Times New Roman" w:eastAsia="MS Mincho" w:hAnsi="Times New Roman"/>
              </w:rPr>
            </w:pPr>
            <w:r w:rsidRPr="00AD59D4">
              <w:rPr>
                <w:rFonts w:ascii="Times New Roman" w:eastAsia="MS Mincho" w:hAnsi="Times New Roman"/>
              </w:rPr>
              <w:t>Май 2015</w:t>
            </w:r>
          </w:p>
        </w:tc>
      </w:tr>
      <w:tr w:rsidR="00B540EE" w:rsidRPr="00AD59D4"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AD59D4" w:rsidRDefault="00B540EE" w:rsidP="00223C3A">
            <w:pPr>
              <w:pStyle w:val="a7"/>
              <w:rPr>
                <w:rFonts w:ascii="Times New Roman" w:eastAsia="MS Mincho"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AD59D4" w:rsidRDefault="005B178C" w:rsidP="00223C3A">
            <w:pPr>
              <w:pStyle w:val="a7"/>
              <w:rPr>
                <w:rFonts w:ascii="Times New Roman" w:eastAsia="MS Mincho" w:hAnsi="Times New Roman"/>
              </w:rPr>
            </w:pPr>
            <w:r w:rsidRPr="00AD59D4">
              <w:rPr>
                <w:rFonts w:ascii="Times New Roman" w:eastAsia="MS Mincho" w:hAnsi="Times New Roman"/>
              </w:rPr>
              <w:t>4</w:t>
            </w:r>
            <w:r w:rsidR="00B540EE" w:rsidRPr="00AD59D4">
              <w:rPr>
                <w:rFonts w:ascii="Times New Roman" w:eastAsia="MS Mincho" w:hAnsi="Times New Roman"/>
              </w:rPr>
              <w:t>.</w:t>
            </w:r>
            <w:r w:rsidR="00B540EE" w:rsidRPr="00AD59D4">
              <w:rPr>
                <w:rFonts w:ascii="Times New Roman" w:eastAsia="MS Mincho" w:hAnsi="Times New Roman"/>
              </w:rPr>
              <w:t> </w:t>
            </w:r>
            <w:r w:rsidR="00B540EE" w:rsidRPr="00AD59D4">
              <w:rPr>
                <w:rFonts w:ascii="Times New Roman" w:eastAsia="MS Mincho" w:hAnsi="Times New Roman"/>
              </w:rPr>
              <w:t xml:space="preserve">Привлечение органов </w:t>
            </w:r>
            <w:proofErr w:type="spellStart"/>
            <w:r w:rsidR="00B540EE" w:rsidRPr="00AD59D4">
              <w:rPr>
                <w:rFonts w:ascii="Times New Roman" w:eastAsia="MS Mincho" w:hAnsi="Times New Roman"/>
              </w:rPr>
              <w:t>государственно­общественного</w:t>
            </w:r>
            <w:proofErr w:type="spellEnd"/>
            <w:r w:rsidR="00B540EE" w:rsidRPr="00AD59D4">
              <w:rPr>
                <w:rFonts w:ascii="Times New Roman" w:eastAsia="MS Mincho" w:hAnsi="Times New Roman"/>
              </w:rPr>
              <w:t xml:space="preserve">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AD59D4" w:rsidRDefault="00E6068E" w:rsidP="00223C3A">
            <w:pPr>
              <w:pStyle w:val="a7"/>
              <w:rPr>
                <w:rFonts w:ascii="Times New Roman" w:eastAsia="MS Mincho" w:hAnsi="Times New Roman"/>
              </w:rPr>
            </w:pPr>
            <w:r w:rsidRPr="00AD59D4">
              <w:rPr>
                <w:rFonts w:ascii="Times New Roman" w:eastAsia="MS Mincho" w:hAnsi="Times New Roman"/>
              </w:rPr>
              <w:t>Январь-май 2015</w:t>
            </w:r>
          </w:p>
        </w:tc>
      </w:tr>
      <w:tr w:rsidR="00B540EE" w:rsidRPr="00AD59D4"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AD59D4" w:rsidRDefault="00B540EE" w:rsidP="00223C3A">
            <w:pPr>
              <w:pStyle w:val="a7"/>
              <w:rPr>
                <w:rFonts w:ascii="Times New Roman" w:eastAsia="MS Mincho" w:hAnsi="Times New Roman"/>
              </w:rPr>
            </w:pPr>
            <w:r w:rsidRPr="00AD59D4">
              <w:rPr>
                <w:rFonts w:ascii="Times New Roman" w:eastAsia="MS Mincho" w:hAnsi="Times New Roman"/>
              </w:rPr>
              <w:t>IV.</w:t>
            </w:r>
            <w:r w:rsidRPr="00AD59D4">
              <w:rPr>
                <w:rFonts w:ascii="Times New Roman" w:eastAsia="MS Mincho" w:hAnsi="Times New Roman"/>
              </w:rPr>
              <w:t> </w:t>
            </w:r>
            <w:r w:rsidRPr="00AD59D4">
              <w:rPr>
                <w:rFonts w:ascii="Times New Roman" w:eastAsia="MS Mincho" w:hAnsi="Times New Roman"/>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AD59D4" w:rsidRDefault="00B540EE" w:rsidP="00223C3A">
            <w:pPr>
              <w:pStyle w:val="a7"/>
              <w:rPr>
                <w:rFonts w:ascii="Times New Roman" w:eastAsia="MS Mincho" w:hAnsi="Times New Roman"/>
              </w:rPr>
            </w:pPr>
            <w:r w:rsidRPr="00AD59D4">
              <w:rPr>
                <w:rFonts w:ascii="Times New Roman" w:eastAsia="MS Mincho" w:hAnsi="Times New Roman"/>
              </w:rPr>
              <w:t>1.</w:t>
            </w:r>
            <w:r w:rsidR="00940668" w:rsidRPr="00AD59D4">
              <w:rPr>
                <w:rFonts w:ascii="Times New Roman" w:eastAsia="MS Mincho" w:hAnsi="Times New Roman"/>
              </w:rPr>
              <w:t xml:space="preserve"> </w:t>
            </w:r>
            <w:r w:rsidRPr="00AD59D4">
              <w:rPr>
                <w:rFonts w:ascii="Times New Roman" w:eastAsia="MS Mincho" w:hAnsi="Times New Roman"/>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AD59D4" w:rsidRDefault="00E6068E" w:rsidP="00223C3A">
            <w:pPr>
              <w:pStyle w:val="a7"/>
              <w:rPr>
                <w:rFonts w:ascii="Times New Roman" w:eastAsia="MS Mincho" w:hAnsi="Times New Roman"/>
              </w:rPr>
            </w:pPr>
            <w:r w:rsidRPr="00AD59D4">
              <w:rPr>
                <w:rFonts w:ascii="Times New Roman" w:eastAsia="MS Mincho" w:hAnsi="Times New Roman"/>
              </w:rPr>
              <w:t>апрель  2015</w:t>
            </w:r>
          </w:p>
        </w:tc>
      </w:tr>
      <w:tr w:rsidR="00B540EE" w:rsidRPr="00AD59D4"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AD59D4" w:rsidRDefault="00B540EE" w:rsidP="00223C3A">
            <w:pPr>
              <w:pStyle w:val="a7"/>
              <w:rPr>
                <w:rFonts w:ascii="Times New Roman" w:eastAsia="MS Mincho"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AD59D4" w:rsidRDefault="00B540EE" w:rsidP="00223C3A">
            <w:pPr>
              <w:pStyle w:val="a7"/>
              <w:rPr>
                <w:rFonts w:ascii="Times New Roman" w:eastAsia="MS Mincho" w:hAnsi="Times New Roman"/>
              </w:rPr>
            </w:pPr>
            <w:r w:rsidRPr="00AD59D4">
              <w:rPr>
                <w:rFonts w:ascii="Times New Roman" w:eastAsia="MS Mincho" w:hAnsi="Times New Roman"/>
                <w:spacing w:val="2"/>
              </w:rPr>
              <w:t>2.</w:t>
            </w:r>
            <w:r w:rsidRPr="00AD59D4">
              <w:rPr>
                <w:rFonts w:ascii="Times New Roman" w:eastAsia="MS Mincho" w:hAnsi="Times New Roman"/>
                <w:spacing w:val="2"/>
              </w:rPr>
              <w:t> </w:t>
            </w:r>
            <w:r w:rsidRPr="00AD59D4">
              <w:rPr>
                <w:rFonts w:ascii="Times New Roman" w:eastAsia="MS Mincho" w:hAnsi="Times New Roman"/>
                <w:spacing w:val="2"/>
              </w:rPr>
              <w:t xml:space="preserve">Создание (корректировка) </w:t>
            </w:r>
            <w:proofErr w:type="spellStart"/>
            <w:r w:rsidRPr="00AD59D4">
              <w:rPr>
                <w:rFonts w:ascii="Times New Roman" w:eastAsia="MS Mincho" w:hAnsi="Times New Roman"/>
                <w:spacing w:val="2"/>
              </w:rPr>
              <w:t>плана­</w:t>
            </w:r>
            <w:r w:rsidRPr="00AD59D4">
              <w:rPr>
                <w:rFonts w:ascii="Times New Roman" w:eastAsia="MS Mincho" w:hAnsi="Times New Roman"/>
                <w:spacing w:val="-2"/>
              </w:rPr>
              <w:t>графика</w:t>
            </w:r>
            <w:proofErr w:type="spellEnd"/>
            <w:r w:rsidRPr="00AD59D4">
              <w:rPr>
                <w:rFonts w:ascii="Times New Roman" w:eastAsia="MS Mincho" w:hAnsi="Times New Roman"/>
                <w:spacing w:val="-2"/>
              </w:rPr>
              <w:t xml:space="preserve"> повышения квалификации педа</w:t>
            </w:r>
            <w:r w:rsidRPr="00AD59D4">
              <w:rPr>
                <w:rFonts w:ascii="Times New Roman" w:eastAsia="MS Mincho" w:hAnsi="Times New Roman"/>
                <w:spacing w:val="2"/>
              </w:rPr>
              <w:t>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AD59D4" w:rsidRDefault="00E6068E" w:rsidP="00223C3A">
            <w:pPr>
              <w:pStyle w:val="a7"/>
              <w:rPr>
                <w:rFonts w:ascii="Times New Roman" w:eastAsia="MS Mincho" w:hAnsi="Times New Roman"/>
              </w:rPr>
            </w:pPr>
            <w:r w:rsidRPr="00AD59D4">
              <w:rPr>
                <w:rFonts w:ascii="Times New Roman" w:eastAsia="MS Mincho" w:hAnsi="Times New Roman"/>
              </w:rPr>
              <w:t>Апрель 2015</w:t>
            </w:r>
          </w:p>
        </w:tc>
      </w:tr>
      <w:tr w:rsidR="005B178C" w:rsidRPr="00AD59D4" w:rsidTr="00223C3A">
        <w:trPr>
          <w:trHeight w:val="1130"/>
        </w:trPr>
        <w:tc>
          <w:tcPr>
            <w:tcW w:w="2835" w:type="dxa"/>
            <w:vMerge/>
            <w:tcBorders>
              <w:top w:val="single" w:sz="4" w:space="0" w:color="000000"/>
              <w:left w:val="single" w:sz="4" w:space="0" w:color="000000"/>
              <w:bottom w:val="single" w:sz="4" w:space="0" w:color="000000"/>
              <w:right w:val="single" w:sz="4" w:space="0" w:color="000000"/>
            </w:tcBorders>
          </w:tcPr>
          <w:p w:rsidR="005B178C" w:rsidRPr="00AD59D4" w:rsidRDefault="005B178C" w:rsidP="00223C3A">
            <w:pPr>
              <w:pStyle w:val="a7"/>
              <w:rPr>
                <w:rFonts w:ascii="Times New Roman" w:eastAsia="MS Mincho" w:hAnsi="Times New Roman"/>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AD59D4" w:rsidRDefault="005B178C" w:rsidP="00223C3A">
            <w:pPr>
              <w:pStyle w:val="a7"/>
              <w:rPr>
                <w:rFonts w:ascii="Times New Roman" w:eastAsia="MS Mincho" w:hAnsi="Times New Roman"/>
              </w:rPr>
            </w:pPr>
            <w:r w:rsidRPr="00AD59D4">
              <w:rPr>
                <w:rFonts w:ascii="Times New Roman" w:eastAsia="MS Mincho" w:hAnsi="Times New Roman"/>
                <w:spacing w:val="-2"/>
              </w:rPr>
              <w:t>3.</w:t>
            </w:r>
            <w:r w:rsidRPr="00AD59D4">
              <w:rPr>
                <w:rFonts w:ascii="Times New Roman" w:eastAsia="MS Mincho" w:hAnsi="Times New Roman"/>
                <w:spacing w:val="-2"/>
              </w:rPr>
              <w:t> </w:t>
            </w:r>
            <w:r w:rsidRPr="00AD59D4">
              <w:rPr>
                <w:rFonts w:ascii="Times New Roman" w:eastAsia="MS Mincho" w:hAnsi="Times New Roman"/>
                <w:spacing w:val="-2"/>
              </w:rPr>
              <w:t>Корректировка плана научно-методических семинаров (</w:t>
            </w:r>
            <w:proofErr w:type="spellStart"/>
            <w:r w:rsidRPr="00AD59D4">
              <w:rPr>
                <w:rFonts w:ascii="Times New Roman" w:eastAsia="MS Mincho" w:hAnsi="Times New Roman"/>
                <w:spacing w:val="-2"/>
              </w:rPr>
              <w:t>внутришкольного</w:t>
            </w:r>
            <w:proofErr w:type="spellEnd"/>
            <w:r w:rsidRPr="00AD59D4">
              <w:rPr>
                <w:rFonts w:ascii="Times New Roman" w:eastAsia="MS Mincho" w:hAnsi="Times New Roman"/>
                <w:spacing w:val="-2"/>
              </w:rPr>
              <w:t xml:space="preserve"> повышения квалификации) с ориентацией на проблемы введения ФГОС основного общего образования</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AD59D4" w:rsidRDefault="00E6068E" w:rsidP="00223C3A">
            <w:pPr>
              <w:pStyle w:val="a7"/>
              <w:rPr>
                <w:rFonts w:ascii="Times New Roman" w:eastAsia="MS Mincho" w:hAnsi="Times New Roman"/>
              </w:rPr>
            </w:pPr>
            <w:r w:rsidRPr="00AD59D4">
              <w:rPr>
                <w:rFonts w:ascii="Times New Roman" w:eastAsia="MS Mincho" w:hAnsi="Times New Roman"/>
              </w:rPr>
              <w:t>Июнь-август 2015</w:t>
            </w:r>
          </w:p>
        </w:tc>
      </w:tr>
      <w:tr w:rsidR="00B540EE" w:rsidRPr="00AD59D4"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AD59D4" w:rsidRDefault="00B540EE" w:rsidP="00223C3A">
            <w:pPr>
              <w:pStyle w:val="a7"/>
              <w:rPr>
                <w:rFonts w:ascii="Times New Roman" w:eastAsia="MS Mincho" w:hAnsi="Times New Roman"/>
              </w:rPr>
            </w:pPr>
            <w:r w:rsidRPr="00AD59D4">
              <w:rPr>
                <w:rFonts w:ascii="Times New Roman" w:eastAsia="MS Mincho" w:hAnsi="Times New Roman"/>
              </w:rPr>
              <w:t>V.</w:t>
            </w:r>
            <w:r w:rsidRPr="00AD59D4">
              <w:rPr>
                <w:rFonts w:ascii="Times New Roman" w:eastAsia="MS Mincho" w:hAnsi="Times New Roman"/>
              </w:rPr>
              <w:t> </w:t>
            </w:r>
            <w:r w:rsidRPr="00AD59D4">
              <w:rPr>
                <w:rFonts w:ascii="Times New Roman" w:eastAsia="MS Mincho" w:hAnsi="Times New Roman"/>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AD59D4" w:rsidRDefault="00B540EE" w:rsidP="00223C3A">
            <w:pPr>
              <w:pStyle w:val="a7"/>
              <w:rPr>
                <w:rFonts w:ascii="Times New Roman" w:eastAsia="MS Mincho" w:hAnsi="Times New Roman"/>
              </w:rPr>
            </w:pPr>
            <w:r w:rsidRPr="00AD59D4">
              <w:rPr>
                <w:rFonts w:ascii="Times New Roman" w:eastAsia="MS Mincho" w:hAnsi="Times New Roman"/>
              </w:rPr>
              <w:t>1.</w:t>
            </w:r>
            <w:r w:rsidRPr="00AD59D4">
              <w:rPr>
                <w:rFonts w:ascii="Times New Roman" w:eastAsia="MS Mincho" w:hAnsi="Times New Roman"/>
              </w:rPr>
              <w:t> </w:t>
            </w:r>
            <w:r w:rsidRPr="00AD59D4">
              <w:rPr>
                <w:rFonts w:ascii="Times New Roman" w:eastAsia="MS Mincho" w:hAnsi="Times New Roman"/>
              </w:rPr>
              <w:t xml:space="preserve">Размещение на сайте </w:t>
            </w:r>
            <w:r w:rsidR="00940668" w:rsidRPr="00AD59D4">
              <w:rPr>
                <w:rFonts w:ascii="Times New Roman" w:eastAsia="MS Mincho" w:hAnsi="Times New Roman"/>
              </w:rPr>
              <w:t xml:space="preserve">образовательной организации </w:t>
            </w:r>
            <w:r w:rsidRPr="00AD59D4">
              <w:rPr>
                <w:rFonts w:ascii="Times New Roman" w:eastAsia="MS Mincho" w:hAnsi="Times New Roman"/>
              </w:rPr>
              <w:t xml:space="preserve">информационных материалов о реализации </w:t>
            </w:r>
            <w:r w:rsidR="00201777" w:rsidRPr="00AD59D4">
              <w:rPr>
                <w:rFonts w:ascii="Times New Roman" w:eastAsia="MS Mincho" w:hAnsi="Times New Roman"/>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AD59D4" w:rsidRDefault="00E6068E" w:rsidP="00223C3A">
            <w:pPr>
              <w:pStyle w:val="a7"/>
              <w:rPr>
                <w:rFonts w:ascii="Times New Roman" w:eastAsia="MS Mincho" w:hAnsi="Times New Roman"/>
              </w:rPr>
            </w:pPr>
            <w:r w:rsidRPr="00AD59D4">
              <w:rPr>
                <w:rFonts w:ascii="Times New Roman" w:eastAsia="MS Mincho" w:hAnsi="Times New Roman"/>
              </w:rPr>
              <w:t>постоянно</w:t>
            </w:r>
          </w:p>
        </w:tc>
      </w:tr>
      <w:tr w:rsidR="00B540EE" w:rsidRPr="00AD59D4"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AD59D4" w:rsidRDefault="00B540EE" w:rsidP="00223C3A">
            <w:pPr>
              <w:pStyle w:val="a7"/>
              <w:rPr>
                <w:rFonts w:ascii="Times New Roman" w:eastAsia="MS Mincho"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AD59D4" w:rsidRDefault="00B540EE" w:rsidP="00223C3A">
            <w:pPr>
              <w:pStyle w:val="a7"/>
              <w:rPr>
                <w:rFonts w:ascii="Times New Roman" w:eastAsia="MS Mincho" w:hAnsi="Times New Roman"/>
                <w:strike/>
              </w:rPr>
            </w:pPr>
            <w:r w:rsidRPr="00AD59D4">
              <w:rPr>
                <w:rFonts w:ascii="Times New Roman" w:eastAsia="MS Mincho" w:hAnsi="Times New Roman"/>
                <w:spacing w:val="2"/>
              </w:rPr>
              <w:t>2.</w:t>
            </w:r>
            <w:r w:rsidRPr="00AD59D4">
              <w:rPr>
                <w:rFonts w:ascii="Times New Roman" w:eastAsia="MS Mincho" w:hAnsi="Times New Roman"/>
                <w:spacing w:val="2"/>
              </w:rPr>
              <w:t> </w:t>
            </w:r>
            <w:r w:rsidRPr="00AD59D4">
              <w:rPr>
                <w:rFonts w:ascii="Times New Roman" w:eastAsia="MS Mincho" w:hAnsi="Times New Roman"/>
              </w:rPr>
              <w:t xml:space="preserve"> </w:t>
            </w:r>
            <w:r w:rsidRPr="00AD59D4">
              <w:rPr>
                <w:rFonts w:ascii="Times New Roman" w:eastAsia="MS Mincho" w:hAnsi="Times New Roman"/>
                <w:spacing w:val="2"/>
              </w:rPr>
              <w:t>Широкое информирование родитель</w:t>
            </w:r>
            <w:r w:rsidRPr="00AD59D4">
              <w:rPr>
                <w:rFonts w:ascii="Times New Roman" w:eastAsia="MS Mincho" w:hAnsi="Times New Roman"/>
                <w:spacing w:val="-2"/>
              </w:rPr>
              <w:t>ской общественности о вве</w:t>
            </w:r>
            <w:r w:rsidRPr="00AD59D4">
              <w:rPr>
                <w:rFonts w:ascii="Times New Roman" w:eastAsia="MS Mincho" w:hAnsi="Times New Roman"/>
              </w:rPr>
              <w:t xml:space="preserve">дении </w:t>
            </w:r>
            <w:r w:rsidR="00201777" w:rsidRPr="00AD59D4">
              <w:rPr>
                <w:rFonts w:ascii="Times New Roman" w:eastAsia="MS Mincho" w:hAnsi="Times New Roman"/>
              </w:rPr>
              <w:t xml:space="preserve">ФГОС </w:t>
            </w:r>
            <w:r w:rsidRPr="00AD59D4">
              <w:rPr>
                <w:rFonts w:ascii="Times New Roman" w:eastAsia="MS Mincho" w:hAnsi="Times New Roman"/>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AD59D4" w:rsidRDefault="00E6068E" w:rsidP="00223C3A">
            <w:pPr>
              <w:pStyle w:val="a7"/>
              <w:rPr>
                <w:rFonts w:ascii="Times New Roman" w:eastAsia="MS Mincho" w:hAnsi="Times New Roman"/>
              </w:rPr>
            </w:pPr>
            <w:r w:rsidRPr="00AD59D4">
              <w:rPr>
                <w:rFonts w:ascii="Times New Roman" w:eastAsia="MS Mincho" w:hAnsi="Times New Roman"/>
              </w:rPr>
              <w:t>постоянно</w:t>
            </w:r>
          </w:p>
        </w:tc>
      </w:tr>
      <w:tr w:rsidR="005B178C" w:rsidRPr="00AD59D4" w:rsidTr="00223C3A">
        <w:trPr>
          <w:trHeight w:val="846"/>
        </w:trPr>
        <w:tc>
          <w:tcPr>
            <w:tcW w:w="2835" w:type="dxa"/>
            <w:vMerge/>
            <w:tcBorders>
              <w:top w:val="single" w:sz="4" w:space="0" w:color="000000"/>
              <w:left w:val="single" w:sz="4" w:space="0" w:color="000000"/>
              <w:bottom w:val="single" w:sz="4" w:space="0" w:color="000000"/>
              <w:right w:val="single" w:sz="4" w:space="0" w:color="000000"/>
            </w:tcBorders>
          </w:tcPr>
          <w:p w:rsidR="005B178C" w:rsidRPr="00AD59D4" w:rsidRDefault="005B178C" w:rsidP="00223C3A">
            <w:pPr>
              <w:pStyle w:val="a7"/>
              <w:rPr>
                <w:rFonts w:ascii="Times New Roman" w:eastAsia="MS Mincho" w:hAnsi="Times New Roman"/>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AD59D4" w:rsidRDefault="005B178C" w:rsidP="00223C3A">
            <w:pPr>
              <w:pStyle w:val="a7"/>
              <w:rPr>
                <w:rFonts w:ascii="Times New Roman" w:eastAsia="MS Mincho" w:hAnsi="Times New Roman"/>
              </w:rPr>
            </w:pPr>
            <w:r w:rsidRPr="00AD59D4">
              <w:rPr>
                <w:rFonts w:ascii="Times New Roman" w:eastAsia="MS Mincho" w:hAnsi="Times New Roman"/>
                <w:spacing w:val="2"/>
              </w:rPr>
              <w:t>3.</w:t>
            </w:r>
            <w:r w:rsidRPr="00AD59D4">
              <w:rPr>
                <w:rFonts w:ascii="Times New Roman" w:eastAsia="MS Mincho" w:hAnsi="Times New Roman"/>
                <w:spacing w:val="2"/>
              </w:rPr>
              <w:t> </w:t>
            </w:r>
            <w:r w:rsidRPr="00AD59D4">
              <w:rPr>
                <w:rFonts w:ascii="Times New Roman" w:eastAsia="MS Mincho" w:hAnsi="Times New Roman"/>
                <w:spacing w:val="2"/>
              </w:rPr>
              <w:t>Организация изучения общественно</w:t>
            </w:r>
            <w:r w:rsidRPr="00AD59D4">
              <w:rPr>
                <w:rFonts w:ascii="Times New Roman" w:eastAsia="MS Mincho" w:hAnsi="Times New Roman"/>
              </w:rPr>
              <w:t>го мнения по вопросам реализации ФГОС и внесения возможных дополнений в содержание ООП 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AD59D4" w:rsidRDefault="00E6068E" w:rsidP="00223C3A">
            <w:pPr>
              <w:pStyle w:val="a7"/>
              <w:rPr>
                <w:rFonts w:ascii="Times New Roman" w:eastAsia="MS Mincho" w:hAnsi="Times New Roman"/>
              </w:rPr>
            </w:pPr>
            <w:r w:rsidRPr="00AD59D4">
              <w:rPr>
                <w:rFonts w:ascii="Times New Roman" w:eastAsia="MS Mincho" w:hAnsi="Times New Roman"/>
              </w:rPr>
              <w:t>Май 2015</w:t>
            </w:r>
          </w:p>
        </w:tc>
      </w:tr>
      <w:tr w:rsidR="00B540EE" w:rsidRPr="00AD59D4"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AD59D4" w:rsidRDefault="00B540EE" w:rsidP="00223C3A">
            <w:pPr>
              <w:pStyle w:val="a7"/>
              <w:rPr>
                <w:rFonts w:ascii="Times New Roman" w:eastAsia="MS Mincho" w:hAnsi="Times New Roman"/>
              </w:rPr>
            </w:pPr>
            <w:r w:rsidRPr="00AD59D4">
              <w:rPr>
                <w:rFonts w:ascii="Times New Roman" w:eastAsia="MS Mincho" w:hAnsi="Times New Roman"/>
              </w:rPr>
              <w:t>VI.</w:t>
            </w:r>
            <w:r w:rsidRPr="00AD59D4">
              <w:rPr>
                <w:rFonts w:ascii="Times New Roman" w:eastAsia="MS Mincho" w:hAnsi="Times New Roman"/>
              </w:rPr>
              <w:t> </w:t>
            </w:r>
            <w:r w:rsidRPr="00AD59D4">
              <w:rPr>
                <w:rFonts w:ascii="Times New Roman" w:eastAsia="MS Mincho" w:hAnsi="Times New Roman"/>
              </w:rPr>
              <w:t>Материально­</w:t>
            </w:r>
          </w:p>
          <w:p w:rsidR="00B540EE" w:rsidRPr="00AD59D4" w:rsidRDefault="00B540EE" w:rsidP="00223C3A">
            <w:pPr>
              <w:pStyle w:val="a7"/>
              <w:rPr>
                <w:rFonts w:ascii="Times New Roman" w:eastAsia="MS Mincho" w:hAnsi="Times New Roman"/>
              </w:rPr>
            </w:pPr>
            <w:r w:rsidRPr="00AD59D4">
              <w:rPr>
                <w:rFonts w:ascii="Times New Roman" w:eastAsia="MS Mincho" w:hAnsi="Times New Roman"/>
              </w:rPr>
              <w:lastRenderedPageBreak/>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AD59D4" w:rsidRDefault="00B540EE" w:rsidP="00223C3A">
            <w:pPr>
              <w:pStyle w:val="a7"/>
              <w:rPr>
                <w:rFonts w:ascii="Times New Roman" w:eastAsia="MS Mincho" w:hAnsi="Times New Roman"/>
              </w:rPr>
            </w:pPr>
            <w:r w:rsidRPr="00AD59D4">
              <w:rPr>
                <w:rFonts w:ascii="Times New Roman" w:eastAsia="MS Mincho" w:hAnsi="Times New Roman"/>
              </w:rPr>
              <w:lastRenderedPageBreak/>
              <w:t>1.</w:t>
            </w:r>
            <w:r w:rsidRPr="00AD59D4">
              <w:rPr>
                <w:rFonts w:ascii="Times New Roman" w:eastAsia="MS Mincho" w:hAnsi="Times New Roman"/>
              </w:rPr>
              <w:t> </w:t>
            </w:r>
            <w:r w:rsidRPr="00AD59D4">
              <w:rPr>
                <w:rFonts w:ascii="Times New Roman" w:eastAsia="MS Mincho" w:hAnsi="Times New Roman"/>
              </w:rPr>
              <w:t>Анализ материально­</w:t>
            </w:r>
            <w:r w:rsidR="0030367C" w:rsidRPr="00AD59D4">
              <w:rPr>
                <w:rFonts w:ascii="Times New Roman" w:eastAsia="MS Mincho" w:hAnsi="Times New Roman"/>
              </w:rPr>
              <w:t xml:space="preserve"> </w:t>
            </w:r>
            <w:r w:rsidRPr="00AD59D4">
              <w:rPr>
                <w:rFonts w:ascii="Times New Roman" w:eastAsia="MS Mincho" w:hAnsi="Times New Roman"/>
              </w:rPr>
              <w:t>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AD59D4" w:rsidRDefault="00E6068E" w:rsidP="00223C3A">
            <w:pPr>
              <w:pStyle w:val="a7"/>
              <w:rPr>
                <w:rFonts w:ascii="Times New Roman" w:eastAsia="MS Mincho" w:hAnsi="Times New Roman"/>
              </w:rPr>
            </w:pPr>
            <w:r w:rsidRPr="00AD59D4">
              <w:rPr>
                <w:rFonts w:ascii="Times New Roman" w:eastAsia="MS Mincho" w:hAnsi="Times New Roman"/>
              </w:rPr>
              <w:t>Февраль 215</w:t>
            </w:r>
          </w:p>
        </w:tc>
      </w:tr>
      <w:tr w:rsidR="00B540EE" w:rsidRPr="00AD59D4"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AD59D4" w:rsidRDefault="00B540EE" w:rsidP="00223C3A">
            <w:pPr>
              <w:pStyle w:val="a7"/>
              <w:rPr>
                <w:rFonts w:ascii="Times New Roman" w:eastAsia="MS Mincho"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AD59D4" w:rsidRDefault="00B540EE" w:rsidP="00223C3A">
            <w:pPr>
              <w:pStyle w:val="a7"/>
              <w:rPr>
                <w:rFonts w:ascii="Times New Roman" w:eastAsia="MS Mincho" w:hAnsi="Times New Roman"/>
              </w:rPr>
            </w:pPr>
            <w:r w:rsidRPr="00AD59D4">
              <w:rPr>
                <w:rFonts w:ascii="Times New Roman" w:eastAsia="MS Mincho" w:hAnsi="Times New Roman"/>
              </w:rPr>
              <w:t>2.</w:t>
            </w:r>
            <w:r w:rsidRPr="00AD59D4">
              <w:rPr>
                <w:rFonts w:ascii="Times New Roman" w:eastAsia="MS Mincho" w:hAnsi="Times New Roman"/>
              </w:rPr>
              <w:t> </w:t>
            </w:r>
            <w:r w:rsidRPr="00AD59D4">
              <w:rPr>
                <w:rFonts w:ascii="Times New Roman" w:eastAsia="MS Mincho" w:hAnsi="Times New Roman"/>
              </w:rPr>
              <w:t xml:space="preserve">Обеспечение соответствия </w:t>
            </w:r>
            <w:proofErr w:type="spellStart"/>
            <w:r w:rsidRPr="00AD59D4">
              <w:rPr>
                <w:rFonts w:ascii="Times New Roman" w:eastAsia="MS Mincho" w:hAnsi="Times New Roman"/>
              </w:rPr>
              <w:t>материаль</w:t>
            </w:r>
            <w:r w:rsidRPr="00AD59D4">
              <w:rPr>
                <w:rFonts w:ascii="Times New Roman" w:eastAsia="MS Mincho" w:hAnsi="Times New Roman"/>
                <w:spacing w:val="2"/>
              </w:rPr>
              <w:t>но­технической</w:t>
            </w:r>
            <w:proofErr w:type="spellEnd"/>
            <w:r w:rsidRPr="00AD59D4">
              <w:rPr>
                <w:rFonts w:ascii="Times New Roman" w:eastAsia="MS Mincho" w:hAnsi="Times New Roman"/>
                <w:spacing w:val="2"/>
              </w:rPr>
              <w:t xml:space="preserve"> базы </w:t>
            </w:r>
            <w:r w:rsidR="00940668" w:rsidRPr="00AD59D4">
              <w:rPr>
                <w:rFonts w:ascii="Times New Roman" w:eastAsia="MS Mincho" w:hAnsi="Times New Roman"/>
                <w:spacing w:val="2"/>
              </w:rPr>
              <w:t xml:space="preserve">образовательной организации </w:t>
            </w:r>
            <w:r w:rsidRPr="00AD59D4">
              <w:rPr>
                <w:rFonts w:ascii="Times New Roman" w:eastAsia="MS Mincho" w:hAnsi="Times New Roman"/>
                <w:spacing w:val="2"/>
              </w:rPr>
              <w:t xml:space="preserve">требованиям </w:t>
            </w:r>
            <w:r w:rsidRPr="00AD59D4">
              <w:rPr>
                <w:rFonts w:ascii="Times New Roman" w:eastAsia="MS Mincho" w:hAnsi="Times New Roman"/>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AD59D4" w:rsidRDefault="00E6068E" w:rsidP="00223C3A">
            <w:pPr>
              <w:pStyle w:val="a7"/>
              <w:rPr>
                <w:rFonts w:ascii="Times New Roman" w:eastAsia="MS Mincho" w:hAnsi="Times New Roman"/>
              </w:rPr>
            </w:pPr>
            <w:r w:rsidRPr="00AD59D4">
              <w:rPr>
                <w:rFonts w:ascii="Times New Roman" w:eastAsia="MS Mincho" w:hAnsi="Times New Roman"/>
              </w:rPr>
              <w:t>постоянно</w:t>
            </w:r>
          </w:p>
        </w:tc>
      </w:tr>
      <w:tr w:rsidR="00B540EE" w:rsidRPr="00AD59D4" w:rsidTr="00223C3A">
        <w:trPr>
          <w:trHeight w:val="761"/>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AD59D4" w:rsidRDefault="00B540EE" w:rsidP="00223C3A">
            <w:pPr>
              <w:pStyle w:val="a7"/>
              <w:rPr>
                <w:rFonts w:ascii="Times New Roman" w:eastAsia="MS Mincho"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AD59D4" w:rsidRDefault="00B540EE" w:rsidP="00223C3A">
            <w:pPr>
              <w:pStyle w:val="a7"/>
              <w:rPr>
                <w:rFonts w:ascii="Times New Roman" w:eastAsia="MS Mincho" w:hAnsi="Times New Roman"/>
              </w:rPr>
            </w:pPr>
            <w:r w:rsidRPr="00AD59D4">
              <w:rPr>
                <w:rFonts w:ascii="Times New Roman" w:eastAsia="MS Mincho" w:hAnsi="Times New Roman"/>
              </w:rPr>
              <w:t>3.</w:t>
            </w:r>
            <w:r w:rsidRPr="00AD59D4">
              <w:rPr>
                <w:rFonts w:ascii="Times New Roman" w:eastAsia="MS Mincho" w:hAnsi="Times New Roman"/>
              </w:rPr>
              <w:t> </w:t>
            </w:r>
            <w:r w:rsidRPr="00AD59D4">
              <w:rPr>
                <w:rFonts w:ascii="Times New Roman" w:eastAsia="MS Mincho" w:hAnsi="Times New Roman"/>
              </w:rPr>
              <w:t xml:space="preserve">Обеспечение соответствия </w:t>
            </w:r>
            <w:proofErr w:type="spellStart"/>
            <w:r w:rsidRPr="00AD59D4">
              <w:rPr>
                <w:rFonts w:ascii="Times New Roman" w:eastAsia="MS Mincho" w:hAnsi="Times New Roman"/>
              </w:rPr>
              <w:t>санитарно­гигиенических</w:t>
            </w:r>
            <w:proofErr w:type="spellEnd"/>
            <w:r w:rsidRPr="00AD59D4">
              <w:rPr>
                <w:rFonts w:ascii="Times New Roman" w:eastAsia="MS Mincho" w:hAnsi="Times New Roman"/>
              </w:rPr>
              <w:t xml:space="preserve">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AD59D4" w:rsidRDefault="00E6068E" w:rsidP="00223C3A">
            <w:pPr>
              <w:pStyle w:val="a7"/>
              <w:rPr>
                <w:rFonts w:ascii="Times New Roman" w:eastAsia="MS Mincho" w:hAnsi="Times New Roman"/>
              </w:rPr>
            </w:pPr>
            <w:r w:rsidRPr="00AD59D4">
              <w:rPr>
                <w:rFonts w:ascii="Times New Roman" w:eastAsia="MS Mincho" w:hAnsi="Times New Roman"/>
              </w:rPr>
              <w:t>постоянно</w:t>
            </w:r>
          </w:p>
        </w:tc>
      </w:tr>
      <w:tr w:rsidR="00B540EE" w:rsidRPr="00AD59D4"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AD59D4" w:rsidRDefault="00B540EE" w:rsidP="00223C3A">
            <w:pPr>
              <w:pStyle w:val="a7"/>
              <w:rPr>
                <w:rFonts w:ascii="Times New Roman" w:eastAsia="MS Mincho"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AD59D4" w:rsidRDefault="00B540EE" w:rsidP="00223C3A">
            <w:pPr>
              <w:pStyle w:val="a7"/>
              <w:rPr>
                <w:rFonts w:ascii="Times New Roman" w:eastAsia="MS Mincho" w:hAnsi="Times New Roman"/>
              </w:rPr>
            </w:pPr>
            <w:r w:rsidRPr="00AD59D4">
              <w:rPr>
                <w:rFonts w:ascii="Times New Roman" w:eastAsia="MS Mincho" w:hAnsi="Times New Roman"/>
              </w:rPr>
              <w:t>4.</w:t>
            </w:r>
            <w:r w:rsidRPr="00AD59D4">
              <w:rPr>
                <w:rFonts w:ascii="Times New Roman" w:eastAsia="MS Mincho" w:hAnsi="Times New Roman"/>
              </w:rPr>
              <w:t> </w:t>
            </w:r>
            <w:r w:rsidRPr="00AD59D4">
              <w:rPr>
                <w:rFonts w:ascii="Times New Roman" w:eastAsia="MS Mincho" w:hAnsi="Times New Roman"/>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AD59D4" w:rsidRDefault="00E6068E" w:rsidP="00223C3A">
            <w:pPr>
              <w:pStyle w:val="a7"/>
              <w:rPr>
                <w:rFonts w:ascii="Times New Roman" w:eastAsia="MS Mincho" w:hAnsi="Times New Roman"/>
              </w:rPr>
            </w:pPr>
            <w:r w:rsidRPr="00AD59D4">
              <w:rPr>
                <w:rFonts w:ascii="Times New Roman" w:eastAsia="MS Mincho" w:hAnsi="Times New Roman"/>
              </w:rPr>
              <w:t>постоянно</w:t>
            </w:r>
          </w:p>
        </w:tc>
      </w:tr>
      <w:tr w:rsidR="00B540EE" w:rsidRPr="00AD59D4"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AD59D4" w:rsidRDefault="00B540EE" w:rsidP="00223C3A">
            <w:pPr>
              <w:pStyle w:val="a7"/>
              <w:rPr>
                <w:rFonts w:ascii="Times New Roman" w:eastAsia="MS Mincho"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AD59D4" w:rsidRDefault="00B540EE" w:rsidP="00223C3A">
            <w:pPr>
              <w:pStyle w:val="a7"/>
              <w:rPr>
                <w:rFonts w:ascii="Times New Roman" w:eastAsia="MS Mincho" w:hAnsi="Times New Roman"/>
              </w:rPr>
            </w:pPr>
            <w:r w:rsidRPr="00AD59D4">
              <w:rPr>
                <w:rFonts w:ascii="Times New Roman" w:eastAsia="MS Mincho" w:hAnsi="Times New Roman"/>
              </w:rPr>
              <w:t>5.</w:t>
            </w:r>
            <w:r w:rsidRPr="00AD59D4">
              <w:rPr>
                <w:rFonts w:ascii="Times New Roman" w:eastAsia="MS Mincho" w:hAnsi="Times New Roman"/>
              </w:rPr>
              <w:t> </w:t>
            </w:r>
            <w:r w:rsidRPr="00AD59D4">
              <w:rPr>
                <w:rFonts w:ascii="Times New Roman" w:eastAsia="MS Mincho" w:hAnsi="Times New Roman"/>
              </w:rPr>
              <w:t xml:space="preserve">Обеспечение соответствия </w:t>
            </w:r>
            <w:proofErr w:type="spellStart"/>
            <w:r w:rsidRPr="00AD59D4">
              <w:rPr>
                <w:rFonts w:ascii="Times New Roman" w:eastAsia="MS Mincho" w:hAnsi="Times New Roman"/>
              </w:rPr>
              <w:t>информационно­образовательной</w:t>
            </w:r>
            <w:proofErr w:type="spellEnd"/>
            <w:r w:rsidRPr="00AD59D4">
              <w:rPr>
                <w:rFonts w:ascii="Times New Roman" w:eastAsia="MS Mincho" w:hAnsi="Times New Roman"/>
              </w:rPr>
              <w:t xml:space="preserve">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AD59D4" w:rsidRDefault="00E6068E" w:rsidP="00223C3A">
            <w:pPr>
              <w:pStyle w:val="a7"/>
              <w:rPr>
                <w:rFonts w:ascii="Times New Roman" w:eastAsia="MS Mincho" w:hAnsi="Times New Roman"/>
              </w:rPr>
            </w:pPr>
            <w:r w:rsidRPr="00AD59D4">
              <w:rPr>
                <w:rFonts w:ascii="Times New Roman" w:eastAsia="MS Mincho" w:hAnsi="Times New Roman"/>
              </w:rPr>
              <w:t>постоянно</w:t>
            </w:r>
          </w:p>
        </w:tc>
      </w:tr>
      <w:tr w:rsidR="00B540EE" w:rsidRPr="00AD59D4"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AD59D4" w:rsidRDefault="00B540EE" w:rsidP="00223C3A">
            <w:pPr>
              <w:pStyle w:val="a7"/>
              <w:rPr>
                <w:rFonts w:ascii="Times New Roman" w:eastAsia="MS Mincho"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AD59D4" w:rsidRDefault="00B540EE" w:rsidP="00223C3A">
            <w:pPr>
              <w:pStyle w:val="a7"/>
              <w:rPr>
                <w:rFonts w:ascii="Times New Roman" w:eastAsia="MS Mincho" w:hAnsi="Times New Roman"/>
              </w:rPr>
            </w:pPr>
            <w:r w:rsidRPr="00AD59D4">
              <w:rPr>
                <w:rFonts w:ascii="Times New Roman" w:eastAsia="MS Mincho" w:hAnsi="Times New Roman"/>
              </w:rPr>
              <w:t>6.</w:t>
            </w:r>
            <w:r w:rsidRPr="00AD59D4">
              <w:rPr>
                <w:rFonts w:ascii="Times New Roman" w:eastAsia="MS Mincho" w:hAnsi="Times New Roman"/>
              </w:rPr>
              <w:t> </w:t>
            </w:r>
            <w:r w:rsidRPr="00AD59D4">
              <w:rPr>
                <w:rFonts w:ascii="Times New Roman" w:eastAsia="MS Mincho" w:hAnsi="Times New Roman"/>
              </w:rPr>
              <w:t xml:space="preserve">Обеспечение укомплектованности </w:t>
            </w:r>
            <w:proofErr w:type="spellStart"/>
            <w:r w:rsidRPr="00AD59D4">
              <w:rPr>
                <w:rFonts w:ascii="Times New Roman" w:eastAsia="MS Mincho" w:hAnsi="Times New Roman"/>
              </w:rPr>
              <w:t>библиотечно­информационного</w:t>
            </w:r>
            <w:proofErr w:type="spellEnd"/>
            <w:r w:rsidRPr="00AD59D4">
              <w:rPr>
                <w:rFonts w:ascii="Times New Roman" w:eastAsia="MS Mincho" w:hAnsi="Times New Roman"/>
              </w:rPr>
              <w:t xml:space="preserve">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AD59D4" w:rsidRDefault="00E6068E" w:rsidP="00223C3A">
            <w:pPr>
              <w:pStyle w:val="a7"/>
              <w:rPr>
                <w:rFonts w:ascii="Times New Roman" w:eastAsia="MS Mincho" w:hAnsi="Times New Roman"/>
              </w:rPr>
            </w:pPr>
            <w:r w:rsidRPr="00AD59D4">
              <w:rPr>
                <w:rFonts w:ascii="Times New Roman" w:eastAsia="MS Mincho" w:hAnsi="Times New Roman"/>
              </w:rPr>
              <w:t>Апрель-август</w:t>
            </w:r>
          </w:p>
        </w:tc>
      </w:tr>
      <w:tr w:rsidR="00B540EE" w:rsidRPr="00AD59D4" w:rsidTr="00223C3A">
        <w:trPr>
          <w:trHeight w:val="526"/>
        </w:trPr>
        <w:tc>
          <w:tcPr>
            <w:tcW w:w="2835" w:type="dxa"/>
            <w:vMerge/>
            <w:tcBorders>
              <w:top w:val="single" w:sz="4" w:space="0" w:color="000000"/>
              <w:left w:val="single" w:sz="4" w:space="0" w:color="000000"/>
              <w:bottom w:val="single" w:sz="4" w:space="0" w:color="000000"/>
              <w:right w:val="single" w:sz="4" w:space="0" w:color="000000"/>
            </w:tcBorders>
          </w:tcPr>
          <w:p w:rsidR="00B540EE" w:rsidRPr="00AD59D4" w:rsidRDefault="00B540EE" w:rsidP="00223C3A">
            <w:pPr>
              <w:pStyle w:val="a7"/>
              <w:rPr>
                <w:rFonts w:ascii="Times New Roman" w:eastAsia="MS Mincho"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AD59D4" w:rsidRDefault="00B540EE" w:rsidP="00223C3A">
            <w:pPr>
              <w:pStyle w:val="a7"/>
              <w:rPr>
                <w:rFonts w:ascii="Times New Roman" w:eastAsia="MS Mincho" w:hAnsi="Times New Roman"/>
              </w:rPr>
            </w:pPr>
            <w:r w:rsidRPr="00AD59D4">
              <w:rPr>
                <w:rFonts w:ascii="Times New Roman" w:eastAsia="MS Mincho" w:hAnsi="Times New Roman"/>
              </w:rPr>
              <w:t>7.</w:t>
            </w:r>
            <w:r w:rsidRPr="00AD59D4">
              <w:rPr>
                <w:rFonts w:ascii="Times New Roman" w:eastAsia="MS Mincho" w:hAnsi="Times New Roman"/>
              </w:rPr>
              <w:t> </w:t>
            </w:r>
            <w:r w:rsidRPr="00AD59D4">
              <w:rPr>
                <w:rFonts w:ascii="Times New Roman" w:eastAsia="MS Mincho" w:hAnsi="Times New Roman"/>
              </w:rPr>
              <w:t xml:space="preserve">Наличие доступа </w:t>
            </w:r>
            <w:r w:rsidR="00940668" w:rsidRPr="00AD59D4">
              <w:rPr>
                <w:rFonts w:ascii="Times New Roman" w:eastAsia="MS Mincho" w:hAnsi="Times New Roman"/>
              </w:rPr>
              <w:t xml:space="preserve">образовательной организации </w:t>
            </w:r>
            <w:r w:rsidRPr="00AD59D4">
              <w:rPr>
                <w:rFonts w:ascii="Times New Roman" w:eastAsia="MS Mincho" w:hAnsi="Times New Roman"/>
              </w:rPr>
              <w:t>к электронным образовательным ресурсам (ЭОР), размещенным в федеральных</w:t>
            </w:r>
            <w:r w:rsidR="00A51045" w:rsidRPr="00AD59D4">
              <w:rPr>
                <w:rFonts w:ascii="Times New Roman" w:eastAsia="MS Mincho" w:hAnsi="Times New Roman"/>
              </w:rPr>
              <w:t>,</w:t>
            </w:r>
            <w:r w:rsidRPr="00AD59D4">
              <w:rPr>
                <w:rFonts w:ascii="Times New Roman" w:eastAsia="MS Mincho" w:hAnsi="Times New Roman"/>
              </w:rPr>
              <w:t xml:space="preserve"> региональных</w:t>
            </w:r>
            <w:r w:rsidR="00A51045" w:rsidRPr="00AD59D4">
              <w:rPr>
                <w:rFonts w:ascii="Times New Roman" w:eastAsia="MS Mincho" w:hAnsi="Times New Roman"/>
              </w:rPr>
              <w:t xml:space="preserve"> и иных</w:t>
            </w:r>
            <w:r w:rsidRPr="00AD59D4">
              <w:rPr>
                <w:rFonts w:ascii="Times New Roman" w:eastAsia="MS Mincho" w:hAnsi="Times New Roman"/>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AD59D4" w:rsidRDefault="00E6068E" w:rsidP="00223C3A">
            <w:pPr>
              <w:pStyle w:val="a7"/>
              <w:rPr>
                <w:rFonts w:ascii="Times New Roman" w:eastAsia="MS Mincho" w:hAnsi="Times New Roman"/>
              </w:rPr>
            </w:pPr>
            <w:r w:rsidRPr="00AD59D4">
              <w:rPr>
                <w:rFonts w:ascii="Times New Roman" w:eastAsia="MS Mincho" w:hAnsi="Times New Roman"/>
              </w:rPr>
              <w:t>постоянно</w:t>
            </w:r>
          </w:p>
        </w:tc>
      </w:tr>
      <w:tr w:rsidR="00B540EE" w:rsidRPr="00AD59D4"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AD59D4" w:rsidRDefault="00B540EE" w:rsidP="00223C3A">
            <w:pPr>
              <w:pStyle w:val="a7"/>
              <w:rPr>
                <w:rFonts w:ascii="Times New Roman" w:eastAsia="MS Mincho"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AD59D4" w:rsidRDefault="00B540EE" w:rsidP="00223C3A">
            <w:pPr>
              <w:pStyle w:val="a7"/>
              <w:rPr>
                <w:rFonts w:ascii="Times New Roman" w:eastAsia="MS Mincho" w:hAnsi="Times New Roman"/>
              </w:rPr>
            </w:pPr>
            <w:r w:rsidRPr="00AD59D4">
              <w:rPr>
                <w:rFonts w:ascii="Times New Roman" w:eastAsia="MS Mincho" w:hAnsi="Times New Roman"/>
              </w:rPr>
              <w:t>8.</w:t>
            </w:r>
            <w:r w:rsidRPr="00AD59D4">
              <w:rPr>
                <w:rFonts w:ascii="Times New Roman" w:eastAsia="MS Mincho" w:hAnsi="Times New Roman"/>
              </w:rPr>
              <w:t> </w:t>
            </w:r>
            <w:r w:rsidRPr="00AD59D4">
              <w:rPr>
                <w:rFonts w:ascii="Times New Roman" w:eastAsia="MS Mincho" w:hAnsi="Times New Roman"/>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AD59D4">
              <w:rPr>
                <w:rFonts w:ascii="Times New Roman" w:eastAsia="MS Mincho" w:hAnsi="Times New Roman"/>
              </w:rPr>
              <w:t xml:space="preserve">сети </w:t>
            </w:r>
            <w:r w:rsidRPr="00AD59D4">
              <w:rPr>
                <w:rFonts w:ascii="Times New Roman" w:eastAsia="MS Mincho" w:hAnsi="Times New Roman"/>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AD59D4" w:rsidRDefault="00E6068E" w:rsidP="00223C3A">
            <w:pPr>
              <w:pStyle w:val="a7"/>
              <w:rPr>
                <w:rFonts w:ascii="Times New Roman" w:eastAsia="MS Mincho" w:hAnsi="Times New Roman"/>
              </w:rPr>
            </w:pPr>
            <w:r w:rsidRPr="00AD59D4">
              <w:rPr>
                <w:rFonts w:ascii="Times New Roman" w:eastAsia="MS Mincho" w:hAnsi="Times New Roman"/>
              </w:rPr>
              <w:t>постоянно</w:t>
            </w:r>
          </w:p>
        </w:tc>
      </w:tr>
    </w:tbl>
    <w:p w:rsidR="00E6068E" w:rsidRPr="00AD59D4" w:rsidRDefault="00E6068E" w:rsidP="00E6068E">
      <w:pPr>
        <w:spacing w:after="0" w:line="360" w:lineRule="auto"/>
        <w:ind w:firstLine="709"/>
        <w:rPr>
          <w:rFonts w:ascii="Times New Roman" w:hAnsi="Times New Roman"/>
          <w:sz w:val="24"/>
          <w:szCs w:val="24"/>
        </w:rPr>
      </w:pPr>
    </w:p>
    <w:p w:rsidR="00F83728" w:rsidRPr="00AD59D4" w:rsidRDefault="00F83728" w:rsidP="009C06D8">
      <w:pPr>
        <w:widowControl w:val="0"/>
        <w:autoSpaceDE w:val="0"/>
        <w:autoSpaceDN w:val="0"/>
        <w:adjustRightInd w:val="0"/>
        <w:spacing w:after="0" w:line="240" w:lineRule="auto"/>
        <w:ind w:left="1460"/>
        <w:jc w:val="center"/>
        <w:rPr>
          <w:rFonts w:ascii="Times New Roman" w:hAnsi="Times New Roman"/>
          <w:sz w:val="24"/>
          <w:szCs w:val="24"/>
        </w:rPr>
      </w:pPr>
      <w:r w:rsidRPr="00AD59D4">
        <w:rPr>
          <w:rFonts w:ascii="Times New Roman" w:hAnsi="Times New Roman"/>
          <w:b/>
          <w:bCs/>
          <w:sz w:val="24"/>
          <w:szCs w:val="24"/>
        </w:rPr>
        <w:t>Мониторинг введения ФГОС ООО в МОУ «</w:t>
      </w:r>
      <w:r w:rsidR="00074E44" w:rsidRPr="00AD59D4">
        <w:rPr>
          <w:rFonts w:ascii="Times New Roman" w:hAnsi="Times New Roman"/>
          <w:b/>
          <w:bCs/>
          <w:sz w:val="24"/>
          <w:szCs w:val="24"/>
        </w:rPr>
        <w:t xml:space="preserve"> Косковско-Горская ООШ</w:t>
      </w:r>
      <w:r w:rsidRPr="00AD59D4">
        <w:rPr>
          <w:rFonts w:ascii="Times New Roman" w:hAnsi="Times New Roman"/>
          <w:b/>
          <w:bCs/>
          <w:sz w:val="24"/>
          <w:szCs w:val="24"/>
        </w:rPr>
        <w:t>»</w:t>
      </w:r>
    </w:p>
    <w:p w:rsidR="00F83728" w:rsidRPr="00AD59D4" w:rsidRDefault="00F83728" w:rsidP="00F83728">
      <w:pPr>
        <w:widowControl w:val="0"/>
        <w:autoSpaceDE w:val="0"/>
        <w:autoSpaceDN w:val="0"/>
        <w:adjustRightInd w:val="0"/>
        <w:spacing w:after="0" w:line="329" w:lineRule="exact"/>
        <w:rPr>
          <w:rFonts w:ascii="Times New Roman" w:hAnsi="Times New Roman"/>
          <w:sz w:val="24"/>
          <w:szCs w:val="24"/>
        </w:rPr>
      </w:pPr>
    </w:p>
    <w:p w:rsidR="00F83728" w:rsidRPr="00AD59D4" w:rsidRDefault="00F83728" w:rsidP="00F83728">
      <w:pPr>
        <w:widowControl w:val="0"/>
        <w:overflowPunct w:val="0"/>
        <w:autoSpaceDE w:val="0"/>
        <w:autoSpaceDN w:val="0"/>
        <w:adjustRightInd w:val="0"/>
        <w:spacing w:after="0" w:line="214" w:lineRule="auto"/>
        <w:ind w:left="20" w:firstLine="708"/>
        <w:jc w:val="both"/>
        <w:rPr>
          <w:rFonts w:ascii="Times New Roman" w:hAnsi="Times New Roman"/>
          <w:sz w:val="24"/>
          <w:szCs w:val="24"/>
        </w:rPr>
      </w:pPr>
      <w:r w:rsidRPr="00AD59D4">
        <w:rPr>
          <w:rFonts w:ascii="Times New Roman" w:hAnsi="Times New Roman"/>
          <w:b/>
          <w:bCs/>
          <w:sz w:val="24"/>
          <w:szCs w:val="24"/>
        </w:rPr>
        <w:t>Цель</w:t>
      </w:r>
      <w:r w:rsidRPr="00AD59D4">
        <w:rPr>
          <w:rFonts w:ascii="Times New Roman" w:hAnsi="Times New Roman"/>
          <w:sz w:val="24"/>
          <w:szCs w:val="24"/>
        </w:rPr>
        <w:t>:</w:t>
      </w:r>
      <w:r w:rsidRPr="00AD59D4">
        <w:rPr>
          <w:rFonts w:ascii="Times New Roman" w:hAnsi="Times New Roman"/>
          <w:b/>
          <w:bCs/>
          <w:sz w:val="24"/>
          <w:szCs w:val="24"/>
        </w:rPr>
        <w:t xml:space="preserve"> </w:t>
      </w:r>
      <w:proofErr w:type="gramStart"/>
      <w:r w:rsidRPr="00AD59D4">
        <w:rPr>
          <w:rFonts w:ascii="Times New Roman" w:hAnsi="Times New Roman"/>
          <w:sz w:val="24"/>
          <w:szCs w:val="24"/>
        </w:rPr>
        <w:t>контроль за</w:t>
      </w:r>
      <w:proofErr w:type="gramEnd"/>
      <w:r w:rsidRPr="00AD59D4">
        <w:rPr>
          <w:rFonts w:ascii="Times New Roman" w:hAnsi="Times New Roman"/>
          <w:sz w:val="24"/>
          <w:szCs w:val="24"/>
        </w:rPr>
        <w:t xml:space="preserve"> реализацией требований федерального государственного</w:t>
      </w:r>
      <w:r w:rsidRPr="00AD59D4">
        <w:rPr>
          <w:rFonts w:ascii="Times New Roman" w:hAnsi="Times New Roman"/>
          <w:b/>
          <w:bCs/>
          <w:sz w:val="24"/>
          <w:szCs w:val="24"/>
        </w:rPr>
        <w:t xml:space="preserve"> </w:t>
      </w:r>
      <w:r w:rsidRPr="00AD59D4">
        <w:rPr>
          <w:rFonts w:ascii="Times New Roman" w:hAnsi="Times New Roman"/>
          <w:sz w:val="24"/>
          <w:szCs w:val="24"/>
        </w:rPr>
        <w:t>образовательного стандарта основного общего образования.</w:t>
      </w:r>
    </w:p>
    <w:p w:rsidR="00F83728" w:rsidRPr="00AD59D4" w:rsidRDefault="00F83728" w:rsidP="00F83728">
      <w:pPr>
        <w:widowControl w:val="0"/>
        <w:autoSpaceDE w:val="0"/>
        <w:autoSpaceDN w:val="0"/>
        <w:adjustRightInd w:val="0"/>
        <w:spacing w:after="0" w:line="6" w:lineRule="exact"/>
        <w:rPr>
          <w:rFonts w:ascii="Times New Roman" w:hAnsi="Times New Roman"/>
          <w:sz w:val="24"/>
          <w:szCs w:val="24"/>
        </w:rPr>
      </w:pPr>
    </w:p>
    <w:p w:rsidR="00F83728" w:rsidRPr="00AD59D4" w:rsidRDefault="00F83728" w:rsidP="00F83728">
      <w:pPr>
        <w:widowControl w:val="0"/>
        <w:autoSpaceDE w:val="0"/>
        <w:autoSpaceDN w:val="0"/>
        <w:adjustRightInd w:val="0"/>
        <w:spacing w:after="0" w:line="240" w:lineRule="auto"/>
        <w:ind w:left="720"/>
        <w:rPr>
          <w:rFonts w:ascii="Times New Roman" w:hAnsi="Times New Roman"/>
          <w:sz w:val="24"/>
          <w:szCs w:val="24"/>
        </w:rPr>
      </w:pPr>
      <w:r w:rsidRPr="00AD59D4">
        <w:rPr>
          <w:rFonts w:ascii="Times New Roman" w:hAnsi="Times New Roman"/>
          <w:b/>
          <w:bCs/>
          <w:sz w:val="24"/>
          <w:szCs w:val="24"/>
        </w:rPr>
        <w:t>Задачи:</w:t>
      </w:r>
    </w:p>
    <w:p w:rsidR="00F83728" w:rsidRPr="00AD59D4" w:rsidRDefault="00F83728" w:rsidP="00F83728">
      <w:pPr>
        <w:widowControl w:val="0"/>
        <w:autoSpaceDE w:val="0"/>
        <w:autoSpaceDN w:val="0"/>
        <w:adjustRightInd w:val="0"/>
        <w:spacing w:after="0" w:line="53" w:lineRule="exact"/>
        <w:rPr>
          <w:rFonts w:ascii="Times New Roman" w:hAnsi="Times New Roman"/>
          <w:sz w:val="24"/>
          <w:szCs w:val="24"/>
        </w:rPr>
      </w:pPr>
    </w:p>
    <w:p w:rsidR="00F83728" w:rsidRPr="00AD59D4" w:rsidRDefault="00F83728" w:rsidP="00CD7E70">
      <w:pPr>
        <w:widowControl w:val="0"/>
        <w:numPr>
          <w:ilvl w:val="0"/>
          <w:numId w:val="58"/>
        </w:numPr>
        <w:tabs>
          <w:tab w:val="clear" w:pos="720"/>
          <w:tab w:val="num" w:pos="341"/>
        </w:tabs>
        <w:overflowPunct w:val="0"/>
        <w:autoSpaceDE w:val="0"/>
        <w:autoSpaceDN w:val="0"/>
        <w:adjustRightInd w:val="0"/>
        <w:spacing w:after="0" w:line="214" w:lineRule="auto"/>
        <w:ind w:left="20" w:hanging="8"/>
        <w:jc w:val="both"/>
        <w:rPr>
          <w:rFonts w:ascii="Times New Roman" w:hAnsi="Times New Roman"/>
          <w:sz w:val="24"/>
          <w:szCs w:val="24"/>
        </w:rPr>
      </w:pPr>
      <w:r w:rsidRPr="00AD59D4">
        <w:rPr>
          <w:rFonts w:ascii="Times New Roman" w:hAnsi="Times New Roman"/>
          <w:sz w:val="24"/>
          <w:szCs w:val="24"/>
        </w:rPr>
        <w:t xml:space="preserve">Диагностировать состояние УВП в соответствии с ФГОС ООО, выявлять отклонения от запланированного результата в работе коллектива и отдельных его членов. </w:t>
      </w:r>
    </w:p>
    <w:p w:rsidR="00F83728" w:rsidRPr="00AD59D4" w:rsidRDefault="00F83728" w:rsidP="00F83728">
      <w:pPr>
        <w:widowControl w:val="0"/>
        <w:autoSpaceDE w:val="0"/>
        <w:autoSpaceDN w:val="0"/>
        <w:adjustRightInd w:val="0"/>
        <w:spacing w:after="0" w:line="59" w:lineRule="exact"/>
        <w:rPr>
          <w:rFonts w:ascii="Times New Roman" w:hAnsi="Times New Roman"/>
          <w:sz w:val="24"/>
          <w:szCs w:val="24"/>
        </w:rPr>
      </w:pPr>
    </w:p>
    <w:p w:rsidR="00F83728" w:rsidRPr="00AD59D4" w:rsidRDefault="00F83728" w:rsidP="00CD7E70">
      <w:pPr>
        <w:widowControl w:val="0"/>
        <w:numPr>
          <w:ilvl w:val="0"/>
          <w:numId w:val="58"/>
        </w:numPr>
        <w:tabs>
          <w:tab w:val="clear" w:pos="720"/>
          <w:tab w:val="num" w:pos="308"/>
        </w:tabs>
        <w:overflowPunct w:val="0"/>
        <w:autoSpaceDE w:val="0"/>
        <w:autoSpaceDN w:val="0"/>
        <w:adjustRightInd w:val="0"/>
        <w:spacing w:after="0" w:line="214" w:lineRule="auto"/>
        <w:ind w:left="20" w:right="20" w:hanging="8"/>
        <w:jc w:val="both"/>
        <w:rPr>
          <w:rFonts w:ascii="Times New Roman" w:hAnsi="Times New Roman"/>
          <w:sz w:val="24"/>
          <w:szCs w:val="24"/>
        </w:rPr>
      </w:pPr>
      <w:r w:rsidRPr="00AD59D4">
        <w:rPr>
          <w:rFonts w:ascii="Times New Roman" w:hAnsi="Times New Roman"/>
          <w:sz w:val="24"/>
          <w:szCs w:val="24"/>
        </w:rPr>
        <w:t xml:space="preserve">Обеспечить единство урочной и внеурочной деятельности через сеть внеурочных занятий и дополнительного образования. </w:t>
      </w:r>
    </w:p>
    <w:p w:rsidR="00F83728" w:rsidRPr="00AD59D4" w:rsidRDefault="00F83728" w:rsidP="00F83728">
      <w:pPr>
        <w:widowControl w:val="0"/>
        <w:autoSpaceDE w:val="0"/>
        <w:autoSpaceDN w:val="0"/>
        <w:adjustRightInd w:val="0"/>
        <w:spacing w:after="0" w:line="59" w:lineRule="exact"/>
        <w:rPr>
          <w:rFonts w:ascii="Times New Roman" w:hAnsi="Times New Roman"/>
          <w:sz w:val="24"/>
          <w:szCs w:val="24"/>
        </w:rPr>
      </w:pPr>
    </w:p>
    <w:p w:rsidR="00F83728" w:rsidRPr="00AD59D4" w:rsidRDefault="00F83728" w:rsidP="00CD7E70">
      <w:pPr>
        <w:widowControl w:val="0"/>
        <w:numPr>
          <w:ilvl w:val="0"/>
          <w:numId w:val="58"/>
        </w:numPr>
        <w:tabs>
          <w:tab w:val="clear" w:pos="720"/>
          <w:tab w:val="num" w:pos="341"/>
        </w:tabs>
        <w:overflowPunct w:val="0"/>
        <w:autoSpaceDE w:val="0"/>
        <w:autoSpaceDN w:val="0"/>
        <w:adjustRightInd w:val="0"/>
        <w:spacing w:after="0" w:line="214" w:lineRule="auto"/>
        <w:ind w:left="20" w:hanging="8"/>
        <w:jc w:val="both"/>
        <w:rPr>
          <w:rFonts w:ascii="Times New Roman" w:hAnsi="Times New Roman"/>
          <w:sz w:val="24"/>
          <w:szCs w:val="24"/>
        </w:rPr>
      </w:pPr>
      <w:r w:rsidRPr="00AD59D4">
        <w:rPr>
          <w:rFonts w:ascii="Times New Roman" w:hAnsi="Times New Roman"/>
          <w:sz w:val="24"/>
          <w:szCs w:val="24"/>
        </w:rPr>
        <w:t xml:space="preserve">Повысить ответственность учителей при введении ФГОС ООО в практику преподавания учебных дисциплин. </w:t>
      </w:r>
    </w:p>
    <w:p w:rsidR="00F83728" w:rsidRPr="00AD59D4" w:rsidRDefault="00F83728" w:rsidP="00F83728">
      <w:pPr>
        <w:widowControl w:val="0"/>
        <w:autoSpaceDE w:val="0"/>
        <w:autoSpaceDN w:val="0"/>
        <w:adjustRightInd w:val="0"/>
        <w:spacing w:after="0" w:line="59" w:lineRule="exact"/>
        <w:rPr>
          <w:rFonts w:ascii="Times New Roman" w:hAnsi="Times New Roman"/>
          <w:sz w:val="24"/>
          <w:szCs w:val="24"/>
        </w:rPr>
      </w:pPr>
    </w:p>
    <w:p w:rsidR="00F83728" w:rsidRPr="00AD59D4" w:rsidRDefault="00F83728" w:rsidP="00CD7E70">
      <w:pPr>
        <w:widowControl w:val="0"/>
        <w:numPr>
          <w:ilvl w:val="0"/>
          <w:numId w:val="58"/>
        </w:numPr>
        <w:tabs>
          <w:tab w:val="clear" w:pos="720"/>
          <w:tab w:val="num" w:pos="377"/>
        </w:tabs>
        <w:overflowPunct w:val="0"/>
        <w:autoSpaceDE w:val="0"/>
        <w:autoSpaceDN w:val="0"/>
        <w:adjustRightInd w:val="0"/>
        <w:spacing w:after="0" w:line="213" w:lineRule="auto"/>
        <w:ind w:left="20" w:hanging="8"/>
        <w:jc w:val="both"/>
        <w:rPr>
          <w:rFonts w:ascii="Times New Roman" w:hAnsi="Times New Roman"/>
          <w:sz w:val="24"/>
          <w:szCs w:val="24"/>
        </w:rPr>
      </w:pPr>
      <w:r w:rsidRPr="00AD59D4">
        <w:rPr>
          <w:rFonts w:ascii="Times New Roman" w:hAnsi="Times New Roman"/>
          <w:sz w:val="24"/>
          <w:szCs w:val="24"/>
        </w:rPr>
        <w:t xml:space="preserve">Сформировать у учащихся ответственное и заинтересованное отношение к овладению учебными и </w:t>
      </w:r>
      <w:proofErr w:type="spellStart"/>
      <w:r w:rsidRPr="00AD59D4">
        <w:rPr>
          <w:rFonts w:ascii="Times New Roman" w:hAnsi="Times New Roman"/>
          <w:sz w:val="24"/>
          <w:szCs w:val="24"/>
        </w:rPr>
        <w:t>внеучебными</w:t>
      </w:r>
      <w:proofErr w:type="spellEnd"/>
      <w:r w:rsidRPr="00AD59D4">
        <w:rPr>
          <w:rFonts w:ascii="Times New Roman" w:hAnsi="Times New Roman"/>
          <w:sz w:val="24"/>
          <w:szCs w:val="24"/>
        </w:rPr>
        <w:t xml:space="preserve"> достижениями. </w:t>
      </w:r>
    </w:p>
    <w:p w:rsidR="00F83728" w:rsidRPr="00AD59D4" w:rsidRDefault="00F83728" w:rsidP="00F83728">
      <w:pPr>
        <w:widowControl w:val="0"/>
        <w:autoSpaceDE w:val="0"/>
        <w:autoSpaceDN w:val="0"/>
        <w:adjustRightInd w:val="0"/>
        <w:spacing w:after="0" w:line="1" w:lineRule="exact"/>
        <w:rPr>
          <w:rFonts w:ascii="Times New Roman" w:hAnsi="Times New Roman"/>
          <w:sz w:val="24"/>
          <w:szCs w:val="24"/>
        </w:rPr>
      </w:pPr>
    </w:p>
    <w:p w:rsidR="00F83728" w:rsidRPr="00AD59D4" w:rsidRDefault="00F83728" w:rsidP="00CD7E70">
      <w:pPr>
        <w:widowControl w:val="0"/>
        <w:numPr>
          <w:ilvl w:val="0"/>
          <w:numId w:val="58"/>
        </w:numPr>
        <w:tabs>
          <w:tab w:val="clear" w:pos="720"/>
          <w:tab w:val="num" w:pos="260"/>
        </w:tabs>
        <w:overflowPunct w:val="0"/>
        <w:autoSpaceDE w:val="0"/>
        <w:autoSpaceDN w:val="0"/>
        <w:adjustRightInd w:val="0"/>
        <w:spacing w:after="0" w:line="240" w:lineRule="auto"/>
        <w:ind w:left="260" w:hanging="248"/>
        <w:jc w:val="both"/>
        <w:rPr>
          <w:rFonts w:ascii="Times New Roman" w:hAnsi="Times New Roman"/>
          <w:sz w:val="24"/>
          <w:szCs w:val="24"/>
        </w:rPr>
      </w:pPr>
      <w:r w:rsidRPr="00AD59D4">
        <w:rPr>
          <w:rFonts w:ascii="Times New Roman" w:hAnsi="Times New Roman"/>
          <w:sz w:val="24"/>
          <w:szCs w:val="24"/>
        </w:rPr>
        <w:t xml:space="preserve">Совершенствовать систему </w:t>
      </w:r>
      <w:proofErr w:type="gramStart"/>
      <w:r w:rsidRPr="00AD59D4">
        <w:rPr>
          <w:rFonts w:ascii="Times New Roman" w:hAnsi="Times New Roman"/>
          <w:sz w:val="24"/>
          <w:szCs w:val="24"/>
        </w:rPr>
        <w:t>контроля за</w:t>
      </w:r>
      <w:proofErr w:type="gramEnd"/>
      <w:r w:rsidRPr="00AD59D4">
        <w:rPr>
          <w:rFonts w:ascii="Times New Roman" w:hAnsi="Times New Roman"/>
          <w:sz w:val="24"/>
          <w:szCs w:val="24"/>
        </w:rPr>
        <w:t xml:space="preserve"> состоянием и ведением школьной </w:t>
      </w:r>
      <w:r w:rsidRPr="00AD59D4">
        <w:rPr>
          <w:rFonts w:ascii="Times New Roman" w:hAnsi="Times New Roman"/>
          <w:sz w:val="24"/>
          <w:szCs w:val="24"/>
        </w:rPr>
        <w:lastRenderedPageBreak/>
        <w:t xml:space="preserve">документации. </w:t>
      </w:r>
    </w:p>
    <w:p w:rsidR="00386CBF" w:rsidRPr="00AD59D4" w:rsidRDefault="00386CBF" w:rsidP="00386CBF">
      <w:pPr>
        <w:widowControl w:val="0"/>
        <w:autoSpaceDE w:val="0"/>
        <w:autoSpaceDN w:val="0"/>
        <w:adjustRightInd w:val="0"/>
        <w:spacing w:after="0" w:line="240" w:lineRule="auto"/>
        <w:ind w:left="780"/>
        <w:rPr>
          <w:rFonts w:ascii="Times New Roman" w:hAnsi="Times New Roman"/>
          <w:sz w:val="24"/>
          <w:szCs w:val="24"/>
        </w:rPr>
      </w:pPr>
      <w:r w:rsidRPr="00AD59D4">
        <w:rPr>
          <w:rFonts w:ascii="Times New Roman" w:hAnsi="Times New Roman"/>
          <w:b/>
          <w:bCs/>
          <w:sz w:val="24"/>
          <w:szCs w:val="24"/>
        </w:rPr>
        <w:t>Система критериев, показателей и индикаторов мониторинга введения ФГОС</w:t>
      </w:r>
    </w:p>
    <w:p w:rsidR="00F83728" w:rsidRPr="00AD59D4" w:rsidRDefault="00F83728" w:rsidP="00E6068E">
      <w:pPr>
        <w:spacing w:after="0" w:line="360" w:lineRule="auto"/>
        <w:ind w:firstLine="709"/>
        <w:rPr>
          <w:rFonts w:ascii="Times New Roman" w:hAnsi="Times New Roman"/>
          <w:sz w:val="24"/>
          <w:szCs w:val="24"/>
        </w:rPr>
      </w:pPr>
    </w:p>
    <w:p w:rsidR="00F83728" w:rsidRPr="00AD59D4" w:rsidRDefault="00F83728" w:rsidP="00AD59D4">
      <w:pPr>
        <w:spacing w:after="0" w:line="360" w:lineRule="auto"/>
        <w:rPr>
          <w:rFonts w:ascii="Times New Roman" w:hAnsi="Times New Roman"/>
          <w:sz w:val="28"/>
          <w:szCs w:val="28"/>
        </w:rPr>
      </w:pPr>
    </w:p>
    <w:p w:rsidR="00F83728" w:rsidRPr="00AD59D4" w:rsidRDefault="00F83728" w:rsidP="00E6068E">
      <w:pPr>
        <w:spacing w:after="0" w:line="360" w:lineRule="auto"/>
        <w:ind w:firstLine="709"/>
        <w:rPr>
          <w:rFonts w:ascii="Times New Roman" w:hAnsi="Times New Roman"/>
          <w:sz w:val="28"/>
          <w:szCs w:val="28"/>
        </w:rPr>
      </w:pPr>
    </w:p>
    <w:p w:rsidR="000A7509" w:rsidRPr="00AD59D4" w:rsidRDefault="0005656B" w:rsidP="006F6CDA">
      <w:pPr>
        <w:spacing w:after="0" w:line="360" w:lineRule="auto"/>
        <w:jc w:val="center"/>
        <w:rPr>
          <w:rFonts w:ascii="Times New Roman" w:hAnsi="Times New Roman"/>
          <w:sz w:val="28"/>
          <w:szCs w:val="28"/>
        </w:rPr>
      </w:pPr>
      <w:r w:rsidRPr="00AD59D4">
        <w:rPr>
          <w:rFonts w:ascii="Times New Roman" w:hAnsi="Times New Roman"/>
          <w:b/>
          <w:sz w:val="20"/>
          <w:szCs w:val="20"/>
        </w:rPr>
        <w:t>Условные сокращения</w:t>
      </w:r>
    </w:p>
    <w:p w:rsidR="0005656B" w:rsidRPr="00AD59D4" w:rsidRDefault="0005656B" w:rsidP="0005656B">
      <w:pPr>
        <w:spacing w:after="0" w:line="360" w:lineRule="auto"/>
        <w:rPr>
          <w:rFonts w:ascii="Times New Roman" w:hAnsi="Times New Roman"/>
          <w:sz w:val="20"/>
          <w:szCs w:val="20"/>
        </w:rPr>
      </w:pPr>
      <w:r w:rsidRPr="00AD59D4">
        <w:rPr>
          <w:rFonts w:ascii="Times New Roman" w:hAnsi="Times New Roman"/>
          <w:sz w:val="20"/>
          <w:szCs w:val="20"/>
        </w:rPr>
        <w:t>ФГОС – федеральный государственный образовательный стандарт</w:t>
      </w:r>
    </w:p>
    <w:p w:rsidR="0005656B" w:rsidRPr="00AD59D4" w:rsidRDefault="0005656B" w:rsidP="0005656B">
      <w:pPr>
        <w:spacing w:after="0" w:line="360" w:lineRule="auto"/>
        <w:rPr>
          <w:rFonts w:ascii="Times New Roman" w:hAnsi="Times New Roman"/>
          <w:sz w:val="20"/>
          <w:szCs w:val="20"/>
        </w:rPr>
      </w:pPr>
      <w:r w:rsidRPr="00AD59D4">
        <w:rPr>
          <w:rFonts w:ascii="Times New Roman" w:hAnsi="Times New Roman"/>
          <w:sz w:val="20"/>
          <w:szCs w:val="20"/>
        </w:rPr>
        <w:t>ФГОС ООО – федеральный государственный образовательный стандарт основного общего образования</w:t>
      </w:r>
    </w:p>
    <w:p w:rsidR="0005656B" w:rsidRPr="00AD59D4" w:rsidRDefault="0005656B" w:rsidP="0005656B">
      <w:pPr>
        <w:spacing w:after="0" w:line="360" w:lineRule="auto"/>
        <w:rPr>
          <w:rFonts w:ascii="Times New Roman" w:hAnsi="Times New Roman"/>
          <w:spacing w:val="-4"/>
          <w:sz w:val="20"/>
          <w:szCs w:val="20"/>
        </w:rPr>
      </w:pPr>
      <w:r w:rsidRPr="00AD59D4">
        <w:rPr>
          <w:rFonts w:ascii="Times New Roman" w:hAnsi="Times New Roman"/>
          <w:spacing w:val="-4"/>
          <w:sz w:val="20"/>
          <w:szCs w:val="20"/>
        </w:rPr>
        <w:t>ПООП ООО – примерная основная образовательная программа основного общего образования</w:t>
      </w:r>
    </w:p>
    <w:p w:rsidR="0005656B" w:rsidRPr="00AD59D4" w:rsidRDefault="0005656B" w:rsidP="0005656B">
      <w:pPr>
        <w:spacing w:after="0" w:line="360" w:lineRule="auto"/>
        <w:rPr>
          <w:rFonts w:ascii="Times New Roman" w:hAnsi="Times New Roman"/>
          <w:spacing w:val="-4"/>
          <w:sz w:val="20"/>
          <w:szCs w:val="20"/>
        </w:rPr>
      </w:pPr>
      <w:r w:rsidRPr="00AD59D4">
        <w:rPr>
          <w:rFonts w:ascii="Times New Roman" w:hAnsi="Times New Roman"/>
          <w:spacing w:val="-4"/>
          <w:sz w:val="20"/>
          <w:szCs w:val="20"/>
        </w:rPr>
        <w:t>ООП ООО – основная образовательная программа основного общего образования</w:t>
      </w:r>
    </w:p>
    <w:p w:rsidR="0005656B" w:rsidRPr="00AD59D4" w:rsidRDefault="0005656B" w:rsidP="0005656B">
      <w:pPr>
        <w:spacing w:after="0" w:line="360" w:lineRule="auto"/>
        <w:rPr>
          <w:rFonts w:ascii="Times New Roman" w:hAnsi="Times New Roman"/>
          <w:spacing w:val="-4"/>
          <w:sz w:val="20"/>
          <w:szCs w:val="20"/>
        </w:rPr>
      </w:pPr>
      <w:r w:rsidRPr="00AD59D4">
        <w:rPr>
          <w:rFonts w:ascii="Times New Roman" w:hAnsi="Times New Roman"/>
          <w:spacing w:val="-4"/>
          <w:sz w:val="20"/>
          <w:szCs w:val="20"/>
        </w:rPr>
        <w:t>ООП – основная образовательная программа</w:t>
      </w:r>
    </w:p>
    <w:p w:rsidR="0005656B" w:rsidRPr="00AD59D4" w:rsidRDefault="0005656B" w:rsidP="0005656B">
      <w:pPr>
        <w:spacing w:after="0" w:line="360" w:lineRule="auto"/>
        <w:rPr>
          <w:rFonts w:ascii="Times New Roman" w:hAnsi="Times New Roman"/>
          <w:spacing w:val="-4"/>
          <w:sz w:val="20"/>
          <w:szCs w:val="20"/>
        </w:rPr>
      </w:pPr>
      <w:r w:rsidRPr="00AD59D4">
        <w:rPr>
          <w:rFonts w:ascii="Times New Roman" w:hAnsi="Times New Roman"/>
          <w:spacing w:val="-4"/>
          <w:sz w:val="20"/>
          <w:szCs w:val="20"/>
        </w:rPr>
        <w:t>УУД – универсальные учебные действия</w:t>
      </w:r>
    </w:p>
    <w:p w:rsidR="0005656B" w:rsidRPr="00AD59D4" w:rsidRDefault="0005656B" w:rsidP="0005656B">
      <w:pPr>
        <w:spacing w:after="0" w:line="360" w:lineRule="auto"/>
        <w:rPr>
          <w:rFonts w:ascii="Times New Roman" w:hAnsi="Times New Roman"/>
          <w:spacing w:val="-4"/>
          <w:sz w:val="20"/>
          <w:szCs w:val="20"/>
        </w:rPr>
      </w:pPr>
      <w:r w:rsidRPr="00AD59D4">
        <w:rPr>
          <w:rFonts w:ascii="Times New Roman" w:hAnsi="Times New Roman"/>
          <w:spacing w:val="-4"/>
          <w:sz w:val="20"/>
          <w:szCs w:val="20"/>
        </w:rPr>
        <w:t>ИКТ – информационно-коммуникационные технологии</w:t>
      </w:r>
    </w:p>
    <w:p w:rsidR="0005656B" w:rsidRPr="00AD59D4" w:rsidRDefault="0005656B" w:rsidP="0005656B">
      <w:pPr>
        <w:spacing w:after="0" w:line="360" w:lineRule="auto"/>
        <w:rPr>
          <w:rFonts w:ascii="Times New Roman" w:hAnsi="Times New Roman"/>
          <w:spacing w:val="-4"/>
          <w:sz w:val="20"/>
          <w:szCs w:val="20"/>
        </w:rPr>
      </w:pPr>
      <w:r w:rsidRPr="00AD59D4">
        <w:rPr>
          <w:rFonts w:ascii="Times New Roman" w:hAnsi="Times New Roman"/>
          <w:spacing w:val="-4"/>
          <w:sz w:val="20"/>
          <w:szCs w:val="20"/>
        </w:rPr>
        <w:t>ОВЗ – ограниченные возможности здоровья</w:t>
      </w:r>
    </w:p>
    <w:p w:rsidR="0005656B" w:rsidRPr="00AD59D4" w:rsidRDefault="0005656B" w:rsidP="0005656B">
      <w:pPr>
        <w:spacing w:after="0" w:line="360" w:lineRule="auto"/>
        <w:rPr>
          <w:rFonts w:ascii="Times New Roman" w:hAnsi="Times New Roman"/>
          <w:spacing w:val="-4"/>
          <w:sz w:val="20"/>
          <w:szCs w:val="20"/>
        </w:rPr>
      </w:pPr>
      <w:r w:rsidRPr="00AD59D4">
        <w:rPr>
          <w:rFonts w:ascii="Times New Roman" w:hAnsi="Times New Roman"/>
          <w:spacing w:val="-4"/>
          <w:sz w:val="20"/>
          <w:szCs w:val="20"/>
        </w:rPr>
        <w:t>ПКР – программа коррекционной работы</w:t>
      </w:r>
    </w:p>
    <w:p w:rsidR="0005656B" w:rsidRPr="00AD59D4" w:rsidRDefault="0005656B" w:rsidP="0005656B">
      <w:pPr>
        <w:spacing w:after="0" w:line="360" w:lineRule="auto"/>
        <w:rPr>
          <w:rFonts w:ascii="Times New Roman" w:hAnsi="Times New Roman"/>
          <w:spacing w:val="-4"/>
          <w:sz w:val="20"/>
          <w:szCs w:val="20"/>
        </w:rPr>
      </w:pPr>
      <w:r w:rsidRPr="00AD59D4">
        <w:rPr>
          <w:rFonts w:ascii="Times New Roman" w:hAnsi="Times New Roman"/>
          <w:sz w:val="20"/>
          <w:szCs w:val="20"/>
        </w:rPr>
        <w:t xml:space="preserve">ПМПК -  </w:t>
      </w:r>
      <w:proofErr w:type="spellStart"/>
      <w:r w:rsidRPr="00AD59D4">
        <w:rPr>
          <w:rFonts w:ascii="Times New Roman" w:hAnsi="Times New Roman"/>
          <w:sz w:val="20"/>
          <w:szCs w:val="20"/>
        </w:rPr>
        <w:t>психолого-медико-педагогической</w:t>
      </w:r>
      <w:proofErr w:type="spellEnd"/>
      <w:r w:rsidRPr="00AD59D4">
        <w:rPr>
          <w:rFonts w:ascii="Times New Roman" w:hAnsi="Times New Roman"/>
          <w:sz w:val="20"/>
          <w:szCs w:val="20"/>
        </w:rPr>
        <w:t xml:space="preserve"> комиссия</w:t>
      </w:r>
    </w:p>
    <w:p w:rsidR="0005656B" w:rsidRPr="00AD59D4" w:rsidRDefault="0005656B" w:rsidP="0005656B">
      <w:pPr>
        <w:spacing w:after="0" w:line="360" w:lineRule="auto"/>
        <w:rPr>
          <w:rFonts w:ascii="Times New Roman" w:hAnsi="Times New Roman"/>
          <w:sz w:val="20"/>
          <w:szCs w:val="20"/>
        </w:rPr>
      </w:pPr>
      <w:proofErr w:type="spellStart"/>
      <w:r w:rsidRPr="00AD59D4">
        <w:rPr>
          <w:rFonts w:ascii="Times New Roman" w:hAnsi="Times New Roman"/>
          <w:sz w:val="20"/>
          <w:szCs w:val="20"/>
        </w:rPr>
        <w:t>ПМПк</w:t>
      </w:r>
      <w:proofErr w:type="spellEnd"/>
      <w:r w:rsidRPr="00AD59D4">
        <w:rPr>
          <w:rFonts w:ascii="Times New Roman" w:hAnsi="Times New Roman"/>
          <w:sz w:val="20"/>
          <w:szCs w:val="20"/>
        </w:rPr>
        <w:t xml:space="preserve"> - </w:t>
      </w:r>
      <w:proofErr w:type="spellStart"/>
      <w:r w:rsidRPr="00AD59D4">
        <w:rPr>
          <w:rFonts w:ascii="Times New Roman" w:hAnsi="Times New Roman"/>
          <w:sz w:val="20"/>
          <w:szCs w:val="20"/>
        </w:rPr>
        <w:t>психолого-медико-педагогического</w:t>
      </w:r>
      <w:proofErr w:type="spellEnd"/>
      <w:r w:rsidRPr="00AD59D4">
        <w:rPr>
          <w:rFonts w:ascii="Times New Roman" w:hAnsi="Times New Roman"/>
          <w:sz w:val="20"/>
          <w:szCs w:val="20"/>
        </w:rPr>
        <w:t xml:space="preserve"> консилиум</w:t>
      </w:r>
    </w:p>
    <w:p w:rsidR="0005656B" w:rsidRPr="00AD59D4" w:rsidRDefault="0005656B" w:rsidP="0005656B">
      <w:pPr>
        <w:spacing w:after="0" w:line="360" w:lineRule="auto"/>
        <w:rPr>
          <w:rFonts w:ascii="Times New Roman" w:hAnsi="Times New Roman"/>
          <w:sz w:val="20"/>
          <w:szCs w:val="20"/>
        </w:rPr>
      </w:pPr>
      <w:r w:rsidRPr="00AD59D4">
        <w:rPr>
          <w:rFonts w:ascii="Times New Roman" w:hAnsi="Times New Roman"/>
          <w:sz w:val="20"/>
          <w:szCs w:val="20"/>
        </w:rPr>
        <w:t xml:space="preserve">УМК </w:t>
      </w:r>
      <w:r w:rsidRPr="00AD59D4">
        <w:rPr>
          <w:rFonts w:ascii="Times New Roman" w:hAnsi="Times New Roman"/>
          <w:spacing w:val="-4"/>
          <w:sz w:val="20"/>
          <w:szCs w:val="20"/>
        </w:rPr>
        <w:t>– учебно-методический комплекс</w:t>
      </w:r>
    </w:p>
    <w:p w:rsidR="0005656B" w:rsidRPr="00AD59D4" w:rsidRDefault="0005656B" w:rsidP="0012121B">
      <w:pPr>
        <w:spacing w:after="0" w:line="360" w:lineRule="auto"/>
        <w:jc w:val="center"/>
        <w:rPr>
          <w:rFonts w:ascii="Times New Roman" w:hAnsi="Times New Roman"/>
          <w:b/>
          <w:sz w:val="28"/>
          <w:szCs w:val="28"/>
        </w:rPr>
      </w:pPr>
    </w:p>
    <w:sectPr w:rsidR="0005656B" w:rsidRPr="00AD59D4" w:rsidSect="00AD59D4">
      <w:footerReference w:type="default" r:id="rId15"/>
      <w:pgSz w:w="11906" w:h="16838"/>
      <w:pgMar w:top="851" w:right="1274"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FCD" w:rsidRDefault="00191FCD" w:rsidP="00B540EE">
      <w:pPr>
        <w:spacing w:after="0" w:line="240" w:lineRule="auto"/>
      </w:pPr>
      <w:r>
        <w:separator/>
      </w:r>
    </w:p>
  </w:endnote>
  <w:endnote w:type="continuationSeparator" w:id="0">
    <w:p w:rsidR="00191FCD" w:rsidRDefault="00191FCD"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Gabriola"/>
    <w:panose1 w:val="00000000000000000000"/>
    <w:charset w:val="00"/>
    <w:family w:val="decorative"/>
    <w:notTrueTyp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8041"/>
      <w:docPartObj>
        <w:docPartGallery w:val="Page Numbers (Bottom of Page)"/>
        <w:docPartUnique/>
      </w:docPartObj>
    </w:sdtPr>
    <w:sdtContent>
      <w:p w:rsidR="00191FCD" w:rsidRDefault="00AC1CFD">
        <w:pPr>
          <w:pStyle w:val="af0"/>
          <w:jc w:val="right"/>
        </w:pPr>
        <w:fldSimple w:instr=" PAGE   \* MERGEFORMAT ">
          <w:r w:rsidR="006456C9">
            <w:rPr>
              <w:noProof/>
            </w:rPr>
            <w:t>82</w:t>
          </w:r>
        </w:fldSimple>
      </w:p>
    </w:sdtContent>
  </w:sdt>
  <w:p w:rsidR="00191FCD" w:rsidRDefault="00191FC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FCD" w:rsidRDefault="00191FC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FCD" w:rsidRDefault="00191FCD" w:rsidP="00B540EE">
      <w:pPr>
        <w:spacing w:after="0" w:line="240" w:lineRule="auto"/>
      </w:pPr>
      <w:r>
        <w:separator/>
      </w:r>
    </w:p>
  </w:footnote>
  <w:footnote w:type="continuationSeparator" w:id="0">
    <w:p w:rsidR="00191FCD" w:rsidRDefault="00191FCD" w:rsidP="00B540EE">
      <w:pPr>
        <w:spacing w:after="0" w:line="240" w:lineRule="auto"/>
      </w:pPr>
      <w:r>
        <w:continuationSeparator/>
      </w:r>
    </w:p>
  </w:footnote>
  <w:footnote w:id="1">
    <w:p w:rsidR="00191FCD" w:rsidRPr="00451AC4" w:rsidRDefault="00191FCD" w:rsidP="002F5340">
      <w:pPr>
        <w:pStyle w:val="af5"/>
        <w:rPr>
          <w:sz w:val="22"/>
          <w:szCs w:val="22"/>
        </w:rPr>
      </w:pPr>
      <w:r w:rsidRPr="00451AC4">
        <w:rPr>
          <w:rStyle w:val="af4"/>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2">
    <w:p w:rsidR="00191FCD" w:rsidRDefault="00191FCD" w:rsidP="002F5340">
      <w:pPr>
        <w:pStyle w:val="af5"/>
      </w:pPr>
      <w:r>
        <w:rPr>
          <w:rStyle w:val="af4"/>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3">
    <w:p w:rsidR="00191FCD" w:rsidRDefault="00191FCD" w:rsidP="002F5340">
      <w:pPr>
        <w:pStyle w:val="af5"/>
      </w:pPr>
      <w:r>
        <w:rPr>
          <w:rStyle w:val="af4"/>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4">
    <w:p w:rsidR="00191FCD" w:rsidRPr="0012121B" w:rsidRDefault="00191FCD" w:rsidP="0012121B">
      <w:pPr>
        <w:pStyle w:val="afffb"/>
        <w:spacing w:line="240" w:lineRule="auto"/>
        <w:ind w:firstLine="709"/>
        <w:rPr>
          <w:sz w:val="20"/>
          <w:szCs w:val="20"/>
          <w:lang w:eastAsia="ru-RU"/>
        </w:rPr>
      </w:pPr>
      <w:r>
        <w:rPr>
          <w:rStyle w:val="af4"/>
        </w:rPr>
        <w:footnoteRef/>
      </w:r>
      <w: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w:t>
      </w:r>
      <w:proofErr w:type="spellStart"/>
      <w:r w:rsidRPr="0012121B">
        <w:rPr>
          <w:rStyle w:val="dash041e0431044b0447043d044b0439char1"/>
          <w:sz w:val="20"/>
          <w:szCs w:val="20"/>
        </w:rPr>
        <w:t>метапредметных</w:t>
      </w:r>
      <w:proofErr w:type="spellEnd"/>
      <w:r w:rsidRPr="0012121B">
        <w:rPr>
          <w:rStyle w:val="dash041e0431044b0447043d044b0439char1"/>
          <w:sz w:val="20"/>
          <w:szCs w:val="20"/>
        </w:rPr>
        <w:t xml:space="preserve"> и частично </w:t>
      </w:r>
      <w:proofErr w:type="gramStart"/>
      <w:r w:rsidRPr="0012121B">
        <w:rPr>
          <w:rStyle w:val="dash041e0431044b0447043d044b0439char1"/>
          <w:sz w:val="20"/>
          <w:szCs w:val="20"/>
        </w:rPr>
        <w:t>–л</w:t>
      </w:r>
      <w:proofErr w:type="gramEnd"/>
      <w:r w:rsidRPr="0012121B">
        <w:rPr>
          <w:rStyle w:val="dash041e0431044b0447043d044b0439char1"/>
          <w:sz w:val="20"/>
          <w:szCs w:val="20"/>
        </w:rPr>
        <w:t xml:space="preserve">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w:t>
      </w:r>
      <w:proofErr w:type="spellStart"/>
      <w:r w:rsidRPr="0012121B">
        <w:rPr>
          <w:rStyle w:val="dash041e0431044b0447043d044b0439char1"/>
          <w:sz w:val="20"/>
          <w:szCs w:val="20"/>
        </w:rPr>
        <w:t>внутришкольных</w:t>
      </w:r>
      <w:proofErr w:type="spellEnd"/>
      <w:r w:rsidRPr="0012121B">
        <w:rPr>
          <w:rStyle w:val="dash041e0431044b0447043d044b0439char1"/>
          <w:sz w:val="20"/>
          <w:szCs w:val="20"/>
        </w:rPr>
        <w:t xml:space="preserve"> мониторингов и в) той части предметных, </w:t>
      </w:r>
      <w:proofErr w:type="spellStart"/>
      <w:r w:rsidRPr="0012121B">
        <w:rPr>
          <w:rStyle w:val="dash041e0431044b0447043d044b0439char1"/>
          <w:sz w:val="20"/>
          <w:szCs w:val="20"/>
        </w:rPr>
        <w:t>метапредметных</w:t>
      </w:r>
      <w:proofErr w:type="spellEnd"/>
      <w:r w:rsidRPr="0012121B">
        <w:rPr>
          <w:rStyle w:val="dash041e0431044b0447043d044b0439char1"/>
          <w:sz w:val="20"/>
          <w:szCs w:val="20"/>
        </w:rPr>
        <w:t xml:space="preserve"> и личностных результатов, отражённых в </w:t>
      </w:r>
      <w:proofErr w:type="spellStart"/>
      <w:r w:rsidRPr="0012121B">
        <w:rPr>
          <w:rStyle w:val="dash041e0431044b0447043d044b0439char1"/>
          <w:sz w:val="20"/>
          <w:szCs w:val="20"/>
        </w:rPr>
        <w:t>портфолио</w:t>
      </w:r>
      <w:proofErr w:type="spellEnd"/>
      <w:r w:rsidRPr="0012121B">
        <w:rPr>
          <w:rStyle w:val="dash041e0431044b0447043d044b0439char1"/>
          <w:sz w:val="20"/>
          <w:szCs w:val="20"/>
        </w:rPr>
        <w:t xml:space="preserve">, которая свидетельствует о достижении высоких уровней освоения планируемых результатов </w:t>
      </w:r>
      <w:proofErr w:type="gramStart"/>
      <w:r w:rsidRPr="0012121B">
        <w:rPr>
          <w:rStyle w:val="dash041e0431044b0447043d044b0439char1"/>
          <w:sz w:val="20"/>
          <w:szCs w:val="20"/>
        </w:rPr>
        <w:t>и(</w:t>
      </w:r>
      <w:proofErr w:type="gramEnd"/>
      <w:r w:rsidRPr="0012121B">
        <w:rPr>
          <w:rStyle w:val="dash041e0431044b0447043d044b0439char1"/>
          <w:sz w:val="20"/>
          <w:szCs w:val="20"/>
        </w:rPr>
        <w:t>или) позитивной динамике в освоении планируемы результатов.</w:t>
      </w:r>
    </w:p>
    <w:p w:rsidR="00191FCD" w:rsidRDefault="00191FCD">
      <w:pPr>
        <w:pStyle w:val="af5"/>
      </w:pPr>
    </w:p>
  </w:footnote>
  <w:footnote w:id="5">
    <w:p w:rsidR="00191FCD" w:rsidRPr="00B222AB" w:rsidRDefault="00191FCD" w:rsidP="002F5340">
      <w:pPr>
        <w:pStyle w:val="af5"/>
        <w:jc w:val="both"/>
      </w:pPr>
      <w:r w:rsidRPr="00B222AB">
        <w:rPr>
          <w:rStyle w:val="af4"/>
        </w:rPr>
        <w:footnoteRef/>
      </w:r>
      <w:r w:rsidRPr="00B222AB">
        <w:rPr>
          <w:bCs/>
          <w:iCs/>
          <w:sz w:val="24"/>
          <w:szCs w:val="24"/>
        </w:rPr>
        <w:t xml:space="preserve">См. например, "Порядок проведения государственной итоговой аттестации по образовательным программам основного общего образования". Утвержден Приказом </w:t>
      </w:r>
      <w:proofErr w:type="spellStart"/>
      <w:r w:rsidRPr="00B222AB">
        <w:rPr>
          <w:bCs/>
          <w:iCs/>
          <w:sz w:val="24"/>
          <w:szCs w:val="24"/>
        </w:rPr>
        <w:t>Минобрнауки</w:t>
      </w:r>
      <w:proofErr w:type="spellEnd"/>
      <w:r w:rsidRPr="00B222AB">
        <w:rPr>
          <w:bCs/>
          <w:iCs/>
          <w:sz w:val="24"/>
          <w:szCs w:val="24"/>
        </w:rPr>
        <w:t xml:space="preserve"> РФ от 25 декабря 2013 г., №1394.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32EC684"/>
    <w:lvl w:ilvl="0">
      <w:numFmt w:val="bullet"/>
      <w:lvlText w:val="*"/>
      <w:lvlJc w:val="left"/>
      <w:pPr>
        <w:ind w:left="0" w:firstLine="0"/>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Wingdings" w:hAnsi="Wingdings" w:cs="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4">
    <w:nsid w:val="00000006"/>
    <w:multiLevelType w:val="singleLevel"/>
    <w:tmpl w:val="00000006"/>
    <w:name w:val="WW8Num8"/>
    <w:lvl w:ilvl="0">
      <w:start w:val="1"/>
      <w:numFmt w:val="bullet"/>
      <w:lvlText w:val=""/>
      <w:lvlJc w:val="left"/>
      <w:pPr>
        <w:tabs>
          <w:tab w:val="num" w:pos="360"/>
        </w:tabs>
        <w:ind w:left="360" w:hanging="360"/>
      </w:pPr>
      <w:rPr>
        <w:rFonts w:ascii="Symbol" w:hAnsi="Symbol"/>
      </w:rPr>
    </w:lvl>
  </w:abstractNum>
  <w:abstractNum w:abstractNumId="5">
    <w:nsid w:val="00000007"/>
    <w:multiLevelType w:val="singleLevel"/>
    <w:tmpl w:val="00000007"/>
    <w:name w:val="WW8Num9"/>
    <w:lvl w:ilvl="0">
      <w:start w:val="1"/>
      <w:numFmt w:val="bullet"/>
      <w:lvlText w:val=""/>
      <w:lvlJc w:val="left"/>
      <w:pPr>
        <w:tabs>
          <w:tab w:val="num" w:pos="360"/>
        </w:tabs>
        <w:ind w:left="360" w:hanging="360"/>
      </w:pPr>
      <w:rPr>
        <w:rFonts w:ascii="Symbol" w:hAnsi="Symbol"/>
      </w:rPr>
    </w:lvl>
  </w:abstractNum>
  <w:abstractNum w:abstractNumId="6">
    <w:nsid w:val="0000000B"/>
    <w:multiLevelType w:val="singleLevel"/>
    <w:tmpl w:val="0000000B"/>
    <w:lvl w:ilvl="0">
      <w:start w:val="1"/>
      <w:numFmt w:val="bullet"/>
      <w:lvlText w:val=""/>
      <w:lvlJc w:val="left"/>
      <w:pPr>
        <w:tabs>
          <w:tab w:val="num" w:pos="360"/>
        </w:tabs>
        <w:ind w:left="360" w:hanging="360"/>
      </w:pPr>
      <w:rPr>
        <w:rFonts w:ascii="Symbol" w:hAnsi="Symbol"/>
      </w:rPr>
    </w:lvl>
  </w:abstractNum>
  <w:abstractNum w:abstractNumId="7">
    <w:nsid w:val="0000000C"/>
    <w:multiLevelType w:val="singleLevel"/>
    <w:tmpl w:val="0000000C"/>
    <w:name w:val="WW8Num17"/>
    <w:lvl w:ilvl="0">
      <w:start w:val="1"/>
      <w:numFmt w:val="bullet"/>
      <w:lvlText w:val=""/>
      <w:lvlJc w:val="left"/>
      <w:pPr>
        <w:tabs>
          <w:tab w:val="num" w:pos="360"/>
        </w:tabs>
        <w:ind w:left="360" w:hanging="360"/>
      </w:pPr>
      <w:rPr>
        <w:rFonts w:ascii="Symbol" w:hAnsi="Symbol"/>
      </w:rPr>
    </w:lvl>
  </w:abstractNum>
  <w:abstractNum w:abstractNumId="8">
    <w:nsid w:val="0000000D"/>
    <w:multiLevelType w:val="singleLevel"/>
    <w:tmpl w:val="0000000D"/>
    <w:name w:val="WW8Num19"/>
    <w:lvl w:ilvl="0">
      <w:start w:val="1"/>
      <w:numFmt w:val="bullet"/>
      <w:lvlText w:val=""/>
      <w:lvlJc w:val="left"/>
      <w:pPr>
        <w:tabs>
          <w:tab w:val="num" w:pos="720"/>
        </w:tabs>
        <w:ind w:left="720" w:hanging="360"/>
      </w:pPr>
      <w:rPr>
        <w:rFonts w:ascii="Symbol" w:hAnsi="Symbol"/>
      </w:rPr>
    </w:lvl>
  </w:abstractNum>
  <w:abstractNum w:abstractNumId="9">
    <w:nsid w:val="0000000E"/>
    <w:multiLevelType w:val="singleLevel"/>
    <w:tmpl w:val="0000000E"/>
    <w:name w:val="WW8Num20"/>
    <w:lvl w:ilvl="0">
      <w:start w:val="1"/>
      <w:numFmt w:val="bullet"/>
      <w:lvlText w:val=""/>
      <w:lvlJc w:val="left"/>
      <w:pPr>
        <w:tabs>
          <w:tab w:val="num" w:pos="360"/>
        </w:tabs>
        <w:ind w:left="360" w:hanging="360"/>
      </w:pPr>
      <w:rPr>
        <w:rFonts w:ascii="Symbol" w:hAnsi="Symbol"/>
      </w:rPr>
    </w:lvl>
  </w:abstractNum>
  <w:abstractNum w:abstractNumId="10">
    <w:nsid w:val="0000000F"/>
    <w:multiLevelType w:val="singleLevel"/>
    <w:tmpl w:val="0000000F"/>
    <w:name w:val="WW8Num22"/>
    <w:lvl w:ilvl="0">
      <w:start w:val="1"/>
      <w:numFmt w:val="bullet"/>
      <w:lvlText w:val=""/>
      <w:lvlJc w:val="left"/>
      <w:pPr>
        <w:tabs>
          <w:tab w:val="num" w:pos="360"/>
        </w:tabs>
        <w:ind w:left="360" w:hanging="360"/>
      </w:pPr>
      <w:rPr>
        <w:rFonts w:ascii="Symbol" w:hAnsi="Symbol"/>
      </w:rPr>
    </w:lvl>
  </w:abstractNum>
  <w:abstractNum w:abstractNumId="11">
    <w:nsid w:val="00000012"/>
    <w:multiLevelType w:val="singleLevel"/>
    <w:tmpl w:val="00000012"/>
    <w:name w:val="WW8Num25"/>
    <w:lvl w:ilvl="0">
      <w:start w:val="1"/>
      <w:numFmt w:val="bullet"/>
      <w:lvlText w:val=""/>
      <w:lvlJc w:val="left"/>
      <w:pPr>
        <w:tabs>
          <w:tab w:val="num" w:pos="360"/>
        </w:tabs>
        <w:ind w:left="360" w:hanging="360"/>
      </w:pPr>
      <w:rPr>
        <w:rFonts w:ascii="Symbol" w:hAnsi="Symbol"/>
      </w:rPr>
    </w:lvl>
  </w:abstractNum>
  <w:abstractNum w:abstractNumId="12">
    <w:nsid w:val="00000013"/>
    <w:multiLevelType w:val="singleLevel"/>
    <w:tmpl w:val="00000013"/>
    <w:name w:val="WW8Num26"/>
    <w:lvl w:ilvl="0">
      <w:start w:val="1"/>
      <w:numFmt w:val="bullet"/>
      <w:lvlText w:val=""/>
      <w:lvlJc w:val="left"/>
      <w:pPr>
        <w:tabs>
          <w:tab w:val="num" w:pos="360"/>
        </w:tabs>
        <w:ind w:left="360" w:hanging="360"/>
      </w:pPr>
      <w:rPr>
        <w:rFonts w:ascii="Symbol" w:hAnsi="Symbol"/>
      </w:rPr>
    </w:lvl>
  </w:abstractNum>
  <w:abstractNum w:abstractNumId="13">
    <w:nsid w:val="00000014"/>
    <w:multiLevelType w:val="singleLevel"/>
    <w:tmpl w:val="00000014"/>
    <w:name w:val="WW8Num27"/>
    <w:lvl w:ilvl="0">
      <w:start w:val="1"/>
      <w:numFmt w:val="bullet"/>
      <w:lvlText w:val=""/>
      <w:lvlJc w:val="left"/>
      <w:pPr>
        <w:tabs>
          <w:tab w:val="num" w:pos="360"/>
        </w:tabs>
        <w:ind w:left="360" w:hanging="360"/>
      </w:pPr>
      <w:rPr>
        <w:rFonts w:ascii="Symbol" w:hAnsi="Symbol"/>
      </w:rPr>
    </w:lvl>
  </w:abstractNum>
  <w:abstractNum w:abstractNumId="14">
    <w:nsid w:val="00000015"/>
    <w:multiLevelType w:val="singleLevel"/>
    <w:tmpl w:val="00000015"/>
    <w:name w:val="WW8Num29"/>
    <w:lvl w:ilvl="0">
      <w:start w:val="1"/>
      <w:numFmt w:val="bullet"/>
      <w:lvlText w:val=""/>
      <w:lvlJc w:val="left"/>
      <w:pPr>
        <w:tabs>
          <w:tab w:val="num" w:pos="360"/>
        </w:tabs>
        <w:ind w:left="360" w:hanging="360"/>
      </w:pPr>
      <w:rPr>
        <w:rFonts w:ascii="Symbol" w:hAnsi="Symbol"/>
      </w:rPr>
    </w:lvl>
  </w:abstractNum>
  <w:abstractNum w:abstractNumId="15">
    <w:nsid w:val="00000016"/>
    <w:multiLevelType w:val="singleLevel"/>
    <w:tmpl w:val="00000016"/>
    <w:name w:val="WW8Num32"/>
    <w:lvl w:ilvl="0">
      <w:start w:val="1"/>
      <w:numFmt w:val="bullet"/>
      <w:lvlText w:val=""/>
      <w:lvlJc w:val="left"/>
      <w:pPr>
        <w:tabs>
          <w:tab w:val="num" w:pos="360"/>
        </w:tabs>
        <w:ind w:left="360" w:hanging="360"/>
      </w:pPr>
      <w:rPr>
        <w:rFonts w:ascii="Symbol" w:hAnsi="Symbol"/>
      </w:rPr>
    </w:lvl>
  </w:abstractNum>
  <w:abstractNum w:abstractNumId="16">
    <w:nsid w:val="00000017"/>
    <w:multiLevelType w:val="singleLevel"/>
    <w:tmpl w:val="00000017"/>
    <w:name w:val="WW8Num33"/>
    <w:lvl w:ilvl="0">
      <w:start w:val="3"/>
      <w:numFmt w:val="bullet"/>
      <w:lvlText w:val="-"/>
      <w:lvlJc w:val="left"/>
      <w:pPr>
        <w:tabs>
          <w:tab w:val="num" w:pos="360"/>
        </w:tabs>
        <w:ind w:left="360" w:hanging="360"/>
      </w:pPr>
      <w:rPr>
        <w:rFonts w:ascii="Arial" w:hAnsi="Arial"/>
        <w:i w:val="0"/>
      </w:rPr>
    </w:lvl>
  </w:abstractNum>
  <w:abstractNum w:abstractNumId="17">
    <w:nsid w:val="00000A1D"/>
    <w:multiLevelType w:val="hybridMultilevel"/>
    <w:tmpl w:val="00006586"/>
    <w:lvl w:ilvl="0" w:tplc="00003B2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874"/>
    <w:multiLevelType w:val="hybridMultilevel"/>
    <w:tmpl w:val="0000561C"/>
    <w:lvl w:ilvl="0" w:tplc="00002BF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F57"/>
    <w:multiLevelType w:val="hybridMultilevel"/>
    <w:tmpl w:val="00000EF5"/>
    <w:lvl w:ilvl="0" w:tplc="00005CD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1636EA3"/>
    <w:multiLevelType w:val="hybridMultilevel"/>
    <w:tmpl w:val="4EDA9B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2">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150B69A2"/>
    <w:multiLevelType w:val="hybridMultilevel"/>
    <w:tmpl w:val="881E54E2"/>
    <w:lvl w:ilvl="0" w:tplc="9D9CF19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8617CCD"/>
    <w:multiLevelType w:val="hybridMultilevel"/>
    <w:tmpl w:val="00B6B1A2"/>
    <w:lvl w:ilvl="0" w:tplc="9D9CF19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1E6F35C7"/>
    <w:multiLevelType w:val="hybridMultilevel"/>
    <w:tmpl w:val="C290A0EC"/>
    <w:lvl w:ilvl="0" w:tplc="B8901534">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2">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24F5CB0"/>
    <w:multiLevelType w:val="hybridMultilevel"/>
    <w:tmpl w:val="7E5C2C2A"/>
    <w:lvl w:ilvl="0" w:tplc="C4F810E4">
      <w:start w:val="1"/>
      <w:numFmt w:val="decimal"/>
      <w:lvlText w:val="%1."/>
      <w:lvlJc w:val="left"/>
      <w:pPr>
        <w:ind w:left="1620" w:hanging="360"/>
      </w:pPr>
      <w:rPr>
        <w:rFonts w:hint="default"/>
        <w:sz w:val="24"/>
        <w:szCs w:val="24"/>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6">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5F01EAD"/>
    <w:multiLevelType w:val="hybridMultilevel"/>
    <w:tmpl w:val="1D3CD680"/>
    <w:lvl w:ilvl="0" w:tplc="DD28E22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844008D"/>
    <w:multiLevelType w:val="hybridMultilevel"/>
    <w:tmpl w:val="32C88BE4"/>
    <w:lvl w:ilvl="0" w:tplc="2572D0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91E0EAD"/>
    <w:multiLevelType w:val="hybridMultilevel"/>
    <w:tmpl w:val="7E3A1D0E"/>
    <w:lvl w:ilvl="0" w:tplc="2572D0F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BA34272"/>
    <w:multiLevelType w:val="multilevel"/>
    <w:tmpl w:val="340885C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254" w:hanging="72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2">
    <w:nsid w:val="326926DC"/>
    <w:multiLevelType w:val="hybridMultilevel"/>
    <w:tmpl w:val="4F446356"/>
    <w:lvl w:ilvl="0" w:tplc="9D9CF19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4031DAE"/>
    <w:multiLevelType w:val="hybridMultilevel"/>
    <w:tmpl w:val="B51A5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4270A7F"/>
    <w:multiLevelType w:val="multilevel"/>
    <w:tmpl w:val="38ACABD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13" w:hanging="72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45">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EA631F4"/>
    <w:multiLevelType w:val="hybridMultilevel"/>
    <w:tmpl w:val="294A6B52"/>
    <w:lvl w:ilvl="0" w:tplc="2572D0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977EA4"/>
    <w:multiLevelType w:val="multilevel"/>
    <w:tmpl w:val="A9443C78"/>
    <w:lvl w:ilvl="0">
      <w:start w:val="1"/>
      <w:numFmt w:val="decimal"/>
      <w:lvlText w:val="%1."/>
      <w:lvlJc w:val="left"/>
      <w:pPr>
        <w:tabs>
          <w:tab w:val="num" w:pos="735"/>
        </w:tabs>
        <w:ind w:left="735" w:hanging="375"/>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4C65019B"/>
    <w:multiLevelType w:val="hybridMultilevel"/>
    <w:tmpl w:val="8EEC723E"/>
    <w:lvl w:ilvl="0" w:tplc="04190001">
      <w:start w:val="1"/>
      <w:numFmt w:val="bullet"/>
      <w:lvlText w:val=""/>
      <w:lvlJc w:val="left"/>
      <w:pPr>
        <w:tabs>
          <w:tab w:val="num" w:pos="600"/>
        </w:tabs>
        <w:ind w:left="6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3C90C3F"/>
    <w:multiLevelType w:val="hybridMultilevel"/>
    <w:tmpl w:val="518CCF30"/>
    <w:lvl w:ilvl="0" w:tplc="2572D0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3">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0F72E8A"/>
    <w:multiLevelType w:val="hybridMultilevel"/>
    <w:tmpl w:val="311205D4"/>
    <w:lvl w:ilvl="0" w:tplc="70D2C086">
      <w:start w:val="1"/>
      <w:numFmt w:val="decimal"/>
      <w:lvlText w:val="%1."/>
      <w:lvlJc w:val="left"/>
      <w:pPr>
        <w:ind w:left="1144"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51E6CCB"/>
    <w:multiLevelType w:val="hybridMultilevel"/>
    <w:tmpl w:val="FD3EB816"/>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6521D41"/>
    <w:multiLevelType w:val="multilevel"/>
    <w:tmpl w:val="57F6F7FC"/>
    <w:lvl w:ilvl="0">
      <w:start w:val="1"/>
      <w:numFmt w:val="decimal"/>
      <w:lvlText w:val="%1."/>
      <w:lvlJc w:val="left"/>
      <w:pPr>
        <w:tabs>
          <w:tab w:val="num" w:pos="735"/>
        </w:tabs>
        <w:ind w:left="735" w:hanging="375"/>
      </w:pPr>
      <w:rPr>
        <w:rFonts w:hint="default"/>
      </w:rPr>
    </w:lvl>
    <w:lvl w:ilvl="1">
      <w:start w:val="1"/>
      <w:numFmt w:val="decimal"/>
      <w:isLgl/>
      <w:lvlText w:val="%1.%2."/>
      <w:lvlJc w:val="left"/>
      <w:pPr>
        <w:ind w:left="1329" w:hanging="795"/>
      </w:pPr>
      <w:rPr>
        <w:rFonts w:hint="default"/>
      </w:rPr>
    </w:lvl>
    <w:lvl w:ilvl="2">
      <w:start w:val="1"/>
      <w:numFmt w:val="decimal"/>
      <w:isLgl/>
      <w:lvlText w:val="%1.%2.%3."/>
      <w:lvlJc w:val="left"/>
      <w:pPr>
        <w:ind w:left="1503" w:hanging="795"/>
      </w:pPr>
      <w:rPr>
        <w:rFonts w:hint="default"/>
      </w:rPr>
    </w:lvl>
    <w:lvl w:ilvl="3">
      <w:start w:val="1"/>
      <w:numFmt w:val="decimal"/>
      <w:isLgl/>
      <w:lvlText w:val="%1.%2.%3.%4."/>
      <w:lvlJc w:val="left"/>
      <w:pPr>
        <w:ind w:left="1677" w:hanging="795"/>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1">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6">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3401F54"/>
    <w:multiLevelType w:val="hybridMultilevel"/>
    <w:tmpl w:val="E79AA3A6"/>
    <w:lvl w:ilvl="0" w:tplc="7C3A206A">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80">
    <w:nsid w:val="76980473"/>
    <w:multiLevelType w:val="hybridMultilevel"/>
    <w:tmpl w:val="BD063FCC"/>
    <w:lvl w:ilvl="0" w:tplc="86F4C1F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BCD4C52"/>
    <w:multiLevelType w:val="hybridMultilevel"/>
    <w:tmpl w:val="646CEA4A"/>
    <w:lvl w:ilvl="0" w:tplc="04190001">
      <w:start w:val="1"/>
      <w:numFmt w:val="bullet"/>
      <w:lvlText w:val=""/>
      <w:lvlJc w:val="left"/>
      <w:pPr>
        <w:ind w:left="644" w:hanging="360"/>
      </w:pPr>
      <w:rPr>
        <w:rFonts w:ascii="Symbol" w:hAnsi="Symbol" w:hint="default"/>
      </w:rPr>
    </w:lvl>
    <w:lvl w:ilvl="1" w:tplc="E3969C84">
      <w:numFmt w:val="bullet"/>
      <w:lvlText w:val="-"/>
      <w:lvlJc w:val="left"/>
      <w:pPr>
        <w:ind w:left="1515" w:hanging="435"/>
      </w:pPr>
      <w:rPr>
        <w:rFonts w:ascii="Times New Roman" w:eastAsia="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23"/>
  </w:num>
  <w:num w:numId="3">
    <w:abstractNumId w:val="26"/>
  </w:num>
  <w:num w:numId="4">
    <w:abstractNumId w:val="82"/>
  </w:num>
  <w:num w:numId="5">
    <w:abstractNumId w:val="81"/>
  </w:num>
  <w:num w:numId="6">
    <w:abstractNumId w:val="38"/>
  </w:num>
  <w:num w:numId="7">
    <w:abstractNumId w:val="67"/>
  </w:num>
  <w:num w:numId="8">
    <w:abstractNumId w:val="56"/>
  </w:num>
  <w:num w:numId="9">
    <w:abstractNumId w:val="22"/>
  </w:num>
  <w:num w:numId="10">
    <w:abstractNumId w:val="33"/>
  </w:num>
  <w:num w:numId="11">
    <w:abstractNumId w:val="34"/>
  </w:num>
  <w:num w:numId="12">
    <w:abstractNumId w:val="27"/>
  </w:num>
  <w:num w:numId="13">
    <w:abstractNumId w:val="77"/>
  </w:num>
  <w:num w:numId="14">
    <w:abstractNumId w:val="47"/>
  </w:num>
  <w:num w:numId="15">
    <w:abstractNumId w:val="71"/>
  </w:num>
  <w:num w:numId="16">
    <w:abstractNumId w:val="69"/>
  </w:num>
  <w:num w:numId="17">
    <w:abstractNumId w:val="58"/>
  </w:num>
  <w:num w:numId="18">
    <w:abstractNumId w:val="53"/>
  </w:num>
  <w:num w:numId="19">
    <w:abstractNumId w:val="64"/>
  </w:num>
  <w:num w:numId="20">
    <w:abstractNumId w:val="73"/>
  </w:num>
  <w:num w:numId="21">
    <w:abstractNumId w:val="62"/>
  </w:num>
  <w:num w:numId="22">
    <w:abstractNumId w:val="45"/>
  </w:num>
  <w:num w:numId="23">
    <w:abstractNumId w:val="78"/>
  </w:num>
  <w:num w:numId="24">
    <w:abstractNumId w:val="51"/>
  </w:num>
  <w:num w:numId="25">
    <w:abstractNumId w:val="65"/>
  </w:num>
  <w:num w:numId="26">
    <w:abstractNumId w:val="29"/>
  </w:num>
  <w:num w:numId="27">
    <w:abstractNumId w:val="52"/>
  </w:num>
  <w:num w:numId="28">
    <w:abstractNumId w:val="36"/>
  </w:num>
  <w:num w:numId="29">
    <w:abstractNumId w:val="46"/>
    <w:lvlOverride w:ilvl="0">
      <w:startOverride w:val="1"/>
    </w:lvlOverride>
  </w:num>
  <w:num w:numId="30">
    <w:abstractNumId w:val="28"/>
  </w:num>
  <w:num w:numId="31">
    <w:abstractNumId w:val="61"/>
  </w:num>
  <w:num w:numId="32">
    <w:abstractNumId w:val="76"/>
  </w:num>
  <w:num w:numId="33">
    <w:abstractNumId w:val="21"/>
  </w:num>
  <w:num w:numId="34">
    <w:abstractNumId w:val="75"/>
  </w:num>
  <w:num w:numId="35">
    <w:abstractNumId w:val="63"/>
  </w:num>
  <w:num w:numId="36">
    <w:abstractNumId w:val="74"/>
  </w:num>
  <w:num w:numId="37">
    <w:abstractNumId w:val="54"/>
  </w:num>
  <w:num w:numId="38">
    <w:abstractNumId w:val="32"/>
  </w:num>
  <w:num w:numId="39">
    <w:abstractNumId w:val="30"/>
  </w:num>
  <w:num w:numId="40">
    <w:abstractNumId w:val="50"/>
  </w:num>
  <w:num w:numId="41">
    <w:abstractNumId w:val="72"/>
  </w:num>
  <w:num w:numId="42">
    <w:abstractNumId w:val="57"/>
  </w:num>
  <w:num w:numId="43">
    <w:abstractNumId w:val="83"/>
  </w:num>
  <w:num w:numId="44">
    <w:abstractNumId w:val="44"/>
  </w:num>
  <w:num w:numId="45">
    <w:abstractNumId w:val="41"/>
  </w:num>
  <w:num w:numId="46">
    <w:abstractNumId w:val="48"/>
  </w:num>
  <w:num w:numId="47">
    <w:abstractNumId w:val="39"/>
  </w:num>
  <w:num w:numId="48">
    <w:abstractNumId w:val="59"/>
  </w:num>
  <w:num w:numId="49">
    <w:abstractNumId w:val="40"/>
  </w:num>
  <w:num w:numId="50">
    <w:abstractNumId w:val="42"/>
  </w:num>
  <w:num w:numId="51">
    <w:abstractNumId w:val="24"/>
  </w:num>
  <w:num w:numId="52">
    <w:abstractNumId w:val="70"/>
  </w:num>
  <w:num w:numId="53">
    <w:abstractNumId w:val="49"/>
  </w:num>
  <w:num w:numId="54">
    <w:abstractNumId w:val="25"/>
  </w:num>
  <w:num w:numId="55">
    <w:abstractNumId w:val="43"/>
  </w:num>
  <w:num w:numId="56">
    <w:abstractNumId w:val="18"/>
  </w:num>
  <w:num w:numId="57">
    <w:abstractNumId w:val="17"/>
  </w:num>
  <w:num w:numId="58">
    <w:abstractNumId w:val="19"/>
  </w:num>
  <w:num w:numId="59">
    <w:abstractNumId w:val="80"/>
  </w:num>
  <w:num w:numId="60">
    <w:abstractNumId w:val="35"/>
  </w:num>
  <w:num w:numId="61">
    <w:abstractNumId w:val="31"/>
  </w:num>
  <w:num w:numId="62">
    <w:abstractNumId w:val="79"/>
  </w:num>
  <w:num w:numId="6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num>
  <w:num w:numId="66">
    <w:abstractNumId w:val="16"/>
  </w:num>
  <w:num w:numId="6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num>
  <w:num w:numId="70">
    <w:abstractNumId w:val="2"/>
  </w:num>
  <w:num w:numId="71">
    <w:abstractNumId w:val="7"/>
  </w:num>
  <w:num w:numId="72">
    <w:abstractNumId w:val="5"/>
  </w:num>
  <w:num w:numId="73">
    <w:abstractNumId w:val="13"/>
  </w:num>
  <w:num w:numId="74">
    <w:abstractNumId w:val="3"/>
  </w:num>
  <w:num w:numId="75">
    <w:abstractNumId w:val="14"/>
  </w:num>
  <w:num w:numId="76">
    <w:abstractNumId w:val="6"/>
  </w:num>
  <w:num w:numId="77">
    <w:abstractNumId w:val="15"/>
  </w:num>
  <w:num w:numId="78">
    <w:abstractNumId w:val="1"/>
  </w:num>
  <w:num w:numId="79">
    <w:abstractNumId w:val="12"/>
  </w:num>
  <w:num w:numId="80">
    <w:abstractNumId w:val="11"/>
  </w:num>
  <w:num w:numId="81">
    <w:abstractNumId w:val="9"/>
  </w:num>
  <w:num w:numId="82">
    <w:abstractNumId w:val="4"/>
  </w:num>
  <w:num w:numId="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lvl w:ilvl="0">
        <w:numFmt w:val="bullet"/>
        <w:lvlText w:val=""/>
        <w:legacy w:legacy="1" w:legacySpace="0" w:legacyIndent="360"/>
        <w:lvlJc w:val="left"/>
        <w:pPr>
          <w:ind w:left="0" w:firstLine="0"/>
        </w:pPr>
        <w:rPr>
          <w:rFonts w:ascii="Symbol" w:hAnsi="Symbol" w:hint="default"/>
        </w:rPr>
      </w:lvl>
    </w:lvlOverride>
  </w:num>
  <w:numIdMacAtCleanup w:val="8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одители_ПК">
    <w15:presenceInfo w15:providerId="None" w15:userId="Родители_ПК"/>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425344"/>
    <w:rsid w:val="00004970"/>
    <w:rsid w:val="00007D82"/>
    <w:rsid w:val="0001659A"/>
    <w:rsid w:val="0002076A"/>
    <w:rsid w:val="000209FE"/>
    <w:rsid w:val="0002260B"/>
    <w:rsid w:val="00023C18"/>
    <w:rsid w:val="00025D75"/>
    <w:rsid w:val="00026BC9"/>
    <w:rsid w:val="00027367"/>
    <w:rsid w:val="00027A37"/>
    <w:rsid w:val="000313D7"/>
    <w:rsid w:val="0004126E"/>
    <w:rsid w:val="0004371E"/>
    <w:rsid w:val="00043962"/>
    <w:rsid w:val="0005174D"/>
    <w:rsid w:val="000527FE"/>
    <w:rsid w:val="000541DA"/>
    <w:rsid w:val="0005656B"/>
    <w:rsid w:val="00056684"/>
    <w:rsid w:val="00056D60"/>
    <w:rsid w:val="00064403"/>
    <w:rsid w:val="00074E44"/>
    <w:rsid w:val="00076DE5"/>
    <w:rsid w:val="000778F8"/>
    <w:rsid w:val="000831CF"/>
    <w:rsid w:val="000855F2"/>
    <w:rsid w:val="00086BF2"/>
    <w:rsid w:val="00087B13"/>
    <w:rsid w:val="0009461B"/>
    <w:rsid w:val="00095746"/>
    <w:rsid w:val="0009746A"/>
    <w:rsid w:val="000A10C6"/>
    <w:rsid w:val="000A2456"/>
    <w:rsid w:val="000A364A"/>
    <w:rsid w:val="000A400B"/>
    <w:rsid w:val="000A4BEB"/>
    <w:rsid w:val="000A6C91"/>
    <w:rsid w:val="000A7509"/>
    <w:rsid w:val="000B0072"/>
    <w:rsid w:val="000B4A73"/>
    <w:rsid w:val="000B7959"/>
    <w:rsid w:val="000C4138"/>
    <w:rsid w:val="000C470D"/>
    <w:rsid w:val="000D01AA"/>
    <w:rsid w:val="000D18F7"/>
    <w:rsid w:val="000D2CAC"/>
    <w:rsid w:val="000D39CD"/>
    <w:rsid w:val="000D4F24"/>
    <w:rsid w:val="000D5085"/>
    <w:rsid w:val="000D6F3F"/>
    <w:rsid w:val="000E2D31"/>
    <w:rsid w:val="000E2DB0"/>
    <w:rsid w:val="000E7267"/>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0D67"/>
    <w:rsid w:val="00133A00"/>
    <w:rsid w:val="001341D0"/>
    <w:rsid w:val="00137599"/>
    <w:rsid w:val="00140CF3"/>
    <w:rsid w:val="00147EDA"/>
    <w:rsid w:val="00150EE8"/>
    <w:rsid w:val="00152BA1"/>
    <w:rsid w:val="001546F0"/>
    <w:rsid w:val="00155853"/>
    <w:rsid w:val="00155B8F"/>
    <w:rsid w:val="001570E4"/>
    <w:rsid w:val="00157F70"/>
    <w:rsid w:val="001665A0"/>
    <w:rsid w:val="00171AC2"/>
    <w:rsid w:val="001726DC"/>
    <w:rsid w:val="00175DBF"/>
    <w:rsid w:val="00180CC0"/>
    <w:rsid w:val="00185AF1"/>
    <w:rsid w:val="00186E59"/>
    <w:rsid w:val="001917AA"/>
    <w:rsid w:val="00191FCD"/>
    <w:rsid w:val="001937F7"/>
    <w:rsid w:val="00194CEC"/>
    <w:rsid w:val="001A0618"/>
    <w:rsid w:val="001A3544"/>
    <w:rsid w:val="001A3908"/>
    <w:rsid w:val="001A41D8"/>
    <w:rsid w:val="001A54F7"/>
    <w:rsid w:val="001B16E6"/>
    <w:rsid w:val="001B2D5B"/>
    <w:rsid w:val="001B41F4"/>
    <w:rsid w:val="001B5101"/>
    <w:rsid w:val="001B698B"/>
    <w:rsid w:val="001C5D45"/>
    <w:rsid w:val="001C6419"/>
    <w:rsid w:val="001C65B2"/>
    <w:rsid w:val="001D19FB"/>
    <w:rsid w:val="001D4ABD"/>
    <w:rsid w:val="001D63D1"/>
    <w:rsid w:val="001E021F"/>
    <w:rsid w:val="001E2A07"/>
    <w:rsid w:val="001E5180"/>
    <w:rsid w:val="001E5C7E"/>
    <w:rsid w:val="001E5F33"/>
    <w:rsid w:val="001F00F6"/>
    <w:rsid w:val="001F1C01"/>
    <w:rsid w:val="001F42F3"/>
    <w:rsid w:val="001F4CBF"/>
    <w:rsid w:val="00201777"/>
    <w:rsid w:val="00203C06"/>
    <w:rsid w:val="0020404B"/>
    <w:rsid w:val="0020423C"/>
    <w:rsid w:val="002051EA"/>
    <w:rsid w:val="00211B68"/>
    <w:rsid w:val="00213069"/>
    <w:rsid w:val="00213C05"/>
    <w:rsid w:val="0021451B"/>
    <w:rsid w:val="00216A64"/>
    <w:rsid w:val="0021740F"/>
    <w:rsid w:val="002231DE"/>
    <w:rsid w:val="00223AA9"/>
    <w:rsid w:val="00223C3A"/>
    <w:rsid w:val="00230229"/>
    <w:rsid w:val="00230A5D"/>
    <w:rsid w:val="00235CF8"/>
    <w:rsid w:val="00235FDB"/>
    <w:rsid w:val="00240807"/>
    <w:rsid w:val="00243496"/>
    <w:rsid w:val="00243C14"/>
    <w:rsid w:val="0024403F"/>
    <w:rsid w:val="002455AC"/>
    <w:rsid w:val="00245F1D"/>
    <w:rsid w:val="00255891"/>
    <w:rsid w:val="00257FAF"/>
    <w:rsid w:val="0026154B"/>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1832"/>
    <w:rsid w:val="002B2625"/>
    <w:rsid w:val="002B3133"/>
    <w:rsid w:val="002B4028"/>
    <w:rsid w:val="002C3C71"/>
    <w:rsid w:val="002C4D3C"/>
    <w:rsid w:val="002C6EB2"/>
    <w:rsid w:val="002C72F0"/>
    <w:rsid w:val="002C79B9"/>
    <w:rsid w:val="002D15A5"/>
    <w:rsid w:val="002D2CBD"/>
    <w:rsid w:val="002D64C2"/>
    <w:rsid w:val="002E0E3C"/>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048D"/>
    <w:rsid w:val="00331F3D"/>
    <w:rsid w:val="00332453"/>
    <w:rsid w:val="00334BAC"/>
    <w:rsid w:val="00337D47"/>
    <w:rsid w:val="00344FFD"/>
    <w:rsid w:val="00353142"/>
    <w:rsid w:val="00353937"/>
    <w:rsid w:val="00353CAF"/>
    <w:rsid w:val="00356107"/>
    <w:rsid w:val="00357C6D"/>
    <w:rsid w:val="00360D01"/>
    <w:rsid w:val="0036263B"/>
    <w:rsid w:val="00370214"/>
    <w:rsid w:val="003705AF"/>
    <w:rsid w:val="003726A0"/>
    <w:rsid w:val="003728CF"/>
    <w:rsid w:val="003753EE"/>
    <w:rsid w:val="00375955"/>
    <w:rsid w:val="00380679"/>
    <w:rsid w:val="00382905"/>
    <w:rsid w:val="003832EA"/>
    <w:rsid w:val="00386CBF"/>
    <w:rsid w:val="00387BEC"/>
    <w:rsid w:val="003A2BB4"/>
    <w:rsid w:val="003B3426"/>
    <w:rsid w:val="003B5AC2"/>
    <w:rsid w:val="003B70E5"/>
    <w:rsid w:val="003B7FC3"/>
    <w:rsid w:val="003C1C81"/>
    <w:rsid w:val="003C1F55"/>
    <w:rsid w:val="003C2476"/>
    <w:rsid w:val="003D2480"/>
    <w:rsid w:val="003D4330"/>
    <w:rsid w:val="003E12D7"/>
    <w:rsid w:val="003E1723"/>
    <w:rsid w:val="003E2FF0"/>
    <w:rsid w:val="003E7F3F"/>
    <w:rsid w:val="003F3D78"/>
    <w:rsid w:val="003F6F38"/>
    <w:rsid w:val="003F70C5"/>
    <w:rsid w:val="00400075"/>
    <w:rsid w:val="00402EFE"/>
    <w:rsid w:val="0040362A"/>
    <w:rsid w:val="00403DD3"/>
    <w:rsid w:val="00404622"/>
    <w:rsid w:val="00404B05"/>
    <w:rsid w:val="004100EF"/>
    <w:rsid w:val="004116FD"/>
    <w:rsid w:val="004152B9"/>
    <w:rsid w:val="00415DE0"/>
    <w:rsid w:val="0042291A"/>
    <w:rsid w:val="00423926"/>
    <w:rsid w:val="00425344"/>
    <w:rsid w:val="00432006"/>
    <w:rsid w:val="00436EB5"/>
    <w:rsid w:val="0043702F"/>
    <w:rsid w:val="00437180"/>
    <w:rsid w:val="00442630"/>
    <w:rsid w:val="004433DF"/>
    <w:rsid w:val="00447CA6"/>
    <w:rsid w:val="00450FB7"/>
    <w:rsid w:val="00452C5F"/>
    <w:rsid w:val="004548C0"/>
    <w:rsid w:val="00465674"/>
    <w:rsid w:val="00465A4E"/>
    <w:rsid w:val="00465EEE"/>
    <w:rsid w:val="004701A4"/>
    <w:rsid w:val="00473C13"/>
    <w:rsid w:val="00474755"/>
    <w:rsid w:val="00477646"/>
    <w:rsid w:val="0048158A"/>
    <w:rsid w:val="00485F30"/>
    <w:rsid w:val="004874DE"/>
    <w:rsid w:val="00487EE9"/>
    <w:rsid w:val="00490A9E"/>
    <w:rsid w:val="0049366B"/>
    <w:rsid w:val="00496B51"/>
    <w:rsid w:val="00496ECF"/>
    <w:rsid w:val="00497DC9"/>
    <w:rsid w:val="004A3667"/>
    <w:rsid w:val="004A5C87"/>
    <w:rsid w:val="004A6043"/>
    <w:rsid w:val="004A67A6"/>
    <w:rsid w:val="004B25E2"/>
    <w:rsid w:val="004B34BF"/>
    <w:rsid w:val="004B42A5"/>
    <w:rsid w:val="004B450E"/>
    <w:rsid w:val="004B4AB7"/>
    <w:rsid w:val="004B5943"/>
    <w:rsid w:val="004C1508"/>
    <w:rsid w:val="004C21D1"/>
    <w:rsid w:val="004C3A4C"/>
    <w:rsid w:val="004C67AD"/>
    <w:rsid w:val="004D4386"/>
    <w:rsid w:val="004D5C6E"/>
    <w:rsid w:val="004D6611"/>
    <w:rsid w:val="004D77C0"/>
    <w:rsid w:val="004E048F"/>
    <w:rsid w:val="004E267A"/>
    <w:rsid w:val="004E4B89"/>
    <w:rsid w:val="004E5D1F"/>
    <w:rsid w:val="004E6316"/>
    <w:rsid w:val="004F1EB8"/>
    <w:rsid w:val="004F3F12"/>
    <w:rsid w:val="004F4AEB"/>
    <w:rsid w:val="004F5737"/>
    <w:rsid w:val="00502631"/>
    <w:rsid w:val="00502ADA"/>
    <w:rsid w:val="00503A6E"/>
    <w:rsid w:val="00505673"/>
    <w:rsid w:val="00505B4A"/>
    <w:rsid w:val="005063AC"/>
    <w:rsid w:val="005068C0"/>
    <w:rsid w:val="005114E3"/>
    <w:rsid w:val="0051284D"/>
    <w:rsid w:val="0051321E"/>
    <w:rsid w:val="005202DD"/>
    <w:rsid w:val="00520CAD"/>
    <w:rsid w:val="00523440"/>
    <w:rsid w:val="00523BF1"/>
    <w:rsid w:val="0052580C"/>
    <w:rsid w:val="00525A43"/>
    <w:rsid w:val="00525B70"/>
    <w:rsid w:val="00532C2C"/>
    <w:rsid w:val="00533ABE"/>
    <w:rsid w:val="005348F8"/>
    <w:rsid w:val="005441C1"/>
    <w:rsid w:val="005442ED"/>
    <w:rsid w:val="00546D9F"/>
    <w:rsid w:val="0055194B"/>
    <w:rsid w:val="00556039"/>
    <w:rsid w:val="005666EB"/>
    <w:rsid w:val="00571A66"/>
    <w:rsid w:val="00572237"/>
    <w:rsid w:val="0057228C"/>
    <w:rsid w:val="00572C2A"/>
    <w:rsid w:val="005731AE"/>
    <w:rsid w:val="0058009A"/>
    <w:rsid w:val="00587979"/>
    <w:rsid w:val="005945A1"/>
    <w:rsid w:val="00597840"/>
    <w:rsid w:val="005A0FD2"/>
    <w:rsid w:val="005A2659"/>
    <w:rsid w:val="005A401E"/>
    <w:rsid w:val="005A6FB8"/>
    <w:rsid w:val="005B0297"/>
    <w:rsid w:val="005B02AF"/>
    <w:rsid w:val="005B178C"/>
    <w:rsid w:val="005B1B02"/>
    <w:rsid w:val="005B46CD"/>
    <w:rsid w:val="005B481D"/>
    <w:rsid w:val="005B681D"/>
    <w:rsid w:val="005C1EE4"/>
    <w:rsid w:val="005C6C27"/>
    <w:rsid w:val="005D0ECB"/>
    <w:rsid w:val="005D39F5"/>
    <w:rsid w:val="005D5B28"/>
    <w:rsid w:val="005D5F24"/>
    <w:rsid w:val="005E177D"/>
    <w:rsid w:val="005F0DC9"/>
    <w:rsid w:val="005F3E1D"/>
    <w:rsid w:val="005F4975"/>
    <w:rsid w:val="005F5F3E"/>
    <w:rsid w:val="0060150E"/>
    <w:rsid w:val="00601D93"/>
    <w:rsid w:val="00605966"/>
    <w:rsid w:val="00607749"/>
    <w:rsid w:val="00617E79"/>
    <w:rsid w:val="00623A0B"/>
    <w:rsid w:val="006255B6"/>
    <w:rsid w:val="00631550"/>
    <w:rsid w:val="00633CDB"/>
    <w:rsid w:val="006402BD"/>
    <w:rsid w:val="006456C9"/>
    <w:rsid w:val="006460EB"/>
    <w:rsid w:val="00646A25"/>
    <w:rsid w:val="00647DEE"/>
    <w:rsid w:val="00650F52"/>
    <w:rsid w:val="006549A3"/>
    <w:rsid w:val="006658DB"/>
    <w:rsid w:val="006660A3"/>
    <w:rsid w:val="00666B2A"/>
    <w:rsid w:val="00667765"/>
    <w:rsid w:val="00667803"/>
    <w:rsid w:val="00667E37"/>
    <w:rsid w:val="006717CE"/>
    <w:rsid w:val="00672440"/>
    <w:rsid w:val="006732BE"/>
    <w:rsid w:val="00673CF1"/>
    <w:rsid w:val="00674456"/>
    <w:rsid w:val="00676B2F"/>
    <w:rsid w:val="006772B9"/>
    <w:rsid w:val="00687182"/>
    <w:rsid w:val="00687FC6"/>
    <w:rsid w:val="006940DA"/>
    <w:rsid w:val="006969DC"/>
    <w:rsid w:val="00696CEE"/>
    <w:rsid w:val="006A2E8A"/>
    <w:rsid w:val="006A5C7B"/>
    <w:rsid w:val="006B0423"/>
    <w:rsid w:val="006B0762"/>
    <w:rsid w:val="006B3110"/>
    <w:rsid w:val="006B6A8C"/>
    <w:rsid w:val="006C430F"/>
    <w:rsid w:val="006C643D"/>
    <w:rsid w:val="006C67F9"/>
    <w:rsid w:val="006C6E8B"/>
    <w:rsid w:val="006C7538"/>
    <w:rsid w:val="006D0463"/>
    <w:rsid w:val="006D283A"/>
    <w:rsid w:val="006D472B"/>
    <w:rsid w:val="006D5B7D"/>
    <w:rsid w:val="006D6CC8"/>
    <w:rsid w:val="006D726C"/>
    <w:rsid w:val="006E1EE0"/>
    <w:rsid w:val="006E3DCD"/>
    <w:rsid w:val="006E54D0"/>
    <w:rsid w:val="006E6575"/>
    <w:rsid w:val="006E794E"/>
    <w:rsid w:val="006F1150"/>
    <w:rsid w:val="006F3B39"/>
    <w:rsid w:val="006F4D9F"/>
    <w:rsid w:val="006F6CDA"/>
    <w:rsid w:val="006F777F"/>
    <w:rsid w:val="00701DD8"/>
    <w:rsid w:val="00715FA7"/>
    <w:rsid w:val="007173EE"/>
    <w:rsid w:val="007229BC"/>
    <w:rsid w:val="007242D1"/>
    <w:rsid w:val="00726303"/>
    <w:rsid w:val="00726968"/>
    <w:rsid w:val="00726C6F"/>
    <w:rsid w:val="007307A6"/>
    <w:rsid w:val="00731D9E"/>
    <w:rsid w:val="007332F5"/>
    <w:rsid w:val="0073382A"/>
    <w:rsid w:val="0073791E"/>
    <w:rsid w:val="00737989"/>
    <w:rsid w:val="00740FB9"/>
    <w:rsid w:val="00742302"/>
    <w:rsid w:val="00743E62"/>
    <w:rsid w:val="00745B21"/>
    <w:rsid w:val="007525A9"/>
    <w:rsid w:val="00755F9D"/>
    <w:rsid w:val="007565F9"/>
    <w:rsid w:val="00760E3A"/>
    <w:rsid w:val="0076453B"/>
    <w:rsid w:val="0076495E"/>
    <w:rsid w:val="00764A38"/>
    <w:rsid w:val="007655E6"/>
    <w:rsid w:val="00770162"/>
    <w:rsid w:val="007708D1"/>
    <w:rsid w:val="00774541"/>
    <w:rsid w:val="007750FB"/>
    <w:rsid w:val="00775BAD"/>
    <w:rsid w:val="00776C10"/>
    <w:rsid w:val="00780D94"/>
    <w:rsid w:val="00783FEF"/>
    <w:rsid w:val="00784481"/>
    <w:rsid w:val="00787E5B"/>
    <w:rsid w:val="007929B5"/>
    <w:rsid w:val="007A1E4C"/>
    <w:rsid w:val="007A1ECF"/>
    <w:rsid w:val="007A4063"/>
    <w:rsid w:val="007A41C0"/>
    <w:rsid w:val="007B228B"/>
    <w:rsid w:val="007B37F7"/>
    <w:rsid w:val="007B3D17"/>
    <w:rsid w:val="007B584E"/>
    <w:rsid w:val="007B5C93"/>
    <w:rsid w:val="007C3BBA"/>
    <w:rsid w:val="007C4191"/>
    <w:rsid w:val="007C5AE5"/>
    <w:rsid w:val="007C6E2A"/>
    <w:rsid w:val="007D0F60"/>
    <w:rsid w:val="007D3294"/>
    <w:rsid w:val="007D62DE"/>
    <w:rsid w:val="007D785A"/>
    <w:rsid w:val="007E631D"/>
    <w:rsid w:val="007E6E5F"/>
    <w:rsid w:val="007F2269"/>
    <w:rsid w:val="007F474E"/>
    <w:rsid w:val="007F4A4F"/>
    <w:rsid w:val="00800607"/>
    <w:rsid w:val="00802A74"/>
    <w:rsid w:val="00810D2D"/>
    <w:rsid w:val="00811920"/>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6272F"/>
    <w:rsid w:val="0087245D"/>
    <w:rsid w:val="008729D4"/>
    <w:rsid w:val="0088038E"/>
    <w:rsid w:val="0088106D"/>
    <w:rsid w:val="00883CFB"/>
    <w:rsid w:val="00884F75"/>
    <w:rsid w:val="00885C54"/>
    <w:rsid w:val="00886104"/>
    <w:rsid w:val="00891514"/>
    <w:rsid w:val="00892DBA"/>
    <w:rsid w:val="008A17E4"/>
    <w:rsid w:val="008A39FC"/>
    <w:rsid w:val="008A6CA4"/>
    <w:rsid w:val="008B20BB"/>
    <w:rsid w:val="008B7F0E"/>
    <w:rsid w:val="008C053C"/>
    <w:rsid w:val="008C26AB"/>
    <w:rsid w:val="008C4462"/>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13A09"/>
    <w:rsid w:val="00922047"/>
    <w:rsid w:val="00922AD4"/>
    <w:rsid w:val="00922C1F"/>
    <w:rsid w:val="00923922"/>
    <w:rsid w:val="00923C7B"/>
    <w:rsid w:val="00923D42"/>
    <w:rsid w:val="00924759"/>
    <w:rsid w:val="0092557B"/>
    <w:rsid w:val="00925DC1"/>
    <w:rsid w:val="009302C9"/>
    <w:rsid w:val="00930F7B"/>
    <w:rsid w:val="00933260"/>
    <w:rsid w:val="0093548C"/>
    <w:rsid w:val="009360F3"/>
    <w:rsid w:val="00936E7E"/>
    <w:rsid w:val="00940641"/>
    <w:rsid w:val="00940668"/>
    <w:rsid w:val="00941C6C"/>
    <w:rsid w:val="0095097A"/>
    <w:rsid w:val="0095261D"/>
    <w:rsid w:val="0095315B"/>
    <w:rsid w:val="009670A3"/>
    <w:rsid w:val="00970C18"/>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9BE"/>
    <w:rsid w:val="009B5292"/>
    <w:rsid w:val="009B7B86"/>
    <w:rsid w:val="009C06D8"/>
    <w:rsid w:val="009C54A3"/>
    <w:rsid w:val="009C58E9"/>
    <w:rsid w:val="009D0837"/>
    <w:rsid w:val="009D1460"/>
    <w:rsid w:val="009D2C8F"/>
    <w:rsid w:val="009D39F4"/>
    <w:rsid w:val="009D46A4"/>
    <w:rsid w:val="009D55F4"/>
    <w:rsid w:val="009D6E34"/>
    <w:rsid w:val="009E075F"/>
    <w:rsid w:val="009E1255"/>
    <w:rsid w:val="009E3A2F"/>
    <w:rsid w:val="009E5AD3"/>
    <w:rsid w:val="009F065E"/>
    <w:rsid w:val="009F2AAF"/>
    <w:rsid w:val="009F412A"/>
    <w:rsid w:val="009F45E5"/>
    <w:rsid w:val="00A00050"/>
    <w:rsid w:val="00A013A6"/>
    <w:rsid w:val="00A01D87"/>
    <w:rsid w:val="00A05A51"/>
    <w:rsid w:val="00A0642E"/>
    <w:rsid w:val="00A076D8"/>
    <w:rsid w:val="00A11705"/>
    <w:rsid w:val="00A144F9"/>
    <w:rsid w:val="00A147FD"/>
    <w:rsid w:val="00A17411"/>
    <w:rsid w:val="00A206A0"/>
    <w:rsid w:val="00A22245"/>
    <w:rsid w:val="00A23AF6"/>
    <w:rsid w:val="00A2432E"/>
    <w:rsid w:val="00A250EC"/>
    <w:rsid w:val="00A25B35"/>
    <w:rsid w:val="00A274AB"/>
    <w:rsid w:val="00A27BA4"/>
    <w:rsid w:val="00A309E2"/>
    <w:rsid w:val="00A339D1"/>
    <w:rsid w:val="00A34B02"/>
    <w:rsid w:val="00A40444"/>
    <w:rsid w:val="00A404B2"/>
    <w:rsid w:val="00A40A20"/>
    <w:rsid w:val="00A42504"/>
    <w:rsid w:val="00A428B9"/>
    <w:rsid w:val="00A45C4D"/>
    <w:rsid w:val="00A50ED3"/>
    <w:rsid w:val="00A51045"/>
    <w:rsid w:val="00A5172D"/>
    <w:rsid w:val="00A52363"/>
    <w:rsid w:val="00A536FB"/>
    <w:rsid w:val="00A550FC"/>
    <w:rsid w:val="00A56B3C"/>
    <w:rsid w:val="00A61E55"/>
    <w:rsid w:val="00A62DF2"/>
    <w:rsid w:val="00A66109"/>
    <w:rsid w:val="00A6674E"/>
    <w:rsid w:val="00A72827"/>
    <w:rsid w:val="00A75A9E"/>
    <w:rsid w:val="00A779F5"/>
    <w:rsid w:val="00A800F3"/>
    <w:rsid w:val="00A80510"/>
    <w:rsid w:val="00A91E7B"/>
    <w:rsid w:val="00A92B69"/>
    <w:rsid w:val="00A96AE6"/>
    <w:rsid w:val="00AA1567"/>
    <w:rsid w:val="00AA456A"/>
    <w:rsid w:val="00AA5786"/>
    <w:rsid w:val="00AA78B1"/>
    <w:rsid w:val="00AB0A45"/>
    <w:rsid w:val="00AB0D2A"/>
    <w:rsid w:val="00AB455B"/>
    <w:rsid w:val="00AB475B"/>
    <w:rsid w:val="00AB7055"/>
    <w:rsid w:val="00AC1CFD"/>
    <w:rsid w:val="00AC2389"/>
    <w:rsid w:val="00AC55BB"/>
    <w:rsid w:val="00AC5BE7"/>
    <w:rsid w:val="00AC5FC7"/>
    <w:rsid w:val="00AC7420"/>
    <w:rsid w:val="00AD272E"/>
    <w:rsid w:val="00AD41B6"/>
    <w:rsid w:val="00AD59D4"/>
    <w:rsid w:val="00AD617F"/>
    <w:rsid w:val="00AE0A36"/>
    <w:rsid w:val="00AE165E"/>
    <w:rsid w:val="00AE4EA3"/>
    <w:rsid w:val="00AF669C"/>
    <w:rsid w:val="00B02EA2"/>
    <w:rsid w:val="00B06BB2"/>
    <w:rsid w:val="00B07448"/>
    <w:rsid w:val="00B12AF3"/>
    <w:rsid w:val="00B13C98"/>
    <w:rsid w:val="00B16EE7"/>
    <w:rsid w:val="00B2173A"/>
    <w:rsid w:val="00B22612"/>
    <w:rsid w:val="00B22FE9"/>
    <w:rsid w:val="00B25168"/>
    <w:rsid w:val="00B2767C"/>
    <w:rsid w:val="00B27CA4"/>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52A3"/>
    <w:rsid w:val="00B75776"/>
    <w:rsid w:val="00B7693E"/>
    <w:rsid w:val="00B76965"/>
    <w:rsid w:val="00B83074"/>
    <w:rsid w:val="00B91398"/>
    <w:rsid w:val="00B92AEB"/>
    <w:rsid w:val="00B95931"/>
    <w:rsid w:val="00B970C6"/>
    <w:rsid w:val="00BA27BB"/>
    <w:rsid w:val="00BA2E2F"/>
    <w:rsid w:val="00BA3770"/>
    <w:rsid w:val="00BA4E65"/>
    <w:rsid w:val="00BA73B4"/>
    <w:rsid w:val="00BB0671"/>
    <w:rsid w:val="00BB0AD5"/>
    <w:rsid w:val="00BB1915"/>
    <w:rsid w:val="00BB62D2"/>
    <w:rsid w:val="00BD0525"/>
    <w:rsid w:val="00BD05DF"/>
    <w:rsid w:val="00BD43A2"/>
    <w:rsid w:val="00BD6194"/>
    <w:rsid w:val="00BE0FC4"/>
    <w:rsid w:val="00BE176C"/>
    <w:rsid w:val="00BE5244"/>
    <w:rsid w:val="00BE627F"/>
    <w:rsid w:val="00BE7224"/>
    <w:rsid w:val="00BE7673"/>
    <w:rsid w:val="00BF0BED"/>
    <w:rsid w:val="00BF26A2"/>
    <w:rsid w:val="00BF27A5"/>
    <w:rsid w:val="00BF7AD9"/>
    <w:rsid w:val="00C17DB8"/>
    <w:rsid w:val="00C255C0"/>
    <w:rsid w:val="00C25AB4"/>
    <w:rsid w:val="00C26BFF"/>
    <w:rsid w:val="00C325E3"/>
    <w:rsid w:val="00C35F3F"/>
    <w:rsid w:val="00C40BE2"/>
    <w:rsid w:val="00C40E35"/>
    <w:rsid w:val="00C43CEE"/>
    <w:rsid w:val="00C45A7A"/>
    <w:rsid w:val="00C5393F"/>
    <w:rsid w:val="00C55790"/>
    <w:rsid w:val="00C56832"/>
    <w:rsid w:val="00C60B50"/>
    <w:rsid w:val="00C611B5"/>
    <w:rsid w:val="00C66CE5"/>
    <w:rsid w:val="00C66EAE"/>
    <w:rsid w:val="00C672F2"/>
    <w:rsid w:val="00C71ED1"/>
    <w:rsid w:val="00C72DE0"/>
    <w:rsid w:val="00C8308D"/>
    <w:rsid w:val="00C83DDF"/>
    <w:rsid w:val="00C83F0A"/>
    <w:rsid w:val="00C92A67"/>
    <w:rsid w:val="00C92E8E"/>
    <w:rsid w:val="00C94452"/>
    <w:rsid w:val="00C950DD"/>
    <w:rsid w:val="00C953A7"/>
    <w:rsid w:val="00C954E2"/>
    <w:rsid w:val="00C958A1"/>
    <w:rsid w:val="00CA3B1A"/>
    <w:rsid w:val="00CA5315"/>
    <w:rsid w:val="00CB0F88"/>
    <w:rsid w:val="00CB1BD0"/>
    <w:rsid w:val="00CB234B"/>
    <w:rsid w:val="00CB2E36"/>
    <w:rsid w:val="00CB7527"/>
    <w:rsid w:val="00CB7715"/>
    <w:rsid w:val="00CC2B62"/>
    <w:rsid w:val="00CC6674"/>
    <w:rsid w:val="00CC7AF0"/>
    <w:rsid w:val="00CD16C4"/>
    <w:rsid w:val="00CD367E"/>
    <w:rsid w:val="00CD6A00"/>
    <w:rsid w:val="00CD7E70"/>
    <w:rsid w:val="00CE20E9"/>
    <w:rsid w:val="00CE4A6B"/>
    <w:rsid w:val="00CE5404"/>
    <w:rsid w:val="00CE7866"/>
    <w:rsid w:val="00CE79C8"/>
    <w:rsid w:val="00CF0178"/>
    <w:rsid w:val="00CF0D68"/>
    <w:rsid w:val="00CF1EA1"/>
    <w:rsid w:val="00CF61AC"/>
    <w:rsid w:val="00CF769A"/>
    <w:rsid w:val="00D011CF"/>
    <w:rsid w:val="00D051E4"/>
    <w:rsid w:val="00D10A02"/>
    <w:rsid w:val="00D11E29"/>
    <w:rsid w:val="00D14C2C"/>
    <w:rsid w:val="00D1698E"/>
    <w:rsid w:val="00D16A2F"/>
    <w:rsid w:val="00D20553"/>
    <w:rsid w:val="00D20C93"/>
    <w:rsid w:val="00D21562"/>
    <w:rsid w:val="00D23249"/>
    <w:rsid w:val="00D2339C"/>
    <w:rsid w:val="00D2425F"/>
    <w:rsid w:val="00D25A11"/>
    <w:rsid w:val="00D2627F"/>
    <w:rsid w:val="00D313CB"/>
    <w:rsid w:val="00D32726"/>
    <w:rsid w:val="00D40BEE"/>
    <w:rsid w:val="00D46213"/>
    <w:rsid w:val="00D50E0C"/>
    <w:rsid w:val="00D56A0F"/>
    <w:rsid w:val="00D56BAC"/>
    <w:rsid w:val="00D61201"/>
    <w:rsid w:val="00D61E5E"/>
    <w:rsid w:val="00D638AD"/>
    <w:rsid w:val="00D66950"/>
    <w:rsid w:val="00D7686B"/>
    <w:rsid w:val="00D76E91"/>
    <w:rsid w:val="00D77229"/>
    <w:rsid w:val="00D85D0E"/>
    <w:rsid w:val="00D86092"/>
    <w:rsid w:val="00D911AE"/>
    <w:rsid w:val="00D9355D"/>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720B"/>
    <w:rsid w:val="00DE782C"/>
    <w:rsid w:val="00DF0AB7"/>
    <w:rsid w:val="00DF1E1B"/>
    <w:rsid w:val="00DF4250"/>
    <w:rsid w:val="00DF5FAF"/>
    <w:rsid w:val="00E01ED7"/>
    <w:rsid w:val="00E04E9D"/>
    <w:rsid w:val="00E126E2"/>
    <w:rsid w:val="00E137AE"/>
    <w:rsid w:val="00E1386D"/>
    <w:rsid w:val="00E17BFA"/>
    <w:rsid w:val="00E235E2"/>
    <w:rsid w:val="00E23955"/>
    <w:rsid w:val="00E2772E"/>
    <w:rsid w:val="00E30F6F"/>
    <w:rsid w:val="00E32CA3"/>
    <w:rsid w:val="00E33388"/>
    <w:rsid w:val="00E33639"/>
    <w:rsid w:val="00E37666"/>
    <w:rsid w:val="00E41F1B"/>
    <w:rsid w:val="00E43C3E"/>
    <w:rsid w:val="00E45809"/>
    <w:rsid w:val="00E46883"/>
    <w:rsid w:val="00E503E5"/>
    <w:rsid w:val="00E5241E"/>
    <w:rsid w:val="00E5280B"/>
    <w:rsid w:val="00E531DE"/>
    <w:rsid w:val="00E53743"/>
    <w:rsid w:val="00E5382A"/>
    <w:rsid w:val="00E53CA6"/>
    <w:rsid w:val="00E6068E"/>
    <w:rsid w:val="00E60BFA"/>
    <w:rsid w:val="00E6348D"/>
    <w:rsid w:val="00E63D8D"/>
    <w:rsid w:val="00E664F6"/>
    <w:rsid w:val="00E70135"/>
    <w:rsid w:val="00E7516E"/>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B601C"/>
    <w:rsid w:val="00EC1040"/>
    <w:rsid w:val="00EC2B0B"/>
    <w:rsid w:val="00EC3D40"/>
    <w:rsid w:val="00EC3D62"/>
    <w:rsid w:val="00EC4A32"/>
    <w:rsid w:val="00EC5938"/>
    <w:rsid w:val="00EC713E"/>
    <w:rsid w:val="00EC777D"/>
    <w:rsid w:val="00ED2CC2"/>
    <w:rsid w:val="00ED4AB1"/>
    <w:rsid w:val="00EE223E"/>
    <w:rsid w:val="00EE31C6"/>
    <w:rsid w:val="00EF653B"/>
    <w:rsid w:val="00F004B2"/>
    <w:rsid w:val="00F00CDA"/>
    <w:rsid w:val="00F01082"/>
    <w:rsid w:val="00F0133A"/>
    <w:rsid w:val="00F03F48"/>
    <w:rsid w:val="00F06F74"/>
    <w:rsid w:val="00F108F4"/>
    <w:rsid w:val="00F17097"/>
    <w:rsid w:val="00F2086F"/>
    <w:rsid w:val="00F21876"/>
    <w:rsid w:val="00F22597"/>
    <w:rsid w:val="00F2291F"/>
    <w:rsid w:val="00F269B8"/>
    <w:rsid w:val="00F32B1F"/>
    <w:rsid w:val="00F336E0"/>
    <w:rsid w:val="00F46B1B"/>
    <w:rsid w:val="00F4751F"/>
    <w:rsid w:val="00F53E38"/>
    <w:rsid w:val="00F556C7"/>
    <w:rsid w:val="00F5676D"/>
    <w:rsid w:val="00F572CD"/>
    <w:rsid w:val="00F6182D"/>
    <w:rsid w:val="00F61AB1"/>
    <w:rsid w:val="00F61CB7"/>
    <w:rsid w:val="00F61CD2"/>
    <w:rsid w:val="00F62AD8"/>
    <w:rsid w:val="00F637C6"/>
    <w:rsid w:val="00F6714C"/>
    <w:rsid w:val="00F7508F"/>
    <w:rsid w:val="00F77A40"/>
    <w:rsid w:val="00F82BEA"/>
    <w:rsid w:val="00F83728"/>
    <w:rsid w:val="00F90668"/>
    <w:rsid w:val="00F91F55"/>
    <w:rsid w:val="00F956D1"/>
    <w:rsid w:val="00F95F84"/>
    <w:rsid w:val="00F962DD"/>
    <w:rsid w:val="00FA26AC"/>
    <w:rsid w:val="00FA4054"/>
    <w:rsid w:val="00FA438B"/>
    <w:rsid w:val="00FA53E2"/>
    <w:rsid w:val="00FA7A95"/>
    <w:rsid w:val="00FB0A6D"/>
    <w:rsid w:val="00FB26A1"/>
    <w:rsid w:val="00FB2B16"/>
    <w:rsid w:val="00FB47C1"/>
    <w:rsid w:val="00FC0D01"/>
    <w:rsid w:val="00FC5D0E"/>
    <w:rsid w:val="00FC65AF"/>
    <w:rsid w:val="00FC77C0"/>
    <w:rsid w:val="00FD0854"/>
    <w:rsid w:val="00FD4BD9"/>
    <w:rsid w:val="00FD6117"/>
    <w:rsid w:val="00FD6B7E"/>
    <w:rsid w:val="00FE04B1"/>
    <w:rsid w:val="00FE23E9"/>
    <w:rsid w:val="00FE3342"/>
    <w:rsid w:val="00FE3521"/>
    <w:rsid w:val="00FE5F65"/>
    <w:rsid w:val="00FE621F"/>
    <w:rsid w:val="00FE74CD"/>
    <w:rsid w:val="00FF0860"/>
    <w:rsid w:val="00FF1229"/>
    <w:rsid w:val="00FF22B0"/>
    <w:rsid w:val="00FF3ED0"/>
    <w:rsid w:val="00FF6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8"/>
    <w:uiPriority w:val="99"/>
    <w:unhideWhenUsed/>
    <w:qFormat/>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34"/>
    <w:qFormat/>
    <w:rsid w:val="00B540EE"/>
    <w:pPr>
      <w:spacing w:after="0" w:line="240" w:lineRule="auto"/>
      <w:ind w:left="720"/>
      <w:contextualSpacing/>
    </w:pPr>
    <w:rPr>
      <w:sz w:val="24"/>
      <w:szCs w:val="24"/>
      <w:lang w:eastAsia="ru-RU"/>
    </w:rPr>
  </w:style>
  <w:style w:type="character" w:styleId="ab">
    <w:name w:val="Strong"/>
    <w:qFormat/>
    <w:rsid w:val="00B540EE"/>
    <w:rPr>
      <w:b/>
      <w:bCs/>
    </w:rPr>
  </w:style>
  <w:style w:type="paragraph" w:styleId="ac">
    <w:name w:val="Balloon Text"/>
    <w:basedOn w:val="a0"/>
    <w:link w:val="ad"/>
    <w:uiPriority w:val="99"/>
    <w:semiHidden/>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semiHidden/>
    <w:rsid w:val="00B540EE"/>
    <w:rPr>
      <w:rFonts w:ascii="Tahoma" w:eastAsia="Times New Roman" w:hAnsi="Tahoma" w:cs="Tahoma"/>
      <w:sz w:val="16"/>
      <w:szCs w:val="16"/>
    </w:rPr>
  </w:style>
  <w:style w:type="paragraph" w:styleId="ae">
    <w:name w:val="header"/>
    <w:basedOn w:val="a0"/>
    <w:link w:val="af"/>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uiPriority w:val="99"/>
    <w:rsid w:val="00B540EE"/>
    <w:rPr>
      <w:rFonts w:ascii="Times New Roman" w:eastAsia="Times New Roman" w:hAnsi="Times New Roman" w:cs="Times New Roman"/>
      <w:sz w:val="28"/>
    </w:rPr>
  </w:style>
  <w:style w:type="paragraph" w:styleId="af0">
    <w:name w:val="footer"/>
    <w:basedOn w:val="a0"/>
    <w:link w:val="af1"/>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2">
    <w:name w:val="No Spacing"/>
    <w:link w:val="af3"/>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cs="Times New Roman" w:hint="default"/>
      <w:strike w:val="0"/>
      <w:dstrike w:val="0"/>
      <w:sz w:val="24"/>
      <w:szCs w:val="24"/>
      <w:u w:val="none"/>
      <w:effect w:val="none"/>
    </w:rPr>
  </w:style>
  <w:style w:type="character" w:styleId="af4">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0"/>
    <w:link w:val="af6"/>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uiPriority w:val="99"/>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uiPriority w:val="99"/>
    <w:rsid w:val="00B540EE"/>
    <w:rPr>
      <w:rFonts w:ascii="Calibri" w:eastAsia="Times New Roman" w:hAnsi="Calibri" w:cs="Times New Roman"/>
    </w:rPr>
  </w:style>
  <w:style w:type="character" w:styleId="afd">
    <w:name w:val="Emphasis"/>
    <w:uiPriority w:val="20"/>
    <w:qFormat/>
    <w:rsid w:val="00B540EE"/>
    <w:rPr>
      <w:i/>
      <w:iCs/>
      <w:sz w:val="24"/>
    </w:rPr>
  </w:style>
  <w:style w:type="character" w:customStyle="1" w:styleId="Zag11">
    <w:name w:val="Zag_11"/>
    <w:rsid w:val="00B540EE"/>
  </w:style>
  <w:style w:type="paragraph" w:styleId="afe">
    <w:name w:val="Body Text Indent"/>
    <w:basedOn w:val="a0"/>
    <w:link w:val="aff"/>
    <w:uiPriority w:val="99"/>
    <w:unhideWhenUsed/>
    <w:rsid w:val="00B540EE"/>
    <w:pPr>
      <w:spacing w:after="120"/>
      <w:ind w:left="283"/>
    </w:pPr>
  </w:style>
  <w:style w:type="character" w:customStyle="1" w:styleId="aff">
    <w:name w:val="Основной текст с отступом Знак"/>
    <w:basedOn w:val="a1"/>
    <w:link w:val="afe"/>
    <w:uiPriority w:val="99"/>
    <w:rsid w:val="00B540EE"/>
  </w:style>
  <w:style w:type="character" w:styleId="aff0">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link w:val="af2"/>
    <w:uiPriority w:val="1"/>
    <w:rsid w:val="00B540EE"/>
    <w:rPr>
      <w:rFonts w:ascii="Times New Roman" w:eastAsia="Calibri" w:hAnsi="Times New Roman" w:cs="Times New Roman"/>
      <w:sz w:val="28"/>
      <w:szCs w:val="28"/>
      <w:lang w:val="ru-RU" w:eastAsia="en-US" w:bidi="ar-SA"/>
    </w:rPr>
  </w:style>
  <w:style w:type="paragraph" w:styleId="aff3">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4">
    <w:name w:val="Title"/>
    <w:basedOn w:val="a0"/>
    <w:next w:val="a0"/>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rsid w:val="00B540EE"/>
    <w:rPr>
      <w:rFonts w:ascii="Cambria" w:eastAsia="Times New Roman" w:hAnsi="Cambria" w:cs="Times New Roman"/>
      <w:color w:val="17365D"/>
      <w:spacing w:val="5"/>
      <w:kern w:val="28"/>
      <w:sz w:val="52"/>
      <w:szCs w:val="52"/>
    </w:rPr>
  </w:style>
  <w:style w:type="paragraph" w:styleId="aff6">
    <w:name w:val="Subtitle"/>
    <w:basedOn w:val="a0"/>
    <w:next w:val="a0"/>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0"/>
    <w:link w:val="aff9"/>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0"/>
    <w:next w:val="a0"/>
    <w:link w:val="affb"/>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uiPriority w:val="30"/>
    <w:rsid w:val="00B540EE"/>
    <w:rPr>
      <w:rFonts w:eastAsia="Times New Roman"/>
      <w:b/>
      <w:bCs/>
      <w:i/>
      <w:iCs/>
      <w:color w:val="4F81BD"/>
    </w:rPr>
  </w:style>
  <w:style w:type="character" w:styleId="affc">
    <w:name w:val="Subtle Emphasis"/>
    <w:uiPriority w:val="19"/>
    <w:qFormat/>
    <w:rsid w:val="00B540EE"/>
    <w:rPr>
      <w:i/>
      <w:iCs/>
      <w:color w:val="808080"/>
    </w:rPr>
  </w:style>
  <w:style w:type="character" w:styleId="affd">
    <w:name w:val="Intense Emphasis"/>
    <w:uiPriority w:val="21"/>
    <w:qFormat/>
    <w:rsid w:val="00B540EE"/>
    <w:rPr>
      <w:b/>
      <w:bCs/>
      <w:i/>
      <w:iCs/>
      <w:color w:val="4F81BD"/>
    </w:rPr>
  </w:style>
  <w:style w:type="character" w:styleId="affe">
    <w:name w:val="Subtle Reference"/>
    <w:uiPriority w:val="31"/>
    <w:qFormat/>
    <w:rsid w:val="00B540EE"/>
    <w:rPr>
      <w:smallCaps/>
      <w:color w:val="C0504D"/>
      <w:u w:val="single"/>
    </w:rPr>
  </w:style>
  <w:style w:type="character" w:styleId="afff">
    <w:name w:val="Intense Reference"/>
    <w:uiPriority w:val="32"/>
    <w:qFormat/>
    <w:rsid w:val="00B540EE"/>
    <w:rPr>
      <w:b/>
      <w:bCs/>
      <w:smallCaps/>
      <w:color w:val="C0504D"/>
      <w:spacing w:val="5"/>
      <w:u w:val="single"/>
    </w:rPr>
  </w:style>
  <w:style w:type="character" w:styleId="afff0">
    <w:name w:val="Book Title"/>
    <w:uiPriority w:val="33"/>
    <w:qFormat/>
    <w:rsid w:val="00B540EE"/>
    <w:rPr>
      <w:b/>
      <w:bCs/>
      <w:smallCaps/>
      <w:spacing w:val="5"/>
    </w:rPr>
  </w:style>
  <w:style w:type="paragraph" w:styleId="afff1">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A076D8"/>
    <w:pPr>
      <w:tabs>
        <w:tab w:val="left" w:pos="1843"/>
        <w:tab w:val="right" w:leader="dot" w:pos="9496"/>
      </w:tabs>
      <w:spacing w:after="0" w:line="240" w:lineRule="auto"/>
      <w:ind w:left="-851"/>
    </w:pPr>
    <w:rPr>
      <w:rFonts w:ascii="Times New Roman" w:hAnsi="Times New Roman"/>
      <w:sz w:val="20"/>
      <w:szCs w:val="20"/>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2">
    <w:name w:val="Plain Text"/>
    <w:basedOn w:val="a0"/>
    <w:link w:val="afff3"/>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uiPriority w:val="99"/>
    <w:rsid w:val="00B540EE"/>
    <w:rPr>
      <w:sz w:val="16"/>
      <w:szCs w:val="16"/>
    </w:rPr>
  </w:style>
  <w:style w:type="paragraph" w:styleId="afff5">
    <w:name w:val="annotation text"/>
    <w:basedOn w:val="a0"/>
    <w:link w:val="afff6"/>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uiPriority w:val="99"/>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uiPriority w:val="99"/>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semiHidden/>
    <w:rsid w:val="00B540EE"/>
    <w:rPr>
      <w:rFonts w:ascii="Tahoma" w:eastAsia="Times New Roman" w:hAnsi="Tahoma" w:cs="Times New Roman"/>
      <w:sz w:val="16"/>
      <w:szCs w:val="20"/>
      <w:lang w:val="en-US" w:eastAsia="ru-RU"/>
    </w:rPr>
  </w:style>
  <w:style w:type="paragraph" w:styleId="affff8">
    <w:name w:val="Document Map"/>
    <w:basedOn w:val="a0"/>
    <w:link w:val="affff7"/>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c">
    <w:name w:val="Заголовок"/>
    <w:basedOn w:val="a0"/>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e">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0">
    <w:name w:val="А_осн"/>
    <w:basedOn w:val="Abstract"/>
    <w:link w:val="afffff1"/>
    <w:rsid w:val="00B540EE"/>
    <w:rPr>
      <w:sz w:val="28"/>
    </w:rPr>
  </w:style>
  <w:style w:type="character" w:customStyle="1" w:styleId="afffff1">
    <w:name w:val="А_осн Знак"/>
    <w:link w:val="afffff0"/>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2">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2"/>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4">
    <w:name w:val="Буллит"/>
    <w:basedOn w:val="afffff2"/>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5">
    <w:name w:val="annotation subject"/>
    <w:basedOn w:val="afff5"/>
    <w:next w:val="afff5"/>
    <w:link w:val="afffff6"/>
    <w:semiHidden/>
    <w:rsid w:val="00B540EE"/>
    <w:pPr>
      <w:widowControl w:val="0"/>
      <w:spacing w:after="200" w:line="276" w:lineRule="auto"/>
    </w:pPr>
    <w:rPr>
      <w:rFonts w:ascii="Calibri" w:hAnsi="Calibri"/>
      <w:b/>
      <w:bCs/>
      <w:lang w:val="en-US" w:eastAsia="en-US"/>
    </w:rPr>
  </w:style>
  <w:style w:type="character" w:customStyle="1" w:styleId="afffff6">
    <w:name w:val="Тема примечания Знак"/>
    <w:link w:val="afffff5"/>
    <w:semiHidden/>
    <w:rsid w:val="00B540EE"/>
    <w:rPr>
      <w:rFonts w:ascii="Calibri" w:eastAsia="Times New Roman" w:hAnsi="Calibri" w:cs="Times New Roman"/>
      <w:b/>
      <w:bCs/>
      <w:sz w:val="20"/>
      <w:szCs w:val="20"/>
      <w:lang w:val="en-US" w:eastAsia="ru-RU"/>
    </w:rPr>
  </w:style>
  <w:style w:type="paragraph" w:styleId="afffff7">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8"/>
    <w:locked/>
    <w:rsid w:val="00B540EE"/>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a">
    <w:name w:val="Подпись к таблице_"/>
    <w:link w:val="afffffb"/>
    <w:locked/>
    <w:rsid w:val="00B540EE"/>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B540EE"/>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0">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1">
    <w:name w:val="Оглавление_"/>
    <w:link w:val="affffff2"/>
    <w:locked/>
    <w:rsid w:val="00B540EE"/>
    <w:rPr>
      <w:rFonts w:ascii="Times New Roman" w:hAnsi="Times New Roman" w:cs="Times New Roman"/>
      <w:shd w:val="clear" w:color="auto" w:fill="FFFFFF"/>
    </w:rPr>
  </w:style>
  <w:style w:type="paragraph" w:customStyle="1" w:styleId="affffff2">
    <w:name w:val="Оглавление"/>
    <w:basedOn w:val="a0"/>
    <w:link w:val="affffff1"/>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3"/>
    <w:uiPriority w:val="99"/>
    <w:qFormat/>
    <w:rsid w:val="00175DBF"/>
    <w:pPr>
      <w:numPr>
        <w:numId w:val="29"/>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rsid w:val="007B5C93"/>
    <w:rPr>
      <w:rFonts w:eastAsia="Times New Roman"/>
      <w:sz w:val="24"/>
      <w:szCs w:val="24"/>
    </w:rPr>
  </w:style>
  <w:style w:type="paragraph" w:customStyle="1" w:styleId="1910">
    <w:name w:val="Основной текст (19)1"/>
    <w:basedOn w:val="a0"/>
    <w:rsid w:val="00A250EC"/>
    <w:pPr>
      <w:shd w:val="clear" w:color="auto" w:fill="FFFFFF"/>
      <w:spacing w:after="0" w:line="240" w:lineRule="atLeast"/>
    </w:pPr>
    <w:rPr>
      <w:rFonts w:eastAsia="Times New Roman"/>
      <w:b/>
      <w:bCs/>
      <w:sz w:val="20"/>
      <w:szCs w:val="20"/>
      <w:lang w:eastAsia="ru-RU"/>
    </w:rPr>
  </w:style>
  <w:style w:type="character" w:customStyle="1" w:styleId="1921">
    <w:name w:val="Основной текст (19)21"/>
    <w:basedOn w:val="190"/>
    <w:rsid w:val="00A250EC"/>
    <w:rPr>
      <w:b/>
      <w:bCs/>
      <w:spacing w:val="0"/>
      <w:sz w:val="20"/>
      <w:szCs w:val="20"/>
      <w:shd w:val="clear" w:color="auto" w:fill="FFFFFF"/>
    </w:rPr>
  </w:style>
  <w:style w:type="character" w:customStyle="1" w:styleId="1920">
    <w:name w:val="Основной текст (19)20"/>
    <w:basedOn w:val="190"/>
    <w:rsid w:val="00A250EC"/>
    <w:rPr>
      <w:b/>
      <w:bCs/>
      <w:noProof/>
      <w:spacing w:val="0"/>
      <w:sz w:val="20"/>
      <w:szCs w:val="20"/>
      <w:shd w:val="clear" w:color="auto" w:fill="FFFFFF"/>
    </w:rPr>
  </w:style>
  <w:style w:type="paragraph" w:customStyle="1" w:styleId="311">
    <w:name w:val="Основной текст 31"/>
    <w:basedOn w:val="a0"/>
    <w:rsid w:val="00CD7E70"/>
    <w:pPr>
      <w:spacing w:after="0" w:line="240" w:lineRule="auto"/>
      <w:jc w:val="both"/>
    </w:pPr>
    <w:rPr>
      <w:rFonts w:ascii="Times New Roman" w:eastAsia="Times New Roman" w:hAnsi="Times New Roman"/>
      <w:sz w:val="24"/>
      <w:szCs w:val="20"/>
      <w:lang w:eastAsia="ru-RU"/>
    </w:rPr>
  </w:style>
  <w:style w:type="paragraph" w:customStyle="1" w:styleId="312">
    <w:name w:val="Основной текст с отступом 31"/>
    <w:basedOn w:val="a0"/>
    <w:rsid w:val="00CD7E70"/>
    <w:pPr>
      <w:spacing w:after="0" w:line="254" w:lineRule="auto"/>
      <w:ind w:firstLine="709"/>
      <w:jc w:val="both"/>
    </w:pPr>
    <w:rPr>
      <w:rFonts w:ascii="Times New Roman" w:eastAsia="Times New Roman" w:hAnsi="Times New Roman"/>
      <w:i/>
      <w:sz w:val="28"/>
      <w:szCs w:val="20"/>
      <w:lang w:eastAsia="ru-RU"/>
    </w:rPr>
  </w:style>
  <w:style w:type="paragraph" w:customStyle="1" w:styleId="216">
    <w:name w:val="Основной текст с отступом 21"/>
    <w:basedOn w:val="a0"/>
    <w:rsid w:val="00CD7E70"/>
    <w:pPr>
      <w:suppressAutoHyphens/>
      <w:spacing w:after="0" w:line="240" w:lineRule="auto"/>
      <w:ind w:right="-2" w:firstLine="720"/>
      <w:jc w:val="both"/>
    </w:pPr>
    <w:rPr>
      <w:rFonts w:ascii="Times New Roman" w:eastAsia="Times New Roman" w:hAnsi="Times New Roman"/>
      <w:sz w:val="26"/>
      <w:szCs w:val="20"/>
      <w:lang w:eastAsia="ar-SA"/>
    </w:rPr>
  </w:style>
  <w:style w:type="paragraph" w:customStyle="1" w:styleId="affffff4">
    <w:name w:val="Базовый"/>
    <w:rsid w:val="00CD7E70"/>
    <w:pPr>
      <w:tabs>
        <w:tab w:val="left" w:pos="708"/>
      </w:tabs>
      <w:suppressAutoHyphens/>
      <w:spacing w:line="100" w:lineRule="atLeast"/>
    </w:pPr>
    <w:rPr>
      <w:rFonts w:ascii="Tms Rmn" w:eastAsia="Times New Roman" w:hAnsi="Tms Rmn"/>
    </w:rPr>
  </w:style>
  <w:style w:type="character" w:customStyle="1" w:styleId="226">
    <w:name w:val="Заголовок №2 (2)_"/>
    <w:basedOn w:val="a1"/>
    <w:link w:val="2210"/>
    <w:rsid w:val="00AD59D4"/>
    <w:rPr>
      <w:b/>
      <w:bCs/>
      <w:sz w:val="25"/>
      <w:szCs w:val="25"/>
      <w:shd w:val="clear" w:color="auto" w:fill="FFFFFF"/>
    </w:rPr>
  </w:style>
  <w:style w:type="paragraph" w:customStyle="1" w:styleId="2210">
    <w:name w:val="Заголовок №2 (2)1"/>
    <w:basedOn w:val="a0"/>
    <w:link w:val="226"/>
    <w:rsid w:val="00AD59D4"/>
    <w:pPr>
      <w:shd w:val="clear" w:color="auto" w:fill="FFFFFF"/>
      <w:spacing w:before="180" w:after="180" w:line="240" w:lineRule="atLeast"/>
      <w:jc w:val="both"/>
      <w:outlineLvl w:val="1"/>
    </w:pPr>
    <w:rPr>
      <w:b/>
      <w:bCs/>
      <w:sz w:val="25"/>
      <w:szCs w:val="25"/>
      <w:lang w:eastAsia="ru-RU"/>
    </w:rPr>
  </w:style>
  <w:style w:type="character" w:customStyle="1" w:styleId="2220">
    <w:name w:val="Заголовок №2 (2)2"/>
    <w:basedOn w:val="226"/>
    <w:rsid w:val="00AD59D4"/>
    <w:rPr>
      <w:rFonts w:ascii="Times New Roman" w:hAnsi="Times New Roman" w:cs="Times New Roman"/>
      <w:b/>
      <w:bCs/>
      <w:noProof/>
      <w:spacing w:val="0"/>
    </w:rPr>
  </w:style>
  <w:style w:type="character" w:customStyle="1" w:styleId="228">
    <w:name w:val="Заголовок №2 (2)8"/>
    <w:basedOn w:val="226"/>
    <w:rsid w:val="00AD5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val="x-none"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val="x-none"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lang w:val="x-none" w:eastAsia="x-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lang w:val="x-none" w:eastAsia="x-none"/>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lang w:val="x-none" w:eastAsia="x-none"/>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lang w:val="x-none" w:eastAsia="x-none"/>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val="x-none"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lang w:val="x-none" w:eastAsia="x-none"/>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lang w:val="x-none" w:eastAsia="x-none"/>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lang w:val="x-none"/>
    </w:rPr>
  </w:style>
  <w:style w:type="character" w:customStyle="1" w:styleId="affffff2">
    <w:name w:val="НОМЕРА Знак"/>
    <w:link w:val="a"/>
    <w:uiPriority w:val="99"/>
    <w:rsid w:val="00175DBF"/>
    <w:rPr>
      <w:rFonts w:ascii="Arial Narrow" w:hAnsi="Arial Narrow"/>
      <w:sz w:val="18"/>
      <w:szCs w:val="18"/>
      <w:lang w:val="x-none"/>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268462033">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wer_shkola@mail.ru"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82" Type="http://schemas.microsoft.com/office/2011/relationships/people" Target="peop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F6F0FF-CF79-4718-BCC2-2AFD8CEC815B}" type="doc">
      <dgm:prSet loTypeId="urn:microsoft.com/office/officeart/2005/8/layout/vList5" loCatId="list" qsTypeId="urn:microsoft.com/office/officeart/2005/8/quickstyle/3d1" qsCatId="3D" csTypeId="urn:microsoft.com/office/officeart/2005/8/colors/accent0_1" csCatId="mainScheme" phldr="1"/>
      <dgm:spPr/>
      <dgm:t>
        <a:bodyPr/>
        <a:lstStyle/>
        <a:p>
          <a:endParaRPr lang="ru-RU"/>
        </a:p>
      </dgm:t>
    </dgm:pt>
    <dgm:pt modelId="{83689757-AC50-4C5D-92C8-8D042CB91D4A}">
      <dgm:prSet phldrT="[Текст]" custT="1"/>
      <dgm:spPr>
        <a:xfrm>
          <a:off x="0" y="1307"/>
          <a:ext cx="2372868" cy="894603"/>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sz="1200" b="1" i="0">
              <a:solidFill>
                <a:sysClr val="windowText" lastClr="000000">
                  <a:hueOff val="0"/>
                  <a:satOff val="0"/>
                  <a:lumOff val="0"/>
                  <a:alphaOff val="0"/>
                </a:sysClr>
              </a:solidFill>
              <a:latin typeface="Times New Roman" pitchFamily="18" charset="0"/>
              <a:ea typeface="+mn-ea"/>
              <a:cs typeface="Times New Roman" pitchFamily="18" charset="0"/>
            </a:rPr>
            <a:t>С</a:t>
          </a:r>
          <a:r>
            <a:rPr lang="en-US" sz="1200" b="1" i="0">
              <a:solidFill>
                <a:sysClr val="windowText" lastClr="000000">
                  <a:hueOff val="0"/>
                  <a:satOff val="0"/>
                  <a:lumOff val="0"/>
                  <a:alphaOff val="0"/>
                </a:sysClr>
              </a:solidFill>
              <a:latin typeface="Times New Roman" pitchFamily="18" charset="0"/>
              <a:ea typeface="+mn-ea"/>
              <a:cs typeface="Times New Roman" pitchFamily="18" charset="0"/>
            </a:rPr>
            <a:t>тартов</a:t>
          </a:r>
          <a:r>
            <a:rPr lang="ru-RU" sz="1200" b="1" i="0">
              <a:solidFill>
                <a:sysClr val="windowText" lastClr="000000">
                  <a:hueOff val="0"/>
                  <a:satOff val="0"/>
                  <a:lumOff val="0"/>
                  <a:alphaOff val="0"/>
                </a:sysClr>
              </a:solidFill>
              <a:latin typeface="Times New Roman" pitchFamily="18" charset="0"/>
              <a:ea typeface="+mn-ea"/>
              <a:cs typeface="Times New Roman" pitchFamily="18" charset="0"/>
            </a:rPr>
            <a:t>ая</a:t>
          </a:r>
          <a:r>
            <a:rPr lang="en-US" sz="1200" b="1" i="0">
              <a:solidFill>
                <a:sysClr val="windowText" lastClr="000000">
                  <a:hueOff val="0"/>
                  <a:satOff val="0"/>
                  <a:lumOff val="0"/>
                  <a:alphaOff val="0"/>
                </a:sysClr>
              </a:solidFill>
              <a:latin typeface="Times New Roman" pitchFamily="18" charset="0"/>
              <a:ea typeface="+mn-ea"/>
              <a:cs typeface="Times New Roman" pitchFamily="18" charset="0"/>
            </a:rPr>
            <a:t> диагностик</a:t>
          </a:r>
          <a:r>
            <a:rPr lang="ru-RU" sz="1200" b="1" i="0">
              <a:solidFill>
                <a:sysClr val="windowText" lastClr="000000">
                  <a:hueOff val="0"/>
                  <a:satOff val="0"/>
                  <a:lumOff val="0"/>
                  <a:alphaOff val="0"/>
                </a:sysClr>
              </a:solidFill>
              <a:latin typeface="Times New Roman" pitchFamily="18" charset="0"/>
              <a:ea typeface="+mn-ea"/>
              <a:cs typeface="Times New Roman" pitchFamily="18" charset="0"/>
            </a:rPr>
            <a:t>а</a:t>
          </a:r>
        </a:p>
      </dgm:t>
    </dgm:pt>
    <dgm:pt modelId="{8FA28102-5DF0-4334-8DE5-4EEF8F1ADD75}" type="parTrans" cxnId="{25465BBD-3A98-41AD-9FCE-FCFA7EBDB35A}">
      <dgm:prSet/>
      <dgm:spPr/>
      <dgm:t>
        <a:bodyPr/>
        <a:lstStyle/>
        <a:p>
          <a:endParaRPr lang="ru-RU"/>
        </a:p>
      </dgm:t>
    </dgm:pt>
    <dgm:pt modelId="{C8CFA695-3E0F-433E-8B87-2FBFC5E1F88D}" type="sibTrans" cxnId="{25465BBD-3A98-41AD-9FCE-FCFA7EBDB35A}">
      <dgm:prSet/>
      <dgm:spPr/>
      <dgm:t>
        <a:bodyPr/>
        <a:lstStyle/>
        <a:p>
          <a:endParaRPr lang="ru-RU"/>
        </a:p>
      </dgm:t>
    </dgm:pt>
    <dgm:pt modelId="{8270FE3A-79D2-41FC-B7CA-4510E862A17A}">
      <dgm:prSet phldrT="[Текст]" custT="1"/>
      <dgm:spPr>
        <a:xfrm rot="5400000">
          <a:off x="4124242" y="-1660606"/>
          <a:ext cx="715682" cy="421843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ru-RU" sz="1200" b="0" i="0">
              <a:solidFill>
                <a:sysClr val="windowText" lastClr="000000">
                  <a:hueOff val="0"/>
                  <a:satOff val="0"/>
                  <a:lumOff val="0"/>
                  <a:alphaOff val="0"/>
                </a:sysClr>
              </a:solidFill>
              <a:latin typeface="Times New Roman" pitchFamily="18" charset="0"/>
              <a:ea typeface="+mn-ea"/>
              <a:cs typeface="Times New Roman" pitchFamily="18" charset="0"/>
            </a:rPr>
            <a:t>уровень сформированности навыков сотрудничества или самоорганизации (проводит психолог)</a:t>
          </a:r>
        </a:p>
      </dgm:t>
    </dgm:pt>
    <dgm:pt modelId="{179BF33C-4755-466B-887B-0C34A4005AF7}" type="parTrans" cxnId="{75377036-D6EF-4A3B-A915-962FADFAC9B7}">
      <dgm:prSet/>
      <dgm:spPr/>
      <dgm:t>
        <a:bodyPr/>
        <a:lstStyle/>
        <a:p>
          <a:endParaRPr lang="ru-RU"/>
        </a:p>
      </dgm:t>
    </dgm:pt>
    <dgm:pt modelId="{36294A62-D26B-4238-9E31-362269831ECD}" type="sibTrans" cxnId="{75377036-D6EF-4A3B-A915-962FADFAC9B7}">
      <dgm:prSet/>
      <dgm:spPr/>
      <dgm:t>
        <a:bodyPr/>
        <a:lstStyle/>
        <a:p>
          <a:endParaRPr lang="ru-RU"/>
        </a:p>
      </dgm:t>
    </dgm:pt>
    <dgm:pt modelId="{1DAC597B-4A47-42B1-AFB6-02CCF1E2F881}">
      <dgm:prSet phldrT="[Текст]" custT="1"/>
      <dgm:spPr>
        <a:xfrm>
          <a:off x="0" y="940641"/>
          <a:ext cx="2372868" cy="894603"/>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sz="1200" b="1" i="0">
              <a:solidFill>
                <a:sysClr val="windowText" lastClr="000000">
                  <a:hueOff val="0"/>
                  <a:satOff val="0"/>
                  <a:lumOff val="0"/>
                  <a:alphaOff val="0"/>
                </a:sysClr>
              </a:solidFill>
              <a:latin typeface="Times New Roman" pitchFamily="18" charset="0"/>
              <a:ea typeface="+mn-ea"/>
              <a:cs typeface="Times New Roman" pitchFamily="18" charset="0"/>
            </a:rPr>
            <a:t>Текущая диагностика</a:t>
          </a:r>
        </a:p>
      </dgm:t>
    </dgm:pt>
    <dgm:pt modelId="{8C6644D1-37CB-4613-B10A-02DF9DFF83BC}" type="parTrans" cxnId="{46998467-A543-4D2A-9482-D9209314D719}">
      <dgm:prSet/>
      <dgm:spPr/>
      <dgm:t>
        <a:bodyPr/>
        <a:lstStyle/>
        <a:p>
          <a:endParaRPr lang="ru-RU"/>
        </a:p>
      </dgm:t>
    </dgm:pt>
    <dgm:pt modelId="{40C9C094-7121-47C6-8A92-425CBA2D4D49}" type="sibTrans" cxnId="{46998467-A543-4D2A-9482-D9209314D719}">
      <dgm:prSet/>
      <dgm:spPr/>
      <dgm:t>
        <a:bodyPr/>
        <a:lstStyle/>
        <a:p>
          <a:endParaRPr lang="ru-RU"/>
        </a:p>
      </dgm:t>
    </dgm:pt>
    <dgm:pt modelId="{1FA49CAA-3673-4374-B7AA-0C1A6622285A}">
      <dgm:prSet phldrT="[Текст]" custT="1"/>
      <dgm:spPr>
        <a:xfrm rot="5400000">
          <a:off x="4124242" y="-721272"/>
          <a:ext cx="715682" cy="421843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en-US" sz="1200" b="0" i="0">
              <a:solidFill>
                <a:sysClr val="windowText" lastClr="000000">
                  <a:hueOff val="0"/>
                  <a:satOff val="0"/>
                  <a:lumOff val="0"/>
                  <a:alphaOff val="0"/>
                </a:sysClr>
              </a:solidFill>
              <a:latin typeface="Times New Roman" pitchFamily="18" charset="0"/>
              <a:ea typeface="+mn-ea"/>
              <a:cs typeface="Times New Roman" pitchFamily="18" charset="0"/>
            </a:rPr>
            <a:t>учебны</a:t>
          </a:r>
          <a:r>
            <a:rPr lang="ru-RU" sz="1200" b="0" i="0">
              <a:solidFill>
                <a:sysClr val="windowText" lastClr="000000">
                  <a:hueOff val="0"/>
                  <a:satOff val="0"/>
                  <a:lumOff val="0"/>
                  <a:alphaOff val="0"/>
                </a:sysClr>
              </a:solidFill>
              <a:latin typeface="Times New Roman" pitchFamily="18" charset="0"/>
              <a:ea typeface="+mn-ea"/>
              <a:cs typeface="Times New Roman" pitchFamily="18" charset="0"/>
            </a:rPr>
            <a:t>е</a:t>
          </a:r>
          <a:r>
            <a:rPr lang="en-US" sz="1200" b="0" i="0">
              <a:solidFill>
                <a:sysClr val="windowText" lastClr="000000">
                  <a:hueOff val="0"/>
                  <a:satOff val="0"/>
                  <a:lumOff val="0"/>
                  <a:alphaOff val="0"/>
                </a:sysClr>
              </a:solidFill>
              <a:latin typeface="Times New Roman" pitchFamily="18" charset="0"/>
              <a:ea typeface="+mn-ea"/>
              <a:cs typeface="Times New Roman" pitchFamily="18" charset="0"/>
            </a:rPr>
            <a:t> исследований</a:t>
          </a:r>
          <a:endParaRPr lang="ru-RU" sz="1200" b="0" i="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E86AF7DF-964A-4818-B734-7C8A5BA78FA4}" type="parTrans" cxnId="{88BF35F7-D30B-4061-A3A3-F94C835B9E26}">
      <dgm:prSet/>
      <dgm:spPr/>
      <dgm:t>
        <a:bodyPr/>
        <a:lstStyle/>
        <a:p>
          <a:endParaRPr lang="ru-RU"/>
        </a:p>
      </dgm:t>
    </dgm:pt>
    <dgm:pt modelId="{82FD589E-0F55-485F-B54F-0FE569DD524B}" type="sibTrans" cxnId="{88BF35F7-D30B-4061-A3A3-F94C835B9E26}">
      <dgm:prSet/>
      <dgm:spPr/>
      <dgm:t>
        <a:bodyPr/>
        <a:lstStyle/>
        <a:p>
          <a:endParaRPr lang="ru-RU"/>
        </a:p>
      </dgm:t>
    </dgm:pt>
    <dgm:pt modelId="{68E41F09-2624-4819-8C65-540F30C99C35}">
      <dgm:prSet phldrT="[Текст]" custT="1"/>
      <dgm:spPr>
        <a:xfrm rot="5400000">
          <a:off x="4124242" y="-721272"/>
          <a:ext cx="715682" cy="421843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en-US" sz="1200" b="0" i="0">
              <a:solidFill>
                <a:sysClr val="windowText" lastClr="000000">
                  <a:hueOff val="0"/>
                  <a:satOff val="0"/>
                  <a:lumOff val="0"/>
                  <a:alphaOff val="0"/>
                </a:sysClr>
              </a:solidFill>
              <a:latin typeface="Times New Roman" pitchFamily="18" charset="0"/>
              <a:ea typeface="+mn-ea"/>
              <a:cs typeface="Times New Roman" pitchFamily="18" charset="0"/>
            </a:rPr>
            <a:t> учебны</a:t>
          </a:r>
          <a:r>
            <a:rPr lang="ru-RU" sz="1200" b="0" i="0">
              <a:solidFill>
                <a:sysClr val="windowText" lastClr="000000">
                  <a:hueOff val="0"/>
                  <a:satOff val="0"/>
                  <a:lumOff val="0"/>
                  <a:alphaOff val="0"/>
                </a:sysClr>
              </a:solidFill>
              <a:latin typeface="Times New Roman" pitchFamily="18" charset="0"/>
              <a:ea typeface="+mn-ea"/>
              <a:cs typeface="Times New Roman" pitchFamily="18" charset="0"/>
            </a:rPr>
            <a:t>е</a:t>
          </a:r>
          <a:r>
            <a:rPr lang="en-US" sz="1200" b="0" i="0">
              <a:solidFill>
                <a:sysClr val="windowText" lastClr="000000">
                  <a:hueOff val="0"/>
                  <a:satOff val="0"/>
                  <a:lumOff val="0"/>
                  <a:alphaOff val="0"/>
                </a:sysClr>
              </a:solidFill>
              <a:latin typeface="Times New Roman" pitchFamily="18" charset="0"/>
              <a:ea typeface="+mn-ea"/>
              <a:cs typeface="Times New Roman" pitchFamily="18" charset="0"/>
            </a:rPr>
            <a:t> проект</a:t>
          </a:r>
          <a:r>
            <a:rPr lang="ru-RU" sz="1200" b="0" i="0">
              <a:solidFill>
                <a:sysClr val="windowText" lastClr="000000">
                  <a:hueOff val="0"/>
                  <a:satOff val="0"/>
                  <a:lumOff val="0"/>
                  <a:alphaOff val="0"/>
                </a:sysClr>
              </a:solidFill>
              <a:latin typeface="Times New Roman" pitchFamily="18" charset="0"/>
              <a:ea typeface="+mn-ea"/>
              <a:cs typeface="Times New Roman" pitchFamily="18" charset="0"/>
            </a:rPr>
            <a:t>ы</a:t>
          </a:r>
        </a:p>
      </dgm:t>
    </dgm:pt>
    <dgm:pt modelId="{FC6991A8-449A-4CB0-814D-1B0755E685B3}" type="parTrans" cxnId="{B995C07F-4B43-4480-99BF-A29AC6E8C5CD}">
      <dgm:prSet/>
      <dgm:spPr/>
      <dgm:t>
        <a:bodyPr/>
        <a:lstStyle/>
        <a:p>
          <a:endParaRPr lang="ru-RU"/>
        </a:p>
      </dgm:t>
    </dgm:pt>
    <dgm:pt modelId="{E7F7CCCE-293F-4144-BD78-8A950F1F0AC6}" type="sibTrans" cxnId="{B995C07F-4B43-4480-99BF-A29AC6E8C5CD}">
      <dgm:prSet/>
      <dgm:spPr/>
      <dgm:t>
        <a:bodyPr/>
        <a:lstStyle/>
        <a:p>
          <a:endParaRPr lang="ru-RU"/>
        </a:p>
      </dgm:t>
    </dgm:pt>
    <dgm:pt modelId="{F0006580-D493-4A74-940E-629B50F68A71}">
      <dgm:prSet phldrT="[Текст]" custT="1"/>
      <dgm:spPr>
        <a:xfrm>
          <a:off x="0" y="1879975"/>
          <a:ext cx="2372868" cy="894603"/>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sz="1200" b="1" i="0">
              <a:solidFill>
                <a:sysClr val="windowText" lastClr="000000">
                  <a:hueOff val="0"/>
                  <a:satOff val="0"/>
                  <a:lumOff val="0"/>
                  <a:alphaOff val="0"/>
                </a:sysClr>
              </a:solidFill>
              <a:latin typeface="Times New Roman" pitchFamily="18" charset="0"/>
              <a:ea typeface="+mn-ea"/>
              <a:cs typeface="Times New Roman" pitchFamily="18" charset="0"/>
            </a:rPr>
            <a:t>Промежуточная диагностика</a:t>
          </a:r>
        </a:p>
      </dgm:t>
    </dgm:pt>
    <dgm:pt modelId="{A4970FFF-3F7C-4495-97F9-979D31E4FD72}" type="parTrans" cxnId="{A63389D1-B5D0-4372-BD61-B7F5BF8CB7EE}">
      <dgm:prSet/>
      <dgm:spPr/>
      <dgm:t>
        <a:bodyPr/>
        <a:lstStyle/>
        <a:p>
          <a:endParaRPr lang="ru-RU"/>
        </a:p>
      </dgm:t>
    </dgm:pt>
    <dgm:pt modelId="{033E6CFC-5712-48EC-A183-3F58B65A99ED}" type="sibTrans" cxnId="{A63389D1-B5D0-4372-BD61-B7F5BF8CB7EE}">
      <dgm:prSet/>
      <dgm:spPr/>
      <dgm:t>
        <a:bodyPr/>
        <a:lstStyle/>
        <a:p>
          <a:endParaRPr lang="ru-RU"/>
        </a:p>
      </dgm:t>
    </dgm:pt>
    <dgm:pt modelId="{70E32D03-307A-4720-824A-3C9D8CE9375D}">
      <dgm:prSet phldrT="[Текст]" custT="1"/>
      <dgm:spPr>
        <a:xfrm rot="5400000">
          <a:off x="3986264" y="399094"/>
          <a:ext cx="629571" cy="3856363"/>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ru-RU" sz="1200" b="0" i="0">
              <a:solidFill>
                <a:sysClr val="windowText" lastClr="000000">
                  <a:hueOff val="0"/>
                  <a:satOff val="0"/>
                  <a:lumOff val="0"/>
                  <a:alphaOff val="0"/>
                </a:sysClr>
              </a:solidFill>
              <a:latin typeface="Times New Roman" pitchFamily="18" charset="0"/>
              <a:ea typeface="+mn-ea"/>
              <a:cs typeface="Times New Roman" pitchFamily="18" charset="0"/>
            </a:rPr>
            <a:t>тематические работы с использованием  продуктивных заданий</a:t>
          </a:r>
        </a:p>
      </dgm:t>
    </dgm:pt>
    <dgm:pt modelId="{FF838263-B23B-44C3-9370-1A20166C9786}" type="parTrans" cxnId="{781D3EFB-C5FE-4006-8148-F543585BB2A2}">
      <dgm:prSet/>
      <dgm:spPr/>
      <dgm:t>
        <a:bodyPr/>
        <a:lstStyle/>
        <a:p>
          <a:endParaRPr lang="ru-RU"/>
        </a:p>
      </dgm:t>
    </dgm:pt>
    <dgm:pt modelId="{4A1299A5-9D90-4B62-94B8-DAA1B845B25F}" type="sibTrans" cxnId="{781D3EFB-C5FE-4006-8148-F543585BB2A2}">
      <dgm:prSet/>
      <dgm:spPr/>
      <dgm:t>
        <a:bodyPr/>
        <a:lstStyle/>
        <a:p>
          <a:endParaRPr lang="ru-RU"/>
        </a:p>
      </dgm:t>
    </dgm:pt>
    <dgm:pt modelId="{D82C12C0-77CA-4C50-8006-D1CA6957EA27}">
      <dgm:prSet custT="1"/>
      <dgm:spPr>
        <a:xfrm>
          <a:off x="0" y="3109586"/>
          <a:ext cx="2370550" cy="894603"/>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sz="1200" b="1" i="0">
              <a:solidFill>
                <a:sysClr val="windowText" lastClr="000000">
                  <a:hueOff val="0"/>
                  <a:satOff val="0"/>
                  <a:lumOff val="0"/>
                  <a:alphaOff val="0"/>
                </a:sysClr>
              </a:solidFill>
              <a:latin typeface="Times New Roman" pitchFamily="18" charset="0"/>
              <a:ea typeface="+mn-ea"/>
              <a:cs typeface="Times New Roman" pitchFamily="18" charset="0"/>
            </a:rPr>
            <a:t>Итоговая диагностика</a:t>
          </a:r>
        </a:p>
      </dgm:t>
    </dgm:pt>
    <dgm:pt modelId="{89554387-B0D2-4101-AD69-254A22A77FCE}" type="parTrans" cxnId="{11956CDA-0366-4D17-B9E4-251973D748F2}">
      <dgm:prSet/>
      <dgm:spPr/>
      <dgm:t>
        <a:bodyPr/>
        <a:lstStyle/>
        <a:p>
          <a:endParaRPr lang="ru-RU"/>
        </a:p>
      </dgm:t>
    </dgm:pt>
    <dgm:pt modelId="{7D20A87E-AEE4-45D9-BD0C-1CB5E02A8AFD}" type="sibTrans" cxnId="{11956CDA-0366-4D17-B9E4-251973D748F2}">
      <dgm:prSet/>
      <dgm:spPr/>
      <dgm:t>
        <a:bodyPr/>
        <a:lstStyle/>
        <a:p>
          <a:endParaRPr lang="ru-RU"/>
        </a:p>
      </dgm:t>
    </dgm:pt>
    <dgm:pt modelId="{30A85214-5D94-447A-B020-2BF188127745}">
      <dgm:prSet custT="1"/>
      <dgm:spPr>
        <a:xfrm rot="5400000">
          <a:off x="3740127" y="1449731"/>
          <a:ext cx="1475158" cy="421431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ru-RU" sz="1200" b="0" i="0">
              <a:solidFill>
                <a:sysClr val="windowText" lastClr="000000">
                  <a:hueOff val="0"/>
                  <a:satOff val="0"/>
                  <a:lumOff val="0"/>
                  <a:alphaOff val="0"/>
                </a:sysClr>
              </a:solidFill>
              <a:latin typeface="Times New Roman" pitchFamily="18" charset="0"/>
              <a:ea typeface="+mn-ea"/>
              <a:cs typeface="Times New Roman" pitchFamily="18" charset="0"/>
            </a:rPr>
            <a:t>итоговые комплексные  работы на межпредметной основе, направленные на оценку сформированности познавательных, регулятивных и коммуникативных действий</a:t>
          </a:r>
        </a:p>
      </dgm:t>
    </dgm:pt>
    <dgm:pt modelId="{3E755E9F-F43B-42DF-96F0-05F550B0A4F1}" type="parTrans" cxnId="{DC10F9EA-EFE3-4D0E-BC87-0A388A27891D}">
      <dgm:prSet/>
      <dgm:spPr/>
      <dgm:t>
        <a:bodyPr/>
        <a:lstStyle/>
        <a:p>
          <a:endParaRPr lang="ru-RU"/>
        </a:p>
      </dgm:t>
    </dgm:pt>
    <dgm:pt modelId="{346A8C2F-EA31-4578-B711-650A3984E2C6}" type="sibTrans" cxnId="{DC10F9EA-EFE3-4D0E-BC87-0A388A27891D}">
      <dgm:prSet/>
      <dgm:spPr/>
      <dgm:t>
        <a:bodyPr/>
        <a:lstStyle/>
        <a:p>
          <a:endParaRPr lang="ru-RU"/>
        </a:p>
      </dgm:t>
    </dgm:pt>
    <dgm:pt modelId="{2BFB7077-8551-4636-B24D-F620E8CEA785}">
      <dgm:prSet custT="1"/>
      <dgm:spPr>
        <a:xfrm rot="5400000">
          <a:off x="3740127" y="1449731"/>
          <a:ext cx="1475158" cy="421431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en-US" sz="1200" b="0" i="0">
              <a:solidFill>
                <a:sysClr val="windowText" lastClr="000000">
                  <a:hueOff val="0"/>
                  <a:satOff val="0"/>
                  <a:lumOff val="0"/>
                  <a:alphaOff val="0"/>
                </a:sysClr>
              </a:solidFill>
              <a:latin typeface="Times New Roman" pitchFamily="18" charset="0"/>
              <a:ea typeface="+mn-ea"/>
              <a:cs typeface="Times New Roman" pitchFamily="18" charset="0"/>
            </a:rPr>
            <a:t>защит</a:t>
          </a:r>
          <a:r>
            <a:rPr lang="ru-RU" sz="1200" b="0" i="0">
              <a:solidFill>
                <a:sysClr val="windowText" lastClr="000000">
                  <a:hueOff val="0"/>
                  <a:satOff val="0"/>
                  <a:lumOff val="0"/>
                  <a:alphaOff val="0"/>
                </a:sysClr>
              </a:solidFill>
              <a:latin typeface="Times New Roman" pitchFamily="18" charset="0"/>
              <a:ea typeface="+mn-ea"/>
              <a:cs typeface="Times New Roman" pitchFamily="18" charset="0"/>
            </a:rPr>
            <a:t>а </a:t>
          </a:r>
          <a:r>
            <a:rPr lang="en-US" sz="1200" b="0" i="0">
              <a:solidFill>
                <a:sysClr val="windowText" lastClr="000000">
                  <a:hueOff val="0"/>
                  <a:satOff val="0"/>
                  <a:lumOff val="0"/>
                  <a:alphaOff val="0"/>
                </a:sysClr>
              </a:solidFill>
              <a:latin typeface="Times New Roman" pitchFamily="18" charset="0"/>
              <a:ea typeface="+mn-ea"/>
              <a:cs typeface="Times New Roman" pitchFamily="18" charset="0"/>
            </a:rPr>
            <a:t>итогового </a:t>
          </a:r>
          <a:r>
            <a:rPr lang="ru-RU" sz="1200" b="0" i="0">
              <a:solidFill>
                <a:sysClr val="windowText" lastClr="000000">
                  <a:hueOff val="0"/>
                  <a:satOff val="0"/>
                  <a:lumOff val="0"/>
                  <a:alphaOff val="0"/>
                </a:sysClr>
              </a:solidFill>
              <a:latin typeface="Times New Roman" pitchFamily="18" charset="0"/>
              <a:ea typeface="+mn-ea"/>
              <a:cs typeface="Times New Roman" pitchFamily="18" charset="0"/>
            </a:rPr>
            <a:t> проект</a:t>
          </a:r>
          <a:r>
            <a:rPr lang="en-US" sz="1200" b="0" i="0">
              <a:solidFill>
                <a:sysClr val="windowText" lastClr="000000">
                  <a:hueOff val="0"/>
                  <a:satOff val="0"/>
                  <a:lumOff val="0"/>
                  <a:alphaOff val="0"/>
                </a:sysClr>
              </a:solidFill>
              <a:latin typeface="Times New Roman" pitchFamily="18" charset="0"/>
              <a:ea typeface="+mn-ea"/>
              <a:cs typeface="Times New Roman" pitchFamily="18" charset="0"/>
            </a:rPr>
            <a:t>а</a:t>
          </a:r>
          <a:r>
            <a:rPr lang="ru-RU" sz="1200" b="0" i="0">
              <a:solidFill>
                <a:sysClr val="windowText" lastClr="000000">
                  <a:hueOff val="0"/>
                  <a:satOff val="0"/>
                  <a:lumOff val="0"/>
                  <a:alphaOff val="0"/>
                </a:sysClr>
              </a:solidFill>
              <a:latin typeface="Times New Roman" pitchFamily="18" charset="0"/>
              <a:ea typeface="+mn-ea"/>
              <a:cs typeface="Times New Roman" pitchFamily="18" charset="0"/>
            </a:rPr>
            <a:t> </a:t>
          </a:r>
        </a:p>
      </dgm:t>
    </dgm:pt>
    <dgm:pt modelId="{EBDECCD8-A24B-43FA-9CA2-A41C442ADE66}" type="parTrans" cxnId="{CFB83D71-56C1-4734-BCDB-4F1C32C6DAA9}">
      <dgm:prSet/>
      <dgm:spPr/>
      <dgm:t>
        <a:bodyPr/>
        <a:lstStyle/>
        <a:p>
          <a:endParaRPr lang="ru-RU"/>
        </a:p>
      </dgm:t>
    </dgm:pt>
    <dgm:pt modelId="{8C625CE1-9834-4B87-B856-1E342FEF7BFD}" type="sibTrans" cxnId="{CFB83D71-56C1-4734-BCDB-4F1C32C6DAA9}">
      <dgm:prSet/>
      <dgm:spPr/>
      <dgm:t>
        <a:bodyPr/>
        <a:lstStyle/>
        <a:p>
          <a:endParaRPr lang="ru-RU"/>
        </a:p>
      </dgm:t>
    </dgm:pt>
    <dgm:pt modelId="{42464534-B5ED-4FA4-BE5C-B376F8AFA8DC}">
      <dgm:prSet phldrT="[Текст]" custT="1"/>
      <dgm:spPr>
        <a:xfrm rot="5400000">
          <a:off x="3986264" y="399094"/>
          <a:ext cx="629571" cy="3856363"/>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endParaRPr lang="ru-RU" sz="1200" b="0" i="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FD153BAC-55BF-4A4C-9B0A-BA1F4EDA67AE}" type="parTrans" cxnId="{97E91595-B294-4A97-933C-FFAB888DE1A0}">
      <dgm:prSet/>
      <dgm:spPr/>
      <dgm:t>
        <a:bodyPr/>
        <a:lstStyle/>
        <a:p>
          <a:endParaRPr lang="ru-RU"/>
        </a:p>
      </dgm:t>
    </dgm:pt>
    <dgm:pt modelId="{0689D5C4-9826-4DB0-BE59-0ACB45A1EA37}" type="sibTrans" cxnId="{97E91595-B294-4A97-933C-FFAB888DE1A0}">
      <dgm:prSet/>
      <dgm:spPr/>
      <dgm:t>
        <a:bodyPr/>
        <a:lstStyle/>
        <a:p>
          <a:endParaRPr lang="ru-RU"/>
        </a:p>
      </dgm:t>
    </dgm:pt>
    <dgm:pt modelId="{4FE429EB-04F9-4E27-A7BE-71D23990B998}">
      <dgm:prSet phldrT="[Текст]" custT="1"/>
      <dgm:spPr>
        <a:xfrm rot="5400000">
          <a:off x="3986264" y="399094"/>
          <a:ext cx="629571" cy="3856363"/>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ru-RU" sz="1200" b="0" i="0">
              <a:solidFill>
                <a:sysClr val="windowText" lastClr="000000">
                  <a:hueOff val="0"/>
                  <a:satOff val="0"/>
                  <a:lumOff val="0"/>
                  <a:alphaOff val="0"/>
                </a:sysClr>
              </a:solidFill>
              <a:latin typeface="Times New Roman" pitchFamily="18" charset="0"/>
              <a:ea typeface="+mn-ea"/>
              <a:cs typeface="Times New Roman" pitchFamily="18" charset="0"/>
            </a:rPr>
            <a:t>диагностические  контрольные работы</a:t>
          </a:r>
        </a:p>
      </dgm:t>
    </dgm:pt>
    <dgm:pt modelId="{CD137CE7-9B58-431F-9695-4F0901CAFDD0}" type="parTrans" cxnId="{D53C430D-D56F-47E0-B044-92B370FBB50F}">
      <dgm:prSet/>
      <dgm:spPr/>
      <dgm:t>
        <a:bodyPr/>
        <a:lstStyle/>
        <a:p>
          <a:endParaRPr lang="ru-RU"/>
        </a:p>
      </dgm:t>
    </dgm:pt>
    <dgm:pt modelId="{F3CDF8E8-E126-43EA-84DF-3DDD256F0180}" type="sibTrans" cxnId="{D53C430D-D56F-47E0-B044-92B370FBB50F}">
      <dgm:prSet/>
      <dgm:spPr/>
      <dgm:t>
        <a:bodyPr/>
        <a:lstStyle/>
        <a:p>
          <a:endParaRPr lang="ru-RU"/>
        </a:p>
      </dgm:t>
    </dgm:pt>
    <dgm:pt modelId="{892491E7-9B1D-4737-9FF6-130E81D50CEE}">
      <dgm:prSet phldrT="[Текст]" custT="1"/>
      <dgm:spPr>
        <a:xfrm rot="5400000">
          <a:off x="4124242" y="-721272"/>
          <a:ext cx="715682" cy="421843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ru-RU" sz="1200" b="0" i="0">
              <a:solidFill>
                <a:sysClr val="windowText" lastClr="000000">
                  <a:hueOff val="0"/>
                  <a:satOff val="0"/>
                  <a:lumOff val="0"/>
                  <a:alphaOff val="0"/>
                </a:sysClr>
              </a:solidFill>
              <a:latin typeface="Times New Roman" pitchFamily="18" charset="0"/>
              <a:ea typeface="+mn-ea"/>
              <a:cs typeface="Times New Roman" pitchFamily="18" charset="0"/>
            </a:rPr>
            <a:t>выполнение продуктивных заданий</a:t>
          </a:r>
        </a:p>
      </dgm:t>
    </dgm:pt>
    <dgm:pt modelId="{D439B444-CA32-42C7-8146-E202EC87A8FF}" type="parTrans" cxnId="{9B872032-E651-476D-80C0-7C652CB640F5}">
      <dgm:prSet/>
      <dgm:spPr/>
      <dgm:t>
        <a:bodyPr/>
        <a:lstStyle/>
        <a:p>
          <a:endParaRPr lang="ru-RU"/>
        </a:p>
      </dgm:t>
    </dgm:pt>
    <dgm:pt modelId="{B3FB32E6-B167-4BDD-8DA5-45DEA204CF16}" type="sibTrans" cxnId="{9B872032-E651-476D-80C0-7C652CB640F5}">
      <dgm:prSet/>
      <dgm:spPr/>
      <dgm:t>
        <a:bodyPr/>
        <a:lstStyle/>
        <a:p>
          <a:endParaRPr lang="ru-RU"/>
        </a:p>
      </dgm:t>
    </dgm:pt>
    <dgm:pt modelId="{84A43268-DD19-4D43-B8EA-67F6D8AAEFA5}">
      <dgm:prSet phldrT="[Текст]" custT="1"/>
      <dgm:spPr>
        <a:xfrm rot="5400000">
          <a:off x="4124242" y="-1660606"/>
          <a:ext cx="715682" cy="421843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ru-RU" sz="1200" b="0" i="0">
              <a:solidFill>
                <a:sysClr val="windowText" lastClr="000000">
                  <a:hueOff val="0"/>
                  <a:satOff val="0"/>
                  <a:lumOff val="0"/>
                  <a:alphaOff val="0"/>
                </a:sysClr>
              </a:solidFill>
              <a:latin typeface="Times New Roman" pitchFamily="18" charset="0"/>
              <a:ea typeface="+mn-ea"/>
              <a:cs typeface="Times New Roman" pitchFamily="18" charset="0"/>
            </a:rPr>
            <a:t>итоговая контрольная работа прошлого  года</a:t>
          </a:r>
        </a:p>
      </dgm:t>
    </dgm:pt>
    <dgm:pt modelId="{D880394C-BFAF-400D-8D8C-0783C8612B84}" type="parTrans" cxnId="{BCA2D4AE-DC7F-42B2-AB58-9E1B21BD3EBB}">
      <dgm:prSet/>
      <dgm:spPr/>
      <dgm:t>
        <a:bodyPr/>
        <a:lstStyle/>
        <a:p>
          <a:endParaRPr lang="ru-RU"/>
        </a:p>
      </dgm:t>
    </dgm:pt>
    <dgm:pt modelId="{F9C23EB1-D18F-4CDF-AE94-F3FF733EE873}" type="sibTrans" cxnId="{BCA2D4AE-DC7F-42B2-AB58-9E1B21BD3EBB}">
      <dgm:prSet/>
      <dgm:spPr/>
      <dgm:t>
        <a:bodyPr/>
        <a:lstStyle/>
        <a:p>
          <a:endParaRPr lang="ru-RU"/>
        </a:p>
      </dgm:t>
    </dgm:pt>
    <dgm:pt modelId="{9167CB4C-7361-436D-9DE7-51F4A268AF76}">
      <dgm:prSet custT="1"/>
      <dgm:spPr>
        <a:xfrm rot="5400000">
          <a:off x="3740127" y="1449731"/>
          <a:ext cx="1475158" cy="421431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endParaRPr lang="ru-RU" sz="1200" b="0" i="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3E2BA5DF-8CDE-487A-9451-2DC7955B8D6A}" type="parTrans" cxnId="{2CCC70D0-8507-41E5-B5D5-7440F96731E8}">
      <dgm:prSet/>
      <dgm:spPr/>
      <dgm:t>
        <a:bodyPr/>
        <a:lstStyle/>
        <a:p>
          <a:endParaRPr lang="ru-RU"/>
        </a:p>
      </dgm:t>
    </dgm:pt>
    <dgm:pt modelId="{AB63EDE0-4FCA-4164-86A8-44EE99995249}" type="sibTrans" cxnId="{2CCC70D0-8507-41E5-B5D5-7440F96731E8}">
      <dgm:prSet/>
      <dgm:spPr/>
      <dgm:t>
        <a:bodyPr/>
        <a:lstStyle/>
        <a:p>
          <a:endParaRPr lang="ru-RU"/>
        </a:p>
      </dgm:t>
    </dgm:pt>
    <dgm:pt modelId="{0D760215-5B7A-4111-BA25-9C474265EE9E}">
      <dgm:prSet custT="1"/>
      <dgm:spPr>
        <a:xfrm rot="5400000">
          <a:off x="3740127" y="1449731"/>
          <a:ext cx="1475158" cy="421431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ru-RU" sz="1200" b="0" i="0">
              <a:solidFill>
                <a:sysClr val="windowText" lastClr="000000">
                  <a:hueOff val="0"/>
                  <a:satOff val="0"/>
                  <a:lumOff val="0"/>
                  <a:alphaOff val="0"/>
                </a:sysClr>
              </a:solidFill>
              <a:latin typeface="Times New Roman" pitchFamily="18" charset="0"/>
              <a:ea typeface="+mn-ea"/>
              <a:cs typeface="Times New Roman" pitchFamily="18" charset="0"/>
            </a:rPr>
            <a:t> </a:t>
          </a:r>
        </a:p>
      </dgm:t>
    </dgm:pt>
    <dgm:pt modelId="{E7B65D40-F7C3-4C99-9A13-2740EF0CCEE6}" type="parTrans" cxnId="{E70ABB1F-D0A2-4570-968D-AA58807BE597}">
      <dgm:prSet/>
      <dgm:spPr/>
      <dgm:t>
        <a:bodyPr/>
        <a:lstStyle/>
        <a:p>
          <a:endParaRPr lang="ru-RU"/>
        </a:p>
      </dgm:t>
    </dgm:pt>
    <dgm:pt modelId="{16F33FCF-FFF5-4302-B8E5-447E9BF8EA1E}" type="sibTrans" cxnId="{E70ABB1F-D0A2-4570-968D-AA58807BE597}">
      <dgm:prSet/>
      <dgm:spPr/>
      <dgm:t>
        <a:bodyPr/>
        <a:lstStyle/>
        <a:p>
          <a:endParaRPr lang="ru-RU"/>
        </a:p>
      </dgm:t>
    </dgm:pt>
    <dgm:pt modelId="{3D2C3681-3E01-4CD8-8E37-D0BE0747D016}" type="pres">
      <dgm:prSet presAssocID="{ECF6F0FF-CF79-4718-BCC2-2AFD8CEC815B}" presName="Name0" presStyleCnt="0">
        <dgm:presLayoutVars>
          <dgm:dir/>
          <dgm:animLvl val="lvl"/>
          <dgm:resizeHandles val="exact"/>
        </dgm:presLayoutVars>
      </dgm:prSet>
      <dgm:spPr/>
      <dgm:t>
        <a:bodyPr/>
        <a:lstStyle/>
        <a:p>
          <a:endParaRPr lang="ru-RU"/>
        </a:p>
      </dgm:t>
    </dgm:pt>
    <dgm:pt modelId="{D1379224-4A93-4595-9F67-54524172FB64}" type="pres">
      <dgm:prSet presAssocID="{83689757-AC50-4C5D-92C8-8D042CB91D4A}" presName="linNode" presStyleCnt="0"/>
      <dgm:spPr/>
    </dgm:pt>
    <dgm:pt modelId="{543A79AB-5C94-4C76-92AD-EA00EB61A577}" type="pres">
      <dgm:prSet presAssocID="{83689757-AC50-4C5D-92C8-8D042CB91D4A}" presName="parentText" presStyleLbl="node1" presStyleIdx="0" presStyleCnt="4">
        <dgm:presLayoutVars>
          <dgm:chMax val="1"/>
          <dgm:bulletEnabled val="1"/>
        </dgm:presLayoutVars>
      </dgm:prSet>
      <dgm:spPr>
        <a:prstGeom prst="roundRect">
          <a:avLst/>
        </a:prstGeom>
      </dgm:spPr>
      <dgm:t>
        <a:bodyPr/>
        <a:lstStyle/>
        <a:p>
          <a:endParaRPr lang="ru-RU"/>
        </a:p>
      </dgm:t>
    </dgm:pt>
    <dgm:pt modelId="{BB04329D-3D15-49D9-8822-BE0F41D3F024}" type="pres">
      <dgm:prSet presAssocID="{83689757-AC50-4C5D-92C8-8D042CB91D4A}" presName="descendantText" presStyleLbl="alignAccFollowNode1" presStyleIdx="0" presStyleCnt="4">
        <dgm:presLayoutVars>
          <dgm:bulletEnabled val="1"/>
        </dgm:presLayoutVars>
      </dgm:prSet>
      <dgm:spPr>
        <a:prstGeom prst="round2SameRect">
          <a:avLst/>
        </a:prstGeom>
      </dgm:spPr>
      <dgm:t>
        <a:bodyPr/>
        <a:lstStyle/>
        <a:p>
          <a:endParaRPr lang="ru-RU"/>
        </a:p>
      </dgm:t>
    </dgm:pt>
    <dgm:pt modelId="{358CC001-85BF-4965-BC5C-9CFFE5AF087A}" type="pres">
      <dgm:prSet presAssocID="{C8CFA695-3E0F-433E-8B87-2FBFC5E1F88D}" presName="sp" presStyleCnt="0"/>
      <dgm:spPr/>
    </dgm:pt>
    <dgm:pt modelId="{04C204AB-71E9-4723-81AD-6874A8110A0F}" type="pres">
      <dgm:prSet presAssocID="{1DAC597B-4A47-42B1-AFB6-02CCF1E2F881}" presName="linNode" presStyleCnt="0"/>
      <dgm:spPr/>
    </dgm:pt>
    <dgm:pt modelId="{719BAD5D-7080-4E04-BFAB-3C323F477639}" type="pres">
      <dgm:prSet presAssocID="{1DAC597B-4A47-42B1-AFB6-02CCF1E2F881}" presName="parentText" presStyleLbl="node1" presStyleIdx="1" presStyleCnt="4">
        <dgm:presLayoutVars>
          <dgm:chMax val="1"/>
          <dgm:bulletEnabled val="1"/>
        </dgm:presLayoutVars>
      </dgm:prSet>
      <dgm:spPr>
        <a:prstGeom prst="roundRect">
          <a:avLst/>
        </a:prstGeom>
      </dgm:spPr>
      <dgm:t>
        <a:bodyPr/>
        <a:lstStyle/>
        <a:p>
          <a:endParaRPr lang="ru-RU"/>
        </a:p>
      </dgm:t>
    </dgm:pt>
    <dgm:pt modelId="{B815336D-0DA0-48DA-9B6B-851B569049B5}" type="pres">
      <dgm:prSet presAssocID="{1DAC597B-4A47-42B1-AFB6-02CCF1E2F881}" presName="descendantText" presStyleLbl="alignAccFollowNode1" presStyleIdx="1" presStyleCnt="4">
        <dgm:presLayoutVars>
          <dgm:bulletEnabled val="1"/>
        </dgm:presLayoutVars>
      </dgm:prSet>
      <dgm:spPr>
        <a:prstGeom prst="round2SameRect">
          <a:avLst/>
        </a:prstGeom>
      </dgm:spPr>
      <dgm:t>
        <a:bodyPr/>
        <a:lstStyle/>
        <a:p>
          <a:endParaRPr lang="ru-RU"/>
        </a:p>
      </dgm:t>
    </dgm:pt>
    <dgm:pt modelId="{C6425566-C04D-439B-872A-F4CC34EF0BAD}" type="pres">
      <dgm:prSet presAssocID="{40C9C094-7121-47C6-8A92-425CBA2D4D49}" presName="sp" presStyleCnt="0"/>
      <dgm:spPr/>
    </dgm:pt>
    <dgm:pt modelId="{FAAF3325-B735-45B8-BF12-545B14FA2E63}" type="pres">
      <dgm:prSet presAssocID="{F0006580-D493-4A74-940E-629B50F68A71}" presName="linNode" presStyleCnt="0"/>
      <dgm:spPr/>
    </dgm:pt>
    <dgm:pt modelId="{EE72E2C1-9A03-4BC1-90EA-71C170379D68}" type="pres">
      <dgm:prSet presAssocID="{F0006580-D493-4A74-940E-629B50F68A71}" presName="parentText" presStyleLbl="node1" presStyleIdx="2" presStyleCnt="4">
        <dgm:presLayoutVars>
          <dgm:chMax val="1"/>
          <dgm:bulletEnabled val="1"/>
        </dgm:presLayoutVars>
      </dgm:prSet>
      <dgm:spPr>
        <a:prstGeom prst="roundRect">
          <a:avLst/>
        </a:prstGeom>
      </dgm:spPr>
      <dgm:t>
        <a:bodyPr/>
        <a:lstStyle/>
        <a:p>
          <a:endParaRPr lang="ru-RU"/>
        </a:p>
      </dgm:t>
    </dgm:pt>
    <dgm:pt modelId="{7247C1DC-5EF0-458E-96B1-F61CFEAAE728}" type="pres">
      <dgm:prSet presAssocID="{F0006580-D493-4A74-940E-629B50F68A71}" presName="descendantText" presStyleLbl="alignAccFollowNode1" presStyleIdx="2" presStyleCnt="4" custScaleX="91417" custScaleY="119827">
        <dgm:presLayoutVars>
          <dgm:bulletEnabled val="1"/>
        </dgm:presLayoutVars>
      </dgm:prSet>
      <dgm:spPr>
        <a:prstGeom prst="round2SameRect">
          <a:avLst/>
        </a:prstGeom>
      </dgm:spPr>
      <dgm:t>
        <a:bodyPr/>
        <a:lstStyle/>
        <a:p>
          <a:endParaRPr lang="ru-RU"/>
        </a:p>
      </dgm:t>
    </dgm:pt>
    <dgm:pt modelId="{F02F15DA-F172-474B-9AC0-EE914689BE3C}" type="pres">
      <dgm:prSet presAssocID="{033E6CFC-5712-48EC-A183-3F58B65A99ED}" presName="sp" presStyleCnt="0"/>
      <dgm:spPr/>
    </dgm:pt>
    <dgm:pt modelId="{12945720-8866-4952-ABD3-1DD5B7A25C6F}" type="pres">
      <dgm:prSet presAssocID="{D82C12C0-77CA-4C50-8006-D1CA6957EA27}" presName="linNode" presStyleCnt="0"/>
      <dgm:spPr/>
    </dgm:pt>
    <dgm:pt modelId="{789F8DFD-6E67-4FDD-BDE1-FEBF93A43420}" type="pres">
      <dgm:prSet presAssocID="{D82C12C0-77CA-4C50-8006-D1CA6957EA27}" presName="parentText" presStyleLbl="node1" presStyleIdx="3" presStyleCnt="4">
        <dgm:presLayoutVars>
          <dgm:chMax val="1"/>
          <dgm:bulletEnabled val="1"/>
        </dgm:presLayoutVars>
      </dgm:prSet>
      <dgm:spPr>
        <a:prstGeom prst="roundRect">
          <a:avLst/>
        </a:prstGeom>
      </dgm:spPr>
      <dgm:t>
        <a:bodyPr/>
        <a:lstStyle/>
        <a:p>
          <a:endParaRPr lang="ru-RU"/>
        </a:p>
      </dgm:t>
    </dgm:pt>
    <dgm:pt modelId="{AEA27481-33A4-47EA-8064-C476221B2057}" type="pres">
      <dgm:prSet presAssocID="{D82C12C0-77CA-4C50-8006-D1CA6957EA27}" presName="descendantText" presStyleLbl="alignAccFollowNode1" presStyleIdx="3" presStyleCnt="4" custScaleY="206119" custLinFactNeighborX="271" custLinFactNeighborY="306">
        <dgm:presLayoutVars>
          <dgm:bulletEnabled val="1"/>
        </dgm:presLayoutVars>
      </dgm:prSet>
      <dgm:spPr>
        <a:prstGeom prst="round2SameRect">
          <a:avLst/>
        </a:prstGeom>
      </dgm:spPr>
      <dgm:t>
        <a:bodyPr/>
        <a:lstStyle/>
        <a:p>
          <a:endParaRPr lang="ru-RU"/>
        </a:p>
      </dgm:t>
    </dgm:pt>
  </dgm:ptLst>
  <dgm:cxnLst>
    <dgm:cxn modelId="{D53C430D-D56F-47E0-B044-92B370FBB50F}" srcId="{F0006580-D493-4A74-940E-629B50F68A71}" destId="{4FE429EB-04F9-4E27-A7BE-71D23990B998}" srcOrd="1" destOrd="0" parTransId="{CD137CE7-9B58-431F-9695-4F0901CAFDD0}" sibTransId="{F3CDF8E8-E126-43EA-84DF-3DDD256F0180}"/>
    <dgm:cxn modelId="{781D3EFB-C5FE-4006-8148-F543585BB2A2}" srcId="{F0006580-D493-4A74-940E-629B50F68A71}" destId="{70E32D03-307A-4720-824A-3C9D8CE9375D}" srcOrd="0" destOrd="0" parTransId="{FF838263-B23B-44C3-9370-1A20166C9786}" sibTransId="{4A1299A5-9D90-4B62-94B8-DAA1B845B25F}"/>
    <dgm:cxn modelId="{4555775B-62B8-4708-B1EA-284DAE26E20B}" type="presOf" srcId="{892491E7-9B1D-4737-9FF6-130E81D50CEE}" destId="{B815336D-0DA0-48DA-9B6B-851B569049B5}" srcOrd="0" destOrd="2" presId="urn:microsoft.com/office/officeart/2005/8/layout/vList5"/>
    <dgm:cxn modelId="{815DBA00-8CF1-4369-AA34-D31A6F91314F}" type="presOf" srcId="{F0006580-D493-4A74-940E-629B50F68A71}" destId="{EE72E2C1-9A03-4BC1-90EA-71C170379D68}" srcOrd="0" destOrd="0" presId="urn:microsoft.com/office/officeart/2005/8/layout/vList5"/>
    <dgm:cxn modelId="{598160F7-0643-4F47-AE6A-DC4FCF62398E}" type="presOf" srcId="{8270FE3A-79D2-41FC-B7CA-4510E862A17A}" destId="{BB04329D-3D15-49D9-8822-BE0F41D3F024}" srcOrd="0" destOrd="0" presId="urn:microsoft.com/office/officeart/2005/8/layout/vList5"/>
    <dgm:cxn modelId="{B995C07F-4B43-4480-99BF-A29AC6E8C5CD}" srcId="{1DAC597B-4A47-42B1-AFB6-02CCF1E2F881}" destId="{68E41F09-2624-4819-8C65-540F30C99C35}" srcOrd="1" destOrd="0" parTransId="{FC6991A8-449A-4CB0-814D-1B0755E685B3}" sibTransId="{E7F7CCCE-293F-4144-BD78-8A950F1F0AC6}"/>
    <dgm:cxn modelId="{75377036-D6EF-4A3B-A915-962FADFAC9B7}" srcId="{83689757-AC50-4C5D-92C8-8D042CB91D4A}" destId="{8270FE3A-79D2-41FC-B7CA-4510E862A17A}" srcOrd="0" destOrd="0" parTransId="{179BF33C-4755-466B-887B-0C34A4005AF7}" sibTransId="{36294A62-D26B-4238-9E31-362269831ECD}"/>
    <dgm:cxn modelId="{F4930808-381E-41D1-8AC5-130711C04DED}" type="presOf" srcId="{D82C12C0-77CA-4C50-8006-D1CA6957EA27}" destId="{789F8DFD-6E67-4FDD-BDE1-FEBF93A43420}" srcOrd="0" destOrd="0" presId="urn:microsoft.com/office/officeart/2005/8/layout/vList5"/>
    <dgm:cxn modelId="{A63389D1-B5D0-4372-BD61-B7F5BF8CB7EE}" srcId="{ECF6F0FF-CF79-4718-BCC2-2AFD8CEC815B}" destId="{F0006580-D493-4A74-940E-629B50F68A71}" srcOrd="2" destOrd="0" parTransId="{A4970FFF-3F7C-4495-97F9-979D31E4FD72}" sibTransId="{033E6CFC-5712-48EC-A183-3F58B65A99ED}"/>
    <dgm:cxn modelId="{FB926163-C63D-4CE8-822A-B3847C1047D2}" type="presOf" srcId="{68E41F09-2624-4819-8C65-540F30C99C35}" destId="{B815336D-0DA0-48DA-9B6B-851B569049B5}" srcOrd="0" destOrd="1" presId="urn:microsoft.com/office/officeart/2005/8/layout/vList5"/>
    <dgm:cxn modelId="{46998467-A543-4D2A-9482-D9209314D719}" srcId="{ECF6F0FF-CF79-4718-BCC2-2AFD8CEC815B}" destId="{1DAC597B-4A47-42B1-AFB6-02CCF1E2F881}" srcOrd="1" destOrd="0" parTransId="{8C6644D1-37CB-4613-B10A-02DF9DFF83BC}" sibTransId="{40C9C094-7121-47C6-8A92-425CBA2D4D49}"/>
    <dgm:cxn modelId="{0216AA8B-7F3D-44A0-991D-968E3BD7960A}" type="presOf" srcId="{83689757-AC50-4C5D-92C8-8D042CB91D4A}" destId="{543A79AB-5C94-4C76-92AD-EA00EB61A577}" srcOrd="0" destOrd="0" presId="urn:microsoft.com/office/officeart/2005/8/layout/vList5"/>
    <dgm:cxn modelId="{FDA545F9-4CC4-4C0E-B089-00B5EF6C9D74}" type="presOf" srcId="{1DAC597B-4A47-42B1-AFB6-02CCF1E2F881}" destId="{719BAD5D-7080-4E04-BFAB-3C323F477639}" srcOrd="0" destOrd="0" presId="urn:microsoft.com/office/officeart/2005/8/layout/vList5"/>
    <dgm:cxn modelId="{DC10F9EA-EFE3-4D0E-BC87-0A388A27891D}" srcId="{D82C12C0-77CA-4C50-8006-D1CA6957EA27}" destId="{30A85214-5D94-447A-B020-2BF188127745}" srcOrd="0" destOrd="0" parTransId="{3E755E9F-F43B-42DF-96F0-05F550B0A4F1}" sibTransId="{346A8C2F-EA31-4578-B711-650A3984E2C6}"/>
    <dgm:cxn modelId="{1927B441-B019-40A3-9269-9EC7CD9AE0B0}" type="presOf" srcId="{4FE429EB-04F9-4E27-A7BE-71D23990B998}" destId="{7247C1DC-5EF0-458E-96B1-F61CFEAAE728}" srcOrd="0" destOrd="1" presId="urn:microsoft.com/office/officeart/2005/8/layout/vList5"/>
    <dgm:cxn modelId="{FC237A86-7A35-442B-862E-82BA46ABE7D7}" type="presOf" srcId="{9167CB4C-7361-436D-9DE7-51F4A268AF76}" destId="{AEA27481-33A4-47EA-8064-C476221B2057}" srcOrd="0" destOrd="3" presId="urn:microsoft.com/office/officeart/2005/8/layout/vList5"/>
    <dgm:cxn modelId="{EB877EF2-2139-459A-953E-1BF322379E9E}" type="presOf" srcId="{1FA49CAA-3673-4374-B7AA-0C1A6622285A}" destId="{B815336D-0DA0-48DA-9B6B-851B569049B5}" srcOrd="0" destOrd="0" presId="urn:microsoft.com/office/officeart/2005/8/layout/vList5"/>
    <dgm:cxn modelId="{0970B433-401D-4123-AF1D-A253C16699DE}" type="presOf" srcId="{0D760215-5B7A-4111-BA25-9C474265EE9E}" destId="{AEA27481-33A4-47EA-8064-C476221B2057}" srcOrd="0" destOrd="1" presId="urn:microsoft.com/office/officeart/2005/8/layout/vList5"/>
    <dgm:cxn modelId="{11956CDA-0366-4D17-B9E4-251973D748F2}" srcId="{ECF6F0FF-CF79-4718-BCC2-2AFD8CEC815B}" destId="{D82C12C0-77CA-4C50-8006-D1CA6957EA27}" srcOrd="3" destOrd="0" parTransId="{89554387-B0D2-4101-AD69-254A22A77FCE}" sibTransId="{7D20A87E-AEE4-45D9-BD0C-1CB5E02A8AFD}"/>
    <dgm:cxn modelId="{25465BBD-3A98-41AD-9FCE-FCFA7EBDB35A}" srcId="{ECF6F0FF-CF79-4718-BCC2-2AFD8CEC815B}" destId="{83689757-AC50-4C5D-92C8-8D042CB91D4A}" srcOrd="0" destOrd="0" parTransId="{8FA28102-5DF0-4334-8DE5-4EEF8F1ADD75}" sibTransId="{C8CFA695-3E0F-433E-8B87-2FBFC5E1F88D}"/>
    <dgm:cxn modelId="{2CCC70D0-8507-41E5-B5D5-7440F96731E8}" srcId="{D82C12C0-77CA-4C50-8006-D1CA6957EA27}" destId="{9167CB4C-7361-436D-9DE7-51F4A268AF76}" srcOrd="3" destOrd="0" parTransId="{3E2BA5DF-8CDE-487A-9451-2DC7955B8D6A}" sibTransId="{AB63EDE0-4FCA-4164-86A8-44EE99995249}"/>
    <dgm:cxn modelId="{BCA2D4AE-DC7F-42B2-AB58-9E1B21BD3EBB}" srcId="{83689757-AC50-4C5D-92C8-8D042CB91D4A}" destId="{84A43268-DD19-4D43-B8EA-67F6D8AAEFA5}" srcOrd="1" destOrd="0" parTransId="{D880394C-BFAF-400D-8D8C-0783C8612B84}" sibTransId="{F9C23EB1-D18F-4CDF-AE94-F3FF733EE873}"/>
    <dgm:cxn modelId="{03A3D087-484D-4F7E-9F2A-313E88364C05}" type="presOf" srcId="{2BFB7077-8551-4636-B24D-F620E8CEA785}" destId="{AEA27481-33A4-47EA-8064-C476221B2057}" srcOrd="0" destOrd="2" presId="urn:microsoft.com/office/officeart/2005/8/layout/vList5"/>
    <dgm:cxn modelId="{7E5201DB-20F4-415B-B477-82FF5E00A734}" type="presOf" srcId="{42464534-B5ED-4FA4-BE5C-B376F8AFA8DC}" destId="{7247C1DC-5EF0-458E-96B1-F61CFEAAE728}" srcOrd="0" destOrd="2" presId="urn:microsoft.com/office/officeart/2005/8/layout/vList5"/>
    <dgm:cxn modelId="{88BF35F7-D30B-4061-A3A3-F94C835B9E26}" srcId="{1DAC597B-4A47-42B1-AFB6-02CCF1E2F881}" destId="{1FA49CAA-3673-4374-B7AA-0C1A6622285A}" srcOrd="0" destOrd="0" parTransId="{E86AF7DF-964A-4818-B734-7C8A5BA78FA4}" sibTransId="{82FD589E-0F55-485F-B54F-0FE569DD524B}"/>
    <dgm:cxn modelId="{E70ABB1F-D0A2-4570-968D-AA58807BE597}" srcId="{D82C12C0-77CA-4C50-8006-D1CA6957EA27}" destId="{0D760215-5B7A-4111-BA25-9C474265EE9E}" srcOrd="1" destOrd="0" parTransId="{E7B65D40-F7C3-4C99-9A13-2740EF0CCEE6}" sibTransId="{16F33FCF-FFF5-4302-B8E5-447E9BF8EA1E}"/>
    <dgm:cxn modelId="{0F376F8B-CD2B-48D2-8A92-66D8F75785BC}" type="presOf" srcId="{ECF6F0FF-CF79-4718-BCC2-2AFD8CEC815B}" destId="{3D2C3681-3E01-4CD8-8E37-D0BE0747D016}" srcOrd="0" destOrd="0" presId="urn:microsoft.com/office/officeart/2005/8/layout/vList5"/>
    <dgm:cxn modelId="{93A1809D-182D-498C-B1CA-18A241C7AA2A}" type="presOf" srcId="{30A85214-5D94-447A-B020-2BF188127745}" destId="{AEA27481-33A4-47EA-8064-C476221B2057}" srcOrd="0" destOrd="0" presId="urn:microsoft.com/office/officeart/2005/8/layout/vList5"/>
    <dgm:cxn modelId="{CFB83D71-56C1-4734-BCDB-4F1C32C6DAA9}" srcId="{D82C12C0-77CA-4C50-8006-D1CA6957EA27}" destId="{2BFB7077-8551-4636-B24D-F620E8CEA785}" srcOrd="2" destOrd="0" parTransId="{EBDECCD8-A24B-43FA-9CA2-A41C442ADE66}" sibTransId="{8C625CE1-9834-4B87-B856-1E342FEF7BFD}"/>
    <dgm:cxn modelId="{97E91595-B294-4A97-933C-FFAB888DE1A0}" srcId="{F0006580-D493-4A74-940E-629B50F68A71}" destId="{42464534-B5ED-4FA4-BE5C-B376F8AFA8DC}" srcOrd="2" destOrd="0" parTransId="{FD153BAC-55BF-4A4C-9B0A-BA1F4EDA67AE}" sibTransId="{0689D5C4-9826-4DB0-BE59-0ACB45A1EA37}"/>
    <dgm:cxn modelId="{9B872032-E651-476D-80C0-7C652CB640F5}" srcId="{1DAC597B-4A47-42B1-AFB6-02CCF1E2F881}" destId="{892491E7-9B1D-4737-9FF6-130E81D50CEE}" srcOrd="2" destOrd="0" parTransId="{D439B444-CA32-42C7-8146-E202EC87A8FF}" sibTransId="{B3FB32E6-B167-4BDD-8DA5-45DEA204CF16}"/>
    <dgm:cxn modelId="{85E65021-2B50-4722-BAC7-4E6D7B621692}" type="presOf" srcId="{70E32D03-307A-4720-824A-3C9D8CE9375D}" destId="{7247C1DC-5EF0-458E-96B1-F61CFEAAE728}" srcOrd="0" destOrd="0" presId="urn:microsoft.com/office/officeart/2005/8/layout/vList5"/>
    <dgm:cxn modelId="{8B083EBF-5C0F-48DB-8D9B-000DD87F6EAC}" type="presOf" srcId="{84A43268-DD19-4D43-B8EA-67F6D8AAEFA5}" destId="{BB04329D-3D15-49D9-8822-BE0F41D3F024}" srcOrd="0" destOrd="1" presId="urn:microsoft.com/office/officeart/2005/8/layout/vList5"/>
    <dgm:cxn modelId="{73318D34-DD10-4FE0-986A-BA9C215DFD1F}" type="presParOf" srcId="{3D2C3681-3E01-4CD8-8E37-D0BE0747D016}" destId="{D1379224-4A93-4595-9F67-54524172FB64}" srcOrd="0" destOrd="0" presId="urn:microsoft.com/office/officeart/2005/8/layout/vList5"/>
    <dgm:cxn modelId="{692DD67E-8E7D-49F8-B041-D2E0FA4351BC}" type="presParOf" srcId="{D1379224-4A93-4595-9F67-54524172FB64}" destId="{543A79AB-5C94-4C76-92AD-EA00EB61A577}" srcOrd="0" destOrd="0" presId="urn:microsoft.com/office/officeart/2005/8/layout/vList5"/>
    <dgm:cxn modelId="{BFB3D36E-6911-44C6-B2F1-0BB5D0000A33}" type="presParOf" srcId="{D1379224-4A93-4595-9F67-54524172FB64}" destId="{BB04329D-3D15-49D9-8822-BE0F41D3F024}" srcOrd="1" destOrd="0" presId="urn:microsoft.com/office/officeart/2005/8/layout/vList5"/>
    <dgm:cxn modelId="{26CB1FF8-B734-40D7-9A7C-6A36CE298BDF}" type="presParOf" srcId="{3D2C3681-3E01-4CD8-8E37-D0BE0747D016}" destId="{358CC001-85BF-4965-BC5C-9CFFE5AF087A}" srcOrd="1" destOrd="0" presId="urn:microsoft.com/office/officeart/2005/8/layout/vList5"/>
    <dgm:cxn modelId="{B540C27D-9DD1-46E2-ABF8-EAA73A987BDE}" type="presParOf" srcId="{3D2C3681-3E01-4CD8-8E37-D0BE0747D016}" destId="{04C204AB-71E9-4723-81AD-6874A8110A0F}" srcOrd="2" destOrd="0" presId="urn:microsoft.com/office/officeart/2005/8/layout/vList5"/>
    <dgm:cxn modelId="{5062889C-0ACF-440E-A7D4-612970EB0980}" type="presParOf" srcId="{04C204AB-71E9-4723-81AD-6874A8110A0F}" destId="{719BAD5D-7080-4E04-BFAB-3C323F477639}" srcOrd="0" destOrd="0" presId="urn:microsoft.com/office/officeart/2005/8/layout/vList5"/>
    <dgm:cxn modelId="{A724D771-5C11-4CC3-A945-1C7765DB00BB}" type="presParOf" srcId="{04C204AB-71E9-4723-81AD-6874A8110A0F}" destId="{B815336D-0DA0-48DA-9B6B-851B569049B5}" srcOrd="1" destOrd="0" presId="urn:microsoft.com/office/officeart/2005/8/layout/vList5"/>
    <dgm:cxn modelId="{CFF1CD65-DE14-4704-ABD9-F617C1BAC964}" type="presParOf" srcId="{3D2C3681-3E01-4CD8-8E37-D0BE0747D016}" destId="{C6425566-C04D-439B-872A-F4CC34EF0BAD}" srcOrd="3" destOrd="0" presId="urn:microsoft.com/office/officeart/2005/8/layout/vList5"/>
    <dgm:cxn modelId="{CA6A2B74-7417-4294-B540-EC3991937297}" type="presParOf" srcId="{3D2C3681-3E01-4CD8-8E37-D0BE0747D016}" destId="{FAAF3325-B735-45B8-BF12-545B14FA2E63}" srcOrd="4" destOrd="0" presId="urn:microsoft.com/office/officeart/2005/8/layout/vList5"/>
    <dgm:cxn modelId="{F307ACB2-8747-4808-8120-9F7DDE56C5AC}" type="presParOf" srcId="{FAAF3325-B735-45B8-BF12-545B14FA2E63}" destId="{EE72E2C1-9A03-4BC1-90EA-71C170379D68}" srcOrd="0" destOrd="0" presId="urn:microsoft.com/office/officeart/2005/8/layout/vList5"/>
    <dgm:cxn modelId="{EB48EC1A-F8A7-47FA-9FC3-657E1EC0233D}" type="presParOf" srcId="{FAAF3325-B735-45B8-BF12-545B14FA2E63}" destId="{7247C1DC-5EF0-458E-96B1-F61CFEAAE728}" srcOrd="1" destOrd="0" presId="urn:microsoft.com/office/officeart/2005/8/layout/vList5"/>
    <dgm:cxn modelId="{82D3B2C6-0D1B-453C-8093-A3E49237971B}" type="presParOf" srcId="{3D2C3681-3E01-4CD8-8E37-D0BE0747D016}" destId="{F02F15DA-F172-474B-9AC0-EE914689BE3C}" srcOrd="5" destOrd="0" presId="urn:microsoft.com/office/officeart/2005/8/layout/vList5"/>
    <dgm:cxn modelId="{12B456B7-0609-4B1B-9E7E-0C8D6FB7DAB0}" type="presParOf" srcId="{3D2C3681-3E01-4CD8-8E37-D0BE0747D016}" destId="{12945720-8866-4952-ABD3-1DD5B7A25C6F}" srcOrd="6" destOrd="0" presId="urn:microsoft.com/office/officeart/2005/8/layout/vList5"/>
    <dgm:cxn modelId="{19DC9677-3DA0-4887-BB29-B95F503FE420}" type="presParOf" srcId="{12945720-8866-4952-ABD3-1DD5B7A25C6F}" destId="{789F8DFD-6E67-4FDD-BDE1-FEBF93A43420}" srcOrd="0" destOrd="0" presId="urn:microsoft.com/office/officeart/2005/8/layout/vList5"/>
    <dgm:cxn modelId="{CBF4AF19-1887-4428-B82C-C285A179574E}" type="presParOf" srcId="{12945720-8866-4952-ABD3-1DD5B7A25C6F}" destId="{AEA27481-33A4-47EA-8064-C476221B2057}" srcOrd="1" destOrd="0" presId="urn:microsoft.com/office/officeart/2005/8/layout/vList5"/>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B04329D-3D15-49D9-8822-BE0F41D3F024}">
      <dsp:nvSpPr>
        <dsp:cNvPr id="0" name=""/>
        <dsp:cNvSpPr/>
      </dsp:nvSpPr>
      <dsp:spPr>
        <a:xfrm rot="5400000">
          <a:off x="4121431" y="-1659449"/>
          <a:ext cx="715259" cy="4215587"/>
        </a:xfrm>
        <a:prstGeom prst="round2SameRect">
          <a:avLst/>
        </a:prstGeo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b="0" i="0" kern="1200">
              <a:solidFill>
                <a:sysClr val="windowText" lastClr="000000">
                  <a:hueOff val="0"/>
                  <a:satOff val="0"/>
                  <a:lumOff val="0"/>
                  <a:alphaOff val="0"/>
                </a:sysClr>
              </a:solidFill>
              <a:latin typeface="Times New Roman" pitchFamily="18" charset="0"/>
              <a:ea typeface="+mn-ea"/>
              <a:cs typeface="Times New Roman" pitchFamily="18" charset="0"/>
            </a:rPr>
            <a:t>уровень сформированности навыков сотрудничества или самоорганизации (проводит психолог)</a:t>
          </a:r>
        </a:p>
        <a:p>
          <a:pPr marL="114300" lvl="1" indent="-114300" algn="l" defTabSz="533400">
            <a:lnSpc>
              <a:spcPct val="90000"/>
            </a:lnSpc>
            <a:spcBef>
              <a:spcPct val="0"/>
            </a:spcBef>
            <a:spcAft>
              <a:spcPct val="15000"/>
            </a:spcAft>
            <a:buChar char="••"/>
          </a:pPr>
          <a:r>
            <a:rPr lang="ru-RU" sz="1200" b="0" i="0" kern="1200">
              <a:solidFill>
                <a:sysClr val="windowText" lastClr="000000">
                  <a:hueOff val="0"/>
                  <a:satOff val="0"/>
                  <a:lumOff val="0"/>
                  <a:alphaOff val="0"/>
                </a:sysClr>
              </a:solidFill>
              <a:latin typeface="Times New Roman" pitchFamily="18" charset="0"/>
              <a:ea typeface="+mn-ea"/>
              <a:cs typeface="Times New Roman" pitchFamily="18" charset="0"/>
            </a:rPr>
            <a:t>итоговая контрольная работа прошлого  года</a:t>
          </a:r>
        </a:p>
      </dsp:txBody>
      <dsp:txXfrm rot="5400000">
        <a:off x="4121431" y="-1659449"/>
        <a:ext cx="715259" cy="4215587"/>
      </dsp:txXfrm>
    </dsp:sp>
    <dsp:sp modelId="{543A79AB-5C94-4C76-92AD-EA00EB61A577}">
      <dsp:nvSpPr>
        <dsp:cNvPr id="0" name=""/>
        <dsp:cNvSpPr/>
      </dsp:nvSpPr>
      <dsp:spPr>
        <a:xfrm>
          <a:off x="0" y="1307"/>
          <a:ext cx="2371267" cy="894074"/>
        </a:xfrm>
        <a:prstGeom prst="round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b="1" i="0" kern="1200">
              <a:solidFill>
                <a:sysClr val="windowText" lastClr="000000">
                  <a:hueOff val="0"/>
                  <a:satOff val="0"/>
                  <a:lumOff val="0"/>
                  <a:alphaOff val="0"/>
                </a:sysClr>
              </a:solidFill>
              <a:latin typeface="Times New Roman" pitchFamily="18" charset="0"/>
              <a:ea typeface="+mn-ea"/>
              <a:cs typeface="Times New Roman" pitchFamily="18" charset="0"/>
            </a:rPr>
            <a:t>С</a:t>
          </a:r>
          <a:r>
            <a:rPr lang="en-US" sz="1200" b="1" i="0" kern="1200">
              <a:solidFill>
                <a:sysClr val="windowText" lastClr="000000">
                  <a:hueOff val="0"/>
                  <a:satOff val="0"/>
                  <a:lumOff val="0"/>
                  <a:alphaOff val="0"/>
                </a:sysClr>
              </a:solidFill>
              <a:latin typeface="Times New Roman" pitchFamily="18" charset="0"/>
              <a:ea typeface="+mn-ea"/>
              <a:cs typeface="Times New Roman" pitchFamily="18" charset="0"/>
            </a:rPr>
            <a:t>тартов</a:t>
          </a:r>
          <a:r>
            <a:rPr lang="ru-RU" sz="1200" b="1" i="0" kern="1200">
              <a:solidFill>
                <a:sysClr val="windowText" lastClr="000000">
                  <a:hueOff val="0"/>
                  <a:satOff val="0"/>
                  <a:lumOff val="0"/>
                  <a:alphaOff val="0"/>
                </a:sysClr>
              </a:solidFill>
              <a:latin typeface="Times New Roman" pitchFamily="18" charset="0"/>
              <a:ea typeface="+mn-ea"/>
              <a:cs typeface="Times New Roman" pitchFamily="18" charset="0"/>
            </a:rPr>
            <a:t>ая</a:t>
          </a:r>
          <a:r>
            <a:rPr lang="en-US" sz="1200" b="1" i="0" kern="1200">
              <a:solidFill>
                <a:sysClr val="windowText" lastClr="000000">
                  <a:hueOff val="0"/>
                  <a:satOff val="0"/>
                  <a:lumOff val="0"/>
                  <a:alphaOff val="0"/>
                </a:sysClr>
              </a:solidFill>
              <a:latin typeface="Times New Roman" pitchFamily="18" charset="0"/>
              <a:ea typeface="+mn-ea"/>
              <a:cs typeface="Times New Roman" pitchFamily="18" charset="0"/>
            </a:rPr>
            <a:t> диагностик</a:t>
          </a:r>
          <a:r>
            <a:rPr lang="ru-RU" sz="1200" b="1" i="0" kern="1200">
              <a:solidFill>
                <a:sysClr val="windowText" lastClr="000000">
                  <a:hueOff val="0"/>
                  <a:satOff val="0"/>
                  <a:lumOff val="0"/>
                  <a:alphaOff val="0"/>
                </a:sysClr>
              </a:solidFill>
              <a:latin typeface="Times New Roman" pitchFamily="18" charset="0"/>
              <a:ea typeface="+mn-ea"/>
              <a:cs typeface="Times New Roman" pitchFamily="18" charset="0"/>
            </a:rPr>
            <a:t>а</a:t>
          </a:r>
        </a:p>
      </dsp:txBody>
      <dsp:txXfrm>
        <a:off x="0" y="1307"/>
        <a:ext cx="2371267" cy="894074"/>
      </dsp:txXfrm>
    </dsp:sp>
    <dsp:sp modelId="{B815336D-0DA0-48DA-9B6B-851B569049B5}">
      <dsp:nvSpPr>
        <dsp:cNvPr id="0" name=""/>
        <dsp:cNvSpPr/>
      </dsp:nvSpPr>
      <dsp:spPr>
        <a:xfrm rot="5400000">
          <a:off x="4121431" y="-720670"/>
          <a:ext cx="715259" cy="4215587"/>
        </a:xfrm>
        <a:prstGeom prst="round2SameRect">
          <a:avLst/>
        </a:prstGeo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b="0" i="0" kern="1200">
              <a:solidFill>
                <a:sysClr val="windowText" lastClr="000000">
                  <a:hueOff val="0"/>
                  <a:satOff val="0"/>
                  <a:lumOff val="0"/>
                  <a:alphaOff val="0"/>
                </a:sysClr>
              </a:solidFill>
              <a:latin typeface="Times New Roman" pitchFamily="18" charset="0"/>
              <a:ea typeface="+mn-ea"/>
              <a:cs typeface="Times New Roman" pitchFamily="18" charset="0"/>
            </a:rPr>
            <a:t>учебны</a:t>
          </a:r>
          <a:r>
            <a:rPr lang="ru-RU" sz="1200" b="0" i="0" kern="1200">
              <a:solidFill>
                <a:sysClr val="windowText" lastClr="000000">
                  <a:hueOff val="0"/>
                  <a:satOff val="0"/>
                  <a:lumOff val="0"/>
                  <a:alphaOff val="0"/>
                </a:sysClr>
              </a:solidFill>
              <a:latin typeface="Times New Roman" pitchFamily="18" charset="0"/>
              <a:ea typeface="+mn-ea"/>
              <a:cs typeface="Times New Roman" pitchFamily="18" charset="0"/>
            </a:rPr>
            <a:t>е</a:t>
          </a:r>
          <a:r>
            <a:rPr lang="en-US" sz="1200" b="0" i="0" kern="1200">
              <a:solidFill>
                <a:sysClr val="windowText" lastClr="000000">
                  <a:hueOff val="0"/>
                  <a:satOff val="0"/>
                  <a:lumOff val="0"/>
                  <a:alphaOff val="0"/>
                </a:sysClr>
              </a:solidFill>
              <a:latin typeface="Times New Roman" pitchFamily="18" charset="0"/>
              <a:ea typeface="+mn-ea"/>
              <a:cs typeface="Times New Roman" pitchFamily="18" charset="0"/>
            </a:rPr>
            <a:t> исследований</a:t>
          </a:r>
          <a:endParaRPr lang="ru-RU" sz="1200" b="0" i="0" kern="1200">
            <a:solidFill>
              <a:sysClr val="windowText" lastClr="000000">
                <a:hueOff val="0"/>
                <a:satOff val="0"/>
                <a:lumOff val="0"/>
                <a:alphaOff val="0"/>
              </a:sysClr>
            </a:solidFill>
            <a:latin typeface="Times New Roman" pitchFamily="18" charset="0"/>
            <a:ea typeface="+mn-ea"/>
            <a:cs typeface="Times New Roman" pitchFamily="18" charset="0"/>
          </a:endParaRPr>
        </a:p>
        <a:p>
          <a:pPr marL="114300" lvl="1" indent="-114300" algn="l" defTabSz="533400">
            <a:lnSpc>
              <a:spcPct val="90000"/>
            </a:lnSpc>
            <a:spcBef>
              <a:spcPct val="0"/>
            </a:spcBef>
            <a:spcAft>
              <a:spcPct val="15000"/>
            </a:spcAft>
            <a:buChar char="••"/>
          </a:pPr>
          <a:r>
            <a:rPr lang="en-US" sz="1200" b="0" i="0" kern="1200">
              <a:solidFill>
                <a:sysClr val="windowText" lastClr="000000">
                  <a:hueOff val="0"/>
                  <a:satOff val="0"/>
                  <a:lumOff val="0"/>
                  <a:alphaOff val="0"/>
                </a:sysClr>
              </a:solidFill>
              <a:latin typeface="Times New Roman" pitchFamily="18" charset="0"/>
              <a:ea typeface="+mn-ea"/>
              <a:cs typeface="Times New Roman" pitchFamily="18" charset="0"/>
            </a:rPr>
            <a:t> учебны</a:t>
          </a:r>
          <a:r>
            <a:rPr lang="ru-RU" sz="1200" b="0" i="0" kern="1200">
              <a:solidFill>
                <a:sysClr val="windowText" lastClr="000000">
                  <a:hueOff val="0"/>
                  <a:satOff val="0"/>
                  <a:lumOff val="0"/>
                  <a:alphaOff val="0"/>
                </a:sysClr>
              </a:solidFill>
              <a:latin typeface="Times New Roman" pitchFamily="18" charset="0"/>
              <a:ea typeface="+mn-ea"/>
              <a:cs typeface="Times New Roman" pitchFamily="18" charset="0"/>
            </a:rPr>
            <a:t>е</a:t>
          </a:r>
          <a:r>
            <a:rPr lang="en-US" sz="1200" b="0" i="0" kern="1200">
              <a:solidFill>
                <a:sysClr val="windowText" lastClr="000000">
                  <a:hueOff val="0"/>
                  <a:satOff val="0"/>
                  <a:lumOff val="0"/>
                  <a:alphaOff val="0"/>
                </a:sysClr>
              </a:solidFill>
              <a:latin typeface="Times New Roman" pitchFamily="18" charset="0"/>
              <a:ea typeface="+mn-ea"/>
              <a:cs typeface="Times New Roman" pitchFamily="18" charset="0"/>
            </a:rPr>
            <a:t> проект</a:t>
          </a:r>
          <a:r>
            <a:rPr lang="ru-RU" sz="1200" b="0" i="0" kern="1200">
              <a:solidFill>
                <a:sysClr val="windowText" lastClr="000000">
                  <a:hueOff val="0"/>
                  <a:satOff val="0"/>
                  <a:lumOff val="0"/>
                  <a:alphaOff val="0"/>
                </a:sysClr>
              </a:solidFill>
              <a:latin typeface="Times New Roman" pitchFamily="18" charset="0"/>
              <a:ea typeface="+mn-ea"/>
              <a:cs typeface="Times New Roman" pitchFamily="18" charset="0"/>
            </a:rPr>
            <a:t>ы</a:t>
          </a:r>
        </a:p>
        <a:p>
          <a:pPr marL="114300" lvl="1" indent="-114300" algn="l" defTabSz="533400">
            <a:lnSpc>
              <a:spcPct val="90000"/>
            </a:lnSpc>
            <a:spcBef>
              <a:spcPct val="0"/>
            </a:spcBef>
            <a:spcAft>
              <a:spcPct val="15000"/>
            </a:spcAft>
            <a:buChar char="••"/>
          </a:pPr>
          <a:r>
            <a:rPr lang="ru-RU" sz="1200" b="0" i="0" kern="1200">
              <a:solidFill>
                <a:sysClr val="windowText" lastClr="000000">
                  <a:hueOff val="0"/>
                  <a:satOff val="0"/>
                  <a:lumOff val="0"/>
                  <a:alphaOff val="0"/>
                </a:sysClr>
              </a:solidFill>
              <a:latin typeface="Times New Roman" pitchFamily="18" charset="0"/>
              <a:ea typeface="+mn-ea"/>
              <a:cs typeface="Times New Roman" pitchFamily="18" charset="0"/>
            </a:rPr>
            <a:t>выполнение продуктивных заданий</a:t>
          </a:r>
        </a:p>
      </dsp:txBody>
      <dsp:txXfrm rot="5400000">
        <a:off x="4121431" y="-720670"/>
        <a:ext cx="715259" cy="4215587"/>
      </dsp:txXfrm>
    </dsp:sp>
    <dsp:sp modelId="{719BAD5D-7080-4E04-BFAB-3C323F477639}">
      <dsp:nvSpPr>
        <dsp:cNvPr id="0" name=""/>
        <dsp:cNvSpPr/>
      </dsp:nvSpPr>
      <dsp:spPr>
        <a:xfrm>
          <a:off x="0" y="940085"/>
          <a:ext cx="2371267" cy="894074"/>
        </a:xfrm>
        <a:prstGeom prst="round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b="1" i="0" kern="1200">
              <a:solidFill>
                <a:sysClr val="windowText" lastClr="000000">
                  <a:hueOff val="0"/>
                  <a:satOff val="0"/>
                  <a:lumOff val="0"/>
                  <a:alphaOff val="0"/>
                </a:sysClr>
              </a:solidFill>
              <a:latin typeface="Times New Roman" pitchFamily="18" charset="0"/>
              <a:ea typeface="+mn-ea"/>
              <a:cs typeface="Times New Roman" pitchFamily="18" charset="0"/>
            </a:rPr>
            <a:t>Текущая диагностика</a:t>
          </a:r>
        </a:p>
      </dsp:txBody>
      <dsp:txXfrm>
        <a:off x="0" y="940085"/>
        <a:ext cx="2371267" cy="894074"/>
      </dsp:txXfrm>
    </dsp:sp>
    <dsp:sp modelId="{7247C1DC-5EF0-458E-96B1-F61CFEAAE728}">
      <dsp:nvSpPr>
        <dsp:cNvPr id="0" name=""/>
        <dsp:cNvSpPr/>
      </dsp:nvSpPr>
      <dsp:spPr>
        <a:xfrm rot="5400000">
          <a:off x="3869612" y="399019"/>
          <a:ext cx="857074" cy="3853763"/>
        </a:xfrm>
        <a:prstGeom prst="round2SameRect">
          <a:avLst/>
        </a:prstGeo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b="0" i="0" kern="1200">
              <a:solidFill>
                <a:sysClr val="windowText" lastClr="000000">
                  <a:hueOff val="0"/>
                  <a:satOff val="0"/>
                  <a:lumOff val="0"/>
                  <a:alphaOff val="0"/>
                </a:sysClr>
              </a:solidFill>
              <a:latin typeface="Times New Roman" pitchFamily="18" charset="0"/>
              <a:ea typeface="+mn-ea"/>
              <a:cs typeface="Times New Roman" pitchFamily="18" charset="0"/>
            </a:rPr>
            <a:t>тематические работы с использованием  продуктивных заданий</a:t>
          </a:r>
        </a:p>
        <a:p>
          <a:pPr marL="114300" lvl="1" indent="-114300" algn="l" defTabSz="533400">
            <a:lnSpc>
              <a:spcPct val="90000"/>
            </a:lnSpc>
            <a:spcBef>
              <a:spcPct val="0"/>
            </a:spcBef>
            <a:spcAft>
              <a:spcPct val="15000"/>
            </a:spcAft>
            <a:buChar char="••"/>
          </a:pPr>
          <a:r>
            <a:rPr lang="ru-RU" sz="1200" b="0" i="0" kern="1200">
              <a:solidFill>
                <a:sysClr val="windowText" lastClr="000000">
                  <a:hueOff val="0"/>
                  <a:satOff val="0"/>
                  <a:lumOff val="0"/>
                  <a:alphaOff val="0"/>
                </a:sysClr>
              </a:solidFill>
              <a:latin typeface="Times New Roman" pitchFamily="18" charset="0"/>
              <a:ea typeface="+mn-ea"/>
              <a:cs typeface="Times New Roman" pitchFamily="18" charset="0"/>
            </a:rPr>
            <a:t>диагностические  контрольные работы</a:t>
          </a:r>
        </a:p>
        <a:p>
          <a:pPr marL="114300" lvl="1" indent="-114300" algn="l" defTabSz="533400">
            <a:lnSpc>
              <a:spcPct val="90000"/>
            </a:lnSpc>
            <a:spcBef>
              <a:spcPct val="0"/>
            </a:spcBef>
            <a:spcAft>
              <a:spcPct val="15000"/>
            </a:spcAft>
            <a:buChar char="••"/>
          </a:pPr>
          <a:endParaRPr lang="ru-RU" sz="1200" b="0" i="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rot="5400000">
        <a:off x="3869612" y="399019"/>
        <a:ext cx="857074" cy="3853763"/>
      </dsp:txXfrm>
    </dsp:sp>
    <dsp:sp modelId="{EE72E2C1-9A03-4BC1-90EA-71C170379D68}">
      <dsp:nvSpPr>
        <dsp:cNvPr id="0" name=""/>
        <dsp:cNvSpPr/>
      </dsp:nvSpPr>
      <dsp:spPr>
        <a:xfrm>
          <a:off x="0" y="1878863"/>
          <a:ext cx="2371267" cy="894074"/>
        </a:xfrm>
        <a:prstGeom prst="round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b="1" i="0" kern="1200">
              <a:solidFill>
                <a:sysClr val="windowText" lastClr="000000">
                  <a:hueOff val="0"/>
                  <a:satOff val="0"/>
                  <a:lumOff val="0"/>
                  <a:alphaOff val="0"/>
                </a:sysClr>
              </a:solidFill>
              <a:latin typeface="Times New Roman" pitchFamily="18" charset="0"/>
              <a:ea typeface="+mn-ea"/>
              <a:cs typeface="Times New Roman" pitchFamily="18" charset="0"/>
            </a:rPr>
            <a:t>Промежуточная диагностика</a:t>
          </a:r>
        </a:p>
      </dsp:txBody>
      <dsp:txXfrm>
        <a:off x="0" y="1878863"/>
        <a:ext cx="2371267" cy="894074"/>
      </dsp:txXfrm>
    </dsp:sp>
    <dsp:sp modelId="{AEA27481-33A4-47EA-8064-C476221B2057}">
      <dsp:nvSpPr>
        <dsp:cNvPr id="0" name=""/>
        <dsp:cNvSpPr/>
      </dsp:nvSpPr>
      <dsp:spPr>
        <a:xfrm rot="5400000">
          <a:off x="3743964" y="1450356"/>
          <a:ext cx="1474286" cy="4211470"/>
        </a:xfrm>
        <a:prstGeom prst="round2SameRect">
          <a:avLst/>
        </a:prstGeo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b="0" i="0" kern="1200">
              <a:solidFill>
                <a:sysClr val="windowText" lastClr="000000">
                  <a:hueOff val="0"/>
                  <a:satOff val="0"/>
                  <a:lumOff val="0"/>
                  <a:alphaOff val="0"/>
                </a:sysClr>
              </a:solidFill>
              <a:latin typeface="Times New Roman" pitchFamily="18" charset="0"/>
              <a:ea typeface="+mn-ea"/>
              <a:cs typeface="Times New Roman" pitchFamily="18" charset="0"/>
            </a:rPr>
            <a:t>итоговые комплексные  работы на межпредметной основе, направленные на оценку сформированности познавательных, регулятивных и коммуникативных действий</a:t>
          </a:r>
        </a:p>
        <a:p>
          <a:pPr marL="114300" lvl="1" indent="-114300" algn="l" defTabSz="533400">
            <a:lnSpc>
              <a:spcPct val="90000"/>
            </a:lnSpc>
            <a:spcBef>
              <a:spcPct val="0"/>
            </a:spcBef>
            <a:spcAft>
              <a:spcPct val="15000"/>
            </a:spcAft>
            <a:buChar char="••"/>
          </a:pPr>
          <a:r>
            <a:rPr lang="ru-RU" sz="1200" b="0" i="0" kern="1200">
              <a:solidFill>
                <a:sysClr val="windowText" lastClr="000000">
                  <a:hueOff val="0"/>
                  <a:satOff val="0"/>
                  <a:lumOff val="0"/>
                  <a:alphaOff val="0"/>
                </a:sysClr>
              </a:solidFill>
              <a:latin typeface="Times New Roman" pitchFamily="18" charset="0"/>
              <a:ea typeface="+mn-ea"/>
              <a:cs typeface="Times New Roman" pitchFamily="18" charset="0"/>
            </a:rPr>
            <a:t> </a:t>
          </a:r>
        </a:p>
        <a:p>
          <a:pPr marL="114300" lvl="1" indent="-114300" algn="l" defTabSz="533400">
            <a:lnSpc>
              <a:spcPct val="90000"/>
            </a:lnSpc>
            <a:spcBef>
              <a:spcPct val="0"/>
            </a:spcBef>
            <a:spcAft>
              <a:spcPct val="15000"/>
            </a:spcAft>
            <a:buChar char="••"/>
          </a:pPr>
          <a:r>
            <a:rPr lang="en-US" sz="1200" b="0" i="0" kern="1200">
              <a:solidFill>
                <a:sysClr val="windowText" lastClr="000000">
                  <a:hueOff val="0"/>
                  <a:satOff val="0"/>
                  <a:lumOff val="0"/>
                  <a:alphaOff val="0"/>
                </a:sysClr>
              </a:solidFill>
              <a:latin typeface="Times New Roman" pitchFamily="18" charset="0"/>
              <a:ea typeface="+mn-ea"/>
              <a:cs typeface="Times New Roman" pitchFamily="18" charset="0"/>
            </a:rPr>
            <a:t>защит</a:t>
          </a:r>
          <a:r>
            <a:rPr lang="ru-RU" sz="1200" b="0" i="0" kern="1200">
              <a:solidFill>
                <a:sysClr val="windowText" lastClr="000000">
                  <a:hueOff val="0"/>
                  <a:satOff val="0"/>
                  <a:lumOff val="0"/>
                  <a:alphaOff val="0"/>
                </a:sysClr>
              </a:solidFill>
              <a:latin typeface="Times New Roman" pitchFamily="18" charset="0"/>
              <a:ea typeface="+mn-ea"/>
              <a:cs typeface="Times New Roman" pitchFamily="18" charset="0"/>
            </a:rPr>
            <a:t>а </a:t>
          </a:r>
          <a:r>
            <a:rPr lang="en-US" sz="1200" b="0" i="0" kern="1200">
              <a:solidFill>
                <a:sysClr val="windowText" lastClr="000000">
                  <a:hueOff val="0"/>
                  <a:satOff val="0"/>
                  <a:lumOff val="0"/>
                  <a:alphaOff val="0"/>
                </a:sysClr>
              </a:solidFill>
              <a:latin typeface="Times New Roman" pitchFamily="18" charset="0"/>
              <a:ea typeface="+mn-ea"/>
              <a:cs typeface="Times New Roman" pitchFamily="18" charset="0"/>
            </a:rPr>
            <a:t>итогового </a:t>
          </a:r>
          <a:r>
            <a:rPr lang="ru-RU" sz="1200" b="0" i="0" kern="1200">
              <a:solidFill>
                <a:sysClr val="windowText" lastClr="000000">
                  <a:hueOff val="0"/>
                  <a:satOff val="0"/>
                  <a:lumOff val="0"/>
                  <a:alphaOff val="0"/>
                </a:sysClr>
              </a:solidFill>
              <a:latin typeface="Times New Roman" pitchFamily="18" charset="0"/>
              <a:ea typeface="+mn-ea"/>
              <a:cs typeface="Times New Roman" pitchFamily="18" charset="0"/>
            </a:rPr>
            <a:t> проект</a:t>
          </a:r>
          <a:r>
            <a:rPr lang="en-US" sz="1200" b="0" i="0" kern="1200">
              <a:solidFill>
                <a:sysClr val="windowText" lastClr="000000">
                  <a:hueOff val="0"/>
                  <a:satOff val="0"/>
                  <a:lumOff val="0"/>
                  <a:alphaOff val="0"/>
                </a:sysClr>
              </a:solidFill>
              <a:latin typeface="Times New Roman" pitchFamily="18" charset="0"/>
              <a:ea typeface="+mn-ea"/>
              <a:cs typeface="Times New Roman" pitchFamily="18" charset="0"/>
            </a:rPr>
            <a:t>а</a:t>
          </a:r>
          <a:r>
            <a:rPr lang="ru-RU" sz="1200" b="0" i="0" kern="1200">
              <a:solidFill>
                <a:sysClr val="windowText" lastClr="000000">
                  <a:hueOff val="0"/>
                  <a:satOff val="0"/>
                  <a:lumOff val="0"/>
                  <a:alphaOff val="0"/>
                </a:sysClr>
              </a:solidFill>
              <a:latin typeface="Times New Roman" pitchFamily="18" charset="0"/>
              <a:ea typeface="+mn-ea"/>
              <a:cs typeface="Times New Roman" pitchFamily="18" charset="0"/>
            </a:rPr>
            <a:t> </a:t>
          </a:r>
        </a:p>
        <a:p>
          <a:pPr marL="114300" lvl="1" indent="-114300" algn="l" defTabSz="533400">
            <a:lnSpc>
              <a:spcPct val="90000"/>
            </a:lnSpc>
            <a:spcBef>
              <a:spcPct val="0"/>
            </a:spcBef>
            <a:spcAft>
              <a:spcPct val="15000"/>
            </a:spcAft>
            <a:buChar char="••"/>
          </a:pPr>
          <a:endParaRPr lang="ru-RU" sz="1200" b="0" i="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rot="5400000">
        <a:off x="3743964" y="1450356"/>
        <a:ext cx="1474286" cy="4211470"/>
      </dsp:txXfrm>
    </dsp:sp>
    <dsp:sp modelId="{789F8DFD-6E67-4FDD-BDE1-FEBF93A43420}">
      <dsp:nvSpPr>
        <dsp:cNvPr id="0" name=""/>
        <dsp:cNvSpPr/>
      </dsp:nvSpPr>
      <dsp:spPr>
        <a:xfrm>
          <a:off x="0" y="3107747"/>
          <a:ext cx="2368952" cy="894074"/>
        </a:xfrm>
        <a:prstGeom prst="round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b="1" i="0" kern="1200">
              <a:solidFill>
                <a:sysClr val="windowText" lastClr="000000">
                  <a:hueOff val="0"/>
                  <a:satOff val="0"/>
                  <a:lumOff val="0"/>
                  <a:alphaOff val="0"/>
                </a:sysClr>
              </a:solidFill>
              <a:latin typeface="Times New Roman" pitchFamily="18" charset="0"/>
              <a:ea typeface="+mn-ea"/>
              <a:cs typeface="Times New Roman" pitchFamily="18" charset="0"/>
            </a:rPr>
            <a:t>Итоговая диагностика</a:t>
          </a:r>
        </a:p>
      </dsp:txBody>
      <dsp:txXfrm>
        <a:off x="0" y="3107747"/>
        <a:ext cx="2368952" cy="89407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8A27-28F4-41C7-99A3-7993960A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130</Pages>
  <Words>36428</Words>
  <Characters>207644</Characters>
  <Application>Microsoft Office Word</Application>
  <DocSecurity>0</DocSecurity>
  <Lines>1730</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243585</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Вачкова Светлана Николаевна</dc:creator>
  <cp:lastModifiedBy>Сергей</cp:lastModifiedBy>
  <cp:revision>24</cp:revision>
  <cp:lastPrinted>2016-09-06T03:12:00Z</cp:lastPrinted>
  <dcterms:created xsi:type="dcterms:W3CDTF">2016-06-16T09:21:00Z</dcterms:created>
  <dcterms:modified xsi:type="dcterms:W3CDTF">2017-03-03T03:44:00Z</dcterms:modified>
</cp:coreProperties>
</file>