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1F" w:rsidRDefault="0052251F" w:rsidP="00397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B13" w:rsidRPr="00D62B13" w:rsidRDefault="00D62B13" w:rsidP="00397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B13">
        <w:rPr>
          <w:rFonts w:ascii="Times New Roman" w:hAnsi="Times New Roman" w:cs="Times New Roman"/>
          <w:b/>
          <w:sz w:val="32"/>
          <w:szCs w:val="32"/>
        </w:rPr>
        <w:t>Государственное казенное учреждение социального обслуживания Московской области «Серебряно-Прудский социально-реабилитационный центр для несовершеннолетних «Подросток»</w:t>
      </w:r>
    </w:p>
    <w:p w:rsidR="00397D91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ГКУСО МО «Серебряно-Прудский СРЦН «Подросток»</w:t>
      </w:r>
    </w:p>
    <w:p w:rsidR="0052251F" w:rsidRDefault="0052251F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142960. Московская область, Серебряно-Прудский р-н, с. Узуново, ул. Садовая, д. 62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sz w:val="28"/>
          <w:szCs w:val="28"/>
        </w:rPr>
        <w:t>142960. Московская область, Серебряно-Прудский р-н, с. Узуново, ул. Садовая, д. 62</w:t>
      </w:r>
    </w:p>
    <w:p w:rsidR="0052251F" w:rsidRDefault="0052251F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13" w:rsidRP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Телефоны учреждения:</w:t>
      </w:r>
    </w:p>
    <w:p w:rsidR="00D62B13" w:rsidRPr="00B246C6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>Директор -</w:t>
      </w:r>
      <w:r w:rsidR="00D62B13" w:rsidRPr="00D62B13">
        <w:rPr>
          <w:rFonts w:ascii="Times New Roman" w:hAnsi="Times New Roman" w:cs="Times New Roman"/>
          <w:sz w:val="28"/>
          <w:szCs w:val="28"/>
        </w:rPr>
        <w:t xml:space="preserve">  </w:t>
      </w:r>
      <w:r w:rsidR="009470D1">
        <w:rPr>
          <w:rFonts w:ascii="Times New Roman" w:hAnsi="Times New Roman" w:cs="Times New Roman"/>
          <w:b/>
          <w:sz w:val="28"/>
          <w:szCs w:val="28"/>
        </w:rPr>
        <w:t>Штейн Оксана Николаевна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62B13" w:rsidRPr="0039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B13" w:rsidRPr="00397D91">
        <w:rPr>
          <w:rFonts w:ascii="Times New Roman" w:hAnsi="Times New Roman" w:cs="Times New Roman"/>
          <w:b/>
          <w:i/>
          <w:sz w:val="28"/>
          <w:szCs w:val="28"/>
        </w:rPr>
        <w:t>8(49667) 36-420</w:t>
      </w:r>
    </w:p>
    <w:p w:rsidR="00D62B13" w:rsidRPr="00B246C6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470D1">
        <w:rPr>
          <w:rFonts w:ascii="Times New Roman" w:hAnsi="Times New Roman" w:cs="Times New Roman"/>
          <w:sz w:val="28"/>
          <w:szCs w:val="28"/>
        </w:rPr>
        <w:t>–</w:t>
      </w:r>
      <w:r w:rsidRPr="00D62B13">
        <w:rPr>
          <w:rFonts w:ascii="Times New Roman" w:hAnsi="Times New Roman" w:cs="Times New Roman"/>
          <w:sz w:val="28"/>
          <w:szCs w:val="28"/>
        </w:rPr>
        <w:t xml:space="preserve"> </w:t>
      </w:r>
      <w:r w:rsidR="00B246C6">
        <w:rPr>
          <w:rFonts w:ascii="Times New Roman" w:hAnsi="Times New Roman" w:cs="Times New Roman"/>
          <w:b/>
          <w:sz w:val="28"/>
          <w:szCs w:val="28"/>
        </w:rPr>
        <w:t>Гришакин Алексей Алексеевич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Pr="00B246C6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91">
        <w:rPr>
          <w:rFonts w:ascii="Times New Roman" w:hAnsi="Times New Roman" w:cs="Times New Roman"/>
          <w:b/>
          <w:sz w:val="28"/>
          <w:szCs w:val="28"/>
        </w:rPr>
        <w:t>Ловкова</w:t>
      </w:r>
      <w:proofErr w:type="spellEnd"/>
      <w:r w:rsidRPr="00397D91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комплексную безопасность - </w:t>
      </w:r>
    </w:p>
    <w:p w:rsidR="00D62B13" w:rsidRPr="00B246C6" w:rsidRDefault="00D62B13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Гришакин Алексей Алексеевич -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D62B13" w:rsidRPr="00B246C6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="00B24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C6">
        <w:rPr>
          <w:rFonts w:ascii="Times New Roman" w:hAnsi="Times New Roman" w:cs="Times New Roman"/>
          <w:b/>
          <w:sz w:val="28"/>
          <w:szCs w:val="28"/>
        </w:rPr>
        <w:t>Макарова Олеся Владимировна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Pr="00397D91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B24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6C6">
        <w:rPr>
          <w:rFonts w:ascii="Times New Roman" w:hAnsi="Times New Roman" w:cs="Times New Roman"/>
          <w:b/>
          <w:sz w:val="28"/>
          <w:szCs w:val="28"/>
        </w:rPr>
        <w:t>Косоногова</w:t>
      </w:r>
      <w:proofErr w:type="spellEnd"/>
      <w:r w:rsidR="00B246C6"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диагностики и социальной реабилитации - </w:t>
      </w:r>
    </w:p>
    <w:p w:rsidR="00397D91" w:rsidRPr="00B246C6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Чуйкова Марина Викторовна -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397D91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участковой социальной службы –</w:t>
      </w:r>
    </w:p>
    <w:p w:rsidR="00B246C6" w:rsidRDefault="00397D91" w:rsidP="00397D9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 xml:space="preserve">Ершова Ольга Николаевна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  <w:bookmarkStart w:id="0" w:name="_GoBack"/>
      <w:bookmarkEnd w:id="0"/>
    </w:p>
    <w:p w:rsidR="00B246C6" w:rsidRPr="00397D91" w:rsidRDefault="00B246C6" w:rsidP="00B246C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>детей-инвалидов и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Орлихина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Викторовна</w:t>
      </w:r>
      <w:r w:rsidRPr="00397D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7D91">
        <w:rPr>
          <w:rFonts w:ascii="Times New Roman" w:hAnsi="Times New Roman" w:cs="Times New Roman"/>
          <w:b/>
          <w:i/>
          <w:sz w:val="28"/>
          <w:szCs w:val="28"/>
        </w:rPr>
        <w:t>8(49667) 36-105</w:t>
      </w:r>
    </w:p>
    <w:p w:rsid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Pr="00397D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9676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470D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srcnpodrostok</w:t>
        </w:r>
        <w:proofErr w:type="spellEnd"/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397D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srcnpodrostok</w:t>
        </w:r>
        <w:proofErr w:type="spellEnd"/>
        <w:r w:rsidRPr="00F967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7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470D1" w:rsidRPr="009470D1" w:rsidRDefault="009470D1" w:rsidP="00947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D8" w:rsidRPr="00D62B13" w:rsidRDefault="00397D91" w:rsidP="00D62B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91">
        <w:rPr>
          <w:rFonts w:ascii="Times New Roman" w:hAnsi="Times New Roman" w:cs="Times New Roman"/>
          <w:b/>
          <w:sz w:val="28"/>
          <w:szCs w:val="28"/>
        </w:rPr>
        <w:t>Факс: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D91">
        <w:rPr>
          <w:rFonts w:ascii="Times New Roman" w:hAnsi="Times New Roman" w:cs="Times New Roman"/>
          <w:sz w:val="28"/>
          <w:szCs w:val="28"/>
        </w:rPr>
        <w:t>8(49667) 36-420</w:t>
      </w:r>
    </w:p>
    <w:sectPr w:rsidR="00BC5ED8" w:rsidRPr="00D62B13" w:rsidSect="00BC5ED8">
      <w:pgSz w:w="11906" w:h="16838"/>
      <w:pgMar w:top="851" w:right="1134" w:bottom="85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D"/>
    <w:rsid w:val="000256E5"/>
    <w:rsid w:val="00176D73"/>
    <w:rsid w:val="00397D91"/>
    <w:rsid w:val="0052251F"/>
    <w:rsid w:val="009470D1"/>
    <w:rsid w:val="00B246C6"/>
    <w:rsid w:val="00BC5ED8"/>
    <w:rsid w:val="00C927CF"/>
    <w:rsid w:val="00D62B13"/>
    <w:rsid w:val="00E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44DE-1560-4278-AE39-76E1B55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7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srcnpodrostok.ru" TargetMode="External"/><Relationship Id="rId5" Type="http://schemas.openxmlformats.org/officeDocument/2006/relationships/hyperlink" Target="http://www.srcnpodrost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E717-8DF1-43CE-A578-D5E4982D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LSS</cp:lastModifiedBy>
  <cp:revision>7</cp:revision>
  <cp:lastPrinted>2014-02-13T07:14:00Z</cp:lastPrinted>
  <dcterms:created xsi:type="dcterms:W3CDTF">2014-02-13T06:39:00Z</dcterms:created>
  <dcterms:modified xsi:type="dcterms:W3CDTF">2018-10-02T13:23:00Z</dcterms:modified>
</cp:coreProperties>
</file>