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39" w:rsidRPr="00D75A89" w:rsidRDefault="00851239" w:rsidP="00D75A89">
      <w:pPr>
        <w:pStyle w:val="2"/>
        <w:tabs>
          <w:tab w:val="left" w:pos="4536"/>
        </w:tabs>
        <w:spacing w:before="0"/>
        <w:jc w:val="center"/>
        <w:rPr>
          <w:rStyle w:val="a4"/>
          <w:b/>
          <w:sz w:val="24"/>
          <w:lang w:val="ru-RU"/>
        </w:rPr>
      </w:pPr>
      <w:r w:rsidRPr="007E2F66">
        <w:rPr>
          <w:rStyle w:val="a4"/>
          <w:b/>
          <w:sz w:val="24"/>
          <w:lang w:val="ru-RU"/>
        </w:rPr>
        <w:t>инструкции к эксплуатации</w:t>
      </w:r>
      <w:r w:rsidR="00D75A89">
        <w:rPr>
          <w:rStyle w:val="a4"/>
          <w:b/>
          <w:sz w:val="24"/>
          <w:lang w:val="ru-RU"/>
        </w:rPr>
        <w:t xml:space="preserve"> эЛЕКТРОКАМИНА </w:t>
      </w:r>
      <w:r w:rsidR="00D75A89" w:rsidRPr="00D75A89">
        <w:rPr>
          <w:rStyle w:val="a4"/>
          <w:b/>
          <w:sz w:val="24"/>
          <w:lang w:val="ru-RU"/>
        </w:rPr>
        <w:t xml:space="preserve"> </w:t>
      </w:r>
      <w:r w:rsidR="0038025D">
        <w:rPr>
          <w:rStyle w:val="a4"/>
          <w:b/>
          <w:sz w:val="24"/>
        </w:rPr>
        <w:t>FP</w:t>
      </w:r>
      <w:r w:rsidR="00D75A89">
        <w:rPr>
          <w:rStyle w:val="a4"/>
          <w:b/>
          <w:sz w:val="24"/>
        </w:rPr>
        <w:t>A</w:t>
      </w:r>
      <w:r w:rsidR="00D75A89" w:rsidRPr="00D75A89">
        <w:rPr>
          <w:rStyle w:val="a4"/>
          <w:b/>
          <w:sz w:val="24"/>
          <w:lang w:val="ru-RU"/>
        </w:rPr>
        <w:t xml:space="preserve"> - 0004</w:t>
      </w:r>
    </w:p>
    <w:p w:rsidR="00851239" w:rsidRPr="00D75A89" w:rsidRDefault="00D75A89" w:rsidP="00851239">
      <w:pPr>
        <w:pStyle w:val="4"/>
        <w:ind w:left="288" w:right="288"/>
        <w:jc w:val="both"/>
        <w:rPr>
          <w:rFonts w:ascii="Calibri" w:hAnsi="Calibri"/>
          <w:sz w:val="22"/>
          <w:szCs w:val="22"/>
        </w:rPr>
      </w:pPr>
      <w:r w:rsidRPr="0038025D">
        <w:rPr>
          <w:rFonts w:ascii="Calibri" w:hAnsi="Calibri"/>
          <w:sz w:val="22"/>
          <w:szCs w:val="22"/>
          <w:lang w:val="ru-RU"/>
        </w:rPr>
        <w:t xml:space="preserve">                                       </w:t>
      </w:r>
      <w:r w:rsidR="00851239" w:rsidRPr="00631D47">
        <w:rPr>
          <w:rFonts w:ascii="Calibri" w:hAnsi="Calibri"/>
          <w:sz w:val="22"/>
          <w:szCs w:val="22"/>
          <w:lang w:val="ru-RU"/>
        </w:rPr>
        <w:t>предупреждение</w:t>
      </w:r>
      <w:r>
        <w:rPr>
          <w:rFonts w:ascii="Calibri" w:hAnsi="Calibri"/>
          <w:sz w:val="22"/>
          <w:szCs w:val="22"/>
        </w:rPr>
        <w:t xml:space="preserve"> </w:t>
      </w:r>
    </w:p>
    <w:p w:rsidR="00851239" w:rsidRPr="00631D47" w:rsidRDefault="00851239" w:rsidP="00851239">
      <w:pPr>
        <w:pBdr>
          <w:top w:val="single" w:sz="6" w:space="1" w:color="C0C0C0"/>
          <w:left w:val="single" w:sz="6" w:space="19" w:color="C0C0C0"/>
          <w:bottom w:val="single" w:sz="6" w:space="1" w:color="C0C0C0"/>
          <w:right w:val="single" w:sz="6" w:space="19" w:color="C0C0C0"/>
        </w:pBdr>
        <w:ind w:left="288" w:right="288"/>
        <w:jc w:val="both"/>
        <w:rPr>
          <w:rFonts w:ascii="Calibri" w:hAnsi="Calibri"/>
          <w:sz w:val="22"/>
          <w:szCs w:val="22"/>
          <w:lang w:val="ru-RU"/>
        </w:rPr>
      </w:pPr>
      <w:r w:rsidRPr="00631D47">
        <w:rPr>
          <w:rFonts w:ascii="Calibri" w:hAnsi="Calibri"/>
          <w:sz w:val="22"/>
          <w:szCs w:val="22"/>
          <w:lang w:val="ru-RU"/>
        </w:rPr>
        <w:t>Вы должны изучить и всегда следовать инструкциям по эксплуатации, приведенным ниже, чтобы предупредить возникновение пожара, электрошока и нанесение какого-либо вреда человеку.</w:t>
      </w:r>
    </w:p>
    <w:p w:rsidR="00851239" w:rsidRPr="00851239" w:rsidRDefault="00851239" w:rsidP="0085123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ru-RU"/>
        </w:rPr>
      </w:pPr>
      <w:r w:rsidRPr="00631D47">
        <w:rPr>
          <w:rFonts w:ascii="Calibri" w:hAnsi="Calibri"/>
          <w:sz w:val="22"/>
          <w:szCs w:val="22"/>
          <w:lang w:val="ru-RU"/>
        </w:rPr>
        <w:t>Прочтите</w:t>
      </w:r>
      <w:r w:rsidRPr="00851239">
        <w:rPr>
          <w:rFonts w:ascii="Calibri" w:hAnsi="Calibri"/>
          <w:sz w:val="22"/>
          <w:szCs w:val="22"/>
          <w:lang w:val="ru-RU"/>
        </w:rPr>
        <w:t xml:space="preserve"> </w:t>
      </w:r>
      <w:r w:rsidRPr="00631D47">
        <w:rPr>
          <w:rFonts w:ascii="Calibri" w:hAnsi="Calibri"/>
          <w:sz w:val="22"/>
          <w:szCs w:val="22"/>
          <w:lang w:val="ru-RU"/>
        </w:rPr>
        <w:t>все</w:t>
      </w:r>
      <w:r w:rsidRPr="00851239">
        <w:rPr>
          <w:rFonts w:ascii="Calibri" w:hAnsi="Calibri"/>
          <w:sz w:val="22"/>
          <w:szCs w:val="22"/>
          <w:lang w:val="ru-RU"/>
        </w:rPr>
        <w:t xml:space="preserve"> </w:t>
      </w:r>
      <w:r w:rsidRPr="00631D47">
        <w:rPr>
          <w:rFonts w:ascii="Calibri" w:hAnsi="Calibri"/>
          <w:sz w:val="22"/>
          <w:szCs w:val="22"/>
          <w:lang w:val="ru-RU"/>
        </w:rPr>
        <w:t>инструкции</w:t>
      </w:r>
      <w:r w:rsidRPr="00851239">
        <w:rPr>
          <w:rFonts w:ascii="Calibri" w:hAnsi="Calibri"/>
          <w:sz w:val="22"/>
          <w:szCs w:val="22"/>
          <w:lang w:val="ru-RU"/>
        </w:rPr>
        <w:t xml:space="preserve"> </w:t>
      </w:r>
      <w:r w:rsidRPr="00631D47">
        <w:rPr>
          <w:rFonts w:ascii="Calibri" w:hAnsi="Calibri"/>
          <w:sz w:val="22"/>
          <w:szCs w:val="22"/>
          <w:lang w:val="ru-RU"/>
        </w:rPr>
        <w:t>перед</w:t>
      </w:r>
      <w:r w:rsidRPr="00851239">
        <w:rPr>
          <w:rFonts w:ascii="Calibri" w:hAnsi="Calibri"/>
          <w:sz w:val="22"/>
          <w:szCs w:val="22"/>
          <w:lang w:val="ru-RU"/>
        </w:rPr>
        <w:t xml:space="preserve"> </w:t>
      </w:r>
      <w:r w:rsidRPr="00631D47">
        <w:rPr>
          <w:rFonts w:ascii="Calibri" w:hAnsi="Calibri"/>
          <w:sz w:val="22"/>
          <w:szCs w:val="22"/>
          <w:lang w:val="ru-RU"/>
        </w:rPr>
        <w:t>использованием изделия.</w:t>
      </w:r>
    </w:p>
    <w:p w:rsidR="00851239" w:rsidRPr="00631D47" w:rsidRDefault="00851239" w:rsidP="0085123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ru-RU"/>
        </w:rPr>
      </w:pPr>
      <w:r w:rsidRPr="00631D47">
        <w:rPr>
          <w:rFonts w:ascii="Calibri" w:hAnsi="Calibri"/>
          <w:sz w:val="22"/>
          <w:szCs w:val="22"/>
          <w:lang w:val="ru-RU"/>
        </w:rPr>
        <w:t>Электрокамин наг</w:t>
      </w:r>
      <w:r>
        <w:rPr>
          <w:rFonts w:ascii="Calibri" w:hAnsi="Calibri"/>
          <w:sz w:val="22"/>
          <w:szCs w:val="22"/>
          <w:lang w:val="ru-RU"/>
        </w:rPr>
        <w:t>ре</w:t>
      </w:r>
      <w:r w:rsidRPr="00631D47">
        <w:rPr>
          <w:rFonts w:ascii="Calibri" w:hAnsi="Calibri"/>
          <w:sz w:val="22"/>
          <w:szCs w:val="22"/>
          <w:lang w:val="ru-RU"/>
        </w:rPr>
        <w:t>вается во время использования. чтобы избежать ожога, не дотрагивайтесь к горячим поверхностям, таким как нагреватель или лампочки накаливания. Воздухораспределительная</w:t>
      </w:r>
      <w:r w:rsidRPr="00851239">
        <w:rPr>
          <w:rFonts w:ascii="Calibri" w:hAnsi="Calibri"/>
          <w:sz w:val="22"/>
          <w:szCs w:val="22"/>
          <w:lang w:val="ru-RU"/>
        </w:rPr>
        <w:t xml:space="preserve"> </w:t>
      </w:r>
      <w:r w:rsidRPr="00631D47">
        <w:rPr>
          <w:rFonts w:ascii="Calibri" w:hAnsi="Calibri"/>
          <w:sz w:val="22"/>
          <w:szCs w:val="22"/>
          <w:lang w:val="ru-RU"/>
        </w:rPr>
        <w:t>решетка</w:t>
      </w:r>
      <w:r w:rsidRPr="00851239">
        <w:rPr>
          <w:rFonts w:ascii="Calibri" w:hAnsi="Calibri"/>
          <w:sz w:val="22"/>
          <w:szCs w:val="22"/>
          <w:lang w:val="ru-RU"/>
        </w:rPr>
        <w:t xml:space="preserve"> </w:t>
      </w:r>
      <w:r w:rsidRPr="00631D47">
        <w:rPr>
          <w:rFonts w:ascii="Calibri" w:hAnsi="Calibri"/>
          <w:sz w:val="22"/>
          <w:szCs w:val="22"/>
          <w:lang w:val="ru-RU"/>
        </w:rPr>
        <w:t>рядом</w:t>
      </w:r>
      <w:r w:rsidRPr="00851239">
        <w:rPr>
          <w:rFonts w:ascii="Calibri" w:hAnsi="Calibri"/>
          <w:sz w:val="22"/>
          <w:szCs w:val="22"/>
          <w:lang w:val="ru-RU"/>
        </w:rPr>
        <w:t xml:space="preserve"> </w:t>
      </w:r>
      <w:r w:rsidRPr="00631D47">
        <w:rPr>
          <w:rFonts w:ascii="Calibri" w:hAnsi="Calibri"/>
          <w:sz w:val="22"/>
          <w:szCs w:val="22"/>
          <w:lang w:val="ru-RU"/>
        </w:rPr>
        <w:t>с</w:t>
      </w:r>
      <w:r w:rsidRPr="00851239">
        <w:rPr>
          <w:rFonts w:ascii="Calibri" w:hAnsi="Calibri"/>
          <w:sz w:val="22"/>
          <w:szCs w:val="22"/>
          <w:lang w:val="ru-RU"/>
        </w:rPr>
        <w:t xml:space="preserve"> </w:t>
      </w:r>
      <w:r w:rsidRPr="00631D47">
        <w:rPr>
          <w:rFonts w:ascii="Calibri" w:hAnsi="Calibri"/>
          <w:sz w:val="22"/>
          <w:szCs w:val="22"/>
          <w:lang w:val="ru-RU"/>
        </w:rPr>
        <w:t>нагревателем</w:t>
      </w:r>
      <w:r w:rsidRPr="00851239">
        <w:rPr>
          <w:rFonts w:ascii="Calibri" w:hAnsi="Calibri"/>
          <w:sz w:val="22"/>
          <w:szCs w:val="22"/>
          <w:lang w:val="ru-RU"/>
        </w:rPr>
        <w:t xml:space="preserve">, </w:t>
      </w:r>
      <w:r w:rsidRPr="00631D47">
        <w:rPr>
          <w:rFonts w:ascii="Calibri" w:hAnsi="Calibri"/>
          <w:sz w:val="22"/>
          <w:szCs w:val="22"/>
          <w:lang w:val="ru-RU"/>
        </w:rPr>
        <w:t>становится</w:t>
      </w:r>
      <w:r w:rsidRPr="00851239">
        <w:rPr>
          <w:rFonts w:ascii="Calibri" w:hAnsi="Calibri"/>
          <w:sz w:val="22"/>
          <w:szCs w:val="22"/>
          <w:lang w:val="ru-RU"/>
        </w:rPr>
        <w:t xml:space="preserve"> </w:t>
      </w:r>
      <w:r w:rsidRPr="00631D47">
        <w:rPr>
          <w:rFonts w:ascii="Calibri" w:hAnsi="Calibri"/>
          <w:sz w:val="22"/>
          <w:szCs w:val="22"/>
          <w:lang w:val="ru-RU"/>
        </w:rPr>
        <w:t>горячей</w:t>
      </w:r>
      <w:r w:rsidRPr="00851239">
        <w:rPr>
          <w:rFonts w:ascii="Calibri" w:hAnsi="Calibri"/>
          <w:sz w:val="22"/>
          <w:szCs w:val="22"/>
          <w:lang w:val="ru-RU"/>
        </w:rPr>
        <w:t xml:space="preserve"> </w:t>
      </w:r>
      <w:r w:rsidRPr="00631D47">
        <w:rPr>
          <w:rFonts w:ascii="Calibri" w:hAnsi="Calibri"/>
          <w:sz w:val="22"/>
          <w:szCs w:val="22"/>
          <w:lang w:val="ru-RU"/>
        </w:rPr>
        <w:t>во</w:t>
      </w:r>
      <w:r w:rsidRPr="00851239">
        <w:rPr>
          <w:rFonts w:ascii="Calibri" w:hAnsi="Calibri"/>
          <w:sz w:val="22"/>
          <w:szCs w:val="22"/>
          <w:lang w:val="ru-RU"/>
        </w:rPr>
        <w:t xml:space="preserve"> </w:t>
      </w:r>
      <w:r w:rsidRPr="00631D47">
        <w:rPr>
          <w:rFonts w:ascii="Calibri" w:hAnsi="Calibri"/>
          <w:sz w:val="22"/>
          <w:szCs w:val="22"/>
          <w:lang w:val="ru-RU"/>
        </w:rPr>
        <w:t>время</w:t>
      </w:r>
      <w:r w:rsidRPr="00851239">
        <w:rPr>
          <w:rFonts w:ascii="Calibri" w:hAnsi="Calibri"/>
          <w:sz w:val="22"/>
          <w:szCs w:val="22"/>
          <w:lang w:val="ru-RU"/>
        </w:rPr>
        <w:t xml:space="preserve"> </w:t>
      </w:r>
      <w:r w:rsidRPr="00631D47">
        <w:rPr>
          <w:rFonts w:ascii="Calibri" w:hAnsi="Calibri"/>
          <w:sz w:val="22"/>
          <w:szCs w:val="22"/>
          <w:lang w:val="ru-RU"/>
        </w:rPr>
        <w:t>нагревания</w:t>
      </w:r>
      <w:r w:rsidRPr="00851239">
        <w:rPr>
          <w:rFonts w:ascii="Calibri" w:hAnsi="Calibri"/>
          <w:sz w:val="22"/>
          <w:szCs w:val="22"/>
          <w:lang w:val="ru-RU"/>
        </w:rPr>
        <w:t xml:space="preserve">. </w:t>
      </w:r>
      <w:r w:rsidRPr="00631D47">
        <w:rPr>
          <w:rFonts w:ascii="Calibri" w:hAnsi="Calibri"/>
          <w:sz w:val="22"/>
          <w:szCs w:val="22"/>
          <w:lang w:val="ru-RU"/>
        </w:rPr>
        <w:t>Сохраняйте дистанцию между легковоспламеняющимися предметами, такими как одежда, подушки, мебель, постельные принадлежности, бумаги, занавески, как минимум 3 шага от изделия. Не накрывайте и не блокируйте нагреватель или вентиляционные отверстия. Не используйте на мягких поверхностях, где отверстия могут заблокироваться. Особую предосторожность следует проявлять, когда изделие используется детьми или дети или инвалиды находятся рядом с ним, и всякий раз когда нагревательный прибор остается без присмотра.  Не устанавливать камин непосредственно на ковре или подобных поверхностях, которые могут ограничить циркуляцию воздуха под блок.</w:t>
      </w:r>
    </w:p>
    <w:p w:rsidR="00851239" w:rsidRPr="00631D47" w:rsidRDefault="00851239" w:rsidP="0085123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ru-RU"/>
        </w:rPr>
      </w:pPr>
      <w:r w:rsidRPr="00631D47">
        <w:rPr>
          <w:rFonts w:ascii="Calibri" w:hAnsi="Calibri"/>
          <w:sz w:val="22"/>
          <w:szCs w:val="22"/>
          <w:lang w:val="ru-RU"/>
        </w:rPr>
        <w:t>Выключайте изделие из розетки, когда оно не используется.</w:t>
      </w:r>
    </w:p>
    <w:p w:rsidR="00851239" w:rsidRPr="00631D47" w:rsidRDefault="00851239" w:rsidP="0085123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ru-RU"/>
        </w:rPr>
      </w:pPr>
      <w:r w:rsidRPr="00631D47">
        <w:rPr>
          <w:rFonts w:ascii="Calibri" w:hAnsi="Calibri"/>
          <w:sz w:val="22"/>
          <w:szCs w:val="22"/>
          <w:lang w:val="ru-RU"/>
        </w:rPr>
        <w:t>Для выключения камина, выключите его, затем выньте из розетки.</w:t>
      </w:r>
    </w:p>
    <w:p w:rsidR="00851239" w:rsidRPr="00631D47" w:rsidRDefault="00851239" w:rsidP="0085123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ru-RU"/>
        </w:rPr>
      </w:pPr>
      <w:r w:rsidRPr="00631D47">
        <w:rPr>
          <w:rFonts w:ascii="Calibri" w:hAnsi="Calibri"/>
          <w:sz w:val="22"/>
          <w:szCs w:val="22"/>
          <w:lang w:val="ru-RU"/>
        </w:rPr>
        <w:t>Не используйте вне помещения.</w:t>
      </w:r>
    </w:p>
    <w:p w:rsidR="00851239" w:rsidRPr="00743CA6" w:rsidRDefault="00851239" w:rsidP="0085123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ru-RU"/>
        </w:rPr>
      </w:pPr>
      <w:r w:rsidRPr="00631D47">
        <w:rPr>
          <w:rFonts w:ascii="Calibri" w:hAnsi="Calibri"/>
          <w:sz w:val="22"/>
          <w:szCs w:val="22"/>
          <w:lang w:val="ru-RU"/>
        </w:rPr>
        <w:t>Это изделие не предусмотрено для использования в сырых помещениях, таких как ванная комната, прачечная и подобные им комнаты.</w:t>
      </w:r>
      <w:r>
        <w:rPr>
          <w:rFonts w:ascii="Calibri" w:hAnsi="Calibri"/>
          <w:sz w:val="22"/>
          <w:szCs w:val="22"/>
          <w:lang w:val="ru-RU"/>
        </w:rPr>
        <w:t xml:space="preserve"> </w:t>
      </w:r>
      <w:r w:rsidRPr="00631D47">
        <w:rPr>
          <w:rFonts w:ascii="Calibri" w:hAnsi="Calibri"/>
          <w:sz w:val="22"/>
          <w:szCs w:val="22"/>
          <w:lang w:val="ru-RU"/>
        </w:rPr>
        <w:t>Никогда</w:t>
      </w:r>
      <w:r>
        <w:rPr>
          <w:rFonts w:ascii="Calibri" w:hAnsi="Calibri"/>
          <w:sz w:val="22"/>
          <w:szCs w:val="22"/>
          <w:lang w:val="ru-RU"/>
        </w:rPr>
        <w:t xml:space="preserve"> </w:t>
      </w:r>
      <w:r w:rsidRPr="00631D47">
        <w:rPr>
          <w:rFonts w:ascii="Calibri" w:hAnsi="Calibri"/>
          <w:sz w:val="22"/>
          <w:szCs w:val="22"/>
          <w:lang w:val="ru-RU"/>
        </w:rPr>
        <w:t xml:space="preserve">не располагайте электрокамин в тех местах, где он может соприкасаться с водой. </w:t>
      </w:r>
    </w:p>
    <w:p w:rsidR="00851239" w:rsidRPr="00743CA6" w:rsidRDefault="00851239" w:rsidP="0085123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Если</w:t>
      </w:r>
      <w:r w:rsidRPr="00743CA6">
        <w:rPr>
          <w:rFonts w:ascii="Calibri" w:hAnsi="Calibri"/>
          <w:sz w:val="22"/>
          <w:szCs w:val="22"/>
          <w:lang w:val="ru-RU"/>
        </w:rPr>
        <w:t xml:space="preserve"> </w:t>
      </w:r>
      <w:r w:rsidRPr="00631D47">
        <w:rPr>
          <w:rFonts w:ascii="Calibri" w:hAnsi="Calibri"/>
          <w:sz w:val="22"/>
          <w:szCs w:val="22"/>
          <w:lang w:val="ru-RU"/>
        </w:rPr>
        <w:t>поврежден</w:t>
      </w:r>
      <w:r w:rsidRPr="00743CA6">
        <w:rPr>
          <w:rFonts w:ascii="Calibri" w:hAnsi="Calibri"/>
          <w:sz w:val="22"/>
          <w:szCs w:val="22"/>
          <w:lang w:val="ru-RU"/>
        </w:rPr>
        <w:t xml:space="preserve"> </w:t>
      </w:r>
      <w:r w:rsidRPr="00631D47">
        <w:rPr>
          <w:rFonts w:ascii="Calibri" w:hAnsi="Calibri"/>
          <w:sz w:val="22"/>
          <w:szCs w:val="22"/>
          <w:lang w:val="ru-RU"/>
        </w:rPr>
        <w:t>шнур</w:t>
      </w:r>
      <w:r w:rsidRPr="00743CA6">
        <w:rPr>
          <w:rFonts w:ascii="Calibri" w:hAnsi="Calibri"/>
          <w:sz w:val="22"/>
          <w:szCs w:val="22"/>
          <w:lang w:val="ru-RU"/>
        </w:rPr>
        <w:t xml:space="preserve"> </w:t>
      </w:r>
      <w:r w:rsidRPr="00631D47">
        <w:rPr>
          <w:rFonts w:ascii="Calibri" w:hAnsi="Calibri"/>
          <w:sz w:val="22"/>
          <w:szCs w:val="22"/>
          <w:lang w:val="ru-RU"/>
        </w:rPr>
        <w:t>питания</w:t>
      </w:r>
      <w:r w:rsidRPr="00743CA6">
        <w:rPr>
          <w:rFonts w:ascii="Calibri" w:hAnsi="Calibri"/>
          <w:sz w:val="22"/>
          <w:szCs w:val="22"/>
          <w:lang w:val="ru-RU"/>
        </w:rPr>
        <w:t xml:space="preserve">, </w:t>
      </w:r>
      <w:r w:rsidRPr="00631D47">
        <w:rPr>
          <w:rFonts w:ascii="Calibri" w:hAnsi="Calibri"/>
          <w:sz w:val="22"/>
          <w:szCs w:val="22"/>
          <w:lang w:val="ru-RU"/>
        </w:rPr>
        <w:t>изделие</w:t>
      </w:r>
      <w:r w:rsidRPr="00743CA6">
        <w:rPr>
          <w:rFonts w:ascii="Calibri" w:hAnsi="Calibri"/>
          <w:sz w:val="22"/>
          <w:szCs w:val="22"/>
          <w:lang w:val="ru-RU"/>
        </w:rPr>
        <w:t xml:space="preserve"> </w:t>
      </w:r>
      <w:r w:rsidRPr="00631D47">
        <w:rPr>
          <w:rFonts w:ascii="Calibri" w:hAnsi="Calibri"/>
          <w:sz w:val="22"/>
          <w:szCs w:val="22"/>
          <w:lang w:val="ru-RU"/>
        </w:rPr>
        <w:t>должно</w:t>
      </w:r>
      <w:r w:rsidRPr="00743CA6">
        <w:rPr>
          <w:rFonts w:ascii="Calibri" w:hAnsi="Calibri"/>
          <w:sz w:val="22"/>
          <w:szCs w:val="22"/>
          <w:lang w:val="ru-RU"/>
        </w:rPr>
        <w:t xml:space="preserve"> </w:t>
      </w:r>
      <w:r w:rsidRPr="00631D47">
        <w:rPr>
          <w:rFonts w:ascii="Calibri" w:hAnsi="Calibri"/>
          <w:sz w:val="22"/>
          <w:szCs w:val="22"/>
          <w:lang w:val="ru-RU"/>
        </w:rPr>
        <w:t>быть</w:t>
      </w:r>
      <w:r w:rsidRPr="00743CA6">
        <w:rPr>
          <w:rFonts w:ascii="Calibri" w:hAnsi="Calibri"/>
          <w:sz w:val="22"/>
          <w:szCs w:val="22"/>
          <w:lang w:val="ru-RU"/>
        </w:rPr>
        <w:t xml:space="preserve"> </w:t>
      </w:r>
      <w:r w:rsidRPr="00631D47">
        <w:rPr>
          <w:rFonts w:ascii="Calibri" w:hAnsi="Calibri"/>
          <w:sz w:val="22"/>
          <w:szCs w:val="22"/>
          <w:lang w:val="ru-RU"/>
        </w:rPr>
        <w:t>изъято</w:t>
      </w:r>
      <w:r w:rsidRPr="00743CA6">
        <w:rPr>
          <w:rFonts w:ascii="Calibri" w:hAnsi="Calibri"/>
          <w:sz w:val="22"/>
          <w:szCs w:val="22"/>
          <w:lang w:val="ru-RU"/>
        </w:rPr>
        <w:t xml:space="preserve"> </w:t>
      </w:r>
      <w:r w:rsidRPr="00631D47">
        <w:rPr>
          <w:rFonts w:ascii="Calibri" w:hAnsi="Calibri"/>
          <w:sz w:val="22"/>
          <w:szCs w:val="22"/>
          <w:lang w:val="ru-RU"/>
        </w:rPr>
        <w:t>производителем</w:t>
      </w:r>
      <w:r w:rsidRPr="00743CA6">
        <w:rPr>
          <w:rFonts w:ascii="Calibri" w:hAnsi="Calibri"/>
          <w:sz w:val="22"/>
          <w:szCs w:val="22"/>
          <w:lang w:val="ru-RU"/>
        </w:rPr>
        <w:t xml:space="preserve">, </w:t>
      </w:r>
      <w:r w:rsidRPr="00631D47">
        <w:rPr>
          <w:rFonts w:ascii="Calibri" w:hAnsi="Calibri"/>
          <w:sz w:val="22"/>
          <w:szCs w:val="22"/>
          <w:lang w:val="ru-RU"/>
        </w:rPr>
        <w:t>обслуживающим</w:t>
      </w:r>
      <w:r w:rsidRPr="00743CA6">
        <w:rPr>
          <w:rFonts w:ascii="Calibri" w:hAnsi="Calibri"/>
          <w:sz w:val="22"/>
          <w:szCs w:val="22"/>
          <w:lang w:val="ru-RU"/>
        </w:rPr>
        <w:t xml:space="preserve"> </w:t>
      </w:r>
      <w:r w:rsidRPr="00631D47">
        <w:rPr>
          <w:rFonts w:ascii="Calibri" w:hAnsi="Calibri"/>
          <w:sz w:val="22"/>
          <w:szCs w:val="22"/>
          <w:lang w:val="ru-RU"/>
        </w:rPr>
        <w:t>персоналом</w:t>
      </w:r>
      <w:r w:rsidRPr="00743CA6">
        <w:rPr>
          <w:rFonts w:ascii="Calibri" w:hAnsi="Calibri"/>
          <w:sz w:val="22"/>
          <w:szCs w:val="22"/>
          <w:lang w:val="ru-RU"/>
        </w:rPr>
        <w:t xml:space="preserve"> </w:t>
      </w:r>
      <w:r w:rsidRPr="00631D47">
        <w:rPr>
          <w:rFonts w:ascii="Calibri" w:hAnsi="Calibri"/>
          <w:sz w:val="22"/>
          <w:szCs w:val="22"/>
          <w:lang w:val="ru-RU"/>
        </w:rPr>
        <w:t>или</w:t>
      </w:r>
      <w:r w:rsidRPr="00743CA6">
        <w:rPr>
          <w:rFonts w:ascii="Calibri" w:hAnsi="Calibri"/>
          <w:sz w:val="22"/>
          <w:szCs w:val="22"/>
          <w:lang w:val="ru-RU"/>
        </w:rPr>
        <w:t xml:space="preserve"> </w:t>
      </w:r>
      <w:r w:rsidRPr="00631D47">
        <w:rPr>
          <w:rFonts w:ascii="Calibri" w:hAnsi="Calibri"/>
          <w:sz w:val="22"/>
          <w:szCs w:val="22"/>
          <w:lang w:val="ru-RU"/>
        </w:rPr>
        <w:t>схожими</w:t>
      </w:r>
      <w:r w:rsidRPr="00743CA6">
        <w:rPr>
          <w:rFonts w:ascii="Calibri" w:hAnsi="Calibri"/>
          <w:sz w:val="22"/>
          <w:szCs w:val="22"/>
          <w:lang w:val="ru-RU"/>
        </w:rPr>
        <w:t xml:space="preserve"> </w:t>
      </w:r>
      <w:r w:rsidRPr="00631D47">
        <w:rPr>
          <w:rFonts w:ascii="Calibri" w:hAnsi="Calibri"/>
          <w:sz w:val="22"/>
          <w:szCs w:val="22"/>
          <w:lang w:val="ru-RU"/>
        </w:rPr>
        <w:t>с</w:t>
      </w:r>
      <w:r w:rsidRPr="00743CA6">
        <w:rPr>
          <w:rFonts w:ascii="Calibri" w:hAnsi="Calibri"/>
          <w:sz w:val="22"/>
          <w:szCs w:val="22"/>
          <w:lang w:val="ru-RU"/>
        </w:rPr>
        <w:t xml:space="preserve"> </w:t>
      </w:r>
      <w:r w:rsidRPr="00631D47">
        <w:rPr>
          <w:rFonts w:ascii="Calibri" w:hAnsi="Calibri"/>
          <w:sz w:val="22"/>
          <w:szCs w:val="22"/>
          <w:lang w:val="ru-RU"/>
        </w:rPr>
        <w:t>ними</w:t>
      </w:r>
      <w:r w:rsidRPr="00743CA6">
        <w:rPr>
          <w:rFonts w:ascii="Calibri" w:hAnsi="Calibri"/>
          <w:sz w:val="22"/>
          <w:szCs w:val="22"/>
          <w:lang w:val="ru-RU"/>
        </w:rPr>
        <w:t xml:space="preserve"> </w:t>
      </w:r>
      <w:r w:rsidRPr="00631D47">
        <w:rPr>
          <w:rFonts w:ascii="Calibri" w:hAnsi="Calibri"/>
          <w:sz w:val="22"/>
          <w:szCs w:val="22"/>
          <w:lang w:val="ru-RU"/>
        </w:rPr>
        <w:t>квалифицированными</w:t>
      </w:r>
      <w:r w:rsidRPr="00743CA6">
        <w:rPr>
          <w:rFonts w:ascii="Calibri" w:hAnsi="Calibri"/>
          <w:sz w:val="22"/>
          <w:szCs w:val="22"/>
          <w:lang w:val="ru-RU"/>
        </w:rPr>
        <w:t xml:space="preserve"> </w:t>
      </w:r>
      <w:r w:rsidRPr="00631D47">
        <w:rPr>
          <w:rFonts w:ascii="Calibri" w:hAnsi="Calibri"/>
          <w:sz w:val="22"/>
          <w:szCs w:val="22"/>
          <w:lang w:val="ru-RU"/>
        </w:rPr>
        <w:t>работниками</w:t>
      </w:r>
      <w:r w:rsidRPr="00743CA6">
        <w:rPr>
          <w:rFonts w:ascii="Calibri" w:hAnsi="Calibri"/>
          <w:sz w:val="22"/>
          <w:szCs w:val="22"/>
          <w:lang w:val="ru-RU"/>
        </w:rPr>
        <w:t xml:space="preserve">, </w:t>
      </w:r>
      <w:r w:rsidRPr="00631D47">
        <w:rPr>
          <w:rFonts w:ascii="Calibri" w:hAnsi="Calibri"/>
          <w:sz w:val="22"/>
          <w:szCs w:val="22"/>
          <w:lang w:val="ru-RU"/>
        </w:rPr>
        <w:t>чтобы</w:t>
      </w:r>
      <w:r w:rsidRPr="00743CA6">
        <w:rPr>
          <w:rFonts w:ascii="Calibri" w:hAnsi="Calibri"/>
          <w:sz w:val="22"/>
          <w:szCs w:val="22"/>
          <w:lang w:val="ru-RU"/>
        </w:rPr>
        <w:t xml:space="preserve"> </w:t>
      </w:r>
      <w:r w:rsidRPr="00631D47">
        <w:rPr>
          <w:rFonts w:ascii="Calibri" w:hAnsi="Calibri"/>
          <w:sz w:val="22"/>
          <w:szCs w:val="22"/>
          <w:lang w:val="ru-RU"/>
        </w:rPr>
        <w:t>избежать</w:t>
      </w:r>
      <w:r w:rsidRPr="00743CA6">
        <w:rPr>
          <w:rFonts w:ascii="Calibri" w:hAnsi="Calibri"/>
          <w:sz w:val="22"/>
          <w:szCs w:val="22"/>
          <w:lang w:val="ru-RU"/>
        </w:rPr>
        <w:t xml:space="preserve"> </w:t>
      </w:r>
      <w:r w:rsidRPr="00631D47">
        <w:rPr>
          <w:rFonts w:ascii="Calibri" w:hAnsi="Calibri"/>
          <w:sz w:val="22"/>
          <w:szCs w:val="22"/>
          <w:lang w:val="ru-RU"/>
        </w:rPr>
        <w:t>опасности</w:t>
      </w:r>
      <w:r w:rsidRPr="00743CA6">
        <w:rPr>
          <w:rFonts w:ascii="Calibri" w:hAnsi="Calibri"/>
          <w:sz w:val="22"/>
          <w:szCs w:val="22"/>
          <w:lang w:val="ru-RU"/>
        </w:rPr>
        <w:t>.</w:t>
      </w:r>
    </w:p>
    <w:p w:rsidR="00851239" w:rsidRPr="00631D47" w:rsidRDefault="00851239" w:rsidP="0085123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ru-RU"/>
        </w:rPr>
      </w:pPr>
      <w:r w:rsidRPr="00631D47">
        <w:rPr>
          <w:rFonts w:ascii="Calibri" w:hAnsi="Calibri"/>
          <w:sz w:val="22"/>
          <w:szCs w:val="22"/>
          <w:lang w:val="ru-RU"/>
        </w:rPr>
        <w:lastRenderedPageBreak/>
        <w:t xml:space="preserve">Не пускайте шнур питания под ковром. Не накрывайте шнур ковриками или дорожка и т.п.  </w:t>
      </w:r>
      <w:r>
        <w:rPr>
          <w:rFonts w:ascii="Calibri" w:hAnsi="Calibri"/>
          <w:sz w:val="22"/>
          <w:szCs w:val="22"/>
          <w:lang w:val="ru-RU"/>
        </w:rPr>
        <w:t>Отведите шнур так</w:t>
      </w:r>
      <w:r w:rsidRPr="00631D47">
        <w:rPr>
          <w:rFonts w:ascii="Calibri" w:hAnsi="Calibri"/>
          <w:sz w:val="22"/>
          <w:szCs w:val="22"/>
          <w:lang w:val="ru-RU"/>
        </w:rPr>
        <w:t>, чтобы не наступить на него.</w:t>
      </w:r>
    </w:p>
    <w:p w:rsidR="00851239" w:rsidRPr="00631D47" w:rsidRDefault="00851239" w:rsidP="0085123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ru-RU"/>
        </w:rPr>
      </w:pPr>
      <w:r w:rsidRPr="00631D47">
        <w:rPr>
          <w:rFonts w:ascii="Calibri" w:hAnsi="Calibri"/>
          <w:sz w:val="22"/>
          <w:szCs w:val="22"/>
          <w:lang w:val="ru-RU"/>
        </w:rPr>
        <w:t>Не вставляйте и не позволяйте посторонним предметам попасть в вентиляционные каналы и места выхода горячего воздуха, т.к. это может навредить правильной работе изделия, а также привести электрошоку или пожару.</w:t>
      </w:r>
    </w:p>
    <w:p w:rsidR="00851239" w:rsidRPr="00851239" w:rsidRDefault="00851239" w:rsidP="0085123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ru-RU"/>
        </w:rPr>
      </w:pPr>
      <w:r w:rsidRPr="00631D47">
        <w:rPr>
          <w:rFonts w:ascii="Calibri" w:hAnsi="Calibri"/>
          <w:sz w:val="22"/>
          <w:szCs w:val="22"/>
          <w:lang w:val="ru-RU"/>
        </w:rPr>
        <w:t xml:space="preserve">Чтобы предупредить возгорание, не блокируйте работу воздухозаборников и вентиляционные каналы каким-либо способом. </w:t>
      </w:r>
    </w:p>
    <w:p w:rsidR="00851239" w:rsidRPr="00631D47" w:rsidRDefault="00851239" w:rsidP="0085123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631D47">
        <w:rPr>
          <w:rFonts w:ascii="Calibri" w:hAnsi="Calibri"/>
          <w:sz w:val="22"/>
          <w:szCs w:val="22"/>
          <w:lang w:val="ru-RU"/>
        </w:rPr>
        <w:t>Все электрические нагреватели имеют накаленные дуговые или искрящиеся элементы внутри. Не используйте изделие около легковоспламеняющихся жидкостей.</w:t>
      </w:r>
    </w:p>
    <w:p w:rsidR="00851239" w:rsidRPr="00851239" w:rsidRDefault="00851239" w:rsidP="0085123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ru-RU"/>
        </w:rPr>
      </w:pPr>
      <w:r w:rsidRPr="00631D47">
        <w:rPr>
          <w:rFonts w:ascii="Calibri" w:hAnsi="Calibri"/>
          <w:sz w:val="22"/>
          <w:szCs w:val="22"/>
          <w:lang w:val="ru-RU"/>
        </w:rPr>
        <w:t>Не</w:t>
      </w:r>
      <w:r w:rsidRPr="00851239">
        <w:rPr>
          <w:rFonts w:ascii="Calibri" w:hAnsi="Calibri"/>
          <w:sz w:val="22"/>
          <w:szCs w:val="22"/>
          <w:lang w:val="ru-RU"/>
        </w:rPr>
        <w:t xml:space="preserve"> </w:t>
      </w:r>
      <w:r w:rsidRPr="00631D47">
        <w:rPr>
          <w:rFonts w:ascii="Calibri" w:hAnsi="Calibri"/>
          <w:sz w:val="22"/>
          <w:szCs w:val="22"/>
          <w:lang w:val="ru-RU"/>
        </w:rPr>
        <w:t>видоизменяйте</w:t>
      </w:r>
      <w:r w:rsidRPr="00851239">
        <w:rPr>
          <w:rFonts w:ascii="Calibri" w:hAnsi="Calibri"/>
          <w:sz w:val="22"/>
          <w:szCs w:val="22"/>
          <w:lang w:val="ru-RU"/>
        </w:rPr>
        <w:t xml:space="preserve"> </w:t>
      </w:r>
      <w:r w:rsidRPr="00631D47">
        <w:rPr>
          <w:rFonts w:ascii="Calibri" w:hAnsi="Calibri"/>
          <w:sz w:val="22"/>
          <w:szCs w:val="22"/>
          <w:lang w:val="ru-RU"/>
        </w:rPr>
        <w:t>изделие</w:t>
      </w:r>
      <w:r w:rsidRPr="00851239">
        <w:rPr>
          <w:rFonts w:ascii="Calibri" w:hAnsi="Calibri"/>
          <w:sz w:val="22"/>
          <w:szCs w:val="22"/>
          <w:lang w:val="ru-RU"/>
        </w:rPr>
        <w:t xml:space="preserve">. </w:t>
      </w:r>
      <w:r w:rsidRPr="00631D47">
        <w:rPr>
          <w:rFonts w:ascii="Calibri" w:hAnsi="Calibri"/>
          <w:sz w:val="22"/>
          <w:szCs w:val="22"/>
          <w:lang w:val="ru-RU"/>
        </w:rPr>
        <w:t>Используйте только так, как описано в данном руководстве. Какие</w:t>
      </w:r>
      <w:r w:rsidRPr="00851239">
        <w:rPr>
          <w:rFonts w:ascii="Calibri" w:hAnsi="Calibri"/>
          <w:sz w:val="22"/>
          <w:szCs w:val="22"/>
          <w:lang w:val="ru-RU"/>
        </w:rPr>
        <w:t>-</w:t>
      </w:r>
      <w:r w:rsidRPr="00631D47">
        <w:rPr>
          <w:rFonts w:ascii="Calibri" w:hAnsi="Calibri"/>
          <w:sz w:val="22"/>
          <w:szCs w:val="22"/>
          <w:lang w:val="ru-RU"/>
        </w:rPr>
        <w:t>либо</w:t>
      </w:r>
      <w:r w:rsidRPr="00851239">
        <w:rPr>
          <w:rFonts w:ascii="Calibri" w:hAnsi="Calibri"/>
          <w:sz w:val="22"/>
          <w:szCs w:val="22"/>
          <w:lang w:val="ru-RU"/>
        </w:rPr>
        <w:t xml:space="preserve"> </w:t>
      </w:r>
      <w:r w:rsidRPr="00631D47">
        <w:rPr>
          <w:rFonts w:ascii="Calibri" w:hAnsi="Calibri"/>
          <w:sz w:val="22"/>
          <w:szCs w:val="22"/>
          <w:lang w:val="ru-RU"/>
        </w:rPr>
        <w:t>другие</w:t>
      </w:r>
      <w:r w:rsidRPr="00851239">
        <w:rPr>
          <w:rFonts w:ascii="Calibri" w:hAnsi="Calibri"/>
          <w:sz w:val="22"/>
          <w:szCs w:val="22"/>
          <w:lang w:val="ru-RU"/>
        </w:rPr>
        <w:t xml:space="preserve"> </w:t>
      </w:r>
      <w:r w:rsidRPr="00631D47">
        <w:rPr>
          <w:rFonts w:ascii="Calibri" w:hAnsi="Calibri"/>
          <w:sz w:val="22"/>
          <w:szCs w:val="22"/>
          <w:lang w:val="ru-RU"/>
        </w:rPr>
        <w:t>действия</w:t>
      </w:r>
      <w:r w:rsidRPr="00851239">
        <w:rPr>
          <w:rFonts w:ascii="Calibri" w:hAnsi="Calibri"/>
          <w:sz w:val="22"/>
          <w:szCs w:val="22"/>
          <w:lang w:val="ru-RU"/>
        </w:rPr>
        <w:t xml:space="preserve"> </w:t>
      </w:r>
      <w:r w:rsidRPr="00631D47">
        <w:rPr>
          <w:rFonts w:ascii="Calibri" w:hAnsi="Calibri"/>
          <w:sz w:val="22"/>
          <w:szCs w:val="22"/>
          <w:lang w:val="ru-RU"/>
        </w:rPr>
        <w:t>могут</w:t>
      </w:r>
      <w:r w:rsidRPr="00851239">
        <w:rPr>
          <w:rFonts w:ascii="Calibri" w:hAnsi="Calibri"/>
          <w:sz w:val="22"/>
          <w:szCs w:val="22"/>
          <w:lang w:val="ru-RU"/>
        </w:rPr>
        <w:t xml:space="preserve"> </w:t>
      </w:r>
      <w:r w:rsidRPr="00631D47">
        <w:rPr>
          <w:rFonts w:ascii="Calibri" w:hAnsi="Calibri"/>
          <w:sz w:val="22"/>
          <w:szCs w:val="22"/>
          <w:lang w:val="ru-RU"/>
        </w:rPr>
        <w:t>привести</w:t>
      </w:r>
      <w:r w:rsidRPr="00851239">
        <w:rPr>
          <w:rFonts w:ascii="Calibri" w:hAnsi="Calibri"/>
          <w:sz w:val="22"/>
          <w:szCs w:val="22"/>
          <w:lang w:val="ru-RU"/>
        </w:rPr>
        <w:t xml:space="preserve"> </w:t>
      </w:r>
      <w:r w:rsidRPr="00631D47">
        <w:rPr>
          <w:rFonts w:ascii="Calibri" w:hAnsi="Calibri"/>
          <w:sz w:val="22"/>
          <w:szCs w:val="22"/>
          <w:lang w:val="ru-RU"/>
        </w:rPr>
        <w:t>к</w:t>
      </w:r>
      <w:r w:rsidRPr="00851239">
        <w:rPr>
          <w:rFonts w:ascii="Calibri" w:hAnsi="Calibri"/>
          <w:sz w:val="22"/>
          <w:szCs w:val="22"/>
          <w:lang w:val="ru-RU"/>
        </w:rPr>
        <w:t xml:space="preserve"> </w:t>
      </w:r>
      <w:r w:rsidRPr="00631D47">
        <w:rPr>
          <w:rFonts w:ascii="Calibri" w:hAnsi="Calibri"/>
          <w:sz w:val="22"/>
          <w:szCs w:val="22"/>
          <w:lang w:val="ru-RU"/>
        </w:rPr>
        <w:t>пожару</w:t>
      </w:r>
      <w:r w:rsidRPr="00851239">
        <w:rPr>
          <w:rFonts w:ascii="Calibri" w:hAnsi="Calibri"/>
          <w:sz w:val="22"/>
          <w:szCs w:val="22"/>
          <w:lang w:val="ru-RU"/>
        </w:rPr>
        <w:t xml:space="preserve">, </w:t>
      </w:r>
      <w:r w:rsidRPr="00631D47">
        <w:rPr>
          <w:rFonts w:ascii="Calibri" w:hAnsi="Calibri"/>
          <w:sz w:val="22"/>
          <w:szCs w:val="22"/>
          <w:lang w:val="ru-RU"/>
        </w:rPr>
        <w:t>электрошоку</w:t>
      </w:r>
      <w:r w:rsidRPr="00851239">
        <w:rPr>
          <w:rFonts w:ascii="Calibri" w:hAnsi="Calibri"/>
          <w:sz w:val="22"/>
          <w:szCs w:val="22"/>
          <w:lang w:val="ru-RU"/>
        </w:rPr>
        <w:t xml:space="preserve"> </w:t>
      </w:r>
      <w:r w:rsidRPr="00631D47">
        <w:rPr>
          <w:rFonts w:ascii="Calibri" w:hAnsi="Calibri"/>
          <w:sz w:val="22"/>
          <w:szCs w:val="22"/>
          <w:lang w:val="ru-RU"/>
        </w:rPr>
        <w:t>или</w:t>
      </w:r>
      <w:r w:rsidRPr="00851239">
        <w:rPr>
          <w:rFonts w:ascii="Calibri" w:hAnsi="Calibri"/>
          <w:sz w:val="22"/>
          <w:szCs w:val="22"/>
          <w:lang w:val="ru-RU"/>
        </w:rPr>
        <w:t xml:space="preserve"> </w:t>
      </w:r>
      <w:r w:rsidRPr="00631D47">
        <w:rPr>
          <w:rFonts w:ascii="Calibri" w:hAnsi="Calibri"/>
          <w:sz w:val="22"/>
          <w:szCs w:val="22"/>
          <w:lang w:val="ru-RU"/>
        </w:rPr>
        <w:t>нанести</w:t>
      </w:r>
      <w:r w:rsidRPr="00851239">
        <w:rPr>
          <w:rFonts w:ascii="Calibri" w:hAnsi="Calibri"/>
          <w:sz w:val="22"/>
          <w:szCs w:val="22"/>
          <w:lang w:val="ru-RU"/>
        </w:rPr>
        <w:t xml:space="preserve"> </w:t>
      </w:r>
      <w:r w:rsidRPr="00631D47">
        <w:rPr>
          <w:rFonts w:ascii="Calibri" w:hAnsi="Calibri"/>
          <w:sz w:val="22"/>
          <w:szCs w:val="22"/>
          <w:lang w:val="ru-RU"/>
        </w:rPr>
        <w:t>вред</w:t>
      </w:r>
      <w:r w:rsidRPr="00851239">
        <w:rPr>
          <w:rFonts w:ascii="Calibri" w:hAnsi="Calibri"/>
          <w:sz w:val="22"/>
          <w:szCs w:val="22"/>
          <w:lang w:val="ru-RU"/>
        </w:rPr>
        <w:t xml:space="preserve"> </w:t>
      </w:r>
      <w:r w:rsidRPr="00631D47">
        <w:rPr>
          <w:rFonts w:ascii="Calibri" w:hAnsi="Calibri"/>
          <w:sz w:val="22"/>
          <w:szCs w:val="22"/>
          <w:lang w:val="ru-RU"/>
        </w:rPr>
        <w:t>человеку</w:t>
      </w:r>
      <w:r w:rsidRPr="00851239">
        <w:rPr>
          <w:rFonts w:ascii="Calibri" w:hAnsi="Calibri"/>
          <w:sz w:val="22"/>
          <w:szCs w:val="22"/>
          <w:lang w:val="ru-RU"/>
        </w:rPr>
        <w:t>.</w:t>
      </w:r>
    </w:p>
    <w:p w:rsidR="00851239" w:rsidRPr="00631D47" w:rsidRDefault="00851239" w:rsidP="0085123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ru-RU"/>
        </w:rPr>
      </w:pPr>
      <w:r w:rsidRPr="00631D47">
        <w:rPr>
          <w:rFonts w:ascii="Calibri" w:hAnsi="Calibri"/>
          <w:sz w:val="22"/>
          <w:szCs w:val="22"/>
          <w:lang w:val="ru-RU"/>
        </w:rPr>
        <w:t>Не сжигайте древесину и другие материалы в этом камине.</w:t>
      </w:r>
    </w:p>
    <w:p w:rsidR="00851239" w:rsidRPr="00631D47" w:rsidRDefault="00851239" w:rsidP="0085123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631D47">
        <w:rPr>
          <w:rFonts w:ascii="Calibri" w:hAnsi="Calibri"/>
          <w:sz w:val="22"/>
          <w:szCs w:val="22"/>
          <w:lang w:val="ru-RU"/>
        </w:rPr>
        <w:t>Не повреждайте каминное стекло.</w:t>
      </w:r>
    </w:p>
    <w:p w:rsidR="00851239" w:rsidRPr="00631D47" w:rsidRDefault="00851239" w:rsidP="0085123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ru-RU"/>
        </w:rPr>
      </w:pPr>
      <w:r w:rsidRPr="00631D47">
        <w:rPr>
          <w:rFonts w:ascii="Calibri" w:hAnsi="Calibri"/>
          <w:sz w:val="22"/>
          <w:szCs w:val="22"/>
          <w:lang w:val="ru-RU"/>
        </w:rPr>
        <w:t>Пользуйтесь услугами только опытных электриков для каких-либо изменений в электрических схемах или розетках.</w:t>
      </w:r>
    </w:p>
    <w:p w:rsidR="00851239" w:rsidRPr="00631D47" w:rsidRDefault="00851239" w:rsidP="0085123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ru-RU"/>
        </w:rPr>
      </w:pPr>
      <w:r w:rsidRPr="00631D47">
        <w:rPr>
          <w:rFonts w:ascii="Calibri" w:hAnsi="Calibri"/>
          <w:sz w:val="22"/>
          <w:szCs w:val="22"/>
          <w:lang w:val="ru-RU"/>
        </w:rPr>
        <w:t>Пользуйтесь качественным заземлением и надежными розетками.</w:t>
      </w:r>
    </w:p>
    <w:p w:rsidR="00851239" w:rsidRPr="00851239" w:rsidRDefault="00851239" w:rsidP="0085123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ru-RU"/>
        </w:rPr>
      </w:pPr>
      <w:r w:rsidRPr="00631D47">
        <w:rPr>
          <w:rFonts w:ascii="Calibri" w:hAnsi="Calibri"/>
          <w:sz w:val="22"/>
          <w:szCs w:val="22"/>
          <w:lang w:val="ru-RU"/>
        </w:rPr>
        <w:t>Всегда используйте защиту от замыкания на землю, где требуется электрический код.</w:t>
      </w:r>
    </w:p>
    <w:p w:rsidR="00851239" w:rsidRPr="00631D47" w:rsidRDefault="00851239" w:rsidP="00851239">
      <w:pPr>
        <w:numPr>
          <w:ilvl w:val="0"/>
          <w:numId w:val="2"/>
        </w:numPr>
        <w:tabs>
          <w:tab w:val="clear" w:pos="540"/>
        </w:tabs>
        <w:spacing w:before="100" w:beforeAutospacing="1"/>
        <w:ind w:left="714" w:hanging="534"/>
        <w:jc w:val="both"/>
        <w:rPr>
          <w:rFonts w:ascii="Calibri" w:hAnsi="Calibri"/>
          <w:sz w:val="22"/>
          <w:szCs w:val="22"/>
          <w:lang w:val="ru-RU"/>
        </w:rPr>
      </w:pPr>
      <w:r w:rsidRPr="00631D47">
        <w:rPr>
          <w:rFonts w:ascii="Calibri" w:hAnsi="Calibri"/>
          <w:sz w:val="22"/>
          <w:szCs w:val="22"/>
          <w:lang w:val="ru-RU"/>
        </w:rPr>
        <w:t>Всегда отключайте питание перед выполнением любой чистки.</w:t>
      </w:r>
    </w:p>
    <w:p w:rsidR="00851239" w:rsidRPr="00631D47" w:rsidRDefault="00851239" w:rsidP="00851239">
      <w:pPr>
        <w:numPr>
          <w:ilvl w:val="0"/>
          <w:numId w:val="2"/>
        </w:numPr>
        <w:spacing w:before="100" w:beforeAutospacing="1"/>
        <w:ind w:left="714" w:hanging="534"/>
        <w:jc w:val="both"/>
        <w:rPr>
          <w:rFonts w:ascii="Calibri" w:hAnsi="Calibri"/>
          <w:sz w:val="22"/>
          <w:szCs w:val="22"/>
          <w:lang w:val="ru-RU"/>
        </w:rPr>
      </w:pPr>
      <w:r w:rsidRPr="00631D47">
        <w:rPr>
          <w:rFonts w:ascii="Calibri" w:hAnsi="Calibri"/>
          <w:sz w:val="22"/>
          <w:szCs w:val="22"/>
          <w:lang w:val="ru-RU"/>
        </w:rPr>
        <w:t>При транспортировке или хранении, держите в сухом месте, свободном от чрезмерной вибрации, и храните таким образом, чтобы избежать повреждений.</w:t>
      </w:r>
    </w:p>
    <w:p w:rsidR="00851239" w:rsidRPr="00631D47" w:rsidRDefault="00851239" w:rsidP="00851239">
      <w:pPr>
        <w:numPr>
          <w:ilvl w:val="0"/>
          <w:numId w:val="2"/>
        </w:numPr>
        <w:tabs>
          <w:tab w:val="left" w:pos="540"/>
          <w:tab w:val="left" w:pos="720"/>
          <w:tab w:val="left" w:pos="2160"/>
        </w:tabs>
        <w:spacing w:before="100" w:beforeAutospacing="1"/>
        <w:jc w:val="both"/>
        <w:rPr>
          <w:rFonts w:ascii="Calibri" w:hAnsi="Calibri"/>
          <w:sz w:val="22"/>
          <w:szCs w:val="22"/>
          <w:lang w:val="ru-RU"/>
        </w:rPr>
      </w:pPr>
      <w:r w:rsidRPr="00631D47">
        <w:rPr>
          <w:rFonts w:ascii="Calibri" w:hAnsi="Calibri"/>
          <w:sz w:val="22"/>
          <w:szCs w:val="22"/>
          <w:lang w:val="ru-RU"/>
        </w:rPr>
        <w:t>ПРЕДУПРЕЖДЕНИЕ: для избегания перегревания, не накрывайте обогреватель.</w:t>
      </w:r>
    </w:p>
    <w:p w:rsidR="00851239" w:rsidRPr="00631D47" w:rsidRDefault="00851239" w:rsidP="00851239">
      <w:pPr>
        <w:numPr>
          <w:ilvl w:val="0"/>
          <w:numId w:val="2"/>
        </w:numPr>
        <w:tabs>
          <w:tab w:val="left" w:pos="540"/>
          <w:tab w:val="left" w:pos="720"/>
          <w:tab w:val="left" w:pos="2160"/>
        </w:tabs>
        <w:rPr>
          <w:rStyle w:val="longtext"/>
          <w:rFonts w:ascii="Calibri" w:hAnsi="Calibri"/>
          <w:sz w:val="22"/>
          <w:szCs w:val="22"/>
          <w:lang w:val="ru-RU"/>
        </w:rPr>
      </w:pPr>
      <w:r w:rsidRPr="00631D47">
        <w:rPr>
          <w:rFonts w:ascii="Calibri" w:hAnsi="Calibri"/>
          <w:sz w:val="22"/>
          <w:szCs w:val="22"/>
          <w:lang w:val="ru-RU"/>
        </w:rPr>
        <w:t>Это изделие не предусмотрено для использования людьм</w:t>
      </w:r>
      <w:r>
        <w:rPr>
          <w:rFonts w:ascii="Calibri" w:hAnsi="Calibri"/>
          <w:sz w:val="22"/>
          <w:szCs w:val="22"/>
          <w:lang w:val="ru-RU"/>
        </w:rPr>
        <w:t>и</w:t>
      </w:r>
      <w:r w:rsidRPr="00631D47">
        <w:rPr>
          <w:rFonts w:ascii="Calibri" w:hAnsi="Calibri"/>
          <w:sz w:val="22"/>
          <w:szCs w:val="22"/>
          <w:lang w:val="ru-RU"/>
        </w:rPr>
        <w:t xml:space="preserve"> с ограниченными физическими, сенсорными или умственными способностями или с недостаточным опытом и знаниями, кроме случаев контроля или инструктирования по вопросам использования прибора со стороны лиц, ответственных за их безопасность</w:t>
      </w:r>
      <w:r w:rsidRPr="00631D47">
        <w:rPr>
          <w:rStyle w:val="longtext"/>
          <w:rFonts w:ascii="Calibri" w:hAnsi="Calibri"/>
          <w:color w:val="000000"/>
          <w:sz w:val="22"/>
          <w:szCs w:val="22"/>
          <w:shd w:val="clear" w:color="auto" w:fill="E6ECF9"/>
          <w:lang w:val="ru-RU"/>
        </w:rPr>
        <w:t>.</w:t>
      </w:r>
    </w:p>
    <w:p w:rsidR="00851239" w:rsidRDefault="00851239">
      <w:pPr>
        <w:rPr>
          <w:lang w:val="ru-RU"/>
        </w:rPr>
      </w:pPr>
    </w:p>
    <w:p w:rsidR="00851239" w:rsidRPr="00851239" w:rsidRDefault="00851239" w:rsidP="00851239">
      <w:pPr>
        <w:pStyle w:val="2"/>
        <w:jc w:val="both"/>
        <w:rPr>
          <w:rStyle w:val="a4"/>
          <w:sz w:val="24"/>
          <w:lang w:val="ru-RU"/>
        </w:rPr>
      </w:pPr>
      <w:r w:rsidRPr="00851239">
        <w:rPr>
          <w:rStyle w:val="a4"/>
          <w:sz w:val="24"/>
          <w:lang w:val="ru-RU"/>
        </w:rPr>
        <w:lastRenderedPageBreak/>
        <w:t>установка</w:t>
      </w:r>
    </w:p>
    <w:p w:rsidR="00851239" w:rsidRPr="00631D47" w:rsidRDefault="00851239" w:rsidP="00851239">
      <w:pPr>
        <w:pStyle w:val="berif"/>
        <w:jc w:val="both"/>
        <w:rPr>
          <w:rFonts w:ascii="Calibri" w:hAnsi="Calibri"/>
          <w:sz w:val="22"/>
          <w:szCs w:val="22"/>
          <w:lang w:val="ru-RU"/>
        </w:rPr>
      </w:pPr>
      <w:r w:rsidRPr="00631D47">
        <w:rPr>
          <w:rFonts w:ascii="Calibri" w:hAnsi="Calibri"/>
          <w:sz w:val="22"/>
          <w:szCs w:val="22"/>
          <w:lang w:val="ru-RU"/>
        </w:rPr>
        <w:t>Раздел содержит пошаговую инструкцию для установки электрокамина.</w:t>
      </w:r>
    </w:p>
    <w:p w:rsidR="00851239" w:rsidRPr="00631D47" w:rsidRDefault="00851239" w:rsidP="00851239">
      <w:pPr>
        <w:pStyle w:val="4"/>
        <w:ind w:left="288" w:right="288"/>
        <w:jc w:val="both"/>
        <w:rPr>
          <w:rFonts w:ascii="Calibri" w:hAnsi="Calibri"/>
          <w:sz w:val="22"/>
          <w:szCs w:val="22"/>
          <w:lang w:val="ru-RU"/>
        </w:rPr>
      </w:pPr>
      <w:r w:rsidRPr="00631D47">
        <w:rPr>
          <w:rFonts w:ascii="Calibri" w:hAnsi="Calibri"/>
          <w:sz w:val="22"/>
          <w:szCs w:val="22"/>
          <w:lang w:val="ru-RU"/>
        </w:rPr>
        <w:t>предупреждение</w:t>
      </w:r>
    </w:p>
    <w:p w:rsidR="00851239" w:rsidRPr="00631D47" w:rsidRDefault="00851239" w:rsidP="00851239">
      <w:pPr>
        <w:pBdr>
          <w:top w:val="single" w:sz="6" w:space="1" w:color="C0C0C0"/>
          <w:left w:val="single" w:sz="6" w:space="19" w:color="C0C0C0"/>
          <w:bottom w:val="single" w:sz="6" w:space="1" w:color="C0C0C0"/>
          <w:right w:val="single" w:sz="6" w:space="19" w:color="C0C0C0"/>
        </w:pBdr>
        <w:ind w:left="288" w:right="288"/>
        <w:jc w:val="both"/>
        <w:rPr>
          <w:rFonts w:ascii="Calibri" w:hAnsi="Calibri"/>
          <w:sz w:val="22"/>
          <w:szCs w:val="22"/>
          <w:lang w:val="ru-RU"/>
        </w:rPr>
      </w:pPr>
      <w:r w:rsidRPr="00631D47">
        <w:rPr>
          <w:rFonts w:ascii="Calibri" w:hAnsi="Calibri"/>
          <w:sz w:val="22"/>
          <w:szCs w:val="22"/>
          <w:lang w:val="ru-RU"/>
        </w:rPr>
        <w:t xml:space="preserve">Розетка должна быть напряжением </w:t>
      </w:r>
      <w:r w:rsidRPr="00F923EA">
        <w:rPr>
          <w:rFonts w:ascii="Calibri" w:hAnsi="Calibri"/>
          <w:sz w:val="22"/>
          <w:szCs w:val="22"/>
          <w:lang w:val="ru-RU"/>
        </w:rPr>
        <w:t>220В</w:t>
      </w:r>
    </w:p>
    <w:p w:rsidR="00851239" w:rsidRPr="00631D47" w:rsidRDefault="00851239" w:rsidP="0085123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360"/>
        <w:jc w:val="both"/>
        <w:rPr>
          <w:rFonts w:ascii="Calibri" w:hAnsi="Calibri"/>
          <w:sz w:val="22"/>
          <w:szCs w:val="22"/>
          <w:lang w:val="ru-RU"/>
        </w:rPr>
      </w:pPr>
      <w:r w:rsidRPr="00631D47">
        <w:rPr>
          <w:rFonts w:ascii="Calibri" w:hAnsi="Calibri"/>
          <w:sz w:val="22"/>
          <w:szCs w:val="22"/>
          <w:lang w:val="ru-RU"/>
        </w:rPr>
        <w:t>Этот камин устроен таким образом,  что его можно повесить на стену или вставить в отверстия в стене после надлежащего строительства. Выберите подходящее место, которое не поддается воздействию влаги, пыли, от высокой интенсивности движения и от вещей, которые могут загореться или блокировать отверстия изделия, как шторы, мебель и т.д.</w:t>
      </w:r>
    </w:p>
    <w:p w:rsidR="00851239" w:rsidRPr="00851239" w:rsidRDefault="00851239" w:rsidP="00851239">
      <w:pPr>
        <w:pStyle w:val="4"/>
        <w:ind w:left="1008" w:right="288"/>
        <w:jc w:val="both"/>
        <w:rPr>
          <w:rFonts w:ascii="Calibri" w:hAnsi="Calibri"/>
          <w:sz w:val="22"/>
          <w:szCs w:val="22"/>
          <w:lang w:val="ru-RU"/>
        </w:rPr>
      </w:pPr>
      <w:r w:rsidRPr="00631D47">
        <w:rPr>
          <w:rFonts w:ascii="Calibri" w:hAnsi="Calibri"/>
          <w:sz w:val="22"/>
          <w:szCs w:val="22"/>
          <w:lang w:val="ru-RU"/>
        </w:rPr>
        <w:t>обратите</w:t>
      </w:r>
      <w:r w:rsidRPr="00851239">
        <w:rPr>
          <w:rFonts w:ascii="Calibri" w:hAnsi="Calibri"/>
          <w:sz w:val="22"/>
          <w:szCs w:val="22"/>
          <w:lang w:val="ru-RU"/>
        </w:rPr>
        <w:t xml:space="preserve"> </w:t>
      </w:r>
      <w:r w:rsidRPr="00631D47">
        <w:rPr>
          <w:rFonts w:ascii="Calibri" w:hAnsi="Calibri"/>
          <w:sz w:val="22"/>
          <w:szCs w:val="22"/>
          <w:lang w:val="ru-RU"/>
        </w:rPr>
        <w:t>внимание</w:t>
      </w:r>
    </w:p>
    <w:p w:rsidR="00851239" w:rsidRPr="00631D47" w:rsidRDefault="00851239" w:rsidP="00851239">
      <w:pPr>
        <w:pBdr>
          <w:top w:val="single" w:sz="6" w:space="1" w:color="C0C0C0"/>
          <w:left w:val="single" w:sz="6" w:space="19" w:color="C0C0C0"/>
          <w:bottom w:val="single" w:sz="6" w:space="1" w:color="C0C0C0"/>
          <w:right w:val="single" w:sz="6" w:space="19" w:color="C0C0C0"/>
        </w:pBdr>
        <w:ind w:left="1008" w:right="288"/>
        <w:jc w:val="both"/>
        <w:rPr>
          <w:rFonts w:ascii="Calibri" w:hAnsi="Calibri"/>
          <w:sz w:val="22"/>
          <w:szCs w:val="22"/>
          <w:lang w:val="ru-RU"/>
        </w:rPr>
      </w:pPr>
      <w:r w:rsidRPr="00631D47">
        <w:rPr>
          <w:rStyle w:val="longtext"/>
          <w:rFonts w:ascii="Calibri" w:hAnsi="Calibri"/>
          <w:sz w:val="22"/>
          <w:szCs w:val="22"/>
          <w:lang w:val="ru-RU"/>
        </w:rPr>
        <w:t>Советуем разместить камин вблизи существующих розеток, для удобства электрических подключений.</w:t>
      </w:r>
    </w:p>
    <w:p w:rsidR="00851239" w:rsidRPr="00743CA6" w:rsidRDefault="00851239" w:rsidP="0085123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360"/>
        <w:jc w:val="both"/>
        <w:rPr>
          <w:rStyle w:val="longtext"/>
          <w:rFonts w:ascii="Calibri" w:hAnsi="Calibri"/>
          <w:sz w:val="22"/>
          <w:szCs w:val="22"/>
          <w:lang w:val="ru-RU"/>
        </w:rPr>
      </w:pPr>
      <w:r w:rsidRPr="00631D47">
        <w:rPr>
          <w:rStyle w:val="longtext"/>
          <w:rFonts w:ascii="Calibri" w:hAnsi="Calibri"/>
          <w:sz w:val="22"/>
          <w:szCs w:val="22"/>
          <w:lang w:val="ru-RU"/>
        </w:rPr>
        <w:t>Существует 4 отверстия на задней стороне корпуса электрокамина, поместите камин в нужное место и просверлите 4 отверстия в соответствии с положением ключевых 4 отверстий. Затем вставьте 4 расширительных болта. Используйте надежные винты для крепления его на стене, каждый из винта долж</w:t>
      </w:r>
      <w:r>
        <w:rPr>
          <w:rStyle w:val="longtext"/>
          <w:rFonts w:ascii="Calibri" w:hAnsi="Calibri"/>
          <w:sz w:val="22"/>
          <w:szCs w:val="22"/>
          <w:lang w:val="ru-RU"/>
        </w:rPr>
        <w:t>ен</w:t>
      </w:r>
      <w:r w:rsidRPr="00631D47">
        <w:rPr>
          <w:rStyle w:val="longtext"/>
          <w:rFonts w:ascii="Calibri" w:hAnsi="Calibri"/>
          <w:sz w:val="22"/>
          <w:szCs w:val="22"/>
          <w:lang w:val="ru-RU"/>
        </w:rPr>
        <w:t xml:space="preserve"> выйти из стены на 8 мм, убедитесь, что винт хорошо зафиксирован. Затем поднимите камин и медленно зафиксируйте камин.</w:t>
      </w:r>
    </w:p>
    <w:p w:rsidR="00851239" w:rsidRPr="00743CA6" w:rsidRDefault="00851239" w:rsidP="00851239">
      <w:pPr>
        <w:spacing w:before="100" w:beforeAutospacing="1" w:after="100" w:afterAutospacing="1"/>
        <w:ind w:left="360"/>
        <w:jc w:val="both"/>
        <w:rPr>
          <w:rFonts w:ascii="Calibri" w:hAnsi="Calibri"/>
          <w:sz w:val="22"/>
          <w:szCs w:val="22"/>
          <w:lang w:val="ru-RU"/>
        </w:rPr>
      </w:pPr>
    </w:p>
    <w:p w:rsidR="00851239" w:rsidRPr="00631D47" w:rsidRDefault="00851239" w:rsidP="00851239">
      <w:pPr>
        <w:pStyle w:val="4"/>
        <w:ind w:left="1008" w:right="288"/>
        <w:jc w:val="both"/>
        <w:rPr>
          <w:rFonts w:ascii="Calibri" w:hAnsi="Calibri"/>
          <w:sz w:val="22"/>
          <w:szCs w:val="22"/>
          <w:lang w:val="ru-RU"/>
        </w:rPr>
      </w:pPr>
      <w:r w:rsidRPr="00631D47">
        <w:rPr>
          <w:rFonts w:ascii="Calibri" w:hAnsi="Calibri"/>
          <w:sz w:val="22"/>
          <w:szCs w:val="22"/>
          <w:lang w:val="ru-RU"/>
        </w:rPr>
        <w:t>предостережение</w:t>
      </w:r>
    </w:p>
    <w:p w:rsidR="00851239" w:rsidRPr="00631D47" w:rsidRDefault="00851239" w:rsidP="00851239">
      <w:pPr>
        <w:pBdr>
          <w:top w:val="single" w:sz="6" w:space="1" w:color="C0C0C0"/>
          <w:left w:val="single" w:sz="6" w:space="19" w:color="C0C0C0"/>
          <w:bottom w:val="single" w:sz="6" w:space="1" w:color="C0C0C0"/>
          <w:right w:val="single" w:sz="6" w:space="19" w:color="C0C0C0"/>
        </w:pBdr>
        <w:ind w:left="1008" w:right="288"/>
        <w:jc w:val="both"/>
        <w:rPr>
          <w:rFonts w:ascii="Calibri" w:hAnsi="Calibri"/>
          <w:sz w:val="22"/>
          <w:szCs w:val="22"/>
          <w:lang w:val="ru-RU"/>
        </w:rPr>
      </w:pPr>
      <w:r w:rsidRPr="00631D47">
        <w:rPr>
          <w:rFonts w:ascii="Calibri" w:hAnsi="Calibri"/>
          <w:sz w:val="22"/>
          <w:szCs w:val="22"/>
          <w:lang w:val="ru-RU"/>
        </w:rPr>
        <w:t>Электрокамин должен быть установлен в сухом, безопасном и непыльном месте.</w:t>
      </w:r>
    </w:p>
    <w:p w:rsidR="00851239" w:rsidRPr="00631D47" w:rsidRDefault="00851239" w:rsidP="0085123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ru-RU"/>
        </w:rPr>
      </w:pPr>
      <w:r w:rsidRPr="00631D47">
        <w:rPr>
          <w:rStyle w:val="longtext"/>
          <w:rFonts w:ascii="Calibri" w:hAnsi="Calibri"/>
          <w:sz w:val="22"/>
          <w:szCs w:val="22"/>
          <w:lang w:val="ru-RU"/>
        </w:rPr>
        <w:t>Если рядом нет розетки 220</w:t>
      </w:r>
      <w:r w:rsidRPr="00631D47">
        <w:rPr>
          <w:rStyle w:val="longtext"/>
          <w:rFonts w:ascii="Calibri" w:hAnsi="Calibri"/>
          <w:sz w:val="22"/>
          <w:szCs w:val="22"/>
        </w:rPr>
        <w:t>V</w:t>
      </w:r>
      <w:r w:rsidRPr="00631D47">
        <w:rPr>
          <w:rStyle w:val="longtext"/>
          <w:rFonts w:ascii="Calibri" w:hAnsi="Calibri"/>
          <w:sz w:val="22"/>
          <w:szCs w:val="22"/>
          <w:lang w:val="ru-RU"/>
        </w:rPr>
        <w:t xml:space="preserve"> , установить новую неподалеку.</w:t>
      </w:r>
    </w:p>
    <w:p w:rsidR="00851239" w:rsidRPr="00631D47" w:rsidRDefault="00851239" w:rsidP="00851239">
      <w:pPr>
        <w:pStyle w:val="4"/>
        <w:ind w:left="1008" w:right="288"/>
        <w:jc w:val="both"/>
        <w:rPr>
          <w:rFonts w:ascii="Calibri" w:hAnsi="Calibri"/>
          <w:sz w:val="22"/>
          <w:szCs w:val="22"/>
          <w:lang w:val="ru-RU"/>
        </w:rPr>
      </w:pPr>
      <w:r w:rsidRPr="00631D47">
        <w:rPr>
          <w:rFonts w:ascii="Calibri" w:hAnsi="Calibri"/>
          <w:sz w:val="22"/>
          <w:szCs w:val="22"/>
          <w:lang w:val="ru-RU"/>
        </w:rPr>
        <w:lastRenderedPageBreak/>
        <w:t>предупреждение</w:t>
      </w:r>
    </w:p>
    <w:p w:rsidR="00851239" w:rsidRPr="00631D47" w:rsidRDefault="00851239" w:rsidP="00851239">
      <w:pPr>
        <w:pBdr>
          <w:top w:val="single" w:sz="6" w:space="1" w:color="C0C0C0"/>
          <w:left w:val="single" w:sz="6" w:space="19" w:color="C0C0C0"/>
          <w:bottom w:val="single" w:sz="6" w:space="1" w:color="C0C0C0"/>
          <w:right w:val="single" w:sz="6" w:space="19" w:color="C0C0C0"/>
        </w:pBdr>
        <w:ind w:left="1008" w:right="288"/>
        <w:jc w:val="both"/>
        <w:rPr>
          <w:rFonts w:ascii="Calibri" w:hAnsi="Calibri"/>
          <w:sz w:val="22"/>
          <w:szCs w:val="22"/>
          <w:lang w:val="ru-RU"/>
        </w:rPr>
      </w:pPr>
      <w:r w:rsidRPr="00631D47">
        <w:rPr>
          <w:rFonts w:ascii="Calibri" w:hAnsi="Calibri"/>
          <w:sz w:val="22"/>
          <w:szCs w:val="22"/>
          <w:lang w:val="ru-RU"/>
        </w:rPr>
        <w:t>Не пытайтесь устанавливать новые розетки самостоятельно. Используйте услуги опытных специалистов.</w:t>
      </w:r>
    </w:p>
    <w:p w:rsidR="00851239" w:rsidRPr="00631D47" w:rsidRDefault="00851239" w:rsidP="0085123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360"/>
        <w:jc w:val="both"/>
        <w:rPr>
          <w:rFonts w:ascii="Calibri" w:hAnsi="Calibri"/>
          <w:sz w:val="22"/>
          <w:szCs w:val="22"/>
        </w:rPr>
      </w:pPr>
      <w:r w:rsidRPr="00631D47">
        <w:rPr>
          <w:rFonts w:ascii="Calibri" w:hAnsi="Calibri"/>
          <w:sz w:val="22"/>
          <w:szCs w:val="22"/>
          <w:lang w:val="ru-RU"/>
        </w:rPr>
        <w:t>Убедитесь</w:t>
      </w:r>
      <w:r w:rsidRPr="00631D47">
        <w:rPr>
          <w:rFonts w:ascii="Calibri" w:hAnsi="Calibri"/>
          <w:sz w:val="22"/>
          <w:szCs w:val="22"/>
        </w:rPr>
        <w:t xml:space="preserve">, </w:t>
      </w:r>
      <w:r w:rsidRPr="00631D47">
        <w:rPr>
          <w:rFonts w:ascii="Calibri" w:hAnsi="Calibri"/>
          <w:sz w:val="22"/>
          <w:szCs w:val="22"/>
          <w:lang w:val="ru-RU"/>
        </w:rPr>
        <w:t>что</w:t>
      </w:r>
      <w:r w:rsidRPr="00631D47">
        <w:rPr>
          <w:rFonts w:ascii="Calibri" w:hAnsi="Calibri"/>
          <w:sz w:val="22"/>
          <w:szCs w:val="22"/>
        </w:rPr>
        <w:t xml:space="preserve"> </w:t>
      </w:r>
      <w:r w:rsidRPr="00631D47">
        <w:rPr>
          <w:rFonts w:ascii="Calibri" w:hAnsi="Calibri"/>
          <w:sz w:val="22"/>
          <w:szCs w:val="22"/>
          <w:lang w:val="ru-RU"/>
        </w:rPr>
        <w:t>электрокамин</w:t>
      </w:r>
      <w:r w:rsidRPr="00631D47">
        <w:rPr>
          <w:rFonts w:ascii="Calibri" w:hAnsi="Calibri"/>
          <w:sz w:val="22"/>
          <w:szCs w:val="22"/>
        </w:rPr>
        <w:t xml:space="preserve"> </w:t>
      </w:r>
      <w:r w:rsidRPr="00631D47">
        <w:rPr>
          <w:rFonts w:ascii="Calibri" w:hAnsi="Calibri"/>
          <w:sz w:val="22"/>
          <w:szCs w:val="22"/>
          <w:lang w:val="ru-RU"/>
        </w:rPr>
        <w:t>выключен</w:t>
      </w:r>
      <w:r w:rsidRPr="00631D47">
        <w:rPr>
          <w:rFonts w:ascii="Calibri" w:hAnsi="Calibri"/>
          <w:sz w:val="22"/>
          <w:szCs w:val="22"/>
        </w:rPr>
        <w:t xml:space="preserve">. </w:t>
      </w:r>
    </w:p>
    <w:p w:rsidR="00851239" w:rsidRPr="00631D47" w:rsidRDefault="00851239" w:rsidP="0085123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360"/>
        <w:jc w:val="both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Подключите камин к</w:t>
      </w:r>
      <w:r w:rsidRPr="00631D47">
        <w:rPr>
          <w:rFonts w:ascii="Calibri" w:hAnsi="Calibri"/>
          <w:sz w:val="22"/>
          <w:szCs w:val="22"/>
          <w:lang w:val="ru-RU"/>
        </w:rPr>
        <w:t xml:space="preserve"> розетк</w:t>
      </w:r>
      <w:r>
        <w:rPr>
          <w:rFonts w:ascii="Calibri" w:hAnsi="Calibri"/>
          <w:sz w:val="22"/>
          <w:szCs w:val="22"/>
          <w:lang w:val="ru-RU"/>
        </w:rPr>
        <w:t>е</w:t>
      </w:r>
      <w:r w:rsidRPr="00631D47">
        <w:rPr>
          <w:rFonts w:ascii="Calibri" w:hAnsi="Calibri"/>
          <w:sz w:val="22"/>
          <w:szCs w:val="22"/>
          <w:lang w:val="ru-RU"/>
        </w:rPr>
        <w:t xml:space="preserve"> 220В. Проведите шнур вдоль </w:t>
      </w:r>
      <w:r>
        <w:rPr>
          <w:rFonts w:ascii="Calibri" w:hAnsi="Calibri"/>
          <w:sz w:val="22"/>
          <w:szCs w:val="22"/>
          <w:lang w:val="ru-RU"/>
        </w:rPr>
        <w:t xml:space="preserve"> </w:t>
      </w:r>
      <w:r w:rsidRPr="00631D47">
        <w:rPr>
          <w:rFonts w:ascii="Calibri" w:hAnsi="Calibri"/>
          <w:sz w:val="22"/>
          <w:szCs w:val="22"/>
          <w:lang w:val="ru-RU"/>
        </w:rPr>
        <w:t>стены.</w:t>
      </w:r>
    </w:p>
    <w:p w:rsidR="00851239" w:rsidRPr="00631D47" w:rsidRDefault="00851239" w:rsidP="00851239">
      <w:pPr>
        <w:pStyle w:val="3"/>
        <w:rPr>
          <w:rStyle w:val="a4"/>
          <w:lang w:val="ru-RU"/>
        </w:rPr>
      </w:pPr>
      <w:r w:rsidRPr="00631D47">
        <w:rPr>
          <w:rStyle w:val="a4"/>
          <w:lang w:val="ru-RU"/>
        </w:rPr>
        <w:t>Управление электрокамином</w:t>
      </w:r>
    </w:p>
    <w:p w:rsidR="00851239" w:rsidRPr="00631D47" w:rsidRDefault="00851239" w:rsidP="00851239">
      <w:pPr>
        <w:pStyle w:val="3"/>
        <w:rPr>
          <w:rFonts w:ascii="Calibri" w:hAnsi="Calibri"/>
          <w:sz w:val="22"/>
          <w:szCs w:val="22"/>
          <w:lang w:val="ru-RU"/>
        </w:rPr>
      </w:pPr>
      <w:r w:rsidRPr="00631D47">
        <w:rPr>
          <w:rFonts w:ascii="Calibri" w:hAnsi="Calibri"/>
          <w:sz w:val="22"/>
          <w:szCs w:val="22"/>
        </w:rPr>
        <w:t>A</w:t>
      </w:r>
      <w:r w:rsidRPr="00631D47">
        <w:rPr>
          <w:rFonts w:ascii="Calibri" w:hAnsi="Calibri"/>
          <w:sz w:val="22"/>
          <w:szCs w:val="22"/>
          <w:lang w:val="ru-RU"/>
        </w:rPr>
        <w:t>. кнопки и указатели</w:t>
      </w:r>
    </w:p>
    <w:p w:rsidR="00851239" w:rsidRPr="00631D47" w:rsidRDefault="00851239" w:rsidP="00851239">
      <w:pPr>
        <w:pStyle w:val="a5"/>
        <w:rPr>
          <w:rFonts w:ascii="Calibri" w:hAnsi="Calibri"/>
          <w:sz w:val="22"/>
          <w:szCs w:val="22"/>
          <w:lang w:val="ru-RU"/>
        </w:rPr>
      </w:pPr>
      <w:r w:rsidRPr="00631D47">
        <w:rPr>
          <w:rStyle w:val="longtext"/>
          <w:rFonts w:ascii="Calibri" w:hAnsi="Calibri"/>
          <w:sz w:val="22"/>
          <w:szCs w:val="22"/>
          <w:lang w:val="ru-RU"/>
        </w:rPr>
        <w:t>Есть четыре кнопки на пульте дистанционного управления, и четыре на панели управления камином, каждая пара кнопок с одинаковой меткой выполняют ту же функцию:</w:t>
      </w:r>
    </w:p>
    <w:p w:rsidR="00851239" w:rsidRPr="00631D47" w:rsidRDefault="00851239" w:rsidP="00851239">
      <w:pPr>
        <w:ind w:leftChars="295" w:left="1005" w:hangingChars="135" w:hanging="297"/>
        <w:rPr>
          <w:rFonts w:ascii="Calibri" w:hAnsi="Calibri"/>
          <w:sz w:val="22"/>
          <w:szCs w:val="22"/>
          <w:lang w:val="ru-RU"/>
        </w:rPr>
      </w:pPr>
      <w:r w:rsidRPr="00631D47">
        <w:rPr>
          <w:rFonts w:ascii="Calibri" w:hAnsi="Calibri"/>
          <w:sz w:val="22"/>
          <w:szCs w:val="22"/>
          <w:lang w:val="ru-RU"/>
        </w:rPr>
        <w:t>&lt;</w:t>
      </w:r>
      <w:r w:rsidRPr="00631D47">
        <w:rPr>
          <w:rFonts w:ascii="Calibri" w:hAnsi="Calibri"/>
          <w:sz w:val="22"/>
          <w:szCs w:val="22"/>
        </w:rPr>
        <w:t>ON</w:t>
      </w:r>
      <w:r w:rsidRPr="00631D47">
        <w:rPr>
          <w:rFonts w:ascii="Calibri" w:hAnsi="Calibri"/>
          <w:sz w:val="22"/>
          <w:szCs w:val="22"/>
          <w:lang w:val="ru-RU"/>
        </w:rPr>
        <w:t>/</w:t>
      </w:r>
      <w:r w:rsidRPr="00631D47">
        <w:rPr>
          <w:rFonts w:ascii="Calibri" w:hAnsi="Calibri"/>
          <w:sz w:val="22"/>
          <w:szCs w:val="22"/>
        </w:rPr>
        <w:t>OFF</w:t>
      </w:r>
      <w:r w:rsidRPr="00631D47">
        <w:rPr>
          <w:rFonts w:ascii="Calibri" w:hAnsi="Calibri"/>
          <w:sz w:val="22"/>
          <w:szCs w:val="22"/>
          <w:lang w:val="ru-RU"/>
        </w:rPr>
        <w:t>&gt; кнопки включения/выключения электрокамина;</w:t>
      </w:r>
    </w:p>
    <w:p w:rsidR="00851239" w:rsidRPr="00631D47" w:rsidRDefault="00851239" w:rsidP="00851239">
      <w:pPr>
        <w:ind w:leftChars="295" w:left="1005" w:hangingChars="135" w:hanging="297"/>
        <w:rPr>
          <w:rFonts w:ascii="Calibri" w:hAnsi="Calibri"/>
          <w:sz w:val="22"/>
          <w:szCs w:val="22"/>
          <w:lang w:val="ru-RU"/>
        </w:rPr>
      </w:pPr>
      <w:r w:rsidRPr="00631D47">
        <w:rPr>
          <w:rFonts w:ascii="Calibri" w:hAnsi="Calibri"/>
          <w:sz w:val="22"/>
          <w:szCs w:val="22"/>
          <w:lang w:val="ru-RU"/>
        </w:rPr>
        <w:t>&lt;</w:t>
      </w:r>
      <w:r w:rsidRPr="00631D47">
        <w:rPr>
          <w:rFonts w:ascii="Calibri" w:hAnsi="Calibri"/>
          <w:sz w:val="22"/>
          <w:szCs w:val="22"/>
        </w:rPr>
        <w:t>DIMMER</w:t>
      </w:r>
      <w:r w:rsidRPr="00631D47">
        <w:rPr>
          <w:rFonts w:ascii="Calibri" w:hAnsi="Calibri"/>
          <w:sz w:val="22"/>
          <w:szCs w:val="22"/>
          <w:lang w:val="ru-RU"/>
        </w:rPr>
        <w:t>&gt; кнопка регулирует яркость и моделирование пламени и дров.</w:t>
      </w:r>
    </w:p>
    <w:p w:rsidR="00851239" w:rsidRPr="00617836" w:rsidRDefault="0038025D" w:rsidP="008E2D24">
      <w:pPr>
        <w:ind w:leftChars="295" w:left="1032" w:hangingChars="135" w:hanging="324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359410</wp:posOffset>
            </wp:positionV>
            <wp:extent cx="1687830" cy="1091565"/>
            <wp:effectExtent l="0" t="0" r="7620" b="0"/>
            <wp:wrapSquare wrapText="bothSides"/>
            <wp:docPr id="11" name="Рисунок 3" descr="QQ截图未命名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QQ截图未命名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239" w:rsidRPr="00631D47">
        <w:rPr>
          <w:rFonts w:ascii="Calibri" w:hAnsi="Calibri"/>
          <w:sz w:val="22"/>
          <w:szCs w:val="22"/>
          <w:lang w:val="ru-RU"/>
        </w:rPr>
        <w:t>&lt;</w:t>
      </w:r>
      <w:r w:rsidR="00617836">
        <w:rPr>
          <w:rFonts w:ascii="Calibri" w:hAnsi="Calibri"/>
          <w:sz w:val="22"/>
          <w:szCs w:val="22"/>
        </w:rPr>
        <w:t>FLAME</w:t>
      </w:r>
      <w:r w:rsidR="00851239" w:rsidRPr="00631D47">
        <w:rPr>
          <w:rFonts w:ascii="Calibri" w:hAnsi="Calibri"/>
          <w:sz w:val="22"/>
          <w:szCs w:val="22"/>
          <w:lang w:val="ru-RU"/>
        </w:rPr>
        <w:t xml:space="preserve">&gt; кнопка </w:t>
      </w:r>
      <w:r w:rsidR="00617836">
        <w:rPr>
          <w:rFonts w:ascii="Calibri" w:hAnsi="Calibri"/>
          <w:sz w:val="22"/>
          <w:szCs w:val="22"/>
          <w:lang w:val="ru-RU"/>
        </w:rPr>
        <w:t xml:space="preserve">для управления скоростью пошагового двигателя пламени </w:t>
      </w:r>
    </w:p>
    <w:p w:rsidR="00851239" w:rsidRPr="00631D47" w:rsidRDefault="00851239" w:rsidP="00851239">
      <w:pPr>
        <w:ind w:leftChars="295" w:left="1005" w:hangingChars="135" w:hanging="297"/>
        <w:rPr>
          <w:rFonts w:ascii="Calibri" w:hAnsi="Calibri"/>
          <w:sz w:val="22"/>
          <w:szCs w:val="22"/>
          <w:lang w:val="ru-RU"/>
        </w:rPr>
      </w:pPr>
      <w:r w:rsidRPr="00631D47">
        <w:rPr>
          <w:rFonts w:ascii="Calibri" w:hAnsi="Calibri"/>
          <w:sz w:val="22"/>
          <w:szCs w:val="22"/>
          <w:lang w:val="ru-RU"/>
        </w:rPr>
        <w:t>&lt;</w:t>
      </w:r>
      <w:r w:rsidRPr="00631D47">
        <w:rPr>
          <w:rFonts w:ascii="Calibri" w:hAnsi="Calibri"/>
          <w:sz w:val="22"/>
          <w:szCs w:val="22"/>
        </w:rPr>
        <w:t>H</w:t>
      </w:r>
      <w:r w:rsidR="00617836">
        <w:rPr>
          <w:rFonts w:ascii="Calibri" w:hAnsi="Calibri"/>
          <w:sz w:val="22"/>
          <w:szCs w:val="22"/>
        </w:rPr>
        <w:t>EAT</w:t>
      </w:r>
      <w:r w:rsidRPr="00631D47">
        <w:rPr>
          <w:rFonts w:ascii="Calibri" w:hAnsi="Calibri"/>
          <w:sz w:val="22"/>
          <w:szCs w:val="22"/>
          <w:lang w:val="ru-RU"/>
        </w:rPr>
        <w:t xml:space="preserve">&gt; </w:t>
      </w:r>
      <w:r w:rsidR="00617836">
        <w:rPr>
          <w:rFonts w:ascii="Calibri" w:hAnsi="Calibri"/>
          <w:sz w:val="22"/>
          <w:szCs w:val="22"/>
          <w:lang w:val="ru-RU"/>
        </w:rPr>
        <w:t>кнопка для управления мощности обогрева (средний и высокий уровень обогрева )</w:t>
      </w:r>
    </w:p>
    <w:p w:rsidR="00851239" w:rsidRPr="00631D47" w:rsidRDefault="00851239" w:rsidP="00851239">
      <w:pPr>
        <w:ind w:leftChars="118" w:left="283" w:firstLine="1"/>
        <w:rPr>
          <w:rFonts w:ascii="Calibri" w:hAnsi="Calibri"/>
          <w:sz w:val="22"/>
          <w:szCs w:val="22"/>
          <w:lang w:val="ru-RU"/>
        </w:rPr>
      </w:pPr>
      <w:r w:rsidRPr="00631D47">
        <w:rPr>
          <w:rFonts w:ascii="Calibri" w:hAnsi="Calibri"/>
          <w:sz w:val="22"/>
          <w:szCs w:val="22"/>
          <w:lang w:val="ru-RU"/>
        </w:rPr>
        <w:t xml:space="preserve">На панели управления есть 4 указателя:  </w:t>
      </w:r>
      <w:bookmarkStart w:id="0" w:name="_GoBack"/>
      <w:bookmarkEnd w:id="0"/>
    </w:p>
    <w:p w:rsidR="00851239" w:rsidRPr="00851239" w:rsidRDefault="0038025D" w:rsidP="00851239">
      <w:pPr>
        <w:ind w:leftChars="295" w:left="1032" w:hangingChars="135" w:hanging="324"/>
        <w:rPr>
          <w:rStyle w:val="longtext"/>
          <w:lang w:val="ru-RU"/>
        </w:rPr>
      </w:pPr>
      <w:r w:rsidRPr="008E2D24">
        <w:rPr>
          <w:noProof/>
          <w:lang w:val="ru-RU" w:eastAsia="ru-RU"/>
        </w:rPr>
        <w:drawing>
          <wp:inline distT="0" distB="0" distL="0" distR="0">
            <wp:extent cx="123825" cy="142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239" w:rsidRPr="00851239">
        <w:rPr>
          <w:rStyle w:val="longtext"/>
          <w:lang w:val="ru-RU"/>
        </w:rPr>
        <w:t xml:space="preserve"> </w:t>
      </w:r>
      <w:r w:rsidR="00851239" w:rsidRPr="007D5E6C">
        <w:rPr>
          <w:rStyle w:val="longtext"/>
          <w:rFonts w:ascii="Calibri" w:hAnsi="Calibri"/>
          <w:sz w:val="22"/>
          <w:szCs w:val="22"/>
          <w:lang w:val="ru-RU"/>
        </w:rPr>
        <w:t>индикатор питания, загорается, когда камин работает, и тухнет, когда камин выключен.</w:t>
      </w:r>
    </w:p>
    <w:p w:rsidR="00851239" w:rsidRPr="00851239" w:rsidRDefault="0038025D" w:rsidP="00851239">
      <w:pPr>
        <w:ind w:leftChars="295" w:left="1032" w:hangingChars="135" w:hanging="324"/>
        <w:rPr>
          <w:rStyle w:val="longtext"/>
          <w:lang w:val="ru-RU"/>
        </w:rPr>
      </w:pPr>
      <w:r w:rsidRPr="008E2D24">
        <w:rPr>
          <w:noProof/>
          <w:lang w:val="ru-RU" w:eastAsia="ru-RU"/>
        </w:rPr>
        <w:drawing>
          <wp:inline distT="0" distB="0" distL="0" distR="0">
            <wp:extent cx="190500" cy="142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239" w:rsidRPr="00851239">
        <w:rPr>
          <w:rStyle w:val="longtext"/>
          <w:lang w:val="ru-RU"/>
        </w:rPr>
        <w:t xml:space="preserve"> </w:t>
      </w:r>
      <w:r w:rsidR="00851239" w:rsidRPr="00631D47">
        <w:rPr>
          <w:rStyle w:val="longtext"/>
          <w:rFonts w:ascii="Calibri" w:hAnsi="Calibri"/>
          <w:sz w:val="22"/>
          <w:szCs w:val="22"/>
          <w:lang w:val="ru-RU"/>
        </w:rPr>
        <w:t xml:space="preserve">указывает на состояние моделирования пламени и дров. </w:t>
      </w:r>
      <w:r w:rsidR="00851239">
        <w:rPr>
          <w:rStyle w:val="longtext"/>
          <w:rFonts w:ascii="Calibri" w:hAnsi="Calibri"/>
          <w:sz w:val="22"/>
          <w:szCs w:val="22"/>
          <w:lang w:val="ru-RU"/>
        </w:rPr>
        <w:t xml:space="preserve"> </w:t>
      </w:r>
      <w:r w:rsidR="00851239" w:rsidRPr="00631D47">
        <w:rPr>
          <w:rStyle w:val="longtext"/>
          <w:rFonts w:ascii="Calibri" w:hAnsi="Calibri"/>
          <w:sz w:val="22"/>
          <w:szCs w:val="22"/>
          <w:lang w:val="ru-RU"/>
        </w:rPr>
        <w:t>Ярче, когда пламя включено, и мигает, когда вы регулируете яркости пламени;</w:t>
      </w:r>
    </w:p>
    <w:p w:rsidR="00617836" w:rsidRDefault="00851239" w:rsidP="00851239">
      <w:pPr>
        <w:ind w:leftChars="295" w:left="1032" w:hangingChars="135" w:hanging="324"/>
        <w:rPr>
          <w:rStyle w:val="longtext"/>
          <w:lang w:val="ru-RU"/>
        </w:rPr>
      </w:pPr>
      <w:r w:rsidRPr="00851239">
        <w:rPr>
          <w:rStyle w:val="longtext"/>
          <w:lang w:val="ru-RU"/>
        </w:rPr>
        <w:t xml:space="preserve"> </w:t>
      </w:r>
      <w:r w:rsidR="0038025D" w:rsidRPr="008E2D24">
        <w:rPr>
          <w:rFonts w:ascii="Calibri" w:hAnsi="Calibri"/>
          <w:noProof/>
          <w:sz w:val="22"/>
          <w:szCs w:val="22"/>
          <w:lang w:val="ru-RU" w:eastAsia="ru-RU"/>
        </w:rPr>
        <w:drawing>
          <wp:inline distT="0" distB="0" distL="0" distR="0">
            <wp:extent cx="190500" cy="180975"/>
            <wp:effectExtent l="0" t="0" r="0" b="9525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836" w:rsidRPr="009D5CF7">
        <w:rPr>
          <w:rFonts w:ascii="Calibri" w:hAnsi="Calibri"/>
          <w:sz w:val="22"/>
          <w:szCs w:val="22"/>
          <w:lang w:val="ru-RU"/>
        </w:rPr>
        <w:t xml:space="preserve"> указывает на начал</w:t>
      </w:r>
      <w:r w:rsidR="00617836">
        <w:rPr>
          <w:rFonts w:ascii="Calibri" w:hAnsi="Calibri"/>
          <w:sz w:val="22"/>
          <w:szCs w:val="22"/>
          <w:lang w:val="ru-RU"/>
        </w:rPr>
        <w:t>о</w:t>
      </w:r>
      <w:r w:rsidR="00617836" w:rsidRPr="009D5CF7">
        <w:rPr>
          <w:rFonts w:ascii="Calibri" w:hAnsi="Calibri"/>
          <w:sz w:val="22"/>
          <w:szCs w:val="22"/>
          <w:lang w:val="ru-RU"/>
        </w:rPr>
        <w:t xml:space="preserve"> работы  двигателя</w:t>
      </w:r>
      <w:r w:rsidR="00617836" w:rsidRPr="00851239">
        <w:rPr>
          <w:rStyle w:val="longtext"/>
          <w:lang w:val="ru-RU"/>
        </w:rPr>
        <w:t xml:space="preserve"> </w:t>
      </w:r>
    </w:p>
    <w:p w:rsidR="00851239" w:rsidRPr="00851239" w:rsidRDefault="00617836" w:rsidP="00851239">
      <w:pPr>
        <w:ind w:leftChars="295" w:left="1032" w:hangingChars="135" w:hanging="324"/>
        <w:rPr>
          <w:rStyle w:val="longtext"/>
          <w:lang w:val="ru-RU"/>
        </w:rPr>
      </w:pPr>
      <w:r>
        <w:rPr>
          <w:rStyle w:val="longtext"/>
          <w:lang w:val="ru-RU"/>
        </w:rPr>
        <w:t xml:space="preserve"> </w:t>
      </w:r>
      <w:r w:rsidR="0038025D" w:rsidRPr="008E2D24">
        <w:rPr>
          <w:noProof/>
          <w:lang w:val="ru-RU" w:eastAsia="ru-RU"/>
        </w:rPr>
        <w:drawing>
          <wp:inline distT="0" distB="0" distL="0" distR="0">
            <wp:extent cx="152400" cy="142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239" w:rsidRPr="00851239">
        <w:rPr>
          <w:rStyle w:val="longtext"/>
          <w:lang w:val="ru-RU"/>
        </w:rPr>
        <w:t xml:space="preserve"> у</w:t>
      </w:r>
      <w:r w:rsidR="00851239" w:rsidRPr="007D5E6C">
        <w:rPr>
          <w:rStyle w:val="longtext"/>
          <w:rFonts w:ascii="Calibri" w:hAnsi="Calibri"/>
          <w:sz w:val="22"/>
          <w:szCs w:val="22"/>
          <w:lang w:val="ru-RU"/>
        </w:rPr>
        <w:t>казывают, что нагреватель работает в статусе высокой мощности</w:t>
      </w:r>
      <w:r w:rsidR="00851239" w:rsidRPr="00851239">
        <w:rPr>
          <w:rStyle w:val="longtext"/>
          <w:lang w:val="ru-RU"/>
        </w:rPr>
        <w:t>.</w:t>
      </w:r>
    </w:p>
    <w:p w:rsidR="00851239" w:rsidRPr="00631D47" w:rsidRDefault="00851239" w:rsidP="00851239">
      <w:pPr>
        <w:pStyle w:val="3"/>
        <w:rPr>
          <w:rFonts w:ascii="Calibri" w:hAnsi="Calibri"/>
          <w:sz w:val="22"/>
          <w:szCs w:val="22"/>
          <w:lang w:val="ru-RU"/>
        </w:rPr>
      </w:pPr>
      <w:r w:rsidRPr="00631D47">
        <w:rPr>
          <w:rFonts w:ascii="Calibri" w:hAnsi="Calibri"/>
          <w:sz w:val="22"/>
          <w:szCs w:val="22"/>
        </w:rPr>
        <w:lastRenderedPageBreak/>
        <w:t>B</w:t>
      </w:r>
      <w:r w:rsidRPr="00631D47">
        <w:rPr>
          <w:rFonts w:ascii="Calibri" w:hAnsi="Calibri"/>
          <w:sz w:val="22"/>
          <w:szCs w:val="22"/>
          <w:lang w:val="ru-RU"/>
        </w:rPr>
        <w:t>. Работа</w:t>
      </w:r>
    </w:p>
    <w:p w:rsidR="00851239" w:rsidRPr="00F923EA" w:rsidRDefault="00851239" w:rsidP="00851239">
      <w:pPr>
        <w:ind w:leftChars="118" w:left="283" w:firstLine="1"/>
        <w:rPr>
          <w:rFonts w:ascii="Calibri" w:hAnsi="Calibri"/>
          <w:sz w:val="22"/>
          <w:szCs w:val="22"/>
          <w:lang w:val="ru-RU"/>
        </w:rPr>
      </w:pPr>
      <w:r w:rsidRPr="007D5E6C">
        <w:rPr>
          <w:rStyle w:val="longtext"/>
          <w:rFonts w:ascii="Calibri" w:hAnsi="Calibri"/>
          <w:sz w:val="22"/>
          <w:szCs w:val="22"/>
          <w:lang w:val="ru-RU"/>
        </w:rPr>
        <w:t xml:space="preserve">При первом использовании пульта дистанционного управления, установите батареи, откройте ящик аккумуляторной батареи, сдвинув его крышку по стрелке, установите две батарейки в соответствии с отметками, и сдвиньте крышку в исходное положение. </w:t>
      </w:r>
      <w:r w:rsidRPr="00631D47">
        <w:rPr>
          <w:rStyle w:val="longtext"/>
          <w:rFonts w:ascii="Calibri" w:hAnsi="Calibri"/>
          <w:sz w:val="22"/>
          <w:szCs w:val="22"/>
          <w:lang w:val="ru-RU"/>
        </w:rPr>
        <w:t>Если не установлены бат</w:t>
      </w:r>
      <w:r>
        <w:rPr>
          <w:rStyle w:val="longtext"/>
          <w:rFonts w:ascii="Calibri" w:hAnsi="Calibri"/>
          <w:sz w:val="22"/>
          <w:szCs w:val="22"/>
          <w:lang w:val="ru-RU"/>
        </w:rPr>
        <w:t>ареи или батареек</w:t>
      </w:r>
      <w:r w:rsidRPr="00631D47">
        <w:rPr>
          <w:rStyle w:val="longtext"/>
          <w:rFonts w:ascii="Calibri" w:hAnsi="Calibri"/>
          <w:sz w:val="22"/>
          <w:szCs w:val="22"/>
          <w:lang w:val="ru-RU"/>
        </w:rPr>
        <w:t xml:space="preserve"> недостаточно, пульт дистанционного управления будет испорчен. </w:t>
      </w:r>
    </w:p>
    <w:p w:rsidR="00851239" w:rsidRPr="00631D47" w:rsidRDefault="00851239" w:rsidP="00851239">
      <w:pPr>
        <w:ind w:left="284"/>
        <w:rPr>
          <w:rFonts w:ascii="Calibri" w:eastAsia="Times New Roman" w:hAnsi="Calibri"/>
          <w:sz w:val="22"/>
          <w:szCs w:val="22"/>
          <w:lang w:val="ru-RU" w:eastAsia="ru-RU"/>
        </w:rPr>
      </w:pPr>
      <w:r w:rsidRPr="00631D47">
        <w:rPr>
          <w:rFonts w:ascii="Calibri" w:eastAsia="Times New Roman" w:hAnsi="Calibri"/>
          <w:sz w:val="22"/>
          <w:szCs w:val="22"/>
          <w:lang w:val="ru-RU" w:eastAsia="ru-RU"/>
        </w:rPr>
        <w:t>Для эффективного использования пульта дистанционного управления, укажите  его на электрический камин, держите на расстоянии 1-5 метров.</w:t>
      </w:r>
    </w:p>
    <w:p w:rsidR="00851239" w:rsidRPr="00631D47" w:rsidRDefault="00851239" w:rsidP="00851239">
      <w:pPr>
        <w:ind w:leftChars="118" w:left="283" w:firstLine="1"/>
        <w:rPr>
          <w:rFonts w:ascii="Calibri" w:hAnsi="Calibri"/>
          <w:sz w:val="22"/>
          <w:szCs w:val="22"/>
          <w:lang w:val="ru-RU"/>
        </w:rPr>
      </w:pPr>
      <w:r w:rsidRPr="00631D47">
        <w:rPr>
          <w:rStyle w:val="longtext"/>
          <w:rFonts w:ascii="Calibri" w:hAnsi="Calibri"/>
          <w:sz w:val="22"/>
          <w:szCs w:val="22"/>
          <w:lang w:val="ru-RU"/>
        </w:rPr>
        <w:t>Четыре кнопки обозначены так же, как кнопки на пульте дистанционного управления, каждая пара из них выполняют ту же функцию, выберите, как вы пожелаете.</w:t>
      </w:r>
    </w:p>
    <w:p w:rsidR="00851239" w:rsidRPr="00631D47" w:rsidRDefault="00851239" w:rsidP="00851239">
      <w:pPr>
        <w:ind w:left="284"/>
        <w:rPr>
          <w:rFonts w:ascii="Calibri" w:eastAsia="Times New Roman" w:hAnsi="Calibri"/>
          <w:sz w:val="22"/>
          <w:szCs w:val="22"/>
          <w:lang w:val="ru-RU" w:eastAsia="ru-RU"/>
        </w:rPr>
      </w:pPr>
      <w:r w:rsidRPr="00631D47">
        <w:rPr>
          <w:rFonts w:ascii="Calibri" w:hAnsi="Calibri"/>
          <w:sz w:val="22"/>
          <w:szCs w:val="22"/>
          <w:lang w:val="ru-RU"/>
        </w:rPr>
        <w:t>1.</w:t>
      </w:r>
      <w:r w:rsidRPr="00631D47">
        <w:rPr>
          <w:rStyle w:val="button1"/>
          <w:rFonts w:ascii="Calibri" w:hAnsi="Calibri"/>
          <w:sz w:val="22"/>
          <w:szCs w:val="22"/>
          <w:lang w:val="ru-RU"/>
        </w:rPr>
        <w:t xml:space="preserve"> </w:t>
      </w:r>
      <w:r w:rsidRPr="00631D47">
        <w:rPr>
          <w:rFonts w:ascii="Calibri" w:eastAsia="Times New Roman" w:hAnsi="Calibri"/>
          <w:sz w:val="22"/>
          <w:szCs w:val="22"/>
          <w:lang w:val="ru-RU" w:eastAsia="ru-RU"/>
        </w:rPr>
        <w:t>Управление питанием. Нажмите  &lt;on/off&gt;  кнопку, электрический камин включится, и лампа загорится. Нагреватель не будет включаться автоматически при включении камин, см. пункт 3. Обратите внимание</w:t>
      </w:r>
      <w:r w:rsidR="008E2D24">
        <w:rPr>
          <w:rFonts w:ascii="Calibri" w:eastAsia="Times New Roman" w:hAnsi="Calibri"/>
          <w:sz w:val="22"/>
          <w:szCs w:val="22"/>
          <w:lang w:val="ru-RU" w:eastAsia="ru-RU"/>
        </w:rPr>
        <w:t xml:space="preserve"> что предварительно на корпусе должна быть включена клавиша индикатора подключения к сети </w:t>
      </w:r>
      <w:r w:rsidRPr="00631D47">
        <w:rPr>
          <w:rFonts w:ascii="Calibri" w:eastAsia="Times New Roman" w:hAnsi="Calibri"/>
          <w:sz w:val="22"/>
          <w:szCs w:val="22"/>
          <w:lang w:val="ru-RU" w:eastAsia="ru-RU"/>
        </w:rPr>
        <w:t>. Нажмите  &lt;on/off&gt; кнопку еще раз, камин выключится.</w:t>
      </w:r>
    </w:p>
    <w:p w:rsidR="00851239" w:rsidRPr="00851239" w:rsidRDefault="00851239" w:rsidP="00851239">
      <w:pPr>
        <w:ind w:leftChars="295" w:left="1005" w:hangingChars="135" w:hanging="297"/>
        <w:rPr>
          <w:rFonts w:ascii="Calibri" w:hAnsi="Calibri"/>
          <w:sz w:val="22"/>
          <w:szCs w:val="22"/>
          <w:lang w:val="ru-RU"/>
        </w:rPr>
      </w:pPr>
      <w:r w:rsidRPr="00631D47">
        <w:rPr>
          <w:rFonts w:ascii="Calibri" w:hAnsi="Calibri"/>
          <w:sz w:val="22"/>
          <w:szCs w:val="22"/>
          <w:lang w:val="ru-RU"/>
        </w:rPr>
        <w:t xml:space="preserve"> </w:t>
      </w:r>
    </w:p>
    <w:p w:rsidR="00851239" w:rsidRPr="00631D47" w:rsidRDefault="00851239" w:rsidP="00851239">
      <w:pPr>
        <w:ind w:leftChars="117" w:left="282" w:hanging="1"/>
        <w:rPr>
          <w:rStyle w:val="longtext"/>
          <w:rFonts w:ascii="Calibri" w:hAnsi="Calibri"/>
          <w:sz w:val="22"/>
          <w:szCs w:val="22"/>
          <w:lang w:val="ru-RU"/>
        </w:rPr>
      </w:pPr>
      <w:r w:rsidRPr="00631D47">
        <w:rPr>
          <w:rFonts w:ascii="Calibri" w:hAnsi="Calibri"/>
          <w:sz w:val="22"/>
          <w:szCs w:val="22"/>
          <w:lang w:val="ru-RU"/>
        </w:rPr>
        <w:t xml:space="preserve">2. </w:t>
      </w:r>
      <w:r w:rsidRPr="00631D47">
        <w:rPr>
          <w:rStyle w:val="longtext"/>
          <w:rFonts w:ascii="Calibri" w:hAnsi="Calibri"/>
          <w:sz w:val="22"/>
          <w:szCs w:val="22"/>
          <w:lang w:val="ru-RU"/>
        </w:rPr>
        <w:t>Отрегулируйте яркость и форму пламени и дров. Когда камин включен, пламя включается автоматически, и имеет такую же яркость,  как и тогда,  когда камин выключен. Нажмите  &lt;</w:t>
      </w:r>
      <w:r w:rsidRPr="00631D47">
        <w:rPr>
          <w:rStyle w:val="longtext"/>
          <w:rFonts w:ascii="Calibri" w:hAnsi="Calibri"/>
          <w:sz w:val="22"/>
          <w:szCs w:val="22"/>
        </w:rPr>
        <w:t>DIMMER</w:t>
      </w:r>
      <w:r w:rsidRPr="00631D47">
        <w:rPr>
          <w:rStyle w:val="longtext"/>
          <w:rFonts w:ascii="Calibri" w:hAnsi="Calibri"/>
          <w:sz w:val="22"/>
          <w:szCs w:val="22"/>
          <w:lang w:val="ru-RU"/>
        </w:rPr>
        <w:t>&gt;  для регулировки яркости, лампа будет мигать и яркость пламени и дрова нач</w:t>
      </w:r>
      <w:r>
        <w:rPr>
          <w:rStyle w:val="longtext"/>
          <w:rFonts w:ascii="Calibri" w:hAnsi="Calibri"/>
          <w:sz w:val="22"/>
          <w:szCs w:val="22"/>
          <w:lang w:val="ru-RU"/>
        </w:rPr>
        <w:t>нут</w:t>
      </w:r>
      <w:r w:rsidRPr="00631D47">
        <w:rPr>
          <w:rStyle w:val="longtext"/>
          <w:rFonts w:ascii="Calibri" w:hAnsi="Calibri"/>
          <w:sz w:val="22"/>
          <w:szCs w:val="22"/>
          <w:lang w:val="ru-RU"/>
        </w:rPr>
        <w:t xml:space="preserve"> постоянно меняются. Когда  вы выберете нужную яркость,  нажмите кнопку еще раз &lt;</w:t>
      </w:r>
      <w:r w:rsidRPr="00631D47">
        <w:rPr>
          <w:rStyle w:val="longtext"/>
          <w:rFonts w:ascii="Calibri" w:hAnsi="Calibri"/>
          <w:sz w:val="22"/>
          <w:szCs w:val="22"/>
        </w:rPr>
        <w:t>DIMMER</w:t>
      </w:r>
      <w:r w:rsidRPr="00631D47">
        <w:rPr>
          <w:rStyle w:val="longtext"/>
          <w:rFonts w:ascii="Calibri" w:hAnsi="Calibri"/>
          <w:sz w:val="22"/>
          <w:szCs w:val="22"/>
          <w:lang w:val="ru-RU"/>
        </w:rPr>
        <w:t xml:space="preserve">&gt;, и яркость будет зафиксирована. </w:t>
      </w:r>
    </w:p>
    <w:p w:rsidR="00851239" w:rsidRPr="00F923EA" w:rsidRDefault="00851239" w:rsidP="00851239">
      <w:pPr>
        <w:ind w:leftChars="294" w:left="707" w:hanging="1"/>
        <w:rPr>
          <w:rFonts w:ascii="Calibri" w:hAnsi="Calibri"/>
          <w:sz w:val="22"/>
          <w:szCs w:val="22"/>
          <w:lang w:val="ru-RU"/>
        </w:rPr>
      </w:pPr>
    </w:p>
    <w:p w:rsidR="00617836" w:rsidRDefault="00851239" w:rsidP="00851239">
      <w:pPr>
        <w:ind w:left="284"/>
        <w:rPr>
          <w:rFonts w:ascii="Calibri" w:eastAsia="Times New Roman" w:hAnsi="Calibri"/>
          <w:sz w:val="22"/>
          <w:szCs w:val="22"/>
          <w:lang w:val="ru-RU" w:eastAsia="ru-RU"/>
        </w:rPr>
      </w:pPr>
      <w:r w:rsidRPr="00631D47">
        <w:rPr>
          <w:rFonts w:ascii="Calibri" w:hAnsi="Calibri"/>
          <w:sz w:val="22"/>
          <w:szCs w:val="22"/>
          <w:lang w:val="ru-RU"/>
        </w:rPr>
        <w:t xml:space="preserve">3. </w:t>
      </w:r>
      <w:r w:rsidR="00617836" w:rsidRPr="00A172F1">
        <w:rPr>
          <w:rFonts w:ascii="Calibri" w:eastAsia="Times New Roman" w:hAnsi="Calibri"/>
          <w:sz w:val="22"/>
          <w:szCs w:val="22"/>
          <w:lang w:val="ru-RU" w:eastAsia="ru-RU"/>
        </w:rPr>
        <w:t xml:space="preserve">Интенсивность пламени регулируется. Когда камин работает, </w:t>
      </w:r>
      <w:r w:rsidR="00617836" w:rsidRPr="00A172F1">
        <w:rPr>
          <w:rFonts w:ascii="Calibri" w:eastAsia="Times New Roman" w:hAnsi="Calibri" w:hint="eastAsia"/>
          <w:sz w:val="22"/>
          <w:szCs w:val="22"/>
          <w:lang w:val="ru-RU" w:eastAsia="ru-RU"/>
        </w:rPr>
        <w:t xml:space="preserve"> </w:t>
      </w:r>
      <w:r w:rsidR="0038025D" w:rsidRPr="008E2D24">
        <w:rPr>
          <w:rFonts w:ascii="Calibri" w:eastAsia="Times New Roman" w:hAnsi="Calibri"/>
          <w:noProof/>
          <w:sz w:val="22"/>
          <w:szCs w:val="22"/>
          <w:lang w:val="ru-RU" w:eastAsia="ru-RU"/>
        </w:rPr>
        <w:drawing>
          <wp:inline distT="0" distB="0" distL="0" distR="0">
            <wp:extent cx="190500" cy="180975"/>
            <wp:effectExtent l="0" t="0" r="0" b="9525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836" w:rsidRPr="00A172F1">
        <w:rPr>
          <w:rFonts w:ascii="Calibri" w:eastAsia="Times New Roman" w:hAnsi="Calibri"/>
          <w:sz w:val="22"/>
          <w:szCs w:val="22"/>
          <w:lang w:val="ru-RU" w:eastAsia="ru-RU"/>
        </w:rPr>
        <w:t>ярк</w:t>
      </w:r>
      <w:r w:rsidR="00617836">
        <w:rPr>
          <w:rFonts w:ascii="Calibri" w:eastAsia="Times New Roman" w:hAnsi="Calibri"/>
          <w:sz w:val="22"/>
          <w:szCs w:val="22"/>
          <w:lang w:val="ru-RU" w:eastAsia="ru-RU"/>
        </w:rPr>
        <w:t>ий</w:t>
      </w:r>
      <w:r w:rsidR="00617836" w:rsidRPr="00A172F1">
        <w:rPr>
          <w:rFonts w:ascii="Calibri" w:eastAsia="Times New Roman" w:hAnsi="Calibri"/>
          <w:sz w:val="22"/>
          <w:szCs w:val="22"/>
          <w:lang w:val="ru-RU" w:eastAsia="ru-RU"/>
        </w:rPr>
        <w:t>, нажмите &lt;</w:t>
      </w:r>
      <w:r w:rsidR="00617836" w:rsidRPr="00A172F1">
        <w:rPr>
          <w:rFonts w:ascii="Calibri" w:eastAsia="Times New Roman" w:hAnsi="Calibri" w:hint="eastAsia"/>
          <w:sz w:val="22"/>
          <w:szCs w:val="22"/>
          <w:lang w:val="ru-RU" w:eastAsia="ru-RU"/>
        </w:rPr>
        <w:t>FLAME</w:t>
      </w:r>
      <w:r w:rsidR="00617836" w:rsidRPr="00A172F1">
        <w:rPr>
          <w:rFonts w:ascii="Calibri" w:eastAsia="Times New Roman" w:hAnsi="Calibri"/>
          <w:sz w:val="22"/>
          <w:szCs w:val="22"/>
          <w:lang w:val="ru-RU" w:eastAsia="ru-RU"/>
        </w:rPr>
        <w:t>&gt; , чтобы интенсивность пламени начала меняться,  через несколько секунд нажмите  &lt;</w:t>
      </w:r>
      <w:r w:rsidR="00617836" w:rsidRPr="00A172F1">
        <w:rPr>
          <w:rFonts w:ascii="Calibri" w:eastAsia="Times New Roman" w:hAnsi="Calibri" w:hint="eastAsia"/>
          <w:sz w:val="22"/>
          <w:szCs w:val="22"/>
          <w:lang w:val="ru-RU" w:eastAsia="ru-RU"/>
        </w:rPr>
        <w:t>FLAME</w:t>
      </w:r>
      <w:r w:rsidR="00617836" w:rsidRPr="00A172F1">
        <w:rPr>
          <w:rFonts w:ascii="Calibri" w:eastAsia="Times New Roman" w:hAnsi="Calibri"/>
          <w:sz w:val="22"/>
          <w:szCs w:val="22"/>
          <w:lang w:val="ru-RU" w:eastAsia="ru-RU"/>
        </w:rPr>
        <w:t xml:space="preserve">&gt; и интенсивность пламени зафиксируется. </w:t>
      </w:r>
    </w:p>
    <w:p w:rsidR="008E2D24" w:rsidRPr="00672BF3" w:rsidRDefault="00851239" w:rsidP="008E2D24">
      <w:pPr>
        <w:ind w:left="284"/>
        <w:rPr>
          <w:rFonts w:ascii="Calibri" w:eastAsia="Times New Roman" w:hAnsi="Calibri"/>
          <w:sz w:val="22"/>
          <w:szCs w:val="22"/>
          <w:lang w:val="ru-RU" w:eastAsia="ru-RU"/>
        </w:rPr>
      </w:pPr>
      <w:r w:rsidRPr="00631D47">
        <w:rPr>
          <w:rFonts w:ascii="Calibri" w:hAnsi="Calibri"/>
          <w:sz w:val="22"/>
          <w:szCs w:val="22"/>
          <w:lang w:val="ru-RU"/>
        </w:rPr>
        <w:t>4.</w:t>
      </w:r>
      <w:r w:rsidR="008E2D24" w:rsidRPr="008E2D24">
        <w:rPr>
          <w:rFonts w:ascii="Calibri" w:eastAsia="Times New Roman" w:hAnsi="Calibri"/>
          <w:sz w:val="22"/>
          <w:szCs w:val="22"/>
          <w:lang w:val="ru-RU" w:eastAsia="ru-RU"/>
        </w:rPr>
        <w:t xml:space="preserve"> </w:t>
      </w:r>
      <w:r w:rsidR="008E2D24" w:rsidRPr="00A172F1">
        <w:rPr>
          <w:rFonts w:ascii="Calibri" w:eastAsia="Times New Roman" w:hAnsi="Calibri"/>
          <w:sz w:val="22"/>
          <w:szCs w:val="22"/>
          <w:lang w:val="ru-RU" w:eastAsia="ru-RU"/>
        </w:rPr>
        <w:t>&lt;HEAT&gt;  регулирует мощность нагревателя.</w:t>
      </w:r>
      <w:r w:rsidR="008E2D24">
        <w:rPr>
          <w:rFonts w:ascii="Calibri" w:eastAsia="Times New Roman" w:hAnsi="Calibri"/>
          <w:sz w:val="22"/>
          <w:szCs w:val="22"/>
          <w:lang w:val="ru-RU" w:eastAsia="ru-RU"/>
        </w:rPr>
        <w:t xml:space="preserve"> Существует два режима обогрева – средний и высокий .</w:t>
      </w:r>
      <w:r w:rsidR="008E2D24" w:rsidRPr="00A172F1">
        <w:rPr>
          <w:rFonts w:ascii="Calibri" w:eastAsia="Times New Roman" w:hAnsi="Calibri"/>
          <w:sz w:val="22"/>
          <w:szCs w:val="22"/>
          <w:lang w:val="ru-RU" w:eastAsia="ru-RU"/>
        </w:rPr>
        <w:t xml:space="preserve"> </w:t>
      </w:r>
      <w:r w:rsidR="008E2D24">
        <w:rPr>
          <w:rFonts w:ascii="Calibri" w:eastAsia="Times New Roman" w:hAnsi="Calibri"/>
          <w:sz w:val="22"/>
          <w:szCs w:val="22"/>
          <w:lang w:val="ru-RU" w:eastAsia="ru-RU"/>
        </w:rPr>
        <w:t xml:space="preserve">Смена режимов обогрева происходит путем нажатия кнопки </w:t>
      </w:r>
      <w:r w:rsidR="008E2D24">
        <w:rPr>
          <w:rFonts w:ascii="Calibri" w:eastAsia="Times New Roman" w:hAnsi="Calibri"/>
          <w:sz w:val="22"/>
          <w:szCs w:val="22"/>
          <w:lang w:eastAsia="ru-RU"/>
        </w:rPr>
        <w:t>HEAT</w:t>
      </w:r>
      <w:r w:rsidR="008E2D24" w:rsidRPr="00672BF3">
        <w:rPr>
          <w:rFonts w:ascii="Calibri" w:eastAsia="Times New Roman" w:hAnsi="Calibri"/>
          <w:sz w:val="22"/>
          <w:szCs w:val="22"/>
          <w:lang w:val="ru-RU" w:eastAsia="ru-RU"/>
        </w:rPr>
        <w:t xml:space="preserve"> . </w:t>
      </w:r>
      <w:r w:rsidR="008E2D24">
        <w:rPr>
          <w:rFonts w:ascii="Calibri" w:eastAsia="Times New Roman" w:hAnsi="Calibri"/>
          <w:sz w:val="22"/>
          <w:szCs w:val="22"/>
          <w:lang w:eastAsia="ru-RU"/>
        </w:rPr>
        <w:t>C</w:t>
      </w:r>
      <w:r w:rsidR="008E2D24" w:rsidRPr="00672BF3">
        <w:rPr>
          <w:rFonts w:ascii="Calibri" w:eastAsia="Times New Roman" w:hAnsi="Calibri"/>
          <w:sz w:val="22"/>
          <w:szCs w:val="22"/>
          <w:lang w:val="ru-RU" w:eastAsia="ru-RU"/>
        </w:rPr>
        <w:t xml:space="preserve"> </w:t>
      </w:r>
      <w:r w:rsidR="008E2D24">
        <w:rPr>
          <w:rFonts w:ascii="Calibri" w:eastAsia="Times New Roman" w:hAnsi="Calibri"/>
          <w:sz w:val="22"/>
          <w:szCs w:val="22"/>
          <w:lang w:eastAsia="ru-RU"/>
        </w:rPr>
        <w:t>ee</w:t>
      </w:r>
      <w:r w:rsidR="008E2D24">
        <w:rPr>
          <w:rFonts w:ascii="Calibri" w:eastAsia="Times New Roman" w:hAnsi="Calibri"/>
          <w:sz w:val="22"/>
          <w:szCs w:val="22"/>
          <w:lang w:val="ru-RU" w:eastAsia="ru-RU"/>
        </w:rPr>
        <w:t xml:space="preserve"> же помощью можно отключить обогрев.</w:t>
      </w:r>
    </w:p>
    <w:p w:rsidR="008E2D24" w:rsidRDefault="008E2D24" w:rsidP="008E2D24">
      <w:pPr>
        <w:ind w:left="284"/>
        <w:rPr>
          <w:rStyle w:val="longtext"/>
          <w:rFonts w:ascii="Calibri" w:hAnsi="Calibri"/>
          <w:sz w:val="22"/>
          <w:szCs w:val="22"/>
          <w:lang w:val="ru-RU"/>
        </w:rPr>
      </w:pPr>
      <w:r w:rsidRPr="00631D47">
        <w:rPr>
          <w:rStyle w:val="longtext"/>
          <w:rFonts w:ascii="Calibri" w:hAnsi="Calibri"/>
          <w:sz w:val="22"/>
          <w:szCs w:val="22"/>
          <w:lang w:val="ru-RU"/>
        </w:rPr>
        <w:lastRenderedPageBreak/>
        <w:t xml:space="preserve">Обратите внимание, </w:t>
      </w:r>
      <w:r>
        <w:rPr>
          <w:rStyle w:val="longtext"/>
          <w:rFonts w:ascii="Calibri" w:hAnsi="Calibri"/>
          <w:sz w:val="22"/>
          <w:szCs w:val="22"/>
          <w:lang w:val="ru-RU"/>
        </w:rPr>
        <w:t xml:space="preserve">что </w:t>
      </w:r>
      <w:r w:rsidRPr="00631D47">
        <w:rPr>
          <w:rStyle w:val="longtext"/>
          <w:rFonts w:ascii="Calibri" w:hAnsi="Calibri"/>
          <w:sz w:val="22"/>
          <w:szCs w:val="22"/>
          <w:lang w:val="ru-RU"/>
        </w:rPr>
        <w:t xml:space="preserve">после </w:t>
      </w:r>
      <w:r>
        <w:rPr>
          <w:rStyle w:val="longtext"/>
          <w:rFonts w:ascii="Calibri" w:hAnsi="Calibri"/>
          <w:sz w:val="22"/>
          <w:szCs w:val="22"/>
          <w:lang w:val="ru-RU"/>
        </w:rPr>
        <w:t xml:space="preserve">отключения </w:t>
      </w:r>
      <w:r w:rsidRPr="00631D47">
        <w:rPr>
          <w:rStyle w:val="longtext"/>
          <w:rFonts w:ascii="Calibri" w:hAnsi="Calibri"/>
          <w:sz w:val="22"/>
          <w:szCs w:val="22"/>
          <w:lang w:val="ru-RU"/>
        </w:rPr>
        <w:t xml:space="preserve"> подачи тепла,  горячий воздух может выводить</w:t>
      </w:r>
      <w:r>
        <w:rPr>
          <w:rStyle w:val="longtext"/>
          <w:rFonts w:ascii="Calibri" w:hAnsi="Calibri"/>
          <w:sz w:val="22"/>
          <w:szCs w:val="22"/>
          <w:lang w:val="ru-RU"/>
        </w:rPr>
        <w:t xml:space="preserve">ся в </w:t>
      </w:r>
      <w:r w:rsidRPr="00631D47">
        <w:rPr>
          <w:rStyle w:val="longtext"/>
          <w:rFonts w:ascii="Calibri" w:hAnsi="Calibri"/>
          <w:sz w:val="22"/>
          <w:szCs w:val="22"/>
          <w:lang w:val="ru-RU"/>
        </w:rPr>
        <w:t xml:space="preserve"> воздух</w:t>
      </w:r>
      <w:r>
        <w:rPr>
          <w:rStyle w:val="longtext"/>
          <w:rFonts w:ascii="Calibri" w:hAnsi="Calibri"/>
          <w:sz w:val="22"/>
          <w:szCs w:val="22"/>
          <w:lang w:val="ru-RU"/>
        </w:rPr>
        <w:t xml:space="preserve"> еще </w:t>
      </w:r>
      <w:r w:rsidRPr="00631D47">
        <w:rPr>
          <w:rStyle w:val="longtext"/>
          <w:rFonts w:ascii="Calibri" w:hAnsi="Calibri"/>
          <w:sz w:val="22"/>
          <w:szCs w:val="22"/>
          <w:lang w:val="ru-RU"/>
        </w:rPr>
        <w:t>в течение 10 секунд. Это</w:t>
      </w:r>
      <w:r>
        <w:rPr>
          <w:rStyle w:val="longtext"/>
          <w:rFonts w:ascii="Calibri" w:hAnsi="Calibri"/>
          <w:sz w:val="22"/>
          <w:szCs w:val="22"/>
          <w:lang w:val="ru-RU"/>
        </w:rPr>
        <w:t xml:space="preserve"> сделано для защиты цепи и является безопасным</w:t>
      </w:r>
      <w:r w:rsidRPr="00631D47">
        <w:rPr>
          <w:rStyle w:val="longtext"/>
          <w:rFonts w:ascii="Calibri" w:hAnsi="Calibri"/>
          <w:sz w:val="22"/>
          <w:szCs w:val="22"/>
          <w:lang w:val="ru-RU"/>
        </w:rPr>
        <w:t>.</w:t>
      </w:r>
    </w:p>
    <w:p w:rsidR="00851239" w:rsidRPr="00631D47" w:rsidRDefault="008E2D24" w:rsidP="00851239">
      <w:pPr>
        <w:ind w:leftChars="118" w:left="284" w:hanging="1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5.</w:t>
      </w:r>
      <w:r w:rsidR="00851239" w:rsidRPr="00631D47">
        <w:rPr>
          <w:rFonts w:ascii="Calibri" w:hAnsi="Calibri"/>
          <w:sz w:val="22"/>
          <w:szCs w:val="22"/>
          <w:lang w:val="ru-RU"/>
        </w:rPr>
        <w:t xml:space="preserve"> </w:t>
      </w:r>
      <w:r w:rsidR="00851239" w:rsidRPr="00631D47">
        <w:rPr>
          <w:rStyle w:val="longtext"/>
          <w:rFonts w:ascii="Calibri" w:hAnsi="Calibri"/>
          <w:sz w:val="22"/>
          <w:szCs w:val="22"/>
          <w:lang w:val="ru-RU"/>
        </w:rPr>
        <w:t>Выключ</w:t>
      </w:r>
      <w:r w:rsidR="00851239">
        <w:rPr>
          <w:rStyle w:val="longtext"/>
          <w:rFonts w:ascii="Calibri" w:hAnsi="Calibri"/>
          <w:sz w:val="22"/>
          <w:szCs w:val="22"/>
          <w:lang w:val="ru-RU"/>
        </w:rPr>
        <w:t>айт</w:t>
      </w:r>
      <w:r w:rsidR="00851239" w:rsidRPr="00631D47">
        <w:rPr>
          <w:rStyle w:val="longtext"/>
          <w:rFonts w:ascii="Calibri" w:hAnsi="Calibri"/>
          <w:sz w:val="22"/>
          <w:szCs w:val="22"/>
          <w:lang w:val="ru-RU"/>
        </w:rPr>
        <w:t>е электрический камин, когда вы оставляете его на долгое время.</w:t>
      </w:r>
    </w:p>
    <w:p w:rsidR="00F162FB" w:rsidRPr="00F162FB" w:rsidRDefault="008E2D24" w:rsidP="00F162FB">
      <w:pPr>
        <w:ind w:leftChars="118" w:left="284" w:hanging="1"/>
        <w:rPr>
          <w:rStyle w:val="longtext"/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6</w:t>
      </w:r>
      <w:r w:rsidR="00851239" w:rsidRPr="00631D47">
        <w:rPr>
          <w:rFonts w:ascii="Calibri" w:hAnsi="Calibri"/>
          <w:sz w:val="22"/>
          <w:szCs w:val="22"/>
          <w:lang w:val="ru-RU"/>
        </w:rPr>
        <w:t xml:space="preserve">. </w:t>
      </w:r>
      <w:r w:rsidR="00851239" w:rsidRPr="00631D47">
        <w:rPr>
          <w:rStyle w:val="longtext"/>
          <w:rFonts w:ascii="Calibri" w:hAnsi="Calibri"/>
          <w:sz w:val="22"/>
          <w:szCs w:val="22"/>
          <w:lang w:val="ru-RU"/>
        </w:rPr>
        <w:t>Аккумуляторы должны быть безопасно утилизированы.</w:t>
      </w:r>
    </w:p>
    <w:p w:rsidR="00F162FB" w:rsidRPr="00CB7C96" w:rsidRDefault="00F162FB" w:rsidP="00F162FB">
      <w:pPr>
        <w:ind w:leftChars="118" w:left="284" w:hanging="1"/>
        <w:rPr>
          <w:rStyle w:val="longtext"/>
          <w:rFonts w:ascii="Calibri" w:hAnsi="Calibri"/>
          <w:sz w:val="22"/>
          <w:szCs w:val="22"/>
          <w:lang w:val="ru-RU"/>
        </w:rPr>
      </w:pPr>
    </w:p>
    <w:p w:rsidR="00851239" w:rsidRPr="00F162FB" w:rsidRDefault="00851239" w:rsidP="00F162FB">
      <w:pPr>
        <w:ind w:leftChars="118" w:left="284" w:hanging="1"/>
        <w:rPr>
          <w:rStyle w:val="a4"/>
          <w:sz w:val="28"/>
          <w:lang w:val="ru-RU"/>
        </w:rPr>
      </w:pPr>
      <w:r w:rsidRPr="00F162FB">
        <w:rPr>
          <w:rStyle w:val="a4"/>
          <w:sz w:val="28"/>
          <w:lang w:val="ru-RU"/>
        </w:rPr>
        <w:t>техническое обслуживание</w:t>
      </w:r>
    </w:p>
    <w:p w:rsidR="00F162FB" w:rsidRPr="00CB7C96" w:rsidRDefault="00F162FB" w:rsidP="00851239">
      <w:pPr>
        <w:pStyle w:val="4"/>
        <w:ind w:left="288" w:right="288"/>
        <w:jc w:val="both"/>
        <w:rPr>
          <w:rFonts w:ascii="Calibri" w:hAnsi="Calibri"/>
          <w:sz w:val="22"/>
          <w:szCs w:val="22"/>
          <w:lang w:val="ru-RU"/>
        </w:rPr>
      </w:pPr>
    </w:p>
    <w:p w:rsidR="00851239" w:rsidRPr="00631D47" w:rsidRDefault="00851239" w:rsidP="00851239">
      <w:pPr>
        <w:pStyle w:val="4"/>
        <w:ind w:left="288" w:right="288"/>
        <w:jc w:val="both"/>
        <w:rPr>
          <w:rFonts w:ascii="Calibri" w:hAnsi="Calibri"/>
          <w:sz w:val="22"/>
          <w:szCs w:val="22"/>
          <w:lang w:val="ru-RU"/>
        </w:rPr>
      </w:pPr>
      <w:r w:rsidRPr="00631D47">
        <w:rPr>
          <w:rFonts w:ascii="Calibri" w:hAnsi="Calibri"/>
          <w:sz w:val="22"/>
          <w:szCs w:val="22"/>
          <w:lang w:val="ru-RU"/>
        </w:rPr>
        <w:t>предупреждение</w:t>
      </w:r>
    </w:p>
    <w:p w:rsidR="00851239" w:rsidRPr="00631D47" w:rsidRDefault="00851239" w:rsidP="00851239">
      <w:pPr>
        <w:pBdr>
          <w:top w:val="single" w:sz="6" w:space="1" w:color="C0C0C0"/>
          <w:left w:val="single" w:sz="6" w:space="19" w:color="C0C0C0"/>
          <w:bottom w:val="single" w:sz="6" w:space="1" w:color="C0C0C0"/>
          <w:right w:val="single" w:sz="6" w:space="19" w:color="C0C0C0"/>
        </w:pBdr>
        <w:ind w:left="288" w:right="288"/>
        <w:jc w:val="both"/>
        <w:rPr>
          <w:rFonts w:ascii="Calibri" w:hAnsi="Calibri"/>
          <w:sz w:val="22"/>
          <w:szCs w:val="22"/>
          <w:lang w:val="ru-RU"/>
        </w:rPr>
      </w:pPr>
      <w:r w:rsidRPr="00631D47">
        <w:rPr>
          <w:rStyle w:val="longtext"/>
          <w:rFonts w:ascii="Calibri" w:hAnsi="Calibri"/>
          <w:sz w:val="22"/>
          <w:szCs w:val="22"/>
          <w:lang w:val="ru-RU"/>
        </w:rPr>
        <w:t>Отключите питание перед выполнением технического обслуживания или очистки, чтобы снизить риск пожара, поражения электрическим током или повреждения.</w:t>
      </w:r>
    </w:p>
    <w:p w:rsidR="00851239" w:rsidRPr="00631D47" w:rsidRDefault="00851239" w:rsidP="00851239">
      <w:pPr>
        <w:pStyle w:val="3"/>
        <w:jc w:val="both"/>
        <w:rPr>
          <w:rFonts w:ascii="Calibri" w:hAnsi="Calibri"/>
          <w:sz w:val="22"/>
          <w:szCs w:val="22"/>
          <w:lang w:val="ru-RU"/>
        </w:rPr>
      </w:pPr>
      <w:r w:rsidRPr="00631D47">
        <w:rPr>
          <w:rFonts w:ascii="Calibri" w:hAnsi="Calibri"/>
          <w:sz w:val="22"/>
          <w:szCs w:val="22"/>
          <w:lang w:val="ru-RU"/>
        </w:rPr>
        <w:t>Замена лампочки</w:t>
      </w:r>
    </w:p>
    <w:p w:rsidR="00851239" w:rsidRPr="00851239" w:rsidRDefault="00851239" w:rsidP="00851239">
      <w:pPr>
        <w:pStyle w:val="4"/>
        <w:ind w:left="288" w:right="288"/>
        <w:jc w:val="both"/>
        <w:rPr>
          <w:rStyle w:val="longtext"/>
          <w:rFonts w:ascii="Calibri" w:hAnsi="Calibri"/>
          <w:b w:val="0"/>
          <w:caps w:val="0"/>
          <w:sz w:val="22"/>
          <w:szCs w:val="22"/>
          <w:lang w:val="ru-RU"/>
        </w:rPr>
      </w:pPr>
      <w:r w:rsidRPr="00631D47">
        <w:rPr>
          <w:rStyle w:val="longtext"/>
          <w:rFonts w:ascii="Calibri" w:hAnsi="Calibri"/>
          <w:b w:val="0"/>
          <w:caps w:val="0"/>
          <w:sz w:val="22"/>
          <w:szCs w:val="22"/>
          <w:lang w:val="ru-RU"/>
        </w:rPr>
        <w:t>Лампы накаливания должны быть заменены, когда вы заметите темные пятна на пламени или когда четкость и яркость дров исчезает. Есть</w:t>
      </w:r>
      <w:r w:rsidRPr="00851239">
        <w:rPr>
          <w:rStyle w:val="longtext"/>
          <w:rFonts w:ascii="Calibri" w:hAnsi="Calibri"/>
          <w:b w:val="0"/>
          <w:caps w:val="0"/>
          <w:sz w:val="22"/>
          <w:szCs w:val="22"/>
          <w:lang w:val="ru-RU"/>
        </w:rPr>
        <w:t xml:space="preserve"> </w:t>
      </w:r>
      <w:r w:rsidRPr="00631D47">
        <w:rPr>
          <w:rStyle w:val="longtext"/>
          <w:rFonts w:ascii="Calibri" w:hAnsi="Calibri"/>
          <w:b w:val="0"/>
          <w:caps w:val="0"/>
          <w:sz w:val="22"/>
          <w:szCs w:val="22"/>
          <w:lang w:val="ru-RU"/>
        </w:rPr>
        <w:t>две</w:t>
      </w:r>
      <w:r w:rsidRPr="00851239">
        <w:rPr>
          <w:rStyle w:val="longtext"/>
          <w:rFonts w:ascii="Calibri" w:hAnsi="Calibri"/>
          <w:b w:val="0"/>
          <w:caps w:val="0"/>
          <w:sz w:val="22"/>
          <w:szCs w:val="22"/>
          <w:lang w:val="ru-RU"/>
        </w:rPr>
        <w:t xml:space="preserve"> </w:t>
      </w:r>
      <w:r w:rsidRPr="00631D47">
        <w:rPr>
          <w:rStyle w:val="longtext"/>
          <w:rFonts w:ascii="Calibri" w:hAnsi="Calibri"/>
          <w:b w:val="0"/>
          <w:caps w:val="0"/>
          <w:sz w:val="22"/>
          <w:szCs w:val="22"/>
          <w:lang w:val="ru-RU"/>
        </w:rPr>
        <w:t>лампочки</w:t>
      </w:r>
      <w:r w:rsidRPr="00851239">
        <w:rPr>
          <w:rStyle w:val="longtext"/>
          <w:rFonts w:ascii="Calibri" w:hAnsi="Calibri"/>
          <w:b w:val="0"/>
          <w:caps w:val="0"/>
          <w:sz w:val="22"/>
          <w:szCs w:val="22"/>
          <w:lang w:val="ru-RU"/>
        </w:rPr>
        <w:t xml:space="preserve"> </w:t>
      </w:r>
      <w:r w:rsidRPr="00631D47">
        <w:rPr>
          <w:rStyle w:val="longtext"/>
          <w:rFonts w:ascii="Calibri" w:hAnsi="Calibri"/>
          <w:b w:val="0"/>
          <w:caps w:val="0"/>
          <w:sz w:val="22"/>
          <w:szCs w:val="22"/>
          <w:lang w:val="ru-RU"/>
        </w:rPr>
        <w:t>под</w:t>
      </w:r>
      <w:r w:rsidRPr="00851239">
        <w:rPr>
          <w:rStyle w:val="longtext"/>
          <w:rFonts w:ascii="Calibri" w:hAnsi="Calibri"/>
          <w:b w:val="0"/>
          <w:caps w:val="0"/>
          <w:sz w:val="22"/>
          <w:szCs w:val="22"/>
          <w:lang w:val="ru-RU"/>
        </w:rPr>
        <w:t xml:space="preserve"> «</w:t>
      </w:r>
      <w:r w:rsidRPr="00631D47">
        <w:rPr>
          <w:rStyle w:val="longtext"/>
          <w:rFonts w:ascii="Calibri" w:hAnsi="Calibri"/>
          <w:b w:val="0"/>
          <w:caps w:val="0"/>
          <w:sz w:val="22"/>
          <w:szCs w:val="22"/>
          <w:lang w:val="ru-RU"/>
        </w:rPr>
        <w:t>дровами</w:t>
      </w:r>
      <w:r w:rsidRPr="00851239">
        <w:rPr>
          <w:rStyle w:val="longtext"/>
          <w:rFonts w:ascii="Calibri" w:hAnsi="Calibri"/>
          <w:b w:val="0"/>
          <w:caps w:val="0"/>
          <w:sz w:val="22"/>
          <w:szCs w:val="22"/>
          <w:lang w:val="ru-RU"/>
        </w:rPr>
        <w:t>»</w:t>
      </w:r>
    </w:p>
    <w:p w:rsidR="00851239" w:rsidRPr="00851239" w:rsidRDefault="00851239" w:rsidP="00851239">
      <w:pPr>
        <w:pStyle w:val="4"/>
        <w:ind w:left="288" w:right="288"/>
        <w:jc w:val="both"/>
        <w:rPr>
          <w:rFonts w:ascii="Calibri" w:hAnsi="Calibri"/>
          <w:sz w:val="22"/>
          <w:szCs w:val="22"/>
          <w:lang w:val="ru-RU"/>
        </w:rPr>
      </w:pPr>
    </w:p>
    <w:p w:rsidR="00851239" w:rsidRPr="00851239" w:rsidRDefault="00851239" w:rsidP="00851239">
      <w:pPr>
        <w:pStyle w:val="4"/>
        <w:ind w:left="288" w:right="288"/>
        <w:jc w:val="both"/>
        <w:rPr>
          <w:rFonts w:ascii="Calibri" w:hAnsi="Calibri"/>
          <w:sz w:val="22"/>
          <w:szCs w:val="22"/>
          <w:lang w:val="ru-RU"/>
        </w:rPr>
      </w:pPr>
      <w:r w:rsidRPr="00631D47">
        <w:rPr>
          <w:rFonts w:ascii="Calibri" w:hAnsi="Calibri"/>
          <w:sz w:val="22"/>
          <w:szCs w:val="22"/>
          <w:lang w:val="ru-RU"/>
        </w:rPr>
        <w:t>предупреждение</w:t>
      </w:r>
    </w:p>
    <w:p w:rsidR="00851239" w:rsidRPr="00F923EA" w:rsidRDefault="00851239" w:rsidP="00851239">
      <w:pPr>
        <w:pBdr>
          <w:top w:val="single" w:sz="6" w:space="1" w:color="C0C0C0"/>
          <w:left w:val="single" w:sz="6" w:space="19" w:color="C0C0C0"/>
          <w:bottom w:val="single" w:sz="6" w:space="1" w:color="C0C0C0"/>
          <w:right w:val="single" w:sz="6" w:space="19" w:color="C0C0C0"/>
        </w:pBdr>
        <w:ind w:left="288" w:right="288"/>
        <w:jc w:val="both"/>
        <w:rPr>
          <w:rFonts w:ascii="Calibri" w:hAnsi="Calibri"/>
          <w:sz w:val="22"/>
          <w:szCs w:val="22"/>
          <w:lang w:val="ru-RU"/>
        </w:rPr>
      </w:pPr>
      <w:r w:rsidRPr="00631D47">
        <w:rPr>
          <w:rStyle w:val="longtext"/>
          <w:rFonts w:ascii="Calibri" w:hAnsi="Calibri"/>
          <w:sz w:val="22"/>
          <w:szCs w:val="22"/>
          <w:lang w:val="ru-RU"/>
        </w:rPr>
        <w:t>Позвольте по крайней мере 5 минут лампочкам ос</w:t>
      </w:r>
      <w:r>
        <w:rPr>
          <w:rStyle w:val="longtext"/>
          <w:rFonts w:ascii="Calibri" w:hAnsi="Calibri"/>
          <w:sz w:val="22"/>
          <w:szCs w:val="22"/>
          <w:lang w:val="ru-RU"/>
        </w:rPr>
        <w:t>тыть, прежде чем к ним прикас</w:t>
      </w:r>
      <w:r w:rsidRPr="00631D47">
        <w:rPr>
          <w:rStyle w:val="longtext"/>
          <w:rFonts w:ascii="Calibri" w:hAnsi="Calibri"/>
          <w:sz w:val="22"/>
          <w:szCs w:val="22"/>
          <w:lang w:val="ru-RU"/>
        </w:rPr>
        <w:t xml:space="preserve">аться, чтобы избежать ожога. </w:t>
      </w:r>
    </w:p>
    <w:p w:rsidR="00F162FB" w:rsidRPr="00F162FB" w:rsidRDefault="00851239" w:rsidP="00851239">
      <w:pPr>
        <w:numPr>
          <w:ilvl w:val="0"/>
          <w:numId w:val="4"/>
        </w:numPr>
        <w:tabs>
          <w:tab w:val="clear" w:pos="720"/>
          <w:tab w:val="left" w:pos="540"/>
        </w:tabs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ru-RU"/>
        </w:rPr>
      </w:pPr>
      <w:r w:rsidRPr="00F162FB">
        <w:rPr>
          <w:rFonts w:ascii="Calibri" w:hAnsi="Calibri"/>
          <w:sz w:val="22"/>
          <w:szCs w:val="22"/>
          <w:lang w:val="ru-RU"/>
        </w:rPr>
        <w:t>Требования к лампочкам</w:t>
      </w:r>
    </w:p>
    <w:p w:rsidR="00F162FB" w:rsidRPr="00F162FB" w:rsidRDefault="00851239" w:rsidP="00851239">
      <w:pPr>
        <w:numPr>
          <w:ilvl w:val="0"/>
          <w:numId w:val="4"/>
        </w:numPr>
        <w:tabs>
          <w:tab w:val="clear" w:pos="720"/>
          <w:tab w:val="left" w:pos="540"/>
        </w:tabs>
        <w:spacing w:before="100" w:beforeAutospacing="1" w:after="100" w:afterAutospacing="1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F162FB">
        <w:rPr>
          <w:rFonts w:ascii="Calibri" w:hAnsi="Calibri"/>
          <w:sz w:val="22"/>
          <w:szCs w:val="22"/>
          <w:lang w:val="ru-RU"/>
        </w:rPr>
        <w:t>Количество 3 шт., напряжение 220В</w:t>
      </w:r>
      <w:r w:rsidRPr="00F162FB">
        <w:rPr>
          <w:rFonts w:ascii="Calibri" w:hAnsi="Arial"/>
          <w:sz w:val="22"/>
          <w:szCs w:val="22"/>
          <w:lang w:val="ru-RU"/>
        </w:rPr>
        <w:t>（</w:t>
      </w:r>
      <w:r w:rsidRPr="00F162FB">
        <w:rPr>
          <w:rFonts w:ascii="Calibri" w:hAnsi="Calibri"/>
          <w:sz w:val="22"/>
          <w:szCs w:val="22"/>
        </w:rPr>
        <w:t>BG</w:t>
      </w:r>
      <w:r w:rsidRPr="00F162FB">
        <w:rPr>
          <w:rFonts w:ascii="Calibri" w:hAnsi="Calibri"/>
          <w:sz w:val="22"/>
          <w:szCs w:val="22"/>
          <w:lang w:val="ru-RU"/>
        </w:rPr>
        <w:t>-58</w:t>
      </w:r>
      <w:r w:rsidRPr="00F162FB">
        <w:rPr>
          <w:rFonts w:ascii="Calibri" w:hAnsi="Arial"/>
          <w:sz w:val="22"/>
          <w:szCs w:val="22"/>
          <w:lang w:val="ru-RU"/>
        </w:rPr>
        <w:t>：</w:t>
      </w:r>
      <w:r w:rsidRPr="00F162FB">
        <w:rPr>
          <w:rFonts w:ascii="Calibri" w:hAnsi="Calibri"/>
          <w:sz w:val="22"/>
          <w:szCs w:val="22"/>
          <w:lang w:val="ru-RU"/>
        </w:rPr>
        <w:t>3</w:t>
      </w:r>
      <w:r w:rsidRPr="00F162FB">
        <w:rPr>
          <w:rFonts w:ascii="Calibri" w:hAnsi="Calibri"/>
          <w:sz w:val="22"/>
          <w:szCs w:val="22"/>
        </w:rPr>
        <w:t>bulbs</w:t>
      </w:r>
      <w:r w:rsidRPr="00F162FB">
        <w:rPr>
          <w:rFonts w:ascii="Calibri" w:hAnsi="Arial"/>
          <w:sz w:val="22"/>
          <w:szCs w:val="22"/>
          <w:lang w:val="ru-RU"/>
        </w:rPr>
        <w:t>，</w:t>
      </w:r>
      <w:r w:rsidRPr="00F162FB">
        <w:rPr>
          <w:rFonts w:ascii="Calibri" w:hAnsi="Calibri"/>
          <w:sz w:val="22"/>
          <w:szCs w:val="22"/>
        </w:rPr>
        <w:t>BG</w:t>
      </w:r>
      <w:r w:rsidRPr="00F162FB">
        <w:rPr>
          <w:rFonts w:ascii="Calibri" w:hAnsi="Calibri"/>
          <w:sz w:val="22"/>
          <w:szCs w:val="22"/>
          <w:lang w:val="ru-RU"/>
        </w:rPr>
        <w:t>-100</w:t>
      </w:r>
      <w:r w:rsidRPr="00F162FB">
        <w:rPr>
          <w:rFonts w:ascii="Calibri" w:hAnsi="Arial"/>
          <w:sz w:val="22"/>
          <w:szCs w:val="22"/>
          <w:lang w:val="ru-RU"/>
        </w:rPr>
        <w:t>：</w:t>
      </w:r>
      <w:r w:rsidRPr="00F162FB">
        <w:rPr>
          <w:rFonts w:ascii="Calibri" w:hAnsi="Calibri"/>
          <w:sz w:val="22"/>
          <w:szCs w:val="22"/>
          <w:lang w:val="ru-RU"/>
        </w:rPr>
        <w:t>5 лампочек</w:t>
      </w:r>
      <w:r w:rsidR="00F162FB">
        <w:rPr>
          <w:rFonts w:ascii="Calibri" w:hAnsi="Arial"/>
          <w:sz w:val="22"/>
          <w:szCs w:val="22"/>
          <w:lang w:val="ru-RU"/>
        </w:rPr>
        <w:t xml:space="preserve">. </w:t>
      </w:r>
    </w:p>
    <w:p w:rsidR="00851239" w:rsidRPr="00F162FB" w:rsidRDefault="00851239" w:rsidP="00851239">
      <w:pPr>
        <w:numPr>
          <w:ilvl w:val="0"/>
          <w:numId w:val="4"/>
        </w:numPr>
        <w:tabs>
          <w:tab w:val="clear" w:pos="720"/>
          <w:tab w:val="left" w:pos="540"/>
        </w:tabs>
        <w:spacing w:before="100" w:beforeAutospacing="1" w:after="100" w:afterAutospacing="1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F162FB">
        <w:rPr>
          <w:rFonts w:ascii="Calibri" w:hAnsi="Calibri"/>
          <w:color w:val="000000"/>
          <w:sz w:val="22"/>
          <w:szCs w:val="22"/>
          <w:lang w:val="ru-RU"/>
        </w:rPr>
        <w:t>Операции</w:t>
      </w:r>
    </w:p>
    <w:p w:rsidR="00851239" w:rsidRPr="00631D47" w:rsidRDefault="00851239" w:rsidP="00851239">
      <w:pPr>
        <w:numPr>
          <w:ilvl w:val="1"/>
          <w:numId w:val="4"/>
        </w:numPr>
        <w:tabs>
          <w:tab w:val="clear" w:pos="1440"/>
          <w:tab w:val="left" w:pos="900"/>
        </w:tabs>
        <w:spacing w:before="100" w:beforeAutospacing="1"/>
        <w:ind w:left="900" w:hanging="180"/>
        <w:jc w:val="both"/>
        <w:rPr>
          <w:rFonts w:ascii="Calibri" w:hAnsi="Calibri"/>
          <w:sz w:val="22"/>
          <w:szCs w:val="22"/>
          <w:lang w:val="ru-RU"/>
        </w:rPr>
      </w:pPr>
      <w:r w:rsidRPr="00631D47">
        <w:rPr>
          <w:rStyle w:val="longtext"/>
          <w:rFonts w:ascii="Calibri" w:hAnsi="Calibri"/>
          <w:sz w:val="22"/>
          <w:szCs w:val="22"/>
          <w:lang w:val="ru-RU"/>
        </w:rPr>
        <w:t xml:space="preserve">Проведите демонтаж стекла передней панели в четырех точках </w:t>
      </w:r>
      <w:r w:rsidRPr="00631D47">
        <w:rPr>
          <w:rStyle w:val="longtext"/>
          <w:rFonts w:ascii="Calibri" w:hAnsi="Calibri"/>
          <w:sz w:val="22"/>
          <w:szCs w:val="22"/>
        </w:rPr>
        <w:t>A</w:t>
      </w:r>
      <w:r w:rsidRPr="00631D47">
        <w:rPr>
          <w:rStyle w:val="longtext"/>
          <w:rFonts w:ascii="Calibri" w:hAnsi="Calibri"/>
          <w:sz w:val="22"/>
          <w:szCs w:val="22"/>
          <w:lang w:val="ru-RU"/>
        </w:rPr>
        <w:t xml:space="preserve">, </w:t>
      </w:r>
      <w:r w:rsidRPr="00631D47">
        <w:rPr>
          <w:rStyle w:val="longtext"/>
          <w:rFonts w:ascii="Calibri" w:hAnsi="Calibri"/>
          <w:sz w:val="22"/>
          <w:szCs w:val="22"/>
        </w:rPr>
        <w:t>B</w:t>
      </w:r>
      <w:r w:rsidRPr="00631D47">
        <w:rPr>
          <w:rStyle w:val="longtext"/>
          <w:rFonts w:ascii="Calibri" w:hAnsi="Calibri"/>
          <w:sz w:val="22"/>
          <w:szCs w:val="22"/>
          <w:lang w:val="ru-RU"/>
        </w:rPr>
        <w:t xml:space="preserve">, </w:t>
      </w:r>
      <w:r w:rsidRPr="00631D47">
        <w:rPr>
          <w:rStyle w:val="longtext"/>
          <w:rFonts w:ascii="Calibri" w:hAnsi="Calibri"/>
          <w:sz w:val="22"/>
          <w:szCs w:val="22"/>
        </w:rPr>
        <w:t>C</w:t>
      </w:r>
      <w:r w:rsidRPr="00631D47">
        <w:rPr>
          <w:rStyle w:val="longtext"/>
          <w:rFonts w:ascii="Calibri" w:hAnsi="Calibri"/>
          <w:sz w:val="22"/>
          <w:szCs w:val="22"/>
          <w:lang w:val="ru-RU"/>
        </w:rPr>
        <w:t xml:space="preserve">, </w:t>
      </w:r>
      <w:r w:rsidRPr="00631D47">
        <w:rPr>
          <w:rStyle w:val="longtext"/>
          <w:rFonts w:ascii="Calibri" w:hAnsi="Calibri"/>
          <w:sz w:val="22"/>
          <w:szCs w:val="22"/>
        </w:rPr>
        <w:t>D</w:t>
      </w:r>
      <w:r w:rsidRPr="00631D47">
        <w:rPr>
          <w:rStyle w:val="longtext"/>
          <w:rFonts w:ascii="Calibri" w:hAnsi="Calibri"/>
          <w:sz w:val="22"/>
          <w:szCs w:val="22"/>
          <w:lang w:val="ru-RU"/>
        </w:rPr>
        <w:t>. Пожалуйста, см. рисунок ниже:</w:t>
      </w:r>
    </w:p>
    <w:p w:rsidR="00851239" w:rsidRPr="00F162FB" w:rsidRDefault="0038025D" w:rsidP="00851239">
      <w:pPr>
        <w:tabs>
          <w:tab w:val="left" w:pos="900"/>
        </w:tabs>
        <w:spacing w:before="100" w:beforeAutospacing="1"/>
        <w:ind w:left="720"/>
        <w:jc w:val="both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noProof/>
          <w:lang w:val="ru-RU" w:eastAsia="ru-RU"/>
        </w:rPr>
        <w:lastRenderedPageBreak/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2537460</wp:posOffset>
            </wp:positionH>
            <wp:positionV relativeFrom="paragraph">
              <wp:posOffset>278130</wp:posOffset>
            </wp:positionV>
            <wp:extent cx="1625600" cy="1167765"/>
            <wp:effectExtent l="0" t="0" r="0" b="0"/>
            <wp:wrapSquare wrapText="bothSides"/>
            <wp:docPr id="10" name="Рисунок 4" descr="图形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图形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D24">
        <w:rPr>
          <w:rFonts w:ascii="Calibri" w:hAnsi="Calibri"/>
          <w:noProof/>
          <w:sz w:val="22"/>
          <w:szCs w:val="22"/>
          <w:lang w:val="ru-RU" w:eastAsia="ru-RU"/>
        </w:rPr>
        <w:drawing>
          <wp:inline distT="0" distB="0" distL="0" distR="0">
            <wp:extent cx="1428750" cy="1047750"/>
            <wp:effectExtent l="0" t="0" r="0" b="0"/>
            <wp:docPr id="6" name="Рисунок 23" descr="正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正面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-159"/>
        <w:tblW w:w="6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5529"/>
      </w:tblGrid>
      <w:tr w:rsidR="00F162FB" w:rsidRPr="00631D47" w:rsidTr="00F162FB">
        <w:trPr>
          <w:cantSplit/>
          <w:trHeight w:val="127"/>
        </w:trPr>
        <w:tc>
          <w:tcPr>
            <w:tcW w:w="65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2FB" w:rsidRPr="00631D47" w:rsidRDefault="00F162FB" w:rsidP="00F162FB">
            <w:pPr>
              <w:pStyle w:val="a9"/>
              <w:rPr>
                <w:rStyle w:val="a4"/>
              </w:rPr>
            </w:pPr>
            <w:r w:rsidRPr="00631D47">
              <w:rPr>
                <w:rStyle w:val="a4"/>
              </w:rPr>
              <w:t>Правильная утилизация продукта</w:t>
            </w:r>
          </w:p>
        </w:tc>
      </w:tr>
      <w:tr w:rsidR="00F162FB" w:rsidRPr="00631D47" w:rsidTr="00F162FB">
        <w:trPr>
          <w:trHeight w:val="1108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2FB" w:rsidRPr="00631D47" w:rsidRDefault="0038025D" w:rsidP="00F162F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E2D24">
              <w:rPr>
                <w:rFonts w:ascii="Calibri" w:hAnsi="Calibri"/>
                <w:noProof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466725" cy="8001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2FB" w:rsidRPr="00631D47" w:rsidRDefault="00F162FB" w:rsidP="00F162FB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r w:rsidRPr="00631D47">
              <w:rPr>
                <w:rStyle w:val="longtext"/>
                <w:rFonts w:ascii="Calibri" w:hAnsi="Calibri"/>
                <w:sz w:val="22"/>
                <w:szCs w:val="22"/>
                <w:lang w:val="ru-RU"/>
              </w:rPr>
              <w:t>Эта маркировка означает, что изделие не должно выбрасываться с другими бытовыми отходами. Для предотвращения возможного ущерба окружающей среде или здоровью человека в результате неконтролируемого выброса отходов, утилизируйте ее соответствующим образом, чтобы содействовать устойчивому использованию материальными ресурсами. Чтобы вернуть использованные устройства, пожалуйста, используйте системы возврата и сбора или обратитесь к продавцу, где товар был куплен. Они могут принять этот продукт для экологически безопасной утилизации.</w:t>
            </w:r>
          </w:p>
        </w:tc>
      </w:tr>
    </w:tbl>
    <w:p w:rsidR="00851239" w:rsidRDefault="00851239" w:rsidP="00851239">
      <w:pPr>
        <w:numPr>
          <w:ilvl w:val="1"/>
          <w:numId w:val="4"/>
        </w:numPr>
        <w:tabs>
          <w:tab w:val="clear" w:pos="1440"/>
          <w:tab w:val="left" w:pos="900"/>
        </w:tabs>
        <w:spacing w:before="100" w:beforeAutospacing="1"/>
        <w:ind w:left="900" w:hanging="180"/>
        <w:rPr>
          <w:rStyle w:val="longtext"/>
          <w:rFonts w:ascii="Calibri" w:hAnsi="Calibri"/>
          <w:sz w:val="22"/>
          <w:szCs w:val="22"/>
          <w:lang w:val="ru-RU"/>
        </w:rPr>
      </w:pPr>
      <w:r w:rsidRPr="00631D47">
        <w:rPr>
          <w:rStyle w:val="longtext"/>
          <w:rFonts w:ascii="Calibri" w:hAnsi="Calibri"/>
          <w:sz w:val="22"/>
          <w:szCs w:val="22"/>
          <w:lang w:val="ru-RU"/>
        </w:rPr>
        <w:t>Откройте место нахождения лампочек:</w:t>
      </w:r>
      <w:r w:rsidRPr="00631D47">
        <w:rPr>
          <w:rFonts w:ascii="Calibri" w:hAnsi="Calibri"/>
          <w:sz w:val="22"/>
          <w:szCs w:val="22"/>
          <w:lang w:val="ru-RU"/>
        </w:rPr>
        <w:br/>
      </w:r>
      <w:r w:rsidRPr="00631D47">
        <w:rPr>
          <w:rStyle w:val="longtext"/>
          <w:rFonts w:ascii="Calibri" w:hAnsi="Calibri"/>
          <w:sz w:val="22"/>
          <w:szCs w:val="22"/>
          <w:lang w:val="ru-RU"/>
        </w:rPr>
        <w:t xml:space="preserve">возьмитесь за левую и правую стороны поверхности  в нижней части топки и потяните нижнюю </w:t>
      </w:r>
      <w:r>
        <w:rPr>
          <w:rStyle w:val="longtext"/>
          <w:rFonts w:ascii="Calibri" w:hAnsi="Calibri"/>
          <w:sz w:val="22"/>
          <w:szCs w:val="22"/>
          <w:lang w:val="ru-RU"/>
        </w:rPr>
        <w:t>на себя</w:t>
      </w:r>
      <w:r w:rsidRPr="00631D47">
        <w:rPr>
          <w:rStyle w:val="longtext"/>
          <w:rFonts w:ascii="Calibri" w:hAnsi="Calibri"/>
          <w:sz w:val="22"/>
          <w:szCs w:val="22"/>
          <w:lang w:val="ru-RU"/>
        </w:rPr>
        <w:t xml:space="preserve">. </w:t>
      </w:r>
      <w:r>
        <w:rPr>
          <w:rStyle w:val="longtext"/>
          <w:rFonts w:ascii="Calibri" w:hAnsi="Calibri"/>
          <w:sz w:val="22"/>
          <w:szCs w:val="22"/>
          <w:lang w:val="ru-RU"/>
        </w:rPr>
        <w:t xml:space="preserve"> В топке - </w:t>
      </w:r>
      <w:r w:rsidRPr="00631D47">
        <w:rPr>
          <w:rStyle w:val="longtext"/>
          <w:rFonts w:ascii="Calibri" w:hAnsi="Calibri"/>
          <w:sz w:val="22"/>
          <w:szCs w:val="22"/>
          <w:lang w:val="ru-RU"/>
        </w:rPr>
        <w:t>две</w:t>
      </w:r>
      <w:r>
        <w:rPr>
          <w:rStyle w:val="longtext"/>
          <w:rFonts w:ascii="Calibri" w:hAnsi="Calibri"/>
          <w:sz w:val="22"/>
          <w:szCs w:val="22"/>
          <w:lang w:val="ru-RU"/>
        </w:rPr>
        <w:t xml:space="preserve"> лампочки </w:t>
      </w:r>
      <w:r w:rsidRPr="00631D47">
        <w:rPr>
          <w:rStyle w:val="longtext"/>
          <w:rFonts w:ascii="Calibri" w:hAnsi="Calibri"/>
          <w:sz w:val="22"/>
          <w:szCs w:val="22"/>
          <w:lang w:val="ru-RU"/>
        </w:rPr>
        <w:t>. (Нижний рисунок)</w:t>
      </w:r>
    </w:p>
    <w:p w:rsidR="00851239" w:rsidRDefault="00851239" w:rsidP="00F162FB">
      <w:pPr>
        <w:tabs>
          <w:tab w:val="left" w:pos="900"/>
        </w:tabs>
        <w:spacing w:before="100" w:beforeAutospacing="1"/>
        <w:ind w:left="900"/>
        <w:rPr>
          <w:rFonts w:ascii="Calibri" w:hAnsi="Calibri"/>
          <w:sz w:val="22"/>
          <w:szCs w:val="22"/>
          <w:lang w:val="ru-RU"/>
        </w:rPr>
      </w:pPr>
      <w:r w:rsidRPr="00631D47">
        <w:rPr>
          <w:rFonts w:ascii="Calibri" w:hAnsi="Calibri"/>
          <w:sz w:val="22"/>
          <w:szCs w:val="22"/>
          <w:lang w:val="ru-RU"/>
        </w:rPr>
        <w:t xml:space="preserve"> </w:t>
      </w:r>
      <w:r w:rsidR="0038025D" w:rsidRPr="008E2D24">
        <w:rPr>
          <w:rFonts w:ascii="Calibri" w:hAnsi="Calibri"/>
          <w:noProof/>
          <w:sz w:val="22"/>
          <w:szCs w:val="22"/>
          <w:lang w:val="ru-RU" w:eastAsia="ru-RU"/>
        </w:rPr>
        <w:drawing>
          <wp:inline distT="0" distB="0" distL="0" distR="0">
            <wp:extent cx="2219325" cy="704850"/>
            <wp:effectExtent l="0" t="0" r="9525" b="0"/>
            <wp:docPr id="8" name="Рисунок 24" descr="底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底部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0" b="-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2FB" w:rsidRPr="00851239" w:rsidRDefault="00F162FB" w:rsidP="00F162FB">
      <w:pPr>
        <w:tabs>
          <w:tab w:val="left" w:pos="900"/>
        </w:tabs>
        <w:spacing w:before="100" w:beforeAutospacing="1"/>
        <w:ind w:left="900"/>
        <w:rPr>
          <w:rFonts w:ascii="Calibri" w:hAnsi="Calibri"/>
          <w:sz w:val="22"/>
          <w:szCs w:val="22"/>
          <w:lang w:val="ru-RU" w:eastAsia="ru-RU"/>
        </w:rPr>
      </w:pPr>
    </w:p>
    <w:p w:rsidR="00851239" w:rsidRPr="00631D47" w:rsidRDefault="0038025D" w:rsidP="00851239">
      <w:pPr>
        <w:numPr>
          <w:ilvl w:val="1"/>
          <w:numId w:val="4"/>
        </w:numPr>
        <w:tabs>
          <w:tab w:val="clear" w:pos="1440"/>
          <w:tab w:val="left" w:pos="900"/>
        </w:tabs>
        <w:ind w:left="901" w:hanging="181"/>
        <w:jc w:val="both"/>
        <w:rPr>
          <w:rFonts w:ascii="Calibri" w:hAnsi="Calibri"/>
          <w:sz w:val="22"/>
          <w:szCs w:val="22"/>
          <w:lang w:val="ru-RU" w:eastAsia="ru-RU"/>
        </w:rPr>
      </w:pPr>
      <w:r>
        <w:rPr>
          <w:rFonts w:ascii="Calibri" w:hAnsi="Calibri"/>
          <w:noProof/>
          <w:lang w:val="ru-RU"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329565</wp:posOffset>
            </wp:positionV>
            <wp:extent cx="1442085" cy="1222375"/>
            <wp:effectExtent l="0" t="0" r="5715" b="0"/>
            <wp:wrapSquare wrapText="bothSides"/>
            <wp:docPr id="9" name="Рисунок 3" descr="maintenan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aintenance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239">
        <w:rPr>
          <w:rFonts w:ascii="Calibri" w:hAnsi="Calibri"/>
          <w:sz w:val="22"/>
          <w:szCs w:val="22"/>
          <w:lang w:val="ru-RU" w:eastAsia="ru-RU"/>
        </w:rPr>
        <w:t xml:space="preserve">Рассмотрите </w:t>
      </w:r>
      <w:r w:rsidR="00851239" w:rsidRPr="00631D47">
        <w:rPr>
          <w:rFonts w:ascii="Calibri" w:hAnsi="Calibri"/>
          <w:sz w:val="22"/>
          <w:szCs w:val="22"/>
          <w:lang w:val="ru-RU" w:eastAsia="ru-RU"/>
        </w:rPr>
        <w:t xml:space="preserve">лампочки, </w:t>
      </w:r>
      <w:r w:rsidR="00851239">
        <w:rPr>
          <w:rFonts w:ascii="Calibri" w:hAnsi="Calibri"/>
          <w:sz w:val="22"/>
          <w:szCs w:val="22"/>
          <w:lang w:val="ru-RU" w:eastAsia="ru-RU"/>
        </w:rPr>
        <w:t>удалите неисправную</w:t>
      </w:r>
      <w:r w:rsidR="00851239" w:rsidRPr="00631D47">
        <w:rPr>
          <w:rFonts w:ascii="Calibri" w:hAnsi="Calibri"/>
          <w:sz w:val="22"/>
          <w:szCs w:val="22"/>
          <w:lang w:val="ru-RU" w:eastAsia="ru-RU"/>
        </w:rPr>
        <w:t>.</w:t>
      </w:r>
    </w:p>
    <w:p w:rsidR="00851239" w:rsidRPr="00851239" w:rsidRDefault="00851239" w:rsidP="00851239">
      <w:pPr>
        <w:numPr>
          <w:ilvl w:val="1"/>
          <w:numId w:val="4"/>
        </w:numPr>
        <w:tabs>
          <w:tab w:val="clear" w:pos="1440"/>
          <w:tab w:val="left" w:pos="900"/>
        </w:tabs>
        <w:spacing w:before="100" w:beforeAutospacing="1"/>
        <w:ind w:left="900" w:hanging="180"/>
        <w:jc w:val="both"/>
        <w:rPr>
          <w:rStyle w:val="longtext"/>
          <w:rFonts w:ascii="Calibri" w:hAnsi="Calibri"/>
          <w:sz w:val="22"/>
          <w:szCs w:val="22"/>
          <w:lang w:val="ru-RU" w:eastAsia="ru-RU"/>
        </w:rPr>
      </w:pPr>
      <w:r w:rsidRPr="00631D47">
        <w:rPr>
          <w:rStyle w:val="longtext"/>
          <w:rFonts w:ascii="Calibri" w:hAnsi="Calibri"/>
          <w:sz w:val="22"/>
          <w:szCs w:val="22"/>
          <w:lang w:val="ru-RU"/>
        </w:rPr>
        <w:t>Удалите старую ламп</w:t>
      </w:r>
      <w:r>
        <w:rPr>
          <w:rStyle w:val="longtext"/>
          <w:rFonts w:ascii="Calibri" w:hAnsi="Calibri"/>
          <w:sz w:val="22"/>
          <w:szCs w:val="22"/>
          <w:lang w:val="ru-RU"/>
        </w:rPr>
        <w:t>очку</w:t>
      </w:r>
      <w:r w:rsidRPr="00631D47">
        <w:rPr>
          <w:rStyle w:val="longtext"/>
          <w:rFonts w:ascii="Calibri" w:hAnsi="Calibri"/>
          <w:sz w:val="22"/>
          <w:szCs w:val="22"/>
          <w:lang w:val="ru-RU"/>
        </w:rPr>
        <w:t xml:space="preserve"> и заменить новой. Держитесь за </w:t>
      </w:r>
      <w:r>
        <w:rPr>
          <w:rStyle w:val="longtext"/>
          <w:rFonts w:ascii="Calibri" w:hAnsi="Calibri"/>
          <w:sz w:val="22"/>
          <w:szCs w:val="22"/>
          <w:lang w:val="ru-RU"/>
        </w:rPr>
        <w:t>патрон,</w:t>
      </w:r>
      <w:r w:rsidRPr="00631D47">
        <w:rPr>
          <w:rStyle w:val="longtext"/>
          <w:rFonts w:ascii="Calibri" w:hAnsi="Calibri"/>
          <w:sz w:val="22"/>
          <w:szCs w:val="22"/>
          <w:lang w:val="ru-RU"/>
        </w:rPr>
        <w:t xml:space="preserve"> в то время как отвинчиваете или </w:t>
      </w:r>
      <w:r>
        <w:rPr>
          <w:rStyle w:val="longtext"/>
          <w:rFonts w:ascii="Calibri" w:hAnsi="Calibri"/>
          <w:sz w:val="22"/>
          <w:szCs w:val="22"/>
          <w:lang w:val="ru-RU"/>
        </w:rPr>
        <w:t>в</w:t>
      </w:r>
      <w:r w:rsidRPr="00631D47">
        <w:rPr>
          <w:rStyle w:val="longtext"/>
          <w:rFonts w:ascii="Calibri" w:hAnsi="Calibri"/>
          <w:sz w:val="22"/>
          <w:szCs w:val="22"/>
          <w:lang w:val="ru-RU"/>
        </w:rPr>
        <w:t xml:space="preserve">винчиваете лампочки. </w:t>
      </w:r>
    </w:p>
    <w:p w:rsidR="00851239" w:rsidRPr="00631D47" w:rsidRDefault="00851239" w:rsidP="00851239">
      <w:pPr>
        <w:numPr>
          <w:ilvl w:val="1"/>
          <w:numId w:val="4"/>
        </w:numPr>
        <w:tabs>
          <w:tab w:val="clear" w:pos="1440"/>
          <w:tab w:val="left" w:pos="900"/>
        </w:tabs>
        <w:spacing w:before="100" w:beforeAutospacing="1"/>
        <w:ind w:left="900" w:hanging="180"/>
        <w:jc w:val="both"/>
        <w:rPr>
          <w:rStyle w:val="longtext"/>
          <w:rFonts w:ascii="Calibri" w:hAnsi="Calibri"/>
          <w:sz w:val="22"/>
          <w:szCs w:val="22"/>
          <w:lang w:val="ru-RU" w:eastAsia="ru-RU"/>
        </w:rPr>
      </w:pPr>
      <w:r w:rsidRPr="00631D47">
        <w:rPr>
          <w:rStyle w:val="longtext"/>
          <w:rFonts w:ascii="Calibri" w:hAnsi="Calibri"/>
          <w:sz w:val="22"/>
          <w:szCs w:val="22"/>
          <w:lang w:val="ru-RU"/>
        </w:rPr>
        <w:t>(Рисунок справа)</w:t>
      </w:r>
    </w:p>
    <w:p w:rsidR="00851239" w:rsidRPr="00631D47" w:rsidRDefault="00851239" w:rsidP="00851239">
      <w:pPr>
        <w:numPr>
          <w:ilvl w:val="1"/>
          <w:numId w:val="4"/>
        </w:numPr>
        <w:tabs>
          <w:tab w:val="clear" w:pos="1440"/>
          <w:tab w:val="left" w:pos="900"/>
        </w:tabs>
        <w:spacing w:before="100" w:beforeAutospacing="1"/>
        <w:ind w:left="900" w:hanging="180"/>
        <w:jc w:val="both"/>
        <w:rPr>
          <w:rFonts w:ascii="Calibri" w:hAnsi="Calibri"/>
          <w:sz w:val="22"/>
          <w:szCs w:val="22"/>
          <w:lang w:val="ru-RU" w:eastAsia="ru-RU"/>
        </w:rPr>
      </w:pPr>
      <w:r w:rsidRPr="00631D47">
        <w:rPr>
          <w:rStyle w:val="longtext"/>
          <w:rFonts w:ascii="Calibri" w:hAnsi="Calibri"/>
          <w:sz w:val="22"/>
          <w:szCs w:val="22"/>
          <w:lang w:val="ru-RU"/>
        </w:rPr>
        <w:t>Готово.</w:t>
      </w:r>
    </w:p>
    <w:p w:rsidR="00851239" w:rsidRPr="00631D47" w:rsidRDefault="00851239" w:rsidP="00851239">
      <w:pPr>
        <w:spacing w:before="100" w:beforeAutospacing="1"/>
        <w:jc w:val="both"/>
        <w:rPr>
          <w:rFonts w:ascii="Calibri" w:hAnsi="Calibri"/>
          <w:sz w:val="22"/>
          <w:szCs w:val="22"/>
          <w:lang w:val="ru-RU" w:eastAsia="ru-RU"/>
        </w:rPr>
      </w:pPr>
    </w:p>
    <w:p w:rsidR="00851239" w:rsidRPr="00631D47" w:rsidRDefault="00851239" w:rsidP="00851239">
      <w:pPr>
        <w:spacing w:before="100" w:beforeAutospacing="1"/>
        <w:jc w:val="both"/>
        <w:rPr>
          <w:rFonts w:ascii="Calibri" w:hAnsi="Calibri"/>
          <w:sz w:val="22"/>
          <w:szCs w:val="22"/>
          <w:lang w:val="ru-RU" w:eastAsia="ru-RU"/>
        </w:rPr>
      </w:pPr>
    </w:p>
    <w:sectPr w:rsidR="00851239" w:rsidRPr="00631D47" w:rsidSect="00851239">
      <w:pgSz w:w="16838" w:h="11906" w:orient="landscape"/>
      <w:pgMar w:top="993" w:right="1134" w:bottom="850" w:left="1134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7"/>
    <w:multiLevelType w:val="multilevel"/>
    <w:tmpl w:val="DF5C72F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0000000B"/>
    <w:multiLevelType w:val="multilevel"/>
    <w:tmpl w:val="CF94F39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eastAsia="SimSun" w:hAnsi="Arial"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2BF7A82"/>
    <w:multiLevelType w:val="multilevel"/>
    <w:tmpl w:val="000000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39"/>
    <w:rsid w:val="0007685A"/>
    <w:rsid w:val="000A7DCC"/>
    <w:rsid w:val="003716E8"/>
    <w:rsid w:val="0038025D"/>
    <w:rsid w:val="00617836"/>
    <w:rsid w:val="007E2F66"/>
    <w:rsid w:val="00851239"/>
    <w:rsid w:val="008E2D24"/>
    <w:rsid w:val="00957D02"/>
    <w:rsid w:val="00CB7C96"/>
    <w:rsid w:val="00D72A34"/>
    <w:rsid w:val="00D75A89"/>
    <w:rsid w:val="00F162FB"/>
    <w:rsid w:val="00FA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82DAA-A607-4BA1-BAF1-883EF916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239"/>
    <w:rPr>
      <w:rFonts w:eastAsia="SimSun"/>
      <w:sz w:val="24"/>
      <w:lang w:val="en-US" w:eastAsia="zh-CN"/>
    </w:rPr>
  </w:style>
  <w:style w:type="paragraph" w:styleId="2">
    <w:name w:val="heading 2"/>
    <w:basedOn w:val="a"/>
    <w:link w:val="20"/>
    <w:qFormat/>
    <w:rsid w:val="00851239"/>
    <w:pPr>
      <w:pageBreakBefore/>
      <w:kinsoku w:val="0"/>
      <w:autoSpaceDE w:val="0"/>
      <w:autoSpaceDN w:val="0"/>
      <w:spacing w:before="240" w:after="120"/>
      <w:outlineLvl w:val="1"/>
    </w:pPr>
    <w:rPr>
      <w:rFonts w:ascii="Arial" w:hAnsi="Arial"/>
      <w:b/>
      <w:caps/>
      <w:sz w:val="30"/>
    </w:rPr>
  </w:style>
  <w:style w:type="paragraph" w:styleId="3">
    <w:name w:val="heading 3"/>
    <w:basedOn w:val="a"/>
    <w:next w:val="a"/>
    <w:link w:val="30"/>
    <w:uiPriority w:val="9"/>
    <w:qFormat/>
    <w:rsid w:val="0085123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qFormat/>
    <w:rsid w:val="00851239"/>
    <w:pPr>
      <w:spacing w:before="45" w:after="45"/>
      <w:outlineLvl w:val="3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1239"/>
    <w:rPr>
      <w:rFonts w:ascii="Arial" w:eastAsia="SimSun" w:hAnsi="Arial"/>
      <w:b/>
      <w:caps/>
      <w:sz w:val="30"/>
      <w:szCs w:val="20"/>
      <w:lang w:val="en-US" w:eastAsia="zh-CN"/>
    </w:rPr>
  </w:style>
  <w:style w:type="character" w:customStyle="1" w:styleId="40">
    <w:name w:val="Заголовок 4 Знак"/>
    <w:basedOn w:val="a0"/>
    <w:link w:val="4"/>
    <w:rsid w:val="00851239"/>
    <w:rPr>
      <w:rFonts w:eastAsia="SimSun"/>
      <w:b/>
      <w:caps/>
      <w:sz w:val="24"/>
      <w:szCs w:val="20"/>
      <w:lang w:val="en-US" w:eastAsia="zh-CN"/>
    </w:rPr>
  </w:style>
  <w:style w:type="paragraph" w:styleId="a3">
    <w:name w:val="Normal (Web)"/>
    <w:basedOn w:val="a"/>
    <w:rsid w:val="00851239"/>
    <w:pPr>
      <w:spacing w:before="100" w:beforeAutospacing="1" w:after="100" w:afterAutospacing="1"/>
    </w:pPr>
    <w:rPr>
      <w:rFonts w:eastAsia="Times New Roman"/>
    </w:rPr>
  </w:style>
  <w:style w:type="character" w:styleId="a4">
    <w:name w:val="Book Title"/>
    <w:basedOn w:val="a0"/>
    <w:uiPriority w:val="33"/>
    <w:qFormat/>
    <w:rsid w:val="00851239"/>
    <w:rPr>
      <w:b/>
      <w:bCs/>
      <w:smallCaps/>
      <w:spacing w:val="5"/>
    </w:rPr>
  </w:style>
  <w:style w:type="character" w:customStyle="1" w:styleId="longtext">
    <w:name w:val="long_text"/>
    <w:basedOn w:val="a0"/>
    <w:rsid w:val="00851239"/>
  </w:style>
  <w:style w:type="paragraph" w:customStyle="1" w:styleId="berif">
    <w:name w:val="berif"/>
    <w:basedOn w:val="a"/>
    <w:rsid w:val="00851239"/>
    <w:pPr>
      <w:spacing w:before="100" w:beforeAutospacing="1" w:after="100" w:afterAutospacing="1"/>
    </w:pPr>
    <w:rPr>
      <w:rFonts w:ascii="Arial" w:hAnsi="Arial"/>
      <w:sz w:val="23"/>
    </w:rPr>
  </w:style>
  <w:style w:type="character" w:customStyle="1" w:styleId="30">
    <w:name w:val="Заголовок 3 Знак"/>
    <w:basedOn w:val="a0"/>
    <w:link w:val="3"/>
    <w:uiPriority w:val="9"/>
    <w:semiHidden/>
    <w:rsid w:val="00851239"/>
    <w:rPr>
      <w:rFonts w:ascii="Cambria" w:eastAsia="Times New Roman" w:hAnsi="Cambria" w:cs="Times New Roman"/>
      <w:b/>
      <w:bCs/>
      <w:color w:val="4F81BD"/>
      <w:sz w:val="24"/>
      <w:szCs w:val="20"/>
      <w:lang w:val="en-US" w:eastAsia="zh-CN"/>
    </w:rPr>
  </w:style>
  <w:style w:type="character" w:customStyle="1" w:styleId="button1">
    <w:name w:val="button1"/>
    <w:basedOn w:val="a0"/>
    <w:rsid w:val="00851239"/>
    <w:rPr>
      <w:rFonts w:ascii="Courier" w:hAnsi="Courier" w:hint="default"/>
      <w:b/>
    </w:rPr>
  </w:style>
  <w:style w:type="paragraph" w:styleId="a5">
    <w:name w:val="Body Text Indent"/>
    <w:basedOn w:val="a"/>
    <w:link w:val="a6"/>
    <w:rsid w:val="00851239"/>
    <w:pPr>
      <w:tabs>
        <w:tab w:val="left" w:pos="1620"/>
      </w:tabs>
      <w:ind w:leftChars="375" w:left="900"/>
      <w:jc w:val="both"/>
    </w:pPr>
    <w:rPr>
      <w:rFonts w:ascii="Arial" w:hAnsi="Arial"/>
      <w:sz w:val="20"/>
    </w:rPr>
  </w:style>
  <w:style w:type="character" w:customStyle="1" w:styleId="a6">
    <w:name w:val="Основной текст с отступом Знак"/>
    <w:basedOn w:val="a0"/>
    <w:link w:val="a5"/>
    <w:rsid w:val="00851239"/>
    <w:rPr>
      <w:rFonts w:ascii="Arial" w:eastAsia="SimSun" w:hAnsi="Arial"/>
      <w:sz w:val="20"/>
      <w:szCs w:val="20"/>
      <w:lang w:val="en-US" w:eastAsia="zh-CN"/>
    </w:rPr>
  </w:style>
  <w:style w:type="paragraph" w:styleId="a7">
    <w:name w:val="Balloon Text"/>
    <w:basedOn w:val="a"/>
    <w:link w:val="a8"/>
    <w:uiPriority w:val="99"/>
    <w:semiHidden/>
    <w:unhideWhenUsed/>
    <w:rsid w:val="008512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239"/>
    <w:rPr>
      <w:rFonts w:ascii="Tahoma" w:eastAsia="SimSun" w:hAnsi="Tahoma" w:cs="Tahoma"/>
      <w:sz w:val="16"/>
      <w:szCs w:val="16"/>
      <w:lang w:val="en-US" w:eastAsia="zh-CN"/>
    </w:rPr>
  </w:style>
  <w:style w:type="paragraph" w:styleId="a9">
    <w:name w:val="List Paragraph"/>
    <w:basedOn w:val="a"/>
    <w:uiPriority w:val="34"/>
    <w:qFormat/>
    <w:rsid w:val="00851239"/>
    <w:pPr>
      <w:ind w:left="708"/>
    </w:pPr>
  </w:style>
  <w:style w:type="character" w:styleId="aa">
    <w:name w:val="Intense Reference"/>
    <w:basedOn w:val="a0"/>
    <w:uiPriority w:val="32"/>
    <w:qFormat/>
    <w:rsid w:val="00CB7C96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ИНСТРУКЦИИ К ЭКСПЛУАТАЦИИ ЭЛЕКТРОКАМИНА  FRA - 0004</vt:lpstr>
    </vt:vector>
  </TitlesOfParts>
  <Company>Caminetti</Company>
  <LinksUpToDate>false</LinksUpToDate>
  <CharactersWithSpaces>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К ЭКСПЛУАТАЦИИ ЭЛЕКТРОКАМИНА  FRA - 0004</dc:title>
  <dc:subject/>
  <dc:creator>KAMIHETTI</dc:creator>
  <cp:keywords/>
  <dc:description/>
  <cp:lastModifiedBy>Тимур Арифуллин</cp:lastModifiedBy>
  <cp:revision>2</cp:revision>
  <dcterms:created xsi:type="dcterms:W3CDTF">2017-02-03T10:42:00Z</dcterms:created>
  <dcterms:modified xsi:type="dcterms:W3CDTF">2017-02-03T10:42:00Z</dcterms:modified>
</cp:coreProperties>
</file>