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BF3CFC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BF3CFC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BF3CFC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BF3CFC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BF3CFC" w:rsidRPr="000F6BE9" w:rsidTr="0061706C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FC" w:rsidRPr="000F6BE9" w:rsidTr="0061706C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BF3CFC" w:rsidRPr="00BF3CFC" w:rsidRDefault="00BF3CFC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Управляющего совета 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01.08.2017 г.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="000F6BE9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Губарев М. А.,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директора по учебно-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работе.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BF3CFC" w:rsidRPr="00BF3CFC" w:rsidRDefault="00BF3CFC" w:rsidP="00BF3C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Публичного доклада школы за 2016-2017 учебный год.</w:t>
      </w:r>
    </w:p>
    <w:p w:rsidR="00BF3CFC" w:rsidRPr="00BF3CFC" w:rsidRDefault="00BF3CFC" w:rsidP="00BF3C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образовательной программы школы на 2017-2018 учебный год. Согласование учебных планов.</w:t>
      </w:r>
    </w:p>
    <w:p w:rsidR="00BF3CFC" w:rsidRPr="000F6BE9" w:rsidRDefault="00BF3CFC" w:rsidP="00BF3C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управляющем совете.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выборов членов Управляющего совета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выборов членов Управляющего совета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CFC" w:rsidRPr="000F6BE9" w:rsidRDefault="00BF3CFC" w:rsidP="00BF3C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горячего питания.</w:t>
      </w:r>
    </w:p>
    <w:p w:rsidR="00BF3CFC" w:rsidRPr="00BF3CFC" w:rsidRDefault="00BF3CFC" w:rsidP="00BF3CF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общешкольного субботника по благоустройству территории.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BF3CFC" w:rsidRPr="000F6BE9" w:rsidRDefault="00BF3CFC" w:rsidP="00BF3C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Гладышеву Т. В.,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школы, котор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 публичным докладом за 2016-2017 учебный год. Он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доклад подготовлен с целью обеспечения информационной открытости и прозрачности работы школы, для организации общественной оценки деятельности учреждения. В докладе представлена информация за 2016-2017 учебный год, сравнительные характеристики за последние три года. Ознакомившись с данным докладом, вы сможете узнать, чем живет школа, о ее успехах, достижениях за последние годы, проблемах и перспективах развития.</w:t>
      </w:r>
    </w:p>
    <w:p w:rsidR="00BF3CFC" w:rsidRPr="00BF3CFC" w:rsidRDefault="00BF3CFC" w:rsidP="00BF3CFC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0F6BE9" w:rsidRDefault="00BF3CFC" w:rsidP="00BF3C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заместителя директора по учебно-воспитательной работе, котор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 на обсуждение образовательную программу школы на 2017-2018 учебный год и учебные планы 1-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2017-2018 учебный год.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0F6BE9" w:rsidRDefault="000F6BE9" w:rsidP="00BF3C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hAnsi="Times New Roman" w:cs="Times New Roman"/>
          <w:sz w:val="28"/>
          <w:szCs w:val="28"/>
        </w:rPr>
        <w:t xml:space="preserve">Коновалову С. В., 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совета, которая познакомила членов с Положением об управляющем совете, Положением о порядке выборов членов Управляющего совета. О проведении выборов членов Управляющего совета.</w:t>
      </w:r>
    </w:p>
    <w:p w:rsidR="00BF3CFC" w:rsidRPr="000F6BE9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0F6BE9" w:rsidRDefault="00BF3CFC" w:rsidP="00BF3C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Гладышеву Т. В.,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школы, котор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организации горячего питания в школе, о результатах торгов на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поставки продуктов для организации питания (предоставила обоснование цен на закупку продуктов питания).</w:t>
      </w:r>
    </w:p>
    <w:p w:rsidR="00BF3CFC" w:rsidRPr="000F6BE9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BF3CFC" w:rsidRDefault="00BF3CFC" w:rsidP="00BF3CF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Цуцкову Н. И., председателя родительского комитета школы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рассказавший</w:t>
      </w:r>
      <w:proofErr w:type="gramEnd"/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и проведении общешкольных субботников в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Он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данных мероприятий, направленных не только на благоустройство территории, но и на трудовое воспитание учащихся. </w:t>
      </w:r>
      <w:proofErr w:type="gramStart"/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собравшихся принять участие в субботниках.</w:t>
      </w:r>
      <w:proofErr w:type="gramEnd"/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BF3CFC" w:rsidRPr="00BF3CFC" w:rsidRDefault="00BF3CFC" w:rsidP="00BF3C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Публичный доклад за 2016-2017 учебный год.</w:t>
      </w:r>
    </w:p>
    <w:p w:rsidR="00BF3CFC" w:rsidRPr="00BF3CFC" w:rsidRDefault="00BF3CFC" w:rsidP="00BF3C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Образовательную программу и учебный план на 2017-2018 учебный год.</w:t>
      </w:r>
    </w:p>
    <w:p w:rsidR="00BF3CFC" w:rsidRPr="000F6BE9" w:rsidRDefault="00BF3CFC" w:rsidP="00BF3C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Положения об управляющем совете и о порядке выб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членов Управляющего совета.</w:t>
      </w:r>
    </w:p>
    <w:p w:rsidR="00BF3CFC" w:rsidRPr="000F6BE9" w:rsidRDefault="00BF3CFC" w:rsidP="00BF3C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выборы членов Управляющего совета от родительской и ученической общественности 15.09.2017 года. Утвердить состав избирательной комиссии на выборы членов Управляющего совета.</w:t>
      </w:r>
    </w:p>
    <w:p w:rsidR="00BF3CFC" w:rsidRPr="00BF3CFC" w:rsidRDefault="00BF3CFC" w:rsidP="00BF3CF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субботники с 14.10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с привлечением учащихся, родителей и педагогов.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«ЗА» - 5 чел.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BF3CFC" w:rsidRPr="00BF3CFC" w:rsidRDefault="00BF3CFC" w:rsidP="00BF3CFC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BF3CFC" w:rsidRPr="000F6BE9" w:rsidTr="00BF3CFC">
        <w:tc>
          <w:tcPr>
            <w:tcW w:w="3118" w:type="dxa"/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0F6BE9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BF3CFC" w:rsidRPr="000F6BE9" w:rsidTr="00BF3CFC">
        <w:tc>
          <w:tcPr>
            <w:tcW w:w="3118" w:type="dxa"/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BF3CFC" w:rsidP="00BF3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BF3CFC" w:rsidRDefault="00BF3CFC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C10" w:rsidRDefault="00CF1C10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C10" w:rsidRPr="000F6BE9" w:rsidRDefault="00CF1C10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CFC" w:rsidRPr="000F6BE9" w:rsidRDefault="00BF3CFC" w:rsidP="00C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BF3CFC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BF3CFC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BF3CFC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BF3CFC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BF3CFC" w:rsidRPr="000F6BE9" w:rsidTr="0061706C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BF3CFC" w:rsidRPr="000F6BE9" w:rsidRDefault="00BF3CFC" w:rsidP="00BF3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FC" w:rsidRPr="000F6BE9" w:rsidTr="0061706C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F3CFC" w:rsidRPr="000F6BE9" w:rsidRDefault="00BF3CFC" w:rsidP="00BF3C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BF3CFC" w:rsidRPr="00BF3CFC" w:rsidRDefault="00BF3CFC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BF3CFC" w:rsidRPr="00BF3CFC" w:rsidRDefault="00BF3CFC" w:rsidP="00BF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23.12.2017 г.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="000F6BE9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BF3CFC" w:rsidRPr="00BF3CFC" w:rsidRDefault="00BF3CFC" w:rsidP="00A36B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социально-психологического тестирования учащихся в 2017 году.</w:t>
      </w:r>
    </w:p>
    <w:p w:rsidR="00BF3CFC" w:rsidRPr="00BF3CFC" w:rsidRDefault="00BF3CFC" w:rsidP="00A36B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рейда по проверке организации питания в школе.</w:t>
      </w:r>
    </w:p>
    <w:p w:rsidR="00A36B38" w:rsidRPr="00A36B38" w:rsidRDefault="00BF3CFC" w:rsidP="00A36B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празднования Нового года.</w:t>
      </w:r>
      <w:r w:rsidR="00A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38" w:rsidRPr="00A36B38">
        <w:rPr>
          <w:rFonts w:ascii="Times New Roman" w:hAnsi="Times New Roman" w:cs="Times New Roman"/>
          <w:sz w:val="28"/>
          <w:szCs w:val="28"/>
        </w:rPr>
        <w:t>Профилактика здорового образа жизни (профилактика употребления ПАВ, алкоголя, курения) – беседы по классам.</w:t>
      </w:r>
      <w:r w:rsidR="00A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38" w:rsidRPr="00A36B38">
        <w:rPr>
          <w:rFonts w:ascii="Times New Roman" w:hAnsi="Times New Roman" w:cs="Times New Roman"/>
          <w:sz w:val="28"/>
          <w:szCs w:val="28"/>
        </w:rPr>
        <w:t>Пиротехника в новогодние праздники.</w:t>
      </w:r>
    </w:p>
    <w:p w:rsidR="00A36B38" w:rsidRDefault="006A06C7" w:rsidP="00A36B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38">
        <w:rPr>
          <w:rFonts w:ascii="Times New Roman" w:hAnsi="Times New Roman" w:cs="Times New Roman"/>
          <w:sz w:val="28"/>
          <w:szCs w:val="28"/>
        </w:rPr>
        <w:t>Профилактика ДТП в период осенних каникул, популяризация ЗОЖ и безопасного поведения дома и общественных местах.</w:t>
      </w:r>
    </w:p>
    <w:p w:rsidR="00BF3CFC" w:rsidRPr="00BF3CFC" w:rsidRDefault="006A06C7" w:rsidP="00A36B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B38">
        <w:rPr>
          <w:rFonts w:ascii="Times New Roman" w:hAnsi="Times New Roman" w:cs="Times New Roman"/>
          <w:sz w:val="28"/>
          <w:szCs w:val="28"/>
        </w:rPr>
        <w:t xml:space="preserve"> безнадзорностью несовершеннолетних уч-ся.</w:t>
      </w:r>
    </w:p>
    <w:p w:rsidR="006A06C7" w:rsidRDefault="006A06C7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BF3CFC" w:rsidRPr="00CF1C10" w:rsidRDefault="00CF1C10" w:rsidP="00CF1C1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 М. А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заместителя директора по учебно-воспитательной работе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 школы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рассказал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проведения социально-психологического тестирования учащихся на определение рисков формирования зависимости от наркотических средств и </w:t>
      </w:r>
      <w:proofErr w:type="spellStart"/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(приняло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9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из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составляет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подлежащих тестированию. Это обусловлено большой подготовительной работе с учащимися и родителями (законными представителями).</w:t>
      </w:r>
    </w:p>
    <w:p w:rsidR="00BF3CFC" w:rsidRPr="00CF1C10" w:rsidRDefault="00CF1C10" w:rsidP="00BF3CF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Цуцкову Н. И., председателя родительского комитета школы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рассказала об итогах рейда по проверке организации питания в школе. Она отметила хорошее состояние столовой и обеденного зала, правильную организацию приема и хранения продукции, правильное ведение документации. Кроме того, при беседе с учащимися отмечается положительная оценка качества пищи.</w:t>
      </w:r>
    </w:p>
    <w:p w:rsidR="006A06C7" w:rsidRPr="00CF1C10" w:rsidRDefault="00CF1C10" w:rsidP="00CF1C1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</w:t>
      </w:r>
      <w:r w:rsidRPr="00CF1C10">
        <w:rPr>
          <w:rFonts w:ascii="Times New Roman" w:hAnsi="Times New Roman" w:cs="Times New Roman"/>
          <w:b/>
          <w:sz w:val="28"/>
          <w:szCs w:val="28"/>
        </w:rPr>
        <w:t>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заместителя директора по учебно-воспитательной работе, котор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познакомил</w:t>
      </w:r>
      <w:r w:rsidR="00BF3CF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 планом мероприятий празднования Нового года.</w:t>
      </w:r>
      <w:r w:rsidR="00BF3CF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уточнил, что в связи с большой заболеваемостью детей, подготовка к празднованию Нового года идет своей чередой и утренник пройдет на хорошем уровне. На территории перед школой пройдет конкурс снежных скульптур </w:t>
      </w:r>
      <w:r w:rsidR="00BF3CFC" w:rsidRPr="00A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конкурс на лучшее украшение кабинета, что украсит территорию. Для новогоднего утренника необходимо приобрести конфеты, мишуру и елочные украшения</w:t>
      </w:r>
      <w:proofErr w:type="gramStart"/>
      <w:r w:rsidR="00BF3CFC" w:rsidRPr="00A3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 уделил внимание</w:t>
      </w:r>
      <w:r w:rsidR="00A36B38" w:rsidRPr="00A36B38">
        <w:rPr>
          <w:rFonts w:ascii="Times New Roman" w:hAnsi="Times New Roman" w:cs="Times New Roman"/>
          <w:sz w:val="28"/>
          <w:szCs w:val="28"/>
        </w:rPr>
        <w:t xml:space="preserve"> необходимости проведения профилактических бесед и классных часов о вреде курения, употребления ПАВ и алкоголя, а также правила безопасности использования пиротехнических устройст</w:t>
      </w:r>
      <w:r w:rsidR="00A36B38">
        <w:rPr>
          <w:rFonts w:ascii="Times New Roman" w:hAnsi="Times New Roman" w:cs="Times New Roman"/>
          <w:sz w:val="28"/>
          <w:szCs w:val="28"/>
        </w:rPr>
        <w:t>в</w:t>
      </w:r>
      <w:r w:rsidR="00A36B38" w:rsidRPr="00A36B38">
        <w:rPr>
          <w:rFonts w:ascii="Times New Roman" w:hAnsi="Times New Roman" w:cs="Times New Roman"/>
          <w:sz w:val="28"/>
          <w:szCs w:val="28"/>
        </w:rPr>
        <w:t>, и о запрете использования пиротехники несовершеннолетними.</w:t>
      </w:r>
    </w:p>
    <w:p w:rsidR="006A06C7" w:rsidRPr="00CF1C10" w:rsidRDefault="006A06C7" w:rsidP="00CF1C10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директора школы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Гладышеву Т. В., </w:t>
      </w:r>
      <w:r w:rsidRPr="006A06C7">
        <w:rPr>
          <w:rFonts w:ascii="Times New Roman" w:hAnsi="Times New Roman" w:cs="Times New Roman"/>
          <w:sz w:val="28"/>
          <w:szCs w:val="28"/>
        </w:rPr>
        <w:t>которая сообщила о необходимости проведения профилактики ДТП, мероприятий, посвященных ЗОЖ, безопасному поведению дома и в общественных местах</w:t>
      </w:r>
      <w:r w:rsidR="00A36B38">
        <w:rPr>
          <w:rFonts w:ascii="Times New Roman" w:hAnsi="Times New Roman" w:cs="Times New Roman"/>
          <w:sz w:val="28"/>
          <w:szCs w:val="28"/>
        </w:rPr>
        <w:t xml:space="preserve"> в период Новогодних и Рождественских праздников</w:t>
      </w:r>
      <w:r w:rsidRPr="006A06C7">
        <w:rPr>
          <w:rFonts w:ascii="Times New Roman" w:hAnsi="Times New Roman" w:cs="Times New Roman"/>
          <w:sz w:val="28"/>
          <w:szCs w:val="28"/>
        </w:rPr>
        <w:t>.</w:t>
      </w:r>
    </w:p>
    <w:p w:rsidR="006A06C7" w:rsidRPr="00BF3CFC" w:rsidRDefault="006A06C7" w:rsidP="006A06C7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lastRenderedPageBreak/>
        <w:t>По пятому вопросу</w:t>
      </w:r>
      <w:r w:rsidRPr="006A06C7">
        <w:rPr>
          <w:rFonts w:ascii="Times New Roman" w:hAnsi="Times New Roman" w:cs="Times New Roman"/>
          <w:sz w:val="28"/>
          <w:szCs w:val="28"/>
        </w:rPr>
        <w:t xml:space="preserve"> слушали председателя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Цуцкову Н. И.</w:t>
      </w:r>
      <w:r w:rsidRPr="006A06C7">
        <w:rPr>
          <w:rFonts w:ascii="Times New Roman" w:hAnsi="Times New Roman" w:cs="Times New Roman"/>
          <w:sz w:val="28"/>
          <w:szCs w:val="28"/>
        </w:rPr>
        <w:t xml:space="preserve">, которая проинформировала собравшихся о решении родительских комитетов классов усилить </w:t>
      </w:r>
      <w:proofErr w:type="gramStart"/>
      <w:r w:rsidRPr="006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6C7">
        <w:rPr>
          <w:rFonts w:ascii="Times New Roman" w:hAnsi="Times New Roman" w:cs="Times New Roman"/>
          <w:sz w:val="28"/>
          <w:szCs w:val="28"/>
        </w:rPr>
        <w:t xml:space="preserve"> безнадзорностью учащихся.</w:t>
      </w:r>
    </w:p>
    <w:p w:rsidR="00BF3CFC" w:rsidRPr="000F6BE9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Pr="00BF3CFC" w:rsidRDefault="00BF3CFC" w:rsidP="00BF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BF3CFC" w:rsidRPr="00BF3CFC" w:rsidRDefault="00BF3CFC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хорошую работу школы по проведению социально-психологического тестирования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разъяснительную работу с учащимися и их родителями (законными представителями) по профилактике вредных привычек и по участию в социально-психологическом тестировании на определение рисков формирования зависимости от наркотических средств и </w:t>
      </w:r>
      <w:proofErr w:type="spellStart"/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медицинских осмотрах.</w:t>
      </w:r>
    </w:p>
    <w:p w:rsidR="00BF3CFC" w:rsidRPr="00BF3CFC" w:rsidRDefault="00BF3CFC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школы по организации питания удовлетворительной. Классным руководителям усилить разъяснительную работу с учащимися.</w:t>
      </w:r>
    </w:p>
    <w:p w:rsidR="00BF3CFC" w:rsidRPr="000F6BE9" w:rsidRDefault="00BF3CFC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отличную подготовку школы к празднованию Нового года и творческий подход к украшению школы.</w:t>
      </w:r>
    </w:p>
    <w:p w:rsidR="00A36B38" w:rsidRPr="00A36B38" w:rsidRDefault="00A36B38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38">
        <w:rPr>
          <w:rFonts w:ascii="Times New Roman" w:hAnsi="Times New Roman" w:cs="Times New Roman"/>
          <w:sz w:val="28"/>
          <w:szCs w:val="28"/>
        </w:rPr>
        <w:t>В целях профилактики здорового образа жизни (профилактика употребления ПАВ, алкоголя, курения) провести беседы по классам и в семьях о вреде алкоголизма, курения и употребления наркотиков.</w:t>
      </w:r>
    </w:p>
    <w:p w:rsidR="00A36B38" w:rsidRPr="00A36B38" w:rsidRDefault="00A36B38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38">
        <w:rPr>
          <w:rFonts w:ascii="Times New Roman" w:hAnsi="Times New Roman" w:cs="Times New Roman"/>
          <w:sz w:val="28"/>
          <w:szCs w:val="28"/>
        </w:rPr>
        <w:t>В целях безопасного проведения новогодних праздников принять к сведению информацию о пиротехнике и правилах пользования пиротехники несовершеннолетними.</w:t>
      </w:r>
    </w:p>
    <w:p w:rsidR="006A06C7" w:rsidRPr="006A06C7" w:rsidRDefault="00BF3CFC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 мишуру и елочные украшения для празднования Нового года для школы предоставит ООО «</w:t>
      </w:r>
      <w:proofErr w:type="spellStart"/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Митрофановское</w:t>
      </w:r>
      <w:proofErr w:type="spellEnd"/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06C7" w:rsidRPr="006A06C7" w:rsidRDefault="006A06C7" w:rsidP="00A36B3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7">
        <w:rPr>
          <w:rFonts w:ascii="Times New Roman" w:hAnsi="Times New Roman" w:cs="Times New Roman"/>
          <w:sz w:val="28"/>
          <w:szCs w:val="28"/>
        </w:rPr>
        <w:t>Рекомендовано родителям и педагогам провести беседы по профилактике ДТП в период осенних каникул, профилактике ЗОЖ и безопасного поведения дома и общественных местах.</w:t>
      </w:r>
    </w:p>
    <w:p w:rsidR="00CF1C10" w:rsidRPr="00CF1C10" w:rsidRDefault="00CF1C10" w:rsidP="00CF1C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CF1C10" w:rsidRPr="00CF1C10" w:rsidRDefault="00CF1C10" w:rsidP="00CF1C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«ЗА» - 5 чел.</w:t>
      </w:r>
    </w:p>
    <w:p w:rsidR="00CF1C10" w:rsidRPr="00CF1C10" w:rsidRDefault="00CF1C10" w:rsidP="00CF1C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CF1C10" w:rsidRPr="00CF1C10" w:rsidRDefault="00CF1C10" w:rsidP="00CF1C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BF3CFC" w:rsidRPr="00BF3CFC" w:rsidRDefault="00BF3CFC" w:rsidP="00BF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BF3CFC" w:rsidRPr="000F6BE9" w:rsidTr="0061706C">
        <w:tc>
          <w:tcPr>
            <w:tcW w:w="3118" w:type="dxa"/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0F6BE9" w:rsidP="000F6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BF3CFC" w:rsidRPr="000F6BE9" w:rsidTr="0061706C">
        <w:tc>
          <w:tcPr>
            <w:tcW w:w="3118" w:type="dxa"/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CFC" w:rsidRPr="000F6BE9" w:rsidRDefault="00BF3CF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CF1C10" w:rsidRDefault="00CF1C10"/>
    <w:p w:rsidR="00CF1C10" w:rsidRDefault="00CF1C10"/>
    <w:p w:rsidR="00CF1C10" w:rsidRDefault="00CF1C10"/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0F6BE9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0F6BE9" w:rsidRPr="000F6BE9" w:rsidTr="0061706C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0F6BE9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0F6BE9" w:rsidRPr="000F6BE9" w:rsidTr="0061706C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0F6BE9" w:rsidRPr="000F6BE9" w:rsidTr="0061706C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0F6BE9" w:rsidRPr="000F6BE9" w:rsidRDefault="000F6BE9" w:rsidP="00617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E9" w:rsidRPr="000F6BE9" w:rsidTr="0061706C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lastRenderedPageBreak/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F6BE9" w:rsidRPr="000F6BE9" w:rsidRDefault="000F6BE9" w:rsidP="006170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0F6BE9" w:rsidRPr="00BF3CFC" w:rsidRDefault="000F6BE9" w:rsidP="000F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61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F6BE9" w:rsidRDefault="000F6BE9" w:rsidP="000F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A36B38" w:rsidRPr="0061706C" w:rsidRDefault="00A36B38" w:rsidP="00617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06C">
        <w:rPr>
          <w:rFonts w:ascii="Times New Roman" w:hAnsi="Times New Roman" w:cs="Times New Roman"/>
          <w:sz w:val="28"/>
          <w:szCs w:val="28"/>
        </w:rPr>
        <w:t>от 27 апреля 201</w:t>
      </w:r>
      <w:r w:rsidR="0061706C" w:rsidRPr="0061706C">
        <w:rPr>
          <w:rFonts w:ascii="Times New Roman" w:hAnsi="Times New Roman" w:cs="Times New Roman"/>
          <w:sz w:val="28"/>
          <w:szCs w:val="28"/>
        </w:rPr>
        <w:t>8</w:t>
      </w:r>
      <w:r w:rsidRPr="006170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706C" w:rsidRPr="00BF3CFC" w:rsidRDefault="0061706C" w:rsidP="0061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1706C" w:rsidRPr="00BF3CFC" w:rsidRDefault="0061706C" w:rsidP="0061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Прудник Т. В., начальник пришкольного лагеря.</w:t>
      </w:r>
    </w:p>
    <w:p w:rsid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706C" w:rsidRPr="0061706C" w:rsidRDefault="00A36B38" w:rsidP="0061706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>Подготовка к проведению праздника Победы.</w:t>
      </w:r>
    </w:p>
    <w:p w:rsidR="0061706C" w:rsidRPr="0061706C" w:rsidRDefault="00A36B38" w:rsidP="0061706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>Подготовка к проведению праздника Последнего звонка.</w:t>
      </w:r>
    </w:p>
    <w:p w:rsidR="0061706C" w:rsidRPr="0061706C" w:rsidRDefault="00A36B38" w:rsidP="0061706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>Профилактика ДТП на железной дороге.</w:t>
      </w:r>
    </w:p>
    <w:p w:rsidR="0061706C" w:rsidRPr="0061706C" w:rsidRDefault="00A36B38" w:rsidP="0061706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>Организация летнего отдыха учащихся.</w:t>
      </w:r>
    </w:p>
    <w:p w:rsidR="0061706C" w:rsidRDefault="0061706C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61706C">
        <w:rPr>
          <w:rFonts w:ascii="Times New Roman" w:hAnsi="Times New Roman" w:cs="Times New Roman"/>
          <w:sz w:val="28"/>
          <w:szCs w:val="28"/>
        </w:rPr>
        <w:t xml:space="preserve"> </w:t>
      </w:r>
      <w:r w:rsidR="0061706C">
        <w:rPr>
          <w:rFonts w:ascii="Times New Roman" w:hAnsi="Times New Roman" w:cs="Times New Roman"/>
          <w:sz w:val="28"/>
          <w:szCs w:val="28"/>
        </w:rPr>
        <w:t>выступил</w:t>
      </w:r>
      <w:r w:rsidRPr="0061706C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61706C">
        <w:rPr>
          <w:rFonts w:ascii="Times New Roman" w:hAnsi="Times New Roman" w:cs="Times New Roman"/>
          <w:sz w:val="28"/>
          <w:szCs w:val="28"/>
        </w:rPr>
        <w:t>У</w:t>
      </w:r>
      <w:r w:rsidRPr="0061706C">
        <w:rPr>
          <w:rFonts w:ascii="Times New Roman" w:hAnsi="Times New Roman" w:cs="Times New Roman"/>
          <w:sz w:val="28"/>
          <w:szCs w:val="28"/>
        </w:rPr>
        <w:t xml:space="preserve">ВР </w:t>
      </w:r>
      <w:r w:rsidR="0061706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="0061706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06C"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6C">
        <w:rPr>
          <w:rFonts w:ascii="Times New Roman" w:hAnsi="Times New Roman" w:cs="Times New Roman"/>
          <w:sz w:val="28"/>
          <w:szCs w:val="28"/>
        </w:rPr>
        <w:t>Был предложен план проведения недели, посвященной Дню Победы, ответственн</w:t>
      </w:r>
      <w:r w:rsidR="0061706C">
        <w:rPr>
          <w:rFonts w:ascii="Times New Roman" w:hAnsi="Times New Roman" w:cs="Times New Roman"/>
          <w:sz w:val="28"/>
          <w:szCs w:val="28"/>
        </w:rPr>
        <w:t>ая</w:t>
      </w:r>
      <w:r w:rsidRPr="0061706C">
        <w:rPr>
          <w:rFonts w:ascii="Times New Roman" w:hAnsi="Times New Roman" w:cs="Times New Roman"/>
          <w:sz w:val="28"/>
          <w:szCs w:val="28"/>
        </w:rPr>
        <w:t xml:space="preserve"> за проведение мероприятия 8 мая </w:t>
      </w:r>
      <w:r w:rsidR="0061706C">
        <w:rPr>
          <w:rFonts w:ascii="Times New Roman" w:hAnsi="Times New Roman" w:cs="Times New Roman"/>
          <w:sz w:val="28"/>
          <w:szCs w:val="28"/>
        </w:rPr>
        <w:t>– Дмитриева О. И.</w:t>
      </w:r>
      <w:r w:rsidRPr="0061706C">
        <w:rPr>
          <w:rFonts w:ascii="Times New Roman" w:hAnsi="Times New Roman" w:cs="Times New Roman"/>
          <w:sz w:val="28"/>
          <w:szCs w:val="28"/>
        </w:rPr>
        <w:t>.</w:t>
      </w:r>
      <w:r w:rsidR="0061706C">
        <w:rPr>
          <w:rFonts w:ascii="Times New Roman" w:hAnsi="Times New Roman" w:cs="Times New Roman"/>
          <w:sz w:val="28"/>
          <w:szCs w:val="28"/>
        </w:rPr>
        <w:t xml:space="preserve"> Составлен план и проходят репетиции с учащимися школы. Подготовлены портреты участников ВОВ для шествия «Бессмертный полк».</w:t>
      </w:r>
    </w:p>
    <w:p w:rsidR="0061706C" w:rsidRDefault="0061706C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1706C" w:rsidRPr="00CF1C10">
        <w:rPr>
          <w:rFonts w:ascii="Times New Roman" w:hAnsi="Times New Roman" w:cs="Times New Roman"/>
          <w:b/>
          <w:sz w:val="28"/>
          <w:szCs w:val="28"/>
        </w:rPr>
        <w:t>второму  вопрос</w:t>
      </w:r>
      <w:r w:rsidR="00CF1C10">
        <w:rPr>
          <w:rFonts w:ascii="Times New Roman" w:hAnsi="Times New Roman" w:cs="Times New Roman"/>
          <w:b/>
          <w:sz w:val="28"/>
          <w:szCs w:val="28"/>
        </w:rPr>
        <w:t>у</w:t>
      </w:r>
      <w:r w:rsidR="0061706C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61706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1706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1706C">
        <w:rPr>
          <w:rFonts w:ascii="Times New Roman" w:hAnsi="Times New Roman" w:cs="Times New Roman"/>
          <w:sz w:val="28"/>
          <w:szCs w:val="28"/>
        </w:rPr>
        <w:t xml:space="preserve"> </w:t>
      </w:r>
      <w:r w:rsidR="0061706C">
        <w:rPr>
          <w:rFonts w:ascii="Times New Roman" w:hAnsi="Times New Roman" w:cs="Times New Roman"/>
          <w:sz w:val="28"/>
          <w:szCs w:val="28"/>
        </w:rPr>
        <w:t>Гладышева Т. В.</w:t>
      </w:r>
      <w:r w:rsidRPr="0061706C">
        <w:rPr>
          <w:rFonts w:ascii="Times New Roman" w:hAnsi="Times New Roman" w:cs="Times New Roman"/>
          <w:sz w:val="28"/>
          <w:szCs w:val="28"/>
        </w:rPr>
        <w:t>, которая довела до сведения сроки проведения последнего звонка (2</w:t>
      </w:r>
      <w:r w:rsidR="0061706C">
        <w:rPr>
          <w:rFonts w:ascii="Times New Roman" w:hAnsi="Times New Roman" w:cs="Times New Roman"/>
          <w:sz w:val="28"/>
          <w:szCs w:val="28"/>
        </w:rPr>
        <w:t>4</w:t>
      </w:r>
      <w:r w:rsidRPr="0061706C">
        <w:rPr>
          <w:rFonts w:ascii="Times New Roman" w:hAnsi="Times New Roman" w:cs="Times New Roman"/>
          <w:sz w:val="28"/>
          <w:szCs w:val="28"/>
        </w:rPr>
        <w:t xml:space="preserve"> мая), ответственные за проведение классные руководители 9 классов (</w:t>
      </w:r>
      <w:r w:rsidR="0061706C">
        <w:rPr>
          <w:rFonts w:ascii="Times New Roman" w:hAnsi="Times New Roman" w:cs="Times New Roman"/>
          <w:sz w:val="28"/>
          <w:szCs w:val="28"/>
        </w:rPr>
        <w:t>Шестакова В. Н.</w:t>
      </w:r>
      <w:r w:rsidRPr="0061706C">
        <w:rPr>
          <w:rFonts w:ascii="Times New Roman" w:hAnsi="Times New Roman" w:cs="Times New Roman"/>
          <w:sz w:val="28"/>
          <w:szCs w:val="28"/>
        </w:rPr>
        <w:t>)</w:t>
      </w:r>
    </w:p>
    <w:p w:rsid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1706C" w:rsidRPr="00CF1C10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61706C">
        <w:rPr>
          <w:rFonts w:ascii="Times New Roman" w:hAnsi="Times New Roman" w:cs="Times New Roman"/>
          <w:sz w:val="28"/>
          <w:szCs w:val="28"/>
        </w:rPr>
        <w:t xml:space="preserve"> </w:t>
      </w:r>
      <w:r w:rsidR="0061706C">
        <w:rPr>
          <w:rFonts w:ascii="Times New Roman" w:hAnsi="Times New Roman" w:cs="Times New Roman"/>
          <w:sz w:val="28"/>
          <w:szCs w:val="28"/>
        </w:rPr>
        <w:t>выступил</w:t>
      </w:r>
      <w:r w:rsidR="0061706C" w:rsidRPr="0061706C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61706C">
        <w:rPr>
          <w:rFonts w:ascii="Times New Roman" w:hAnsi="Times New Roman" w:cs="Times New Roman"/>
          <w:sz w:val="28"/>
          <w:szCs w:val="28"/>
        </w:rPr>
        <w:t>У</w:t>
      </w:r>
      <w:r w:rsidR="0061706C" w:rsidRPr="0061706C">
        <w:rPr>
          <w:rFonts w:ascii="Times New Roman" w:hAnsi="Times New Roman" w:cs="Times New Roman"/>
          <w:sz w:val="28"/>
          <w:szCs w:val="28"/>
        </w:rPr>
        <w:t xml:space="preserve">ВР </w:t>
      </w:r>
      <w:r w:rsidR="0061706C"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="006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61706C">
        <w:rPr>
          <w:rFonts w:ascii="Times New Roman" w:hAnsi="Times New Roman" w:cs="Times New Roman"/>
          <w:sz w:val="28"/>
          <w:szCs w:val="28"/>
        </w:rPr>
        <w:t>Он сделал</w:t>
      </w:r>
      <w:r w:rsidRPr="0061706C">
        <w:rPr>
          <w:rFonts w:ascii="Times New Roman" w:hAnsi="Times New Roman" w:cs="Times New Roman"/>
          <w:sz w:val="28"/>
          <w:szCs w:val="28"/>
        </w:rPr>
        <w:t xml:space="preserve"> анализ ситуации по </w:t>
      </w:r>
      <w:proofErr w:type="spellStart"/>
      <w:r w:rsidR="0061706C">
        <w:rPr>
          <w:rFonts w:ascii="Times New Roman" w:hAnsi="Times New Roman" w:cs="Times New Roman"/>
          <w:sz w:val="28"/>
          <w:szCs w:val="28"/>
        </w:rPr>
        <w:t>Хреновскому</w:t>
      </w:r>
      <w:proofErr w:type="spellEnd"/>
      <w:r w:rsidR="0061706C">
        <w:rPr>
          <w:rFonts w:ascii="Times New Roman" w:hAnsi="Times New Roman" w:cs="Times New Roman"/>
          <w:sz w:val="28"/>
          <w:szCs w:val="28"/>
        </w:rPr>
        <w:t xml:space="preserve"> разъезду и Бобровской железной дороги, и довел</w:t>
      </w:r>
      <w:r w:rsidRPr="0061706C">
        <w:rPr>
          <w:rFonts w:ascii="Times New Roman" w:hAnsi="Times New Roman" w:cs="Times New Roman"/>
          <w:sz w:val="28"/>
          <w:szCs w:val="28"/>
        </w:rPr>
        <w:t xml:space="preserve"> до сведения основные мероприятия, которые будут проведены среди уча</w:t>
      </w:r>
      <w:r w:rsidR="0061706C">
        <w:rPr>
          <w:rFonts w:ascii="Times New Roman" w:hAnsi="Times New Roman" w:cs="Times New Roman"/>
          <w:sz w:val="28"/>
          <w:szCs w:val="28"/>
        </w:rPr>
        <w:t xml:space="preserve">щихся по профилактике ДТП на ЖД, а так же будут выпущены буклеты о поведении на </w:t>
      </w:r>
      <w:proofErr w:type="spellStart"/>
      <w:r w:rsidR="0061706C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61706C">
        <w:rPr>
          <w:rFonts w:ascii="Times New Roman" w:hAnsi="Times New Roman" w:cs="Times New Roman"/>
          <w:sz w:val="28"/>
          <w:szCs w:val="28"/>
        </w:rPr>
        <w:t xml:space="preserve"> транспорте.</w:t>
      </w:r>
    </w:p>
    <w:p w:rsidR="0061706C" w:rsidRDefault="0061706C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1706C" w:rsidRPr="00CF1C10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CF1C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61706C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61706C">
        <w:rPr>
          <w:rFonts w:ascii="Times New Roman" w:hAnsi="Times New Roman" w:cs="Times New Roman"/>
          <w:sz w:val="28"/>
          <w:szCs w:val="28"/>
        </w:rPr>
        <w:t>а</w:t>
      </w:r>
      <w:r w:rsidRPr="0061706C">
        <w:rPr>
          <w:rFonts w:ascii="Times New Roman" w:hAnsi="Times New Roman" w:cs="Times New Roman"/>
          <w:sz w:val="28"/>
          <w:szCs w:val="28"/>
        </w:rPr>
        <w:t xml:space="preserve"> </w:t>
      </w:r>
      <w:r w:rsidR="0061706C">
        <w:rPr>
          <w:rFonts w:ascii="Times New Roman" w:hAnsi="Times New Roman" w:cs="Times New Roman"/>
          <w:sz w:val="28"/>
          <w:szCs w:val="28"/>
        </w:rPr>
        <w:t>Прудник Т. В. – начальник лагеря</w:t>
      </w:r>
      <w:proofErr w:type="gramStart"/>
      <w:r w:rsidRPr="0061706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1706C">
        <w:rPr>
          <w:rFonts w:ascii="Times New Roman" w:hAnsi="Times New Roman" w:cs="Times New Roman"/>
          <w:sz w:val="28"/>
          <w:szCs w:val="28"/>
        </w:rPr>
        <w:t>которая сообщила о необходимости оздоровления учащихся во время летних каникул, организация работы летнего оздоровительного лагеря с максимальным привлечением учащихся «группы риска» и детей в трудной жизненной ситуации.</w:t>
      </w:r>
    </w:p>
    <w:p w:rsidR="0061706C" w:rsidRDefault="0061706C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C" w:rsidRPr="0061706C" w:rsidRDefault="0061706C" w:rsidP="0061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61706C" w:rsidRPr="0061706C" w:rsidRDefault="00A36B38" w:rsidP="0061706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 xml:space="preserve">Признать подготовку </w:t>
      </w:r>
      <w:proofErr w:type="gramStart"/>
      <w:r w:rsidRPr="006170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06C">
        <w:rPr>
          <w:rFonts w:ascii="Times New Roman" w:hAnsi="Times New Roman" w:cs="Times New Roman"/>
          <w:sz w:val="28"/>
          <w:szCs w:val="28"/>
        </w:rPr>
        <w:t xml:space="preserve"> Дню Победы и Последнему звонку хорошей, оказать посильную помощь в организации работы в данном направлении. </w:t>
      </w:r>
    </w:p>
    <w:p w:rsidR="0061706C" w:rsidRDefault="00A36B38" w:rsidP="0061706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617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06C">
        <w:rPr>
          <w:rFonts w:ascii="Times New Roman" w:hAnsi="Times New Roman" w:cs="Times New Roman"/>
          <w:sz w:val="28"/>
          <w:szCs w:val="28"/>
        </w:rPr>
        <w:t xml:space="preserve"> детьми по вопросам безопасности и правилам поведения на ЖД. </w:t>
      </w:r>
    </w:p>
    <w:p w:rsidR="00A36B38" w:rsidRDefault="00A36B38" w:rsidP="0061706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6C">
        <w:rPr>
          <w:rFonts w:ascii="Times New Roman" w:hAnsi="Times New Roman" w:cs="Times New Roman"/>
          <w:sz w:val="28"/>
          <w:szCs w:val="28"/>
        </w:rPr>
        <w:t xml:space="preserve">В целях оздоровления учащихся во время летних каникул обеспечить работу летнего оздоровительного лагеря, назначить начальником ЛОЛ «Солнышко» </w:t>
      </w:r>
      <w:r w:rsidR="0061706C">
        <w:rPr>
          <w:rFonts w:ascii="Times New Roman" w:hAnsi="Times New Roman" w:cs="Times New Roman"/>
          <w:sz w:val="28"/>
          <w:szCs w:val="28"/>
        </w:rPr>
        <w:t>Прудник Т. В.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lastRenderedPageBreak/>
        <w:t>«ЗА» - 5 чел.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61706C" w:rsidRDefault="0061706C" w:rsidP="0061706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C" w:rsidRPr="0061706C" w:rsidRDefault="0061706C" w:rsidP="0061706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61706C" w:rsidRPr="000F6BE9" w:rsidTr="0061706C">
        <w:tc>
          <w:tcPr>
            <w:tcW w:w="3118" w:type="dxa"/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61706C" w:rsidRPr="000F6BE9" w:rsidTr="0061706C">
        <w:tc>
          <w:tcPr>
            <w:tcW w:w="3118" w:type="dxa"/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06C" w:rsidRPr="000F6BE9" w:rsidRDefault="0061706C" w:rsidP="0061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A36B38" w:rsidRPr="0061706C" w:rsidRDefault="00A36B38" w:rsidP="0061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07" w:rsidRDefault="00856E07" w:rsidP="00C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10" w:rsidRDefault="00CF1C10" w:rsidP="00CF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18" w:type="dxa"/>
        <w:tblInd w:w="534" w:type="dxa"/>
        <w:tblLook w:val="04A0"/>
      </w:tblPr>
      <w:tblGrid>
        <w:gridCol w:w="4063"/>
        <w:gridCol w:w="612"/>
        <w:gridCol w:w="851"/>
        <w:gridCol w:w="75"/>
        <w:gridCol w:w="3317"/>
      </w:tblGrid>
      <w:tr w:rsidR="00CA1588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CA1588" w:rsidRPr="000F6BE9" w:rsidTr="0055667B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CA1588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CA1588" w:rsidRPr="000F6BE9" w:rsidTr="0055667B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BE9">
              <w:rPr>
                <w:rFonts w:ascii="Times New Roman" w:hAnsi="Times New Roman" w:cs="Times New Roman"/>
                <w:b/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CA1588" w:rsidRPr="000F6BE9" w:rsidTr="0055667B">
        <w:trPr>
          <w:trHeight w:val="542"/>
        </w:trPr>
        <w:tc>
          <w:tcPr>
            <w:tcW w:w="4675" w:type="dxa"/>
            <w:gridSpan w:val="2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303852 Воронежская область</w:t>
            </w:r>
          </w:p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 xml:space="preserve">Бобровский район, с. </w:t>
            </w:r>
            <w:proofErr w:type="spellStart"/>
            <w:r w:rsidRPr="000F6BE9">
              <w:rPr>
                <w:rFonts w:ascii="Times New Roman" w:hAnsi="Times New Roman" w:cs="Times New Roman"/>
              </w:rPr>
              <w:t>Анновка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Телефон (847350) 5-74-24</w:t>
            </w:r>
          </w:p>
          <w:p w:rsidR="00CA1588" w:rsidRPr="000F6BE9" w:rsidRDefault="00CA1588" w:rsidP="0055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588" w:rsidRPr="000F6BE9" w:rsidTr="0055667B">
        <w:trPr>
          <w:trHeight w:val="2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BE9">
              <w:rPr>
                <w:rFonts w:ascii="Times New Roman" w:hAnsi="Times New Roman" w:cs="Times New Roman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A1588" w:rsidRPr="000F6BE9" w:rsidRDefault="00CA1588" w:rsidP="005566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6BE9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CA1588" w:rsidRPr="00BF3CFC" w:rsidRDefault="00CA1588" w:rsidP="00CA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CA1588" w:rsidRDefault="00CA1588" w:rsidP="00CA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Управляющего совета</w:t>
      </w:r>
    </w:p>
    <w:p w:rsidR="00CA1588" w:rsidRPr="0061706C" w:rsidRDefault="00CA1588" w:rsidP="00CA15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0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7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1706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A1588" w:rsidRPr="00BF3CFC" w:rsidRDefault="00CA1588" w:rsidP="00CA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совета в количестве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56E07" w:rsidRDefault="00CA1588" w:rsidP="00CA1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М. А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зам.</w:t>
      </w:r>
      <w:r w:rsidRPr="000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психолог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07"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856E07" w:rsidRPr="00856E07" w:rsidRDefault="00856E07" w:rsidP="00856E0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0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аттестационного периода учащихся 9 класса.</w:t>
      </w:r>
    </w:p>
    <w:p w:rsidR="00856E07" w:rsidRPr="00856E07" w:rsidRDefault="00856E07" w:rsidP="00856E0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07">
        <w:rPr>
          <w:rFonts w:ascii="Times New Roman" w:hAnsi="Times New Roman" w:cs="Times New Roman"/>
          <w:sz w:val="28"/>
          <w:szCs w:val="28"/>
        </w:rPr>
        <w:t xml:space="preserve">Отчет председателя УС по итогам работы в 2017-2018 учебном году. </w:t>
      </w:r>
    </w:p>
    <w:p w:rsidR="00856E07" w:rsidRPr="00856E07" w:rsidRDefault="00856E07" w:rsidP="00856E0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07">
        <w:rPr>
          <w:rFonts w:ascii="Times New Roman" w:hAnsi="Times New Roman" w:cs="Times New Roman"/>
          <w:sz w:val="28"/>
          <w:szCs w:val="28"/>
        </w:rPr>
        <w:t>План работы Управляющего совета на новый учебный год.</w:t>
      </w:r>
    </w:p>
    <w:p w:rsidR="00856E07" w:rsidRPr="00CA1588" w:rsidRDefault="00856E07" w:rsidP="00856E0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07">
        <w:rPr>
          <w:rFonts w:ascii="Times New Roman" w:hAnsi="Times New Roman" w:cs="Times New Roman"/>
          <w:sz w:val="28"/>
          <w:szCs w:val="28"/>
        </w:rPr>
        <w:t>Подготовка школы к новому 2018-2019 учебному году</w:t>
      </w:r>
    </w:p>
    <w:p w:rsidR="00856E07" w:rsidRDefault="00856E07" w:rsidP="00856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07" w:rsidRPr="00CA1588" w:rsidRDefault="00856E07" w:rsidP="00CA15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1588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  <w:r w:rsidRPr="00CA1588">
        <w:rPr>
          <w:rFonts w:ascii="Times New Roman" w:hAnsi="Times New Roman" w:cs="Times New Roman"/>
          <w:sz w:val="28"/>
          <w:szCs w:val="28"/>
        </w:rPr>
        <w:t>выступил Губарев М. А., заместитель директора по УВР. Он рассказал о работе по подготовке к итоговой аттестации выпускников 9  класса.</w:t>
      </w:r>
      <w:r w:rsidR="00CA1588" w:rsidRPr="00CA1588">
        <w:rPr>
          <w:rFonts w:ascii="Times New Roman" w:hAnsi="Times New Roman" w:cs="Times New Roman"/>
          <w:sz w:val="28"/>
          <w:szCs w:val="28"/>
        </w:rPr>
        <w:t xml:space="preserve"> В школе 4 выпускника. Все учителя активно работают с ребятами по подготовке к экзаменам, как по основным (русский язык и математика), так и </w:t>
      </w:r>
      <w:proofErr w:type="gramStart"/>
      <w:r w:rsidR="00CA1588" w:rsidRPr="00CA15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1588" w:rsidRPr="00CA1588">
        <w:rPr>
          <w:rFonts w:ascii="Times New Roman" w:hAnsi="Times New Roman" w:cs="Times New Roman"/>
          <w:sz w:val="28"/>
          <w:szCs w:val="28"/>
        </w:rPr>
        <w:t xml:space="preserve"> выбранным (география и биология). Консультации проходят ежедневно по всем сдаваемым предметам. Кроме печатных вариантов </w:t>
      </w:r>
      <w:proofErr w:type="spellStart"/>
      <w:r w:rsidR="00CA1588" w:rsidRPr="00CA1588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CA1588" w:rsidRPr="00CA1588">
        <w:rPr>
          <w:rFonts w:ascii="Times New Roman" w:hAnsi="Times New Roman" w:cs="Times New Roman"/>
          <w:sz w:val="28"/>
          <w:szCs w:val="28"/>
        </w:rPr>
        <w:t xml:space="preserve"> учителя используют и электронные варианты сайтов «Сдам ГИА». </w:t>
      </w:r>
    </w:p>
    <w:p w:rsidR="00CA1588" w:rsidRPr="00CA1588" w:rsidRDefault="00CA1588" w:rsidP="00856E0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CA1588" w:rsidRDefault="00856E07" w:rsidP="00CA15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1588"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  <w:r w:rsidRPr="00CA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588" w:rsidRPr="00CA1588">
        <w:rPr>
          <w:rFonts w:ascii="Times New Roman" w:hAnsi="Times New Roman" w:cs="Times New Roman"/>
          <w:sz w:val="28"/>
          <w:szCs w:val="28"/>
        </w:rPr>
        <w:t>выступила  Коновалова С. В., председатель управляющего совета,  которая подвела итоги работы за 2017-2018 учебный год</w:t>
      </w:r>
      <w:proofErr w:type="gramStart"/>
      <w:r w:rsidR="00CA1588" w:rsidRPr="00CA1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1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11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118D">
        <w:rPr>
          <w:rFonts w:ascii="Times New Roman" w:hAnsi="Times New Roman" w:cs="Times New Roman"/>
          <w:sz w:val="28"/>
          <w:szCs w:val="28"/>
        </w:rPr>
        <w:t>тчет прилагается)</w:t>
      </w:r>
    </w:p>
    <w:p w:rsidR="00CA1588" w:rsidRDefault="00CA1588" w:rsidP="00CA1588">
      <w:pPr>
        <w:shd w:val="clear" w:color="auto" w:fill="FFFFFF"/>
        <w:spacing w:after="0" w:line="240" w:lineRule="auto"/>
        <w:ind w:right="-1"/>
        <w:jc w:val="both"/>
      </w:pPr>
    </w:p>
    <w:p w:rsidR="00CA1588" w:rsidRDefault="00CA1588" w:rsidP="00CA15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158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третьему</w:t>
      </w:r>
      <w:r w:rsidRPr="00CA1588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CA1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588">
        <w:rPr>
          <w:rFonts w:ascii="Times New Roman" w:hAnsi="Times New Roman" w:cs="Times New Roman"/>
          <w:sz w:val="28"/>
          <w:szCs w:val="28"/>
        </w:rPr>
        <w:t>выступила  Коновалова С. В., председатель управляющего совета,  которая п</w:t>
      </w:r>
      <w:r>
        <w:rPr>
          <w:rFonts w:ascii="Times New Roman" w:hAnsi="Times New Roman" w:cs="Times New Roman"/>
          <w:sz w:val="28"/>
          <w:szCs w:val="28"/>
        </w:rPr>
        <w:t>редложила</w:t>
      </w:r>
      <w:r w:rsidRPr="00CA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E07">
        <w:rPr>
          <w:rFonts w:ascii="Times New Roman" w:hAnsi="Times New Roman" w:cs="Times New Roman"/>
          <w:sz w:val="28"/>
          <w:szCs w:val="28"/>
        </w:rPr>
        <w:t>лан работы Управляющего совета на новый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322"/>
        <w:gridCol w:w="8392"/>
      </w:tblGrid>
      <w:tr w:rsidR="001D118D" w:rsidTr="001D118D">
        <w:tc>
          <w:tcPr>
            <w:tcW w:w="1242" w:type="dxa"/>
          </w:tcPr>
          <w:p w:rsidR="001D118D" w:rsidRPr="001D118D" w:rsidRDefault="001D118D" w:rsidP="001D118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72" w:type="dxa"/>
          </w:tcPr>
          <w:p w:rsidR="001D118D" w:rsidRPr="001D118D" w:rsidRDefault="001D118D" w:rsidP="001D118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8D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</w:tr>
      <w:tr w:rsidR="001D118D" w:rsidTr="001D118D">
        <w:tc>
          <w:tcPr>
            <w:tcW w:w="1242" w:type="dxa"/>
          </w:tcPr>
          <w:p w:rsidR="001D118D" w:rsidRDefault="001D118D" w:rsidP="00CF1C1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CF1C1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8472" w:type="dxa"/>
          </w:tcPr>
          <w:p w:rsidR="001D118D" w:rsidRDefault="001D118D" w:rsidP="001D11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Управляющего Совета. Перевыборы состава Управляющего Совета.</w:t>
            </w:r>
          </w:p>
          <w:p w:rsidR="001D118D" w:rsidRDefault="001D118D" w:rsidP="001D11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Управляющего Совета.</w:t>
            </w:r>
          </w:p>
          <w:p w:rsidR="001D118D" w:rsidRDefault="001D118D" w:rsidP="001D11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школьной столовой.</w:t>
            </w:r>
          </w:p>
          <w:p w:rsidR="001D118D" w:rsidRDefault="001D118D" w:rsidP="001D11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C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спортивных секций в ОУ.</w:t>
            </w:r>
          </w:p>
        </w:tc>
      </w:tr>
      <w:tr w:rsidR="001D118D" w:rsidTr="001D118D">
        <w:tc>
          <w:tcPr>
            <w:tcW w:w="1242" w:type="dxa"/>
          </w:tcPr>
          <w:p w:rsidR="001D118D" w:rsidRDefault="00CF1C10" w:rsidP="00CA158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2" w:type="dxa"/>
          </w:tcPr>
          <w:p w:rsidR="00CF1C10" w:rsidRPr="00CF1C10" w:rsidRDefault="00CF1C10" w:rsidP="00CF1C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sz w:val="28"/>
                <w:szCs w:val="28"/>
              </w:rPr>
              <w:t>1. Итоги успеваемости учащихся ОУ за 1 полугодие 2018-2019 учебного года.</w:t>
            </w:r>
          </w:p>
          <w:p w:rsidR="00CF1C10" w:rsidRPr="00CF1C10" w:rsidRDefault="00CF1C10" w:rsidP="00CF1C10">
            <w:pPr>
              <w:pStyle w:val="1"/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C10">
              <w:rPr>
                <w:rFonts w:ascii="Times New Roman" w:hAnsi="Times New Roman" w:cs="Times New Roman"/>
                <w:sz w:val="28"/>
                <w:szCs w:val="28"/>
              </w:rPr>
              <w:t>. О проведении мероприятий во время зимних каникул.</w:t>
            </w:r>
          </w:p>
          <w:p w:rsidR="00CF1C10" w:rsidRPr="00CF1C10" w:rsidRDefault="00CF1C10" w:rsidP="00CF1C10">
            <w:pPr>
              <w:pStyle w:val="1"/>
              <w:shd w:val="clear" w:color="auto" w:fill="auto"/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1C10">
              <w:rPr>
                <w:rFonts w:ascii="Times New Roman" w:hAnsi="Times New Roman" w:cs="Times New Roman"/>
                <w:sz w:val="28"/>
                <w:szCs w:val="28"/>
              </w:rPr>
              <w:t>. О работе школьной библиотеки на зимних каникулах.</w:t>
            </w:r>
          </w:p>
          <w:p w:rsidR="001D118D" w:rsidRDefault="00CF1C10" w:rsidP="00C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C10">
              <w:rPr>
                <w:rFonts w:ascii="Times New Roman" w:hAnsi="Times New Roman" w:cs="Times New Roman"/>
                <w:sz w:val="28"/>
                <w:szCs w:val="28"/>
              </w:rPr>
              <w:t xml:space="preserve">. Разное. </w:t>
            </w:r>
          </w:p>
        </w:tc>
      </w:tr>
      <w:tr w:rsidR="001D118D" w:rsidTr="001D118D">
        <w:tc>
          <w:tcPr>
            <w:tcW w:w="1242" w:type="dxa"/>
          </w:tcPr>
          <w:p w:rsidR="001D118D" w:rsidRDefault="001D118D" w:rsidP="00CF1C1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1C1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472" w:type="dxa"/>
          </w:tcPr>
          <w:p w:rsidR="00CF1C10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Итоги успеваемости учащихся школы за 2018-2019 учебный год. </w:t>
            </w:r>
          </w:p>
          <w:p w:rsidR="00CF1C10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Анализ работы школы за 2018-2019 учебный год. </w:t>
            </w:r>
          </w:p>
          <w:p w:rsidR="00CF1C10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Согласование перечня учебников на 2019-2020 учебный год.</w:t>
            </w:r>
          </w:p>
          <w:p w:rsidR="00CF1C10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Об обеспечении учебниками учащихся на 2019-2020 учебный год. </w:t>
            </w:r>
          </w:p>
          <w:p w:rsidR="00CF1C10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 награждении учащихся по итогам 2018-2019 учебного года.</w:t>
            </w:r>
          </w:p>
          <w:p w:rsidR="001D118D" w:rsidRPr="00CF1C10" w:rsidRDefault="00CF1C10" w:rsidP="00CF1C10">
            <w:pPr>
              <w:ind w:lef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F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План мероприятий по организации летнего отдыха учащихся школы на июнь-август 2019 года.</w:t>
            </w:r>
          </w:p>
        </w:tc>
      </w:tr>
    </w:tbl>
    <w:p w:rsidR="00CA1588" w:rsidRDefault="00CA1588" w:rsidP="00CA158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56E07" w:rsidRPr="00CA1588" w:rsidRDefault="00CA1588" w:rsidP="00CA15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88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CA1588">
        <w:rPr>
          <w:rFonts w:ascii="Times New Roman" w:hAnsi="Times New Roman" w:cs="Times New Roman"/>
          <w:sz w:val="28"/>
          <w:szCs w:val="28"/>
        </w:rPr>
        <w:t xml:space="preserve"> выступила директор Гладышева Т. В.., она рассказала о планируемых мероприятиях по подготовке школы к новому учебному году, порядке финансирования ремонтных работ и работ по подготовки к </w:t>
      </w:r>
      <w:proofErr w:type="spellStart"/>
      <w:proofErr w:type="gramStart"/>
      <w:r w:rsidRPr="00CA1588">
        <w:rPr>
          <w:rFonts w:ascii="Times New Roman" w:hAnsi="Times New Roman" w:cs="Times New Roman"/>
          <w:sz w:val="28"/>
          <w:szCs w:val="28"/>
        </w:rPr>
        <w:t>осеннее-зимнему</w:t>
      </w:r>
      <w:proofErr w:type="spellEnd"/>
      <w:proofErr w:type="gramEnd"/>
      <w:r w:rsidRPr="00CA1588">
        <w:rPr>
          <w:rFonts w:ascii="Times New Roman" w:hAnsi="Times New Roman" w:cs="Times New Roman"/>
          <w:sz w:val="28"/>
          <w:szCs w:val="28"/>
        </w:rPr>
        <w:t xml:space="preserve"> периоду. В нынешнем году планируется провести замену окон в здании основной школы на сумму около 500000 рублей: 50 % спонсорской помощи и 50 % областной бюджет</w:t>
      </w:r>
      <w:r w:rsidR="001D118D">
        <w:rPr>
          <w:rFonts w:ascii="Times New Roman" w:hAnsi="Times New Roman" w:cs="Times New Roman"/>
          <w:sz w:val="28"/>
          <w:szCs w:val="28"/>
        </w:rPr>
        <w:t>.</w:t>
      </w:r>
    </w:p>
    <w:p w:rsidR="00856E07" w:rsidRDefault="00856E07" w:rsidP="00856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07" w:rsidRPr="00B6702A" w:rsidRDefault="00856E07" w:rsidP="00856E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6E07" w:rsidRPr="001D118D" w:rsidRDefault="00856E07" w:rsidP="001D11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1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1D118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D118D" w:rsidRPr="001D118D" w:rsidRDefault="00856E07" w:rsidP="001D11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8D">
        <w:rPr>
          <w:rFonts w:ascii="Times New Roman" w:hAnsi="Times New Roman" w:cs="Times New Roman"/>
          <w:sz w:val="28"/>
          <w:szCs w:val="28"/>
        </w:rPr>
        <w:t xml:space="preserve">Принять  к сведению информацию о подготовке и проведении </w:t>
      </w:r>
      <w:r w:rsidRPr="001D118D">
        <w:rPr>
          <w:rFonts w:ascii="Times New Roman" w:eastAsia="Times New Roman" w:hAnsi="Times New Roman" w:cs="Times New Roman"/>
          <w:sz w:val="28"/>
          <w:szCs w:val="28"/>
        </w:rPr>
        <w:t>государственной ит</w:t>
      </w:r>
      <w:r w:rsidR="001D118D" w:rsidRPr="001D118D">
        <w:rPr>
          <w:rFonts w:ascii="Times New Roman" w:eastAsia="Times New Roman" w:hAnsi="Times New Roman" w:cs="Times New Roman"/>
          <w:sz w:val="28"/>
          <w:szCs w:val="28"/>
        </w:rPr>
        <w:t>оговой аттестации выпускников 9</w:t>
      </w:r>
      <w:r w:rsidRPr="001D118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1D118D" w:rsidRPr="001D11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1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18D" w:rsidRPr="001D118D" w:rsidRDefault="001D118D" w:rsidP="001D11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Управляющего совета удовлетворительной.</w:t>
      </w:r>
    </w:p>
    <w:p w:rsidR="00856E07" w:rsidRDefault="001D118D" w:rsidP="001D11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8D">
        <w:rPr>
          <w:rFonts w:ascii="Times New Roman" w:hAnsi="Times New Roman" w:cs="Times New Roman"/>
          <w:sz w:val="28"/>
          <w:szCs w:val="28"/>
        </w:rPr>
        <w:t>Утвердить план работы Управляющего совета на новый учебный год.</w:t>
      </w:r>
    </w:p>
    <w:p w:rsidR="001D118D" w:rsidRDefault="001D118D" w:rsidP="001D11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 в поиске спонсоров оплаты ремонта окон.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10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>«ЗА» - 5 чел.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«Против» - </w:t>
      </w:r>
    </w:p>
    <w:p w:rsidR="00CF1C10" w:rsidRPr="00CF1C10" w:rsidRDefault="00CF1C10" w:rsidP="00CF1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C10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</w:p>
    <w:p w:rsidR="001D118D" w:rsidRDefault="001D118D" w:rsidP="001D118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8D" w:rsidRPr="001D118D" w:rsidRDefault="001D118D" w:rsidP="001D118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4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6"/>
        <w:gridCol w:w="3238"/>
      </w:tblGrid>
      <w:tr w:rsidR="001D118D" w:rsidRPr="000F6BE9" w:rsidTr="0055667B">
        <w:tc>
          <w:tcPr>
            <w:tcW w:w="3118" w:type="dxa"/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hAnsi="Times New Roman" w:cs="Times New Roman"/>
                <w:sz w:val="28"/>
                <w:szCs w:val="28"/>
              </w:rPr>
              <w:t>Коновалова С. В.</w:t>
            </w:r>
          </w:p>
        </w:tc>
      </w:tr>
      <w:tr w:rsidR="001D118D" w:rsidRPr="000F6BE9" w:rsidTr="0055667B">
        <w:tc>
          <w:tcPr>
            <w:tcW w:w="3118" w:type="dxa"/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8D" w:rsidRPr="000F6BE9" w:rsidRDefault="001D118D" w:rsidP="00556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 М. А.</w:t>
            </w:r>
          </w:p>
        </w:tc>
      </w:tr>
    </w:tbl>
    <w:p w:rsidR="00856E07" w:rsidRDefault="00856E07" w:rsidP="001D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6C" w:rsidRPr="00BF3CFC" w:rsidRDefault="0061706C" w:rsidP="000F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706C" w:rsidRPr="00BF3CFC" w:rsidSect="00BF3CFC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4B"/>
    <w:multiLevelType w:val="multilevel"/>
    <w:tmpl w:val="F7B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C61"/>
    <w:multiLevelType w:val="multilevel"/>
    <w:tmpl w:val="B400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39D0"/>
    <w:multiLevelType w:val="multilevel"/>
    <w:tmpl w:val="65F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6FCC"/>
    <w:multiLevelType w:val="multilevel"/>
    <w:tmpl w:val="52BA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25B5"/>
    <w:multiLevelType w:val="multilevel"/>
    <w:tmpl w:val="85B2A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0693A"/>
    <w:multiLevelType w:val="hybridMultilevel"/>
    <w:tmpl w:val="5CC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738B"/>
    <w:multiLevelType w:val="multilevel"/>
    <w:tmpl w:val="DA9C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0405E"/>
    <w:multiLevelType w:val="multilevel"/>
    <w:tmpl w:val="40E4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2A9A"/>
    <w:multiLevelType w:val="multilevel"/>
    <w:tmpl w:val="416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A460D"/>
    <w:multiLevelType w:val="hybridMultilevel"/>
    <w:tmpl w:val="5B64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5E6E"/>
    <w:multiLevelType w:val="multilevel"/>
    <w:tmpl w:val="FC26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716D7"/>
    <w:multiLevelType w:val="multilevel"/>
    <w:tmpl w:val="D08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13F66"/>
    <w:multiLevelType w:val="multilevel"/>
    <w:tmpl w:val="D0EA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81C63"/>
    <w:multiLevelType w:val="multilevel"/>
    <w:tmpl w:val="721E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B7C51"/>
    <w:multiLevelType w:val="multilevel"/>
    <w:tmpl w:val="21E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B5D06"/>
    <w:multiLevelType w:val="hybridMultilevel"/>
    <w:tmpl w:val="820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D795F"/>
    <w:multiLevelType w:val="multilevel"/>
    <w:tmpl w:val="1FA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D12D3"/>
    <w:multiLevelType w:val="hybridMultilevel"/>
    <w:tmpl w:val="9672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92774"/>
    <w:multiLevelType w:val="multilevel"/>
    <w:tmpl w:val="5E78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81DD9"/>
    <w:multiLevelType w:val="multilevel"/>
    <w:tmpl w:val="975C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C1483"/>
    <w:multiLevelType w:val="multilevel"/>
    <w:tmpl w:val="3B1A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C2374"/>
    <w:multiLevelType w:val="multilevel"/>
    <w:tmpl w:val="BFE2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B7749"/>
    <w:multiLevelType w:val="multilevel"/>
    <w:tmpl w:val="E6D6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19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20"/>
  </w:num>
  <w:num w:numId="16">
    <w:abstractNumId w:val="22"/>
  </w:num>
  <w:num w:numId="17">
    <w:abstractNumId w:val="12"/>
  </w:num>
  <w:num w:numId="18">
    <w:abstractNumId w:val="3"/>
  </w:num>
  <w:num w:numId="19">
    <w:abstractNumId w:val="2"/>
  </w:num>
  <w:num w:numId="20">
    <w:abstractNumId w:val="9"/>
  </w:num>
  <w:num w:numId="21">
    <w:abstractNumId w:val="5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3CFC"/>
    <w:rsid w:val="000F6BE9"/>
    <w:rsid w:val="001D118D"/>
    <w:rsid w:val="003A16B4"/>
    <w:rsid w:val="0061706C"/>
    <w:rsid w:val="00670652"/>
    <w:rsid w:val="006A06C7"/>
    <w:rsid w:val="007C7D8F"/>
    <w:rsid w:val="00856E07"/>
    <w:rsid w:val="00866D45"/>
    <w:rsid w:val="00A36B38"/>
    <w:rsid w:val="00A87474"/>
    <w:rsid w:val="00AF2C66"/>
    <w:rsid w:val="00B2370E"/>
    <w:rsid w:val="00BF3CFC"/>
    <w:rsid w:val="00CA1588"/>
    <w:rsid w:val="00CF1C10"/>
    <w:rsid w:val="00D24117"/>
    <w:rsid w:val="00D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CFC"/>
    <w:rPr>
      <w:b/>
      <w:bCs/>
    </w:rPr>
  </w:style>
  <w:style w:type="table" w:styleId="a5">
    <w:name w:val="Table Grid"/>
    <w:basedOn w:val="a1"/>
    <w:uiPriority w:val="59"/>
    <w:rsid w:val="00BF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3CFC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CF1C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F1C10"/>
    <w:pPr>
      <w:shd w:val="clear" w:color="auto" w:fill="FFFFFF"/>
      <w:spacing w:after="0" w:line="51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2019-08-26T17:55:00Z</cp:lastPrinted>
  <dcterms:created xsi:type="dcterms:W3CDTF">2019-08-26T14:04:00Z</dcterms:created>
  <dcterms:modified xsi:type="dcterms:W3CDTF">2019-08-26T17:58:00Z</dcterms:modified>
</cp:coreProperties>
</file>