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E4" w:rsidRDefault="00C94863" w:rsidP="00C94863">
      <w:pPr>
        <w:widowControl w:val="0"/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noProof/>
          <w:spacing w:val="-2"/>
          <w:sz w:val="28"/>
          <w:szCs w:val="28"/>
        </w:rPr>
        <w:drawing>
          <wp:inline distT="0" distB="0" distL="0" distR="0">
            <wp:extent cx="6229350" cy="8572989"/>
            <wp:effectExtent l="0" t="0" r="0" b="0"/>
            <wp:docPr id="1" name="Рисунок 1" descr="C:\Users\Лена\Desktop\1\2023-10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1\2023-10-11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05" cy="857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863" w:rsidRDefault="00C94863" w:rsidP="00DD3B50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C94863" w:rsidRDefault="00C94863" w:rsidP="00DD3B50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C94863" w:rsidRDefault="00C94863" w:rsidP="00DD3B50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DD3B50" w:rsidRPr="00DD3B50" w:rsidRDefault="00DD3B50" w:rsidP="00DD3B50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DD3B50">
        <w:rPr>
          <w:b/>
          <w:bCs/>
          <w:sz w:val="28"/>
          <w:szCs w:val="28"/>
        </w:rPr>
        <w:lastRenderedPageBreak/>
        <w:t>ОБЩИЕ ПОЛОЖЕНИЯ</w:t>
      </w:r>
    </w:p>
    <w:p w:rsidR="00DD3B50" w:rsidRPr="007A1C35" w:rsidRDefault="00DD3B50" w:rsidP="00DD3B50">
      <w:pPr>
        <w:pStyle w:val="a8"/>
        <w:widowControl w:val="0"/>
        <w:spacing w:line="276" w:lineRule="auto"/>
        <w:ind w:left="1287"/>
        <w:rPr>
          <w:b/>
          <w:bCs/>
          <w:sz w:val="28"/>
          <w:szCs w:val="28"/>
        </w:rPr>
      </w:pPr>
    </w:p>
    <w:p w:rsidR="00DD3B50" w:rsidRPr="00CC79D9" w:rsidRDefault="00DD3B50" w:rsidP="00DD3B50">
      <w:pPr>
        <w:widowControl w:val="0"/>
        <w:numPr>
          <w:ilvl w:val="1"/>
          <w:numId w:val="1"/>
        </w:numPr>
        <w:autoSpaceDE w:val="0"/>
        <w:autoSpaceDN w:val="0"/>
        <w:ind w:left="0" w:firstLine="567"/>
        <w:jc w:val="both"/>
        <w:rPr>
          <w:spacing w:val="-2"/>
          <w:sz w:val="28"/>
          <w:szCs w:val="28"/>
          <w:lang w:eastAsia="en-US"/>
        </w:rPr>
      </w:pPr>
      <w:r w:rsidRPr="00B2122F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9A5F8D">
        <w:rPr>
          <w:sz w:val="28"/>
          <w:szCs w:val="28"/>
        </w:rPr>
        <w:t xml:space="preserve">детский сад </w:t>
      </w:r>
      <w:r w:rsidR="005941C7">
        <w:rPr>
          <w:sz w:val="28"/>
          <w:szCs w:val="28"/>
        </w:rPr>
        <w:t>№</w:t>
      </w:r>
      <w:r w:rsidR="00C36643">
        <w:rPr>
          <w:sz w:val="28"/>
          <w:szCs w:val="28"/>
        </w:rPr>
        <w:t>89</w:t>
      </w:r>
      <w:r w:rsidRPr="00B2122F">
        <w:rPr>
          <w:sz w:val="28"/>
          <w:szCs w:val="28"/>
        </w:rPr>
        <w:t xml:space="preserve"> города Пензы</w:t>
      </w:r>
      <w:r w:rsidR="00C36643">
        <w:rPr>
          <w:sz w:val="28"/>
          <w:szCs w:val="28"/>
        </w:rPr>
        <w:t xml:space="preserve"> «Солнечный лучик»</w:t>
      </w:r>
      <w:r w:rsidRPr="00B2122F">
        <w:rPr>
          <w:sz w:val="28"/>
          <w:szCs w:val="28"/>
        </w:rPr>
        <w:t xml:space="preserve"> </w:t>
      </w:r>
      <w:r w:rsidRPr="00752F4F">
        <w:rPr>
          <w:sz w:val="28"/>
          <w:szCs w:val="28"/>
        </w:rPr>
        <w:t xml:space="preserve">является муниципальным </w:t>
      </w:r>
      <w:r>
        <w:rPr>
          <w:sz w:val="28"/>
          <w:szCs w:val="28"/>
        </w:rPr>
        <w:t>бюджетным</w:t>
      </w:r>
      <w:r w:rsidRPr="00752F4F">
        <w:rPr>
          <w:sz w:val="28"/>
          <w:szCs w:val="28"/>
        </w:rPr>
        <w:t xml:space="preserve"> образовательным учреждением (далее - Учреждение), находящимся в ведении муниципального образования города Пензы, некоммерческой организацией, не ставящей извлечение прибыли в качестве основной ц</w:t>
      </w:r>
      <w:r>
        <w:rPr>
          <w:sz w:val="28"/>
          <w:szCs w:val="28"/>
        </w:rPr>
        <w:t>ели своей деятельности.</w:t>
      </w:r>
    </w:p>
    <w:p w:rsidR="005941C7" w:rsidRPr="005941C7" w:rsidRDefault="00C36643" w:rsidP="00C36643">
      <w:pPr>
        <w:widowControl w:val="0"/>
        <w:numPr>
          <w:ilvl w:val="1"/>
          <w:numId w:val="1"/>
        </w:numPr>
        <w:autoSpaceDE w:val="0"/>
        <w:autoSpaceDN w:val="0"/>
        <w:ind w:left="0" w:firstLine="567"/>
        <w:jc w:val="both"/>
        <w:rPr>
          <w:spacing w:val="-2"/>
          <w:sz w:val="28"/>
          <w:szCs w:val="28"/>
          <w:lang w:eastAsia="en-US"/>
        </w:rPr>
      </w:pPr>
      <w:r w:rsidRPr="00C36643">
        <w:rPr>
          <w:sz w:val="28"/>
          <w:szCs w:val="28"/>
        </w:rPr>
        <w:t xml:space="preserve">Ясли </w:t>
      </w:r>
      <w:r w:rsidR="005941C7">
        <w:rPr>
          <w:sz w:val="28"/>
          <w:szCs w:val="28"/>
        </w:rPr>
        <w:t>- сад  №</w:t>
      </w:r>
      <w:r w:rsidRPr="00C36643">
        <w:rPr>
          <w:sz w:val="28"/>
          <w:szCs w:val="28"/>
        </w:rPr>
        <w:t xml:space="preserve">89  г. Пензы </w:t>
      </w:r>
      <w:r w:rsidRPr="00C3664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43">
        <w:rPr>
          <w:sz w:val="28"/>
          <w:szCs w:val="28"/>
        </w:rPr>
        <w:t xml:space="preserve">был открыт в  1984 году. </w:t>
      </w:r>
    </w:p>
    <w:p w:rsidR="00C36643" w:rsidRPr="005941C7" w:rsidRDefault="005941C7" w:rsidP="005941C7">
      <w:pPr>
        <w:widowControl w:val="0"/>
        <w:autoSpaceDE w:val="0"/>
        <w:autoSpaceDN w:val="0"/>
        <w:ind w:firstLine="567"/>
        <w:jc w:val="both"/>
        <w:rPr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Основание:</w:t>
      </w:r>
      <w:r w:rsidR="00D00EB3">
        <w:rPr>
          <w:sz w:val="28"/>
          <w:szCs w:val="28"/>
          <w:u w:val="single"/>
        </w:rPr>
        <w:t xml:space="preserve"> </w:t>
      </w:r>
      <w:r w:rsidR="00D00EB3">
        <w:rPr>
          <w:sz w:val="28"/>
          <w:szCs w:val="28"/>
        </w:rPr>
        <w:t>А</w:t>
      </w:r>
      <w:r>
        <w:rPr>
          <w:sz w:val="28"/>
          <w:szCs w:val="28"/>
        </w:rPr>
        <w:t xml:space="preserve">кт приемки в эксплуатацию Государственной приемочной комиссией законченного строительством (реконструкцией) здания (сооружения), жилищно-гражданского </w:t>
      </w:r>
      <w:r w:rsidRPr="005941C7">
        <w:rPr>
          <w:sz w:val="28"/>
          <w:szCs w:val="28"/>
        </w:rPr>
        <w:t>назначения</w:t>
      </w:r>
      <w:r w:rsidR="00C36643" w:rsidRPr="005941C7">
        <w:rPr>
          <w:sz w:val="28"/>
          <w:szCs w:val="28"/>
        </w:rPr>
        <w:t xml:space="preserve"> </w:t>
      </w:r>
      <w:r w:rsidRPr="005941C7">
        <w:rPr>
          <w:sz w:val="28"/>
          <w:szCs w:val="28"/>
        </w:rPr>
        <w:t>от 29.12.1983г.</w:t>
      </w:r>
    </w:p>
    <w:p w:rsidR="00C36643" w:rsidRPr="00C36643" w:rsidRDefault="005941C7" w:rsidP="00C366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18.08.2008г. ясли - сад №</w:t>
      </w:r>
      <w:r w:rsidR="00C36643" w:rsidRPr="00C36643">
        <w:rPr>
          <w:sz w:val="28"/>
          <w:szCs w:val="28"/>
        </w:rPr>
        <w:t>89 переименован в Муниципальное дошкольное образовательное учреждение детс</w:t>
      </w:r>
      <w:r>
        <w:rPr>
          <w:sz w:val="28"/>
          <w:szCs w:val="28"/>
        </w:rPr>
        <w:t>кий сад комбинированного вида №</w:t>
      </w:r>
      <w:r w:rsidR="00C36643" w:rsidRPr="00C36643">
        <w:rPr>
          <w:sz w:val="28"/>
          <w:szCs w:val="28"/>
        </w:rPr>
        <w:t>89 города Пензы.</w:t>
      </w:r>
    </w:p>
    <w:p w:rsidR="00C36643" w:rsidRPr="00C36643" w:rsidRDefault="00C36643" w:rsidP="00C36643">
      <w:pPr>
        <w:jc w:val="both"/>
        <w:rPr>
          <w:sz w:val="28"/>
          <w:szCs w:val="28"/>
        </w:rPr>
      </w:pPr>
      <w:r w:rsidRPr="00C36643">
        <w:rPr>
          <w:sz w:val="28"/>
          <w:szCs w:val="28"/>
        </w:rPr>
        <w:t xml:space="preserve">          </w:t>
      </w:r>
      <w:r w:rsidRPr="00C36643">
        <w:rPr>
          <w:sz w:val="28"/>
          <w:szCs w:val="28"/>
          <w:u w:val="single"/>
        </w:rPr>
        <w:t>Основание:</w:t>
      </w:r>
      <w:r w:rsidRPr="00C36643">
        <w:rPr>
          <w:sz w:val="28"/>
          <w:szCs w:val="28"/>
        </w:rPr>
        <w:t xml:space="preserve"> приказ Управления образования админ</w:t>
      </w:r>
      <w:r w:rsidR="005941C7">
        <w:rPr>
          <w:sz w:val="28"/>
          <w:szCs w:val="28"/>
        </w:rPr>
        <w:t xml:space="preserve">истрации </w:t>
      </w:r>
      <w:proofErr w:type="spellStart"/>
      <w:r w:rsidR="005941C7">
        <w:rPr>
          <w:sz w:val="28"/>
          <w:szCs w:val="28"/>
        </w:rPr>
        <w:t>г</w:t>
      </w:r>
      <w:proofErr w:type="gramStart"/>
      <w:r w:rsidR="005941C7">
        <w:rPr>
          <w:sz w:val="28"/>
          <w:szCs w:val="28"/>
        </w:rPr>
        <w:t>.П</w:t>
      </w:r>
      <w:proofErr w:type="gramEnd"/>
      <w:r w:rsidR="005941C7">
        <w:rPr>
          <w:sz w:val="28"/>
          <w:szCs w:val="28"/>
        </w:rPr>
        <w:t>ензы</w:t>
      </w:r>
      <w:proofErr w:type="spellEnd"/>
      <w:r w:rsidR="005941C7">
        <w:rPr>
          <w:sz w:val="28"/>
          <w:szCs w:val="28"/>
        </w:rPr>
        <w:t xml:space="preserve"> №</w:t>
      </w:r>
      <w:r w:rsidRPr="00C36643">
        <w:rPr>
          <w:sz w:val="28"/>
          <w:szCs w:val="28"/>
        </w:rPr>
        <w:t>279 от 11.07.2008г.</w:t>
      </w:r>
    </w:p>
    <w:p w:rsidR="00C36643" w:rsidRPr="00C36643" w:rsidRDefault="00C36643" w:rsidP="00C36643">
      <w:pPr>
        <w:ind w:firstLine="708"/>
        <w:jc w:val="both"/>
        <w:rPr>
          <w:sz w:val="28"/>
          <w:szCs w:val="28"/>
        </w:rPr>
      </w:pPr>
      <w:r w:rsidRPr="00C36643">
        <w:rPr>
          <w:sz w:val="28"/>
          <w:szCs w:val="28"/>
        </w:rPr>
        <w:t xml:space="preserve"> 05.09.2011г. Муниципальное дошкольное образовательное учреждение детс</w:t>
      </w:r>
      <w:r w:rsidR="005941C7">
        <w:rPr>
          <w:sz w:val="28"/>
          <w:szCs w:val="28"/>
        </w:rPr>
        <w:t>кий сад комбинированного вида №</w:t>
      </w:r>
      <w:r w:rsidRPr="00C36643">
        <w:rPr>
          <w:sz w:val="28"/>
          <w:szCs w:val="28"/>
        </w:rPr>
        <w:t>89 города Пензы переименован в Муниципальное бюджетное дошкольное образовательное учреждение детский сад комбиниров</w:t>
      </w:r>
      <w:r w:rsidR="005941C7">
        <w:rPr>
          <w:sz w:val="28"/>
          <w:szCs w:val="28"/>
        </w:rPr>
        <w:t>анного вида №</w:t>
      </w:r>
      <w:r w:rsidRPr="00C36643">
        <w:rPr>
          <w:sz w:val="28"/>
          <w:szCs w:val="28"/>
        </w:rPr>
        <w:t>89 города Пензы.</w:t>
      </w:r>
    </w:p>
    <w:p w:rsidR="00C36643" w:rsidRDefault="00C36643" w:rsidP="00C36643">
      <w:pPr>
        <w:jc w:val="both"/>
        <w:rPr>
          <w:sz w:val="28"/>
          <w:szCs w:val="28"/>
        </w:rPr>
      </w:pPr>
      <w:r w:rsidRPr="00C36643">
        <w:rPr>
          <w:sz w:val="28"/>
          <w:szCs w:val="28"/>
        </w:rPr>
        <w:t xml:space="preserve">      </w:t>
      </w:r>
      <w:r w:rsidRPr="00C36643">
        <w:rPr>
          <w:sz w:val="28"/>
          <w:szCs w:val="28"/>
        </w:rPr>
        <w:tab/>
      </w:r>
      <w:r w:rsidRPr="00C36643">
        <w:rPr>
          <w:sz w:val="28"/>
          <w:szCs w:val="28"/>
          <w:u w:val="single"/>
        </w:rPr>
        <w:t>Основание</w:t>
      </w:r>
      <w:r w:rsidRPr="00C36643">
        <w:rPr>
          <w:sz w:val="28"/>
          <w:szCs w:val="28"/>
        </w:rPr>
        <w:t>: постановлен</w:t>
      </w:r>
      <w:r w:rsidR="005941C7">
        <w:rPr>
          <w:sz w:val="28"/>
          <w:szCs w:val="28"/>
        </w:rPr>
        <w:t>ие Администрации города Пензы №</w:t>
      </w:r>
      <w:r w:rsidRPr="00C36643">
        <w:rPr>
          <w:sz w:val="28"/>
          <w:szCs w:val="28"/>
        </w:rPr>
        <w:t>768 от 30.06.2011г. «О переименовании  муниципальных дошкольных образовательных учреждений, подведомственных  «Управлению образования города Пензы».</w:t>
      </w:r>
    </w:p>
    <w:p w:rsidR="005F566D" w:rsidRPr="005F566D" w:rsidRDefault="005F566D" w:rsidP="00D00EB3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F566D">
        <w:rPr>
          <w:color w:val="000000" w:themeColor="text1"/>
          <w:sz w:val="28"/>
          <w:szCs w:val="28"/>
        </w:rPr>
        <w:t>28.01</w:t>
      </w:r>
      <w:r w:rsidR="00C36643" w:rsidRPr="005F566D">
        <w:rPr>
          <w:color w:val="000000" w:themeColor="text1"/>
          <w:sz w:val="28"/>
          <w:szCs w:val="28"/>
        </w:rPr>
        <w:t xml:space="preserve">.2011г. </w:t>
      </w:r>
      <w:r w:rsidRPr="005F566D">
        <w:rPr>
          <w:color w:val="000000" w:themeColor="text1"/>
          <w:sz w:val="28"/>
          <w:szCs w:val="28"/>
        </w:rPr>
        <w:t xml:space="preserve">реорганизация Муниципального дошкольного образовательного учреждения детского сада комбинированного вида №89 города Пензы путем присоединения к нему Муниципального дошкольного образовательного учреждения детского сада №138 города Пензы и создания </w:t>
      </w:r>
      <w:proofErr w:type="gramStart"/>
      <w:r w:rsidRPr="005F566D">
        <w:rPr>
          <w:color w:val="000000" w:themeColor="text1"/>
          <w:sz w:val="28"/>
          <w:szCs w:val="28"/>
        </w:rPr>
        <w:t>филиала</w:t>
      </w:r>
      <w:proofErr w:type="gramEnd"/>
      <w:r w:rsidRPr="005F566D">
        <w:rPr>
          <w:color w:val="000000" w:themeColor="text1"/>
          <w:sz w:val="28"/>
          <w:szCs w:val="28"/>
        </w:rPr>
        <w:t xml:space="preserve"> на базе присоединяемого МДОУ № 138.</w:t>
      </w:r>
    </w:p>
    <w:p w:rsidR="00D00EB3" w:rsidRDefault="00C36643" w:rsidP="00C36643">
      <w:pPr>
        <w:ind w:firstLine="708"/>
        <w:jc w:val="both"/>
        <w:rPr>
          <w:sz w:val="28"/>
          <w:szCs w:val="28"/>
        </w:rPr>
      </w:pPr>
      <w:r w:rsidRPr="00C36643">
        <w:rPr>
          <w:sz w:val="28"/>
          <w:szCs w:val="28"/>
          <w:u w:val="single"/>
        </w:rPr>
        <w:t>Основание:</w:t>
      </w:r>
      <w:r w:rsidR="005941C7">
        <w:rPr>
          <w:sz w:val="28"/>
          <w:szCs w:val="28"/>
        </w:rPr>
        <w:t xml:space="preserve"> </w:t>
      </w:r>
    </w:p>
    <w:p w:rsidR="00C36643" w:rsidRPr="00C36643" w:rsidRDefault="005941C7" w:rsidP="00C36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</w:t>
      </w:r>
      <w:r w:rsidR="005F566D">
        <w:rPr>
          <w:sz w:val="28"/>
          <w:szCs w:val="28"/>
        </w:rPr>
        <w:t>50</w:t>
      </w:r>
      <w:r w:rsidR="00C36643" w:rsidRPr="00C36643">
        <w:rPr>
          <w:sz w:val="28"/>
          <w:szCs w:val="28"/>
        </w:rPr>
        <w:t xml:space="preserve"> от 28.01.2011</w:t>
      </w:r>
      <w:r>
        <w:rPr>
          <w:sz w:val="28"/>
          <w:szCs w:val="28"/>
        </w:rPr>
        <w:t xml:space="preserve"> </w:t>
      </w:r>
      <w:r w:rsidR="00C36643" w:rsidRPr="00C36643">
        <w:rPr>
          <w:sz w:val="28"/>
          <w:szCs w:val="28"/>
        </w:rPr>
        <w:t>года Администрации города Пензы</w:t>
      </w:r>
      <w:r w:rsidR="005F566D">
        <w:rPr>
          <w:sz w:val="28"/>
          <w:szCs w:val="28"/>
        </w:rPr>
        <w:t xml:space="preserve"> «О реорганизации Муниципального дошкольного образовательного учреждения детского сада комбинированного вида №89 города Пензы»</w:t>
      </w:r>
      <w:r w:rsidR="00C36643" w:rsidRPr="00C36643">
        <w:rPr>
          <w:sz w:val="28"/>
          <w:szCs w:val="28"/>
        </w:rPr>
        <w:t xml:space="preserve">. </w:t>
      </w:r>
    </w:p>
    <w:p w:rsidR="00C36643" w:rsidRPr="00C36643" w:rsidRDefault="00C36643" w:rsidP="00C36643">
      <w:pPr>
        <w:jc w:val="both"/>
        <w:rPr>
          <w:sz w:val="28"/>
          <w:szCs w:val="28"/>
        </w:rPr>
      </w:pPr>
      <w:r w:rsidRPr="00C36643">
        <w:rPr>
          <w:sz w:val="28"/>
          <w:szCs w:val="28"/>
        </w:rPr>
        <w:t xml:space="preserve">           30.06.2011г. Муниципальное дошкольное образовательное учреждение детс</w:t>
      </w:r>
      <w:r w:rsidR="005941C7">
        <w:rPr>
          <w:sz w:val="28"/>
          <w:szCs w:val="28"/>
        </w:rPr>
        <w:t>кий сад комбинированного вида №</w:t>
      </w:r>
      <w:r w:rsidRPr="00C36643">
        <w:rPr>
          <w:sz w:val="28"/>
          <w:szCs w:val="28"/>
        </w:rPr>
        <w:t>89 города Пензы переименован в Муниципальное бюджетное дошкольное образовательное учреждение детс</w:t>
      </w:r>
      <w:r w:rsidR="005941C7">
        <w:rPr>
          <w:sz w:val="28"/>
          <w:szCs w:val="28"/>
        </w:rPr>
        <w:t>кий сад комбинированного вида №</w:t>
      </w:r>
      <w:r w:rsidRPr="00C36643">
        <w:rPr>
          <w:sz w:val="28"/>
          <w:szCs w:val="28"/>
        </w:rPr>
        <w:t>89 города Пензы.</w:t>
      </w:r>
    </w:p>
    <w:p w:rsidR="00C36643" w:rsidRPr="00C36643" w:rsidRDefault="00C36643" w:rsidP="00C366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6643">
        <w:rPr>
          <w:sz w:val="28"/>
          <w:szCs w:val="28"/>
          <w:u w:val="single"/>
        </w:rPr>
        <w:t>Основание:</w:t>
      </w:r>
      <w:r w:rsidR="005941C7">
        <w:rPr>
          <w:sz w:val="28"/>
          <w:szCs w:val="28"/>
        </w:rPr>
        <w:t xml:space="preserve"> постановление №</w:t>
      </w:r>
      <w:r w:rsidRPr="00C36643">
        <w:rPr>
          <w:sz w:val="28"/>
          <w:szCs w:val="28"/>
        </w:rPr>
        <w:t xml:space="preserve">768 от 30.06.2011г. Администрации города Пензы. </w:t>
      </w:r>
    </w:p>
    <w:p w:rsidR="00C36643" w:rsidRPr="00C36643" w:rsidRDefault="005941C7" w:rsidP="00C36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20.12.2013г. создание филиала №</w:t>
      </w:r>
      <w:r w:rsidR="00C36643" w:rsidRPr="00C36643">
        <w:rPr>
          <w:sz w:val="28"/>
          <w:szCs w:val="28"/>
        </w:rPr>
        <w:t>2 Муниципального бюджетного дошкольного образовательного учреждения детс</w:t>
      </w:r>
      <w:r>
        <w:rPr>
          <w:sz w:val="28"/>
          <w:szCs w:val="28"/>
        </w:rPr>
        <w:t>кий сад комбинированного вида №</w:t>
      </w:r>
      <w:r w:rsidR="00C36643" w:rsidRPr="00C36643">
        <w:rPr>
          <w:sz w:val="28"/>
          <w:szCs w:val="28"/>
        </w:rPr>
        <w:t>89 города Пензы.</w:t>
      </w:r>
    </w:p>
    <w:p w:rsidR="00C36643" w:rsidRPr="00C36643" w:rsidRDefault="00C36643" w:rsidP="00C3664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36643">
        <w:rPr>
          <w:rFonts w:ascii="Times New Roman CYR" w:hAnsi="Times New Roman CYR" w:cs="Times New Roman CYR"/>
          <w:sz w:val="28"/>
          <w:szCs w:val="28"/>
          <w:u w:val="single"/>
        </w:rPr>
        <w:t>Основание:</w:t>
      </w:r>
      <w:r w:rsidRPr="00C36643">
        <w:rPr>
          <w:rFonts w:ascii="Times New Roman CYR" w:hAnsi="Times New Roman CYR" w:cs="Times New Roman CYR"/>
          <w:sz w:val="28"/>
          <w:szCs w:val="28"/>
        </w:rPr>
        <w:t xml:space="preserve"> постановление </w:t>
      </w:r>
      <w:r w:rsidR="005941C7">
        <w:rPr>
          <w:rFonts w:ascii="Times New Roman CYR" w:hAnsi="Times New Roman CYR" w:cs="Times New Roman CYR"/>
          <w:sz w:val="28"/>
          <w:szCs w:val="28"/>
        </w:rPr>
        <w:t>№</w:t>
      </w:r>
      <w:r w:rsidRPr="00C36643">
        <w:rPr>
          <w:rFonts w:ascii="Times New Roman CYR" w:hAnsi="Times New Roman CYR" w:cs="Times New Roman CYR"/>
          <w:sz w:val="28"/>
          <w:szCs w:val="28"/>
        </w:rPr>
        <w:t>1520/1 от 19.12.2013г.</w:t>
      </w:r>
      <w:r w:rsidRPr="00C36643">
        <w:rPr>
          <w:sz w:val="28"/>
          <w:szCs w:val="28"/>
        </w:rPr>
        <w:t xml:space="preserve"> Администрации города Пензы.</w:t>
      </w:r>
    </w:p>
    <w:p w:rsidR="00DD3B50" w:rsidRPr="00C36643" w:rsidRDefault="00DD3B50" w:rsidP="00231D9E">
      <w:pPr>
        <w:pStyle w:val="af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DD3B50">
        <w:rPr>
          <w:sz w:val="28"/>
          <w:szCs w:val="28"/>
        </w:rPr>
        <w:lastRenderedPageBreak/>
        <w:t>Полное наименование Учреждения:</w:t>
      </w:r>
      <w:r w:rsidRPr="00B2122F">
        <w:rPr>
          <w:lang w:eastAsia="x-none"/>
        </w:rPr>
        <w:t xml:space="preserve"> </w:t>
      </w:r>
      <w:r w:rsidR="00C36643" w:rsidRPr="00C36643">
        <w:rPr>
          <w:sz w:val="28"/>
          <w:szCs w:val="28"/>
          <w:lang w:eastAsia="x-none"/>
        </w:rPr>
        <w:t>Муниципальное бюджетное дошкольное образоват</w:t>
      </w:r>
      <w:r w:rsidR="005941C7">
        <w:rPr>
          <w:sz w:val="28"/>
          <w:szCs w:val="28"/>
          <w:lang w:eastAsia="x-none"/>
        </w:rPr>
        <w:t>ельное учреждение детский сад №</w:t>
      </w:r>
      <w:r w:rsidR="00C36643" w:rsidRPr="00C36643">
        <w:rPr>
          <w:sz w:val="28"/>
          <w:szCs w:val="28"/>
          <w:lang w:eastAsia="x-none"/>
        </w:rPr>
        <w:t>89 города Пензы «Солнечный лучик».</w:t>
      </w:r>
    </w:p>
    <w:p w:rsidR="00DD3B50" w:rsidRPr="00DD3B50" w:rsidRDefault="00DD3B50" w:rsidP="00DD3B50">
      <w:pPr>
        <w:pStyle w:val="af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DD3B50">
        <w:rPr>
          <w:sz w:val="28"/>
          <w:szCs w:val="28"/>
        </w:rPr>
        <w:t>Сокращенное наименование Учреждения:</w:t>
      </w:r>
      <w:r w:rsidRPr="00006E52">
        <w:rPr>
          <w:lang w:eastAsia="x-none"/>
        </w:rPr>
        <w:t xml:space="preserve"> </w:t>
      </w:r>
      <w:r w:rsidR="00C36643">
        <w:rPr>
          <w:sz w:val="28"/>
          <w:szCs w:val="28"/>
          <w:lang w:eastAsia="x-none"/>
        </w:rPr>
        <w:t xml:space="preserve">МБДОУ детский сад №89 </w:t>
      </w:r>
      <w:proofErr w:type="spellStart"/>
      <w:r w:rsidR="00051093">
        <w:rPr>
          <w:sz w:val="28"/>
          <w:szCs w:val="28"/>
          <w:lang w:eastAsia="x-none"/>
        </w:rPr>
        <w:t>г</w:t>
      </w:r>
      <w:proofErr w:type="gramStart"/>
      <w:r w:rsidR="00051093">
        <w:rPr>
          <w:sz w:val="28"/>
          <w:szCs w:val="28"/>
          <w:lang w:eastAsia="x-none"/>
        </w:rPr>
        <w:t>.</w:t>
      </w:r>
      <w:r w:rsidR="00C36643">
        <w:rPr>
          <w:sz w:val="28"/>
          <w:szCs w:val="28"/>
          <w:lang w:eastAsia="x-none"/>
        </w:rPr>
        <w:t>П</w:t>
      </w:r>
      <w:proofErr w:type="gramEnd"/>
      <w:r w:rsidR="00C36643">
        <w:rPr>
          <w:sz w:val="28"/>
          <w:szCs w:val="28"/>
          <w:lang w:eastAsia="x-none"/>
        </w:rPr>
        <w:t>ензы</w:t>
      </w:r>
      <w:proofErr w:type="spellEnd"/>
      <w:r w:rsidR="00C36643">
        <w:rPr>
          <w:sz w:val="28"/>
          <w:szCs w:val="28"/>
          <w:lang w:eastAsia="x-none"/>
        </w:rPr>
        <w:t xml:space="preserve"> «Солнечный лучик»</w:t>
      </w:r>
      <w:r>
        <w:rPr>
          <w:lang w:eastAsia="x-none"/>
        </w:rPr>
        <w:t xml:space="preserve">. </w:t>
      </w:r>
    </w:p>
    <w:p w:rsidR="00DD3B50" w:rsidRDefault="00DD3B50" w:rsidP="00DD3B50">
      <w:pPr>
        <w:pStyle w:val="af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Учреждение по своей организ</w:t>
      </w:r>
      <w:r>
        <w:rPr>
          <w:sz w:val="28"/>
          <w:szCs w:val="28"/>
        </w:rPr>
        <w:t>ационно-правовой форме является бюджетным</w:t>
      </w:r>
      <w:r w:rsidRPr="00BD36D7">
        <w:rPr>
          <w:sz w:val="28"/>
          <w:szCs w:val="28"/>
        </w:rPr>
        <w:t xml:space="preserve"> учреждением, по типу образовательной </w:t>
      </w:r>
      <w:r>
        <w:rPr>
          <w:sz w:val="28"/>
          <w:szCs w:val="28"/>
        </w:rPr>
        <w:t xml:space="preserve">деятельности – дошкольной образовательной </w:t>
      </w:r>
      <w:r w:rsidRPr="00BD36D7">
        <w:rPr>
          <w:sz w:val="28"/>
          <w:szCs w:val="28"/>
        </w:rPr>
        <w:t>орган</w:t>
      </w:r>
      <w:r>
        <w:rPr>
          <w:sz w:val="28"/>
          <w:szCs w:val="28"/>
        </w:rPr>
        <w:t>изацией.</w:t>
      </w:r>
    </w:p>
    <w:p w:rsidR="00DD3B50" w:rsidRPr="00006E52" w:rsidRDefault="00DD3B50" w:rsidP="00DD3B50">
      <w:pPr>
        <w:pStyle w:val="af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18" w:hanging="851"/>
        <w:jc w:val="both"/>
        <w:rPr>
          <w:rFonts w:eastAsiaTheme="minorHAnsi"/>
          <w:sz w:val="28"/>
          <w:szCs w:val="28"/>
        </w:rPr>
      </w:pPr>
      <w:r w:rsidRPr="0007653B">
        <w:rPr>
          <w:sz w:val="28"/>
          <w:szCs w:val="28"/>
        </w:rPr>
        <w:t xml:space="preserve">Место нахождения Учреждения: </w:t>
      </w:r>
    </w:p>
    <w:p w:rsidR="00DD3B50" w:rsidRPr="00006E52" w:rsidRDefault="00DD3B50" w:rsidP="00DD3B50">
      <w:pPr>
        <w:pStyle w:val="af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</w:t>
      </w:r>
      <w:r w:rsidRPr="00006E52">
        <w:rPr>
          <w:rFonts w:eastAsiaTheme="minorHAnsi"/>
          <w:sz w:val="28"/>
          <w:szCs w:val="28"/>
        </w:rPr>
        <w:t xml:space="preserve">Фактический адрес: </w:t>
      </w:r>
      <w:r w:rsidR="00C36643">
        <w:rPr>
          <w:rFonts w:eastAsiaTheme="minorHAnsi"/>
          <w:sz w:val="28"/>
          <w:szCs w:val="28"/>
        </w:rPr>
        <w:t xml:space="preserve">440066, </w:t>
      </w:r>
      <w:r w:rsidR="00051093">
        <w:rPr>
          <w:rFonts w:eastAsiaTheme="minorHAnsi"/>
          <w:sz w:val="28"/>
          <w:szCs w:val="28"/>
        </w:rPr>
        <w:t xml:space="preserve">Россия, </w:t>
      </w:r>
      <w:proofErr w:type="spellStart"/>
      <w:r w:rsidR="00051093">
        <w:rPr>
          <w:rFonts w:eastAsiaTheme="minorHAnsi"/>
          <w:sz w:val="28"/>
          <w:szCs w:val="28"/>
        </w:rPr>
        <w:t>г</w:t>
      </w:r>
      <w:proofErr w:type="gramStart"/>
      <w:r w:rsidR="00051093">
        <w:rPr>
          <w:rFonts w:eastAsiaTheme="minorHAnsi"/>
          <w:sz w:val="28"/>
          <w:szCs w:val="28"/>
        </w:rPr>
        <w:t>.</w:t>
      </w:r>
      <w:r w:rsidR="00C36643">
        <w:rPr>
          <w:rFonts w:eastAsiaTheme="minorHAnsi"/>
          <w:sz w:val="28"/>
          <w:szCs w:val="28"/>
        </w:rPr>
        <w:t>П</w:t>
      </w:r>
      <w:proofErr w:type="gramEnd"/>
      <w:r w:rsidR="00C36643">
        <w:rPr>
          <w:rFonts w:eastAsiaTheme="minorHAnsi"/>
          <w:sz w:val="28"/>
          <w:szCs w:val="28"/>
        </w:rPr>
        <w:t>енза</w:t>
      </w:r>
      <w:proofErr w:type="spellEnd"/>
      <w:r w:rsidR="00C36643">
        <w:rPr>
          <w:rFonts w:eastAsiaTheme="minorHAnsi"/>
          <w:sz w:val="28"/>
          <w:szCs w:val="28"/>
        </w:rPr>
        <w:t>, ул. Бородина, 14</w:t>
      </w:r>
      <w:r>
        <w:rPr>
          <w:rFonts w:eastAsiaTheme="minorHAnsi"/>
          <w:sz w:val="28"/>
          <w:szCs w:val="28"/>
        </w:rPr>
        <w:t>.</w:t>
      </w:r>
    </w:p>
    <w:p w:rsidR="00DD3B50" w:rsidRPr="00006E52" w:rsidRDefault="00DD3B50" w:rsidP="00DD3B50">
      <w:pPr>
        <w:pStyle w:val="af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</w:t>
      </w:r>
      <w:r w:rsidR="00C36643">
        <w:rPr>
          <w:rFonts w:eastAsiaTheme="minorHAnsi"/>
          <w:sz w:val="28"/>
          <w:szCs w:val="28"/>
        </w:rPr>
        <w:t>Юридич</w:t>
      </w:r>
      <w:r w:rsidR="00051093">
        <w:rPr>
          <w:rFonts w:eastAsiaTheme="minorHAnsi"/>
          <w:sz w:val="28"/>
          <w:szCs w:val="28"/>
        </w:rPr>
        <w:t xml:space="preserve">еский адрес: 440066, Россия, </w:t>
      </w:r>
      <w:proofErr w:type="spellStart"/>
      <w:r w:rsidR="00051093">
        <w:rPr>
          <w:rFonts w:eastAsiaTheme="minorHAnsi"/>
          <w:sz w:val="28"/>
          <w:szCs w:val="28"/>
        </w:rPr>
        <w:t>г</w:t>
      </w:r>
      <w:proofErr w:type="gramStart"/>
      <w:r w:rsidR="00051093">
        <w:rPr>
          <w:rFonts w:eastAsiaTheme="minorHAnsi"/>
          <w:sz w:val="28"/>
          <w:szCs w:val="28"/>
        </w:rPr>
        <w:t>.</w:t>
      </w:r>
      <w:r w:rsidR="00C36643">
        <w:rPr>
          <w:rFonts w:eastAsiaTheme="minorHAnsi"/>
          <w:sz w:val="28"/>
          <w:szCs w:val="28"/>
        </w:rPr>
        <w:t>П</w:t>
      </w:r>
      <w:proofErr w:type="gramEnd"/>
      <w:r w:rsidR="00C36643">
        <w:rPr>
          <w:rFonts w:eastAsiaTheme="minorHAnsi"/>
          <w:sz w:val="28"/>
          <w:szCs w:val="28"/>
        </w:rPr>
        <w:t>енза</w:t>
      </w:r>
      <w:proofErr w:type="spellEnd"/>
      <w:r w:rsidR="00C36643">
        <w:rPr>
          <w:rFonts w:eastAsiaTheme="minorHAnsi"/>
          <w:sz w:val="28"/>
          <w:szCs w:val="28"/>
        </w:rPr>
        <w:t>, ул. Бородина, 14</w:t>
      </w:r>
      <w:r>
        <w:rPr>
          <w:rFonts w:eastAsiaTheme="minorHAnsi"/>
          <w:sz w:val="28"/>
          <w:szCs w:val="28"/>
        </w:rPr>
        <w:t>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BD36D7">
        <w:rPr>
          <w:sz w:val="28"/>
          <w:szCs w:val="28"/>
        </w:rPr>
        <w:t>. Учреждение в своей деятельности руководствует</w:t>
      </w:r>
      <w:r>
        <w:rPr>
          <w:sz w:val="28"/>
          <w:szCs w:val="28"/>
        </w:rPr>
        <w:t xml:space="preserve">ся федеральными законами, иными </w:t>
      </w:r>
      <w:r w:rsidRPr="00BD36D7">
        <w:rPr>
          <w:sz w:val="28"/>
          <w:szCs w:val="28"/>
        </w:rPr>
        <w:t>нормативными правовыми актами Российс</w:t>
      </w:r>
      <w:r w:rsidR="003071B7">
        <w:rPr>
          <w:sz w:val="28"/>
          <w:szCs w:val="28"/>
        </w:rPr>
        <w:t xml:space="preserve">кой Федерации, </w:t>
      </w:r>
      <w:r>
        <w:rPr>
          <w:sz w:val="28"/>
          <w:szCs w:val="28"/>
        </w:rPr>
        <w:t xml:space="preserve">законами и иными </w:t>
      </w:r>
      <w:r w:rsidRPr="00BD36D7">
        <w:rPr>
          <w:sz w:val="28"/>
          <w:szCs w:val="28"/>
        </w:rPr>
        <w:t xml:space="preserve">нормативными правовыми актами Пензенской области, </w:t>
      </w:r>
      <w:r>
        <w:rPr>
          <w:sz w:val="28"/>
          <w:szCs w:val="28"/>
        </w:rPr>
        <w:t xml:space="preserve">                 </w:t>
      </w:r>
      <w:r w:rsidRPr="00BD36D7">
        <w:rPr>
          <w:sz w:val="28"/>
          <w:szCs w:val="28"/>
        </w:rPr>
        <w:t>г. Пензы и настоящим Уставом.</w:t>
      </w:r>
    </w:p>
    <w:p w:rsidR="00DD3B50" w:rsidRDefault="00DD3B50" w:rsidP="003071B7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BD36D7">
        <w:rPr>
          <w:sz w:val="28"/>
          <w:szCs w:val="28"/>
        </w:rPr>
        <w:t>. Учреждение является юридическим лицо</w:t>
      </w:r>
      <w:r>
        <w:rPr>
          <w:sz w:val="28"/>
          <w:szCs w:val="28"/>
        </w:rPr>
        <w:t xml:space="preserve">м с момента его государственной </w:t>
      </w:r>
      <w:r w:rsidRPr="00BD36D7">
        <w:rPr>
          <w:sz w:val="28"/>
          <w:szCs w:val="28"/>
        </w:rPr>
        <w:t>регистрации в установленном законом порядке и в</w:t>
      </w:r>
      <w:r>
        <w:rPr>
          <w:sz w:val="28"/>
          <w:szCs w:val="28"/>
        </w:rPr>
        <w:t xml:space="preserve">праве от своего имени заключать </w:t>
      </w:r>
      <w:r w:rsidRPr="00BD36D7">
        <w:rPr>
          <w:sz w:val="28"/>
          <w:szCs w:val="28"/>
        </w:rPr>
        <w:t>договоры, приобретать и осуществлять имущественные и неимущ</w:t>
      </w:r>
      <w:r>
        <w:rPr>
          <w:sz w:val="28"/>
          <w:szCs w:val="28"/>
        </w:rPr>
        <w:t xml:space="preserve">ественные права, </w:t>
      </w:r>
      <w:proofErr w:type="gramStart"/>
      <w:r>
        <w:rPr>
          <w:sz w:val="28"/>
          <w:szCs w:val="28"/>
        </w:rPr>
        <w:t>нести обязанности</w:t>
      </w:r>
      <w:proofErr w:type="gramEnd"/>
      <w:r>
        <w:rPr>
          <w:sz w:val="28"/>
          <w:szCs w:val="28"/>
        </w:rPr>
        <w:t xml:space="preserve"> и быть истцом и ответчиком в суде.</w:t>
      </w:r>
    </w:p>
    <w:p w:rsidR="00DD3B50" w:rsidRPr="003071B7" w:rsidRDefault="00DD3B50" w:rsidP="003071B7">
      <w:pPr>
        <w:pStyle w:val="a8"/>
        <w:numPr>
          <w:ilvl w:val="1"/>
          <w:numId w:val="31"/>
        </w:numPr>
        <w:ind w:left="0" w:firstLine="567"/>
        <w:jc w:val="both"/>
        <w:rPr>
          <w:sz w:val="28"/>
          <w:szCs w:val="28"/>
        </w:rPr>
      </w:pPr>
      <w:r w:rsidRPr="00690E21">
        <w:rPr>
          <w:sz w:val="28"/>
          <w:szCs w:val="28"/>
        </w:rPr>
        <w:t xml:space="preserve">Учреждение создано </w:t>
      </w:r>
      <w:r w:rsidR="003071B7">
        <w:rPr>
          <w:sz w:val="28"/>
          <w:szCs w:val="28"/>
        </w:rPr>
        <w:t xml:space="preserve">на базе имущества, находящегося в </w:t>
      </w:r>
      <w:r w:rsidRPr="003071B7">
        <w:rPr>
          <w:sz w:val="28"/>
          <w:szCs w:val="28"/>
        </w:rPr>
        <w:t>муниципальной собственности.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BD36D7">
        <w:rPr>
          <w:sz w:val="28"/>
          <w:szCs w:val="28"/>
        </w:rPr>
        <w:t>. Учреждение имеет самостоятельный баланс. Учр</w:t>
      </w:r>
      <w:r>
        <w:rPr>
          <w:sz w:val="28"/>
          <w:szCs w:val="28"/>
        </w:rPr>
        <w:t xml:space="preserve">еждение                в установленном порядке </w:t>
      </w:r>
      <w:r w:rsidRPr="00BD36D7">
        <w:rPr>
          <w:sz w:val="28"/>
          <w:szCs w:val="28"/>
        </w:rPr>
        <w:t xml:space="preserve">вправе открывать </w:t>
      </w:r>
      <w:r>
        <w:rPr>
          <w:sz w:val="28"/>
          <w:szCs w:val="28"/>
        </w:rPr>
        <w:t xml:space="preserve">лицевые счета                                в </w:t>
      </w:r>
      <w:r w:rsidRPr="00BD36D7">
        <w:rPr>
          <w:sz w:val="28"/>
          <w:szCs w:val="28"/>
        </w:rPr>
        <w:t xml:space="preserve">территориальном органе Федерального казначейства, финансовом органе </w:t>
      </w:r>
      <w:r>
        <w:rPr>
          <w:sz w:val="28"/>
          <w:szCs w:val="28"/>
        </w:rPr>
        <w:t xml:space="preserve">     </w:t>
      </w:r>
      <w:r w:rsidRPr="00BD36D7">
        <w:rPr>
          <w:sz w:val="28"/>
          <w:szCs w:val="28"/>
        </w:rPr>
        <w:t>г. Пензы.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BD36D7">
        <w:rPr>
          <w:sz w:val="28"/>
          <w:szCs w:val="28"/>
        </w:rPr>
        <w:t>. Учреждение отвечает по своим обязательствам им</w:t>
      </w:r>
      <w:r>
        <w:rPr>
          <w:sz w:val="28"/>
          <w:szCs w:val="28"/>
        </w:rPr>
        <w:t xml:space="preserve">уществом, находящимся у него на </w:t>
      </w:r>
      <w:r w:rsidRPr="00BD36D7">
        <w:rPr>
          <w:sz w:val="28"/>
          <w:szCs w:val="28"/>
        </w:rPr>
        <w:t>праве оперативного управления, за исключение</w:t>
      </w:r>
      <w:r>
        <w:rPr>
          <w:sz w:val="28"/>
          <w:szCs w:val="28"/>
        </w:rPr>
        <w:t xml:space="preserve">м недвижимого имущества и особо </w:t>
      </w:r>
      <w:r w:rsidRPr="00BD36D7">
        <w:rPr>
          <w:sz w:val="28"/>
          <w:szCs w:val="28"/>
        </w:rPr>
        <w:t>ценного движимого имущества, закрепленных за ним и</w:t>
      </w:r>
      <w:r>
        <w:rPr>
          <w:sz w:val="28"/>
          <w:szCs w:val="28"/>
        </w:rPr>
        <w:t xml:space="preserve">ли приобретенных Учреждением за </w:t>
      </w:r>
      <w:r w:rsidRPr="00BD36D7">
        <w:rPr>
          <w:sz w:val="28"/>
          <w:szCs w:val="28"/>
        </w:rPr>
        <w:t xml:space="preserve">счет средств, выделенных ему на </w:t>
      </w:r>
      <w:r>
        <w:rPr>
          <w:sz w:val="28"/>
          <w:szCs w:val="28"/>
        </w:rPr>
        <w:t>приобретение такого имущества.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BD36D7">
        <w:rPr>
          <w:sz w:val="28"/>
          <w:szCs w:val="28"/>
        </w:rPr>
        <w:t>. Учреждение имеет печать, содержащую его</w:t>
      </w:r>
      <w:r>
        <w:rPr>
          <w:sz w:val="28"/>
          <w:szCs w:val="28"/>
        </w:rPr>
        <w:t xml:space="preserve"> полное наименование на русском языке и указание на</w:t>
      </w:r>
      <w:r w:rsidRPr="00BD36D7">
        <w:rPr>
          <w:sz w:val="28"/>
          <w:szCs w:val="28"/>
        </w:rPr>
        <w:t xml:space="preserve"> место его нахождения, штампы, бланки, выв</w:t>
      </w:r>
      <w:r>
        <w:rPr>
          <w:sz w:val="28"/>
          <w:szCs w:val="28"/>
        </w:rPr>
        <w:t xml:space="preserve">еску, а также </w:t>
      </w:r>
      <w:r w:rsidRPr="00BD36D7">
        <w:rPr>
          <w:sz w:val="28"/>
          <w:szCs w:val="28"/>
        </w:rPr>
        <w:t xml:space="preserve">зарегистрированную </w:t>
      </w:r>
      <w:r>
        <w:rPr>
          <w:sz w:val="28"/>
          <w:szCs w:val="28"/>
        </w:rPr>
        <w:t>в</w:t>
      </w:r>
      <w:r w:rsidRPr="00BD36D7">
        <w:rPr>
          <w:sz w:val="28"/>
          <w:szCs w:val="28"/>
        </w:rPr>
        <w:t xml:space="preserve"> установленном порядке эмбле</w:t>
      </w:r>
      <w:r>
        <w:rPr>
          <w:sz w:val="28"/>
          <w:szCs w:val="28"/>
        </w:rPr>
        <w:t xml:space="preserve">му        и иные средства </w:t>
      </w:r>
      <w:r w:rsidRPr="00BD36D7">
        <w:rPr>
          <w:sz w:val="28"/>
          <w:szCs w:val="28"/>
        </w:rPr>
        <w:t>индивидуализации.</w:t>
      </w:r>
    </w:p>
    <w:p w:rsidR="001B36A6" w:rsidRDefault="00DD3B50" w:rsidP="00DD3B50">
      <w:pPr>
        <w:ind w:firstLine="567"/>
        <w:jc w:val="both"/>
        <w:rPr>
          <w:sz w:val="28"/>
          <w:szCs w:val="28"/>
        </w:rPr>
      </w:pPr>
      <w:r w:rsidRPr="00B0560B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B0560B">
        <w:rPr>
          <w:sz w:val="28"/>
          <w:szCs w:val="28"/>
        </w:rPr>
        <w:t xml:space="preserve">. Право Учреждения осуществлять деятельность, на которую </w:t>
      </w:r>
      <w:r>
        <w:rPr>
          <w:sz w:val="28"/>
          <w:szCs w:val="28"/>
        </w:rPr>
        <w:t xml:space="preserve">            </w:t>
      </w:r>
      <w:r w:rsidRPr="00B0560B">
        <w:rPr>
          <w:sz w:val="28"/>
          <w:szCs w:val="28"/>
        </w:rPr>
        <w:t xml:space="preserve">в соответствии с законодательством требуется специальное разрешение – лицензия, возникает у Учреждения с момента ее получения или в указанный в ней срок и прекращается по истечении срока ее действия, если иное </w:t>
      </w:r>
      <w:r>
        <w:rPr>
          <w:sz w:val="28"/>
          <w:szCs w:val="28"/>
        </w:rPr>
        <w:t xml:space="preserve">           </w:t>
      </w:r>
      <w:r w:rsidRPr="00B0560B">
        <w:rPr>
          <w:sz w:val="28"/>
          <w:szCs w:val="28"/>
        </w:rPr>
        <w:t>не установлено законодательством.</w:t>
      </w:r>
    </w:p>
    <w:p w:rsidR="001B36A6" w:rsidRPr="001B36A6" w:rsidRDefault="001B36A6" w:rsidP="001B36A6">
      <w:pPr>
        <w:shd w:val="clear" w:color="auto" w:fill="FFFFFF"/>
        <w:ind w:firstLine="567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> 1.14. В отношении образовательных программ дошкольного образования, реализуемых Учреждением: Федеральная образовательная программа дошкольного образования и другие вариативные программы дошкольного образования.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lastRenderedPageBreak/>
        <w:t xml:space="preserve">     1.15. Учреждение самостоятельно формирует свою структуру. </w:t>
      </w:r>
      <w:proofErr w:type="gramStart"/>
      <w:r w:rsidRPr="001B36A6">
        <w:rPr>
          <w:rFonts w:eastAsia="Times New Roman"/>
          <w:color w:val="222222"/>
          <w:sz w:val="28"/>
          <w:szCs w:val="28"/>
        </w:rPr>
        <w:t>Учреждение имеет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Учреждения структурные подразделения.</w:t>
      </w:r>
      <w:proofErr w:type="gramEnd"/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6"/>
          <w:szCs w:val="26"/>
        </w:rPr>
        <w:t xml:space="preserve">     </w:t>
      </w:r>
      <w:r w:rsidRPr="001B36A6">
        <w:rPr>
          <w:rFonts w:eastAsia="Times New Roman"/>
          <w:color w:val="222222"/>
          <w:sz w:val="28"/>
          <w:szCs w:val="28"/>
        </w:rPr>
        <w:t>Учреждение имеет два филиала. Полное наимено</w:t>
      </w:r>
      <w:r w:rsidR="00BF550A">
        <w:rPr>
          <w:rFonts w:eastAsia="Times New Roman"/>
          <w:color w:val="222222"/>
          <w:sz w:val="28"/>
          <w:szCs w:val="28"/>
        </w:rPr>
        <w:t>вание Ф</w:t>
      </w:r>
      <w:r w:rsidRPr="001B36A6">
        <w:rPr>
          <w:rFonts w:eastAsia="Times New Roman"/>
          <w:color w:val="222222"/>
          <w:sz w:val="28"/>
          <w:szCs w:val="28"/>
        </w:rPr>
        <w:t>илиал</w:t>
      </w:r>
      <w:r>
        <w:rPr>
          <w:rFonts w:eastAsia="Times New Roman"/>
          <w:color w:val="222222"/>
          <w:sz w:val="28"/>
          <w:szCs w:val="28"/>
        </w:rPr>
        <w:t>а</w:t>
      </w:r>
      <w:r w:rsidR="00BF550A">
        <w:rPr>
          <w:rFonts w:eastAsia="Times New Roman"/>
          <w:color w:val="222222"/>
          <w:sz w:val="28"/>
          <w:szCs w:val="28"/>
        </w:rPr>
        <w:t xml:space="preserve"> №1</w:t>
      </w:r>
      <w:r w:rsidRPr="001B36A6">
        <w:rPr>
          <w:rFonts w:eastAsia="Times New Roman"/>
          <w:color w:val="222222"/>
          <w:sz w:val="28"/>
          <w:szCs w:val="28"/>
        </w:rPr>
        <w:t xml:space="preserve">: </w:t>
      </w:r>
      <w:r w:rsidR="00051093">
        <w:rPr>
          <w:sz w:val="28"/>
          <w:szCs w:val="28"/>
        </w:rPr>
        <w:t>Филиал №</w:t>
      </w:r>
      <w:r w:rsidRPr="001B36A6">
        <w:rPr>
          <w:sz w:val="28"/>
          <w:szCs w:val="28"/>
        </w:rPr>
        <w:t>1 Муниципального бюджетного дошкольного образователь</w:t>
      </w:r>
      <w:r w:rsidR="00051093">
        <w:rPr>
          <w:sz w:val="28"/>
          <w:szCs w:val="28"/>
        </w:rPr>
        <w:t>ного учреждения детского сада №</w:t>
      </w:r>
      <w:r w:rsidRPr="001B36A6">
        <w:rPr>
          <w:sz w:val="28"/>
          <w:szCs w:val="28"/>
        </w:rPr>
        <w:t>89 города Пензы «Солнечный лучик»</w:t>
      </w:r>
      <w:r w:rsidRPr="001B36A6">
        <w:rPr>
          <w:rFonts w:eastAsia="Times New Roman"/>
          <w:color w:val="222222"/>
          <w:sz w:val="28"/>
          <w:szCs w:val="28"/>
        </w:rPr>
        <w:t xml:space="preserve">. Сокращенное наименование филиала: </w:t>
      </w:r>
      <w:r w:rsidRPr="001B36A6">
        <w:rPr>
          <w:sz w:val="28"/>
          <w:szCs w:val="28"/>
        </w:rPr>
        <w:t>Филиал</w:t>
      </w:r>
      <w:r w:rsidR="00051093">
        <w:rPr>
          <w:sz w:val="28"/>
          <w:szCs w:val="28"/>
        </w:rPr>
        <w:t xml:space="preserve"> №1 МБДОУ детского сада №89 </w:t>
      </w:r>
      <w:proofErr w:type="spellStart"/>
      <w:r w:rsidR="00051093">
        <w:rPr>
          <w:sz w:val="28"/>
          <w:szCs w:val="28"/>
        </w:rPr>
        <w:t>г</w:t>
      </w:r>
      <w:proofErr w:type="gramStart"/>
      <w:r w:rsidR="00051093">
        <w:rPr>
          <w:sz w:val="28"/>
          <w:szCs w:val="28"/>
        </w:rPr>
        <w:t>.</w:t>
      </w:r>
      <w:r w:rsidRPr="001B36A6">
        <w:rPr>
          <w:sz w:val="28"/>
          <w:szCs w:val="28"/>
        </w:rPr>
        <w:t>П</w:t>
      </w:r>
      <w:proofErr w:type="gramEnd"/>
      <w:r w:rsidRPr="001B36A6">
        <w:rPr>
          <w:sz w:val="28"/>
          <w:szCs w:val="28"/>
        </w:rPr>
        <w:t>ензы</w:t>
      </w:r>
      <w:proofErr w:type="spellEnd"/>
      <w:r w:rsidRPr="001B36A6">
        <w:rPr>
          <w:sz w:val="28"/>
          <w:szCs w:val="28"/>
        </w:rPr>
        <w:t xml:space="preserve"> «Солнечный лучик»</w:t>
      </w:r>
      <w:r w:rsidRPr="001B36A6">
        <w:rPr>
          <w:rFonts w:eastAsia="Times New Roman"/>
          <w:color w:val="222222"/>
          <w:sz w:val="28"/>
          <w:szCs w:val="28"/>
        </w:rPr>
        <w:t>.</w:t>
      </w:r>
    </w:p>
    <w:p w:rsidR="001B36A6" w:rsidRDefault="001B36A6" w:rsidP="001B36A6">
      <w:pPr>
        <w:shd w:val="clear" w:color="auto" w:fill="FFFFFF"/>
        <w:jc w:val="both"/>
        <w:rPr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 xml:space="preserve">      Место </w:t>
      </w:r>
      <w:r w:rsidR="00BF550A">
        <w:rPr>
          <w:rFonts w:eastAsia="Times New Roman"/>
          <w:color w:val="222222"/>
          <w:sz w:val="28"/>
          <w:szCs w:val="28"/>
        </w:rPr>
        <w:t>нахождения Ф</w:t>
      </w:r>
      <w:r w:rsidRPr="001B36A6">
        <w:rPr>
          <w:rFonts w:eastAsia="Times New Roman"/>
          <w:color w:val="222222"/>
          <w:sz w:val="28"/>
          <w:szCs w:val="28"/>
        </w:rPr>
        <w:t>илиала</w:t>
      </w:r>
      <w:r w:rsidR="00BF550A">
        <w:rPr>
          <w:rFonts w:eastAsia="Times New Roman"/>
          <w:color w:val="222222"/>
          <w:sz w:val="28"/>
          <w:szCs w:val="28"/>
        </w:rPr>
        <w:t xml:space="preserve"> №1</w:t>
      </w:r>
      <w:r w:rsidRPr="001B36A6">
        <w:rPr>
          <w:rFonts w:eastAsia="Times New Roman"/>
          <w:color w:val="222222"/>
          <w:sz w:val="28"/>
          <w:szCs w:val="28"/>
        </w:rPr>
        <w:t>: Российская Федерация, 440071, г. Пенза</w:t>
      </w:r>
      <w:r w:rsidRPr="001B36A6">
        <w:rPr>
          <w:sz w:val="28"/>
          <w:szCs w:val="28"/>
        </w:rPr>
        <w:t>, улица Ладожская, д. 65.</w:t>
      </w:r>
    </w:p>
    <w:p w:rsidR="001B36A6" w:rsidRPr="004E768E" w:rsidRDefault="00BF550A" w:rsidP="001B36A6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ab/>
        <w:t>Полное наименование Ф</w:t>
      </w:r>
      <w:r w:rsidR="001B36A6">
        <w:rPr>
          <w:rFonts w:eastAsia="Times New Roman"/>
          <w:color w:val="222222"/>
          <w:sz w:val="28"/>
          <w:szCs w:val="28"/>
        </w:rPr>
        <w:t>илиала</w:t>
      </w:r>
      <w:r>
        <w:rPr>
          <w:rFonts w:eastAsia="Times New Roman"/>
          <w:color w:val="222222"/>
          <w:sz w:val="28"/>
          <w:szCs w:val="28"/>
        </w:rPr>
        <w:t xml:space="preserve"> №2</w:t>
      </w:r>
      <w:r w:rsidR="001B36A6">
        <w:rPr>
          <w:rFonts w:eastAsia="Times New Roman"/>
          <w:color w:val="222222"/>
          <w:sz w:val="28"/>
          <w:szCs w:val="28"/>
        </w:rPr>
        <w:t xml:space="preserve">: </w:t>
      </w:r>
      <w:r w:rsidR="00051093">
        <w:rPr>
          <w:sz w:val="28"/>
          <w:szCs w:val="28"/>
        </w:rPr>
        <w:t>Филиал №</w:t>
      </w:r>
      <w:r w:rsidR="001B36A6" w:rsidRPr="004E768E">
        <w:rPr>
          <w:sz w:val="28"/>
          <w:szCs w:val="28"/>
        </w:rPr>
        <w:t>2 Муниципального бюджетного дошкольного образовательного учреждения детского сада № 89 города Пензы «Солнечный лучик»</w:t>
      </w:r>
      <w:r w:rsidR="001B36A6">
        <w:rPr>
          <w:sz w:val="28"/>
          <w:szCs w:val="28"/>
        </w:rPr>
        <w:t xml:space="preserve">. Сокращенное наименование филиала: </w:t>
      </w:r>
      <w:r w:rsidR="00051093">
        <w:rPr>
          <w:sz w:val="28"/>
          <w:szCs w:val="28"/>
        </w:rPr>
        <w:t xml:space="preserve">Филиал №2 МБДОУ детского сада №89 </w:t>
      </w:r>
      <w:proofErr w:type="spellStart"/>
      <w:r w:rsidR="00051093">
        <w:rPr>
          <w:sz w:val="28"/>
          <w:szCs w:val="28"/>
        </w:rPr>
        <w:t>г</w:t>
      </w:r>
      <w:proofErr w:type="gramStart"/>
      <w:r w:rsidR="00051093">
        <w:rPr>
          <w:sz w:val="28"/>
          <w:szCs w:val="28"/>
        </w:rPr>
        <w:t>.</w:t>
      </w:r>
      <w:r w:rsidR="001B36A6" w:rsidRPr="004E768E">
        <w:rPr>
          <w:sz w:val="28"/>
          <w:szCs w:val="28"/>
        </w:rPr>
        <w:t>П</w:t>
      </w:r>
      <w:proofErr w:type="gramEnd"/>
      <w:r w:rsidR="001B36A6" w:rsidRPr="004E768E">
        <w:rPr>
          <w:sz w:val="28"/>
          <w:szCs w:val="28"/>
        </w:rPr>
        <w:t>ензы</w:t>
      </w:r>
      <w:proofErr w:type="spellEnd"/>
      <w:r w:rsidR="001B36A6" w:rsidRPr="004E768E">
        <w:rPr>
          <w:sz w:val="28"/>
          <w:szCs w:val="28"/>
        </w:rPr>
        <w:t xml:space="preserve"> «Солнечный лучик».</w:t>
      </w:r>
    </w:p>
    <w:p w:rsidR="001B36A6" w:rsidRPr="004E768E" w:rsidRDefault="00BF550A" w:rsidP="001B36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Место нахождения Ф</w:t>
      </w:r>
      <w:r w:rsidR="001B36A6" w:rsidRPr="001B36A6">
        <w:rPr>
          <w:rFonts w:eastAsia="Times New Roman"/>
          <w:color w:val="222222"/>
          <w:sz w:val="28"/>
          <w:szCs w:val="28"/>
        </w:rPr>
        <w:t>илиала</w:t>
      </w:r>
      <w:r>
        <w:rPr>
          <w:rFonts w:eastAsia="Times New Roman"/>
          <w:color w:val="222222"/>
          <w:sz w:val="28"/>
          <w:szCs w:val="28"/>
        </w:rPr>
        <w:t xml:space="preserve"> №2</w:t>
      </w:r>
      <w:r w:rsidR="001B36A6" w:rsidRPr="004E768E">
        <w:rPr>
          <w:sz w:val="28"/>
          <w:szCs w:val="28"/>
        </w:rPr>
        <w:t xml:space="preserve">: </w:t>
      </w:r>
      <w:r w:rsidR="001B36A6" w:rsidRPr="001B36A6">
        <w:rPr>
          <w:rFonts w:eastAsia="Times New Roman"/>
          <w:color w:val="222222"/>
          <w:sz w:val="28"/>
          <w:szCs w:val="28"/>
        </w:rPr>
        <w:t>Российская Федерация</w:t>
      </w:r>
      <w:r w:rsidR="001B36A6">
        <w:rPr>
          <w:sz w:val="28"/>
          <w:szCs w:val="28"/>
        </w:rPr>
        <w:t xml:space="preserve">, </w:t>
      </w:r>
      <w:r w:rsidR="00051093">
        <w:rPr>
          <w:sz w:val="28"/>
          <w:szCs w:val="28"/>
        </w:rPr>
        <w:t xml:space="preserve">440066, </w:t>
      </w:r>
      <w:proofErr w:type="spellStart"/>
      <w:r w:rsidR="00051093">
        <w:rPr>
          <w:sz w:val="28"/>
          <w:szCs w:val="28"/>
        </w:rPr>
        <w:t>г</w:t>
      </w:r>
      <w:proofErr w:type="gramStart"/>
      <w:r w:rsidR="00051093">
        <w:rPr>
          <w:sz w:val="28"/>
          <w:szCs w:val="28"/>
        </w:rPr>
        <w:t>.</w:t>
      </w:r>
      <w:r w:rsidR="001B36A6" w:rsidRPr="004E768E">
        <w:rPr>
          <w:sz w:val="28"/>
          <w:szCs w:val="28"/>
        </w:rPr>
        <w:t>П</w:t>
      </w:r>
      <w:proofErr w:type="gramEnd"/>
      <w:r w:rsidR="001B36A6" w:rsidRPr="004E768E">
        <w:rPr>
          <w:sz w:val="28"/>
          <w:szCs w:val="28"/>
        </w:rPr>
        <w:t>енза</w:t>
      </w:r>
      <w:proofErr w:type="spellEnd"/>
      <w:r w:rsidR="001B36A6" w:rsidRPr="004E768E">
        <w:rPr>
          <w:sz w:val="28"/>
          <w:szCs w:val="28"/>
        </w:rPr>
        <w:t xml:space="preserve">, улица Рахманинова, </w:t>
      </w:r>
      <w:r w:rsidR="001B36A6">
        <w:rPr>
          <w:sz w:val="28"/>
          <w:szCs w:val="28"/>
        </w:rPr>
        <w:t xml:space="preserve">д. </w:t>
      </w:r>
      <w:r w:rsidR="001B36A6" w:rsidRPr="004E768E">
        <w:rPr>
          <w:sz w:val="28"/>
          <w:szCs w:val="28"/>
        </w:rPr>
        <w:t>16.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6"/>
          <w:szCs w:val="26"/>
        </w:rPr>
        <w:t xml:space="preserve">     </w:t>
      </w:r>
      <w:r w:rsidRPr="001B36A6">
        <w:rPr>
          <w:rFonts w:eastAsia="Times New Roman"/>
          <w:color w:val="222222"/>
          <w:sz w:val="28"/>
          <w:szCs w:val="28"/>
        </w:rPr>
        <w:t>Филиал Учреждения создается и ликвидируется в порядке, установленном гражданским законодательством, с учетом особенностей, предусмотренных Федеральным законом Российск</w:t>
      </w:r>
      <w:r w:rsidR="00051093">
        <w:rPr>
          <w:rFonts w:eastAsia="Times New Roman"/>
          <w:color w:val="222222"/>
          <w:sz w:val="28"/>
          <w:szCs w:val="28"/>
        </w:rPr>
        <w:t>ой Федерации от 29.12.2012 г. №</w:t>
      </w:r>
      <w:r w:rsidRPr="001B36A6">
        <w:rPr>
          <w:rFonts w:eastAsia="Times New Roman"/>
          <w:color w:val="222222"/>
          <w:sz w:val="28"/>
          <w:szCs w:val="28"/>
        </w:rPr>
        <w:t>273-ФЗ «Об образовании в Российской Федерации» (с последующими изменениями).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>    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Учреждения и положения о соответствующем структурном подразделении. Осуществление образовательной деятельности в представительстве Учреждения запрещается.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>     1.16. 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>     1.17. Учреждение вправе вести в соответствии с законодательством Российской Федерации научную и (или) творческую деятельность.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>     1.18. Учреждение вправе осуществлять международное сотрудничество в сфере образования в соответствии с законодательством Российской Федерации и международными договорами Российской Федерации.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>     1.19. Учреждение предоставляет информацию о своей деятельности в органы государственной статистики, налоговые и другие органы в соответствии с законодательством Российской Федерации и настоящим уставом.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 xml:space="preserve">     1.20. Учреждение в соответствии с законодательством Российской Федерации в пределах своей компетенции осуществляет мероприятия по </w:t>
      </w:r>
      <w:r w:rsidRPr="001B36A6">
        <w:rPr>
          <w:rFonts w:eastAsia="Times New Roman"/>
          <w:color w:val="222222"/>
          <w:sz w:val="28"/>
          <w:szCs w:val="28"/>
        </w:rPr>
        <w:lastRenderedPageBreak/>
        <w:t>мобилизационной подготовке, гражданской обороне, предупреждению и ликвидации чрезвычайных ситуаций.</w:t>
      </w:r>
    </w:p>
    <w:p w:rsidR="001B36A6" w:rsidRPr="001B36A6" w:rsidRDefault="001B36A6" w:rsidP="001B36A6">
      <w:pPr>
        <w:shd w:val="clear" w:color="auto" w:fill="FFFFFF"/>
        <w:jc w:val="both"/>
        <w:rPr>
          <w:rFonts w:eastAsia="Times New Roman"/>
          <w:color w:val="222222"/>
          <w:sz w:val="28"/>
          <w:szCs w:val="28"/>
        </w:rPr>
      </w:pPr>
      <w:r w:rsidRPr="001B36A6">
        <w:rPr>
          <w:rFonts w:eastAsia="Times New Roman"/>
          <w:color w:val="222222"/>
          <w:sz w:val="28"/>
          <w:szCs w:val="28"/>
        </w:rPr>
        <w:t>     1.21. В Учреждении могут создаваться профсоюзные и иные общественные организации работников, деятельность которых регулируется их уставами и законодательством Российской Федерации. Отношения между Учреждением и  общественными организациями определяются в соответствии с законодательством Российской Федерации.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В Учреждении не допускается создание и деятельность организационных структур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политических партий, общественно-политических и религиозных движений и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организаций (объединений).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1.2</w:t>
      </w:r>
      <w:r>
        <w:rPr>
          <w:sz w:val="28"/>
          <w:szCs w:val="28"/>
        </w:rPr>
        <w:t>2</w:t>
      </w:r>
      <w:r w:rsidRPr="00BD36D7">
        <w:rPr>
          <w:sz w:val="28"/>
          <w:szCs w:val="28"/>
        </w:rPr>
        <w:t>. Учреждение организует работу по обработке и защ</w:t>
      </w:r>
      <w:r>
        <w:rPr>
          <w:sz w:val="28"/>
          <w:szCs w:val="28"/>
        </w:rPr>
        <w:t>и</w:t>
      </w:r>
      <w:r w:rsidRPr="00BD36D7">
        <w:rPr>
          <w:sz w:val="28"/>
          <w:szCs w:val="28"/>
        </w:rPr>
        <w:t>те персональных данных в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соответствии с требованиями законодательства Российской Федерации.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Pr="00BD36D7">
        <w:rPr>
          <w:sz w:val="28"/>
          <w:szCs w:val="28"/>
        </w:rPr>
        <w:t xml:space="preserve">. </w:t>
      </w:r>
      <w:r w:rsidRPr="00C4662B">
        <w:rPr>
          <w:sz w:val="28"/>
          <w:szCs w:val="28"/>
        </w:rPr>
        <w:t>В Учреждении предусматриваются руководящие должности, должности педагогических работников, могут быть пр</w:t>
      </w:r>
      <w:r>
        <w:rPr>
          <w:sz w:val="28"/>
          <w:szCs w:val="28"/>
        </w:rPr>
        <w:t>едусмотрены должности инженерно-</w:t>
      </w:r>
      <w:r w:rsidRPr="00C4662B">
        <w:rPr>
          <w:sz w:val="28"/>
          <w:szCs w:val="28"/>
        </w:rPr>
        <w:t>технических, административно-хозяйственных, производственных, учебно</w:t>
      </w:r>
      <w:r>
        <w:rPr>
          <w:sz w:val="28"/>
          <w:szCs w:val="28"/>
        </w:rPr>
        <w:t>-</w:t>
      </w:r>
      <w:r w:rsidRPr="00C4662B">
        <w:rPr>
          <w:sz w:val="28"/>
          <w:szCs w:val="28"/>
        </w:rPr>
        <w:t>вспомогательных, медицинских и иных работников, осуществляющих вспомогательные функции согласно штатному расписанию Учреждения (далее – работники)</w:t>
      </w:r>
      <w:r>
        <w:rPr>
          <w:sz w:val="28"/>
          <w:szCs w:val="28"/>
        </w:rPr>
        <w:t>.</w:t>
      </w:r>
    </w:p>
    <w:p w:rsidR="00DD3B50" w:rsidRPr="007F02EB" w:rsidRDefault="00DD3B50" w:rsidP="00DD3B50">
      <w:pPr>
        <w:ind w:firstLine="567"/>
        <w:jc w:val="both"/>
        <w:rPr>
          <w:sz w:val="28"/>
          <w:szCs w:val="28"/>
        </w:rPr>
      </w:pPr>
      <w:r w:rsidRPr="007F02EB">
        <w:rPr>
          <w:sz w:val="28"/>
          <w:szCs w:val="28"/>
        </w:rPr>
        <w:t>1.2</w:t>
      </w:r>
      <w:r>
        <w:rPr>
          <w:sz w:val="28"/>
          <w:szCs w:val="28"/>
        </w:rPr>
        <w:t>4</w:t>
      </w:r>
      <w:r w:rsidRPr="007F02EB">
        <w:rPr>
          <w:sz w:val="28"/>
          <w:szCs w:val="28"/>
        </w:rPr>
        <w:t xml:space="preserve">. Прием в Учреждение на работу и увольнение работников осуществляется в соответствии с Трудовым кодексом Российской Федерации и Федеральным законом </w:t>
      </w:r>
      <w:r>
        <w:rPr>
          <w:sz w:val="28"/>
          <w:szCs w:val="28"/>
        </w:rPr>
        <w:t xml:space="preserve">Российской Федерации </w:t>
      </w:r>
      <w:r w:rsidRPr="007F02EB">
        <w:rPr>
          <w:sz w:val="28"/>
          <w:szCs w:val="28"/>
        </w:rPr>
        <w:t xml:space="preserve">от 29.12.2012 №273-ФЗ </w:t>
      </w:r>
      <w:r>
        <w:rPr>
          <w:sz w:val="28"/>
          <w:szCs w:val="28"/>
        </w:rPr>
        <w:t xml:space="preserve">               «Об образовании </w:t>
      </w:r>
      <w:r w:rsidRPr="007F02EB">
        <w:rPr>
          <w:sz w:val="28"/>
          <w:szCs w:val="28"/>
        </w:rPr>
        <w:t>в Российской Федерации» (с последующими изменениями).</w:t>
      </w:r>
    </w:p>
    <w:p w:rsidR="00DD3B50" w:rsidRPr="007F02EB" w:rsidRDefault="00DD3B50" w:rsidP="00DD3B50">
      <w:pPr>
        <w:ind w:firstLine="567"/>
        <w:jc w:val="both"/>
        <w:rPr>
          <w:sz w:val="28"/>
          <w:szCs w:val="28"/>
        </w:rPr>
      </w:pPr>
      <w:r w:rsidRPr="007F02EB">
        <w:rPr>
          <w:sz w:val="28"/>
          <w:szCs w:val="28"/>
        </w:rPr>
        <w:t xml:space="preserve">Право на занятие должностей, указанных в настоящем пункте, имеют лица, отвечающие квалификационным требованиям, указанным </w:t>
      </w:r>
      <w:r>
        <w:rPr>
          <w:sz w:val="28"/>
          <w:szCs w:val="28"/>
        </w:rPr>
        <w:t xml:space="preserve">                            </w:t>
      </w:r>
      <w:r w:rsidRPr="007F02EB">
        <w:rPr>
          <w:sz w:val="28"/>
          <w:szCs w:val="28"/>
        </w:rPr>
        <w:t xml:space="preserve">в квалификационных справочниках, и (или) профессиональным стандартам. </w:t>
      </w:r>
    </w:p>
    <w:p w:rsidR="00DD3B50" w:rsidRPr="007F02EB" w:rsidRDefault="00DD3B50" w:rsidP="00DD3B50">
      <w:pPr>
        <w:ind w:firstLine="567"/>
        <w:jc w:val="both"/>
        <w:rPr>
          <w:sz w:val="28"/>
          <w:szCs w:val="28"/>
        </w:rPr>
      </w:pPr>
      <w:r w:rsidRPr="007F02EB">
        <w:rPr>
          <w:sz w:val="28"/>
          <w:szCs w:val="28"/>
        </w:rPr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DD3B50" w:rsidRDefault="00DD3B50" w:rsidP="00DD3B5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Права, обязанности и ответственность работников Учреждения, занимающих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должности, указанные в настоящем пункте, устанавливаются законодательством</w:t>
      </w:r>
      <w:r>
        <w:rPr>
          <w:sz w:val="28"/>
          <w:szCs w:val="28"/>
        </w:rPr>
        <w:t xml:space="preserve"> Российской</w:t>
      </w:r>
      <w:r w:rsidRPr="00BD36D7">
        <w:rPr>
          <w:sz w:val="28"/>
          <w:szCs w:val="28"/>
        </w:rPr>
        <w:t xml:space="preserve"> Федерации, настоящим Уставом, правилами внутреннего трудового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распорядка и иными локальными нормативными актами Учреждения, должностными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инструкциями и трудовыми договорами.</w:t>
      </w:r>
      <w:r w:rsidRPr="00BD36D7">
        <w:rPr>
          <w:sz w:val="28"/>
          <w:szCs w:val="28"/>
        </w:rPr>
        <w:cr/>
      </w:r>
    </w:p>
    <w:p w:rsidR="00DD3B50" w:rsidRDefault="00DD3B50" w:rsidP="00DD3B50">
      <w:pPr>
        <w:ind w:firstLine="567"/>
        <w:jc w:val="center"/>
        <w:rPr>
          <w:b/>
          <w:sz w:val="28"/>
          <w:szCs w:val="28"/>
        </w:rPr>
      </w:pPr>
      <w:r w:rsidRPr="002C303D">
        <w:rPr>
          <w:b/>
          <w:sz w:val="28"/>
          <w:szCs w:val="28"/>
        </w:rPr>
        <w:t>II. УЧРЕДИТЕЛЬ УЧРЕЖДЕН</w:t>
      </w:r>
      <w:r>
        <w:rPr>
          <w:b/>
          <w:sz w:val="28"/>
          <w:szCs w:val="28"/>
        </w:rPr>
        <w:t xml:space="preserve">ИЯ, СВЕДЕНИЯ </w:t>
      </w:r>
    </w:p>
    <w:p w:rsidR="00DD3B50" w:rsidRPr="002C303D" w:rsidRDefault="00DD3B50" w:rsidP="00DD3B5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proofErr w:type="gramStart"/>
      <w:r>
        <w:rPr>
          <w:b/>
          <w:sz w:val="28"/>
          <w:szCs w:val="28"/>
        </w:rPr>
        <w:t>СОБСТВЕННИКЕ</w:t>
      </w:r>
      <w:proofErr w:type="gramEnd"/>
      <w:r>
        <w:rPr>
          <w:b/>
          <w:sz w:val="28"/>
          <w:szCs w:val="28"/>
        </w:rPr>
        <w:t xml:space="preserve"> ЕГО </w:t>
      </w:r>
      <w:r w:rsidRPr="002C303D">
        <w:rPr>
          <w:b/>
          <w:sz w:val="28"/>
          <w:szCs w:val="28"/>
        </w:rPr>
        <w:t>ИМУЩЕСТВА</w:t>
      </w:r>
      <w:r w:rsidRPr="002C303D">
        <w:rPr>
          <w:b/>
          <w:sz w:val="28"/>
          <w:szCs w:val="28"/>
        </w:rPr>
        <w:cr/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Pr="00BD36D7">
        <w:rPr>
          <w:sz w:val="28"/>
          <w:szCs w:val="28"/>
        </w:rPr>
        <w:t>Учредителем (собственником) Учреждения явл</w:t>
      </w:r>
      <w:r>
        <w:rPr>
          <w:sz w:val="28"/>
          <w:szCs w:val="28"/>
        </w:rPr>
        <w:t xml:space="preserve">яется муниципальное образование </w:t>
      </w:r>
      <w:r w:rsidRPr="00BD36D7">
        <w:rPr>
          <w:sz w:val="28"/>
          <w:szCs w:val="28"/>
        </w:rPr>
        <w:t xml:space="preserve">город Пенза. </w:t>
      </w:r>
    </w:p>
    <w:p w:rsidR="00DD3B50" w:rsidRDefault="00DD3B50" w:rsidP="002275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Полномочия у</w:t>
      </w:r>
      <w:r w:rsidRPr="00BD36D7">
        <w:rPr>
          <w:sz w:val="28"/>
          <w:szCs w:val="28"/>
        </w:rPr>
        <w:t xml:space="preserve">чредителя </w:t>
      </w:r>
      <w:r>
        <w:rPr>
          <w:sz w:val="28"/>
          <w:szCs w:val="28"/>
        </w:rPr>
        <w:t xml:space="preserve">Учреждения от имени муниципального образования город Пенза </w:t>
      </w:r>
      <w:r w:rsidRPr="00BD36D7">
        <w:rPr>
          <w:sz w:val="28"/>
          <w:szCs w:val="28"/>
        </w:rPr>
        <w:t>осуществ</w:t>
      </w:r>
      <w:r>
        <w:rPr>
          <w:sz w:val="28"/>
          <w:szCs w:val="28"/>
        </w:rPr>
        <w:t xml:space="preserve">ляет Управление образования </w:t>
      </w:r>
      <w:r w:rsidRPr="00BD36D7">
        <w:rPr>
          <w:sz w:val="28"/>
          <w:szCs w:val="28"/>
        </w:rPr>
        <w:t>города Пензы (далее - Учредитель), действ</w:t>
      </w:r>
      <w:r>
        <w:rPr>
          <w:sz w:val="28"/>
          <w:szCs w:val="28"/>
        </w:rPr>
        <w:t xml:space="preserve">ующее на основании Положения             об </w:t>
      </w:r>
      <w:r w:rsidRPr="00BD36D7">
        <w:rPr>
          <w:sz w:val="28"/>
          <w:szCs w:val="28"/>
        </w:rPr>
        <w:t>Управлении образования города Пензы.</w:t>
      </w:r>
      <w:r w:rsidRPr="00BD36D7">
        <w:rPr>
          <w:sz w:val="28"/>
          <w:szCs w:val="28"/>
        </w:rPr>
        <w:cr/>
      </w:r>
      <w:r>
        <w:rPr>
          <w:sz w:val="28"/>
          <w:szCs w:val="28"/>
        </w:rPr>
        <w:t xml:space="preserve">        </w:t>
      </w:r>
      <w:r w:rsidRPr="00BD36D7">
        <w:rPr>
          <w:sz w:val="28"/>
          <w:szCs w:val="28"/>
        </w:rPr>
        <w:t xml:space="preserve">Полномочия собственника имущества Учреждения </w:t>
      </w:r>
      <w:r>
        <w:rPr>
          <w:sz w:val="28"/>
          <w:szCs w:val="28"/>
        </w:rPr>
        <w:t xml:space="preserve">в пределах своей </w:t>
      </w:r>
      <w:r>
        <w:rPr>
          <w:sz w:val="28"/>
          <w:szCs w:val="28"/>
        </w:rPr>
        <w:lastRenderedPageBreak/>
        <w:t>компетенции от имени муниципального образования город Пенза осуществляет</w:t>
      </w:r>
      <w:r w:rsidRPr="00BD36D7">
        <w:rPr>
          <w:sz w:val="28"/>
          <w:szCs w:val="28"/>
        </w:rPr>
        <w:t xml:space="preserve"> </w:t>
      </w:r>
      <w:r w:rsidRPr="004D2A7A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муниципального имущества города Пензы                 (далее – Собственник).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Место нахождения Учредителя: Российская Федерация</w:t>
      </w:r>
      <w:r>
        <w:rPr>
          <w:sz w:val="28"/>
          <w:szCs w:val="28"/>
        </w:rPr>
        <w:t>, Пензенская область, г. Пенза, ул. Володарского, д. 5.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Почтовый адрес Учредителя: 4400</w:t>
      </w:r>
      <w:r>
        <w:rPr>
          <w:sz w:val="28"/>
          <w:szCs w:val="28"/>
        </w:rPr>
        <w:t>2</w:t>
      </w:r>
      <w:r w:rsidRPr="00BD36D7">
        <w:rPr>
          <w:sz w:val="28"/>
          <w:szCs w:val="28"/>
        </w:rPr>
        <w:t>6, Российская</w:t>
      </w:r>
      <w:r>
        <w:rPr>
          <w:sz w:val="28"/>
          <w:szCs w:val="28"/>
        </w:rPr>
        <w:t xml:space="preserve"> Федерация, Пензенская область, </w:t>
      </w:r>
      <w:proofErr w:type="spellStart"/>
      <w:r w:rsidR="00051093">
        <w:rPr>
          <w:sz w:val="28"/>
          <w:szCs w:val="28"/>
        </w:rPr>
        <w:t>г</w:t>
      </w:r>
      <w:proofErr w:type="gramStart"/>
      <w:r w:rsidR="00051093">
        <w:rPr>
          <w:sz w:val="28"/>
          <w:szCs w:val="28"/>
        </w:rPr>
        <w:t>.П</w:t>
      </w:r>
      <w:proofErr w:type="gramEnd"/>
      <w:r w:rsidR="00051093">
        <w:rPr>
          <w:sz w:val="28"/>
          <w:szCs w:val="28"/>
        </w:rPr>
        <w:t>енза</w:t>
      </w:r>
      <w:proofErr w:type="spellEnd"/>
      <w:r w:rsidR="00051093">
        <w:rPr>
          <w:sz w:val="28"/>
          <w:szCs w:val="28"/>
        </w:rPr>
        <w:t xml:space="preserve">, </w:t>
      </w:r>
      <w:proofErr w:type="spellStart"/>
      <w:r w:rsidR="00051093">
        <w:rPr>
          <w:sz w:val="28"/>
          <w:szCs w:val="28"/>
        </w:rPr>
        <w:t>ул.Володарского</w:t>
      </w:r>
      <w:proofErr w:type="spellEnd"/>
      <w:r w:rsidR="00051093">
        <w:rPr>
          <w:sz w:val="28"/>
          <w:szCs w:val="28"/>
        </w:rPr>
        <w:t>, д.</w:t>
      </w:r>
      <w:r w:rsidRPr="00BD36D7">
        <w:rPr>
          <w:sz w:val="28"/>
          <w:szCs w:val="28"/>
        </w:rPr>
        <w:t>5.</w:t>
      </w:r>
    </w:p>
    <w:p w:rsidR="001B24E4" w:rsidRDefault="00DD3B50" w:rsidP="0022752F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 xml:space="preserve">2.4. B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реорганизации Учредителя</w:t>
      </w:r>
      <w:r w:rsidRPr="00BD36D7">
        <w:rPr>
          <w:sz w:val="28"/>
          <w:szCs w:val="28"/>
        </w:rPr>
        <w:t xml:space="preserve"> права учредит</w:t>
      </w:r>
      <w:r>
        <w:rPr>
          <w:sz w:val="28"/>
          <w:szCs w:val="28"/>
        </w:rPr>
        <w:t xml:space="preserve">еля переходят     к соответствующим </w:t>
      </w:r>
      <w:r w:rsidRPr="00BD36D7">
        <w:rPr>
          <w:sz w:val="28"/>
          <w:szCs w:val="28"/>
        </w:rPr>
        <w:t>правопреемникам.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B ко</w:t>
      </w:r>
      <w:r>
        <w:rPr>
          <w:sz w:val="28"/>
          <w:szCs w:val="28"/>
        </w:rPr>
        <w:t>мпетенцию Учредителя входит: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BD36D7">
        <w:rPr>
          <w:sz w:val="28"/>
          <w:szCs w:val="28"/>
        </w:rPr>
        <w:t xml:space="preserve">Утверждение устава Учреждения, а также </w:t>
      </w:r>
      <w:r>
        <w:rPr>
          <w:sz w:val="28"/>
          <w:szCs w:val="28"/>
        </w:rPr>
        <w:t>вносимых</w:t>
      </w:r>
      <w:r w:rsidRPr="00BD36D7">
        <w:rPr>
          <w:sz w:val="28"/>
          <w:szCs w:val="28"/>
        </w:rPr>
        <w:t xml:space="preserve"> в него изменений</w:t>
      </w:r>
      <w:r>
        <w:rPr>
          <w:sz w:val="28"/>
          <w:szCs w:val="28"/>
        </w:rPr>
        <w:t xml:space="preserve"> и дополнений.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4913D7">
        <w:rPr>
          <w:sz w:val="28"/>
          <w:szCs w:val="28"/>
        </w:rPr>
        <w:t>2</w:t>
      </w:r>
      <w:r>
        <w:rPr>
          <w:sz w:val="28"/>
          <w:szCs w:val="28"/>
        </w:rPr>
        <w:t xml:space="preserve">.5.2. Назначение на должность </w:t>
      </w:r>
      <w:r w:rsidRPr="00BD36D7">
        <w:rPr>
          <w:sz w:val="28"/>
          <w:szCs w:val="28"/>
        </w:rPr>
        <w:t>руководителя Учреждения</w:t>
      </w:r>
      <w:r>
        <w:rPr>
          <w:sz w:val="28"/>
          <w:szCs w:val="28"/>
        </w:rPr>
        <w:t xml:space="preserve">                       и прекращение его полномочий по согласованию с главой города Пензы,         а также з</w:t>
      </w:r>
      <w:r w:rsidRPr="00BD36D7">
        <w:rPr>
          <w:sz w:val="28"/>
          <w:szCs w:val="28"/>
        </w:rPr>
        <w:t>аключение и прекращение трудового догово</w:t>
      </w:r>
      <w:r>
        <w:rPr>
          <w:sz w:val="28"/>
          <w:szCs w:val="28"/>
        </w:rPr>
        <w:t>ра с ним.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2.5.3. Осуществление мероприятий по реорганизации и ликвидации Учреждения, изменению его типа.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2.5.4. Утверждение передаточного акта и разделительного баланса.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2.5.5. </w:t>
      </w:r>
      <w:r w:rsidRPr="00BD36D7">
        <w:rPr>
          <w:sz w:val="28"/>
          <w:szCs w:val="28"/>
        </w:rPr>
        <w:t>Назначение ликвидационной комиссии</w:t>
      </w:r>
      <w:r>
        <w:rPr>
          <w:sz w:val="28"/>
          <w:szCs w:val="28"/>
        </w:rPr>
        <w:t xml:space="preserve"> и утверждение промежуточного и </w:t>
      </w:r>
      <w:r w:rsidRPr="00BD36D7">
        <w:rPr>
          <w:sz w:val="28"/>
          <w:szCs w:val="28"/>
        </w:rPr>
        <w:t>окончател</w:t>
      </w:r>
      <w:r>
        <w:rPr>
          <w:sz w:val="28"/>
          <w:szCs w:val="28"/>
        </w:rPr>
        <w:t>ьного ликвидационного баланса.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Pr="00BD36D7">
        <w:rPr>
          <w:sz w:val="28"/>
          <w:szCs w:val="28"/>
        </w:rPr>
        <w:t xml:space="preserve">Формирование и утверждение муниципального задания </w:t>
      </w:r>
      <w:r>
        <w:rPr>
          <w:sz w:val="28"/>
          <w:szCs w:val="28"/>
        </w:rPr>
        <w:t xml:space="preserve">               </w:t>
      </w:r>
      <w:r w:rsidRPr="00BD36D7">
        <w:rPr>
          <w:sz w:val="28"/>
          <w:szCs w:val="28"/>
        </w:rPr>
        <w:t xml:space="preserve">по оказанию </w:t>
      </w:r>
      <w:r>
        <w:rPr>
          <w:sz w:val="28"/>
          <w:szCs w:val="28"/>
        </w:rPr>
        <w:t xml:space="preserve">муниципальных </w:t>
      </w:r>
      <w:r w:rsidRPr="00BD36D7">
        <w:rPr>
          <w:sz w:val="28"/>
          <w:szCs w:val="28"/>
        </w:rPr>
        <w:t xml:space="preserve">услуг (выполнению работ) юридическим </w:t>
      </w:r>
      <w:r>
        <w:rPr>
          <w:sz w:val="28"/>
          <w:szCs w:val="28"/>
        </w:rPr>
        <w:t xml:space="preserve">          </w:t>
      </w:r>
      <w:r w:rsidRPr="00BD36D7">
        <w:rPr>
          <w:sz w:val="28"/>
          <w:szCs w:val="28"/>
        </w:rPr>
        <w:t>и фи</w:t>
      </w:r>
      <w:r>
        <w:rPr>
          <w:sz w:val="28"/>
          <w:szCs w:val="28"/>
        </w:rPr>
        <w:t xml:space="preserve">зическим лицам в соответствии с </w:t>
      </w:r>
      <w:r w:rsidRPr="00BD36D7">
        <w:rPr>
          <w:sz w:val="28"/>
          <w:szCs w:val="28"/>
        </w:rPr>
        <w:t>предусмотренными уставом Учреждения ос</w:t>
      </w:r>
      <w:r>
        <w:rPr>
          <w:sz w:val="28"/>
          <w:szCs w:val="28"/>
        </w:rPr>
        <w:t>новными видами деятельности.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2.5.7. </w:t>
      </w:r>
      <w:r w:rsidRPr="00045369">
        <w:rPr>
          <w:sz w:val="28"/>
          <w:szCs w:val="28"/>
        </w:rPr>
        <w:t>Осуществление финансового обеспечения выполнения муниципального задания.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2.5.8. Предварительное согласование совершения крупных сделок, соответствующих критериям, установленным в пункте 13 статьи 9.2 Федерального закона Российской Федерации </w:t>
      </w:r>
      <w:r w:rsidRPr="00FB5988">
        <w:rPr>
          <w:sz w:val="28"/>
          <w:szCs w:val="28"/>
        </w:rPr>
        <w:t xml:space="preserve">от 12.01.1996 </w:t>
      </w:r>
      <w:r>
        <w:rPr>
          <w:sz w:val="28"/>
          <w:szCs w:val="28"/>
        </w:rPr>
        <w:t>№</w:t>
      </w:r>
      <w:r w:rsidRPr="00FB5988">
        <w:rPr>
          <w:sz w:val="28"/>
          <w:szCs w:val="28"/>
        </w:rPr>
        <w:t xml:space="preserve">7-ФЗ </w:t>
      </w:r>
      <w:r>
        <w:rPr>
          <w:sz w:val="28"/>
          <w:szCs w:val="28"/>
        </w:rPr>
        <w:t xml:space="preserve">                         «О некоммерческих организациях».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2.5.9. </w:t>
      </w:r>
      <w:r w:rsidRPr="0048314F">
        <w:rPr>
          <w:sz w:val="28"/>
          <w:szCs w:val="28"/>
        </w:rPr>
        <w:t>Одобрение сделок с уча</w:t>
      </w:r>
      <w:r>
        <w:rPr>
          <w:sz w:val="28"/>
          <w:szCs w:val="28"/>
        </w:rPr>
        <w:t>стием У</w:t>
      </w:r>
      <w:r w:rsidRPr="0048314F">
        <w:rPr>
          <w:sz w:val="28"/>
          <w:szCs w:val="28"/>
        </w:rPr>
        <w:t>чреждения, в совершении которых имеется заинтересованность, определяемая в соответствии с критери</w:t>
      </w:r>
      <w:r>
        <w:rPr>
          <w:sz w:val="28"/>
          <w:szCs w:val="28"/>
        </w:rPr>
        <w:t xml:space="preserve">ями, установленными в статье 27 </w:t>
      </w:r>
      <w:hyperlink r:id="rId10" w:anchor="64U0IK" w:history="1">
        <w:r w:rsidRPr="0048314F">
          <w:rPr>
            <w:rStyle w:val="a3"/>
            <w:color w:val="auto"/>
            <w:sz w:val="28"/>
            <w:szCs w:val="28"/>
            <w:u w:val="none"/>
          </w:rPr>
          <w:t>Федерального закона</w:t>
        </w:r>
        <w:r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sz w:val="28"/>
            <w:szCs w:val="28"/>
          </w:rPr>
          <w:t xml:space="preserve">Российской Федерации              </w:t>
        </w:r>
        <w:r w:rsidR="00051093">
          <w:rPr>
            <w:rStyle w:val="a3"/>
            <w:color w:val="auto"/>
            <w:sz w:val="28"/>
            <w:szCs w:val="28"/>
            <w:u w:val="none"/>
          </w:rPr>
          <w:t xml:space="preserve"> от 12.01.1996 №</w:t>
        </w:r>
        <w:r w:rsidRPr="0048314F">
          <w:rPr>
            <w:rStyle w:val="a3"/>
            <w:color w:val="auto"/>
            <w:sz w:val="28"/>
            <w:szCs w:val="28"/>
            <w:u w:val="none"/>
          </w:rPr>
          <w:t>7-ФЗ «О некоммерческих организациях»</w:t>
        </w:r>
      </w:hyperlink>
      <w:r w:rsidRPr="0048314F">
        <w:rPr>
          <w:sz w:val="28"/>
          <w:szCs w:val="28"/>
        </w:rPr>
        <w:t>.</w:t>
      </w:r>
    </w:p>
    <w:p w:rsidR="00DD3B50" w:rsidRDefault="00DD3B50" w:rsidP="00DD3B5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2.5.10. </w:t>
      </w:r>
      <w:r w:rsidRPr="00045369">
        <w:rPr>
          <w:sz w:val="28"/>
          <w:szCs w:val="28"/>
        </w:rPr>
        <w:t xml:space="preserve">Установление порядка определения платы для граждан </w:t>
      </w:r>
      <w:r>
        <w:rPr>
          <w:sz w:val="28"/>
          <w:szCs w:val="28"/>
        </w:rPr>
        <w:t xml:space="preserve">                </w:t>
      </w:r>
      <w:r w:rsidRPr="00045369">
        <w:rPr>
          <w:sz w:val="28"/>
          <w:szCs w:val="28"/>
        </w:rPr>
        <w:t xml:space="preserve">и юридических лиц за услуги (работы), относящиеся к основным видам деятельности </w:t>
      </w:r>
      <w:r>
        <w:rPr>
          <w:sz w:val="28"/>
          <w:szCs w:val="28"/>
        </w:rPr>
        <w:t>У</w:t>
      </w:r>
      <w:r w:rsidRPr="00045369">
        <w:rPr>
          <w:sz w:val="28"/>
          <w:szCs w:val="28"/>
        </w:rPr>
        <w:t>чреждения,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:rsidR="00DD3B50" w:rsidRDefault="00DD3B50" w:rsidP="00DD3B5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2.5.11. </w:t>
      </w:r>
      <w:r w:rsidRPr="00045369">
        <w:rPr>
          <w:sz w:val="28"/>
          <w:szCs w:val="28"/>
        </w:rPr>
        <w:t xml:space="preserve">Согласование распоряжения особо ценным движимым имуществом, закрепленным за </w:t>
      </w:r>
      <w:r>
        <w:rPr>
          <w:sz w:val="28"/>
          <w:szCs w:val="28"/>
        </w:rPr>
        <w:t>У</w:t>
      </w:r>
      <w:r w:rsidRPr="00045369">
        <w:rPr>
          <w:sz w:val="28"/>
          <w:szCs w:val="28"/>
        </w:rPr>
        <w:t xml:space="preserve">чреждением собственником или приобретенным </w:t>
      </w:r>
      <w:r>
        <w:rPr>
          <w:sz w:val="28"/>
          <w:szCs w:val="28"/>
        </w:rPr>
        <w:t>У</w:t>
      </w:r>
      <w:r w:rsidRPr="00045369">
        <w:rPr>
          <w:sz w:val="28"/>
          <w:szCs w:val="28"/>
        </w:rPr>
        <w:t>чреждением за счет средств, выделенных ему собственником на приобретение такого имущества.</w:t>
      </w:r>
    </w:p>
    <w:p w:rsidR="00DD3B50" w:rsidRPr="00BB369C" w:rsidRDefault="00DD3B50" w:rsidP="00DD3B5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2.5.12</w:t>
      </w:r>
      <w:r w:rsidRPr="00BB369C">
        <w:rPr>
          <w:sz w:val="28"/>
          <w:szCs w:val="28"/>
        </w:rPr>
        <w:t>. Согласование распоряжения недвижимым имуществом Учреждения, в том числе передачи его в аренду.</w:t>
      </w:r>
    </w:p>
    <w:p w:rsidR="00DD3B50" w:rsidRDefault="00DD3B50" w:rsidP="00DD3B5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2.5.13.</w:t>
      </w:r>
      <w:r w:rsidRPr="00045369">
        <w:rPr>
          <w:sz w:val="28"/>
          <w:szCs w:val="28"/>
        </w:rPr>
        <w:t xml:space="preserve"> Определение предельно допустимого значения просроченной кредиторской задолженности </w:t>
      </w:r>
      <w:r>
        <w:rPr>
          <w:sz w:val="28"/>
          <w:szCs w:val="28"/>
        </w:rPr>
        <w:t>У</w:t>
      </w:r>
      <w:r w:rsidRPr="00045369">
        <w:rPr>
          <w:sz w:val="28"/>
          <w:szCs w:val="28"/>
        </w:rPr>
        <w:t xml:space="preserve">чреждения, превышение которого влечет расторжение трудового договора с руководителем </w:t>
      </w:r>
      <w:r>
        <w:rPr>
          <w:sz w:val="28"/>
          <w:szCs w:val="28"/>
        </w:rPr>
        <w:t>У</w:t>
      </w:r>
      <w:r w:rsidRPr="00045369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 xml:space="preserve">                           </w:t>
      </w:r>
      <w:r w:rsidRPr="00045369">
        <w:rPr>
          <w:sz w:val="28"/>
          <w:szCs w:val="28"/>
        </w:rPr>
        <w:t>по инициативе работодателя в соответствии с </w:t>
      </w:r>
      <w:hyperlink r:id="rId11" w:anchor="64U0IK" w:history="1">
        <w:r w:rsidRPr="00045369">
          <w:rPr>
            <w:rStyle w:val="a3"/>
            <w:color w:val="auto"/>
            <w:sz w:val="28"/>
            <w:szCs w:val="28"/>
            <w:u w:val="none"/>
          </w:rPr>
          <w:t>Трудовым кодексом Российской Федерации</w:t>
        </w:r>
      </w:hyperlink>
      <w:r w:rsidRPr="00045369">
        <w:rPr>
          <w:sz w:val="28"/>
          <w:szCs w:val="28"/>
        </w:rPr>
        <w:t>.</w:t>
      </w:r>
    </w:p>
    <w:p w:rsidR="00DD3B50" w:rsidRPr="00045369" w:rsidRDefault="00DD3B50" w:rsidP="00DD3B5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2.5.14. </w:t>
      </w:r>
      <w:r w:rsidRPr="00045369"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</w:t>
      </w:r>
      <w:r>
        <w:rPr>
          <w:sz w:val="28"/>
          <w:szCs w:val="28"/>
        </w:rPr>
        <w:t>У</w:t>
      </w:r>
      <w:r w:rsidRPr="00045369">
        <w:rPr>
          <w:sz w:val="28"/>
          <w:szCs w:val="28"/>
        </w:rPr>
        <w:t>чреждения в соответствии</w:t>
      </w:r>
      <w:r>
        <w:rPr>
          <w:sz w:val="28"/>
          <w:szCs w:val="28"/>
        </w:rPr>
        <w:t xml:space="preserve">                с требованиями, установленными Министерством финансов Российской Федерации.</w:t>
      </w:r>
    </w:p>
    <w:p w:rsidR="00DD3B50" w:rsidRDefault="00DD3B50" w:rsidP="00DD3B5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2.5.15. Осуществление иных функций и</w:t>
      </w:r>
      <w:r w:rsidRPr="00BD36D7">
        <w:rPr>
          <w:sz w:val="28"/>
          <w:szCs w:val="28"/>
        </w:rPr>
        <w:t xml:space="preserve"> полно</w:t>
      </w:r>
      <w:r>
        <w:rPr>
          <w:sz w:val="28"/>
          <w:szCs w:val="28"/>
        </w:rPr>
        <w:t xml:space="preserve">мочий Учредителя, установленных </w:t>
      </w:r>
      <w:r w:rsidRPr="00BD36D7">
        <w:rPr>
          <w:sz w:val="28"/>
          <w:szCs w:val="28"/>
        </w:rPr>
        <w:t>законодательством Российской Федерации, иными нормативными правовыми актами и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настоящим Уставом.</w:t>
      </w:r>
      <w:r w:rsidRPr="00BD36D7">
        <w:rPr>
          <w:sz w:val="28"/>
          <w:szCs w:val="28"/>
        </w:rPr>
        <w:cr/>
      </w:r>
      <w:r w:rsidRPr="00083E2C">
        <w:rPr>
          <w:bCs/>
          <w:sz w:val="28"/>
          <w:szCs w:val="28"/>
          <w:lang w:eastAsia="en-US"/>
        </w:rPr>
        <w:t xml:space="preserve"> </w:t>
      </w:r>
    </w:p>
    <w:p w:rsidR="00DD3B50" w:rsidRPr="001D4D9F" w:rsidRDefault="00DD3B50" w:rsidP="00DD3B50">
      <w:pPr>
        <w:widowControl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083E2C">
        <w:rPr>
          <w:b/>
          <w:bCs/>
          <w:sz w:val="28"/>
          <w:szCs w:val="28"/>
          <w:lang w:val="en-US"/>
        </w:rPr>
        <w:t>II</w:t>
      </w:r>
      <w:r w:rsidRPr="00083E2C">
        <w:rPr>
          <w:b/>
          <w:bCs/>
          <w:sz w:val="28"/>
          <w:szCs w:val="28"/>
        </w:rPr>
        <w:t>. ПРЕДМЕТ, ЦЕЛИ И ВИДЫ ДЕЯТЕЛЬНОСТИ</w:t>
      </w:r>
      <w:r>
        <w:rPr>
          <w:b/>
          <w:bCs/>
          <w:sz w:val="28"/>
          <w:szCs w:val="28"/>
        </w:rPr>
        <w:t>,</w:t>
      </w:r>
      <w:r w:rsidRPr="00083E2C">
        <w:rPr>
          <w:b/>
          <w:bCs/>
          <w:sz w:val="28"/>
          <w:szCs w:val="28"/>
        </w:rPr>
        <w:t xml:space="preserve"> </w:t>
      </w:r>
      <w:r w:rsidRPr="001D4D9F">
        <w:rPr>
          <w:b/>
          <w:bCs/>
          <w:sz w:val="28"/>
          <w:szCs w:val="28"/>
        </w:rPr>
        <w:t xml:space="preserve">ВИДЫ РЕАЛИЗУЕМЫХ ОБРАЗОВАТЕЛЬНЫХ ПРОГРАММ </w:t>
      </w:r>
    </w:p>
    <w:p w:rsidR="00DD3B50" w:rsidRDefault="00DD3B50" w:rsidP="00DD3B50">
      <w:pPr>
        <w:widowControl w:val="0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3.1. Предметом деятельности Учреждения является образ</w:t>
      </w:r>
      <w:r>
        <w:rPr>
          <w:sz w:val="28"/>
          <w:szCs w:val="28"/>
        </w:rPr>
        <w:t xml:space="preserve">овательная       и иная деятельность </w:t>
      </w:r>
      <w:r w:rsidRPr="00BD36D7">
        <w:rPr>
          <w:sz w:val="28"/>
          <w:szCs w:val="28"/>
        </w:rPr>
        <w:t>Учреждения, направленная на достижение целей создания Учреждения.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3.2. Основной целью деятельности Учреждения является</w:t>
      </w:r>
      <w:r>
        <w:rPr>
          <w:sz w:val="28"/>
          <w:szCs w:val="28"/>
        </w:rPr>
        <w:t xml:space="preserve"> предоставление общедоступного </w:t>
      </w:r>
      <w:r w:rsidRPr="00BD36D7">
        <w:rPr>
          <w:sz w:val="28"/>
          <w:szCs w:val="28"/>
        </w:rPr>
        <w:t xml:space="preserve">и бесплатного </w:t>
      </w:r>
      <w:r>
        <w:rPr>
          <w:sz w:val="28"/>
          <w:szCs w:val="28"/>
        </w:rPr>
        <w:t xml:space="preserve">дошкольного </w:t>
      </w:r>
      <w:r w:rsidRPr="00BD36D7">
        <w:rPr>
          <w:sz w:val="28"/>
          <w:szCs w:val="28"/>
        </w:rPr>
        <w:t xml:space="preserve">образования, формирование </w:t>
      </w:r>
      <w:r>
        <w:rPr>
          <w:sz w:val="28"/>
          <w:szCs w:val="28"/>
        </w:rPr>
        <w:t xml:space="preserve">          </w:t>
      </w:r>
      <w:r w:rsidRPr="00BD36D7">
        <w:rPr>
          <w:sz w:val="28"/>
          <w:szCs w:val="28"/>
        </w:rPr>
        <w:t>и развитие творческих способностей детей</w:t>
      </w:r>
      <w:r>
        <w:rPr>
          <w:sz w:val="28"/>
          <w:szCs w:val="28"/>
        </w:rPr>
        <w:t xml:space="preserve">, удовлетворение                                 их </w:t>
      </w:r>
      <w:r w:rsidRPr="00BD36D7">
        <w:rPr>
          <w:sz w:val="28"/>
          <w:szCs w:val="28"/>
        </w:rPr>
        <w:t>индивидуальных потребностей в интеллектуаль</w:t>
      </w:r>
      <w:r>
        <w:rPr>
          <w:sz w:val="28"/>
          <w:szCs w:val="28"/>
        </w:rPr>
        <w:t xml:space="preserve">ном, нравственном                     и физическом </w:t>
      </w:r>
      <w:r w:rsidRPr="00BD36D7">
        <w:rPr>
          <w:sz w:val="28"/>
          <w:szCs w:val="28"/>
        </w:rPr>
        <w:t xml:space="preserve">совершенствовании, формирование культуры </w:t>
      </w:r>
      <w:r>
        <w:rPr>
          <w:sz w:val="28"/>
          <w:szCs w:val="28"/>
        </w:rPr>
        <w:t>здорового                    и безопасного образа жизни, укрепления здоровья.</w:t>
      </w:r>
    </w:p>
    <w:p w:rsidR="00DD3B50" w:rsidRPr="00832446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 xml:space="preserve">3.3. </w:t>
      </w:r>
      <w:proofErr w:type="gramStart"/>
      <w:r w:rsidRPr="00832446">
        <w:rPr>
          <w:sz w:val="28"/>
          <w:szCs w:val="28"/>
        </w:rPr>
        <w:t xml:space="preserve">Для </w:t>
      </w:r>
      <w:r w:rsidRPr="00233C8C">
        <w:rPr>
          <w:sz w:val="28"/>
          <w:szCs w:val="28"/>
        </w:rPr>
        <w:t>достижения указанной цели Учрежден</w:t>
      </w:r>
      <w:r>
        <w:rPr>
          <w:sz w:val="28"/>
          <w:szCs w:val="28"/>
        </w:rPr>
        <w:t>ие реализует Федеральную образовательную программу</w:t>
      </w:r>
      <w:r w:rsidRPr="00233C8C">
        <w:rPr>
          <w:sz w:val="28"/>
          <w:szCs w:val="28"/>
        </w:rPr>
        <w:t xml:space="preserve"> дошкольного образования </w:t>
      </w:r>
      <w:r>
        <w:rPr>
          <w:sz w:val="28"/>
          <w:szCs w:val="28"/>
        </w:rPr>
        <w:t xml:space="preserve">                    </w:t>
      </w:r>
      <w:r w:rsidRPr="00233C8C">
        <w:rPr>
          <w:sz w:val="28"/>
          <w:szCs w:val="28"/>
        </w:rPr>
        <w:t xml:space="preserve">и другие вариативные программы дошкольного образования, основанные </w:t>
      </w:r>
      <w:r>
        <w:rPr>
          <w:sz w:val="28"/>
          <w:szCs w:val="28"/>
        </w:rPr>
        <w:t xml:space="preserve">                </w:t>
      </w:r>
      <w:r w:rsidRPr="00233C8C">
        <w:rPr>
          <w:sz w:val="28"/>
          <w:szCs w:val="28"/>
        </w:rPr>
        <w:t>на</w:t>
      </w:r>
      <w:r w:rsidRPr="00832446">
        <w:rPr>
          <w:sz w:val="28"/>
          <w:szCs w:val="28"/>
        </w:rPr>
        <w:t xml:space="preserve"> дифференциации содержания с учетом образовательных потребностей </w:t>
      </w:r>
      <w:r>
        <w:rPr>
          <w:sz w:val="28"/>
          <w:szCs w:val="28"/>
        </w:rPr>
        <w:t xml:space="preserve">             </w:t>
      </w:r>
      <w:r w:rsidRPr="00832446">
        <w:rPr>
          <w:sz w:val="28"/>
          <w:szCs w:val="28"/>
        </w:rPr>
        <w:t xml:space="preserve">и интересов обучающихся, обеспечивающих углубленное изучение отдельных областей соответствующей образовательной программы, адаптированных образовательных программ для обучения лиц </w:t>
      </w:r>
      <w:r>
        <w:rPr>
          <w:sz w:val="28"/>
          <w:szCs w:val="28"/>
        </w:rPr>
        <w:t xml:space="preserve">                                </w:t>
      </w:r>
      <w:r w:rsidRPr="00832446">
        <w:rPr>
          <w:sz w:val="28"/>
          <w:szCs w:val="28"/>
        </w:rPr>
        <w:t xml:space="preserve">с ограниченными возможностями здоровья с учетом особенностей </w:t>
      </w:r>
      <w:r>
        <w:rPr>
          <w:sz w:val="28"/>
          <w:szCs w:val="28"/>
        </w:rPr>
        <w:t xml:space="preserve">                           </w:t>
      </w:r>
      <w:r w:rsidRPr="00832446">
        <w:rPr>
          <w:sz w:val="28"/>
          <w:szCs w:val="28"/>
        </w:rPr>
        <w:t xml:space="preserve">их психофизического развития, индивидуальных возможностей </w:t>
      </w:r>
      <w:r>
        <w:rPr>
          <w:sz w:val="28"/>
          <w:szCs w:val="28"/>
        </w:rPr>
        <w:t xml:space="preserve">                         </w:t>
      </w:r>
      <w:r w:rsidRPr="00832446">
        <w:rPr>
          <w:sz w:val="28"/>
          <w:szCs w:val="28"/>
        </w:rPr>
        <w:t>и при необходимости обеспечивающих коррекцию нарушений</w:t>
      </w:r>
      <w:proofErr w:type="gramEnd"/>
      <w:r w:rsidRPr="00832446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 xml:space="preserve">             </w:t>
      </w:r>
      <w:r w:rsidRPr="00832446">
        <w:rPr>
          <w:sz w:val="28"/>
          <w:szCs w:val="28"/>
        </w:rPr>
        <w:t>и социальную адаптацию указанных лиц.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 xml:space="preserve">Учреждение также вправе осуществлять образовательную деятельность по </w:t>
      </w:r>
      <w:r>
        <w:rPr>
          <w:color w:val="000000" w:themeColor="text1"/>
          <w:sz w:val="28"/>
          <w:szCs w:val="28"/>
        </w:rPr>
        <w:t>дополнительным</w:t>
      </w:r>
      <w:r w:rsidRPr="00832446">
        <w:rPr>
          <w:sz w:val="28"/>
          <w:szCs w:val="28"/>
        </w:rPr>
        <w:t xml:space="preserve"> </w:t>
      </w:r>
      <w:r w:rsidRPr="00084DC3">
        <w:rPr>
          <w:sz w:val="28"/>
          <w:szCs w:val="28"/>
        </w:rPr>
        <w:t>общеобразовательным, общеразвивающим программам определенной направленности, реализация которых не является основной целью его деятельности и не противоречит</w:t>
      </w:r>
      <w:r>
        <w:rPr>
          <w:sz w:val="28"/>
          <w:szCs w:val="28"/>
        </w:rPr>
        <w:t xml:space="preserve"> действующему законодательству.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3.4. Основными</w:t>
      </w:r>
      <w:r>
        <w:rPr>
          <w:sz w:val="28"/>
          <w:szCs w:val="28"/>
        </w:rPr>
        <w:t xml:space="preserve"> задачами Учреждения являются: </w:t>
      </w:r>
      <w:r>
        <w:rPr>
          <w:sz w:val="28"/>
          <w:szCs w:val="28"/>
        </w:rPr>
        <w:cr/>
        <w:t xml:space="preserve">        3.4.1. О</w:t>
      </w:r>
      <w:r w:rsidRPr="00BD36D7">
        <w:rPr>
          <w:sz w:val="28"/>
          <w:szCs w:val="28"/>
        </w:rPr>
        <w:t>беспечение реализации в полном объеме образо</w:t>
      </w:r>
      <w:r>
        <w:rPr>
          <w:sz w:val="28"/>
          <w:szCs w:val="28"/>
        </w:rPr>
        <w:t>вательных программ, соответствие</w:t>
      </w:r>
      <w:r w:rsidRPr="00BD36D7">
        <w:rPr>
          <w:sz w:val="28"/>
          <w:szCs w:val="28"/>
        </w:rPr>
        <w:t xml:space="preserve"> качества подготовки обучающихся установлен</w:t>
      </w:r>
      <w:r>
        <w:rPr>
          <w:sz w:val="28"/>
          <w:szCs w:val="28"/>
        </w:rPr>
        <w:t xml:space="preserve">ным требованиям, соответствие </w:t>
      </w:r>
      <w:r w:rsidRPr="00BD36D7">
        <w:rPr>
          <w:sz w:val="28"/>
          <w:szCs w:val="28"/>
        </w:rPr>
        <w:t>применяемых форм, средств, методов об</w:t>
      </w:r>
      <w:r>
        <w:rPr>
          <w:sz w:val="28"/>
          <w:szCs w:val="28"/>
        </w:rPr>
        <w:t xml:space="preserve">учения                </w:t>
      </w:r>
      <w:r>
        <w:rPr>
          <w:sz w:val="28"/>
          <w:szCs w:val="28"/>
        </w:rPr>
        <w:lastRenderedPageBreak/>
        <w:t xml:space="preserve">и воспитания возрастным, </w:t>
      </w:r>
      <w:r w:rsidRPr="00BD36D7">
        <w:rPr>
          <w:sz w:val="28"/>
          <w:szCs w:val="28"/>
        </w:rPr>
        <w:t>психофизическим особенностям, склонностям, способн</w:t>
      </w:r>
      <w:r>
        <w:rPr>
          <w:sz w:val="28"/>
          <w:szCs w:val="28"/>
        </w:rPr>
        <w:t>остям, интересам и потребностям обучающихся;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С</w:t>
      </w:r>
      <w:r w:rsidRPr="00BD36D7">
        <w:rPr>
          <w:sz w:val="28"/>
          <w:szCs w:val="28"/>
        </w:rPr>
        <w:t>оздание безопасных условий обучения, воспи</w:t>
      </w:r>
      <w:r>
        <w:rPr>
          <w:sz w:val="28"/>
          <w:szCs w:val="28"/>
        </w:rPr>
        <w:t xml:space="preserve">тания обучающихся, присмотра и </w:t>
      </w:r>
      <w:r w:rsidRPr="00BD36D7">
        <w:rPr>
          <w:sz w:val="28"/>
          <w:szCs w:val="28"/>
        </w:rPr>
        <w:t xml:space="preserve">ухода </w:t>
      </w:r>
      <w:proofErr w:type="gramStart"/>
      <w:r w:rsidRPr="00BD36D7">
        <w:rPr>
          <w:sz w:val="28"/>
          <w:szCs w:val="28"/>
        </w:rPr>
        <w:t>за</w:t>
      </w:r>
      <w:proofErr w:type="gramEnd"/>
      <w:r w:rsidRPr="00BD36D7">
        <w:rPr>
          <w:sz w:val="28"/>
          <w:szCs w:val="28"/>
        </w:rPr>
        <w:t xml:space="preserve"> </w:t>
      </w:r>
      <w:proofErr w:type="gramStart"/>
      <w:r w:rsidRPr="00BD36D7">
        <w:rPr>
          <w:sz w:val="28"/>
          <w:szCs w:val="28"/>
        </w:rPr>
        <w:t>обучающимися</w:t>
      </w:r>
      <w:proofErr w:type="gramEnd"/>
      <w:r w:rsidRPr="00BD36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D36D7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                        </w:t>
      </w:r>
      <w:r w:rsidRPr="00BD36D7">
        <w:rPr>
          <w:sz w:val="28"/>
          <w:szCs w:val="28"/>
        </w:rPr>
        <w:t>с установле</w:t>
      </w:r>
      <w:r>
        <w:rPr>
          <w:sz w:val="28"/>
          <w:szCs w:val="28"/>
        </w:rPr>
        <w:t xml:space="preserve">нными нормами, обеспечивающими </w:t>
      </w:r>
      <w:r w:rsidRPr="00BD36D7">
        <w:rPr>
          <w:sz w:val="28"/>
          <w:szCs w:val="28"/>
        </w:rPr>
        <w:t>жизнь и здоровье обучающи</w:t>
      </w:r>
      <w:r>
        <w:rPr>
          <w:sz w:val="28"/>
          <w:szCs w:val="28"/>
        </w:rPr>
        <w:t>хся, работников Учреждения;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 С</w:t>
      </w:r>
      <w:r w:rsidRPr="00BD36D7">
        <w:rPr>
          <w:sz w:val="28"/>
          <w:szCs w:val="28"/>
        </w:rPr>
        <w:t>облюдение прав и свобод обучающихся, родителей (законных представителей) несовершеннолетних обуча</w:t>
      </w:r>
      <w:r>
        <w:rPr>
          <w:sz w:val="28"/>
          <w:szCs w:val="28"/>
        </w:rPr>
        <w:t xml:space="preserve">ющихся, работников Учреждения. 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3.5. Учреждение осуществляет в соответствии с</w:t>
      </w:r>
      <w:r>
        <w:rPr>
          <w:sz w:val="28"/>
          <w:szCs w:val="28"/>
        </w:rPr>
        <w:t xml:space="preserve"> муниципальным заданием и (или) </w:t>
      </w:r>
      <w:r w:rsidRPr="00BD36D7">
        <w:rPr>
          <w:sz w:val="28"/>
          <w:szCs w:val="28"/>
        </w:rPr>
        <w:t>обязательствами перед страховщиком по обязат</w:t>
      </w:r>
      <w:r>
        <w:rPr>
          <w:sz w:val="28"/>
          <w:szCs w:val="28"/>
        </w:rPr>
        <w:t xml:space="preserve">ельному социальному страхованию </w:t>
      </w:r>
      <w:r w:rsidRPr="00BD36D7">
        <w:rPr>
          <w:sz w:val="28"/>
          <w:szCs w:val="28"/>
        </w:rPr>
        <w:t xml:space="preserve">деятельность, связанную с выполнением работ, оказанием услуг, относящихся </w:t>
      </w:r>
      <w:r>
        <w:rPr>
          <w:sz w:val="28"/>
          <w:szCs w:val="28"/>
        </w:rPr>
        <w:t xml:space="preserve">к его </w:t>
      </w:r>
      <w:r w:rsidRPr="00BD36D7">
        <w:rPr>
          <w:sz w:val="28"/>
          <w:szCs w:val="28"/>
        </w:rPr>
        <w:t>основным видам деятельности, в сферах</w:t>
      </w:r>
      <w:r>
        <w:rPr>
          <w:sz w:val="28"/>
          <w:szCs w:val="28"/>
        </w:rPr>
        <w:t xml:space="preserve">, указанных настоящем Уставе. 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BD36D7">
        <w:rPr>
          <w:sz w:val="28"/>
          <w:szCs w:val="28"/>
        </w:rPr>
        <w:t xml:space="preserve"> Учреждение не вправе отказаться от выпо</w:t>
      </w:r>
      <w:r>
        <w:rPr>
          <w:sz w:val="28"/>
          <w:szCs w:val="28"/>
        </w:rPr>
        <w:t xml:space="preserve">лнения муниципального задания. 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D36D7">
        <w:rPr>
          <w:sz w:val="28"/>
          <w:szCs w:val="28"/>
        </w:rPr>
        <w:t>. Уменьшение объема субсидии, предоставленн</w:t>
      </w:r>
      <w:r>
        <w:rPr>
          <w:sz w:val="28"/>
          <w:szCs w:val="28"/>
        </w:rPr>
        <w:t xml:space="preserve">ой на выполнение муниципального </w:t>
      </w:r>
      <w:r w:rsidRPr="00BD36D7">
        <w:rPr>
          <w:sz w:val="28"/>
          <w:szCs w:val="28"/>
        </w:rPr>
        <w:t>задания, в течение срока его выполнения осуществля</w:t>
      </w:r>
      <w:r>
        <w:rPr>
          <w:sz w:val="28"/>
          <w:szCs w:val="28"/>
        </w:rPr>
        <w:t xml:space="preserve">ется только при соответствующем </w:t>
      </w:r>
      <w:r w:rsidRPr="00BD36D7">
        <w:rPr>
          <w:sz w:val="28"/>
          <w:szCs w:val="28"/>
        </w:rPr>
        <w:t>изменении муниципального задания.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BD36D7">
        <w:rPr>
          <w:sz w:val="28"/>
          <w:szCs w:val="28"/>
        </w:rPr>
        <w:t>. Учреждение вправе сверх установленного му</w:t>
      </w:r>
      <w:r>
        <w:rPr>
          <w:sz w:val="28"/>
          <w:szCs w:val="28"/>
        </w:rPr>
        <w:t xml:space="preserve">ниципального задания, а также в </w:t>
      </w:r>
      <w:r w:rsidRPr="00BD36D7">
        <w:rPr>
          <w:sz w:val="28"/>
          <w:szCs w:val="28"/>
        </w:rPr>
        <w:t>случаях, определенных федеральными зако</w:t>
      </w:r>
      <w:r>
        <w:rPr>
          <w:sz w:val="28"/>
          <w:szCs w:val="28"/>
        </w:rPr>
        <w:t xml:space="preserve">нами, в пределах установленного </w:t>
      </w:r>
      <w:r w:rsidRPr="00BD36D7">
        <w:rPr>
          <w:sz w:val="28"/>
          <w:szCs w:val="28"/>
        </w:rPr>
        <w:t>муниципального задания выполнять работы, оказ</w:t>
      </w:r>
      <w:r>
        <w:rPr>
          <w:sz w:val="28"/>
          <w:szCs w:val="28"/>
        </w:rPr>
        <w:t xml:space="preserve">ывать услуги, относящиеся к его </w:t>
      </w:r>
      <w:r w:rsidRPr="00BD36D7">
        <w:rPr>
          <w:sz w:val="28"/>
          <w:szCs w:val="28"/>
        </w:rPr>
        <w:t>основным видам деятельности, предусмотренны</w:t>
      </w:r>
      <w:r>
        <w:rPr>
          <w:sz w:val="28"/>
          <w:szCs w:val="28"/>
        </w:rPr>
        <w:t xml:space="preserve">м настоящим пунктом Устава, для </w:t>
      </w:r>
      <w:r w:rsidRPr="00BD36D7">
        <w:rPr>
          <w:sz w:val="28"/>
          <w:szCs w:val="28"/>
        </w:rPr>
        <w:t xml:space="preserve">граждан и юридических лиц за плату </w:t>
      </w:r>
      <w:r>
        <w:rPr>
          <w:sz w:val="28"/>
          <w:szCs w:val="28"/>
        </w:rPr>
        <w:t xml:space="preserve">            </w:t>
      </w:r>
      <w:r w:rsidRPr="00BD36D7">
        <w:rPr>
          <w:sz w:val="28"/>
          <w:szCs w:val="28"/>
        </w:rPr>
        <w:t>и на одинаковых пр</w:t>
      </w:r>
      <w:r>
        <w:rPr>
          <w:sz w:val="28"/>
          <w:szCs w:val="28"/>
        </w:rPr>
        <w:t xml:space="preserve">и оказании одних и тех же услуг </w:t>
      </w:r>
      <w:r w:rsidRPr="00BD36D7">
        <w:rPr>
          <w:sz w:val="28"/>
          <w:szCs w:val="28"/>
        </w:rPr>
        <w:t>условиях.</w:t>
      </w:r>
    </w:p>
    <w:p w:rsidR="00DD3B50" w:rsidRPr="00BD36D7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BD36D7">
        <w:rPr>
          <w:sz w:val="28"/>
          <w:szCs w:val="28"/>
        </w:rPr>
        <w:t>. К компетенции Учреждени</w:t>
      </w:r>
      <w:r>
        <w:rPr>
          <w:sz w:val="28"/>
          <w:szCs w:val="28"/>
        </w:rPr>
        <w:t>я</w:t>
      </w:r>
      <w:r w:rsidRPr="00BD36D7">
        <w:rPr>
          <w:sz w:val="28"/>
          <w:szCs w:val="28"/>
        </w:rPr>
        <w:t xml:space="preserve"> в установленной сфере деят</w:t>
      </w:r>
      <w:r>
        <w:rPr>
          <w:sz w:val="28"/>
          <w:szCs w:val="28"/>
        </w:rPr>
        <w:t>ельности относятся:</w:t>
      </w:r>
    </w:p>
    <w:p w:rsidR="00DD3B50" w:rsidRPr="00F81723" w:rsidRDefault="00DD3B50" w:rsidP="00DD3B50">
      <w:pPr>
        <w:ind w:firstLine="567"/>
        <w:jc w:val="both"/>
        <w:rPr>
          <w:sz w:val="28"/>
          <w:szCs w:val="28"/>
        </w:rPr>
      </w:pPr>
      <w:r w:rsidRPr="00F81723">
        <w:rPr>
          <w:sz w:val="28"/>
          <w:szCs w:val="28"/>
        </w:rPr>
        <w:t>3.9.1. Разработка и принятие локальных нормативных актов;</w:t>
      </w:r>
    </w:p>
    <w:p w:rsidR="00DD3B50" w:rsidRPr="00F81723" w:rsidRDefault="00DD3B50" w:rsidP="00DD3B50">
      <w:pPr>
        <w:ind w:firstLine="567"/>
        <w:jc w:val="both"/>
        <w:rPr>
          <w:sz w:val="28"/>
          <w:szCs w:val="28"/>
        </w:rPr>
      </w:pPr>
      <w:r w:rsidRPr="00F81723">
        <w:rPr>
          <w:sz w:val="28"/>
          <w:szCs w:val="28"/>
        </w:rPr>
        <w:t xml:space="preserve">3.9.2. Материально-техническое обеспечение образовательной деятельности, оборудование помещений в соответствии с государственными </w:t>
      </w:r>
      <w:r>
        <w:rPr>
          <w:sz w:val="28"/>
          <w:szCs w:val="28"/>
        </w:rPr>
        <w:t xml:space="preserve">и местными </w:t>
      </w:r>
      <w:r w:rsidRPr="00F81723">
        <w:rPr>
          <w:sz w:val="28"/>
          <w:szCs w:val="28"/>
        </w:rPr>
        <w:t xml:space="preserve">нормами и требованиями, в том числе в соответствии </w:t>
      </w:r>
      <w:r>
        <w:rPr>
          <w:sz w:val="28"/>
          <w:szCs w:val="28"/>
        </w:rPr>
        <w:t xml:space="preserve">                  </w:t>
      </w:r>
      <w:r w:rsidRPr="00F81723">
        <w:rPr>
          <w:sz w:val="28"/>
          <w:szCs w:val="28"/>
        </w:rPr>
        <w:t>с федеральными государственными образовательными стандартами, федеральными государственными требованиями;</w:t>
      </w:r>
    </w:p>
    <w:p w:rsidR="00DD3B50" w:rsidRPr="00F81723" w:rsidRDefault="00DD3B50" w:rsidP="00DD3B50">
      <w:pPr>
        <w:ind w:firstLine="567"/>
        <w:jc w:val="both"/>
        <w:rPr>
          <w:sz w:val="28"/>
          <w:szCs w:val="28"/>
        </w:rPr>
      </w:pPr>
      <w:r w:rsidRPr="00F81723">
        <w:rPr>
          <w:sz w:val="28"/>
          <w:szCs w:val="28"/>
        </w:rPr>
        <w:t xml:space="preserve">3.9.3.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F81723">
        <w:rPr>
          <w:sz w:val="28"/>
          <w:szCs w:val="28"/>
        </w:rPr>
        <w:t>самообследования</w:t>
      </w:r>
      <w:proofErr w:type="spellEnd"/>
      <w:r w:rsidRPr="00F81723">
        <w:rPr>
          <w:sz w:val="28"/>
          <w:szCs w:val="28"/>
        </w:rPr>
        <w:t>;</w:t>
      </w:r>
    </w:p>
    <w:p w:rsidR="00DD3B50" w:rsidRPr="00F81723" w:rsidRDefault="00DD3B50" w:rsidP="00DD3B50">
      <w:pPr>
        <w:ind w:firstLine="567"/>
        <w:jc w:val="both"/>
        <w:rPr>
          <w:sz w:val="28"/>
          <w:szCs w:val="28"/>
        </w:rPr>
      </w:pPr>
      <w:r w:rsidRPr="00F81723">
        <w:rPr>
          <w:sz w:val="28"/>
          <w:szCs w:val="28"/>
        </w:rPr>
        <w:t>3.9.4. Установление штатного расписания, если иное не установлено нормативными правовыми актами Российской Федерации;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F81723">
        <w:rPr>
          <w:sz w:val="28"/>
          <w:szCs w:val="28"/>
        </w:rPr>
        <w:t xml:space="preserve">3.9.5. Прием на работу работников, заключение с ними и расторжение трудовых договоров, если иное не установлено Федеральным законом </w:t>
      </w:r>
      <w:r>
        <w:rPr>
          <w:sz w:val="28"/>
          <w:szCs w:val="28"/>
        </w:rPr>
        <w:t xml:space="preserve">Российской Федерации </w:t>
      </w:r>
      <w:r w:rsidR="00051093">
        <w:rPr>
          <w:sz w:val="28"/>
          <w:szCs w:val="28"/>
        </w:rPr>
        <w:t>от 29.12.2012 №</w:t>
      </w:r>
      <w:r w:rsidRPr="00F81723">
        <w:rPr>
          <w:sz w:val="28"/>
          <w:szCs w:val="28"/>
        </w:rPr>
        <w:t xml:space="preserve">273-ФЗ «Об образовании </w:t>
      </w:r>
      <w:r>
        <w:rPr>
          <w:sz w:val="28"/>
          <w:szCs w:val="28"/>
        </w:rPr>
        <w:t xml:space="preserve">                                  </w:t>
      </w:r>
      <w:r w:rsidRPr="00F81723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 </w:t>
      </w:r>
      <w:r w:rsidRPr="00F81723">
        <w:rPr>
          <w:sz w:val="28"/>
          <w:szCs w:val="28"/>
        </w:rPr>
        <w:t>(с последующими изменениями), распределение должностных обязанностей</w:t>
      </w:r>
      <w:r>
        <w:rPr>
          <w:sz w:val="28"/>
          <w:szCs w:val="28"/>
        </w:rPr>
        <w:t>, создание условий и организация дошкольного профессионального образования работников</w:t>
      </w:r>
      <w:r w:rsidRPr="00F81723">
        <w:rPr>
          <w:sz w:val="28"/>
          <w:szCs w:val="28"/>
        </w:rPr>
        <w:t>;</w:t>
      </w:r>
    </w:p>
    <w:p w:rsidR="00DD3B50" w:rsidRPr="004960AA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3.9.6. Р</w:t>
      </w:r>
      <w:r w:rsidRPr="00BD36D7">
        <w:rPr>
          <w:sz w:val="28"/>
          <w:szCs w:val="28"/>
        </w:rPr>
        <w:t xml:space="preserve">азработка и утверждение образовательных программ </w:t>
      </w:r>
      <w:r>
        <w:rPr>
          <w:sz w:val="28"/>
          <w:szCs w:val="28"/>
        </w:rPr>
        <w:t>образовательной организации,</w:t>
      </w:r>
      <w:r w:rsidRPr="004A22F1">
        <w:rPr>
          <w:sz w:val="28"/>
          <w:szCs w:val="28"/>
        </w:rPr>
        <w:t xml:space="preserve"> </w:t>
      </w:r>
      <w:r w:rsidRPr="00832446">
        <w:rPr>
          <w:sz w:val="28"/>
          <w:szCs w:val="28"/>
        </w:rPr>
        <w:t xml:space="preserve">если иное не установлено Федеральным законом </w:t>
      </w:r>
      <w:r>
        <w:rPr>
          <w:sz w:val="28"/>
          <w:szCs w:val="28"/>
        </w:rPr>
        <w:t xml:space="preserve">Российской Федерации </w:t>
      </w:r>
      <w:r w:rsidRPr="00B80994">
        <w:rPr>
          <w:sz w:val="28"/>
          <w:szCs w:val="28"/>
        </w:rPr>
        <w:t xml:space="preserve">от 29.12.2012 №273-ФЗ «Об образовании </w:t>
      </w:r>
      <w:r>
        <w:rPr>
          <w:sz w:val="28"/>
          <w:szCs w:val="28"/>
        </w:rPr>
        <w:t xml:space="preserve">                </w:t>
      </w:r>
      <w:r w:rsidRPr="00B80994">
        <w:rPr>
          <w:sz w:val="28"/>
          <w:szCs w:val="28"/>
        </w:rPr>
        <w:t xml:space="preserve">в Российской Федерации» (с </w:t>
      </w:r>
      <w:r w:rsidRPr="004960AA">
        <w:rPr>
          <w:sz w:val="28"/>
          <w:szCs w:val="28"/>
        </w:rPr>
        <w:t>последующими изменениями);</w:t>
      </w:r>
    </w:p>
    <w:p w:rsidR="00DD3B50" w:rsidRPr="004960AA" w:rsidRDefault="00DD3B50" w:rsidP="00DD3B50">
      <w:pPr>
        <w:ind w:firstLine="567"/>
        <w:jc w:val="both"/>
        <w:rPr>
          <w:sz w:val="28"/>
          <w:szCs w:val="28"/>
        </w:rPr>
      </w:pPr>
      <w:r w:rsidRPr="004960AA">
        <w:rPr>
          <w:sz w:val="28"/>
          <w:szCs w:val="28"/>
        </w:rPr>
        <w:t xml:space="preserve">3.9.7. Разработка и утверждение </w:t>
      </w:r>
      <w:r>
        <w:rPr>
          <w:sz w:val="28"/>
          <w:szCs w:val="28"/>
        </w:rPr>
        <w:t>по</w:t>
      </w:r>
      <w:r w:rsidRPr="004960AA">
        <w:rPr>
          <w:sz w:val="28"/>
          <w:szCs w:val="28"/>
        </w:rPr>
        <w:t xml:space="preserve"> согласовани</w:t>
      </w:r>
      <w:r>
        <w:rPr>
          <w:sz w:val="28"/>
          <w:szCs w:val="28"/>
        </w:rPr>
        <w:t>ю</w:t>
      </w:r>
      <w:r w:rsidRPr="004960AA">
        <w:rPr>
          <w:sz w:val="28"/>
          <w:szCs w:val="28"/>
        </w:rPr>
        <w:t xml:space="preserve"> с Учредителем программы развития Учреждения;</w:t>
      </w:r>
    </w:p>
    <w:p w:rsidR="00DD3B50" w:rsidRPr="00AF3CF6" w:rsidRDefault="00DD3B50" w:rsidP="00DD3B50">
      <w:pPr>
        <w:ind w:firstLine="567"/>
        <w:jc w:val="both"/>
        <w:rPr>
          <w:sz w:val="28"/>
          <w:szCs w:val="28"/>
        </w:rPr>
      </w:pPr>
      <w:r w:rsidRPr="004960AA">
        <w:rPr>
          <w:sz w:val="28"/>
          <w:szCs w:val="28"/>
        </w:rPr>
        <w:t xml:space="preserve">3.9.8. Прием </w:t>
      </w:r>
      <w:proofErr w:type="gramStart"/>
      <w:r w:rsidRPr="004960AA">
        <w:rPr>
          <w:sz w:val="28"/>
          <w:szCs w:val="28"/>
        </w:rPr>
        <w:t>обучающихся</w:t>
      </w:r>
      <w:proofErr w:type="gramEnd"/>
      <w:r w:rsidRPr="004960AA">
        <w:rPr>
          <w:sz w:val="28"/>
          <w:szCs w:val="28"/>
        </w:rPr>
        <w:t xml:space="preserve"> в Учреждение;</w:t>
      </w:r>
    </w:p>
    <w:p w:rsidR="00DD3B50" w:rsidRPr="00AF3CF6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3CF6">
        <w:rPr>
          <w:sz w:val="28"/>
          <w:szCs w:val="28"/>
        </w:rPr>
        <w:t xml:space="preserve">3.9.9. Осуществление текущего контроля качества образования </w:t>
      </w:r>
      <w:proofErr w:type="gramStart"/>
      <w:r w:rsidRPr="00AF3CF6">
        <w:rPr>
          <w:sz w:val="28"/>
          <w:szCs w:val="28"/>
        </w:rPr>
        <w:t>обучающихся</w:t>
      </w:r>
      <w:proofErr w:type="gramEnd"/>
      <w:r w:rsidRPr="00AF3CF6">
        <w:rPr>
          <w:sz w:val="28"/>
          <w:szCs w:val="28"/>
        </w:rPr>
        <w:t>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AF3CF6">
        <w:rPr>
          <w:sz w:val="28"/>
          <w:szCs w:val="28"/>
        </w:rPr>
        <w:t>3.9.10. Использование</w:t>
      </w:r>
      <w:r w:rsidRPr="00832446">
        <w:rPr>
          <w:sz w:val="28"/>
          <w:szCs w:val="28"/>
        </w:rPr>
        <w:t xml:space="preserve"> и совершенствование методов обучения </w:t>
      </w:r>
      <w:r>
        <w:rPr>
          <w:sz w:val="28"/>
          <w:szCs w:val="28"/>
        </w:rPr>
        <w:t xml:space="preserve">               </w:t>
      </w:r>
      <w:r w:rsidRPr="00832446">
        <w:rPr>
          <w:sz w:val="28"/>
          <w:szCs w:val="28"/>
        </w:rPr>
        <w:t>и воспитания, образовательных технологий;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83244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32446">
        <w:rPr>
          <w:sz w:val="28"/>
          <w:szCs w:val="28"/>
        </w:rPr>
        <w:t xml:space="preserve">. Проведение </w:t>
      </w:r>
      <w:proofErr w:type="spellStart"/>
      <w:r w:rsidRPr="00832446">
        <w:rPr>
          <w:sz w:val="28"/>
          <w:szCs w:val="28"/>
        </w:rPr>
        <w:t>самообследования</w:t>
      </w:r>
      <w:proofErr w:type="spellEnd"/>
      <w:r w:rsidRPr="00832446">
        <w:rPr>
          <w:sz w:val="28"/>
          <w:szCs w:val="28"/>
        </w:rPr>
        <w:t xml:space="preserve">, обеспечение </w:t>
      </w:r>
      <w:proofErr w:type="gramStart"/>
      <w:r w:rsidRPr="00832446">
        <w:rPr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832446">
        <w:rPr>
          <w:sz w:val="28"/>
          <w:szCs w:val="28"/>
        </w:rPr>
        <w:t>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83244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32446">
        <w:rPr>
          <w:sz w:val="28"/>
          <w:szCs w:val="28"/>
        </w:rPr>
        <w:t>. Создание необходимых условий для охраны и укрепления здоровья, организации питания обучающихся и работников Учреждения;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832446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832446">
        <w:rPr>
          <w:sz w:val="28"/>
          <w:szCs w:val="28"/>
        </w:rPr>
        <w:t>. Создан</w:t>
      </w:r>
      <w:r>
        <w:rPr>
          <w:sz w:val="28"/>
          <w:szCs w:val="28"/>
        </w:rPr>
        <w:t xml:space="preserve">ие условий для занятия </w:t>
      </w:r>
      <w:proofErr w:type="gramStart"/>
      <w:r>
        <w:rPr>
          <w:sz w:val="28"/>
          <w:szCs w:val="28"/>
        </w:rPr>
        <w:t>обучающими</w:t>
      </w:r>
      <w:r w:rsidRPr="00832446">
        <w:rPr>
          <w:sz w:val="28"/>
          <w:szCs w:val="28"/>
        </w:rPr>
        <w:t>ся</w:t>
      </w:r>
      <w:proofErr w:type="gramEnd"/>
      <w:r w:rsidRPr="00832446">
        <w:rPr>
          <w:sz w:val="28"/>
          <w:szCs w:val="28"/>
        </w:rPr>
        <w:t xml:space="preserve"> физической культурой и спортом;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832446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832446">
        <w:rPr>
          <w:sz w:val="28"/>
          <w:szCs w:val="28"/>
        </w:rPr>
        <w:t xml:space="preserve">. Обеспечение создания и ведения официального сайта образовательной организации в </w:t>
      </w:r>
      <w:r>
        <w:rPr>
          <w:sz w:val="28"/>
          <w:szCs w:val="28"/>
        </w:rPr>
        <w:t xml:space="preserve">информационно-телекоммуникационной </w:t>
      </w:r>
      <w:r w:rsidRPr="00832446">
        <w:rPr>
          <w:sz w:val="28"/>
          <w:szCs w:val="28"/>
        </w:rPr>
        <w:t>сети «Интернет»;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832446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832446">
        <w:rPr>
          <w:sz w:val="28"/>
          <w:szCs w:val="28"/>
        </w:rPr>
        <w:t>. Иные вопросы в соответствии с законодательством Российской Федерации.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832446">
        <w:rPr>
          <w:sz w:val="28"/>
          <w:szCs w:val="28"/>
        </w:rPr>
        <w:t xml:space="preserve">. Учреждение вправе вести консультационную, просветительскую деятельность, деятельность в сфере охраны здоровья граждан и иную </w:t>
      </w:r>
      <w:r>
        <w:rPr>
          <w:sz w:val="28"/>
          <w:szCs w:val="28"/>
        </w:rPr>
        <w:t xml:space="preserve">          </w:t>
      </w:r>
      <w:r w:rsidRPr="00832446">
        <w:rPr>
          <w:sz w:val="28"/>
          <w:szCs w:val="28"/>
        </w:rPr>
        <w:t>не противоречащую целям создания Учреждения деятельность, в том числе осуществлять организацию отдыха и оздоровления обучающихся.</w:t>
      </w:r>
    </w:p>
    <w:p w:rsidR="00DD3B50" w:rsidRPr="00EF263D" w:rsidRDefault="00DD3B50" w:rsidP="00DD3B5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F263D">
        <w:rPr>
          <w:sz w:val="28"/>
          <w:szCs w:val="28"/>
        </w:rPr>
        <w:t xml:space="preserve">3.11. </w:t>
      </w:r>
      <w:proofErr w:type="gramStart"/>
      <w:r w:rsidRPr="00EF263D">
        <w:rPr>
          <w:color w:val="000000" w:themeColor="text1"/>
          <w:sz w:val="28"/>
          <w:szCs w:val="28"/>
        </w:rPr>
        <w:t>Под присмотром и уходом за обучающимися в группах понимается комплекс мер по организации питания и хозяйственно-бытового обслуживания обучающихся, обеспечению соблюдения ими личной гигиены              и режима дня.</w:t>
      </w:r>
      <w:proofErr w:type="gramEnd"/>
    </w:p>
    <w:p w:rsidR="00DD3B50" w:rsidRDefault="00DD3B50" w:rsidP="00DD3B50">
      <w:pPr>
        <w:pStyle w:val="Default"/>
        <w:ind w:firstLine="567"/>
        <w:jc w:val="both"/>
        <w:rPr>
          <w:sz w:val="28"/>
          <w:szCs w:val="28"/>
        </w:rPr>
      </w:pPr>
      <w:r w:rsidRPr="00BC008E">
        <w:rPr>
          <w:sz w:val="28"/>
          <w:szCs w:val="28"/>
        </w:rPr>
        <w:t>3.12. Учреждение вправе вести приносящую доход деятельность, предусмотренную его уставом постольку, поскольку это служит достижению целей, ради которых оно создано, и соответствует указанным целям</w:t>
      </w:r>
      <w:r>
        <w:rPr>
          <w:sz w:val="28"/>
          <w:szCs w:val="28"/>
        </w:rPr>
        <w:t>, при условии, что такая деятельность не противоречит федеральным законам</w:t>
      </w:r>
      <w:r w:rsidRPr="00BC008E">
        <w:rPr>
          <w:sz w:val="28"/>
          <w:szCs w:val="28"/>
        </w:rPr>
        <w:t>:</w:t>
      </w:r>
    </w:p>
    <w:p w:rsidR="00DD3B50" w:rsidRDefault="00DD3B50" w:rsidP="00DD3B50">
      <w:pPr>
        <w:widowControl w:val="0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3.12.1. </w:t>
      </w:r>
      <w:r w:rsidRPr="00083E2C">
        <w:rPr>
          <w:iCs/>
          <w:sz w:val="28"/>
          <w:szCs w:val="28"/>
        </w:rPr>
        <w:t>консультационная, просветительская деятельность;</w:t>
      </w:r>
    </w:p>
    <w:p w:rsidR="00DD3B50" w:rsidRDefault="00DD3B50" w:rsidP="00DD3B50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3.12.2. </w:t>
      </w:r>
      <w:bookmarkStart w:id="0" w:name="Par3113"/>
      <w:bookmarkEnd w:id="0"/>
      <w:r w:rsidRPr="00E61211">
        <w:rPr>
          <w:sz w:val="28"/>
          <w:szCs w:val="28"/>
        </w:rPr>
        <w:t>физкультурно-оздоровительная деятельность;</w:t>
      </w:r>
    </w:p>
    <w:p w:rsidR="00DD3B50" w:rsidRDefault="00DD3B50" w:rsidP="00DD3B5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3.12.3.  </w:t>
      </w:r>
      <w:r w:rsidRPr="00E61211">
        <w:rPr>
          <w:sz w:val="28"/>
          <w:szCs w:val="28"/>
        </w:rPr>
        <w:t>сдача помещений в аренду;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bookmarkStart w:id="1" w:name="Par3186"/>
      <w:bookmarkStart w:id="2" w:name="Par147"/>
      <w:bookmarkStart w:id="3" w:name="Par2692"/>
      <w:bookmarkEnd w:id="1"/>
      <w:bookmarkEnd w:id="2"/>
      <w:bookmarkEnd w:id="3"/>
      <w:r>
        <w:rPr>
          <w:sz w:val="28"/>
          <w:szCs w:val="28"/>
        </w:rPr>
        <w:t xml:space="preserve">3.12.4. </w:t>
      </w:r>
      <w:r w:rsidRPr="00E61211">
        <w:rPr>
          <w:sz w:val="28"/>
          <w:szCs w:val="28"/>
        </w:rPr>
        <w:t xml:space="preserve">деятельность в области культуры, организации досуга </w:t>
      </w:r>
      <w:r>
        <w:rPr>
          <w:sz w:val="28"/>
          <w:szCs w:val="28"/>
        </w:rPr>
        <w:t xml:space="preserve">                      </w:t>
      </w:r>
      <w:r w:rsidRPr="00E61211">
        <w:rPr>
          <w:sz w:val="28"/>
          <w:szCs w:val="28"/>
        </w:rPr>
        <w:t>и развлечений;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bookmarkStart w:id="4" w:name="Par2805"/>
      <w:bookmarkEnd w:id="4"/>
      <w:r>
        <w:rPr>
          <w:sz w:val="28"/>
          <w:szCs w:val="28"/>
        </w:rPr>
        <w:t>3.12.5. и другие платные образовательные услуги, не запрещенные законодательством Российской Федерации.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E67404"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>Юридическим и физическ</w:t>
      </w:r>
      <w:r>
        <w:rPr>
          <w:sz w:val="28"/>
          <w:szCs w:val="28"/>
        </w:rPr>
        <w:t xml:space="preserve">им лицам платные </w:t>
      </w:r>
      <w:r w:rsidRPr="00BD36D7">
        <w:rPr>
          <w:sz w:val="28"/>
          <w:szCs w:val="28"/>
        </w:rPr>
        <w:t xml:space="preserve">образовательные услуги предоставляются </w:t>
      </w:r>
      <w:r>
        <w:rPr>
          <w:sz w:val="28"/>
          <w:szCs w:val="28"/>
        </w:rPr>
        <w:t xml:space="preserve">Учреждением </w:t>
      </w:r>
      <w:r w:rsidRPr="00BD36D7">
        <w:rPr>
          <w:sz w:val="28"/>
          <w:szCs w:val="28"/>
        </w:rPr>
        <w:t>н</w:t>
      </w:r>
      <w:r>
        <w:rPr>
          <w:sz w:val="28"/>
          <w:szCs w:val="28"/>
        </w:rPr>
        <w:t xml:space="preserve">а основе заключаемого договора. </w:t>
      </w:r>
    </w:p>
    <w:p w:rsidR="00DD3B50" w:rsidRPr="00E67404" w:rsidRDefault="00DD3B50" w:rsidP="00DD3B50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BD36D7">
        <w:rPr>
          <w:sz w:val="28"/>
          <w:szCs w:val="28"/>
        </w:rPr>
        <w:t xml:space="preserve">Платные </w:t>
      </w:r>
      <w:r>
        <w:rPr>
          <w:sz w:val="28"/>
          <w:szCs w:val="28"/>
        </w:rPr>
        <w:t xml:space="preserve">образовательные </w:t>
      </w:r>
      <w:r w:rsidRPr="00BD36D7">
        <w:rPr>
          <w:sz w:val="28"/>
          <w:szCs w:val="28"/>
        </w:rPr>
        <w:t>услуги предоставляются обуч</w:t>
      </w:r>
      <w:r>
        <w:rPr>
          <w:sz w:val="28"/>
          <w:szCs w:val="28"/>
        </w:rPr>
        <w:t xml:space="preserve">ающимся              с согласия их родителей </w:t>
      </w:r>
      <w:r w:rsidRPr="00BD36D7">
        <w:rPr>
          <w:sz w:val="28"/>
          <w:szCs w:val="28"/>
        </w:rPr>
        <w:t xml:space="preserve">(законных представителей) с заключением договора </w:t>
      </w:r>
      <w:r>
        <w:rPr>
          <w:sz w:val="28"/>
          <w:szCs w:val="28"/>
        </w:rPr>
        <w:lastRenderedPageBreak/>
        <w:t xml:space="preserve">в </w:t>
      </w:r>
      <w:r w:rsidRPr="00AC1067">
        <w:rPr>
          <w:sz w:val="28"/>
          <w:szCs w:val="28"/>
        </w:rPr>
        <w:t>простой письменной форме.</w:t>
      </w:r>
      <w:proofErr w:type="gramEnd"/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BD36D7">
        <w:rPr>
          <w:sz w:val="28"/>
          <w:szCs w:val="28"/>
        </w:rPr>
        <w:t>. Доходы Учреждения поступают в е</w:t>
      </w:r>
      <w:r>
        <w:rPr>
          <w:sz w:val="28"/>
          <w:szCs w:val="28"/>
        </w:rPr>
        <w:t>го</w:t>
      </w:r>
      <w:r w:rsidRPr="00BD36D7">
        <w:rPr>
          <w:sz w:val="28"/>
          <w:szCs w:val="28"/>
        </w:rPr>
        <w:t xml:space="preserve"> самостоятель</w:t>
      </w:r>
      <w:r>
        <w:rPr>
          <w:sz w:val="28"/>
          <w:szCs w:val="28"/>
        </w:rPr>
        <w:t>ное распоряжение и используются им</w:t>
      </w:r>
      <w:r w:rsidRPr="00BD36D7">
        <w:rPr>
          <w:sz w:val="28"/>
          <w:szCs w:val="28"/>
        </w:rPr>
        <w:t xml:space="preserve"> для целей, ради которых </w:t>
      </w:r>
      <w:r>
        <w:rPr>
          <w:sz w:val="28"/>
          <w:szCs w:val="28"/>
        </w:rPr>
        <w:t>оно</w:t>
      </w:r>
      <w:r w:rsidRPr="00BD36D7">
        <w:rPr>
          <w:sz w:val="28"/>
          <w:szCs w:val="28"/>
        </w:rPr>
        <w:t xml:space="preserve"> создан</w:t>
      </w:r>
      <w:r>
        <w:rPr>
          <w:sz w:val="28"/>
          <w:szCs w:val="28"/>
        </w:rPr>
        <w:t>о</w:t>
      </w:r>
      <w:r w:rsidRPr="00BD36D7">
        <w:rPr>
          <w:sz w:val="28"/>
          <w:szCs w:val="28"/>
        </w:rPr>
        <w:t>, если иное не пр</w:t>
      </w:r>
      <w:r>
        <w:rPr>
          <w:sz w:val="28"/>
          <w:szCs w:val="28"/>
        </w:rPr>
        <w:t>едусмотрено законодательством.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9F2EDC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9F2EDC">
        <w:rPr>
          <w:sz w:val="28"/>
          <w:szCs w:val="28"/>
        </w:rPr>
        <w:t>.</w:t>
      </w:r>
      <w:r w:rsidRPr="00BD36D7">
        <w:rPr>
          <w:sz w:val="28"/>
          <w:szCs w:val="28"/>
        </w:rPr>
        <w:t xml:space="preserve"> </w:t>
      </w:r>
      <w:proofErr w:type="gramStart"/>
      <w:r w:rsidRPr="00BD36D7">
        <w:rPr>
          <w:sz w:val="28"/>
          <w:szCs w:val="28"/>
        </w:rPr>
        <w:t xml:space="preserve">Учреждение несет ответственность </w:t>
      </w:r>
      <w:r w:rsidRPr="0052642D">
        <w:rPr>
          <w:sz w:val="28"/>
          <w:szCs w:val="28"/>
        </w:rPr>
        <w:t xml:space="preserve">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</w:t>
      </w:r>
      <w:r>
        <w:rPr>
          <w:sz w:val="28"/>
          <w:szCs w:val="28"/>
        </w:rPr>
        <w:t xml:space="preserve">       </w:t>
      </w:r>
      <w:r w:rsidRPr="0052642D">
        <w:rPr>
          <w:sz w:val="28"/>
          <w:szCs w:val="28"/>
        </w:rPr>
        <w:t>за жизнь и здоровье работников образовательной организации при реализ</w:t>
      </w:r>
      <w:r>
        <w:rPr>
          <w:sz w:val="28"/>
          <w:szCs w:val="28"/>
        </w:rPr>
        <w:t xml:space="preserve">ации образовательной программы, </w:t>
      </w:r>
      <w:r w:rsidRPr="0052642D">
        <w:rPr>
          <w:sz w:val="28"/>
          <w:szCs w:val="28"/>
        </w:rPr>
        <w:t>за реализацию не в полном объеме образовательных программ в соответствии с</w:t>
      </w:r>
      <w:proofErr w:type="gramEnd"/>
      <w:r w:rsidRPr="0052642D">
        <w:rPr>
          <w:sz w:val="28"/>
          <w:szCs w:val="28"/>
        </w:rPr>
        <w:t xml:space="preserve"> учебным планом, качество образования </w:t>
      </w:r>
      <w:proofErr w:type="gramStart"/>
      <w:r w:rsidRPr="0052642D">
        <w:rPr>
          <w:sz w:val="28"/>
          <w:szCs w:val="28"/>
        </w:rPr>
        <w:t>своих</w:t>
      </w:r>
      <w:proofErr w:type="gramEnd"/>
      <w:r w:rsidRPr="0052642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52642D">
        <w:rPr>
          <w:sz w:val="28"/>
          <w:szCs w:val="28"/>
        </w:rPr>
        <w:t>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или </w:t>
      </w:r>
      <w:r w:rsidRPr="00BD36D7">
        <w:rPr>
          <w:sz w:val="28"/>
          <w:szCs w:val="28"/>
        </w:rPr>
        <w:t xml:space="preserve">незаконное ограничение права на образование </w:t>
      </w:r>
      <w:r>
        <w:rPr>
          <w:sz w:val="28"/>
          <w:szCs w:val="28"/>
        </w:rPr>
        <w:t xml:space="preserve">              </w:t>
      </w:r>
      <w:r w:rsidRPr="00BD36D7">
        <w:rPr>
          <w:sz w:val="28"/>
          <w:szCs w:val="28"/>
        </w:rPr>
        <w:t>и предус</w:t>
      </w:r>
      <w:r>
        <w:rPr>
          <w:sz w:val="28"/>
          <w:szCs w:val="28"/>
        </w:rPr>
        <w:t xml:space="preserve">мотренных законодательством об </w:t>
      </w:r>
      <w:r w:rsidRPr="00BD36D7">
        <w:rPr>
          <w:sz w:val="28"/>
          <w:szCs w:val="28"/>
        </w:rPr>
        <w:t>образовании прав и своб</w:t>
      </w:r>
      <w:r>
        <w:rPr>
          <w:sz w:val="28"/>
          <w:szCs w:val="28"/>
        </w:rPr>
        <w:t>од</w:t>
      </w:r>
      <w:r w:rsidRPr="00BD36D7">
        <w:rPr>
          <w:sz w:val="28"/>
          <w:szCs w:val="28"/>
        </w:rPr>
        <w:t xml:space="preserve"> обучающихся, родит</w:t>
      </w:r>
      <w:r>
        <w:rPr>
          <w:sz w:val="28"/>
          <w:szCs w:val="28"/>
        </w:rPr>
        <w:t xml:space="preserve">елей (законных представителей) </w:t>
      </w:r>
      <w:r w:rsidRPr="00BD36D7">
        <w:rPr>
          <w:sz w:val="28"/>
          <w:szCs w:val="28"/>
        </w:rPr>
        <w:t>несовершеннолетних обучающихся, нарушение требований к организа</w:t>
      </w:r>
      <w:r>
        <w:rPr>
          <w:sz w:val="28"/>
          <w:szCs w:val="28"/>
        </w:rPr>
        <w:t xml:space="preserve">ции и </w:t>
      </w:r>
      <w:r w:rsidRPr="00BD36D7">
        <w:rPr>
          <w:sz w:val="28"/>
          <w:szCs w:val="28"/>
        </w:rPr>
        <w:t>осуществлению образовательной деятельности Уч</w:t>
      </w:r>
      <w:r>
        <w:rPr>
          <w:sz w:val="28"/>
          <w:szCs w:val="28"/>
        </w:rPr>
        <w:t xml:space="preserve">реждения и его должностные лица </w:t>
      </w:r>
      <w:r w:rsidRPr="00BD36D7">
        <w:rPr>
          <w:sz w:val="28"/>
          <w:szCs w:val="28"/>
        </w:rPr>
        <w:t xml:space="preserve">несут административную ответственность </w:t>
      </w:r>
      <w:r>
        <w:rPr>
          <w:sz w:val="28"/>
          <w:szCs w:val="28"/>
        </w:rPr>
        <w:t>в</w:t>
      </w:r>
      <w:r w:rsidRPr="00BD36D7">
        <w:rPr>
          <w:sz w:val="28"/>
          <w:szCs w:val="28"/>
        </w:rPr>
        <w:t xml:space="preserve"> соответствии с Кодексом Российской</w:t>
      </w:r>
      <w:r w:rsidRPr="00BD36D7">
        <w:rPr>
          <w:sz w:val="28"/>
          <w:szCs w:val="28"/>
        </w:rPr>
        <w:cr/>
        <w:t>Федерации об адм</w:t>
      </w:r>
      <w:r>
        <w:rPr>
          <w:sz w:val="28"/>
          <w:szCs w:val="28"/>
        </w:rPr>
        <w:t>инистративных правонарушениях.</w:t>
      </w:r>
    </w:p>
    <w:p w:rsidR="00DD3B50" w:rsidRPr="00F40905" w:rsidRDefault="00DD3B50" w:rsidP="00DD3B50">
      <w:pPr>
        <w:pStyle w:val="a8"/>
        <w:numPr>
          <w:ilvl w:val="1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</w:rPr>
      </w:pPr>
      <w:r w:rsidRPr="00F40905">
        <w:rPr>
          <w:rFonts w:eastAsiaTheme="minorHAnsi"/>
          <w:sz w:val="28"/>
          <w:szCs w:val="28"/>
        </w:rPr>
        <w:t xml:space="preserve">Учреждение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</w:t>
      </w:r>
      <w:r>
        <w:rPr>
          <w:rFonts w:eastAsiaTheme="minorHAnsi"/>
          <w:sz w:val="28"/>
          <w:szCs w:val="28"/>
        </w:rPr>
        <w:t xml:space="preserve">                                   </w:t>
      </w:r>
      <w:r w:rsidRPr="00F40905">
        <w:rPr>
          <w:rFonts w:eastAsiaTheme="minorHAnsi"/>
          <w:sz w:val="28"/>
          <w:szCs w:val="28"/>
        </w:rPr>
        <w:t xml:space="preserve">с деятельностью образовательной организации, в электронном виде без дублирования на бумажном носителе, если иное не установлено Федеральным законом </w:t>
      </w:r>
      <w:r>
        <w:rPr>
          <w:sz w:val="28"/>
          <w:szCs w:val="28"/>
        </w:rPr>
        <w:t>Российской Федерации</w:t>
      </w:r>
      <w:r>
        <w:rPr>
          <w:rFonts w:eastAsiaTheme="minorHAnsi"/>
          <w:sz w:val="28"/>
          <w:szCs w:val="28"/>
        </w:rPr>
        <w:t xml:space="preserve"> </w:t>
      </w:r>
      <w:r w:rsidRPr="00F40905">
        <w:rPr>
          <w:rFonts w:eastAsiaTheme="minorHAnsi"/>
          <w:sz w:val="28"/>
          <w:szCs w:val="28"/>
        </w:rPr>
        <w:t xml:space="preserve">от 29.12.2012 №273-ФЗ </w:t>
      </w:r>
      <w:r>
        <w:rPr>
          <w:rFonts w:eastAsiaTheme="minorHAnsi"/>
          <w:sz w:val="28"/>
          <w:szCs w:val="28"/>
        </w:rPr>
        <w:t xml:space="preserve">                  </w:t>
      </w:r>
      <w:r w:rsidRPr="00F40905">
        <w:rPr>
          <w:rFonts w:eastAsiaTheme="minorHAnsi"/>
          <w:sz w:val="28"/>
          <w:szCs w:val="28"/>
        </w:rPr>
        <w:t>«Об образовании в Российской Федерации» (с последующими изменениями).</w:t>
      </w:r>
    </w:p>
    <w:p w:rsidR="00DD3B50" w:rsidRPr="00F40905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0905">
        <w:rPr>
          <w:sz w:val="28"/>
          <w:szCs w:val="28"/>
        </w:rPr>
        <w:t>Решение о введении электронного документооборота и порядок его осуществления утверждаются Учреждением</w:t>
      </w:r>
      <w:r>
        <w:rPr>
          <w:sz w:val="28"/>
          <w:szCs w:val="28"/>
        </w:rPr>
        <w:t xml:space="preserve"> по согласованию с У</w:t>
      </w:r>
      <w:r w:rsidRPr="00F40905">
        <w:rPr>
          <w:sz w:val="28"/>
          <w:szCs w:val="28"/>
        </w:rPr>
        <w:t>чредителем.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 xml:space="preserve">3.16. </w:t>
      </w:r>
      <w:r w:rsidRPr="00374DCD">
        <w:rPr>
          <w:sz w:val="28"/>
          <w:szCs w:val="28"/>
        </w:rPr>
        <w:t>Учреждение вправе применять электронное обучение, дистанционные образовательные технологии при реализации образовательных программ в порядке, установленном Правительством Российской Федерации, использовать сетевую форму реализации образовательных программ.</w:t>
      </w:r>
    </w:p>
    <w:p w:rsidR="00DD3B50" w:rsidRPr="002832F3" w:rsidRDefault="00DD3B50" w:rsidP="00DD3B50">
      <w:pPr>
        <w:ind w:firstLine="567"/>
        <w:jc w:val="both"/>
        <w:rPr>
          <w:sz w:val="28"/>
          <w:szCs w:val="28"/>
        </w:rPr>
      </w:pPr>
      <w:r w:rsidRPr="002832F3">
        <w:rPr>
          <w:sz w:val="28"/>
          <w:szCs w:val="28"/>
        </w:rPr>
        <w:t>3.17. Правила приема в Учреждение на обучение должны обеспечивать права всех граждан на получение дошкольного образования.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2832F3">
        <w:rPr>
          <w:sz w:val="28"/>
          <w:szCs w:val="28"/>
        </w:rPr>
        <w:t xml:space="preserve">Правила приема в Учреждение обеспечивают прием на </w:t>
      </w:r>
      <w:proofErr w:type="gramStart"/>
      <w:r w:rsidRPr="002832F3">
        <w:rPr>
          <w:sz w:val="28"/>
          <w:szCs w:val="28"/>
        </w:rPr>
        <w:t>обучение</w:t>
      </w:r>
      <w:proofErr w:type="gramEnd"/>
      <w:r w:rsidRPr="00283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2832F3">
        <w:rPr>
          <w:sz w:val="28"/>
          <w:szCs w:val="28"/>
        </w:rPr>
        <w:t>по дошкольным образовательным программам граждан, которые проживают на территории города Пензы, за которой закреплено Учреждение, и имеют право на получение дошкольного образования.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Прием на обучение в Учреждение проводи</w:t>
      </w:r>
      <w:r>
        <w:rPr>
          <w:sz w:val="28"/>
          <w:szCs w:val="28"/>
        </w:rPr>
        <w:t xml:space="preserve">тся на принципах равных условий </w:t>
      </w:r>
      <w:r w:rsidRPr="00BD36D7">
        <w:rPr>
          <w:sz w:val="28"/>
          <w:szCs w:val="28"/>
        </w:rPr>
        <w:t>приема для всех поступающих, за исключение</w:t>
      </w:r>
      <w:r>
        <w:rPr>
          <w:sz w:val="28"/>
          <w:szCs w:val="28"/>
        </w:rPr>
        <w:t xml:space="preserve">м лиц, которым                         в соответствии с </w:t>
      </w:r>
      <w:r w:rsidRPr="00B80994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Российской Федерации </w:t>
      </w:r>
      <w:r w:rsidRPr="00B80994">
        <w:rPr>
          <w:sz w:val="28"/>
          <w:szCs w:val="28"/>
        </w:rPr>
        <w:t xml:space="preserve">от 29.12.2012 №273-ФЗ «Об образовании в Российской Федерации» (с последующими </w:t>
      </w:r>
      <w:r w:rsidRPr="00B80994">
        <w:rPr>
          <w:sz w:val="28"/>
          <w:szCs w:val="28"/>
        </w:rPr>
        <w:lastRenderedPageBreak/>
        <w:t>изменениями)</w:t>
      </w:r>
      <w:r w:rsidRPr="00BD36D7">
        <w:rPr>
          <w:sz w:val="28"/>
          <w:szCs w:val="28"/>
        </w:rPr>
        <w:t xml:space="preserve"> предоставлены особые права (преимущества) при приеме на обучение.</w:t>
      </w:r>
    </w:p>
    <w:p w:rsidR="00DD3B50" w:rsidRPr="00832446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EDC">
        <w:rPr>
          <w:sz w:val="28"/>
          <w:szCs w:val="28"/>
        </w:rPr>
        <w:t>3.18.</w:t>
      </w:r>
      <w:r w:rsidRPr="00BD36D7">
        <w:rPr>
          <w:sz w:val="28"/>
          <w:szCs w:val="28"/>
        </w:rPr>
        <w:t xml:space="preserve"> B </w:t>
      </w:r>
      <w:proofErr w:type="gramStart"/>
      <w:r w:rsidRPr="00BD36D7">
        <w:rPr>
          <w:sz w:val="28"/>
          <w:szCs w:val="28"/>
        </w:rPr>
        <w:t>приеме</w:t>
      </w:r>
      <w:proofErr w:type="gramEnd"/>
      <w:r w:rsidRPr="00BD36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D36D7">
        <w:rPr>
          <w:sz w:val="28"/>
          <w:szCs w:val="28"/>
        </w:rPr>
        <w:t xml:space="preserve"> Учреждение может быть отказано только по причине отсутствия в </w:t>
      </w:r>
      <w:r>
        <w:rPr>
          <w:sz w:val="28"/>
          <w:szCs w:val="28"/>
        </w:rPr>
        <w:t xml:space="preserve">нем </w:t>
      </w:r>
      <w:r w:rsidRPr="00BD36D7">
        <w:rPr>
          <w:sz w:val="28"/>
          <w:szCs w:val="28"/>
        </w:rPr>
        <w:t>свободных мест</w:t>
      </w:r>
      <w:r w:rsidRPr="00832446">
        <w:rPr>
          <w:sz w:val="28"/>
          <w:szCs w:val="28"/>
        </w:rPr>
        <w:t xml:space="preserve">, за исключением случаев, предусмотренных </w:t>
      </w:r>
      <w:r w:rsidRPr="00B80994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Российской Федерации                            </w:t>
      </w:r>
      <w:r w:rsidRPr="00B80994">
        <w:rPr>
          <w:sz w:val="28"/>
          <w:szCs w:val="28"/>
        </w:rPr>
        <w:t xml:space="preserve">от 29.12.2012 №273-ФЗ «Об образовании в Российской Федерации» </w:t>
      </w:r>
      <w:r>
        <w:rPr>
          <w:sz w:val="28"/>
          <w:szCs w:val="28"/>
        </w:rPr>
        <w:t xml:space="preserve">                       </w:t>
      </w:r>
      <w:r w:rsidRPr="00B80994">
        <w:rPr>
          <w:sz w:val="28"/>
          <w:szCs w:val="28"/>
        </w:rPr>
        <w:t>(с последующими изменениями)</w:t>
      </w:r>
      <w:r w:rsidRPr="00832446">
        <w:rPr>
          <w:sz w:val="28"/>
          <w:szCs w:val="28"/>
        </w:rPr>
        <w:t>.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 xml:space="preserve">В случае отсутствия мест в Учреждении родители (законные представители) ребенка для решения вопроса о его устройстве в другую </w:t>
      </w:r>
      <w:r w:rsidR="0022752F">
        <w:rPr>
          <w:sz w:val="28"/>
          <w:szCs w:val="28"/>
        </w:rPr>
        <w:t xml:space="preserve">дошкольную </w:t>
      </w:r>
      <w:r>
        <w:rPr>
          <w:sz w:val="28"/>
          <w:szCs w:val="28"/>
        </w:rPr>
        <w:t>образовательную</w:t>
      </w:r>
      <w:r w:rsidRPr="00832446">
        <w:rPr>
          <w:sz w:val="28"/>
          <w:szCs w:val="28"/>
        </w:rPr>
        <w:t xml:space="preserve"> организацию обращаются непосредственно </w:t>
      </w:r>
      <w:r>
        <w:rPr>
          <w:sz w:val="28"/>
          <w:szCs w:val="28"/>
        </w:rPr>
        <w:t xml:space="preserve">                    к Учредителю</w:t>
      </w:r>
      <w:r w:rsidRPr="00832446">
        <w:rPr>
          <w:sz w:val="28"/>
          <w:szCs w:val="28"/>
        </w:rPr>
        <w:t>.</w:t>
      </w:r>
    </w:p>
    <w:p w:rsidR="00DD3B50" w:rsidRPr="00832446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 xml:space="preserve">3.19. Порядок приема на </w:t>
      </w:r>
      <w:proofErr w:type="gramStart"/>
      <w:r w:rsidRPr="00832446">
        <w:rPr>
          <w:sz w:val="28"/>
          <w:szCs w:val="28"/>
        </w:rPr>
        <w:t>обучение</w:t>
      </w:r>
      <w:proofErr w:type="gramEnd"/>
      <w:r w:rsidRPr="00832446">
        <w:rPr>
          <w:sz w:val="28"/>
          <w:szCs w:val="28"/>
        </w:rPr>
        <w:t xml:space="preserve"> по основным общеобразов</w:t>
      </w:r>
      <w:r>
        <w:rPr>
          <w:sz w:val="28"/>
          <w:szCs w:val="28"/>
        </w:rPr>
        <w:t>ательным программам дошкольного образования устанавливае</w:t>
      </w:r>
      <w:r w:rsidRPr="00832446">
        <w:rPr>
          <w:sz w:val="28"/>
          <w:szCs w:val="28"/>
        </w:rPr>
        <w:t xml:space="preserve">тся федеральным органом исполнительной власти, осуществляющим функции по выработке </w:t>
      </w:r>
      <w:r>
        <w:rPr>
          <w:sz w:val="28"/>
          <w:szCs w:val="28"/>
        </w:rPr>
        <w:t xml:space="preserve">        </w:t>
      </w:r>
      <w:r w:rsidRPr="00832446">
        <w:rPr>
          <w:sz w:val="28"/>
          <w:szCs w:val="28"/>
        </w:rPr>
        <w:t>и реализации государственной политики и нормативно-правовому регулированию в сфере образования.</w:t>
      </w:r>
    </w:p>
    <w:p w:rsidR="00DD3B50" w:rsidRPr="00832446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Правила приема в Учреждение в части, не урегулированной законодательством об образовании, устанавливаются Учреждением самостоятельно.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832446">
        <w:rPr>
          <w:sz w:val="28"/>
          <w:szCs w:val="28"/>
        </w:rPr>
        <w:t>3.2</w:t>
      </w:r>
      <w:r>
        <w:rPr>
          <w:sz w:val="28"/>
          <w:szCs w:val="28"/>
        </w:rPr>
        <w:t>0</w:t>
      </w:r>
      <w:r w:rsidRPr="00832446">
        <w:rPr>
          <w:sz w:val="28"/>
          <w:szCs w:val="28"/>
        </w:rPr>
        <w:t>. Обучение и воспитание в Учрежд</w:t>
      </w:r>
      <w:r>
        <w:rPr>
          <w:sz w:val="28"/>
          <w:szCs w:val="28"/>
        </w:rPr>
        <w:t>ении ведутся на русском языке.</w:t>
      </w:r>
    </w:p>
    <w:p w:rsidR="00DD3B50" w:rsidRDefault="00DD3B50" w:rsidP="00DD3B50">
      <w:pPr>
        <w:widowControl w:val="0"/>
        <w:spacing w:line="276" w:lineRule="auto"/>
        <w:ind w:firstLine="567"/>
        <w:jc w:val="center"/>
        <w:rPr>
          <w:sz w:val="28"/>
          <w:szCs w:val="28"/>
        </w:rPr>
      </w:pPr>
    </w:p>
    <w:p w:rsidR="00DD3B50" w:rsidRPr="00083E2C" w:rsidRDefault="00DD3B50" w:rsidP="00DD3B50">
      <w:pPr>
        <w:widowControl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5113B2">
        <w:rPr>
          <w:b/>
          <w:bCs/>
          <w:sz w:val="28"/>
          <w:szCs w:val="28"/>
          <w:lang w:val="en-US"/>
        </w:rPr>
        <w:t>IV</w:t>
      </w:r>
      <w:r w:rsidRPr="005113B2">
        <w:rPr>
          <w:b/>
          <w:bCs/>
          <w:sz w:val="28"/>
          <w:szCs w:val="28"/>
        </w:rPr>
        <w:t>. ОРГАНЫ УПРАВЛЕНИЯ УЧРЕЖДЕНИЕМ</w:t>
      </w:r>
      <w:bookmarkStart w:id="5" w:name="Par131"/>
      <w:bookmarkEnd w:id="5"/>
    </w:p>
    <w:p w:rsidR="00DD3B50" w:rsidRPr="00083E2C" w:rsidRDefault="00DD3B50" w:rsidP="00DD3B50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 xml:space="preserve">.1. Управление Учреждением осуществляется в соответствии </w:t>
      </w:r>
      <w:r>
        <w:rPr>
          <w:sz w:val="28"/>
          <w:szCs w:val="28"/>
        </w:rPr>
        <w:t xml:space="preserve">                </w:t>
      </w:r>
      <w:r w:rsidRPr="00083E2C">
        <w:rPr>
          <w:sz w:val="28"/>
          <w:szCs w:val="28"/>
        </w:rPr>
        <w:t xml:space="preserve">с нормативными правовыми актами Российской Федерации, правовыми актами </w:t>
      </w:r>
      <w:r>
        <w:rPr>
          <w:sz w:val="28"/>
          <w:szCs w:val="28"/>
        </w:rPr>
        <w:t>Пензенской области, муниципальными правовыми актами</w:t>
      </w:r>
      <w:r w:rsidRPr="00083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Pr="00083E2C">
        <w:rPr>
          <w:sz w:val="28"/>
          <w:szCs w:val="28"/>
        </w:rPr>
        <w:t>и настоящим Уставом. Управление Учреждением осуществляется на основе сочетания принципов единоначалия и коллегиальности.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083E2C">
        <w:rPr>
          <w:sz w:val="28"/>
          <w:szCs w:val="28"/>
        </w:rPr>
        <w:t xml:space="preserve"> Единоличным исполнительным органом Учреждения является </w:t>
      </w:r>
      <w:r>
        <w:rPr>
          <w:sz w:val="28"/>
          <w:szCs w:val="28"/>
        </w:rPr>
        <w:t>Заведующий</w:t>
      </w:r>
      <w:r w:rsidRPr="00083E2C">
        <w:rPr>
          <w:sz w:val="28"/>
          <w:szCs w:val="28"/>
        </w:rPr>
        <w:t xml:space="preserve"> </w:t>
      </w:r>
      <w:r w:rsidR="008B1D3F">
        <w:rPr>
          <w:sz w:val="28"/>
          <w:szCs w:val="28"/>
        </w:rPr>
        <w:t>Учрежден</w:t>
      </w:r>
      <w:r w:rsidR="00D734BF">
        <w:rPr>
          <w:sz w:val="28"/>
          <w:szCs w:val="28"/>
        </w:rPr>
        <w:t>и</w:t>
      </w:r>
      <w:r w:rsidR="008B1D3F">
        <w:rPr>
          <w:sz w:val="28"/>
          <w:szCs w:val="28"/>
        </w:rPr>
        <w:t>ем</w:t>
      </w:r>
      <w:r w:rsidRPr="00083E2C">
        <w:rPr>
          <w:sz w:val="28"/>
          <w:szCs w:val="28"/>
        </w:rPr>
        <w:t>.</w:t>
      </w: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083E2C">
        <w:rPr>
          <w:sz w:val="28"/>
          <w:szCs w:val="28"/>
        </w:rPr>
        <w:t xml:space="preserve">. Коллегиальными органами управления Учреждением являются: Общее собрание работников Учреждения, Педагогический совет, </w:t>
      </w:r>
      <w:r>
        <w:rPr>
          <w:sz w:val="28"/>
          <w:szCs w:val="28"/>
        </w:rPr>
        <w:t>Общий Родительский Комитет</w:t>
      </w:r>
      <w:r w:rsidRPr="00083E2C">
        <w:rPr>
          <w:sz w:val="28"/>
          <w:szCs w:val="28"/>
        </w:rPr>
        <w:t>.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3969">
        <w:rPr>
          <w:sz w:val="28"/>
          <w:szCs w:val="28"/>
        </w:rPr>
        <w:t>4.1.3.</w:t>
      </w:r>
      <w:r>
        <w:rPr>
          <w:sz w:val="28"/>
          <w:szCs w:val="28"/>
        </w:rPr>
        <w:t xml:space="preserve"> </w:t>
      </w:r>
      <w:r w:rsidRPr="005B481D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</w:t>
      </w:r>
      <w:r w:rsidRPr="005B481D">
        <w:rPr>
          <w:sz w:val="28"/>
          <w:szCs w:val="28"/>
        </w:rPr>
        <w:t xml:space="preserve"> могут создаваться и действовать другие</w:t>
      </w:r>
      <w:r>
        <w:rPr>
          <w:sz w:val="28"/>
          <w:szCs w:val="28"/>
        </w:rPr>
        <w:t xml:space="preserve"> коллегиальные</w:t>
      </w:r>
      <w:r w:rsidRPr="005B481D">
        <w:rPr>
          <w:sz w:val="28"/>
          <w:szCs w:val="28"/>
        </w:rPr>
        <w:t xml:space="preserve"> орга</w:t>
      </w:r>
      <w:r>
        <w:rPr>
          <w:sz w:val="28"/>
          <w:szCs w:val="28"/>
        </w:rPr>
        <w:t xml:space="preserve">ны управления. 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1F1B">
        <w:rPr>
          <w:sz w:val="28"/>
          <w:szCs w:val="28"/>
        </w:rPr>
        <w:t xml:space="preserve">Порядок формирования </w:t>
      </w:r>
      <w:r>
        <w:rPr>
          <w:sz w:val="28"/>
          <w:szCs w:val="28"/>
        </w:rPr>
        <w:t xml:space="preserve">коллегиальных органов </w:t>
      </w:r>
      <w:r w:rsidRPr="00D81F1B">
        <w:rPr>
          <w:sz w:val="28"/>
          <w:szCs w:val="28"/>
        </w:rPr>
        <w:t xml:space="preserve">Учреждения, </w:t>
      </w:r>
      <w:r>
        <w:rPr>
          <w:sz w:val="28"/>
          <w:szCs w:val="28"/>
        </w:rPr>
        <w:t xml:space="preserve">                          </w:t>
      </w:r>
      <w:r w:rsidRPr="00D81F1B">
        <w:rPr>
          <w:sz w:val="28"/>
          <w:szCs w:val="28"/>
        </w:rPr>
        <w:t>их компетенция и порядок организации деятельности определяются соответствующими положениями.</w:t>
      </w:r>
    </w:p>
    <w:p w:rsidR="00DD3B50" w:rsidRPr="002D50D0" w:rsidRDefault="00DD3B50" w:rsidP="00DD3B50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</w:t>
      </w:r>
      <w:r w:rsidRPr="002D50D0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>2</w:t>
      </w:r>
      <w:r w:rsidRPr="002D50D0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Заведующий</w:t>
      </w:r>
      <w:r w:rsidRPr="002D50D0">
        <w:rPr>
          <w:rFonts w:eastAsia="Times New Roman"/>
          <w:color w:val="000000"/>
          <w:sz w:val="28"/>
          <w:szCs w:val="28"/>
        </w:rPr>
        <w:t xml:space="preserve"> </w:t>
      </w:r>
      <w:r w:rsidR="008B1D3F">
        <w:rPr>
          <w:rFonts w:eastAsia="Times New Roman"/>
          <w:sz w:val="28"/>
          <w:szCs w:val="28"/>
        </w:rPr>
        <w:t>Учреждением</w:t>
      </w:r>
      <w:r w:rsidRPr="002D50D0">
        <w:rPr>
          <w:rFonts w:eastAsia="Times New Roman"/>
          <w:color w:val="000000"/>
          <w:sz w:val="28"/>
          <w:szCs w:val="28"/>
        </w:rPr>
        <w:t xml:space="preserve"> назначается и освобождается </w:t>
      </w:r>
      <w:r>
        <w:rPr>
          <w:rFonts w:eastAsia="Times New Roman"/>
          <w:color w:val="000000"/>
          <w:sz w:val="28"/>
          <w:szCs w:val="28"/>
        </w:rPr>
        <w:t xml:space="preserve">                            </w:t>
      </w:r>
      <w:proofErr w:type="gramStart"/>
      <w:r w:rsidRPr="002D50D0">
        <w:rPr>
          <w:rFonts w:eastAsia="Times New Roman"/>
          <w:color w:val="000000"/>
          <w:sz w:val="28"/>
          <w:szCs w:val="28"/>
        </w:rPr>
        <w:t xml:space="preserve">от занимаемой должности Учредителем </w:t>
      </w:r>
      <w:r>
        <w:rPr>
          <w:rFonts w:eastAsia="Times New Roman"/>
          <w:color w:val="000000"/>
          <w:sz w:val="28"/>
          <w:szCs w:val="28"/>
        </w:rPr>
        <w:t xml:space="preserve">по согласованию с главой города Пензы </w:t>
      </w:r>
      <w:r w:rsidRPr="002D50D0">
        <w:rPr>
          <w:rFonts w:eastAsia="Times New Roman"/>
          <w:color w:val="000000"/>
          <w:sz w:val="28"/>
          <w:szCs w:val="28"/>
        </w:rPr>
        <w:t>в соответствии с законодательством</w:t>
      </w:r>
      <w:proofErr w:type="gramEnd"/>
      <w:r w:rsidRPr="002D50D0">
        <w:rPr>
          <w:rFonts w:eastAsia="Times New Roman"/>
          <w:color w:val="000000"/>
          <w:sz w:val="28"/>
          <w:szCs w:val="28"/>
        </w:rPr>
        <w:t xml:space="preserve"> Российской Федерации.</w:t>
      </w:r>
    </w:p>
    <w:p w:rsidR="00DD3B50" w:rsidRDefault="00DD3B50" w:rsidP="00DD3B50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Заведующий</w:t>
      </w:r>
      <w:r w:rsidRPr="002D50D0">
        <w:rPr>
          <w:sz w:val="28"/>
          <w:szCs w:val="28"/>
        </w:rPr>
        <w:t xml:space="preserve"> </w:t>
      </w:r>
      <w:r w:rsidR="008B1D3F">
        <w:rPr>
          <w:rFonts w:eastAsia="Times New Roman"/>
          <w:sz w:val="28"/>
          <w:szCs w:val="28"/>
        </w:rPr>
        <w:t>Учреждением</w:t>
      </w:r>
      <w:r w:rsidRPr="002D50D0">
        <w:rPr>
          <w:sz w:val="28"/>
          <w:szCs w:val="28"/>
        </w:rPr>
        <w:t xml:space="preserve"> осуществляет руководство текущей деятельностью </w:t>
      </w:r>
      <w:r w:rsidRPr="002D50D0">
        <w:rPr>
          <w:rFonts w:eastAsia="Times New Roman"/>
          <w:sz w:val="28"/>
          <w:szCs w:val="28"/>
        </w:rPr>
        <w:t>Учреждения</w:t>
      </w:r>
      <w:r w:rsidRPr="002D50D0">
        <w:rPr>
          <w:sz w:val="28"/>
          <w:szCs w:val="28"/>
        </w:rPr>
        <w:t xml:space="preserve"> в соответствии с законами и иными нормативными актами Российской Федерации, органов государственной </w:t>
      </w:r>
      <w:r>
        <w:rPr>
          <w:sz w:val="28"/>
          <w:szCs w:val="28"/>
        </w:rPr>
        <w:t xml:space="preserve">                            и муниципальной </w:t>
      </w:r>
      <w:r w:rsidRPr="002D50D0">
        <w:rPr>
          <w:sz w:val="28"/>
          <w:szCs w:val="28"/>
        </w:rPr>
        <w:t xml:space="preserve">власти, настоящим Уставом, трудовым договором, </w:t>
      </w:r>
      <w:r w:rsidRPr="002D50D0">
        <w:rPr>
          <w:sz w:val="28"/>
          <w:szCs w:val="28"/>
        </w:rPr>
        <w:lastRenderedPageBreak/>
        <w:t xml:space="preserve">обеспечивает выполнение возложенных на него задач и несет ответственность за результаты деятельности </w:t>
      </w:r>
      <w:r w:rsidRPr="002D50D0">
        <w:rPr>
          <w:rFonts w:eastAsia="Times New Roman"/>
          <w:sz w:val="28"/>
          <w:szCs w:val="28"/>
        </w:rPr>
        <w:t>Учреждения</w:t>
      </w:r>
      <w:r w:rsidRPr="002D50D0">
        <w:rPr>
          <w:sz w:val="28"/>
          <w:szCs w:val="28"/>
        </w:rPr>
        <w:t>.</w:t>
      </w:r>
    </w:p>
    <w:p w:rsidR="00DD3B50" w:rsidRDefault="00DD3B50" w:rsidP="00DD3B50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50D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D50D0">
        <w:rPr>
          <w:sz w:val="28"/>
          <w:szCs w:val="28"/>
        </w:rPr>
        <w:t>.1.</w:t>
      </w:r>
      <w:r w:rsidRPr="002D50D0">
        <w:rPr>
          <w:sz w:val="28"/>
          <w:szCs w:val="28"/>
        </w:rPr>
        <w:tab/>
      </w:r>
      <w:r>
        <w:rPr>
          <w:sz w:val="28"/>
          <w:szCs w:val="28"/>
        </w:rPr>
        <w:t>Заведующий</w:t>
      </w:r>
      <w:r w:rsidRPr="002D50D0">
        <w:rPr>
          <w:sz w:val="28"/>
          <w:szCs w:val="28"/>
        </w:rPr>
        <w:t xml:space="preserve"> </w:t>
      </w:r>
      <w:r w:rsidR="008B1D3F">
        <w:rPr>
          <w:rFonts w:eastAsia="Times New Roman"/>
          <w:sz w:val="28"/>
          <w:szCs w:val="28"/>
        </w:rPr>
        <w:t>Учреждением</w:t>
      </w:r>
      <w:r w:rsidRPr="002D50D0">
        <w:rPr>
          <w:sz w:val="28"/>
          <w:szCs w:val="28"/>
        </w:rPr>
        <w:t xml:space="preserve"> без доверенности действует от имени </w:t>
      </w:r>
      <w:r w:rsidRPr="002D50D0">
        <w:rPr>
          <w:rFonts w:eastAsia="Times New Roman"/>
          <w:sz w:val="28"/>
          <w:szCs w:val="28"/>
        </w:rPr>
        <w:t>Учреждения</w:t>
      </w:r>
      <w:r w:rsidRPr="002D50D0">
        <w:rPr>
          <w:sz w:val="28"/>
          <w:szCs w:val="28"/>
        </w:rPr>
        <w:t xml:space="preserve"> и представляет его интересы в </w:t>
      </w:r>
      <w:r>
        <w:rPr>
          <w:sz w:val="28"/>
          <w:szCs w:val="28"/>
        </w:rPr>
        <w:t>органах государственной власти, органах</w:t>
      </w:r>
      <w:r w:rsidRPr="002D50D0">
        <w:rPr>
          <w:sz w:val="28"/>
          <w:szCs w:val="28"/>
        </w:rPr>
        <w:t xml:space="preserve"> местного самоуправления, </w:t>
      </w:r>
      <w:r>
        <w:rPr>
          <w:sz w:val="28"/>
          <w:szCs w:val="28"/>
        </w:rPr>
        <w:t xml:space="preserve">судах </w:t>
      </w:r>
      <w:r w:rsidRPr="002D50D0">
        <w:rPr>
          <w:sz w:val="28"/>
          <w:szCs w:val="28"/>
        </w:rPr>
        <w:t xml:space="preserve">и во взаимоотношениях </w:t>
      </w:r>
      <w:r>
        <w:rPr>
          <w:sz w:val="28"/>
          <w:szCs w:val="28"/>
        </w:rPr>
        <w:t xml:space="preserve">                    </w:t>
      </w:r>
      <w:r w:rsidRPr="002D50D0">
        <w:rPr>
          <w:sz w:val="28"/>
          <w:szCs w:val="28"/>
        </w:rPr>
        <w:t>с юридическими и физическими лицами.</w:t>
      </w:r>
    </w:p>
    <w:p w:rsidR="00DD3B50" w:rsidRPr="002D50D0" w:rsidRDefault="00DD3B50" w:rsidP="00DD3B5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50D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50D0">
        <w:rPr>
          <w:sz w:val="28"/>
          <w:szCs w:val="28"/>
        </w:rPr>
        <w:t>2.</w:t>
      </w:r>
      <w:r w:rsidRPr="002D50D0">
        <w:rPr>
          <w:sz w:val="28"/>
          <w:szCs w:val="28"/>
        </w:rPr>
        <w:tab/>
      </w:r>
      <w:r>
        <w:rPr>
          <w:sz w:val="28"/>
          <w:szCs w:val="28"/>
        </w:rPr>
        <w:t>Заведующий</w:t>
      </w:r>
      <w:r w:rsidRPr="002D50D0">
        <w:rPr>
          <w:sz w:val="28"/>
          <w:szCs w:val="28"/>
        </w:rPr>
        <w:t xml:space="preserve"> </w:t>
      </w:r>
      <w:r w:rsidR="008B1D3F">
        <w:rPr>
          <w:rFonts w:eastAsia="Times New Roman"/>
          <w:sz w:val="28"/>
          <w:szCs w:val="28"/>
        </w:rPr>
        <w:t>Учреждением</w:t>
      </w:r>
      <w:r w:rsidRPr="002D50D0">
        <w:rPr>
          <w:sz w:val="28"/>
          <w:szCs w:val="28"/>
        </w:rPr>
        <w:t>:</w:t>
      </w:r>
    </w:p>
    <w:p w:rsidR="00DD3B50" w:rsidRPr="00083E2C" w:rsidRDefault="00DD3B50" w:rsidP="00DD3B50">
      <w:pPr>
        <w:widowControl w:val="0"/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осуществляет общее руководство деятельностью Учреждения;</w:t>
      </w:r>
    </w:p>
    <w:p w:rsidR="00DD3B50" w:rsidRPr="00083E2C" w:rsidRDefault="00DD3B50" w:rsidP="00DD3B50">
      <w:pPr>
        <w:widowControl w:val="0"/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заключает гражданско-правовые договоры от имени Учреждения;</w:t>
      </w:r>
    </w:p>
    <w:p w:rsidR="00DD3B50" w:rsidRPr="00083E2C" w:rsidRDefault="00DD3B50" w:rsidP="00DD3B50">
      <w:pPr>
        <w:widowControl w:val="0"/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утверждает структуру и/или штатное расписание 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83E2C">
        <w:rPr>
          <w:sz w:val="28"/>
          <w:szCs w:val="28"/>
        </w:rPr>
        <w:t xml:space="preserve">утверждает распределение должностных </w:t>
      </w:r>
      <w:r>
        <w:rPr>
          <w:sz w:val="28"/>
          <w:szCs w:val="28"/>
        </w:rPr>
        <w:t xml:space="preserve">обязанностей между </w:t>
      </w:r>
      <w:r w:rsidRPr="00083E2C">
        <w:rPr>
          <w:sz w:val="28"/>
          <w:szCs w:val="28"/>
        </w:rPr>
        <w:t xml:space="preserve">заместителями </w:t>
      </w:r>
      <w:proofErr w:type="gramStart"/>
      <w:r>
        <w:rPr>
          <w:sz w:val="28"/>
          <w:szCs w:val="28"/>
        </w:rPr>
        <w:t>Заведующего Учреждения</w:t>
      </w:r>
      <w:proofErr w:type="gramEnd"/>
      <w:r w:rsidRPr="00083E2C">
        <w:rPr>
          <w:sz w:val="28"/>
          <w:szCs w:val="28"/>
        </w:rPr>
        <w:t>;</w:t>
      </w:r>
    </w:p>
    <w:p w:rsidR="00DD3B50" w:rsidRPr="00083E2C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83E2C">
        <w:rPr>
          <w:sz w:val="28"/>
          <w:szCs w:val="28"/>
        </w:rPr>
        <w:t>утверждает должностные инструкции работников Учреждения;</w:t>
      </w:r>
    </w:p>
    <w:p w:rsidR="00DD3B50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формирует</w:t>
      </w:r>
      <w:r w:rsidRPr="00083E2C">
        <w:rPr>
          <w:sz w:val="28"/>
          <w:szCs w:val="28"/>
        </w:rPr>
        <w:t xml:space="preserve"> план финансово-хозяйственной деятельности Учреждения</w:t>
      </w:r>
      <w:r>
        <w:rPr>
          <w:sz w:val="28"/>
          <w:szCs w:val="28"/>
        </w:rPr>
        <w:t>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утверждает </w:t>
      </w:r>
      <w:r w:rsidRPr="00083E2C">
        <w:rPr>
          <w:sz w:val="28"/>
          <w:szCs w:val="28"/>
        </w:rPr>
        <w:t>годовую бухгалтерскую отчетност</w:t>
      </w:r>
      <w:r>
        <w:rPr>
          <w:sz w:val="28"/>
          <w:szCs w:val="28"/>
        </w:rPr>
        <w:t>ь Учреждения</w:t>
      </w:r>
      <w:r w:rsidRPr="00083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083E2C">
        <w:rPr>
          <w:sz w:val="28"/>
          <w:szCs w:val="28"/>
        </w:rPr>
        <w:t xml:space="preserve">и регламентирующие </w:t>
      </w:r>
      <w:r>
        <w:rPr>
          <w:sz w:val="28"/>
          <w:szCs w:val="28"/>
        </w:rPr>
        <w:t xml:space="preserve">его </w:t>
      </w:r>
      <w:r w:rsidRPr="00083E2C">
        <w:rPr>
          <w:sz w:val="28"/>
          <w:szCs w:val="28"/>
        </w:rPr>
        <w:t xml:space="preserve">деятельность внутренние документы; 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83E2C">
        <w:rPr>
          <w:sz w:val="28"/>
          <w:szCs w:val="28"/>
        </w:rPr>
        <w:t>обеспечивает открытие лицевых сче</w:t>
      </w:r>
      <w:r>
        <w:rPr>
          <w:sz w:val="28"/>
          <w:szCs w:val="28"/>
        </w:rPr>
        <w:t>тов в финансовых органах города Пензы</w:t>
      </w:r>
      <w:r w:rsidRPr="00083E2C">
        <w:rPr>
          <w:sz w:val="28"/>
          <w:szCs w:val="28"/>
        </w:rPr>
        <w:t xml:space="preserve">; 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3E2C">
        <w:rPr>
          <w:sz w:val="28"/>
          <w:szCs w:val="28"/>
        </w:rPr>
        <w:t xml:space="preserve">обеспечивает своевременную уплату налогов и сборов в порядке </w:t>
      </w:r>
      <w:r>
        <w:rPr>
          <w:sz w:val="28"/>
          <w:szCs w:val="28"/>
        </w:rPr>
        <w:t xml:space="preserve">                       </w:t>
      </w:r>
      <w:r w:rsidRPr="00083E2C">
        <w:rPr>
          <w:sz w:val="28"/>
          <w:szCs w:val="28"/>
        </w:rPr>
        <w:t>и размерах, определяемых налоговым законодательством Российской Федерации;</w:t>
      </w:r>
    </w:p>
    <w:p w:rsidR="00DD3B50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3E2C">
        <w:rPr>
          <w:sz w:val="28"/>
          <w:szCs w:val="28"/>
        </w:rPr>
        <w:t>обеспечивает представление в устано</w:t>
      </w:r>
      <w:r>
        <w:rPr>
          <w:sz w:val="28"/>
          <w:szCs w:val="28"/>
        </w:rPr>
        <w:t xml:space="preserve">вленном порядке </w:t>
      </w:r>
      <w:proofErr w:type="gramStart"/>
      <w:r>
        <w:rPr>
          <w:sz w:val="28"/>
          <w:szCs w:val="28"/>
        </w:rPr>
        <w:t>статистических</w:t>
      </w:r>
      <w:proofErr w:type="gramEnd"/>
      <w:r>
        <w:rPr>
          <w:sz w:val="28"/>
          <w:szCs w:val="28"/>
        </w:rPr>
        <w:t>,</w:t>
      </w:r>
    </w:p>
    <w:p w:rsidR="00DD3B50" w:rsidRPr="00083E2C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бухгалтерских и иных отчетов;</w:t>
      </w:r>
    </w:p>
    <w:p w:rsidR="00DD3B50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3E2C">
        <w:rPr>
          <w:sz w:val="28"/>
          <w:szCs w:val="28"/>
        </w:rPr>
        <w:t>утверждает локальные нормативные акты Учреждения, в том числе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proofErr w:type="gramStart"/>
      <w:r w:rsidRPr="00083E2C">
        <w:rPr>
          <w:sz w:val="28"/>
          <w:szCs w:val="28"/>
        </w:rPr>
        <w:t xml:space="preserve">Правила внутреннего трудового распорядка, локальные нормативные акты </w:t>
      </w:r>
      <w:r>
        <w:rPr>
          <w:sz w:val="28"/>
          <w:szCs w:val="28"/>
        </w:rPr>
        <w:t xml:space="preserve">            </w:t>
      </w:r>
      <w:r w:rsidRPr="00083E2C">
        <w:rPr>
          <w:sz w:val="28"/>
          <w:szCs w:val="28"/>
        </w:rPr>
        <w:t xml:space="preserve">по основным вопросам организации и осуществления образовательной деятельности, в том числе регламентирующие режим занятий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</w:t>
      </w:r>
      <w:hyperlink r:id="rId12" w:history="1">
        <w:r w:rsidRPr="00083E2C">
          <w:rPr>
            <w:sz w:val="28"/>
            <w:szCs w:val="28"/>
          </w:rPr>
          <w:t>(законными представителями)</w:t>
        </w:r>
      </w:hyperlink>
      <w:r w:rsidRPr="00083E2C">
        <w:rPr>
          <w:sz w:val="28"/>
          <w:szCs w:val="28"/>
        </w:rPr>
        <w:t xml:space="preserve"> несовершеннолетних обучающихся, правила внутреннего распорядка </w:t>
      </w:r>
      <w:r>
        <w:rPr>
          <w:sz w:val="28"/>
          <w:szCs w:val="28"/>
        </w:rPr>
        <w:t>воспитанников</w:t>
      </w:r>
      <w:r w:rsidRPr="00083E2C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083E2C">
        <w:rPr>
          <w:sz w:val="28"/>
          <w:szCs w:val="28"/>
        </w:rPr>
        <w:t>орядок создания, организации работы, принятия решений комиссией по урегулированию</w:t>
      </w:r>
      <w:proofErr w:type="gramEnd"/>
      <w:r w:rsidRPr="00083E2C">
        <w:rPr>
          <w:sz w:val="28"/>
          <w:szCs w:val="28"/>
        </w:rPr>
        <w:t xml:space="preserve"> споров между участниками образовательных отношен</w:t>
      </w:r>
      <w:r>
        <w:rPr>
          <w:sz w:val="28"/>
          <w:szCs w:val="28"/>
        </w:rPr>
        <w:t xml:space="preserve">ий и их исполнения, </w:t>
      </w:r>
      <w:r w:rsidRPr="00083E2C">
        <w:rPr>
          <w:sz w:val="28"/>
          <w:szCs w:val="28"/>
        </w:rPr>
        <w:t xml:space="preserve">и иные локальные нормативные акты, содержащие нормы, регулирующие образовательные отношения, в пределах своей компетенции и в соответствии </w:t>
      </w:r>
      <w:r>
        <w:rPr>
          <w:sz w:val="28"/>
          <w:szCs w:val="28"/>
        </w:rPr>
        <w:t xml:space="preserve">                                    </w:t>
      </w:r>
      <w:r w:rsidRPr="00083E2C">
        <w:rPr>
          <w:sz w:val="28"/>
          <w:szCs w:val="28"/>
        </w:rPr>
        <w:t>с законодательством Российской Федерации, а также иные локальные нормативные акты;</w:t>
      </w:r>
    </w:p>
    <w:p w:rsidR="00DD3B50" w:rsidRPr="00083E2C" w:rsidRDefault="00DD3B50" w:rsidP="00DD3B50">
      <w:pPr>
        <w:widowControl w:val="0"/>
        <w:ind w:left="1070" w:hanging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утверждает правила приема </w:t>
      </w:r>
      <w:proofErr w:type="gramStart"/>
      <w:r w:rsidRPr="00083E2C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Учреждение</w:t>
      </w:r>
      <w:r w:rsidRPr="00083E2C">
        <w:rPr>
          <w:sz w:val="28"/>
          <w:szCs w:val="28"/>
        </w:rPr>
        <w:t xml:space="preserve">; </w:t>
      </w:r>
    </w:p>
    <w:p w:rsidR="00DD3B50" w:rsidRPr="00083E2C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выдает доверенности на право представительства от имени Учреждения;</w:t>
      </w:r>
    </w:p>
    <w:p w:rsidR="00DD3B50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3E2C">
        <w:rPr>
          <w:sz w:val="28"/>
          <w:szCs w:val="28"/>
        </w:rPr>
        <w:t>издает приказы и распоряжения, дает поручения и указания,</w:t>
      </w:r>
    </w:p>
    <w:p w:rsidR="00DD3B50" w:rsidRPr="00083E2C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обязательные для исполнения всеми работниками Учреждения;</w:t>
      </w:r>
    </w:p>
    <w:p w:rsidR="00DD3B50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определяет состав и объем сведений, составляющих служебную тайну, </w:t>
      </w:r>
    </w:p>
    <w:p w:rsidR="00DD3B50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а также устанавливает порядок ее защиты и обеспечивает соблюдение</w:t>
      </w:r>
    </w:p>
    <w:p w:rsidR="00DD3B50" w:rsidRPr="00083E2C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данного порядка;</w:t>
      </w:r>
    </w:p>
    <w:p w:rsidR="00DD3B50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083E2C">
        <w:rPr>
          <w:sz w:val="28"/>
          <w:szCs w:val="28"/>
        </w:rPr>
        <w:t>обеспечивает соблюдение законности в деятельности Учреждения,</w:t>
      </w:r>
    </w:p>
    <w:p w:rsidR="00DD3B50" w:rsidRPr="00083E2C" w:rsidRDefault="00DD3B50" w:rsidP="00DD3B50">
      <w:pPr>
        <w:widowControl w:val="0"/>
        <w:ind w:left="567" w:hanging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контроль работы и эффективное взаимодействие работников 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</w:t>
      </w:r>
      <w:r>
        <w:rPr>
          <w:sz w:val="28"/>
          <w:szCs w:val="28"/>
        </w:rPr>
        <w:t xml:space="preserve">                            </w:t>
      </w:r>
      <w:r w:rsidRPr="00083E2C">
        <w:rPr>
          <w:sz w:val="28"/>
          <w:szCs w:val="28"/>
        </w:rPr>
        <w:t xml:space="preserve">с федеральными государственными образовательными </w:t>
      </w:r>
      <w:hyperlink r:id="rId13" w:history="1">
        <w:r w:rsidRPr="00083E2C">
          <w:rPr>
            <w:sz w:val="28"/>
            <w:szCs w:val="28"/>
          </w:rPr>
          <w:t>стандартами</w:t>
        </w:r>
      </w:hyperlink>
      <w:r w:rsidRPr="00083E2C">
        <w:rPr>
          <w:sz w:val="28"/>
          <w:szCs w:val="28"/>
        </w:rPr>
        <w:t>, федеральными государственными требованиями;</w:t>
      </w:r>
    </w:p>
    <w:p w:rsidR="00DD3B50" w:rsidRPr="00083E2C" w:rsidRDefault="00DD3B50" w:rsidP="0022752F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предоставляет Учредителю и общественности ежегодный отчет</w:t>
      </w:r>
      <w:r w:rsidR="0022752F">
        <w:rPr>
          <w:sz w:val="28"/>
          <w:szCs w:val="28"/>
        </w:rPr>
        <w:t xml:space="preserve">                        </w:t>
      </w:r>
      <w:r w:rsidRPr="00083E2C">
        <w:rPr>
          <w:sz w:val="28"/>
          <w:szCs w:val="28"/>
        </w:rPr>
        <w:t xml:space="preserve">о поступлении и расходовании финансовых и материальных средств, а также отчет о результатах </w:t>
      </w:r>
      <w:proofErr w:type="spellStart"/>
      <w:r w:rsidRPr="00083E2C">
        <w:rPr>
          <w:sz w:val="28"/>
          <w:szCs w:val="28"/>
        </w:rPr>
        <w:t>самообследования</w:t>
      </w:r>
      <w:proofErr w:type="spellEnd"/>
      <w:r w:rsidRPr="00083E2C">
        <w:rPr>
          <w:sz w:val="28"/>
          <w:szCs w:val="28"/>
        </w:rPr>
        <w:t>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осуществляет прием на работу работников, заключает и расторгает </w:t>
      </w:r>
      <w:r>
        <w:rPr>
          <w:sz w:val="28"/>
          <w:szCs w:val="28"/>
        </w:rPr>
        <w:t xml:space="preserve">                    </w:t>
      </w:r>
      <w:r w:rsidRPr="00083E2C">
        <w:rPr>
          <w:sz w:val="28"/>
          <w:szCs w:val="28"/>
        </w:rPr>
        <w:t>с ними трудовые договоры, распределяет должностные обязанности, создает условия труда и организует дополнительное профессиональное образование работников Учреждения;</w:t>
      </w:r>
    </w:p>
    <w:p w:rsidR="00DD3B50" w:rsidRPr="00083E2C" w:rsidRDefault="00DD3B50" w:rsidP="00DD3B50">
      <w:pPr>
        <w:widowControl w:val="0"/>
        <w:ind w:left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утверждает образовательные программы Учреждения;</w:t>
      </w:r>
    </w:p>
    <w:p w:rsidR="00DD3B50" w:rsidRDefault="00DD3B50" w:rsidP="00DD3B50">
      <w:pPr>
        <w:widowControl w:val="0"/>
        <w:ind w:left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утверждает по согласованию с</w:t>
      </w:r>
      <w:r>
        <w:rPr>
          <w:sz w:val="28"/>
          <w:szCs w:val="28"/>
        </w:rPr>
        <w:t xml:space="preserve"> Учредителем программы развития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осуществляет прием </w:t>
      </w:r>
      <w:proofErr w:type="gramStart"/>
      <w:r w:rsidRPr="00083E2C">
        <w:rPr>
          <w:sz w:val="28"/>
          <w:szCs w:val="28"/>
        </w:rPr>
        <w:t>обучающихся</w:t>
      </w:r>
      <w:proofErr w:type="gramEnd"/>
      <w:r w:rsidRPr="00083E2C">
        <w:rPr>
          <w:sz w:val="28"/>
          <w:szCs w:val="28"/>
        </w:rPr>
        <w:t xml:space="preserve"> в Учреждение в соответствии </w:t>
      </w:r>
      <w:r>
        <w:rPr>
          <w:sz w:val="28"/>
          <w:szCs w:val="28"/>
        </w:rPr>
        <w:t xml:space="preserve">                   </w:t>
      </w:r>
      <w:r w:rsidRPr="00083E2C">
        <w:rPr>
          <w:sz w:val="28"/>
          <w:szCs w:val="28"/>
        </w:rPr>
        <w:t>с правилами приема;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организует текущий </w:t>
      </w:r>
      <w:r>
        <w:rPr>
          <w:sz w:val="28"/>
          <w:szCs w:val="28"/>
        </w:rPr>
        <w:t>мониторинг качества образования</w:t>
      </w:r>
      <w:r w:rsidRPr="00083E2C">
        <w:rPr>
          <w:sz w:val="28"/>
          <w:szCs w:val="28"/>
        </w:rPr>
        <w:t>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организует проведение </w:t>
      </w:r>
      <w:proofErr w:type="spellStart"/>
      <w:r w:rsidRPr="00083E2C">
        <w:rPr>
          <w:sz w:val="28"/>
          <w:szCs w:val="28"/>
        </w:rPr>
        <w:t>самообследования</w:t>
      </w:r>
      <w:proofErr w:type="spellEnd"/>
      <w:r w:rsidRPr="00083E2C">
        <w:rPr>
          <w:sz w:val="28"/>
          <w:szCs w:val="28"/>
        </w:rPr>
        <w:t xml:space="preserve"> Учреждения, обеспечивает функционирование внутренней системы оценки качества образования;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3E2C">
        <w:rPr>
          <w:sz w:val="28"/>
          <w:szCs w:val="28"/>
        </w:rPr>
        <w:t xml:space="preserve"> обеспечивает создание безопасных условий обучения, воспитания обучающихся, присмотра и ухода </w:t>
      </w:r>
      <w:proofErr w:type="gramStart"/>
      <w:r w:rsidRPr="00083E2C">
        <w:rPr>
          <w:sz w:val="28"/>
          <w:szCs w:val="28"/>
        </w:rPr>
        <w:t>за</w:t>
      </w:r>
      <w:proofErr w:type="gramEnd"/>
      <w:r w:rsidRPr="00083E2C">
        <w:rPr>
          <w:sz w:val="28"/>
          <w:szCs w:val="28"/>
        </w:rPr>
        <w:t xml:space="preserve"> </w:t>
      </w:r>
      <w:proofErr w:type="gramStart"/>
      <w:r w:rsidRPr="00083E2C">
        <w:rPr>
          <w:sz w:val="28"/>
          <w:szCs w:val="28"/>
        </w:rPr>
        <w:t>обучающимися</w:t>
      </w:r>
      <w:proofErr w:type="gramEnd"/>
      <w:r w:rsidRPr="00083E2C">
        <w:rPr>
          <w:sz w:val="28"/>
          <w:szCs w:val="28"/>
        </w:rPr>
        <w:t xml:space="preserve">, их содержания </w:t>
      </w:r>
      <w:r>
        <w:rPr>
          <w:sz w:val="28"/>
          <w:szCs w:val="28"/>
        </w:rPr>
        <w:t xml:space="preserve">                        </w:t>
      </w:r>
      <w:r w:rsidRPr="00083E2C">
        <w:rPr>
          <w:sz w:val="28"/>
          <w:szCs w:val="28"/>
        </w:rPr>
        <w:t xml:space="preserve">в соответствии с установленными нормами, обеспечивающими жизнь </w:t>
      </w:r>
      <w:r>
        <w:rPr>
          <w:sz w:val="28"/>
          <w:szCs w:val="28"/>
        </w:rPr>
        <w:t xml:space="preserve">                    </w:t>
      </w:r>
      <w:r w:rsidRPr="00083E2C">
        <w:rPr>
          <w:sz w:val="28"/>
          <w:szCs w:val="28"/>
        </w:rPr>
        <w:t>и здоровье обучающихся, работников образовательной организации;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создает необходимые условия для охраны и укрепления здоровья, организации питания обучающихся и работников 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создает условия для занятия обучающимися физической культурой </w:t>
      </w:r>
      <w:r>
        <w:rPr>
          <w:sz w:val="28"/>
          <w:szCs w:val="28"/>
        </w:rPr>
        <w:t xml:space="preserve">                   </w:t>
      </w:r>
      <w:r w:rsidRPr="00083E2C">
        <w:rPr>
          <w:sz w:val="28"/>
          <w:szCs w:val="28"/>
        </w:rPr>
        <w:t>и спортом;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организует научно-методическую работу, в том числе организует </w:t>
      </w:r>
      <w:r>
        <w:rPr>
          <w:sz w:val="28"/>
          <w:szCs w:val="28"/>
        </w:rPr>
        <w:t xml:space="preserve">                </w:t>
      </w:r>
      <w:r w:rsidRPr="00083E2C">
        <w:rPr>
          <w:sz w:val="28"/>
          <w:szCs w:val="28"/>
        </w:rPr>
        <w:t>и проводит научные и методические конференции, семинары;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обеспечивает создание и ведение официального сайта Учреждения </w:t>
      </w:r>
      <w:r>
        <w:rPr>
          <w:sz w:val="28"/>
          <w:szCs w:val="28"/>
        </w:rPr>
        <w:t xml:space="preserve">                   </w:t>
      </w:r>
      <w:r w:rsidRPr="00083E2C">
        <w:rPr>
          <w:sz w:val="28"/>
          <w:szCs w:val="28"/>
        </w:rPr>
        <w:t xml:space="preserve">в информационно-телекоммуникационной сети «Интернет», открытость </w:t>
      </w:r>
      <w:r>
        <w:rPr>
          <w:sz w:val="28"/>
          <w:szCs w:val="28"/>
        </w:rPr>
        <w:t xml:space="preserve">               </w:t>
      </w:r>
      <w:r w:rsidRPr="00083E2C">
        <w:rPr>
          <w:sz w:val="28"/>
          <w:szCs w:val="28"/>
        </w:rPr>
        <w:t>и доступность документов, в том числе сведений о проведенных в отношении Учреждения контрольных мероприятиях и их результатах;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3E2C">
        <w:rPr>
          <w:sz w:val="28"/>
          <w:szCs w:val="28"/>
        </w:rPr>
        <w:t>решает иные вопросы деятельности Учреждения.</w:t>
      </w:r>
    </w:p>
    <w:p w:rsidR="00DD3B50" w:rsidRPr="001014AF" w:rsidRDefault="00DD3B50" w:rsidP="00DD3B5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1014AF">
        <w:rPr>
          <w:color w:val="000000" w:themeColor="text1"/>
          <w:sz w:val="28"/>
          <w:szCs w:val="28"/>
        </w:rPr>
        <w:t xml:space="preserve">4.2.3. </w:t>
      </w:r>
      <w:r>
        <w:rPr>
          <w:sz w:val="28"/>
          <w:szCs w:val="28"/>
        </w:rPr>
        <w:t>Заведующий</w:t>
      </w:r>
      <w:r w:rsidRPr="001014AF">
        <w:rPr>
          <w:color w:val="000000" w:themeColor="text1"/>
          <w:sz w:val="28"/>
          <w:szCs w:val="28"/>
        </w:rPr>
        <w:t xml:space="preserve"> </w:t>
      </w:r>
      <w:r w:rsidR="008B1D3F">
        <w:rPr>
          <w:color w:val="000000" w:themeColor="text1"/>
          <w:sz w:val="28"/>
          <w:szCs w:val="28"/>
        </w:rPr>
        <w:t>Учреждением</w:t>
      </w:r>
      <w:r>
        <w:rPr>
          <w:color w:val="000000" w:themeColor="text1"/>
          <w:sz w:val="28"/>
          <w:szCs w:val="28"/>
        </w:rPr>
        <w:t xml:space="preserve"> </w:t>
      </w:r>
      <w:r w:rsidRPr="001014AF">
        <w:rPr>
          <w:color w:val="000000" w:themeColor="text1"/>
          <w:sz w:val="28"/>
          <w:szCs w:val="28"/>
        </w:rPr>
        <w:t>обязан: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обеспечивать выполнение </w:t>
      </w:r>
      <w:r w:rsidRPr="00F40905">
        <w:rPr>
          <w:sz w:val="28"/>
          <w:szCs w:val="28"/>
        </w:rPr>
        <w:t>муниципального</w:t>
      </w:r>
      <w:r w:rsidRPr="00083E2C">
        <w:rPr>
          <w:sz w:val="28"/>
          <w:szCs w:val="28"/>
        </w:rPr>
        <w:t xml:space="preserve"> задания в полном объеме;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обеспечивать постоянную работу по повышению качества предоставляемых Учреждением </w:t>
      </w:r>
      <w:r>
        <w:rPr>
          <w:sz w:val="28"/>
          <w:szCs w:val="28"/>
        </w:rPr>
        <w:t>муниципальных</w:t>
      </w:r>
      <w:r w:rsidRPr="00083E2C">
        <w:rPr>
          <w:sz w:val="28"/>
          <w:szCs w:val="28"/>
        </w:rPr>
        <w:t xml:space="preserve"> и иных услуг, выполняемых работ;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обеспечивать составление и выполнение в полном объеме плана финансово-хозяйственной деятельности 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 xml:space="preserve">обеспечивать составление отчетов о результатах деятельности </w:t>
      </w:r>
      <w:r w:rsidRPr="00083E2C">
        <w:rPr>
          <w:sz w:val="28"/>
          <w:szCs w:val="28"/>
        </w:rPr>
        <w:lastRenderedPageBreak/>
        <w:t xml:space="preserve">Учреждения и </w:t>
      </w:r>
      <w:proofErr w:type="gramStart"/>
      <w:r w:rsidRPr="00083E2C">
        <w:rPr>
          <w:sz w:val="28"/>
          <w:szCs w:val="28"/>
        </w:rPr>
        <w:t>об использовании закрепленного за ним на праве оперативного управления имущества в соответствии с требованиями</w:t>
      </w:r>
      <w:proofErr w:type="gramEnd"/>
      <w:r w:rsidRPr="00083E2C">
        <w:rPr>
          <w:sz w:val="28"/>
          <w:szCs w:val="28"/>
        </w:rPr>
        <w:t>, установленными Учредителем;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подтверждать наличие основных средств и материальных запасов результатами ежегодной инвентаризации;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дисциплины;</w:t>
      </w:r>
    </w:p>
    <w:p w:rsidR="00DD3B50" w:rsidRDefault="00DD3B50" w:rsidP="00DD3B50">
      <w:pPr>
        <w:widowControl w:val="0"/>
        <w:ind w:left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исполнение догово</w:t>
      </w:r>
      <w:r>
        <w:rPr>
          <w:sz w:val="28"/>
          <w:szCs w:val="28"/>
        </w:rPr>
        <w:t>рных обязательств по выполнению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работ, оказанию услуг;</w:t>
      </w:r>
    </w:p>
    <w:p w:rsidR="00DD3B50" w:rsidRPr="00083E2C" w:rsidRDefault="00DD3B50" w:rsidP="00DD3B5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не допускать возникновения просроченной кредиторской задолженности Учреждения;</w:t>
      </w:r>
    </w:p>
    <w:p w:rsidR="00DD3B50" w:rsidRDefault="00DD3B50" w:rsidP="00DD3B5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обеспечивать сохранность, рациональное использование имущества, закрепленного </w:t>
      </w:r>
      <w:r>
        <w:rPr>
          <w:sz w:val="28"/>
          <w:szCs w:val="28"/>
        </w:rPr>
        <w:t xml:space="preserve">за Учреждением </w:t>
      </w:r>
      <w:r w:rsidRPr="00083E2C">
        <w:rPr>
          <w:sz w:val="28"/>
          <w:szCs w:val="28"/>
        </w:rPr>
        <w:t>н</w:t>
      </w:r>
      <w:r>
        <w:rPr>
          <w:sz w:val="28"/>
          <w:szCs w:val="28"/>
        </w:rPr>
        <w:t>а праве оперативного управления</w:t>
      </w:r>
      <w:r w:rsidRPr="00083E2C">
        <w:rPr>
          <w:sz w:val="28"/>
          <w:szCs w:val="28"/>
        </w:rPr>
        <w:t>;</w:t>
      </w:r>
    </w:p>
    <w:p w:rsidR="00DD3B50" w:rsidRPr="00083E2C" w:rsidRDefault="00DD3B50" w:rsidP="00DD3B5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083E2C">
        <w:rPr>
          <w:sz w:val="28"/>
          <w:szCs w:val="28"/>
        </w:rPr>
        <w:t>согласовывать с Учредителем и Собственником в случаях и в порядке, установленном нормативными правов</w:t>
      </w:r>
      <w:r>
        <w:rPr>
          <w:sz w:val="28"/>
          <w:szCs w:val="28"/>
        </w:rPr>
        <w:t xml:space="preserve">ыми актами Российской Федерации, </w:t>
      </w:r>
      <w:r w:rsidRPr="00083E2C">
        <w:rPr>
          <w:sz w:val="28"/>
          <w:szCs w:val="28"/>
        </w:rPr>
        <w:t xml:space="preserve">правовыми актами </w:t>
      </w:r>
      <w:r>
        <w:rPr>
          <w:sz w:val="28"/>
          <w:szCs w:val="28"/>
        </w:rPr>
        <w:t>Пензенской области, муниципальными правовыми актами</w:t>
      </w:r>
      <w:r w:rsidRPr="00083E2C">
        <w:rPr>
          <w:sz w:val="28"/>
          <w:szCs w:val="28"/>
        </w:rPr>
        <w:t xml:space="preserve">, распоряжение недвижимым имуществом и особо ценным 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</w:t>
      </w:r>
      <w:r>
        <w:rPr>
          <w:sz w:val="28"/>
          <w:szCs w:val="28"/>
        </w:rPr>
        <w:t>муниципального</w:t>
      </w:r>
      <w:r w:rsidRPr="00083E2C">
        <w:rPr>
          <w:sz w:val="28"/>
          <w:szCs w:val="28"/>
        </w:rPr>
        <w:t xml:space="preserve"> имущества, закрепленного за Учреждением на </w:t>
      </w:r>
      <w:r>
        <w:rPr>
          <w:sz w:val="28"/>
          <w:szCs w:val="28"/>
        </w:rPr>
        <w:t>праве</w:t>
      </w:r>
      <w:proofErr w:type="gramEnd"/>
      <w:r>
        <w:rPr>
          <w:sz w:val="28"/>
          <w:szCs w:val="28"/>
        </w:rPr>
        <w:t xml:space="preserve"> оперативного управления, </w:t>
      </w:r>
      <w:r w:rsidRPr="00083E2C">
        <w:rPr>
          <w:sz w:val="28"/>
          <w:szCs w:val="28"/>
        </w:rPr>
        <w:t>а также осуществлять его списание;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согласовывать с Учредителем в порядке, им установленном, совершение Учреждением крупных сделок;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согласовывать с Учредителем совершение сделок с участием Учреждения, в которых имеется заинтересованность;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083E2C">
        <w:rPr>
          <w:sz w:val="28"/>
          <w:szCs w:val="28"/>
        </w:rPr>
        <w:t>согласовывать с Учредителем в случаях и в порядке, установленных нормативными правовыми актами Российской Федерации</w:t>
      </w:r>
      <w:r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правовыми актами </w:t>
      </w:r>
      <w:r>
        <w:rPr>
          <w:sz w:val="28"/>
          <w:szCs w:val="28"/>
        </w:rPr>
        <w:t>Пензенской области, муниципальными правовыми актами</w:t>
      </w:r>
      <w:r w:rsidRPr="00083E2C">
        <w:rPr>
          <w:sz w:val="28"/>
          <w:szCs w:val="28"/>
        </w:rPr>
        <w:t xml:space="preserve">, и настоящим Уставом, внесение Учреждением денежных средств (если иное </w:t>
      </w:r>
      <w:r>
        <w:rPr>
          <w:sz w:val="28"/>
          <w:szCs w:val="28"/>
        </w:rPr>
        <w:t xml:space="preserve">                               </w:t>
      </w:r>
      <w:r w:rsidRPr="00083E2C">
        <w:rPr>
          <w:sz w:val="28"/>
          <w:szCs w:val="28"/>
        </w:rPr>
        <w:t xml:space="preserve">не установлено условиями их предоставления), иного имущества, </w:t>
      </w:r>
      <w:r>
        <w:rPr>
          <w:sz w:val="28"/>
          <w:szCs w:val="28"/>
        </w:rPr>
        <w:t xml:space="preserve">                          </w:t>
      </w:r>
      <w:r w:rsidRPr="00083E2C">
        <w:rPr>
          <w:sz w:val="28"/>
          <w:szCs w:val="28"/>
        </w:rPr>
        <w:t>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</w:t>
      </w:r>
      <w:proofErr w:type="gramEnd"/>
      <w:r w:rsidRPr="00083E2C">
        <w:rPr>
          <w:sz w:val="28"/>
          <w:szCs w:val="28"/>
        </w:rPr>
        <w:t xml:space="preserve"> в качестве их учредителя или участника;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3E2C">
        <w:rPr>
          <w:sz w:val="28"/>
          <w:szCs w:val="28"/>
        </w:rPr>
        <w:t>обеспечивать раскрытие информации об Учреждении, его деятельности и закрепленном за ним имуществе в соответствии с требованиями федеральных законов;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E2C">
        <w:rPr>
          <w:sz w:val="28"/>
          <w:szCs w:val="28"/>
        </w:rPr>
        <w:t>обеспечивать соблюдение Правил внутреннего трудового распорядка</w:t>
      </w:r>
      <w:r>
        <w:rPr>
          <w:sz w:val="28"/>
          <w:szCs w:val="28"/>
        </w:rPr>
        <w:t xml:space="preserve">     </w:t>
      </w:r>
      <w:r w:rsidRPr="00083E2C">
        <w:rPr>
          <w:sz w:val="28"/>
          <w:szCs w:val="28"/>
        </w:rPr>
        <w:t xml:space="preserve"> и трудовой дисциплины работниками 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083E2C">
        <w:rPr>
          <w:sz w:val="28"/>
          <w:szCs w:val="28"/>
        </w:rPr>
        <w:t>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нормативных правовых актов Российской Федерации</w:t>
      </w:r>
      <w:r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правовых актов</w:t>
      </w:r>
      <w:r w:rsidRPr="00083E2C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 области, муниципальных правовых актов</w:t>
      </w:r>
      <w:r w:rsidRPr="00083E2C">
        <w:rPr>
          <w:sz w:val="28"/>
          <w:szCs w:val="28"/>
        </w:rPr>
        <w:t>, по защите жизни и здоровья работников Учреждения;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3E2C">
        <w:rPr>
          <w:sz w:val="28"/>
          <w:szCs w:val="28"/>
        </w:rPr>
        <w:t xml:space="preserve">проходить аттестацию в порядке, установленном федеральными законами, правовыми актами </w:t>
      </w:r>
      <w:r>
        <w:rPr>
          <w:sz w:val="28"/>
          <w:szCs w:val="28"/>
        </w:rPr>
        <w:t xml:space="preserve">Пензенской области, муниципальными правовыми актами </w:t>
      </w:r>
      <w:r w:rsidRPr="00083E2C">
        <w:rPr>
          <w:sz w:val="28"/>
          <w:szCs w:val="28"/>
        </w:rPr>
        <w:t>и Учредителем;</w:t>
      </w:r>
    </w:p>
    <w:p w:rsidR="00DD3B50" w:rsidRPr="00083E2C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3E2C">
        <w:rPr>
          <w:sz w:val="28"/>
          <w:szCs w:val="28"/>
        </w:rPr>
        <w:t>обеспечивать проведение мобилизационной подготовки и выполнение требований по гражданской обороне в Учреждении;</w:t>
      </w:r>
    </w:p>
    <w:p w:rsidR="00DD3B50" w:rsidRPr="005113B2" w:rsidRDefault="00DD3B50" w:rsidP="00DD3B5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083E2C">
        <w:rPr>
          <w:sz w:val="28"/>
          <w:szCs w:val="28"/>
        </w:rPr>
        <w:t xml:space="preserve">обеспечивать организацию работы с дебиторской задолженностью </w:t>
      </w:r>
      <w:r>
        <w:rPr>
          <w:sz w:val="28"/>
          <w:szCs w:val="28"/>
        </w:rPr>
        <w:t xml:space="preserve">                    </w:t>
      </w:r>
      <w:r w:rsidRPr="00083E2C">
        <w:rPr>
          <w:sz w:val="28"/>
          <w:szCs w:val="28"/>
        </w:rPr>
        <w:t xml:space="preserve">в соответствии с требованиями, установленными нормативными правовыми актами </w:t>
      </w:r>
      <w:r w:rsidRPr="005113B2">
        <w:rPr>
          <w:sz w:val="28"/>
          <w:szCs w:val="28"/>
        </w:rPr>
        <w:t>Российской Федерации, правовыми актами Пензенской области, муниципальными правовыми актами;</w:t>
      </w:r>
      <w:proofErr w:type="gramEnd"/>
    </w:p>
    <w:p w:rsidR="00DD3B50" w:rsidRPr="005113B2" w:rsidRDefault="00DD3B50" w:rsidP="00DD3B50">
      <w:pPr>
        <w:pStyle w:val="a8"/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5113B2">
        <w:rPr>
          <w:sz w:val="28"/>
          <w:szCs w:val="28"/>
        </w:rPr>
        <w:t>Заведующий</w:t>
      </w:r>
      <w:r w:rsidRPr="005113B2">
        <w:rPr>
          <w:color w:val="000000"/>
          <w:sz w:val="28"/>
          <w:szCs w:val="28"/>
        </w:rPr>
        <w:t xml:space="preserve"> </w:t>
      </w:r>
      <w:r w:rsidRPr="005113B2">
        <w:rPr>
          <w:sz w:val="28"/>
          <w:szCs w:val="28"/>
        </w:rPr>
        <w:t>Учреждени</w:t>
      </w:r>
      <w:r w:rsidR="008B1D3F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5113B2">
        <w:rPr>
          <w:color w:val="000000"/>
          <w:sz w:val="28"/>
          <w:szCs w:val="28"/>
        </w:rPr>
        <w:t xml:space="preserve">также пользуется другими правами </w:t>
      </w:r>
      <w:r>
        <w:rPr>
          <w:color w:val="000000"/>
          <w:sz w:val="28"/>
          <w:szCs w:val="28"/>
        </w:rPr>
        <w:t xml:space="preserve">                 </w:t>
      </w:r>
      <w:r w:rsidRPr="005113B2">
        <w:rPr>
          <w:color w:val="000000"/>
          <w:sz w:val="28"/>
          <w:szCs w:val="28"/>
        </w:rPr>
        <w:t xml:space="preserve">и выполняет обязанности, предусмотренные трудовым договором, заключенным между </w:t>
      </w:r>
      <w:proofErr w:type="gramStart"/>
      <w:r w:rsidRPr="005113B2">
        <w:rPr>
          <w:sz w:val="28"/>
          <w:szCs w:val="28"/>
        </w:rPr>
        <w:t>Заведующим</w:t>
      </w:r>
      <w:r w:rsidRPr="005113B2">
        <w:rPr>
          <w:color w:val="000000"/>
          <w:sz w:val="28"/>
          <w:szCs w:val="28"/>
        </w:rPr>
        <w:t xml:space="preserve"> У</w:t>
      </w:r>
      <w:r w:rsidRPr="005113B2">
        <w:rPr>
          <w:sz w:val="28"/>
          <w:szCs w:val="28"/>
        </w:rPr>
        <w:t>чреждения</w:t>
      </w:r>
      <w:proofErr w:type="gramEnd"/>
      <w:r w:rsidRPr="005113B2">
        <w:rPr>
          <w:color w:val="000000"/>
          <w:sz w:val="28"/>
          <w:szCs w:val="28"/>
        </w:rPr>
        <w:t xml:space="preserve"> и Учредителем.</w:t>
      </w:r>
    </w:p>
    <w:p w:rsidR="00DD3B50" w:rsidRPr="005113B2" w:rsidRDefault="00DD3B50" w:rsidP="00DD3B50">
      <w:pPr>
        <w:pStyle w:val="a8"/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5113B2">
        <w:rPr>
          <w:sz w:val="28"/>
          <w:szCs w:val="28"/>
        </w:rPr>
        <w:t>Заведующий</w:t>
      </w:r>
      <w:r w:rsidRPr="005113B2">
        <w:rPr>
          <w:color w:val="000000"/>
          <w:sz w:val="28"/>
          <w:szCs w:val="28"/>
        </w:rPr>
        <w:t xml:space="preserve"> </w:t>
      </w:r>
      <w:r w:rsidR="008B1D3F">
        <w:rPr>
          <w:sz w:val="28"/>
          <w:szCs w:val="28"/>
        </w:rPr>
        <w:t>Учреждением</w:t>
      </w:r>
      <w:r w:rsidRPr="005113B2">
        <w:rPr>
          <w:color w:val="000000"/>
          <w:sz w:val="28"/>
          <w:szCs w:val="28"/>
        </w:rPr>
        <w:t xml:space="preserve"> несёт персональную ответственность </w:t>
      </w:r>
      <w:r>
        <w:rPr>
          <w:color w:val="000000"/>
          <w:sz w:val="28"/>
          <w:szCs w:val="28"/>
        </w:rPr>
        <w:t xml:space="preserve">            </w:t>
      </w:r>
      <w:r w:rsidRPr="005113B2">
        <w:rPr>
          <w:color w:val="000000"/>
          <w:sz w:val="28"/>
          <w:szCs w:val="28"/>
        </w:rPr>
        <w:t>за нарушение бюджетного законодательства Российской Федерации.</w:t>
      </w:r>
    </w:p>
    <w:p w:rsidR="00DD3B50" w:rsidRPr="008C3F21" w:rsidRDefault="00DD3B50" w:rsidP="00DD3B50">
      <w:pPr>
        <w:pStyle w:val="a8"/>
        <w:widowControl w:val="0"/>
        <w:numPr>
          <w:ilvl w:val="1"/>
          <w:numId w:val="18"/>
        </w:numPr>
        <w:ind w:left="0" w:firstLine="567"/>
        <w:jc w:val="both"/>
        <w:rPr>
          <w:sz w:val="28"/>
          <w:szCs w:val="28"/>
          <w:lang w:eastAsia="en-US"/>
        </w:rPr>
      </w:pPr>
      <w:r w:rsidRPr="005113B2">
        <w:rPr>
          <w:bCs/>
          <w:sz w:val="28"/>
          <w:szCs w:val="28"/>
        </w:rPr>
        <w:t>Общее собрание работников Учреждения</w:t>
      </w:r>
      <w:r w:rsidRPr="005113B2">
        <w:rPr>
          <w:b/>
          <w:bCs/>
          <w:sz w:val="28"/>
          <w:szCs w:val="28"/>
        </w:rPr>
        <w:t xml:space="preserve"> </w:t>
      </w:r>
      <w:r w:rsidRPr="005113B2">
        <w:rPr>
          <w:sz w:val="28"/>
          <w:szCs w:val="28"/>
        </w:rPr>
        <w:t>(далее – Общее собрание) является постоянно действующим коллегиальным органом управления Учреждения.</w:t>
      </w:r>
      <w:r w:rsidRPr="005113B2">
        <w:rPr>
          <w:sz w:val="28"/>
          <w:szCs w:val="28"/>
          <w:lang w:eastAsia="en-US"/>
        </w:rPr>
        <w:t xml:space="preserve"> Общее собрание руководствуется в своей деятельности законодательством Российской Федерации</w:t>
      </w:r>
      <w:r w:rsidRPr="008C3F21">
        <w:rPr>
          <w:sz w:val="28"/>
          <w:szCs w:val="28"/>
          <w:lang w:eastAsia="en-US"/>
        </w:rPr>
        <w:t xml:space="preserve">, </w:t>
      </w:r>
      <w:r w:rsidRPr="008C3F21">
        <w:rPr>
          <w:sz w:val="28"/>
          <w:szCs w:val="28"/>
        </w:rPr>
        <w:t>правовыми актами Пензенской области, муниципальными правовыми актами</w:t>
      </w:r>
      <w:r w:rsidRPr="008C3F21">
        <w:rPr>
          <w:sz w:val="28"/>
          <w:szCs w:val="28"/>
          <w:lang w:eastAsia="en-US"/>
        </w:rPr>
        <w:t xml:space="preserve">, Положением </w:t>
      </w:r>
      <w:r>
        <w:rPr>
          <w:sz w:val="28"/>
          <w:szCs w:val="28"/>
          <w:lang w:eastAsia="en-US"/>
        </w:rPr>
        <w:t xml:space="preserve">                  </w:t>
      </w:r>
      <w:r w:rsidRPr="008C3F21">
        <w:rPr>
          <w:sz w:val="28"/>
          <w:szCs w:val="28"/>
          <w:lang w:eastAsia="en-US"/>
        </w:rPr>
        <w:t xml:space="preserve">об Общем собрании, утверждаемым </w:t>
      </w:r>
      <w:proofErr w:type="gramStart"/>
      <w:r>
        <w:rPr>
          <w:sz w:val="28"/>
          <w:szCs w:val="28"/>
        </w:rPr>
        <w:t>Заведующего</w:t>
      </w:r>
      <w:r w:rsidRPr="008C3F21">
        <w:rPr>
          <w:sz w:val="28"/>
          <w:szCs w:val="28"/>
          <w:lang w:eastAsia="en-US"/>
        </w:rPr>
        <w:t xml:space="preserve"> Учреждения</w:t>
      </w:r>
      <w:proofErr w:type="gramEnd"/>
      <w:r w:rsidRPr="008C3F21">
        <w:rPr>
          <w:sz w:val="28"/>
          <w:szCs w:val="28"/>
          <w:lang w:eastAsia="en-US"/>
        </w:rPr>
        <w:t>, а также настоящим Уставом.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4.3.1</w:t>
      </w:r>
      <w:r w:rsidRPr="00083E2C">
        <w:rPr>
          <w:sz w:val="28"/>
          <w:szCs w:val="28"/>
        </w:rPr>
        <w:t xml:space="preserve">. В Общее собрание входят все работники Учреждения, работа </w:t>
      </w:r>
      <w:r>
        <w:rPr>
          <w:sz w:val="28"/>
          <w:szCs w:val="28"/>
        </w:rPr>
        <w:t xml:space="preserve">              </w:t>
      </w:r>
      <w:r w:rsidRPr="00083E2C">
        <w:rPr>
          <w:sz w:val="28"/>
          <w:szCs w:val="28"/>
        </w:rPr>
        <w:t>в Учреждении для которых является основной. Участие в работе Общего собрания осуществляется его членами на общественных началах – без оплаты.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.3.</w:t>
      </w:r>
      <w:r>
        <w:rPr>
          <w:sz w:val="28"/>
          <w:szCs w:val="28"/>
        </w:rPr>
        <w:t>2</w:t>
      </w:r>
      <w:r w:rsidRPr="00083E2C">
        <w:rPr>
          <w:sz w:val="28"/>
          <w:szCs w:val="28"/>
        </w:rPr>
        <w:t>. По вопросам, относящимся к ведению Общего собрания, каждый работник имеет право одного голоса.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.3.</w:t>
      </w:r>
      <w:r>
        <w:rPr>
          <w:sz w:val="28"/>
          <w:szCs w:val="28"/>
        </w:rPr>
        <w:t>3</w:t>
      </w:r>
      <w:r w:rsidRPr="00083E2C">
        <w:rPr>
          <w:sz w:val="28"/>
          <w:szCs w:val="28"/>
        </w:rPr>
        <w:t xml:space="preserve">. Общее собрание созывается по мере необходимости, но не реже </w:t>
      </w:r>
      <w:r>
        <w:rPr>
          <w:sz w:val="28"/>
          <w:szCs w:val="28"/>
        </w:rPr>
        <w:t xml:space="preserve">    </w:t>
      </w:r>
      <w:r w:rsidRPr="00083E2C">
        <w:rPr>
          <w:sz w:val="28"/>
          <w:szCs w:val="28"/>
        </w:rPr>
        <w:t xml:space="preserve">1 </w:t>
      </w:r>
      <w:r w:rsidRPr="0002420F">
        <w:rPr>
          <w:iCs/>
          <w:sz w:val="28"/>
          <w:szCs w:val="28"/>
        </w:rPr>
        <w:t>(одного) раза в год</w:t>
      </w:r>
      <w:r w:rsidRPr="00083E2C">
        <w:rPr>
          <w:sz w:val="28"/>
          <w:szCs w:val="28"/>
        </w:rPr>
        <w:t>. Для решения необходимых вопросов могут созываться внеочередные Общие собрания.</w:t>
      </w:r>
    </w:p>
    <w:p w:rsidR="00DD3B50" w:rsidRDefault="00DD3B50" w:rsidP="00DD3B50">
      <w:pPr>
        <w:pStyle w:val="a8"/>
        <w:widowControl w:val="0"/>
        <w:numPr>
          <w:ilvl w:val="2"/>
          <w:numId w:val="18"/>
        </w:numPr>
        <w:ind w:left="0" w:firstLine="567"/>
        <w:jc w:val="both"/>
        <w:rPr>
          <w:sz w:val="28"/>
          <w:szCs w:val="28"/>
        </w:rPr>
      </w:pPr>
      <w:r w:rsidRPr="001E0DEE">
        <w:rPr>
          <w:sz w:val="28"/>
          <w:szCs w:val="28"/>
        </w:rPr>
        <w:t xml:space="preserve">Первое заседание Общего собрания созывается </w:t>
      </w:r>
      <w:proofErr w:type="gramStart"/>
      <w:r>
        <w:rPr>
          <w:sz w:val="28"/>
          <w:szCs w:val="28"/>
        </w:rPr>
        <w:t>Заведующим</w:t>
      </w:r>
      <w:r w:rsidRPr="001E0DEE">
        <w:rPr>
          <w:sz w:val="28"/>
          <w:szCs w:val="28"/>
        </w:rPr>
        <w:t xml:space="preserve"> Учреждения</w:t>
      </w:r>
      <w:proofErr w:type="gramEnd"/>
      <w:r w:rsidRPr="001E0DEE">
        <w:rPr>
          <w:sz w:val="28"/>
          <w:szCs w:val="28"/>
        </w:rPr>
        <w:t>, который ведет заседание до избрания председателя Общего собрания.</w:t>
      </w:r>
    </w:p>
    <w:p w:rsidR="00DD3B50" w:rsidRPr="0002420F" w:rsidRDefault="00DD3B50" w:rsidP="00DD3B50">
      <w:pPr>
        <w:pStyle w:val="a8"/>
        <w:widowControl w:val="0"/>
        <w:numPr>
          <w:ilvl w:val="2"/>
          <w:numId w:val="18"/>
        </w:numPr>
        <w:ind w:left="0" w:firstLine="567"/>
        <w:jc w:val="both"/>
        <w:rPr>
          <w:sz w:val="28"/>
          <w:szCs w:val="28"/>
        </w:rPr>
      </w:pPr>
      <w:r w:rsidRPr="001E0DEE">
        <w:rPr>
          <w:sz w:val="28"/>
          <w:szCs w:val="28"/>
        </w:rPr>
        <w:t xml:space="preserve">Председатель Общего собрания избирается из членов Общего собрания </w:t>
      </w:r>
      <w:r w:rsidRPr="0002420F">
        <w:rPr>
          <w:iCs/>
          <w:sz w:val="28"/>
          <w:szCs w:val="28"/>
        </w:rPr>
        <w:t>на 3 (три) года</w:t>
      </w:r>
      <w:r w:rsidRPr="0002420F">
        <w:rPr>
          <w:sz w:val="28"/>
          <w:szCs w:val="28"/>
        </w:rPr>
        <w:t>.</w:t>
      </w:r>
    </w:p>
    <w:p w:rsidR="00DD3B50" w:rsidRDefault="00DD3B50" w:rsidP="00DD3B50">
      <w:pPr>
        <w:pStyle w:val="a8"/>
        <w:widowControl w:val="0"/>
        <w:numPr>
          <w:ilvl w:val="2"/>
          <w:numId w:val="18"/>
        </w:numPr>
        <w:ind w:left="0" w:firstLine="567"/>
        <w:jc w:val="both"/>
        <w:rPr>
          <w:sz w:val="28"/>
          <w:szCs w:val="28"/>
        </w:rPr>
      </w:pPr>
      <w:r w:rsidRPr="00C83E36">
        <w:rPr>
          <w:sz w:val="28"/>
          <w:szCs w:val="28"/>
        </w:rPr>
        <w:t xml:space="preserve">Общее собрание избирает из числа своих членов секретаря Общего собрания сроком </w:t>
      </w:r>
      <w:r w:rsidRPr="0002420F">
        <w:rPr>
          <w:iCs/>
          <w:sz w:val="28"/>
          <w:szCs w:val="28"/>
        </w:rPr>
        <w:t>на 3 (три) года</w:t>
      </w:r>
      <w:r w:rsidRPr="0002420F">
        <w:rPr>
          <w:sz w:val="28"/>
          <w:szCs w:val="28"/>
        </w:rPr>
        <w:t>.</w:t>
      </w:r>
    </w:p>
    <w:p w:rsidR="00DD3B50" w:rsidRPr="00C83E36" w:rsidRDefault="00DD3B50" w:rsidP="00DD3B50">
      <w:pPr>
        <w:pStyle w:val="a8"/>
        <w:widowControl w:val="0"/>
        <w:numPr>
          <w:ilvl w:val="2"/>
          <w:numId w:val="18"/>
        </w:numPr>
        <w:ind w:left="0" w:firstLine="567"/>
        <w:jc w:val="both"/>
        <w:rPr>
          <w:sz w:val="28"/>
          <w:szCs w:val="28"/>
        </w:rPr>
      </w:pPr>
      <w:r w:rsidRPr="00C83E36">
        <w:rPr>
          <w:sz w:val="28"/>
          <w:szCs w:val="28"/>
        </w:rPr>
        <w:t>Внеочередное Общее собрание созывается Председателем Общего собрания:</w:t>
      </w:r>
    </w:p>
    <w:p w:rsidR="00DD3B50" w:rsidRPr="007A59FD" w:rsidRDefault="00DD3B50" w:rsidP="00DD3B50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7A59FD">
        <w:rPr>
          <w:sz w:val="28"/>
          <w:szCs w:val="28"/>
        </w:rPr>
        <w:t xml:space="preserve">по решению </w:t>
      </w:r>
      <w:proofErr w:type="gramStart"/>
      <w:r w:rsidRPr="007A59FD">
        <w:rPr>
          <w:sz w:val="28"/>
          <w:szCs w:val="28"/>
        </w:rPr>
        <w:t>Заведующего Учреждения</w:t>
      </w:r>
      <w:proofErr w:type="gramEnd"/>
      <w:r w:rsidRPr="007A59FD">
        <w:rPr>
          <w:sz w:val="28"/>
          <w:szCs w:val="28"/>
        </w:rPr>
        <w:t>;</w:t>
      </w:r>
    </w:p>
    <w:p w:rsidR="00DD3B50" w:rsidRPr="007A59FD" w:rsidRDefault="00DD3B50" w:rsidP="00DD3B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59FD">
        <w:rPr>
          <w:sz w:val="28"/>
          <w:szCs w:val="28"/>
        </w:rPr>
        <w:t>по предложению не менее 1/2 членов Общего собрания.</w:t>
      </w:r>
    </w:p>
    <w:p w:rsidR="00DD3B50" w:rsidRDefault="00DD3B50" w:rsidP="00DD3B50">
      <w:pPr>
        <w:pStyle w:val="a8"/>
        <w:widowControl w:val="0"/>
        <w:numPr>
          <w:ilvl w:val="2"/>
          <w:numId w:val="18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C83E36">
        <w:rPr>
          <w:sz w:val="28"/>
          <w:szCs w:val="28"/>
        </w:rPr>
        <w:t>Инициаторы созыва должны обратиться с письменным заявлением к Председателю Общего собрания, указав причины, вызвавшие созыв внеочередного Общего собрания, предполагаемую повестку дня и дату проведения. Председатель Общего собрания должен осуществить подготовку и созыв внеочередного Общего собрания либо вправе принять решение</w:t>
      </w:r>
      <w:r>
        <w:rPr>
          <w:sz w:val="28"/>
          <w:szCs w:val="28"/>
        </w:rPr>
        <w:t xml:space="preserve">                 </w:t>
      </w:r>
      <w:r w:rsidRPr="00C83E36">
        <w:rPr>
          <w:sz w:val="28"/>
          <w:szCs w:val="28"/>
        </w:rPr>
        <w:t xml:space="preserve"> об отказе в его созыве, сообщив инициаторам созыва Общего собрания </w:t>
      </w:r>
      <w:r>
        <w:rPr>
          <w:sz w:val="28"/>
          <w:szCs w:val="28"/>
        </w:rPr>
        <w:t xml:space="preserve">             </w:t>
      </w:r>
      <w:r w:rsidRPr="00C83E36">
        <w:rPr>
          <w:sz w:val="28"/>
          <w:szCs w:val="28"/>
        </w:rPr>
        <w:t>о причинах отказа в удовлетворении их заявления.</w:t>
      </w:r>
    </w:p>
    <w:p w:rsidR="00DD3B50" w:rsidRPr="00C83E36" w:rsidRDefault="00DD3B50" w:rsidP="00DD3B50">
      <w:pPr>
        <w:pStyle w:val="a8"/>
        <w:widowControl w:val="0"/>
        <w:numPr>
          <w:ilvl w:val="2"/>
          <w:numId w:val="18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C83E36">
        <w:rPr>
          <w:sz w:val="28"/>
          <w:szCs w:val="28"/>
        </w:rPr>
        <w:t>Компетенция Общего собрания:</w:t>
      </w:r>
    </w:p>
    <w:p w:rsidR="00DD3B50" w:rsidRDefault="00DD3B50" w:rsidP="00DD3B50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A59FD">
        <w:rPr>
          <w:sz w:val="28"/>
          <w:szCs w:val="28"/>
        </w:rPr>
        <w:t xml:space="preserve">утверждение представителей работников в </w:t>
      </w:r>
      <w:r>
        <w:rPr>
          <w:sz w:val="28"/>
          <w:szCs w:val="28"/>
        </w:rPr>
        <w:t xml:space="preserve">комиссию по </w:t>
      </w:r>
      <w:proofErr w:type="gramStart"/>
      <w:r>
        <w:rPr>
          <w:sz w:val="28"/>
          <w:szCs w:val="28"/>
        </w:rPr>
        <w:t>трудовым</w:t>
      </w:r>
      <w:proofErr w:type="gramEnd"/>
    </w:p>
    <w:p w:rsidR="00DD3B50" w:rsidRPr="007A59FD" w:rsidRDefault="00DD3B50" w:rsidP="00DD3B50">
      <w:pPr>
        <w:widowControl w:val="0"/>
        <w:jc w:val="both"/>
        <w:rPr>
          <w:sz w:val="28"/>
          <w:szCs w:val="28"/>
        </w:rPr>
      </w:pPr>
      <w:r w:rsidRPr="007A59FD">
        <w:rPr>
          <w:sz w:val="28"/>
          <w:szCs w:val="28"/>
        </w:rPr>
        <w:t>спорам;</w:t>
      </w:r>
    </w:p>
    <w:p w:rsidR="00DD3B50" w:rsidRDefault="00DD3B50" w:rsidP="00DD3B50">
      <w:pPr>
        <w:pStyle w:val="a8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разработке и принятие Устава Учреждения, а также изменений </w:t>
      </w:r>
    </w:p>
    <w:p w:rsidR="00DD3B50" w:rsidRPr="00C83E36" w:rsidRDefault="00DD3B50" w:rsidP="00DD3B50">
      <w:pPr>
        <w:pStyle w:val="a8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 дополнений к нему;</w:t>
      </w:r>
    </w:p>
    <w:p w:rsidR="00DD3B50" w:rsidRPr="007A59FD" w:rsidRDefault="00DD3B50" w:rsidP="00DD3B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59FD">
        <w:rPr>
          <w:sz w:val="28"/>
          <w:szCs w:val="28"/>
        </w:rPr>
        <w:t>участие в разработке и принятии коллективного договора;</w:t>
      </w:r>
    </w:p>
    <w:p w:rsidR="00DD3B50" w:rsidRPr="007A59FD" w:rsidRDefault="00DD3B50" w:rsidP="00DD3B50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A59FD">
        <w:rPr>
          <w:sz w:val="28"/>
          <w:szCs w:val="28"/>
        </w:rPr>
        <w:t xml:space="preserve">участие в разработке и принятии Правил внутреннего трудового распорядка, изменений и дополнений к ним, Положение о системе оплаты труда, Положение о стимулирующих выплатах работникам; </w:t>
      </w:r>
    </w:p>
    <w:p w:rsidR="00DD3B50" w:rsidRPr="007A59FD" w:rsidRDefault="00DD3B50" w:rsidP="00DD3B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59FD">
        <w:rPr>
          <w:sz w:val="28"/>
          <w:szCs w:val="28"/>
        </w:rPr>
        <w:t>иные вопросы деятельности Учреждения, отнесенные законодательством Российской Федерации, правовыми актами Пензенской области, муниципальными правовыми актами к компетенции Общего собрания.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083E2C">
        <w:rPr>
          <w:sz w:val="28"/>
          <w:szCs w:val="28"/>
          <w:lang w:eastAsia="zh-CN"/>
        </w:rPr>
        <w:t>.3.1</w:t>
      </w:r>
      <w:r>
        <w:rPr>
          <w:sz w:val="28"/>
          <w:szCs w:val="28"/>
          <w:lang w:eastAsia="zh-CN"/>
        </w:rPr>
        <w:t>0</w:t>
      </w:r>
      <w:r w:rsidRPr="00083E2C">
        <w:rPr>
          <w:sz w:val="28"/>
          <w:szCs w:val="28"/>
          <w:lang w:eastAsia="zh-CN"/>
        </w:rPr>
        <w:t xml:space="preserve">. Решения Общего собрания принимаются открытым голосованием большинством голосов присутствующих и оформляются протоколами. </w:t>
      </w:r>
      <w:r>
        <w:rPr>
          <w:sz w:val="28"/>
          <w:szCs w:val="28"/>
          <w:lang w:eastAsia="zh-CN"/>
        </w:rPr>
        <w:t xml:space="preserve">                </w:t>
      </w:r>
      <w:r w:rsidRPr="00083E2C">
        <w:rPr>
          <w:sz w:val="28"/>
          <w:szCs w:val="28"/>
          <w:lang w:eastAsia="zh-CN"/>
        </w:rPr>
        <w:t>При равенстве голосов голос председательствующего на заседании Общего собрания является решающим.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Решение Общего собрания может быть принято путем проведения заочного голосования (опросным путем). Такое голосование проводится путем обмена документами посредством любого вида связи, обеспечивающей аутентичность передаваемых и принимаемых сообщений </w:t>
      </w:r>
      <w:r>
        <w:rPr>
          <w:sz w:val="28"/>
          <w:szCs w:val="28"/>
        </w:rPr>
        <w:t xml:space="preserve">     </w:t>
      </w:r>
      <w:r w:rsidRPr="00083E2C">
        <w:rPr>
          <w:sz w:val="28"/>
          <w:szCs w:val="28"/>
        </w:rPr>
        <w:t>и их документальное подтверждение.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 проведении заочного голосования не менее чем за </w:t>
      </w:r>
      <w:r w:rsidRPr="0002420F">
        <w:rPr>
          <w:iCs/>
          <w:sz w:val="28"/>
          <w:szCs w:val="28"/>
        </w:rPr>
        <w:t>10 (десять) рабочих дней</w:t>
      </w:r>
      <w:r w:rsidRPr="0002420F">
        <w:rPr>
          <w:sz w:val="28"/>
          <w:szCs w:val="28"/>
        </w:rPr>
        <w:t xml:space="preserve"> до начала голосования всем членам Общег</w:t>
      </w:r>
      <w:r w:rsidRPr="00083E2C">
        <w:rPr>
          <w:sz w:val="28"/>
          <w:szCs w:val="28"/>
        </w:rPr>
        <w:t>о собрания направляется предлагаемая повестка дня со всей необходимой информацией и материалами для ознакомления.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Все члены Общего собрания имеют право вносить предложения </w:t>
      </w:r>
      <w:r>
        <w:rPr>
          <w:sz w:val="28"/>
          <w:szCs w:val="28"/>
        </w:rPr>
        <w:t xml:space="preserve">              </w:t>
      </w:r>
      <w:r w:rsidRPr="00083E2C">
        <w:rPr>
          <w:sz w:val="28"/>
          <w:szCs w:val="28"/>
        </w:rPr>
        <w:t xml:space="preserve">по повестке дня не менее чем </w:t>
      </w:r>
      <w:r w:rsidRPr="0002420F">
        <w:rPr>
          <w:iCs/>
          <w:sz w:val="28"/>
          <w:szCs w:val="28"/>
        </w:rPr>
        <w:t>за 3 (три) рабочих дня</w:t>
      </w:r>
      <w:r w:rsidRPr="00083E2C">
        <w:rPr>
          <w:sz w:val="28"/>
          <w:szCs w:val="28"/>
        </w:rPr>
        <w:t xml:space="preserve"> до начала голосования.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83E2C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083E2C">
        <w:rPr>
          <w:sz w:val="28"/>
          <w:szCs w:val="28"/>
        </w:rPr>
        <w:t>. Общее собрание правомочно, если на заседании присутствует более чем две трети его членов.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Заочное голосование считается состоявшимся, если в установленный </w:t>
      </w:r>
      <w:r>
        <w:rPr>
          <w:sz w:val="28"/>
          <w:szCs w:val="28"/>
        </w:rPr>
        <w:t xml:space="preserve">              </w:t>
      </w:r>
      <w:r w:rsidRPr="00083E2C">
        <w:rPr>
          <w:sz w:val="28"/>
          <w:szCs w:val="28"/>
        </w:rPr>
        <w:t>в повестке дня срок голосования проголосовали более чем две трети членов Общего собрания.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.3.1</w:t>
      </w:r>
      <w:r>
        <w:rPr>
          <w:sz w:val="28"/>
          <w:szCs w:val="28"/>
        </w:rPr>
        <w:t>2</w:t>
      </w:r>
      <w:r w:rsidRPr="00083E2C">
        <w:rPr>
          <w:sz w:val="28"/>
          <w:szCs w:val="28"/>
        </w:rPr>
        <w:t xml:space="preserve">. Председатель Общего собрания должен известить членов Общего собрания о дате, месте проведения и повестке Общего собрания не </w:t>
      </w:r>
      <w:proofErr w:type="gramStart"/>
      <w:r w:rsidRPr="00083E2C">
        <w:rPr>
          <w:sz w:val="28"/>
          <w:szCs w:val="28"/>
        </w:rPr>
        <w:t>позднее</w:t>
      </w:r>
      <w:proofErr w:type="gramEnd"/>
      <w:r w:rsidRPr="00083E2C">
        <w:rPr>
          <w:sz w:val="28"/>
          <w:szCs w:val="28"/>
        </w:rPr>
        <w:t xml:space="preserve"> </w:t>
      </w:r>
      <w:r w:rsidRPr="0002420F">
        <w:rPr>
          <w:iCs/>
          <w:sz w:val="28"/>
          <w:szCs w:val="28"/>
        </w:rPr>
        <w:t>чем за 10 (десять) рабочих</w:t>
      </w:r>
      <w:r w:rsidRPr="0002420F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дней до дня его проведения.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83E2C">
        <w:rPr>
          <w:sz w:val="28"/>
          <w:szCs w:val="28"/>
        </w:rPr>
        <w:t>.3.1</w:t>
      </w:r>
      <w:r>
        <w:rPr>
          <w:sz w:val="28"/>
          <w:szCs w:val="28"/>
        </w:rPr>
        <w:t>3</w:t>
      </w:r>
      <w:r w:rsidRPr="00083E2C">
        <w:rPr>
          <w:sz w:val="28"/>
          <w:szCs w:val="28"/>
        </w:rPr>
        <w:t>. Вопросы для обсуждения на Общем собрании вносятся членами Общего собрания. С учетом внесенных предложений формируется повестка дня Общего собрания.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6" w:name="Par1"/>
      <w:bookmarkStart w:id="7" w:name="Par2"/>
      <w:bookmarkStart w:id="8" w:name="Par3"/>
      <w:bookmarkStart w:id="9" w:name="Par5"/>
      <w:bookmarkStart w:id="10" w:name="Par6"/>
      <w:bookmarkStart w:id="11" w:name="Par9"/>
      <w:bookmarkStart w:id="12" w:name="Par13"/>
      <w:bookmarkStart w:id="13" w:name="Par19"/>
      <w:bookmarkStart w:id="14" w:name="Par26"/>
      <w:bookmarkStart w:id="15" w:name="Par2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.3.1</w:t>
      </w: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 Общее собрание не вправе выступать от имени Учреждения.</w:t>
      </w:r>
    </w:p>
    <w:p w:rsidR="00DD3B50" w:rsidRPr="00153DF9" w:rsidRDefault="00DD3B50" w:rsidP="00DD3B50">
      <w:pPr>
        <w:pStyle w:val="a8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53DF9">
        <w:rPr>
          <w:bCs/>
          <w:sz w:val="28"/>
          <w:szCs w:val="28"/>
        </w:rPr>
        <w:t>Педагогический совет</w:t>
      </w:r>
      <w:r w:rsidRPr="00153DF9">
        <w:rPr>
          <w:sz w:val="28"/>
          <w:szCs w:val="28"/>
        </w:rPr>
        <w:t xml:space="preserve"> является постоянно действующим коллегиальным органом управления Учреждения.</w:t>
      </w:r>
      <w:r w:rsidRPr="00153DF9">
        <w:rPr>
          <w:sz w:val="28"/>
          <w:szCs w:val="28"/>
          <w:lang w:eastAsia="en-US"/>
        </w:rPr>
        <w:t xml:space="preserve"> Педагогический совет руководствуется в своей деятельности законодательством Российской Федерации, </w:t>
      </w:r>
      <w:r w:rsidRPr="00153DF9">
        <w:rPr>
          <w:sz w:val="28"/>
          <w:szCs w:val="28"/>
        </w:rPr>
        <w:t>правовыми актами Пензенской области, муниципальными правовыми актами</w:t>
      </w:r>
      <w:r w:rsidRPr="00153DF9">
        <w:rPr>
          <w:sz w:val="28"/>
          <w:szCs w:val="28"/>
          <w:lang w:eastAsia="en-US"/>
        </w:rPr>
        <w:t>, Положением о педагогическом совете, утверждаемым Руководителем Учреждения, а также настоящим Уставом.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.4.</w:t>
      </w:r>
      <w:r>
        <w:rPr>
          <w:sz w:val="28"/>
          <w:szCs w:val="28"/>
        </w:rPr>
        <w:t>1</w:t>
      </w:r>
      <w:r w:rsidRPr="00083E2C">
        <w:rPr>
          <w:sz w:val="28"/>
          <w:szCs w:val="28"/>
        </w:rPr>
        <w:t>. В Педагогический совет входят все педагогические работники Учр</w:t>
      </w:r>
      <w:r>
        <w:rPr>
          <w:sz w:val="28"/>
          <w:szCs w:val="28"/>
        </w:rPr>
        <w:t xml:space="preserve">еждения, а также Заведующий, </w:t>
      </w:r>
      <w:r w:rsidRPr="00083E2C">
        <w:rPr>
          <w:sz w:val="28"/>
          <w:szCs w:val="28"/>
        </w:rPr>
        <w:t>его заместители</w:t>
      </w:r>
      <w:r>
        <w:rPr>
          <w:sz w:val="28"/>
          <w:szCs w:val="28"/>
        </w:rPr>
        <w:t>, руководители структурных подразделений, родители (законные представители) обучающихся</w:t>
      </w:r>
      <w:r w:rsidRPr="00083E2C">
        <w:rPr>
          <w:sz w:val="28"/>
          <w:szCs w:val="28"/>
        </w:rPr>
        <w:t>. Участие в работе Педагогического совета осуществляется его членами на общественных началах – без оплаты.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.4.</w:t>
      </w:r>
      <w:r>
        <w:rPr>
          <w:sz w:val="28"/>
          <w:szCs w:val="28"/>
        </w:rPr>
        <w:t>2</w:t>
      </w:r>
      <w:r w:rsidRPr="00083E2C">
        <w:rPr>
          <w:sz w:val="28"/>
          <w:szCs w:val="28"/>
        </w:rPr>
        <w:t>. По вопросам, относящимся к ведению Педагогического совета, каждый член Педагогического совета имеет право одного голоса.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.4.</w:t>
      </w:r>
      <w:r>
        <w:rPr>
          <w:sz w:val="28"/>
          <w:szCs w:val="28"/>
        </w:rPr>
        <w:t>3</w:t>
      </w:r>
      <w:r w:rsidRPr="00083E2C">
        <w:rPr>
          <w:sz w:val="28"/>
          <w:szCs w:val="28"/>
        </w:rPr>
        <w:t xml:space="preserve">. Председателем Педагогического совета является </w:t>
      </w:r>
      <w:r>
        <w:rPr>
          <w:sz w:val="28"/>
          <w:szCs w:val="28"/>
        </w:rPr>
        <w:t>Заведующий</w:t>
      </w:r>
      <w:r w:rsidR="008B1D3F">
        <w:rPr>
          <w:sz w:val="28"/>
          <w:szCs w:val="28"/>
        </w:rPr>
        <w:t xml:space="preserve"> Учреждением</w:t>
      </w:r>
      <w:r w:rsidRPr="00083E2C">
        <w:rPr>
          <w:sz w:val="28"/>
          <w:szCs w:val="28"/>
        </w:rPr>
        <w:t>.</w:t>
      </w:r>
    </w:p>
    <w:p w:rsidR="00DD3B50" w:rsidRPr="007C59BB" w:rsidRDefault="00DD3B50" w:rsidP="00DD3B50">
      <w:pPr>
        <w:pStyle w:val="a8"/>
        <w:widowControl w:val="0"/>
        <w:numPr>
          <w:ilvl w:val="2"/>
          <w:numId w:val="18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7C59BB">
        <w:rPr>
          <w:sz w:val="28"/>
          <w:szCs w:val="28"/>
        </w:rPr>
        <w:t xml:space="preserve">Педагогический совет избирает из числа своих членов секретаря Педагогического совета </w:t>
      </w:r>
      <w:r w:rsidRPr="0002420F">
        <w:rPr>
          <w:iCs/>
          <w:sz w:val="28"/>
          <w:szCs w:val="28"/>
        </w:rPr>
        <w:t>сроком на 3 (три) года</w:t>
      </w:r>
      <w:r w:rsidRPr="007C59BB">
        <w:rPr>
          <w:sz w:val="28"/>
          <w:szCs w:val="28"/>
        </w:rPr>
        <w:t>.</w:t>
      </w:r>
    </w:p>
    <w:p w:rsidR="00DD3B50" w:rsidRPr="007C59BB" w:rsidRDefault="00DD3B50" w:rsidP="00DD3B50">
      <w:pPr>
        <w:pStyle w:val="a8"/>
        <w:widowControl w:val="0"/>
        <w:numPr>
          <w:ilvl w:val="2"/>
          <w:numId w:val="18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C59BB">
        <w:rPr>
          <w:sz w:val="28"/>
          <w:szCs w:val="28"/>
        </w:rPr>
        <w:t xml:space="preserve">Педагогический совет созывается по мере необходимости, </w:t>
      </w:r>
      <w:r>
        <w:rPr>
          <w:sz w:val="28"/>
          <w:szCs w:val="28"/>
        </w:rPr>
        <w:t xml:space="preserve">               </w:t>
      </w:r>
      <w:r w:rsidRPr="007C59BB">
        <w:rPr>
          <w:sz w:val="28"/>
          <w:szCs w:val="28"/>
        </w:rPr>
        <w:t xml:space="preserve">но не </w:t>
      </w:r>
      <w:r w:rsidRPr="0002420F">
        <w:rPr>
          <w:sz w:val="28"/>
          <w:szCs w:val="28"/>
        </w:rPr>
        <w:t xml:space="preserve">реже </w:t>
      </w:r>
      <w:r w:rsidRPr="0002420F">
        <w:rPr>
          <w:iCs/>
          <w:sz w:val="28"/>
          <w:szCs w:val="28"/>
        </w:rPr>
        <w:t>1 (одного)</w:t>
      </w:r>
      <w:r w:rsidRPr="0002420F">
        <w:rPr>
          <w:sz w:val="28"/>
          <w:szCs w:val="28"/>
        </w:rPr>
        <w:t xml:space="preserve"> </w:t>
      </w:r>
      <w:r w:rsidRPr="0002420F">
        <w:rPr>
          <w:iCs/>
          <w:sz w:val="28"/>
          <w:szCs w:val="28"/>
        </w:rPr>
        <w:t>раза в квартал</w:t>
      </w:r>
      <w:r w:rsidRPr="007C59BB">
        <w:rPr>
          <w:sz w:val="28"/>
          <w:szCs w:val="28"/>
        </w:rPr>
        <w:t>. Для решения необходимых вопросов могут созываться внеочередные Педагогические советы.</w:t>
      </w:r>
    </w:p>
    <w:p w:rsidR="00DD3B50" w:rsidRDefault="00DD3B50" w:rsidP="00DD3B50">
      <w:pPr>
        <w:pStyle w:val="a8"/>
        <w:widowControl w:val="0"/>
        <w:numPr>
          <w:ilvl w:val="2"/>
          <w:numId w:val="18"/>
        </w:numPr>
        <w:ind w:left="0" w:firstLine="567"/>
        <w:jc w:val="both"/>
        <w:rPr>
          <w:sz w:val="28"/>
          <w:szCs w:val="28"/>
        </w:rPr>
      </w:pPr>
      <w:r w:rsidRPr="007C59BB">
        <w:rPr>
          <w:sz w:val="28"/>
          <w:szCs w:val="28"/>
        </w:rPr>
        <w:t xml:space="preserve">Инициаторы созыва должны обратиться с письменным заявлением к Председателю Педагогического совета, указав причины, вызвавшие созыв внеочередного Педагогического совета, предполагаемую повестку дня и дату проведения.  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его созыве, сообщив инициаторам созыва Педагогического совета о причинах отказа </w:t>
      </w:r>
      <w:r>
        <w:rPr>
          <w:sz w:val="28"/>
          <w:szCs w:val="28"/>
        </w:rPr>
        <w:t xml:space="preserve">                              </w:t>
      </w:r>
      <w:r w:rsidRPr="007C59BB">
        <w:rPr>
          <w:sz w:val="28"/>
          <w:szCs w:val="28"/>
        </w:rPr>
        <w:t>в удовлетворении их заявления.</w:t>
      </w:r>
    </w:p>
    <w:p w:rsidR="00DD3B50" w:rsidRPr="00222DEE" w:rsidRDefault="00DD3B50" w:rsidP="00DD3B50">
      <w:pPr>
        <w:pStyle w:val="a8"/>
        <w:widowControl w:val="0"/>
        <w:numPr>
          <w:ilvl w:val="2"/>
          <w:numId w:val="18"/>
        </w:numPr>
        <w:ind w:left="0" w:firstLine="567"/>
        <w:jc w:val="both"/>
        <w:rPr>
          <w:sz w:val="28"/>
          <w:szCs w:val="28"/>
        </w:rPr>
      </w:pPr>
      <w:r w:rsidRPr="00222DEE">
        <w:rPr>
          <w:sz w:val="28"/>
          <w:szCs w:val="28"/>
        </w:rPr>
        <w:t>Внеочередной Педагогический совет созывается Председателем Педагогического совета:</w:t>
      </w:r>
    </w:p>
    <w:p w:rsidR="00DD3B50" w:rsidRPr="00E95E5C" w:rsidRDefault="00DD3B50" w:rsidP="00DD3B50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95E5C">
        <w:rPr>
          <w:sz w:val="28"/>
          <w:szCs w:val="28"/>
        </w:rPr>
        <w:t>по собственной инициативе;</w:t>
      </w:r>
    </w:p>
    <w:p w:rsidR="00DD3B50" w:rsidRPr="00E95E5C" w:rsidRDefault="00DD3B50" w:rsidP="00DD3B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95E5C">
        <w:rPr>
          <w:sz w:val="28"/>
          <w:szCs w:val="28"/>
        </w:rPr>
        <w:t>по инициативе Учредителя;</w:t>
      </w:r>
    </w:p>
    <w:p w:rsidR="00DD3B50" w:rsidRPr="00E95E5C" w:rsidRDefault="00DD3B50" w:rsidP="00DD3B50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95E5C">
        <w:rPr>
          <w:sz w:val="28"/>
          <w:szCs w:val="28"/>
        </w:rPr>
        <w:t>по предложению не менее половины членов Педагогического совета.</w:t>
      </w:r>
    </w:p>
    <w:p w:rsidR="00DD3B50" w:rsidRPr="00392127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 w:rsidRPr="00392127">
        <w:rPr>
          <w:sz w:val="28"/>
          <w:szCs w:val="28"/>
        </w:rPr>
        <w:t>4.4.8. Компетенция Педагогического совета:</w:t>
      </w:r>
    </w:p>
    <w:p w:rsidR="00DD3B50" w:rsidRPr="00392127" w:rsidRDefault="00DD3B50" w:rsidP="00DD3B50">
      <w:pPr>
        <w:pStyle w:val="a8"/>
        <w:widowControl w:val="0"/>
        <w:ind w:left="567"/>
        <w:jc w:val="both"/>
        <w:rPr>
          <w:sz w:val="28"/>
          <w:szCs w:val="28"/>
        </w:rPr>
      </w:pPr>
      <w:r w:rsidRPr="00392127">
        <w:rPr>
          <w:sz w:val="28"/>
          <w:szCs w:val="28"/>
        </w:rPr>
        <w:t xml:space="preserve">согласование плана (планов) учебной работы Учреждения на год; </w:t>
      </w:r>
    </w:p>
    <w:p w:rsidR="00DD3B50" w:rsidRPr="00E95E5C" w:rsidRDefault="00DD3B50" w:rsidP="00DD3B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95E5C">
        <w:rPr>
          <w:sz w:val="28"/>
          <w:szCs w:val="28"/>
        </w:rPr>
        <w:t>согласование локального нормативного акта о нормах профессиональной этики педагогических работников;</w:t>
      </w:r>
    </w:p>
    <w:p w:rsidR="00DD3B50" w:rsidRPr="00E95E5C" w:rsidRDefault="00DD3B50" w:rsidP="00DD3B50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95E5C">
        <w:rPr>
          <w:sz w:val="28"/>
          <w:szCs w:val="28"/>
        </w:rPr>
        <w:t>согласование образовательных программ, реализуемых Учреждением;</w:t>
      </w:r>
    </w:p>
    <w:p w:rsidR="00DD3B50" w:rsidRPr="00392127" w:rsidRDefault="00DD3B50" w:rsidP="00DD3B50">
      <w:pPr>
        <w:pStyle w:val="a8"/>
        <w:widowControl w:val="0"/>
        <w:ind w:left="0" w:firstLine="567"/>
        <w:jc w:val="both"/>
        <w:rPr>
          <w:sz w:val="28"/>
          <w:szCs w:val="28"/>
        </w:rPr>
      </w:pPr>
      <w:r w:rsidRPr="00392127">
        <w:rPr>
          <w:sz w:val="28"/>
          <w:szCs w:val="28"/>
        </w:rPr>
        <w:t>согласование списка литературы, используемых Учреждением                        в соответствии с утвержденным федеральным перечнем, допущенных                       к использованию при реализации программ дошкольного образования;</w:t>
      </w:r>
    </w:p>
    <w:p w:rsidR="00DD3B50" w:rsidRPr="005C4820" w:rsidRDefault="00DD3B50" w:rsidP="00DD3B50">
      <w:pPr>
        <w:pStyle w:val="a8"/>
        <w:widowControl w:val="0"/>
        <w:ind w:left="0" w:firstLine="567"/>
        <w:jc w:val="both"/>
        <w:rPr>
          <w:sz w:val="28"/>
          <w:szCs w:val="28"/>
        </w:rPr>
      </w:pPr>
      <w:r w:rsidRPr="00392127">
        <w:rPr>
          <w:sz w:val="28"/>
          <w:szCs w:val="28"/>
        </w:rPr>
        <w:lastRenderedPageBreak/>
        <w:t>подготовка предложения по использованию</w:t>
      </w:r>
      <w:r w:rsidRPr="005C4820">
        <w:rPr>
          <w:sz w:val="28"/>
          <w:szCs w:val="28"/>
        </w:rPr>
        <w:t xml:space="preserve"> и совершенствованию методов обучения и воспитания, образовательных технологий, электронного обучения;</w:t>
      </w:r>
    </w:p>
    <w:p w:rsidR="00DD3B50" w:rsidRPr="00E95E5C" w:rsidRDefault="00DD3B50" w:rsidP="00DD3B50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95E5C">
        <w:rPr>
          <w:sz w:val="28"/>
          <w:szCs w:val="28"/>
        </w:rPr>
        <w:t xml:space="preserve">согласование решения о переводе </w:t>
      </w:r>
      <w:proofErr w:type="gramStart"/>
      <w:r w:rsidRPr="00E95E5C">
        <w:rPr>
          <w:sz w:val="28"/>
          <w:szCs w:val="28"/>
        </w:rPr>
        <w:t>обучающихся</w:t>
      </w:r>
      <w:proofErr w:type="gramEnd"/>
      <w:r w:rsidRPr="00E95E5C">
        <w:rPr>
          <w:sz w:val="28"/>
          <w:szCs w:val="28"/>
        </w:rPr>
        <w:t>;</w:t>
      </w:r>
    </w:p>
    <w:p w:rsidR="00DD3B50" w:rsidRPr="00E95E5C" w:rsidRDefault="00DD3B50" w:rsidP="00DD3B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1575">
        <w:rPr>
          <w:sz w:val="28"/>
          <w:szCs w:val="28"/>
        </w:rPr>
        <w:t xml:space="preserve">    </w:t>
      </w:r>
      <w:r w:rsidRPr="00E95E5C">
        <w:rPr>
          <w:sz w:val="28"/>
          <w:szCs w:val="28"/>
        </w:rPr>
        <w:t>заслушивание информации и отчетов членов Педагогического совета Учреждения;</w:t>
      </w:r>
    </w:p>
    <w:p w:rsidR="00DD3B50" w:rsidRPr="00696704" w:rsidRDefault="00DD3B50" w:rsidP="00DD3B50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575">
        <w:rPr>
          <w:sz w:val="28"/>
          <w:szCs w:val="28"/>
        </w:rPr>
        <w:t xml:space="preserve"> </w:t>
      </w:r>
      <w:r w:rsidRPr="00696704">
        <w:rPr>
          <w:sz w:val="28"/>
          <w:szCs w:val="28"/>
        </w:rPr>
        <w:t xml:space="preserve">рассмотрение итогов учебной работы Учреждения, </w:t>
      </w:r>
    </w:p>
    <w:p w:rsidR="00DD3B50" w:rsidRPr="00696704" w:rsidRDefault="00DD3B50" w:rsidP="00DD3B50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6704">
        <w:rPr>
          <w:sz w:val="28"/>
          <w:szCs w:val="28"/>
        </w:rPr>
        <w:t>согласование Положения об аттестации педагогических работников                в целях подтверждения соответствия их занимаемым должностям;</w:t>
      </w:r>
    </w:p>
    <w:p w:rsidR="00DD3B50" w:rsidRPr="00696704" w:rsidRDefault="00DD3B50" w:rsidP="00DD3B50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6704">
        <w:rPr>
          <w:sz w:val="28"/>
          <w:szCs w:val="28"/>
        </w:rPr>
        <w:t xml:space="preserve">иные вопросы деятельности Учреждения, отнесенные законодательством Российской Федерации, правовыми актами Пензенской области, муниципальными правовыми актами к компетенции Педагогического совета. </w:t>
      </w: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.4.</w:t>
      </w:r>
      <w:r>
        <w:rPr>
          <w:sz w:val="28"/>
          <w:szCs w:val="28"/>
        </w:rPr>
        <w:t>9</w:t>
      </w:r>
      <w:r w:rsidRPr="00083E2C">
        <w:rPr>
          <w:sz w:val="28"/>
          <w:szCs w:val="28"/>
        </w:rPr>
        <w:t>. Решения Педагогического совета принимаются открытым голосованием большинством голосов присутствующих и оформляются протоколами. При равенстве голосов голос Председателя Педагогического совета является решающим.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Решение Педагогического совета может быть принято путем проведения заочного голосования (опросным путем). Такое голосование проводится путем обмена документами посредством любого вида связи, обеспечивающей аутентичность передаваемых и принимаемых сообщений </w:t>
      </w:r>
      <w:r>
        <w:rPr>
          <w:sz w:val="28"/>
          <w:szCs w:val="28"/>
        </w:rPr>
        <w:t xml:space="preserve">                 </w:t>
      </w:r>
      <w:r w:rsidRPr="00083E2C">
        <w:rPr>
          <w:sz w:val="28"/>
          <w:szCs w:val="28"/>
        </w:rPr>
        <w:t>и их документальное подтверждение.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 проведении заочного голосования не менее чем за </w:t>
      </w:r>
      <w:r w:rsidRPr="0002420F">
        <w:rPr>
          <w:iCs/>
          <w:sz w:val="28"/>
          <w:szCs w:val="28"/>
        </w:rPr>
        <w:t>10 (десять) рабочих дней</w:t>
      </w:r>
      <w:r w:rsidRPr="0002420F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до начала голосования всем членам Педагогического совета направляется предлагаемая повестка дня со всей необходимой информацией и материалами для ознакомления.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Все члены Педагогического совета имеют право вносить предложения по повестке дня не менее чем </w:t>
      </w:r>
      <w:r w:rsidRPr="0002420F">
        <w:rPr>
          <w:iCs/>
          <w:sz w:val="28"/>
          <w:szCs w:val="28"/>
        </w:rPr>
        <w:t>за 3 (три) рабочих дня</w:t>
      </w:r>
      <w:r w:rsidRPr="00083E2C">
        <w:rPr>
          <w:sz w:val="28"/>
          <w:szCs w:val="28"/>
        </w:rPr>
        <w:t xml:space="preserve"> до начала голосования.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.4.1</w:t>
      </w:r>
      <w:r>
        <w:rPr>
          <w:sz w:val="28"/>
          <w:szCs w:val="28"/>
        </w:rPr>
        <w:t>0</w:t>
      </w:r>
      <w:r w:rsidRPr="00083E2C">
        <w:rPr>
          <w:sz w:val="28"/>
          <w:szCs w:val="28"/>
        </w:rPr>
        <w:t>. Педагогический совет Учреждения правомочен, если на нем присутствует более чем две трети его членов.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Заочное голосование считается состоявшимся, если в установленный </w:t>
      </w:r>
      <w:r>
        <w:rPr>
          <w:sz w:val="28"/>
          <w:szCs w:val="28"/>
        </w:rPr>
        <w:t xml:space="preserve">               </w:t>
      </w:r>
      <w:r w:rsidRPr="00083E2C">
        <w:rPr>
          <w:sz w:val="28"/>
          <w:szCs w:val="28"/>
        </w:rPr>
        <w:t>в повестке дня срок голосования проголосовали более чем две трети членов Педагогического совета.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.4.1</w:t>
      </w:r>
      <w:r>
        <w:rPr>
          <w:sz w:val="28"/>
          <w:szCs w:val="28"/>
        </w:rPr>
        <w:t>1</w:t>
      </w:r>
      <w:r w:rsidRPr="00083E2C">
        <w:rPr>
          <w:sz w:val="28"/>
          <w:szCs w:val="28"/>
        </w:rPr>
        <w:t xml:space="preserve">. Председатель Педагогического совета объявляет о дате проведения заседания Педагогического совета не </w:t>
      </w:r>
      <w:proofErr w:type="gramStart"/>
      <w:r w:rsidRPr="00083E2C">
        <w:rPr>
          <w:sz w:val="28"/>
          <w:szCs w:val="28"/>
        </w:rPr>
        <w:t>позднее</w:t>
      </w:r>
      <w:proofErr w:type="gramEnd"/>
      <w:r w:rsidRPr="00083E2C">
        <w:rPr>
          <w:sz w:val="28"/>
          <w:szCs w:val="28"/>
        </w:rPr>
        <w:t xml:space="preserve"> чем </w:t>
      </w:r>
      <w:r w:rsidRPr="0002420F">
        <w:rPr>
          <w:iCs/>
          <w:sz w:val="28"/>
          <w:szCs w:val="28"/>
        </w:rPr>
        <w:t>за 10 (десять) рабочих дней</w:t>
      </w:r>
      <w:r w:rsidRPr="00083E2C">
        <w:rPr>
          <w:i/>
          <w:iCs/>
          <w:sz w:val="28"/>
          <w:szCs w:val="28"/>
        </w:rPr>
        <w:t xml:space="preserve"> </w:t>
      </w:r>
      <w:r w:rsidRPr="00083E2C">
        <w:rPr>
          <w:sz w:val="28"/>
          <w:szCs w:val="28"/>
        </w:rPr>
        <w:t xml:space="preserve">до его созыва. </w:t>
      </w:r>
    </w:p>
    <w:p w:rsidR="00DD3B50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E2C">
        <w:rPr>
          <w:sz w:val="28"/>
          <w:szCs w:val="28"/>
        </w:rPr>
        <w:t>.4.1</w:t>
      </w:r>
      <w:r>
        <w:rPr>
          <w:sz w:val="28"/>
          <w:szCs w:val="28"/>
        </w:rPr>
        <w:t>2</w:t>
      </w:r>
      <w:r w:rsidRPr="00083E2C">
        <w:rPr>
          <w:sz w:val="28"/>
          <w:szCs w:val="28"/>
        </w:rPr>
        <w:t>. Вопросы для обсуждения на Педагогическом совете вносятся членами Педагогического совета. С учетом внесенных предложений формируется повестка дня Педагогического совета.</w:t>
      </w:r>
    </w:p>
    <w:p w:rsidR="00DD3B50" w:rsidRPr="00083E2C" w:rsidRDefault="00DD3B50" w:rsidP="00DD3B5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83E2C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083E2C">
        <w:rPr>
          <w:sz w:val="28"/>
          <w:szCs w:val="28"/>
        </w:rPr>
        <w:t>. Педагогический совет не вправе выступать от имени Учреждения.</w:t>
      </w:r>
    </w:p>
    <w:p w:rsidR="00DD3B50" w:rsidRPr="00325012" w:rsidRDefault="00DD3B50" w:rsidP="00DD3B50">
      <w:pPr>
        <w:ind w:firstLine="567"/>
        <w:jc w:val="both"/>
        <w:rPr>
          <w:sz w:val="28"/>
          <w:szCs w:val="28"/>
        </w:rPr>
      </w:pPr>
      <w:r w:rsidRPr="00261496">
        <w:rPr>
          <w:sz w:val="28"/>
          <w:szCs w:val="28"/>
        </w:rPr>
        <w:t>4.5.</w:t>
      </w:r>
      <w:r w:rsidRPr="00325012">
        <w:rPr>
          <w:sz w:val="28"/>
          <w:szCs w:val="28"/>
        </w:rPr>
        <w:t xml:space="preserve">  В соответствии с Уставом в </w:t>
      </w:r>
      <w:r>
        <w:rPr>
          <w:sz w:val="28"/>
          <w:szCs w:val="28"/>
        </w:rPr>
        <w:t>Учреждении</w:t>
      </w:r>
      <w:r w:rsidR="0022752F">
        <w:rPr>
          <w:sz w:val="28"/>
          <w:szCs w:val="28"/>
        </w:rPr>
        <w:t xml:space="preserve"> создается и действует  общий </w:t>
      </w:r>
      <w:r w:rsidRPr="00325012">
        <w:rPr>
          <w:sz w:val="28"/>
          <w:szCs w:val="28"/>
        </w:rPr>
        <w:t>родительский комитет (</w:t>
      </w:r>
      <w:r>
        <w:rPr>
          <w:sz w:val="28"/>
          <w:szCs w:val="28"/>
        </w:rPr>
        <w:t xml:space="preserve">далее - </w:t>
      </w:r>
      <w:r w:rsidRPr="00325012">
        <w:rPr>
          <w:sz w:val="28"/>
          <w:szCs w:val="28"/>
        </w:rPr>
        <w:t xml:space="preserve">ОРК), который является </w:t>
      </w:r>
      <w:r>
        <w:rPr>
          <w:sz w:val="28"/>
          <w:szCs w:val="28"/>
        </w:rPr>
        <w:t xml:space="preserve">коллегиальным </w:t>
      </w:r>
      <w:r w:rsidRPr="00325012">
        <w:rPr>
          <w:sz w:val="28"/>
          <w:szCs w:val="28"/>
        </w:rPr>
        <w:t>органом самоуправления и функционирует на безвозмездной основе.</w:t>
      </w:r>
    </w:p>
    <w:p w:rsidR="00DD3B50" w:rsidRPr="00325012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2501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25012">
        <w:rPr>
          <w:sz w:val="28"/>
          <w:szCs w:val="28"/>
        </w:rPr>
        <w:t xml:space="preserve">.1. Деятельность ОРК регламентируется Положением об общем родительском комитете </w:t>
      </w:r>
      <w:r w:rsidRPr="005C4820">
        <w:rPr>
          <w:sz w:val="28"/>
          <w:szCs w:val="28"/>
        </w:rPr>
        <w:t>Учреждения</w:t>
      </w:r>
      <w:r w:rsidRPr="00325012">
        <w:rPr>
          <w:sz w:val="28"/>
          <w:szCs w:val="28"/>
        </w:rPr>
        <w:t>.</w:t>
      </w:r>
    </w:p>
    <w:p w:rsidR="00DD3B50" w:rsidRPr="00325012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501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25012">
        <w:rPr>
          <w:sz w:val="28"/>
          <w:szCs w:val="28"/>
        </w:rPr>
        <w:t xml:space="preserve">.2. Целью создания ОРК является организация сотрудничества родительской общественности с коллективом </w:t>
      </w:r>
      <w:r w:rsidRPr="005C4820">
        <w:rPr>
          <w:sz w:val="28"/>
          <w:szCs w:val="28"/>
        </w:rPr>
        <w:t>Учреждения</w:t>
      </w:r>
      <w:r w:rsidRPr="00325012">
        <w:rPr>
          <w:sz w:val="28"/>
          <w:szCs w:val="28"/>
        </w:rPr>
        <w:t xml:space="preserve">, регулирование взаимоотношений между </w:t>
      </w:r>
      <w:r>
        <w:rPr>
          <w:sz w:val="28"/>
          <w:szCs w:val="28"/>
        </w:rPr>
        <w:t>Учреждением</w:t>
      </w:r>
      <w:r w:rsidRPr="00325012">
        <w:rPr>
          <w:sz w:val="28"/>
          <w:szCs w:val="28"/>
        </w:rPr>
        <w:t xml:space="preserve"> и родителями (законными представителями) </w:t>
      </w:r>
      <w:r>
        <w:rPr>
          <w:sz w:val="28"/>
          <w:szCs w:val="28"/>
        </w:rPr>
        <w:t xml:space="preserve">обучающихся и администрацией, согласование подходов </w:t>
      </w:r>
      <w:r w:rsidRPr="00325012">
        <w:rPr>
          <w:sz w:val="28"/>
          <w:szCs w:val="28"/>
        </w:rPr>
        <w:t xml:space="preserve">по проблемам воспитания и обучения детей, поддержка функционирования </w:t>
      </w:r>
      <w:r>
        <w:rPr>
          <w:sz w:val="28"/>
          <w:szCs w:val="28"/>
        </w:rPr>
        <w:t xml:space="preserve"> </w:t>
      </w:r>
      <w:r w:rsidRPr="00325012">
        <w:rPr>
          <w:sz w:val="28"/>
          <w:szCs w:val="28"/>
        </w:rPr>
        <w:t xml:space="preserve">и развития </w:t>
      </w:r>
      <w:r w:rsidRPr="005C4820">
        <w:rPr>
          <w:sz w:val="28"/>
          <w:szCs w:val="28"/>
        </w:rPr>
        <w:t>Учреждения</w:t>
      </w:r>
      <w:r w:rsidRPr="00325012">
        <w:rPr>
          <w:sz w:val="28"/>
          <w:szCs w:val="28"/>
        </w:rPr>
        <w:t xml:space="preserve"> в современных условиях.</w:t>
      </w:r>
    </w:p>
    <w:p w:rsidR="00DD3B50" w:rsidRPr="00325012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501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25012">
        <w:rPr>
          <w:sz w:val="28"/>
          <w:szCs w:val="28"/>
        </w:rPr>
        <w:t>.3.  В состав ОРК входят по одному (два) представителя от каждой возрастной группы</w:t>
      </w:r>
      <w:smartTag w:uri="urn:schemas-microsoft-com:office:smarttags" w:element="PersonName">
        <w:r w:rsidRPr="00325012">
          <w:rPr>
            <w:sz w:val="28"/>
            <w:szCs w:val="28"/>
          </w:rPr>
          <w:t>.</w:t>
        </w:r>
      </w:smartTag>
      <w:r w:rsidRPr="00325012">
        <w:rPr>
          <w:sz w:val="28"/>
          <w:szCs w:val="28"/>
        </w:rPr>
        <w:t xml:space="preserve"> Член комитета, председатель от группы, избирается сроком на один учебный год родительским комитетом группы</w:t>
      </w:r>
      <w:smartTag w:uri="urn:schemas-microsoft-com:office:smarttags" w:element="PersonName">
        <w:r w:rsidRPr="00325012">
          <w:rPr>
            <w:sz w:val="28"/>
            <w:szCs w:val="28"/>
          </w:rPr>
          <w:t>.</w:t>
        </w:r>
      </w:smartTag>
    </w:p>
    <w:p w:rsidR="00DD3B50" w:rsidRPr="00325012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5012">
        <w:rPr>
          <w:sz w:val="28"/>
          <w:szCs w:val="28"/>
        </w:rPr>
        <w:t>.</w:t>
      </w:r>
      <w:r>
        <w:rPr>
          <w:sz w:val="28"/>
          <w:szCs w:val="28"/>
        </w:rPr>
        <w:t xml:space="preserve">5.4. </w:t>
      </w:r>
      <w:r w:rsidRPr="00325012">
        <w:rPr>
          <w:sz w:val="28"/>
          <w:szCs w:val="28"/>
        </w:rPr>
        <w:t>ОРК из своего состава избирает председателя, заместителя председателя, секретаря.</w:t>
      </w:r>
    </w:p>
    <w:p w:rsidR="00DD3B50" w:rsidRPr="00325012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501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25012">
        <w:rPr>
          <w:sz w:val="28"/>
          <w:szCs w:val="28"/>
        </w:rPr>
        <w:t>.5</w:t>
      </w:r>
      <w:smartTag w:uri="urn:schemas-microsoft-com:office:smarttags" w:element="PersonName">
        <w:r w:rsidRPr="00325012">
          <w:rPr>
            <w:sz w:val="28"/>
            <w:szCs w:val="28"/>
          </w:rPr>
          <w:t>.</w:t>
        </w:r>
      </w:smartTag>
      <w:r w:rsidRPr="00325012">
        <w:rPr>
          <w:sz w:val="28"/>
          <w:szCs w:val="28"/>
        </w:rPr>
        <w:t xml:space="preserve">  ОРК содействует:</w:t>
      </w:r>
    </w:p>
    <w:p w:rsidR="00DD3B50" w:rsidRPr="00325012" w:rsidRDefault="00DD3B50" w:rsidP="00DD3B50">
      <w:pPr>
        <w:ind w:firstLine="567"/>
        <w:jc w:val="both"/>
        <w:rPr>
          <w:sz w:val="28"/>
          <w:szCs w:val="28"/>
        </w:rPr>
      </w:pPr>
      <w:r w:rsidRPr="00325012">
        <w:rPr>
          <w:sz w:val="28"/>
          <w:szCs w:val="28"/>
        </w:rPr>
        <w:t xml:space="preserve">организации и </w:t>
      </w:r>
      <w:r w:rsidRPr="00EA6DFE">
        <w:rPr>
          <w:sz w:val="28"/>
          <w:szCs w:val="28"/>
        </w:rPr>
        <w:t>совершенствованию образовательного процесса;</w:t>
      </w:r>
    </w:p>
    <w:p w:rsidR="00DD3B50" w:rsidRPr="00325012" w:rsidRDefault="00DD3B50" w:rsidP="00D729AE">
      <w:pPr>
        <w:ind w:firstLine="567"/>
        <w:jc w:val="both"/>
        <w:rPr>
          <w:sz w:val="28"/>
          <w:szCs w:val="28"/>
        </w:rPr>
      </w:pPr>
      <w:r w:rsidRPr="00325012">
        <w:rPr>
          <w:sz w:val="28"/>
          <w:szCs w:val="28"/>
        </w:rPr>
        <w:t>созданию оптимальных условий для воспитания и обучения детей,</w:t>
      </w:r>
      <w:r>
        <w:rPr>
          <w:sz w:val="28"/>
          <w:szCs w:val="28"/>
        </w:rPr>
        <w:t xml:space="preserve">   </w:t>
      </w:r>
      <w:r w:rsidRPr="00325012">
        <w:rPr>
          <w:sz w:val="28"/>
          <w:szCs w:val="28"/>
        </w:rPr>
        <w:t>в том числе по укреплению их</w:t>
      </w:r>
      <w:r>
        <w:rPr>
          <w:sz w:val="28"/>
          <w:szCs w:val="28"/>
        </w:rPr>
        <w:t xml:space="preserve"> здоровья и организации питания.</w:t>
      </w:r>
    </w:p>
    <w:p w:rsidR="00DD3B50" w:rsidRPr="007B1E51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501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25012">
        <w:rPr>
          <w:sz w:val="28"/>
          <w:szCs w:val="28"/>
        </w:rPr>
        <w:t>.6</w:t>
      </w:r>
      <w:smartTag w:uri="urn:schemas-microsoft-com:office:smarttags" w:element="PersonName">
        <w:r w:rsidRPr="00325012">
          <w:rPr>
            <w:sz w:val="28"/>
            <w:szCs w:val="28"/>
          </w:rPr>
          <w:t>.</w:t>
        </w:r>
      </w:smartTag>
      <w:r w:rsidRPr="00325012">
        <w:rPr>
          <w:sz w:val="28"/>
          <w:szCs w:val="28"/>
        </w:rPr>
        <w:t xml:space="preserve"> Заседания ОРК проводятся в соответствии с планом работы,</w:t>
      </w:r>
      <w:r>
        <w:rPr>
          <w:sz w:val="28"/>
          <w:szCs w:val="28"/>
        </w:rPr>
        <w:t xml:space="preserve">            </w:t>
      </w:r>
      <w:r w:rsidRPr="00325012">
        <w:rPr>
          <w:sz w:val="28"/>
          <w:szCs w:val="28"/>
        </w:rPr>
        <w:t xml:space="preserve"> но не реже одного раза в квартал; считаются правомочными и его решения законными, если на заседании присутствовало не менее двух третей списочного состава членов </w:t>
      </w:r>
      <w:r>
        <w:rPr>
          <w:sz w:val="28"/>
          <w:szCs w:val="28"/>
        </w:rPr>
        <w:t>ОРК</w:t>
      </w:r>
      <w:r w:rsidRPr="00325012">
        <w:rPr>
          <w:sz w:val="28"/>
          <w:szCs w:val="28"/>
        </w:rPr>
        <w:t xml:space="preserve">. </w:t>
      </w:r>
    </w:p>
    <w:p w:rsidR="00DD3B50" w:rsidRPr="00892F06" w:rsidRDefault="00DD3B50" w:rsidP="00DD3B50">
      <w:pPr>
        <w:pStyle w:val="a8"/>
        <w:ind w:left="0" w:firstLine="567"/>
        <w:jc w:val="both"/>
        <w:rPr>
          <w:sz w:val="28"/>
          <w:szCs w:val="28"/>
        </w:rPr>
      </w:pPr>
    </w:p>
    <w:p w:rsidR="00DD3B50" w:rsidRPr="00083E2C" w:rsidRDefault="00DD3B50" w:rsidP="00DD3B50">
      <w:pPr>
        <w:widowControl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  <w:lang w:val="en-US"/>
        </w:rPr>
        <w:t>V</w:t>
      </w:r>
      <w:r w:rsidRPr="00083E2C">
        <w:rPr>
          <w:b/>
          <w:bCs/>
          <w:sz w:val="28"/>
          <w:szCs w:val="28"/>
        </w:rPr>
        <w:t>. ИМУЩЕСТВО И ФИНАНСОВОЕ ОБЕСПЕЧЕНИЕ ДЕЯТЕЛЬНОСТИ УЧРЕЖДЕНИЯ</w:t>
      </w:r>
    </w:p>
    <w:p w:rsidR="00DD3B50" w:rsidRPr="00083E2C" w:rsidRDefault="00DD3B50" w:rsidP="00DD3B50">
      <w:pPr>
        <w:widowControl w:val="0"/>
        <w:spacing w:line="276" w:lineRule="auto"/>
        <w:ind w:firstLine="567"/>
        <w:jc w:val="both"/>
        <w:rPr>
          <w:b/>
          <w:bCs/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.1.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83E2C">
        <w:rPr>
          <w:sz w:val="28"/>
          <w:szCs w:val="28"/>
        </w:rPr>
        <w:t>2. Недвижимое имущество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подлежит обособленному учету в установленном порядке.</w:t>
      </w:r>
    </w:p>
    <w:p w:rsidR="00DD3B50" w:rsidRPr="0086783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 xml:space="preserve">.3. Земельный участок, необходимый для выполнения Учреждением своих </w:t>
      </w:r>
      <w:r w:rsidRPr="0086783C">
        <w:rPr>
          <w:sz w:val="28"/>
          <w:szCs w:val="28"/>
        </w:rPr>
        <w:t>уставных задач, предоставляется ему на праве постоянного (бессрочного) пользования.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bookmarkStart w:id="16" w:name="Par181"/>
      <w:bookmarkEnd w:id="16"/>
      <w:r w:rsidRPr="0086783C">
        <w:rPr>
          <w:sz w:val="28"/>
          <w:szCs w:val="28"/>
        </w:rPr>
        <w:t>5.4. Перечень особо ценного движимого имущества Учреждения утверждается Учредителем</w:t>
      </w:r>
      <w:r w:rsidRPr="00083E2C">
        <w:rPr>
          <w:sz w:val="28"/>
          <w:szCs w:val="28"/>
        </w:rPr>
        <w:t>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 xml:space="preserve">. Учреждение не вправе без согласия Учредителя и Собственника распоряжаться недвижимым имуществом и особо ценным движимым имуществом, закрепленным за ним Собственником или приобретенным Учреждением за счет средств, выделенных ему Учредителем </w:t>
      </w:r>
      <w:r>
        <w:rPr>
          <w:sz w:val="28"/>
          <w:szCs w:val="28"/>
        </w:rPr>
        <w:t xml:space="preserve">                                     </w:t>
      </w:r>
      <w:r w:rsidRPr="00083E2C">
        <w:rPr>
          <w:sz w:val="28"/>
          <w:szCs w:val="28"/>
        </w:rPr>
        <w:t xml:space="preserve">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</w:t>
      </w:r>
      <w:r>
        <w:rPr>
          <w:sz w:val="28"/>
          <w:szCs w:val="28"/>
        </w:rPr>
        <w:t xml:space="preserve">                          </w:t>
      </w:r>
      <w:r w:rsidRPr="00083E2C">
        <w:rPr>
          <w:sz w:val="28"/>
          <w:szCs w:val="28"/>
        </w:rPr>
        <w:t xml:space="preserve">в отношении указанного имущества, закрепленного за Учреждением на праве оперативного управления, безвозмездного пользования, а также </w:t>
      </w:r>
      <w:r w:rsidRPr="00083E2C">
        <w:rPr>
          <w:sz w:val="28"/>
          <w:szCs w:val="28"/>
        </w:rPr>
        <w:lastRenderedPageBreak/>
        <w:t>осуществлять его списание.</w:t>
      </w:r>
    </w:p>
    <w:p w:rsidR="00DD3B50" w:rsidRDefault="00DD3B50" w:rsidP="0022752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83E2C">
        <w:rPr>
          <w:sz w:val="28"/>
          <w:szCs w:val="28"/>
        </w:rPr>
        <w:t>. Остальным находящимся на праве оперативного управления имуществом Учреждение вправе распоряжаться самостоятельно, если иное не предусмотрено требованиями нормативных правовых актов.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83E2C">
        <w:rPr>
          <w:sz w:val="28"/>
          <w:szCs w:val="28"/>
        </w:rPr>
        <w:t>. Учреждение не вправе совершать сделки, возможными последствиями которых является отчуждение или обременение имущества, закрепленного за Учреждением</w:t>
      </w:r>
      <w:r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или имущества, приобретенного за счет средств, выделенных Учреждению Учредителем на приобретение такого имущества, если иное не установлено законодательством.</w:t>
      </w:r>
    </w:p>
    <w:p w:rsidR="00DD3B50" w:rsidRDefault="00DD3B50" w:rsidP="00DD3B50">
      <w:pPr>
        <w:tabs>
          <w:tab w:val="left" w:pos="3456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2D50D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8</w:t>
      </w:r>
      <w:r w:rsidRPr="002D50D0">
        <w:rPr>
          <w:rFonts w:eastAsia="Times New Roman"/>
          <w:sz w:val="28"/>
          <w:szCs w:val="28"/>
        </w:rPr>
        <w:t>. Финансовое обеспечение деятельности Учреждения.</w:t>
      </w:r>
    </w:p>
    <w:p w:rsidR="00DD3B50" w:rsidRDefault="00DD3B50" w:rsidP="00DD3B50">
      <w:pPr>
        <w:tabs>
          <w:tab w:val="left" w:pos="3456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2D50D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8</w:t>
      </w:r>
      <w:r w:rsidRPr="002D50D0">
        <w:rPr>
          <w:rFonts w:eastAsia="Times New Roman"/>
          <w:sz w:val="28"/>
          <w:szCs w:val="28"/>
        </w:rPr>
        <w:t>.1. Финансовое обеспечение деятельности Учреждения   осуществляется в соответствии с действующим законодательством Рос</w:t>
      </w:r>
      <w:r>
        <w:rPr>
          <w:rFonts w:eastAsia="Times New Roman"/>
          <w:sz w:val="28"/>
          <w:szCs w:val="28"/>
        </w:rPr>
        <w:t xml:space="preserve">сийской </w:t>
      </w:r>
      <w:r w:rsidRPr="00620C69">
        <w:rPr>
          <w:rFonts w:eastAsia="Times New Roman"/>
          <w:sz w:val="28"/>
          <w:szCs w:val="28"/>
        </w:rPr>
        <w:t>Федерации</w:t>
      </w:r>
      <w:r>
        <w:rPr>
          <w:rFonts w:eastAsia="Times New Roman"/>
          <w:sz w:val="28"/>
          <w:szCs w:val="28"/>
        </w:rPr>
        <w:t>,</w:t>
      </w:r>
      <w:r w:rsidRPr="00620C69">
        <w:rPr>
          <w:rFonts w:eastAsia="Times New Roman"/>
          <w:sz w:val="28"/>
          <w:szCs w:val="28"/>
        </w:rPr>
        <w:t xml:space="preserve"> на основе региональных нормативов финансового обеспечения образовательной деятельности в расчете на одного обучающегося</w:t>
      </w:r>
      <w:r w:rsidRPr="002D50D0">
        <w:rPr>
          <w:rFonts w:eastAsia="Times New Roman"/>
          <w:sz w:val="28"/>
          <w:szCs w:val="28"/>
        </w:rPr>
        <w:t>.</w:t>
      </w:r>
    </w:p>
    <w:p w:rsidR="00DD3B50" w:rsidRPr="002D50D0" w:rsidRDefault="00DD3B50" w:rsidP="00DD3B50">
      <w:pPr>
        <w:tabs>
          <w:tab w:val="left" w:pos="3456"/>
        </w:tabs>
        <w:ind w:firstLine="567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2D50D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8</w:t>
      </w:r>
      <w:r w:rsidRPr="002D50D0">
        <w:rPr>
          <w:rFonts w:eastAsia="Times New Roman"/>
          <w:sz w:val="28"/>
          <w:szCs w:val="28"/>
        </w:rPr>
        <w:t xml:space="preserve">.2. </w:t>
      </w:r>
      <w:r w:rsidRPr="002D50D0">
        <w:rPr>
          <w:bCs/>
          <w:sz w:val="28"/>
          <w:szCs w:val="28"/>
        </w:rPr>
        <w:t>Источниками финансового обеспечения деятельности Учреждения являются: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917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>из областного бюджета на возмещение нормативных затрат, связанных с оказанием муниципальных услуг (выполнением работ);</w:t>
      </w:r>
    </w:p>
    <w:p w:rsidR="00DD3B50" w:rsidRPr="00891917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субвенции и субсидии из областного бюджета </w:t>
      </w:r>
      <w:r w:rsidRPr="00891917">
        <w:rPr>
          <w:sz w:val="28"/>
          <w:szCs w:val="28"/>
        </w:rPr>
        <w:t>на иные цели</w:t>
      </w:r>
      <w:r>
        <w:rPr>
          <w:sz w:val="28"/>
          <w:szCs w:val="28"/>
        </w:rPr>
        <w:t xml:space="preserve"> в случаях   и порядке, установленном Правительством Пензенской области</w:t>
      </w:r>
      <w:r w:rsidRPr="00891917">
        <w:rPr>
          <w:sz w:val="28"/>
          <w:szCs w:val="28"/>
        </w:rPr>
        <w:t>;</w:t>
      </w:r>
    </w:p>
    <w:p w:rsidR="00DD3B50" w:rsidRPr="00891917" w:rsidRDefault="00DD3B50" w:rsidP="00DD3B50">
      <w:pPr>
        <w:pStyle w:val="af4"/>
        <w:spacing w:after="0"/>
        <w:ind w:left="0" w:firstLine="567"/>
        <w:jc w:val="both"/>
        <w:rPr>
          <w:sz w:val="28"/>
          <w:szCs w:val="28"/>
          <w:lang w:val="ru-RU"/>
        </w:rPr>
      </w:pPr>
      <w:r w:rsidRPr="00891917">
        <w:rPr>
          <w:sz w:val="28"/>
          <w:szCs w:val="28"/>
          <w:lang w:val="ru-RU"/>
        </w:rPr>
        <w:t xml:space="preserve"> доходы Учреждения от образовательной деятельности</w:t>
      </w:r>
      <w:r>
        <w:rPr>
          <w:sz w:val="28"/>
          <w:szCs w:val="28"/>
          <w:lang w:val="ru-RU"/>
        </w:rPr>
        <w:t xml:space="preserve"> сверх утвержденного муниципального задания</w:t>
      </w:r>
      <w:r w:rsidRPr="00891917">
        <w:rPr>
          <w:sz w:val="28"/>
          <w:szCs w:val="28"/>
          <w:lang w:val="ru-RU"/>
        </w:rPr>
        <w:t>;</w:t>
      </w:r>
    </w:p>
    <w:p w:rsidR="00DD3B50" w:rsidRPr="00891917" w:rsidRDefault="00DD3B50" w:rsidP="00DD3B50">
      <w:pPr>
        <w:pStyle w:val="af4"/>
        <w:spacing w:after="0"/>
        <w:ind w:left="0" w:firstLine="567"/>
        <w:jc w:val="both"/>
        <w:rPr>
          <w:sz w:val="28"/>
          <w:szCs w:val="28"/>
          <w:lang w:val="ru-RU"/>
        </w:rPr>
      </w:pPr>
      <w:r w:rsidRPr="00891917">
        <w:rPr>
          <w:sz w:val="28"/>
          <w:szCs w:val="28"/>
        </w:rPr>
        <w:t xml:space="preserve"> средства</w:t>
      </w:r>
      <w:r w:rsidRPr="00891917">
        <w:rPr>
          <w:sz w:val="28"/>
          <w:szCs w:val="28"/>
          <w:lang w:val="ru-RU"/>
        </w:rPr>
        <w:t xml:space="preserve">, получаемые от </w:t>
      </w:r>
      <w:r w:rsidRPr="00891917">
        <w:rPr>
          <w:sz w:val="28"/>
          <w:szCs w:val="28"/>
        </w:rPr>
        <w:t xml:space="preserve">платных </w:t>
      </w:r>
      <w:r>
        <w:rPr>
          <w:sz w:val="28"/>
          <w:szCs w:val="28"/>
          <w:lang w:val="ru-RU"/>
        </w:rPr>
        <w:t xml:space="preserve">образовательных </w:t>
      </w:r>
      <w:r w:rsidRPr="00891917">
        <w:rPr>
          <w:sz w:val="28"/>
          <w:szCs w:val="28"/>
        </w:rPr>
        <w:t>услуг и иной приносящей доход деятельности</w:t>
      </w:r>
      <w:r w:rsidRPr="00891917">
        <w:rPr>
          <w:sz w:val="28"/>
          <w:szCs w:val="28"/>
          <w:lang w:val="ru-RU"/>
        </w:rPr>
        <w:t>, предусмотренной настоящим Уставом</w:t>
      </w:r>
      <w:r w:rsidRPr="00891917">
        <w:rPr>
          <w:sz w:val="28"/>
          <w:szCs w:val="28"/>
        </w:rPr>
        <w:t>;</w:t>
      </w:r>
    </w:p>
    <w:p w:rsidR="00DD3B50" w:rsidRPr="00891917" w:rsidRDefault="00DD3B50" w:rsidP="00DD3B50">
      <w:pPr>
        <w:pStyle w:val="af4"/>
        <w:spacing w:after="0"/>
        <w:ind w:left="0" w:firstLine="567"/>
        <w:jc w:val="both"/>
        <w:rPr>
          <w:sz w:val="28"/>
          <w:szCs w:val="28"/>
        </w:rPr>
      </w:pPr>
      <w:r w:rsidRPr="00891917">
        <w:rPr>
          <w:sz w:val="28"/>
          <w:szCs w:val="28"/>
        </w:rPr>
        <w:t xml:space="preserve"> средства, получаемые от аренды имущества;</w:t>
      </w:r>
    </w:p>
    <w:p w:rsidR="00DD3B50" w:rsidRPr="00891917" w:rsidRDefault="00DD3B50" w:rsidP="00DD3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917">
        <w:rPr>
          <w:sz w:val="28"/>
          <w:szCs w:val="28"/>
        </w:rPr>
        <w:t xml:space="preserve"> добровольные пожертвования и целевые взносы юридических </w:t>
      </w:r>
      <w:r>
        <w:rPr>
          <w:sz w:val="28"/>
          <w:szCs w:val="28"/>
        </w:rPr>
        <w:t xml:space="preserve">               </w:t>
      </w:r>
      <w:r w:rsidRPr="00891917">
        <w:rPr>
          <w:sz w:val="28"/>
          <w:szCs w:val="28"/>
        </w:rPr>
        <w:t>и физических лиц, в том числе иностранных;</w:t>
      </w:r>
    </w:p>
    <w:p w:rsidR="00DD3B50" w:rsidRDefault="00DD3B50" w:rsidP="00DD3B50">
      <w:pPr>
        <w:pStyle w:val="af4"/>
        <w:spacing w:after="0"/>
        <w:ind w:left="0" w:firstLine="567"/>
        <w:jc w:val="both"/>
        <w:rPr>
          <w:sz w:val="28"/>
          <w:szCs w:val="28"/>
        </w:rPr>
      </w:pPr>
      <w:r w:rsidRPr="00891917">
        <w:rPr>
          <w:sz w:val="28"/>
          <w:szCs w:val="28"/>
        </w:rPr>
        <w:t xml:space="preserve"> другие доходы в соответствии с законодательством Российской Федерации.</w:t>
      </w:r>
    </w:p>
    <w:p w:rsidR="00DD3B50" w:rsidRDefault="00DD3B50" w:rsidP="00DD3B50">
      <w:pPr>
        <w:pStyle w:val="Heading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50D0">
        <w:rPr>
          <w:rFonts w:ascii="Times New Roman" w:hAnsi="Times New Roman" w:cs="Times New Roman"/>
          <w:b w:val="0"/>
          <w:sz w:val="28"/>
          <w:szCs w:val="28"/>
        </w:rPr>
        <w:t>Доходы Учреждения поступают в его самостоятельное распоряжение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2D50D0">
        <w:rPr>
          <w:rFonts w:ascii="Times New Roman" w:hAnsi="Times New Roman" w:cs="Times New Roman"/>
          <w:b w:val="0"/>
          <w:sz w:val="28"/>
          <w:szCs w:val="28"/>
        </w:rPr>
        <w:t xml:space="preserve"> и используются им для достижения целей, ради которых оно создано.</w:t>
      </w:r>
    </w:p>
    <w:p w:rsidR="00DD3B50" w:rsidRPr="002D50D0" w:rsidRDefault="00DD3B50" w:rsidP="00DD3B50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>5</w:t>
      </w:r>
      <w:r w:rsidRPr="002D50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8</w:t>
      </w:r>
      <w:r w:rsidRPr="002D50D0">
        <w:rPr>
          <w:bCs/>
          <w:sz w:val="28"/>
          <w:szCs w:val="28"/>
        </w:rPr>
        <w:t>.3.</w:t>
      </w:r>
      <w:r w:rsidRPr="002D50D0">
        <w:rPr>
          <w:b/>
          <w:bCs/>
          <w:sz w:val="28"/>
          <w:szCs w:val="28"/>
        </w:rPr>
        <w:t xml:space="preserve"> </w:t>
      </w:r>
      <w:r w:rsidRPr="002D50D0">
        <w:rPr>
          <w:bCs/>
          <w:sz w:val="28"/>
          <w:szCs w:val="28"/>
        </w:rPr>
        <w:t>Учредитель осуществляет</w:t>
      </w:r>
      <w:r w:rsidRPr="002D50D0">
        <w:rPr>
          <w:sz w:val="28"/>
          <w:szCs w:val="28"/>
        </w:rPr>
        <w:t xml:space="preserve"> финансовое обеспечение выполнения </w:t>
      </w:r>
      <w:r>
        <w:rPr>
          <w:sz w:val="28"/>
          <w:szCs w:val="28"/>
        </w:rPr>
        <w:t>муниципального</w:t>
      </w:r>
      <w:r w:rsidRPr="002D50D0">
        <w:rPr>
          <w:sz w:val="28"/>
          <w:szCs w:val="28"/>
        </w:rPr>
        <w:t xml:space="preserve"> задания </w:t>
      </w:r>
      <w:r w:rsidRPr="002D50D0">
        <w:rPr>
          <w:rFonts w:eastAsia="Times New Roman"/>
          <w:sz w:val="28"/>
          <w:szCs w:val="28"/>
        </w:rPr>
        <w:t xml:space="preserve">с учетом расходов на содержание недвижимого имущества и особо ценного движимого имущества, закрепленных </w:t>
      </w:r>
      <w:r>
        <w:rPr>
          <w:rFonts w:eastAsia="Times New Roman"/>
          <w:sz w:val="28"/>
          <w:szCs w:val="28"/>
        </w:rPr>
        <w:t xml:space="preserve">                          </w:t>
      </w:r>
      <w:r w:rsidRPr="002D50D0">
        <w:rPr>
          <w:rFonts w:eastAsia="Times New Roman"/>
          <w:sz w:val="28"/>
          <w:szCs w:val="28"/>
        </w:rPr>
        <w:t>за Учреждением</w:t>
      </w:r>
      <w:r>
        <w:rPr>
          <w:rFonts w:eastAsia="Times New Roman"/>
          <w:sz w:val="28"/>
          <w:szCs w:val="28"/>
        </w:rPr>
        <w:t xml:space="preserve"> или приобретенных Учреждением </w:t>
      </w:r>
      <w:r w:rsidRPr="002D50D0">
        <w:rPr>
          <w:rFonts w:eastAsia="Times New Roman"/>
          <w:sz w:val="28"/>
          <w:szCs w:val="28"/>
        </w:rPr>
        <w:t>за счет средств, выделенных ему на приобретение такого имущества, расходов на уплату налогов</w:t>
      </w:r>
      <w:r>
        <w:rPr>
          <w:rFonts w:eastAsia="Times New Roman"/>
          <w:sz w:val="28"/>
          <w:szCs w:val="28"/>
        </w:rPr>
        <w:t>,</w:t>
      </w:r>
      <w:r w:rsidRPr="002D50D0">
        <w:rPr>
          <w:rFonts w:eastAsia="Times New Roman"/>
          <w:sz w:val="28"/>
          <w:szCs w:val="28"/>
        </w:rPr>
        <w:t xml:space="preserve"> в ка</w:t>
      </w:r>
      <w:r>
        <w:rPr>
          <w:rFonts w:eastAsia="Times New Roman"/>
          <w:sz w:val="28"/>
          <w:szCs w:val="28"/>
        </w:rPr>
        <w:t xml:space="preserve">честве объекта налогообложения </w:t>
      </w:r>
      <w:r w:rsidRPr="002D50D0">
        <w:rPr>
          <w:rFonts w:eastAsia="Times New Roman"/>
          <w:sz w:val="28"/>
          <w:szCs w:val="28"/>
        </w:rPr>
        <w:t>по которым признается соответствующее имущество, в том числе земельные участки.</w:t>
      </w:r>
    </w:p>
    <w:p w:rsidR="00DD3B50" w:rsidRDefault="00DD3B50" w:rsidP="00DD3B50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2D50D0">
        <w:rPr>
          <w:rFonts w:eastAsia="Times New Roman"/>
          <w:sz w:val="28"/>
          <w:szCs w:val="28"/>
        </w:rPr>
        <w:t xml:space="preserve">Учреждение не вправе отказаться от выполнения </w:t>
      </w:r>
      <w:r>
        <w:rPr>
          <w:rFonts w:eastAsia="Times New Roman"/>
          <w:sz w:val="28"/>
          <w:szCs w:val="28"/>
        </w:rPr>
        <w:t>муниципального</w:t>
      </w:r>
      <w:r w:rsidRPr="002D50D0">
        <w:rPr>
          <w:rFonts w:eastAsia="Times New Roman"/>
          <w:sz w:val="28"/>
          <w:szCs w:val="28"/>
        </w:rPr>
        <w:t xml:space="preserve"> задания.</w:t>
      </w: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83E2C">
        <w:rPr>
          <w:sz w:val="28"/>
          <w:szCs w:val="28"/>
        </w:rPr>
        <w:t>. Учреждение в отношении денежных средств и имущества, закрепленного за Учреждением на праве оперативного управления, обязано согласовывать в случаях и в порядке, установленном нормативными правовыми актами Российской Федерации</w:t>
      </w:r>
      <w:r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</w:t>
      </w:r>
      <w:r w:rsidRPr="005C4820">
        <w:rPr>
          <w:sz w:val="28"/>
          <w:szCs w:val="28"/>
        </w:rPr>
        <w:t xml:space="preserve">правовыми актами Пензенской </w:t>
      </w:r>
      <w:r w:rsidRPr="005C4820">
        <w:rPr>
          <w:sz w:val="28"/>
          <w:szCs w:val="28"/>
        </w:rPr>
        <w:lastRenderedPageBreak/>
        <w:t>области, муниципальными правовыми актами</w:t>
      </w:r>
      <w:r w:rsidRPr="00083E2C">
        <w:rPr>
          <w:sz w:val="28"/>
          <w:szCs w:val="28"/>
        </w:rPr>
        <w:t>, а также настоящим Уставом, следующее:</w:t>
      </w: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83E2C">
        <w:rPr>
          <w:sz w:val="28"/>
          <w:szCs w:val="28"/>
        </w:rPr>
        <w:t xml:space="preserve">.1. Совершение Учреждением крупных сделок и сделок, </w:t>
      </w:r>
      <w:r>
        <w:rPr>
          <w:sz w:val="28"/>
          <w:szCs w:val="28"/>
        </w:rPr>
        <w:t xml:space="preserve">                             </w:t>
      </w:r>
      <w:r w:rsidRPr="00083E2C">
        <w:rPr>
          <w:sz w:val="28"/>
          <w:szCs w:val="28"/>
        </w:rPr>
        <w:t>в совершении которых имеется заинтересованность.</w:t>
      </w: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</w:t>
      </w:r>
      <w:r>
        <w:rPr>
          <w:sz w:val="28"/>
          <w:szCs w:val="28"/>
        </w:rPr>
        <w:t xml:space="preserve">                    </w:t>
      </w:r>
      <w:r w:rsidRPr="00083E2C">
        <w:rPr>
          <w:sz w:val="28"/>
          <w:szCs w:val="28"/>
        </w:rPr>
        <w:t xml:space="preserve">с передачей такого имущества в пользование или в залог при условии, что цена такой сделки либо стоимость отчуждаемого или передаваемого имущества </w:t>
      </w:r>
      <w:r w:rsidRPr="0018726D">
        <w:rPr>
          <w:color w:val="000000" w:themeColor="text1"/>
          <w:sz w:val="28"/>
          <w:szCs w:val="28"/>
        </w:rPr>
        <w:t xml:space="preserve">превышает 10 (десять) процентов </w:t>
      </w:r>
      <w:r w:rsidRPr="00083E2C">
        <w:rPr>
          <w:sz w:val="28"/>
          <w:szCs w:val="28"/>
        </w:rPr>
        <w:t xml:space="preserve">балансовой стоимости активов Учреждения, определяемой по данным его бухгалтерской отчетности </w:t>
      </w:r>
      <w:r>
        <w:rPr>
          <w:sz w:val="28"/>
          <w:szCs w:val="28"/>
        </w:rPr>
        <w:t xml:space="preserve">                    </w:t>
      </w:r>
      <w:r w:rsidRPr="00083E2C">
        <w:rPr>
          <w:sz w:val="28"/>
          <w:szCs w:val="28"/>
        </w:rPr>
        <w:t>на последнюю отчетную дату.</w:t>
      </w: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83E2C">
        <w:rPr>
          <w:sz w:val="28"/>
          <w:szCs w:val="28"/>
        </w:rPr>
        <w:t xml:space="preserve">.2. Внесение Учреждением денежных средств (если иное </w:t>
      </w:r>
      <w:r>
        <w:rPr>
          <w:sz w:val="28"/>
          <w:szCs w:val="28"/>
        </w:rPr>
        <w:t xml:space="preserve">                        </w:t>
      </w:r>
      <w:r w:rsidRPr="00083E2C">
        <w:rPr>
          <w:sz w:val="28"/>
          <w:szCs w:val="28"/>
        </w:rPr>
        <w:t xml:space="preserve">не установлено условиями их предоставления) и иного имущества, </w:t>
      </w:r>
      <w:r>
        <w:rPr>
          <w:sz w:val="28"/>
          <w:szCs w:val="28"/>
        </w:rPr>
        <w:t xml:space="preserve">                       </w:t>
      </w:r>
      <w:r w:rsidRPr="00083E2C">
        <w:rPr>
          <w:sz w:val="28"/>
          <w:szCs w:val="28"/>
        </w:rPr>
        <w:t xml:space="preserve">за исключением особо ценного движимого имущества, закрепленного за ним Собственником или приобретенного Учреждением за счет средств, выделенных ему Учредителем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</w:t>
      </w:r>
      <w:r>
        <w:rPr>
          <w:sz w:val="28"/>
          <w:szCs w:val="28"/>
        </w:rPr>
        <w:t xml:space="preserve">                    </w:t>
      </w:r>
      <w:r w:rsidRPr="00083E2C">
        <w:rPr>
          <w:sz w:val="28"/>
          <w:szCs w:val="28"/>
        </w:rPr>
        <w:t>их учредителя или участника.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83E2C">
        <w:rPr>
          <w:sz w:val="28"/>
          <w:szCs w:val="28"/>
        </w:rPr>
        <w:t>.3. Передачу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Учредителем на приобретение такого имущества, а также недвижимого имущества.</w:t>
      </w:r>
    </w:p>
    <w:p w:rsidR="00DD3B50" w:rsidRDefault="00DD3B50" w:rsidP="00DD3B5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083E2C">
        <w:rPr>
          <w:sz w:val="28"/>
          <w:szCs w:val="28"/>
        </w:rPr>
        <w:t xml:space="preserve">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</w:t>
      </w:r>
      <w:r w:rsidRPr="00083E2C">
        <w:rPr>
          <w:sz w:val="28"/>
          <w:szCs w:val="28"/>
          <w:lang w:eastAsia="en-US"/>
        </w:rPr>
        <w:t>федеральными законами</w:t>
      </w:r>
      <w:r w:rsidRPr="00083E2C">
        <w:rPr>
          <w:sz w:val="28"/>
          <w:szCs w:val="28"/>
        </w:rPr>
        <w:t>.</w:t>
      </w:r>
    </w:p>
    <w:p w:rsidR="00DD3B50" w:rsidRPr="00682C26" w:rsidRDefault="00DD3B50" w:rsidP="00DD3B50">
      <w:pPr>
        <w:pStyle w:val="Heading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5.11</w:t>
      </w:r>
      <w:r w:rsidRPr="002D50D0">
        <w:rPr>
          <w:rFonts w:ascii="Times New Roman" w:hAnsi="Times New Roman" w:cs="Times New Roman"/>
          <w:b w:val="0"/>
          <w:sz w:val="28"/>
          <w:szCs w:val="28"/>
        </w:rPr>
        <w:t xml:space="preserve">. Учреждение строит свои отношения с юридическими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2D50D0">
        <w:rPr>
          <w:rFonts w:ascii="Times New Roman" w:hAnsi="Times New Roman" w:cs="Times New Roman"/>
          <w:b w:val="0"/>
          <w:sz w:val="28"/>
          <w:szCs w:val="28"/>
        </w:rPr>
        <w:t>и физическими лицами на договорной основе.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50D0">
        <w:rPr>
          <w:rFonts w:ascii="Times New Roman" w:hAnsi="Times New Roman" w:cs="Times New Roman"/>
          <w:b w:val="0"/>
          <w:sz w:val="28"/>
          <w:szCs w:val="28"/>
        </w:rPr>
        <w:t xml:space="preserve">Учреждение свободно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2D50D0">
        <w:rPr>
          <w:rFonts w:ascii="Times New Roman" w:hAnsi="Times New Roman" w:cs="Times New Roman"/>
          <w:b w:val="0"/>
          <w:sz w:val="28"/>
          <w:szCs w:val="28"/>
        </w:rPr>
        <w:t>в выборе форм и предмета договоров и обязательств, других условий взаимоотношений с третьими лицами при условии, что они не противоречат действующему законодательству и настоящему Уставу.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3E2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83E2C">
        <w:rPr>
          <w:sz w:val="28"/>
          <w:szCs w:val="28"/>
        </w:rPr>
        <w:t xml:space="preserve">. Информация об использовании закрепленного за Учреждением </w:t>
      </w:r>
      <w:r>
        <w:rPr>
          <w:sz w:val="28"/>
          <w:szCs w:val="28"/>
        </w:rPr>
        <w:t>муниципального</w:t>
      </w:r>
      <w:r w:rsidRPr="00083E2C">
        <w:rPr>
          <w:sz w:val="28"/>
          <w:szCs w:val="28"/>
        </w:rPr>
        <w:t xml:space="preserve"> имущества города </w:t>
      </w:r>
      <w:r>
        <w:rPr>
          <w:sz w:val="28"/>
          <w:szCs w:val="28"/>
        </w:rPr>
        <w:t>Пензы</w:t>
      </w:r>
      <w:r w:rsidRPr="00083E2C">
        <w:rPr>
          <w:sz w:val="28"/>
          <w:szCs w:val="28"/>
        </w:rPr>
        <w:t xml:space="preserve"> включается в ежегодные отчеты Учреждения.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</w:p>
    <w:p w:rsidR="00DD3B50" w:rsidRPr="002D50D0" w:rsidRDefault="00DD3B50" w:rsidP="00DD3B5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</w:t>
      </w:r>
      <w:r w:rsidRPr="002D50D0">
        <w:rPr>
          <w:b/>
          <w:sz w:val="28"/>
          <w:szCs w:val="28"/>
        </w:rPr>
        <w:t xml:space="preserve">ПОРЯДОК ВНЕСЕНИЯ ИЗМЕНЕНИЙ (ДОПОЛНЕНИЙ) </w:t>
      </w:r>
      <w:r>
        <w:rPr>
          <w:b/>
          <w:sz w:val="28"/>
          <w:szCs w:val="28"/>
        </w:rPr>
        <w:t xml:space="preserve">             </w:t>
      </w:r>
      <w:r w:rsidRPr="002D50D0">
        <w:rPr>
          <w:b/>
          <w:sz w:val="28"/>
          <w:szCs w:val="28"/>
        </w:rPr>
        <w:t>В УСТАВ УЧРЕЖДЕНИЯ</w:t>
      </w:r>
    </w:p>
    <w:p w:rsidR="00DD3B50" w:rsidRPr="002D50D0" w:rsidRDefault="00DD3B50" w:rsidP="00DD3B50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DD3B50" w:rsidRDefault="00DD3B50" w:rsidP="00DD3B5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2D50D0">
        <w:rPr>
          <w:sz w:val="28"/>
          <w:szCs w:val="28"/>
        </w:rPr>
        <w:tab/>
        <w:t>Изменения и дополнения в настоящий Устав</w:t>
      </w:r>
      <w:r>
        <w:rPr>
          <w:sz w:val="28"/>
          <w:szCs w:val="28"/>
        </w:rPr>
        <w:t>, Устав в новой редакции</w:t>
      </w:r>
      <w:r w:rsidRPr="002D50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разрабатываются Учреждением </w:t>
      </w:r>
      <w:r w:rsidRPr="002D50D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                    </w:t>
      </w:r>
      <w:r w:rsidRPr="002D50D0">
        <w:rPr>
          <w:sz w:val="28"/>
          <w:szCs w:val="28"/>
        </w:rPr>
        <w:lastRenderedPageBreak/>
        <w:t>с законода</w:t>
      </w:r>
      <w:r>
        <w:rPr>
          <w:sz w:val="28"/>
          <w:szCs w:val="28"/>
        </w:rPr>
        <w:t xml:space="preserve">тельством Российской Федерации и представляются                                      на утверждение </w:t>
      </w:r>
      <w:r w:rsidRPr="002D50D0">
        <w:rPr>
          <w:sz w:val="28"/>
          <w:szCs w:val="28"/>
        </w:rPr>
        <w:t>Учредителя</w:t>
      </w:r>
      <w:r>
        <w:rPr>
          <w:sz w:val="28"/>
          <w:szCs w:val="28"/>
        </w:rPr>
        <w:t xml:space="preserve"> и согласование Собственника</w:t>
      </w:r>
      <w:r w:rsidRPr="002D50D0">
        <w:rPr>
          <w:sz w:val="28"/>
          <w:szCs w:val="28"/>
        </w:rPr>
        <w:t xml:space="preserve"> </w:t>
      </w:r>
      <w:r>
        <w:rPr>
          <w:sz w:val="28"/>
          <w:szCs w:val="28"/>
        </w:rPr>
        <w:t>в порядке</w:t>
      </w:r>
      <w:r w:rsidRPr="002D50D0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нормативным правовым актом администрации города Пензы</w:t>
      </w:r>
      <w:r w:rsidRPr="002D50D0">
        <w:rPr>
          <w:sz w:val="28"/>
          <w:szCs w:val="28"/>
        </w:rPr>
        <w:t>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Все </w:t>
      </w:r>
      <w:r w:rsidRPr="002D50D0">
        <w:rPr>
          <w:sz w:val="28"/>
          <w:szCs w:val="28"/>
        </w:rPr>
        <w:t>изменения и дополн</w:t>
      </w:r>
      <w:r>
        <w:rPr>
          <w:sz w:val="28"/>
          <w:szCs w:val="28"/>
        </w:rPr>
        <w:t xml:space="preserve">ения, внесенные в настоящий Устав, Устав                      в новой редакции подлежат государственной регистрации </w:t>
      </w:r>
      <w:r w:rsidRPr="002D50D0">
        <w:rPr>
          <w:sz w:val="28"/>
          <w:szCs w:val="28"/>
        </w:rPr>
        <w:t>в порядке, установленном законодательством Российской Федерации.</w:t>
      </w:r>
    </w:p>
    <w:p w:rsidR="00DD3B50" w:rsidRDefault="00DD3B50" w:rsidP="00DD3B50">
      <w:pPr>
        <w:ind w:firstLine="567"/>
      </w:pPr>
    </w:p>
    <w:p w:rsidR="00DD3B50" w:rsidRDefault="00DD3B50" w:rsidP="00DD3B50">
      <w:pPr>
        <w:ind w:firstLine="567"/>
        <w:jc w:val="center"/>
        <w:rPr>
          <w:b/>
          <w:sz w:val="28"/>
          <w:szCs w:val="28"/>
        </w:rPr>
      </w:pPr>
      <w:r w:rsidRPr="001B7B80">
        <w:rPr>
          <w:b/>
          <w:sz w:val="28"/>
          <w:szCs w:val="28"/>
        </w:rPr>
        <w:t>VII. ПОРЯДОК ПРИНЯ</w:t>
      </w:r>
      <w:r>
        <w:rPr>
          <w:b/>
          <w:sz w:val="28"/>
          <w:szCs w:val="28"/>
        </w:rPr>
        <w:t>ТИЯ ЛОКАЛЬНЫХ НОРМАТИВНЫХ АКТОВ УЧРЕЖДЕНИЯ</w:t>
      </w:r>
    </w:p>
    <w:p w:rsidR="00DD3B50" w:rsidRDefault="00DD3B50" w:rsidP="00DD3B50">
      <w:pPr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7.1. Учреждение принимает локальные норм</w:t>
      </w:r>
      <w:r>
        <w:rPr>
          <w:sz w:val="28"/>
          <w:szCs w:val="28"/>
        </w:rPr>
        <w:t xml:space="preserve">ативные акты, содержащие нормы, </w:t>
      </w:r>
      <w:r w:rsidRPr="00BD36D7">
        <w:rPr>
          <w:sz w:val="28"/>
          <w:szCs w:val="28"/>
        </w:rPr>
        <w:t>регулирующие образовательные отношения</w:t>
      </w:r>
      <w:r>
        <w:rPr>
          <w:sz w:val="28"/>
          <w:szCs w:val="28"/>
        </w:rPr>
        <w:t xml:space="preserve"> (далее – локальные нормативные акты)</w:t>
      </w:r>
      <w:r w:rsidRPr="00BD36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пределах своей компетенции в </w:t>
      </w:r>
      <w:r w:rsidRPr="00BD36D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                           </w:t>
      </w:r>
      <w:r w:rsidRPr="00BD36D7">
        <w:rPr>
          <w:sz w:val="28"/>
          <w:szCs w:val="28"/>
        </w:rPr>
        <w:t xml:space="preserve">с законодательством Российской Федерации </w:t>
      </w:r>
      <w:r>
        <w:rPr>
          <w:sz w:val="28"/>
          <w:szCs w:val="28"/>
        </w:rPr>
        <w:t>в</w:t>
      </w:r>
      <w:r w:rsidRPr="00BD36D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орядке, установленном </w:t>
      </w:r>
      <w:r w:rsidRPr="00BD36D7">
        <w:rPr>
          <w:sz w:val="28"/>
          <w:szCs w:val="28"/>
        </w:rPr>
        <w:t>настоящим уставом.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7.2. Учреждение принимает локальные нормативные акты по основным вопросам</w:t>
      </w:r>
      <w:r>
        <w:rPr>
          <w:sz w:val="28"/>
          <w:szCs w:val="28"/>
        </w:rPr>
        <w:t xml:space="preserve"> </w:t>
      </w:r>
      <w:r w:rsidRPr="00BD36D7">
        <w:rPr>
          <w:sz w:val="28"/>
          <w:szCs w:val="28"/>
        </w:rPr>
        <w:t xml:space="preserve">организации и осуществления образовательной деятельности, </w:t>
      </w:r>
      <w:r>
        <w:rPr>
          <w:sz w:val="28"/>
          <w:szCs w:val="28"/>
        </w:rPr>
        <w:t xml:space="preserve">в том числе </w:t>
      </w:r>
      <w:r w:rsidRPr="00BD36D7">
        <w:rPr>
          <w:sz w:val="28"/>
          <w:szCs w:val="28"/>
        </w:rPr>
        <w:t>регламентирующие правила приема обучающихся, режим занятий обучающихся,</w:t>
      </w:r>
      <w:r>
        <w:rPr>
          <w:sz w:val="28"/>
          <w:szCs w:val="28"/>
        </w:rPr>
        <w:t xml:space="preserve"> формы, </w:t>
      </w:r>
      <w:r w:rsidRPr="00BD36D7">
        <w:rPr>
          <w:sz w:val="28"/>
          <w:szCs w:val="28"/>
        </w:rPr>
        <w:t>периодичность и порядок текущего контроля успеваем</w:t>
      </w:r>
      <w:r>
        <w:rPr>
          <w:sz w:val="28"/>
          <w:szCs w:val="28"/>
        </w:rPr>
        <w:t xml:space="preserve">ости и промежуточной аттестации </w:t>
      </w:r>
      <w:r w:rsidRPr="00BD36D7">
        <w:rPr>
          <w:sz w:val="28"/>
          <w:szCs w:val="28"/>
        </w:rPr>
        <w:t xml:space="preserve">обучающихся, порядок </w:t>
      </w:r>
      <w:r>
        <w:rPr>
          <w:sz w:val="28"/>
          <w:szCs w:val="28"/>
        </w:rPr>
        <w:t xml:space="preserve">                           </w:t>
      </w:r>
      <w:r w:rsidRPr="00BD36D7">
        <w:rPr>
          <w:sz w:val="28"/>
          <w:szCs w:val="28"/>
        </w:rPr>
        <w:t>и основания перево</w:t>
      </w:r>
      <w:r>
        <w:rPr>
          <w:sz w:val="28"/>
          <w:szCs w:val="28"/>
        </w:rPr>
        <w:t xml:space="preserve">да, отчисления и восстановления </w:t>
      </w:r>
      <w:r w:rsidRPr="00BD36D7">
        <w:rPr>
          <w:sz w:val="28"/>
          <w:szCs w:val="28"/>
        </w:rPr>
        <w:t>обучающихся, порядок оформления возникновения</w:t>
      </w:r>
      <w:r>
        <w:rPr>
          <w:sz w:val="28"/>
          <w:szCs w:val="28"/>
        </w:rPr>
        <w:t xml:space="preserve">, приостановления и прекращения </w:t>
      </w:r>
      <w:r w:rsidRPr="00BD36D7">
        <w:rPr>
          <w:sz w:val="28"/>
          <w:szCs w:val="28"/>
        </w:rPr>
        <w:t>отношений между Учреждением и обучающимис</w:t>
      </w:r>
      <w:r>
        <w:rPr>
          <w:sz w:val="28"/>
          <w:szCs w:val="28"/>
        </w:rPr>
        <w:t xml:space="preserve">я и (или) родителями (законными </w:t>
      </w:r>
      <w:r w:rsidRPr="00BD36D7">
        <w:rPr>
          <w:sz w:val="28"/>
          <w:szCs w:val="28"/>
        </w:rPr>
        <w:t>представителями) несовершеннолетних обучающихся.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7.3. Учреждение принимает следующие виды локал</w:t>
      </w:r>
      <w:r>
        <w:rPr>
          <w:sz w:val="28"/>
          <w:szCs w:val="28"/>
        </w:rPr>
        <w:t xml:space="preserve">ьных нормативных актов: приказы </w:t>
      </w:r>
      <w:r w:rsidRPr="00BD36D7">
        <w:rPr>
          <w:sz w:val="28"/>
          <w:szCs w:val="28"/>
        </w:rPr>
        <w:t>нормативного характера, положения, правила</w:t>
      </w:r>
      <w:r>
        <w:rPr>
          <w:sz w:val="28"/>
          <w:szCs w:val="28"/>
        </w:rPr>
        <w:t xml:space="preserve">, инструкции, регламенты и т.п. 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Указанный перечень видов локальных нормативных актов не являет</w:t>
      </w:r>
      <w:r>
        <w:rPr>
          <w:sz w:val="28"/>
          <w:szCs w:val="28"/>
        </w:rPr>
        <w:t xml:space="preserve">ся исчерпывающим, в </w:t>
      </w:r>
      <w:r w:rsidRPr="00BD36D7">
        <w:rPr>
          <w:sz w:val="28"/>
          <w:szCs w:val="28"/>
        </w:rPr>
        <w:t xml:space="preserve">зависимости от конкретных условий деятельности </w:t>
      </w:r>
      <w:r>
        <w:rPr>
          <w:sz w:val="28"/>
          <w:szCs w:val="28"/>
        </w:rPr>
        <w:t xml:space="preserve">Учреждения им могут приниматься </w:t>
      </w:r>
      <w:r w:rsidRPr="00BD36D7">
        <w:rPr>
          <w:sz w:val="28"/>
          <w:szCs w:val="28"/>
        </w:rPr>
        <w:t>иные локальные нормативные акты.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7.4. Решение о разработке и принятии локальных нормативных акт</w:t>
      </w:r>
      <w:r>
        <w:rPr>
          <w:sz w:val="28"/>
          <w:szCs w:val="28"/>
        </w:rPr>
        <w:t>ов</w:t>
      </w:r>
      <w:r w:rsidR="008B1D3F">
        <w:rPr>
          <w:sz w:val="28"/>
          <w:szCs w:val="28"/>
        </w:rPr>
        <w:t xml:space="preserve"> принимает Заведующий Учреждением</w:t>
      </w:r>
      <w:r>
        <w:rPr>
          <w:sz w:val="28"/>
          <w:szCs w:val="28"/>
        </w:rPr>
        <w:t xml:space="preserve">. 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2B4120">
        <w:rPr>
          <w:sz w:val="28"/>
          <w:szCs w:val="28"/>
        </w:rPr>
        <w:t xml:space="preserve">Проект локального нормативного акта до его утверждения Заведующим Учреждения в предусмотренных трудовым законодательством, </w:t>
      </w:r>
      <w:r w:rsidRPr="002B4120">
        <w:rPr>
          <w:color w:val="000000" w:themeColor="text1"/>
          <w:sz w:val="28"/>
          <w:szCs w:val="28"/>
        </w:rPr>
        <w:t>а также настоящим Уставом</w:t>
      </w:r>
      <w:r w:rsidRPr="002B4120">
        <w:rPr>
          <w:color w:val="FF0000"/>
          <w:sz w:val="28"/>
          <w:szCs w:val="28"/>
        </w:rPr>
        <w:t xml:space="preserve"> </w:t>
      </w:r>
      <w:r w:rsidRPr="002B4120">
        <w:rPr>
          <w:sz w:val="28"/>
          <w:szCs w:val="28"/>
        </w:rPr>
        <w:t>случаях, направляется в представительный орган работников - общее собрание работников, ОРК в целях учета мнения обучающихся, родителей (законных представителей) несовершеннолетних обучающихся по вопросам управления Учреждения и при принятии Учреждением локальных нормативных актов, затрагивающих их права</w:t>
      </w:r>
      <w:r>
        <w:rPr>
          <w:sz w:val="28"/>
          <w:szCs w:val="28"/>
        </w:rPr>
        <w:t xml:space="preserve">          и законные интересы; </w:t>
      </w:r>
      <w:r w:rsidRPr="00BD36D7">
        <w:rPr>
          <w:sz w:val="28"/>
          <w:szCs w:val="28"/>
        </w:rPr>
        <w:t>направляется для принятия коллегиальными органами</w:t>
      </w:r>
      <w:r>
        <w:rPr>
          <w:sz w:val="28"/>
          <w:szCs w:val="28"/>
        </w:rPr>
        <w:t xml:space="preserve"> управления в соответствии с их </w:t>
      </w:r>
      <w:r w:rsidRPr="00BD36D7">
        <w:rPr>
          <w:sz w:val="28"/>
          <w:szCs w:val="28"/>
        </w:rPr>
        <w:t>компетенцией, предусмотренной настоящим Уставом.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7.5. Локальные нормативные акты утверждаются приказо</w:t>
      </w:r>
      <w:r>
        <w:rPr>
          <w:sz w:val="28"/>
          <w:szCs w:val="28"/>
        </w:rPr>
        <w:t xml:space="preserve">м Заведующего Учреждения и вступают в силу с </w:t>
      </w:r>
      <w:r w:rsidRPr="00BD36D7">
        <w:rPr>
          <w:sz w:val="28"/>
          <w:szCs w:val="28"/>
        </w:rPr>
        <w:t>даты, указанной в приказе.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lastRenderedPageBreak/>
        <w:t>7.6. Нормы локальных нормативных актов, ухудш</w:t>
      </w:r>
      <w:r>
        <w:rPr>
          <w:sz w:val="28"/>
          <w:szCs w:val="28"/>
        </w:rPr>
        <w:t xml:space="preserve">ающие положение обучающихся или </w:t>
      </w:r>
      <w:r w:rsidRPr="00BD36D7">
        <w:rPr>
          <w:sz w:val="28"/>
          <w:szCs w:val="28"/>
        </w:rPr>
        <w:t>работников Учреждения по сравнению с установленным законодательством</w:t>
      </w:r>
      <w:r>
        <w:rPr>
          <w:sz w:val="28"/>
          <w:szCs w:val="28"/>
        </w:rPr>
        <w:t xml:space="preserve"> об </w:t>
      </w:r>
      <w:r w:rsidRPr="00BD36D7">
        <w:rPr>
          <w:sz w:val="28"/>
          <w:szCs w:val="28"/>
        </w:rPr>
        <w:t>образовании, трудовым законодательством положе</w:t>
      </w:r>
      <w:r>
        <w:rPr>
          <w:sz w:val="28"/>
          <w:szCs w:val="28"/>
        </w:rPr>
        <w:t xml:space="preserve">нием либо принятые с нарушением </w:t>
      </w:r>
      <w:r w:rsidRPr="00BD36D7">
        <w:rPr>
          <w:sz w:val="28"/>
          <w:szCs w:val="28"/>
        </w:rPr>
        <w:t xml:space="preserve">установленного порядка, </w:t>
      </w:r>
      <w:r>
        <w:rPr>
          <w:sz w:val="28"/>
          <w:szCs w:val="28"/>
        </w:rPr>
        <w:t xml:space="preserve">                  </w:t>
      </w:r>
      <w:r w:rsidRPr="00BD36D7">
        <w:rPr>
          <w:sz w:val="28"/>
          <w:szCs w:val="28"/>
        </w:rPr>
        <w:t>не применяются и подлежат отмене Учреждением.</w:t>
      </w:r>
    </w:p>
    <w:p w:rsidR="00DD3B50" w:rsidRDefault="00DD3B50" w:rsidP="00DD3B50">
      <w:pPr>
        <w:ind w:firstLine="567"/>
        <w:jc w:val="both"/>
        <w:rPr>
          <w:sz w:val="28"/>
          <w:szCs w:val="28"/>
        </w:rPr>
      </w:pPr>
      <w:r w:rsidRPr="00BD36D7">
        <w:rPr>
          <w:sz w:val="28"/>
          <w:szCs w:val="28"/>
        </w:rPr>
        <w:t>7.7. После утверждения локальны</w:t>
      </w:r>
      <w:r>
        <w:rPr>
          <w:sz w:val="28"/>
          <w:szCs w:val="28"/>
        </w:rPr>
        <w:t>й</w:t>
      </w:r>
      <w:r w:rsidRPr="00BD36D7">
        <w:rPr>
          <w:sz w:val="28"/>
          <w:szCs w:val="28"/>
        </w:rPr>
        <w:t xml:space="preserve"> нормати</w:t>
      </w:r>
      <w:r>
        <w:rPr>
          <w:sz w:val="28"/>
          <w:szCs w:val="28"/>
        </w:rPr>
        <w:t xml:space="preserve">вный акт подлежит размещению на </w:t>
      </w:r>
      <w:r w:rsidRPr="00BD36D7">
        <w:rPr>
          <w:sz w:val="28"/>
          <w:szCs w:val="28"/>
        </w:rPr>
        <w:t>официальном сайте Учреждения.</w:t>
      </w:r>
      <w:r w:rsidRPr="00BD36D7">
        <w:rPr>
          <w:sz w:val="28"/>
          <w:szCs w:val="28"/>
        </w:rPr>
        <w:cr/>
      </w:r>
    </w:p>
    <w:p w:rsidR="00DD3B50" w:rsidRDefault="00DD3B50" w:rsidP="00DD3B5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</w:t>
      </w:r>
      <w:r w:rsidRPr="002D50D0">
        <w:rPr>
          <w:b/>
          <w:sz w:val="28"/>
          <w:szCs w:val="28"/>
        </w:rPr>
        <w:t>. РЕОРГАНИЗАЦИЯ И ЛИКВИДАЦИЯ УЧРЕЖДЕНИЯ</w:t>
      </w:r>
    </w:p>
    <w:p w:rsidR="00DD3B50" w:rsidRPr="00826ADB" w:rsidRDefault="00DD3B50" w:rsidP="00DD3B50">
      <w:pPr>
        <w:ind w:firstLine="567"/>
        <w:jc w:val="center"/>
        <w:rPr>
          <w:sz w:val="28"/>
          <w:szCs w:val="28"/>
        </w:rPr>
      </w:pP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83E2C">
        <w:rPr>
          <w:sz w:val="28"/>
          <w:szCs w:val="28"/>
        </w:rPr>
        <w:t xml:space="preserve">.1. Реорганизация Учреждения может быть осуществлена в форме слияния, присоединения, разделения, выделения и преобразования </w:t>
      </w:r>
      <w:r>
        <w:rPr>
          <w:sz w:val="28"/>
          <w:szCs w:val="28"/>
        </w:rPr>
        <w:t xml:space="preserve">                       </w:t>
      </w:r>
      <w:r w:rsidRPr="00083E2C">
        <w:rPr>
          <w:sz w:val="28"/>
          <w:szCs w:val="28"/>
        </w:rPr>
        <w:t>в соответствии с законодательством Российской Федерации.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Принятие решения о реорганизации Учреждения допускается </w:t>
      </w:r>
      <w:r>
        <w:rPr>
          <w:sz w:val="28"/>
          <w:szCs w:val="28"/>
        </w:rPr>
        <w:t xml:space="preserve">                        </w:t>
      </w:r>
      <w:r w:rsidRPr="00083E2C">
        <w:rPr>
          <w:sz w:val="28"/>
          <w:szCs w:val="28"/>
        </w:rPr>
        <w:t xml:space="preserve">на основании положительного заключения комиссии по оценке последствий такого решения в порядке, предусмотренном уполномоченным органом государственной власти </w:t>
      </w:r>
      <w:r>
        <w:rPr>
          <w:sz w:val="28"/>
          <w:szCs w:val="28"/>
        </w:rPr>
        <w:t>Пензенской области</w:t>
      </w:r>
      <w:r w:rsidRPr="00083E2C">
        <w:rPr>
          <w:sz w:val="28"/>
          <w:szCs w:val="28"/>
        </w:rPr>
        <w:t>.</w:t>
      </w:r>
    </w:p>
    <w:p w:rsidR="00DD3B50" w:rsidRPr="00083E2C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83E2C">
        <w:rPr>
          <w:sz w:val="28"/>
          <w:szCs w:val="28"/>
        </w:rPr>
        <w:t>. Учреждение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Принятие решения о ликвидации Учреждения допускается на основании положительного заключения комиссии по оценке последствий такого решения в порядке, предусмотренном уполномоченным органом государственной власти </w:t>
      </w:r>
      <w:r>
        <w:rPr>
          <w:sz w:val="28"/>
          <w:szCs w:val="28"/>
        </w:rPr>
        <w:t>Пензенской области</w:t>
      </w:r>
      <w:r w:rsidRPr="00083E2C">
        <w:rPr>
          <w:sz w:val="28"/>
          <w:szCs w:val="28"/>
        </w:rPr>
        <w:t>.</w:t>
      </w:r>
    </w:p>
    <w:p w:rsidR="00DD3B50" w:rsidRDefault="00DD3B50" w:rsidP="00DD3B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83E2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83E2C">
        <w:rPr>
          <w:sz w:val="28"/>
          <w:szCs w:val="28"/>
        </w:rPr>
        <w:t xml:space="preserve">. При ликвидации Учреждения его имущество после удовлетворения требований кредиторов направляется на цели развития образования </w:t>
      </w:r>
      <w:r>
        <w:rPr>
          <w:sz w:val="28"/>
          <w:szCs w:val="28"/>
        </w:rPr>
        <w:t xml:space="preserve">                          </w:t>
      </w:r>
      <w:r w:rsidRPr="00083E2C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установленном порядке.</w:t>
      </w: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Default="00DD3B50" w:rsidP="00DD3B50">
      <w:pPr>
        <w:widowControl w:val="0"/>
        <w:ind w:firstLine="567"/>
        <w:jc w:val="center"/>
        <w:rPr>
          <w:sz w:val="28"/>
          <w:szCs w:val="28"/>
        </w:rPr>
      </w:pPr>
    </w:p>
    <w:p w:rsidR="00DD3B50" w:rsidRPr="00895B99" w:rsidRDefault="00DD3B50" w:rsidP="00DD3B50">
      <w:pPr>
        <w:widowControl w:val="0"/>
        <w:jc w:val="center"/>
        <w:rPr>
          <w:sz w:val="28"/>
          <w:szCs w:val="28"/>
        </w:rPr>
      </w:pPr>
      <w:r w:rsidRPr="00895B99">
        <w:rPr>
          <w:sz w:val="28"/>
          <w:szCs w:val="28"/>
        </w:rPr>
        <w:t>ОГЛАВЛЕНИЕ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>1.</w:t>
      </w:r>
      <w:r>
        <w:rPr>
          <w:sz w:val="28"/>
          <w:szCs w:val="28"/>
        </w:rPr>
        <w:t>Общие положения</w:t>
      </w:r>
      <w:r w:rsidRPr="00895B99">
        <w:rPr>
          <w:sz w:val="28"/>
          <w:szCs w:val="28"/>
        </w:rPr>
        <w:t>……………………………………………………………..2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>2. Учредитель Учреждения, сведения о с</w:t>
      </w:r>
      <w:r w:rsidR="00D729AE">
        <w:rPr>
          <w:sz w:val="28"/>
          <w:szCs w:val="28"/>
        </w:rPr>
        <w:t>обственнике его имущества ……...5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>3. Предмет, цели и виды деятельности, виды реализуемых образовательных программ ...</w:t>
      </w:r>
      <w:r>
        <w:rPr>
          <w:sz w:val="28"/>
          <w:szCs w:val="28"/>
        </w:rPr>
        <w:t>...........................................................................................................</w:t>
      </w:r>
      <w:r w:rsidR="00D729AE">
        <w:rPr>
          <w:sz w:val="28"/>
          <w:szCs w:val="28"/>
        </w:rPr>
        <w:t>.7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>4. Органы управления Учреждением</w:t>
      </w:r>
      <w:r>
        <w:rPr>
          <w:sz w:val="28"/>
          <w:szCs w:val="28"/>
        </w:rPr>
        <w:t xml:space="preserve">  </w:t>
      </w:r>
      <w:r w:rsidR="00C11792">
        <w:rPr>
          <w:sz w:val="28"/>
          <w:szCs w:val="28"/>
        </w:rPr>
        <w:t>………………….………….………....11</w:t>
      </w:r>
      <w:r w:rsidRPr="00895B99">
        <w:rPr>
          <w:sz w:val="28"/>
          <w:szCs w:val="28"/>
        </w:rPr>
        <w:t xml:space="preserve">                             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>5. Имущество и финансовое обеспечение деятельност</w:t>
      </w:r>
      <w:r>
        <w:rPr>
          <w:sz w:val="28"/>
          <w:szCs w:val="28"/>
        </w:rPr>
        <w:t>и Учреждения ..</w:t>
      </w:r>
      <w:r w:rsidR="00C11792">
        <w:rPr>
          <w:sz w:val="28"/>
          <w:szCs w:val="28"/>
        </w:rPr>
        <w:t>…...19</w:t>
      </w:r>
      <w:r w:rsidRPr="00895B99">
        <w:rPr>
          <w:sz w:val="28"/>
          <w:szCs w:val="28"/>
        </w:rPr>
        <w:t xml:space="preserve">                    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>6. Порядок внесения изменений и (дополнений) в Устав Учреждения</w:t>
      </w:r>
      <w:r>
        <w:rPr>
          <w:sz w:val="28"/>
          <w:szCs w:val="28"/>
        </w:rPr>
        <w:t>...</w:t>
      </w:r>
      <w:r w:rsidRPr="00895B99">
        <w:rPr>
          <w:sz w:val="28"/>
          <w:szCs w:val="28"/>
        </w:rPr>
        <w:t>.….2</w:t>
      </w:r>
      <w:r w:rsidR="00C11792">
        <w:rPr>
          <w:sz w:val="28"/>
          <w:szCs w:val="28"/>
        </w:rPr>
        <w:t>1</w:t>
      </w:r>
      <w:r w:rsidRPr="00895B99">
        <w:rPr>
          <w:sz w:val="28"/>
          <w:szCs w:val="28"/>
        </w:rPr>
        <w:t xml:space="preserve">                                  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>7. Порядок принятия локальных норм</w:t>
      </w:r>
      <w:r w:rsidR="00C11792">
        <w:rPr>
          <w:sz w:val="28"/>
          <w:szCs w:val="28"/>
        </w:rPr>
        <w:t>ативных актов Учреждения………...22</w:t>
      </w:r>
      <w:r w:rsidRPr="00895B99">
        <w:rPr>
          <w:sz w:val="28"/>
          <w:szCs w:val="28"/>
        </w:rPr>
        <w:t xml:space="preserve">                   </w:t>
      </w:r>
    </w:p>
    <w:p w:rsidR="00DD3B50" w:rsidRPr="00895B99" w:rsidRDefault="00DD3B50" w:rsidP="00DD3B50">
      <w:pPr>
        <w:widowControl w:val="0"/>
        <w:rPr>
          <w:sz w:val="28"/>
          <w:szCs w:val="28"/>
        </w:rPr>
      </w:pPr>
      <w:r w:rsidRPr="00895B99">
        <w:rPr>
          <w:sz w:val="28"/>
          <w:szCs w:val="28"/>
        </w:rPr>
        <w:t xml:space="preserve">8. Реорганизация и ликвидация </w:t>
      </w:r>
      <w:r>
        <w:rPr>
          <w:sz w:val="28"/>
          <w:szCs w:val="28"/>
        </w:rPr>
        <w:t>Учреждения…………...</w:t>
      </w:r>
      <w:r w:rsidRPr="00895B99">
        <w:rPr>
          <w:sz w:val="28"/>
          <w:szCs w:val="28"/>
        </w:rPr>
        <w:t>…...…….................2</w:t>
      </w:r>
      <w:r w:rsidR="00C11792">
        <w:rPr>
          <w:sz w:val="28"/>
          <w:szCs w:val="28"/>
        </w:rPr>
        <w:t>3</w:t>
      </w:r>
      <w:r w:rsidRPr="00895B99">
        <w:rPr>
          <w:sz w:val="28"/>
          <w:szCs w:val="28"/>
        </w:rPr>
        <w:t xml:space="preserve">                       </w:t>
      </w:r>
    </w:p>
    <w:p w:rsidR="00DD3B50" w:rsidRPr="00A3434D" w:rsidRDefault="00DD3B50" w:rsidP="00DD3B50">
      <w:pPr>
        <w:widowControl w:val="0"/>
        <w:rPr>
          <w:sz w:val="28"/>
          <w:szCs w:val="28"/>
        </w:rPr>
      </w:pPr>
    </w:p>
    <w:tbl>
      <w:tblPr>
        <w:tblW w:w="100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8"/>
        <w:gridCol w:w="5048"/>
      </w:tblGrid>
      <w:tr w:rsidR="00AA1F68" w:rsidRPr="00AA1F68" w:rsidTr="00B662D0">
        <w:trPr>
          <w:cantSplit/>
          <w:trHeight w:val="2554"/>
        </w:trPr>
        <w:tc>
          <w:tcPr>
            <w:tcW w:w="5048" w:type="dxa"/>
          </w:tcPr>
          <w:p w:rsidR="00AA1F68" w:rsidRPr="00AA1F68" w:rsidRDefault="00AA1F68" w:rsidP="00AA1F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048" w:type="dxa"/>
          </w:tcPr>
          <w:p w:rsidR="00FE24CD" w:rsidRPr="00AA1F68" w:rsidRDefault="00FE24CD" w:rsidP="00AA1F68">
            <w:pPr>
              <w:rPr>
                <w:rFonts w:eastAsia="Times New Roman"/>
              </w:rPr>
            </w:pPr>
          </w:p>
        </w:tc>
      </w:tr>
    </w:tbl>
    <w:p w:rsidR="0040710F" w:rsidRPr="00A3434D" w:rsidRDefault="00FE24CD" w:rsidP="0012598E">
      <w:pPr>
        <w:widowControl w:val="0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9790" cy="8174490"/>
            <wp:effectExtent l="0" t="0" r="3810" b="0"/>
            <wp:docPr id="3" name="Рисунок 3" descr="C:\Users\Лена\Desktop\1\2023-10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1\2023-10-11\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 w:rsidR="0040710F" w:rsidRPr="00A3434D" w:rsidSect="00F575ED">
      <w:headerReference w:type="default" r:id="rId1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4C" w:rsidRDefault="00796F4C" w:rsidP="00703A30">
      <w:r>
        <w:separator/>
      </w:r>
    </w:p>
  </w:endnote>
  <w:endnote w:type="continuationSeparator" w:id="0">
    <w:p w:rsidR="00796F4C" w:rsidRDefault="00796F4C" w:rsidP="0070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4C" w:rsidRDefault="00796F4C" w:rsidP="00703A30">
      <w:r>
        <w:separator/>
      </w:r>
    </w:p>
  </w:footnote>
  <w:footnote w:type="continuationSeparator" w:id="0">
    <w:p w:rsidR="00796F4C" w:rsidRDefault="00796F4C" w:rsidP="0070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688873"/>
      <w:docPartObj>
        <w:docPartGallery w:val="Page Numbers (Top of Page)"/>
        <w:docPartUnique/>
      </w:docPartObj>
    </w:sdtPr>
    <w:sdtEndPr/>
    <w:sdtContent>
      <w:p w:rsidR="00543969" w:rsidRDefault="005439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CD">
          <w:rPr>
            <w:noProof/>
          </w:rPr>
          <w:t>25</w:t>
        </w:r>
        <w:r>
          <w:fldChar w:fldCharType="end"/>
        </w:r>
      </w:p>
    </w:sdtContent>
  </w:sdt>
  <w:p w:rsidR="00543969" w:rsidRDefault="005439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BB9"/>
    <w:multiLevelType w:val="multilevel"/>
    <w:tmpl w:val="8CAAC3CA"/>
    <w:lvl w:ilvl="0">
      <w:start w:val="1"/>
      <w:numFmt w:val="decimal"/>
      <w:lvlText w:val="%1."/>
      <w:lvlJc w:val="left"/>
      <w:pPr>
        <w:ind w:left="585" w:hanging="585"/>
      </w:pPr>
      <w:rPr>
        <w:w w:val="101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color w:val="auto"/>
        <w:w w:val="10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w w:val="10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w w:val="10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w w:val="10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w w:val="10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w w:val="10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w w:val="10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w w:val="101"/>
      </w:rPr>
    </w:lvl>
  </w:abstractNum>
  <w:abstractNum w:abstractNumId="1">
    <w:nsid w:val="06A87FB9"/>
    <w:multiLevelType w:val="hybridMultilevel"/>
    <w:tmpl w:val="6338C986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AC539E"/>
    <w:multiLevelType w:val="hybridMultilevel"/>
    <w:tmpl w:val="4A144940"/>
    <w:lvl w:ilvl="0" w:tplc="2BC2F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125A4575"/>
    <w:multiLevelType w:val="multilevel"/>
    <w:tmpl w:val="CA3029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2D463C"/>
    <w:multiLevelType w:val="hybridMultilevel"/>
    <w:tmpl w:val="2B720FBE"/>
    <w:lvl w:ilvl="0" w:tplc="85E63B10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205A4327"/>
    <w:multiLevelType w:val="hybridMultilevel"/>
    <w:tmpl w:val="C3DAFC8E"/>
    <w:lvl w:ilvl="0" w:tplc="2BC2F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038DE"/>
    <w:multiLevelType w:val="multilevel"/>
    <w:tmpl w:val="B1A49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>
    <w:nsid w:val="254F00A2"/>
    <w:multiLevelType w:val="hybridMultilevel"/>
    <w:tmpl w:val="C8A602A8"/>
    <w:lvl w:ilvl="0" w:tplc="E0C4600E">
      <w:start w:val="2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92529FA"/>
    <w:multiLevelType w:val="multilevel"/>
    <w:tmpl w:val="0AA22C08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29310079"/>
    <w:multiLevelType w:val="hybridMultilevel"/>
    <w:tmpl w:val="B0B47FF2"/>
    <w:lvl w:ilvl="0" w:tplc="2BC2F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4377C"/>
    <w:multiLevelType w:val="hybridMultilevel"/>
    <w:tmpl w:val="7D524FE6"/>
    <w:lvl w:ilvl="0" w:tplc="2BC2F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078C6"/>
    <w:multiLevelType w:val="hybridMultilevel"/>
    <w:tmpl w:val="4E78E716"/>
    <w:lvl w:ilvl="0" w:tplc="E0C4600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C240F"/>
    <w:multiLevelType w:val="hybridMultilevel"/>
    <w:tmpl w:val="FA4E3E34"/>
    <w:lvl w:ilvl="0" w:tplc="2BC2F55E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3F0A27BE"/>
    <w:multiLevelType w:val="multilevel"/>
    <w:tmpl w:val="B806726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226781D"/>
    <w:multiLevelType w:val="hybridMultilevel"/>
    <w:tmpl w:val="9C18C372"/>
    <w:lvl w:ilvl="0" w:tplc="E0C4600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43124"/>
    <w:multiLevelType w:val="hybridMultilevel"/>
    <w:tmpl w:val="022CBD9A"/>
    <w:lvl w:ilvl="0" w:tplc="1AA80D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6410152"/>
    <w:multiLevelType w:val="hybridMultilevel"/>
    <w:tmpl w:val="CB889F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534245"/>
    <w:multiLevelType w:val="hybridMultilevel"/>
    <w:tmpl w:val="4798FDAC"/>
    <w:lvl w:ilvl="0" w:tplc="E0C4600E">
      <w:start w:val="2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>
    <w:nsid w:val="4C6809BB"/>
    <w:multiLevelType w:val="multilevel"/>
    <w:tmpl w:val="0C825B8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F2B68B1"/>
    <w:multiLevelType w:val="hybridMultilevel"/>
    <w:tmpl w:val="32765E20"/>
    <w:lvl w:ilvl="0" w:tplc="E0C4600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63FE2"/>
    <w:multiLevelType w:val="hybridMultilevel"/>
    <w:tmpl w:val="EFA652A0"/>
    <w:lvl w:ilvl="0" w:tplc="E0C4600E">
      <w:start w:val="2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5BB44722"/>
    <w:multiLevelType w:val="hybridMultilevel"/>
    <w:tmpl w:val="573E3B04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EE25B72"/>
    <w:multiLevelType w:val="multilevel"/>
    <w:tmpl w:val="D9B80DC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EF6543F"/>
    <w:multiLevelType w:val="hybridMultilevel"/>
    <w:tmpl w:val="CCB26336"/>
    <w:lvl w:ilvl="0" w:tplc="862013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DB6751"/>
    <w:multiLevelType w:val="hybridMultilevel"/>
    <w:tmpl w:val="C150CC42"/>
    <w:lvl w:ilvl="0" w:tplc="2BC2F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26B19"/>
    <w:multiLevelType w:val="hybridMultilevel"/>
    <w:tmpl w:val="D0E4523C"/>
    <w:lvl w:ilvl="0" w:tplc="9172419E">
      <w:start w:val="1"/>
      <w:numFmt w:val="bullet"/>
      <w:lvlText w:val="-"/>
      <w:lvlJc w:val="left"/>
      <w:pPr>
        <w:ind w:left="1211" w:hanging="360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E1336"/>
    <w:multiLevelType w:val="hybridMultilevel"/>
    <w:tmpl w:val="6B9CCBCE"/>
    <w:lvl w:ilvl="0" w:tplc="2BC2F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F0A55"/>
    <w:multiLevelType w:val="multilevel"/>
    <w:tmpl w:val="FC4C9A32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E055A2F"/>
    <w:multiLevelType w:val="multilevel"/>
    <w:tmpl w:val="0A60518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8"/>
  </w:num>
  <w:num w:numId="7">
    <w:abstractNumId w:val="26"/>
  </w:num>
  <w:num w:numId="8">
    <w:abstractNumId w:val="1"/>
  </w:num>
  <w:num w:numId="9">
    <w:abstractNumId w:val="22"/>
  </w:num>
  <w:num w:numId="10">
    <w:abstractNumId w:val="18"/>
  </w:num>
  <w:num w:numId="11">
    <w:abstractNumId w:val="16"/>
  </w:num>
  <w:num w:numId="12">
    <w:abstractNumId w:val="5"/>
  </w:num>
  <w:num w:numId="13">
    <w:abstractNumId w:val="7"/>
  </w:num>
  <w:num w:numId="14">
    <w:abstractNumId w:val="24"/>
  </w:num>
  <w:num w:numId="15">
    <w:abstractNumId w:val="28"/>
  </w:num>
  <w:num w:numId="16">
    <w:abstractNumId w:val="19"/>
  </w:num>
  <w:num w:numId="17">
    <w:abstractNumId w:val="13"/>
  </w:num>
  <w:num w:numId="18">
    <w:abstractNumId w:val="23"/>
  </w:num>
  <w:num w:numId="19">
    <w:abstractNumId w:val="10"/>
  </w:num>
  <w:num w:numId="20">
    <w:abstractNumId w:val="2"/>
  </w:num>
  <w:num w:numId="21">
    <w:abstractNumId w:val="20"/>
  </w:num>
  <w:num w:numId="22">
    <w:abstractNumId w:val="15"/>
  </w:num>
  <w:num w:numId="23">
    <w:abstractNumId w:val="11"/>
  </w:num>
  <w:num w:numId="24">
    <w:abstractNumId w:val="27"/>
  </w:num>
  <w:num w:numId="25">
    <w:abstractNumId w:val="25"/>
  </w:num>
  <w:num w:numId="26">
    <w:abstractNumId w:val="6"/>
  </w:num>
  <w:num w:numId="27">
    <w:abstractNumId w:val="17"/>
  </w:num>
  <w:num w:numId="28">
    <w:abstractNumId w:val="14"/>
  </w:num>
  <w:num w:numId="29">
    <w:abstractNumId w:val="4"/>
  </w:num>
  <w:num w:numId="30">
    <w:abstractNumId w:val="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5C"/>
    <w:rsid w:val="000003F1"/>
    <w:rsid w:val="000012F9"/>
    <w:rsid w:val="00001A39"/>
    <w:rsid w:val="00003469"/>
    <w:rsid w:val="00003B94"/>
    <w:rsid w:val="00003C7A"/>
    <w:rsid w:val="00003D10"/>
    <w:rsid w:val="00003D11"/>
    <w:rsid w:val="0000491F"/>
    <w:rsid w:val="000056B3"/>
    <w:rsid w:val="00005A64"/>
    <w:rsid w:val="00006749"/>
    <w:rsid w:val="00006E52"/>
    <w:rsid w:val="00007062"/>
    <w:rsid w:val="00007490"/>
    <w:rsid w:val="00007929"/>
    <w:rsid w:val="00010949"/>
    <w:rsid w:val="00010A37"/>
    <w:rsid w:val="000115EE"/>
    <w:rsid w:val="000129CC"/>
    <w:rsid w:val="00014E00"/>
    <w:rsid w:val="00015672"/>
    <w:rsid w:val="00016E3A"/>
    <w:rsid w:val="000179D5"/>
    <w:rsid w:val="00020D4F"/>
    <w:rsid w:val="00022B11"/>
    <w:rsid w:val="000230A3"/>
    <w:rsid w:val="00023B26"/>
    <w:rsid w:val="00023CF8"/>
    <w:rsid w:val="00023D10"/>
    <w:rsid w:val="00023EDF"/>
    <w:rsid w:val="0002420F"/>
    <w:rsid w:val="00024236"/>
    <w:rsid w:val="00026356"/>
    <w:rsid w:val="00027517"/>
    <w:rsid w:val="00027C1F"/>
    <w:rsid w:val="00032A75"/>
    <w:rsid w:val="00032CEC"/>
    <w:rsid w:val="00033F62"/>
    <w:rsid w:val="000361D1"/>
    <w:rsid w:val="000404FA"/>
    <w:rsid w:val="0004197F"/>
    <w:rsid w:val="00043823"/>
    <w:rsid w:val="00044555"/>
    <w:rsid w:val="00044A9C"/>
    <w:rsid w:val="00045369"/>
    <w:rsid w:val="00046E8B"/>
    <w:rsid w:val="00051093"/>
    <w:rsid w:val="0005117D"/>
    <w:rsid w:val="00051ECE"/>
    <w:rsid w:val="0005240C"/>
    <w:rsid w:val="00052C57"/>
    <w:rsid w:val="00056DE0"/>
    <w:rsid w:val="000601C2"/>
    <w:rsid w:val="000605D2"/>
    <w:rsid w:val="00061521"/>
    <w:rsid w:val="000637C4"/>
    <w:rsid w:val="00063FB2"/>
    <w:rsid w:val="00064C79"/>
    <w:rsid w:val="00065B40"/>
    <w:rsid w:val="00066109"/>
    <w:rsid w:val="000665E8"/>
    <w:rsid w:val="00070848"/>
    <w:rsid w:val="00071372"/>
    <w:rsid w:val="000716A6"/>
    <w:rsid w:val="0007199A"/>
    <w:rsid w:val="00073F40"/>
    <w:rsid w:val="00074F80"/>
    <w:rsid w:val="0007653B"/>
    <w:rsid w:val="00076CFD"/>
    <w:rsid w:val="00077F7C"/>
    <w:rsid w:val="000803BF"/>
    <w:rsid w:val="00080DDA"/>
    <w:rsid w:val="00081106"/>
    <w:rsid w:val="00081448"/>
    <w:rsid w:val="00081647"/>
    <w:rsid w:val="000821DB"/>
    <w:rsid w:val="00083E2C"/>
    <w:rsid w:val="00084DC3"/>
    <w:rsid w:val="000856C6"/>
    <w:rsid w:val="00086771"/>
    <w:rsid w:val="00087358"/>
    <w:rsid w:val="000878DA"/>
    <w:rsid w:val="00087E80"/>
    <w:rsid w:val="000927AD"/>
    <w:rsid w:val="00093DDD"/>
    <w:rsid w:val="00094135"/>
    <w:rsid w:val="00095BD4"/>
    <w:rsid w:val="0009664C"/>
    <w:rsid w:val="00096954"/>
    <w:rsid w:val="0009734C"/>
    <w:rsid w:val="0009782C"/>
    <w:rsid w:val="000A0710"/>
    <w:rsid w:val="000A1E90"/>
    <w:rsid w:val="000A4937"/>
    <w:rsid w:val="000A58B7"/>
    <w:rsid w:val="000A6538"/>
    <w:rsid w:val="000A72B5"/>
    <w:rsid w:val="000A7484"/>
    <w:rsid w:val="000A7547"/>
    <w:rsid w:val="000A7808"/>
    <w:rsid w:val="000A7CD2"/>
    <w:rsid w:val="000B0B5E"/>
    <w:rsid w:val="000B1BC6"/>
    <w:rsid w:val="000B1F60"/>
    <w:rsid w:val="000B3318"/>
    <w:rsid w:val="000B3982"/>
    <w:rsid w:val="000B515F"/>
    <w:rsid w:val="000B5788"/>
    <w:rsid w:val="000B58F7"/>
    <w:rsid w:val="000B5B2F"/>
    <w:rsid w:val="000B6044"/>
    <w:rsid w:val="000B6793"/>
    <w:rsid w:val="000B6CD6"/>
    <w:rsid w:val="000B7D0D"/>
    <w:rsid w:val="000C4AD9"/>
    <w:rsid w:val="000C5E1C"/>
    <w:rsid w:val="000C7509"/>
    <w:rsid w:val="000C772D"/>
    <w:rsid w:val="000C782E"/>
    <w:rsid w:val="000C7A45"/>
    <w:rsid w:val="000C7B2E"/>
    <w:rsid w:val="000C7C19"/>
    <w:rsid w:val="000D06D2"/>
    <w:rsid w:val="000D1616"/>
    <w:rsid w:val="000D1CC0"/>
    <w:rsid w:val="000D3376"/>
    <w:rsid w:val="000D4F3A"/>
    <w:rsid w:val="000D5BB1"/>
    <w:rsid w:val="000D65CD"/>
    <w:rsid w:val="000D6C72"/>
    <w:rsid w:val="000D7BB8"/>
    <w:rsid w:val="000E092B"/>
    <w:rsid w:val="000E10EB"/>
    <w:rsid w:val="000E166D"/>
    <w:rsid w:val="000E1879"/>
    <w:rsid w:val="000E476B"/>
    <w:rsid w:val="000E730D"/>
    <w:rsid w:val="000E77A6"/>
    <w:rsid w:val="000E7D47"/>
    <w:rsid w:val="000F0ACC"/>
    <w:rsid w:val="000F0CF3"/>
    <w:rsid w:val="000F0F01"/>
    <w:rsid w:val="000F18AF"/>
    <w:rsid w:val="000F19DF"/>
    <w:rsid w:val="000F1E49"/>
    <w:rsid w:val="000F338D"/>
    <w:rsid w:val="000F450F"/>
    <w:rsid w:val="000F5809"/>
    <w:rsid w:val="000F72AD"/>
    <w:rsid w:val="00100C5B"/>
    <w:rsid w:val="00101222"/>
    <w:rsid w:val="001014AF"/>
    <w:rsid w:val="00102BE8"/>
    <w:rsid w:val="00103A48"/>
    <w:rsid w:val="00104025"/>
    <w:rsid w:val="0010449C"/>
    <w:rsid w:val="00107742"/>
    <w:rsid w:val="0011110F"/>
    <w:rsid w:val="0011379C"/>
    <w:rsid w:val="00114E62"/>
    <w:rsid w:val="00115C09"/>
    <w:rsid w:val="00115D8B"/>
    <w:rsid w:val="00117071"/>
    <w:rsid w:val="00117604"/>
    <w:rsid w:val="0011763C"/>
    <w:rsid w:val="00117F4B"/>
    <w:rsid w:val="00120170"/>
    <w:rsid w:val="0012021A"/>
    <w:rsid w:val="00121206"/>
    <w:rsid w:val="0012178E"/>
    <w:rsid w:val="00122C0A"/>
    <w:rsid w:val="00122C20"/>
    <w:rsid w:val="00122E99"/>
    <w:rsid w:val="001242F8"/>
    <w:rsid w:val="00124489"/>
    <w:rsid w:val="001244E3"/>
    <w:rsid w:val="00125460"/>
    <w:rsid w:val="00125914"/>
    <w:rsid w:val="0012598E"/>
    <w:rsid w:val="0013006C"/>
    <w:rsid w:val="00130526"/>
    <w:rsid w:val="0013063B"/>
    <w:rsid w:val="001308AD"/>
    <w:rsid w:val="00130C45"/>
    <w:rsid w:val="00131B18"/>
    <w:rsid w:val="00131C45"/>
    <w:rsid w:val="00131DB2"/>
    <w:rsid w:val="00132D55"/>
    <w:rsid w:val="00134657"/>
    <w:rsid w:val="00136F00"/>
    <w:rsid w:val="0013733D"/>
    <w:rsid w:val="001406E1"/>
    <w:rsid w:val="00141AC1"/>
    <w:rsid w:val="001434AC"/>
    <w:rsid w:val="00143931"/>
    <w:rsid w:val="00146EAA"/>
    <w:rsid w:val="00147189"/>
    <w:rsid w:val="001475AF"/>
    <w:rsid w:val="00150581"/>
    <w:rsid w:val="00151050"/>
    <w:rsid w:val="00152494"/>
    <w:rsid w:val="00152E3E"/>
    <w:rsid w:val="00153DF9"/>
    <w:rsid w:val="00154E9C"/>
    <w:rsid w:val="00157855"/>
    <w:rsid w:val="00160C80"/>
    <w:rsid w:val="00160F08"/>
    <w:rsid w:val="00162D1E"/>
    <w:rsid w:val="001633EE"/>
    <w:rsid w:val="001642A3"/>
    <w:rsid w:val="00165AB0"/>
    <w:rsid w:val="00166238"/>
    <w:rsid w:val="001673EC"/>
    <w:rsid w:val="00170281"/>
    <w:rsid w:val="00171776"/>
    <w:rsid w:val="0017188C"/>
    <w:rsid w:val="00171A50"/>
    <w:rsid w:val="00172DEF"/>
    <w:rsid w:val="00172F38"/>
    <w:rsid w:val="00173AE4"/>
    <w:rsid w:val="001748DD"/>
    <w:rsid w:val="00175273"/>
    <w:rsid w:val="00176B67"/>
    <w:rsid w:val="00177224"/>
    <w:rsid w:val="00177BF4"/>
    <w:rsid w:val="00177FFE"/>
    <w:rsid w:val="00180198"/>
    <w:rsid w:val="00181ABF"/>
    <w:rsid w:val="001840FE"/>
    <w:rsid w:val="001848D1"/>
    <w:rsid w:val="00185C41"/>
    <w:rsid w:val="00186E1D"/>
    <w:rsid w:val="0018726D"/>
    <w:rsid w:val="0019036A"/>
    <w:rsid w:val="00190ECF"/>
    <w:rsid w:val="00192026"/>
    <w:rsid w:val="0019220F"/>
    <w:rsid w:val="0019232E"/>
    <w:rsid w:val="00192576"/>
    <w:rsid w:val="0019325B"/>
    <w:rsid w:val="00194CB6"/>
    <w:rsid w:val="001952CA"/>
    <w:rsid w:val="00195B1D"/>
    <w:rsid w:val="00196604"/>
    <w:rsid w:val="00196830"/>
    <w:rsid w:val="00196994"/>
    <w:rsid w:val="00196A78"/>
    <w:rsid w:val="00196BAA"/>
    <w:rsid w:val="00196C77"/>
    <w:rsid w:val="001A0127"/>
    <w:rsid w:val="001A0B7E"/>
    <w:rsid w:val="001A0DBE"/>
    <w:rsid w:val="001A1993"/>
    <w:rsid w:val="001A2198"/>
    <w:rsid w:val="001A21C5"/>
    <w:rsid w:val="001A24AB"/>
    <w:rsid w:val="001A3C55"/>
    <w:rsid w:val="001A4483"/>
    <w:rsid w:val="001A46BD"/>
    <w:rsid w:val="001A6322"/>
    <w:rsid w:val="001A646D"/>
    <w:rsid w:val="001A72EE"/>
    <w:rsid w:val="001B0912"/>
    <w:rsid w:val="001B0F09"/>
    <w:rsid w:val="001B14D2"/>
    <w:rsid w:val="001B24E4"/>
    <w:rsid w:val="001B36A6"/>
    <w:rsid w:val="001B3DA1"/>
    <w:rsid w:val="001B432D"/>
    <w:rsid w:val="001B5780"/>
    <w:rsid w:val="001B5AA4"/>
    <w:rsid w:val="001B5F1E"/>
    <w:rsid w:val="001B6D48"/>
    <w:rsid w:val="001B7230"/>
    <w:rsid w:val="001B7AA7"/>
    <w:rsid w:val="001B7EF3"/>
    <w:rsid w:val="001C0AA5"/>
    <w:rsid w:val="001C0E8A"/>
    <w:rsid w:val="001C1A8F"/>
    <w:rsid w:val="001C203B"/>
    <w:rsid w:val="001C27CA"/>
    <w:rsid w:val="001C3401"/>
    <w:rsid w:val="001C3EEC"/>
    <w:rsid w:val="001C5179"/>
    <w:rsid w:val="001C517C"/>
    <w:rsid w:val="001C551C"/>
    <w:rsid w:val="001C5E30"/>
    <w:rsid w:val="001C6E55"/>
    <w:rsid w:val="001D048E"/>
    <w:rsid w:val="001D4B1D"/>
    <w:rsid w:val="001D4D9F"/>
    <w:rsid w:val="001D7C6B"/>
    <w:rsid w:val="001E0DEE"/>
    <w:rsid w:val="001E0E1B"/>
    <w:rsid w:val="001E13AA"/>
    <w:rsid w:val="001E232D"/>
    <w:rsid w:val="001E35FF"/>
    <w:rsid w:val="001E526B"/>
    <w:rsid w:val="001E7D46"/>
    <w:rsid w:val="001F3D98"/>
    <w:rsid w:val="001F50EC"/>
    <w:rsid w:val="001F56C4"/>
    <w:rsid w:val="001F61CF"/>
    <w:rsid w:val="001F6F52"/>
    <w:rsid w:val="001F72C8"/>
    <w:rsid w:val="001F7E47"/>
    <w:rsid w:val="00200BF1"/>
    <w:rsid w:val="0020144B"/>
    <w:rsid w:val="00201DF5"/>
    <w:rsid w:val="00203AA4"/>
    <w:rsid w:val="00204542"/>
    <w:rsid w:val="0020521C"/>
    <w:rsid w:val="00205228"/>
    <w:rsid w:val="002059A4"/>
    <w:rsid w:val="002118B2"/>
    <w:rsid w:val="0021285F"/>
    <w:rsid w:val="002128A1"/>
    <w:rsid w:val="00213105"/>
    <w:rsid w:val="00214006"/>
    <w:rsid w:val="00214E4B"/>
    <w:rsid w:val="00214E79"/>
    <w:rsid w:val="0021572B"/>
    <w:rsid w:val="00216250"/>
    <w:rsid w:val="00217B35"/>
    <w:rsid w:val="00217BC5"/>
    <w:rsid w:val="00217D6E"/>
    <w:rsid w:val="00220E1F"/>
    <w:rsid w:val="00221AD4"/>
    <w:rsid w:val="002227D2"/>
    <w:rsid w:val="00222D2F"/>
    <w:rsid w:val="00222DEE"/>
    <w:rsid w:val="002232B1"/>
    <w:rsid w:val="00225458"/>
    <w:rsid w:val="0022599C"/>
    <w:rsid w:val="0022689C"/>
    <w:rsid w:val="00226A95"/>
    <w:rsid w:val="00227374"/>
    <w:rsid w:val="0022752F"/>
    <w:rsid w:val="00227E3F"/>
    <w:rsid w:val="00230C46"/>
    <w:rsid w:val="002314C5"/>
    <w:rsid w:val="00233071"/>
    <w:rsid w:val="002332D6"/>
    <w:rsid w:val="00233C8C"/>
    <w:rsid w:val="00235EDA"/>
    <w:rsid w:val="0023624E"/>
    <w:rsid w:val="00236277"/>
    <w:rsid w:val="00236500"/>
    <w:rsid w:val="00236617"/>
    <w:rsid w:val="00236EAB"/>
    <w:rsid w:val="00236FE1"/>
    <w:rsid w:val="0023771F"/>
    <w:rsid w:val="00237F10"/>
    <w:rsid w:val="00240CED"/>
    <w:rsid w:val="00240E5D"/>
    <w:rsid w:val="002412EC"/>
    <w:rsid w:val="002414C9"/>
    <w:rsid w:val="00241F14"/>
    <w:rsid w:val="00242CE2"/>
    <w:rsid w:val="0024367B"/>
    <w:rsid w:val="00245D72"/>
    <w:rsid w:val="00246100"/>
    <w:rsid w:val="00246A11"/>
    <w:rsid w:val="00247FC3"/>
    <w:rsid w:val="00252041"/>
    <w:rsid w:val="00252776"/>
    <w:rsid w:val="00252F47"/>
    <w:rsid w:val="00254949"/>
    <w:rsid w:val="00257076"/>
    <w:rsid w:val="002570CD"/>
    <w:rsid w:val="00260094"/>
    <w:rsid w:val="00260EA4"/>
    <w:rsid w:val="00261496"/>
    <w:rsid w:val="00261837"/>
    <w:rsid w:val="00261F62"/>
    <w:rsid w:val="00262CDF"/>
    <w:rsid w:val="00265E57"/>
    <w:rsid w:val="00270516"/>
    <w:rsid w:val="00272191"/>
    <w:rsid w:val="00272D14"/>
    <w:rsid w:val="002748D1"/>
    <w:rsid w:val="00274A9C"/>
    <w:rsid w:val="00276A4E"/>
    <w:rsid w:val="00276AA7"/>
    <w:rsid w:val="002778C5"/>
    <w:rsid w:val="00277A21"/>
    <w:rsid w:val="00280696"/>
    <w:rsid w:val="00280D19"/>
    <w:rsid w:val="00281EA0"/>
    <w:rsid w:val="002823AD"/>
    <w:rsid w:val="002825DC"/>
    <w:rsid w:val="00282A52"/>
    <w:rsid w:val="00282E18"/>
    <w:rsid w:val="002832F3"/>
    <w:rsid w:val="0028354C"/>
    <w:rsid w:val="00284F7E"/>
    <w:rsid w:val="00286D61"/>
    <w:rsid w:val="00291326"/>
    <w:rsid w:val="002946F5"/>
    <w:rsid w:val="00294B14"/>
    <w:rsid w:val="00294D02"/>
    <w:rsid w:val="00297223"/>
    <w:rsid w:val="002A0CBB"/>
    <w:rsid w:val="002A0F50"/>
    <w:rsid w:val="002A17F9"/>
    <w:rsid w:val="002A1A8C"/>
    <w:rsid w:val="002A27E8"/>
    <w:rsid w:val="002A3EDF"/>
    <w:rsid w:val="002A4D0E"/>
    <w:rsid w:val="002A5AE5"/>
    <w:rsid w:val="002A68A0"/>
    <w:rsid w:val="002A7FA2"/>
    <w:rsid w:val="002B0039"/>
    <w:rsid w:val="002B1435"/>
    <w:rsid w:val="002B277B"/>
    <w:rsid w:val="002B2877"/>
    <w:rsid w:val="002B2D71"/>
    <w:rsid w:val="002B3EC0"/>
    <w:rsid w:val="002B4120"/>
    <w:rsid w:val="002B537A"/>
    <w:rsid w:val="002B5561"/>
    <w:rsid w:val="002B7251"/>
    <w:rsid w:val="002B7C1C"/>
    <w:rsid w:val="002C062B"/>
    <w:rsid w:val="002C1281"/>
    <w:rsid w:val="002C151C"/>
    <w:rsid w:val="002C2DBF"/>
    <w:rsid w:val="002C4132"/>
    <w:rsid w:val="002C5CA1"/>
    <w:rsid w:val="002C60BA"/>
    <w:rsid w:val="002C6525"/>
    <w:rsid w:val="002C65C2"/>
    <w:rsid w:val="002C68D8"/>
    <w:rsid w:val="002C68EC"/>
    <w:rsid w:val="002C715A"/>
    <w:rsid w:val="002C7854"/>
    <w:rsid w:val="002D0A3C"/>
    <w:rsid w:val="002D107E"/>
    <w:rsid w:val="002D21D9"/>
    <w:rsid w:val="002D33E6"/>
    <w:rsid w:val="002D5813"/>
    <w:rsid w:val="002D5C9E"/>
    <w:rsid w:val="002D5ED4"/>
    <w:rsid w:val="002E012F"/>
    <w:rsid w:val="002E1C3B"/>
    <w:rsid w:val="002E2134"/>
    <w:rsid w:val="002E3BE0"/>
    <w:rsid w:val="002E3BE7"/>
    <w:rsid w:val="002E3D36"/>
    <w:rsid w:val="002E4442"/>
    <w:rsid w:val="002E5514"/>
    <w:rsid w:val="002E556E"/>
    <w:rsid w:val="002E6212"/>
    <w:rsid w:val="002E6699"/>
    <w:rsid w:val="002E6A0F"/>
    <w:rsid w:val="002E77BA"/>
    <w:rsid w:val="002F0458"/>
    <w:rsid w:val="002F04DE"/>
    <w:rsid w:val="002F1D54"/>
    <w:rsid w:val="002F29CE"/>
    <w:rsid w:val="002F3687"/>
    <w:rsid w:val="002F3C52"/>
    <w:rsid w:val="002F42E9"/>
    <w:rsid w:val="002F4342"/>
    <w:rsid w:val="002F4751"/>
    <w:rsid w:val="002F49C7"/>
    <w:rsid w:val="002F4FF1"/>
    <w:rsid w:val="002F56F0"/>
    <w:rsid w:val="002F5FAA"/>
    <w:rsid w:val="002F7272"/>
    <w:rsid w:val="00301746"/>
    <w:rsid w:val="003024C1"/>
    <w:rsid w:val="00302647"/>
    <w:rsid w:val="0030291E"/>
    <w:rsid w:val="0030593A"/>
    <w:rsid w:val="00305EA9"/>
    <w:rsid w:val="003069C5"/>
    <w:rsid w:val="003071B7"/>
    <w:rsid w:val="00307A41"/>
    <w:rsid w:val="00310254"/>
    <w:rsid w:val="003144A7"/>
    <w:rsid w:val="0031682C"/>
    <w:rsid w:val="0031733F"/>
    <w:rsid w:val="00320AF2"/>
    <w:rsid w:val="00321363"/>
    <w:rsid w:val="00321723"/>
    <w:rsid w:val="003222D0"/>
    <w:rsid w:val="0032325D"/>
    <w:rsid w:val="00323B03"/>
    <w:rsid w:val="00324769"/>
    <w:rsid w:val="00325012"/>
    <w:rsid w:val="00325D4A"/>
    <w:rsid w:val="00326099"/>
    <w:rsid w:val="00326442"/>
    <w:rsid w:val="00326C49"/>
    <w:rsid w:val="003279A3"/>
    <w:rsid w:val="00327BBF"/>
    <w:rsid w:val="00327FCF"/>
    <w:rsid w:val="00330228"/>
    <w:rsid w:val="003303BA"/>
    <w:rsid w:val="00330CCC"/>
    <w:rsid w:val="00331488"/>
    <w:rsid w:val="00331F5C"/>
    <w:rsid w:val="003327B5"/>
    <w:rsid w:val="00336CB9"/>
    <w:rsid w:val="00337631"/>
    <w:rsid w:val="00341538"/>
    <w:rsid w:val="00342CC0"/>
    <w:rsid w:val="0034446E"/>
    <w:rsid w:val="0034460B"/>
    <w:rsid w:val="00344FD6"/>
    <w:rsid w:val="00346DE1"/>
    <w:rsid w:val="00347C3A"/>
    <w:rsid w:val="00347E9F"/>
    <w:rsid w:val="003509C5"/>
    <w:rsid w:val="0035299C"/>
    <w:rsid w:val="00355FD7"/>
    <w:rsid w:val="00360C54"/>
    <w:rsid w:val="00360DA9"/>
    <w:rsid w:val="00361FDF"/>
    <w:rsid w:val="0036414E"/>
    <w:rsid w:val="00364F31"/>
    <w:rsid w:val="00365000"/>
    <w:rsid w:val="00365526"/>
    <w:rsid w:val="0036601D"/>
    <w:rsid w:val="00367E7F"/>
    <w:rsid w:val="003710E1"/>
    <w:rsid w:val="0037146B"/>
    <w:rsid w:val="00372A7F"/>
    <w:rsid w:val="00372FFB"/>
    <w:rsid w:val="00374273"/>
    <w:rsid w:val="00374DCD"/>
    <w:rsid w:val="003751C0"/>
    <w:rsid w:val="00375407"/>
    <w:rsid w:val="003758F7"/>
    <w:rsid w:val="003779B3"/>
    <w:rsid w:val="00381540"/>
    <w:rsid w:val="003820AE"/>
    <w:rsid w:val="003825C0"/>
    <w:rsid w:val="00382C21"/>
    <w:rsid w:val="00382D65"/>
    <w:rsid w:val="00384B51"/>
    <w:rsid w:val="003853A6"/>
    <w:rsid w:val="0038629D"/>
    <w:rsid w:val="00386924"/>
    <w:rsid w:val="003902CD"/>
    <w:rsid w:val="0039098C"/>
    <w:rsid w:val="00390E9E"/>
    <w:rsid w:val="003916EA"/>
    <w:rsid w:val="0039190C"/>
    <w:rsid w:val="00392127"/>
    <w:rsid w:val="00392EDA"/>
    <w:rsid w:val="003969CF"/>
    <w:rsid w:val="00396BB0"/>
    <w:rsid w:val="003970C7"/>
    <w:rsid w:val="003973A9"/>
    <w:rsid w:val="00397593"/>
    <w:rsid w:val="003A02DF"/>
    <w:rsid w:val="003A2F4D"/>
    <w:rsid w:val="003A3484"/>
    <w:rsid w:val="003A4364"/>
    <w:rsid w:val="003A4F24"/>
    <w:rsid w:val="003A6ABA"/>
    <w:rsid w:val="003A6CAF"/>
    <w:rsid w:val="003A6DA6"/>
    <w:rsid w:val="003A76CF"/>
    <w:rsid w:val="003B07B1"/>
    <w:rsid w:val="003B1009"/>
    <w:rsid w:val="003B14A5"/>
    <w:rsid w:val="003B2B01"/>
    <w:rsid w:val="003B5AAC"/>
    <w:rsid w:val="003B5F52"/>
    <w:rsid w:val="003B7003"/>
    <w:rsid w:val="003C00FF"/>
    <w:rsid w:val="003C0262"/>
    <w:rsid w:val="003C0ED8"/>
    <w:rsid w:val="003C27FD"/>
    <w:rsid w:val="003C3CC6"/>
    <w:rsid w:val="003C61EB"/>
    <w:rsid w:val="003C6B59"/>
    <w:rsid w:val="003D01F3"/>
    <w:rsid w:val="003D0966"/>
    <w:rsid w:val="003D2443"/>
    <w:rsid w:val="003D4138"/>
    <w:rsid w:val="003D5D8D"/>
    <w:rsid w:val="003D663E"/>
    <w:rsid w:val="003D6A0B"/>
    <w:rsid w:val="003D6ADC"/>
    <w:rsid w:val="003D7172"/>
    <w:rsid w:val="003D72BD"/>
    <w:rsid w:val="003E0DCC"/>
    <w:rsid w:val="003E18CC"/>
    <w:rsid w:val="003E28B6"/>
    <w:rsid w:val="003E3295"/>
    <w:rsid w:val="003E362D"/>
    <w:rsid w:val="003E36EB"/>
    <w:rsid w:val="003E375D"/>
    <w:rsid w:val="003E3E9B"/>
    <w:rsid w:val="003E3ED5"/>
    <w:rsid w:val="003E71A5"/>
    <w:rsid w:val="003F02CB"/>
    <w:rsid w:val="003F035A"/>
    <w:rsid w:val="003F0475"/>
    <w:rsid w:val="003F158D"/>
    <w:rsid w:val="003F2FDA"/>
    <w:rsid w:val="003F5043"/>
    <w:rsid w:val="003F5866"/>
    <w:rsid w:val="003F58AF"/>
    <w:rsid w:val="003F6DA9"/>
    <w:rsid w:val="003F7792"/>
    <w:rsid w:val="00400F16"/>
    <w:rsid w:val="0040150F"/>
    <w:rsid w:val="00401DBB"/>
    <w:rsid w:val="004022C8"/>
    <w:rsid w:val="00402B02"/>
    <w:rsid w:val="00403A19"/>
    <w:rsid w:val="00403DE3"/>
    <w:rsid w:val="00404A09"/>
    <w:rsid w:val="00406926"/>
    <w:rsid w:val="0040710F"/>
    <w:rsid w:val="00410768"/>
    <w:rsid w:val="00411DDC"/>
    <w:rsid w:val="00411FA5"/>
    <w:rsid w:val="004130B7"/>
    <w:rsid w:val="00413A26"/>
    <w:rsid w:val="00413D5A"/>
    <w:rsid w:val="00414BC5"/>
    <w:rsid w:val="0041541F"/>
    <w:rsid w:val="0041587E"/>
    <w:rsid w:val="00416D87"/>
    <w:rsid w:val="00417289"/>
    <w:rsid w:val="00417929"/>
    <w:rsid w:val="00417F13"/>
    <w:rsid w:val="004200FC"/>
    <w:rsid w:val="004206E1"/>
    <w:rsid w:val="00420C2C"/>
    <w:rsid w:val="0042256C"/>
    <w:rsid w:val="00422CFC"/>
    <w:rsid w:val="00424233"/>
    <w:rsid w:val="0042462E"/>
    <w:rsid w:val="004248EF"/>
    <w:rsid w:val="00425BF8"/>
    <w:rsid w:val="00426D53"/>
    <w:rsid w:val="0043076B"/>
    <w:rsid w:val="00430EF1"/>
    <w:rsid w:val="00431850"/>
    <w:rsid w:val="00431923"/>
    <w:rsid w:val="004322FE"/>
    <w:rsid w:val="00432440"/>
    <w:rsid w:val="004325C1"/>
    <w:rsid w:val="00433551"/>
    <w:rsid w:val="004339A9"/>
    <w:rsid w:val="00433E2C"/>
    <w:rsid w:val="004352B8"/>
    <w:rsid w:val="00437540"/>
    <w:rsid w:val="004408BC"/>
    <w:rsid w:val="00441478"/>
    <w:rsid w:val="00442910"/>
    <w:rsid w:val="004436AA"/>
    <w:rsid w:val="00443E0A"/>
    <w:rsid w:val="0044448B"/>
    <w:rsid w:val="00444859"/>
    <w:rsid w:val="00444E98"/>
    <w:rsid w:val="00447F6E"/>
    <w:rsid w:val="00451500"/>
    <w:rsid w:val="004530D2"/>
    <w:rsid w:val="00453C1B"/>
    <w:rsid w:val="00453DF7"/>
    <w:rsid w:val="004551A5"/>
    <w:rsid w:val="004553A5"/>
    <w:rsid w:val="00456C51"/>
    <w:rsid w:val="00456E15"/>
    <w:rsid w:val="00456E66"/>
    <w:rsid w:val="0045716D"/>
    <w:rsid w:val="004602AA"/>
    <w:rsid w:val="004607E3"/>
    <w:rsid w:val="004620AB"/>
    <w:rsid w:val="004623E7"/>
    <w:rsid w:val="00463FDD"/>
    <w:rsid w:val="00465390"/>
    <w:rsid w:val="00465B49"/>
    <w:rsid w:val="0046711F"/>
    <w:rsid w:val="004673D2"/>
    <w:rsid w:val="004707B2"/>
    <w:rsid w:val="004710E3"/>
    <w:rsid w:val="00471885"/>
    <w:rsid w:val="00471A13"/>
    <w:rsid w:val="004723DD"/>
    <w:rsid w:val="00472EF1"/>
    <w:rsid w:val="00473285"/>
    <w:rsid w:val="00473291"/>
    <w:rsid w:val="00474B94"/>
    <w:rsid w:val="004755A1"/>
    <w:rsid w:val="00476357"/>
    <w:rsid w:val="00476DE7"/>
    <w:rsid w:val="00480004"/>
    <w:rsid w:val="00481457"/>
    <w:rsid w:val="0048183D"/>
    <w:rsid w:val="00482401"/>
    <w:rsid w:val="0048251D"/>
    <w:rsid w:val="0048314F"/>
    <w:rsid w:val="00484000"/>
    <w:rsid w:val="00485BEF"/>
    <w:rsid w:val="00487D9B"/>
    <w:rsid w:val="0049063C"/>
    <w:rsid w:val="004909E1"/>
    <w:rsid w:val="004913D7"/>
    <w:rsid w:val="004917D1"/>
    <w:rsid w:val="00491844"/>
    <w:rsid w:val="004921A8"/>
    <w:rsid w:val="00493E52"/>
    <w:rsid w:val="00494FA4"/>
    <w:rsid w:val="00495A1F"/>
    <w:rsid w:val="00495BE0"/>
    <w:rsid w:val="004960AA"/>
    <w:rsid w:val="004A0C9F"/>
    <w:rsid w:val="004A2C00"/>
    <w:rsid w:val="004A31AD"/>
    <w:rsid w:val="004A369A"/>
    <w:rsid w:val="004A5CED"/>
    <w:rsid w:val="004A74D9"/>
    <w:rsid w:val="004B08FA"/>
    <w:rsid w:val="004B194B"/>
    <w:rsid w:val="004B27B4"/>
    <w:rsid w:val="004B28D6"/>
    <w:rsid w:val="004B297E"/>
    <w:rsid w:val="004B33DC"/>
    <w:rsid w:val="004B4884"/>
    <w:rsid w:val="004B5879"/>
    <w:rsid w:val="004B6714"/>
    <w:rsid w:val="004C0372"/>
    <w:rsid w:val="004C1606"/>
    <w:rsid w:val="004C185B"/>
    <w:rsid w:val="004C1CA5"/>
    <w:rsid w:val="004C1DE4"/>
    <w:rsid w:val="004C1E39"/>
    <w:rsid w:val="004C2EA9"/>
    <w:rsid w:val="004C3C26"/>
    <w:rsid w:val="004C57EA"/>
    <w:rsid w:val="004D0C10"/>
    <w:rsid w:val="004D187F"/>
    <w:rsid w:val="004D1D34"/>
    <w:rsid w:val="004D208E"/>
    <w:rsid w:val="004D2454"/>
    <w:rsid w:val="004D24B5"/>
    <w:rsid w:val="004D2FD5"/>
    <w:rsid w:val="004D3151"/>
    <w:rsid w:val="004D48CD"/>
    <w:rsid w:val="004D51EF"/>
    <w:rsid w:val="004D6144"/>
    <w:rsid w:val="004E0662"/>
    <w:rsid w:val="004E1C30"/>
    <w:rsid w:val="004E20EA"/>
    <w:rsid w:val="004E392F"/>
    <w:rsid w:val="004E42F7"/>
    <w:rsid w:val="004E62E6"/>
    <w:rsid w:val="004E6B7F"/>
    <w:rsid w:val="004E768E"/>
    <w:rsid w:val="004F25B5"/>
    <w:rsid w:val="004F2880"/>
    <w:rsid w:val="004F3E15"/>
    <w:rsid w:val="004F44B6"/>
    <w:rsid w:val="004F5585"/>
    <w:rsid w:val="004F5A50"/>
    <w:rsid w:val="004F6280"/>
    <w:rsid w:val="004F7133"/>
    <w:rsid w:val="004F7DE1"/>
    <w:rsid w:val="00500BC8"/>
    <w:rsid w:val="0050184A"/>
    <w:rsid w:val="00501902"/>
    <w:rsid w:val="00501F64"/>
    <w:rsid w:val="00502096"/>
    <w:rsid w:val="00503410"/>
    <w:rsid w:val="005034C6"/>
    <w:rsid w:val="005040CC"/>
    <w:rsid w:val="0050410F"/>
    <w:rsid w:val="00505F0A"/>
    <w:rsid w:val="00506736"/>
    <w:rsid w:val="00510064"/>
    <w:rsid w:val="005110C6"/>
    <w:rsid w:val="005113B2"/>
    <w:rsid w:val="00511FC2"/>
    <w:rsid w:val="00512230"/>
    <w:rsid w:val="00512D43"/>
    <w:rsid w:val="00513271"/>
    <w:rsid w:val="00513D72"/>
    <w:rsid w:val="00514464"/>
    <w:rsid w:val="00514ACA"/>
    <w:rsid w:val="00514BC0"/>
    <w:rsid w:val="00515703"/>
    <w:rsid w:val="00516FB2"/>
    <w:rsid w:val="00517C17"/>
    <w:rsid w:val="00520CAA"/>
    <w:rsid w:val="005211F4"/>
    <w:rsid w:val="005227BC"/>
    <w:rsid w:val="00522F1F"/>
    <w:rsid w:val="00523680"/>
    <w:rsid w:val="005239FD"/>
    <w:rsid w:val="00524980"/>
    <w:rsid w:val="00524A8B"/>
    <w:rsid w:val="00525251"/>
    <w:rsid w:val="00525C5F"/>
    <w:rsid w:val="0052628F"/>
    <w:rsid w:val="0052642D"/>
    <w:rsid w:val="00526D13"/>
    <w:rsid w:val="005307A7"/>
    <w:rsid w:val="00531BA0"/>
    <w:rsid w:val="0053292D"/>
    <w:rsid w:val="00532A53"/>
    <w:rsid w:val="0053318C"/>
    <w:rsid w:val="00534143"/>
    <w:rsid w:val="00534223"/>
    <w:rsid w:val="00534797"/>
    <w:rsid w:val="005352A9"/>
    <w:rsid w:val="00535569"/>
    <w:rsid w:val="00535E64"/>
    <w:rsid w:val="00537503"/>
    <w:rsid w:val="005375CC"/>
    <w:rsid w:val="00537730"/>
    <w:rsid w:val="00537EEE"/>
    <w:rsid w:val="00537EF8"/>
    <w:rsid w:val="00541EAC"/>
    <w:rsid w:val="0054352C"/>
    <w:rsid w:val="00543969"/>
    <w:rsid w:val="00544898"/>
    <w:rsid w:val="00546088"/>
    <w:rsid w:val="0054767D"/>
    <w:rsid w:val="0055043B"/>
    <w:rsid w:val="00550546"/>
    <w:rsid w:val="00550C9D"/>
    <w:rsid w:val="005532E5"/>
    <w:rsid w:val="005538CF"/>
    <w:rsid w:val="00553A06"/>
    <w:rsid w:val="00555020"/>
    <w:rsid w:val="00556D22"/>
    <w:rsid w:val="0055716F"/>
    <w:rsid w:val="005603AE"/>
    <w:rsid w:val="00561885"/>
    <w:rsid w:val="00564B60"/>
    <w:rsid w:val="00564CE3"/>
    <w:rsid w:val="00564E23"/>
    <w:rsid w:val="00566683"/>
    <w:rsid w:val="00566BD6"/>
    <w:rsid w:val="00566CAE"/>
    <w:rsid w:val="00571B97"/>
    <w:rsid w:val="00571FFB"/>
    <w:rsid w:val="00573CC2"/>
    <w:rsid w:val="00573F4E"/>
    <w:rsid w:val="00574823"/>
    <w:rsid w:val="005768A8"/>
    <w:rsid w:val="00577110"/>
    <w:rsid w:val="00577C1F"/>
    <w:rsid w:val="005805DF"/>
    <w:rsid w:val="00580B79"/>
    <w:rsid w:val="00581017"/>
    <w:rsid w:val="005816B9"/>
    <w:rsid w:val="0058261B"/>
    <w:rsid w:val="00582BB7"/>
    <w:rsid w:val="00584386"/>
    <w:rsid w:val="00584457"/>
    <w:rsid w:val="00584BDD"/>
    <w:rsid w:val="00584C5C"/>
    <w:rsid w:val="00585E89"/>
    <w:rsid w:val="00586B0F"/>
    <w:rsid w:val="0058737A"/>
    <w:rsid w:val="00587B9B"/>
    <w:rsid w:val="005904DA"/>
    <w:rsid w:val="00590941"/>
    <w:rsid w:val="0059099E"/>
    <w:rsid w:val="00592084"/>
    <w:rsid w:val="00593AAC"/>
    <w:rsid w:val="005941C7"/>
    <w:rsid w:val="00594789"/>
    <w:rsid w:val="0059523A"/>
    <w:rsid w:val="005965AC"/>
    <w:rsid w:val="005A0ACB"/>
    <w:rsid w:val="005A156F"/>
    <w:rsid w:val="005A25BB"/>
    <w:rsid w:val="005A25C6"/>
    <w:rsid w:val="005A3284"/>
    <w:rsid w:val="005A36E2"/>
    <w:rsid w:val="005A37F5"/>
    <w:rsid w:val="005A4F03"/>
    <w:rsid w:val="005A592C"/>
    <w:rsid w:val="005A64EC"/>
    <w:rsid w:val="005A6FE9"/>
    <w:rsid w:val="005B0132"/>
    <w:rsid w:val="005B0EFF"/>
    <w:rsid w:val="005B128F"/>
    <w:rsid w:val="005B1CEF"/>
    <w:rsid w:val="005B1E5C"/>
    <w:rsid w:val="005B2021"/>
    <w:rsid w:val="005B3B63"/>
    <w:rsid w:val="005B4504"/>
    <w:rsid w:val="005B473A"/>
    <w:rsid w:val="005B741B"/>
    <w:rsid w:val="005B7559"/>
    <w:rsid w:val="005B7774"/>
    <w:rsid w:val="005B7B2E"/>
    <w:rsid w:val="005B7C47"/>
    <w:rsid w:val="005C010A"/>
    <w:rsid w:val="005C0E8B"/>
    <w:rsid w:val="005C13CA"/>
    <w:rsid w:val="005C1F34"/>
    <w:rsid w:val="005C2CC1"/>
    <w:rsid w:val="005C3C38"/>
    <w:rsid w:val="005C41BD"/>
    <w:rsid w:val="005C4820"/>
    <w:rsid w:val="005C4995"/>
    <w:rsid w:val="005C4DF7"/>
    <w:rsid w:val="005C7A28"/>
    <w:rsid w:val="005C7F40"/>
    <w:rsid w:val="005D0570"/>
    <w:rsid w:val="005D1402"/>
    <w:rsid w:val="005D145F"/>
    <w:rsid w:val="005D1795"/>
    <w:rsid w:val="005D1D06"/>
    <w:rsid w:val="005D354E"/>
    <w:rsid w:val="005D3733"/>
    <w:rsid w:val="005D6885"/>
    <w:rsid w:val="005E25AC"/>
    <w:rsid w:val="005E2E7D"/>
    <w:rsid w:val="005E5DAC"/>
    <w:rsid w:val="005E722E"/>
    <w:rsid w:val="005E7AEC"/>
    <w:rsid w:val="005F2306"/>
    <w:rsid w:val="005F2B67"/>
    <w:rsid w:val="005F318D"/>
    <w:rsid w:val="005F42DC"/>
    <w:rsid w:val="005F4764"/>
    <w:rsid w:val="005F4782"/>
    <w:rsid w:val="005F48CA"/>
    <w:rsid w:val="005F4FEF"/>
    <w:rsid w:val="005F5467"/>
    <w:rsid w:val="005F566D"/>
    <w:rsid w:val="005F5990"/>
    <w:rsid w:val="005F605A"/>
    <w:rsid w:val="005F6AD4"/>
    <w:rsid w:val="005F70F2"/>
    <w:rsid w:val="005F7E23"/>
    <w:rsid w:val="006029A5"/>
    <w:rsid w:val="006042E4"/>
    <w:rsid w:val="00605913"/>
    <w:rsid w:val="00605D9B"/>
    <w:rsid w:val="0060645C"/>
    <w:rsid w:val="0060679E"/>
    <w:rsid w:val="00607C19"/>
    <w:rsid w:val="006104B4"/>
    <w:rsid w:val="006118D8"/>
    <w:rsid w:val="00611E5F"/>
    <w:rsid w:val="00612334"/>
    <w:rsid w:val="00613879"/>
    <w:rsid w:val="00613B64"/>
    <w:rsid w:val="0061405C"/>
    <w:rsid w:val="0061408A"/>
    <w:rsid w:val="00615187"/>
    <w:rsid w:val="0061535C"/>
    <w:rsid w:val="006166A3"/>
    <w:rsid w:val="006174FA"/>
    <w:rsid w:val="00617865"/>
    <w:rsid w:val="0062043D"/>
    <w:rsid w:val="00620814"/>
    <w:rsid w:val="00620A88"/>
    <w:rsid w:val="00621956"/>
    <w:rsid w:val="006220CC"/>
    <w:rsid w:val="00622863"/>
    <w:rsid w:val="006249C4"/>
    <w:rsid w:val="0062523E"/>
    <w:rsid w:val="00627451"/>
    <w:rsid w:val="00631E82"/>
    <w:rsid w:val="00632CAA"/>
    <w:rsid w:val="00633B51"/>
    <w:rsid w:val="0063490A"/>
    <w:rsid w:val="00635DC3"/>
    <w:rsid w:val="0063665C"/>
    <w:rsid w:val="00636E79"/>
    <w:rsid w:val="00637000"/>
    <w:rsid w:val="00637255"/>
    <w:rsid w:val="0063750F"/>
    <w:rsid w:val="00641D07"/>
    <w:rsid w:val="00642112"/>
    <w:rsid w:val="006448DA"/>
    <w:rsid w:val="006457F9"/>
    <w:rsid w:val="006462AB"/>
    <w:rsid w:val="0064649C"/>
    <w:rsid w:val="00646DCC"/>
    <w:rsid w:val="00647116"/>
    <w:rsid w:val="00647AE5"/>
    <w:rsid w:val="00650C39"/>
    <w:rsid w:val="00652D19"/>
    <w:rsid w:val="00653817"/>
    <w:rsid w:val="00653E38"/>
    <w:rsid w:val="00653F5A"/>
    <w:rsid w:val="0065576F"/>
    <w:rsid w:val="00657A2B"/>
    <w:rsid w:val="00657EDC"/>
    <w:rsid w:val="006605A1"/>
    <w:rsid w:val="00660CE8"/>
    <w:rsid w:val="00660F33"/>
    <w:rsid w:val="00661531"/>
    <w:rsid w:val="006616EF"/>
    <w:rsid w:val="0066225A"/>
    <w:rsid w:val="00662D0E"/>
    <w:rsid w:val="00664799"/>
    <w:rsid w:val="00664AB2"/>
    <w:rsid w:val="00664D46"/>
    <w:rsid w:val="00665C8D"/>
    <w:rsid w:val="00665F2A"/>
    <w:rsid w:val="00666646"/>
    <w:rsid w:val="00666736"/>
    <w:rsid w:val="00667023"/>
    <w:rsid w:val="00670476"/>
    <w:rsid w:val="00671938"/>
    <w:rsid w:val="006749D3"/>
    <w:rsid w:val="00674F93"/>
    <w:rsid w:val="0067634A"/>
    <w:rsid w:val="006767D9"/>
    <w:rsid w:val="00676A4B"/>
    <w:rsid w:val="00676FC5"/>
    <w:rsid w:val="0067761D"/>
    <w:rsid w:val="006777CB"/>
    <w:rsid w:val="00677962"/>
    <w:rsid w:val="00677E6B"/>
    <w:rsid w:val="0068160E"/>
    <w:rsid w:val="006825E7"/>
    <w:rsid w:val="00682C26"/>
    <w:rsid w:val="006831CB"/>
    <w:rsid w:val="00686DA1"/>
    <w:rsid w:val="0068762A"/>
    <w:rsid w:val="006901AC"/>
    <w:rsid w:val="00690334"/>
    <w:rsid w:val="006903F1"/>
    <w:rsid w:val="00690736"/>
    <w:rsid w:val="00690D10"/>
    <w:rsid w:val="00690E21"/>
    <w:rsid w:val="006914EB"/>
    <w:rsid w:val="00691EBE"/>
    <w:rsid w:val="00694F65"/>
    <w:rsid w:val="0069625F"/>
    <w:rsid w:val="00696704"/>
    <w:rsid w:val="00696D31"/>
    <w:rsid w:val="00697365"/>
    <w:rsid w:val="006A0426"/>
    <w:rsid w:val="006A1916"/>
    <w:rsid w:val="006A3B63"/>
    <w:rsid w:val="006A5289"/>
    <w:rsid w:val="006A528B"/>
    <w:rsid w:val="006A7406"/>
    <w:rsid w:val="006A7718"/>
    <w:rsid w:val="006A78DB"/>
    <w:rsid w:val="006B023C"/>
    <w:rsid w:val="006B09E1"/>
    <w:rsid w:val="006B227B"/>
    <w:rsid w:val="006B366F"/>
    <w:rsid w:val="006B4AFB"/>
    <w:rsid w:val="006B5F6E"/>
    <w:rsid w:val="006B6B3B"/>
    <w:rsid w:val="006B7BFA"/>
    <w:rsid w:val="006C01F8"/>
    <w:rsid w:val="006C0AAF"/>
    <w:rsid w:val="006C1108"/>
    <w:rsid w:val="006C233D"/>
    <w:rsid w:val="006C2AAC"/>
    <w:rsid w:val="006C3CC4"/>
    <w:rsid w:val="006C4529"/>
    <w:rsid w:val="006C466E"/>
    <w:rsid w:val="006C53D5"/>
    <w:rsid w:val="006C6840"/>
    <w:rsid w:val="006D09A0"/>
    <w:rsid w:val="006D0A3F"/>
    <w:rsid w:val="006D13E8"/>
    <w:rsid w:val="006D25FA"/>
    <w:rsid w:val="006D2703"/>
    <w:rsid w:val="006D280A"/>
    <w:rsid w:val="006D30AA"/>
    <w:rsid w:val="006D34A0"/>
    <w:rsid w:val="006D64E4"/>
    <w:rsid w:val="006D7A43"/>
    <w:rsid w:val="006D7A75"/>
    <w:rsid w:val="006E05AF"/>
    <w:rsid w:val="006E1B5B"/>
    <w:rsid w:val="006E30C0"/>
    <w:rsid w:val="006E3B2F"/>
    <w:rsid w:val="006E542D"/>
    <w:rsid w:val="006E5D43"/>
    <w:rsid w:val="006E5EF3"/>
    <w:rsid w:val="006E5FD9"/>
    <w:rsid w:val="006E6FA5"/>
    <w:rsid w:val="006E7529"/>
    <w:rsid w:val="006F0AEA"/>
    <w:rsid w:val="006F0FF2"/>
    <w:rsid w:val="006F19C4"/>
    <w:rsid w:val="006F1D20"/>
    <w:rsid w:val="006F28A8"/>
    <w:rsid w:val="006F35FE"/>
    <w:rsid w:val="006F46BE"/>
    <w:rsid w:val="006F4B0F"/>
    <w:rsid w:val="006F59FD"/>
    <w:rsid w:val="006F64D7"/>
    <w:rsid w:val="007008C7"/>
    <w:rsid w:val="0070142E"/>
    <w:rsid w:val="00701A79"/>
    <w:rsid w:val="00701B80"/>
    <w:rsid w:val="00702B44"/>
    <w:rsid w:val="00703A30"/>
    <w:rsid w:val="007041C5"/>
    <w:rsid w:val="007042F7"/>
    <w:rsid w:val="007052F8"/>
    <w:rsid w:val="00706772"/>
    <w:rsid w:val="00706960"/>
    <w:rsid w:val="00706D2F"/>
    <w:rsid w:val="007073FD"/>
    <w:rsid w:val="00707D93"/>
    <w:rsid w:val="00710843"/>
    <w:rsid w:val="00711632"/>
    <w:rsid w:val="0071341F"/>
    <w:rsid w:val="007174E8"/>
    <w:rsid w:val="00717E20"/>
    <w:rsid w:val="007209A5"/>
    <w:rsid w:val="00720AB0"/>
    <w:rsid w:val="007214C4"/>
    <w:rsid w:val="0072241D"/>
    <w:rsid w:val="0072266D"/>
    <w:rsid w:val="00722ADB"/>
    <w:rsid w:val="007243A7"/>
    <w:rsid w:val="007251B6"/>
    <w:rsid w:val="00725CC1"/>
    <w:rsid w:val="00725E28"/>
    <w:rsid w:val="00726033"/>
    <w:rsid w:val="007316F7"/>
    <w:rsid w:val="007339D7"/>
    <w:rsid w:val="00733B4A"/>
    <w:rsid w:val="00733D37"/>
    <w:rsid w:val="00733E55"/>
    <w:rsid w:val="00735D36"/>
    <w:rsid w:val="007406A0"/>
    <w:rsid w:val="007411F3"/>
    <w:rsid w:val="007415E5"/>
    <w:rsid w:val="0074310D"/>
    <w:rsid w:val="00743520"/>
    <w:rsid w:val="0074422E"/>
    <w:rsid w:val="007443B0"/>
    <w:rsid w:val="00744DC9"/>
    <w:rsid w:val="00744F23"/>
    <w:rsid w:val="00745985"/>
    <w:rsid w:val="007464FF"/>
    <w:rsid w:val="00747AA3"/>
    <w:rsid w:val="00747BCA"/>
    <w:rsid w:val="007506AA"/>
    <w:rsid w:val="00751D6F"/>
    <w:rsid w:val="007524AE"/>
    <w:rsid w:val="00754476"/>
    <w:rsid w:val="00756706"/>
    <w:rsid w:val="007619EA"/>
    <w:rsid w:val="007622F8"/>
    <w:rsid w:val="00763131"/>
    <w:rsid w:val="007632F2"/>
    <w:rsid w:val="0076375D"/>
    <w:rsid w:val="00764E5F"/>
    <w:rsid w:val="00766550"/>
    <w:rsid w:val="007677BF"/>
    <w:rsid w:val="007703EA"/>
    <w:rsid w:val="00770AC9"/>
    <w:rsid w:val="007710AD"/>
    <w:rsid w:val="0077152A"/>
    <w:rsid w:val="007721B7"/>
    <w:rsid w:val="007736EA"/>
    <w:rsid w:val="00773967"/>
    <w:rsid w:val="00775188"/>
    <w:rsid w:val="007777E3"/>
    <w:rsid w:val="007802C7"/>
    <w:rsid w:val="00780893"/>
    <w:rsid w:val="00782ABF"/>
    <w:rsid w:val="007845F0"/>
    <w:rsid w:val="00786078"/>
    <w:rsid w:val="00786866"/>
    <w:rsid w:val="007875E9"/>
    <w:rsid w:val="007921C5"/>
    <w:rsid w:val="0079245A"/>
    <w:rsid w:val="007924D3"/>
    <w:rsid w:val="00792E3C"/>
    <w:rsid w:val="00794A41"/>
    <w:rsid w:val="00794D6C"/>
    <w:rsid w:val="0079515C"/>
    <w:rsid w:val="00795EBC"/>
    <w:rsid w:val="00796C28"/>
    <w:rsid w:val="00796F4C"/>
    <w:rsid w:val="007A0568"/>
    <w:rsid w:val="007A16F8"/>
    <w:rsid w:val="007A1C35"/>
    <w:rsid w:val="007A2B07"/>
    <w:rsid w:val="007A2C9B"/>
    <w:rsid w:val="007A32CA"/>
    <w:rsid w:val="007A59FD"/>
    <w:rsid w:val="007A6865"/>
    <w:rsid w:val="007B07EB"/>
    <w:rsid w:val="007B1025"/>
    <w:rsid w:val="007B180B"/>
    <w:rsid w:val="007B1C99"/>
    <w:rsid w:val="007B1E51"/>
    <w:rsid w:val="007B28F5"/>
    <w:rsid w:val="007B39D8"/>
    <w:rsid w:val="007B3E47"/>
    <w:rsid w:val="007B4336"/>
    <w:rsid w:val="007B5604"/>
    <w:rsid w:val="007B5805"/>
    <w:rsid w:val="007B643D"/>
    <w:rsid w:val="007B64A3"/>
    <w:rsid w:val="007B7F5C"/>
    <w:rsid w:val="007C0321"/>
    <w:rsid w:val="007C14C6"/>
    <w:rsid w:val="007C1D81"/>
    <w:rsid w:val="007C4BBC"/>
    <w:rsid w:val="007C58D6"/>
    <w:rsid w:val="007C59BB"/>
    <w:rsid w:val="007C6D48"/>
    <w:rsid w:val="007C73AA"/>
    <w:rsid w:val="007C7A1F"/>
    <w:rsid w:val="007D047F"/>
    <w:rsid w:val="007D0E45"/>
    <w:rsid w:val="007D4162"/>
    <w:rsid w:val="007D52E8"/>
    <w:rsid w:val="007E0565"/>
    <w:rsid w:val="007E2B41"/>
    <w:rsid w:val="007E325B"/>
    <w:rsid w:val="007E3599"/>
    <w:rsid w:val="007E366F"/>
    <w:rsid w:val="007E42EA"/>
    <w:rsid w:val="007E5781"/>
    <w:rsid w:val="007E6046"/>
    <w:rsid w:val="007E63E7"/>
    <w:rsid w:val="007E7348"/>
    <w:rsid w:val="007E7617"/>
    <w:rsid w:val="007E7EAC"/>
    <w:rsid w:val="007F02EB"/>
    <w:rsid w:val="007F29E2"/>
    <w:rsid w:val="007F3424"/>
    <w:rsid w:val="007F39FA"/>
    <w:rsid w:val="007F3F29"/>
    <w:rsid w:val="007F726B"/>
    <w:rsid w:val="007F73D3"/>
    <w:rsid w:val="00800029"/>
    <w:rsid w:val="00800D41"/>
    <w:rsid w:val="00801DCB"/>
    <w:rsid w:val="00802C47"/>
    <w:rsid w:val="0080321D"/>
    <w:rsid w:val="00804233"/>
    <w:rsid w:val="0080463A"/>
    <w:rsid w:val="00804A76"/>
    <w:rsid w:val="008054CA"/>
    <w:rsid w:val="008056B0"/>
    <w:rsid w:val="0080583D"/>
    <w:rsid w:val="00806D7F"/>
    <w:rsid w:val="00806F41"/>
    <w:rsid w:val="00810758"/>
    <w:rsid w:val="008124A7"/>
    <w:rsid w:val="00813BB1"/>
    <w:rsid w:val="0081471B"/>
    <w:rsid w:val="008164E0"/>
    <w:rsid w:val="0081685E"/>
    <w:rsid w:val="00816D91"/>
    <w:rsid w:val="00817BB5"/>
    <w:rsid w:val="00820117"/>
    <w:rsid w:val="0082026B"/>
    <w:rsid w:val="00820462"/>
    <w:rsid w:val="00820637"/>
    <w:rsid w:val="008206C5"/>
    <w:rsid w:val="008214AB"/>
    <w:rsid w:val="008215BC"/>
    <w:rsid w:val="00821F4F"/>
    <w:rsid w:val="00823D90"/>
    <w:rsid w:val="00823E89"/>
    <w:rsid w:val="00824038"/>
    <w:rsid w:val="00826697"/>
    <w:rsid w:val="00826A90"/>
    <w:rsid w:val="00827418"/>
    <w:rsid w:val="00827977"/>
    <w:rsid w:val="008279EE"/>
    <w:rsid w:val="00832446"/>
    <w:rsid w:val="008329AF"/>
    <w:rsid w:val="00832DE0"/>
    <w:rsid w:val="008338EC"/>
    <w:rsid w:val="00836F7C"/>
    <w:rsid w:val="0084087A"/>
    <w:rsid w:val="00840F06"/>
    <w:rsid w:val="00841327"/>
    <w:rsid w:val="00841988"/>
    <w:rsid w:val="00841D5E"/>
    <w:rsid w:val="008435F3"/>
    <w:rsid w:val="008436C3"/>
    <w:rsid w:val="00843D7C"/>
    <w:rsid w:val="00844791"/>
    <w:rsid w:val="008466B3"/>
    <w:rsid w:val="00850898"/>
    <w:rsid w:val="008514B0"/>
    <w:rsid w:val="00852750"/>
    <w:rsid w:val="008535EB"/>
    <w:rsid w:val="00853D19"/>
    <w:rsid w:val="0085525E"/>
    <w:rsid w:val="00855319"/>
    <w:rsid w:val="00855B3D"/>
    <w:rsid w:val="008561AD"/>
    <w:rsid w:val="008563F9"/>
    <w:rsid w:val="00857239"/>
    <w:rsid w:val="0086010E"/>
    <w:rsid w:val="008604F0"/>
    <w:rsid w:val="00861C6A"/>
    <w:rsid w:val="00861FB3"/>
    <w:rsid w:val="008620F3"/>
    <w:rsid w:val="00862177"/>
    <w:rsid w:val="008626C7"/>
    <w:rsid w:val="008631E8"/>
    <w:rsid w:val="00863378"/>
    <w:rsid w:val="00863BD4"/>
    <w:rsid w:val="0086403F"/>
    <w:rsid w:val="008647C6"/>
    <w:rsid w:val="0086494B"/>
    <w:rsid w:val="00864CB4"/>
    <w:rsid w:val="00866F3F"/>
    <w:rsid w:val="0086783C"/>
    <w:rsid w:val="00867BDB"/>
    <w:rsid w:val="0087171F"/>
    <w:rsid w:val="00873B43"/>
    <w:rsid w:val="0087460F"/>
    <w:rsid w:val="008755C1"/>
    <w:rsid w:val="00875BD1"/>
    <w:rsid w:val="0087611E"/>
    <w:rsid w:val="00876308"/>
    <w:rsid w:val="008773DB"/>
    <w:rsid w:val="00881D18"/>
    <w:rsid w:val="008830BC"/>
    <w:rsid w:val="00883CBA"/>
    <w:rsid w:val="00883DF8"/>
    <w:rsid w:val="008843A1"/>
    <w:rsid w:val="00886020"/>
    <w:rsid w:val="008860FD"/>
    <w:rsid w:val="00887B76"/>
    <w:rsid w:val="00890A67"/>
    <w:rsid w:val="0089185B"/>
    <w:rsid w:val="008920C2"/>
    <w:rsid w:val="00892A29"/>
    <w:rsid w:val="00892F06"/>
    <w:rsid w:val="008944DC"/>
    <w:rsid w:val="00894561"/>
    <w:rsid w:val="008951C5"/>
    <w:rsid w:val="00895B99"/>
    <w:rsid w:val="00895B9C"/>
    <w:rsid w:val="008974CF"/>
    <w:rsid w:val="00897D3B"/>
    <w:rsid w:val="008A060B"/>
    <w:rsid w:val="008A10DB"/>
    <w:rsid w:val="008A2B59"/>
    <w:rsid w:val="008A2C60"/>
    <w:rsid w:val="008A3D6F"/>
    <w:rsid w:val="008A4087"/>
    <w:rsid w:val="008A4603"/>
    <w:rsid w:val="008A4B1B"/>
    <w:rsid w:val="008A4BC5"/>
    <w:rsid w:val="008A4CC6"/>
    <w:rsid w:val="008A50C0"/>
    <w:rsid w:val="008A539E"/>
    <w:rsid w:val="008A61D9"/>
    <w:rsid w:val="008A70A4"/>
    <w:rsid w:val="008A7D2F"/>
    <w:rsid w:val="008B07E0"/>
    <w:rsid w:val="008B08A4"/>
    <w:rsid w:val="008B1AE0"/>
    <w:rsid w:val="008B1D3F"/>
    <w:rsid w:val="008B4019"/>
    <w:rsid w:val="008B43B4"/>
    <w:rsid w:val="008B4A47"/>
    <w:rsid w:val="008B5B55"/>
    <w:rsid w:val="008B6F63"/>
    <w:rsid w:val="008B71B2"/>
    <w:rsid w:val="008B7522"/>
    <w:rsid w:val="008B7C1A"/>
    <w:rsid w:val="008C1F4F"/>
    <w:rsid w:val="008C3118"/>
    <w:rsid w:val="008C3602"/>
    <w:rsid w:val="008C3F21"/>
    <w:rsid w:val="008C4AFA"/>
    <w:rsid w:val="008C62E9"/>
    <w:rsid w:val="008C659B"/>
    <w:rsid w:val="008C6BEC"/>
    <w:rsid w:val="008C6CC7"/>
    <w:rsid w:val="008C760E"/>
    <w:rsid w:val="008C7903"/>
    <w:rsid w:val="008D08BD"/>
    <w:rsid w:val="008D1331"/>
    <w:rsid w:val="008D1910"/>
    <w:rsid w:val="008D31B0"/>
    <w:rsid w:val="008D32C8"/>
    <w:rsid w:val="008D38D0"/>
    <w:rsid w:val="008D49A4"/>
    <w:rsid w:val="008D49D9"/>
    <w:rsid w:val="008D52A0"/>
    <w:rsid w:val="008D5308"/>
    <w:rsid w:val="008E08D7"/>
    <w:rsid w:val="008E23A2"/>
    <w:rsid w:val="008E25D1"/>
    <w:rsid w:val="008E3E8E"/>
    <w:rsid w:val="008E5602"/>
    <w:rsid w:val="008E70F3"/>
    <w:rsid w:val="008E74D9"/>
    <w:rsid w:val="008F0AA0"/>
    <w:rsid w:val="008F11B3"/>
    <w:rsid w:val="008F1289"/>
    <w:rsid w:val="008F2EFC"/>
    <w:rsid w:val="008F2F7A"/>
    <w:rsid w:val="008F33DF"/>
    <w:rsid w:val="008F3F13"/>
    <w:rsid w:val="008F3F33"/>
    <w:rsid w:val="008F441F"/>
    <w:rsid w:val="008F570F"/>
    <w:rsid w:val="008F5FD1"/>
    <w:rsid w:val="008F6E5E"/>
    <w:rsid w:val="008F6EC1"/>
    <w:rsid w:val="009002CB"/>
    <w:rsid w:val="00901301"/>
    <w:rsid w:val="00903603"/>
    <w:rsid w:val="00903976"/>
    <w:rsid w:val="009044AD"/>
    <w:rsid w:val="00904780"/>
    <w:rsid w:val="00904B2D"/>
    <w:rsid w:val="00905EB3"/>
    <w:rsid w:val="0090647F"/>
    <w:rsid w:val="00906ECB"/>
    <w:rsid w:val="00911324"/>
    <w:rsid w:val="00911BC5"/>
    <w:rsid w:val="00912665"/>
    <w:rsid w:val="009149A8"/>
    <w:rsid w:val="00914EA8"/>
    <w:rsid w:val="0091522B"/>
    <w:rsid w:val="009153D3"/>
    <w:rsid w:val="009259A2"/>
    <w:rsid w:val="00925E59"/>
    <w:rsid w:val="009300C3"/>
    <w:rsid w:val="00930347"/>
    <w:rsid w:val="0093085E"/>
    <w:rsid w:val="00932122"/>
    <w:rsid w:val="00932BD6"/>
    <w:rsid w:val="00932F2F"/>
    <w:rsid w:val="00935277"/>
    <w:rsid w:val="00935403"/>
    <w:rsid w:val="009356D3"/>
    <w:rsid w:val="009368BD"/>
    <w:rsid w:val="00936F44"/>
    <w:rsid w:val="00937FBF"/>
    <w:rsid w:val="0094019E"/>
    <w:rsid w:val="00940EDA"/>
    <w:rsid w:val="00941BCF"/>
    <w:rsid w:val="00941CC0"/>
    <w:rsid w:val="0094285F"/>
    <w:rsid w:val="009454C5"/>
    <w:rsid w:val="009456F7"/>
    <w:rsid w:val="0094621A"/>
    <w:rsid w:val="009463DC"/>
    <w:rsid w:val="009463FC"/>
    <w:rsid w:val="00950388"/>
    <w:rsid w:val="00950799"/>
    <w:rsid w:val="00951ACB"/>
    <w:rsid w:val="00951C1E"/>
    <w:rsid w:val="00952411"/>
    <w:rsid w:val="00952FB0"/>
    <w:rsid w:val="0095313C"/>
    <w:rsid w:val="0095761C"/>
    <w:rsid w:val="0095787B"/>
    <w:rsid w:val="00961109"/>
    <w:rsid w:val="00961642"/>
    <w:rsid w:val="00961954"/>
    <w:rsid w:val="00962A15"/>
    <w:rsid w:val="00962AA4"/>
    <w:rsid w:val="00963823"/>
    <w:rsid w:val="00965B53"/>
    <w:rsid w:val="0096767A"/>
    <w:rsid w:val="00967855"/>
    <w:rsid w:val="00967E3D"/>
    <w:rsid w:val="00967FE4"/>
    <w:rsid w:val="00971383"/>
    <w:rsid w:val="00971F4B"/>
    <w:rsid w:val="00972C22"/>
    <w:rsid w:val="0097524F"/>
    <w:rsid w:val="009768C2"/>
    <w:rsid w:val="0097745A"/>
    <w:rsid w:val="00977E42"/>
    <w:rsid w:val="00977F80"/>
    <w:rsid w:val="00980755"/>
    <w:rsid w:val="00980E58"/>
    <w:rsid w:val="00980F41"/>
    <w:rsid w:val="00981BBF"/>
    <w:rsid w:val="0098261D"/>
    <w:rsid w:val="00983321"/>
    <w:rsid w:val="00984CB5"/>
    <w:rsid w:val="00985E30"/>
    <w:rsid w:val="00985F64"/>
    <w:rsid w:val="0098647A"/>
    <w:rsid w:val="00987533"/>
    <w:rsid w:val="00987B92"/>
    <w:rsid w:val="00991B89"/>
    <w:rsid w:val="009920D2"/>
    <w:rsid w:val="00992D44"/>
    <w:rsid w:val="00993E3E"/>
    <w:rsid w:val="009959AE"/>
    <w:rsid w:val="00996458"/>
    <w:rsid w:val="00996CC9"/>
    <w:rsid w:val="009A0964"/>
    <w:rsid w:val="009A0A9A"/>
    <w:rsid w:val="009A236E"/>
    <w:rsid w:val="009A2A7A"/>
    <w:rsid w:val="009A3AAC"/>
    <w:rsid w:val="009A4257"/>
    <w:rsid w:val="009A57B8"/>
    <w:rsid w:val="009A5F8D"/>
    <w:rsid w:val="009A6C41"/>
    <w:rsid w:val="009A6DFE"/>
    <w:rsid w:val="009A6E43"/>
    <w:rsid w:val="009B0FEB"/>
    <w:rsid w:val="009B13C2"/>
    <w:rsid w:val="009B3329"/>
    <w:rsid w:val="009B3467"/>
    <w:rsid w:val="009B526B"/>
    <w:rsid w:val="009B5975"/>
    <w:rsid w:val="009B6137"/>
    <w:rsid w:val="009B698D"/>
    <w:rsid w:val="009B6997"/>
    <w:rsid w:val="009C11E1"/>
    <w:rsid w:val="009C18B9"/>
    <w:rsid w:val="009C2CAF"/>
    <w:rsid w:val="009C62B4"/>
    <w:rsid w:val="009C6506"/>
    <w:rsid w:val="009C7021"/>
    <w:rsid w:val="009C7163"/>
    <w:rsid w:val="009D0130"/>
    <w:rsid w:val="009D0344"/>
    <w:rsid w:val="009D24F6"/>
    <w:rsid w:val="009D26E7"/>
    <w:rsid w:val="009D2A3C"/>
    <w:rsid w:val="009D2B11"/>
    <w:rsid w:val="009D2F06"/>
    <w:rsid w:val="009D312A"/>
    <w:rsid w:val="009D3E04"/>
    <w:rsid w:val="009D4041"/>
    <w:rsid w:val="009D4DB1"/>
    <w:rsid w:val="009D4FFA"/>
    <w:rsid w:val="009D55EC"/>
    <w:rsid w:val="009D5BC9"/>
    <w:rsid w:val="009D6951"/>
    <w:rsid w:val="009E05D4"/>
    <w:rsid w:val="009E1172"/>
    <w:rsid w:val="009E4495"/>
    <w:rsid w:val="009E4ADD"/>
    <w:rsid w:val="009E57B7"/>
    <w:rsid w:val="009E7CC1"/>
    <w:rsid w:val="009E7FC0"/>
    <w:rsid w:val="009F0AC1"/>
    <w:rsid w:val="009F0B89"/>
    <w:rsid w:val="009F0F18"/>
    <w:rsid w:val="009F12D5"/>
    <w:rsid w:val="009F143D"/>
    <w:rsid w:val="009F21A7"/>
    <w:rsid w:val="009F24C1"/>
    <w:rsid w:val="009F27B6"/>
    <w:rsid w:val="009F33B9"/>
    <w:rsid w:val="009F362B"/>
    <w:rsid w:val="009F4410"/>
    <w:rsid w:val="009F4956"/>
    <w:rsid w:val="00A00DDC"/>
    <w:rsid w:val="00A0215D"/>
    <w:rsid w:val="00A02CF6"/>
    <w:rsid w:val="00A03AEE"/>
    <w:rsid w:val="00A03E9F"/>
    <w:rsid w:val="00A04497"/>
    <w:rsid w:val="00A05BA9"/>
    <w:rsid w:val="00A06F27"/>
    <w:rsid w:val="00A07FC6"/>
    <w:rsid w:val="00A10812"/>
    <w:rsid w:val="00A10FD2"/>
    <w:rsid w:val="00A11474"/>
    <w:rsid w:val="00A11A50"/>
    <w:rsid w:val="00A1233A"/>
    <w:rsid w:val="00A124AA"/>
    <w:rsid w:val="00A133BD"/>
    <w:rsid w:val="00A17040"/>
    <w:rsid w:val="00A1741E"/>
    <w:rsid w:val="00A177D0"/>
    <w:rsid w:val="00A17A1A"/>
    <w:rsid w:val="00A17AD6"/>
    <w:rsid w:val="00A2030A"/>
    <w:rsid w:val="00A22165"/>
    <w:rsid w:val="00A22E16"/>
    <w:rsid w:val="00A274DE"/>
    <w:rsid w:val="00A31018"/>
    <w:rsid w:val="00A3208D"/>
    <w:rsid w:val="00A33928"/>
    <w:rsid w:val="00A3434D"/>
    <w:rsid w:val="00A345E1"/>
    <w:rsid w:val="00A34E48"/>
    <w:rsid w:val="00A35481"/>
    <w:rsid w:val="00A358B7"/>
    <w:rsid w:val="00A36162"/>
    <w:rsid w:val="00A36B04"/>
    <w:rsid w:val="00A3766A"/>
    <w:rsid w:val="00A40C65"/>
    <w:rsid w:val="00A415EC"/>
    <w:rsid w:val="00A41A9F"/>
    <w:rsid w:val="00A42275"/>
    <w:rsid w:val="00A429F8"/>
    <w:rsid w:val="00A42A73"/>
    <w:rsid w:val="00A4336E"/>
    <w:rsid w:val="00A44D4A"/>
    <w:rsid w:val="00A46480"/>
    <w:rsid w:val="00A47A03"/>
    <w:rsid w:val="00A47FF6"/>
    <w:rsid w:val="00A50D09"/>
    <w:rsid w:val="00A510FD"/>
    <w:rsid w:val="00A51F2E"/>
    <w:rsid w:val="00A52868"/>
    <w:rsid w:val="00A52D55"/>
    <w:rsid w:val="00A54635"/>
    <w:rsid w:val="00A55178"/>
    <w:rsid w:val="00A56E8C"/>
    <w:rsid w:val="00A60E05"/>
    <w:rsid w:val="00A61317"/>
    <w:rsid w:val="00A620F7"/>
    <w:rsid w:val="00A623A4"/>
    <w:rsid w:val="00A62C0A"/>
    <w:rsid w:val="00A62D49"/>
    <w:rsid w:val="00A63131"/>
    <w:rsid w:val="00A6475B"/>
    <w:rsid w:val="00A650D6"/>
    <w:rsid w:val="00A65455"/>
    <w:rsid w:val="00A65D19"/>
    <w:rsid w:val="00A66CA2"/>
    <w:rsid w:val="00A67927"/>
    <w:rsid w:val="00A67993"/>
    <w:rsid w:val="00A71AE7"/>
    <w:rsid w:val="00A7389C"/>
    <w:rsid w:val="00A74772"/>
    <w:rsid w:val="00A75DB1"/>
    <w:rsid w:val="00A7616D"/>
    <w:rsid w:val="00A76566"/>
    <w:rsid w:val="00A804BD"/>
    <w:rsid w:val="00A8195B"/>
    <w:rsid w:val="00A82140"/>
    <w:rsid w:val="00A8230B"/>
    <w:rsid w:val="00A8253C"/>
    <w:rsid w:val="00A83B00"/>
    <w:rsid w:val="00A84FF0"/>
    <w:rsid w:val="00A856BF"/>
    <w:rsid w:val="00A87A5B"/>
    <w:rsid w:val="00A901FB"/>
    <w:rsid w:val="00A9062A"/>
    <w:rsid w:val="00A91AF2"/>
    <w:rsid w:val="00A91DF5"/>
    <w:rsid w:val="00A92BDA"/>
    <w:rsid w:val="00A92EF1"/>
    <w:rsid w:val="00A92F4A"/>
    <w:rsid w:val="00A934A6"/>
    <w:rsid w:val="00A93C09"/>
    <w:rsid w:val="00A93FC3"/>
    <w:rsid w:val="00A953A0"/>
    <w:rsid w:val="00A961E9"/>
    <w:rsid w:val="00A977B3"/>
    <w:rsid w:val="00A97F36"/>
    <w:rsid w:val="00AA111E"/>
    <w:rsid w:val="00AA19F3"/>
    <w:rsid w:val="00AA1CBC"/>
    <w:rsid w:val="00AA1F68"/>
    <w:rsid w:val="00AA2E0D"/>
    <w:rsid w:val="00AA42CB"/>
    <w:rsid w:val="00AA4870"/>
    <w:rsid w:val="00AA6721"/>
    <w:rsid w:val="00AA6786"/>
    <w:rsid w:val="00AB0EE4"/>
    <w:rsid w:val="00AB23BE"/>
    <w:rsid w:val="00AB4BC3"/>
    <w:rsid w:val="00AB4FB0"/>
    <w:rsid w:val="00AB4FDE"/>
    <w:rsid w:val="00AB5E5D"/>
    <w:rsid w:val="00AC031A"/>
    <w:rsid w:val="00AC03C8"/>
    <w:rsid w:val="00AC07D1"/>
    <w:rsid w:val="00AC0BBD"/>
    <w:rsid w:val="00AC1067"/>
    <w:rsid w:val="00AC1746"/>
    <w:rsid w:val="00AC175D"/>
    <w:rsid w:val="00AC2628"/>
    <w:rsid w:val="00AC2A97"/>
    <w:rsid w:val="00AC2C28"/>
    <w:rsid w:val="00AC36C0"/>
    <w:rsid w:val="00AC418F"/>
    <w:rsid w:val="00AC49E4"/>
    <w:rsid w:val="00AC4C54"/>
    <w:rsid w:val="00AC5435"/>
    <w:rsid w:val="00AC644E"/>
    <w:rsid w:val="00AC6F8B"/>
    <w:rsid w:val="00AC784D"/>
    <w:rsid w:val="00AD260B"/>
    <w:rsid w:val="00AD2CEB"/>
    <w:rsid w:val="00AD323D"/>
    <w:rsid w:val="00AD5783"/>
    <w:rsid w:val="00AD78CF"/>
    <w:rsid w:val="00AE1C40"/>
    <w:rsid w:val="00AE27BC"/>
    <w:rsid w:val="00AE4814"/>
    <w:rsid w:val="00AE6117"/>
    <w:rsid w:val="00AE7015"/>
    <w:rsid w:val="00AE7904"/>
    <w:rsid w:val="00AE7FE4"/>
    <w:rsid w:val="00AF06CE"/>
    <w:rsid w:val="00AF095F"/>
    <w:rsid w:val="00AF1575"/>
    <w:rsid w:val="00AF1630"/>
    <w:rsid w:val="00AF23A4"/>
    <w:rsid w:val="00AF2722"/>
    <w:rsid w:val="00AF2752"/>
    <w:rsid w:val="00AF3CF6"/>
    <w:rsid w:val="00AF456C"/>
    <w:rsid w:val="00AF639E"/>
    <w:rsid w:val="00AF672C"/>
    <w:rsid w:val="00AF77A3"/>
    <w:rsid w:val="00AF7B2F"/>
    <w:rsid w:val="00AF7EB3"/>
    <w:rsid w:val="00B006B2"/>
    <w:rsid w:val="00B00DD3"/>
    <w:rsid w:val="00B01CFE"/>
    <w:rsid w:val="00B032F5"/>
    <w:rsid w:val="00B042D5"/>
    <w:rsid w:val="00B0560B"/>
    <w:rsid w:val="00B05FF9"/>
    <w:rsid w:val="00B06067"/>
    <w:rsid w:val="00B068C8"/>
    <w:rsid w:val="00B0737B"/>
    <w:rsid w:val="00B07CDF"/>
    <w:rsid w:val="00B07E3A"/>
    <w:rsid w:val="00B11EC1"/>
    <w:rsid w:val="00B141E9"/>
    <w:rsid w:val="00B14E39"/>
    <w:rsid w:val="00B205EE"/>
    <w:rsid w:val="00B20F3D"/>
    <w:rsid w:val="00B2122F"/>
    <w:rsid w:val="00B2175B"/>
    <w:rsid w:val="00B23CF3"/>
    <w:rsid w:val="00B23F6E"/>
    <w:rsid w:val="00B2463E"/>
    <w:rsid w:val="00B24E16"/>
    <w:rsid w:val="00B25F65"/>
    <w:rsid w:val="00B2668D"/>
    <w:rsid w:val="00B27AA1"/>
    <w:rsid w:val="00B30714"/>
    <w:rsid w:val="00B30A73"/>
    <w:rsid w:val="00B30F97"/>
    <w:rsid w:val="00B32F2B"/>
    <w:rsid w:val="00B35092"/>
    <w:rsid w:val="00B36490"/>
    <w:rsid w:val="00B36533"/>
    <w:rsid w:val="00B44D86"/>
    <w:rsid w:val="00B45B5A"/>
    <w:rsid w:val="00B465FF"/>
    <w:rsid w:val="00B51398"/>
    <w:rsid w:val="00B519A4"/>
    <w:rsid w:val="00B52293"/>
    <w:rsid w:val="00B5279B"/>
    <w:rsid w:val="00B54043"/>
    <w:rsid w:val="00B54327"/>
    <w:rsid w:val="00B54376"/>
    <w:rsid w:val="00B547E6"/>
    <w:rsid w:val="00B54BDA"/>
    <w:rsid w:val="00B54C4E"/>
    <w:rsid w:val="00B55140"/>
    <w:rsid w:val="00B55B8E"/>
    <w:rsid w:val="00B55BBD"/>
    <w:rsid w:val="00B56249"/>
    <w:rsid w:val="00B571EF"/>
    <w:rsid w:val="00B6128A"/>
    <w:rsid w:val="00B62FAA"/>
    <w:rsid w:val="00B65DEB"/>
    <w:rsid w:val="00B65EF9"/>
    <w:rsid w:val="00B662D0"/>
    <w:rsid w:val="00B66A79"/>
    <w:rsid w:val="00B66B84"/>
    <w:rsid w:val="00B66DEB"/>
    <w:rsid w:val="00B66FFF"/>
    <w:rsid w:val="00B678AC"/>
    <w:rsid w:val="00B67EB7"/>
    <w:rsid w:val="00B70FDA"/>
    <w:rsid w:val="00B71DD6"/>
    <w:rsid w:val="00B722C0"/>
    <w:rsid w:val="00B730A5"/>
    <w:rsid w:val="00B73408"/>
    <w:rsid w:val="00B7502D"/>
    <w:rsid w:val="00B758A7"/>
    <w:rsid w:val="00B75B1C"/>
    <w:rsid w:val="00B7616D"/>
    <w:rsid w:val="00B7621F"/>
    <w:rsid w:val="00B776F0"/>
    <w:rsid w:val="00B77EA5"/>
    <w:rsid w:val="00B8057C"/>
    <w:rsid w:val="00B80994"/>
    <w:rsid w:val="00B80B69"/>
    <w:rsid w:val="00B83462"/>
    <w:rsid w:val="00B835D5"/>
    <w:rsid w:val="00B85DD7"/>
    <w:rsid w:val="00B86596"/>
    <w:rsid w:val="00B86CDE"/>
    <w:rsid w:val="00B91939"/>
    <w:rsid w:val="00B91AD1"/>
    <w:rsid w:val="00B91DF4"/>
    <w:rsid w:val="00B93726"/>
    <w:rsid w:val="00B93B14"/>
    <w:rsid w:val="00B9471A"/>
    <w:rsid w:val="00B94F92"/>
    <w:rsid w:val="00B95197"/>
    <w:rsid w:val="00B95895"/>
    <w:rsid w:val="00B958F3"/>
    <w:rsid w:val="00B95D54"/>
    <w:rsid w:val="00BA0015"/>
    <w:rsid w:val="00BA0D10"/>
    <w:rsid w:val="00BA195B"/>
    <w:rsid w:val="00BA3967"/>
    <w:rsid w:val="00BA3BE3"/>
    <w:rsid w:val="00BA3C33"/>
    <w:rsid w:val="00BA433F"/>
    <w:rsid w:val="00BA474A"/>
    <w:rsid w:val="00BA4B78"/>
    <w:rsid w:val="00BA4B87"/>
    <w:rsid w:val="00BA4F85"/>
    <w:rsid w:val="00BA51DB"/>
    <w:rsid w:val="00BA6ED1"/>
    <w:rsid w:val="00BA7A98"/>
    <w:rsid w:val="00BB0A44"/>
    <w:rsid w:val="00BB109B"/>
    <w:rsid w:val="00BB18A0"/>
    <w:rsid w:val="00BB18FC"/>
    <w:rsid w:val="00BB2AB2"/>
    <w:rsid w:val="00BB2CDC"/>
    <w:rsid w:val="00BB369C"/>
    <w:rsid w:val="00BB479B"/>
    <w:rsid w:val="00BB5A29"/>
    <w:rsid w:val="00BB5F04"/>
    <w:rsid w:val="00BB6F88"/>
    <w:rsid w:val="00BB77D9"/>
    <w:rsid w:val="00BC0089"/>
    <w:rsid w:val="00BC008E"/>
    <w:rsid w:val="00BC0186"/>
    <w:rsid w:val="00BC1657"/>
    <w:rsid w:val="00BC1A05"/>
    <w:rsid w:val="00BC34E3"/>
    <w:rsid w:val="00BC58F1"/>
    <w:rsid w:val="00BC5914"/>
    <w:rsid w:val="00BC72DB"/>
    <w:rsid w:val="00BC73B2"/>
    <w:rsid w:val="00BC7447"/>
    <w:rsid w:val="00BD0156"/>
    <w:rsid w:val="00BD33AE"/>
    <w:rsid w:val="00BD3B12"/>
    <w:rsid w:val="00BD4232"/>
    <w:rsid w:val="00BD4820"/>
    <w:rsid w:val="00BD5152"/>
    <w:rsid w:val="00BD5A7E"/>
    <w:rsid w:val="00BD658B"/>
    <w:rsid w:val="00BD706C"/>
    <w:rsid w:val="00BD780C"/>
    <w:rsid w:val="00BE00DE"/>
    <w:rsid w:val="00BE03AD"/>
    <w:rsid w:val="00BE20A1"/>
    <w:rsid w:val="00BE26C6"/>
    <w:rsid w:val="00BE3E36"/>
    <w:rsid w:val="00BE5074"/>
    <w:rsid w:val="00BE5670"/>
    <w:rsid w:val="00BE6E3B"/>
    <w:rsid w:val="00BE776F"/>
    <w:rsid w:val="00BF0174"/>
    <w:rsid w:val="00BF14DE"/>
    <w:rsid w:val="00BF2903"/>
    <w:rsid w:val="00BF4F9B"/>
    <w:rsid w:val="00BF502B"/>
    <w:rsid w:val="00BF550A"/>
    <w:rsid w:val="00BF65A8"/>
    <w:rsid w:val="00C001E9"/>
    <w:rsid w:val="00C00EBC"/>
    <w:rsid w:val="00C0166D"/>
    <w:rsid w:val="00C035E3"/>
    <w:rsid w:val="00C03769"/>
    <w:rsid w:val="00C051BA"/>
    <w:rsid w:val="00C11792"/>
    <w:rsid w:val="00C11A11"/>
    <w:rsid w:val="00C128B0"/>
    <w:rsid w:val="00C13D23"/>
    <w:rsid w:val="00C1469B"/>
    <w:rsid w:val="00C16201"/>
    <w:rsid w:val="00C16266"/>
    <w:rsid w:val="00C17477"/>
    <w:rsid w:val="00C20361"/>
    <w:rsid w:val="00C20DAB"/>
    <w:rsid w:val="00C22C2A"/>
    <w:rsid w:val="00C22CA8"/>
    <w:rsid w:val="00C22E2A"/>
    <w:rsid w:val="00C23529"/>
    <w:rsid w:val="00C23ADE"/>
    <w:rsid w:val="00C2477A"/>
    <w:rsid w:val="00C24849"/>
    <w:rsid w:val="00C2535C"/>
    <w:rsid w:val="00C25E7E"/>
    <w:rsid w:val="00C25FCC"/>
    <w:rsid w:val="00C27CAA"/>
    <w:rsid w:val="00C27D70"/>
    <w:rsid w:val="00C27EC9"/>
    <w:rsid w:val="00C3090D"/>
    <w:rsid w:val="00C315BC"/>
    <w:rsid w:val="00C34B45"/>
    <w:rsid w:val="00C361BF"/>
    <w:rsid w:val="00C3644A"/>
    <w:rsid w:val="00C36643"/>
    <w:rsid w:val="00C4071B"/>
    <w:rsid w:val="00C407B4"/>
    <w:rsid w:val="00C40D40"/>
    <w:rsid w:val="00C41276"/>
    <w:rsid w:val="00C4186A"/>
    <w:rsid w:val="00C41946"/>
    <w:rsid w:val="00C42477"/>
    <w:rsid w:val="00C4274D"/>
    <w:rsid w:val="00C42DE9"/>
    <w:rsid w:val="00C44591"/>
    <w:rsid w:val="00C50404"/>
    <w:rsid w:val="00C50F4F"/>
    <w:rsid w:val="00C5141C"/>
    <w:rsid w:val="00C51BF3"/>
    <w:rsid w:val="00C51DE7"/>
    <w:rsid w:val="00C52160"/>
    <w:rsid w:val="00C529AE"/>
    <w:rsid w:val="00C52DEC"/>
    <w:rsid w:val="00C52FB1"/>
    <w:rsid w:val="00C53193"/>
    <w:rsid w:val="00C534DD"/>
    <w:rsid w:val="00C54047"/>
    <w:rsid w:val="00C5491C"/>
    <w:rsid w:val="00C54DA5"/>
    <w:rsid w:val="00C560E2"/>
    <w:rsid w:val="00C573B3"/>
    <w:rsid w:val="00C60922"/>
    <w:rsid w:val="00C611EC"/>
    <w:rsid w:val="00C64D15"/>
    <w:rsid w:val="00C65710"/>
    <w:rsid w:val="00C65F8A"/>
    <w:rsid w:val="00C666BF"/>
    <w:rsid w:val="00C666FC"/>
    <w:rsid w:val="00C67D57"/>
    <w:rsid w:val="00C701FD"/>
    <w:rsid w:val="00C712CF"/>
    <w:rsid w:val="00C73E5B"/>
    <w:rsid w:val="00C7426F"/>
    <w:rsid w:val="00C74E26"/>
    <w:rsid w:val="00C7568A"/>
    <w:rsid w:val="00C7659D"/>
    <w:rsid w:val="00C76F5C"/>
    <w:rsid w:val="00C77209"/>
    <w:rsid w:val="00C7794A"/>
    <w:rsid w:val="00C80FE7"/>
    <w:rsid w:val="00C8103D"/>
    <w:rsid w:val="00C82DAB"/>
    <w:rsid w:val="00C83C20"/>
    <w:rsid w:val="00C83E36"/>
    <w:rsid w:val="00C83F8A"/>
    <w:rsid w:val="00C84214"/>
    <w:rsid w:val="00C87567"/>
    <w:rsid w:val="00C87606"/>
    <w:rsid w:val="00C90D2D"/>
    <w:rsid w:val="00C91387"/>
    <w:rsid w:val="00C91A76"/>
    <w:rsid w:val="00C920ED"/>
    <w:rsid w:val="00C922F6"/>
    <w:rsid w:val="00C92C38"/>
    <w:rsid w:val="00C937CB"/>
    <w:rsid w:val="00C93B38"/>
    <w:rsid w:val="00C93CBC"/>
    <w:rsid w:val="00C94863"/>
    <w:rsid w:val="00C95866"/>
    <w:rsid w:val="00CA0593"/>
    <w:rsid w:val="00CA1500"/>
    <w:rsid w:val="00CA2870"/>
    <w:rsid w:val="00CA2DA5"/>
    <w:rsid w:val="00CA485F"/>
    <w:rsid w:val="00CA5847"/>
    <w:rsid w:val="00CA7ECF"/>
    <w:rsid w:val="00CB03ED"/>
    <w:rsid w:val="00CB07DF"/>
    <w:rsid w:val="00CB0DBC"/>
    <w:rsid w:val="00CB176F"/>
    <w:rsid w:val="00CB2E3F"/>
    <w:rsid w:val="00CB3082"/>
    <w:rsid w:val="00CB3EB8"/>
    <w:rsid w:val="00CB4B8E"/>
    <w:rsid w:val="00CB5ADF"/>
    <w:rsid w:val="00CB6444"/>
    <w:rsid w:val="00CB7D90"/>
    <w:rsid w:val="00CC4718"/>
    <w:rsid w:val="00CC4790"/>
    <w:rsid w:val="00CC541E"/>
    <w:rsid w:val="00CC6D99"/>
    <w:rsid w:val="00CC79D9"/>
    <w:rsid w:val="00CD0290"/>
    <w:rsid w:val="00CD1180"/>
    <w:rsid w:val="00CD1DF0"/>
    <w:rsid w:val="00CD3D31"/>
    <w:rsid w:val="00CD45A1"/>
    <w:rsid w:val="00CD620B"/>
    <w:rsid w:val="00CD628E"/>
    <w:rsid w:val="00CD6BDD"/>
    <w:rsid w:val="00CD70C3"/>
    <w:rsid w:val="00CE1A84"/>
    <w:rsid w:val="00CE1C27"/>
    <w:rsid w:val="00CE381B"/>
    <w:rsid w:val="00CE412C"/>
    <w:rsid w:val="00CE59B3"/>
    <w:rsid w:val="00CE5EF0"/>
    <w:rsid w:val="00CE6076"/>
    <w:rsid w:val="00CE6768"/>
    <w:rsid w:val="00CE6E64"/>
    <w:rsid w:val="00CE799D"/>
    <w:rsid w:val="00CE7D28"/>
    <w:rsid w:val="00CF03E5"/>
    <w:rsid w:val="00CF0C31"/>
    <w:rsid w:val="00CF1CFF"/>
    <w:rsid w:val="00CF3331"/>
    <w:rsid w:val="00CF3990"/>
    <w:rsid w:val="00CF6A4A"/>
    <w:rsid w:val="00CF7909"/>
    <w:rsid w:val="00CF7B69"/>
    <w:rsid w:val="00D00170"/>
    <w:rsid w:val="00D0073B"/>
    <w:rsid w:val="00D0080C"/>
    <w:rsid w:val="00D00A4B"/>
    <w:rsid w:val="00D00EB3"/>
    <w:rsid w:val="00D013CF"/>
    <w:rsid w:val="00D016CA"/>
    <w:rsid w:val="00D01C2A"/>
    <w:rsid w:val="00D02B13"/>
    <w:rsid w:val="00D031B5"/>
    <w:rsid w:val="00D03846"/>
    <w:rsid w:val="00D048B1"/>
    <w:rsid w:val="00D05441"/>
    <w:rsid w:val="00D0631F"/>
    <w:rsid w:val="00D06AEB"/>
    <w:rsid w:val="00D06F8D"/>
    <w:rsid w:val="00D07054"/>
    <w:rsid w:val="00D072EF"/>
    <w:rsid w:val="00D10FAD"/>
    <w:rsid w:val="00D12B11"/>
    <w:rsid w:val="00D1403B"/>
    <w:rsid w:val="00D14412"/>
    <w:rsid w:val="00D14CF8"/>
    <w:rsid w:val="00D15362"/>
    <w:rsid w:val="00D15D3F"/>
    <w:rsid w:val="00D17BDB"/>
    <w:rsid w:val="00D22053"/>
    <w:rsid w:val="00D23665"/>
    <w:rsid w:val="00D2393F"/>
    <w:rsid w:val="00D2501D"/>
    <w:rsid w:val="00D26A15"/>
    <w:rsid w:val="00D27BF8"/>
    <w:rsid w:val="00D27C44"/>
    <w:rsid w:val="00D3035B"/>
    <w:rsid w:val="00D3074F"/>
    <w:rsid w:val="00D316BD"/>
    <w:rsid w:val="00D31961"/>
    <w:rsid w:val="00D3473E"/>
    <w:rsid w:val="00D34A96"/>
    <w:rsid w:val="00D35CDE"/>
    <w:rsid w:val="00D35EF9"/>
    <w:rsid w:val="00D369C0"/>
    <w:rsid w:val="00D378F7"/>
    <w:rsid w:val="00D41880"/>
    <w:rsid w:val="00D42277"/>
    <w:rsid w:val="00D42F6D"/>
    <w:rsid w:val="00D460F5"/>
    <w:rsid w:val="00D4647B"/>
    <w:rsid w:val="00D47548"/>
    <w:rsid w:val="00D47640"/>
    <w:rsid w:val="00D47B5C"/>
    <w:rsid w:val="00D47C6C"/>
    <w:rsid w:val="00D51B81"/>
    <w:rsid w:val="00D51F05"/>
    <w:rsid w:val="00D52444"/>
    <w:rsid w:val="00D52B3C"/>
    <w:rsid w:val="00D52E5C"/>
    <w:rsid w:val="00D533AE"/>
    <w:rsid w:val="00D538E8"/>
    <w:rsid w:val="00D53D31"/>
    <w:rsid w:val="00D53EF8"/>
    <w:rsid w:val="00D5404F"/>
    <w:rsid w:val="00D548EA"/>
    <w:rsid w:val="00D55592"/>
    <w:rsid w:val="00D55CAB"/>
    <w:rsid w:val="00D56407"/>
    <w:rsid w:val="00D57EEB"/>
    <w:rsid w:val="00D60276"/>
    <w:rsid w:val="00D61442"/>
    <w:rsid w:val="00D617CC"/>
    <w:rsid w:val="00D61DF7"/>
    <w:rsid w:val="00D62220"/>
    <w:rsid w:val="00D63A94"/>
    <w:rsid w:val="00D64218"/>
    <w:rsid w:val="00D64B06"/>
    <w:rsid w:val="00D657D5"/>
    <w:rsid w:val="00D669D3"/>
    <w:rsid w:val="00D672D8"/>
    <w:rsid w:val="00D67CCF"/>
    <w:rsid w:val="00D7059A"/>
    <w:rsid w:val="00D71C88"/>
    <w:rsid w:val="00D71E5F"/>
    <w:rsid w:val="00D72438"/>
    <w:rsid w:val="00D729AE"/>
    <w:rsid w:val="00D734BF"/>
    <w:rsid w:val="00D741A1"/>
    <w:rsid w:val="00D7514A"/>
    <w:rsid w:val="00D752F4"/>
    <w:rsid w:val="00D767B4"/>
    <w:rsid w:val="00D80EC2"/>
    <w:rsid w:val="00D81F3B"/>
    <w:rsid w:val="00D8241E"/>
    <w:rsid w:val="00D85213"/>
    <w:rsid w:val="00D85216"/>
    <w:rsid w:val="00D86CB2"/>
    <w:rsid w:val="00D86EBE"/>
    <w:rsid w:val="00D901E7"/>
    <w:rsid w:val="00D917CB"/>
    <w:rsid w:val="00D92EC6"/>
    <w:rsid w:val="00D93AFC"/>
    <w:rsid w:val="00D93D88"/>
    <w:rsid w:val="00D94CA3"/>
    <w:rsid w:val="00D94F19"/>
    <w:rsid w:val="00D95356"/>
    <w:rsid w:val="00D954F9"/>
    <w:rsid w:val="00D95FB7"/>
    <w:rsid w:val="00D962EE"/>
    <w:rsid w:val="00D9666E"/>
    <w:rsid w:val="00D96A96"/>
    <w:rsid w:val="00D975C8"/>
    <w:rsid w:val="00DA00C5"/>
    <w:rsid w:val="00DA0C60"/>
    <w:rsid w:val="00DA12FC"/>
    <w:rsid w:val="00DA3C33"/>
    <w:rsid w:val="00DA5777"/>
    <w:rsid w:val="00DA584F"/>
    <w:rsid w:val="00DA787F"/>
    <w:rsid w:val="00DA7EF0"/>
    <w:rsid w:val="00DB17DF"/>
    <w:rsid w:val="00DB36BF"/>
    <w:rsid w:val="00DB39BB"/>
    <w:rsid w:val="00DB3FDD"/>
    <w:rsid w:val="00DB4890"/>
    <w:rsid w:val="00DB5515"/>
    <w:rsid w:val="00DB6686"/>
    <w:rsid w:val="00DB6BEE"/>
    <w:rsid w:val="00DB7066"/>
    <w:rsid w:val="00DB778F"/>
    <w:rsid w:val="00DB7DD5"/>
    <w:rsid w:val="00DC03C7"/>
    <w:rsid w:val="00DC11EF"/>
    <w:rsid w:val="00DC1B29"/>
    <w:rsid w:val="00DC2295"/>
    <w:rsid w:val="00DC36C4"/>
    <w:rsid w:val="00DC5AA9"/>
    <w:rsid w:val="00DD039F"/>
    <w:rsid w:val="00DD0775"/>
    <w:rsid w:val="00DD0FEA"/>
    <w:rsid w:val="00DD1605"/>
    <w:rsid w:val="00DD19C2"/>
    <w:rsid w:val="00DD1EBB"/>
    <w:rsid w:val="00DD2735"/>
    <w:rsid w:val="00DD2EB8"/>
    <w:rsid w:val="00DD3B50"/>
    <w:rsid w:val="00DD3D07"/>
    <w:rsid w:val="00DD4882"/>
    <w:rsid w:val="00DD5B2C"/>
    <w:rsid w:val="00DD6040"/>
    <w:rsid w:val="00DD6AD8"/>
    <w:rsid w:val="00DE0B26"/>
    <w:rsid w:val="00DE1828"/>
    <w:rsid w:val="00DE3176"/>
    <w:rsid w:val="00DE3860"/>
    <w:rsid w:val="00DE401F"/>
    <w:rsid w:val="00DE5D94"/>
    <w:rsid w:val="00DE5F16"/>
    <w:rsid w:val="00DE6F42"/>
    <w:rsid w:val="00DE758C"/>
    <w:rsid w:val="00DF291D"/>
    <w:rsid w:val="00DF2B20"/>
    <w:rsid w:val="00E005B0"/>
    <w:rsid w:val="00E01CA4"/>
    <w:rsid w:val="00E02E00"/>
    <w:rsid w:val="00E031AF"/>
    <w:rsid w:val="00E0622D"/>
    <w:rsid w:val="00E065B6"/>
    <w:rsid w:val="00E0723D"/>
    <w:rsid w:val="00E07EA1"/>
    <w:rsid w:val="00E10083"/>
    <w:rsid w:val="00E10824"/>
    <w:rsid w:val="00E11500"/>
    <w:rsid w:val="00E11FFF"/>
    <w:rsid w:val="00E12254"/>
    <w:rsid w:val="00E129C4"/>
    <w:rsid w:val="00E150D5"/>
    <w:rsid w:val="00E15B85"/>
    <w:rsid w:val="00E17633"/>
    <w:rsid w:val="00E20B5B"/>
    <w:rsid w:val="00E211B9"/>
    <w:rsid w:val="00E22C24"/>
    <w:rsid w:val="00E22E01"/>
    <w:rsid w:val="00E2372B"/>
    <w:rsid w:val="00E24586"/>
    <w:rsid w:val="00E247DC"/>
    <w:rsid w:val="00E24CC4"/>
    <w:rsid w:val="00E25197"/>
    <w:rsid w:val="00E257D1"/>
    <w:rsid w:val="00E267D4"/>
    <w:rsid w:val="00E26A29"/>
    <w:rsid w:val="00E26CF5"/>
    <w:rsid w:val="00E30402"/>
    <w:rsid w:val="00E306DB"/>
    <w:rsid w:val="00E3075F"/>
    <w:rsid w:val="00E30BEC"/>
    <w:rsid w:val="00E3121F"/>
    <w:rsid w:val="00E31718"/>
    <w:rsid w:val="00E31CB1"/>
    <w:rsid w:val="00E3326B"/>
    <w:rsid w:val="00E3507B"/>
    <w:rsid w:val="00E3535B"/>
    <w:rsid w:val="00E36A62"/>
    <w:rsid w:val="00E4310B"/>
    <w:rsid w:val="00E43A30"/>
    <w:rsid w:val="00E44462"/>
    <w:rsid w:val="00E45EAF"/>
    <w:rsid w:val="00E46742"/>
    <w:rsid w:val="00E473BC"/>
    <w:rsid w:val="00E47EAC"/>
    <w:rsid w:val="00E5060D"/>
    <w:rsid w:val="00E50FEA"/>
    <w:rsid w:val="00E524FD"/>
    <w:rsid w:val="00E5279C"/>
    <w:rsid w:val="00E52B71"/>
    <w:rsid w:val="00E54FBD"/>
    <w:rsid w:val="00E55673"/>
    <w:rsid w:val="00E55B89"/>
    <w:rsid w:val="00E5662B"/>
    <w:rsid w:val="00E56DCE"/>
    <w:rsid w:val="00E61211"/>
    <w:rsid w:val="00E61307"/>
    <w:rsid w:val="00E618A9"/>
    <w:rsid w:val="00E6213F"/>
    <w:rsid w:val="00E640C5"/>
    <w:rsid w:val="00E655F1"/>
    <w:rsid w:val="00E65900"/>
    <w:rsid w:val="00E67404"/>
    <w:rsid w:val="00E675C3"/>
    <w:rsid w:val="00E67C89"/>
    <w:rsid w:val="00E70545"/>
    <w:rsid w:val="00E70B9D"/>
    <w:rsid w:val="00E7257F"/>
    <w:rsid w:val="00E72728"/>
    <w:rsid w:val="00E73008"/>
    <w:rsid w:val="00E73427"/>
    <w:rsid w:val="00E7372E"/>
    <w:rsid w:val="00E747C8"/>
    <w:rsid w:val="00E75F51"/>
    <w:rsid w:val="00E77B5F"/>
    <w:rsid w:val="00E80A2C"/>
    <w:rsid w:val="00E80C44"/>
    <w:rsid w:val="00E82E93"/>
    <w:rsid w:val="00E839E4"/>
    <w:rsid w:val="00E83D55"/>
    <w:rsid w:val="00E848B1"/>
    <w:rsid w:val="00E85F2B"/>
    <w:rsid w:val="00E86906"/>
    <w:rsid w:val="00E86B9C"/>
    <w:rsid w:val="00E86CA5"/>
    <w:rsid w:val="00E87605"/>
    <w:rsid w:val="00E91269"/>
    <w:rsid w:val="00E92350"/>
    <w:rsid w:val="00E92C15"/>
    <w:rsid w:val="00E935CF"/>
    <w:rsid w:val="00E93711"/>
    <w:rsid w:val="00E940F2"/>
    <w:rsid w:val="00E951C0"/>
    <w:rsid w:val="00E95E5C"/>
    <w:rsid w:val="00E96A31"/>
    <w:rsid w:val="00E96CBF"/>
    <w:rsid w:val="00E97575"/>
    <w:rsid w:val="00E97662"/>
    <w:rsid w:val="00E977DC"/>
    <w:rsid w:val="00EA044A"/>
    <w:rsid w:val="00EA1FA8"/>
    <w:rsid w:val="00EA21B7"/>
    <w:rsid w:val="00EA21D1"/>
    <w:rsid w:val="00EA3214"/>
    <w:rsid w:val="00EA3A2F"/>
    <w:rsid w:val="00EA6DFE"/>
    <w:rsid w:val="00EA79C5"/>
    <w:rsid w:val="00EB14C7"/>
    <w:rsid w:val="00EB1551"/>
    <w:rsid w:val="00EB270C"/>
    <w:rsid w:val="00EB3A85"/>
    <w:rsid w:val="00EB552E"/>
    <w:rsid w:val="00EB6043"/>
    <w:rsid w:val="00EB6300"/>
    <w:rsid w:val="00EB6C48"/>
    <w:rsid w:val="00EB730E"/>
    <w:rsid w:val="00EC0AFD"/>
    <w:rsid w:val="00EC2CC5"/>
    <w:rsid w:val="00EC5080"/>
    <w:rsid w:val="00EC50CE"/>
    <w:rsid w:val="00EC62EB"/>
    <w:rsid w:val="00EC6CD9"/>
    <w:rsid w:val="00ED0A87"/>
    <w:rsid w:val="00ED2393"/>
    <w:rsid w:val="00ED2394"/>
    <w:rsid w:val="00ED42E3"/>
    <w:rsid w:val="00ED4CA9"/>
    <w:rsid w:val="00ED5EB8"/>
    <w:rsid w:val="00ED5F77"/>
    <w:rsid w:val="00ED649F"/>
    <w:rsid w:val="00ED7290"/>
    <w:rsid w:val="00ED738F"/>
    <w:rsid w:val="00ED7A05"/>
    <w:rsid w:val="00EE2B71"/>
    <w:rsid w:val="00EE2DC5"/>
    <w:rsid w:val="00EE3A4A"/>
    <w:rsid w:val="00EE43D5"/>
    <w:rsid w:val="00EE5679"/>
    <w:rsid w:val="00EE5C60"/>
    <w:rsid w:val="00EE6898"/>
    <w:rsid w:val="00EE7329"/>
    <w:rsid w:val="00EF0299"/>
    <w:rsid w:val="00EF075D"/>
    <w:rsid w:val="00EF13BE"/>
    <w:rsid w:val="00EF1E3D"/>
    <w:rsid w:val="00EF263D"/>
    <w:rsid w:val="00EF264F"/>
    <w:rsid w:val="00EF2AD0"/>
    <w:rsid w:val="00EF4B61"/>
    <w:rsid w:val="00EF5531"/>
    <w:rsid w:val="00EF5BFB"/>
    <w:rsid w:val="00EF6512"/>
    <w:rsid w:val="00EF66A5"/>
    <w:rsid w:val="00F000B3"/>
    <w:rsid w:val="00F012B7"/>
    <w:rsid w:val="00F01836"/>
    <w:rsid w:val="00F01FE4"/>
    <w:rsid w:val="00F026D1"/>
    <w:rsid w:val="00F048A3"/>
    <w:rsid w:val="00F05885"/>
    <w:rsid w:val="00F1064B"/>
    <w:rsid w:val="00F11A3D"/>
    <w:rsid w:val="00F11F4F"/>
    <w:rsid w:val="00F14888"/>
    <w:rsid w:val="00F16119"/>
    <w:rsid w:val="00F175BB"/>
    <w:rsid w:val="00F17ECB"/>
    <w:rsid w:val="00F21104"/>
    <w:rsid w:val="00F21B06"/>
    <w:rsid w:val="00F21D41"/>
    <w:rsid w:val="00F226F0"/>
    <w:rsid w:val="00F2388D"/>
    <w:rsid w:val="00F256EF"/>
    <w:rsid w:val="00F26074"/>
    <w:rsid w:val="00F263E7"/>
    <w:rsid w:val="00F27834"/>
    <w:rsid w:val="00F30254"/>
    <w:rsid w:val="00F305CF"/>
    <w:rsid w:val="00F30EDE"/>
    <w:rsid w:val="00F3168A"/>
    <w:rsid w:val="00F338F0"/>
    <w:rsid w:val="00F33CCB"/>
    <w:rsid w:val="00F34330"/>
    <w:rsid w:val="00F350CD"/>
    <w:rsid w:val="00F359CF"/>
    <w:rsid w:val="00F36736"/>
    <w:rsid w:val="00F37400"/>
    <w:rsid w:val="00F4045C"/>
    <w:rsid w:val="00F4050D"/>
    <w:rsid w:val="00F40905"/>
    <w:rsid w:val="00F40B73"/>
    <w:rsid w:val="00F41923"/>
    <w:rsid w:val="00F41BEB"/>
    <w:rsid w:val="00F4374A"/>
    <w:rsid w:val="00F43853"/>
    <w:rsid w:val="00F44B7F"/>
    <w:rsid w:val="00F452A6"/>
    <w:rsid w:val="00F466DE"/>
    <w:rsid w:val="00F473BA"/>
    <w:rsid w:val="00F474F3"/>
    <w:rsid w:val="00F476C3"/>
    <w:rsid w:val="00F4772A"/>
    <w:rsid w:val="00F47A05"/>
    <w:rsid w:val="00F47CC9"/>
    <w:rsid w:val="00F5304F"/>
    <w:rsid w:val="00F53527"/>
    <w:rsid w:val="00F539E2"/>
    <w:rsid w:val="00F55A70"/>
    <w:rsid w:val="00F55D09"/>
    <w:rsid w:val="00F575ED"/>
    <w:rsid w:val="00F618B3"/>
    <w:rsid w:val="00F62716"/>
    <w:rsid w:val="00F6284C"/>
    <w:rsid w:val="00F63073"/>
    <w:rsid w:val="00F63342"/>
    <w:rsid w:val="00F646A2"/>
    <w:rsid w:val="00F64E1B"/>
    <w:rsid w:val="00F64EB8"/>
    <w:rsid w:val="00F654CB"/>
    <w:rsid w:val="00F6687E"/>
    <w:rsid w:val="00F71A01"/>
    <w:rsid w:val="00F720CF"/>
    <w:rsid w:val="00F73932"/>
    <w:rsid w:val="00F741A4"/>
    <w:rsid w:val="00F74548"/>
    <w:rsid w:val="00F74A9C"/>
    <w:rsid w:val="00F75064"/>
    <w:rsid w:val="00F75A19"/>
    <w:rsid w:val="00F76311"/>
    <w:rsid w:val="00F76483"/>
    <w:rsid w:val="00F77444"/>
    <w:rsid w:val="00F77802"/>
    <w:rsid w:val="00F81346"/>
    <w:rsid w:val="00F81723"/>
    <w:rsid w:val="00F83701"/>
    <w:rsid w:val="00F84FBA"/>
    <w:rsid w:val="00F85D2E"/>
    <w:rsid w:val="00F85E87"/>
    <w:rsid w:val="00F86F04"/>
    <w:rsid w:val="00F8775C"/>
    <w:rsid w:val="00F87A14"/>
    <w:rsid w:val="00F87DDC"/>
    <w:rsid w:val="00F92B2B"/>
    <w:rsid w:val="00F941B5"/>
    <w:rsid w:val="00F956C6"/>
    <w:rsid w:val="00FA118F"/>
    <w:rsid w:val="00FA20DC"/>
    <w:rsid w:val="00FA31CB"/>
    <w:rsid w:val="00FA4D37"/>
    <w:rsid w:val="00FA550E"/>
    <w:rsid w:val="00FA57CA"/>
    <w:rsid w:val="00FA5EE0"/>
    <w:rsid w:val="00FB0A11"/>
    <w:rsid w:val="00FB0C38"/>
    <w:rsid w:val="00FB107A"/>
    <w:rsid w:val="00FB29CE"/>
    <w:rsid w:val="00FB2A5E"/>
    <w:rsid w:val="00FB2AAF"/>
    <w:rsid w:val="00FB2C79"/>
    <w:rsid w:val="00FB3AA8"/>
    <w:rsid w:val="00FB47D5"/>
    <w:rsid w:val="00FB4B96"/>
    <w:rsid w:val="00FB5988"/>
    <w:rsid w:val="00FB73E3"/>
    <w:rsid w:val="00FC047E"/>
    <w:rsid w:val="00FC04A0"/>
    <w:rsid w:val="00FC0AD7"/>
    <w:rsid w:val="00FC2D2F"/>
    <w:rsid w:val="00FC5886"/>
    <w:rsid w:val="00FC6008"/>
    <w:rsid w:val="00FC65FA"/>
    <w:rsid w:val="00FC769C"/>
    <w:rsid w:val="00FC7DEF"/>
    <w:rsid w:val="00FD18BD"/>
    <w:rsid w:val="00FD31D8"/>
    <w:rsid w:val="00FD44AD"/>
    <w:rsid w:val="00FD618C"/>
    <w:rsid w:val="00FD633F"/>
    <w:rsid w:val="00FD64C3"/>
    <w:rsid w:val="00FD6BE6"/>
    <w:rsid w:val="00FD7852"/>
    <w:rsid w:val="00FE0238"/>
    <w:rsid w:val="00FE05BC"/>
    <w:rsid w:val="00FE14DF"/>
    <w:rsid w:val="00FE24CD"/>
    <w:rsid w:val="00FE3634"/>
    <w:rsid w:val="00FE3FB6"/>
    <w:rsid w:val="00FE4CD2"/>
    <w:rsid w:val="00FE5BCE"/>
    <w:rsid w:val="00FE5C97"/>
    <w:rsid w:val="00FE621D"/>
    <w:rsid w:val="00FF06DE"/>
    <w:rsid w:val="00FF08D0"/>
    <w:rsid w:val="00FF0B1E"/>
    <w:rsid w:val="00FF71C8"/>
    <w:rsid w:val="00FF71E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3A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3A3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3A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3A3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2368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42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112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D413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413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4138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413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413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34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019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01902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01902"/>
    <w:rPr>
      <w:vertAlign w:val="superscript"/>
    </w:rPr>
  </w:style>
  <w:style w:type="paragraph" w:styleId="af3">
    <w:name w:val="Normal (Web)"/>
    <w:basedOn w:val="a"/>
    <w:uiPriority w:val="99"/>
    <w:unhideWhenUsed/>
    <w:rsid w:val="00AC175D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04536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A551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4">
    <w:name w:val="Body Text Indent"/>
    <w:basedOn w:val="a"/>
    <w:link w:val="af5"/>
    <w:rsid w:val="00682C26"/>
    <w:pPr>
      <w:spacing w:after="120"/>
      <w:ind w:left="283"/>
    </w:pPr>
    <w:rPr>
      <w:rFonts w:eastAsia="Times New Roman"/>
      <w:lang w:val="x-none"/>
    </w:rPr>
  </w:style>
  <w:style w:type="character" w:customStyle="1" w:styleId="af5">
    <w:name w:val="Основной текст с отступом Знак"/>
    <w:basedOn w:val="a0"/>
    <w:link w:val="af4"/>
    <w:rsid w:val="00682C2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Heading">
    <w:name w:val="Heading Знак"/>
    <w:link w:val="Heading0"/>
    <w:locked/>
    <w:rsid w:val="00682C26"/>
    <w:rPr>
      <w:rFonts w:ascii="Arial" w:hAnsi="Arial" w:cs="Arial"/>
      <w:b/>
      <w:bCs/>
    </w:rPr>
  </w:style>
  <w:style w:type="paragraph" w:customStyle="1" w:styleId="Heading0">
    <w:name w:val="Heading"/>
    <w:link w:val="Heading"/>
    <w:rsid w:val="00682C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3A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3A3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3A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3A3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2368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42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112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D413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413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4138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413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413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34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019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01902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01902"/>
    <w:rPr>
      <w:vertAlign w:val="superscript"/>
    </w:rPr>
  </w:style>
  <w:style w:type="paragraph" w:styleId="af3">
    <w:name w:val="Normal (Web)"/>
    <w:basedOn w:val="a"/>
    <w:uiPriority w:val="99"/>
    <w:unhideWhenUsed/>
    <w:rsid w:val="00AC175D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04536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A551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4">
    <w:name w:val="Body Text Indent"/>
    <w:basedOn w:val="a"/>
    <w:link w:val="af5"/>
    <w:rsid w:val="00682C26"/>
    <w:pPr>
      <w:spacing w:after="120"/>
      <w:ind w:left="283"/>
    </w:pPr>
    <w:rPr>
      <w:rFonts w:eastAsia="Times New Roman"/>
      <w:lang w:val="x-none"/>
    </w:rPr>
  </w:style>
  <w:style w:type="character" w:customStyle="1" w:styleId="af5">
    <w:name w:val="Основной текст с отступом Знак"/>
    <w:basedOn w:val="a0"/>
    <w:link w:val="af4"/>
    <w:rsid w:val="00682C2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Heading">
    <w:name w:val="Heading Знак"/>
    <w:link w:val="Heading0"/>
    <w:locked/>
    <w:rsid w:val="00682C26"/>
    <w:rPr>
      <w:rFonts w:ascii="Arial" w:hAnsi="Arial" w:cs="Arial"/>
      <w:b/>
      <w:bCs/>
    </w:rPr>
  </w:style>
  <w:style w:type="paragraph" w:customStyle="1" w:styleId="Heading0">
    <w:name w:val="Heading"/>
    <w:link w:val="Heading"/>
    <w:rsid w:val="00682C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449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C6659092BBC9D4AF550676D678F228D3CA4938B242EAA79772C61747VDuD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A5FB9E29DF98F3F97E50763C42C7C31023F1B521A671B4B52A1ECADE84E93F273E921D3ED618G4m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80766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90152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D3F3-45F1-47A0-A9AA-2496A688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8547</Words>
  <Characters>48723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М.В.</dc:creator>
  <cp:lastModifiedBy>Лена</cp:lastModifiedBy>
  <cp:revision>3</cp:revision>
  <cp:lastPrinted>2023-08-24T14:01:00Z</cp:lastPrinted>
  <dcterms:created xsi:type="dcterms:W3CDTF">2023-10-11T07:41:00Z</dcterms:created>
  <dcterms:modified xsi:type="dcterms:W3CDTF">2023-10-11T07:43:00Z</dcterms:modified>
</cp:coreProperties>
</file>