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19" w:rsidRDefault="00464319" w:rsidP="00E90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19" w:rsidRDefault="00464319" w:rsidP="00E90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19" w:rsidRDefault="00464319" w:rsidP="00E90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19" w:rsidRDefault="00464319" w:rsidP="00E90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19" w:rsidRDefault="00464319" w:rsidP="00E90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19" w:rsidRDefault="00464319" w:rsidP="00E90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51" w:rsidRPr="004E6102" w:rsidRDefault="00E90A51" w:rsidP="00E90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102">
        <w:rPr>
          <w:rFonts w:ascii="Times New Roman" w:hAnsi="Times New Roman" w:cs="Times New Roman"/>
          <w:b/>
          <w:sz w:val="28"/>
          <w:szCs w:val="28"/>
        </w:rPr>
        <w:t>ОБЪЕМ ВРЕМЕНИ,</w:t>
      </w:r>
    </w:p>
    <w:p w:rsidR="00E90A51" w:rsidRPr="004E6102" w:rsidRDefault="00E90A51" w:rsidP="00E9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необходимый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для организации деятельности детей и взрослых  </w:t>
      </w:r>
    </w:p>
    <w:p w:rsidR="00E90A51" w:rsidRPr="004E6102" w:rsidRDefault="00E90A51" w:rsidP="00E9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по реализации и освоению</w:t>
      </w:r>
    </w:p>
    <w:p w:rsidR="00E90A51" w:rsidRPr="004E6102" w:rsidRDefault="002068AA" w:rsidP="00E9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«Основной </w:t>
      </w:r>
      <w:r w:rsidR="00E90A51" w:rsidRPr="004E6102">
        <w:rPr>
          <w:rFonts w:ascii="Times New Roman" w:hAnsi="Times New Roman" w:cs="Times New Roman"/>
          <w:b/>
          <w:sz w:val="28"/>
          <w:szCs w:val="28"/>
        </w:rPr>
        <w:t>образовательной программы МБДОУ</w:t>
      </w:r>
      <w:r w:rsidR="0062026C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r w:rsidR="00E90A51" w:rsidRPr="004E610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90A51">
        <w:rPr>
          <w:rFonts w:ascii="Times New Roman" w:hAnsi="Times New Roman" w:cs="Times New Roman"/>
          <w:b/>
          <w:sz w:val="28"/>
          <w:szCs w:val="28"/>
        </w:rPr>
        <w:t>89</w:t>
      </w:r>
      <w:r w:rsidR="00E90A51"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  <w:r w:rsidR="00E90A51">
        <w:rPr>
          <w:rFonts w:ascii="Times New Roman" w:hAnsi="Times New Roman" w:cs="Times New Roman"/>
          <w:b/>
          <w:sz w:val="28"/>
          <w:szCs w:val="28"/>
        </w:rPr>
        <w:t xml:space="preserve"> «Солнечный лучик»</w:t>
      </w:r>
      <w:r w:rsidR="00E90A51" w:rsidRPr="004E6102">
        <w:rPr>
          <w:rFonts w:ascii="Times New Roman" w:hAnsi="Times New Roman" w:cs="Times New Roman"/>
          <w:b/>
          <w:sz w:val="28"/>
          <w:szCs w:val="28"/>
        </w:rPr>
        <w:t>»</w:t>
      </w:r>
    </w:p>
    <w:p w:rsidR="00E90A51" w:rsidRPr="004246D6" w:rsidRDefault="00E90A51" w:rsidP="00E90A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60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19"/>
        <w:gridCol w:w="22"/>
        <w:gridCol w:w="2293"/>
        <w:gridCol w:w="2524"/>
        <w:gridCol w:w="2664"/>
        <w:gridCol w:w="3421"/>
      </w:tblGrid>
      <w:tr w:rsidR="00E90A51" w:rsidRPr="004246D6" w:rsidTr="00E60250">
        <w:tc>
          <w:tcPr>
            <w:tcW w:w="2293" w:type="dxa"/>
            <w:vMerge w:val="restart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Возрастная группа </w:t>
            </w:r>
          </w:p>
        </w:tc>
        <w:tc>
          <w:tcPr>
            <w:tcW w:w="9722" w:type="dxa"/>
            <w:gridSpan w:val="5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 для  реализации Программы в день</w:t>
            </w:r>
          </w:p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интеграции образовательных областей</w:t>
            </w:r>
          </w:p>
        </w:tc>
        <w:tc>
          <w:tcPr>
            <w:tcW w:w="3421" w:type="dxa"/>
            <w:vMerge w:val="restart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времени, </w:t>
            </w:r>
          </w:p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>отведенное на реализацию Программы в день</w:t>
            </w:r>
          </w:p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3-4 часа самостоятельной деятельности детей)</w:t>
            </w:r>
          </w:p>
        </w:tc>
      </w:tr>
      <w:tr w:rsidR="00E90A51" w:rsidRPr="004246D6" w:rsidTr="00E60250">
        <w:trPr>
          <w:trHeight w:val="898"/>
        </w:trPr>
        <w:tc>
          <w:tcPr>
            <w:tcW w:w="2293" w:type="dxa"/>
            <w:vMerge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</w:t>
            </w:r>
            <w:r w:rsidR="0062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непрерывной </w:t>
            </w: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>(часы, минуты)</w:t>
            </w:r>
          </w:p>
        </w:tc>
        <w:tc>
          <w:tcPr>
            <w:tcW w:w="5188" w:type="dxa"/>
            <w:gridSpan w:val="2"/>
            <w:vMerge w:val="restart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режимных моментов </w:t>
            </w:r>
          </w:p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517"/>
        </w:trPr>
        <w:tc>
          <w:tcPr>
            <w:tcW w:w="2293" w:type="dxa"/>
            <w:vMerge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restart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необходимое для реализации обязательной части Программы </w:t>
            </w:r>
          </w:p>
        </w:tc>
        <w:tc>
          <w:tcPr>
            <w:tcW w:w="2293" w:type="dxa"/>
            <w:vMerge w:val="restart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>Время, необходимое для реализации части Программы, формируемой участниками образовательного процесса</w:t>
            </w:r>
          </w:p>
        </w:tc>
        <w:tc>
          <w:tcPr>
            <w:tcW w:w="5188" w:type="dxa"/>
            <w:gridSpan w:val="2"/>
            <w:vMerge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1440"/>
        </w:trPr>
        <w:tc>
          <w:tcPr>
            <w:tcW w:w="2293" w:type="dxa"/>
            <w:vMerge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необходимое для реализации обязательной части Программы </w:t>
            </w:r>
          </w:p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E90A51" w:rsidRPr="000075C0" w:rsidRDefault="00E90A5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C0">
              <w:rPr>
                <w:rFonts w:ascii="Times New Roman" w:hAnsi="Times New Roman" w:cs="Times New Roman"/>
                <w:b/>
                <w:sz w:val="24"/>
                <w:szCs w:val="24"/>
              </w:rPr>
              <w:t>Время, необходимое для реализации части Программы, формируемой участниками образовательного процесса</w:t>
            </w: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204"/>
        </w:trPr>
        <w:tc>
          <w:tcPr>
            <w:tcW w:w="2293" w:type="dxa"/>
            <w:vMerge w:val="restart"/>
          </w:tcPr>
          <w:p w:rsidR="00E90A51" w:rsidRPr="004246D6" w:rsidRDefault="002C38F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A51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- 3 года</w:t>
            </w:r>
          </w:p>
        </w:tc>
        <w:tc>
          <w:tcPr>
            <w:tcW w:w="2241" w:type="dxa"/>
            <w:gridSpan w:val="2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18 мин – в день</w:t>
            </w:r>
          </w:p>
        </w:tc>
        <w:tc>
          <w:tcPr>
            <w:tcW w:w="2293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9 ч 18 мин в день</w:t>
            </w:r>
          </w:p>
        </w:tc>
        <w:tc>
          <w:tcPr>
            <w:tcW w:w="266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 ч 24 мин в день</w:t>
            </w:r>
          </w:p>
        </w:tc>
        <w:tc>
          <w:tcPr>
            <w:tcW w:w="3421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12 ч </w:t>
            </w:r>
          </w:p>
        </w:tc>
      </w:tr>
      <w:tr w:rsidR="00E90A51" w:rsidRPr="004246D6" w:rsidTr="00E60250">
        <w:trPr>
          <w:trHeight w:val="204"/>
        </w:trPr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ч 30 мин –в </w:t>
            </w:r>
            <w:proofErr w:type="spellStart"/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204"/>
        </w:trPr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2,5  %</w:t>
            </w:r>
          </w:p>
        </w:tc>
        <w:tc>
          <w:tcPr>
            <w:tcW w:w="2293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77,5 %</w:t>
            </w:r>
          </w:p>
        </w:tc>
        <w:tc>
          <w:tcPr>
            <w:tcW w:w="266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421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0A51" w:rsidRPr="004246D6" w:rsidTr="00E60250">
        <w:trPr>
          <w:trHeight w:val="204"/>
        </w:trPr>
        <w:tc>
          <w:tcPr>
            <w:tcW w:w="2293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30 мин – в день </w:t>
            </w:r>
          </w:p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9 ч 06 мин в день </w:t>
            </w:r>
          </w:p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2 ч 24 мин в день </w:t>
            </w:r>
          </w:p>
        </w:tc>
        <w:tc>
          <w:tcPr>
            <w:tcW w:w="3421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E90A51" w:rsidRPr="004246D6" w:rsidTr="00E60250">
        <w:trPr>
          <w:trHeight w:val="440"/>
        </w:trPr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ч 45 мин – в неделю</w:t>
            </w:r>
          </w:p>
        </w:tc>
        <w:tc>
          <w:tcPr>
            <w:tcW w:w="252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305"/>
        </w:trPr>
        <w:tc>
          <w:tcPr>
            <w:tcW w:w="2293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% реализации</w:t>
            </w:r>
          </w:p>
        </w:tc>
        <w:tc>
          <w:tcPr>
            <w:tcW w:w="2219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4,2 %</w:t>
            </w:r>
          </w:p>
        </w:tc>
        <w:tc>
          <w:tcPr>
            <w:tcW w:w="2315" w:type="dxa"/>
            <w:gridSpan w:val="2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75,8 %</w:t>
            </w:r>
          </w:p>
        </w:tc>
        <w:tc>
          <w:tcPr>
            <w:tcW w:w="266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421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0A51" w:rsidRPr="004246D6" w:rsidTr="00E60250">
        <w:trPr>
          <w:trHeight w:val="305"/>
        </w:trPr>
        <w:tc>
          <w:tcPr>
            <w:tcW w:w="2293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219" w:type="dxa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40 мин – в день</w:t>
            </w:r>
          </w:p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2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8 ч 56 мин в день</w:t>
            </w:r>
          </w:p>
        </w:tc>
        <w:tc>
          <w:tcPr>
            <w:tcW w:w="266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 ч 24 мин в день</w:t>
            </w:r>
          </w:p>
        </w:tc>
        <w:tc>
          <w:tcPr>
            <w:tcW w:w="3421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E90A51" w:rsidRPr="004246D6" w:rsidTr="00E60250">
        <w:trPr>
          <w:trHeight w:val="339"/>
        </w:trPr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4 ч– в неделю</w:t>
            </w:r>
          </w:p>
        </w:tc>
        <w:tc>
          <w:tcPr>
            <w:tcW w:w="2315" w:type="dxa"/>
            <w:gridSpan w:val="2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288"/>
        </w:trPr>
        <w:tc>
          <w:tcPr>
            <w:tcW w:w="2293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% реализации</w:t>
            </w:r>
          </w:p>
        </w:tc>
        <w:tc>
          <w:tcPr>
            <w:tcW w:w="2219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5,6 %</w:t>
            </w:r>
          </w:p>
        </w:tc>
        <w:tc>
          <w:tcPr>
            <w:tcW w:w="2315" w:type="dxa"/>
            <w:gridSpan w:val="2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74,4 %</w:t>
            </w:r>
          </w:p>
        </w:tc>
        <w:tc>
          <w:tcPr>
            <w:tcW w:w="266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421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0A51" w:rsidRPr="004246D6" w:rsidTr="00E60250">
        <w:trPr>
          <w:trHeight w:val="259"/>
        </w:trPr>
        <w:tc>
          <w:tcPr>
            <w:tcW w:w="2293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219" w:type="dxa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 ч 15 мин – в день</w:t>
            </w:r>
          </w:p>
        </w:tc>
        <w:tc>
          <w:tcPr>
            <w:tcW w:w="2315" w:type="dxa"/>
            <w:gridSpan w:val="2"/>
            <w:vMerge w:val="restart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25 мин  (2 раза в неделю) – 50 мин</w:t>
            </w:r>
          </w:p>
        </w:tc>
        <w:tc>
          <w:tcPr>
            <w:tcW w:w="252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8 ч 21 мин</w:t>
            </w:r>
          </w:p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 ч 34 мин в день</w:t>
            </w:r>
          </w:p>
        </w:tc>
        <w:tc>
          <w:tcPr>
            <w:tcW w:w="3421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E90A51" w:rsidRPr="004246D6" w:rsidTr="00E60250">
        <w:trPr>
          <w:trHeight w:val="263"/>
        </w:trPr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5 ч 25 мин – в </w:t>
            </w:r>
            <w:proofErr w:type="spellStart"/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  <w:gridSpan w:val="2"/>
            <w:vMerge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407"/>
        </w:trPr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В неделю – 6 ч 15 мин</w:t>
            </w:r>
          </w:p>
        </w:tc>
        <w:tc>
          <w:tcPr>
            <w:tcW w:w="252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270"/>
        </w:trPr>
        <w:tc>
          <w:tcPr>
            <w:tcW w:w="2293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% реализации</w:t>
            </w:r>
          </w:p>
        </w:tc>
        <w:tc>
          <w:tcPr>
            <w:tcW w:w="2241" w:type="dxa"/>
            <w:gridSpan w:val="2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10,4 %</w:t>
            </w:r>
          </w:p>
        </w:tc>
        <w:tc>
          <w:tcPr>
            <w:tcW w:w="2293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252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69,6 %</w:t>
            </w:r>
          </w:p>
        </w:tc>
        <w:tc>
          <w:tcPr>
            <w:tcW w:w="266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3421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0A51" w:rsidRPr="004246D6" w:rsidTr="00E60250">
        <w:trPr>
          <w:trHeight w:val="254"/>
        </w:trPr>
        <w:tc>
          <w:tcPr>
            <w:tcW w:w="2293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</w:tc>
        <w:tc>
          <w:tcPr>
            <w:tcW w:w="2241" w:type="dxa"/>
            <w:gridSpan w:val="2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1 ч 30 мин -  в день </w:t>
            </w:r>
          </w:p>
        </w:tc>
        <w:tc>
          <w:tcPr>
            <w:tcW w:w="2293" w:type="dxa"/>
            <w:vMerge w:val="restart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30 мин  (2</w:t>
            </w:r>
            <w:r w:rsidR="0020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раза в неделю) – 1 ч</w:t>
            </w:r>
          </w:p>
        </w:tc>
        <w:tc>
          <w:tcPr>
            <w:tcW w:w="252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8 ч 06 мин</w:t>
            </w:r>
          </w:p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 ч 24 мин в день</w:t>
            </w:r>
          </w:p>
        </w:tc>
        <w:tc>
          <w:tcPr>
            <w:tcW w:w="3421" w:type="dxa"/>
            <w:vMerge w:val="restart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E90A51" w:rsidRPr="004246D6" w:rsidTr="00E60250">
        <w:trPr>
          <w:trHeight w:val="385"/>
        </w:trPr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ч 30 мин – в </w:t>
            </w:r>
            <w:proofErr w:type="spellStart"/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vMerge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379"/>
        </w:trPr>
        <w:tc>
          <w:tcPr>
            <w:tcW w:w="2293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:rsidR="00E90A51" w:rsidRPr="004246D6" w:rsidRDefault="00E90A51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В неделю – 8 ч 30 мин</w:t>
            </w:r>
          </w:p>
        </w:tc>
        <w:tc>
          <w:tcPr>
            <w:tcW w:w="252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51" w:rsidRPr="004246D6" w:rsidTr="00E60250">
        <w:trPr>
          <w:trHeight w:val="310"/>
        </w:trPr>
        <w:tc>
          <w:tcPr>
            <w:tcW w:w="2293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% реализации</w:t>
            </w:r>
          </w:p>
        </w:tc>
        <w:tc>
          <w:tcPr>
            <w:tcW w:w="2219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315" w:type="dxa"/>
            <w:gridSpan w:val="2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  <w:tc>
          <w:tcPr>
            <w:tcW w:w="252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67,5 %</w:t>
            </w:r>
          </w:p>
        </w:tc>
        <w:tc>
          <w:tcPr>
            <w:tcW w:w="2664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11,7 %</w:t>
            </w:r>
          </w:p>
        </w:tc>
        <w:tc>
          <w:tcPr>
            <w:tcW w:w="3421" w:type="dxa"/>
          </w:tcPr>
          <w:p w:rsidR="00E90A51" w:rsidRPr="004246D6" w:rsidRDefault="00E90A5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90A51" w:rsidRDefault="00E90A51" w:rsidP="00E90A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A51" w:rsidRDefault="00E90A51" w:rsidP="00E90A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A51" w:rsidRDefault="00E90A51" w:rsidP="00E90A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1A9" w:rsidRDefault="002261A9"/>
    <w:sectPr w:rsidR="002261A9" w:rsidSect="00E90A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51"/>
    <w:rsid w:val="002068AA"/>
    <w:rsid w:val="002261A9"/>
    <w:rsid w:val="002C38F1"/>
    <w:rsid w:val="00464319"/>
    <w:rsid w:val="0062026C"/>
    <w:rsid w:val="00727B4D"/>
    <w:rsid w:val="00A078CC"/>
    <w:rsid w:val="00C80D3C"/>
    <w:rsid w:val="00E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4E49"/>
  <w15:docId w15:val="{2FA7AD9E-D896-4680-9C99-ECFE60F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CCCF-D7CB-4981-922B-3E5361DC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Наташа</cp:lastModifiedBy>
  <cp:revision>2</cp:revision>
  <cp:lastPrinted>2019-08-28T06:31:00Z</cp:lastPrinted>
  <dcterms:created xsi:type="dcterms:W3CDTF">2020-04-24T16:08:00Z</dcterms:created>
  <dcterms:modified xsi:type="dcterms:W3CDTF">2020-04-24T16:08:00Z</dcterms:modified>
</cp:coreProperties>
</file>