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4C3" w:rsidRPr="004E6102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 xml:space="preserve">Распределение образовательных </w:t>
      </w:r>
      <w:r w:rsidR="001F0BBB">
        <w:rPr>
          <w:rFonts w:ascii="Times New Roman" w:hAnsi="Times New Roman" w:cs="Times New Roman"/>
          <w:b/>
          <w:sz w:val="28"/>
          <w:szCs w:val="28"/>
        </w:rPr>
        <w:t>областей на</w:t>
      </w:r>
      <w:r w:rsidR="0065228F">
        <w:rPr>
          <w:rFonts w:ascii="Times New Roman" w:hAnsi="Times New Roman" w:cs="Times New Roman"/>
          <w:b/>
          <w:sz w:val="28"/>
          <w:szCs w:val="28"/>
        </w:rPr>
        <w:t xml:space="preserve"> неделю для детей 5-6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лет,</w:t>
      </w:r>
    </w:p>
    <w:p w:rsidR="001F24C3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реализующих Основную общеобразовательную программу МБДОУ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«Солнечный лучик»</w:t>
      </w:r>
    </w:p>
    <w:tbl>
      <w:tblPr>
        <w:tblW w:w="47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9"/>
        <w:gridCol w:w="30"/>
        <w:gridCol w:w="3327"/>
        <w:gridCol w:w="456"/>
        <w:gridCol w:w="456"/>
        <w:gridCol w:w="456"/>
        <w:gridCol w:w="496"/>
        <w:gridCol w:w="2442"/>
        <w:gridCol w:w="2520"/>
      </w:tblGrid>
      <w:tr w:rsidR="001F24C3" w:rsidRPr="004246D6" w:rsidTr="00DE7761">
        <w:trPr>
          <w:trHeight w:val="480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97" w:type="pct"/>
            <w:gridSpan w:val="2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63" w:type="pct"/>
            <w:gridSpan w:val="4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70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898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F24C3" w:rsidRPr="004246D6" w:rsidTr="00DE7761">
        <w:trPr>
          <w:trHeight w:val="216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6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70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65228F">
        <w:trPr>
          <w:trHeight w:val="249"/>
          <w:jc w:val="center"/>
        </w:trPr>
        <w:tc>
          <w:tcPr>
            <w:tcW w:w="4102" w:type="pct"/>
            <w:gridSpan w:val="8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898" w:type="pct"/>
            <w:vMerge w:val="restart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 реализуе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1F24C3" w:rsidRPr="004246D6" w:rsidTr="00DE7761">
        <w:trPr>
          <w:trHeight w:val="237"/>
          <w:jc w:val="center"/>
        </w:trPr>
        <w:tc>
          <w:tcPr>
            <w:tcW w:w="1372" w:type="pct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25 мин. / 1 ч. 15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553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62" w:type="pct"/>
          </w:tcPr>
          <w:p w:rsidR="001F24C3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:rsidR="001F24C3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1F24C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39"/>
          <w:jc w:val="center"/>
        </w:trPr>
        <w:tc>
          <w:tcPr>
            <w:tcW w:w="1372" w:type="pct"/>
            <w:vMerge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1" w:rsidRPr="004246D6" w:rsidTr="00DE7761">
        <w:trPr>
          <w:trHeight w:val="105"/>
          <w:jc w:val="center"/>
        </w:trPr>
        <w:tc>
          <w:tcPr>
            <w:tcW w:w="1372" w:type="pct"/>
            <w:vMerge w:val="restart"/>
          </w:tcPr>
          <w:p w:rsidR="00DE7761" w:rsidRDefault="00DE7761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97" w:type="pct"/>
            <w:gridSpan w:val="2"/>
          </w:tcPr>
          <w:p w:rsidR="00DE7761" w:rsidRDefault="00DE7761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62" w:type="pct"/>
          </w:tcPr>
          <w:p w:rsidR="00DE7761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DE7761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DE7761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DE7761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DE7761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898" w:type="pct"/>
            <w:vMerge/>
          </w:tcPr>
          <w:p w:rsidR="00DE7761" w:rsidRPr="004246D6" w:rsidRDefault="00DE776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61" w:rsidRPr="004246D6" w:rsidTr="00DE7761">
        <w:trPr>
          <w:trHeight w:val="105"/>
          <w:jc w:val="center"/>
        </w:trPr>
        <w:tc>
          <w:tcPr>
            <w:tcW w:w="1372" w:type="pct"/>
            <w:vMerge/>
          </w:tcPr>
          <w:p w:rsidR="00DE7761" w:rsidRPr="004246D6" w:rsidRDefault="00DE7761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DE7761" w:rsidRPr="004246D6" w:rsidRDefault="00DE7761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</w:tc>
        <w:tc>
          <w:tcPr>
            <w:tcW w:w="162" w:type="pct"/>
          </w:tcPr>
          <w:p w:rsidR="00DE7761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DE7761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DE7761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DE7761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DE7761" w:rsidRPr="004246D6" w:rsidRDefault="00DE7761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8" w:type="pct"/>
            <w:vMerge/>
          </w:tcPr>
          <w:p w:rsidR="00DE7761" w:rsidRPr="004246D6" w:rsidRDefault="00DE7761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36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41"/>
          <w:jc w:val="center"/>
        </w:trPr>
        <w:tc>
          <w:tcPr>
            <w:tcW w:w="1372" w:type="pct"/>
            <w:vMerge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84"/>
          <w:jc w:val="center"/>
        </w:trPr>
        <w:tc>
          <w:tcPr>
            <w:tcW w:w="1372" w:type="pct"/>
            <w:vMerge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21"/>
          <w:jc w:val="center"/>
        </w:trPr>
        <w:tc>
          <w:tcPr>
            <w:tcW w:w="1372" w:type="pct"/>
            <w:vMerge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1F24C3" w:rsidRPr="004246D6" w:rsidRDefault="001F24C3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" w:type="pct"/>
          </w:tcPr>
          <w:p w:rsidR="001F24C3" w:rsidRPr="004246D6" w:rsidRDefault="001F24C3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1F24C3" w:rsidRPr="004246D6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 / 5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28F" w:rsidRPr="004246D6" w:rsidTr="00DE7761">
        <w:trPr>
          <w:trHeight w:val="221"/>
          <w:jc w:val="center"/>
        </w:trPr>
        <w:tc>
          <w:tcPr>
            <w:tcW w:w="1372" w:type="pct"/>
          </w:tcPr>
          <w:p w:rsidR="0065228F" w:rsidRPr="004246D6" w:rsidRDefault="0065228F" w:rsidP="00DE77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pct"/>
            <w:gridSpan w:val="2"/>
          </w:tcPr>
          <w:p w:rsidR="0065228F" w:rsidRPr="00DE7761" w:rsidRDefault="0065228F" w:rsidP="00DE776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Конструирование / ручной художественный труд</w:t>
            </w:r>
          </w:p>
        </w:tc>
        <w:tc>
          <w:tcPr>
            <w:tcW w:w="162" w:type="pct"/>
          </w:tcPr>
          <w:p w:rsidR="0065228F" w:rsidRPr="00DE7761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" w:type="pct"/>
          </w:tcPr>
          <w:p w:rsidR="0065228F" w:rsidRPr="00DE7761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" w:type="pct"/>
          </w:tcPr>
          <w:p w:rsidR="0065228F" w:rsidRPr="00DE7761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" w:type="pct"/>
          </w:tcPr>
          <w:p w:rsidR="0065228F" w:rsidRPr="00DE7761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pct"/>
          </w:tcPr>
          <w:p w:rsidR="0065228F" w:rsidRPr="00DE7761" w:rsidRDefault="0065228F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мин. / - </w:t>
            </w:r>
          </w:p>
          <w:p w:rsidR="009A5C94" w:rsidRPr="00DE7761" w:rsidRDefault="009A5C94" w:rsidP="00DE7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65228F" w:rsidRPr="004246D6" w:rsidRDefault="0065228F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DE7761">
        <w:trPr>
          <w:trHeight w:val="253"/>
          <w:jc w:val="center"/>
        </w:trPr>
        <w:tc>
          <w:tcPr>
            <w:tcW w:w="2569" w:type="pct"/>
            <w:gridSpan w:val="3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C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C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C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6" w:type="pct"/>
          </w:tcPr>
          <w:p w:rsidR="001F24C3" w:rsidRPr="004246D6" w:rsidRDefault="001F24C3" w:rsidP="001F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5C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pct"/>
          </w:tcPr>
          <w:p w:rsidR="001F24C3" w:rsidRPr="004246D6" w:rsidRDefault="0065228F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ч. 25</w:t>
            </w:r>
            <w:r w:rsidR="001F24C3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98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825" w:rsidRPr="004246D6" w:rsidTr="00AB7825">
        <w:trPr>
          <w:trHeight w:val="253"/>
          <w:jc w:val="center"/>
        </w:trPr>
        <w:tc>
          <w:tcPr>
            <w:tcW w:w="5000" w:type="pct"/>
            <w:gridSpan w:val="9"/>
          </w:tcPr>
          <w:p w:rsidR="00AB7825" w:rsidRPr="004246D6" w:rsidRDefault="00AB7825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6D7861" w:rsidRPr="004246D6" w:rsidTr="00DE7761">
        <w:trPr>
          <w:trHeight w:val="1365"/>
          <w:jc w:val="center"/>
        </w:trPr>
        <w:tc>
          <w:tcPr>
            <w:tcW w:w="1383" w:type="pct"/>
            <w:gridSpan w:val="2"/>
          </w:tcPr>
          <w:p w:rsidR="006D7861" w:rsidRDefault="006A5716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6D78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86" w:type="pct"/>
          </w:tcPr>
          <w:p w:rsidR="006D7861" w:rsidRDefault="006D7861" w:rsidP="00E6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6D7861" w:rsidRDefault="006D786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6D7861" w:rsidRDefault="006D786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6D7861" w:rsidRDefault="006D7861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6" w:type="pct"/>
          </w:tcPr>
          <w:p w:rsidR="006D7861" w:rsidRDefault="006D7861" w:rsidP="001F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6D7861" w:rsidRDefault="006D7861" w:rsidP="00A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898" w:type="pct"/>
          </w:tcPr>
          <w:p w:rsidR="006D7861" w:rsidRPr="00AB7825" w:rsidRDefault="006D7861" w:rsidP="00CB5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F24C3">
        <w:trPr>
          <w:trHeight w:val="397"/>
          <w:jc w:val="center"/>
        </w:trPr>
        <w:tc>
          <w:tcPr>
            <w:tcW w:w="5000" w:type="pct"/>
            <w:gridSpan w:val="9"/>
          </w:tcPr>
          <w:p w:rsidR="001F24C3" w:rsidRPr="004246D6" w:rsidRDefault="0065228F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допустимый объем недельной образ</w:t>
            </w:r>
            <w:r w:rsidR="00DE7761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нагрузки в неделю – 5 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7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761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bookmarkStart w:id="0" w:name="_GoBack"/>
            <w:bookmarkEnd w:id="0"/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</w:tbl>
    <w:p w:rsidR="001F24C3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4C3" w:rsidRPr="004246D6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: в образовательной области «Социально-коммуникативное развитие» </w:t>
      </w:r>
      <w:r w:rsidRPr="004246D6">
        <w:rPr>
          <w:rFonts w:ascii="Times New Roman" w:hAnsi="Times New Roman" w:cs="Times New Roman"/>
          <w:sz w:val="24"/>
          <w:szCs w:val="24"/>
        </w:rPr>
        <w:t xml:space="preserve">планируется образовательная деятельность детей ежедневно в режимных моментах. </w:t>
      </w:r>
    </w:p>
    <w:p w:rsidR="001F24C3" w:rsidRPr="004246D6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>В других образ</w:t>
      </w:r>
      <w:r>
        <w:rPr>
          <w:rFonts w:ascii="Times New Roman" w:hAnsi="Times New Roman" w:cs="Times New Roman"/>
          <w:sz w:val="24"/>
          <w:szCs w:val="24"/>
        </w:rPr>
        <w:t>овательных областях: «Физическое развитие»,  «Художественно-эстетическое развитие», «Речевое развитие», «Познавательное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», планируется непосредственная образовательная деятельность детей в определённые дни недели в форме  разных видов деятельности (коммуникативная, двигательная, познавательно-исследовательская, художественная, музыкальная и пр.). </w:t>
      </w:r>
    </w:p>
    <w:p w:rsidR="001F24C3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>Требования к организации непрерывной образовательной деятельности, ее продолжительности соответствуют правилам СанПиН 2</w:t>
      </w:r>
      <w:r w:rsidR="00AB7825">
        <w:rPr>
          <w:rFonts w:ascii="Times New Roman" w:hAnsi="Times New Roman" w:cs="Times New Roman"/>
          <w:sz w:val="24"/>
          <w:szCs w:val="24"/>
        </w:rPr>
        <w:t>.4.1.3049 - 13</w:t>
      </w:r>
      <w:r w:rsidRPr="004246D6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</w:t>
      </w:r>
      <w:r w:rsidR="00AB7825">
        <w:rPr>
          <w:rFonts w:ascii="Times New Roman" w:hAnsi="Times New Roman" w:cs="Times New Roman"/>
          <w:sz w:val="24"/>
          <w:szCs w:val="24"/>
        </w:rPr>
        <w:t>нного санитарного врача РФ от 15 мая</w:t>
      </w:r>
      <w:r w:rsidRPr="004246D6">
        <w:rPr>
          <w:rFonts w:ascii="Times New Roman" w:hAnsi="Times New Roman" w:cs="Times New Roman"/>
          <w:sz w:val="24"/>
          <w:szCs w:val="24"/>
        </w:rPr>
        <w:t xml:space="preserve"> 201</w:t>
      </w:r>
      <w:r w:rsidR="00AB7825">
        <w:rPr>
          <w:rFonts w:ascii="Times New Roman" w:hAnsi="Times New Roman" w:cs="Times New Roman"/>
          <w:sz w:val="24"/>
          <w:szCs w:val="24"/>
        </w:rPr>
        <w:t>3</w:t>
      </w:r>
      <w:r w:rsidRPr="004246D6">
        <w:rPr>
          <w:rFonts w:ascii="Times New Roman" w:hAnsi="Times New Roman" w:cs="Times New Roman"/>
          <w:sz w:val="24"/>
          <w:szCs w:val="24"/>
        </w:rPr>
        <w:t xml:space="preserve"> г.</w:t>
      </w:r>
      <w:r w:rsidR="00AB7825">
        <w:rPr>
          <w:rFonts w:ascii="Times New Roman" w:hAnsi="Times New Roman" w:cs="Times New Roman"/>
          <w:sz w:val="24"/>
          <w:szCs w:val="24"/>
        </w:rPr>
        <w:t xml:space="preserve"> № 26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</w:p>
    <w:p w:rsidR="00AB7825" w:rsidRPr="004246D6" w:rsidRDefault="00AB7825" w:rsidP="00AB7825">
      <w:pPr>
        <w:ind w:left="567" w:right="395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 w:rsidR="00CB5B55">
        <w:rPr>
          <w:rFonts w:ascii="Times New Roman" w:hAnsi="Times New Roman" w:cs="Times New Roman"/>
          <w:sz w:val="24"/>
          <w:szCs w:val="24"/>
        </w:rPr>
        <w:t>– проекты «Здоровый дошкольник» и «P</w:t>
      </w:r>
      <w:r w:rsidR="00CB5B55">
        <w:rPr>
          <w:rFonts w:ascii="Times New Roman" w:hAnsi="Times New Roman" w:cs="Times New Roman"/>
          <w:sz w:val="24"/>
          <w:szCs w:val="24"/>
          <w:lang w:val="en-US"/>
        </w:rPr>
        <w:t>RO</w:t>
      </w:r>
      <w:r w:rsidR="00CB5B55" w:rsidRPr="00CB5B55">
        <w:rPr>
          <w:rFonts w:ascii="Times New Roman" w:hAnsi="Times New Roman" w:cs="Times New Roman"/>
          <w:sz w:val="24"/>
          <w:szCs w:val="24"/>
        </w:rPr>
        <w:t>чтение</w:t>
      </w:r>
      <w:r w:rsidR="00CB5B55">
        <w:rPr>
          <w:rFonts w:ascii="Times New Roman" w:hAnsi="Times New Roman" w:cs="Times New Roman"/>
          <w:sz w:val="24"/>
          <w:szCs w:val="24"/>
        </w:rPr>
        <w:t>»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</w:p>
    <w:p w:rsidR="00AB7825" w:rsidRPr="004246D6" w:rsidRDefault="00AB7825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7825" w:rsidRPr="004246D6" w:rsidSect="001F2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24C3"/>
    <w:rsid w:val="00056340"/>
    <w:rsid w:val="000A7FA2"/>
    <w:rsid w:val="001F0BBB"/>
    <w:rsid w:val="001F24C3"/>
    <w:rsid w:val="002261A9"/>
    <w:rsid w:val="00381A19"/>
    <w:rsid w:val="0065228F"/>
    <w:rsid w:val="006A5716"/>
    <w:rsid w:val="006D5FD9"/>
    <w:rsid w:val="006D7861"/>
    <w:rsid w:val="009A5C94"/>
    <w:rsid w:val="009F10C3"/>
    <w:rsid w:val="00AB7825"/>
    <w:rsid w:val="00B10C37"/>
    <w:rsid w:val="00BC1F4B"/>
    <w:rsid w:val="00CB5B55"/>
    <w:rsid w:val="00D833D2"/>
    <w:rsid w:val="00DE7761"/>
    <w:rsid w:val="00E7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7607"/>
  <w15:docId w15:val="{9FE8B670-76D2-41BE-B522-8D91CBC3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1BC8-1875-419E-B090-E3BA639D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cp:lastPrinted>2015-09-02T14:40:00Z</cp:lastPrinted>
  <dcterms:created xsi:type="dcterms:W3CDTF">2015-09-03T08:06:00Z</dcterms:created>
  <dcterms:modified xsi:type="dcterms:W3CDTF">2017-09-07T09:17:00Z</dcterms:modified>
</cp:coreProperties>
</file>