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5543550" cy="783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72" w:rsidRDefault="00370072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B06" w:rsidRPr="00E75B06" w:rsidRDefault="00E75B06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коррекционно-развивающая программа </w:t>
      </w:r>
    </w:p>
    <w:p w:rsidR="00E75B06" w:rsidRPr="00E75B06" w:rsidRDefault="00E75B06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B06">
        <w:rPr>
          <w:rFonts w:ascii="Times New Roman" w:hAnsi="Times New Roman" w:cs="Times New Roman"/>
          <w:b/>
          <w:sz w:val="28"/>
          <w:szCs w:val="28"/>
        </w:rPr>
        <w:t xml:space="preserve">по коррекции </w:t>
      </w:r>
      <w:r>
        <w:rPr>
          <w:rFonts w:ascii="Times New Roman" w:hAnsi="Times New Roman" w:cs="Times New Roman"/>
          <w:b/>
          <w:sz w:val="28"/>
          <w:szCs w:val="28"/>
        </w:rPr>
        <w:t>страхов</w:t>
      </w:r>
      <w:r w:rsidRPr="00E75B06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b/>
          <w:sz w:val="28"/>
          <w:szCs w:val="28"/>
        </w:rPr>
        <w:t>3-6</w:t>
      </w:r>
      <w:r w:rsidRPr="00E75B06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75B06" w:rsidRDefault="00E75B06" w:rsidP="00E75B06">
      <w:pPr>
        <w:spacing w:after="0" w:line="240" w:lineRule="auto"/>
        <w:rPr>
          <w:rFonts w:ascii="Times New Roman" w:hAnsi="Times New Roman" w:cs="Times New Roman"/>
          <w:b/>
        </w:rPr>
      </w:pPr>
    </w:p>
    <w:p w:rsidR="009157C9" w:rsidRPr="0045747D" w:rsidRDefault="009157C9" w:rsidP="00E75B06">
      <w:p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  <w:b/>
        </w:rPr>
        <w:t>Цель:</w:t>
      </w:r>
      <w:r w:rsidR="00C74349" w:rsidRPr="0045747D">
        <w:rPr>
          <w:rFonts w:ascii="Times New Roman" w:hAnsi="Times New Roman" w:cs="Times New Roman"/>
        </w:rPr>
        <w:t xml:space="preserve"> создание условий для преодоления страхов у детей д</w:t>
      </w:r>
      <w:r w:rsidR="00420B8A">
        <w:rPr>
          <w:rFonts w:ascii="Times New Roman" w:hAnsi="Times New Roman" w:cs="Times New Roman"/>
        </w:rPr>
        <w:t xml:space="preserve">ошкольного  </w:t>
      </w:r>
      <w:r w:rsidR="00C74349" w:rsidRPr="0045747D">
        <w:rPr>
          <w:rFonts w:ascii="Times New Roman" w:hAnsi="Times New Roman" w:cs="Times New Roman"/>
        </w:rPr>
        <w:t xml:space="preserve"> возраста.</w:t>
      </w:r>
    </w:p>
    <w:p w:rsidR="00E75B06" w:rsidRDefault="00E75B06" w:rsidP="00E75B06">
      <w:pPr>
        <w:spacing w:after="0" w:line="240" w:lineRule="auto"/>
        <w:rPr>
          <w:rFonts w:ascii="Times New Roman" w:hAnsi="Times New Roman" w:cs="Times New Roman"/>
          <w:b/>
        </w:rPr>
      </w:pPr>
    </w:p>
    <w:p w:rsidR="009157C9" w:rsidRPr="0045747D" w:rsidRDefault="009157C9" w:rsidP="00E75B06">
      <w:pPr>
        <w:spacing w:after="0" w:line="240" w:lineRule="auto"/>
        <w:rPr>
          <w:rFonts w:ascii="Times New Roman" w:hAnsi="Times New Roman" w:cs="Times New Roman"/>
          <w:b/>
        </w:rPr>
      </w:pPr>
      <w:r w:rsidRPr="0045747D">
        <w:rPr>
          <w:rFonts w:ascii="Times New Roman" w:hAnsi="Times New Roman" w:cs="Times New Roman"/>
          <w:b/>
        </w:rPr>
        <w:t>Задачи:</w:t>
      </w:r>
    </w:p>
    <w:p w:rsidR="009157C9" w:rsidRPr="0045747D" w:rsidRDefault="00225113" w:rsidP="00E75B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распознаванию </w:t>
      </w:r>
      <w:r w:rsidR="0031266F" w:rsidRPr="0045747D">
        <w:rPr>
          <w:rFonts w:ascii="Times New Roman" w:hAnsi="Times New Roman" w:cs="Times New Roman"/>
        </w:rPr>
        <w:t>чувств (тревога, страх, опасение и др.).</w:t>
      </w:r>
    </w:p>
    <w:p w:rsidR="0031266F" w:rsidRPr="0045747D" w:rsidRDefault="00225113" w:rsidP="00E75B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</w:t>
      </w:r>
      <w:r w:rsidR="0031266F" w:rsidRPr="0045747D">
        <w:rPr>
          <w:rFonts w:ascii="Times New Roman" w:hAnsi="Times New Roman" w:cs="Times New Roman"/>
        </w:rPr>
        <w:t xml:space="preserve"> способам преодоления страхов.</w:t>
      </w:r>
    </w:p>
    <w:p w:rsidR="0031266F" w:rsidRPr="0045747D" w:rsidRDefault="0031266F" w:rsidP="00E75B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</w:rPr>
        <w:t>Повышение самооценки.</w:t>
      </w:r>
    </w:p>
    <w:p w:rsidR="0031266F" w:rsidRPr="0045747D" w:rsidRDefault="0031266F" w:rsidP="00E75B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</w:rPr>
        <w:t>Развитие умения спонтанно, быстро и логично реагировать на сложную сложившуюся ситуацию.</w:t>
      </w:r>
    </w:p>
    <w:p w:rsidR="005F44E6" w:rsidRPr="0045747D" w:rsidRDefault="005F44E6" w:rsidP="00E75B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</w:rPr>
        <w:t>Снижение эмоционального и мышечного напряжения.</w:t>
      </w:r>
    </w:p>
    <w:p w:rsidR="00E75B06" w:rsidRDefault="00E75B06" w:rsidP="00E75B06">
      <w:pPr>
        <w:spacing w:after="0" w:line="240" w:lineRule="auto"/>
        <w:rPr>
          <w:rFonts w:ascii="Times New Roman" w:hAnsi="Times New Roman" w:cs="Times New Roman"/>
          <w:b/>
        </w:rPr>
      </w:pPr>
    </w:p>
    <w:p w:rsidR="005C4350" w:rsidRPr="0045747D" w:rsidRDefault="005C4350" w:rsidP="00E75B06">
      <w:pPr>
        <w:spacing w:after="0" w:line="240" w:lineRule="auto"/>
        <w:rPr>
          <w:rFonts w:ascii="Times New Roman" w:hAnsi="Times New Roman" w:cs="Times New Roman"/>
          <w:b/>
        </w:rPr>
      </w:pPr>
      <w:r w:rsidRPr="0045747D">
        <w:rPr>
          <w:rFonts w:ascii="Times New Roman" w:hAnsi="Times New Roman" w:cs="Times New Roman"/>
          <w:b/>
        </w:rPr>
        <w:t>Первичная диагностика:</w:t>
      </w:r>
    </w:p>
    <w:p w:rsidR="005C4350" w:rsidRPr="0045747D" w:rsidRDefault="00ED5A2A" w:rsidP="00E75B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</w:rPr>
        <w:t>«Мои страхи», методика Захарова А</w:t>
      </w:r>
      <w:r w:rsidR="005C4350" w:rsidRPr="0045747D">
        <w:rPr>
          <w:rFonts w:ascii="Times New Roman" w:hAnsi="Times New Roman" w:cs="Times New Roman"/>
        </w:rPr>
        <w:t>.И.</w:t>
      </w:r>
    </w:p>
    <w:p w:rsidR="005C4350" w:rsidRPr="0045747D" w:rsidRDefault="005C4350" w:rsidP="00E75B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</w:rPr>
        <w:t>«Страхи в домиках», методика М.А. Панфиловой.</w:t>
      </w:r>
    </w:p>
    <w:p w:rsidR="005C4350" w:rsidRPr="0045747D" w:rsidRDefault="00ED5A2A" w:rsidP="00E75B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</w:rPr>
        <w:t>Проективные методики: «Рисунок семьи»  В.К. Лосевой и Г.Т. Хоментаускаса, «Силуэт человека» Л. Лебедевой, «Портрет моего страха»</w:t>
      </w:r>
      <w:r w:rsidR="0076627D" w:rsidRPr="0045747D">
        <w:rPr>
          <w:rFonts w:ascii="Times New Roman" w:hAnsi="Times New Roman" w:cs="Times New Roman"/>
        </w:rPr>
        <w:t>, «Несуществующее животное  М. 3. Друкаревич.</w:t>
      </w:r>
    </w:p>
    <w:p w:rsidR="005B33C5" w:rsidRPr="0045747D" w:rsidRDefault="005B33C5" w:rsidP="00E75B06">
      <w:pPr>
        <w:spacing w:after="0" w:line="240" w:lineRule="auto"/>
        <w:rPr>
          <w:rFonts w:ascii="Times New Roman" w:hAnsi="Times New Roman" w:cs="Times New Roman"/>
        </w:rPr>
      </w:pPr>
      <w:r w:rsidRPr="0045747D">
        <w:rPr>
          <w:rFonts w:ascii="Times New Roman" w:hAnsi="Times New Roman" w:cs="Times New Roman"/>
          <w:b/>
        </w:rPr>
        <w:t>Итоговая диагностика:</w:t>
      </w:r>
      <w:r w:rsidRPr="0045747D">
        <w:rPr>
          <w:rFonts w:ascii="Times New Roman" w:hAnsi="Times New Roman" w:cs="Times New Roman"/>
        </w:rPr>
        <w:t xml:space="preserve"> наблюдение, опрос родителей.</w:t>
      </w:r>
    </w:p>
    <w:p w:rsidR="00E75B06" w:rsidRDefault="00E75B06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3C5" w:rsidRDefault="00E7351B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7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E75B06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Pr="0045747D">
        <w:rPr>
          <w:rFonts w:ascii="Times New Roman" w:hAnsi="Times New Roman" w:cs="Times New Roman"/>
          <w:b/>
          <w:sz w:val="24"/>
          <w:szCs w:val="24"/>
        </w:rPr>
        <w:t>(</w:t>
      </w:r>
      <w:r w:rsidR="005B33C5" w:rsidRPr="0045747D">
        <w:rPr>
          <w:rFonts w:ascii="Times New Roman" w:hAnsi="Times New Roman" w:cs="Times New Roman"/>
          <w:b/>
          <w:sz w:val="24"/>
          <w:szCs w:val="24"/>
        </w:rPr>
        <w:t>1 раз в неделю)</w:t>
      </w:r>
    </w:p>
    <w:p w:rsidR="00E75B06" w:rsidRPr="0045747D" w:rsidRDefault="00E75B06" w:rsidP="00E75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5"/>
        <w:gridCol w:w="2267"/>
        <w:gridCol w:w="2976"/>
        <w:gridCol w:w="1134"/>
        <w:gridCol w:w="1134"/>
        <w:gridCol w:w="1134"/>
        <w:gridCol w:w="993"/>
      </w:tblGrid>
      <w:tr w:rsidR="00E04362" w:rsidRPr="00E75B06" w:rsidTr="00E75B06">
        <w:trPr>
          <w:trHeight w:val="300"/>
        </w:trPr>
        <w:tc>
          <w:tcPr>
            <w:tcW w:w="535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62" w:rsidRPr="00E75B06" w:rsidRDefault="00E04362" w:rsidP="00E7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976" w:type="dxa"/>
            <w:vMerge w:val="restart"/>
          </w:tcPr>
          <w:p w:rsidR="00E04362" w:rsidRPr="00E75B06" w:rsidRDefault="00E04362" w:rsidP="00E7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62" w:rsidRPr="00E75B06" w:rsidRDefault="00E04362" w:rsidP="00E75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268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полгода</w:t>
            </w:r>
          </w:p>
        </w:tc>
        <w:tc>
          <w:tcPr>
            <w:tcW w:w="2127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</w:tr>
      <w:tr w:rsidR="00E04362" w:rsidRPr="00E75B06" w:rsidTr="00E75B06">
        <w:trPr>
          <w:trHeight w:val="49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04362" w:rsidRPr="00E75B06" w:rsidTr="00E75B06">
        <w:trPr>
          <w:trHeight w:val="465"/>
        </w:trPr>
        <w:tc>
          <w:tcPr>
            <w:tcW w:w="535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Установление контакта с ребенком</w:t>
            </w: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«Здравствуй, это Я»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40"/>
        </w:trPr>
        <w:tc>
          <w:tcPr>
            <w:tcW w:w="535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Формирование представления о себе, своих особенностях, эмоциях и переживаниях</w:t>
            </w:r>
          </w:p>
        </w:tc>
        <w:tc>
          <w:tcPr>
            <w:tcW w:w="2976" w:type="dxa"/>
          </w:tcPr>
          <w:p w:rsidR="00E04362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«Чувства и эмоции»</w:t>
            </w:r>
          </w:p>
          <w:p w:rsidR="00E75B06" w:rsidRPr="00E75B06" w:rsidRDefault="00E75B06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190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  <w:p w:rsidR="00E75B06" w:rsidRPr="00E75B06" w:rsidRDefault="00E75B06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5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40"/>
        </w:trPr>
        <w:tc>
          <w:tcPr>
            <w:tcW w:w="535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</w:t>
            </w: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«Здравствуй Я, мой любимый»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62" w:rsidRPr="00E75B06" w:rsidTr="00E75B06">
        <w:trPr>
          <w:trHeight w:val="25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могу!»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19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– очень  хороший»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55"/>
        </w:trPr>
        <w:tc>
          <w:tcPr>
            <w:tcW w:w="535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Актуализация тревожащей ситуации</w:t>
            </w: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«Что со мной?»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60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слушаю настроение»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2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«Отрицательные эмоции»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2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«Страх мой – враг  мой»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10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62" w:rsidRPr="00E75B06" w:rsidTr="00E75B06">
        <w:trPr>
          <w:trHeight w:val="240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«Вот они какие, наши страхи»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25"/>
        </w:trPr>
        <w:tc>
          <w:tcPr>
            <w:tcW w:w="535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Проработка тревожащей ситуации</w:t>
            </w: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не один»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362" w:rsidRPr="00E75B06" w:rsidTr="00E75B06">
        <w:trPr>
          <w:trHeight w:val="250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«Не страшно, а смешно»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195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«Как побороть страх»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362" w:rsidRPr="00E75B06" w:rsidTr="00E75B06">
        <w:trPr>
          <w:trHeight w:val="240"/>
        </w:trPr>
        <w:tc>
          <w:tcPr>
            <w:tcW w:w="535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Осуществление контроля над объектом страха</w:t>
            </w: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есть, Я буду»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rPr>
          <w:trHeight w:val="260"/>
        </w:trPr>
        <w:tc>
          <w:tcPr>
            <w:tcW w:w="535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«Мешок со страхами»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362" w:rsidRPr="00E75B06" w:rsidTr="00E75B06">
        <w:tc>
          <w:tcPr>
            <w:tcW w:w="535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3" w:type="dxa"/>
            <w:gridSpan w:val="2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 xml:space="preserve">Снятие мышечного напряжения </w:t>
            </w:r>
            <w:r w:rsidRPr="00E75B0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95" w:type="dxa"/>
            <w:gridSpan w:val="4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E04362" w:rsidRPr="00E75B06" w:rsidTr="00E75B06">
        <w:tc>
          <w:tcPr>
            <w:tcW w:w="535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3" w:type="dxa"/>
            <w:gridSpan w:val="2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 xml:space="preserve">Развитие произвольной регуляции двигательной </w:t>
            </w:r>
            <w:r w:rsidRPr="00E75B06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и поведения</w:t>
            </w:r>
          </w:p>
        </w:tc>
        <w:tc>
          <w:tcPr>
            <w:tcW w:w="4395" w:type="dxa"/>
            <w:gridSpan w:val="4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каждом занятии</w:t>
            </w:r>
          </w:p>
        </w:tc>
      </w:tr>
      <w:tr w:rsidR="00E04362" w:rsidRPr="00E75B06" w:rsidTr="00E75B06">
        <w:tc>
          <w:tcPr>
            <w:tcW w:w="535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3" w:type="dxa"/>
            <w:gridSpan w:val="2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Развитие произвольной регуляции дыхания, навыки релаксации</w:t>
            </w:r>
          </w:p>
        </w:tc>
        <w:tc>
          <w:tcPr>
            <w:tcW w:w="4395" w:type="dxa"/>
            <w:gridSpan w:val="4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62" w:rsidRPr="00E75B06" w:rsidTr="00E75B06">
        <w:tc>
          <w:tcPr>
            <w:tcW w:w="5778" w:type="dxa"/>
            <w:gridSpan w:val="3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ИТОГО:                                                                 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576D0" w:rsidRDefault="003576D0" w:rsidP="00E0436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04362" w:rsidRPr="008D6AA1" w:rsidRDefault="00E04362" w:rsidP="00E04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Упражнения из блока «Снятие мышечного напряжения», «Развитие произвольной регуляции двигательной активности и поведения»,  «Развитие произвольной регуляции дыхания, навыки релаксации» включены в структуру  каждого занятия. </w:t>
      </w:r>
    </w:p>
    <w:p w:rsidR="00E75B06" w:rsidRDefault="00E75B06" w:rsidP="00E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78E" w:rsidRDefault="00ED778E" w:rsidP="00ED7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7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E75B06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Pr="0045747D">
        <w:rPr>
          <w:rFonts w:ascii="Times New Roman" w:hAnsi="Times New Roman" w:cs="Times New Roman"/>
          <w:b/>
          <w:sz w:val="24"/>
          <w:szCs w:val="24"/>
        </w:rPr>
        <w:t>(2 раза в неделю)</w:t>
      </w:r>
    </w:p>
    <w:tbl>
      <w:tblPr>
        <w:tblStyle w:val="a4"/>
        <w:tblW w:w="0" w:type="auto"/>
        <w:tblLook w:val="04A0"/>
      </w:tblPr>
      <w:tblGrid>
        <w:gridCol w:w="540"/>
        <w:gridCol w:w="2267"/>
        <w:gridCol w:w="2971"/>
        <w:gridCol w:w="1134"/>
        <w:gridCol w:w="315"/>
        <w:gridCol w:w="819"/>
        <w:gridCol w:w="173"/>
        <w:gridCol w:w="1018"/>
        <w:gridCol w:w="993"/>
      </w:tblGrid>
      <w:tr w:rsidR="00E04362" w:rsidRPr="00E75B06" w:rsidTr="00E75B06">
        <w:trPr>
          <w:trHeight w:val="300"/>
        </w:trPr>
        <w:tc>
          <w:tcPr>
            <w:tcW w:w="540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971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268" w:type="dxa"/>
            <w:gridSpan w:val="3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полгода</w:t>
            </w:r>
          </w:p>
        </w:tc>
        <w:tc>
          <w:tcPr>
            <w:tcW w:w="2184" w:type="dxa"/>
            <w:gridSpan w:val="3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</w:tr>
      <w:tr w:rsidR="00E04362" w:rsidRPr="00E75B06" w:rsidTr="00E75B06">
        <w:trPr>
          <w:trHeight w:val="49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04362" w:rsidRPr="00E75B06" w:rsidTr="00E75B06">
        <w:trPr>
          <w:trHeight w:val="450"/>
        </w:trPr>
        <w:tc>
          <w:tcPr>
            <w:tcW w:w="540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ребенком</w:t>
            </w: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«Здравствуй, это Я»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40"/>
        </w:trPr>
        <w:tc>
          <w:tcPr>
            <w:tcW w:w="540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себе, своих особенностях, эмоциях и переживаниях</w:t>
            </w:r>
          </w:p>
        </w:tc>
        <w:tc>
          <w:tcPr>
            <w:tcW w:w="2971" w:type="dxa"/>
          </w:tcPr>
          <w:p w:rsidR="00E04362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«Чувства и эмоции»</w:t>
            </w:r>
          </w:p>
          <w:p w:rsidR="00E75B06" w:rsidRPr="00E75B06" w:rsidRDefault="00E75B06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19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«Какой Я?»</w:t>
            </w:r>
          </w:p>
          <w:p w:rsidR="00E75B06" w:rsidRPr="00E75B06" w:rsidRDefault="00E75B06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362" w:rsidRPr="00E75B06" w:rsidTr="00E75B06">
        <w:trPr>
          <w:trHeight w:val="25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40"/>
        </w:trPr>
        <w:tc>
          <w:tcPr>
            <w:tcW w:w="540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</w:t>
            </w: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«Здравствуй Я, мой любимый»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362" w:rsidRPr="00E75B06" w:rsidTr="00E75B06">
        <w:trPr>
          <w:trHeight w:val="25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могу!»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19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– очень  хороший»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55"/>
        </w:trPr>
        <w:tc>
          <w:tcPr>
            <w:tcW w:w="540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Актуализация тревожащей ситуации</w:t>
            </w: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«Что со мной?»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6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слушаю настроение»</w:t>
            </w:r>
          </w:p>
        </w:tc>
        <w:tc>
          <w:tcPr>
            <w:tcW w:w="1134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2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«Отрицательные эмоции»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362" w:rsidRPr="00E75B06" w:rsidTr="00E75B06">
        <w:trPr>
          <w:trHeight w:val="22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«Страх мой – враг  мой»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1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4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«Вот они какие, наши страхи»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25"/>
        </w:trPr>
        <w:tc>
          <w:tcPr>
            <w:tcW w:w="540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Проработка тревожащей ситуации</w:t>
            </w: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не один»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362" w:rsidRPr="00E75B06" w:rsidTr="00E75B06">
        <w:trPr>
          <w:trHeight w:val="25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«Не страшно, а смешно»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3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«Смелость города берёт»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195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«Как побороть страх»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40"/>
        </w:trPr>
        <w:tc>
          <w:tcPr>
            <w:tcW w:w="540" w:type="dxa"/>
            <w:vMerge w:val="restart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vMerge w:val="restart"/>
          </w:tcPr>
          <w:p w:rsidR="00E04362" w:rsidRPr="00E75B06" w:rsidRDefault="00E04362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объектом страха</w:t>
            </w: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есть, Я буду»</w:t>
            </w:r>
          </w:p>
        </w:tc>
        <w:tc>
          <w:tcPr>
            <w:tcW w:w="1134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rPr>
          <w:trHeight w:val="260"/>
        </w:trPr>
        <w:tc>
          <w:tcPr>
            <w:tcW w:w="540" w:type="dxa"/>
            <w:vMerge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«Мешок со страхами»</w:t>
            </w:r>
          </w:p>
        </w:tc>
        <w:tc>
          <w:tcPr>
            <w:tcW w:w="1134" w:type="dxa"/>
          </w:tcPr>
          <w:p w:rsidR="00E04362" w:rsidRPr="00E75B06" w:rsidRDefault="003E6E0D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04362" w:rsidRPr="00E75B06" w:rsidRDefault="009010D0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362" w:rsidRPr="00E75B06" w:rsidTr="00E75B06">
        <w:tc>
          <w:tcPr>
            <w:tcW w:w="540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8" w:type="dxa"/>
            <w:gridSpan w:val="2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Снятие мышечного напряжения </w:t>
            </w:r>
            <w:r w:rsidRPr="00E75B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52" w:type="dxa"/>
            <w:gridSpan w:val="6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62" w:rsidRPr="00E75B06" w:rsidTr="00E75B06">
        <w:tc>
          <w:tcPr>
            <w:tcW w:w="540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8" w:type="dxa"/>
            <w:gridSpan w:val="2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регуляции двигательной активности и поведения</w:t>
            </w:r>
          </w:p>
        </w:tc>
        <w:tc>
          <w:tcPr>
            <w:tcW w:w="4452" w:type="dxa"/>
            <w:gridSpan w:val="6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62" w:rsidRPr="00E75B06" w:rsidTr="00E75B06">
        <w:tc>
          <w:tcPr>
            <w:tcW w:w="540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8" w:type="dxa"/>
            <w:gridSpan w:val="2"/>
          </w:tcPr>
          <w:p w:rsidR="00E04362" w:rsidRPr="00E75B06" w:rsidRDefault="00E04362" w:rsidP="003E6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регуляции дыхания, навыки релаксации</w:t>
            </w:r>
          </w:p>
        </w:tc>
        <w:tc>
          <w:tcPr>
            <w:tcW w:w="4452" w:type="dxa"/>
            <w:gridSpan w:val="6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62" w:rsidRPr="00E75B06" w:rsidTr="00E75B06">
        <w:tc>
          <w:tcPr>
            <w:tcW w:w="5778" w:type="dxa"/>
            <w:gridSpan w:val="3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ИТОГО:                                                                 </w:t>
            </w:r>
          </w:p>
        </w:tc>
        <w:tc>
          <w:tcPr>
            <w:tcW w:w="1449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gridSpan w:val="2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8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E04362" w:rsidRPr="00E75B06" w:rsidRDefault="00E04362" w:rsidP="003E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04362" w:rsidRPr="0045747D" w:rsidRDefault="00E04362" w:rsidP="00E04362">
      <w:pPr>
        <w:rPr>
          <w:rFonts w:ascii="Times New Roman" w:hAnsi="Times New Roman" w:cs="Times New Roman"/>
        </w:rPr>
      </w:pPr>
    </w:p>
    <w:p w:rsidR="00E04362" w:rsidRPr="008D6AA1" w:rsidRDefault="00E04362" w:rsidP="00E04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1 </w:t>
      </w:r>
      <w:r>
        <w:rPr>
          <w:rFonts w:ascii="Times New Roman" w:hAnsi="Times New Roman"/>
          <w:sz w:val="24"/>
          <w:szCs w:val="24"/>
        </w:rPr>
        <w:t xml:space="preserve"> Упражнения из блока «Снятие мышечного напряжения», «Развитие произвольной регуляции двигательной активности и поведения»,  «Развитие произвольной регуляции дыхания, навыки релаксации» включены в структуру  каждого занятия. </w:t>
      </w:r>
    </w:p>
    <w:p w:rsidR="00E04362" w:rsidRDefault="00E04362" w:rsidP="00E04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592" w:rsidRPr="0045747D" w:rsidRDefault="00E24A7D" w:rsidP="005B3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47D">
        <w:rPr>
          <w:rFonts w:ascii="Times New Roman" w:hAnsi="Times New Roman" w:cs="Times New Roman"/>
          <w:b/>
          <w:sz w:val="24"/>
          <w:szCs w:val="24"/>
        </w:rPr>
        <w:t xml:space="preserve">Коррекционные упражнения и игры </w:t>
      </w:r>
      <w:r w:rsidR="00E75B06">
        <w:rPr>
          <w:rFonts w:ascii="Times New Roman" w:hAnsi="Times New Roman" w:cs="Times New Roman"/>
          <w:b/>
          <w:sz w:val="24"/>
          <w:szCs w:val="24"/>
        </w:rPr>
        <w:t xml:space="preserve">к занятиям </w:t>
      </w:r>
      <w:r w:rsidRPr="0045747D">
        <w:rPr>
          <w:rFonts w:ascii="Times New Roman" w:hAnsi="Times New Roman" w:cs="Times New Roman"/>
          <w:b/>
          <w:sz w:val="24"/>
          <w:szCs w:val="24"/>
        </w:rPr>
        <w:t>по работе со страхами</w:t>
      </w:r>
    </w:p>
    <w:tbl>
      <w:tblPr>
        <w:tblStyle w:val="a4"/>
        <w:tblW w:w="0" w:type="auto"/>
        <w:tblLook w:val="04A0"/>
      </w:tblPr>
      <w:tblGrid>
        <w:gridCol w:w="540"/>
        <w:gridCol w:w="2268"/>
        <w:gridCol w:w="4376"/>
        <w:gridCol w:w="2995"/>
      </w:tblGrid>
      <w:tr w:rsidR="00EE56E0" w:rsidRPr="00E75B06" w:rsidTr="00B427EA">
        <w:trPr>
          <w:trHeight w:val="570"/>
        </w:trPr>
        <w:tc>
          <w:tcPr>
            <w:tcW w:w="534" w:type="dxa"/>
          </w:tcPr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376" w:type="dxa"/>
          </w:tcPr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Упражнения/игры</w:t>
            </w:r>
          </w:p>
        </w:tc>
        <w:tc>
          <w:tcPr>
            <w:tcW w:w="2995" w:type="dxa"/>
          </w:tcPr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E0" w:rsidRPr="00E75B06" w:rsidRDefault="00EE56E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B427EA" w:rsidRPr="00E75B06" w:rsidTr="00B427EA">
        <w:trPr>
          <w:trHeight w:val="780"/>
        </w:trPr>
        <w:tc>
          <w:tcPr>
            <w:tcW w:w="534" w:type="dxa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Установление контакта с ребенком.</w:t>
            </w:r>
          </w:p>
        </w:tc>
        <w:tc>
          <w:tcPr>
            <w:tcW w:w="4376" w:type="dxa"/>
          </w:tcPr>
          <w:p w:rsidR="00B427EA" w:rsidRPr="00E75B06" w:rsidRDefault="00B427EA" w:rsidP="00B427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 предмет», «Три слова о себе», «Я никогда не….», «Я умею делать так….», «</w:t>
            </w:r>
            <w:proofErr w:type="gramStart"/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Холодно-горячо</w:t>
            </w:r>
            <w:proofErr w:type="gramEnd"/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», «Мои ожидания»,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Костина Л. Игровая терапия с тревожными детьми. – </w:t>
            </w:r>
            <w:proofErr w:type="spellStart"/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СПб.</w:t>
            </w:r>
            <w:proofErr w:type="gramStart"/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ечь</w:t>
            </w:r>
            <w:proofErr w:type="spellEnd"/>
            <w:r w:rsidRPr="00E75B06">
              <w:rPr>
                <w:rFonts w:ascii="Times New Roman" w:eastAsia="Calibri" w:hAnsi="Times New Roman" w:cs="Times New Roman"/>
                <w:sz w:val="24"/>
                <w:szCs w:val="24"/>
              </w:rPr>
              <w:t>, 2001</w:t>
            </w:r>
          </w:p>
          <w:p w:rsidR="00B427EA" w:rsidRPr="00E75B06" w:rsidRDefault="00B427EA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EA" w:rsidRPr="00E75B06" w:rsidTr="00B427EA">
        <w:trPr>
          <w:trHeight w:val="810"/>
        </w:trPr>
        <w:tc>
          <w:tcPr>
            <w:tcW w:w="534" w:type="dxa"/>
            <w:vMerge w:val="restart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Формирование представления о себе, своих индивидуальных особенностях, эмоциях и переживаниях.</w:t>
            </w: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«Звериные чувства», «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Стрелялки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>», «Волшебный мешок», «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Срятанные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проблемы»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Костина Л.М. Игровая терапия с тревожными детьми. – СПб.,2005.</w:t>
            </w:r>
          </w:p>
        </w:tc>
      </w:tr>
      <w:tr w:rsidR="00B427EA" w:rsidRPr="00E75B06" w:rsidTr="00B427EA">
        <w:trPr>
          <w:trHeight w:val="510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«Глаза в глаза», «Как ты себя сегодня чувствуешь?»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Н.Л. Развитие эмоционального мира детей. – Ярославль,1997</w:t>
            </w:r>
          </w:p>
        </w:tc>
      </w:tr>
      <w:tr w:rsidR="00B427EA" w:rsidRPr="00E75B06" w:rsidTr="00B427EA">
        <w:trPr>
          <w:trHeight w:val="165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 xml:space="preserve">«Хозяин чувств», «Театр», Работа со сказкой «Верь в себя» (О.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>), «Чувство замри»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Хухлаев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О.Е., Первушина И.М. Тропинка к своему Я: как сохранить психологическое здоровье дошкольников. – М.,2005.</w:t>
            </w:r>
          </w:p>
        </w:tc>
      </w:tr>
      <w:tr w:rsidR="00B427EA" w:rsidRPr="00E75B06" w:rsidTr="00B427EA">
        <w:trPr>
          <w:trHeight w:val="720"/>
        </w:trPr>
        <w:tc>
          <w:tcPr>
            <w:tcW w:w="534" w:type="dxa"/>
            <w:vMerge w:val="restart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самооценки.</w:t>
            </w: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Похвалилки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>», «За что меня любит мама?», «Зайки и слоники», «Скажи мишке добрые слова»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Истратова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О.Н. Практикум по детской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: игры, упражнения, техники. – Ростов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>/Д.,2007</w:t>
            </w:r>
          </w:p>
        </w:tc>
      </w:tr>
      <w:tr w:rsidR="00B427EA" w:rsidRPr="00E75B06" w:rsidTr="00B427EA">
        <w:trPr>
          <w:trHeight w:val="675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«Закончи предложения», «Я знаю», «Наши имена», «Расскажи о том, что тебе нравиться в себе», «Комплименты», «Рисуем себя»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Катаева Л.И. Работа психолога с застенчивыми детьми. – М.,2005</w:t>
            </w:r>
          </w:p>
        </w:tc>
      </w:tr>
      <w:tr w:rsidR="00B427EA" w:rsidRPr="00E75B06" w:rsidTr="00B427EA">
        <w:trPr>
          <w:trHeight w:val="435"/>
        </w:trPr>
        <w:tc>
          <w:tcPr>
            <w:tcW w:w="534" w:type="dxa"/>
            <w:vMerge w:val="restart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Актуализация тревожащей ситуации.</w:t>
            </w: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«Игра в ситуации»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Костина Л.М. Игровая терапия с тревожными детьми. – СПб.,2005.</w:t>
            </w:r>
          </w:p>
        </w:tc>
      </w:tr>
      <w:tr w:rsidR="00B427EA" w:rsidRPr="00E75B06" w:rsidTr="00B427EA">
        <w:trPr>
          <w:trHeight w:val="405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«Воздушный шарик»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Семенака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С.И. Социально – психологическая адаптация ребенка в обществе. Коррекционно-развивающие занятия. – М.,2006.</w:t>
            </w:r>
          </w:p>
        </w:tc>
      </w:tr>
      <w:tr w:rsidR="00B427EA" w:rsidRPr="00E75B06" w:rsidTr="00B427EA">
        <w:trPr>
          <w:trHeight w:val="540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«Возьми себя в руки»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Н.Л. Развитие эмоционального мира детей. – Ярославль,1997.</w:t>
            </w:r>
          </w:p>
        </w:tc>
      </w:tr>
      <w:tr w:rsidR="00B427EA" w:rsidRPr="00E75B06" w:rsidTr="00B427EA">
        <w:trPr>
          <w:trHeight w:val="1410"/>
        </w:trPr>
        <w:tc>
          <w:tcPr>
            <w:tcW w:w="534" w:type="dxa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Проработка тревожащей ситуации.</w:t>
            </w:r>
          </w:p>
        </w:tc>
        <w:tc>
          <w:tcPr>
            <w:tcW w:w="4376" w:type="dxa"/>
          </w:tcPr>
          <w:p w:rsidR="00B427EA" w:rsidRPr="00E75B06" w:rsidRDefault="00B427EA" w:rsidP="00B427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«Ролевое проигрывание ситуаций»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Калинина Р. Тренинг развития личности дошкольника: занятия, игры, упражнения. СПб.,2001.</w:t>
            </w:r>
          </w:p>
        </w:tc>
      </w:tr>
      <w:tr w:rsidR="00B427EA" w:rsidRPr="00E75B06" w:rsidTr="00B427EA">
        <w:trPr>
          <w:trHeight w:val="360"/>
        </w:trPr>
        <w:tc>
          <w:tcPr>
            <w:tcW w:w="534" w:type="dxa"/>
            <w:vMerge w:val="restart"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 xml:space="preserve">Снятие эмоционального и  </w:t>
            </w:r>
            <w:r w:rsidRPr="00E75B06">
              <w:rPr>
                <w:rFonts w:ascii="Times New Roman" w:hAnsi="Times New Roman"/>
                <w:sz w:val="24"/>
                <w:szCs w:val="24"/>
              </w:rPr>
              <w:lastRenderedPageBreak/>
              <w:t>мышечного напряжения.</w:t>
            </w: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«Глубокое дыхание», «Лифт», «Порхание бабочки», «Водопад», </w:t>
            </w:r>
            <w:r w:rsidRPr="00E75B06">
              <w:rPr>
                <w:rFonts w:ascii="Times New Roman" w:hAnsi="Times New Roman"/>
                <w:sz w:val="24"/>
                <w:szCs w:val="24"/>
              </w:rPr>
              <w:lastRenderedPageBreak/>
              <w:t>«Жираф», «Цветок», «Радуга», «Волшебный сон», «Полет высоко в небо»</w:t>
            </w:r>
            <w:proofErr w:type="gramEnd"/>
          </w:p>
        </w:tc>
        <w:tc>
          <w:tcPr>
            <w:tcW w:w="2995" w:type="dxa"/>
          </w:tcPr>
          <w:p w:rsidR="00B427EA" w:rsidRPr="00E75B06" w:rsidRDefault="00B427EA" w:rsidP="00B427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Катаева Л.И. Работа психолога с застенчивыми </w:t>
            </w:r>
            <w:r w:rsidRPr="00E75B06">
              <w:rPr>
                <w:rFonts w:ascii="Times New Roman" w:hAnsi="Times New Roman"/>
                <w:sz w:val="24"/>
                <w:szCs w:val="24"/>
              </w:rPr>
              <w:lastRenderedPageBreak/>
              <w:t>детьми. – М.,2005</w:t>
            </w:r>
          </w:p>
        </w:tc>
      </w:tr>
      <w:tr w:rsidR="00B427EA" w:rsidRPr="00E75B06" w:rsidTr="00B427EA">
        <w:trPr>
          <w:trHeight w:val="540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«Динозаврики», «Лови-лови!», «Игра с песком»</w:t>
            </w: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Истратова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О.Н. Практикум по детской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психокоррекции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: игры, упражнения, техники. – Ростов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>/Д.,2007</w:t>
            </w:r>
          </w:p>
        </w:tc>
      </w:tr>
      <w:tr w:rsidR="00B427EA" w:rsidRPr="00E75B06" w:rsidTr="00B427EA">
        <w:trPr>
          <w:trHeight w:val="750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«Врасти в землю», «Ты – лев», «Сбрось усталость», «Заряд бодрости», «Дыши и думай красиво», «Спаси птенца», «Солнечный зайчик»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Кряжева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Н.Л. Развитие эмоционального мира детей. – Ярославль,1997.</w:t>
            </w: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427EA" w:rsidRPr="00E75B06" w:rsidTr="00B427EA">
        <w:trPr>
          <w:trHeight w:val="155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«Волшебный ковер», «Разрывание бумаги»,</w:t>
            </w: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«Игра в рисунки»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Костина Л.М. Игровая терапия с тревожными детьми. – СПб.,2005.</w:t>
            </w:r>
          </w:p>
        </w:tc>
      </w:tr>
      <w:tr w:rsidR="00B427EA" w:rsidRPr="00E75B06" w:rsidTr="00B427EA">
        <w:trPr>
          <w:trHeight w:val="165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«Выбивание подушки»</w:t>
            </w: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Семенака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 С.И. Социально – психологическая адаптация ребенка в обществе. Коррекционно-развивающие занятия. – М.,2006.</w:t>
            </w:r>
          </w:p>
        </w:tc>
      </w:tr>
      <w:tr w:rsidR="00B427EA" w:rsidRPr="00E75B06" w:rsidTr="00B427EA">
        <w:trPr>
          <w:trHeight w:val="145"/>
        </w:trPr>
        <w:tc>
          <w:tcPr>
            <w:tcW w:w="534" w:type="dxa"/>
            <w:vMerge/>
          </w:tcPr>
          <w:p w:rsidR="00B427EA" w:rsidRPr="00E75B06" w:rsidRDefault="00B427EA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27EA" w:rsidRPr="00E75B06" w:rsidRDefault="00B427EA" w:rsidP="00E7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B06">
              <w:rPr>
                <w:rFonts w:ascii="Times New Roman" w:hAnsi="Times New Roman"/>
                <w:sz w:val="24"/>
                <w:szCs w:val="24"/>
              </w:rPr>
              <w:t>«Рвем бумагу»</w:t>
            </w:r>
          </w:p>
        </w:tc>
        <w:tc>
          <w:tcPr>
            <w:tcW w:w="2995" w:type="dxa"/>
          </w:tcPr>
          <w:p w:rsidR="00B427EA" w:rsidRPr="00E75B06" w:rsidRDefault="00B427EA" w:rsidP="00B42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КраснощековаН.В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 xml:space="preserve">. Диагностика и  развитие личностной сферы детей старшего дошкольного возраста. Тесты. Игры. Упражнения. – Ростов </w:t>
            </w:r>
            <w:proofErr w:type="spellStart"/>
            <w:r w:rsidRPr="00E75B0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75B06">
              <w:rPr>
                <w:rFonts w:ascii="Times New Roman" w:hAnsi="Times New Roman"/>
                <w:sz w:val="24"/>
                <w:szCs w:val="24"/>
              </w:rPr>
              <w:t>/Д.,2006</w:t>
            </w:r>
          </w:p>
        </w:tc>
      </w:tr>
      <w:tr w:rsidR="008A3FC6" w:rsidRPr="00E75B06" w:rsidTr="00B427EA">
        <w:trPr>
          <w:trHeight w:val="145"/>
        </w:trPr>
        <w:tc>
          <w:tcPr>
            <w:tcW w:w="534" w:type="dxa"/>
            <w:vMerge w:val="restart"/>
          </w:tcPr>
          <w:p w:rsidR="008A3FC6" w:rsidRPr="00E75B06" w:rsidRDefault="008A3FC6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8A3FC6" w:rsidRPr="00E75B06" w:rsidRDefault="008A3FC6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Я и мои страхи.</w:t>
            </w:r>
          </w:p>
        </w:tc>
        <w:tc>
          <w:tcPr>
            <w:tcW w:w="4376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«Чего я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боюсь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?», «Мой страх», «Превращение страхов»</w:t>
            </w:r>
          </w:p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Т.А.,Галкина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Преодоление страхов у детей. – М,2005</w:t>
            </w:r>
          </w:p>
        </w:tc>
      </w:tr>
      <w:tr w:rsidR="008A3FC6" w:rsidRPr="00E75B06" w:rsidTr="00B427EA">
        <w:trPr>
          <w:trHeight w:val="145"/>
        </w:trPr>
        <w:tc>
          <w:tcPr>
            <w:tcW w:w="534" w:type="dxa"/>
            <w:vMerge/>
          </w:tcPr>
          <w:p w:rsidR="008A3FC6" w:rsidRPr="00E75B06" w:rsidRDefault="008A3FC6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3FC6" w:rsidRPr="00E75B06" w:rsidRDefault="008A3FC6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Рисование страхов: дорисовка «защитного объекта», закрашивание  «страшного», видоизменение, развитие (дорисовка), украшение страшного, кляксы…</w:t>
            </w:r>
            <w:proofErr w:type="gramEnd"/>
          </w:p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амулетов, Ловушка для страхов,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 Закрыть страх в сундук, Пластилин, Нитки</w:t>
            </w:r>
          </w:p>
        </w:tc>
        <w:tc>
          <w:tcPr>
            <w:tcW w:w="2995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Кулинцова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И.Е. Коррекция детских страхов с помощью сказок.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8A3FC6" w:rsidRPr="00E75B06" w:rsidTr="00B427EA">
        <w:trPr>
          <w:trHeight w:val="145"/>
        </w:trPr>
        <w:tc>
          <w:tcPr>
            <w:tcW w:w="534" w:type="dxa"/>
            <w:vMerge/>
          </w:tcPr>
          <w:p w:rsidR="008A3FC6" w:rsidRPr="00E75B06" w:rsidRDefault="008A3FC6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3FC6" w:rsidRPr="00E75B06" w:rsidRDefault="008A3FC6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«Как можно по-другому назвать?», «Слушай и показывай»</w:t>
            </w:r>
          </w:p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Путешествие с гномом. Развитие эмоциональной сферы дошкольников. – </w:t>
            </w:r>
          </w:p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8A3FC6" w:rsidRPr="00E75B06" w:rsidTr="00B427EA">
        <w:trPr>
          <w:trHeight w:val="145"/>
        </w:trPr>
        <w:tc>
          <w:tcPr>
            <w:tcW w:w="534" w:type="dxa"/>
            <w:vMerge/>
          </w:tcPr>
          <w:p w:rsidR="008A3FC6" w:rsidRPr="00E75B06" w:rsidRDefault="008A3FC6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3FC6" w:rsidRPr="00E75B06" w:rsidRDefault="008A3FC6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«Я хочу»</w:t>
            </w:r>
          </w:p>
        </w:tc>
        <w:tc>
          <w:tcPr>
            <w:tcW w:w="2995" w:type="dxa"/>
          </w:tcPr>
          <w:p w:rsidR="008A3FC6" w:rsidRPr="00E75B06" w:rsidRDefault="008A3FC6" w:rsidP="00B4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Куличковская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Е.В.,Степанова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О.В.,Как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свой страх?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 w:val="restart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Медицинские страхи.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«Сражение», «Больница», Сказка «Медвежонок»</w:t>
            </w: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Кулинцова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И.Е. Коррекция детских страхов с помощью сказок.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«Ой, ой, живот болит!», Стихотворение «Болезни»</w:t>
            </w: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Куличковская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Е.В.,Степанова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О.В.,Как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свой страх?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Страхи, связанные с причинением физического ущерба.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«Тень», Этюд «Смелый заяц», «Восстановление игрушечного города», «Пересекаем пустыню», Стихотворение «Вечерняя сказка», «Метро» Н.Носов</w:t>
            </w:r>
            <w:proofErr w:type="gramEnd"/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Куличковская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Е.В.,Степанова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О.В.,Как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свой страх?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Страх смерти.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Сказки о смерти</w:t>
            </w: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П.Стальфельд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Книга о смерти – М,2007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Страх животных.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«Домашний питомец», «Угадай животное», «Рисунок пугающего животного», «Исчезновение страшного животного», «Полный мешок зверей», «Удачливые охотники»</w:t>
            </w: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Т.А.,Галкина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Преодоление страхов у детей. – М,2005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 w:val="restart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Страхи сказочных персонажей.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Сказка «Смелый Гномик», Этюд «Баба Яга и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», «Затейники» Н.Носов, «Сказка о том, как зайцы испугали серого волка», Сказка «Маша и медведь»</w:t>
            </w: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Куличковская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Е.В.,Степанова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О.В.,Как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свой страх?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Сказка «Баба Яга и Кощей бессмертный»</w:t>
            </w: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Д.Хорсанд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подсказки для родителей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,С-П,2006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Страх темноты и кошмарных снов.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«Рисунок сна», «Угадай, откуда звук», «Ночной рисунок», «Я – сова», «Что это?», «Смелый художник»</w:t>
            </w:r>
            <w:proofErr w:type="gramEnd"/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Т.А.,Галкина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Преодоление страхов у детей. – М,2005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 w:val="restart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Социально-опосредованные страхи.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«Один дома», «Звуки тишины»</w:t>
            </w: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Т.А.,Галкина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Преодоление страхов у детей. – М,2005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Этюд «Я – грозный боец», «Милиционер» Н.Носов</w:t>
            </w: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Куличковская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Е.В.,Степанова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О.В.,Как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свой страх?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Пространственные страхи.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радуге», Этюд «Лисёнок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боится», Этюд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Куличковская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Е.В.,Степанова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О.В.,Как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преодолеть свой страх? – </w:t>
            </w: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  <w:tr w:rsidR="006F4660" w:rsidRPr="00E75B06" w:rsidTr="006F4660">
        <w:trPr>
          <w:trHeight w:val="145"/>
        </w:trPr>
        <w:tc>
          <w:tcPr>
            <w:tcW w:w="534" w:type="dxa"/>
            <w:vMerge w:val="restart"/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</w:tcPr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Победили свой страх.</w:t>
            </w:r>
          </w:p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Ничуть не страшно.</w:t>
            </w:r>
          </w:p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Страх испарился.</w:t>
            </w:r>
          </w:p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Я больше не боюсь.</w:t>
            </w:r>
          </w:p>
          <w:p w:rsidR="006F4660" w:rsidRPr="00E75B06" w:rsidRDefault="006F4660" w:rsidP="00E7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Я – смелый.</w:t>
            </w:r>
          </w:p>
        </w:tc>
        <w:tc>
          <w:tcPr>
            <w:tcW w:w="4376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«Изгнание страха», «Страх испарился», «Зверь под кроватью», «Заяц –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», «Страшилки с огорода», «Напугаю сам!»</w:t>
            </w: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Т.А.,Галкина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Преодоление страхов у детей. – М,2005</w:t>
            </w: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60" w:rsidRPr="00E75B06" w:rsidTr="00B427EA">
        <w:trPr>
          <w:trHeight w:val="1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F4660" w:rsidRPr="00E75B06" w:rsidRDefault="006F4660" w:rsidP="00B42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«Посмеёмся над страхами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 xml:space="preserve"> Н.И. Путешествие с гномом. Развитие эмоциональной сферы дошкольников. – </w:t>
            </w:r>
          </w:p>
          <w:p w:rsidR="006F4660" w:rsidRPr="00E75B06" w:rsidRDefault="006F4660" w:rsidP="00E75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E75B06">
              <w:rPr>
                <w:rFonts w:ascii="Times New Roman" w:hAnsi="Times New Roman" w:cs="Times New Roman"/>
                <w:sz w:val="24"/>
                <w:szCs w:val="24"/>
              </w:rPr>
              <w:t>,2008</w:t>
            </w:r>
          </w:p>
        </w:tc>
      </w:tr>
    </w:tbl>
    <w:p w:rsidR="003576D0" w:rsidRDefault="003576D0" w:rsidP="00BA3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6D0" w:rsidRDefault="003576D0" w:rsidP="00BA3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6D0" w:rsidRDefault="003576D0" w:rsidP="00BA3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76D0" w:rsidSect="00A32F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EEE"/>
    <w:multiLevelType w:val="hybridMultilevel"/>
    <w:tmpl w:val="663E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24D1"/>
    <w:multiLevelType w:val="hybridMultilevel"/>
    <w:tmpl w:val="13B8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2072"/>
    <w:multiLevelType w:val="multilevel"/>
    <w:tmpl w:val="E7A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C9"/>
    <w:rsid w:val="0000671C"/>
    <w:rsid w:val="00042A00"/>
    <w:rsid w:val="000532DA"/>
    <w:rsid w:val="000B10C3"/>
    <w:rsid w:val="000B6232"/>
    <w:rsid w:val="000C4393"/>
    <w:rsid w:val="000D7728"/>
    <w:rsid w:val="001350B4"/>
    <w:rsid w:val="00142345"/>
    <w:rsid w:val="0016001D"/>
    <w:rsid w:val="001A70A3"/>
    <w:rsid w:val="001D3312"/>
    <w:rsid w:val="00200F09"/>
    <w:rsid w:val="00207B72"/>
    <w:rsid w:val="00212522"/>
    <w:rsid w:val="00225113"/>
    <w:rsid w:val="0023356A"/>
    <w:rsid w:val="002338EA"/>
    <w:rsid w:val="002416F4"/>
    <w:rsid w:val="0029107B"/>
    <w:rsid w:val="002A6953"/>
    <w:rsid w:val="002C5DE8"/>
    <w:rsid w:val="00305EB7"/>
    <w:rsid w:val="0031266F"/>
    <w:rsid w:val="00326300"/>
    <w:rsid w:val="0034694A"/>
    <w:rsid w:val="003471C0"/>
    <w:rsid w:val="003576D0"/>
    <w:rsid w:val="003633C4"/>
    <w:rsid w:val="00370072"/>
    <w:rsid w:val="00395236"/>
    <w:rsid w:val="003C1DC0"/>
    <w:rsid w:val="003C257F"/>
    <w:rsid w:val="003D2029"/>
    <w:rsid w:val="003E23CF"/>
    <w:rsid w:val="003E6E0D"/>
    <w:rsid w:val="003F08DC"/>
    <w:rsid w:val="003F13A6"/>
    <w:rsid w:val="003F4839"/>
    <w:rsid w:val="004209F4"/>
    <w:rsid w:val="00420B8A"/>
    <w:rsid w:val="00441DF0"/>
    <w:rsid w:val="0045747D"/>
    <w:rsid w:val="004730DE"/>
    <w:rsid w:val="00491A6F"/>
    <w:rsid w:val="004B3737"/>
    <w:rsid w:val="004C4B5C"/>
    <w:rsid w:val="004D6821"/>
    <w:rsid w:val="004D7C4A"/>
    <w:rsid w:val="004D7EDA"/>
    <w:rsid w:val="004E4124"/>
    <w:rsid w:val="004F0A70"/>
    <w:rsid w:val="004F297C"/>
    <w:rsid w:val="0050531E"/>
    <w:rsid w:val="00513DC7"/>
    <w:rsid w:val="005A5E88"/>
    <w:rsid w:val="005B33C5"/>
    <w:rsid w:val="005B7F53"/>
    <w:rsid w:val="005C1AA6"/>
    <w:rsid w:val="005C4350"/>
    <w:rsid w:val="005D3989"/>
    <w:rsid w:val="005D5EA8"/>
    <w:rsid w:val="005D7E69"/>
    <w:rsid w:val="005F44E6"/>
    <w:rsid w:val="00612D1D"/>
    <w:rsid w:val="00626EA3"/>
    <w:rsid w:val="00631EE9"/>
    <w:rsid w:val="0063292D"/>
    <w:rsid w:val="00662E47"/>
    <w:rsid w:val="00665982"/>
    <w:rsid w:val="006659ED"/>
    <w:rsid w:val="006A1551"/>
    <w:rsid w:val="006A5DEF"/>
    <w:rsid w:val="006D137C"/>
    <w:rsid w:val="006D2D94"/>
    <w:rsid w:val="006F4660"/>
    <w:rsid w:val="007012BF"/>
    <w:rsid w:val="00722786"/>
    <w:rsid w:val="007403AA"/>
    <w:rsid w:val="00753CE4"/>
    <w:rsid w:val="00754812"/>
    <w:rsid w:val="0076627D"/>
    <w:rsid w:val="007B0024"/>
    <w:rsid w:val="007B36CA"/>
    <w:rsid w:val="007B7D0C"/>
    <w:rsid w:val="007F5429"/>
    <w:rsid w:val="008130B9"/>
    <w:rsid w:val="008257B8"/>
    <w:rsid w:val="00853A63"/>
    <w:rsid w:val="00870DFE"/>
    <w:rsid w:val="0087570B"/>
    <w:rsid w:val="00897D99"/>
    <w:rsid w:val="008A2A12"/>
    <w:rsid w:val="008A3FC6"/>
    <w:rsid w:val="008C6D45"/>
    <w:rsid w:val="008D5244"/>
    <w:rsid w:val="008E33A5"/>
    <w:rsid w:val="009010D0"/>
    <w:rsid w:val="009157C9"/>
    <w:rsid w:val="009476D3"/>
    <w:rsid w:val="009A3429"/>
    <w:rsid w:val="009A5F1C"/>
    <w:rsid w:val="009A672F"/>
    <w:rsid w:val="009B7592"/>
    <w:rsid w:val="009B76E8"/>
    <w:rsid w:val="009C06BC"/>
    <w:rsid w:val="009D6BAA"/>
    <w:rsid w:val="00A20068"/>
    <w:rsid w:val="00A20D0D"/>
    <w:rsid w:val="00A32F4F"/>
    <w:rsid w:val="00A747FB"/>
    <w:rsid w:val="00A94039"/>
    <w:rsid w:val="00A94B9E"/>
    <w:rsid w:val="00AD083C"/>
    <w:rsid w:val="00AD18D2"/>
    <w:rsid w:val="00AD7B45"/>
    <w:rsid w:val="00AE4B42"/>
    <w:rsid w:val="00B00A15"/>
    <w:rsid w:val="00B427EA"/>
    <w:rsid w:val="00B53F09"/>
    <w:rsid w:val="00B948EF"/>
    <w:rsid w:val="00BA0961"/>
    <w:rsid w:val="00BA3DA1"/>
    <w:rsid w:val="00C00500"/>
    <w:rsid w:val="00C13528"/>
    <w:rsid w:val="00C15F5C"/>
    <w:rsid w:val="00C249B8"/>
    <w:rsid w:val="00C73511"/>
    <w:rsid w:val="00C74349"/>
    <w:rsid w:val="00C8326E"/>
    <w:rsid w:val="00C864EC"/>
    <w:rsid w:val="00C91AC9"/>
    <w:rsid w:val="00CA3605"/>
    <w:rsid w:val="00CC2A4A"/>
    <w:rsid w:val="00CD011D"/>
    <w:rsid w:val="00D16579"/>
    <w:rsid w:val="00D223DE"/>
    <w:rsid w:val="00D65FC0"/>
    <w:rsid w:val="00D90295"/>
    <w:rsid w:val="00D95F52"/>
    <w:rsid w:val="00DA152F"/>
    <w:rsid w:val="00DB3A14"/>
    <w:rsid w:val="00DD5154"/>
    <w:rsid w:val="00DE0CF1"/>
    <w:rsid w:val="00E02217"/>
    <w:rsid w:val="00E04362"/>
    <w:rsid w:val="00E04BA0"/>
    <w:rsid w:val="00E13D3A"/>
    <w:rsid w:val="00E24A7D"/>
    <w:rsid w:val="00E473DF"/>
    <w:rsid w:val="00E7351B"/>
    <w:rsid w:val="00E740AF"/>
    <w:rsid w:val="00E75B06"/>
    <w:rsid w:val="00E86BEF"/>
    <w:rsid w:val="00E93752"/>
    <w:rsid w:val="00EC6608"/>
    <w:rsid w:val="00ED5A2A"/>
    <w:rsid w:val="00ED778E"/>
    <w:rsid w:val="00EE2D66"/>
    <w:rsid w:val="00EE56E0"/>
    <w:rsid w:val="00F503B4"/>
    <w:rsid w:val="00F53473"/>
    <w:rsid w:val="00F6438D"/>
    <w:rsid w:val="00F7162F"/>
    <w:rsid w:val="00F7438E"/>
    <w:rsid w:val="00F84F90"/>
    <w:rsid w:val="00FA4B19"/>
    <w:rsid w:val="00FA7996"/>
    <w:rsid w:val="00FB5E6E"/>
    <w:rsid w:val="00FC615A"/>
    <w:rsid w:val="00FD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F"/>
  </w:style>
  <w:style w:type="paragraph" w:styleId="2">
    <w:name w:val="heading 2"/>
    <w:basedOn w:val="a"/>
    <w:next w:val="a"/>
    <w:link w:val="20"/>
    <w:uiPriority w:val="9"/>
    <w:unhideWhenUsed/>
    <w:qFormat/>
    <w:rsid w:val="00AD1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0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50"/>
    <w:pPr>
      <w:ind w:left="720"/>
      <w:contextualSpacing/>
    </w:pPr>
  </w:style>
  <w:style w:type="table" w:styleId="a4">
    <w:name w:val="Table Grid"/>
    <w:basedOn w:val="a1"/>
    <w:uiPriority w:val="59"/>
    <w:rsid w:val="005B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A0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A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AD18D2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7007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0072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7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2A888-66C3-4773-98F5-45A726D5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Admin</cp:lastModifiedBy>
  <cp:revision>112</cp:revision>
  <cp:lastPrinted>2023-11-28T08:00:00Z</cp:lastPrinted>
  <dcterms:created xsi:type="dcterms:W3CDTF">2013-02-17T09:59:00Z</dcterms:created>
  <dcterms:modified xsi:type="dcterms:W3CDTF">2023-11-28T08:03:00Z</dcterms:modified>
</cp:coreProperties>
</file>