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86" w:rsidRDefault="00B92986" w:rsidP="00710A6F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E0655D" w:rsidRPr="00EE625E" w:rsidRDefault="00710A6F" w:rsidP="00710A6F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EE625E">
        <w:rPr>
          <w:rStyle w:val="c2"/>
          <w:color w:val="000000"/>
          <w:sz w:val="28"/>
          <w:szCs w:val="28"/>
        </w:rPr>
        <w:t>Профилактическ</w:t>
      </w:r>
      <w:r w:rsidR="00E0655D" w:rsidRPr="00EE625E">
        <w:rPr>
          <w:rStyle w:val="c2"/>
          <w:color w:val="000000"/>
          <w:sz w:val="28"/>
          <w:szCs w:val="28"/>
        </w:rPr>
        <w:t xml:space="preserve">ую </w:t>
      </w:r>
      <w:r w:rsidRPr="00EE625E">
        <w:rPr>
          <w:rStyle w:val="c2"/>
          <w:color w:val="000000"/>
          <w:sz w:val="28"/>
          <w:szCs w:val="28"/>
        </w:rPr>
        <w:t>работ</w:t>
      </w:r>
      <w:r w:rsidR="00E0655D" w:rsidRPr="00EE625E">
        <w:rPr>
          <w:rStyle w:val="c2"/>
          <w:color w:val="000000"/>
          <w:sz w:val="28"/>
          <w:szCs w:val="28"/>
        </w:rPr>
        <w:t>у</w:t>
      </w:r>
      <w:r w:rsidRPr="00EE625E">
        <w:rPr>
          <w:rStyle w:val="c2"/>
          <w:color w:val="000000"/>
          <w:sz w:val="28"/>
          <w:szCs w:val="28"/>
        </w:rPr>
        <w:t xml:space="preserve"> по привитию знаний и навыков о правилах поведения на воде в весенне-зимний период, </w:t>
      </w:r>
      <w:r w:rsidR="00E0655D" w:rsidRPr="00EE625E">
        <w:rPr>
          <w:rStyle w:val="c2"/>
          <w:color w:val="000000"/>
          <w:sz w:val="28"/>
          <w:szCs w:val="28"/>
        </w:rPr>
        <w:t xml:space="preserve">умения реально оценивать возможную опасность и воспитывать чувство самосохранения и осторожности, </w:t>
      </w:r>
      <w:r w:rsidRPr="00EE625E">
        <w:rPr>
          <w:rStyle w:val="c2"/>
          <w:color w:val="000000"/>
          <w:sz w:val="28"/>
          <w:szCs w:val="28"/>
        </w:rPr>
        <w:t>необходимо формир</w:t>
      </w:r>
      <w:r w:rsidR="00E0655D" w:rsidRPr="00EE625E">
        <w:rPr>
          <w:rStyle w:val="c2"/>
          <w:color w:val="000000"/>
          <w:sz w:val="28"/>
          <w:szCs w:val="28"/>
        </w:rPr>
        <w:t>ов</w:t>
      </w:r>
      <w:r w:rsidRPr="00EE625E">
        <w:rPr>
          <w:rStyle w:val="c2"/>
          <w:color w:val="000000"/>
          <w:sz w:val="28"/>
          <w:szCs w:val="28"/>
        </w:rPr>
        <w:t xml:space="preserve">ать  у детей уже в дошкольном возрасте. </w:t>
      </w:r>
      <w:r w:rsidR="00E0655D" w:rsidRPr="00EE625E">
        <w:rPr>
          <w:rStyle w:val="c2"/>
          <w:color w:val="000000"/>
          <w:sz w:val="28"/>
          <w:szCs w:val="28"/>
        </w:rPr>
        <w:t xml:space="preserve"> </w:t>
      </w:r>
    </w:p>
    <w:p w:rsidR="00E0655D" w:rsidRDefault="00E0655D" w:rsidP="00710A6F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EE625E">
        <w:rPr>
          <w:rStyle w:val="c2"/>
          <w:color w:val="000000"/>
          <w:sz w:val="28"/>
          <w:szCs w:val="28"/>
        </w:rPr>
        <w:t xml:space="preserve"> В средней группе воспитатель </w:t>
      </w:r>
      <w:proofErr w:type="spellStart"/>
      <w:r w:rsidRPr="00EE625E">
        <w:rPr>
          <w:rStyle w:val="c2"/>
          <w:color w:val="000000"/>
          <w:sz w:val="28"/>
          <w:szCs w:val="28"/>
        </w:rPr>
        <w:t>Сачек</w:t>
      </w:r>
      <w:proofErr w:type="spellEnd"/>
      <w:r w:rsidRPr="00EE625E">
        <w:rPr>
          <w:rStyle w:val="c2"/>
          <w:color w:val="000000"/>
          <w:sz w:val="28"/>
          <w:szCs w:val="28"/>
        </w:rPr>
        <w:t xml:space="preserve"> М.А. провела с детьми  беседу « Безопасность на льду водоемов». Ребятам она рассказала историю о собаке </w:t>
      </w:r>
      <w:proofErr w:type="gramStart"/>
      <w:r w:rsidRPr="00EE625E">
        <w:rPr>
          <w:rStyle w:val="c2"/>
          <w:color w:val="000000"/>
          <w:sz w:val="28"/>
          <w:szCs w:val="28"/>
        </w:rPr>
        <w:t>–с</w:t>
      </w:r>
      <w:proofErr w:type="gramEnd"/>
      <w:r w:rsidRPr="00EE625E">
        <w:rPr>
          <w:rStyle w:val="c2"/>
          <w:color w:val="000000"/>
          <w:sz w:val="28"/>
          <w:szCs w:val="28"/>
        </w:rPr>
        <w:t>пасателе по кличке «Федор», как он спасал двух девочек , которые попали в опасность.</w:t>
      </w:r>
      <w:r w:rsidR="00EE625E" w:rsidRPr="00EE625E">
        <w:rPr>
          <w:rStyle w:val="c2"/>
          <w:color w:val="000000"/>
          <w:sz w:val="28"/>
          <w:szCs w:val="28"/>
        </w:rPr>
        <w:t xml:space="preserve"> </w:t>
      </w:r>
      <w:r w:rsidRPr="00EE625E">
        <w:rPr>
          <w:rStyle w:val="c2"/>
          <w:color w:val="000000"/>
          <w:sz w:val="28"/>
          <w:szCs w:val="28"/>
        </w:rPr>
        <w:t>В конце занятия  провели эксперимент в</w:t>
      </w:r>
      <w:r w:rsidR="00EE625E" w:rsidRPr="00EE625E">
        <w:rPr>
          <w:rStyle w:val="c2"/>
          <w:color w:val="000000"/>
          <w:sz w:val="28"/>
          <w:szCs w:val="28"/>
        </w:rPr>
        <w:t xml:space="preserve"> </w:t>
      </w:r>
      <w:r w:rsidRPr="00EE625E">
        <w:rPr>
          <w:rStyle w:val="c2"/>
          <w:color w:val="000000"/>
          <w:sz w:val="28"/>
          <w:szCs w:val="28"/>
        </w:rPr>
        <w:t>процессе которого дети закрепляли правила поведения на льду, о</w:t>
      </w:r>
      <w:r w:rsidR="00EE625E" w:rsidRPr="00EE625E">
        <w:rPr>
          <w:rStyle w:val="c2"/>
          <w:color w:val="000000"/>
          <w:sz w:val="28"/>
          <w:szCs w:val="28"/>
        </w:rPr>
        <w:t>казания первой помощи</w:t>
      </w:r>
      <w:proofErr w:type="gramStart"/>
      <w:r w:rsidR="00EE625E" w:rsidRPr="00EE625E">
        <w:rPr>
          <w:rStyle w:val="c2"/>
          <w:color w:val="000000"/>
          <w:sz w:val="28"/>
          <w:szCs w:val="28"/>
        </w:rPr>
        <w:t xml:space="preserve"> .</w:t>
      </w:r>
      <w:proofErr w:type="gramEnd"/>
    </w:p>
    <w:p w:rsidR="00B92986" w:rsidRDefault="00B92986" w:rsidP="00710A6F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92986" w:rsidRDefault="00B92986" w:rsidP="00710A6F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867208" cy="2160000"/>
            <wp:effectExtent l="0" t="0" r="0" b="0"/>
            <wp:docPr id="2" name="Рисунок 2" descr="C:\Users\User\Desktop\контакт\Водоёмы\IMG_20240322_095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нтакт\Водоёмы\IMG_20240322_0955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20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t xml:space="preserve">   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2867208" cy="2160000"/>
            <wp:effectExtent l="0" t="0" r="0" b="0"/>
            <wp:docPr id="1" name="Рисунок 1" descr="C:\Users\User\Desktop\контакт\Водоёмы\IMG_20240322_095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такт\Водоёмы\IMG_20240322_0955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20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986" w:rsidRDefault="00B92986" w:rsidP="00710A6F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92986" w:rsidRPr="00B92986" w:rsidRDefault="00B92986" w:rsidP="00B92986">
      <w:pPr>
        <w:rPr>
          <w:rFonts w:ascii="Times New Roman" w:eastAsia="Calibri" w:hAnsi="Times New Roman" w:cs="Times New Roman"/>
          <w:sz w:val="28"/>
          <w:szCs w:val="28"/>
        </w:rPr>
      </w:pPr>
      <w:r w:rsidRPr="00B92986">
        <w:rPr>
          <w:rFonts w:ascii="Times New Roman" w:eastAsia="Calibri" w:hAnsi="Times New Roman" w:cs="Times New Roman"/>
          <w:sz w:val="28"/>
          <w:szCs w:val="28"/>
        </w:rPr>
        <w:t xml:space="preserve">В старшей группе  воспитатель </w:t>
      </w:r>
      <w:proofErr w:type="gramStart"/>
      <w:r w:rsidRPr="00B92986">
        <w:rPr>
          <w:rFonts w:ascii="Times New Roman" w:eastAsia="Calibri" w:hAnsi="Times New Roman" w:cs="Times New Roman"/>
          <w:sz w:val="28"/>
          <w:szCs w:val="28"/>
        </w:rPr>
        <w:t>Боярская</w:t>
      </w:r>
      <w:proofErr w:type="gramEnd"/>
      <w:r w:rsidRPr="00B92986">
        <w:rPr>
          <w:rFonts w:ascii="Times New Roman" w:eastAsia="Calibri" w:hAnsi="Times New Roman" w:cs="Times New Roman"/>
          <w:sz w:val="28"/>
          <w:szCs w:val="28"/>
        </w:rPr>
        <w:t xml:space="preserve"> С.Б. провела познавательную беседу с детьми  «Осторожно, тонкий лед!» Дети закрепили правила безопасного поведения на льду, рассматривали иллюстрации оказания первой помощи  тем,  кто провалился под лед. </w:t>
      </w:r>
    </w:p>
    <w:p w:rsidR="00E0655D" w:rsidRDefault="00B92986" w:rsidP="00B92986">
      <w:pPr>
        <w:rPr>
          <w:rStyle w:val="c2"/>
          <w:color w:val="000000"/>
        </w:rPr>
      </w:pPr>
      <w:r w:rsidRPr="00B92986">
        <w:rPr>
          <w:rFonts w:ascii="Times New Roman" w:eastAsia="Calibri" w:hAnsi="Times New Roman" w:cs="Times New Roman"/>
          <w:sz w:val="28"/>
          <w:szCs w:val="28"/>
        </w:rPr>
        <w:t xml:space="preserve">Для родителей в уголке безопасности  </w:t>
      </w:r>
      <w:proofErr w:type="gramStart"/>
      <w:r w:rsidRPr="00B92986">
        <w:rPr>
          <w:rFonts w:ascii="Times New Roman" w:eastAsia="Calibri" w:hAnsi="Times New Roman" w:cs="Times New Roman"/>
          <w:sz w:val="28"/>
          <w:szCs w:val="28"/>
        </w:rPr>
        <w:t>разместили памятки</w:t>
      </w:r>
      <w:proofErr w:type="gramEnd"/>
      <w:r w:rsidRPr="00B92986">
        <w:rPr>
          <w:rFonts w:ascii="Times New Roman" w:eastAsia="Calibri" w:hAnsi="Times New Roman" w:cs="Times New Roman"/>
          <w:sz w:val="28"/>
          <w:szCs w:val="28"/>
        </w:rPr>
        <w:t>:  Берегите свою жизнь!», «Правила безопасности во время таяния  льда на водоёмах».</w:t>
      </w:r>
      <w:r>
        <w:rPr>
          <w:noProof/>
          <w:color w:val="000000"/>
        </w:rPr>
        <w:drawing>
          <wp:inline distT="0" distB="0" distL="0" distR="0" wp14:anchorId="25A405A1" wp14:editId="2078C7CF">
            <wp:extent cx="2879169" cy="2160000"/>
            <wp:effectExtent l="0" t="0" r="0" b="0"/>
            <wp:docPr id="6" name="Рисунок 6" descr="C:\Users\User\Desktop\контакт\Водоёмы\старшая группа\IMG_20240320_155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контакт\Водоёмы\старшая группа\IMG_20240320_1557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16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t xml:space="preserve">        </w:t>
      </w:r>
      <w:r>
        <w:rPr>
          <w:noProof/>
          <w:color w:val="000000"/>
        </w:rPr>
        <w:drawing>
          <wp:inline distT="0" distB="0" distL="0" distR="0" wp14:anchorId="54960D44" wp14:editId="1B87C4F8">
            <wp:extent cx="1620467" cy="2160000"/>
            <wp:effectExtent l="0" t="0" r="0" b="0"/>
            <wp:docPr id="5" name="Рисунок 5" descr="C:\Users\User\Desktop\контакт\Водоёмы\старшая группа\IMG_20240320_155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онтакт\Водоёмы\старшая группа\IMG_20240320_1557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46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t xml:space="preserve">             </w:t>
      </w:r>
      <w:bookmarkStart w:id="0" w:name="_GoBack"/>
      <w:bookmarkEnd w:id="0"/>
    </w:p>
    <w:p w:rsidR="00710A6F" w:rsidRDefault="00710A6F" w:rsidP="00710A6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 </w:t>
      </w:r>
    </w:p>
    <w:p w:rsidR="002222CB" w:rsidRDefault="002222CB"/>
    <w:sectPr w:rsidR="002222CB" w:rsidSect="00B92986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6A"/>
    <w:rsid w:val="002222CB"/>
    <w:rsid w:val="00710A6F"/>
    <w:rsid w:val="00B92986"/>
    <w:rsid w:val="00E0655D"/>
    <w:rsid w:val="00EE625E"/>
    <w:rsid w:val="00F4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1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10A6F"/>
  </w:style>
  <w:style w:type="paragraph" w:styleId="a3">
    <w:name w:val="Balloon Text"/>
    <w:basedOn w:val="a"/>
    <w:link w:val="a4"/>
    <w:uiPriority w:val="99"/>
    <w:semiHidden/>
    <w:unhideWhenUsed/>
    <w:rsid w:val="00B92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1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10A6F"/>
  </w:style>
  <w:style w:type="paragraph" w:styleId="a3">
    <w:name w:val="Balloon Text"/>
    <w:basedOn w:val="a"/>
    <w:link w:val="a4"/>
    <w:uiPriority w:val="99"/>
    <w:semiHidden/>
    <w:unhideWhenUsed/>
    <w:rsid w:val="00B92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2024-03-26T06:39:00Z</dcterms:created>
  <dcterms:modified xsi:type="dcterms:W3CDTF">2024-06-24T09:17:00Z</dcterms:modified>
</cp:coreProperties>
</file>