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</w:t>
      </w:r>
    </w:p>
    <w:p w:rsidR="002F4D83" w:rsidRDefault="002F4D83" w:rsidP="002F4D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«Секреты воспитания вежливого ребенка»</w:t>
      </w:r>
    </w:p>
    <w:p w:rsidR="002F4D83" w:rsidRDefault="002F4D83" w:rsidP="002F4D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4D83" w:rsidRDefault="002F4D83" w:rsidP="002F4D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Воспитатель: </w:t>
      </w:r>
      <w:proofErr w:type="spellStart"/>
      <w:r w:rsidR="00EE024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Сачек</w:t>
      </w:r>
      <w:proofErr w:type="spellEnd"/>
      <w:r w:rsidR="00EE024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М.А.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МДОУ детский сад №2 «Светлячок»</w:t>
      </w:r>
    </w:p>
    <w:p w:rsidR="002F4D83" w:rsidRDefault="002F4D83" w:rsidP="002F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6228"/>
          <w:sz w:val="28"/>
        </w:rPr>
      </w:pP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E0246">
        <w:rPr>
          <w:rFonts w:ascii="Times New Roman" w:eastAsia="Times New Roman" w:hAnsi="Times New Roman" w:cs="Times New Roman"/>
          <w:sz w:val="28"/>
        </w:rPr>
        <w:t xml:space="preserve">Вежливость – основа культурного поведения. Это фундамент, на котором 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От ребёнка мы, взрослые, чаще всего добиваемся послушания и при этом сами далеко не всегда бываем уравновешенными. Ребёнок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 Более того, взрослый, обучая ребёнка вежливому отношению к окружающим, сам создаст такие условия, что его требовательность к ребёнку не будет выходить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 xml:space="preserve">за границы </w:t>
      </w:r>
      <w:proofErr w:type="gramStart"/>
      <w:r w:rsidRPr="00EE0246">
        <w:rPr>
          <w:rFonts w:ascii="Times New Roman" w:eastAsia="Times New Roman" w:hAnsi="Times New Roman" w:cs="Times New Roman"/>
          <w:sz w:val="28"/>
        </w:rPr>
        <w:t>дозволенного</w:t>
      </w:r>
      <w:proofErr w:type="gramEnd"/>
      <w:r w:rsidRPr="00EE0246">
        <w:rPr>
          <w:rFonts w:ascii="Times New Roman" w:eastAsia="Times New Roman" w:hAnsi="Times New Roman" w:cs="Times New Roman"/>
          <w:sz w:val="28"/>
        </w:rPr>
        <w:t>. По крайней мере, он это обязательно почувствует и, возможно, задумается о своём собственном поведении. Только в условиях взаимной вежливости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можно говорить о воспитании культурного поведения.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:rsidR="002F4D83" w:rsidRPr="00EE0246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bookmarkStart w:id="0" w:name="_GoBack"/>
      <w:r w:rsidRPr="00EE0246">
        <w:rPr>
          <w:rFonts w:ascii="Times New Roman" w:eastAsia="Times New Roman" w:hAnsi="Times New Roman" w:cs="Times New Roman"/>
          <w:sz w:val="28"/>
        </w:rPr>
        <w:t>Рекомендации для родителей</w:t>
      </w:r>
    </w:p>
    <w:bookmarkEnd w:id="0"/>
    <w:p w:rsidR="002F4D83" w:rsidRPr="00EE0246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Уважаемые родители!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Для самостоятельного установления контактов ребенка с другими детьми и окружающими взрослыми необходимо особое внимание уделять воспитанию вежливости и развитию умения употреблять вежливые слова и выражения, закреплять знания детей о формулах словесной вежливости.</w:t>
      </w:r>
    </w:p>
    <w:p w:rsidR="002F4D83" w:rsidRPr="00EE0246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EE0246">
        <w:rPr>
          <w:rFonts w:ascii="Times New Roman" w:eastAsia="Times New Roman" w:hAnsi="Times New Roman" w:cs="Times New Roman"/>
          <w:sz w:val="28"/>
        </w:rPr>
        <w:t>При общении с детьми дома не забывайте:</w:t>
      </w:r>
    </w:p>
    <w:p w:rsidR="002F4D83" w:rsidRPr="00EE0246" w:rsidRDefault="002F4D83" w:rsidP="002F4D8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</w:rPr>
      </w:pPr>
      <w:r w:rsidRPr="00EE0246">
        <w:rPr>
          <w:rFonts w:ascii="Times New Roman" w:eastAsia="Times New Roman" w:hAnsi="Times New Roman" w:cs="Times New Roman"/>
          <w:sz w:val="28"/>
        </w:rPr>
        <w:t>Если в выходной день ребенок проснулся раньше родителей, понаблюдайте за ним, напомните о добрых приветствиях,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E0246">
        <w:rPr>
          <w:rFonts w:ascii="Times New Roman" w:eastAsia="Times New Roman" w:hAnsi="Times New Roman" w:cs="Times New Roman"/>
          <w:sz w:val="28"/>
        </w:rPr>
        <w:t>если он сам забыл. Если нет – обязательно</w:t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похвалите;</w:t>
      </w:r>
    </w:p>
    <w:p w:rsidR="002F4D83" w:rsidRPr="009B5627" w:rsidRDefault="002F4D83" w:rsidP="002F4D8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Обращаться с ребенком по имени, а также используя ласковые слова;</w:t>
      </w:r>
    </w:p>
    <w:p w:rsidR="002F4D83" w:rsidRPr="009B5627" w:rsidRDefault="002F4D83" w:rsidP="002F4D8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Утром говорить «доброе утро», а вечером «спокойной ночи»;</w:t>
      </w:r>
    </w:p>
    <w:p w:rsidR="002F4D83" w:rsidRPr="009B5627" w:rsidRDefault="002F4D83" w:rsidP="002F4D8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Высказывать просьбу со словами «пожалуйста»;</w:t>
      </w:r>
    </w:p>
    <w:p w:rsidR="002F4D83" w:rsidRPr="009B5627" w:rsidRDefault="002F4D83" w:rsidP="002F4D8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Благодарить за помощь;</w:t>
      </w:r>
    </w:p>
    <w:p w:rsidR="002F4D83" w:rsidRPr="009B5627" w:rsidRDefault="002F4D83" w:rsidP="002F4D8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Говорить комплименты;</w:t>
      </w:r>
    </w:p>
    <w:p w:rsidR="002F4D83" w:rsidRPr="009B5627" w:rsidRDefault="002F4D83" w:rsidP="002F4D8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Осторожно высказывать критические замечания.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Словарь добрых слов и выражений для больших и маленьких: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Доброе утро. Добрый день. Добрый вечер. Здравствуйте.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Очень рад вас видеть. Рад встрече с вами. Будьте здоровы.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Всего доброго. Всего хорошего. Доброй ночи. До встречи.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До свидания. Прощайте. Спокойной ночи. Счастливого пути.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Извините, пожалуйста.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Примите мои извинения. Простите, пожалуйста. Я был не прав.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Будьте добры. Пожалуйста, помогите мне. Прошу вас. Разрешите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Памятка для родителей.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Секреты воспитания вежливого ребёнка.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Ваш ребёнок будет вежлив и воспитан, если Вы, уважаемые родители, ведёте себя: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Деликатно по отношению ко всем окружающим, тем более по отношению к своим друзьям.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Не делаете бесконечных замечаний по пустякам, а, где только возможно,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поощряете самостоятельность своего ребёнка.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Предъявляете к детям единые требования, разногласия выясняете между собой в отсутствии ребёнка.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Предъявляя к ребёнку, какие – то требования, предъявляете их и себе.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Уважаете достоинство маленького человека, исключив слова: «Ты ещё маленький», «Тебе ещё рано».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- Правила культурного поведения прививаете детям систематически, а не от случая к случаю,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 Ребёнок учится тому,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Что видит у себя в дому, Родители пример ему.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Кто при жене и детях груб,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Кому язык 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распутства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люб,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Пусть помнит, что с лихвой получит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От них всё то, чему их учит.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Не волк воспитывал овец,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Походку раку дал отец. Коль видят нас и слышат дети, 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Мы за дела свои в ответе и за слова: легко толкнуть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Детей на нехороший путь.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Держи в приличии свой дом,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Чтобы не каяться потом. С.Брандт.</w:t>
      </w:r>
    </w:p>
    <w:p w:rsidR="002F4D83" w:rsidRPr="009B5627" w:rsidRDefault="002F4D83" w:rsidP="002F4D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Почитайте детям: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А.Барто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«Медвежонок – невежа», В.Маяковский «Что такое хорошо и что такое плохо»,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Д.Дриз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«Добрые слова»,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Дж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>одари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«Розовое слово «привет»,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В.Салоухин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«Здравствуйте», Осеева «Вежливое слово» и т.д.</w:t>
      </w:r>
    </w:p>
    <w:p w:rsidR="002F4D83" w:rsidRPr="009B5627" w:rsidRDefault="002F4D83" w:rsidP="002F4D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Желаем Вам успехов!</w:t>
      </w:r>
    </w:p>
    <w:p w:rsidR="00E069EA" w:rsidRDefault="00E069EA"/>
    <w:sectPr w:rsidR="00E0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0340"/>
    <w:multiLevelType w:val="multilevel"/>
    <w:tmpl w:val="A52C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51CFE"/>
    <w:multiLevelType w:val="multilevel"/>
    <w:tmpl w:val="CB8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604D0"/>
    <w:multiLevelType w:val="multilevel"/>
    <w:tmpl w:val="7BB8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548DD"/>
    <w:multiLevelType w:val="multilevel"/>
    <w:tmpl w:val="FD70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B40C2"/>
    <w:multiLevelType w:val="multilevel"/>
    <w:tmpl w:val="1B3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E16B7"/>
    <w:multiLevelType w:val="multilevel"/>
    <w:tmpl w:val="1D50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859AF"/>
    <w:multiLevelType w:val="multilevel"/>
    <w:tmpl w:val="C30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D83"/>
    <w:rsid w:val="002F4D83"/>
    <w:rsid w:val="00E069EA"/>
    <w:rsid w:val="00E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4102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3</cp:revision>
  <dcterms:created xsi:type="dcterms:W3CDTF">2025-02-15T08:46:00Z</dcterms:created>
  <dcterms:modified xsi:type="dcterms:W3CDTF">2025-02-19T11:01:00Z</dcterms:modified>
</cp:coreProperties>
</file>