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EB" w:rsidRDefault="00602A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02AEB" w:rsidRDefault="00602AEB">
      <w:pPr>
        <w:pStyle w:val="ConsPlusNormal"/>
        <w:jc w:val="both"/>
        <w:outlineLvl w:val="0"/>
      </w:pPr>
    </w:p>
    <w:p w:rsidR="00602AEB" w:rsidRDefault="00602AE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02AEB" w:rsidRDefault="00602AEB">
      <w:pPr>
        <w:pStyle w:val="ConsPlusTitle"/>
        <w:jc w:val="center"/>
      </w:pPr>
    </w:p>
    <w:p w:rsidR="00602AEB" w:rsidRDefault="00602AEB">
      <w:pPr>
        <w:pStyle w:val="ConsPlusTitle"/>
        <w:jc w:val="center"/>
      </w:pPr>
      <w:r>
        <w:t>ПОСТАНОВЛЕНИЕ</w:t>
      </w:r>
    </w:p>
    <w:p w:rsidR="00602AEB" w:rsidRDefault="00602AEB">
      <w:pPr>
        <w:pStyle w:val="ConsPlusTitle"/>
        <w:jc w:val="center"/>
      </w:pPr>
      <w:r>
        <w:t>от 20 октября 2021 г. N 1802</w:t>
      </w:r>
    </w:p>
    <w:p w:rsidR="00602AEB" w:rsidRDefault="00602AEB">
      <w:pPr>
        <w:pStyle w:val="ConsPlusTitle"/>
        <w:jc w:val="center"/>
      </w:pPr>
    </w:p>
    <w:p w:rsidR="00602AEB" w:rsidRDefault="00602AEB">
      <w:pPr>
        <w:pStyle w:val="ConsPlusTitle"/>
        <w:jc w:val="center"/>
      </w:pPr>
      <w:r>
        <w:t>ОБ УТВЕРЖДЕНИИ ПРАВИЛ</w:t>
      </w:r>
    </w:p>
    <w:p w:rsidR="00602AEB" w:rsidRDefault="00602AEB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602AEB" w:rsidRDefault="00602AEB">
      <w:pPr>
        <w:pStyle w:val="ConsPlusTitle"/>
        <w:jc w:val="center"/>
      </w:pPr>
      <w:r>
        <w:t>В ИНФОРМАЦИОННО-ТЕЛЕКОММУНИКАЦИОННОЙ СЕТИ "ИНТЕРНЕТ"</w:t>
      </w:r>
    </w:p>
    <w:p w:rsidR="00602AEB" w:rsidRDefault="00602AEB">
      <w:pPr>
        <w:pStyle w:val="ConsPlusTitle"/>
        <w:jc w:val="center"/>
      </w:pPr>
      <w:r>
        <w:t>И ОБНОВЛЕНИЯ ИНФОРМАЦИИ ОБ ОБРАЗОВАТЕЛЬНОЙ ОРГАНИЗАЦИИ,</w:t>
      </w:r>
    </w:p>
    <w:p w:rsidR="00602AEB" w:rsidRDefault="00602AEB">
      <w:pPr>
        <w:pStyle w:val="ConsPlusTitle"/>
        <w:jc w:val="center"/>
      </w:pPr>
      <w:r>
        <w:t xml:space="preserve">А ТАКЖЕ О ПРИЗНАНИИ </w:t>
      </w:r>
      <w:proofErr w:type="gramStart"/>
      <w:r>
        <w:t>УТРАТИВШИМИ</w:t>
      </w:r>
      <w:proofErr w:type="gramEnd"/>
      <w:r>
        <w:t xml:space="preserve"> СИЛУ НЕКОТОРЫХ АКТОВ</w:t>
      </w:r>
    </w:p>
    <w:p w:rsidR="00602AEB" w:rsidRDefault="00602AEB">
      <w:pPr>
        <w:pStyle w:val="ConsPlusTitle"/>
        <w:jc w:val="center"/>
      </w:pPr>
      <w:r>
        <w:t>И ОТДЕЛЬНЫХ ПОЛОЖЕНИЙ НЕКОТОРЫХ АКТОВ</w:t>
      </w:r>
    </w:p>
    <w:p w:rsidR="00602AEB" w:rsidRDefault="00602AEB">
      <w:pPr>
        <w:pStyle w:val="ConsPlusTitle"/>
        <w:jc w:val="center"/>
      </w:pPr>
      <w:r>
        <w:t>ПРАВИТЕЛЬСТВА РОССИЙСКОЙ ФЕДЕРАЦИИ</w:t>
      </w: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29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02AEB" w:rsidRDefault="00602AEB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 w:rsidR="00602AEB" w:rsidRDefault="00602AEB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 w:rsidR="00602AEB" w:rsidRDefault="00602AEB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 w:rsidR="00602AEB" w:rsidRDefault="00602AEB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19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 w:rsidR="00602AEB" w:rsidRDefault="00602AEB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14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 w:rsidR="00602AEB" w:rsidRDefault="00602AEB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</w:t>
      </w:r>
      <w:r>
        <w:lastRenderedPageBreak/>
        <w:t>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 w:rsidR="00602AEB" w:rsidRDefault="00602AEB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1 марта 2028 г.</w:t>
      </w: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jc w:val="right"/>
      </w:pPr>
      <w:r>
        <w:t>Председатель Правительства</w:t>
      </w:r>
    </w:p>
    <w:p w:rsidR="00602AEB" w:rsidRDefault="00602AEB">
      <w:pPr>
        <w:pStyle w:val="ConsPlusNormal"/>
        <w:jc w:val="right"/>
      </w:pPr>
      <w:r>
        <w:t>Российской Федерации</w:t>
      </w:r>
    </w:p>
    <w:p w:rsidR="00602AEB" w:rsidRDefault="00602AEB">
      <w:pPr>
        <w:pStyle w:val="ConsPlusNormal"/>
        <w:jc w:val="right"/>
      </w:pPr>
      <w:r>
        <w:t>М.МИШУСТИН</w:t>
      </w: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jc w:val="right"/>
        <w:outlineLvl w:val="0"/>
      </w:pPr>
      <w:r>
        <w:t>Утверждены</w:t>
      </w:r>
    </w:p>
    <w:p w:rsidR="00602AEB" w:rsidRDefault="00602AEB">
      <w:pPr>
        <w:pStyle w:val="ConsPlusNormal"/>
        <w:jc w:val="right"/>
      </w:pPr>
      <w:r>
        <w:t>постановлением Правительства</w:t>
      </w:r>
    </w:p>
    <w:p w:rsidR="00602AEB" w:rsidRDefault="00602AEB">
      <w:pPr>
        <w:pStyle w:val="ConsPlusNormal"/>
        <w:jc w:val="right"/>
      </w:pPr>
      <w:r>
        <w:t>Российской Федерации</w:t>
      </w:r>
    </w:p>
    <w:p w:rsidR="00602AEB" w:rsidRDefault="00602AEB">
      <w:pPr>
        <w:pStyle w:val="ConsPlusNormal"/>
        <w:jc w:val="right"/>
      </w:pPr>
      <w:r>
        <w:t>от 20 октября 2021 г. N 1802</w:t>
      </w: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Title"/>
        <w:jc w:val="center"/>
      </w:pPr>
      <w:bookmarkStart w:id="0" w:name="P39"/>
      <w:bookmarkEnd w:id="0"/>
      <w:r>
        <w:t>ПРАВИЛА</w:t>
      </w:r>
    </w:p>
    <w:p w:rsidR="00602AEB" w:rsidRDefault="00602AEB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602AEB" w:rsidRDefault="00602AEB">
      <w:pPr>
        <w:pStyle w:val="ConsPlusTitle"/>
        <w:jc w:val="center"/>
      </w:pPr>
      <w:r>
        <w:t>В ИНФОРМАЦИОННО-ТЕЛЕКОММУНИКАЦИОННОЙ СЕТИ "ИНТЕРНЕТ"</w:t>
      </w:r>
    </w:p>
    <w:p w:rsidR="00602AEB" w:rsidRDefault="00602AEB">
      <w:pPr>
        <w:pStyle w:val="ConsPlusTitle"/>
        <w:jc w:val="center"/>
      </w:pPr>
      <w:r>
        <w:t>И ОБНОВЛЕНИЯ ИНФОРМАЦИИ ОБ ОБРАЗОВАТЕЛЬНОЙ ОРГАНИЗАЦИИ</w:t>
      </w:r>
    </w:p>
    <w:p w:rsidR="00602AEB" w:rsidRDefault="00602AEB">
      <w:pPr>
        <w:pStyle w:val="ConsPlusNormal"/>
        <w:jc w:val="both"/>
      </w:pPr>
    </w:p>
    <w:p w:rsidR="00602AEB" w:rsidRDefault="00602AEB">
      <w:pPr>
        <w:pStyle w:val="ConsPlusNormal"/>
        <w:ind w:firstLine="540"/>
        <w:jc w:val="both"/>
      </w:pPr>
      <w:r>
        <w:t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</w:t>
      </w:r>
      <w:proofErr w:type="gramEnd"/>
      <w:r>
        <w:t xml:space="preserve"> Федерации и Федеральной службы войск национальной гвардии Российской Федерации.</w:t>
      </w:r>
    </w:p>
    <w:p w:rsidR="00602AEB" w:rsidRDefault="00602AEB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3. Образовательная организация размещает на официальном сайте информацию и копии документов, указанные в </w:t>
      </w:r>
      <w:hyperlink r:id="rId14" w:history="1">
        <w:r>
          <w:rPr>
            <w:color w:val="0000FF"/>
          </w:rPr>
          <w:t>части 2 статьи 29</w:t>
        </w:r>
      </w:hyperlink>
      <w:r>
        <w:t xml:space="preserve"> Федерального закона "Об образовании в Российской Федерации", с учетом положений </w:t>
      </w:r>
      <w:hyperlink w:anchor="P47" w:history="1">
        <w:r>
          <w:rPr>
            <w:color w:val="0000FF"/>
          </w:rPr>
          <w:t>пунктов 4</w:t>
        </w:r>
      </w:hyperlink>
      <w:r>
        <w:t xml:space="preserve"> - </w:t>
      </w:r>
      <w:hyperlink w:anchor="P89" w:history="1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602AEB" w:rsidRDefault="00602AEB">
      <w:pPr>
        <w:pStyle w:val="ConsPlusNormal"/>
        <w:spacing w:before="220"/>
        <w:ind w:firstLine="540"/>
        <w:jc w:val="both"/>
      </w:pPr>
      <w:bookmarkStart w:id="2" w:name="P47"/>
      <w:bookmarkEnd w:id="2"/>
      <w:r>
        <w:t>4. При размещении информации о структуре и об органах управления указываются в том числе: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а) наименование структурных подразделений (органов управления);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lastRenderedPageBreak/>
        <w:t>б) фамилии, имена, отчества (при наличии) и должности руководителей структурных подразделений;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в) места нахождения структурных подразделений;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г) адреса официальных сайтов в сети "Интернет" структурных подразделений (при наличии);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д) адреса электронной почты структурных подразделений (при наличии);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б) о форме обучения (за исключением образовательных программ дошкольного образования);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6. Информация, указанная в </w:t>
      </w:r>
      <w:hyperlink r:id="rId16" w:history="1">
        <w:r>
          <w:rPr>
            <w:color w:val="0000FF"/>
          </w:rPr>
          <w:t>подпунктах "г"</w:t>
        </w:r>
      </w:hyperlink>
      <w:r>
        <w:t xml:space="preserve">, </w:t>
      </w:r>
      <w:hyperlink r:id="rId17" w:history="1">
        <w:r>
          <w:rPr>
            <w:color w:val="0000FF"/>
          </w:rPr>
          <w:t>"д"</w:t>
        </w:r>
      </w:hyperlink>
      <w:r>
        <w:t xml:space="preserve"> и </w:t>
      </w:r>
      <w:hyperlink r:id="rId18" w:history="1">
        <w:r>
          <w:rPr>
            <w:color w:val="0000FF"/>
          </w:rPr>
          <w:t>"л" пункта 1 части 2 статьи 29</w:t>
        </w:r>
      </w:hyperlink>
      <w: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"Об электронной подписи", с приложением образовательной программы.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7. Информация, предусмотренная </w:t>
      </w:r>
      <w:hyperlink r:id="rId20" w:history="1">
        <w:r>
          <w:rPr>
            <w:color w:val="0000FF"/>
          </w:rPr>
          <w:t>подпунктом "г.1" пункта 1 части 2 статьи 29</w:t>
        </w:r>
      </w:hyperlink>
      <w: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Информация, предусмотренная </w:t>
      </w:r>
      <w:hyperlink r:id="rId21" w:history="1">
        <w:r>
          <w:rPr>
            <w:color w:val="0000FF"/>
          </w:rPr>
          <w:t>подпунктом "с" пункта 1 части 2 статьи 29</w:t>
        </w:r>
      </w:hyperlink>
      <w: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  <w:proofErr w:type="gramEnd"/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</w:t>
      </w:r>
      <w:r>
        <w:lastRenderedPageBreak/>
        <w:t xml:space="preserve">соответствующих документов, электронных документов, подписанных простой электронной подписью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руководителя, его заместителей;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б) должность руководителя, его заместителей;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в) контактные телефоны;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г) адреса электронной почты.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11. При размещении информации о персональном составе педагогических работников указываются в том числе: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а) фамилия, имя, отчество (при наличии) педагогического работника;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б) занимаемая должность (должности);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в) преподаваемые учебные предметы, курсы, дисциплины (модули);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д) ученая степень (при наличии);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е) ученое звание (при наличии);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ж) сведения о повышении квалификации (</w:t>
      </w:r>
      <w:proofErr w:type="gramStart"/>
      <w:r>
        <w:t>за</w:t>
      </w:r>
      <w:proofErr w:type="gramEnd"/>
      <w:r>
        <w:t xml:space="preserve"> последние 3 года);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з) сведения о профессиональной переподготовке (при наличии);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:rsidR="00602AEB" w:rsidRDefault="00602AEB">
      <w:pPr>
        <w:pStyle w:val="ConsPlusNormal"/>
        <w:spacing w:before="220"/>
        <w:ind w:firstLine="540"/>
        <w:jc w:val="both"/>
      </w:pPr>
      <w:proofErr w:type="gramStart"/>
      <w:r>
        <w:t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</w:t>
      </w:r>
      <w:proofErr w:type="gramEnd"/>
      <w:r>
        <w:t xml:space="preserve">), в </w:t>
      </w:r>
      <w:proofErr w:type="gramStart"/>
      <w:r>
        <w:t>реализации</w:t>
      </w:r>
      <w:proofErr w:type="gramEnd"/>
      <w:r>
        <w:t xml:space="preserve"> которых участвует педагогический работник.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а) места осуществления образовательной деятельности при использовании сетевой формы </w:t>
      </w:r>
      <w:r>
        <w:lastRenderedPageBreak/>
        <w:t>реализации образовательных программ;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б) места проведения практики;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в) места проведения практической подготовки </w:t>
      </w:r>
      <w:proofErr w:type="gramStart"/>
      <w:r>
        <w:t>обучающихся</w:t>
      </w:r>
      <w:proofErr w:type="gramEnd"/>
      <w:r>
        <w:t>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г) места проведения государственной итоговой аттестации;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д) места осуществления образовательной деятельности по дополнительным образовательным программам;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е) места осуществления образовательной деятельности по основным программам профессионального обучения.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</w:t>
      </w:r>
      <w:proofErr w:type="gramStart"/>
      <w:r>
        <w:t>указывается</w:t>
      </w:r>
      <w:proofErr w:type="gramEnd"/>
      <w:r>
        <w:t xml:space="preserve">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</w:t>
      </w:r>
      <w:proofErr w:type="gramStart"/>
      <w:r>
        <w:t>размещают</w:t>
      </w:r>
      <w:proofErr w:type="gramEnd"/>
      <w:r>
        <w:t xml:space="preserve">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</w:t>
      </w:r>
      <w:proofErr w:type="gramStart"/>
      <w:r>
        <w:t>родителей</w:t>
      </w:r>
      <w:proofErr w:type="gramEnd"/>
      <w:r>
        <w:t xml:space="preserve"> обучающихся и ответы на вопросы родителей по питанию.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14. В целях </w:t>
      </w:r>
      <w:proofErr w:type="gramStart"/>
      <w:r>
        <w:t>обеспечения осуществления мониторинга системы образования</w:t>
      </w:r>
      <w:proofErr w:type="gramEnd"/>
      <w:r>
        <w:t xml:space="preserve">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602AEB" w:rsidRDefault="00602AEB">
      <w:pPr>
        <w:pStyle w:val="ConsPlusNormal"/>
        <w:spacing w:before="220"/>
        <w:ind w:firstLine="540"/>
        <w:jc w:val="both"/>
      </w:pPr>
      <w:bookmarkStart w:id="3" w:name="P89"/>
      <w:bookmarkEnd w:id="3"/>
      <w:r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16. Образовательная организация обновляет сведения, указанные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9" w:history="1">
        <w:r>
          <w:rPr>
            <w:color w:val="0000FF"/>
          </w:rPr>
          <w:t>15</w:t>
        </w:r>
      </w:hyperlink>
      <w: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Информация, указанная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9" w:history="1">
        <w:r>
          <w:rPr>
            <w:color w:val="0000FF"/>
          </w:rPr>
          <w:t>15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hyperlink r:id="rId25" w:history="1">
        <w:r>
          <w:rPr>
            <w:color w:val="0000FF"/>
          </w:rPr>
          <w:t>требованиями</w:t>
        </w:r>
      </w:hyperlink>
      <w:r>
        <w:t xml:space="preserve"> к структуре официального сайта и формату представления информации, установленными</w:t>
      </w:r>
      <w:proofErr w:type="gramEnd"/>
      <w:r>
        <w:t xml:space="preserve"> Федеральной службой по надзору в сфере образования и науки.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lastRenderedPageBreak/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восстановление.</w:t>
      </w:r>
    </w:p>
    <w:p w:rsidR="00602AEB" w:rsidRDefault="00602AEB">
      <w:pPr>
        <w:pStyle w:val="ConsPlusNormal"/>
        <w:spacing w:before="220"/>
        <w:ind w:firstLine="540"/>
        <w:jc w:val="both"/>
      </w:pPr>
      <w:r>
        <w:t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ind w:firstLine="540"/>
        <w:jc w:val="both"/>
      </w:pPr>
    </w:p>
    <w:p w:rsidR="00602AEB" w:rsidRDefault="00602A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3FA1" w:rsidRDefault="00F63FA1">
      <w:bookmarkStart w:id="4" w:name="_GoBack"/>
      <w:bookmarkEnd w:id="4"/>
    </w:p>
    <w:sectPr w:rsidR="00F63FA1" w:rsidSect="00F2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EB"/>
    <w:rsid w:val="00602AEB"/>
    <w:rsid w:val="00F6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2A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2A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4BB1257A2DC05A7BBD9A5C6A92CEA1C065336A5FDB7A28436AD1D2CC72AF0715C2BB3027C3D920A55397716g9G6G" TargetMode="External"/><Relationship Id="rId13" Type="http://schemas.openxmlformats.org/officeDocument/2006/relationships/hyperlink" Target="consultantplus://offline/ref=4C34BB1257A2DC05A7BBD9A5C6A92CEA1E0B5333A1FCB7A28436AD1D2CC72AF0715C2BB3027C3D920A55397716g9G6G" TargetMode="External"/><Relationship Id="rId18" Type="http://schemas.openxmlformats.org/officeDocument/2006/relationships/hyperlink" Target="consultantplus://offline/ref=4C34BB1257A2DC05A7BBD9A5C6A92CEA1E075032A2FEB7A28436AD1D2CC72AF0635C73BA077828C6580F6E7A1697AD572E214BD594g7G4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34BB1257A2DC05A7BBD9A5C6A92CEA1E075032A2FEB7A28436AD1D2CC72AF0635C73BF007F279108406F2650C1BE552E2149D688741918g6GBG" TargetMode="External"/><Relationship Id="rId7" Type="http://schemas.openxmlformats.org/officeDocument/2006/relationships/hyperlink" Target="consultantplus://offline/ref=4C34BB1257A2DC05A7BBD9A5C6A92CEA1E0B5333A7F9B7A28436AD1D2CC72AF0715C2BB3027C3D920A55397716g9G6G" TargetMode="External"/><Relationship Id="rId12" Type="http://schemas.openxmlformats.org/officeDocument/2006/relationships/hyperlink" Target="consultantplus://offline/ref=4C34BB1257A2DC05A7BBD9A5C6A92CEA1E0C5436A9F9B7A28436AD1D2CC72AF0635C73BF007F239200406F2650C1BE552E2149D688741918g6GBG" TargetMode="External"/><Relationship Id="rId17" Type="http://schemas.openxmlformats.org/officeDocument/2006/relationships/hyperlink" Target="consultantplus://offline/ref=4C34BB1257A2DC05A7BBD9A5C6A92CEA1E075032A2FEB7A28436AD1D2CC72AF0635C73BF007F279300406F2650C1BE552E2149D688741918g6GBG" TargetMode="External"/><Relationship Id="rId25" Type="http://schemas.openxmlformats.org/officeDocument/2006/relationships/hyperlink" Target="consultantplus://offline/ref=4C34BB1257A2DC05A7BBD9A5C6A92CEA1E075C39A3FEB7A28436AD1D2CC72AF0635C73BF007F239309406F2650C1BE552E2149D688741918g6G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34BB1257A2DC05A7BBD9A5C6A92CEA1E075032A2FEB7A28436AD1D2CC72AF0635C73BF007F279301406F2650C1BE552E2149D688741918g6GBG" TargetMode="External"/><Relationship Id="rId20" Type="http://schemas.openxmlformats.org/officeDocument/2006/relationships/hyperlink" Target="consultantplus://offline/ref=4C34BB1257A2DC05A7BBD9A5C6A92CEA1E075032A2FEB7A28436AD1D2CC72AF0635C73BD077E28C6580F6E7A1697AD572E214BD594g7G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34BB1257A2DC05A7BBD9A5C6A92CEA1E075032A2FEB7A28436AD1D2CC72AF0635C73BF007F27960B406F2650C1BE552E2149D688741918g6GBG" TargetMode="External"/><Relationship Id="rId11" Type="http://schemas.openxmlformats.org/officeDocument/2006/relationships/hyperlink" Target="consultantplus://offline/ref=4C34BB1257A2DC05A7BBD9A5C6A92CEA1E065135A1F0B7A28436AD1D2CC72AF0635C73BF007F239600406F2650C1BE552E2149D688741918g6GBG" TargetMode="External"/><Relationship Id="rId24" Type="http://schemas.openxmlformats.org/officeDocument/2006/relationships/hyperlink" Target="consultantplus://offline/ref=4C34BB1257A2DC05A7BBD9A5C6A92CEA190E5233A3F1B7A28436AD1D2CC72AF0715C2BB3027C3D920A55397716g9G6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C34BB1257A2DC05A7BBD9A5C6A92CEA190E5233A3F1B7A28436AD1D2CC72AF0715C2BB3027C3D920A55397716g9G6G" TargetMode="External"/><Relationship Id="rId23" Type="http://schemas.openxmlformats.org/officeDocument/2006/relationships/hyperlink" Target="consultantplus://offline/ref=4C34BB1257A2DC05A7BBD9A5C6A92CEA1E075032A2FEB7A28436AD1D2CC72AF0715C2BB3027C3D920A55397716g9G6G" TargetMode="External"/><Relationship Id="rId10" Type="http://schemas.openxmlformats.org/officeDocument/2006/relationships/hyperlink" Target="consultantplus://offline/ref=4C34BB1257A2DC05A7BBD9A5C6A92CEA1F0C5632A6F8B7A28436AD1D2CC72AF0635C73BF007F23940C406F2650C1BE552E2149D688741918g6GBG" TargetMode="External"/><Relationship Id="rId19" Type="http://schemas.openxmlformats.org/officeDocument/2006/relationships/hyperlink" Target="consultantplus://offline/ref=4C34BB1257A2DC05A7BBD9A5C6A92CEA190E5233A3F1B7A28436AD1D2CC72AF0715C2BB3027C3D920A55397716g9G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34BB1257A2DC05A7BBD9A5C6A92CEA1F0F5238A6FAB7A28436AD1D2CC72AF0715C2BB3027C3D920A55397716g9G6G" TargetMode="External"/><Relationship Id="rId14" Type="http://schemas.openxmlformats.org/officeDocument/2006/relationships/hyperlink" Target="consultantplus://offline/ref=4C34BB1257A2DC05A7BBD9A5C6A92CEA1E075032A2FEB7A28436AD1D2CC72AF0635C73BF007F27930A406F2650C1BE552E2149D688741918g6GBG" TargetMode="External"/><Relationship Id="rId22" Type="http://schemas.openxmlformats.org/officeDocument/2006/relationships/hyperlink" Target="consultantplus://offline/ref=4C34BB1257A2DC05A7BBD9A5C6A92CEA190E5233A3F1B7A28436AD1D2CC72AF0715C2BB3027C3D920A55397716g9G6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Светлана Сергеевна</dc:creator>
  <cp:lastModifiedBy>Санникова Светлана Сергеевна</cp:lastModifiedBy>
  <cp:revision>1</cp:revision>
  <dcterms:created xsi:type="dcterms:W3CDTF">2022-03-23T06:06:00Z</dcterms:created>
  <dcterms:modified xsi:type="dcterms:W3CDTF">2022-03-23T06:06:00Z</dcterms:modified>
</cp:coreProperties>
</file>