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BA" w:rsidRPr="00452BBA" w:rsidRDefault="00452BBA" w:rsidP="00452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  <w:t>Проект «Наша Родина Россия».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>Автор</w:t>
      </w:r>
      <w:proofErr w:type="gramStart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:</w:t>
      </w:r>
      <w:proofErr w:type="gramEnd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</w:t>
      </w:r>
      <w:proofErr w:type="spellStart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>Лисичкина</w:t>
      </w:r>
      <w:proofErr w:type="spellEnd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 Ирина Евгеньевна </w:t>
      </w:r>
      <w:proofErr w:type="gramStart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>–в</w:t>
      </w:r>
      <w:proofErr w:type="gramEnd"/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 xml:space="preserve">оспитатель 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lang w:eastAsia="ru-RU"/>
        </w:rPr>
        <w:t>МДОУ детский сад №2 «Светлячок»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Вид проекта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долгосрочный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Сроки реализации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6 месяцев (октябрь-март)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Участники проекта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дети подготовительной группы, </w:t>
      </w:r>
      <w:r w:rsidR="00BE7F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родители, 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воспитатели.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Актуальность проекта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 настоящее время в молодых семьях вопросы воспитания патриотизма не считаются важными и зачастую вызывают лишь недоумение. Поэтому сегодня первоочередная задача педагогов воспитывать в детях любовь к Родине, семье и друзьям, учить помогать друг другу, воспитывать настоящего гражданина.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проекта</w:t>
      </w:r>
      <w:r w:rsidRPr="00452BB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воспитание у детей чувства патриотизма, уважения к своей Родине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проекта: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представления о том, что Российская Федерация - огромная, многонациональная страна.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Расширять представление о Москве - столице России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знания о флаге, гербе, гимне России.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чувство гордости за Россию, эмоционально-ценностное отношение к своей стране.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Обогащать знания детей о родном крае, природе родного края.</w:t>
      </w:r>
    </w:p>
    <w:p w:rsidR="00452BBA" w:rsidRPr="0049297B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Воспитывать у ребенка любовь и привязанность к своей семье, дому, детскому саду, улице, городу, Родине.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Дети подготовительной группы .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Воспитатели.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3.Родители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 проекта: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детей: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Расширение и пополнение знаний детей о России, повышенный интерес к истории своего посёлка.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2.Осознание патриотического чувства в формировании взаимоотношений </w:t>
      </w:r>
      <w:proofErr w:type="gramStart"/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сверстниками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 Бережное отношение к природе своего края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Освоение доступных знаний детей в символах родного поселения, государства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Ощущение любви к своему родному краю и государству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Осознанное желание быть полезным своей Родине.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Проявление благодарности, заботливости и внимания по отношению к родителям, и взрослым наставникам, повышение значимости семьи в своей жизни.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452BBA" w:rsidRPr="00452BBA" w:rsidRDefault="00452BBA" w:rsidP="00452BB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1.Активное участие родителей 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проекта: 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выставках, конкурсах, других видах деятельности;</w:t>
      </w:r>
    </w:p>
    <w:p w:rsidR="00452BBA" w:rsidRPr="00452BBA" w:rsidRDefault="00452BBA" w:rsidP="00452BB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2.Укрепление взаимоотношений между детьми, родителями детей и педагогами;</w:t>
      </w:r>
    </w:p>
    <w:p w:rsidR="00452BBA" w:rsidRDefault="00452BBA" w:rsidP="00452BB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3.Осознание родителями важности гражданско-патриотического воспитания детей.</w:t>
      </w:r>
    </w:p>
    <w:p w:rsidR="0049297B" w:rsidRPr="00452BBA" w:rsidRDefault="0049297B" w:rsidP="00452BBA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Аннотация проекта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Проект</w:t>
      </w: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разработан для работы с детьми  подготовительного к школе дошкольного возраста, и представляет собой цикл мероприятий по совместной деятельности педагога с детьми по нравственно - патриотическому воспитанию в целях развития и создания условий для формирования гражданских и патриотических чувств дошкольников. 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BBA" w:rsidRPr="00452BBA" w:rsidRDefault="00452BBA" w:rsidP="00452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проекта: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1этап </w:t>
      </w:r>
      <w:proofErr w:type="gramStart"/>
      <w:r w:rsidRPr="00452B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-П</w:t>
      </w:r>
      <w:proofErr w:type="gramEnd"/>
      <w:r w:rsidRPr="00452B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одготовительный </w:t>
      </w:r>
      <w:r w:rsidRPr="00452BBA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:</w:t>
      </w:r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по теме проекта;</w:t>
      </w:r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пополнение предметно-развивающей среды;</w:t>
      </w:r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подборка иллюстраций, картин, презентаций по темам занятий и бесед;</w:t>
      </w:r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подборка детской литературы по тематике проекта;</w:t>
      </w:r>
    </w:p>
    <w:p w:rsidR="00452BBA" w:rsidRPr="00452BBA" w:rsidRDefault="00D80B81" w:rsidP="00452BB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2</w:t>
      </w:r>
      <w:bookmarkStart w:id="0" w:name="_GoBack"/>
      <w:bookmarkEnd w:id="0"/>
      <w:r w:rsidR="00452BBA" w:rsidRPr="00452B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этап - Основной</w:t>
      </w:r>
      <w:proofErr w:type="gramStart"/>
      <w:r w:rsidR="00452BBA" w:rsidRPr="00452BB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 :</w:t>
      </w:r>
      <w:proofErr w:type="gramEnd"/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1.Реализация проекта через взаимодействие с детьми, родителями;</w:t>
      </w:r>
    </w:p>
    <w:p w:rsidR="00452BBA" w:rsidRPr="00452BBA" w:rsidRDefault="00452BBA" w:rsidP="00452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2.внедрение различных форм работы во все виды деятельности детей.</w:t>
      </w:r>
    </w:p>
    <w:p w:rsidR="00452BBA" w:rsidRPr="00452BBA" w:rsidRDefault="00452BBA" w:rsidP="00452BBA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</w:t>
      </w:r>
      <w:proofErr w:type="gramStart"/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п-</w:t>
      </w:r>
      <w:proofErr w:type="gramEnd"/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Заключительный: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B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1.Нод: игра-путешествие </w:t>
      </w: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«Наша Родина Россия»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1135" w:hanging="11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2.Выставка рисунков </w:t>
      </w: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«Моя Родина – Россия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452BB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 </w:t>
      </w:r>
    </w:p>
    <w:p w:rsidR="00452BBA" w:rsidRPr="00452BBA" w:rsidRDefault="00452BBA" w:rsidP="00452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Реализация проекта через различные виды деятельности.</w:t>
      </w:r>
    </w:p>
    <w:p w:rsidR="00452BBA" w:rsidRPr="00452BBA" w:rsidRDefault="00452BBA" w:rsidP="00452BBA">
      <w:pPr>
        <w:shd w:val="clear" w:color="auto" w:fill="FFFFFF"/>
        <w:tabs>
          <w:tab w:val="left" w:pos="40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3"/>
        <w:tblW w:w="0" w:type="auto"/>
        <w:tblLook w:val="04A0"/>
      </w:tblPr>
      <w:tblGrid>
        <w:gridCol w:w="2539"/>
        <w:gridCol w:w="7032"/>
      </w:tblGrid>
      <w:tr w:rsidR="00452BBA" w:rsidRPr="00452BBA" w:rsidTr="00452BB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Образовательные области 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Виды деятельности</w:t>
            </w:r>
          </w:p>
        </w:tc>
      </w:tr>
      <w:tr w:rsidR="00452BBA" w:rsidRPr="00452BBA" w:rsidTr="00452BB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Познавательное развитие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shd w:val="clear" w:color="auto" w:fill="FFFFFF"/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Непосредственная образовательная деятельность, беседы с показом слайдовых презентаций или иллюстраций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«Наша страна Россия»;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«Москва-столица нашей Родины»;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«Народы России»;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«Природа России»;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«Государственные символы России: герб, флаг, гимн»;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«День Победы»;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«Рамешки - моя малая Родина»;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«Белая береза – символ России».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Дидактические игры: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«Найди флаг России»,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"Узнай наш герб",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«Найди среди гербов разных стран, герб России»,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«Мир профессии»,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" С какого дерева листок",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  <w:t>Природа и человек»,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  <w:t xml:space="preserve"> «Найди листок, как на дереве»,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  <w:t>«Отгадайте, что за растение»,</w:t>
            </w:r>
          </w:p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«Мой адрес».</w:t>
            </w:r>
          </w:p>
        </w:tc>
      </w:tr>
      <w:tr w:rsidR="00452BBA" w:rsidRPr="00452BBA" w:rsidTr="00452BB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Речевое развитие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Обучение рассказыванию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«Главный город нашей страны»;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«Моя малая Родина»;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lastRenderedPageBreak/>
              <w:t>Чтение рассказов, сказок, стихов</w:t>
            </w:r>
            <w:r w:rsidRPr="00452BB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«Что я видел» Б.Житков;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"Родина</w:t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"А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лександрова;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«Ёлка»В.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Сутеев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«Две березы» Т.А.Шорыгина;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«Конек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горбунек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Ершлов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«Заяц-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хваста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» р.н.с.;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«Царевна – лягушка» р.н.с.;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«Лисичка сестричка и серый волк» р.н.с.;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Снегурушка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лиса» р.н.с.;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Хаврошечка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» р.н.с.;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Заучивание пословиц, поговорок, небылиц.</w:t>
            </w:r>
          </w:p>
        </w:tc>
      </w:tr>
      <w:tr w:rsidR="00452BBA" w:rsidRPr="00452BBA" w:rsidTr="00452BB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Художественно-эстетическое развитие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Рисование: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«Флаг России»;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«Белоствольная береза»;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«Наша нарядная елка».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«Ветка рябины»;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«Портреты членов семьи»;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«Мой дом»;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Лепка:</w:t>
            </w: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«Дары русского леса. Корзина с грибами ягодами»;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«Животные России»;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Аппликация и художественный труд.</w:t>
            </w: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u w:val="single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Открытки для </w:t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самых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близких к праздникам.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«Цветущий сад»;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Слушание песен и музыки: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«Во поле береза стояла»,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«Осенняя песня»,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«Урожайная»,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«Елочка красавица»,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«Гимн России».</w:t>
            </w:r>
          </w:p>
        </w:tc>
      </w:tr>
      <w:tr w:rsidR="00452BBA" w:rsidRPr="00452BBA" w:rsidTr="00452BBA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Русские народные подвижные игры: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«Пятнашки»,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«У медведя </w:t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во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бору»,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«День – ночь», и др.</w:t>
            </w:r>
          </w:p>
          <w:p w:rsidR="00452BBA" w:rsidRPr="00452BBA" w:rsidRDefault="00452BBA" w:rsidP="00452BBA">
            <w:pPr>
              <w:tabs>
                <w:tab w:val="left" w:pos="402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Спортивный праздник: «Будем Родине служить»</w:t>
            </w:r>
          </w:p>
        </w:tc>
      </w:tr>
    </w:tbl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452BBA" w:rsidRPr="00452BBA" w:rsidRDefault="00452BBA" w:rsidP="00452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Перспективное планирование.</w:t>
      </w: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месяц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Мероприятия</w:t>
            </w: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Октябрь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Беседа «Наша Родина-Россия»;</w:t>
            </w:r>
            <w:r w:rsidRPr="00452BBA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 Дидактическая игра: «Мой адрес»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Чтение стихотворения Александровой «Родина»;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4. Рассматривание иллюстраций «Главный город нашей страны»;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5. Экскурсия по улицам родного поселка;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6.«Белая береза – символ России»</w:t>
            </w: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Ноябрь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Беседа «Государственные символы России: герб, флаг, гимн»;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2. Рисование «Ветка рябины;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 Чтение художественной литературы</w:t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Чтение Т.А.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Шорыгиной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«Две березы»;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4. Экскурсия в библиотеку.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5.Дидактическая игра:</w:t>
            </w:r>
            <w:r w:rsidRPr="00452B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 w:rsidRPr="00DB3A3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5F5F5"/>
              </w:rPr>
              <w:t>Природа и человек</w:t>
            </w:r>
            <w:r w:rsidRPr="00452BB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5F5F5"/>
              </w:rPr>
              <w:t>»,</w:t>
            </w:r>
          </w:p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Декабрь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Чтение художественной литературы «Прогулка» С. Михалков;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Чтение сказки «Ёлка» В.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Сутеев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Познавательная беседа «Новогодние традиции»;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4. Заучивание стихотворения «Лучше нет родного края» П. Воронько;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5. Рисование «Наша нарядная елка»;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6.Лепка «Дары русского леса. Корзина с грибами ягодами»;</w:t>
            </w:r>
          </w:p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Январь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Чтение «Народные праздники на Руси»;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Чтение художественной литературы « История России в рассказах для детей» (отдельные главы) А.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Ишимова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Рассказывание русской народной сказки «Лисичка сестричка и серый волк»;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4. Дидактическая игра «Чей костюм?»;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5. Пальчиковая гимнастика «Здравствуй, Родина моя»;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6. Рисование «Мой дом»;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7. Лепка «Животные России».</w:t>
            </w:r>
          </w:p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8. НОД «Уроки вежливости»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Февраль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Чтение русской народной сказки «Сивка-бурка»;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Заучивание стихотворения «Родная земля» </w:t>
            </w:r>
            <w:proofErr w:type="spell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Г.Ладоньщиков</w:t>
            </w:r>
            <w:proofErr w:type="spell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Рисование «Портреты членов семьи»;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Дидактические игры: </w:t>
            </w: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  <w:t>«Найди листок, как на дереве», «Отгадайте, что за растение».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</w:pP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5F5F5"/>
              </w:rPr>
              <w:t>5.  Выставка рисунков «Мой папа».</w:t>
            </w:r>
          </w:p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5F5F5"/>
              </w:rPr>
              <w:t xml:space="preserve">6. Спортивный праздник совместно с родителями: </w:t>
            </w:r>
            <w:r w:rsidRPr="00452BB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«Будем Родине служить»</w:t>
            </w:r>
          </w:p>
        </w:tc>
      </w:tr>
      <w:tr w:rsidR="00452BBA" w:rsidRPr="00452BBA" w:rsidTr="00452B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март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BA" w:rsidRPr="00452BBA" w:rsidRDefault="00452BBA" w:rsidP="00452BBA">
            <w:pPr>
              <w:shd w:val="clear" w:color="auto" w:fill="FFFFFF"/>
              <w:tabs>
                <w:tab w:val="left" w:pos="184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1. Беседа «Русские народные инструменты»;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2. Чтение художественной литературы: сказка П.Ершова «Конек-горбунок»;</w:t>
            </w:r>
          </w:p>
          <w:p w:rsidR="00452BBA" w:rsidRPr="00452BBA" w:rsidRDefault="00452BBA" w:rsidP="00452BBA">
            <w:pPr>
              <w:shd w:val="clear" w:color="auto" w:fill="FFFFFF"/>
              <w:tabs>
                <w:tab w:val="left" w:pos="1842"/>
              </w:tabs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Выставка работ «Цветы для мамы»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3. Праздник</w:t>
            </w:r>
            <w:proofErr w:type="gramStart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«Наши мамы лучше всех»;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4. Лепка «Птицы».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</w:rPr>
              <w:t>5. Дидактическая игра «Узнай наш флаг (герб)»;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2BBA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6.НОД </w:t>
            </w:r>
            <w:r w:rsidRPr="00452BBA">
              <w:rPr>
                <w:rFonts w:ascii="Times New Roman" w:eastAsia="Times New Roman" w:hAnsi="Times New Roman"/>
                <w:sz w:val="28"/>
                <w:szCs w:val="28"/>
              </w:rPr>
              <w:t>«Наша Родина Россия»</w:t>
            </w:r>
          </w:p>
          <w:p w:rsidR="00452BBA" w:rsidRPr="00452BBA" w:rsidRDefault="00452BBA" w:rsidP="00452BBA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 w:rsidRPr="00452BBA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  <w:r w:rsidRPr="00452BB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Выставка рисунков </w:t>
            </w:r>
            <w:r w:rsidRPr="00452B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452BB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Моя Родина – Россия</w:t>
            </w:r>
          </w:p>
          <w:p w:rsidR="00452BBA" w:rsidRPr="00452BBA" w:rsidRDefault="00452BBA" w:rsidP="00452BBA">
            <w:pPr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452BBA" w:rsidRPr="00452BBA" w:rsidRDefault="00452BBA" w:rsidP="00452B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Подвижные, дидактические, сюжетно ролевые игры</w:t>
      </w:r>
      <w:proofErr w:type="gram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инсценировки сказок проводятся в совместной и самостоятельной деятельности на протяжении всего проекта.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2B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Итоги проекта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В ходе проекта, ребята стали интересоваться историей своей страны, гордиться Россией. Ребята познакомились с историей России, расширились знания детей о народах, проживающих на территории России, закрепили знания о символике Российской Федерации.  </w:t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того, какими глазами ребенок увидел окружающее, от того, что поразило его воображение, от того, какие уроки извлек он из объяснений,  зависит и становление личности гражданина.</w:t>
      </w: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52BBA" w:rsidRPr="00452BBA" w:rsidRDefault="00452BBA" w:rsidP="00452B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Литература: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</w:t>
      </w:r>
      <w:proofErr w:type="gram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Ознакомление дошкольников с окружающим и социальной действительностью. Подготовительная группа.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Занятия по патриотическому воспитанию в ДОУ.- М.: ТЦ Сфера, 2013. (Серия «Вместе с детьми».)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Занятия по изобразительной деятельности в подготовительной к школе группе детского сада. – М.: МОЗАИК</w:t>
      </w:r>
      <w:proofErr w:type="gram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СИНТЕЗ, 2011.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С.Н. Юный эколог. Система работы в подготовительной к школе группе детского сада.- М.: МОЗАИКА-СИНТЕЗ», 2010.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Полынова В.К., </w:t>
      </w:r>
      <w:proofErr w:type="spell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Ветокина</w:t>
      </w:r>
      <w:proofErr w:type="spell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А.Я., </w:t>
      </w:r>
      <w:proofErr w:type="spell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Дмитренко</w:t>
      </w:r>
      <w:proofErr w:type="spell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С.П., </w:t>
      </w:r>
      <w:proofErr w:type="spell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Жигналь</w:t>
      </w:r>
      <w:proofErr w:type="spell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Краснощекова Г.В., Савельева О.В. Нравственн</w:t>
      </w:r>
      <w:proofErr w:type="gram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патриотическое воспитание детей дошкольного возраста. Планирование и конспекты занятий. Методическое пособие для педагогов. – СПб.: «ООО ИЗДАТЕЛЬСТВО ДЕТСТВ</w:t>
      </w:r>
      <w:proofErr w:type="gramStart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ПРЕСС», 2011.</w:t>
      </w:r>
    </w:p>
    <w:p w:rsidR="00452BBA" w:rsidRPr="00452BBA" w:rsidRDefault="00452BBA" w:rsidP="00452BB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ресурсы: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hyperlink r:id="rId5" w:history="1">
        <w:r w:rsidRPr="00452BB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https://nsportal.ru/detskiy-sad/raznoe/2018/01/24/kartoteka-syuzhetno-rolevyh-igr-podgotovitelnaya-0</w:t>
        </w:r>
      </w:hyperlink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hyperlink r:id="rId6" w:history="1">
        <w:r w:rsidRPr="00452BB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https://nsportal.ru/detskii-sad/vospitatelnaya-rabota/2018/10/29/proekt-v-podgotovitelnoy-gruppe-rossiya-rodina-moya</w:t>
        </w:r>
      </w:hyperlink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hyperlink r:id="rId7" w:history="1">
        <w:r w:rsidRPr="00452BB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https://infourok.ru/proekt-v-podgotovitelnoy-gruppe-rossiya-rodina-moya-3988832.html</w:t>
        </w:r>
      </w:hyperlink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hyperlink r:id="rId8" w:history="1">
        <w:r w:rsidRPr="00452BB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https://kladraz.ru/blogs/tatjana-genadevna-antonova/pasport-proekta-nasha-rodina-rosija.html</w:t>
        </w:r>
      </w:hyperlink>
      <w:r w:rsidRPr="00452B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2BBA" w:rsidRPr="00452BBA" w:rsidRDefault="00452BBA" w:rsidP="00452BB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C6569" w:rsidRDefault="007C6569"/>
    <w:sectPr w:rsidR="007C6569" w:rsidSect="00452BBA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61BCC"/>
    <w:multiLevelType w:val="multilevel"/>
    <w:tmpl w:val="23AC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09A"/>
    <w:rsid w:val="00452BBA"/>
    <w:rsid w:val="0049297B"/>
    <w:rsid w:val="00516752"/>
    <w:rsid w:val="006A691D"/>
    <w:rsid w:val="007C6569"/>
    <w:rsid w:val="0089409A"/>
    <w:rsid w:val="00BE7F65"/>
    <w:rsid w:val="00D80B81"/>
    <w:rsid w:val="00DB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blogs/tatjana-genadevna-antonova/pasport-proekta-nasha-rodina-rosij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oekt-v-podgotovitelnoy-gruppe-rossiya-rodina-moya-398883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vospitatelnaya-rabota/2018/10/29/proekt-v-podgotovitelnoy-gruppe-rossiya-rodina-moy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nsportal.ru/detskiy-sad/raznoe/2018/01/24/kartoteka-syuzhetno-rolevyh-igr-podgotovitelnaya-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1315</Words>
  <Characters>7497</Characters>
  <Application>Microsoft Office Word</Application>
  <DocSecurity>0</DocSecurity>
  <Lines>62</Lines>
  <Paragraphs>17</Paragraphs>
  <ScaleCrop>false</ScaleCrop>
  <Company/>
  <LinksUpToDate>false</LinksUpToDate>
  <CharactersWithSpaces>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7</cp:revision>
  <dcterms:created xsi:type="dcterms:W3CDTF">2023-03-02T07:20:00Z</dcterms:created>
  <dcterms:modified xsi:type="dcterms:W3CDTF">2023-03-14T17:04:00Z</dcterms:modified>
</cp:coreProperties>
</file>