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84" w:rsidRDefault="00657902" w:rsidP="00E90A84">
      <w:pPr>
        <w:spacing w:line="240" w:lineRule="auto"/>
        <w:ind w:right="23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6757885"/>
      <w:bookmarkStart w:id="1" w:name="_GoBack"/>
      <w:r>
        <w:rPr>
          <w:noProof/>
        </w:rPr>
        <w:drawing>
          <wp:inline distT="0" distB="0" distL="0" distR="0" wp14:anchorId="1FAB1AE7" wp14:editId="0233E09F">
            <wp:extent cx="5438775" cy="7677150"/>
            <wp:effectExtent l="1123950" t="0" r="10953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3877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E90A84" w:rsidRPr="008B586E">
        <w:rPr>
          <w:rFonts w:ascii="Times New Roman" w:hAnsi="Times New Roman" w:cs="Times New Roman"/>
          <w:sz w:val="24"/>
          <w:szCs w:val="24"/>
        </w:rPr>
        <w:t>П</w:t>
      </w:r>
      <w:r w:rsidR="00E90A84">
        <w:rPr>
          <w:rFonts w:ascii="Times New Roman" w:hAnsi="Times New Roman" w:cs="Times New Roman"/>
          <w:sz w:val="24"/>
          <w:szCs w:val="24"/>
        </w:rPr>
        <w:t>риложение</w:t>
      </w:r>
      <w:r w:rsidR="00E90A84" w:rsidRPr="008B586E">
        <w:rPr>
          <w:rFonts w:ascii="Times New Roman" w:hAnsi="Times New Roman" w:cs="Times New Roman"/>
          <w:sz w:val="24"/>
          <w:szCs w:val="24"/>
        </w:rPr>
        <w:t xml:space="preserve"> 2</w:t>
      </w:r>
    </w:p>
    <w:bookmarkEnd w:id="0"/>
    <w:p w:rsidR="00E90A84" w:rsidRPr="008B586E" w:rsidRDefault="00E90A84" w:rsidP="00E90A84">
      <w:pPr>
        <w:ind w:left="63" w:right="320"/>
        <w:jc w:val="center"/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1818"/>
        <w:gridCol w:w="2147"/>
        <w:gridCol w:w="7130"/>
        <w:gridCol w:w="1410"/>
        <w:gridCol w:w="2065"/>
      </w:tblGrid>
      <w:tr w:rsidR="00E90A84" w:rsidTr="00F85E61">
        <w:tc>
          <w:tcPr>
            <w:tcW w:w="818" w:type="dxa"/>
            <w:vMerge w:val="restart"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</w:tcPr>
          <w:p w:rsidR="00E90A84" w:rsidRPr="00F67E44" w:rsidRDefault="00E90A84" w:rsidP="00F85E61">
            <w:pPr>
              <w:pStyle w:val="TableParagraph"/>
              <w:spacing w:line="273" w:lineRule="exact"/>
              <w:ind w:left="28" w:firstLine="189"/>
              <w:jc w:val="both"/>
              <w:rPr>
                <w:sz w:val="24"/>
              </w:rPr>
            </w:pPr>
            <w:r w:rsidRPr="00F67E44">
              <w:rPr>
                <w:sz w:val="24"/>
              </w:rPr>
              <w:t>–Дорожная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карта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(план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мероприятий)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по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pacing w:val="-2"/>
                <w:sz w:val="24"/>
              </w:rPr>
              <w:t>реализации</w:t>
            </w:r>
          </w:p>
          <w:p w:rsidR="00E90A84" w:rsidRPr="00F67E44" w:rsidRDefault="00E90A84" w:rsidP="00F85E61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56" w:lineRule="auto"/>
              <w:ind w:left="-106" w:firstLine="284"/>
              <w:jc w:val="both"/>
              <w:rPr>
                <w:sz w:val="24"/>
              </w:rPr>
            </w:pPr>
            <w:r w:rsidRPr="00F67E44">
              <w:rPr>
                <w:sz w:val="24"/>
              </w:rPr>
              <w:t>приказы о закреплении наставнических пар/групп с письменного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согласия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их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участников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на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возложение</w:t>
            </w:r>
            <w:r w:rsidR="00535E64">
              <w:rPr>
                <w:sz w:val="24"/>
              </w:rPr>
              <w:t xml:space="preserve"> </w:t>
            </w:r>
            <w:r w:rsidRPr="00F67E44">
              <w:rPr>
                <w:sz w:val="24"/>
              </w:rPr>
              <w:t>на них дополнительных обязанностей, связанных с наставнической деятельностью (по объектам).</w:t>
            </w:r>
          </w:p>
          <w:p w:rsidR="00E90A84" w:rsidRPr="00F67E44" w:rsidRDefault="00E90A84" w:rsidP="00F85E61">
            <w:pPr>
              <w:ind w:left="28" w:firstLine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67E44">
              <w:rPr>
                <w:rFonts w:ascii="Times New Roman" w:hAnsi="Times New Roman" w:cs="Times New Roman"/>
                <w:sz w:val="24"/>
              </w:rPr>
              <w:t>подготовка</w:t>
            </w:r>
            <w:r w:rsidR="00535E6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E44">
              <w:rPr>
                <w:rFonts w:ascii="Times New Roman" w:hAnsi="Times New Roman" w:cs="Times New Roman"/>
                <w:sz w:val="24"/>
              </w:rPr>
              <w:t>персонализированных</w:t>
            </w:r>
            <w:r w:rsidR="00535E6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E44">
              <w:rPr>
                <w:rFonts w:ascii="Times New Roman" w:hAnsi="Times New Roman" w:cs="Times New Roman"/>
                <w:sz w:val="24"/>
              </w:rPr>
              <w:t>программ</w:t>
            </w:r>
            <w:r w:rsidR="00535E6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E44">
              <w:rPr>
                <w:rFonts w:ascii="Times New Roman" w:hAnsi="Times New Roman" w:cs="Times New Roman"/>
                <w:sz w:val="24"/>
              </w:rPr>
              <w:t>наставничества</w:t>
            </w:r>
            <w:r w:rsidR="00535E6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</w:rPr>
              <w:t>и др.</w:t>
            </w:r>
          </w:p>
        </w:tc>
        <w:tc>
          <w:tcPr>
            <w:tcW w:w="1410" w:type="dxa"/>
          </w:tcPr>
          <w:p w:rsidR="00E90A84" w:rsidRDefault="00E90A84" w:rsidP="00F85E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44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67E44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ind w:left="28" w:right="221"/>
              <w:rPr>
                <w:spacing w:val="-2"/>
                <w:sz w:val="24"/>
              </w:rPr>
            </w:pPr>
            <w:r w:rsidRPr="00F67E44">
              <w:rPr>
                <w:spacing w:val="-2"/>
                <w:sz w:val="24"/>
              </w:rPr>
              <w:t>Заведующ</w:t>
            </w:r>
            <w:r>
              <w:rPr>
                <w:spacing w:val="-2"/>
                <w:sz w:val="24"/>
              </w:rPr>
              <w:t>ий</w:t>
            </w:r>
          </w:p>
          <w:p w:rsidR="00E90A84" w:rsidRPr="00F67E44" w:rsidRDefault="00E90A84" w:rsidP="00535E64">
            <w:pPr>
              <w:pStyle w:val="TableParagraph"/>
              <w:ind w:left="28" w:right="221"/>
              <w:rPr>
                <w:sz w:val="24"/>
                <w:szCs w:val="24"/>
              </w:rPr>
            </w:pPr>
          </w:p>
        </w:tc>
      </w:tr>
      <w:tr w:rsidR="00E90A84" w:rsidTr="00F85E61">
        <w:trPr>
          <w:trHeight w:val="1662"/>
        </w:trPr>
        <w:tc>
          <w:tcPr>
            <w:tcW w:w="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6355FB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FB">
              <w:rPr>
                <w:rFonts w:ascii="Times New Roman" w:hAnsi="Times New Roman" w:cs="Times New Roman"/>
                <w:sz w:val="24"/>
              </w:rPr>
              <w:t xml:space="preserve">Выбор форм и </w:t>
            </w:r>
            <w:r w:rsidRPr="006355FB">
              <w:rPr>
                <w:rFonts w:ascii="Times New Roman" w:hAnsi="Times New Roman" w:cs="Times New Roman"/>
                <w:spacing w:val="-2"/>
                <w:sz w:val="24"/>
              </w:rPr>
              <w:t xml:space="preserve">программ наставничества </w:t>
            </w:r>
            <w:r w:rsidRPr="006355FB">
              <w:rPr>
                <w:rFonts w:ascii="Times New Roman" w:hAnsi="Times New Roman" w:cs="Times New Roman"/>
                <w:sz w:val="24"/>
              </w:rPr>
              <w:t xml:space="preserve">исходя из </w:t>
            </w:r>
            <w:r w:rsidRPr="006355FB">
              <w:rPr>
                <w:rFonts w:ascii="Times New Roman" w:hAnsi="Times New Roman" w:cs="Times New Roman"/>
                <w:spacing w:val="-2"/>
                <w:sz w:val="24"/>
              </w:rPr>
              <w:t xml:space="preserve">потребностей </w:t>
            </w:r>
            <w:r w:rsidRPr="006355FB">
              <w:rPr>
                <w:rFonts w:ascii="Times New Roman" w:hAnsi="Times New Roman" w:cs="Times New Roman"/>
                <w:spacing w:val="-4"/>
                <w:sz w:val="24"/>
              </w:rPr>
              <w:t>МДОУ</w:t>
            </w:r>
          </w:p>
        </w:tc>
        <w:tc>
          <w:tcPr>
            <w:tcW w:w="7130" w:type="dxa"/>
          </w:tcPr>
          <w:p w:rsidR="00E90A84" w:rsidRPr="00277EB4" w:rsidRDefault="00E90A84" w:rsidP="00F85E61">
            <w:pPr>
              <w:pStyle w:val="TableParagraph"/>
              <w:numPr>
                <w:ilvl w:val="0"/>
                <w:numId w:val="6"/>
              </w:numPr>
              <w:tabs>
                <w:tab w:val="left" w:pos="498"/>
              </w:tabs>
              <w:ind w:left="0" w:firstLine="178"/>
              <w:jc w:val="both"/>
              <w:rPr>
                <w:spacing w:val="-4"/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мониторинга по </w:t>
            </w:r>
            <w:r>
              <w:rPr>
                <w:spacing w:val="-2"/>
                <w:sz w:val="24"/>
              </w:rPr>
              <w:t xml:space="preserve">выявлению предварительных запросов </w:t>
            </w:r>
            <w:r>
              <w:rPr>
                <w:spacing w:val="-5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потенциальных наставляемых </w:t>
            </w:r>
            <w:r>
              <w:rPr>
                <w:spacing w:val="-10"/>
                <w:sz w:val="24"/>
              </w:rPr>
              <w:t xml:space="preserve">и о </w:t>
            </w:r>
            <w:r>
              <w:rPr>
                <w:spacing w:val="-2"/>
                <w:sz w:val="24"/>
              </w:rPr>
              <w:t xml:space="preserve">заинтересованных </w:t>
            </w:r>
            <w:r>
              <w:rPr>
                <w:sz w:val="24"/>
              </w:rPr>
              <w:t>в</w:t>
            </w:r>
            <w:r w:rsidR="00535E64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наставничестве педагогов внутри М</w:t>
            </w:r>
            <w:r w:rsidRPr="006355FB">
              <w:rPr>
                <w:spacing w:val="-4"/>
                <w:sz w:val="24"/>
              </w:rPr>
              <w:t>ДОУ.</w:t>
            </w:r>
            <w:proofErr w:type="gramEnd"/>
          </w:p>
          <w:p w:rsidR="00E90A84" w:rsidRPr="006355FB" w:rsidRDefault="00E90A84" w:rsidP="00F85E61">
            <w:pPr>
              <w:pStyle w:val="TableParagraph"/>
              <w:numPr>
                <w:ilvl w:val="0"/>
                <w:numId w:val="6"/>
              </w:numPr>
              <w:tabs>
                <w:tab w:val="left" w:pos="36"/>
                <w:tab w:val="left" w:pos="498"/>
              </w:tabs>
              <w:ind w:left="73" w:firstLine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Проведение административного совещания </w:t>
            </w:r>
            <w:r>
              <w:rPr>
                <w:sz w:val="24"/>
              </w:rPr>
              <w:t>п</w:t>
            </w:r>
            <w:r>
              <w:rPr>
                <w:spacing w:val="-6"/>
                <w:sz w:val="24"/>
              </w:rPr>
              <w:t>о в</w:t>
            </w:r>
            <w:r>
              <w:rPr>
                <w:spacing w:val="-2"/>
                <w:sz w:val="24"/>
              </w:rPr>
              <w:t>опросам 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целевой модели наставничества. Выбор </w:t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10"/>
                <w:sz w:val="24"/>
              </w:rPr>
              <w:t>и</w:t>
            </w:r>
            <w:r w:rsidR="00535E64"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п</w:t>
            </w:r>
            <w:r>
              <w:rPr>
                <w:spacing w:val="-2"/>
                <w:sz w:val="24"/>
              </w:rPr>
              <w:t xml:space="preserve">рограмм </w:t>
            </w:r>
            <w:r w:rsidR="00535E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410" w:type="dxa"/>
          </w:tcPr>
          <w:p w:rsidR="00E90A84" w:rsidRPr="006355FB" w:rsidRDefault="00E90A84" w:rsidP="00F85E61">
            <w:pPr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2023 г.</w:t>
            </w:r>
          </w:p>
          <w:p w:rsidR="00E90A84" w:rsidRPr="006355FB" w:rsidRDefault="00E90A84" w:rsidP="00F85E6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90A84" w:rsidRPr="006355FB" w:rsidRDefault="00E90A84" w:rsidP="00F85E6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E90A84" w:rsidRPr="006355FB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Default="00E90A84" w:rsidP="00F85E61">
            <w:pPr>
              <w:ind w:left="28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E90A84" w:rsidRDefault="00E90A84" w:rsidP="00F85E61">
            <w:pPr>
              <w:pStyle w:val="TableParagraph"/>
              <w:ind w:left="28" w:right="221"/>
              <w:rPr>
                <w:spacing w:val="-2"/>
                <w:sz w:val="24"/>
              </w:rPr>
            </w:pPr>
            <w:r w:rsidRPr="00F67E44">
              <w:rPr>
                <w:spacing w:val="-2"/>
                <w:sz w:val="24"/>
              </w:rPr>
              <w:t>Заведующ</w:t>
            </w:r>
            <w:r>
              <w:rPr>
                <w:spacing w:val="-2"/>
                <w:sz w:val="24"/>
              </w:rPr>
              <w:t>ий</w:t>
            </w:r>
          </w:p>
          <w:p w:rsidR="00E90A84" w:rsidRPr="00277EB4" w:rsidRDefault="00E90A84" w:rsidP="00F85E61">
            <w:pPr>
              <w:pStyle w:val="TableParagraph"/>
              <w:ind w:left="28" w:right="221"/>
              <w:rPr>
                <w:sz w:val="24"/>
              </w:rPr>
            </w:pPr>
          </w:p>
        </w:tc>
      </w:tr>
      <w:tr w:rsidR="00E90A84" w:rsidTr="00F85E61">
        <w:tc>
          <w:tcPr>
            <w:tcW w:w="818" w:type="dxa"/>
          </w:tcPr>
          <w:p w:rsidR="00E90A84" w:rsidRPr="00F67E44" w:rsidRDefault="00E90A84" w:rsidP="00F8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8" w:type="dxa"/>
          </w:tcPr>
          <w:p w:rsidR="00E90A84" w:rsidRPr="006355FB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FB">
              <w:rPr>
                <w:rFonts w:ascii="Times New Roman" w:hAnsi="Times New Roman" w:cs="Times New Roman"/>
                <w:spacing w:val="-2"/>
                <w:sz w:val="24"/>
              </w:rPr>
              <w:t xml:space="preserve">Формирование </w:t>
            </w:r>
            <w:r w:rsidRPr="006355FB">
              <w:rPr>
                <w:rFonts w:ascii="Times New Roman" w:hAnsi="Times New Roman" w:cs="Times New Roman"/>
                <w:spacing w:val="-4"/>
                <w:sz w:val="24"/>
              </w:rPr>
              <w:t xml:space="preserve">банка </w:t>
            </w:r>
            <w:proofErr w:type="gramStart"/>
            <w:r w:rsidRPr="006355FB">
              <w:rPr>
                <w:rFonts w:ascii="Times New Roman" w:hAnsi="Times New Roman" w:cs="Times New Roman"/>
                <w:spacing w:val="-2"/>
                <w:sz w:val="24"/>
              </w:rPr>
              <w:t>наставляемых</w:t>
            </w:r>
            <w:proofErr w:type="gramEnd"/>
          </w:p>
        </w:tc>
        <w:tc>
          <w:tcPr>
            <w:tcW w:w="2147" w:type="dxa"/>
          </w:tcPr>
          <w:p w:rsidR="00E90A84" w:rsidRPr="006638A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8A4">
              <w:rPr>
                <w:rFonts w:ascii="Times New Roman" w:hAnsi="Times New Roman" w:cs="Times New Roman"/>
                <w:sz w:val="24"/>
              </w:rPr>
              <w:t>Сбор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z w:val="24"/>
              </w:rPr>
              <w:t>данных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638A4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6638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наставляемых</w:t>
            </w:r>
          </w:p>
        </w:tc>
        <w:tc>
          <w:tcPr>
            <w:tcW w:w="7130" w:type="dxa"/>
          </w:tcPr>
          <w:p w:rsidR="00E90A84" w:rsidRDefault="00E90A84" w:rsidP="00F85E61">
            <w:pPr>
              <w:pStyle w:val="TableParagraph"/>
              <w:spacing w:line="265" w:lineRule="exact"/>
              <w:ind w:left="0" w:firstLine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 Проведение анкетирования среди педагогов,</w:t>
            </w:r>
            <w:r>
              <w:rPr>
                <w:sz w:val="24"/>
              </w:rPr>
              <w:tab/>
              <w:t>желающих</w:t>
            </w:r>
            <w:r w:rsidR="00535E64">
              <w:rPr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 w:rsidR="00535E64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535E6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35E6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E90A84" w:rsidRDefault="00E90A84" w:rsidP="00F85E61">
            <w:pPr>
              <w:pStyle w:val="TableParagraph"/>
              <w:ind w:left="178"/>
              <w:jc w:val="both"/>
              <w:rPr>
                <w:sz w:val="24"/>
              </w:rPr>
            </w:pPr>
            <w:r>
              <w:rPr>
                <w:sz w:val="24"/>
              </w:rPr>
              <w:t>2.Сборинформацииопрофессиональныхзапросах</w:t>
            </w:r>
            <w:r>
              <w:rPr>
                <w:spacing w:val="-2"/>
                <w:sz w:val="24"/>
              </w:rPr>
              <w:t>педагогов.</w:t>
            </w:r>
          </w:p>
          <w:p w:rsidR="00E90A84" w:rsidRDefault="00E90A84" w:rsidP="00F85E61">
            <w:pPr>
              <w:pStyle w:val="TableParagraph"/>
              <w:tabs>
                <w:tab w:val="left" w:pos="816"/>
              </w:tabs>
              <w:spacing w:before="5" w:line="235" w:lineRule="auto"/>
              <w:ind w:left="0" w:right="39" w:firstLine="178"/>
              <w:jc w:val="both"/>
              <w:rPr>
                <w:sz w:val="24"/>
              </w:rPr>
            </w:pPr>
            <w:r>
              <w:rPr>
                <w:sz w:val="24"/>
              </w:rPr>
              <w:t>3.Формирование</w:t>
            </w:r>
            <w:r w:rsidR="00CE6BD9"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 w:rsidR="00CE6BD9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CE6BD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наставляемых, обеспечение согласий на сбор и обработку персональных данных.</w:t>
            </w:r>
          </w:p>
          <w:p w:rsidR="00E90A84" w:rsidRPr="006638A4" w:rsidRDefault="00E90A84" w:rsidP="00F85E61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A4">
              <w:rPr>
                <w:rFonts w:ascii="Times New Roman" w:hAnsi="Times New Roman" w:cs="Times New Roman"/>
                <w:sz w:val="24"/>
              </w:rPr>
              <w:t>4.Сбор</w:t>
            </w:r>
            <w:r w:rsidR="00CE6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z w:val="24"/>
              </w:rPr>
              <w:t>дополнительной</w:t>
            </w:r>
            <w:r w:rsidR="00CE6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z w:val="24"/>
              </w:rPr>
              <w:t>информации о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запросах</w:t>
            </w:r>
          </w:p>
        </w:tc>
        <w:tc>
          <w:tcPr>
            <w:tcW w:w="1410" w:type="dxa"/>
          </w:tcPr>
          <w:p w:rsidR="00E90A84" w:rsidRPr="006638A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3 г.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6355FB" w:rsidRDefault="00E90A84" w:rsidP="00F85E61">
            <w:pPr>
              <w:ind w:left="2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  <w:p w:rsidR="00E90A84" w:rsidRDefault="00E90A84" w:rsidP="00F85E61">
            <w:pPr>
              <w:ind w:left="28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E90A84" w:rsidRPr="006638A4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84" w:rsidTr="00F85E61">
        <w:tc>
          <w:tcPr>
            <w:tcW w:w="818" w:type="dxa"/>
            <w:vMerge w:val="restart"/>
          </w:tcPr>
          <w:p w:rsidR="00E90A84" w:rsidRPr="00F67E44" w:rsidRDefault="00E90A84" w:rsidP="00F8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8" w:type="dxa"/>
            <w:vMerge w:val="restart"/>
          </w:tcPr>
          <w:p w:rsidR="00E90A84" w:rsidRPr="006638A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 xml:space="preserve">Формирование </w:t>
            </w:r>
            <w:r w:rsidRPr="006638A4">
              <w:rPr>
                <w:rFonts w:ascii="Times New Roman" w:hAnsi="Times New Roman" w:cs="Times New Roman"/>
                <w:spacing w:val="-4"/>
                <w:sz w:val="24"/>
              </w:rPr>
              <w:t xml:space="preserve">базы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наставников</w:t>
            </w:r>
          </w:p>
        </w:tc>
        <w:tc>
          <w:tcPr>
            <w:tcW w:w="2147" w:type="dxa"/>
          </w:tcPr>
          <w:p w:rsidR="00E90A84" w:rsidRPr="006638A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8A4">
              <w:rPr>
                <w:rFonts w:ascii="Times New Roman" w:hAnsi="Times New Roman" w:cs="Times New Roman"/>
                <w:sz w:val="24"/>
              </w:rPr>
              <w:t>Сбор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z w:val="24"/>
              </w:rPr>
              <w:t>данных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z w:val="24"/>
              </w:rPr>
              <w:t xml:space="preserve">о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наставниках</w:t>
            </w:r>
          </w:p>
        </w:tc>
        <w:tc>
          <w:tcPr>
            <w:tcW w:w="7130" w:type="dxa"/>
          </w:tcPr>
          <w:p w:rsidR="00E90A84" w:rsidRDefault="00E90A84" w:rsidP="00F85E61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left="0" w:firstLine="17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потенциальных наставников в МДОУ, желающих принять участие в программе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E90A84" w:rsidRPr="00D7725F" w:rsidRDefault="00E90A84" w:rsidP="00F85E6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F">
              <w:rPr>
                <w:rFonts w:ascii="Times New Roman" w:hAnsi="Times New Roman" w:cs="Times New Roman"/>
                <w:sz w:val="24"/>
              </w:rPr>
              <w:t>Сбор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z w:val="24"/>
              </w:rPr>
              <w:t>согласий на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z w:val="24"/>
              </w:rPr>
              <w:t>сбор и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z w:val="24"/>
              </w:rPr>
              <w:t>обработку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pacing w:val="-2"/>
                <w:sz w:val="24"/>
              </w:rPr>
              <w:t>персональных данных.</w:t>
            </w:r>
          </w:p>
          <w:p w:rsidR="00E90A84" w:rsidRPr="00D7725F" w:rsidRDefault="00E90A84" w:rsidP="00F85E61">
            <w:pPr>
              <w:pStyle w:val="TableParagraph"/>
              <w:spacing w:line="268" w:lineRule="exact"/>
              <w:ind w:left="36" w:firstLine="18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3.Проведение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стол)</w:t>
            </w:r>
            <w:r w:rsidR="009E0F2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 w:rsidRPr="00D7725F">
              <w:rPr>
                <w:sz w:val="24"/>
              </w:rPr>
              <w:t>информирования</w:t>
            </w:r>
            <w:r w:rsidR="009E0F20">
              <w:rPr>
                <w:sz w:val="24"/>
              </w:rPr>
              <w:t xml:space="preserve"> </w:t>
            </w:r>
            <w:r w:rsidRPr="00D7725F">
              <w:rPr>
                <w:sz w:val="24"/>
              </w:rPr>
              <w:t>и</w:t>
            </w:r>
            <w:r w:rsidR="009E0F20">
              <w:rPr>
                <w:sz w:val="24"/>
              </w:rPr>
              <w:t xml:space="preserve"> </w:t>
            </w:r>
            <w:r w:rsidRPr="00D7725F">
              <w:rPr>
                <w:sz w:val="24"/>
              </w:rPr>
              <w:t>вовлечения</w:t>
            </w:r>
            <w:r w:rsidR="009E0F20">
              <w:rPr>
                <w:sz w:val="24"/>
              </w:rPr>
              <w:t xml:space="preserve"> </w:t>
            </w:r>
            <w:r w:rsidRPr="00D7725F">
              <w:rPr>
                <w:sz w:val="24"/>
              </w:rPr>
              <w:t xml:space="preserve">потенциальных </w:t>
            </w:r>
            <w:r w:rsidRPr="00D7725F"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1410" w:type="dxa"/>
            <w:vMerge w:val="restart"/>
          </w:tcPr>
          <w:p w:rsidR="00E90A84" w:rsidRPr="00D7725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3 г.</w:t>
            </w:r>
          </w:p>
        </w:tc>
        <w:tc>
          <w:tcPr>
            <w:tcW w:w="2065" w:type="dxa"/>
            <w:vMerge w:val="restart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D7725F" w:rsidRDefault="00E90A84" w:rsidP="009E0F20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84" w:rsidTr="00F85E61">
        <w:tc>
          <w:tcPr>
            <w:tcW w:w="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6638A4" w:rsidRDefault="00E90A84" w:rsidP="00F85E61">
            <w:pPr>
              <w:pStyle w:val="TableParagraph"/>
              <w:spacing w:line="263" w:lineRule="exact"/>
              <w:ind w:left="-50" w:firstLine="141"/>
              <w:rPr>
                <w:sz w:val="24"/>
              </w:rPr>
            </w:pPr>
            <w:r w:rsidRPr="006638A4">
              <w:rPr>
                <w:spacing w:val="-2"/>
                <w:sz w:val="24"/>
              </w:rPr>
              <w:t>Формирование</w:t>
            </w:r>
          </w:p>
          <w:p w:rsidR="00E90A84" w:rsidRPr="006638A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8A4">
              <w:rPr>
                <w:rFonts w:ascii="Times New Roman" w:hAnsi="Times New Roman" w:cs="Times New Roman"/>
                <w:sz w:val="24"/>
              </w:rPr>
              <w:t>базы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наставников</w:t>
            </w:r>
          </w:p>
        </w:tc>
        <w:tc>
          <w:tcPr>
            <w:tcW w:w="7130" w:type="dxa"/>
          </w:tcPr>
          <w:p w:rsidR="00E90A84" w:rsidRPr="00D7725F" w:rsidRDefault="00E90A84" w:rsidP="00F85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F">
              <w:rPr>
                <w:rFonts w:ascii="Times New Roman" w:hAnsi="Times New Roman" w:cs="Times New Roman"/>
                <w:sz w:val="24"/>
              </w:rPr>
              <w:t>Формирование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z w:val="24"/>
              </w:rPr>
              <w:t>базы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z w:val="24"/>
              </w:rPr>
              <w:t>данных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z w:val="24"/>
              </w:rPr>
              <w:t>наставников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z w:val="24"/>
              </w:rPr>
              <w:t>из числа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25F">
              <w:rPr>
                <w:rFonts w:ascii="Times New Roman" w:hAnsi="Times New Roman" w:cs="Times New Roman"/>
                <w:spacing w:val="-2"/>
                <w:sz w:val="24"/>
              </w:rPr>
              <w:t>педагогов.</w:t>
            </w:r>
          </w:p>
        </w:tc>
        <w:tc>
          <w:tcPr>
            <w:tcW w:w="1410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E90A84" w:rsidRPr="00F67E44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84" w:rsidTr="00F85E61">
        <w:tc>
          <w:tcPr>
            <w:tcW w:w="818" w:type="dxa"/>
            <w:vMerge w:val="restart"/>
          </w:tcPr>
          <w:p w:rsidR="00E90A84" w:rsidRPr="00F67E44" w:rsidRDefault="00E90A84" w:rsidP="00F8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8" w:type="dxa"/>
            <w:vMerge w:val="restart"/>
          </w:tcPr>
          <w:p w:rsidR="00E90A84" w:rsidRPr="00D7725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25F">
              <w:rPr>
                <w:rFonts w:ascii="Times New Roman" w:hAnsi="Times New Roman" w:cs="Times New Roman"/>
                <w:sz w:val="24"/>
              </w:rPr>
              <w:t xml:space="preserve">Отбор и </w:t>
            </w:r>
            <w:r w:rsidRPr="00D7725F">
              <w:rPr>
                <w:rFonts w:ascii="Times New Roman" w:hAnsi="Times New Roman" w:cs="Times New Roman"/>
                <w:spacing w:val="-2"/>
                <w:sz w:val="24"/>
              </w:rPr>
              <w:t>обучение наставников</w:t>
            </w:r>
          </w:p>
        </w:tc>
        <w:tc>
          <w:tcPr>
            <w:tcW w:w="2147" w:type="dxa"/>
          </w:tcPr>
          <w:p w:rsidR="00E90A84" w:rsidRPr="006638A4" w:rsidRDefault="00E90A84" w:rsidP="00F85E61">
            <w:pPr>
              <w:pStyle w:val="TableParagraph"/>
              <w:tabs>
                <w:tab w:val="left" w:pos="1792"/>
              </w:tabs>
              <w:ind w:left="0" w:right="39" w:firstLine="9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Выявление наставников, входящих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баз</w:t>
            </w:r>
            <w:r>
              <w:rPr>
                <w:spacing w:val="-10"/>
                <w:sz w:val="24"/>
              </w:rPr>
              <w:t>у</w:t>
            </w:r>
            <w:r w:rsidR="009E0F20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потенциальных наставников</w:t>
            </w:r>
          </w:p>
        </w:tc>
        <w:tc>
          <w:tcPr>
            <w:tcW w:w="7130" w:type="dxa"/>
          </w:tcPr>
          <w:p w:rsidR="00E90A84" w:rsidRPr="002B74B9" w:rsidRDefault="00E90A84" w:rsidP="00F85E61">
            <w:pPr>
              <w:pStyle w:val="TableParagraph"/>
              <w:numPr>
                <w:ilvl w:val="0"/>
                <w:numId w:val="3"/>
              </w:numPr>
              <w:tabs>
                <w:tab w:val="left" w:pos="73"/>
              </w:tabs>
              <w:ind w:left="73" w:right="39" w:hanging="3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B74B9">
              <w:rPr>
                <w:sz w:val="24"/>
              </w:rPr>
              <w:t>Провести</w:t>
            </w:r>
            <w:r w:rsidR="009E0F20">
              <w:rPr>
                <w:sz w:val="24"/>
              </w:rPr>
              <w:t xml:space="preserve"> </w:t>
            </w:r>
            <w:r w:rsidRPr="002B74B9">
              <w:rPr>
                <w:sz w:val="24"/>
              </w:rPr>
              <w:t>анализ</w:t>
            </w:r>
            <w:r w:rsidR="009E0F20">
              <w:rPr>
                <w:sz w:val="24"/>
              </w:rPr>
              <w:t xml:space="preserve"> </w:t>
            </w:r>
            <w:r w:rsidRPr="002B74B9">
              <w:rPr>
                <w:sz w:val="24"/>
              </w:rPr>
              <w:t>базы наставников и</w:t>
            </w:r>
            <w:r w:rsidR="009E0F20">
              <w:rPr>
                <w:sz w:val="24"/>
              </w:rPr>
              <w:t xml:space="preserve"> </w:t>
            </w:r>
            <w:r w:rsidRPr="002B74B9">
              <w:rPr>
                <w:sz w:val="24"/>
              </w:rPr>
              <w:t>выбрать подходящих для конкретной программы.</w:t>
            </w:r>
          </w:p>
          <w:p w:rsidR="00E90A84" w:rsidRPr="002B74B9" w:rsidRDefault="00E90A84" w:rsidP="00F85E61">
            <w:pPr>
              <w:pStyle w:val="TableParagraph"/>
              <w:tabs>
                <w:tab w:val="left" w:pos="-54"/>
              </w:tabs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2B74B9">
              <w:rPr>
                <w:sz w:val="24"/>
              </w:rPr>
              <w:t>Разработка</w:t>
            </w:r>
            <w:r w:rsidR="009E0F20">
              <w:rPr>
                <w:sz w:val="24"/>
              </w:rPr>
              <w:t xml:space="preserve"> </w:t>
            </w:r>
            <w:r w:rsidRPr="002B74B9">
              <w:rPr>
                <w:sz w:val="24"/>
              </w:rPr>
              <w:t>персонализированных</w:t>
            </w:r>
            <w:r w:rsidR="009E0F20">
              <w:rPr>
                <w:sz w:val="24"/>
              </w:rPr>
              <w:t xml:space="preserve"> </w:t>
            </w:r>
            <w:r w:rsidRPr="002B74B9">
              <w:rPr>
                <w:sz w:val="24"/>
              </w:rPr>
              <w:t>программ</w:t>
            </w:r>
            <w:r w:rsidR="009E0F20">
              <w:rPr>
                <w:sz w:val="24"/>
              </w:rPr>
              <w:t xml:space="preserve"> </w:t>
            </w:r>
            <w:r w:rsidRPr="002B74B9">
              <w:rPr>
                <w:sz w:val="24"/>
              </w:rPr>
              <w:t>наставничества для каждой пары/группы.</w:t>
            </w:r>
          </w:p>
          <w:p w:rsidR="00E90A84" w:rsidRPr="001C0C4E" w:rsidRDefault="00E90A84" w:rsidP="00F85E61">
            <w:pPr>
              <w:tabs>
                <w:tab w:val="left" w:pos="73"/>
              </w:tabs>
              <w:ind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1C0C4E">
              <w:rPr>
                <w:rFonts w:ascii="Times New Roman" w:hAnsi="Times New Roman" w:cs="Times New Roman"/>
                <w:sz w:val="24"/>
              </w:rPr>
              <w:t>Организация психолого-педагогической поддержки сопровождения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0C4E">
              <w:rPr>
                <w:rFonts w:ascii="Times New Roman" w:hAnsi="Times New Roman" w:cs="Times New Roman"/>
                <w:sz w:val="24"/>
              </w:rPr>
              <w:t>наставляемых,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0C4E">
              <w:rPr>
                <w:rFonts w:ascii="Times New Roman" w:hAnsi="Times New Roman" w:cs="Times New Roman"/>
                <w:sz w:val="24"/>
              </w:rPr>
              <w:t>не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0C4E">
              <w:rPr>
                <w:rFonts w:ascii="Times New Roman" w:hAnsi="Times New Roman" w:cs="Times New Roman"/>
                <w:sz w:val="24"/>
              </w:rPr>
              <w:t>сформировавших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0C4E">
              <w:rPr>
                <w:rFonts w:ascii="Times New Roman" w:hAnsi="Times New Roman" w:cs="Times New Roman"/>
                <w:sz w:val="24"/>
              </w:rPr>
              <w:t>пару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0C4E">
              <w:rPr>
                <w:rFonts w:ascii="Times New Roman" w:hAnsi="Times New Roman" w:cs="Times New Roman"/>
                <w:sz w:val="24"/>
              </w:rPr>
              <w:t>или группу (при необходимости), продолжение поиска н</w:t>
            </w:r>
            <w:r w:rsidRPr="001C0C4E">
              <w:rPr>
                <w:rFonts w:ascii="Times New Roman" w:hAnsi="Times New Roman" w:cs="Times New Roman"/>
                <w:spacing w:val="-2"/>
                <w:sz w:val="24"/>
              </w:rPr>
              <w:t>аставника/наставников.</w:t>
            </w:r>
          </w:p>
        </w:tc>
        <w:tc>
          <w:tcPr>
            <w:tcW w:w="1410" w:type="dxa"/>
          </w:tcPr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3 г.</w:t>
            </w:r>
          </w:p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90A8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A84" w:rsidRPr="002B74B9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B9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Pr="002B74B9">
              <w:rPr>
                <w:rFonts w:ascii="Times New Roman" w:hAnsi="Times New Roman" w:cs="Times New Roman"/>
                <w:spacing w:val="-2"/>
                <w:sz w:val="24"/>
              </w:rPr>
              <w:t>учебного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B74B9">
              <w:rPr>
                <w:rFonts w:ascii="Times New Roman" w:hAnsi="Times New Roman" w:cs="Times New Roman"/>
                <w:spacing w:val="-2"/>
                <w:sz w:val="24"/>
              </w:rPr>
              <w:t>года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F67E44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84" w:rsidTr="00F85E61">
        <w:tc>
          <w:tcPr>
            <w:tcW w:w="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1C0C4E" w:rsidRDefault="00E90A84" w:rsidP="00F85E61">
            <w:pPr>
              <w:pStyle w:val="TableParagraph"/>
              <w:tabs>
                <w:tab w:val="left" w:pos="1525"/>
              </w:tabs>
              <w:spacing w:line="237" w:lineRule="auto"/>
              <w:ind w:left="-50" w:right="458" w:firstLine="141"/>
              <w:rPr>
                <w:sz w:val="24"/>
              </w:rPr>
            </w:pPr>
            <w:r w:rsidRPr="001C0C4E">
              <w:rPr>
                <w:spacing w:val="-2"/>
                <w:sz w:val="24"/>
              </w:rPr>
              <w:t xml:space="preserve">Обучение </w:t>
            </w:r>
            <w:r w:rsidRPr="001C0C4E">
              <w:rPr>
                <w:spacing w:val="-2"/>
                <w:sz w:val="24"/>
              </w:rPr>
              <w:lastRenderedPageBreak/>
              <w:t>наставников для</w:t>
            </w:r>
            <w:r w:rsidR="009E0F20">
              <w:rPr>
                <w:spacing w:val="-2"/>
                <w:sz w:val="24"/>
              </w:rPr>
              <w:t xml:space="preserve"> </w:t>
            </w:r>
            <w:r w:rsidRPr="001C0C4E">
              <w:rPr>
                <w:spacing w:val="-2"/>
                <w:sz w:val="24"/>
              </w:rPr>
              <w:t>работы</w:t>
            </w:r>
            <w:r w:rsidRPr="001C0C4E">
              <w:rPr>
                <w:sz w:val="24"/>
              </w:rPr>
              <w:tab/>
            </w:r>
            <w:proofErr w:type="gramStart"/>
            <w:r w:rsidRPr="001C0C4E">
              <w:rPr>
                <w:spacing w:val="-10"/>
                <w:sz w:val="24"/>
              </w:rPr>
              <w:t>с</w:t>
            </w:r>
            <w:proofErr w:type="gramEnd"/>
          </w:p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4E">
              <w:rPr>
                <w:rFonts w:ascii="Times New Roman" w:hAnsi="Times New Roman" w:cs="Times New Roman"/>
                <w:spacing w:val="-2"/>
                <w:sz w:val="24"/>
              </w:rPr>
              <w:t>наставляемыми</w:t>
            </w:r>
          </w:p>
        </w:tc>
        <w:tc>
          <w:tcPr>
            <w:tcW w:w="7130" w:type="dxa"/>
          </w:tcPr>
          <w:p w:rsidR="00E90A84" w:rsidRPr="002B74B9" w:rsidRDefault="00E90A84" w:rsidP="00F85E61">
            <w:pPr>
              <w:ind w:firstLine="73"/>
              <w:jc w:val="both"/>
              <w:rPr>
                <w:rFonts w:ascii="Times New Roman" w:hAnsi="Times New Roman" w:cs="Times New Roman"/>
                <w:sz w:val="24"/>
              </w:rPr>
            </w:pPr>
            <w:r w:rsidRPr="002B74B9">
              <w:rPr>
                <w:rFonts w:ascii="Times New Roman" w:hAnsi="Times New Roman" w:cs="Times New Roman"/>
                <w:sz w:val="24"/>
              </w:rPr>
              <w:lastRenderedPageBreak/>
              <w:t>1.Подготовить</w:t>
            </w:r>
            <w:r w:rsidRPr="002B74B9">
              <w:rPr>
                <w:rFonts w:ascii="Times New Roman" w:hAnsi="Times New Roman" w:cs="Times New Roman"/>
                <w:spacing w:val="-2"/>
                <w:sz w:val="24"/>
              </w:rPr>
              <w:t>методическиематериалы</w:t>
            </w:r>
            <w:r w:rsidRPr="002B74B9">
              <w:rPr>
                <w:rFonts w:ascii="Times New Roman" w:hAnsi="Times New Roman" w:cs="Times New Roman"/>
                <w:sz w:val="24"/>
              </w:rPr>
              <w:tab/>
            </w:r>
            <w:r w:rsidRPr="002B74B9">
              <w:rPr>
                <w:rFonts w:ascii="Times New Roman" w:hAnsi="Times New Roman" w:cs="Times New Roman"/>
                <w:spacing w:val="-6"/>
                <w:sz w:val="24"/>
              </w:rPr>
              <w:t xml:space="preserve">для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с</w:t>
            </w:r>
            <w:r w:rsidRPr="002B74B9">
              <w:rPr>
                <w:rFonts w:ascii="Times New Roman" w:hAnsi="Times New Roman" w:cs="Times New Roman"/>
                <w:sz w:val="24"/>
              </w:rPr>
              <w:t xml:space="preserve">опровождения </w:t>
            </w:r>
            <w:r w:rsidRPr="002B74B9">
              <w:rPr>
                <w:rFonts w:ascii="Times New Roman" w:hAnsi="Times New Roman" w:cs="Times New Roman"/>
                <w:sz w:val="24"/>
              </w:rPr>
              <w:lastRenderedPageBreak/>
              <w:t>наставнической деятельности.</w:t>
            </w:r>
          </w:p>
          <w:p w:rsidR="00E90A84" w:rsidRPr="002B74B9" w:rsidRDefault="00E90A84" w:rsidP="00F85E61">
            <w:pPr>
              <w:ind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B9">
              <w:rPr>
                <w:rFonts w:ascii="Times New Roman" w:hAnsi="Times New Roman" w:cs="Times New Roman"/>
                <w:spacing w:val="-6"/>
                <w:sz w:val="24"/>
              </w:rPr>
              <w:t>2.</w:t>
            </w:r>
            <w:r w:rsidRPr="002B74B9">
              <w:rPr>
                <w:rFonts w:ascii="Times New Roman" w:hAnsi="Times New Roman" w:cs="Times New Roman"/>
                <w:spacing w:val="-2"/>
                <w:sz w:val="24"/>
              </w:rPr>
              <w:t>Провести</w:t>
            </w:r>
            <w:r w:rsidRPr="002B74B9">
              <w:rPr>
                <w:rFonts w:ascii="Times New Roman" w:hAnsi="Times New Roman" w:cs="Times New Roman"/>
                <w:sz w:val="24"/>
              </w:rPr>
              <w:tab/>
            </w:r>
            <w:r w:rsidRPr="002B74B9">
              <w:rPr>
                <w:rFonts w:ascii="Times New Roman" w:hAnsi="Times New Roman" w:cs="Times New Roman"/>
                <w:spacing w:val="-2"/>
                <w:sz w:val="24"/>
              </w:rPr>
              <w:t>обучение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B74B9">
              <w:rPr>
                <w:rFonts w:ascii="Times New Roman" w:hAnsi="Times New Roman" w:cs="Times New Roman"/>
                <w:spacing w:val="-2"/>
                <w:sz w:val="24"/>
              </w:rPr>
              <w:t>наставников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B74B9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="009E0F20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B74B9">
              <w:rPr>
                <w:rFonts w:ascii="Times New Roman" w:hAnsi="Times New Roman" w:cs="Times New Roman"/>
                <w:spacing w:val="-2"/>
                <w:sz w:val="24"/>
              </w:rPr>
              <w:t xml:space="preserve">форме </w:t>
            </w:r>
            <w:r w:rsidRPr="002B74B9">
              <w:rPr>
                <w:rFonts w:ascii="Times New Roman" w:hAnsi="Times New Roman" w:cs="Times New Roman"/>
                <w:sz w:val="24"/>
              </w:rPr>
              <w:t>консультаций и практикумов</w:t>
            </w:r>
          </w:p>
        </w:tc>
        <w:tc>
          <w:tcPr>
            <w:tcW w:w="1410" w:type="dxa"/>
          </w:tcPr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Февраль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3 г.</w:t>
            </w:r>
          </w:p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Старший </w:t>
            </w:r>
            <w:r>
              <w:rPr>
                <w:spacing w:val="-2"/>
                <w:sz w:val="24"/>
              </w:rPr>
              <w:lastRenderedPageBreak/>
              <w:t xml:space="preserve">воспитатель </w:t>
            </w:r>
          </w:p>
          <w:p w:rsidR="00E90A84" w:rsidRPr="00F67E44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E90A84" w:rsidTr="00F85E61">
        <w:tc>
          <w:tcPr>
            <w:tcW w:w="818" w:type="dxa"/>
            <w:vMerge w:val="restart"/>
          </w:tcPr>
          <w:p w:rsidR="00E90A84" w:rsidRPr="00F67E44" w:rsidRDefault="00E90A84" w:rsidP="00F8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18" w:type="dxa"/>
            <w:vMerge w:val="restart"/>
          </w:tcPr>
          <w:p w:rsidR="00E90A84" w:rsidRPr="001C0C4E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4E">
              <w:rPr>
                <w:rFonts w:ascii="Times New Roman" w:hAnsi="Times New Roman" w:cs="Times New Roman"/>
                <w:spacing w:val="-2"/>
                <w:sz w:val="24"/>
              </w:rPr>
              <w:t xml:space="preserve">Формирование наставнических </w:t>
            </w:r>
            <w:r w:rsidRPr="001C0C4E">
              <w:rPr>
                <w:rFonts w:ascii="Times New Roman" w:hAnsi="Times New Roman" w:cs="Times New Roman"/>
                <w:sz w:val="24"/>
              </w:rPr>
              <w:t>пар / групп</w:t>
            </w:r>
          </w:p>
        </w:tc>
        <w:tc>
          <w:tcPr>
            <w:tcW w:w="2147" w:type="dxa"/>
          </w:tcPr>
          <w:p w:rsidR="00E90A84" w:rsidRPr="001C0C4E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4E">
              <w:rPr>
                <w:rFonts w:ascii="Times New Roman" w:hAnsi="Times New Roman" w:cs="Times New Roman"/>
                <w:spacing w:val="-2"/>
                <w:sz w:val="24"/>
              </w:rPr>
              <w:t>Отбор наставников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C0C4E">
              <w:rPr>
                <w:rFonts w:ascii="Times New Roman" w:hAnsi="Times New Roman" w:cs="Times New Roman"/>
                <w:spacing w:val="-2"/>
                <w:sz w:val="24"/>
              </w:rPr>
              <w:t>и наставляемых</w:t>
            </w:r>
          </w:p>
        </w:tc>
        <w:tc>
          <w:tcPr>
            <w:tcW w:w="7130" w:type="dxa"/>
          </w:tcPr>
          <w:p w:rsidR="00E90A84" w:rsidRPr="008509F7" w:rsidRDefault="00E90A84" w:rsidP="00F85E61">
            <w:pPr>
              <w:pStyle w:val="TableParagraph"/>
              <w:spacing w:line="268" w:lineRule="exact"/>
              <w:ind w:left="0" w:firstLine="73"/>
              <w:jc w:val="both"/>
              <w:rPr>
                <w:sz w:val="24"/>
              </w:rPr>
            </w:pPr>
            <w:r w:rsidRPr="008509F7">
              <w:rPr>
                <w:sz w:val="24"/>
              </w:rPr>
              <w:t>1. Анализ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за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полненных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анкет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потенциальных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наставников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pacing w:val="-10"/>
                <w:sz w:val="24"/>
              </w:rPr>
              <w:t>и</w:t>
            </w:r>
            <w:r w:rsidRPr="008509F7">
              <w:rPr>
                <w:sz w:val="24"/>
              </w:rPr>
              <w:t xml:space="preserve"> сопоставление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данных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с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анкетами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pacing w:val="-2"/>
                <w:sz w:val="24"/>
              </w:rPr>
              <w:t>наставляемых.</w:t>
            </w:r>
          </w:p>
          <w:p w:rsidR="00E90A84" w:rsidRPr="008509F7" w:rsidRDefault="00E90A84" w:rsidP="00F85E61">
            <w:pPr>
              <w:pStyle w:val="TableParagraph"/>
              <w:tabs>
                <w:tab w:val="left" w:pos="581"/>
              </w:tabs>
              <w:ind w:left="0" w:firstLine="73"/>
              <w:jc w:val="both"/>
              <w:rPr>
                <w:sz w:val="24"/>
              </w:rPr>
            </w:pPr>
            <w:r w:rsidRPr="008509F7">
              <w:rPr>
                <w:sz w:val="24"/>
              </w:rPr>
              <w:t>2. Организация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групповой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встречи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наставников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z w:val="24"/>
              </w:rPr>
              <w:t>и</w:t>
            </w:r>
            <w:r w:rsidR="009E0F20">
              <w:rPr>
                <w:sz w:val="24"/>
              </w:rPr>
              <w:t xml:space="preserve"> </w:t>
            </w:r>
            <w:r w:rsidRPr="008509F7">
              <w:rPr>
                <w:spacing w:val="-2"/>
                <w:sz w:val="24"/>
              </w:rPr>
              <w:t>наставляемых.</w:t>
            </w:r>
          </w:p>
          <w:p w:rsidR="00E90A84" w:rsidRPr="008509F7" w:rsidRDefault="00E90A84" w:rsidP="00F85E61">
            <w:pPr>
              <w:pStyle w:val="TableParagraph"/>
              <w:ind w:left="0" w:right="190" w:firstLine="73"/>
              <w:jc w:val="both"/>
              <w:rPr>
                <w:sz w:val="24"/>
              </w:rPr>
            </w:pPr>
            <w:r w:rsidRPr="008509F7">
              <w:rPr>
                <w:sz w:val="24"/>
              </w:rPr>
              <w:t xml:space="preserve">3.Проведение анкетирования на предмет предпочитаемого наставника/наставляемого после завершения групповой </w:t>
            </w:r>
            <w:r w:rsidRPr="008509F7">
              <w:rPr>
                <w:spacing w:val="-2"/>
                <w:sz w:val="24"/>
              </w:rPr>
              <w:t>встречи.</w:t>
            </w:r>
          </w:p>
          <w:p w:rsidR="00E90A84" w:rsidRPr="008509F7" w:rsidRDefault="00E90A84" w:rsidP="00F85E61">
            <w:pPr>
              <w:ind w:firstLine="73"/>
              <w:jc w:val="both"/>
              <w:rPr>
                <w:rFonts w:ascii="Times New Roman" w:hAnsi="Times New Roman" w:cs="Times New Roman"/>
                <w:spacing w:val="-10"/>
                <w:sz w:val="24"/>
              </w:rPr>
            </w:pPr>
            <w:r w:rsidRPr="008509F7">
              <w:rPr>
                <w:rFonts w:ascii="Times New Roman" w:hAnsi="Times New Roman" w:cs="Times New Roman"/>
                <w:sz w:val="24"/>
              </w:rPr>
              <w:t>Анализ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>анкет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>групповой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>встречи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>и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>соединение наставников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>и наставляемых в пары/ группы.</w:t>
            </w:r>
          </w:p>
        </w:tc>
        <w:tc>
          <w:tcPr>
            <w:tcW w:w="1410" w:type="dxa"/>
          </w:tcPr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3 г.</w:t>
            </w:r>
          </w:p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90A84" w:rsidRPr="008509F7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8509F7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84" w:rsidTr="00F85E61">
        <w:tc>
          <w:tcPr>
            <w:tcW w:w="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E90A84" w:rsidRPr="001C0C4E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F67E44" w:rsidRDefault="00E90A84" w:rsidP="00F85E61">
            <w:pPr>
              <w:pStyle w:val="TableParagraph"/>
              <w:ind w:left="0" w:firstLine="91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Закрепление наставническ</w:t>
            </w:r>
            <w:r>
              <w:rPr>
                <w:sz w:val="24"/>
              </w:rPr>
              <w:t xml:space="preserve">их пар /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7130" w:type="dxa"/>
          </w:tcPr>
          <w:p w:rsidR="00E90A84" w:rsidRPr="008509F7" w:rsidRDefault="00E90A84" w:rsidP="00F85E61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  <w:tab w:val="left" w:pos="356"/>
              </w:tabs>
              <w:ind w:left="73" w:right="181" w:firstLine="36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приказа </w:t>
            </w:r>
            <w:r>
              <w:rPr>
                <w:sz w:val="24"/>
              </w:rPr>
              <w:t>«О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наставничества» с указанием педагогов-наставников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н</w:t>
            </w:r>
            <w:r>
              <w:rPr>
                <w:sz w:val="24"/>
              </w:rPr>
              <w:t>аставляемых</w:t>
            </w:r>
            <w:r w:rsidR="009E0F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  <w:p w:rsidR="00E90A84" w:rsidRPr="009E0F20" w:rsidRDefault="00E90A84" w:rsidP="009E0F20">
            <w:pPr>
              <w:pStyle w:val="TableParagraph"/>
              <w:numPr>
                <w:ilvl w:val="0"/>
                <w:numId w:val="5"/>
              </w:numPr>
              <w:spacing w:line="268" w:lineRule="exact"/>
              <w:ind w:left="356" w:hanging="24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 w:rsidR="009E0F2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 наставляемых,</w:t>
            </w:r>
            <w:r w:rsidR="009E0F20">
              <w:rPr>
                <w:sz w:val="24"/>
              </w:rPr>
              <w:t xml:space="preserve"> </w:t>
            </w:r>
            <w:r w:rsidRPr="009E0F20">
              <w:rPr>
                <w:spacing w:val="-2"/>
                <w:sz w:val="24"/>
              </w:rPr>
              <w:t>индивидуальные траектории обучения.</w:t>
            </w:r>
          </w:p>
        </w:tc>
        <w:tc>
          <w:tcPr>
            <w:tcW w:w="1410" w:type="dxa"/>
          </w:tcPr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3 г.</w:t>
            </w:r>
          </w:p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E90A84" w:rsidRDefault="00E90A84" w:rsidP="00F85E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Февраль-Март </w:t>
            </w:r>
          </w:p>
          <w:p w:rsidR="00E90A84" w:rsidRPr="008509F7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8A4">
              <w:rPr>
                <w:rFonts w:ascii="Times New Roman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3 г.</w:t>
            </w:r>
          </w:p>
        </w:tc>
        <w:tc>
          <w:tcPr>
            <w:tcW w:w="2065" w:type="dxa"/>
          </w:tcPr>
          <w:p w:rsidR="00E90A84" w:rsidRPr="009A1033" w:rsidRDefault="00E90A84" w:rsidP="00F85E61">
            <w:pPr>
              <w:pStyle w:val="TableParagraph"/>
              <w:ind w:left="28" w:right="221"/>
              <w:rPr>
                <w:spacing w:val="-2"/>
                <w:sz w:val="24"/>
              </w:rPr>
            </w:pPr>
            <w:r w:rsidRPr="009A1033">
              <w:rPr>
                <w:spacing w:val="-2"/>
                <w:sz w:val="24"/>
              </w:rPr>
              <w:t>Заведующий</w:t>
            </w:r>
          </w:p>
          <w:p w:rsidR="00E90A84" w:rsidRPr="009A1033" w:rsidRDefault="00E90A84" w:rsidP="00F85E61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9A1033">
              <w:rPr>
                <w:rFonts w:ascii="Times New Roman" w:hAnsi="Times New Roman" w:cs="Times New Roman"/>
                <w:sz w:val="24"/>
              </w:rPr>
              <w:t>.</w:t>
            </w:r>
          </w:p>
          <w:p w:rsidR="00E90A84" w:rsidRPr="009A1033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A84" w:rsidRPr="009A1033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A1033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:rsidR="00E90A84" w:rsidRPr="009A1033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A84" w:rsidRPr="009A1033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84" w:rsidTr="00F85E61">
        <w:tc>
          <w:tcPr>
            <w:tcW w:w="818" w:type="dxa"/>
            <w:vMerge w:val="restart"/>
          </w:tcPr>
          <w:p w:rsidR="00E90A84" w:rsidRPr="00F67E44" w:rsidRDefault="00E90A84" w:rsidP="00F8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8" w:type="dxa"/>
            <w:vMerge w:val="restart"/>
          </w:tcPr>
          <w:p w:rsidR="00E90A84" w:rsidRPr="008509F7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F7">
              <w:rPr>
                <w:rFonts w:ascii="Times New Roman" w:hAnsi="Times New Roman" w:cs="Times New Roman"/>
                <w:spacing w:val="-2"/>
                <w:sz w:val="24"/>
              </w:rPr>
              <w:t>Организаци</w:t>
            </w:r>
            <w:r w:rsidRPr="008509F7">
              <w:rPr>
                <w:rFonts w:ascii="Times New Roman" w:hAnsi="Times New Roman" w:cs="Times New Roman"/>
                <w:sz w:val="24"/>
              </w:rPr>
              <w:t xml:space="preserve">я и </w:t>
            </w:r>
            <w:r w:rsidRPr="008509F7">
              <w:rPr>
                <w:rFonts w:ascii="Times New Roman" w:hAnsi="Times New Roman" w:cs="Times New Roman"/>
                <w:spacing w:val="-2"/>
                <w:sz w:val="24"/>
              </w:rPr>
              <w:t>осуществле</w:t>
            </w:r>
            <w:r w:rsidRPr="008509F7">
              <w:rPr>
                <w:rFonts w:ascii="Times New Roman" w:hAnsi="Times New Roman" w:cs="Times New Roman"/>
                <w:sz w:val="24"/>
              </w:rPr>
              <w:t xml:space="preserve">ние работы 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509F7">
              <w:rPr>
                <w:rFonts w:ascii="Times New Roman" w:hAnsi="Times New Roman" w:cs="Times New Roman"/>
                <w:spacing w:val="-2"/>
                <w:sz w:val="24"/>
              </w:rPr>
              <w:t>аставничес</w:t>
            </w:r>
            <w:r w:rsidRPr="008509F7">
              <w:rPr>
                <w:rFonts w:ascii="Times New Roman" w:hAnsi="Times New Roman" w:cs="Times New Roman"/>
                <w:sz w:val="24"/>
              </w:rPr>
              <w:t>ких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 xml:space="preserve">пар / </w:t>
            </w:r>
            <w:r w:rsidRPr="008509F7">
              <w:rPr>
                <w:rFonts w:ascii="Times New Roman" w:hAnsi="Times New Roman" w:cs="Times New Roman"/>
                <w:spacing w:val="-4"/>
                <w:sz w:val="24"/>
              </w:rPr>
              <w:t>групп</w:t>
            </w:r>
          </w:p>
        </w:tc>
        <w:tc>
          <w:tcPr>
            <w:tcW w:w="2147" w:type="dxa"/>
          </w:tcPr>
          <w:p w:rsidR="00E90A84" w:rsidRPr="008509F7" w:rsidRDefault="00E90A84" w:rsidP="00F85E61">
            <w:pPr>
              <w:ind w:firstLine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F7">
              <w:rPr>
                <w:rFonts w:ascii="Times New Roman" w:hAnsi="Times New Roman" w:cs="Times New Roman"/>
                <w:spacing w:val="-2"/>
                <w:sz w:val="24"/>
              </w:rPr>
              <w:t xml:space="preserve">Организация комплекса последовательных встреч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н</w:t>
            </w:r>
            <w:r w:rsidRPr="008509F7">
              <w:rPr>
                <w:rFonts w:ascii="Times New Roman" w:hAnsi="Times New Roman" w:cs="Times New Roman"/>
                <w:sz w:val="24"/>
              </w:rPr>
              <w:t>аставников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09F7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8509F7">
              <w:rPr>
                <w:rFonts w:ascii="Times New Roman" w:hAnsi="Times New Roman" w:cs="Times New Roman"/>
                <w:spacing w:val="-2"/>
                <w:sz w:val="24"/>
              </w:rPr>
              <w:t>наставляемых</w:t>
            </w:r>
          </w:p>
        </w:tc>
        <w:tc>
          <w:tcPr>
            <w:tcW w:w="7130" w:type="dxa"/>
          </w:tcPr>
          <w:p w:rsidR="00E90A84" w:rsidRPr="00F9150F" w:rsidRDefault="00E90A84" w:rsidP="00F85E61">
            <w:pPr>
              <w:pStyle w:val="TableParagraph"/>
              <w:ind w:left="0" w:right="181" w:firstLine="214"/>
              <w:jc w:val="both"/>
              <w:rPr>
                <w:sz w:val="24"/>
              </w:rPr>
            </w:pPr>
            <w:r w:rsidRPr="00F9150F">
              <w:rPr>
                <w:sz w:val="24"/>
              </w:rPr>
              <w:t>1.Проведение первой,</w:t>
            </w:r>
            <w:r w:rsidR="009E0F20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организационной,</w:t>
            </w:r>
            <w:r w:rsidR="009E0F20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встречи наставника и наставляемого.</w:t>
            </w:r>
          </w:p>
          <w:p w:rsidR="00E90A84" w:rsidRPr="00F9150F" w:rsidRDefault="00E90A84" w:rsidP="00F85E61">
            <w:pPr>
              <w:pStyle w:val="TableParagraph"/>
              <w:ind w:left="0" w:right="181" w:firstLine="214"/>
              <w:jc w:val="both"/>
              <w:rPr>
                <w:sz w:val="24"/>
              </w:rPr>
            </w:pPr>
            <w:r w:rsidRPr="00F9150F">
              <w:rPr>
                <w:sz w:val="24"/>
              </w:rPr>
              <w:t>2.Проведение</w:t>
            </w:r>
            <w:r w:rsidRPr="00F9150F">
              <w:rPr>
                <w:spacing w:val="-11"/>
                <w:sz w:val="24"/>
              </w:rPr>
              <w:t xml:space="preserve"> в</w:t>
            </w:r>
            <w:r w:rsidRPr="00F9150F">
              <w:rPr>
                <w:sz w:val="24"/>
              </w:rPr>
              <w:t>торой, пробной</w:t>
            </w:r>
            <w:r w:rsidR="009E0F20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рабочей,</w:t>
            </w:r>
            <w:r w:rsidR="009E0F20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встречи наставника и наставляемого.</w:t>
            </w:r>
          </w:p>
          <w:p w:rsidR="00E90A84" w:rsidRPr="00F9150F" w:rsidRDefault="00E90A84" w:rsidP="00F85E61">
            <w:pPr>
              <w:pStyle w:val="TableParagraph"/>
              <w:ind w:left="0" w:firstLine="214"/>
              <w:jc w:val="both"/>
              <w:rPr>
                <w:sz w:val="24"/>
              </w:rPr>
            </w:pPr>
            <w:r w:rsidRPr="00F9150F">
              <w:rPr>
                <w:sz w:val="24"/>
              </w:rPr>
              <w:t>3.Проведение</w:t>
            </w:r>
            <w:r w:rsidR="00524597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встречи-планирования</w:t>
            </w:r>
            <w:r w:rsidR="00524597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рабочего</w:t>
            </w:r>
            <w:r w:rsidR="00524597">
              <w:rPr>
                <w:sz w:val="24"/>
              </w:rPr>
              <w:t xml:space="preserve"> </w:t>
            </w:r>
            <w:proofErr w:type="spellStart"/>
            <w:r w:rsidRPr="00F9150F">
              <w:rPr>
                <w:sz w:val="24"/>
              </w:rPr>
              <w:t>процессав</w:t>
            </w:r>
            <w:proofErr w:type="spellEnd"/>
            <w:r w:rsidRPr="00F9150F">
              <w:rPr>
                <w:sz w:val="24"/>
              </w:rPr>
              <w:t xml:space="preserve"> </w:t>
            </w:r>
            <w:proofErr w:type="gramStart"/>
            <w:r w:rsidRPr="00F9150F">
              <w:rPr>
                <w:sz w:val="24"/>
              </w:rPr>
              <w:t>рамках</w:t>
            </w:r>
            <w:proofErr w:type="gramEnd"/>
            <w:r w:rsidRPr="00F9150F">
              <w:rPr>
                <w:sz w:val="24"/>
              </w:rPr>
              <w:t xml:space="preserve"> программы наставничества с наставником и </w:t>
            </w:r>
            <w:r w:rsidRPr="00F9150F">
              <w:rPr>
                <w:spacing w:val="-2"/>
                <w:sz w:val="24"/>
              </w:rPr>
              <w:t>наставляемым.</w:t>
            </w:r>
          </w:p>
          <w:p w:rsidR="00E90A84" w:rsidRPr="00F9150F" w:rsidRDefault="00E90A84" w:rsidP="00F85E61">
            <w:pPr>
              <w:pStyle w:val="TableParagraph"/>
              <w:ind w:left="0" w:firstLine="214"/>
              <w:jc w:val="both"/>
              <w:rPr>
                <w:sz w:val="24"/>
              </w:rPr>
            </w:pPr>
            <w:r w:rsidRPr="00F9150F">
              <w:rPr>
                <w:sz w:val="24"/>
              </w:rPr>
              <w:t>4.Регулярные</w:t>
            </w:r>
            <w:r w:rsidR="00524597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встречи</w:t>
            </w:r>
            <w:r w:rsidR="00524597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наставника</w:t>
            </w:r>
            <w:r w:rsidR="00524597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>и</w:t>
            </w:r>
            <w:r w:rsidR="00524597">
              <w:rPr>
                <w:sz w:val="24"/>
              </w:rPr>
              <w:t xml:space="preserve"> </w:t>
            </w:r>
            <w:r w:rsidRPr="00F9150F">
              <w:rPr>
                <w:sz w:val="24"/>
              </w:rPr>
              <w:t xml:space="preserve"> </w:t>
            </w:r>
            <w:r w:rsidRPr="00F9150F">
              <w:rPr>
                <w:spacing w:val="-2"/>
                <w:sz w:val="24"/>
              </w:rPr>
              <w:t>наставляемого.</w:t>
            </w:r>
          </w:p>
          <w:p w:rsidR="00E90A84" w:rsidRPr="00F9150F" w:rsidRDefault="00E90A84" w:rsidP="00F85E61">
            <w:pPr>
              <w:ind w:firstLine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5.Проведение</w:t>
            </w:r>
            <w:r w:rsidR="005245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заключительной</w:t>
            </w:r>
            <w:r w:rsidR="005245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встречи</w:t>
            </w:r>
            <w:r w:rsidR="005245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 xml:space="preserve">наставника и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наставляемого.</w:t>
            </w:r>
          </w:p>
        </w:tc>
        <w:tc>
          <w:tcPr>
            <w:tcW w:w="1410" w:type="dxa"/>
          </w:tcPr>
          <w:p w:rsidR="00E90A84" w:rsidRPr="007909A5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A5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учебного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года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7909A5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педагоги.</w:t>
            </w:r>
          </w:p>
        </w:tc>
      </w:tr>
      <w:tr w:rsidR="00E90A84" w:rsidTr="00F85E61">
        <w:tc>
          <w:tcPr>
            <w:tcW w:w="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E90A84" w:rsidRPr="008509F7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8509F7" w:rsidRDefault="00E90A84" w:rsidP="00F85E61">
            <w:pPr>
              <w:pStyle w:val="TableParagraph"/>
              <w:ind w:left="0" w:right="224" w:firstLine="91"/>
              <w:jc w:val="both"/>
              <w:rPr>
                <w:sz w:val="24"/>
              </w:rPr>
            </w:pPr>
            <w:r w:rsidRPr="008509F7">
              <w:rPr>
                <w:spacing w:val="-2"/>
                <w:sz w:val="24"/>
              </w:rPr>
              <w:t>Организация текущего контроля</w:t>
            </w:r>
          </w:p>
          <w:p w:rsidR="00E90A84" w:rsidRPr="008509F7" w:rsidRDefault="00E90A84" w:rsidP="00F85E6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Pr="008509F7">
              <w:rPr>
                <w:spacing w:val="-2"/>
                <w:sz w:val="24"/>
              </w:rPr>
              <w:t>остижения планируемых результатов</w:t>
            </w:r>
          </w:p>
          <w:p w:rsidR="00E90A84" w:rsidRPr="008509F7" w:rsidRDefault="00E90A84" w:rsidP="00F85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9F7">
              <w:rPr>
                <w:rFonts w:ascii="Times New Roman" w:hAnsi="Times New Roman" w:cs="Times New Roman"/>
                <w:spacing w:val="-2"/>
                <w:sz w:val="24"/>
              </w:rPr>
              <w:t>наставниками</w:t>
            </w:r>
          </w:p>
        </w:tc>
        <w:tc>
          <w:tcPr>
            <w:tcW w:w="7130" w:type="dxa"/>
          </w:tcPr>
          <w:p w:rsidR="00E90A84" w:rsidRPr="00F9150F" w:rsidRDefault="00E90A84" w:rsidP="00F85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Анкетирование.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Форматы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анкет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обратной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связи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для промежуточной оценки</w:t>
            </w:r>
          </w:p>
        </w:tc>
        <w:tc>
          <w:tcPr>
            <w:tcW w:w="1410" w:type="dxa"/>
          </w:tcPr>
          <w:p w:rsidR="00E90A84" w:rsidRPr="007909A5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A5">
              <w:rPr>
                <w:rFonts w:ascii="Times New Roman" w:hAnsi="Times New Roman" w:cs="Times New Roman"/>
                <w:sz w:val="24"/>
              </w:rPr>
              <w:t xml:space="preserve">В течение </w:t>
            </w:r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учебного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года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7909A5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7909A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педагоги.</w:t>
            </w:r>
          </w:p>
        </w:tc>
      </w:tr>
      <w:tr w:rsidR="00E90A84" w:rsidTr="00F85E61">
        <w:tc>
          <w:tcPr>
            <w:tcW w:w="818" w:type="dxa"/>
            <w:vMerge w:val="restart"/>
          </w:tcPr>
          <w:p w:rsidR="00E90A84" w:rsidRPr="00F67E44" w:rsidRDefault="00E90A84" w:rsidP="00F8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8" w:type="dxa"/>
            <w:vMerge w:val="restart"/>
          </w:tcPr>
          <w:p w:rsidR="00E90A84" w:rsidRPr="007909A5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 xml:space="preserve">Завершение </w:t>
            </w:r>
            <w:proofErr w:type="spellStart"/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персонализир</w:t>
            </w:r>
            <w:proofErr w:type="gramStart"/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>о</w:t>
            </w:r>
            <w:proofErr w:type="spellEnd"/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proofErr w:type="gramEnd"/>
            <w:r w:rsidRPr="007909A5">
              <w:rPr>
                <w:rFonts w:ascii="Times New Roman" w:hAnsi="Times New Roman" w:cs="Times New Roman"/>
                <w:spacing w:val="-2"/>
                <w:sz w:val="24"/>
              </w:rPr>
              <w:t xml:space="preserve"> ванных программ наставничества</w:t>
            </w:r>
          </w:p>
        </w:tc>
        <w:tc>
          <w:tcPr>
            <w:tcW w:w="2147" w:type="dxa"/>
          </w:tcPr>
          <w:p w:rsidR="00E90A84" w:rsidRPr="00F9150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 xml:space="preserve">Отчеты по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итогам наставническ</w:t>
            </w:r>
            <w:r w:rsidRPr="00F9150F">
              <w:rPr>
                <w:rFonts w:ascii="Times New Roman" w:hAnsi="Times New Roman" w:cs="Times New Roman"/>
                <w:sz w:val="24"/>
              </w:rPr>
              <w:t>ой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7130" w:type="dxa"/>
          </w:tcPr>
          <w:p w:rsidR="00E90A84" w:rsidRDefault="00E90A84" w:rsidP="00F85E61">
            <w:pPr>
              <w:pStyle w:val="TableParagraph"/>
              <w:ind w:left="0" w:right="39" w:firstLine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1.Проведение мониторинга качества реализации персонализированных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z w:val="24"/>
              </w:rPr>
              <w:t xml:space="preserve">наставничества (анкетирование-мониторинг личной удовлетворенности участием в программе наставничества). </w:t>
            </w:r>
          </w:p>
          <w:p w:rsidR="00E90A84" w:rsidRDefault="00E90A84" w:rsidP="00F85E61">
            <w:pPr>
              <w:pStyle w:val="TableParagraph"/>
              <w:ind w:left="0" w:right="39" w:firstLine="73"/>
              <w:jc w:val="both"/>
              <w:rPr>
                <w:sz w:val="24"/>
              </w:rPr>
            </w:pPr>
            <w:r>
              <w:rPr>
                <w:sz w:val="24"/>
              </w:rPr>
              <w:t>2.Проведение</w:t>
            </w:r>
            <w:r w:rsidR="00CE6BD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мониторинга</w:t>
            </w:r>
            <w:r w:rsidR="00CE6BD9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CE6BD9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CE6B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lastRenderedPageBreak/>
              <w:t>наставничества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E90A84" w:rsidRDefault="00E90A84" w:rsidP="00F85E61">
            <w:pPr>
              <w:pStyle w:val="TableParagraph"/>
              <w:tabs>
                <w:tab w:val="left" w:pos="107"/>
              </w:tabs>
              <w:spacing w:line="242" w:lineRule="auto"/>
              <w:ind w:left="0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3.Проведение итогового мероприятия (круглого стола)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по выявлению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 w:rsidR="009E0F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наставничества; </w:t>
            </w:r>
            <w:r>
              <w:rPr>
                <w:spacing w:val="-2"/>
                <w:sz w:val="24"/>
              </w:rPr>
              <w:t>пополнение</w:t>
            </w:r>
          </w:p>
          <w:p w:rsidR="00E90A84" w:rsidRPr="00F67E44" w:rsidRDefault="00E90A84" w:rsidP="009E0F20">
            <w:pPr>
              <w:tabs>
                <w:tab w:val="left" w:pos="1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методической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копилки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педагогически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практик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0" w:type="dxa"/>
          </w:tcPr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Апрель</w:t>
            </w:r>
          </w:p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2023г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90A84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90A84" w:rsidRPr="00F9150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Старший воспитатель </w:t>
            </w:r>
          </w:p>
          <w:p w:rsidR="00E90A84" w:rsidRPr="00F9150F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84" w:rsidTr="00F85E61">
        <w:tc>
          <w:tcPr>
            <w:tcW w:w="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F9150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Мотивация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поощрения наставников</w:t>
            </w:r>
          </w:p>
        </w:tc>
        <w:tc>
          <w:tcPr>
            <w:tcW w:w="7130" w:type="dxa"/>
          </w:tcPr>
          <w:p w:rsidR="00E90A84" w:rsidRPr="00F9150F" w:rsidRDefault="00E90A84" w:rsidP="00F85E6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Благодарственные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письма</w:t>
            </w:r>
          </w:p>
          <w:p w:rsidR="00E90A84" w:rsidRPr="00F9150F" w:rsidRDefault="00E90A84" w:rsidP="00F85E61">
            <w:pPr>
              <w:pStyle w:val="a4"/>
              <w:ind w:left="7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E90A84" w:rsidRPr="009A1033" w:rsidRDefault="00E90A84" w:rsidP="00F85E61">
            <w:pPr>
              <w:pStyle w:val="a4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A84" w:rsidRPr="00F9150F" w:rsidRDefault="00E90A84" w:rsidP="00F85E61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-6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Публикация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результатов</w:t>
            </w:r>
            <w:r w:rsidRPr="00F9150F">
              <w:rPr>
                <w:rFonts w:ascii="Times New Roman" w:hAnsi="Times New Roman" w:cs="Times New Roman"/>
                <w:sz w:val="24"/>
              </w:rPr>
              <w:tab/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программы наставничества,</w:t>
            </w:r>
            <w:r w:rsidRPr="00F9150F">
              <w:rPr>
                <w:rFonts w:ascii="Times New Roman" w:hAnsi="Times New Roman" w:cs="Times New Roman"/>
                <w:sz w:val="24"/>
              </w:rPr>
              <w:tab/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лучших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наставников,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 xml:space="preserve">информации </w:t>
            </w:r>
            <w:r w:rsidRPr="00F9150F">
              <w:rPr>
                <w:rFonts w:ascii="Times New Roman" w:hAnsi="Times New Roman" w:cs="Times New Roman"/>
                <w:sz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0"/>
                <w:sz w:val="24"/>
              </w:rPr>
              <w:t>М</w:t>
            </w:r>
            <w:r w:rsidRPr="00F9150F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1410" w:type="dxa"/>
          </w:tcPr>
          <w:p w:rsidR="00E90A84" w:rsidRPr="00F9150F" w:rsidRDefault="00E90A84" w:rsidP="00F85E61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F9150F">
              <w:rPr>
                <w:rFonts w:ascii="Times New Roman" w:hAnsi="Times New Roman" w:cs="Times New Roman"/>
                <w:spacing w:val="-4"/>
                <w:sz w:val="24"/>
              </w:rPr>
              <w:t xml:space="preserve">Май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4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E90A84" w:rsidRDefault="00E90A84" w:rsidP="00F85E61">
            <w:pPr>
              <w:rPr>
                <w:rFonts w:ascii="Times New Roman" w:hAnsi="Times New Roman" w:cs="Times New Roman"/>
                <w:sz w:val="24"/>
              </w:rPr>
            </w:pPr>
          </w:p>
          <w:p w:rsidR="00E90A84" w:rsidRDefault="00E90A84" w:rsidP="00F85E61">
            <w:pPr>
              <w:rPr>
                <w:rFonts w:ascii="Times New Roman" w:hAnsi="Times New Roman" w:cs="Times New Roman"/>
                <w:sz w:val="24"/>
              </w:rPr>
            </w:pPr>
          </w:p>
          <w:p w:rsidR="00E90A84" w:rsidRPr="00F9150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В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>течение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учебного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ind w:left="28" w:right="221"/>
              <w:rPr>
                <w:spacing w:val="-2"/>
                <w:sz w:val="24"/>
              </w:rPr>
            </w:pPr>
            <w:r w:rsidRPr="00F67E44">
              <w:rPr>
                <w:spacing w:val="-2"/>
                <w:sz w:val="24"/>
              </w:rPr>
              <w:t>Заведующ</w:t>
            </w:r>
            <w:r>
              <w:rPr>
                <w:spacing w:val="-2"/>
                <w:sz w:val="24"/>
              </w:rPr>
              <w:t>ий</w:t>
            </w:r>
          </w:p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</w:p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F9150F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E90A84" w:rsidTr="00F85E61">
        <w:tc>
          <w:tcPr>
            <w:tcW w:w="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E90A84" w:rsidRPr="00F67E44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E90A84" w:rsidRPr="00F9150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>Информационная поддержка системы наставничества</w:t>
            </w:r>
          </w:p>
        </w:tc>
        <w:tc>
          <w:tcPr>
            <w:tcW w:w="7130" w:type="dxa"/>
          </w:tcPr>
          <w:p w:rsidR="00E90A84" w:rsidRPr="00EF6D8E" w:rsidRDefault="00E90A84" w:rsidP="00F85E61">
            <w:pPr>
              <w:pStyle w:val="TableParagraph"/>
              <w:spacing w:before="2" w:line="237" w:lineRule="auto"/>
              <w:ind w:left="0" w:right="39" w:firstLine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1.</w:t>
            </w:r>
            <w:r w:rsidRPr="00EF6D8E">
              <w:rPr>
                <w:sz w:val="24"/>
              </w:rPr>
              <w:t>Освещение мероприятий Дорожной карты на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pacing w:val="-4"/>
                <w:sz w:val="24"/>
              </w:rPr>
              <w:t xml:space="preserve">всех </w:t>
            </w:r>
            <w:r w:rsidRPr="00EF6D8E">
              <w:rPr>
                <w:sz w:val="24"/>
              </w:rPr>
              <w:t>этапах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на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сайте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Муниципального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дошкольного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образовательного учреждения</w:t>
            </w:r>
            <w:r w:rsidR="009E0F20">
              <w:rPr>
                <w:sz w:val="24"/>
              </w:rPr>
              <w:t xml:space="preserve"> детский сад №2 «Светлячок»</w:t>
            </w:r>
            <w:r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и социальных сетях, по возможности на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муниципальном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и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региональном</w:t>
            </w:r>
            <w:r w:rsidR="009E0F20">
              <w:rPr>
                <w:sz w:val="24"/>
              </w:rPr>
              <w:t xml:space="preserve"> </w:t>
            </w:r>
            <w:r w:rsidRPr="00EF6D8E">
              <w:rPr>
                <w:sz w:val="24"/>
              </w:rPr>
              <w:t>уровнях.</w:t>
            </w:r>
            <w:proofErr w:type="gramEnd"/>
          </w:p>
          <w:p w:rsidR="00E90A84" w:rsidRPr="00F67E44" w:rsidRDefault="00E90A84" w:rsidP="00F85E61">
            <w:pPr>
              <w:ind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EF6D8E">
              <w:rPr>
                <w:rFonts w:ascii="Times New Roman" w:hAnsi="Times New Roman" w:cs="Times New Roman"/>
                <w:sz w:val="24"/>
              </w:rPr>
              <w:t>Публикация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6D8E">
              <w:rPr>
                <w:rFonts w:ascii="Times New Roman" w:hAnsi="Times New Roman" w:cs="Times New Roman"/>
                <w:spacing w:val="-2"/>
                <w:sz w:val="24"/>
              </w:rPr>
              <w:t>результатов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6D8E">
              <w:rPr>
                <w:rFonts w:ascii="Times New Roman" w:hAnsi="Times New Roman" w:cs="Times New Roman"/>
                <w:sz w:val="24"/>
              </w:rPr>
              <w:tab/>
            </w:r>
            <w:r w:rsidRPr="00EF6D8E">
              <w:rPr>
                <w:rFonts w:ascii="Times New Roman" w:hAnsi="Times New Roman" w:cs="Times New Roman"/>
                <w:spacing w:val="-2"/>
                <w:sz w:val="24"/>
              </w:rPr>
              <w:t>программы наставничества,</w:t>
            </w:r>
            <w:r w:rsidRPr="00EF6D8E">
              <w:rPr>
                <w:rFonts w:ascii="Times New Roman" w:hAnsi="Times New Roman" w:cs="Times New Roman"/>
                <w:sz w:val="24"/>
              </w:rPr>
              <w:tab/>
            </w:r>
            <w:r w:rsidRPr="00EF6D8E">
              <w:rPr>
                <w:rFonts w:ascii="Times New Roman" w:hAnsi="Times New Roman" w:cs="Times New Roman"/>
                <w:spacing w:val="-2"/>
                <w:sz w:val="24"/>
              </w:rPr>
              <w:t>лучших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F6D8E">
              <w:rPr>
                <w:rFonts w:ascii="Times New Roman" w:hAnsi="Times New Roman" w:cs="Times New Roman"/>
                <w:spacing w:val="-2"/>
                <w:sz w:val="24"/>
              </w:rPr>
              <w:t>наставников</w:t>
            </w:r>
            <w:r w:rsidR="009E0F20">
              <w:rPr>
                <w:rFonts w:ascii="Times New Roman" w:hAnsi="Times New Roman" w:cs="Times New Roman"/>
                <w:spacing w:val="-2"/>
                <w:sz w:val="24"/>
              </w:rPr>
              <w:t xml:space="preserve">  </w:t>
            </w:r>
            <w:r w:rsidRPr="00EF6D8E">
              <w:rPr>
                <w:rFonts w:ascii="Times New Roman" w:hAnsi="Times New Roman" w:cs="Times New Roman"/>
                <w:sz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</w:rPr>
              <w:t>е МДОУ</w:t>
            </w:r>
          </w:p>
        </w:tc>
        <w:tc>
          <w:tcPr>
            <w:tcW w:w="1410" w:type="dxa"/>
          </w:tcPr>
          <w:p w:rsidR="00E90A84" w:rsidRPr="00F9150F" w:rsidRDefault="00E90A84" w:rsidP="00F8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50F">
              <w:rPr>
                <w:rFonts w:ascii="Times New Roman" w:hAnsi="Times New Roman" w:cs="Times New Roman"/>
                <w:sz w:val="24"/>
              </w:rPr>
              <w:t>В</w:t>
            </w:r>
            <w:r w:rsidR="009E0F2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150F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F9150F">
              <w:rPr>
                <w:rFonts w:ascii="Times New Roman" w:hAnsi="Times New Roman" w:cs="Times New Roman"/>
                <w:spacing w:val="-2"/>
                <w:sz w:val="24"/>
              </w:rPr>
              <w:t xml:space="preserve">учебного </w:t>
            </w:r>
            <w:r w:rsidRPr="00F9150F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065" w:type="dxa"/>
          </w:tcPr>
          <w:p w:rsidR="00E90A84" w:rsidRDefault="00E90A84" w:rsidP="00F85E61">
            <w:pPr>
              <w:pStyle w:val="TableParagraph"/>
              <w:spacing w:before="1"/>
              <w:ind w:left="2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 </w:t>
            </w:r>
          </w:p>
          <w:p w:rsidR="00E90A84" w:rsidRPr="00F9150F" w:rsidRDefault="00E90A84" w:rsidP="00F85E61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</w:tr>
    </w:tbl>
    <w:p w:rsidR="00E90A84" w:rsidRPr="00D066BF" w:rsidRDefault="00E90A84" w:rsidP="00E90A84"/>
    <w:p w:rsidR="004D18BC" w:rsidRDefault="004D18BC"/>
    <w:sectPr w:rsidR="004D18BC" w:rsidSect="00460C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165"/>
    <w:multiLevelType w:val="hybridMultilevel"/>
    <w:tmpl w:val="3AB46B4E"/>
    <w:lvl w:ilvl="0" w:tplc="8D5A5E8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>
    <w:nsid w:val="10803CF7"/>
    <w:multiLevelType w:val="hybridMultilevel"/>
    <w:tmpl w:val="4ABA52A4"/>
    <w:lvl w:ilvl="0" w:tplc="23C20D5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>
    <w:nsid w:val="343061D9"/>
    <w:multiLevelType w:val="hybridMultilevel"/>
    <w:tmpl w:val="DA021DCE"/>
    <w:lvl w:ilvl="0" w:tplc="E4A8C13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">
    <w:nsid w:val="34EF76B6"/>
    <w:multiLevelType w:val="hybridMultilevel"/>
    <w:tmpl w:val="A9046A60"/>
    <w:lvl w:ilvl="0" w:tplc="7AF8046A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A227EA">
      <w:numFmt w:val="bullet"/>
      <w:lvlText w:val="•"/>
      <w:lvlJc w:val="left"/>
      <w:pPr>
        <w:ind w:left="814" w:hanging="360"/>
      </w:pPr>
      <w:rPr>
        <w:rFonts w:hint="default"/>
        <w:lang w:val="ru-RU" w:eastAsia="en-US" w:bidi="ar-SA"/>
      </w:rPr>
    </w:lvl>
    <w:lvl w:ilvl="2" w:tplc="8FA6367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0ED4309A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4" w:tplc="144289F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5" w:tplc="062ACED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7F2AD554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7" w:tplc="B40CE6F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8" w:tplc="02F4B09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</w:abstractNum>
  <w:abstractNum w:abstractNumId="4">
    <w:nsid w:val="43154D03"/>
    <w:multiLevelType w:val="hybridMultilevel"/>
    <w:tmpl w:val="7862E442"/>
    <w:lvl w:ilvl="0" w:tplc="7930B9F8">
      <w:start w:val="1"/>
      <w:numFmt w:val="decimal"/>
      <w:lvlText w:val="%1."/>
      <w:lvlJc w:val="left"/>
      <w:pPr>
        <w:ind w:left="58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9250CE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2" w:tplc="79089600">
      <w:numFmt w:val="bullet"/>
      <w:lvlText w:val="•"/>
      <w:lvlJc w:val="left"/>
      <w:pPr>
        <w:ind w:left="1912" w:hanging="363"/>
      </w:pPr>
      <w:rPr>
        <w:rFonts w:hint="default"/>
        <w:lang w:val="ru-RU" w:eastAsia="en-US" w:bidi="ar-SA"/>
      </w:rPr>
    </w:lvl>
    <w:lvl w:ilvl="3" w:tplc="EA242852">
      <w:numFmt w:val="bullet"/>
      <w:lvlText w:val="•"/>
      <w:lvlJc w:val="left"/>
      <w:pPr>
        <w:ind w:left="2578" w:hanging="363"/>
      </w:pPr>
      <w:rPr>
        <w:rFonts w:hint="default"/>
        <w:lang w:val="ru-RU" w:eastAsia="en-US" w:bidi="ar-SA"/>
      </w:rPr>
    </w:lvl>
    <w:lvl w:ilvl="4" w:tplc="3006E14E">
      <w:numFmt w:val="bullet"/>
      <w:lvlText w:val="•"/>
      <w:lvlJc w:val="left"/>
      <w:pPr>
        <w:ind w:left="3245" w:hanging="363"/>
      </w:pPr>
      <w:rPr>
        <w:rFonts w:hint="default"/>
        <w:lang w:val="ru-RU" w:eastAsia="en-US" w:bidi="ar-SA"/>
      </w:rPr>
    </w:lvl>
    <w:lvl w:ilvl="5" w:tplc="2AA0A722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6" w:tplc="4A006D4C">
      <w:numFmt w:val="bullet"/>
      <w:lvlText w:val="•"/>
      <w:lvlJc w:val="left"/>
      <w:pPr>
        <w:ind w:left="4577" w:hanging="363"/>
      </w:pPr>
      <w:rPr>
        <w:rFonts w:hint="default"/>
        <w:lang w:val="ru-RU" w:eastAsia="en-US" w:bidi="ar-SA"/>
      </w:rPr>
    </w:lvl>
    <w:lvl w:ilvl="7" w:tplc="83FE4184">
      <w:numFmt w:val="bullet"/>
      <w:lvlText w:val="•"/>
      <w:lvlJc w:val="left"/>
      <w:pPr>
        <w:ind w:left="5244" w:hanging="363"/>
      </w:pPr>
      <w:rPr>
        <w:rFonts w:hint="default"/>
        <w:lang w:val="ru-RU" w:eastAsia="en-US" w:bidi="ar-SA"/>
      </w:rPr>
    </w:lvl>
    <w:lvl w:ilvl="8" w:tplc="F9643BB2">
      <w:numFmt w:val="bullet"/>
      <w:lvlText w:val="•"/>
      <w:lvlJc w:val="left"/>
      <w:pPr>
        <w:ind w:left="5910" w:hanging="363"/>
      </w:pPr>
      <w:rPr>
        <w:rFonts w:hint="default"/>
        <w:lang w:val="ru-RU" w:eastAsia="en-US" w:bidi="ar-SA"/>
      </w:rPr>
    </w:lvl>
  </w:abstractNum>
  <w:abstractNum w:abstractNumId="5">
    <w:nsid w:val="620A5430"/>
    <w:multiLevelType w:val="hybridMultilevel"/>
    <w:tmpl w:val="AD8437DA"/>
    <w:lvl w:ilvl="0" w:tplc="BCDE3A3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">
    <w:nsid w:val="63102935"/>
    <w:multiLevelType w:val="hybridMultilevel"/>
    <w:tmpl w:val="FEA0EFCC"/>
    <w:lvl w:ilvl="0" w:tplc="E4C2AC18">
      <w:numFmt w:val="bullet"/>
      <w:lvlText w:val="–"/>
      <w:lvlJc w:val="left"/>
      <w:pPr>
        <w:ind w:left="21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28C102">
      <w:numFmt w:val="bullet"/>
      <w:lvlText w:val="•"/>
      <w:lvlJc w:val="left"/>
      <w:pPr>
        <w:ind w:left="922" w:hanging="183"/>
      </w:pPr>
      <w:rPr>
        <w:rFonts w:hint="default"/>
        <w:lang w:val="ru-RU" w:eastAsia="en-US" w:bidi="ar-SA"/>
      </w:rPr>
    </w:lvl>
    <w:lvl w:ilvl="2" w:tplc="04684BA4">
      <w:numFmt w:val="bullet"/>
      <w:lvlText w:val="•"/>
      <w:lvlJc w:val="left"/>
      <w:pPr>
        <w:ind w:left="1624" w:hanging="183"/>
      </w:pPr>
      <w:rPr>
        <w:rFonts w:hint="default"/>
        <w:lang w:val="ru-RU" w:eastAsia="en-US" w:bidi="ar-SA"/>
      </w:rPr>
    </w:lvl>
    <w:lvl w:ilvl="3" w:tplc="395E15F0">
      <w:numFmt w:val="bullet"/>
      <w:lvlText w:val="•"/>
      <w:lvlJc w:val="left"/>
      <w:pPr>
        <w:ind w:left="2326" w:hanging="183"/>
      </w:pPr>
      <w:rPr>
        <w:rFonts w:hint="default"/>
        <w:lang w:val="ru-RU" w:eastAsia="en-US" w:bidi="ar-SA"/>
      </w:rPr>
    </w:lvl>
    <w:lvl w:ilvl="4" w:tplc="E7F2CC94">
      <w:numFmt w:val="bullet"/>
      <w:lvlText w:val="•"/>
      <w:lvlJc w:val="left"/>
      <w:pPr>
        <w:ind w:left="3029" w:hanging="183"/>
      </w:pPr>
      <w:rPr>
        <w:rFonts w:hint="default"/>
        <w:lang w:val="ru-RU" w:eastAsia="en-US" w:bidi="ar-SA"/>
      </w:rPr>
    </w:lvl>
    <w:lvl w:ilvl="5" w:tplc="F22071E4">
      <w:numFmt w:val="bullet"/>
      <w:lvlText w:val="•"/>
      <w:lvlJc w:val="left"/>
      <w:pPr>
        <w:ind w:left="3731" w:hanging="183"/>
      </w:pPr>
      <w:rPr>
        <w:rFonts w:hint="default"/>
        <w:lang w:val="ru-RU" w:eastAsia="en-US" w:bidi="ar-SA"/>
      </w:rPr>
    </w:lvl>
    <w:lvl w:ilvl="6" w:tplc="B3FC587A">
      <w:numFmt w:val="bullet"/>
      <w:lvlText w:val="•"/>
      <w:lvlJc w:val="left"/>
      <w:pPr>
        <w:ind w:left="4433" w:hanging="183"/>
      </w:pPr>
      <w:rPr>
        <w:rFonts w:hint="default"/>
        <w:lang w:val="ru-RU" w:eastAsia="en-US" w:bidi="ar-SA"/>
      </w:rPr>
    </w:lvl>
    <w:lvl w:ilvl="7" w:tplc="CDA6E692">
      <w:numFmt w:val="bullet"/>
      <w:lvlText w:val="•"/>
      <w:lvlJc w:val="left"/>
      <w:pPr>
        <w:ind w:left="5136" w:hanging="183"/>
      </w:pPr>
      <w:rPr>
        <w:rFonts w:hint="default"/>
        <w:lang w:val="ru-RU" w:eastAsia="en-US" w:bidi="ar-SA"/>
      </w:rPr>
    </w:lvl>
    <w:lvl w:ilvl="8" w:tplc="FE745512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0A84"/>
    <w:rsid w:val="00093B3E"/>
    <w:rsid w:val="004D18BC"/>
    <w:rsid w:val="00524597"/>
    <w:rsid w:val="00535E64"/>
    <w:rsid w:val="00574B2E"/>
    <w:rsid w:val="00657902"/>
    <w:rsid w:val="009A47B3"/>
    <w:rsid w:val="009E0F20"/>
    <w:rsid w:val="00A17B12"/>
    <w:rsid w:val="00A75FD1"/>
    <w:rsid w:val="00CE6BD9"/>
    <w:rsid w:val="00E90A84"/>
    <w:rsid w:val="00E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90A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E90A8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5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User</cp:lastModifiedBy>
  <cp:revision>9</cp:revision>
  <dcterms:created xsi:type="dcterms:W3CDTF">2023-03-06T06:19:00Z</dcterms:created>
  <dcterms:modified xsi:type="dcterms:W3CDTF">2023-03-23T08:56:00Z</dcterms:modified>
</cp:coreProperties>
</file>