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F8" w:rsidRP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  <w:r w:rsidRPr="001237F8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 xml:space="preserve">Муниципальное дошкольное образовательное учреждение </w:t>
      </w: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  <w:r w:rsidRPr="001237F8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>детский сад №2 «Светлячок»</w:t>
      </w: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>Конспект непосредственно образовательной деятельности по речевому развитию.</w:t>
      </w:r>
    </w:p>
    <w:p w:rsidR="001237F8" w:rsidRPr="001237F8" w:rsidRDefault="001237F8" w:rsidP="005E6752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>Тема :</w:t>
      </w:r>
      <w:r w:rsidRPr="001237F8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 xml:space="preserve"> </w:t>
      </w:r>
      <w:r w:rsidRPr="001237F8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«Речевой тренинг. Дифференциация звуков П – Б».</w:t>
      </w: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ab/>
      </w:r>
      <w:r w:rsidRPr="001237F8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>Подготовительная группа.</w:t>
      </w: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1237F8" w:rsidRDefault="001237F8" w:rsidP="001237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 xml:space="preserve">Автор: </w:t>
      </w:r>
      <w:r w:rsidR="00A10156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>воспитатель-</w:t>
      </w: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  <w:t>Иевлева Светлана Владимировна.</w:t>
      </w:r>
    </w:p>
    <w:p w:rsidR="00A10156" w:rsidRDefault="00A10156" w:rsidP="001237F8">
      <w:pPr>
        <w:pBdr>
          <w:bottom w:val="single" w:sz="4" w:space="0" w:color="D6DDB9"/>
        </w:pBdr>
        <w:shd w:val="clear" w:color="auto" w:fill="FFFFFF"/>
        <w:tabs>
          <w:tab w:val="left" w:pos="3324"/>
        </w:tabs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A10156" w:rsidRPr="001237F8" w:rsidRDefault="00A10156" w:rsidP="001237F8">
      <w:pPr>
        <w:pBdr>
          <w:bottom w:val="single" w:sz="4" w:space="0" w:color="D6DDB9"/>
        </w:pBdr>
        <w:shd w:val="clear" w:color="auto" w:fill="FFFFFF"/>
        <w:tabs>
          <w:tab w:val="left" w:pos="3324"/>
        </w:tabs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32"/>
          <w:szCs w:val="32"/>
        </w:rPr>
      </w:pPr>
    </w:p>
    <w:p w:rsidR="005E6752" w:rsidRDefault="005F7B97" w:rsidP="005E6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Цель</w:t>
      </w:r>
      <w:r w:rsidR="005E6752" w:rsidRPr="00F2636F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5E67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5E6752" w:rsidRPr="00223039" w:rsidRDefault="00586DD6" w:rsidP="005E675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6752" w:rsidRPr="00223039"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логическое мышление, произвольное внимание, память, эмоционально-волевую сферу.</w:t>
      </w:r>
    </w:p>
    <w:p w:rsidR="005E6752" w:rsidRDefault="005E6752" w:rsidP="005E6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F4AC2"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</w:p>
    <w:p w:rsidR="005E6752" w:rsidRDefault="005E6752" w:rsidP="005E6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Образовательные: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закрепить понятие о звонких – глухих согласных звуках;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 xml:space="preserve">- учить различать звуки [Б]-[П] изолированно, на фоне слога, слова, </w:t>
      </w:r>
      <w:r w:rsidRPr="00586DD6">
        <w:rPr>
          <w:sz w:val="28"/>
          <w:szCs w:val="28"/>
        </w:rPr>
        <w:t>предложения</w:t>
      </w:r>
      <w:r w:rsidRPr="00586DD6">
        <w:rPr>
          <w:color w:val="FF0000"/>
          <w:sz w:val="28"/>
          <w:szCs w:val="28"/>
        </w:rPr>
        <w:t>;</w:t>
      </w:r>
    </w:p>
    <w:p w:rsidR="005E6752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закрепить навык деления слова на слоги;</w:t>
      </w:r>
      <w:r w:rsidR="00586DD6">
        <w:rPr>
          <w:color w:val="181818"/>
          <w:sz w:val="28"/>
          <w:szCs w:val="28"/>
        </w:rPr>
        <w:t xml:space="preserve"> </w:t>
      </w:r>
    </w:p>
    <w:p w:rsidR="00586DD6" w:rsidRPr="00B14AE0" w:rsidRDefault="00586DD6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составлять предложения по сюжетным картинкам , составлять схему и анализ предложений .</w:t>
      </w:r>
    </w:p>
    <w:p w:rsidR="005E6752" w:rsidRDefault="005E6752" w:rsidP="005E6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Развивающие: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развивать фонематические процессы;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развивать память, внимание, мышление;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 xml:space="preserve">- </w:t>
      </w:r>
      <w:r w:rsidRPr="00A10156">
        <w:rPr>
          <w:sz w:val="28"/>
          <w:szCs w:val="28"/>
        </w:rPr>
        <w:t>развивать мелкую и общую моторику;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развивать координацию речи с движением;</w:t>
      </w:r>
    </w:p>
    <w:p w:rsidR="005E6752" w:rsidRDefault="005E6752" w:rsidP="005E6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Воспитательные:</w:t>
      </w:r>
    </w:p>
    <w:p w:rsidR="005E6752" w:rsidRPr="00B14AE0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воспитывать у детей умение внимательно слушать педагога, выполнять поставленную задачу;</w:t>
      </w:r>
    </w:p>
    <w:p w:rsidR="001237F8" w:rsidRDefault="005E6752" w:rsidP="001237F8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14AE0">
        <w:rPr>
          <w:color w:val="181818"/>
          <w:sz w:val="28"/>
          <w:szCs w:val="28"/>
        </w:rPr>
        <w:t>- формировать такие нравственные качества, как готовность прийти на помощь, доброжелательность.</w:t>
      </w:r>
    </w:p>
    <w:p w:rsidR="000F11AA" w:rsidRDefault="000F11AA" w:rsidP="001237F8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E6752" w:rsidRPr="005F7B97" w:rsidRDefault="001237F8" w:rsidP="001237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7B97">
        <w:rPr>
          <w:b/>
          <w:color w:val="000000"/>
          <w:sz w:val="28"/>
          <w:szCs w:val="28"/>
        </w:rPr>
        <w:t>Интеграция образовательных</w:t>
      </w:r>
      <w:r w:rsidRPr="005F7B97">
        <w:rPr>
          <w:color w:val="000000"/>
          <w:sz w:val="28"/>
          <w:szCs w:val="28"/>
        </w:rPr>
        <w:t xml:space="preserve"> </w:t>
      </w:r>
      <w:r w:rsidRPr="005F7B97">
        <w:rPr>
          <w:b/>
          <w:color w:val="000000"/>
          <w:sz w:val="28"/>
          <w:szCs w:val="28"/>
        </w:rPr>
        <w:t>областей</w:t>
      </w:r>
      <w:r w:rsidRPr="005F7B97">
        <w:rPr>
          <w:color w:val="000000"/>
          <w:sz w:val="28"/>
          <w:szCs w:val="28"/>
        </w:rPr>
        <w:t>: речевое развитие, познавательное развитие, социально-коммуникативное развитие, физическое развитие, художественно- эстетическое развитие.</w:t>
      </w:r>
    </w:p>
    <w:p w:rsidR="000F11AA" w:rsidRPr="0004444E" w:rsidRDefault="000F11AA" w:rsidP="001237F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108E8" w:rsidRDefault="005F7B97" w:rsidP="00B10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Демонстрационный</w:t>
      </w:r>
      <w:r w:rsidR="00A1015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 раздаточный материал</w:t>
      </w:r>
      <w:r w:rsidR="005E6752" w:rsidRPr="008C1FC2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наборное полотно, мяч, индивидуальные наборы для составления схемы слова, , набор для составления схемы слова на доске; 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 xml:space="preserve">сюжетные картинки; 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предметные картинки с изображением поросенка, баран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 xml:space="preserve">а, </w:t>
      </w:r>
      <w:r w:rsidR="00B108E8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магнитная доска, маркеры,</w:t>
      </w:r>
      <w:r w:rsidR="00B108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простые карандаши,</w:t>
      </w:r>
      <w:r w:rsidR="00B108E8">
        <w:rPr>
          <w:rFonts w:ascii="Times New Roman" w:eastAsia="Times New Roman" w:hAnsi="Times New Roman" w:cs="Times New Roman"/>
          <w:color w:val="000000"/>
          <w:sz w:val="28"/>
        </w:rPr>
        <w:t>чистые листы бумаги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картинки-силуэты с изображением животных, музыка</w:t>
      </w:r>
      <w:r w:rsidR="00B108E8">
        <w:rPr>
          <w:rFonts w:ascii="Times New Roman" w:eastAsia="Times New Roman" w:hAnsi="Times New Roman" w:cs="Times New Roman"/>
          <w:color w:val="000000"/>
          <w:sz w:val="28"/>
        </w:rPr>
        <w:t xml:space="preserve"> Железнова для проведения  логоритмики «Буратино» (физкультминутка).</w:t>
      </w:r>
    </w:p>
    <w:p w:rsidR="000F11AA" w:rsidRDefault="00B108E8" w:rsidP="00B10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</w:t>
      </w:r>
    </w:p>
    <w:p w:rsidR="005E6752" w:rsidRPr="006E36D7" w:rsidRDefault="005E6752" w:rsidP="005E6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6E36D7" w:rsidRPr="006E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непосредственно образовательной деятельности</w:t>
      </w:r>
      <w:r w:rsidRPr="006E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E6752" w:rsidRPr="008C1FC2" w:rsidRDefault="005E6752" w:rsidP="005E6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6B7E7D" w:rsidRDefault="005E6752" w:rsidP="005E67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B7E7D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</w:t>
      </w:r>
      <w:r w:rsidRPr="001237F8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r w:rsidR="001237F8" w:rsidRPr="001237F8">
        <w:rPr>
          <w:rFonts w:ascii="Times New Roman" w:eastAsia="Times New Roman" w:hAnsi="Times New Roman" w:cs="Times New Roman"/>
          <w:bCs/>
          <w:color w:val="000000"/>
          <w:sz w:val="28"/>
        </w:rPr>
        <w:t>(дети стоят в кругу)</w:t>
      </w:r>
    </w:p>
    <w:p w:rsidR="005E6752" w:rsidRPr="008F6328" w:rsidRDefault="005E6752" w:rsidP="005E6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AE216E" w:rsidRDefault="005E6752" w:rsidP="005E675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1237F8">
        <w:rPr>
          <w:b/>
          <w:color w:val="000000"/>
          <w:sz w:val="28"/>
        </w:rPr>
        <w:t>В</w:t>
      </w:r>
      <w:r w:rsidR="001237F8" w:rsidRPr="001237F8">
        <w:rPr>
          <w:b/>
          <w:color w:val="000000"/>
          <w:sz w:val="28"/>
        </w:rPr>
        <w:t>оспитатель</w:t>
      </w:r>
      <w:r w:rsidRPr="001237F8">
        <w:rPr>
          <w:b/>
          <w:color w:val="000000"/>
          <w:sz w:val="28"/>
        </w:rPr>
        <w:t>:</w:t>
      </w:r>
      <w:r w:rsidRPr="008C1FC2">
        <w:rPr>
          <w:color w:val="000000"/>
          <w:sz w:val="28"/>
        </w:rPr>
        <w:t xml:space="preserve"> Пожелаем друг другу доброго утра, а поможет нам это сделать маленький мячик. Этот мячик не простой, а волшебный. Своим теплом он излучает </w:t>
      </w:r>
      <w:r w:rsidRPr="008C1FC2">
        <w:rPr>
          <w:color w:val="000000"/>
          <w:sz w:val="28"/>
        </w:rPr>
        <w:lastRenderedPageBreak/>
        <w:t>добро и передает людям, которые держат его в руках. Мы будем передавать его правой рукой, называя друг друга ласково и желая доброго утра.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 w:rsidR="00477EC7" w:rsidRPr="00477EC7">
        <w:rPr>
          <w:rFonts w:ascii="Times New Roman" w:eastAsia="Times New Roman" w:hAnsi="Times New Roman" w:cs="Times New Roman"/>
          <w:b/>
          <w:color w:val="000000"/>
          <w:sz w:val="28"/>
        </w:rPr>
        <w:t>оспитатель</w:t>
      </w: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Доброе утро, Яна! Доброе утро, Степа. и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т.д.)</w:t>
      </w:r>
    </w:p>
    <w:p w:rsidR="005E6752" w:rsidRDefault="00477EC7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Теперь у нас у всех хорошее настроение.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E6752" w:rsidRPr="009A39B0" w:rsidRDefault="00690C1E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77EC7">
        <w:rPr>
          <w:b/>
          <w:color w:val="000000"/>
          <w:sz w:val="28"/>
        </w:rPr>
        <w:t>Воспитатель:</w:t>
      </w:r>
      <w:r>
        <w:rPr>
          <w:b/>
          <w:color w:val="000000"/>
          <w:sz w:val="28"/>
        </w:rPr>
        <w:t xml:space="preserve"> </w:t>
      </w:r>
      <w:r w:rsidR="005E6752" w:rsidRPr="009A39B0">
        <w:rPr>
          <w:color w:val="181818"/>
          <w:sz w:val="28"/>
          <w:szCs w:val="28"/>
        </w:rPr>
        <w:t>Доброе утро, милые друзья!</w:t>
      </w:r>
    </w:p>
    <w:p w:rsidR="005E6752" w:rsidRPr="009A39B0" w:rsidRDefault="00690C1E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</w:t>
      </w:r>
      <w:r w:rsidR="005E6752" w:rsidRPr="009A39B0">
        <w:rPr>
          <w:color w:val="181818"/>
          <w:sz w:val="28"/>
          <w:szCs w:val="28"/>
        </w:rPr>
        <w:t>Сегодня у нас необычные дела!</w:t>
      </w:r>
    </w:p>
    <w:p w:rsidR="005E6752" w:rsidRPr="009A39B0" w:rsidRDefault="00690C1E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</w:t>
      </w:r>
      <w:r w:rsidR="005E6752" w:rsidRPr="009A39B0">
        <w:rPr>
          <w:color w:val="181818"/>
          <w:sz w:val="28"/>
          <w:szCs w:val="28"/>
        </w:rPr>
        <w:t>Должны мы показать умения свои,</w:t>
      </w:r>
    </w:p>
    <w:p w:rsidR="005E6752" w:rsidRDefault="00690C1E" w:rsidP="005E675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</w:t>
      </w:r>
      <w:r w:rsidR="005E6752" w:rsidRPr="009A39B0">
        <w:rPr>
          <w:color w:val="181818"/>
          <w:sz w:val="28"/>
          <w:szCs w:val="28"/>
        </w:rPr>
        <w:t>Что трудности не страшны, а очень нам важны!</w:t>
      </w:r>
    </w:p>
    <w:p w:rsidR="005E6752" w:rsidRDefault="00B108E8" w:rsidP="00B108E8">
      <w:pPr>
        <w:shd w:val="clear" w:color="auto" w:fill="FFFFFF"/>
        <w:tabs>
          <w:tab w:val="left" w:pos="15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b/>
          <w:bCs/>
          <w:color w:val="000000"/>
          <w:sz w:val="28"/>
        </w:rPr>
        <w:t>II. Постановка цели занятия.</w:t>
      </w:r>
      <w:r w:rsidR="00B108E8" w:rsidRPr="00B108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108E8">
        <w:rPr>
          <w:rFonts w:ascii="Times New Roman" w:eastAsia="Times New Roman" w:hAnsi="Times New Roman" w:cs="Times New Roman"/>
          <w:color w:val="000000"/>
          <w:sz w:val="28"/>
        </w:rPr>
        <w:t>(дети садятся за столы).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Развитие мыслительной деятельности.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 «Четвертый лишний».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Сегодня мы будем повторять звуки, а какие, догадайтесь сами. Выделите лишнее слово из ряда слов.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Слова: 1) Поросенок, тигр, жираф, крокодил. (Поросенок).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5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2) Волк, баран, лиса, заяц.(Баран).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Дети выделяют «лишнее» слово и объясняют свой выбор.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выставляет картинки с изображением поросенка и барана.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Сегодня к нам на занятие пришли в гости поросенок Пулька и баран Борька. Они приготовили для вас много интересных игр и заданий. Поиграем? (Да.)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Назовите первый звук в имени поросенка. (Звук П).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Назовите первый звук в имени барана. (Звук Б).</w:t>
      </w:r>
    </w:p>
    <w:p w:rsidR="005E675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Сегодня мы будем повторять и учиться различать звуки П – Б.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b/>
          <w:bCs/>
          <w:color w:val="000000"/>
          <w:sz w:val="28"/>
        </w:rPr>
        <w:t>III</w:t>
      </w:r>
      <w:r w:rsidR="005F7B97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B108E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8C1FC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Развитие фонематического слуха.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1. Игра «Измени слово» 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Пулька предлагает поиграть в игру «Измени слово».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Замените звук П в словах, которые я произнесу, на звук Б, и назовите новое слово.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пой-бой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пыль-быль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папка-бабка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палка-балка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почка-бочка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пашня-башня</w:t>
      </w:r>
    </w:p>
    <w:p w:rsidR="005E675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папочка-бабочка</w:t>
      </w:r>
    </w:p>
    <w:p w:rsidR="005E675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пух-</w:t>
      </w:r>
      <w:r w:rsidR="00477EC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бух</w:t>
      </w:r>
    </w:p>
    <w:p w:rsidR="005E6752" w:rsidRDefault="005E6752" w:rsidP="005E6752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плещут-блещут</w:t>
      </w:r>
    </w:p>
    <w:p w:rsidR="005E6752" w:rsidRPr="00605873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Молодцы, вы правильно назвали все слова.</w:t>
      </w:r>
      <w:r w:rsidR="005E6752"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</w:p>
    <w:p w:rsidR="005E6752" w:rsidRPr="00223039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223039">
        <w:rPr>
          <w:rFonts w:ascii="Times New Roman" w:eastAsia="Times New Roman" w:hAnsi="Times New Roman" w:cs="Times New Roman"/>
          <w:sz w:val="28"/>
        </w:rPr>
        <w:t xml:space="preserve"> </w:t>
      </w:r>
      <w:r w:rsidR="005E6752">
        <w:rPr>
          <w:rFonts w:ascii="Times New Roman" w:eastAsia="Times New Roman" w:hAnsi="Times New Roman" w:cs="Times New Roman"/>
          <w:sz w:val="28"/>
        </w:rPr>
        <w:t>Рябята</w:t>
      </w:r>
      <w:r>
        <w:rPr>
          <w:rFonts w:ascii="Times New Roman" w:eastAsia="Times New Roman" w:hAnsi="Times New Roman" w:cs="Times New Roman"/>
          <w:sz w:val="28"/>
        </w:rPr>
        <w:t>, а</w:t>
      </w:r>
      <w:r w:rsidR="005E6752">
        <w:rPr>
          <w:rFonts w:ascii="Times New Roman" w:eastAsia="Times New Roman" w:hAnsi="Times New Roman" w:cs="Times New Roman"/>
          <w:sz w:val="28"/>
        </w:rPr>
        <w:t xml:space="preserve"> какой звук повторялся</w:t>
      </w:r>
      <w:r w:rsidR="005E6752" w:rsidRPr="00223039">
        <w:rPr>
          <w:rFonts w:ascii="Times New Roman" w:eastAsia="Times New Roman" w:hAnsi="Times New Roman" w:cs="Times New Roman"/>
          <w:sz w:val="28"/>
        </w:rPr>
        <w:t xml:space="preserve"> в моих словах? (Звук П).</w:t>
      </w:r>
    </w:p>
    <w:p w:rsidR="005E6752" w:rsidRPr="00223039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Воспитатель:</w:t>
      </w:r>
      <w:r w:rsidR="005E6752" w:rsidRPr="00223039">
        <w:rPr>
          <w:rFonts w:ascii="Times New Roman" w:eastAsia="Times New Roman" w:hAnsi="Times New Roman" w:cs="Times New Roman"/>
          <w:sz w:val="28"/>
        </w:rPr>
        <w:t xml:space="preserve"> Что общего в ваших словах? (В ваших словах повторяется звук Б).</w:t>
      </w:r>
    </w:p>
    <w:p w:rsidR="005E6752" w:rsidRPr="00223039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223039">
        <w:rPr>
          <w:rFonts w:ascii="Times New Roman" w:eastAsia="Times New Roman" w:hAnsi="Times New Roman" w:cs="Times New Roman"/>
          <w:sz w:val="28"/>
        </w:rPr>
        <w:t xml:space="preserve"> Чем похожи эти звуки? (Звуки П-Б: согласные, твердые).</w:t>
      </w:r>
    </w:p>
    <w:p w:rsidR="005E6752" w:rsidRPr="00223039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223039">
        <w:rPr>
          <w:rFonts w:ascii="Times New Roman" w:eastAsia="Times New Roman" w:hAnsi="Times New Roman" w:cs="Times New Roman"/>
          <w:sz w:val="28"/>
        </w:rPr>
        <w:t xml:space="preserve"> Чем они отличаются? (Звук П – глухой согласный, звук Б – звонкий согласный).</w:t>
      </w:r>
    </w:p>
    <w:p w:rsidR="005E6752" w:rsidRPr="00223039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223039">
        <w:rPr>
          <w:rFonts w:ascii="Times New Roman" w:eastAsia="Times New Roman" w:hAnsi="Times New Roman" w:cs="Times New Roman"/>
          <w:sz w:val="28"/>
        </w:rPr>
        <w:t xml:space="preserve"> Молодцы! И с этим заданием вы справились.</w:t>
      </w:r>
    </w:p>
    <w:p w:rsidR="005E6752" w:rsidRPr="00605873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FF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</w:t>
      </w: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Игра «Будь внимательным, смотри, без ошибок повтори».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Развитие фонематического слуха и развитие интонации.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Баран Борька хочет узнать, насколько вы внимательны. Он предлагает поиграть в игру «Будь внимательным, смотри, без ошибок повтори».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 xml:space="preserve"> Но поросенок Пулька, тоже хочет поиграть и просит нас, не только без ошибок повторить, но и произнести цепочки слогов с определенной интонацией. Итак, я буду вам предлагать звуковые дорожки с цепочками слогов. Чтобы, произносить цепочки из слогов четко и без ошибок, предлагаю вам встать около столов.</w:t>
      </w:r>
    </w:p>
    <w:p w:rsidR="005E6752" w:rsidRPr="00C53F93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Итак, первую цепочку слогов нужно сказать так, как будто ты  «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огорчен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</w:p>
    <w:p w:rsidR="005E6752" w:rsidRPr="00C53F93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ба-па-па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– огорчен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ие</w:t>
      </w:r>
    </w:p>
    <w:p w:rsidR="005E6752" w:rsidRPr="00C53F93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бу-бу-пу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удивление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бо-по-бо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- вопрос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бэ-пэ-пэ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- грусть</w:t>
      </w:r>
    </w:p>
    <w:p w:rsidR="005E6752" w:rsidRPr="00C53F93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пы-пы-бы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- радость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по-бо-бо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- приветствие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пу-бу-пу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3F93">
        <w:rPr>
          <w:rFonts w:ascii="Times New Roman" w:eastAsia="Times New Roman" w:hAnsi="Times New Roman" w:cs="Times New Roman"/>
          <w:i/>
          <w:color w:val="000000"/>
          <w:sz w:val="28"/>
        </w:rPr>
        <w:t>– 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осклицание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Default="007646C0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Дети повторяют цепочки слогов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>, с разн</w:t>
      </w:r>
      <w:r>
        <w:rPr>
          <w:rFonts w:ascii="Times New Roman" w:eastAsia="Times New Roman" w:hAnsi="Times New Roman" w:cs="Times New Roman"/>
          <w:color w:val="000000"/>
          <w:sz w:val="28"/>
        </w:rPr>
        <w:t>ой интонацией )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646C0" w:rsidRPr="007646C0" w:rsidRDefault="005F7B97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 w:rsidRPr="007646C0">
        <w:rPr>
          <w:rFonts w:ascii="Times New Roman" w:eastAsia="Times New Roman" w:hAnsi="Times New Roman" w:cs="Times New Roman"/>
          <w:b/>
          <w:bCs/>
          <w:i/>
          <w:iCs/>
          <w:sz w:val="28"/>
        </w:rPr>
        <w:t>IV</w:t>
      </w:r>
      <w:r w:rsidR="00A675AF" w:rsidRPr="007646C0">
        <w:rPr>
          <w:rFonts w:ascii="Times New Roman" w:eastAsia="Times New Roman" w:hAnsi="Times New Roman" w:cs="Times New Roman"/>
          <w:b/>
          <w:bCs/>
          <w:i/>
          <w:iCs/>
          <w:sz w:val="28"/>
        </w:rPr>
        <w:t>. Физкультминутка.</w:t>
      </w:r>
      <w:r w:rsidR="007646C0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Логоритмика </w:t>
      </w:r>
      <w:r w:rsidR="00A675AF" w:rsidRPr="007646C0">
        <w:rPr>
          <w:rFonts w:ascii="Times New Roman" w:eastAsia="Times New Roman" w:hAnsi="Times New Roman" w:cs="Times New Roman"/>
          <w:b/>
          <w:bCs/>
          <w:i/>
          <w:iCs/>
          <w:sz w:val="28"/>
        </w:rPr>
        <w:t>«Буратино»</w:t>
      </w:r>
      <w:r w:rsidR="007646C0" w:rsidRPr="007646C0">
        <w:rPr>
          <w:rFonts w:ascii="Times New Roman" w:eastAsia="Times New Roman" w:hAnsi="Times New Roman" w:cs="Times New Roman"/>
          <w:bCs/>
          <w:iCs/>
          <w:sz w:val="28"/>
        </w:rPr>
        <w:t xml:space="preserve"> </w:t>
      </w:r>
      <w:r w:rsidR="007646C0">
        <w:rPr>
          <w:rFonts w:ascii="Times New Roman" w:eastAsia="Times New Roman" w:hAnsi="Times New Roman" w:cs="Times New Roman"/>
          <w:bCs/>
          <w:iCs/>
          <w:sz w:val="28"/>
        </w:rPr>
        <w:t xml:space="preserve"> муз. Железнова.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Буратино потянулся,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Раз – нагнулся,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Два - нагнулся,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Три – нагнулся.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Руки в стороны развел,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Ключик, видно, не нашел.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Чтобы ключик нам достать,</w:t>
      </w:r>
    </w:p>
    <w:p w:rsidR="007646C0" w:rsidRDefault="007646C0" w:rsidP="007646C0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Cs/>
          <w:iCs/>
          <w:sz w:val="28"/>
        </w:rPr>
        <w:t>Нужно на носочки встать.</w:t>
      </w:r>
    </w:p>
    <w:p w:rsidR="005E6752" w:rsidRPr="008C1FC2" w:rsidRDefault="00477EC7" w:rsidP="00477EC7">
      <w:pPr>
        <w:shd w:val="clear" w:color="auto" w:fill="FFFFFF"/>
        <w:tabs>
          <w:tab w:val="left" w:pos="12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b/>
          <w:bCs/>
          <w:color w:val="000000"/>
          <w:sz w:val="28"/>
        </w:rPr>
        <w:t>V. Произношение звуков П-Б в словах.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Определение места звука в слове.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 «Угостим наших гостей».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690C1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Наши гости немного проголодались. Угостим их? (Да.)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Послушайте стихотворение И. Лопухиной « В булочной». Запомните те угощения, в названиях которых слышится звук П или Б.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По рядам: первый ряд запоминает слова со звуком П, второй – со звуком Б.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В булочной у нас баранки,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Булки, бублики, буханки,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Пирожки, батоны, плюшки,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И плетенки, и пампушки,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lastRenderedPageBreak/>
        <w:t>Курабье, бисквит, печенье,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Бутерброды, чай с вареньем,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Много пряников, конфет,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Пастила есть и щербет,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И пирог с начинкой сладкой,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7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И полено, и помадка…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690C1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Чем вы угостите поросенка Пульку? (Плюшкой, пряником, пампушкой, пастилой.)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А чем угостите барана Борьку? (Баранкой, булкой, батоном, бубликом.)</w:t>
      </w:r>
    </w:p>
    <w:p w:rsidR="005E675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Одно из угощений отличается от все</w:t>
      </w:r>
      <w:r w:rsidR="009918ED">
        <w:rPr>
          <w:rFonts w:ascii="Times New Roman" w:eastAsia="Times New Roman" w:hAnsi="Times New Roman" w:cs="Times New Roman"/>
          <w:color w:val="000000"/>
          <w:sz w:val="28"/>
        </w:rPr>
        <w:t>х остальных. Догадайтесь, какое?</w:t>
      </w:r>
    </w:p>
    <w:p w:rsidR="009918ED" w:rsidRPr="008C1FC2" w:rsidRDefault="009918ED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перечисляет все слова, дети выделяют лишнее слово и объясняют, почему. (Пастила.)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Определите место звука П в слове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пастила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(Дети определяют место звука в слове.)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Где слышится звук П в слове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пастила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? (В начале слова.)</w:t>
      </w:r>
    </w:p>
    <w:p w:rsidR="005E675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Молодцы! Гости довольны вашими угощениями и ответами.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</w:t>
      </w:r>
      <w:r w:rsidR="005F7B97" w:rsidRPr="005F7B97">
        <w:rPr>
          <w:rFonts w:ascii="Times New Roman" w:eastAsia="Times New Roman" w:hAnsi="Times New Roman" w:cs="Times New Roman"/>
          <w:b/>
          <w:bCs/>
          <w:i/>
          <w:iCs/>
          <w:sz w:val="28"/>
        </w:rPr>
        <w:t>I</w:t>
      </w: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Звуко-слоговой анализ и синтез слова.</w:t>
      </w:r>
    </w:p>
    <w:p w:rsidR="005E6752" w:rsidRPr="00C04611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Ребята! Угадайте, какое из угощений больше всего понравилось барану Борьке: Б, А, Т, О, Н. (Батон).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Составим схему слова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батон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. (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>дети составляют за столами, затем один ребенок у доски.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Сделаем анализ этого слова.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Сколько слогов в слове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батон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?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(2 слога).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Как вы догадались? (Потому что в слове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батон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 два гласных звука. Правил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>ьн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о.)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Назовите первый слог. (Ба)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4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Назовите второй слог. (тон)</w:t>
      </w:r>
    </w:p>
    <w:p w:rsidR="005E6752" w:rsidRPr="008C1FC2" w:rsidRDefault="00477EC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Сколько звуков в первом слоге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ба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? (Два звука).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0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Назовите первый звук. (Пер</w:t>
      </w:r>
      <w:r>
        <w:rPr>
          <w:rFonts w:ascii="Times New Roman" w:eastAsia="Times New Roman" w:hAnsi="Times New Roman" w:cs="Times New Roman"/>
          <w:color w:val="000000"/>
          <w:sz w:val="28"/>
        </w:rPr>
        <w:t>вый звук Б – согласный,</w:t>
      </w:r>
      <w:r w:rsidR="004C5A6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>звонкий, твердый).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0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Назовите второй звук. (Второй звук А – гласный).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Сколько звуков во втором слоге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тон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? (Три звука).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0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Назовите первый звук. (Первый звук Т – согласный, глухой, твердый).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0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Назовите второй звук. (Второй звук О – гласный).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0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Назовите третий звук. (Третий звук Н – согласный, звонкий, твердый).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Сколько всего звуков в слове </w:t>
      </w:r>
      <w:r w:rsidR="005E6752" w:rsidRPr="008C1FC2">
        <w:rPr>
          <w:rFonts w:ascii="Times New Roman" w:eastAsia="Times New Roman" w:hAnsi="Times New Roman" w:cs="Times New Roman"/>
          <w:i/>
          <w:iCs/>
          <w:color w:val="000000"/>
          <w:sz w:val="28"/>
        </w:rPr>
        <w:t>батон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? (5 звуков)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Какие из согласных звуков звонкие? (Б, Н).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Назовите глухой согласный звук. (Т).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B34D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Молодцы! Вы угадали слово и правильно составили его схему.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</w:rPr>
      </w:pPr>
    </w:p>
    <w:p w:rsidR="005E6752" w:rsidRPr="00A675AF" w:rsidRDefault="005E6752" w:rsidP="005E675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A675AF">
        <w:rPr>
          <w:rFonts w:ascii="Times New Roman" w:eastAsia="Times New Roman" w:hAnsi="Times New Roman" w:cs="Times New Roman"/>
          <w:b/>
          <w:i/>
          <w:sz w:val="28"/>
        </w:rPr>
        <w:t>Игра «Закончи не звуком, а слогом».</w:t>
      </w:r>
    </w:p>
    <w:p w:rsidR="005E6752" w:rsidRPr="00A675AF" w:rsidRDefault="005E6752" w:rsidP="005E6752">
      <w:pPr>
        <w:pStyle w:val="a3"/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sz w:val="28"/>
        </w:rPr>
      </w:pPr>
      <w:r w:rsidRPr="00A675AF">
        <w:rPr>
          <w:rFonts w:ascii="Times New Roman" w:eastAsia="Times New Roman" w:hAnsi="Times New Roman" w:cs="Times New Roman"/>
          <w:sz w:val="28"/>
        </w:rPr>
        <w:lastRenderedPageBreak/>
        <w:t>Баран Борька, предлагает нам еще одну интересную игру, называется она « Закончи не звуком, а слогом.»</w:t>
      </w:r>
    </w:p>
    <w:p w:rsidR="005E6752" w:rsidRPr="00A675AF" w:rsidRDefault="004C5A6A" w:rsidP="005E6752">
      <w:pPr>
        <w:pStyle w:val="a3"/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sz w:val="28"/>
        </w:rPr>
      </w:pPr>
      <w:r w:rsidRPr="00A675AF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5E6752" w:rsidRPr="00A675AF">
        <w:rPr>
          <w:rFonts w:ascii="Times New Roman" w:eastAsia="Times New Roman" w:hAnsi="Times New Roman" w:cs="Times New Roman"/>
          <w:sz w:val="28"/>
        </w:rPr>
        <w:t xml:space="preserve"> Я буду называть начало слова, а вы закончите его слогом</w:t>
      </w:r>
    </w:p>
    <w:p w:rsidR="005E6752" w:rsidRPr="00A675AF" w:rsidRDefault="005E6752" w:rsidP="005E6752">
      <w:pPr>
        <w:pStyle w:val="a3"/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8"/>
        </w:rPr>
      </w:pPr>
      <w:r w:rsidRPr="00A675AF">
        <w:rPr>
          <w:rFonts w:ascii="Times New Roman" w:eastAsia="Times New Roman" w:hAnsi="Times New Roman" w:cs="Times New Roman"/>
          <w:b/>
          <w:sz w:val="28"/>
        </w:rPr>
        <w:t>- ба</w:t>
      </w:r>
      <w:r w:rsidRPr="00A675AF">
        <w:rPr>
          <w:rFonts w:ascii="Times New Roman" w:eastAsia="Times New Roman" w:hAnsi="Times New Roman" w:cs="Times New Roman"/>
          <w:sz w:val="28"/>
        </w:rPr>
        <w:t xml:space="preserve"> или </w:t>
      </w:r>
      <w:r w:rsidRPr="00A675AF">
        <w:rPr>
          <w:rFonts w:ascii="Times New Roman" w:eastAsia="Times New Roman" w:hAnsi="Times New Roman" w:cs="Times New Roman"/>
          <w:b/>
          <w:sz w:val="28"/>
        </w:rPr>
        <w:t>– па.</w:t>
      </w:r>
    </w:p>
    <w:p w:rsidR="005E6752" w:rsidRPr="00A675AF" w:rsidRDefault="005E6752" w:rsidP="005E6752">
      <w:pPr>
        <w:pStyle w:val="a3"/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sz w:val="28"/>
        </w:rPr>
      </w:pPr>
      <w:r w:rsidRPr="00A675AF">
        <w:rPr>
          <w:rFonts w:ascii="Times New Roman" w:eastAsia="Times New Roman" w:hAnsi="Times New Roman" w:cs="Times New Roman"/>
          <w:sz w:val="28"/>
        </w:rPr>
        <w:t>Жа-…,ре-.., шля-.., лу, сту, ры, ла, лам, бом. (жаба, репа, шляпа, лупа, ступа, рыба, лапа, лампа).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</w:t>
      </w: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Работа с предложениями. Схема, анализ.</w:t>
      </w:r>
    </w:p>
    <w:p w:rsidR="005E6752" w:rsidRDefault="005E6752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Составление предложений по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сюжетной картинке.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="004C5A6A"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А сейчас попробуем ответить на вопросы наших гостей.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Что такое предложение? (Предложение – это когда слова дружат между собой и о чем-то сообщают</w:t>
      </w:r>
      <w:r w:rsidR="00FD39CF">
        <w:rPr>
          <w:rFonts w:ascii="Times New Roman" w:eastAsia="Times New Roman" w:hAnsi="Times New Roman" w:cs="Times New Roman"/>
          <w:color w:val="000000"/>
          <w:sz w:val="28"/>
        </w:rPr>
        <w:t>, первое слово предложения пишется с большой (заглавной ) буквы, в конце предложения ставиться точка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E9560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Придумайте предложения </w:t>
      </w:r>
      <w:r w:rsidR="005E6752">
        <w:rPr>
          <w:rFonts w:ascii="Times New Roman" w:eastAsia="Times New Roman" w:hAnsi="Times New Roman" w:cs="Times New Roman"/>
          <w:color w:val="000000"/>
          <w:sz w:val="28"/>
        </w:rPr>
        <w:t>по сюжетным картинкам.</w:t>
      </w:r>
    </w:p>
    <w:p w:rsidR="005E6752" w:rsidRDefault="005E6752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</w:rPr>
        <w:t>магнитной доске висят</w:t>
      </w:r>
      <w:r w:rsidR="007646C0">
        <w:rPr>
          <w:rFonts w:ascii="Times New Roman" w:eastAsia="Times New Roman" w:hAnsi="Times New Roman" w:cs="Times New Roman"/>
          <w:color w:val="000000"/>
          <w:sz w:val="28"/>
        </w:rPr>
        <w:t xml:space="preserve"> две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сюжетные картины.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 картинам 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>называют составленные предложения</w:t>
      </w:r>
      <w:r w:rsidR="007646C0">
        <w:rPr>
          <w:rFonts w:ascii="Times New Roman" w:eastAsia="Times New Roman" w:hAnsi="Times New Roman" w:cs="Times New Roman"/>
          <w:color w:val="000000"/>
          <w:sz w:val="28"/>
        </w:rPr>
        <w:t>, составляют схему и делают анализ предложения.</w:t>
      </w:r>
      <w:r w:rsidR="00FD39C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646C0">
        <w:rPr>
          <w:rFonts w:ascii="Times New Roman" w:eastAsia="Times New Roman" w:hAnsi="Times New Roman" w:cs="Times New Roman"/>
          <w:color w:val="000000"/>
          <w:sz w:val="28"/>
        </w:rPr>
        <w:t>Третье предложение составляют и делают схему и анализ своего предложения самостоятельно</w:t>
      </w:r>
      <w:r w:rsidR="00E9560B">
        <w:rPr>
          <w:rFonts w:ascii="Times New Roman" w:eastAsia="Times New Roman" w:hAnsi="Times New Roman" w:cs="Times New Roman"/>
          <w:color w:val="000000"/>
          <w:sz w:val="28"/>
        </w:rPr>
        <w:t xml:space="preserve"> (опрос детей).</w:t>
      </w:r>
    </w:p>
    <w:p w:rsidR="005E6752" w:rsidRPr="008C1FC2" w:rsidRDefault="004C5A6A" w:rsidP="005E6752">
      <w:pPr>
        <w:shd w:val="clear" w:color="auto" w:fill="FFFFFF"/>
        <w:spacing w:after="0" w:line="240" w:lineRule="auto"/>
        <w:ind w:firstLine="902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>Молодцы! Интересные предложения у вас получились.</w:t>
      </w:r>
    </w:p>
    <w:p w:rsidR="005E6752" w:rsidRPr="008C1FC2" w:rsidRDefault="00E24EC0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</w:t>
      </w:r>
      <w:r w:rsidRPr="00E24E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="005E6752" w:rsidRPr="008C1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Итог занятия.</w:t>
      </w:r>
    </w:p>
    <w:p w:rsidR="005E6752" w:rsidRPr="008C1FC2" w:rsidRDefault="00B34D57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="005E6752"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Итак, какие звуки мы сегодня повторяли? (П-Б.)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4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Чем похожи звуки П-Б?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4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Чем отличаются? (Ответы детей.)</w:t>
      </w:r>
    </w:p>
    <w:p w:rsidR="005E6752" w:rsidRPr="008C1FC2" w:rsidRDefault="005E6752" w:rsidP="005E6752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Кто был у нас в гостях?</w:t>
      </w:r>
    </w:p>
    <w:p w:rsidR="005E6752" w:rsidRDefault="005E6752" w:rsidP="005E6752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В какие игры играли? (Дети перечисляют.)</w:t>
      </w:r>
    </w:p>
    <w:p w:rsidR="00B34D57" w:rsidRPr="008C1FC2" w:rsidRDefault="00B34D57" w:rsidP="00B34D57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77EC7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Ребята, вы  все задания  выполнили и ответили правильно на все вопросы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, но наши гости на память приготовили для вас свои портреты</w:t>
      </w:r>
      <w:r w:rsidRPr="008C1FC2">
        <w:rPr>
          <w:rFonts w:ascii="Times New Roman" w:eastAsia="Times New Roman" w:hAnsi="Times New Roman" w:cs="Times New Roman"/>
          <w:color w:val="000000"/>
          <w:sz w:val="28"/>
        </w:rPr>
        <w:t>(Задание на вечер – раскрасить силуэты животных, составить звуко-слоговые схемы слов: Пулька, Бобик.)</w:t>
      </w:r>
    </w:p>
    <w:p w:rsidR="00B34D57" w:rsidRPr="008C1FC2" w:rsidRDefault="00B34D57" w:rsidP="00B34D57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Pr="008C1FC2" w:rsidRDefault="005E6752" w:rsidP="005E6752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5E6752" w:rsidRPr="008C1FC2" w:rsidRDefault="005E6752" w:rsidP="005E6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C1FC2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Литература</w:t>
      </w:r>
    </w:p>
    <w:p w:rsidR="005E6752" w:rsidRPr="008C1FC2" w:rsidRDefault="005E6752" w:rsidP="005E6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Быкова И.А. Обучение детей грамоте в игровой форме. – СПб., 2006.</w:t>
      </w:r>
    </w:p>
    <w:p w:rsidR="005E6752" w:rsidRPr="008C1FC2" w:rsidRDefault="005E6752" w:rsidP="005E6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Калмыкова И.Р. 50 игр с буквами и словами. – Ярославль, 2002.</w:t>
      </w:r>
    </w:p>
    <w:p w:rsidR="005E6752" w:rsidRPr="008C1FC2" w:rsidRDefault="005E6752" w:rsidP="005E6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Коноваленко В.В., Коноваленко С.В. Фронтальные логопедические занятия в подготовительной группе для детей с ФФН. I, II, III периоды. – М., 1999-2001.</w:t>
      </w:r>
    </w:p>
    <w:p w:rsidR="005E6752" w:rsidRPr="008C1FC2" w:rsidRDefault="005E6752" w:rsidP="005E6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Кузнецова Е.В., Тихонова И.А. Ступеньки к школе. – М., 2001.</w:t>
      </w:r>
    </w:p>
    <w:p w:rsidR="005E6752" w:rsidRPr="008C1FC2" w:rsidRDefault="005E6752" w:rsidP="005E6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Лопухина И. 550 занимательных упражнений для развития речи. – М., 1995.</w:t>
      </w:r>
    </w:p>
    <w:p w:rsidR="005E6752" w:rsidRPr="008C1FC2" w:rsidRDefault="005E6752" w:rsidP="005E6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Ткаченко Т.А. Учим говорить правильно. – М., 2001.</w:t>
      </w:r>
    </w:p>
    <w:p w:rsidR="005E6752" w:rsidRDefault="005E6752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1F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9560B" w:rsidRDefault="00E9560B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9560B" w:rsidRDefault="00E9560B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9560B" w:rsidRDefault="00E9560B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9560B" w:rsidRPr="008C1FC2" w:rsidRDefault="00E9560B" w:rsidP="005E675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E6752" w:rsidRDefault="00E9560B" w:rsidP="00FD39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="00A675AF" w:rsidRPr="00FD39CF">
        <w:rPr>
          <w:sz w:val="28"/>
          <w:szCs w:val="28"/>
        </w:rPr>
        <w:t>жение1</w:t>
      </w:r>
    </w:p>
    <w:p w:rsidR="00BF3B68" w:rsidRDefault="00BF3B68" w:rsidP="00FD39CF">
      <w:pPr>
        <w:jc w:val="right"/>
        <w:rPr>
          <w:sz w:val="28"/>
          <w:szCs w:val="28"/>
        </w:rPr>
      </w:pPr>
    </w:p>
    <w:p w:rsidR="00BF3B68" w:rsidRPr="00FD39CF" w:rsidRDefault="00BF3B68" w:rsidP="00BF3B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85315" cy="2743200"/>
            <wp:effectExtent l="19050" t="0" r="635" b="0"/>
            <wp:docPr id="1" name="Рисунок 1" descr="G:\наглядные картинки\смешной-всасывать-свиньи-297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глядные картинки\смешной-всасывать-свиньи-2974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4763770" cy="4763770"/>
            <wp:effectExtent l="19050" t="0" r="0" b="0"/>
            <wp:docPr id="5" name="Рисунок 3" descr="G:\наглядные картинки\article58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аглядные картинки\article586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476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4C" w:rsidRDefault="0087244C"/>
    <w:sectPr w:rsidR="0087244C" w:rsidSect="00A101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46" w:rsidRDefault="000D6446" w:rsidP="00FE0E44">
      <w:pPr>
        <w:spacing w:after="0" w:line="240" w:lineRule="auto"/>
      </w:pPr>
      <w:r>
        <w:separator/>
      </w:r>
    </w:p>
  </w:endnote>
  <w:endnote w:type="continuationSeparator" w:id="0">
    <w:p w:rsidR="000D6446" w:rsidRDefault="000D6446" w:rsidP="00FE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44" w:rsidRDefault="00FE0E4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3964"/>
      <w:docPartObj>
        <w:docPartGallery w:val="Page Numbers (Bottom of Page)"/>
        <w:docPartUnique/>
      </w:docPartObj>
    </w:sdtPr>
    <w:sdtContent>
      <w:p w:rsidR="00FE0E44" w:rsidRDefault="006324C7">
        <w:pPr>
          <w:pStyle w:val="a8"/>
          <w:jc w:val="center"/>
        </w:pPr>
        <w:fldSimple w:instr=" PAGE   \* MERGEFORMAT ">
          <w:r w:rsidR="00BF3B68">
            <w:rPr>
              <w:noProof/>
            </w:rPr>
            <w:t>7</w:t>
          </w:r>
        </w:fldSimple>
      </w:p>
    </w:sdtContent>
  </w:sdt>
  <w:p w:rsidR="00FE0E44" w:rsidRDefault="00FE0E4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44" w:rsidRDefault="00FE0E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46" w:rsidRDefault="000D6446" w:rsidP="00FE0E44">
      <w:pPr>
        <w:spacing w:after="0" w:line="240" w:lineRule="auto"/>
      </w:pPr>
      <w:r>
        <w:separator/>
      </w:r>
    </w:p>
  </w:footnote>
  <w:footnote w:type="continuationSeparator" w:id="0">
    <w:p w:rsidR="000D6446" w:rsidRDefault="000D6446" w:rsidP="00FE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44" w:rsidRDefault="00FE0E4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44" w:rsidRDefault="00FE0E4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44" w:rsidRDefault="00FE0E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958"/>
    <w:multiLevelType w:val="hybridMultilevel"/>
    <w:tmpl w:val="D700C9D6"/>
    <w:lvl w:ilvl="0" w:tplc="063463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843891"/>
    <w:multiLevelType w:val="hybridMultilevel"/>
    <w:tmpl w:val="18CCC7A0"/>
    <w:lvl w:ilvl="0" w:tplc="13C8513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0B31CC"/>
    <w:multiLevelType w:val="multilevel"/>
    <w:tmpl w:val="398E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752"/>
    <w:rsid w:val="000D6446"/>
    <w:rsid w:val="000F11AA"/>
    <w:rsid w:val="001237F8"/>
    <w:rsid w:val="002572A7"/>
    <w:rsid w:val="00477EC7"/>
    <w:rsid w:val="004C5A6A"/>
    <w:rsid w:val="00586DD6"/>
    <w:rsid w:val="005E6752"/>
    <w:rsid w:val="005F278C"/>
    <w:rsid w:val="005F7B97"/>
    <w:rsid w:val="006324C7"/>
    <w:rsid w:val="00690C1E"/>
    <w:rsid w:val="006E36D7"/>
    <w:rsid w:val="007646C0"/>
    <w:rsid w:val="0087244C"/>
    <w:rsid w:val="009918ED"/>
    <w:rsid w:val="00A10156"/>
    <w:rsid w:val="00A675AF"/>
    <w:rsid w:val="00A77EF9"/>
    <w:rsid w:val="00A97F5D"/>
    <w:rsid w:val="00B108E8"/>
    <w:rsid w:val="00B34D57"/>
    <w:rsid w:val="00BF3B68"/>
    <w:rsid w:val="00CF4AE8"/>
    <w:rsid w:val="00DA18FB"/>
    <w:rsid w:val="00E24EC0"/>
    <w:rsid w:val="00E939A3"/>
    <w:rsid w:val="00E9560B"/>
    <w:rsid w:val="00FD39CF"/>
    <w:rsid w:val="00FE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7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E675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E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E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E4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B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9</cp:revision>
  <cp:lastPrinted>2022-03-22T06:32:00Z</cp:lastPrinted>
  <dcterms:created xsi:type="dcterms:W3CDTF">2022-03-21T05:02:00Z</dcterms:created>
  <dcterms:modified xsi:type="dcterms:W3CDTF">2022-03-22T12:21:00Z</dcterms:modified>
</cp:coreProperties>
</file>