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18" w:rsidRDefault="009D6218" w:rsidP="008921FA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C913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28.25pt;height:604.5pt;visibility:visible;mso-wrap-style:square">
            <v:imagedata r:id="rId9" o:title=""/>
          </v:shape>
        </w:pict>
      </w:r>
    </w:p>
    <w:p w:rsidR="009D6218" w:rsidRDefault="009D6218" w:rsidP="008921FA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9D6218" w:rsidRDefault="00B41C1D" w:rsidP="00AC1BD5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</w:p>
    <w:p w:rsidR="009D6218" w:rsidRDefault="009D6218" w:rsidP="00AC1BD5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</w:p>
    <w:p w:rsidR="009D6218" w:rsidRDefault="009D6218" w:rsidP="00AC1BD5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</w:p>
    <w:p w:rsidR="009D6218" w:rsidRDefault="009D6218" w:rsidP="00AC1BD5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</w:p>
    <w:p w:rsidR="00FA315C" w:rsidRPr="008B4A21" w:rsidRDefault="00B41C1D" w:rsidP="00AC1BD5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315C" w:rsidRPr="008B4A21"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</w:t>
      </w:r>
      <w:r w:rsidR="008921FA">
        <w:rPr>
          <w:rFonts w:ascii="Times New Roman" w:hAnsi="Times New Roman"/>
          <w:sz w:val="28"/>
          <w:szCs w:val="28"/>
        </w:rPr>
        <w:t>3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 xml:space="preserve">1.  Паспорт </w:t>
      </w:r>
      <w:r>
        <w:rPr>
          <w:rFonts w:ascii="Times New Roman" w:hAnsi="Times New Roman"/>
          <w:sz w:val="28"/>
          <w:szCs w:val="28"/>
        </w:rPr>
        <w:t>Программы ……………………………………………………………</w:t>
      </w:r>
      <w:r w:rsidR="00861F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>2.  Информационная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861FA4">
        <w:rPr>
          <w:rFonts w:ascii="Times New Roman" w:hAnsi="Times New Roman"/>
          <w:sz w:val="28"/>
          <w:szCs w:val="28"/>
        </w:rPr>
        <w:t>справка ……………………………………………………...7</w:t>
      </w:r>
    </w:p>
    <w:p w:rsidR="00FA315C" w:rsidRPr="005B17C1" w:rsidRDefault="00FA315C" w:rsidP="00693B55">
      <w:pPr>
        <w:pStyle w:val="36"/>
        <w:shd w:val="clear" w:color="auto" w:fill="auto"/>
        <w:tabs>
          <w:tab w:val="left" w:pos="800"/>
        </w:tabs>
        <w:spacing w:line="370" w:lineRule="exact"/>
        <w:ind w:left="284" w:hanging="284"/>
        <w:jc w:val="both"/>
        <w:rPr>
          <w:b w:val="0"/>
        </w:rPr>
      </w:pPr>
      <w:r w:rsidRPr="00ED04B8">
        <w:rPr>
          <w:b w:val="0"/>
        </w:rPr>
        <w:t>3.  Проблемный анализ деятельности ДОУ за период, предшествующий инновационному циклу развития</w:t>
      </w:r>
      <w:r w:rsidR="00861FA4">
        <w:rPr>
          <w:b w:val="0"/>
        </w:rPr>
        <w:t>………………………………………………14</w:t>
      </w:r>
    </w:p>
    <w:p w:rsidR="00FA315C" w:rsidRPr="005B17C1" w:rsidRDefault="00FA315C" w:rsidP="00693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17C1">
        <w:rPr>
          <w:rFonts w:ascii="Times New Roman" w:hAnsi="Times New Roman"/>
          <w:b/>
          <w:sz w:val="28"/>
          <w:szCs w:val="28"/>
        </w:rPr>
        <w:t>3.1.</w:t>
      </w:r>
      <w:r w:rsidRPr="005B17C1">
        <w:rPr>
          <w:rFonts w:ascii="Times New Roman" w:hAnsi="Times New Roman"/>
          <w:bCs/>
          <w:sz w:val="28"/>
          <w:szCs w:val="28"/>
        </w:rPr>
        <w:t>Анализ образовательной поли</w:t>
      </w:r>
      <w:r>
        <w:rPr>
          <w:rFonts w:ascii="Times New Roman" w:hAnsi="Times New Roman"/>
          <w:bCs/>
          <w:sz w:val="28"/>
          <w:szCs w:val="28"/>
        </w:rPr>
        <w:t>тики</w:t>
      </w:r>
      <w:r w:rsidR="00861FA4">
        <w:rPr>
          <w:rFonts w:ascii="Times New Roman" w:hAnsi="Times New Roman"/>
          <w:bCs/>
          <w:sz w:val="28"/>
          <w:szCs w:val="28"/>
        </w:rPr>
        <w:t xml:space="preserve"> и социального заказа ………………….14</w:t>
      </w:r>
    </w:p>
    <w:p w:rsidR="00FA315C" w:rsidRPr="005B17C1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17C1">
        <w:rPr>
          <w:b/>
          <w:sz w:val="28"/>
          <w:szCs w:val="28"/>
        </w:rPr>
        <w:t>3.2</w:t>
      </w:r>
      <w:r w:rsidRPr="005B17C1">
        <w:rPr>
          <w:sz w:val="28"/>
          <w:szCs w:val="28"/>
        </w:rPr>
        <w:t>. Анализ жизне</w:t>
      </w:r>
      <w:r>
        <w:rPr>
          <w:sz w:val="28"/>
          <w:szCs w:val="28"/>
        </w:rPr>
        <w:t>деятельности ДОУ …</w:t>
      </w:r>
      <w:r w:rsidR="00861FA4">
        <w:rPr>
          <w:sz w:val="28"/>
          <w:szCs w:val="28"/>
        </w:rPr>
        <w:t>…………………………………………15</w:t>
      </w:r>
    </w:p>
    <w:p w:rsidR="00FA315C" w:rsidRPr="005B17C1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17C1">
        <w:rPr>
          <w:b/>
          <w:bCs/>
          <w:sz w:val="28"/>
          <w:szCs w:val="28"/>
        </w:rPr>
        <w:t>3.3.</w:t>
      </w:r>
      <w:r w:rsidRPr="005B17C1">
        <w:rPr>
          <w:bCs/>
          <w:sz w:val="28"/>
          <w:szCs w:val="28"/>
        </w:rPr>
        <w:t xml:space="preserve"> Анализ результатов </w:t>
      </w:r>
      <w:r>
        <w:rPr>
          <w:bCs/>
          <w:sz w:val="28"/>
          <w:szCs w:val="28"/>
        </w:rPr>
        <w:t>образоват</w:t>
      </w:r>
      <w:r w:rsidR="00861FA4">
        <w:rPr>
          <w:bCs/>
          <w:sz w:val="28"/>
          <w:szCs w:val="28"/>
        </w:rPr>
        <w:t>ельного процесса …………………………...16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5B17C1">
        <w:rPr>
          <w:sz w:val="28"/>
          <w:szCs w:val="28"/>
        </w:rPr>
        <w:t>Физическое развитие</w:t>
      </w:r>
      <w:r>
        <w:rPr>
          <w:sz w:val="28"/>
          <w:szCs w:val="28"/>
        </w:rPr>
        <w:t xml:space="preserve"> ………………………………………………….17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</w:t>
      </w:r>
      <w:r w:rsidR="00861FA4">
        <w:rPr>
          <w:sz w:val="28"/>
          <w:szCs w:val="28"/>
        </w:rPr>
        <w:t>ческое развитие ……………………………...19</w:t>
      </w:r>
      <w:r>
        <w:rPr>
          <w:sz w:val="28"/>
          <w:szCs w:val="28"/>
        </w:rPr>
        <w:t xml:space="preserve"> 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</w:t>
      </w:r>
      <w:r w:rsidR="00861FA4">
        <w:rPr>
          <w:sz w:val="28"/>
          <w:szCs w:val="28"/>
        </w:rPr>
        <w:t>е развитие ……………………………………………..21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 ……………………………</w:t>
      </w:r>
      <w:r w:rsidR="00861FA4">
        <w:rPr>
          <w:sz w:val="28"/>
          <w:szCs w:val="28"/>
        </w:rPr>
        <w:t>…………………………22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</w:t>
      </w:r>
      <w:r w:rsidR="00861FA4">
        <w:rPr>
          <w:sz w:val="28"/>
          <w:szCs w:val="28"/>
        </w:rPr>
        <w:t>кативное развитие………………………………24</w:t>
      </w:r>
    </w:p>
    <w:p w:rsidR="00FA315C" w:rsidRPr="005B17C1" w:rsidRDefault="00FA315C" w:rsidP="0077441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ДОУ с родителями (законными представителями) воспитан</w:t>
      </w:r>
      <w:r w:rsidR="00861FA4">
        <w:rPr>
          <w:sz w:val="28"/>
          <w:szCs w:val="28"/>
        </w:rPr>
        <w:t>ников ………………………………………………………………24</w:t>
      </w:r>
      <w:r>
        <w:rPr>
          <w:sz w:val="28"/>
          <w:szCs w:val="28"/>
        </w:rPr>
        <w:t xml:space="preserve"> </w:t>
      </w:r>
    </w:p>
    <w:p w:rsidR="00FA315C" w:rsidRPr="00444D2E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4D2E">
        <w:rPr>
          <w:b/>
          <w:bCs/>
          <w:sz w:val="28"/>
          <w:szCs w:val="28"/>
        </w:rPr>
        <w:t>3.5.</w:t>
      </w:r>
      <w:r w:rsidRPr="00444D2E">
        <w:rPr>
          <w:sz w:val="28"/>
          <w:szCs w:val="28"/>
        </w:rPr>
        <w:t>Определение возможных</w:t>
      </w:r>
      <w:r>
        <w:rPr>
          <w:sz w:val="28"/>
          <w:szCs w:val="28"/>
        </w:rPr>
        <w:t xml:space="preserve"> пут</w:t>
      </w:r>
      <w:r w:rsidR="00861FA4">
        <w:rPr>
          <w:sz w:val="28"/>
          <w:szCs w:val="28"/>
        </w:rPr>
        <w:t>ей решения проблем ………………………….26</w:t>
      </w:r>
    </w:p>
    <w:p w:rsidR="00FA315C" w:rsidRPr="00444D2E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444D2E">
        <w:rPr>
          <w:b/>
          <w:bCs/>
          <w:sz w:val="28"/>
          <w:szCs w:val="28"/>
        </w:rPr>
        <w:t xml:space="preserve">4.  </w:t>
      </w:r>
      <w:r w:rsidRPr="00444D2E">
        <w:rPr>
          <w:b/>
          <w:sz w:val="28"/>
          <w:szCs w:val="28"/>
        </w:rPr>
        <w:t>Концепция развития ДОУ</w:t>
      </w:r>
      <w:r w:rsidRPr="00444D2E">
        <w:rPr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 w:rsidR="00861FA4">
        <w:rPr>
          <w:sz w:val="28"/>
          <w:szCs w:val="28"/>
        </w:rPr>
        <w:t>……………………………………………....28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 xml:space="preserve">4.1. Образ выпускника дошкольного </w:t>
      </w:r>
      <w:r>
        <w:rPr>
          <w:rFonts w:ascii="Times New Roman" w:hAnsi="Times New Roman"/>
          <w:bCs/>
          <w:sz w:val="28"/>
          <w:szCs w:val="28"/>
        </w:rPr>
        <w:t>обр</w:t>
      </w:r>
      <w:r w:rsidR="00861FA4">
        <w:rPr>
          <w:rFonts w:ascii="Times New Roman" w:hAnsi="Times New Roman"/>
          <w:bCs/>
          <w:sz w:val="28"/>
          <w:szCs w:val="28"/>
        </w:rPr>
        <w:t>азовательного учреждения…………..30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4.2. Образ педагога образо</w:t>
      </w:r>
      <w:r>
        <w:rPr>
          <w:rFonts w:ascii="Times New Roman" w:hAnsi="Times New Roman"/>
          <w:bCs/>
          <w:sz w:val="28"/>
          <w:szCs w:val="28"/>
        </w:rPr>
        <w:t>вател</w:t>
      </w:r>
      <w:r w:rsidR="00861FA4">
        <w:rPr>
          <w:rFonts w:ascii="Times New Roman" w:hAnsi="Times New Roman"/>
          <w:bCs/>
          <w:sz w:val="28"/>
          <w:szCs w:val="28"/>
        </w:rPr>
        <w:t>ьного учреждения……………………………...31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4.3. Модель будущего детского сада (</w:t>
      </w:r>
      <w:r>
        <w:rPr>
          <w:rFonts w:ascii="Times New Roman" w:hAnsi="Times New Roman"/>
          <w:bCs/>
          <w:sz w:val="28"/>
          <w:szCs w:val="28"/>
        </w:rPr>
        <w:t>к</w:t>
      </w:r>
      <w:r w:rsidR="00861FA4">
        <w:rPr>
          <w:rFonts w:ascii="Times New Roman" w:hAnsi="Times New Roman"/>
          <w:bCs/>
          <w:sz w:val="28"/>
          <w:szCs w:val="28"/>
        </w:rPr>
        <w:t>ак желаемый результат)………………..33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4.4. Стратегия развития дошкольной</w:t>
      </w:r>
      <w:r>
        <w:rPr>
          <w:rFonts w:ascii="Times New Roman" w:hAnsi="Times New Roman"/>
          <w:bCs/>
          <w:sz w:val="28"/>
          <w:szCs w:val="28"/>
        </w:rPr>
        <w:t xml:space="preserve"> обр</w:t>
      </w:r>
      <w:r w:rsidR="00861FA4">
        <w:rPr>
          <w:rFonts w:ascii="Times New Roman" w:hAnsi="Times New Roman"/>
          <w:bCs/>
          <w:sz w:val="28"/>
          <w:szCs w:val="28"/>
        </w:rPr>
        <w:t>азовательной организации…………..34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4.5. Механизм реализации Программы Р</w:t>
      </w:r>
      <w:r w:rsidR="00861FA4">
        <w:rPr>
          <w:rFonts w:ascii="Times New Roman" w:hAnsi="Times New Roman"/>
          <w:bCs/>
          <w:sz w:val="28"/>
          <w:szCs w:val="28"/>
        </w:rPr>
        <w:t>азвития ………………………………..34</w:t>
      </w:r>
    </w:p>
    <w:p w:rsidR="00FA315C" w:rsidRPr="004A04C4" w:rsidRDefault="00FA315C" w:rsidP="00693B55">
      <w:pPr>
        <w:pStyle w:val="a4"/>
        <w:spacing w:after="120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iCs/>
          <w:sz w:val="28"/>
          <w:szCs w:val="28"/>
        </w:rPr>
        <w:t>4.6. Критерии оценки эффективности и реализации Программы Развития ДОУ</w:t>
      </w:r>
      <w:r w:rsidR="00861FA4">
        <w:rPr>
          <w:rFonts w:ascii="Times New Roman" w:hAnsi="Times New Roman"/>
          <w:bCs/>
          <w:iCs/>
          <w:sz w:val="28"/>
          <w:szCs w:val="28"/>
        </w:rPr>
        <w:t>.35</w:t>
      </w:r>
      <w:r w:rsidRPr="00444D2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A315C" w:rsidRPr="004A04C4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>5.  Основные направления Программы Развития ДОУ</w:t>
      </w:r>
      <w:r w:rsidR="00861FA4">
        <w:rPr>
          <w:rFonts w:ascii="Times New Roman" w:hAnsi="Times New Roman"/>
          <w:b/>
          <w:bCs/>
          <w:sz w:val="28"/>
          <w:szCs w:val="28"/>
        </w:rPr>
        <w:t>……………………</w:t>
      </w:r>
      <w:r>
        <w:rPr>
          <w:rFonts w:ascii="Times New Roman" w:hAnsi="Times New Roman"/>
          <w:b/>
          <w:bCs/>
          <w:sz w:val="28"/>
          <w:szCs w:val="28"/>
        </w:rPr>
        <w:t xml:space="preserve"> 3</w:t>
      </w:r>
      <w:r w:rsidR="00861FA4">
        <w:rPr>
          <w:rFonts w:ascii="Times New Roman" w:hAnsi="Times New Roman"/>
          <w:b/>
          <w:bCs/>
          <w:sz w:val="28"/>
          <w:szCs w:val="28"/>
        </w:rPr>
        <w:t>5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 этап</w:t>
      </w:r>
      <w:r w:rsidRPr="004A04C4">
        <w:rPr>
          <w:sz w:val="28"/>
          <w:szCs w:val="28"/>
        </w:rPr>
        <w:t xml:space="preserve"> (подготовит</w:t>
      </w:r>
      <w:r w:rsidR="00861FA4">
        <w:rPr>
          <w:sz w:val="28"/>
          <w:szCs w:val="28"/>
        </w:rPr>
        <w:t>ельный) ………………………………………………………35</w:t>
      </w:r>
      <w:r>
        <w:rPr>
          <w:sz w:val="28"/>
          <w:szCs w:val="28"/>
        </w:rPr>
        <w:t xml:space="preserve"> 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 этап</w:t>
      </w:r>
      <w:r>
        <w:rPr>
          <w:sz w:val="28"/>
          <w:szCs w:val="28"/>
        </w:rPr>
        <w:t xml:space="preserve"> (реализац</w:t>
      </w:r>
      <w:r w:rsidR="00861FA4">
        <w:rPr>
          <w:sz w:val="28"/>
          <w:szCs w:val="28"/>
        </w:rPr>
        <w:t>ии) ……………………………………………………………...36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III этап</w:t>
      </w:r>
      <w:r w:rsidRPr="004A04C4">
        <w:rPr>
          <w:sz w:val="28"/>
          <w:szCs w:val="28"/>
        </w:rPr>
        <w:t xml:space="preserve"> (обоб</w:t>
      </w:r>
      <w:r>
        <w:rPr>
          <w:sz w:val="28"/>
          <w:szCs w:val="28"/>
        </w:rPr>
        <w:t>щ</w:t>
      </w:r>
      <w:r w:rsidR="00861FA4">
        <w:rPr>
          <w:sz w:val="28"/>
          <w:szCs w:val="28"/>
        </w:rPr>
        <w:t>ающий) ………………………………………………………….38</w:t>
      </w:r>
    </w:p>
    <w:p w:rsidR="00FA315C" w:rsidRPr="004A04C4" w:rsidRDefault="00DF62D2" w:rsidP="002301B6">
      <w:pPr>
        <w:pStyle w:val="a4"/>
        <w:numPr>
          <w:ilvl w:val="0"/>
          <w:numId w:val="16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Планируемый результат</w:t>
      </w:r>
      <w:r w:rsidR="00FA315C" w:rsidRPr="004A04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0CAE">
        <w:rPr>
          <w:rFonts w:ascii="Times New Roman" w:hAnsi="Times New Roman"/>
          <w:b/>
          <w:bCs/>
          <w:sz w:val="28"/>
          <w:szCs w:val="28"/>
        </w:rPr>
        <w:t>……………………………………………………3</w:t>
      </w:r>
      <w:r w:rsidR="00861FA4">
        <w:rPr>
          <w:rFonts w:ascii="Times New Roman" w:hAnsi="Times New Roman"/>
          <w:b/>
          <w:bCs/>
          <w:sz w:val="28"/>
          <w:szCs w:val="28"/>
        </w:rPr>
        <w:t>9</w:t>
      </w:r>
    </w:p>
    <w:p w:rsidR="00FA315C" w:rsidRPr="004A04C4" w:rsidRDefault="00FA315C" w:rsidP="002301B6">
      <w:pPr>
        <w:pStyle w:val="a4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>Экспертный лист  Программы развития ДОУ</w:t>
      </w:r>
      <w:r w:rsidR="006C0CAE">
        <w:rPr>
          <w:rFonts w:ascii="Times New Roman" w:hAnsi="Times New Roman"/>
          <w:b/>
          <w:bCs/>
          <w:sz w:val="28"/>
          <w:szCs w:val="28"/>
        </w:rPr>
        <w:t>…………………………..41</w:t>
      </w: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DF62D2" w:rsidRDefault="00DF62D2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861FA4" w:rsidRPr="00BC014A" w:rsidRDefault="00861FA4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DF62D2" w:rsidRDefault="00DF62D2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A315C" w:rsidRPr="00347461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FA315C" w:rsidRPr="00347461" w:rsidRDefault="00264A5D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развития </w:t>
      </w:r>
      <w:r w:rsidR="00FA315C" w:rsidRPr="00347461">
        <w:rPr>
          <w:rFonts w:ascii="Times New Roman" w:hAnsi="Times New Roman"/>
          <w:sz w:val="28"/>
          <w:szCs w:val="28"/>
        </w:rPr>
        <w:t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</w:t>
      </w:r>
      <w:r>
        <w:rPr>
          <w:rFonts w:ascii="Times New Roman" w:hAnsi="Times New Roman"/>
          <w:sz w:val="28"/>
          <w:szCs w:val="28"/>
        </w:rPr>
        <w:t>я и обучения в М</w:t>
      </w:r>
      <w:r w:rsidR="00FA315C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детский сад №2 «Светлячок»</w:t>
      </w:r>
      <w:r w:rsidR="00FA315C"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</w:t>
      </w:r>
      <w:r w:rsidR="00FA315C">
        <w:rPr>
          <w:rFonts w:ascii="Times New Roman" w:hAnsi="Times New Roman"/>
          <w:sz w:val="28"/>
          <w:szCs w:val="28"/>
        </w:rPr>
        <w:t>ции - руководителя</w:t>
      </w:r>
      <w:r w:rsidR="00FA315C" w:rsidRPr="00347461">
        <w:rPr>
          <w:rFonts w:ascii="Times New Roman" w:hAnsi="Times New Roman"/>
          <w:sz w:val="28"/>
          <w:szCs w:val="28"/>
        </w:rPr>
        <w:t xml:space="preserve"> образовательной организации, педагогов, детей и их родителей.</w:t>
      </w:r>
    </w:p>
    <w:p w:rsidR="00FA315C" w:rsidRPr="0034746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  <w:r>
        <w:rPr>
          <w:color w:val="auto"/>
          <w:sz w:val="28"/>
          <w:szCs w:val="28"/>
        </w:rPr>
        <w:t>.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860755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FA315C" w:rsidRPr="00AC460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AC460C">
        <w:rPr>
          <w:color w:val="auto"/>
          <w:sz w:val="28"/>
          <w:szCs w:val="28"/>
        </w:rPr>
        <w:t>Обеспечение условий для непрерывного повышения профессионализма всех субъектов образовательно</w:t>
      </w:r>
      <w:r>
        <w:rPr>
          <w:color w:val="auto"/>
          <w:sz w:val="28"/>
          <w:szCs w:val="28"/>
        </w:rPr>
        <w:t xml:space="preserve">й </w:t>
      </w:r>
      <w:r w:rsidRPr="00AC460C">
        <w:rPr>
          <w:color w:val="auto"/>
          <w:sz w:val="28"/>
          <w:szCs w:val="28"/>
        </w:rPr>
        <w:t xml:space="preserve"> деятельности ДОУ. </w:t>
      </w:r>
    </w:p>
    <w:p w:rsidR="00FA315C" w:rsidRPr="0034746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Прогностичность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lastRenderedPageBreak/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FA315C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FA315C" w:rsidRPr="003D0472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D0472">
        <w:rPr>
          <w:sz w:val="28"/>
          <w:szCs w:val="28"/>
        </w:rPr>
        <w:t>Работа над Программой развития состояла из нескольких этапов: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внешней среды</w:t>
      </w:r>
      <w:r w:rsidRPr="003D0472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внутренней среды</w:t>
      </w:r>
      <w:r w:rsidRPr="003D0472">
        <w:rPr>
          <w:sz w:val="28"/>
          <w:szCs w:val="28"/>
        </w:rPr>
        <w:t xml:space="preserve"> (соответствие деятельности ДОУ социальному заказу, т.е. выявление сильных и слабых сторон);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разработка концепции образовательного учреждения</w:t>
      </w:r>
      <w:r w:rsidRPr="003D0472">
        <w:rPr>
          <w:sz w:val="28"/>
          <w:szCs w:val="28"/>
        </w:rPr>
        <w:t xml:space="preserve"> (миссии и философии ДОУ,  образ педагога,  образ  выпускника ДОУ);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>определение стратегических целей и задач;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62D2" w:rsidRDefault="00DF62D2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62D2" w:rsidRDefault="00DF62D2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62D2" w:rsidRDefault="00DF62D2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62D2" w:rsidRDefault="00DF62D2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Pr="00347461" w:rsidRDefault="00FA315C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>Раздел 1. Паспорт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371"/>
      </w:tblGrid>
      <w:tr w:rsidR="00FA315C" w:rsidRPr="00E27878" w:rsidTr="00DC2BCF">
        <w:trPr>
          <w:trHeight w:val="1010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71" w:type="dxa"/>
          </w:tcPr>
          <w:p w:rsidR="00FA315C" w:rsidRPr="009A132C" w:rsidRDefault="00FA315C" w:rsidP="00264A5D">
            <w:pPr>
              <w:pStyle w:val="a4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Программа развития </w:t>
            </w:r>
            <w:r w:rsidR="00264A5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дошкольного образовательного учреждения </w:t>
            </w:r>
            <w:r w:rsidR="00264A5D">
              <w:rPr>
                <w:rFonts w:ascii="Times New Roman" w:hAnsi="Times New Roman"/>
                <w:sz w:val="28"/>
                <w:szCs w:val="28"/>
              </w:rPr>
              <w:t>детский сад №2 «Светлячок»</w:t>
            </w:r>
          </w:p>
        </w:tc>
      </w:tr>
      <w:tr w:rsidR="00FA315C" w:rsidRPr="00E27878" w:rsidTr="00DC2BCF">
        <w:trPr>
          <w:trHeight w:val="69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</w:tcPr>
          <w:p w:rsidR="00FA315C" w:rsidRPr="00E27878" w:rsidRDefault="00FA315C" w:rsidP="004D276E">
            <w:pPr>
              <w:tabs>
                <w:tab w:val="left" w:pos="317"/>
              </w:tabs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Нормативно-правовые документы федерального, регионального, муниципального уровней:</w:t>
            </w:r>
          </w:p>
          <w:p w:rsidR="00FA315C" w:rsidRPr="00E27878" w:rsidRDefault="00FA315C" w:rsidP="002301B6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Конвенция о правах ребенка;</w:t>
            </w:r>
          </w:p>
          <w:p w:rsidR="00FA315C" w:rsidRPr="00E27878" w:rsidRDefault="00FA315C" w:rsidP="002301B6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Конституция Российской Федерации;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78">
                <w:rPr>
                  <w:kern w:val="24"/>
                  <w:sz w:val="28"/>
                  <w:szCs w:val="28"/>
                </w:rPr>
                <w:t>2013 г</w:t>
              </w:r>
            </w:smartTag>
            <w:r w:rsidRPr="00E27878">
              <w:rPr>
                <w:kern w:val="24"/>
                <w:sz w:val="28"/>
                <w:szCs w:val="2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E27878">
                <w:rPr>
                  <w:kern w:val="24"/>
                  <w:sz w:val="28"/>
                  <w:szCs w:val="28"/>
                </w:rPr>
                <w:t>26 г</w:t>
              </w:r>
            </w:smartTag>
            <w:r w:rsidRPr="00E27878">
              <w:rPr>
                <w:kern w:val="24"/>
                <w:sz w:val="28"/>
                <w:szCs w:val="28"/>
              </w:rPr>
              <w:t xml:space="preserve">. Москва «Об утверждении Сан-ПиН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ФГОС ДО утвержденный приказом № 1155 от 17.10.2013 г.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«Концепция Федеральной целевой программы развития образования на 2016 — 2020 годы» (утверждена Распоряжением правительства 29.12. 2014 года (№ 2765-р);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Федеральная целевая программа развития образования на 2016-2020 годы (утверждена Постановлением Правительства РФ от 23.05.2015г. Приказ № 497);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Национальная доктрина образования Российской Федерации до 2025 года (утверждена Постановлением Правительства РФ от 04.10.2000 № 751);</w:t>
            </w:r>
          </w:p>
          <w:p w:rsidR="00FA315C" w:rsidRPr="004D276E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30.04.2014 № 722-р);</w:t>
            </w:r>
          </w:p>
          <w:p w:rsidR="00FA315C" w:rsidRPr="00E27878" w:rsidRDefault="00FA315C" w:rsidP="00D177AA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A315C" w:rsidRPr="00E27878" w:rsidTr="00DC2BCF">
        <w:trPr>
          <w:trHeight w:val="67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</w:tcPr>
          <w:p w:rsidR="00FA315C" w:rsidRPr="008921FA" w:rsidRDefault="008921FA" w:rsidP="004D276E">
            <w:pPr>
              <w:textAlignment w:val="baseline"/>
              <w:rPr>
                <w:kern w:val="24"/>
                <w:sz w:val="28"/>
                <w:szCs w:val="28"/>
              </w:rPr>
            </w:pPr>
            <w:r w:rsidRPr="008921FA">
              <w:rPr>
                <w:kern w:val="24"/>
                <w:sz w:val="28"/>
                <w:szCs w:val="28"/>
              </w:rPr>
              <w:t>Рамешковский районный отдел образования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315C" w:rsidRPr="00E27878" w:rsidTr="00DC2BCF">
        <w:trPr>
          <w:trHeight w:val="107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FA315C" w:rsidRDefault="00FA315C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  <w:r w:rsidR="00264A5D">
              <w:rPr>
                <w:sz w:val="28"/>
                <w:szCs w:val="28"/>
              </w:rPr>
              <w:t>Лисичкина О.А.</w:t>
            </w:r>
            <w:r w:rsidRPr="00E27878">
              <w:rPr>
                <w:sz w:val="28"/>
                <w:szCs w:val="28"/>
              </w:rPr>
              <w:t xml:space="preserve"> </w:t>
            </w:r>
          </w:p>
          <w:p w:rsidR="00FA315C" w:rsidRPr="00E27878" w:rsidRDefault="00FA315C" w:rsidP="00264A5D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 xml:space="preserve">старший воспитатель </w:t>
            </w:r>
            <w:r w:rsidR="00264A5D">
              <w:rPr>
                <w:sz w:val="28"/>
                <w:szCs w:val="28"/>
              </w:rPr>
              <w:t>Давыдова Л.В.</w:t>
            </w:r>
          </w:p>
        </w:tc>
      </w:tr>
      <w:tr w:rsidR="00FA315C" w:rsidRPr="00E27878" w:rsidTr="00DC2BCF">
        <w:trPr>
          <w:trHeight w:val="1026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</w:t>
            </w:r>
          </w:p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исполнители</w:t>
            </w:r>
          </w:p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FA315C" w:rsidRPr="00E27878" w:rsidRDefault="00264A5D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FA315C" w:rsidRPr="00E27878">
              <w:rPr>
                <w:sz w:val="28"/>
                <w:szCs w:val="28"/>
              </w:rPr>
              <w:t>ДОУ; Педагогический совет;</w:t>
            </w:r>
          </w:p>
          <w:p w:rsidR="00FA315C" w:rsidRPr="00DC2BCF" w:rsidRDefault="00FA315C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ДОУ; р</w:t>
            </w:r>
            <w:r w:rsidRPr="00E27878">
              <w:rPr>
                <w:sz w:val="28"/>
                <w:szCs w:val="28"/>
              </w:rPr>
              <w:t>одители (законные представители)</w:t>
            </w:r>
            <w:r w:rsidRPr="00DC2BCF">
              <w:rPr>
                <w:sz w:val="28"/>
                <w:szCs w:val="28"/>
                <w:lang w:eastAsia="en-US"/>
              </w:rPr>
              <w:t>несовершеннолетних воспитанников</w:t>
            </w:r>
            <w:r w:rsidRPr="00DC2BCF">
              <w:rPr>
                <w:sz w:val="28"/>
                <w:szCs w:val="28"/>
              </w:rPr>
              <w:t xml:space="preserve">. </w:t>
            </w:r>
          </w:p>
          <w:p w:rsidR="00FA315C" w:rsidRPr="008921FA" w:rsidRDefault="00FA315C" w:rsidP="004D276E">
            <w:pPr>
              <w:rPr>
                <w:sz w:val="28"/>
                <w:szCs w:val="28"/>
              </w:rPr>
            </w:pPr>
          </w:p>
        </w:tc>
      </w:tr>
      <w:tr w:rsidR="00FA315C" w:rsidRPr="00E27878" w:rsidTr="00DC2BCF">
        <w:trPr>
          <w:trHeight w:val="725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:rsidR="00FA315C" w:rsidRPr="00E27878" w:rsidRDefault="00FA315C" w:rsidP="004D276E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Обеспечить условия для функционирования 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ДОУ.</w:t>
            </w:r>
          </w:p>
        </w:tc>
      </w:tr>
      <w:tr w:rsidR="00FA315C" w:rsidRPr="00E27878" w:rsidTr="00DC2BCF">
        <w:trPr>
          <w:trHeight w:val="688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Модернизация системы управления ДОУ;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Обновление и расширение материально-технической базы ДОУ в соответствии с требованиями времени и инновационными задачами работы коллектива;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Сохранение качества воспитания и образования в ДОУ;</w:t>
            </w:r>
          </w:p>
          <w:p w:rsidR="00FA315C" w:rsidRPr="004D276E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Повышение эффективности использования средств информатизации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процесс;</w:t>
            </w:r>
          </w:p>
          <w:p w:rsidR="00FA315C" w:rsidRPr="004D276E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Использование возможностей сетевого взаимодействия и интеграции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процессе;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Введение дополнительного  образования, как совокупности услуг, доступных для широких групп воспитанников;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spacing w:after="120"/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FA315C" w:rsidRPr="00E27878" w:rsidTr="00DC2BCF">
        <w:trPr>
          <w:trHeight w:val="3542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на 2021 - 2025</w:t>
            </w:r>
            <w:r w:rsidRPr="00E27878">
              <w:rPr>
                <w:sz w:val="28"/>
                <w:szCs w:val="28"/>
              </w:rPr>
              <w:t xml:space="preserve"> годы и будет реализована в три этапа: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 этап</w:t>
            </w:r>
            <w:r w:rsidRPr="00E27878">
              <w:rPr>
                <w:sz w:val="28"/>
                <w:szCs w:val="28"/>
              </w:rPr>
              <w:t xml:space="preserve"> (подготовительный)</w:t>
            </w:r>
            <w:r>
              <w:rPr>
                <w:sz w:val="28"/>
                <w:szCs w:val="28"/>
              </w:rPr>
              <w:t xml:space="preserve"> январь 2021</w:t>
            </w:r>
            <w:r w:rsidRPr="004D276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 сентябрь 2021</w:t>
            </w:r>
            <w:r w:rsidRPr="004D276E">
              <w:rPr>
                <w:sz w:val="28"/>
                <w:szCs w:val="28"/>
              </w:rPr>
              <w:t xml:space="preserve"> г.</w:t>
            </w:r>
          </w:p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подготовить ресурсы для реализации Программы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 этап</w:t>
            </w:r>
            <w:r w:rsidRPr="00E27878">
              <w:rPr>
                <w:sz w:val="28"/>
                <w:szCs w:val="28"/>
              </w:rPr>
              <w:t xml:space="preserve"> (реализации)</w:t>
            </w:r>
            <w:r>
              <w:rPr>
                <w:sz w:val="28"/>
                <w:szCs w:val="28"/>
              </w:rPr>
              <w:t xml:space="preserve"> сентябрь 2021 г.- сентябрь 2025 </w:t>
            </w:r>
            <w:r w:rsidRPr="00E27878">
              <w:rPr>
                <w:sz w:val="28"/>
                <w:szCs w:val="28"/>
              </w:rPr>
              <w:t>г.</w:t>
            </w:r>
          </w:p>
          <w:p w:rsidR="00FA315C" w:rsidRPr="0033721F" w:rsidRDefault="00FA315C" w:rsidP="004D276E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практиче</w:t>
            </w:r>
            <w:r>
              <w:rPr>
                <w:sz w:val="28"/>
                <w:szCs w:val="28"/>
              </w:rPr>
              <w:t>ская реализация Программы 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ind w:right="-108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III этап</w:t>
            </w:r>
            <w:r w:rsidRPr="00E27878">
              <w:rPr>
                <w:sz w:val="28"/>
                <w:szCs w:val="28"/>
              </w:rPr>
              <w:t xml:space="preserve"> (обобщающий)</w:t>
            </w:r>
            <w:r>
              <w:rPr>
                <w:sz w:val="28"/>
                <w:szCs w:val="28"/>
              </w:rPr>
              <w:t xml:space="preserve"> сентябрь-декабрь 2025</w:t>
            </w:r>
            <w:r w:rsidRPr="00E27878">
              <w:rPr>
                <w:sz w:val="28"/>
                <w:szCs w:val="28"/>
              </w:rPr>
              <w:t xml:space="preserve"> г.</w:t>
            </w:r>
          </w:p>
          <w:p w:rsidR="00FA315C" w:rsidRPr="0033721F" w:rsidRDefault="00FA315C" w:rsidP="004D276E">
            <w:pPr>
              <w:textAlignment w:val="baseline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 выявление соответствия полученных результатов по основным направлениям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>тия Д</w:t>
            </w:r>
            <w:r w:rsidRPr="00E278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</w:t>
            </w:r>
            <w:r w:rsidRPr="00E27878">
              <w:rPr>
                <w:sz w:val="28"/>
                <w:szCs w:val="28"/>
              </w:rPr>
              <w:t xml:space="preserve"> поставленным целям и задачам</w:t>
            </w:r>
          </w:p>
        </w:tc>
      </w:tr>
      <w:tr w:rsidR="00FA315C" w:rsidRPr="00E27878" w:rsidTr="00DC2BCF">
        <w:trPr>
          <w:trHeight w:val="555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6"/>
              </w:numPr>
              <w:ind w:left="317" w:hanging="28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Бюджетные средства</w:t>
            </w:r>
            <w:r>
              <w:rPr>
                <w:kern w:val="24"/>
                <w:sz w:val="28"/>
                <w:szCs w:val="28"/>
              </w:rPr>
              <w:t>.</w:t>
            </w:r>
          </w:p>
          <w:p w:rsidR="00FA315C" w:rsidRPr="00C0695B" w:rsidRDefault="00FA315C" w:rsidP="002301B6">
            <w:pPr>
              <w:numPr>
                <w:ilvl w:val="0"/>
                <w:numId w:val="6"/>
              </w:numPr>
              <w:ind w:left="317" w:hanging="283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Внебюджетные средства (спонсорская помощь).</w:t>
            </w:r>
          </w:p>
        </w:tc>
      </w:tr>
      <w:tr w:rsidR="00FA315C" w:rsidRPr="00E27878" w:rsidTr="00DC2BCF">
        <w:trPr>
          <w:trHeight w:val="405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10.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Соответствие образовательному заказу общества;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Система управления ДОУ будет соответствовать требованиям современности; 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Обновлённая структура и содержание образования через реализацию инновационных, в том числе  здоровьесберегающих технологий; 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Кадровое обеспечение, соответствующее современным требованиям;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Оздоровление детей с учётом их индивидуальных возможностей</w:t>
            </w:r>
            <w:r w:rsidR="008921FA">
              <w:rPr>
                <w:kern w:val="24"/>
                <w:sz w:val="28"/>
                <w:szCs w:val="28"/>
              </w:rPr>
              <w:t>;</w:t>
            </w:r>
          </w:p>
          <w:p w:rsidR="00FA315C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Успешное усвоение выпускниками ДОУ </w:t>
            </w:r>
            <w:r>
              <w:rPr>
                <w:kern w:val="24"/>
                <w:sz w:val="28"/>
                <w:szCs w:val="28"/>
              </w:rPr>
              <w:t>образовательной программы ДОУ</w:t>
            </w:r>
            <w:r w:rsidRPr="00E27878">
              <w:rPr>
                <w:kern w:val="24"/>
                <w:sz w:val="28"/>
                <w:szCs w:val="28"/>
              </w:rPr>
              <w:t xml:space="preserve">– 100%; </w:t>
            </w:r>
          </w:p>
          <w:p w:rsidR="00FA315C" w:rsidRPr="00E27878" w:rsidRDefault="00FA315C" w:rsidP="003313FF">
            <w:pPr>
              <w:tabs>
                <w:tab w:val="left" w:pos="317"/>
              </w:tabs>
              <w:ind w:left="34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и</w:t>
            </w:r>
            <w:r>
              <w:rPr>
                <w:kern w:val="24"/>
                <w:sz w:val="28"/>
                <w:szCs w:val="28"/>
              </w:rPr>
              <w:t>х социализация  в условиях ДОУ</w:t>
            </w:r>
            <w:r w:rsidRPr="00E27878">
              <w:rPr>
                <w:kern w:val="24"/>
                <w:sz w:val="28"/>
                <w:szCs w:val="28"/>
              </w:rPr>
              <w:t xml:space="preserve"> – 100%; индивидуализация образования;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Стабильная работа системы раннего развития, специальная помощь детям раннего возраста;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Родители ДОУ будут непосредственными участниками воспитательно-образовательного процесса;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Обновлённая система социального партнёрства;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Широкий спектр вариативных форм дополнительного образования детей в ДОУ;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Модернизированная материально-техническая база ДОУ.</w:t>
            </w:r>
          </w:p>
        </w:tc>
      </w:tr>
      <w:tr w:rsidR="00FA315C" w:rsidRPr="008921FA" w:rsidTr="00DC2BCF">
        <w:trPr>
          <w:trHeight w:val="263"/>
        </w:trPr>
        <w:tc>
          <w:tcPr>
            <w:tcW w:w="534" w:type="dxa"/>
          </w:tcPr>
          <w:p w:rsidR="00FA315C" w:rsidRPr="008921FA" w:rsidRDefault="00FA315C" w:rsidP="004D276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921FA">
              <w:rPr>
                <w:kern w:val="2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09" w:type="dxa"/>
          </w:tcPr>
          <w:p w:rsidR="00FA315C" w:rsidRPr="008921FA" w:rsidRDefault="00FA315C" w:rsidP="004D276E">
            <w:pPr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8921FA">
              <w:rPr>
                <w:b/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FA315C" w:rsidRPr="008921FA" w:rsidRDefault="00FA315C" w:rsidP="004D276E">
            <w:pPr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8921FA">
              <w:rPr>
                <w:b/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FA315C" w:rsidRPr="008921FA" w:rsidRDefault="00FA315C" w:rsidP="004D276E">
            <w:pPr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8921FA">
              <w:rPr>
                <w:b/>
                <w:kern w:val="24"/>
                <w:sz w:val="28"/>
                <w:szCs w:val="28"/>
              </w:rPr>
              <w:t>срок предоставления отчетных материалов</w:t>
            </w:r>
          </w:p>
        </w:tc>
        <w:tc>
          <w:tcPr>
            <w:tcW w:w="7371" w:type="dxa"/>
          </w:tcPr>
          <w:p w:rsidR="00FA315C" w:rsidRPr="008921FA" w:rsidRDefault="00FA315C" w:rsidP="004D276E">
            <w:pPr>
              <w:jc w:val="both"/>
              <w:textAlignment w:val="baseline"/>
              <w:rPr>
                <w:sz w:val="28"/>
                <w:szCs w:val="28"/>
              </w:rPr>
            </w:pPr>
            <w:r w:rsidRPr="008921FA">
              <w:rPr>
                <w:sz w:val="28"/>
                <w:szCs w:val="28"/>
              </w:rPr>
              <w:t xml:space="preserve">Контроль за ходом реализации Программы осуществляет администрация ДОУ. </w:t>
            </w:r>
          </w:p>
          <w:p w:rsidR="00FA315C" w:rsidRPr="008921FA" w:rsidRDefault="00FA315C" w:rsidP="004D276E">
            <w:pPr>
              <w:jc w:val="both"/>
              <w:textAlignment w:val="baseline"/>
              <w:rPr>
                <w:sz w:val="28"/>
                <w:szCs w:val="28"/>
              </w:rPr>
            </w:pPr>
            <w:r w:rsidRPr="008921FA">
              <w:rPr>
                <w:sz w:val="28"/>
                <w:szCs w:val="28"/>
              </w:rPr>
              <w:t xml:space="preserve">Результаты контроля будут и доступны для всех участников образовательного процесса. </w:t>
            </w:r>
          </w:p>
          <w:p w:rsidR="00FA315C" w:rsidRPr="008921FA" w:rsidRDefault="00FA315C" w:rsidP="004D276E">
            <w:pPr>
              <w:jc w:val="both"/>
              <w:textAlignment w:val="baseline"/>
              <w:rPr>
                <w:sz w:val="28"/>
                <w:szCs w:val="28"/>
              </w:rPr>
            </w:pPr>
            <w:r w:rsidRPr="008921FA">
              <w:rPr>
                <w:sz w:val="28"/>
                <w:szCs w:val="28"/>
              </w:rPr>
              <w:t>В экспертизе качества мероприятий реализуемой Программы будут участвовать администрация, педагоги ДОУ и представители родительского сообщества.</w:t>
            </w:r>
          </w:p>
          <w:p w:rsidR="00FA315C" w:rsidRPr="008921FA" w:rsidRDefault="00FA315C" w:rsidP="00D61332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921FA">
              <w:rPr>
                <w:sz w:val="28"/>
                <w:szCs w:val="28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календарного года). Полученные данные будут оформляться в виде аналитического отчёта о результатах самообследования ДОУ с обязательным его размещением на официальном сайте ДОУ.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FA315C" w:rsidRPr="004238FA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D0472">
        <w:rPr>
          <w:rFonts w:ascii="Times New Roman" w:hAnsi="Times New Roman"/>
          <w:b/>
          <w:sz w:val="28"/>
          <w:szCs w:val="28"/>
        </w:rPr>
        <w:t>2.  Информационная справка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"/>
        <w:gridCol w:w="2518"/>
        <w:gridCol w:w="6877"/>
      </w:tblGrid>
      <w:tr w:rsidR="00FA315C" w:rsidRPr="00E27878" w:rsidTr="008921FA">
        <w:tc>
          <w:tcPr>
            <w:tcW w:w="778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3E6A01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8E3128">
              <w:rPr>
                <w:bCs/>
                <w:sz w:val="28"/>
                <w:szCs w:val="28"/>
              </w:rPr>
              <w:t>Полное наименование ДОУ</w:t>
            </w:r>
          </w:p>
        </w:tc>
        <w:tc>
          <w:tcPr>
            <w:tcW w:w="6877" w:type="dxa"/>
          </w:tcPr>
          <w:p w:rsidR="00FA315C" w:rsidRPr="008E3128" w:rsidRDefault="00CF263D" w:rsidP="00CF263D">
            <w:pPr>
              <w:ind w:firstLine="2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FA315C" w:rsidRPr="009A132C">
              <w:rPr>
                <w:sz w:val="28"/>
                <w:szCs w:val="28"/>
              </w:rPr>
              <w:t xml:space="preserve">  дошкольное образовательное учреждение </w:t>
            </w:r>
            <w:r>
              <w:rPr>
                <w:sz w:val="28"/>
                <w:szCs w:val="28"/>
              </w:rPr>
              <w:t>детский сад №2 «Светлячок»</w:t>
            </w:r>
          </w:p>
        </w:tc>
      </w:tr>
      <w:tr w:rsidR="00FA315C" w:rsidRPr="00E27878" w:rsidTr="008921FA">
        <w:tc>
          <w:tcPr>
            <w:tcW w:w="778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3E6A01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877" w:type="dxa"/>
          </w:tcPr>
          <w:p w:rsidR="00FA315C" w:rsidRPr="008E3128" w:rsidRDefault="00CF263D" w:rsidP="003E6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171400,Тверскаяобласть, пгт Рамешки, ул. Заводская , дом5</w:t>
            </w:r>
          </w:p>
        </w:tc>
      </w:tr>
      <w:tr w:rsidR="00FA315C" w:rsidRPr="00E27878" w:rsidTr="008921FA">
        <w:tc>
          <w:tcPr>
            <w:tcW w:w="778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Адреса осуществления мест уставной деятельности ДОУ</w:t>
            </w:r>
          </w:p>
        </w:tc>
        <w:tc>
          <w:tcPr>
            <w:tcW w:w="6877" w:type="dxa"/>
          </w:tcPr>
          <w:p w:rsidR="00FA315C" w:rsidRPr="008E3128" w:rsidRDefault="00CF263D" w:rsidP="003E6A01">
            <w:pPr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171400,Тверскаяобласть, пгт Рамешки, ул. Заводская , дом5</w:t>
            </w:r>
          </w:p>
        </w:tc>
      </w:tr>
      <w:tr w:rsidR="00FA315C" w:rsidRPr="00E27878" w:rsidTr="008921FA">
        <w:tc>
          <w:tcPr>
            <w:tcW w:w="778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3E6A01">
            <w:pPr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Учредитель</w:t>
            </w:r>
          </w:p>
        </w:tc>
        <w:tc>
          <w:tcPr>
            <w:tcW w:w="6877" w:type="dxa"/>
          </w:tcPr>
          <w:p w:rsidR="00FA315C" w:rsidRPr="00DC1818" w:rsidRDefault="00FA315C" w:rsidP="00CF263D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DC1818">
              <w:rPr>
                <w:sz w:val="28"/>
                <w:szCs w:val="28"/>
              </w:rPr>
              <w:t xml:space="preserve">Администрация </w:t>
            </w:r>
            <w:r w:rsidR="00CF263D">
              <w:rPr>
                <w:sz w:val="28"/>
                <w:szCs w:val="28"/>
              </w:rPr>
              <w:t>Рамешковского</w:t>
            </w:r>
            <w:r>
              <w:rPr>
                <w:sz w:val="28"/>
                <w:szCs w:val="28"/>
              </w:rPr>
              <w:t xml:space="preserve">  муниципального  района, в лице </w:t>
            </w:r>
            <w:r w:rsidR="00FD0059">
              <w:rPr>
                <w:sz w:val="28"/>
                <w:szCs w:val="28"/>
              </w:rPr>
              <w:t>Р</w:t>
            </w:r>
            <w:r w:rsidR="00CF263D">
              <w:rPr>
                <w:sz w:val="28"/>
                <w:szCs w:val="28"/>
              </w:rPr>
              <w:t>амешковского районного отдела образования</w:t>
            </w:r>
          </w:p>
        </w:tc>
      </w:tr>
      <w:tr w:rsidR="00FA315C" w:rsidRPr="00E27878" w:rsidTr="008921FA">
        <w:tc>
          <w:tcPr>
            <w:tcW w:w="778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4D276E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Предмет  деятельности ДОУ</w:t>
            </w:r>
          </w:p>
        </w:tc>
        <w:tc>
          <w:tcPr>
            <w:tcW w:w="6877" w:type="dxa"/>
          </w:tcPr>
          <w:p w:rsidR="00FA315C" w:rsidRPr="008E3128" w:rsidRDefault="00FA315C" w:rsidP="004D276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основной </w:t>
            </w:r>
            <w:r w:rsidRPr="008E3128">
              <w:rPr>
                <w:sz w:val="28"/>
                <w:szCs w:val="28"/>
              </w:rPr>
              <w:t>образовательной программы дошкольного образования; присмотр и уход за детьми в возрасте от двух месяцев до прекращения образовательных отношений.</w:t>
            </w:r>
          </w:p>
        </w:tc>
      </w:tr>
      <w:tr w:rsidR="00FA315C" w:rsidRPr="00E27878" w:rsidTr="008921FA">
        <w:tc>
          <w:tcPr>
            <w:tcW w:w="778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877" w:type="dxa"/>
          </w:tcPr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охрана жизни и укрепление физического и психического здоровья воспитанников;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FA315C" w:rsidRPr="008E3128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взаимодействие с семьями детей для обеспечения полноценного развития воспитанников;</w:t>
            </w:r>
          </w:p>
          <w:p w:rsidR="00FA315C" w:rsidRPr="008E3128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 организация оздоровительных мероприятий, оказание профилактической помощи воспитанникам. </w:t>
            </w:r>
          </w:p>
        </w:tc>
      </w:tr>
      <w:tr w:rsidR="00FA315C" w:rsidRPr="00E27878" w:rsidTr="008921FA">
        <w:trPr>
          <w:trHeight w:val="412"/>
        </w:trPr>
        <w:tc>
          <w:tcPr>
            <w:tcW w:w="778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Лицензия</w:t>
            </w:r>
          </w:p>
        </w:tc>
        <w:tc>
          <w:tcPr>
            <w:tcW w:w="6877" w:type="dxa"/>
          </w:tcPr>
          <w:p w:rsidR="00FA315C" w:rsidRPr="009038AA" w:rsidRDefault="009038AA" w:rsidP="005A3E73">
            <w:pPr>
              <w:rPr>
                <w:color w:val="FF0000"/>
                <w:sz w:val="28"/>
                <w:szCs w:val="28"/>
              </w:rPr>
            </w:pPr>
            <w:r w:rsidRPr="009038AA">
              <w:rPr>
                <w:iCs/>
                <w:sz w:val="28"/>
                <w:szCs w:val="28"/>
              </w:rPr>
              <w:t>Серия 69Л01 регистрационный №0001692,26.01.2016г.</w:t>
            </w:r>
          </w:p>
        </w:tc>
      </w:tr>
      <w:tr w:rsidR="00FA315C" w:rsidRPr="00E27878" w:rsidTr="008921FA">
        <w:trPr>
          <w:trHeight w:val="180"/>
        </w:trPr>
        <w:tc>
          <w:tcPr>
            <w:tcW w:w="778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A74694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A74694">
              <w:rPr>
                <w:sz w:val="28"/>
                <w:szCs w:val="28"/>
              </w:rPr>
              <w:t>ОГРН</w:t>
            </w:r>
          </w:p>
        </w:tc>
        <w:tc>
          <w:tcPr>
            <w:tcW w:w="6877" w:type="dxa"/>
          </w:tcPr>
          <w:p w:rsidR="00FA315C" w:rsidRPr="00A8366A" w:rsidRDefault="00A8366A" w:rsidP="004D276E">
            <w:pPr>
              <w:spacing w:line="360" w:lineRule="auto"/>
              <w:rPr>
                <w:sz w:val="28"/>
                <w:szCs w:val="28"/>
              </w:rPr>
            </w:pPr>
            <w:r w:rsidRPr="00A8366A">
              <w:rPr>
                <w:rStyle w:val="extended-textfull"/>
              </w:rPr>
              <w:t>1036906000537</w:t>
            </w:r>
          </w:p>
        </w:tc>
      </w:tr>
      <w:tr w:rsidR="00FA315C" w:rsidRPr="00E27878" w:rsidTr="008921FA">
        <w:tc>
          <w:tcPr>
            <w:tcW w:w="778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ИНН</w:t>
            </w:r>
            <w:r w:rsidR="009038AA">
              <w:rPr>
                <w:sz w:val="28"/>
                <w:szCs w:val="28"/>
              </w:rPr>
              <w:t>/КПП</w:t>
            </w:r>
          </w:p>
        </w:tc>
        <w:tc>
          <w:tcPr>
            <w:tcW w:w="6877" w:type="dxa"/>
          </w:tcPr>
          <w:p w:rsidR="00FA315C" w:rsidRPr="009038AA" w:rsidRDefault="009038AA" w:rsidP="005A3E73">
            <w:pPr>
              <w:spacing w:line="360" w:lineRule="auto"/>
              <w:rPr>
                <w:sz w:val="28"/>
                <w:szCs w:val="28"/>
              </w:rPr>
            </w:pPr>
            <w:r w:rsidRPr="009038AA">
              <w:rPr>
                <w:spacing w:val="-14"/>
                <w:sz w:val="28"/>
                <w:szCs w:val="28"/>
              </w:rPr>
              <w:t>6936005060  /694901001</w:t>
            </w:r>
          </w:p>
        </w:tc>
      </w:tr>
      <w:tr w:rsidR="00FA315C" w:rsidRPr="00E27878" w:rsidTr="008921FA">
        <w:tc>
          <w:tcPr>
            <w:tcW w:w="778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Телефон </w:t>
            </w:r>
            <w:r w:rsidR="00A8366A">
              <w:rPr>
                <w:sz w:val="28"/>
                <w:szCs w:val="28"/>
              </w:rPr>
              <w:t>/факс</w:t>
            </w:r>
          </w:p>
        </w:tc>
        <w:tc>
          <w:tcPr>
            <w:tcW w:w="6877" w:type="dxa"/>
          </w:tcPr>
          <w:p w:rsidR="00FA315C" w:rsidRPr="00301576" w:rsidRDefault="00FA315C" w:rsidP="00301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1576">
              <w:rPr>
                <w:sz w:val="28"/>
                <w:szCs w:val="28"/>
              </w:rPr>
              <w:t>8(</w:t>
            </w:r>
            <w:r w:rsidR="00301576" w:rsidRPr="00301576">
              <w:rPr>
                <w:sz w:val="28"/>
                <w:szCs w:val="28"/>
              </w:rPr>
              <w:t>48244</w:t>
            </w:r>
            <w:r w:rsidRPr="00301576">
              <w:rPr>
                <w:sz w:val="28"/>
                <w:szCs w:val="28"/>
              </w:rPr>
              <w:t>)</w:t>
            </w:r>
            <w:r w:rsidR="00301576" w:rsidRPr="00301576">
              <w:rPr>
                <w:sz w:val="28"/>
                <w:szCs w:val="28"/>
              </w:rPr>
              <w:t>2-2-02</w:t>
            </w:r>
            <w:r w:rsidR="00A8366A">
              <w:rPr>
                <w:sz w:val="28"/>
                <w:szCs w:val="28"/>
              </w:rPr>
              <w:t>/</w:t>
            </w:r>
            <w:r w:rsidR="00A8366A" w:rsidRPr="00301576">
              <w:rPr>
                <w:sz w:val="28"/>
                <w:szCs w:val="28"/>
              </w:rPr>
              <w:t>8(48244)2-2-02</w:t>
            </w:r>
          </w:p>
        </w:tc>
      </w:tr>
      <w:tr w:rsidR="00FA315C" w:rsidRPr="00A74694" w:rsidTr="008921FA">
        <w:tc>
          <w:tcPr>
            <w:tcW w:w="778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6877" w:type="dxa"/>
          </w:tcPr>
          <w:p w:rsidR="00FA315C" w:rsidRPr="008921FA" w:rsidRDefault="008921FA" w:rsidP="00861FA4">
            <w:pPr>
              <w:shd w:val="clear" w:color="auto" w:fill="FFFFFF"/>
              <w:jc w:val="both"/>
              <w:rPr>
                <w:color w:val="FF0000"/>
              </w:rPr>
            </w:pPr>
            <w:r w:rsidRPr="008921FA">
              <w:rPr>
                <w:color w:val="FF0000"/>
                <w:lang w:val="en-US"/>
              </w:rPr>
              <w:t>ramsad</w:t>
            </w:r>
            <w:r w:rsidR="00861FA4">
              <w:rPr>
                <w:color w:val="FF0000"/>
                <w:lang w:val="en-US"/>
              </w:rPr>
              <w:t>2</w:t>
            </w:r>
            <w:r w:rsidRPr="008921FA">
              <w:rPr>
                <w:color w:val="FF0000"/>
                <w:lang w:val="en-US"/>
              </w:rPr>
              <w:t>sve</w:t>
            </w:r>
            <w:r w:rsidR="00861FA4">
              <w:rPr>
                <w:color w:val="FF0000"/>
                <w:lang w:val="en-US"/>
              </w:rPr>
              <w:t>tliacn</w:t>
            </w:r>
            <w:r w:rsidRPr="008921FA">
              <w:rPr>
                <w:color w:val="FF0000"/>
                <w:lang w:val="en-US"/>
              </w:rPr>
              <w:t>ok</w:t>
            </w:r>
            <w:r w:rsidR="00FA315C" w:rsidRPr="008921FA">
              <w:rPr>
                <w:color w:val="FF0000"/>
              </w:rPr>
              <w:t xml:space="preserve">     </w:t>
            </w:r>
          </w:p>
        </w:tc>
      </w:tr>
      <w:tr w:rsidR="00FA315C" w:rsidRPr="00E27878" w:rsidTr="008921FA">
        <w:tc>
          <w:tcPr>
            <w:tcW w:w="778" w:type="dxa"/>
          </w:tcPr>
          <w:p w:rsidR="00FA315C" w:rsidRPr="00A74694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Почта </w:t>
            </w:r>
          </w:p>
        </w:tc>
        <w:tc>
          <w:tcPr>
            <w:tcW w:w="6877" w:type="dxa"/>
          </w:tcPr>
          <w:p w:rsidR="00FA315C" w:rsidRPr="00A8366A" w:rsidRDefault="00AB74EB" w:rsidP="00301576">
            <w:pPr>
              <w:spacing w:line="360" w:lineRule="auto"/>
              <w:rPr>
                <w:sz w:val="28"/>
                <w:szCs w:val="28"/>
              </w:rPr>
            </w:pPr>
            <w:hyperlink r:id="rId10" w:history="1">
              <w:r w:rsidR="00301576" w:rsidRPr="00A8366A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doudva</w:t>
              </w:r>
              <w:r w:rsidR="00301576" w:rsidRPr="00A8366A">
                <w:rPr>
                  <w:rStyle w:val="af5"/>
                  <w:rFonts w:ascii="Times New Roman" w:hAnsi="Times New Roman"/>
                  <w:sz w:val="28"/>
                  <w:szCs w:val="28"/>
                </w:rPr>
                <w:t>@</w:t>
              </w:r>
              <w:r w:rsidR="00301576" w:rsidRPr="00A8366A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301576" w:rsidRPr="00A8366A">
                <w:rPr>
                  <w:rStyle w:val="af5"/>
                  <w:rFonts w:ascii="Times New Roman" w:hAnsi="Times New Roman"/>
                  <w:sz w:val="28"/>
                  <w:szCs w:val="28"/>
                </w:rPr>
                <w:t>.</w:t>
              </w:r>
              <w:r w:rsidR="00301576" w:rsidRPr="00A8366A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FA315C" w:rsidRPr="00A8366A">
              <w:rPr>
                <w:sz w:val="28"/>
                <w:szCs w:val="28"/>
              </w:rPr>
              <w:t xml:space="preserve"> </w:t>
            </w:r>
          </w:p>
        </w:tc>
      </w:tr>
      <w:tr w:rsidR="00FA315C" w:rsidRPr="00E27878" w:rsidTr="008921FA">
        <w:tc>
          <w:tcPr>
            <w:tcW w:w="778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FA315C" w:rsidRPr="008E3128" w:rsidRDefault="00FA315C" w:rsidP="004D276E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6877" w:type="dxa"/>
          </w:tcPr>
          <w:p w:rsidR="00FA315C" w:rsidRPr="00301576" w:rsidRDefault="00301576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«Рамешковская СОШ» </w:t>
            </w:r>
          </w:p>
        </w:tc>
      </w:tr>
    </w:tbl>
    <w:p w:rsidR="00A8366A" w:rsidRPr="008921FA" w:rsidRDefault="00A8366A" w:rsidP="00A8366A">
      <w:pPr>
        <w:spacing w:after="150"/>
        <w:rPr>
          <w:iCs/>
          <w:sz w:val="28"/>
          <w:szCs w:val="28"/>
        </w:rPr>
      </w:pPr>
      <w:r w:rsidRPr="008921FA">
        <w:rPr>
          <w:sz w:val="28"/>
          <w:szCs w:val="28"/>
        </w:rPr>
        <w:t>Муниципальное дошкольное образовательное учреждение</w:t>
      </w:r>
      <w:r w:rsidR="008921FA" w:rsidRPr="008921FA">
        <w:rPr>
          <w:sz w:val="28"/>
          <w:szCs w:val="28"/>
        </w:rPr>
        <w:t xml:space="preserve"> </w:t>
      </w:r>
      <w:r w:rsidRPr="008921FA">
        <w:rPr>
          <w:sz w:val="28"/>
          <w:szCs w:val="28"/>
        </w:rPr>
        <w:t xml:space="preserve">введено в эксплуатацию в 1986году, расположено в жилом  районе поселка. </w:t>
      </w:r>
      <w:r w:rsidRPr="008921FA">
        <w:rPr>
          <w:iCs/>
          <w:sz w:val="28"/>
          <w:szCs w:val="28"/>
        </w:rPr>
        <w:t>Кирпичное здание  построено по типовому проекту. Проектная наполняемость на 140 мест</w:t>
      </w:r>
      <w:r w:rsidRPr="008921FA">
        <w:rPr>
          <w:sz w:val="28"/>
          <w:szCs w:val="28"/>
        </w:rPr>
        <w:t xml:space="preserve"> В  здании созданы необходимые санитарно-гигиенические условия: тепловой режим обеспечивает централизованная котельная МУПАР, работающая на газовом топливе.</w:t>
      </w:r>
      <w:r w:rsidRPr="008921FA">
        <w:rPr>
          <w:iCs/>
          <w:sz w:val="28"/>
          <w:szCs w:val="28"/>
        </w:rPr>
        <w:t xml:space="preserve"> Общая площадь здания 1149 кв. м, из них площадь помещений, используемых непосредственно для нужд образовательного процесса, 957 кв. м.</w:t>
      </w:r>
    </w:p>
    <w:p w:rsidR="00A8366A" w:rsidRPr="008921FA" w:rsidRDefault="00A8366A" w:rsidP="00A8366A">
      <w:pPr>
        <w:jc w:val="both"/>
        <w:rPr>
          <w:sz w:val="28"/>
          <w:szCs w:val="28"/>
        </w:rPr>
      </w:pPr>
      <w:r w:rsidRPr="008921FA">
        <w:rPr>
          <w:sz w:val="28"/>
          <w:szCs w:val="28"/>
        </w:rPr>
        <w:t>В детском саду имеется:</w:t>
      </w:r>
    </w:p>
    <w:p w:rsidR="00A8366A" w:rsidRPr="008921FA" w:rsidRDefault="00A8366A" w:rsidP="00A8366A">
      <w:pPr>
        <w:ind w:left="360"/>
        <w:jc w:val="both"/>
        <w:rPr>
          <w:sz w:val="28"/>
          <w:szCs w:val="28"/>
        </w:rPr>
      </w:pPr>
      <w:r w:rsidRPr="008921FA">
        <w:rPr>
          <w:sz w:val="28"/>
          <w:szCs w:val="28"/>
        </w:rPr>
        <w:t xml:space="preserve">-медицинский кабинет, </w:t>
      </w:r>
    </w:p>
    <w:p w:rsidR="00A8366A" w:rsidRPr="008921FA" w:rsidRDefault="00A8366A" w:rsidP="00A8366A">
      <w:pPr>
        <w:ind w:left="360"/>
        <w:jc w:val="both"/>
        <w:rPr>
          <w:sz w:val="28"/>
          <w:szCs w:val="28"/>
        </w:rPr>
      </w:pPr>
      <w:r w:rsidRPr="008921FA">
        <w:rPr>
          <w:sz w:val="28"/>
          <w:szCs w:val="28"/>
        </w:rPr>
        <w:t xml:space="preserve">-кабинет музыкального воспитания, </w:t>
      </w:r>
    </w:p>
    <w:p w:rsidR="00A8366A" w:rsidRPr="008921FA" w:rsidRDefault="00A8366A" w:rsidP="00A8366A">
      <w:pPr>
        <w:ind w:left="360"/>
        <w:jc w:val="both"/>
        <w:rPr>
          <w:sz w:val="28"/>
          <w:szCs w:val="28"/>
        </w:rPr>
      </w:pPr>
      <w:r w:rsidRPr="008921FA">
        <w:rPr>
          <w:sz w:val="28"/>
          <w:szCs w:val="28"/>
        </w:rPr>
        <w:lastRenderedPageBreak/>
        <w:t>-физкультурно-музыкальный зал используется для проведения занятий по физкультуре,   музыкальному  воспитанию, а также проводятся все праздники, развлечения.</w:t>
      </w:r>
    </w:p>
    <w:p w:rsidR="00A8366A" w:rsidRPr="008921FA" w:rsidRDefault="00A8366A" w:rsidP="00A8366A">
      <w:pPr>
        <w:spacing w:after="150" w:line="255" w:lineRule="atLeast"/>
        <w:rPr>
          <w:sz w:val="28"/>
          <w:szCs w:val="28"/>
        </w:rPr>
      </w:pPr>
      <w:r w:rsidRPr="008921FA">
        <w:rPr>
          <w:sz w:val="28"/>
          <w:szCs w:val="28"/>
        </w:rPr>
        <w:t xml:space="preserve">      -методический кабинет.</w:t>
      </w:r>
    </w:p>
    <w:p w:rsidR="00A062D7" w:rsidRPr="008921FA" w:rsidRDefault="00A062D7" w:rsidP="00A8366A">
      <w:pPr>
        <w:spacing w:after="150" w:line="255" w:lineRule="atLeast"/>
        <w:rPr>
          <w:sz w:val="28"/>
          <w:szCs w:val="28"/>
        </w:rPr>
      </w:pPr>
      <w:r w:rsidRPr="008921FA">
        <w:rPr>
          <w:iCs/>
          <w:sz w:val="28"/>
          <w:szCs w:val="28"/>
        </w:rPr>
        <w:t xml:space="preserve">В ДОУ сформировано 6 групп общеразвивающей направленности. Из них: </w:t>
      </w:r>
      <w:r w:rsidRPr="008921FA">
        <w:rPr>
          <w:sz w:val="28"/>
          <w:szCs w:val="28"/>
        </w:rPr>
        <w:t>группа раннего возраста(для детей от 1-2 лет) ;1 младшая группа (для детей от 2 до 3 лет);2 младшая группа (для детей от 3 до 4 лет) ;средняя группа (для детей от 4 до 5 лет) ;старшая группа (для детей от 5 до 6лет) ;подготовительная гр.  (для детей от 6 до 8лет)</w:t>
      </w:r>
    </w:p>
    <w:p w:rsidR="00A8366A" w:rsidRPr="008921FA" w:rsidRDefault="00A8366A" w:rsidP="00A8366A">
      <w:pPr>
        <w:spacing w:after="150"/>
        <w:rPr>
          <w:iCs/>
          <w:sz w:val="28"/>
          <w:szCs w:val="28"/>
          <w:shd w:val="clear" w:color="auto" w:fill="FFFFCC"/>
        </w:rPr>
      </w:pPr>
      <w:r w:rsidRPr="008921FA">
        <w:rPr>
          <w:iCs/>
          <w:sz w:val="28"/>
          <w:szCs w:val="28"/>
        </w:rPr>
        <w:t>Цель деятельности МДОУ – осуществление образовательной деятельности по</w:t>
      </w:r>
    </w:p>
    <w:p w:rsidR="00A8366A" w:rsidRPr="008921FA" w:rsidRDefault="00A8366A" w:rsidP="00A8366A">
      <w:pPr>
        <w:rPr>
          <w:sz w:val="28"/>
          <w:szCs w:val="28"/>
        </w:rPr>
      </w:pPr>
      <w:r w:rsidRPr="008921FA">
        <w:rPr>
          <w:iCs/>
          <w:sz w:val="28"/>
          <w:szCs w:val="28"/>
        </w:rPr>
        <w:t>реализации образовательных программ дошкольного образования.</w:t>
      </w:r>
    </w:p>
    <w:p w:rsidR="00A8366A" w:rsidRPr="008921FA" w:rsidRDefault="00A8366A" w:rsidP="00A8366A">
      <w:pPr>
        <w:spacing w:after="150"/>
        <w:rPr>
          <w:iCs/>
          <w:sz w:val="28"/>
          <w:szCs w:val="28"/>
        </w:rPr>
      </w:pPr>
      <w:r w:rsidRPr="008921FA">
        <w:rPr>
          <w:iCs/>
          <w:sz w:val="28"/>
          <w:szCs w:val="28"/>
        </w:rPr>
        <w:t>Предметом деятельности МДОУ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 воспитанников</w:t>
      </w:r>
    </w:p>
    <w:p w:rsidR="00A8366A" w:rsidRPr="008921FA" w:rsidRDefault="00A8366A" w:rsidP="00A8366A">
      <w:pPr>
        <w:jc w:val="both"/>
        <w:rPr>
          <w:sz w:val="28"/>
          <w:szCs w:val="28"/>
        </w:rPr>
      </w:pPr>
      <w:r w:rsidRPr="008921FA">
        <w:rPr>
          <w:sz w:val="28"/>
          <w:szCs w:val="28"/>
        </w:rPr>
        <w:t>Режим работы  МДОУ  устанавливается, исходя из потребностей семей, возможностей бюджетного финансирования и является следующим:</w:t>
      </w:r>
    </w:p>
    <w:p w:rsidR="00A8366A" w:rsidRPr="008921FA" w:rsidRDefault="00A8366A" w:rsidP="00A8366A">
      <w:pPr>
        <w:jc w:val="both"/>
        <w:rPr>
          <w:sz w:val="28"/>
          <w:szCs w:val="28"/>
        </w:rPr>
      </w:pPr>
      <w:r w:rsidRPr="008921FA">
        <w:rPr>
          <w:sz w:val="28"/>
          <w:szCs w:val="28"/>
        </w:rPr>
        <w:t>-пятидневная  рабочая неделя</w:t>
      </w:r>
    </w:p>
    <w:p w:rsidR="00A8366A" w:rsidRPr="008921FA" w:rsidRDefault="00A8366A" w:rsidP="00A8366A">
      <w:pPr>
        <w:jc w:val="both"/>
        <w:rPr>
          <w:sz w:val="28"/>
          <w:szCs w:val="28"/>
        </w:rPr>
      </w:pPr>
      <w:r w:rsidRPr="008921FA">
        <w:rPr>
          <w:sz w:val="28"/>
          <w:szCs w:val="28"/>
        </w:rPr>
        <w:t>-длительность работы МДОУ 12 часов;</w:t>
      </w:r>
    </w:p>
    <w:p w:rsidR="00A8366A" w:rsidRPr="008921FA" w:rsidRDefault="00A8366A" w:rsidP="00A8366A">
      <w:pPr>
        <w:jc w:val="both"/>
        <w:rPr>
          <w:sz w:val="28"/>
          <w:szCs w:val="28"/>
        </w:rPr>
      </w:pPr>
      <w:r w:rsidRPr="008921FA">
        <w:rPr>
          <w:sz w:val="28"/>
          <w:szCs w:val="28"/>
        </w:rPr>
        <w:t>-ежедневный график работы с 7.30 до19.30</w:t>
      </w:r>
    </w:p>
    <w:p w:rsidR="00A8366A" w:rsidRPr="008921FA" w:rsidRDefault="00A8366A" w:rsidP="00A8366A">
      <w:pPr>
        <w:jc w:val="both"/>
        <w:rPr>
          <w:sz w:val="28"/>
          <w:szCs w:val="28"/>
        </w:rPr>
      </w:pPr>
      <w:r w:rsidRPr="008921FA">
        <w:rPr>
          <w:sz w:val="28"/>
          <w:szCs w:val="28"/>
        </w:rPr>
        <w:t>С учетом интересов родителей (законных представителей) допускается посещение детьми МДОУ по индивидуальному графику. Порядок посещения ребенком по индивидуальному графику определяется в договоре между МДОУ и родителями.</w:t>
      </w:r>
    </w:p>
    <w:p w:rsidR="00FA315C" w:rsidRPr="00E272BD" w:rsidRDefault="00FA315C" w:rsidP="00693B55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 xml:space="preserve">е материально-технической базы </w:t>
      </w:r>
      <w:r w:rsidRPr="00E272BD">
        <w:rPr>
          <w:rFonts w:ascii="Times New Roman" w:hAnsi="Times New Roman"/>
          <w:sz w:val="28"/>
          <w:szCs w:val="28"/>
        </w:rPr>
        <w:t>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  Г</w:t>
      </w:r>
      <w:r>
        <w:rPr>
          <w:sz w:val="28"/>
          <w:szCs w:val="28"/>
        </w:rPr>
        <w:t>рупповые помещен</w:t>
      </w:r>
      <w:r w:rsidR="000907A0">
        <w:rPr>
          <w:sz w:val="28"/>
          <w:szCs w:val="28"/>
        </w:rPr>
        <w:t xml:space="preserve">ия ДОУ </w:t>
      </w:r>
      <w:r w:rsidRPr="004238FA">
        <w:rPr>
          <w:sz w:val="28"/>
          <w:szCs w:val="28"/>
        </w:rPr>
        <w:t xml:space="preserve"> оснащены  детской мебелью, соответствующей  возрастным особенностям детей и требованиям СаНПиН.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РППС </w:t>
      </w:r>
      <w:r w:rsidRPr="004238FA">
        <w:rPr>
          <w:sz w:val="28"/>
          <w:szCs w:val="28"/>
        </w:rPr>
        <w:t xml:space="preserve">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</w:t>
      </w:r>
      <w:r>
        <w:rPr>
          <w:sz w:val="28"/>
          <w:szCs w:val="28"/>
        </w:rPr>
        <w:t>каждой группе оборудованы уголки</w:t>
      </w:r>
      <w:r w:rsidRPr="004238FA">
        <w:rPr>
          <w:sz w:val="28"/>
          <w:szCs w:val="28"/>
        </w:rPr>
        <w:t xml:space="preserve">  активности для самостоятельной деятельности детей</w:t>
      </w:r>
      <w:r>
        <w:rPr>
          <w:sz w:val="28"/>
          <w:szCs w:val="28"/>
        </w:rPr>
        <w:t xml:space="preserve">. </w:t>
      </w:r>
      <w:r w:rsidRPr="004238FA">
        <w:rPr>
          <w:sz w:val="28"/>
          <w:szCs w:val="28"/>
        </w:rPr>
        <w:t>Воспитат</w:t>
      </w:r>
      <w:r>
        <w:rPr>
          <w:sz w:val="28"/>
          <w:szCs w:val="28"/>
        </w:rPr>
        <w:t xml:space="preserve">ели групп регулярно  пополняют содержание  данных уголков </w:t>
      </w:r>
      <w:r w:rsidRPr="004238FA">
        <w:rPr>
          <w:sz w:val="28"/>
          <w:szCs w:val="28"/>
        </w:rPr>
        <w:t xml:space="preserve"> дидактическим, сюжетным, познавательным и развивающим материалом. 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lastRenderedPageBreak/>
        <w:t xml:space="preserve">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В </w:t>
      </w:r>
      <w:r w:rsidRPr="00656F1D">
        <w:rPr>
          <w:sz w:val="28"/>
          <w:szCs w:val="28"/>
        </w:rPr>
        <w:t>группах</w:t>
      </w:r>
      <w:r w:rsidRPr="004238FA">
        <w:rPr>
          <w:sz w:val="28"/>
          <w:szCs w:val="28"/>
        </w:rPr>
        <w:t xml:space="preserve">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38FA">
        <w:rPr>
          <w:sz w:val="28"/>
          <w:szCs w:val="28"/>
        </w:rPr>
        <w:t xml:space="preserve"> группах</w:t>
      </w:r>
      <w:r>
        <w:rPr>
          <w:sz w:val="28"/>
          <w:szCs w:val="28"/>
        </w:rPr>
        <w:t xml:space="preserve"> имеются</w:t>
      </w:r>
      <w:r w:rsidRPr="004238FA">
        <w:rPr>
          <w:sz w:val="28"/>
          <w:szCs w:val="28"/>
        </w:rPr>
        <w:t>:</w:t>
      </w:r>
    </w:p>
    <w:p w:rsidR="00FA315C" w:rsidRPr="004238FA" w:rsidRDefault="00FA315C" w:rsidP="000235FE">
      <w:pPr>
        <w:ind w:firstLine="708"/>
        <w:jc w:val="both"/>
        <w:rPr>
          <w:sz w:val="28"/>
          <w:szCs w:val="28"/>
        </w:rPr>
      </w:pPr>
      <w:r w:rsidRPr="0079367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238FA">
        <w:rPr>
          <w:sz w:val="28"/>
          <w:szCs w:val="28"/>
        </w:rPr>
        <w:t>грушки,  развивающие игры и пособия в соответствии возрастным особенностям де</w:t>
      </w:r>
      <w:r w:rsidR="000907A0">
        <w:rPr>
          <w:sz w:val="28"/>
          <w:szCs w:val="28"/>
        </w:rPr>
        <w:t xml:space="preserve">тей </w:t>
      </w:r>
      <w:r w:rsidRPr="004238FA">
        <w:rPr>
          <w:sz w:val="28"/>
          <w:szCs w:val="28"/>
        </w:rPr>
        <w:t>.</w:t>
      </w:r>
    </w:p>
    <w:p w:rsidR="00FA315C" w:rsidRPr="00347461" w:rsidRDefault="00FA315C" w:rsidP="00693B55">
      <w:pPr>
        <w:jc w:val="both"/>
        <w:rPr>
          <w:b/>
          <w:color w:val="7030A0"/>
          <w:sz w:val="16"/>
          <w:szCs w:val="16"/>
        </w:rPr>
      </w:pPr>
    </w:p>
    <w:p w:rsidR="00FA315C" w:rsidRPr="00656F1D" w:rsidRDefault="00FA315C" w:rsidP="00656F1D">
      <w:pPr>
        <w:ind w:left="1080" w:hanging="513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Обеспечение безопасности</w:t>
      </w:r>
    </w:p>
    <w:p w:rsidR="00FA315C" w:rsidRPr="000235FE" w:rsidRDefault="00FA315C" w:rsidP="002301B6">
      <w:pPr>
        <w:pStyle w:val="aff2"/>
        <w:numPr>
          <w:ilvl w:val="0"/>
          <w:numId w:val="9"/>
        </w:numPr>
        <w:tabs>
          <w:tab w:val="clear" w:pos="114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37E">
        <w:rPr>
          <w:rFonts w:ascii="Times New Roman" w:hAnsi="Times New Roman" w:cs="Times New Roman"/>
          <w:sz w:val="28"/>
          <w:szCs w:val="28"/>
        </w:rPr>
        <w:t>В детском саду разработан  паспорт безопасности (антитеррористической защищенности)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15C" w:rsidRPr="00632E5F" w:rsidRDefault="00FA315C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DB7F2C">
        <w:rPr>
          <w:sz w:val="28"/>
          <w:szCs w:val="28"/>
        </w:rPr>
        <w:t>В детском саду установлена «тревожная сигнализация», автоматическая установка пожарной сигнализации.</w:t>
      </w:r>
    </w:p>
    <w:p w:rsidR="00FA315C" w:rsidRPr="00632E5F" w:rsidRDefault="00FA315C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В ДОУ  ведутся  мероприятия по соблюдению правил пожарной безопасности и ПДД</w:t>
      </w:r>
      <w:r>
        <w:rPr>
          <w:sz w:val="28"/>
          <w:szCs w:val="28"/>
        </w:rPr>
        <w:t>.</w:t>
      </w:r>
    </w:p>
    <w:p w:rsidR="00FA315C" w:rsidRPr="00632E5F" w:rsidRDefault="00FA315C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spacing w:after="120"/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Педагоги ДОУ проводят с детьми мероприятия по ОБЖ.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Питание в ДОО осуществляется в соответствии с 10-дневным меню и обеспечивает сбалансированное 4-х разовое</w:t>
      </w:r>
      <w:r>
        <w:rPr>
          <w:sz w:val="28"/>
          <w:szCs w:val="28"/>
        </w:rPr>
        <w:t xml:space="preserve"> питание детей в группах с </w:t>
      </w:r>
      <w:r w:rsidR="000907A0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часовым пребыванием</w:t>
      </w:r>
      <w:r w:rsidRPr="00632E5F">
        <w:rPr>
          <w:sz w:val="28"/>
          <w:szCs w:val="28"/>
        </w:rPr>
        <w:t xml:space="preserve">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</w:t>
      </w:r>
      <w:r>
        <w:rPr>
          <w:sz w:val="28"/>
          <w:szCs w:val="28"/>
        </w:rPr>
        <w:t>ах). Система работы по здоровье</w:t>
      </w:r>
      <w:r w:rsidRPr="00632E5F">
        <w:rPr>
          <w:sz w:val="28"/>
          <w:szCs w:val="28"/>
        </w:rPr>
        <w:t>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</w:t>
      </w:r>
      <w:r>
        <w:rPr>
          <w:sz w:val="28"/>
          <w:szCs w:val="28"/>
        </w:rPr>
        <w:t>.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DE6D19">
        <w:rPr>
          <w:sz w:val="28"/>
          <w:szCs w:val="28"/>
        </w:rPr>
        <w:t>Воспитанникам Учреждения гарантируется: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охрана жизни и здоровья;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его достоинства;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632E5F">
        <w:rPr>
          <w:sz w:val="28"/>
          <w:szCs w:val="28"/>
        </w:rPr>
        <w:t xml:space="preserve">довлетворение физиологических потребностей в соответствии с его возрастом и индивидуальными особенностями развития;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развитие его творческих способностей и интересов; </w:t>
      </w:r>
    </w:p>
    <w:p w:rsidR="00FA315C" w:rsidRPr="00632E5F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- предоставление оборудования, игр, игрушек, учебных пособий.</w:t>
      </w:r>
    </w:p>
    <w:p w:rsidR="00FA315C" w:rsidRPr="005B35BF" w:rsidRDefault="00FA315C" w:rsidP="00693B55">
      <w:pPr>
        <w:spacing w:before="120" w:after="120"/>
        <w:ind w:firstLine="540"/>
        <w:jc w:val="both"/>
        <w:rPr>
          <w:i/>
          <w:sz w:val="28"/>
          <w:szCs w:val="28"/>
        </w:rPr>
      </w:pPr>
      <w:r w:rsidRPr="000D1137">
        <w:rPr>
          <w:b/>
          <w:i/>
          <w:sz w:val="28"/>
          <w:szCs w:val="28"/>
          <w:u w:val="single"/>
        </w:rPr>
        <w:t>Вывод:</w:t>
      </w:r>
      <w:r>
        <w:rPr>
          <w:i/>
          <w:sz w:val="28"/>
          <w:szCs w:val="28"/>
        </w:rPr>
        <w:t xml:space="preserve"> социальные условия</w:t>
      </w:r>
      <w:r w:rsidRPr="000D1137">
        <w:rPr>
          <w:i/>
          <w:sz w:val="28"/>
          <w:szCs w:val="28"/>
        </w:rPr>
        <w:t xml:space="preserve"> способствуют успешной социализации воспитанников ДОУ. Педагоги имеют возможность знакомить дошкольников с социальной действительностью, </w:t>
      </w:r>
      <w:r>
        <w:rPr>
          <w:i/>
          <w:sz w:val="28"/>
          <w:szCs w:val="28"/>
        </w:rPr>
        <w:t>не покидая пределов ДОУ</w:t>
      </w:r>
      <w:r w:rsidRPr="000D1137">
        <w:rPr>
          <w:i/>
          <w:sz w:val="28"/>
          <w:szCs w:val="28"/>
        </w:rPr>
        <w:t>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</w:t>
      </w:r>
      <w:r w:rsidR="00CC1306">
        <w:rPr>
          <w:i/>
          <w:sz w:val="28"/>
          <w:szCs w:val="28"/>
        </w:rPr>
        <w:t xml:space="preserve">, дорожной </w:t>
      </w:r>
      <w:r w:rsidRPr="000D1137">
        <w:rPr>
          <w:i/>
          <w:sz w:val="28"/>
          <w:szCs w:val="28"/>
        </w:rPr>
        <w:t xml:space="preserve"> безопасности, гражданской обороне и предупреждению </w:t>
      </w:r>
      <w:r w:rsidRPr="000D1137">
        <w:rPr>
          <w:i/>
          <w:sz w:val="28"/>
          <w:szCs w:val="28"/>
        </w:rPr>
        <w:lastRenderedPageBreak/>
        <w:t>чрезвычайных ситуаций.  Все предписания контролирующих орга</w:t>
      </w:r>
      <w:r>
        <w:rPr>
          <w:i/>
          <w:sz w:val="28"/>
          <w:szCs w:val="28"/>
        </w:rPr>
        <w:t xml:space="preserve">нов своевременно исполняются.  </w:t>
      </w:r>
    </w:p>
    <w:p w:rsidR="00FA315C" w:rsidRPr="000D1137" w:rsidRDefault="00FA315C" w:rsidP="00693B55">
      <w:pPr>
        <w:spacing w:after="120"/>
        <w:ind w:left="1080" w:hanging="513"/>
        <w:jc w:val="both"/>
        <w:rPr>
          <w:b/>
          <w:sz w:val="28"/>
          <w:szCs w:val="28"/>
        </w:rPr>
      </w:pPr>
    </w:p>
    <w:p w:rsidR="00FA315C" w:rsidRPr="00A062D7" w:rsidRDefault="00FA315C" w:rsidP="00693B55">
      <w:pPr>
        <w:spacing w:before="120"/>
        <w:ind w:firstLine="567"/>
        <w:jc w:val="both"/>
        <w:rPr>
          <w:b/>
          <w:sz w:val="28"/>
          <w:szCs w:val="28"/>
        </w:rPr>
      </w:pPr>
      <w:r w:rsidRPr="00A062D7">
        <w:rPr>
          <w:b/>
          <w:sz w:val="28"/>
          <w:szCs w:val="28"/>
        </w:rPr>
        <w:t xml:space="preserve">Социальный паспорт семей воспитанников </w:t>
      </w:r>
    </w:p>
    <w:p w:rsidR="00FA315C" w:rsidRPr="00A062D7" w:rsidRDefault="00FA315C" w:rsidP="00693B55">
      <w:pPr>
        <w:ind w:firstLine="567"/>
        <w:jc w:val="both"/>
        <w:rPr>
          <w:sz w:val="28"/>
          <w:szCs w:val="28"/>
        </w:rPr>
      </w:pPr>
      <w:r w:rsidRPr="00A062D7">
        <w:rPr>
          <w:sz w:val="28"/>
          <w:szCs w:val="28"/>
        </w:rPr>
        <w:t xml:space="preserve">По социальному составу преобладает полная семья –  </w:t>
      </w:r>
      <w:r w:rsidR="00A062D7" w:rsidRPr="00A062D7">
        <w:rPr>
          <w:sz w:val="28"/>
          <w:szCs w:val="28"/>
        </w:rPr>
        <w:t>84</w:t>
      </w:r>
      <w:r w:rsidRPr="00A062D7">
        <w:rPr>
          <w:sz w:val="28"/>
          <w:szCs w:val="28"/>
        </w:rPr>
        <w:t xml:space="preserve">%, </w:t>
      </w:r>
    </w:p>
    <w:p w:rsidR="00FA315C" w:rsidRPr="00A062D7" w:rsidRDefault="00FA315C" w:rsidP="00693B55">
      <w:pPr>
        <w:ind w:firstLine="567"/>
        <w:jc w:val="both"/>
        <w:rPr>
          <w:sz w:val="28"/>
          <w:szCs w:val="28"/>
        </w:rPr>
      </w:pPr>
      <w:r w:rsidRPr="00A062D7">
        <w:rPr>
          <w:sz w:val="28"/>
          <w:szCs w:val="28"/>
        </w:rPr>
        <w:t xml:space="preserve">                                                                 не полная – </w:t>
      </w:r>
      <w:r w:rsidR="00A062D7" w:rsidRPr="00A062D7">
        <w:rPr>
          <w:sz w:val="28"/>
          <w:szCs w:val="28"/>
        </w:rPr>
        <w:t>16</w:t>
      </w:r>
      <w:r w:rsidRPr="00A062D7">
        <w:rPr>
          <w:sz w:val="28"/>
          <w:szCs w:val="28"/>
        </w:rPr>
        <w:t xml:space="preserve"> %, </w:t>
      </w:r>
    </w:p>
    <w:p w:rsidR="00FA315C" w:rsidRPr="00A062D7" w:rsidRDefault="00FA315C" w:rsidP="00693B55">
      <w:pPr>
        <w:ind w:firstLine="567"/>
        <w:jc w:val="both"/>
        <w:rPr>
          <w:sz w:val="28"/>
          <w:szCs w:val="28"/>
        </w:rPr>
      </w:pPr>
      <w:r w:rsidRPr="00A062D7">
        <w:rPr>
          <w:sz w:val="28"/>
          <w:szCs w:val="28"/>
        </w:rPr>
        <w:t xml:space="preserve">Высшее образование имеют – </w:t>
      </w:r>
      <w:r w:rsidR="00A062D7" w:rsidRPr="00A062D7">
        <w:rPr>
          <w:sz w:val="28"/>
          <w:szCs w:val="28"/>
        </w:rPr>
        <w:t>21</w:t>
      </w:r>
      <w:r w:rsidRPr="00A062D7">
        <w:rPr>
          <w:sz w:val="28"/>
          <w:szCs w:val="28"/>
        </w:rPr>
        <w:t xml:space="preserve"> % родителей, </w:t>
      </w:r>
    </w:p>
    <w:p w:rsidR="00FA315C" w:rsidRPr="00A062D7" w:rsidRDefault="00FA315C" w:rsidP="00693B55">
      <w:pPr>
        <w:ind w:firstLine="567"/>
        <w:jc w:val="both"/>
        <w:rPr>
          <w:sz w:val="28"/>
          <w:szCs w:val="28"/>
        </w:rPr>
      </w:pPr>
      <w:r w:rsidRPr="00A062D7">
        <w:rPr>
          <w:sz w:val="28"/>
          <w:szCs w:val="28"/>
        </w:rPr>
        <w:t>среднее специальное –</w:t>
      </w:r>
      <w:r w:rsidR="00A062D7" w:rsidRPr="00A062D7">
        <w:rPr>
          <w:sz w:val="28"/>
          <w:szCs w:val="28"/>
        </w:rPr>
        <w:t>52</w:t>
      </w:r>
      <w:r w:rsidRPr="00A062D7">
        <w:rPr>
          <w:sz w:val="28"/>
          <w:szCs w:val="28"/>
        </w:rPr>
        <w:t xml:space="preserve"> %,  среднее – </w:t>
      </w:r>
      <w:r w:rsidR="00A062D7" w:rsidRPr="00A062D7">
        <w:rPr>
          <w:sz w:val="28"/>
          <w:szCs w:val="28"/>
        </w:rPr>
        <w:t>27</w:t>
      </w:r>
      <w:r w:rsidRPr="00A062D7">
        <w:rPr>
          <w:sz w:val="28"/>
          <w:szCs w:val="28"/>
        </w:rPr>
        <w:t xml:space="preserve"> %.</w:t>
      </w:r>
    </w:p>
    <w:p w:rsidR="00FA315C" w:rsidRPr="0023091C" w:rsidRDefault="00FA315C" w:rsidP="009713DC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Таким образом, можно говорить о тенденци</w:t>
      </w:r>
      <w:r>
        <w:rPr>
          <w:sz w:val="28"/>
          <w:szCs w:val="28"/>
        </w:rPr>
        <w:t xml:space="preserve">ях в развитии современной семьи, </w:t>
      </w:r>
      <w:r w:rsidRPr="0023091C">
        <w:rPr>
          <w:sz w:val="28"/>
          <w:szCs w:val="28"/>
        </w:rPr>
        <w:t xml:space="preserve"> повысилс</w:t>
      </w:r>
      <w:r>
        <w:rPr>
          <w:sz w:val="28"/>
          <w:szCs w:val="28"/>
        </w:rPr>
        <w:t>я образовательный уровень семей.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1. Адаптационный период: знакомство с ДОУ (договор, экскурсия</w:t>
      </w:r>
      <w:r>
        <w:rPr>
          <w:sz w:val="28"/>
          <w:szCs w:val="28"/>
        </w:rPr>
        <w:t xml:space="preserve"> по ДОУ</w:t>
      </w:r>
      <w:r w:rsidRPr="0023091C">
        <w:rPr>
          <w:sz w:val="28"/>
          <w:szCs w:val="28"/>
        </w:rPr>
        <w:t>, знакомство с</w:t>
      </w:r>
      <w:r w:rsidR="00CC1306">
        <w:rPr>
          <w:sz w:val="28"/>
          <w:szCs w:val="28"/>
        </w:rPr>
        <w:t xml:space="preserve"> уставом, образовательной </w:t>
      </w:r>
      <w:r w:rsidRPr="0023091C">
        <w:rPr>
          <w:sz w:val="28"/>
          <w:szCs w:val="28"/>
        </w:rPr>
        <w:t xml:space="preserve"> программой).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3.  Реализация общих мероприятий: совместные праздники, родительские собрания, обустройство участков и помещений детского сада.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4. Дифференцированная работа с семьями с учетом проблемного поля с</w:t>
      </w:r>
      <w:r>
        <w:rPr>
          <w:sz w:val="28"/>
          <w:szCs w:val="28"/>
        </w:rPr>
        <w:t xml:space="preserve">емьи: </w:t>
      </w:r>
      <w:r w:rsidR="00CC1306">
        <w:rPr>
          <w:sz w:val="28"/>
          <w:szCs w:val="28"/>
        </w:rPr>
        <w:t>памятки,</w:t>
      </w:r>
      <w:r w:rsidRPr="0023091C">
        <w:rPr>
          <w:sz w:val="28"/>
          <w:szCs w:val="28"/>
        </w:rPr>
        <w:t xml:space="preserve"> буклеты с оперативной информацией, консультации, беседы.</w:t>
      </w:r>
    </w:p>
    <w:p w:rsidR="00FA315C" w:rsidRPr="00AF5E61" w:rsidRDefault="00FA315C" w:rsidP="00693B55">
      <w:pPr>
        <w:ind w:firstLine="426"/>
        <w:jc w:val="both"/>
        <w:rPr>
          <w:b/>
          <w:sz w:val="16"/>
          <w:szCs w:val="16"/>
        </w:rPr>
      </w:pPr>
    </w:p>
    <w:p w:rsidR="00FA315C" w:rsidRPr="000D1137" w:rsidRDefault="00FA315C" w:rsidP="00693B5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управления ДОУ</w:t>
      </w:r>
    </w:p>
    <w:p w:rsidR="00A83218" w:rsidRPr="00EE624D" w:rsidRDefault="00A83218" w:rsidP="00A83218">
      <w:pPr>
        <w:spacing w:after="150" w:line="255" w:lineRule="atLeast"/>
        <w:rPr>
          <w:iCs/>
          <w:sz w:val="28"/>
          <w:szCs w:val="28"/>
        </w:rPr>
      </w:pPr>
      <w:r w:rsidRPr="00EE624D">
        <w:rPr>
          <w:iCs/>
          <w:sz w:val="28"/>
          <w:szCs w:val="28"/>
        </w:rPr>
        <w:t>Управление МДОУ осуществляется в соответствии с действующим законодательством и уставом МДОУ.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343"/>
      </w:tblGrid>
      <w:tr w:rsidR="00A83218" w:rsidRPr="00EE624D" w:rsidTr="00AB74EB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8" w:rsidRPr="00EE624D" w:rsidRDefault="00A83218" w:rsidP="00A83218">
            <w:pPr>
              <w:jc w:val="center"/>
              <w:rPr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>Анализ системы управления</w:t>
            </w:r>
          </w:p>
        </w:tc>
      </w:tr>
      <w:tr w:rsidR="00A83218" w:rsidRPr="00EE624D" w:rsidTr="00AB74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8" w:rsidRPr="00AB74EB" w:rsidRDefault="00A83218" w:rsidP="00A832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>Заведующий</w:t>
            </w:r>
            <w:r w:rsidR="00FD0059">
              <w:rPr>
                <w:sz w:val="28"/>
                <w:szCs w:val="28"/>
              </w:rPr>
              <w:t>.</w:t>
            </w:r>
          </w:p>
          <w:p w:rsidR="00A83218" w:rsidRPr="00AB74EB" w:rsidRDefault="00A83218" w:rsidP="00A83218">
            <w:pPr>
              <w:jc w:val="both"/>
              <w:rPr>
                <w:sz w:val="28"/>
                <w:szCs w:val="28"/>
              </w:rPr>
            </w:pPr>
            <w:r w:rsidRPr="00AB74EB">
              <w:rPr>
                <w:sz w:val="28"/>
                <w:szCs w:val="28"/>
              </w:rPr>
              <w:t xml:space="preserve">Тел:8(48244)2-12-02 </w:t>
            </w:r>
          </w:p>
          <w:p w:rsidR="00A83218" w:rsidRPr="00AB74EB" w:rsidRDefault="00A83218" w:rsidP="00A83218">
            <w:pPr>
              <w:jc w:val="both"/>
              <w:rPr>
                <w:sz w:val="28"/>
                <w:szCs w:val="28"/>
              </w:rPr>
            </w:pPr>
            <w:r w:rsidRPr="00AB74EB">
              <w:rPr>
                <w:sz w:val="28"/>
                <w:szCs w:val="28"/>
                <w:lang w:val="en-US"/>
              </w:rPr>
              <w:t>E</w:t>
            </w:r>
            <w:r w:rsidRPr="00AB74EB">
              <w:rPr>
                <w:sz w:val="28"/>
                <w:szCs w:val="28"/>
              </w:rPr>
              <w:t>-</w:t>
            </w:r>
            <w:r w:rsidRPr="00AB74EB">
              <w:rPr>
                <w:sz w:val="28"/>
                <w:szCs w:val="28"/>
                <w:lang w:val="en-US"/>
              </w:rPr>
              <w:t>mail</w:t>
            </w:r>
            <w:r w:rsidRPr="00AB74EB">
              <w:rPr>
                <w:sz w:val="28"/>
                <w:szCs w:val="28"/>
              </w:rPr>
              <w:t xml:space="preserve">: </w:t>
            </w:r>
            <w:r w:rsidRPr="00AB74EB">
              <w:rPr>
                <w:sz w:val="28"/>
                <w:szCs w:val="28"/>
                <w:lang w:val="en-US"/>
              </w:rPr>
              <w:t>doudva</w:t>
            </w:r>
            <w:r w:rsidRPr="00AB74EB">
              <w:rPr>
                <w:sz w:val="28"/>
                <w:szCs w:val="28"/>
              </w:rPr>
              <w:t>@</w:t>
            </w:r>
            <w:r w:rsidRPr="00AB74EB">
              <w:rPr>
                <w:sz w:val="28"/>
                <w:szCs w:val="28"/>
                <w:lang w:val="en-US"/>
              </w:rPr>
              <w:t>yandex</w:t>
            </w:r>
            <w:r w:rsidRPr="00AB74EB">
              <w:rPr>
                <w:sz w:val="28"/>
                <w:szCs w:val="28"/>
              </w:rPr>
              <w:t>.</w:t>
            </w:r>
            <w:r w:rsidRPr="00AB74EB">
              <w:rPr>
                <w:sz w:val="28"/>
                <w:szCs w:val="28"/>
                <w:lang w:val="en-US"/>
              </w:rPr>
              <w:t>ru</w:t>
            </w:r>
          </w:p>
          <w:p w:rsidR="00A83218" w:rsidRPr="00EE624D" w:rsidRDefault="00A83218" w:rsidP="00A8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8" w:rsidRPr="00EE624D" w:rsidRDefault="00A83218" w:rsidP="00A83218">
            <w:pPr>
              <w:jc w:val="both"/>
              <w:rPr>
                <w:b/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>Заведующий осуществляет общее руководство по оптимизации деятельности управленческого аппарата МДОУ на основании плана работы, обеспечивает регулирование образовательных отношений и коррекцию по всем направлениям деятельности</w:t>
            </w:r>
          </w:p>
        </w:tc>
      </w:tr>
      <w:tr w:rsidR="00A83218" w:rsidRPr="00EE624D" w:rsidTr="00AB74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8" w:rsidRPr="00EE624D" w:rsidRDefault="00A83218" w:rsidP="00BC014A">
            <w:pPr>
              <w:rPr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>Заведующий по административно- хозяйственной работе</w:t>
            </w:r>
            <w:r w:rsidR="00FD0059">
              <w:rPr>
                <w:sz w:val="28"/>
                <w:szCs w:val="28"/>
              </w:rPr>
              <w:t>.</w:t>
            </w:r>
          </w:p>
          <w:p w:rsidR="00A83218" w:rsidRPr="00EE624D" w:rsidRDefault="00A83218" w:rsidP="00A8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8" w:rsidRPr="00EE624D" w:rsidRDefault="00A83218" w:rsidP="00A83218">
            <w:pPr>
              <w:jc w:val="both"/>
              <w:rPr>
                <w:b/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>Заведующий по АХР осуществляет хозяйственную и административную деятельность в учреждении</w:t>
            </w:r>
          </w:p>
        </w:tc>
      </w:tr>
      <w:tr w:rsidR="00A83218" w:rsidRPr="00EE624D" w:rsidTr="00AB74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8" w:rsidRPr="00EE624D" w:rsidRDefault="00FD0059" w:rsidP="00BC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воспитатель.</w:t>
            </w:r>
          </w:p>
          <w:p w:rsidR="00A83218" w:rsidRPr="00EE624D" w:rsidRDefault="00A83218" w:rsidP="00BC014A">
            <w:pPr>
              <w:rPr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8" w:rsidRPr="00EE624D" w:rsidRDefault="00A83218" w:rsidP="00A83218">
            <w:pPr>
              <w:jc w:val="both"/>
              <w:rPr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 xml:space="preserve">Старший воспитатель вместе с заведующим выделяет ближайшие и актуальные цели по развитию форм, методов и средств содержания развивающей работы с воспитанниками МДОУ. Планирует организацию всей методической работы. Координация деятельности аппарата управления строится на основе должностных обязанностей, мероприятий годового плана при условии тесного взаимодействия со следующими организациями: </w:t>
            </w:r>
          </w:p>
          <w:p w:rsidR="00A83218" w:rsidRPr="00EE624D" w:rsidRDefault="00A83218" w:rsidP="00A83218">
            <w:pPr>
              <w:jc w:val="both"/>
              <w:rPr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 xml:space="preserve">1. Отделом образования Рамешковского района; </w:t>
            </w:r>
          </w:p>
          <w:p w:rsidR="00A83218" w:rsidRPr="00EE624D" w:rsidRDefault="00A83218" w:rsidP="00A83218">
            <w:pPr>
              <w:jc w:val="both"/>
              <w:rPr>
                <w:b/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>2. ТОИУУ- повышение квалификации</w:t>
            </w:r>
          </w:p>
        </w:tc>
      </w:tr>
      <w:tr w:rsidR="00A83218" w:rsidRPr="00EE624D" w:rsidTr="00AB74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8" w:rsidRPr="00EE624D" w:rsidRDefault="00A83218" w:rsidP="00A83218">
            <w:pPr>
              <w:jc w:val="both"/>
              <w:rPr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lastRenderedPageBreak/>
              <w:t xml:space="preserve"> Принципы управления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8" w:rsidRPr="00EE624D" w:rsidRDefault="00A83218" w:rsidP="00A83218">
            <w:pPr>
              <w:jc w:val="both"/>
              <w:rPr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>Управление МДОУ детский сад №2 «Светлячок» строится на принципах единоначалия и самоуправления. Органами самоуправления в соответствии с Уставом являются Педагогический Совет и Собрание трудового коллектива.</w:t>
            </w:r>
          </w:p>
          <w:p w:rsidR="00A83218" w:rsidRPr="00EE624D" w:rsidRDefault="00A83218" w:rsidP="00A83218">
            <w:pPr>
              <w:spacing w:after="150" w:line="255" w:lineRule="atLeast"/>
              <w:rPr>
                <w:iCs/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Педагогический совет осуществляет текущее руководство образовательной деятельностью ДОУ, в том числе рассматривает</w:t>
            </w:r>
          </w:p>
          <w:p w:rsidR="00A83218" w:rsidRPr="00EE624D" w:rsidRDefault="00A83218" w:rsidP="00A83218">
            <w:pPr>
              <w:spacing w:line="255" w:lineRule="atLeast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вопросы:</w:t>
            </w:r>
          </w:p>
          <w:p w:rsidR="00A83218" w:rsidRPr="00EE624D" w:rsidRDefault="00A83218" w:rsidP="00A83218">
            <w:pPr>
              <w:spacing w:line="255" w:lineRule="atLeast"/>
              <w:ind w:left="270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-развития образовательных услуг;</w:t>
            </w:r>
          </w:p>
          <w:p w:rsidR="00A83218" w:rsidRPr="00EE624D" w:rsidRDefault="00A83218" w:rsidP="00A83218">
            <w:pPr>
              <w:spacing w:line="255" w:lineRule="atLeast"/>
              <w:ind w:left="270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-регламентации образовательных отношений;</w:t>
            </w:r>
          </w:p>
          <w:p w:rsidR="00A83218" w:rsidRPr="00EE624D" w:rsidRDefault="00A83218" w:rsidP="00A83218">
            <w:pPr>
              <w:spacing w:line="255" w:lineRule="atLeast"/>
              <w:ind w:left="270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-разработки образовательных программ;</w:t>
            </w:r>
          </w:p>
          <w:p w:rsidR="00A83218" w:rsidRPr="00EE624D" w:rsidRDefault="00A83218" w:rsidP="00A83218">
            <w:pPr>
              <w:spacing w:line="255" w:lineRule="atLeast"/>
              <w:ind w:left="270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-выбора учебников, учебных пособий, средств обучения и</w:t>
            </w:r>
          </w:p>
          <w:p w:rsidR="00A83218" w:rsidRPr="00EE624D" w:rsidRDefault="00A83218" w:rsidP="00A83218">
            <w:pPr>
              <w:spacing w:line="255" w:lineRule="atLeast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 xml:space="preserve">      воспитания;</w:t>
            </w:r>
          </w:p>
          <w:p w:rsidR="00A83218" w:rsidRPr="00EE624D" w:rsidRDefault="00A83218" w:rsidP="00A83218">
            <w:pPr>
              <w:spacing w:line="255" w:lineRule="atLeast"/>
              <w:ind w:left="270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-материально-технического обеспечения образовательного процесса;</w:t>
            </w:r>
          </w:p>
          <w:p w:rsidR="00A83218" w:rsidRPr="00EE624D" w:rsidRDefault="00A83218" w:rsidP="00A83218">
            <w:pPr>
              <w:spacing w:line="255" w:lineRule="atLeast"/>
              <w:ind w:left="270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-аттестации, повышении квалификации педагогических работников;</w:t>
            </w:r>
          </w:p>
          <w:p w:rsidR="00A83218" w:rsidRPr="00EE624D" w:rsidRDefault="00A83218" w:rsidP="00A83218">
            <w:pPr>
              <w:jc w:val="both"/>
              <w:rPr>
                <w:iCs/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координации деятельности методических объединений.</w:t>
            </w:r>
          </w:p>
          <w:p w:rsidR="00A83218" w:rsidRPr="00EE624D" w:rsidRDefault="00A83218" w:rsidP="00A83218">
            <w:pPr>
              <w:jc w:val="both"/>
              <w:rPr>
                <w:iCs/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>Такой подход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</w:t>
            </w:r>
          </w:p>
          <w:p w:rsidR="00A83218" w:rsidRPr="00EE624D" w:rsidRDefault="00A83218" w:rsidP="00A83218">
            <w:pPr>
              <w:jc w:val="both"/>
              <w:rPr>
                <w:iCs/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>В Педагогический Совет входят все педагогические работники, состоящие в трудовых отношениях с дошкольным учреждением, в том числе работающие по совместительству; родители (законные представители) воспитанников.</w:t>
            </w:r>
          </w:p>
          <w:p w:rsidR="00A83218" w:rsidRPr="00EE624D" w:rsidRDefault="00A83218" w:rsidP="00A83218">
            <w:pPr>
              <w:spacing w:after="150" w:line="255" w:lineRule="atLeast"/>
              <w:rPr>
                <w:iCs/>
                <w:sz w:val="28"/>
                <w:szCs w:val="28"/>
                <w:shd w:val="clear" w:color="auto" w:fill="FFFFCC"/>
              </w:rPr>
            </w:pPr>
            <w:r w:rsidRPr="00EE624D">
              <w:rPr>
                <w:iCs/>
                <w:sz w:val="28"/>
                <w:szCs w:val="28"/>
              </w:rPr>
              <w:t>Общее собрание реализует право работников участвовать в управлении</w:t>
            </w:r>
          </w:p>
          <w:p w:rsidR="00A83218" w:rsidRPr="00EE624D" w:rsidRDefault="00A83218" w:rsidP="00A83218">
            <w:pPr>
              <w:spacing w:line="255" w:lineRule="atLeast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образовательной организацией, в том числе:</w:t>
            </w:r>
          </w:p>
          <w:p w:rsidR="00A83218" w:rsidRPr="00EE624D" w:rsidRDefault="00A83218" w:rsidP="00A83218">
            <w:pPr>
              <w:spacing w:line="255" w:lineRule="atLeast"/>
              <w:ind w:left="270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83218" w:rsidRPr="00EE624D" w:rsidRDefault="00A83218" w:rsidP="00A83218">
            <w:pPr>
              <w:spacing w:line="255" w:lineRule="atLeast"/>
              <w:ind w:left="270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-принимать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A83218" w:rsidRPr="00EE624D" w:rsidRDefault="00A83218" w:rsidP="00A83218">
            <w:pPr>
              <w:spacing w:line="255" w:lineRule="atLeast"/>
              <w:ind w:left="270"/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:rsidR="00A83218" w:rsidRPr="00EE624D" w:rsidRDefault="00A83218" w:rsidP="00BC014A">
            <w:pPr>
              <w:rPr>
                <w:sz w:val="28"/>
                <w:szCs w:val="28"/>
              </w:rPr>
            </w:pPr>
            <w:r w:rsidRPr="00EE624D">
              <w:rPr>
                <w:iCs/>
                <w:sz w:val="28"/>
                <w:szCs w:val="28"/>
              </w:rPr>
              <w:t xml:space="preserve">    -вносить предложения по корректировке плана мероприятий    организации, совершенствованию ее работы и развитию материальной базы</w:t>
            </w:r>
          </w:p>
          <w:p w:rsidR="00A83218" w:rsidRPr="00EE624D" w:rsidRDefault="00A83218" w:rsidP="00A83218">
            <w:pPr>
              <w:jc w:val="both"/>
              <w:rPr>
                <w:b/>
                <w:sz w:val="28"/>
                <w:szCs w:val="28"/>
              </w:rPr>
            </w:pPr>
            <w:r w:rsidRPr="00EE624D">
              <w:rPr>
                <w:sz w:val="28"/>
                <w:szCs w:val="28"/>
              </w:rPr>
              <w:t xml:space="preserve"> </w:t>
            </w:r>
          </w:p>
        </w:tc>
      </w:tr>
    </w:tbl>
    <w:p w:rsidR="00FA315C" w:rsidRDefault="00A83218" w:rsidP="00DF62D2">
      <w:pPr>
        <w:spacing w:after="150" w:line="255" w:lineRule="atLeast"/>
        <w:rPr>
          <w:b/>
          <w:sz w:val="28"/>
          <w:szCs w:val="28"/>
        </w:rPr>
      </w:pPr>
      <w:r w:rsidRPr="00EE624D">
        <w:rPr>
          <w:iCs/>
          <w:sz w:val="28"/>
          <w:szCs w:val="28"/>
        </w:rPr>
        <w:t xml:space="preserve">Структура и система управления соответствуют специфике деятельности МДОУ. По итогам </w:t>
      </w:r>
      <w:r w:rsidR="00EE624D" w:rsidRPr="00EE624D">
        <w:rPr>
          <w:iCs/>
          <w:sz w:val="28"/>
          <w:szCs w:val="28"/>
        </w:rPr>
        <w:t>работы</w:t>
      </w:r>
      <w:r w:rsidRPr="00EE624D">
        <w:rPr>
          <w:iCs/>
          <w:sz w:val="28"/>
          <w:szCs w:val="28"/>
        </w:rPr>
        <w:t xml:space="preserve"> система управления МДОУ оценивается как </w:t>
      </w:r>
      <w:r w:rsidRPr="00EE624D">
        <w:rPr>
          <w:iCs/>
          <w:sz w:val="28"/>
          <w:szCs w:val="28"/>
        </w:rPr>
        <w:lastRenderedPageBreak/>
        <w:t>эффективная, позволяющая учесть мнение работников и всех участников образовательных отношени</w:t>
      </w:r>
      <w:r w:rsidR="00DF62D2">
        <w:rPr>
          <w:iCs/>
          <w:sz w:val="28"/>
          <w:szCs w:val="28"/>
        </w:rPr>
        <w:t>й.</w:t>
      </w:r>
    </w:p>
    <w:p w:rsidR="00FA315C" w:rsidRDefault="00FA315C" w:rsidP="009F714F">
      <w:pPr>
        <w:spacing w:after="120"/>
        <w:ind w:firstLine="567"/>
        <w:jc w:val="center"/>
        <w:rPr>
          <w:b/>
          <w:sz w:val="28"/>
          <w:szCs w:val="28"/>
        </w:rPr>
      </w:pPr>
      <w:r w:rsidRPr="00D65562">
        <w:rPr>
          <w:b/>
          <w:sz w:val="28"/>
          <w:szCs w:val="28"/>
        </w:rPr>
        <w:t>Профессиональный уровень  педагогов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268"/>
        <w:gridCol w:w="2126"/>
        <w:gridCol w:w="1605"/>
        <w:gridCol w:w="1088"/>
        <w:gridCol w:w="1134"/>
      </w:tblGrid>
      <w:tr w:rsidR="00CC1306" w:rsidRPr="00D65562" w:rsidTr="00DF62D2">
        <w:trPr>
          <w:trHeight w:val="492"/>
        </w:trPr>
        <w:tc>
          <w:tcPr>
            <w:tcW w:w="2269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bCs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bCs/>
                <w:sz w:val="28"/>
                <w:szCs w:val="28"/>
              </w:rPr>
              <w:t>Музыкальный</w:t>
            </w:r>
            <w:r w:rsidR="00DF62D2">
              <w:rPr>
                <w:bCs/>
                <w:sz w:val="28"/>
                <w:szCs w:val="28"/>
              </w:rPr>
              <w:t xml:space="preserve"> </w:t>
            </w:r>
            <w:r w:rsidRPr="00DF62D2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605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1088" w:type="dxa"/>
          </w:tcPr>
          <w:p w:rsidR="00CC1306" w:rsidRPr="00DF62D2" w:rsidRDefault="00CC1306">
            <w:pPr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Инструктор физкультуры</w:t>
            </w:r>
          </w:p>
          <w:p w:rsidR="00CC1306" w:rsidRPr="00DF62D2" w:rsidRDefault="00CC1306" w:rsidP="00CC1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bCs/>
                <w:sz w:val="28"/>
                <w:szCs w:val="28"/>
              </w:rPr>
              <w:t>Итого</w:t>
            </w:r>
          </w:p>
        </w:tc>
      </w:tr>
      <w:tr w:rsidR="00CC1306" w:rsidRPr="00D65562" w:rsidTr="00DF62D2">
        <w:trPr>
          <w:trHeight w:val="159"/>
        </w:trPr>
        <w:tc>
          <w:tcPr>
            <w:tcW w:w="2269" w:type="dxa"/>
          </w:tcPr>
          <w:p w:rsidR="00CC1306" w:rsidRPr="00DF62D2" w:rsidRDefault="00CC1306" w:rsidP="004D276E">
            <w:pPr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Высшая</w:t>
            </w:r>
          </w:p>
        </w:tc>
        <w:tc>
          <w:tcPr>
            <w:tcW w:w="2268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CC1306" w:rsidRPr="00DF62D2" w:rsidRDefault="00CC1306" w:rsidP="00CC1306">
            <w:pPr>
              <w:jc w:val="center"/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C1306" w:rsidRPr="00DF62D2" w:rsidRDefault="00CC1306" w:rsidP="004D276E">
            <w:pPr>
              <w:jc w:val="center"/>
              <w:rPr>
                <w:b/>
                <w:sz w:val="28"/>
                <w:szCs w:val="28"/>
              </w:rPr>
            </w:pPr>
            <w:r w:rsidRPr="00DF62D2">
              <w:rPr>
                <w:b/>
                <w:sz w:val="28"/>
                <w:szCs w:val="28"/>
              </w:rPr>
              <w:t>3</w:t>
            </w:r>
          </w:p>
        </w:tc>
      </w:tr>
      <w:tr w:rsidR="00CC1306" w:rsidRPr="00D65562" w:rsidTr="00DF62D2">
        <w:trPr>
          <w:trHeight w:val="152"/>
        </w:trPr>
        <w:tc>
          <w:tcPr>
            <w:tcW w:w="2269" w:type="dxa"/>
          </w:tcPr>
          <w:p w:rsidR="00CC1306" w:rsidRPr="00DF62D2" w:rsidRDefault="00CC1306" w:rsidP="004D276E">
            <w:pPr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Первая</w:t>
            </w:r>
          </w:p>
        </w:tc>
        <w:tc>
          <w:tcPr>
            <w:tcW w:w="2268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CC1306" w:rsidRPr="00DF62D2" w:rsidRDefault="00CC1306" w:rsidP="00CC1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1306" w:rsidRPr="00DF62D2" w:rsidRDefault="00CC1306" w:rsidP="004D276E">
            <w:pPr>
              <w:jc w:val="center"/>
              <w:rPr>
                <w:b/>
                <w:sz w:val="28"/>
                <w:szCs w:val="28"/>
              </w:rPr>
            </w:pPr>
            <w:r w:rsidRPr="00DF62D2">
              <w:rPr>
                <w:b/>
                <w:sz w:val="28"/>
                <w:szCs w:val="28"/>
              </w:rPr>
              <w:t>7</w:t>
            </w:r>
          </w:p>
        </w:tc>
      </w:tr>
      <w:tr w:rsidR="00CC1306" w:rsidRPr="00D65562" w:rsidTr="00DF62D2">
        <w:trPr>
          <w:trHeight w:val="130"/>
        </w:trPr>
        <w:tc>
          <w:tcPr>
            <w:tcW w:w="2269" w:type="dxa"/>
          </w:tcPr>
          <w:p w:rsidR="00CC1306" w:rsidRPr="00DF62D2" w:rsidRDefault="00CC1306" w:rsidP="004D276E">
            <w:pPr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268" w:type="dxa"/>
          </w:tcPr>
          <w:p w:rsidR="00CC1306" w:rsidRPr="00DF62D2" w:rsidRDefault="008A7CE3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</w:tcPr>
          <w:p w:rsidR="00CC1306" w:rsidRPr="00DF62D2" w:rsidRDefault="008A7CE3" w:rsidP="004D276E">
            <w:pPr>
              <w:jc w:val="center"/>
              <w:rPr>
                <w:sz w:val="28"/>
                <w:szCs w:val="28"/>
              </w:rPr>
            </w:pPr>
            <w:r w:rsidRPr="00DF62D2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CC1306" w:rsidRPr="00DF62D2" w:rsidRDefault="00CC1306" w:rsidP="00CC1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1306" w:rsidRPr="00DF62D2" w:rsidRDefault="008A7CE3" w:rsidP="004D276E">
            <w:pPr>
              <w:jc w:val="center"/>
              <w:rPr>
                <w:b/>
                <w:sz w:val="28"/>
                <w:szCs w:val="28"/>
              </w:rPr>
            </w:pPr>
            <w:r w:rsidRPr="00DF62D2">
              <w:rPr>
                <w:b/>
                <w:sz w:val="28"/>
                <w:szCs w:val="28"/>
              </w:rPr>
              <w:t>3</w:t>
            </w:r>
          </w:p>
        </w:tc>
      </w:tr>
      <w:tr w:rsidR="00CC1306" w:rsidRPr="00D65562" w:rsidTr="00DF62D2">
        <w:trPr>
          <w:trHeight w:val="224"/>
        </w:trPr>
        <w:tc>
          <w:tcPr>
            <w:tcW w:w="2269" w:type="dxa"/>
          </w:tcPr>
          <w:p w:rsidR="00CC1306" w:rsidRPr="00DF62D2" w:rsidRDefault="00CC1306" w:rsidP="004D276E">
            <w:pPr>
              <w:ind w:left="5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1306" w:rsidRPr="00DF62D2" w:rsidRDefault="00CC1306" w:rsidP="004D2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CC1306" w:rsidRPr="00DF62D2" w:rsidRDefault="00CC1306" w:rsidP="008A7CE3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C1306" w:rsidRPr="00DF62D2" w:rsidRDefault="00CC1306" w:rsidP="00CC1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1306" w:rsidRPr="00DF62D2" w:rsidRDefault="00CC1306" w:rsidP="004D27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306" w:rsidRPr="00D65562" w:rsidTr="00DF62D2">
        <w:trPr>
          <w:trHeight w:val="145"/>
        </w:trPr>
        <w:tc>
          <w:tcPr>
            <w:tcW w:w="2269" w:type="dxa"/>
          </w:tcPr>
          <w:p w:rsidR="00CC1306" w:rsidRPr="00DF62D2" w:rsidRDefault="00CC1306" w:rsidP="004D276E">
            <w:pPr>
              <w:ind w:left="502"/>
              <w:rPr>
                <w:b/>
                <w:sz w:val="28"/>
                <w:szCs w:val="28"/>
              </w:rPr>
            </w:pPr>
            <w:r w:rsidRPr="00DF62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CC1306" w:rsidRPr="00DF62D2" w:rsidRDefault="00CC1306" w:rsidP="004D2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C1306" w:rsidRPr="00DF62D2" w:rsidRDefault="00CC1306" w:rsidP="004D2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CC1306" w:rsidRPr="00DF62D2" w:rsidRDefault="00CC1306" w:rsidP="004D2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CC1306" w:rsidRPr="00DF62D2" w:rsidRDefault="00CC1306" w:rsidP="004D2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1306" w:rsidRPr="00DF62D2" w:rsidRDefault="008A7CE3" w:rsidP="004D276E">
            <w:pPr>
              <w:jc w:val="center"/>
              <w:rPr>
                <w:b/>
                <w:sz w:val="28"/>
                <w:szCs w:val="28"/>
              </w:rPr>
            </w:pPr>
            <w:r w:rsidRPr="00DF62D2">
              <w:rPr>
                <w:b/>
                <w:sz w:val="28"/>
                <w:szCs w:val="28"/>
              </w:rPr>
              <w:t>13</w:t>
            </w:r>
          </w:p>
        </w:tc>
      </w:tr>
    </w:tbl>
    <w:p w:rsidR="00FA315C" w:rsidRDefault="00FA315C" w:rsidP="002D5DAC">
      <w:pPr>
        <w:rPr>
          <w:b/>
          <w:iCs/>
          <w:sz w:val="28"/>
          <w:szCs w:val="28"/>
        </w:rPr>
      </w:pPr>
    </w:p>
    <w:p w:rsidR="00FA315C" w:rsidRPr="009F714F" w:rsidRDefault="00FA315C" w:rsidP="002D5DAC">
      <w:pPr>
        <w:rPr>
          <w:iCs/>
          <w:sz w:val="28"/>
          <w:szCs w:val="28"/>
        </w:rPr>
      </w:pPr>
      <w:r w:rsidRPr="009F714F">
        <w:rPr>
          <w:b/>
          <w:iCs/>
          <w:sz w:val="28"/>
          <w:szCs w:val="28"/>
        </w:rPr>
        <w:t>Стаж работы:</w:t>
      </w:r>
      <w:r>
        <w:rPr>
          <w:b/>
          <w:iCs/>
          <w:sz w:val="28"/>
          <w:szCs w:val="28"/>
        </w:rPr>
        <w:t xml:space="preserve">      </w:t>
      </w:r>
      <w:r>
        <w:rPr>
          <w:iCs/>
          <w:sz w:val="28"/>
          <w:szCs w:val="28"/>
        </w:rPr>
        <w:t xml:space="preserve">до 5 лет  -  </w:t>
      </w:r>
      <w:r w:rsidR="008A7CE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,   с 5-до 10 лет -  </w:t>
      </w:r>
      <w:r w:rsidR="008A7CE3">
        <w:rPr>
          <w:iCs/>
          <w:sz w:val="28"/>
          <w:szCs w:val="28"/>
        </w:rPr>
        <w:t>3, с 10 -20 лет – 4</w:t>
      </w:r>
      <w:r>
        <w:rPr>
          <w:iCs/>
          <w:sz w:val="28"/>
          <w:szCs w:val="28"/>
        </w:rPr>
        <w:t>,</w:t>
      </w:r>
    </w:p>
    <w:p w:rsidR="00FA315C" w:rsidRPr="009F714F" w:rsidRDefault="00FA315C" w:rsidP="002D5DA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</w:t>
      </w:r>
      <w:r w:rsidRPr="009F714F">
        <w:rPr>
          <w:iCs/>
          <w:sz w:val="28"/>
          <w:szCs w:val="28"/>
        </w:rPr>
        <w:t>с</w:t>
      </w:r>
      <w:r w:rsidR="008A7CE3">
        <w:rPr>
          <w:iCs/>
          <w:sz w:val="28"/>
          <w:szCs w:val="28"/>
        </w:rPr>
        <w:t>выше 20 лет – 7</w:t>
      </w:r>
    </w:p>
    <w:p w:rsidR="00FA315C" w:rsidRPr="000177E5" w:rsidRDefault="00FA315C" w:rsidP="002D5DAC">
      <w:pPr>
        <w:rPr>
          <w:iCs/>
        </w:rPr>
      </w:pPr>
    </w:p>
    <w:p w:rsidR="00FA315C" w:rsidRPr="009F714F" w:rsidRDefault="00FA315C" w:rsidP="002D5DAC">
      <w:pPr>
        <w:widowControl w:val="0"/>
        <w:jc w:val="both"/>
        <w:rPr>
          <w:b/>
          <w:sz w:val="28"/>
          <w:szCs w:val="28"/>
        </w:rPr>
      </w:pPr>
      <w:r w:rsidRPr="009F714F">
        <w:rPr>
          <w:b/>
          <w:sz w:val="28"/>
          <w:szCs w:val="28"/>
        </w:rPr>
        <w:t xml:space="preserve">Образовательный уровень педагогического состава: </w:t>
      </w:r>
    </w:p>
    <w:p w:rsidR="00FA315C" w:rsidRPr="009F714F" w:rsidRDefault="00FA315C" w:rsidP="002D5DAC">
      <w:pPr>
        <w:rPr>
          <w:sz w:val="28"/>
          <w:szCs w:val="28"/>
        </w:rPr>
      </w:pPr>
      <w:r>
        <w:rPr>
          <w:sz w:val="28"/>
          <w:szCs w:val="28"/>
        </w:rPr>
        <w:t>Высшее -</w:t>
      </w:r>
      <w:r w:rsidR="008A7CE3">
        <w:rPr>
          <w:sz w:val="28"/>
          <w:szCs w:val="28"/>
        </w:rPr>
        <w:t>2</w:t>
      </w:r>
      <w:r w:rsidRPr="009F714F">
        <w:rPr>
          <w:sz w:val="28"/>
          <w:szCs w:val="28"/>
        </w:rPr>
        <w:t>0%;</w:t>
      </w:r>
    </w:p>
    <w:p w:rsidR="00FA315C" w:rsidRPr="009F714F" w:rsidRDefault="008A7CE3" w:rsidP="002D5DAC">
      <w:pPr>
        <w:rPr>
          <w:sz w:val="28"/>
          <w:szCs w:val="28"/>
        </w:rPr>
      </w:pPr>
      <w:r>
        <w:rPr>
          <w:sz w:val="28"/>
          <w:szCs w:val="28"/>
        </w:rPr>
        <w:t>Ср. специальное -8</w:t>
      </w:r>
      <w:r w:rsidR="00FA315C" w:rsidRPr="009F714F">
        <w:rPr>
          <w:sz w:val="28"/>
          <w:szCs w:val="28"/>
        </w:rPr>
        <w:t>0%</w:t>
      </w:r>
    </w:p>
    <w:p w:rsidR="00FA315C" w:rsidRPr="000177E5" w:rsidRDefault="00FA315C" w:rsidP="002D5DAC">
      <w:pPr>
        <w:shd w:val="clear" w:color="auto" w:fill="FFFFFF"/>
      </w:pPr>
    </w:p>
    <w:p w:rsidR="00FA315C" w:rsidRPr="00424495" w:rsidRDefault="00FA315C" w:rsidP="00693B55">
      <w:pPr>
        <w:ind w:firstLine="426"/>
        <w:jc w:val="both"/>
        <w:rPr>
          <w:sz w:val="28"/>
          <w:szCs w:val="28"/>
        </w:rPr>
      </w:pPr>
      <w:r w:rsidRPr="00424495">
        <w:rPr>
          <w:sz w:val="28"/>
          <w:szCs w:val="28"/>
        </w:rPr>
        <w:t xml:space="preserve">Средний возраст педагогов –  </w:t>
      </w:r>
      <w:r w:rsidR="00A83218" w:rsidRPr="00A83218">
        <w:rPr>
          <w:sz w:val="28"/>
          <w:szCs w:val="28"/>
        </w:rPr>
        <w:t>45</w:t>
      </w:r>
      <w:r w:rsidRPr="00A83218">
        <w:rPr>
          <w:sz w:val="28"/>
          <w:szCs w:val="28"/>
        </w:rPr>
        <w:t xml:space="preserve"> лет.</w:t>
      </w:r>
      <w:r w:rsidRPr="00424495">
        <w:rPr>
          <w:sz w:val="28"/>
          <w:szCs w:val="28"/>
        </w:rPr>
        <w:t xml:space="preserve"> А это значит, что в коллективе самым благоприятным образом сочетается молодой задор, уверенность   зрелости и опыт мудрости.  </w:t>
      </w:r>
      <w:r w:rsidRPr="00DE166D">
        <w:rPr>
          <w:sz w:val="28"/>
          <w:szCs w:val="28"/>
        </w:rPr>
        <w:t xml:space="preserve">Совет родителей </w:t>
      </w:r>
      <w:r w:rsidRPr="00424495">
        <w:rPr>
          <w:sz w:val="28"/>
          <w:szCs w:val="28"/>
        </w:rPr>
        <w:t>наряду с другими вопросами определяет стратегию развития ДОУ как  инновационного образовательного учреждения.</w:t>
      </w:r>
    </w:p>
    <w:p w:rsidR="00FA315C" w:rsidRPr="00AE7B07" w:rsidRDefault="00FA315C" w:rsidP="00E24829">
      <w:pPr>
        <w:ind w:firstLine="426"/>
        <w:jc w:val="both"/>
        <w:rPr>
          <w:b/>
          <w:sz w:val="28"/>
          <w:szCs w:val="28"/>
        </w:rPr>
      </w:pPr>
      <w:r w:rsidRPr="00424495">
        <w:rPr>
          <w:sz w:val="28"/>
          <w:szCs w:val="28"/>
        </w:rPr>
        <w:t xml:space="preserve">Администрация ДОУ регулярно направляет педагогов </w:t>
      </w:r>
      <w:r>
        <w:rPr>
          <w:sz w:val="28"/>
          <w:szCs w:val="28"/>
        </w:rPr>
        <w:t>на курсы повышения квалификации, в</w:t>
      </w:r>
      <w:r w:rsidRPr="00424495">
        <w:rPr>
          <w:sz w:val="28"/>
          <w:szCs w:val="28"/>
        </w:rPr>
        <w:t xml:space="preserve"> детском саду разработан план переподготовки педагогических кадров, который ежегодно реализуется</w:t>
      </w:r>
      <w:r>
        <w:rPr>
          <w:sz w:val="28"/>
          <w:szCs w:val="28"/>
        </w:rPr>
        <w:t>.</w:t>
      </w:r>
    </w:p>
    <w:p w:rsidR="00FA315C" w:rsidRDefault="00FA315C" w:rsidP="002D5DAC">
      <w:pPr>
        <w:widowControl w:val="0"/>
        <w:tabs>
          <w:tab w:val="left" w:pos="540"/>
        </w:tabs>
        <w:autoSpaceDE w:val="0"/>
        <w:autoSpaceDN w:val="0"/>
        <w:adjustRightInd w:val="0"/>
        <w:rPr>
          <w:b/>
          <w:bCs/>
          <w:i/>
          <w:iCs/>
          <w:sz w:val="27"/>
          <w:u w:val="single"/>
        </w:rPr>
      </w:pPr>
    </w:p>
    <w:p w:rsidR="00FA315C" w:rsidRPr="005831EF" w:rsidRDefault="00FA315C" w:rsidP="005831E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5831EF">
        <w:rPr>
          <w:iCs/>
          <w:sz w:val="28"/>
          <w:szCs w:val="28"/>
        </w:rPr>
        <w:t>Мониторинг эффективности с</w:t>
      </w:r>
      <w:r>
        <w:rPr>
          <w:iCs/>
          <w:sz w:val="28"/>
          <w:szCs w:val="28"/>
        </w:rPr>
        <w:t>амообразования педагогов за 2015 -2020</w:t>
      </w:r>
      <w:r w:rsidRPr="005831EF">
        <w:rPr>
          <w:iCs/>
          <w:sz w:val="28"/>
          <w:szCs w:val="28"/>
        </w:rPr>
        <w:t xml:space="preserve"> у</w:t>
      </w:r>
      <w:r>
        <w:rPr>
          <w:iCs/>
          <w:sz w:val="28"/>
          <w:szCs w:val="28"/>
        </w:rPr>
        <w:t xml:space="preserve">ч.годы </w:t>
      </w:r>
      <w:r w:rsidRPr="005831EF">
        <w:rPr>
          <w:iCs/>
          <w:sz w:val="28"/>
          <w:szCs w:val="28"/>
        </w:rPr>
        <w:t xml:space="preserve"> показал, что воспитатели чаще стали участвовать в </w:t>
      </w:r>
      <w:r w:rsidRPr="005831EF">
        <w:rPr>
          <w:sz w:val="28"/>
          <w:szCs w:val="28"/>
        </w:rPr>
        <w:t>всероссийских онлайн – конференциях</w:t>
      </w:r>
      <w:r w:rsidRPr="005831EF">
        <w:rPr>
          <w:iCs/>
          <w:sz w:val="28"/>
          <w:szCs w:val="28"/>
        </w:rPr>
        <w:t xml:space="preserve"> и </w:t>
      </w:r>
      <w:r w:rsidRPr="005831EF">
        <w:rPr>
          <w:sz w:val="28"/>
          <w:szCs w:val="28"/>
        </w:rPr>
        <w:t xml:space="preserve"> семинарах</w:t>
      </w:r>
      <w:r w:rsidR="008A7CE3">
        <w:rPr>
          <w:sz w:val="28"/>
          <w:szCs w:val="28"/>
        </w:rPr>
        <w:t xml:space="preserve"> и конкурсах</w:t>
      </w:r>
      <w:r w:rsidRPr="005831EF">
        <w:rPr>
          <w:iCs/>
          <w:sz w:val="28"/>
          <w:szCs w:val="28"/>
        </w:rPr>
        <w:t>. Получение новой информации помогает педагогам пополнять и конкретизировать свои знания, осуществлять анализ возникающих в работе ситуаций, моделировать и прогнозировать воспитательно-образовательный процесс.</w:t>
      </w:r>
    </w:p>
    <w:p w:rsidR="00FA315C" w:rsidRPr="005831EF" w:rsidRDefault="00FA315C" w:rsidP="005831EF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rPr>
          <w:b/>
          <w:sz w:val="28"/>
          <w:szCs w:val="28"/>
        </w:rPr>
      </w:pPr>
      <w:r w:rsidRPr="005831EF">
        <w:rPr>
          <w:sz w:val="28"/>
          <w:szCs w:val="28"/>
        </w:rPr>
        <w:t>Важным моментом распространения опыта педагогов являются публикации материалов в различных источниках</w:t>
      </w:r>
      <w:r>
        <w:rPr>
          <w:sz w:val="28"/>
          <w:szCs w:val="28"/>
        </w:rPr>
        <w:t>.</w:t>
      </w:r>
    </w:p>
    <w:p w:rsidR="00FA315C" w:rsidRDefault="00FA315C" w:rsidP="005831EF">
      <w:pPr>
        <w:jc w:val="center"/>
        <w:rPr>
          <w:b/>
          <w:bCs/>
          <w:iCs/>
          <w:sz w:val="28"/>
          <w:szCs w:val="28"/>
        </w:rPr>
      </w:pPr>
    </w:p>
    <w:p w:rsidR="00FA315C" w:rsidRPr="005831EF" w:rsidRDefault="00FA315C" w:rsidP="005831EF">
      <w:pPr>
        <w:jc w:val="center"/>
        <w:rPr>
          <w:b/>
          <w:bCs/>
          <w:iCs/>
          <w:sz w:val="28"/>
          <w:szCs w:val="28"/>
        </w:rPr>
      </w:pPr>
      <w:r w:rsidRPr="005831EF">
        <w:rPr>
          <w:b/>
          <w:bCs/>
          <w:iCs/>
          <w:sz w:val="28"/>
          <w:szCs w:val="28"/>
        </w:rPr>
        <w:t xml:space="preserve">Анализ творческих достижений воспитанников </w:t>
      </w:r>
    </w:p>
    <w:p w:rsidR="00FA315C" w:rsidRPr="005831EF" w:rsidRDefault="00FA315C" w:rsidP="005831EF">
      <w:pPr>
        <w:jc w:val="center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2015 -2020 уч. г.</w:t>
      </w:r>
      <w:r w:rsidRPr="005831EF">
        <w:rPr>
          <w:b/>
          <w:bCs/>
          <w:iCs/>
          <w:sz w:val="28"/>
          <w:szCs w:val="28"/>
        </w:rPr>
        <w:t xml:space="preserve"> </w:t>
      </w:r>
    </w:p>
    <w:p w:rsidR="00FA315C" w:rsidRPr="005831EF" w:rsidRDefault="00FA315C" w:rsidP="005831EF">
      <w:pPr>
        <w:jc w:val="center"/>
        <w:rPr>
          <w:color w:val="000000"/>
          <w:sz w:val="28"/>
          <w:szCs w:val="28"/>
        </w:rPr>
      </w:pPr>
    </w:p>
    <w:p w:rsidR="00FA315C" w:rsidRPr="005831EF" w:rsidRDefault="00FA315C" w:rsidP="00E24829">
      <w:pPr>
        <w:ind w:firstLine="708"/>
        <w:rPr>
          <w:sz w:val="28"/>
          <w:szCs w:val="28"/>
        </w:rPr>
      </w:pPr>
      <w:r w:rsidRPr="005831EF">
        <w:rPr>
          <w:iCs/>
          <w:sz w:val="28"/>
          <w:szCs w:val="28"/>
        </w:rPr>
        <w:t>Мониторинг творческих достижений воспитанников ДОУ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за 2015-2020 уч. г.</w:t>
      </w:r>
      <w:r w:rsidRPr="005831EF">
        <w:rPr>
          <w:sz w:val="28"/>
          <w:szCs w:val="28"/>
        </w:rPr>
        <w:t xml:space="preserve"> </w:t>
      </w:r>
      <w:r w:rsidRPr="005831EF">
        <w:rPr>
          <w:iCs/>
          <w:sz w:val="28"/>
          <w:szCs w:val="28"/>
        </w:rPr>
        <w:t xml:space="preserve"> показал, что </w:t>
      </w:r>
      <w:r>
        <w:rPr>
          <w:color w:val="000000"/>
          <w:sz w:val="28"/>
          <w:szCs w:val="28"/>
        </w:rPr>
        <w:t xml:space="preserve">  воспитанники принимали активное </w:t>
      </w:r>
      <w:r w:rsidRPr="005831EF">
        <w:rPr>
          <w:color w:val="000000"/>
          <w:sz w:val="28"/>
          <w:szCs w:val="28"/>
        </w:rPr>
        <w:t xml:space="preserve"> участие в конкурсном движении:</w:t>
      </w:r>
      <w:r>
        <w:rPr>
          <w:color w:val="000000"/>
          <w:sz w:val="28"/>
          <w:szCs w:val="28"/>
        </w:rPr>
        <w:t xml:space="preserve"> </w:t>
      </w:r>
      <w:r w:rsidRPr="005831EF">
        <w:rPr>
          <w:iCs/>
          <w:sz w:val="28"/>
          <w:szCs w:val="28"/>
        </w:rPr>
        <w:t>международный  и всероссийск</w:t>
      </w:r>
      <w:r>
        <w:rPr>
          <w:iCs/>
          <w:sz w:val="28"/>
          <w:szCs w:val="28"/>
        </w:rPr>
        <w:t xml:space="preserve">ий  уровень </w:t>
      </w:r>
      <w:r w:rsidRPr="005831EF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Pr="005831EF">
        <w:rPr>
          <w:iCs/>
          <w:sz w:val="28"/>
          <w:szCs w:val="28"/>
        </w:rPr>
        <w:t>региональ</w:t>
      </w:r>
      <w:r>
        <w:rPr>
          <w:iCs/>
          <w:sz w:val="28"/>
          <w:szCs w:val="28"/>
        </w:rPr>
        <w:t>ный  уровень</w:t>
      </w:r>
      <w:r w:rsidRPr="005831EF">
        <w:rPr>
          <w:iCs/>
          <w:sz w:val="28"/>
          <w:szCs w:val="28"/>
        </w:rPr>
        <w:t xml:space="preserve">;  </w:t>
      </w:r>
    </w:p>
    <w:p w:rsidR="00FA315C" w:rsidRPr="005831EF" w:rsidRDefault="00FA315C" w:rsidP="00ED04B8">
      <w:pPr>
        <w:jc w:val="both"/>
        <w:rPr>
          <w:iCs/>
          <w:sz w:val="28"/>
          <w:szCs w:val="28"/>
        </w:rPr>
      </w:pPr>
      <w:r w:rsidRPr="005831EF">
        <w:rPr>
          <w:iCs/>
          <w:sz w:val="28"/>
          <w:szCs w:val="28"/>
        </w:rPr>
        <w:t>муниципальный</w:t>
      </w:r>
      <w:r>
        <w:rPr>
          <w:iCs/>
          <w:sz w:val="28"/>
          <w:szCs w:val="28"/>
        </w:rPr>
        <w:t xml:space="preserve">  уровень</w:t>
      </w:r>
      <w:r w:rsidRPr="005831EF">
        <w:rPr>
          <w:iCs/>
          <w:sz w:val="28"/>
          <w:szCs w:val="28"/>
        </w:rPr>
        <w:t>.</w:t>
      </w:r>
    </w:p>
    <w:p w:rsidR="00FA315C" w:rsidRPr="005B35BF" w:rsidRDefault="00FA315C" w:rsidP="00693B55">
      <w:pPr>
        <w:spacing w:before="120"/>
        <w:ind w:firstLine="567"/>
        <w:jc w:val="both"/>
        <w:rPr>
          <w:sz w:val="28"/>
          <w:szCs w:val="28"/>
        </w:rPr>
      </w:pPr>
      <w:r w:rsidRPr="005B35BF">
        <w:rPr>
          <w:sz w:val="28"/>
          <w:szCs w:val="28"/>
        </w:rPr>
        <w:lastRenderedPageBreak/>
        <w:t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стажисты готовы делиться своим опытом и оказыв</w:t>
      </w:r>
      <w:r>
        <w:rPr>
          <w:sz w:val="28"/>
          <w:szCs w:val="28"/>
        </w:rPr>
        <w:t>ать поддержку «новичкам». В ДОУ</w:t>
      </w:r>
      <w:r w:rsidRPr="005B35BF">
        <w:rPr>
          <w:sz w:val="28"/>
          <w:szCs w:val="28"/>
        </w:rPr>
        <w:t xml:space="preserve"> созданы традиции, полноценное пространство и система комплексного сопровождения индивидуального развития ребенка: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насыщенное и безопасное развитие и существование детей, 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взаимодействие взрослого и ребенка в образовательном пространстве, 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приоритет развивающих и воспитательных задач</w:t>
      </w:r>
      <w:r>
        <w:rPr>
          <w:sz w:val="28"/>
          <w:szCs w:val="28"/>
        </w:rPr>
        <w:t>.</w:t>
      </w:r>
      <w:r w:rsidRPr="005B35BF">
        <w:rPr>
          <w:sz w:val="28"/>
          <w:szCs w:val="28"/>
        </w:rPr>
        <w:t xml:space="preserve"> </w:t>
      </w:r>
    </w:p>
    <w:p w:rsidR="00FA315C" w:rsidRPr="005B35BF" w:rsidRDefault="00FA315C" w:rsidP="00693B55">
      <w:pPr>
        <w:ind w:firstLine="426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:rsidR="00FA315C" w:rsidRPr="005B35BF" w:rsidRDefault="00FA315C" w:rsidP="00693B55">
      <w:pPr>
        <w:ind w:firstLine="426"/>
        <w:jc w:val="both"/>
        <w:rPr>
          <w:b/>
          <w:i/>
          <w:sz w:val="28"/>
          <w:szCs w:val="28"/>
        </w:rPr>
      </w:pPr>
      <w:r w:rsidRPr="005B35BF">
        <w:rPr>
          <w:b/>
          <w:i/>
          <w:sz w:val="28"/>
          <w:szCs w:val="28"/>
          <w:u w:val="single"/>
        </w:rPr>
        <w:t>Таким образом</w:t>
      </w:r>
      <w:r w:rsidRPr="005B35BF">
        <w:rPr>
          <w:b/>
          <w:i/>
          <w:sz w:val="28"/>
          <w:szCs w:val="28"/>
        </w:rPr>
        <w:t>, выявленные в ходе анализа воспитательно</w:t>
      </w:r>
      <w:r>
        <w:rPr>
          <w:b/>
          <w:i/>
          <w:sz w:val="28"/>
          <w:szCs w:val="28"/>
        </w:rPr>
        <w:t>-</w:t>
      </w:r>
      <w:r w:rsidRPr="005B35BF">
        <w:rPr>
          <w:b/>
          <w:i/>
          <w:sz w:val="28"/>
          <w:szCs w:val="28"/>
        </w:rPr>
        <w:t xml:space="preserve"> образовательного процесса сильные стороны свидетельствуют о: </w:t>
      </w:r>
    </w:p>
    <w:p w:rsidR="00FA315C" w:rsidRPr="005B35BF" w:rsidRDefault="00FA315C" w:rsidP="00A50EB7">
      <w:pPr>
        <w:pStyle w:val="a9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мобильности коллектива </w:t>
      </w:r>
      <w:r w:rsidRPr="005B35BF">
        <w:rPr>
          <w:sz w:val="28"/>
          <w:szCs w:val="28"/>
        </w:rPr>
        <w:t xml:space="preserve">ДОУ, стремлении к самообразованию, к овладению современными образовательными технологиями;  </w:t>
      </w:r>
    </w:p>
    <w:p w:rsidR="00FA315C" w:rsidRPr="005B35BF" w:rsidRDefault="00FA315C" w:rsidP="00A50EB7">
      <w:pPr>
        <w:numPr>
          <w:ilvl w:val="0"/>
          <w:numId w:val="4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грамот</w:t>
      </w:r>
      <w:r>
        <w:rPr>
          <w:sz w:val="28"/>
          <w:szCs w:val="28"/>
        </w:rPr>
        <w:t>ной организации образовательной деятельности</w:t>
      </w:r>
      <w:r w:rsidRPr="005B35BF">
        <w:rPr>
          <w:sz w:val="28"/>
          <w:szCs w:val="28"/>
        </w:rPr>
        <w:t>, способствующего успешной социализации детей и закладыванию у них основ общечеловеческих знаний;</w:t>
      </w:r>
    </w:p>
    <w:p w:rsidR="00FA315C" w:rsidRPr="005B35BF" w:rsidRDefault="00FA315C" w:rsidP="00A50EB7">
      <w:pPr>
        <w:numPr>
          <w:ilvl w:val="0"/>
          <w:numId w:val="4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укрепляется положительного имидж образовательного учреждения.</w:t>
      </w:r>
    </w:p>
    <w:p w:rsidR="00FA315C" w:rsidRPr="003D2DE6" w:rsidRDefault="00FA315C" w:rsidP="00235C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FA315C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8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коллектив стабилен и объединен едиными целями и задачами.</w:t>
            </w:r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9A132C" w:rsidRDefault="00EE624D" w:rsidP="00EE624D">
            <w:pPr>
              <w:pStyle w:val="a4"/>
              <w:numPr>
                <w:ilvl w:val="0"/>
                <w:numId w:val="2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</w:tbl>
    <w:p w:rsidR="00FA315C" w:rsidRPr="00CB5F6D" w:rsidRDefault="00FA315C" w:rsidP="00235C56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315C" w:rsidRDefault="00FA315C" w:rsidP="00A50EB7">
      <w:pPr>
        <w:pStyle w:val="a4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315C" w:rsidRPr="005B35BF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B35BF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A20200">
        <w:rPr>
          <w:rFonts w:ascii="Times New Roman" w:hAnsi="Times New Roman"/>
          <w:b/>
          <w:sz w:val="28"/>
          <w:szCs w:val="28"/>
        </w:rPr>
        <w:t xml:space="preserve">Проблемный анализ деятельности ДОУ за период, предшествующий инновационному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200">
        <w:rPr>
          <w:rFonts w:ascii="Times New Roman" w:hAnsi="Times New Roman"/>
          <w:b/>
          <w:sz w:val="28"/>
          <w:szCs w:val="28"/>
        </w:rPr>
        <w:t xml:space="preserve">циклу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200">
        <w:rPr>
          <w:rFonts w:ascii="Times New Roman" w:hAnsi="Times New Roman"/>
          <w:b/>
          <w:sz w:val="28"/>
          <w:szCs w:val="28"/>
        </w:rPr>
        <w:t>развития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3.1.  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lastRenderedPageBreak/>
        <w:t>Для достижения указанных результатов выдвигаются следующие приоритетные взаимосвязанные задачи: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</w:t>
      </w:r>
      <w:r>
        <w:rPr>
          <w:rFonts w:ascii="Times New Roman" w:hAnsi="Times New Roman"/>
          <w:sz w:val="28"/>
          <w:szCs w:val="28"/>
        </w:rPr>
        <w:t>ля, образовательного учреждения,</w:t>
      </w:r>
    </w:p>
    <w:p w:rsidR="00FA315C" w:rsidRPr="00351652" w:rsidRDefault="00FA315C" w:rsidP="00A50EB7">
      <w:pPr>
        <w:pStyle w:val="a4"/>
        <w:numPr>
          <w:ilvl w:val="0"/>
          <w:numId w:val="4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FA315C" w:rsidRPr="00351652" w:rsidRDefault="00FA315C" w:rsidP="00693B55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FA315C" w:rsidRPr="00351652" w:rsidTr="004D276E">
        <w:trPr>
          <w:trHeight w:val="425"/>
        </w:trPr>
        <w:tc>
          <w:tcPr>
            <w:tcW w:w="4928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FA315C" w:rsidRPr="00351652" w:rsidTr="004D276E">
        <w:trPr>
          <w:trHeight w:val="2225"/>
        </w:trPr>
        <w:tc>
          <w:tcPr>
            <w:tcW w:w="4928" w:type="dxa"/>
          </w:tcPr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FA315C" w:rsidRPr="00FD0059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FD0059">
              <w:rPr>
                <w:rFonts w:ascii="Times New Roman" w:hAnsi="Times New Roman"/>
                <w:sz w:val="28"/>
                <w:szCs w:val="28"/>
              </w:rPr>
              <w:t>Здоровьесбережение всех участников образовательного процесса</w:t>
            </w:r>
          </w:p>
          <w:p w:rsidR="00FA315C" w:rsidRPr="00FD0059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FD0059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FA315C" w:rsidRPr="00FD0059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FD0059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</w:p>
          <w:p w:rsidR="00FA315C" w:rsidRPr="00FD0059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FD0059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FA315C" w:rsidRPr="00FD0059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FD0059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FD0059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FA315C" w:rsidRPr="00FD0059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FD0059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FA315C" w:rsidRPr="009A132C" w:rsidRDefault="00FA315C" w:rsidP="00A50EB7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Pr="00347461" w:rsidRDefault="00FA315C" w:rsidP="00693B55">
      <w:pPr>
        <w:pStyle w:val="a4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FA315C" w:rsidRPr="008A7CE3" w:rsidRDefault="00FA315C" w:rsidP="00EE624D">
      <w:pPr>
        <w:pStyle w:val="a4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FA315C" w:rsidRPr="00EE624D" w:rsidRDefault="00FA315C" w:rsidP="00693B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E624D">
        <w:rPr>
          <w:rFonts w:ascii="Times New Roman" w:hAnsi="Times New Roman"/>
          <w:b/>
          <w:sz w:val="28"/>
          <w:szCs w:val="28"/>
        </w:rPr>
        <w:t>3.2. Анализ жизнедеятельности ДОУ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652">
        <w:rPr>
          <w:sz w:val="28"/>
          <w:szCs w:val="28"/>
        </w:rPr>
        <w:t>Анализ жизнедеят</w:t>
      </w:r>
      <w:r>
        <w:rPr>
          <w:sz w:val="28"/>
          <w:szCs w:val="28"/>
        </w:rPr>
        <w:t>ельности ДОУ за период 2015-2020</w:t>
      </w:r>
      <w:r w:rsidRPr="00351652">
        <w:rPr>
          <w:sz w:val="28"/>
          <w:szCs w:val="28"/>
        </w:rPr>
        <w:t xml:space="preserve"> гг. строится на базовой структуре ДОУ, и мы рассматриваем его как основно</w:t>
      </w:r>
      <w:r w:rsidR="00C17C5F">
        <w:rPr>
          <w:sz w:val="28"/>
          <w:szCs w:val="28"/>
        </w:rPr>
        <w:t>й ресурс в создании комплекса М</w:t>
      </w:r>
      <w:r>
        <w:rPr>
          <w:sz w:val="28"/>
          <w:szCs w:val="28"/>
        </w:rPr>
        <w:t>ДОУ детский сад №2</w:t>
      </w:r>
      <w:r w:rsidR="00C17C5F">
        <w:rPr>
          <w:sz w:val="28"/>
          <w:szCs w:val="28"/>
        </w:rPr>
        <w:t xml:space="preserve"> «Светлячок</w:t>
      </w:r>
      <w:r>
        <w:rPr>
          <w:sz w:val="28"/>
          <w:szCs w:val="28"/>
        </w:rPr>
        <w:t>». За данный период работы педагогами ДОУ:</w:t>
      </w:r>
    </w:p>
    <w:p w:rsidR="00FA315C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реализуются программы</w:t>
      </w:r>
      <w:r w:rsidR="00010F8A">
        <w:rPr>
          <w:sz w:val="28"/>
          <w:szCs w:val="28"/>
        </w:rPr>
        <w:t xml:space="preserve"> </w:t>
      </w:r>
      <w:r w:rsidR="00EE624D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,</w:t>
      </w:r>
      <w:r w:rsidRPr="00AF6D3E">
        <w:rPr>
          <w:sz w:val="28"/>
          <w:szCs w:val="28"/>
        </w:rPr>
        <w:t xml:space="preserve"> отраженные в части, формируемой участниками образовательных отношений</w:t>
      </w:r>
    </w:p>
    <w:p w:rsidR="00FA315C" w:rsidRPr="00010F8A" w:rsidRDefault="00FA315C" w:rsidP="00693B55">
      <w:pPr>
        <w:pStyle w:val="a9"/>
        <w:ind w:left="567" w:hanging="141"/>
        <w:jc w:val="both"/>
        <w:rPr>
          <w:sz w:val="28"/>
          <w:szCs w:val="28"/>
        </w:rPr>
      </w:pPr>
      <w:r w:rsidRPr="00010F8A">
        <w:rPr>
          <w:sz w:val="28"/>
          <w:szCs w:val="28"/>
        </w:rPr>
        <w:lastRenderedPageBreak/>
        <w:t>- «</w:t>
      </w:r>
      <w:r w:rsidR="00010F8A" w:rsidRPr="00010F8A">
        <w:rPr>
          <w:sz w:val="28"/>
          <w:szCs w:val="28"/>
        </w:rPr>
        <w:t>Юный эколог</w:t>
      </w:r>
      <w:r w:rsidRPr="00010F8A">
        <w:rPr>
          <w:sz w:val="28"/>
          <w:szCs w:val="28"/>
        </w:rPr>
        <w:t xml:space="preserve">»: Программа </w:t>
      </w:r>
      <w:r w:rsidR="00010F8A" w:rsidRPr="00010F8A">
        <w:rPr>
          <w:sz w:val="28"/>
          <w:szCs w:val="28"/>
        </w:rPr>
        <w:t>познавательного развития экологического направления</w:t>
      </w:r>
      <w:r w:rsidRPr="00010F8A">
        <w:rPr>
          <w:sz w:val="28"/>
          <w:szCs w:val="28"/>
        </w:rPr>
        <w:t xml:space="preserve"> - «Юный эколог»: Программа экологического воспитания дошкольников с 3-7 лет под редакцией Н.С. Николаевой;</w:t>
      </w:r>
    </w:p>
    <w:p w:rsidR="00010F8A" w:rsidRPr="00010F8A" w:rsidRDefault="00010F8A" w:rsidP="00693B55">
      <w:pPr>
        <w:pStyle w:val="a9"/>
        <w:ind w:left="567" w:hanging="141"/>
        <w:jc w:val="both"/>
        <w:rPr>
          <w:sz w:val="28"/>
          <w:szCs w:val="28"/>
        </w:rPr>
      </w:pPr>
      <w:r w:rsidRPr="00010F8A">
        <w:rPr>
          <w:sz w:val="28"/>
          <w:szCs w:val="28"/>
        </w:rPr>
        <w:t>-«Хореография В ДОУ «Танцующие светлячки» Программа художественно-эстетического направления для детей 5-8 лет.</w:t>
      </w:r>
    </w:p>
    <w:p w:rsidR="00FA315C" w:rsidRPr="00DE166D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D084C">
        <w:rPr>
          <w:sz w:val="28"/>
          <w:szCs w:val="28"/>
        </w:rPr>
        <w:t>использ</w:t>
      </w:r>
      <w:r>
        <w:rPr>
          <w:sz w:val="28"/>
          <w:szCs w:val="28"/>
        </w:rPr>
        <w:t>уются</w:t>
      </w:r>
      <w:r w:rsidRPr="005D084C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форм работы с детьми, направленны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на реализацию </w:t>
      </w:r>
      <w:r w:rsidRPr="00DE166D">
        <w:rPr>
          <w:sz w:val="28"/>
          <w:szCs w:val="28"/>
        </w:rPr>
        <w:t xml:space="preserve">индивидуализации образовательной  деятельности; </w:t>
      </w:r>
    </w:p>
    <w:p w:rsidR="00FA315C" w:rsidRPr="00975BD2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</w:t>
      </w:r>
      <w:r>
        <w:rPr>
          <w:rFonts w:cs="Calibri"/>
          <w:sz w:val="28"/>
          <w:szCs w:val="28"/>
        </w:rPr>
        <w:t>;</w:t>
      </w:r>
    </w:p>
    <w:p w:rsidR="00FA315C" w:rsidRPr="00DE166D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 xml:space="preserve">разработаны критерии оценки качества образования для всех участников </w:t>
      </w:r>
      <w:r w:rsidRPr="00DE166D">
        <w:rPr>
          <w:rFonts w:cs="Calibri"/>
          <w:sz w:val="28"/>
          <w:szCs w:val="28"/>
        </w:rPr>
        <w:t xml:space="preserve">образовательного процесса; </w:t>
      </w:r>
    </w:p>
    <w:p w:rsidR="00FA315C" w:rsidRPr="00A20200" w:rsidRDefault="00FA315C" w:rsidP="00693B55">
      <w:pPr>
        <w:jc w:val="both"/>
        <w:rPr>
          <w:rFonts w:cs="Calibri"/>
          <w:sz w:val="20"/>
          <w:szCs w:val="20"/>
        </w:rPr>
      </w:pPr>
    </w:p>
    <w:p w:rsidR="00FA315C" w:rsidRDefault="00FA315C" w:rsidP="00693B5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5213A2" w:rsidRPr="00EE624D" w:rsidRDefault="005213A2" w:rsidP="005213A2">
      <w:pPr>
        <w:spacing w:after="150" w:line="255" w:lineRule="atLeast"/>
        <w:rPr>
          <w:sz w:val="28"/>
          <w:szCs w:val="28"/>
        </w:rPr>
      </w:pPr>
      <w:r w:rsidRPr="00EE624D">
        <w:rPr>
          <w:iCs/>
          <w:sz w:val="28"/>
          <w:szCs w:val="28"/>
        </w:rPr>
        <w:t>Образовательная деятельность в МДОУ организована в соответствии с </w:t>
      </w:r>
    </w:p>
    <w:p w:rsidR="005213A2" w:rsidRPr="00EE624D" w:rsidRDefault="00AB74EB" w:rsidP="005213A2">
      <w:pPr>
        <w:spacing w:line="255" w:lineRule="atLeast"/>
        <w:rPr>
          <w:sz w:val="28"/>
          <w:szCs w:val="28"/>
        </w:rPr>
      </w:pPr>
      <w:hyperlink r:id="rId11" w:anchor="/document/99/902389617/" w:history="1">
        <w:r w:rsidR="005213A2" w:rsidRPr="00EE624D">
          <w:rPr>
            <w:rStyle w:val="af5"/>
            <w:iCs/>
            <w:sz w:val="28"/>
            <w:szCs w:val="28"/>
          </w:rPr>
          <w:t>Федеральным законом от 29.12.2012 № 273-ФЗ</w:t>
        </w:r>
      </w:hyperlink>
      <w:r w:rsidR="005213A2" w:rsidRPr="00EE624D">
        <w:rPr>
          <w:sz w:val="28"/>
          <w:szCs w:val="28"/>
        </w:rPr>
        <w:t>  </w:t>
      </w:r>
      <w:r w:rsidR="005213A2" w:rsidRPr="00EE624D">
        <w:rPr>
          <w:iCs/>
          <w:sz w:val="28"/>
          <w:szCs w:val="28"/>
        </w:rPr>
        <w:t>«Об образовании в Российской Федерации»,</w:t>
      </w:r>
    </w:p>
    <w:p w:rsidR="005213A2" w:rsidRPr="00EE624D" w:rsidRDefault="00AB74EB" w:rsidP="005213A2">
      <w:pPr>
        <w:spacing w:line="255" w:lineRule="atLeast"/>
        <w:rPr>
          <w:sz w:val="28"/>
          <w:szCs w:val="28"/>
        </w:rPr>
      </w:pPr>
      <w:hyperlink r:id="rId12" w:anchor="/document/99/499057887/" w:history="1">
        <w:r w:rsidR="005213A2" w:rsidRPr="00EE624D">
          <w:rPr>
            <w:rStyle w:val="af5"/>
            <w:iCs/>
            <w:sz w:val="28"/>
            <w:szCs w:val="28"/>
          </w:rPr>
          <w:t>ФГОС дошкольного образования</w:t>
        </w:r>
      </w:hyperlink>
      <w:r w:rsidR="005213A2" w:rsidRPr="00EE624D">
        <w:rPr>
          <w:sz w:val="28"/>
          <w:szCs w:val="28"/>
        </w:rPr>
        <w:t>, </w:t>
      </w:r>
      <w:hyperlink r:id="rId13" w:anchor="/document/99/499023522/" w:tooltip="" w:history="1">
        <w:r w:rsidR="005213A2" w:rsidRPr="00EE624D">
          <w:rPr>
            <w:rStyle w:val="af5"/>
            <w:iCs/>
            <w:sz w:val="28"/>
            <w:szCs w:val="28"/>
          </w:rPr>
          <w:t>СанПиН 2.4.1.3049-13</w:t>
        </w:r>
      </w:hyperlink>
      <w:r w:rsidR="005213A2" w:rsidRPr="00EE624D">
        <w:rPr>
          <w:iCs/>
          <w:sz w:val="28"/>
          <w:szCs w:val="28"/>
        </w:rPr>
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213A2" w:rsidRPr="00EE624D" w:rsidRDefault="005213A2" w:rsidP="005213A2">
      <w:pPr>
        <w:spacing w:after="150" w:line="255" w:lineRule="atLeast"/>
        <w:rPr>
          <w:iCs/>
          <w:sz w:val="28"/>
          <w:szCs w:val="28"/>
        </w:rPr>
      </w:pPr>
      <w:r w:rsidRPr="00EE624D">
        <w:rPr>
          <w:iCs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4" w:anchor="/document/99/499057887/" w:history="1">
        <w:r w:rsidRPr="00EE624D">
          <w:rPr>
            <w:rStyle w:val="af5"/>
            <w:iCs/>
            <w:sz w:val="28"/>
            <w:szCs w:val="28"/>
          </w:rPr>
          <w:t>ФГОС дошкольного образования</w:t>
        </w:r>
      </w:hyperlink>
      <w:r w:rsidRPr="00EE624D">
        <w:rPr>
          <w:iCs/>
          <w:sz w:val="28"/>
          <w:szCs w:val="28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5213A2" w:rsidRPr="00EE624D" w:rsidRDefault="005213A2" w:rsidP="005213A2">
      <w:pPr>
        <w:rPr>
          <w:sz w:val="28"/>
          <w:szCs w:val="28"/>
        </w:rPr>
      </w:pPr>
      <w:r w:rsidRPr="00EE624D">
        <w:rPr>
          <w:b/>
          <w:sz w:val="28"/>
          <w:szCs w:val="28"/>
        </w:rPr>
        <w:t xml:space="preserve">     </w:t>
      </w:r>
      <w:r w:rsidRPr="00EE624D">
        <w:rPr>
          <w:sz w:val="28"/>
          <w:szCs w:val="28"/>
        </w:rPr>
        <w:t>Педагогический коллектив МДОУ детский сад №2 «Светлячок» реализует программы.</w:t>
      </w:r>
    </w:p>
    <w:p w:rsidR="005213A2" w:rsidRPr="00EE624D" w:rsidRDefault="005213A2" w:rsidP="005213A2">
      <w:pPr>
        <w:rPr>
          <w:sz w:val="28"/>
          <w:szCs w:val="28"/>
        </w:rPr>
      </w:pPr>
      <w:r w:rsidRPr="00EE624D">
        <w:rPr>
          <w:sz w:val="28"/>
          <w:szCs w:val="28"/>
        </w:rPr>
        <w:t xml:space="preserve"> Основная образовательная программа дошкольного образования МДОУ  детский сад №2 «Светлячок» </w:t>
      </w:r>
    </w:p>
    <w:p w:rsidR="005213A2" w:rsidRPr="00EE624D" w:rsidRDefault="005213A2" w:rsidP="005213A2">
      <w:pPr>
        <w:pStyle w:val="a9"/>
        <w:ind w:left="360"/>
        <w:jc w:val="both"/>
        <w:rPr>
          <w:sz w:val="28"/>
          <w:szCs w:val="28"/>
        </w:rPr>
      </w:pPr>
      <w:r w:rsidRPr="00EE624D">
        <w:rPr>
          <w:sz w:val="28"/>
          <w:szCs w:val="28"/>
        </w:rPr>
        <w:t>-В МДОУ реализуются программы:</w:t>
      </w:r>
    </w:p>
    <w:p w:rsidR="005213A2" w:rsidRPr="00EE624D" w:rsidRDefault="005213A2" w:rsidP="005213A2">
      <w:pPr>
        <w:pStyle w:val="a9"/>
        <w:ind w:left="360"/>
        <w:jc w:val="both"/>
        <w:rPr>
          <w:sz w:val="28"/>
          <w:szCs w:val="28"/>
        </w:rPr>
      </w:pPr>
      <w:r w:rsidRPr="00EE624D">
        <w:rPr>
          <w:sz w:val="28"/>
          <w:szCs w:val="28"/>
        </w:rPr>
        <w:t xml:space="preserve">1) базовый компонент: </w:t>
      </w:r>
    </w:p>
    <w:p w:rsidR="005213A2" w:rsidRPr="00EE624D" w:rsidRDefault="005213A2" w:rsidP="005213A2">
      <w:pPr>
        <w:pStyle w:val="a9"/>
        <w:ind w:left="360"/>
        <w:jc w:val="both"/>
        <w:rPr>
          <w:sz w:val="28"/>
          <w:szCs w:val="28"/>
        </w:rPr>
      </w:pPr>
      <w:r w:rsidRPr="00EE624D">
        <w:rPr>
          <w:sz w:val="28"/>
          <w:szCs w:val="28"/>
        </w:rPr>
        <w:t>- программа «Радуга» (авт. Доронова Т.Н. и др.) (общеразвивающие группы);</w:t>
      </w:r>
    </w:p>
    <w:p w:rsidR="005213A2" w:rsidRPr="00EE624D" w:rsidRDefault="005213A2" w:rsidP="005213A2">
      <w:pPr>
        <w:pStyle w:val="a9"/>
        <w:ind w:left="360"/>
        <w:jc w:val="both"/>
        <w:rPr>
          <w:sz w:val="28"/>
          <w:szCs w:val="28"/>
        </w:rPr>
      </w:pPr>
      <w:r w:rsidRPr="00EE624D">
        <w:rPr>
          <w:sz w:val="28"/>
          <w:szCs w:val="28"/>
        </w:rPr>
        <w:t>- «Из детства в отрочество» ) (по физическому воспитанию);</w:t>
      </w:r>
    </w:p>
    <w:p w:rsidR="005213A2" w:rsidRPr="00EE624D" w:rsidRDefault="005213A2" w:rsidP="005213A2">
      <w:pPr>
        <w:jc w:val="both"/>
        <w:rPr>
          <w:sz w:val="28"/>
          <w:szCs w:val="28"/>
        </w:rPr>
      </w:pPr>
      <w:r w:rsidRPr="00EE624D">
        <w:rPr>
          <w:sz w:val="28"/>
          <w:szCs w:val="28"/>
        </w:rPr>
        <w:t xml:space="preserve">      - «Программа «Ладушки» ( Корепанова ) (по музыкальному воспитанию);</w:t>
      </w:r>
    </w:p>
    <w:p w:rsidR="005213A2" w:rsidRPr="00EE624D" w:rsidRDefault="005213A2" w:rsidP="005213A2">
      <w:pPr>
        <w:pStyle w:val="a9"/>
        <w:tabs>
          <w:tab w:val="left" w:pos="720"/>
        </w:tabs>
        <w:ind w:left="360"/>
        <w:jc w:val="both"/>
        <w:rPr>
          <w:sz w:val="28"/>
          <w:szCs w:val="28"/>
        </w:rPr>
      </w:pPr>
      <w:r w:rsidRPr="00EE624D">
        <w:rPr>
          <w:sz w:val="28"/>
          <w:szCs w:val="28"/>
        </w:rPr>
        <w:t xml:space="preserve">2) вариативный компонент: </w:t>
      </w:r>
    </w:p>
    <w:p w:rsidR="005213A2" w:rsidRPr="00EE624D" w:rsidRDefault="005213A2" w:rsidP="005213A2">
      <w:pPr>
        <w:pStyle w:val="a9"/>
        <w:tabs>
          <w:tab w:val="left" w:pos="720"/>
        </w:tabs>
        <w:ind w:left="360"/>
        <w:jc w:val="both"/>
        <w:rPr>
          <w:sz w:val="28"/>
          <w:szCs w:val="28"/>
        </w:rPr>
      </w:pPr>
      <w:r w:rsidRPr="00EE624D">
        <w:rPr>
          <w:sz w:val="28"/>
          <w:szCs w:val="28"/>
        </w:rPr>
        <w:t>- «Экологическое воспитание» ( Николаева)</w:t>
      </w:r>
    </w:p>
    <w:p w:rsidR="005213A2" w:rsidRPr="00EE624D" w:rsidRDefault="005213A2" w:rsidP="005213A2">
      <w:pPr>
        <w:pStyle w:val="a9"/>
        <w:tabs>
          <w:tab w:val="left" w:pos="720"/>
        </w:tabs>
        <w:ind w:left="360"/>
        <w:jc w:val="both"/>
        <w:rPr>
          <w:sz w:val="28"/>
          <w:szCs w:val="28"/>
        </w:rPr>
      </w:pPr>
      <w:r w:rsidRPr="00EE624D">
        <w:rPr>
          <w:sz w:val="28"/>
          <w:szCs w:val="28"/>
        </w:rPr>
        <w:t xml:space="preserve"> - «ОБЖ»(Р.Н. Стеркина).</w:t>
      </w:r>
    </w:p>
    <w:p w:rsidR="005213A2" w:rsidRPr="00EE624D" w:rsidRDefault="005213A2" w:rsidP="005213A2">
      <w:pPr>
        <w:pStyle w:val="a9"/>
        <w:tabs>
          <w:tab w:val="left" w:pos="720"/>
        </w:tabs>
        <w:ind w:left="360"/>
        <w:jc w:val="both"/>
        <w:rPr>
          <w:sz w:val="28"/>
          <w:szCs w:val="28"/>
        </w:rPr>
      </w:pPr>
      <w:r w:rsidRPr="00EE624D">
        <w:rPr>
          <w:sz w:val="28"/>
          <w:szCs w:val="28"/>
        </w:rPr>
        <w:t>- система  мониторинга «ЦОКО»</w:t>
      </w:r>
    </w:p>
    <w:p w:rsidR="005213A2" w:rsidRPr="00EE624D" w:rsidRDefault="005213A2" w:rsidP="005213A2">
      <w:pPr>
        <w:pStyle w:val="a9"/>
        <w:tabs>
          <w:tab w:val="left" w:pos="-180"/>
        </w:tabs>
        <w:ind w:left="360"/>
        <w:jc w:val="both"/>
        <w:rPr>
          <w:sz w:val="28"/>
          <w:szCs w:val="28"/>
        </w:rPr>
      </w:pPr>
      <w:r w:rsidRPr="00EE624D">
        <w:rPr>
          <w:b/>
          <w:sz w:val="28"/>
          <w:szCs w:val="28"/>
        </w:rPr>
        <w:t>Учебный план</w:t>
      </w:r>
      <w:r w:rsidRPr="00EE624D">
        <w:rPr>
          <w:sz w:val="28"/>
          <w:szCs w:val="28"/>
        </w:rPr>
        <w:t xml:space="preserve">. </w:t>
      </w:r>
    </w:p>
    <w:p w:rsidR="005213A2" w:rsidRPr="00EE624D" w:rsidRDefault="005213A2" w:rsidP="005213A2">
      <w:pPr>
        <w:pStyle w:val="a9"/>
        <w:tabs>
          <w:tab w:val="left" w:pos="-180"/>
        </w:tabs>
        <w:ind w:left="360"/>
        <w:jc w:val="both"/>
        <w:rPr>
          <w:sz w:val="28"/>
          <w:szCs w:val="28"/>
        </w:rPr>
      </w:pPr>
      <w:r w:rsidRPr="00EE624D">
        <w:rPr>
          <w:sz w:val="28"/>
          <w:szCs w:val="28"/>
        </w:rPr>
        <w:t xml:space="preserve">Учебный план принимается Педагогическим Советом  и утверждается приказом заведующего  «Об утверждении учебного плана на 2018-19 учебный год»  </w:t>
      </w:r>
    </w:p>
    <w:p w:rsidR="005213A2" w:rsidRPr="00EE624D" w:rsidRDefault="005213A2" w:rsidP="005213A2">
      <w:pPr>
        <w:pStyle w:val="a9"/>
        <w:tabs>
          <w:tab w:val="left" w:pos="-180"/>
        </w:tabs>
        <w:ind w:left="360"/>
        <w:jc w:val="both"/>
        <w:rPr>
          <w:sz w:val="28"/>
          <w:szCs w:val="28"/>
        </w:rPr>
      </w:pPr>
      <w:r w:rsidRPr="00EE624D">
        <w:rPr>
          <w:sz w:val="28"/>
          <w:szCs w:val="28"/>
        </w:rPr>
        <w:t xml:space="preserve">Годовой календарный график на 2018-2019уч.г принимается Педагогическим Советом утверждается приказом заведующего </w:t>
      </w:r>
    </w:p>
    <w:p w:rsidR="005213A2" w:rsidRPr="00EE624D" w:rsidRDefault="005213A2" w:rsidP="005213A2">
      <w:pPr>
        <w:pStyle w:val="a9"/>
        <w:tabs>
          <w:tab w:val="left" w:pos="-180"/>
        </w:tabs>
        <w:ind w:left="360"/>
        <w:jc w:val="both"/>
        <w:rPr>
          <w:sz w:val="28"/>
          <w:szCs w:val="28"/>
        </w:rPr>
      </w:pPr>
      <w:r w:rsidRPr="00EE624D">
        <w:rPr>
          <w:sz w:val="28"/>
          <w:szCs w:val="28"/>
        </w:rPr>
        <w:t xml:space="preserve"> Учебный план и годовой календарный график составлен согласно требованиям СанПиН 2.4.1.3049-13</w:t>
      </w:r>
    </w:p>
    <w:p w:rsidR="005213A2" w:rsidRPr="00EE624D" w:rsidRDefault="005213A2" w:rsidP="005213A2">
      <w:pPr>
        <w:pStyle w:val="a9"/>
        <w:tabs>
          <w:tab w:val="left" w:pos="-180"/>
        </w:tabs>
        <w:ind w:left="360"/>
        <w:jc w:val="both"/>
        <w:rPr>
          <w:sz w:val="28"/>
          <w:szCs w:val="28"/>
        </w:rPr>
      </w:pPr>
    </w:p>
    <w:p w:rsidR="005213A2" w:rsidRPr="00EE624D" w:rsidRDefault="005213A2" w:rsidP="005213A2">
      <w:pPr>
        <w:spacing w:after="150" w:line="255" w:lineRule="atLeast"/>
        <w:rPr>
          <w:b/>
          <w:bCs/>
          <w:sz w:val="28"/>
          <w:szCs w:val="28"/>
        </w:rPr>
      </w:pPr>
      <w:r w:rsidRPr="00EE624D">
        <w:rPr>
          <w:b/>
          <w:bCs/>
          <w:sz w:val="28"/>
          <w:szCs w:val="28"/>
        </w:rPr>
        <w:t>Дополнительное образование</w:t>
      </w:r>
    </w:p>
    <w:p w:rsidR="005213A2" w:rsidRPr="00EE624D" w:rsidRDefault="005213A2" w:rsidP="005213A2">
      <w:pPr>
        <w:spacing w:after="150" w:line="255" w:lineRule="atLeast"/>
        <w:rPr>
          <w:iCs/>
          <w:sz w:val="28"/>
          <w:szCs w:val="28"/>
        </w:rPr>
      </w:pPr>
    </w:p>
    <w:p w:rsidR="005213A2" w:rsidRPr="00EE624D" w:rsidRDefault="00C81406" w:rsidP="005213A2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Программа по </w:t>
      </w:r>
      <w:r w:rsidR="005213A2" w:rsidRPr="00EE624D">
        <w:rPr>
          <w:iCs/>
          <w:sz w:val="28"/>
          <w:szCs w:val="28"/>
        </w:rPr>
        <w:t xml:space="preserve"> дополнительно</w:t>
      </w:r>
      <w:r>
        <w:rPr>
          <w:iCs/>
          <w:sz w:val="28"/>
          <w:szCs w:val="28"/>
        </w:rPr>
        <w:t>му</w:t>
      </w:r>
      <w:r w:rsidR="005213A2" w:rsidRPr="00EE624D">
        <w:rPr>
          <w:iCs/>
          <w:sz w:val="28"/>
          <w:szCs w:val="28"/>
        </w:rPr>
        <w:t xml:space="preserve"> образовани</w:t>
      </w:r>
      <w:r>
        <w:rPr>
          <w:iCs/>
          <w:sz w:val="28"/>
          <w:szCs w:val="28"/>
        </w:rPr>
        <w:t>ю</w:t>
      </w:r>
      <w:r w:rsidR="005213A2" w:rsidRPr="00EE624D">
        <w:rPr>
          <w:iCs/>
          <w:sz w:val="28"/>
          <w:szCs w:val="28"/>
        </w:rPr>
        <w:t xml:space="preserve">« Танцующие светлячки» </w:t>
      </w:r>
      <w:r w:rsidR="005213A2" w:rsidRPr="00EE624D">
        <w:rPr>
          <w:iCs/>
          <w:color w:val="FF0000"/>
          <w:sz w:val="28"/>
          <w:szCs w:val="28"/>
        </w:rPr>
        <w:t xml:space="preserve"> </w:t>
      </w:r>
      <w:r w:rsidR="005213A2" w:rsidRPr="00EE624D">
        <w:rPr>
          <w:sz w:val="28"/>
          <w:szCs w:val="28"/>
        </w:rPr>
        <w:t>ставит своей целью приобщить детей к танцевальному искусству, раскрыть перед ними его многообразие и красоту, способствовать эстетическому развитию дошкольников, привить им основные навыки умения слушать музыку и передавать в движении ее образное содержание.</w:t>
      </w:r>
      <w:r>
        <w:rPr>
          <w:sz w:val="28"/>
          <w:szCs w:val="28"/>
        </w:rPr>
        <w:t xml:space="preserve"> Целью Программы по экологическому направлению «Юный эколог» дает детям знания о природе, воспитывает бережное отношение .</w:t>
      </w:r>
    </w:p>
    <w:p w:rsidR="005213A2" w:rsidRPr="00EE624D" w:rsidRDefault="005213A2" w:rsidP="00010F8A">
      <w:pPr>
        <w:spacing w:after="150" w:line="255" w:lineRule="atLeast"/>
        <w:rPr>
          <w:b/>
          <w:bCs/>
          <w:sz w:val="28"/>
          <w:szCs w:val="28"/>
        </w:rPr>
      </w:pPr>
    </w:p>
    <w:p w:rsidR="00FA315C" w:rsidRPr="00975BD2" w:rsidRDefault="00FA315C" w:rsidP="00A50EB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3.3.1.</w:t>
      </w:r>
      <w:r w:rsidRPr="00975BD2">
        <w:rPr>
          <w:b/>
          <w:sz w:val="28"/>
          <w:szCs w:val="28"/>
        </w:rPr>
        <w:t>Физическое развитие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первом полу</w:t>
      </w:r>
      <w:r>
        <w:rPr>
          <w:sz w:val="28"/>
          <w:szCs w:val="28"/>
        </w:rPr>
        <w:t>годии  учебного года работа</w:t>
      </w:r>
      <w:r w:rsidRPr="003F05EA">
        <w:rPr>
          <w:sz w:val="28"/>
          <w:szCs w:val="28"/>
        </w:rPr>
        <w:t xml:space="preserve"> направлена на проведение санитарно-гигиенических мероприятий, снижение заболеваемости и укрепление здоровья детей. 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мероприятиях по оздоровлению в основном использовались природные факторы (солнце, воздух и вода) и  элементы закаливания в повседневной жизни: умывание прохладной водой, полоскание зева прохладной водой, широкая  аэрация помещений, правильно организованная прогулка и  т.д.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С целью повышения защитных сил орга</w:t>
      </w:r>
      <w:r>
        <w:rPr>
          <w:sz w:val="28"/>
          <w:szCs w:val="28"/>
        </w:rPr>
        <w:t xml:space="preserve">низма дети  ежедневно получали  </w:t>
      </w:r>
      <w:r w:rsidRPr="003F05EA">
        <w:rPr>
          <w:sz w:val="28"/>
          <w:szCs w:val="28"/>
        </w:rPr>
        <w:t>соки, свежи</w:t>
      </w:r>
      <w:r>
        <w:rPr>
          <w:sz w:val="28"/>
          <w:szCs w:val="28"/>
        </w:rPr>
        <w:t>е фрукты,  С-витаминизация третьих блюд</w:t>
      </w:r>
      <w:r w:rsidRPr="003F05EA">
        <w:rPr>
          <w:sz w:val="28"/>
          <w:szCs w:val="28"/>
        </w:rPr>
        <w:t>.</w:t>
      </w:r>
    </w:p>
    <w:p w:rsidR="00FA315C" w:rsidRPr="003F05EA" w:rsidRDefault="00FA315C" w:rsidP="002672A2">
      <w:pPr>
        <w:ind w:left="426" w:right="260" w:firstLine="708"/>
        <w:jc w:val="both"/>
        <w:rPr>
          <w:b/>
          <w:sz w:val="28"/>
          <w:szCs w:val="28"/>
        </w:rPr>
      </w:pPr>
    </w:p>
    <w:p w:rsidR="00FA315C" w:rsidRPr="00010F8A" w:rsidRDefault="00FA315C" w:rsidP="00010F8A">
      <w:pPr>
        <w:ind w:left="426" w:right="260"/>
        <w:rPr>
          <w:sz w:val="28"/>
          <w:szCs w:val="28"/>
        </w:rPr>
      </w:pPr>
      <w:r w:rsidRPr="00010F8A">
        <w:rPr>
          <w:sz w:val="28"/>
          <w:szCs w:val="28"/>
        </w:rPr>
        <w:t>Питание в детском саду организовано с учетом физиологических потребностей в энергии и основных пищевых веществах для детей всех возрастных групп, что  обеспечивает нормальный рост и развитие детей, способствует профилактике заболеваний. Фактический рацион питания соответствует утвержденному примерному меню. В целях профилактики гиповитаминозов проводим С-витаминизацию 3-его блюда.</w:t>
      </w:r>
    </w:p>
    <w:p w:rsidR="00FA315C" w:rsidRDefault="00FA315C" w:rsidP="00DE6D19">
      <w:pPr>
        <w:ind w:left="426" w:right="260"/>
        <w:jc w:val="both"/>
        <w:rPr>
          <w:sz w:val="28"/>
          <w:szCs w:val="28"/>
        </w:rPr>
      </w:pP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Нами была определена </w:t>
      </w:r>
      <w:r w:rsidRPr="00AF6D3E">
        <w:rPr>
          <w:iCs/>
          <w:color w:val="000000"/>
          <w:sz w:val="28"/>
          <w:szCs w:val="28"/>
          <w:u w:val="single"/>
        </w:rPr>
        <w:t xml:space="preserve">цель </w:t>
      </w:r>
      <w:r w:rsidRPr="00AF6D3E">
        <w:rPr>
          <w:color w:val="000000"/>
          <w:sz w:val="28"/>
          <w:szCs w:val="28"/>
        </w:rPr>
        <w:t>нашей работы: создать ус</w:t>
      </w:r>
      <w:r w:rsidRPr="00AF6D3E">
        <w:rPr>
          <w:color w:val="000000"/>
          <w:sz w:val="28"/>
          <w:szCs w:val="28"/>
        </w:rPr>
        <w:softHyphen/>
        <w:t>ловия для оздоровления и ук</w:t>
      </w:r>
      <w:r w:rsidRPr="00AF6D3E">
        <w:rPr>
          <w:color w:val="000000"/>
          <w:sz w:val="28"/>
          <w:szCs w:val="28"/>
        </w:rPr>
        <w:softHyphen/>
        <w:t>репления детского организма.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 выполнены</w:t>
      </w: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Работа с детьми: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воспитывается  потребность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</w:t>
      </w:r>
      <w:r>
        <w:rPr>
          <w:color w:val="000000"/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 xml:space="preserve">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—</w:t>
      </w:r>
      <w:r>
        <w:rPr>
          <w:sz w:val="28"/>
          <w:szCs w:val="28"/>
        </w:rPr>
        <w:t xml:space="preserve"> дет</w:t>
      </w:r>
      <w:r w:rsidRPr="00AF6D3E">
        <w:rPr>
          <w:sz w:val="28"/>
          <w:szCs w:val="28"/>
        </w:rPr>
        <w:t>и овладевают некоторыми приемами первой медицинской помощи в случае травмы (ушиб, порез, ссадина, вызов неотложки);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Работа с родителями: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</w:t>
      </w:r>
      <w:r>
        <w:rPr>
          <w:color w:val="000000"/>
          <w:sz w:val="28"/>
          <w:szCs w:val="28"/>
        </w:rPr>
        <w:t>и детей в ДОУ</w:t>
      </w:r>
      <w:r w:rsidRPr="00AF6D3E">
        <w:rPr>
          <w:color w:val="000000"/>
          <w:sz w:val="28"/>
          <w:szCs w:val="28"/>
        </w:rPr>
        <w:t xml:space="preserve"> и семье;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Работа с педагогами: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>физических качеств каждого ребенка группы;</w:t>
      </w:r>
      <w:r>
        <w:rPr>
          <w:color w:val="000000"/>
          <w:sz w:val="28"/>
          <w:szCs w:val="28"/>
        </w:rPr>
        <w:t xml:space="preserve"> повысили </w:t>
      </w:r>
      <w:r w:rsidRPr="00AF6D3E">
        <w:rPr>
          <w:color w:val="000000"/>
          <w:sz w:val="28"/>
          <w:szCs w:val="28"/>
        </w:rPr>
        <w:t xml:space="preserve"> педагогическую компетентность по вопросам профилактики и снижения заболеваемости;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FA315C" w:rsidRPr="00AF6D3E" w:rsidRDefault="00FA315C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все педагоги прошли курсы повышения квалификации по оказанию первой медицинской помощи;</w:t>
      </w:r>
    </w:p>
    <w:p w:rsidR="00FA315C" w:rsidRPr="00AF6D3E" w:rsidRDefault="00FA315C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 xml:space="preserve">дниками, на которых дети поют и танцуют.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F6D3E">
        <w:rPr>
          <w:color w:val="000000"/>
          <w:sz w:val="28"/>
          <w:szCs w:val="28"/>
        </w:rPr>
        <w:t>. Один раз в месяц проводят</w:t>
      </w:r>
      <w:r w:rsidRPr="00AF6D3E">
        <w:rPr>
          <w:color w:val="000000"/>
          <w:sz w:val="28"/>
          <w:szCs w:val="28"/>
        </w:rPr>
        <w:softHyphen/>
        <w:t>ся спортивные развлечения, осо</w:t>
      </w:r>
      <w:r w:rsidRPr="00AF6D3E">
        <w:rPr>
          <w:color w:val="000000"/>
          <w:sz w:val="28"/>
          <w:szCs w:val="28"/>
        </w:rPr>
        <w:softHyphen/>
        <w:t>бенность которых — объедине</w:t>
      </w:r>
      <w:r w:rsidRPr="00AF6D3E">
        <w:rPr>
          <w:color w:val="000000"/>
          <w:sz w:val="28"/>
          <w:szCs w:val="28"/>
        </w:rPr>
        <w:softHyphen/>
        <w:t>ние   разновозрастных   групп,</w:t>
      </w:r>
      <w:r>
        <w:rPr>
          <w:color w:val="000000"/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обыгрывание сказочного сюже</w:t>
      </w:r>
      <w:r w:rsidRPr="00AF6D3E">
        <w:rPr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AF6D3E">
        <w:rPr>
          <w:color w:val="000000"/>
          <w:sz w:val="28"/>
          <w:szCs w:val="28"/>
        </w:rPr>
        <w:softHyphen/>
        <w:t>щих поиск и выполнение зада</w:t>
      </w:r>
      <w:r w:rsidRPr="00AF6D3E">
        <w:rPr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D3E">
        <w:rPr>
          <w:sz w:val="28"/>
          <w:szCs w:val="28"/>
        </w:rPr>
        <w:t>Анализируя работу всех специалистов в детском саду можно прийти к такому заключению, что в ДОУ выстроена система здоровьесбережения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по</w:t>
      </w:r>
      <w:r>
        <w:rPr>
          <w:sz w:val="28"/>
          <w:szCs w:val="28"/>
        </w:rPr>
        <w:softHyphen/>
        <w:t>нятия</w:t>
      </w:r>
      <w:r w:rsidRPr="00AF6D3E">
        <w:rPr>
          <w:sz w:val="28"/>
          <w:szCs w:val="28"/>
        </w:rPr>
        <w:t xml:space="preserve">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 xml:space="preserve">но-нравственное здоровье. В детском </w:t>
      </w:r>
      <w:r w:rsidRPr="00AF6D3E">
        <w:rPr>
          <w:sz w:val="28"/>
          <w:szCs w:val="28"/>
        </w:rPr>
        <w:lastRenderedPageBreak/>
        <w:t>саду создана целостная система раб</w:t>
      </w:r>
      <w:r>
        <w:rPr>
          <w:sz w:val="28"/>
          <w:szCs w:val="28"/>
        </w:rPr>
        <w:t>оты воспитателей,</w:t>
      </w:r>
      <w:r w:rsidR="00C81406">
        <w:rPr>
          <w:sz w:val="28"/>
          <w:szCs w:val="28"/>
        </w:rPr>
        <w:t xml:space="preserve"> инструктора </w:t>
      </w:r>
      <w:r w:rsidR="00C17C5F">
        <w:rPr>
          <w:sz w:val="28"/>
          <w:szCs w:val="28"/>
        </w:rPr>
        <w:t>по физической культуре,</w:t>
      </w:r>
      <w:r>
        <w:rPr>
          <w:sz w:val="28"/>
          <w:szCs w:val="28"/>
        </w:rPr>
        <w:t xml:space="preserve"> музыкального руководителя</w:t>
      </w:r>
      <w:r w:rsidRPr="00AF6D3E">
        <w:rPr>
          <w:sz w:val="28"/>
          <w:szCs w:val="28"/>
        </w:rPr>
        <w:t xml:space="preserve">, сотрудничество педагогов, детей и родителей.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Для сохранения здоровья ре</w:t>
      </w:r>
      <w:r w:rsidRPr="00AF6D3E">
        <w:rPr>
          <w:sz w:val="28"/>
          <w:szCs w:val="28"/>
        </w:rPr>
        <w:softHyphen/>
        <w:t>бенка объединены усилия всех воспитывающих ребенка взрослых: р</w:t>
      </w:r>
      <w:r>
        <w:rPr>
          <w:sz w:val="28"/>
          <w:szCs w:val="28"/>
        </w:rPr>
        <w:t>одителей, воспитате</w:t>
      </w:r>
      <w:r>
        <w:rPr>
          <w:sz w:val="28"/>
          <w:szCs w:val="28"/>
        </w:rPr>
        <w:softHyphen/>
        <w:t xml:space="preserve">лей, </w:t>
      </w:r>
      <w:r w:rsidR="00C17C5F">
        <w:rPr>
          <w:sz w:val="28"/>
          <w:szCs w:val="28"/>
        </w:rPr>
        <w:t>инструктора по физической культуре,</w:t>
      </w:r>
      <w:r w:rsidRPr="00AF6D3E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 руководителя</w:t>
      </w:r>
      <w:r w:rsidRPr="00AF6D3E">
        <w:rPr>
          <w:sz w:val="28"/>
          <w:szCs w:val="28"/>
        </w:rPr>
        <w:t>. Созданы условия для приоб</w:t>
      </w:r>
      <w:r w:rsidRPr="00AF6D3E">
        <w:rPr>
          <w:sz w:val="28"/>
          <w:szCs w:val="28"/>
        </w:rPr>
        <w:softHyphen/>
        <w:t>щения детей к традициям и цен</w:t>
      </w:r>
      <w:r w:rsidRPr="00AF6D3E">
        <w:rPr>
          <w:sz w:val="28"/>
          <w:szCs w:val="28"/>
        </w:rPr>
        <w:softHyphen/>
        <w:t>ностям здорового образа жизни, формирования привычки забо</w:t>
      </w:r>
      <w:r w:rsidRPr="00AF6D3E">
        <w:rPr>
          <w:sz w:val="28"/>
          <w:szCs w:val="28"/>
        </w:rPr>
        <w:softHyphen/>
        <w:t>титься о своем здоровье. Даются знания, умения и навы</w:t>
      </w:r>
      <w:r w:rsidRPr="00AF6D3E">
        <w:rPr>
          <w:sz w:val="28"/>
          <w:szCs w:val="28"/>
        </w:rPr>
        <w:softHyphen/>
        <w:t>ки валеологического характера для создания положительной мотивации к охране собственно</w:t>
      </w:r>
      <w:r w:rsidRPr="00AF6D3E">
        <w:rPr>
          <w:sz w:val="28"/>
          <w:szCs w:val="28"/>
        </w:rPr>
        <w:softHyphen/>
        <w:t>го здоровья во взрослой жизни.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FA315C" w:rsidRDefault="00FA315C" w:rsidP="003F05EA">
      <w:pPr>
        <w:shd w:val="clear" w:color="auto" w:fill="FFFFFF"/>
        <w:rPr>
          <w:sz w:val="28"/>
          <w:szCs w:val="28"/>
        </w:rPr>
      </w:pPr>
      <w:r w:rsidRPr="003F05EA">
        <w:rPr>
          <w:sz w:val="28"/>
          <w:szCs w:val="28"/>
        </w:rPr>
        <w:t>В целом ситуация со здоровьем воспитанников детского сада стабильна.</w:t>
      </w:r>
    </w:p>
    <w:p w:rsidR="00FA315C" w:rsidRPr="00C17C5F" w:rsidRDefault="00FA315C" w:rsidP="003F05EA">
      <w:pPr>
        <w:shd w:val="clear" w:color="auto" w:fill="FFFFFF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FA315C" w:rsidRPr="00C17C5F" w:rsidTr="004C0D8E">
        <w:tc>
          <w:tcPr>
            <w:tcW w:w="4926" w:type="dxa"/>
          </w:tcPr>
          <w:p w:rsidR="00FA315C" w:rsidRPr="005213A2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3A2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5213A2" w:rsidRDefault="00FA315C" w:rsidP="002301B6">
            <w:pPr>
              <w:pStyle w:val="a4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3A2">
              <w:rPr>
                <w:rFonts w:ascii="Times New Roman" w:hAnsi="Times New Roman"/>
                <w:sz w:val="28"/>
                <w:szCs w:val="28"/>
              </w:rPr>
              <w:t>в ДОУ выстроена система здоровьесбережения;</w:t>
            </w:r>
          </w:p>
          <w:p w:rsidR="00FA315C" w:rsidRPr="005213A2" w:rsidRDefault="00FA315C" w:rsidP="002301B6">
            <w:pPr>
              <w:pStyle w:val="a4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3A2">
              <w:rPr>
                <w:rFonts w:ascii="Times New Roman" w:hAnsi="Times New Roman"/>
                <w:sz w:val="28"/>
                <w:szCs w:val="28"/>
              </w:rPr>
              <w:t>повысилось качество проведения физкультурно-оздоровительных мероприятий с детьми</w:t>
            </w:r>
          </w:p>
        </w:tc>
        <w:tc>
          <w:tcPr>
            <w:tcW w:w="4927" w:type="dxa"/>
          </w:tcPr>
          <w:p w:rsidR="00FA315C" w:rsidRPr="005213A2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3A2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5213A2" w:rsidRDefault="00FA315C" w:rsidP="002301B6">
            <w:pPr>
              <w:pStyle w:val="a4"/>
              <w:numPr>
                <w:ilvl w:val="0"/>
                <w:numId w:val="26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3A2">
              <w:rPr>
                <w:rFonts w:ascii="Times New Roman" w:hAnsi="Times New Roman"/>
                <w:sz w:val="28"/>
                <w:szCs w:val="28"/>
              </w:rPr>
              <w:t>недостаточное владение методикой физкультурно-оздоровительной работы молодыми специалистами ДОУ.</w:t>
            </w:r>
          </w:p>
        </w:tc>
      </w:tr>
    </w:tbl>
    <w:p w:rsidR="00FA315C" w:rsidRPr="003F05EA" w:rsidRDefault="00FA315C" w:rsidP="003F05EA">
      <w:pPr>
        <w:shd w:val="clear" w:color="auto" w:fill="FFFFFF"/>
        <w:rPr>
          <w:sz w:val="28"/>
          <w:szCs w:val="28"/>
        </w:rPr>
      </w:pPr>
    </w:p>
    <w:p w:rsidR="00FA315C" w:rsidRPr="00975BD2" w:rsidRDefault="00FA315C" w:rsidP="006100CF">
      <w:pPr>
        <w:numPr>
          <w:ilvl w:val="2"/>
          <w:numId w:val="43"/>
        </w:num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Художественно-эстетическое развитие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975BD2">
        <w:rPr>
          <w:sz w:val="28"/>
          <w:szCs w:val="28"/>
        </w:rPr>
        <w:softHyphen/>
        <w:t>ской активности.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</w:t>
      </w:r>
      <w:r w:rsidRPr="00975BD2">
        <w:rPr>
          <w:sz w:val="28"/>
          <w:szCs w:val="28"/>
        </w:rPr>
        <w:lastRenderedPageBreak/>
        <w:t>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ДОУ музыкальным руководителем внедряется полихудожест</w:t>
      </w:r>
      <w:r>
        <w:rPr>
          <w:sz w:val="28"/>
          <w:szCs w:val="28"/>
        </w:rPr>
        <w:t xml:space="preserve">венный подход к </w:t>
      </w:r>
      <w:r w:rsidRPr="00975BD2">
        <w:rPr>
          <w:sz w:val="28"/>
          <w:szCs w:val="28"/>
        </w:rPr>
        <w:t xml:space="preserve"> образовательной деятельности, ко</w:t>
      </w:r>
      <w:r w:rsidRPr="00975BD2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Pr="00975BD2">
        <w:rPr>
          <w:sz w:val="28"/>
          <w:szCs w:val="28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975BD2">
        <w:rPr>
          <w:sz w:val="28"/>
          <w:szCs w:val="28"/>
        </w:rPr>
        <w:softHyphen/>
        <w:t>ние музыкального мышления способствует общему интеллекту</w:t>
      </w:r>
      <w:r w:rsidRPr="00975BD2">
        <w:rPr>
          <w:sz w:val="28"/>
          <w:szCs w:val="28"/>
        </w:rPr>
        <w:softHyphen/>
        <w:t>альному развитию ребенка.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системы работы словарь детей обога</w:t>
      </w:r>
      <w:r w:rsidRPr="00975BD2">
        <w:rPr>
          <w:sz w:val="28"/>
          <w:szCs w:val="28"/>
        </w:rPr>
        <w:softHyphen/>
        <w:t>щается словами и выражениями, характеризующими настрое</w:t>
      </w:r>
      <w:r w:rsidRPr="00975BD2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75BD2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975BD2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соответствует физическим и психическим осо</w:t>
      </w:r>
      <w:r w:rsidRPr="00975BD2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Музыкально-ритмическая  деятельность обладает исключи</w:t>
      </w:r>
      <w:r w:rsidRPr="00975BD2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FA315C" w:rsidRPr="00975BD2" w:rsidRDefault="00FA315C" w:rsidP="00215E8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5BD2">
        <w:rPr>
          <w:sz w:val="28"/>
          <w:szCs w:val="28"/>
        </w:rPr>
        <w:t>пражнения, с помощью которых совершенствуются на</w:t>
      </w:r>
      <w:r w:rsidRPr="00975BD2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75BD2">
        <w:rPr>
          <w:sz w:val="28"/>
          <w:szCs w:val="28"/>
        </w:rPr>
        <w:softHyphen/>
        <w:t>него плечевого пояса), упражнения без музыки</w:t>
      </w:r>
      <w:r>
        <w:rPr>
          <w:sz w:val="28"/>
          <w:szCs w:val="28"/>
        </w:rPr>
        <w:t xml:space="preserve"> и психогимна</w:t>
      </w:r>
      <w:r>
        <w:rPr>
          <w:sz w:val="28"/>
          <w:szCs w:val="28"/>
        </w:rPr>
        <w:softHyphen/>
        <w:t>стика,</w:t>
      </w:r>
    </w:p>
    <w:p w:rsidR="00FA315C" w:rsidRDefault="00FA315C" w:rsidP="00215E8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5BD2">
        <w:rPr>
          <w:sz w:val="28"/>
          <w:szCs w:val="28"/>
        </w:rPr>
        <w:t>пражнения с музыкально-ритмическими заданиями, му</w:t>
      </w:r>
      <w:r w:rsidRPr="00975BD2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975BD2">
        <w:rPr>
          <w:sz w:val="28"/>
          <w:szCs w:val="28"/>
        </w:rPr>
        <w:softHyphen/>
        <w:t>вижные игры, танцы (хороводы, пляски, современные танцы), игровое  танцевальное творчество.  Освоение детьми умений в музыкально-ритмической деятельности способствует форми</w:t>
      </w:r>
      <w:r w:rsidRPr="00975BD2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975BD2">
        <w:rPr>
          <w:sz w:val="28"/>
          <w:szCs w:val="28"/>
        </w:rPr>
        <w:softHyphen/>
        <w:t xml:space="preserve">ных движений. </w:t>
      </w:r>
    </w:p>
    <w:p w:rsidR="00FA315C" w:rsidRPr="00975BD2" w:rsidRDefault="00FA315C" w:rsidP="00215E8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Для обогащения содержания рисунков детям предоставляются различные изобразительные средства: краски, гуашь, цветные мелки, пастель, кусоч</w:t>
      </w:r>
      <w:r>
        <w:rPr>
          <w:sz w:val="28"/>
          <w:szCs w:val="28"/>
        </w:rPr>
        <w:t xml:space="preserve">ки ткани, цветная бумага, </w:t>
      </w:r>
      <w:r w:rsidRPr="00975BD2">
        <w:rPr>
          <w:sz w:val="28"/>
          <w:szCs w:val="28"/>
        </w:rPr>
        <w:t xml:space="preserve">фломастеры и т.д.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</w:p>
    <w:p w:rsidR="00FA315C" w:rsidRPr="00215E8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E83">
        <w:rPr>
          <w:sz w:val="28"/>
          <w:szCs w:val="28"/>
        </w:rPr>
        <w:t>Традиции: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Праздники для родителей: «Праздник Осени» (октябрь), «День матери» (ноябрь), «Новый год» (де</w:t>
      </w:r>
      <w:r>
        <w:rPr>
          <w:sz w:val="28"/>
          <w:szCs w:val="28"/>
        </w:rPr>
        <w:t>кабрь), «Прощание с елочкой» (январь</w:t>
      </w:r>
      <w:r w:rsidRPr="003F05E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«Защитники Отечества» (февраль), </w:t>
      </w:r>
      <w:r w:rsidRPr="003F05EA">
        <w:rPr>
          <w:sz w:val="28"/>
          <w:szCs w:val="28"/>
        </w:rPr>
        <w:t>«Мамин праздник» (март)</w:t>
      </w:r>
      <w:r>
        <w:rPr>
          <w:sz w:val="28"/>
          <w:szCs w:val="28"/>
        </w:rPr>
        <w:t>.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05EA">
        <w:rPr>
          <w:sz w:val="28"/>
          <w:szCs w:val="28"/>
        </w:rPr>
        <w:t>онцерт</w:t>
      </w:r>
      <w:r>
        <w:rPr>
          <w:sz w:val="28"/>
          <w:szCs w:val="28"/>
        </w:rPr>
        <w:t xml:space="preserve"> ко дню Победы</w:t>
      </w:r>
      <w:r w:rsidRPr="003F05EA">
        <w:rPr>
          <w:sz w:val="28"/>
          <w:szCs w:val="28"/>
        </w:rPr>
        <w:t>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5EA">
        <w:rPr>
          <w:sz w:val="28"/>
          <w:szCs w:val="28"/>
        </w:rPr>
        <w:t>узыкально-поэтические гостиные</w:t>
      </w:r>
      <w:r>
        <w:rPr>
          <w:sz w:val="28"/>
          <w:szCs w:val="28"/>
        </w:rPr>
        <w:t>, конкурсы чтецов</w:t>
      </w:r>
      <w:r w:rsidRPr="003F05EA">
        <w:rPr>
          <w:sz w:val="28"/>
          <w:szCs w:val="28"/>
        </w:rPr>
        <w:t xml:space="preserve"> (посезонно);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F05EA">
        <w:rPr>
          <w:sz w:val="28"/>
          <w:szCs w:val="28"/>
        </w:rPr>
        <w:t>жегодное проведе</w:t>
      </w:r>
      <w:r>
        <w:rPr>
          <w:sz w:val="28"/>
          <w:szCs w:val="28"/>
        </w:rPr>
        <w:t>ние «</w:t>
      </w:r>
      <w:r w:rsidR="00072BC2">
        <w:rPr>
          <w:sz w:val="28"/>
          <w:szCs w:val="28"/>
        </w:rPr>
        <w:t>К</w:t>
      </w:r>
      <w:r w:rsidR="00C81406">
        <w:rPr>
          <w:sz w:val="28"/>
          <w:szCs w:val="28"/>
        </w:rPr>
        <w:t>а</w:t>
      </w:r>
      <w:r w:rsidR="00072BC2">
        <w:rPr>
          <w:sz w:val="28"/>
          <w:szCs w:val="28"/>
        </w:rPr>
        <w:t>н</w:t>
      </w:r>
      <w:r w:rsidR="00C81406">
        <w:rPr>
          <w:sz w:val="28"/>
          <w:szCs w:val="28"/>
        </w:rPr>
        <w:t>и</w:t>
      </w:r>
      <w:r w:rsidR="00072BC2">
        <w:rPr>
          <w:sz w:val="28"/>
          <w:szCs w:val="28"/>
        </w:rPr>
        <w:t>кулы в</w:t>
      </w:r>
      <w:r w:rsidR="00C81406">
        <w:rPr>
          <w:sz w:val="28"/>
          <w:szCs w:val="28"/>
        </w:rPr>
        <w:t xml:space="preserve"> </w:t>
      </w:r>
      <w:r w:rsidR="00072BC2">
        <w:rPr>
          <w:sz w:val="28"/>
          <w:szCs w:val="28"/>
        </w:rPr>
        <w:t>детском саду</w:t>
      </w:r>
      <w:r>
        <w:rPr>
          <w:sz w:val="28"/>
          <w:szCs w:val="28"/>
        </w:rPr>
        <w:t>» (</w:t>
      </w:r>
      <w:r w:rsidR="00072BC2">
        <w:rPr>
          <w:sz w:val="28"/>
          <w:szCs w:val="28"/>
        </w:rPr>
        <w:t>январь</w:t>
      </w:r>
      <w:r>
        <w:rPr>
          <w:sz w:val="28"/>
          <w:szCs w:val="28"/>
        </w:rPr>
        <w:t>);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6D6D">
        <w:rPr>
          <w:sz w:val="28"/>
          <w:szCs w:val="28"/>
        </w:rPr>
        <w:t>езонные выставки детского творчества;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3F05EA">
        <w:rPr>
          <w:sz w:val="28"/>
          <w:szCs w:val="28"/>
        </w:rPr>
        <w:t xml:space="preserve"> конкурсах </w:t>
      </w:r>
      <w:r>
        <w:rPr>
          <w:sz w:val="28"/>
          <w:szCs w:val="28"/>
        </w:rPr>
        <w:t xml:space="preserve"> </w:t>
      </w:r>
      <w:r w:rsidRPr="003F05EA">
        <w:rPr>
          <w:sz w:val="28"/>
          <w:szCs w:val="28"/>
        </w:rPr>
        <w:t>детского творчества</w:t>
      </w:r>
      <w:r>
        <w:rPr>
          <w:sz w:val="28"/>
          <w:szCs w:val="28"/>
        </w:rPr>
        <w:t xml:space="preserve"> различного  уровня </w:t>
      </w:r>
      <w:r w:rsidRPr="003F05EA">
        <w:rPr>
          <w:sz w:val="28"/>
          <w:szCs w:val="28"/>
        </w:rPr>
        <w:t>(постоянно).</w:t>
      </w:r>
    </w:p>
    <w:p w:rsidR="00FA315C" w:rsidRPr="003F05EA" w:rsidRDefault="00FA315C" w:rsidP="00CB6217">
      <w:pPr>
        <w:pStyle w:val="a9"/>
        <w:shd w:val="clear" w:color="auto" w:fill="FFFFFF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5"/>
        <w:gridCol w:w="4651"/>
      </w:tblGrid>
      <w:tr w:rsidR="00FA315C" w:rsidRPr="00AD4F8B" w:rsidTr="004D276E">
        <w:tc>
          <w:tcPr>
            <w:tcW w:w="5495" w:type="dxa"/>
          </w:tcPr>
          <w:p w:rsidR="00FA315C" w:rsidRPr="005213A2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5213A2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819" w:type="dxa"/>
          </w:tcPr>
          <w:p w:rsidR="00FA315C" w:rsidRPr="005213A2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5213A2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5495" w:type="dxa"/>
          </w:tcPr>
          <w:p w:rsidR="00FA315C" w:rsidRPr="005213A2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13A2">
              <w:rPr>
                <w:bCs/>
                <w:sz w:val="28"/>
                <w:szCs w:val="28"/>
              </w:rPr>
              <w:t>Проводится интегрированная образовательная деятельности с детьми.</w:t>
            </w:r>
          </w:p>
          <w:p w:rsidR="00FA315C" w:rsidRPr="005213A2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213A2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FA315C" w:rsidRPr="00072BC2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FA315C" w:rsidRPr="00072BC2" w:rsidRDefault="00FA315C" w:rsidP="00DC2F41">
            <w:pPr>
              <w:jc w:val="center"/>
              <w:rPr>
                <w:color w:val="FF0000"/>
                <w:sz w:val="28"/>
                <w:szCs w:val="28"/>
              </w:rPr>
            </w:pPr>
            <w:r w:rsidRPr="00072BC2">
              <w:rPr>
                <w:color w:val="FF0000"/>
                <w:sz w:val="28"/>
                <w:szCs w:val="28"/>
              </w:rPr>
              <w:t>-</w:t>
            </w:r>
          </w:p>
        </w:tc>
      </w:tr>
    </w:tbl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Самый верный путь приобщения к искусству — это постоянное общение с ним. </w:t>
      </w:r>
    </w:p>
    <w:p w:rsidR="00FA315C" w:rsidRPr="00E55681" w:rsidRDefault="00FA315C" w:rsidP="00215E83">
      <w:pPr>
        <w:shd w:val="clear" w:color="auto" w:fill="FFFFFF"/>
        <w:autoSpaceDE w:val="0"/>
        <w:autoSpaceDN w:val="0"/>
        <w:adjustRightInd w:val="0"/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3.3.3.</w:t>
      </w:r>
      <w:r w:rsidRPr="00E55681">
        <w:rPr>
          <w:b/>
          <w:sz w:val="28"/>
          <w:szCs w:val="28"/>
        </w:rPr>
        <w:t>Познавательное развитие</w:t>
      </w:r>
    </w:p>
    <w:p w:rsidR="00FA315C" w:rsidRPr="00E05005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FA315C" w:rsidRPr="00E05005" w:rsidRDefault="00FA315C" w:rsidP="00693B55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Дети располагают знаниями о названии страны, ее географии, природе,</w:t>
      </w:r>
      <w:r>
        <w:rPr>
          <w:sz w:val="28"/>
          <w:szCs w:val="28"/>
        </w:rPr>
        <w:t xml:space="preserve"> символе,</w:t>
      </w:r>
      <w:r w:rsidRPr="00E05005">
        <w:rPr>
          <w:sz w:val="28"/>
          <w:szCs w:val="28"/>
        </w:rPr>
        <w:t xml:space="preserve"> он</w:t>
      </w:r>
      <w:r>
        <w:rPr>
          <w:sz w:val="28"/>
          <w:szCs w:val="28"/>
        </w:rPr>
        <w:t>и читают стихи, пою</w:t>
      </w:r>
      <w:r w:rsidRPr="00E05005">
        <w:rPr>
          <w:sz w:val="28"/>
          <w:szCs w:val="28"/>
        </w:rPr>
        <w:t xml:space="preserve">т песни, значит задача выполнена в пределах </w:t>
      </w:r>
      <w:r w:rsidRPr="00E05005">
        <w:rPr>
          <w:sz w:val="28"/>
          <w:szCs w:val="28"/>
        </w:rPr>
        <w:lastRenderedPageBreak/>
        <w:t xml:space="preserve">возраста. Это приобщает ребенка к своей национальной культуре, формирует уважение ко всем народам. </w:t>
      </w:r>
    </w:p>
    <w:p w:rsidR="00FA315C" w:rsidRPr="00437765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i/>
          <w:color w:val="7030A0"/>
          <w:sz w:val="28"/>
          <w:szCs w:val="28"/>
        </w:rPr>
      </w:pPr>
    </w:p>
    <w:p w:rsidR="00FA315C" w:rsidRPr="000645ED" w:rsidRDefault="00FA315C" w:rsidP="00693B55">
      <w:pPr>
        <w:ind w:firstLine="426"/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Правовое воспитание</w:t>
      </w:r>
    </w:p>
    <w:p w:rsidR="00FA315C" w:rsidRPr="005213A2" w:rsidRDefault="00FA315C" w:rsidP="00693B55">
      <w:pPr>
        <w:ind w:firstLine="426"/>
        <w:jc w:val="both"/>
        <w:rPr>
          <w:sz w:val="28"/>
          <w:szCs w:val="28"/>
        </w:rPr>
      </w:pPr>
      <w:r w:rsidRPr="005213A2">
        <w:rPr>
          <w:sz w:val="28"/>
          <w:szCs w:val="28"/>
          <w:u w:val="single"/>
        </w:rPr>
        <w:t>Сильная сторона</w:t>
      </w:r>
      <w:r w:rsidRPr="005213A2">
        <w:rPr>
          <w:sz w:val="28"/>
          <w:szCs w:val="28"/>
        </w:rPr>
        <w:t xml:space="preserve">. 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FA315C" w:rsidRPr="005213A2" w:rsidRDefault="00FA315C" w:rsidP="00693B55">
      <w:pPr>
        <w:spacing w:after="120"/>
        <w:ind w:firstLine="426"/>
        <w:jc w:val="both"/>
      </w:pPr>
      <w:r w:rsidRPr="005213A2">
        <w:rPr>
          <w:sz w:val="28"/>
          <w:szCs w:val="28"/>
          <w:u w:val="single"/>
        </w:rPr>
        <w:t xml:space="preserve">Слабая сторона. </w:t>
      </w:r>
      <w:r w:rsidRPr="005213A2">
        <w:rPr>
          <w:sz w:val="28"/>
          <w:szCs w:val="28"/>
        </w:rPr>
        <w:t>Недостаточно  работы с родителями об их правах и обязанностях, и о правовом статусе педагога.</w:t>
      </w:r>
    </w:p>
    <w:p w:rsidR="00FA315C" w:rsidRDefault="00FA315C" w:rsidP="00693B55">
      <w:pPr>
        <w:pStyle w:val="a9"/>
        <w:ind w:left="0" w:firstLine="502"/>
        <w:rPr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Система профориентационной работы</w:t>
      </w:r>
      <w:r w:rsidRPr="00750105">
        <w:rPr>
          <w:i/>
          <w:sz w:val="28"/>
          <w:szCs w:val="28"/>
        </w:rPr>
        <w:t>.</w:t>
      </w:r>
    </w:p>
    <w:p w:rsidR="00FA315C" w:rsidRPr="00750105" w:rsidRDefault="00FA315C" w:rsidP="00693B55">
      <w:pPr>
        <w:pStyle w:val="a9"/>
        <w:ind w:left="0" w:firstLine="502"/>
        <w:rPr>
          <w:i/>
          <w:sz w:val="28"/>
          <w:szCs w:val="28"/>
        </w:rPr>
      </w:pP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В рамках данного направления проведено ряд мероприятий:</w:t>
      </w: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экскурсии по помещениям ДОУ (кухня</w:t>
      </w:r>
      <w:r>
        <w:rPr>
          <w:sz w:val="28"/>
          <w:szCs w:val="28"/>
          <w:bdr w:val="none" w:sz="0" w:space="0" w:color="auto" w:frame="1"/>
        </w:rPr>
        <w:t>, прачечная</w:t>
      </w:r>
      <w:r w:rsidRPr="00750105">
        <w:rPr>
          <w:sz w:val="28"/>
          <w:szCs w:val="28"/>
          <w:bdr w:val="none" w:sz="0" w:space="0" w:color="auto" w:frame="1"/>
        </w:rPr>
        <w:t>)</w:t>
      </w: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знакомство дошкольников в игровой форме с профессиями: «Пожарник», «Машинист», «Плотник», «Овощевод», «Повар, кондитер», «Продавец», «Парикмахер», «Врач» и т.д.</w:t>
      </w:r>
    </w:p>
    <w:p w:rsidR="00FA315C" w:rsidRPr="00EE624D" w:rsidRDefault="00FA315C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E624D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p w:rsidR="00FA315C" w:rsidRPr="00EE624D" w:rsidRDefault="00FA315C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FA315C" w:rsidRPr="00EE624D" w:rsidTr="004C0D8E">
        <w:tc>
          <w:tcPr>
            <w:tcW w:w="4926" w:type="dxa"/>
          </w:tcPr>
          <w:p w:rsidR="00FA315C" w:rsidRPr="00EE624D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624D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EE624D" w:rsidRDefault="00FA315C" w:rsidP="000645E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24D">
              <w:rPr>
                <w:rFonts w:ascii="Times New Roman" w:hAnsi="Times New Roman"/>
                <w:sz w:val="28"/>
                <w:szCs w:val="28"/>
              </w:rPr>
              <w:t>накоплен богатый материал                          для работы с детьми;</w:t>
            </w:r>
          </w:p>
          <w:p w:rsidR="00FA315C" w:rsidRPr="00EE624D" w:rsidRDefault="00FA315C" w:rsidP="000645E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24D">
              <w:rPr>
                <w:rFonts w:ascii="Times New Roman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FA315C" w:rsidRPr="00EE624D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624D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EE624D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24D">
              <w:rPr>
                <w:rFonts w:ascii="Times New Roman" w:hAnsi="Times New Roman"/>
                <w:sz w:val="28"/>
                <w:szCs w:val="28"/>
              </w:rPr>
              <w:t>мало проводится развлекательных и досуговых мероприятий                               по закреплению познавательных умений и навыков.</w:t>
            </w:r>
          </w:p>
        </w:tc>
      </w:tr>
    </w:tbl>
    <w:p w:rsidR="00FA315C" w:rsidRDefault="00FA315C" w:rsidP="0089135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A315C" w:rsidRPr="00EE624D" w:rsidRDefault="00FA315C" w:rsidP="008E63A3">
      <w:pPr>
        <w:pStyle w:val="a9"/>
        <w:ind w:left="360"/>
        <w:jc w:val="center"/>
        <w:rPr>
          <w:b/>
        </w:rPr>
      </w:pPr>
      <w:r w:rsidRPr="00EE624D">
        <w:rPr>
          <w:b/>
          <w:sz w:val="28"/>
          <w:szCs w:val="28"/>
        </w:rPr>
        <w:t>3.3.4.Речевое развитие</w:t>
      </w:r>
    </w:p>
    <w:p w:rsidR="00FA315C" w:rsidRPr="00437765" w:rsidRDefault="00FA315C" w:rsidP="00693B5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>ной устной речи и отношения 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FA315C" w:rsidRPr="004B52D3" w:rsidRDefault="00FA315C" w:rsidP="00143A38">
      <w:pPr>
        <w:shd w:val="clear" w:color="auto" w:fill="FFFFFF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</w:t>
      </w:r>
      <w:r>
        <w:rPr>
          <w:sz w:val="28"/>
          <w:szCs w:val="28"/>
        </w:rPr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</w:t>
      </w:r>
      <w:r w:rsidRPr="00437765">
        <w:rPr>
          <w:sz w:val="28"/>
          <w:szCs w:val="28"/>
        </w:rPr>
        <w:lastRenderedPageBreak/>
        <w:t xml:space="preserve">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ст</w:t>
      </w:r>
      <w:r>
        <w:rPr>
          <w:sz w:val="28"/>
          <w:szCs w:val="28"/>
        </w:rPr>
        <w:t>аршей группе</w:t>
      </w:r>
      <w:r w:rsidRPr="004B52D3">
        <w:rPr>
          <w:sz w:val="28"/>
          <w:szCs w:val="28"/>
        </w:rPr>
        <w:t xml:space="preserve"> ведется обучение грамоте, как воспитате</w:t>
      </w:r>
      <w:r>
        <w:rPr>
          <w:sz w:val="28"/>
          <w:szCs w:val="28"/>
        </w:rPr>
        <w:t>лями, так и учителем по ДОП .</w:t>
      </w: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гиперактивный ребенок?», «Вечерние игры родителей с детьми»</w:t>
      </w:r>
      <w:r>
        <w:rPr>
          <w:sz w:val="28"/>
          <w:szCs w:val="28"/>
        </w:rPr>
        <w:t xml:space="preserve">. </w:t>
      </w:r>
      <w:r w:rsidRPr="004B52D3">
        <w:rPr>
          <w:sz w:val="28"/>
          <w:szCs w:val="28"/>
        </w:rPr>
        <w:t>Это позволяет повысить активность и заинтересованность родителей в пров</w:t>
      </w:r>
      <w:r>
        <w:rPr>
          <w:sz w:val="28"/>
          <w:szCs w:val="28"/>
        </w:rPr>
        <w:t xml:space="preserve">едении совместной </w:t>
      </w:r>
      <w:r w:rsidRPr="004B52D3">
        <w:rPr>
          <w:sz w:val="28"/>
          <w:szCs w:val="28"/>
        </w:rPr>
        <w:t>работы.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наглядный  и дидактический материал</w:t>
      </w:r>
      <w:r w:rsidRPr="004B52D3">
        <w:rPr>
          <w:sz w:val="28"/>
          <w:szCs w:val="28"/>
        </w:rPr>
        <w:t>;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Pr="004B52D3">
        <w:rPr>
          <w:sz w:val="28"/>
          <w:szCs w:val="28"/>
        </w:rPr>
        <w:t xml:space="preserve"> самостоятельно используют информацию из интернета (распечатывают материал,</w:t>
      </w:r>
      <w:r>
        <w:rPr>
          <w:sz w:val="28"/>
          <w:szCs w:val="28"/>
        </w:rPr>
        <w:t xml:space="preserve"> делают для детей презентации, 10</w:t>
      </w:r>
      <w:r w:rsidRPr="004B52D3">
        <w:rPr>
          <w:sz w:val="28"/>
          <w:szCs w:val="28"/>
        </w:rPr>
        <w:t>0% педагогов ис</w:t>
      </w:r>
      <w:r>
        <w:rPr>
          <w:sz w:val="28"/>
          <w:szCs w:val="28"/>
        </w:rPr>
        <w:t>пользуют в работе интерактивные доски, ноутбуки</w:t>
      </w:r>
      <w:r w:rsidRPr="004B52D3">
        <w:rPr>
          <w:sz w:val="28"/>
          <w:szCs w:val="28"/>
        </w:rPr>
        <w:t>);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B52D3">
        <w:rPr>
          <w:sz w:val="28"/>
          <w:szCs w:val="28"/>
        </w:rPr>
        <w:t>ля исследовательской работы имеются приборы;</w:t>
      </w:r>
    </w:p>
    <w:p w:rsidR="00FA315C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создается и пополняется   </w:t>
      </w:r>
      <w:r w:rsidRPr="004B52D3">
        <w:rPr>
          <w:sz w:val="28"/>
          <w:szCs w:val="28"/>
        </w:rPr>
        <w:t xml:space="preserve">вариативная, доступная и безопасная </w:t>
      </w:r>
      <w:r>
        <w:rPr>
          <w:sz w:val="28"/>
          <w:szCs w:val="28"/>
        </w:rPr>
        <w:t>РППС.</w:t>
      </w:r>
    </w:p>
    <w:p w:rsidR="00FA315C" w:rsidRDefault="00FA315C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FA315C" w:rsidRPr="00030EF5" w:rsidRDefault="00FA315C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30EF5">
        <w:rPr>
          <w:rFonts w:ascii="Times New Roman" w:hAnsi="Times New Roman"/>
          <w:b/>
          <w:sz w:val="28"/>
          <w:szCs w:val="28"/>
        </w:rPr>
        <w:t>Система работы по развитию речи</w:t>
      </w:r>
    </w:p>
    <w:p w:rsidR="00FA315C" w:rsidRPr="00030EF5" w:rsidRDefault="00FA315C" w:rsidP="00030EF5">
      <w:pPr>
        <w:pStyle w:val="a4"/>
        <w:rPr>
          <w:rFonts w:ascii="Times New Roman" w:hAnsi="Times New Roman"/>
          <w:sz w:val="28"/>
          <w:szCs w:val="28"/>
        </w:rPr>
      </w:pPr>
    </w:p>
    <w:p w:rsidR="00FA315C" w:rsidRPr="00442FA3" w:rsidRDefault="009D6218" w:rsidP="00BD2C36">
      <w:pPr>
        <w:pStyle w:val="a4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Схема 1" o:spid="_x0000_i1025" type="#_x0000_t75" style="width:513.75pt;height:265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">
            <v:imagedata r:id="rId15" o:title="" cropleft="-16955f" cropright="-14286f"/>
            <o:lock v:ext="edit" aspectratio="f"/>
          </v:shape>
        </w:pict>
      </w:r>
    </w:p>
    <w:p w:rsidR="00FA315C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A315C" w:rsidRPr="000C15FF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586478" w:rsidRDefault="00586478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586478" w:rsidRDefault="00586478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347461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4B52D3" w:rsidRDefault="00FA315C" w:rsidP="00BD2C36">
      <w:pPr>
        <w:numPr>
          <w:ilvl w:val="2"/>
          <w:numId w:val="46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FA315C" w:rsidRPr="004B52D3" w:rsidRDefault="00FA315C" w:rsidP="00BD2C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4B52D3">
        <w:rPr>
          <w:sz w:val="28"/>
          <w:szCs w:val="28"/>
        </w:rPr>
        <w:t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>
        <w:rPr>
          <w:sz w:val="28"/>
          <w:szCs w:val="28"/>
        </w:rPr>
        <w:t xml:space="preserve">  </w:t>
      </w:r>
      <w:r w:rsidRPr="004B52D3">
        <w:rPr>
          <w:sz w:val="28"/>
          <w:szCs w:val="28"/>
        </w:rPr>
        <w:t>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FA315C" w:rsidRPr="00B84285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t>Использование ИКТ в воспитательно-образовательном процессе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</w:t>
      </w:r>
      <w:r>
        <w:rPr>
          <w:sz w:val="28"/>
          <w:szCs w:val="28"/>
        </w:rPr>
        <w:t xml:space="preserve">ре иллюстративного материала к </w:t>
      </w:r>
      <w:r w:rsidRPr="00896D6D">
        <w:rPr>
          <w:sz w:val="28"/>
          <w:szCs w:val="28"/>
        </w:rPr>
        <w:t>ОД (сканирование, интернет–ресурсы, принтер, презентация);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</w:t>
      </w:r>
      <w:r>
        <w:rPr>
          <w:sz w:val="28"/>
          <w:szCs w:val="28"/>
        </w:rPr>
        <w:t xml:space="preserve">го познавательного материала к </w:t>
      </w:r>
      <w:r w:rsidRPr="00896D6D">
        <w:rPr>
          <w:sz w:val="28"/>
          <w:szCs w:val="28"/>
        </w:rPr>
        <w:t>ОД, знакомство со сценариями праздников и других мероприятий;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- использовании Интернета в педагогической деятельности, с целью информационного и научно – методического сопровождения образовательного процесса в ДОУ, как поиск</w:t>
      </w:r>
      <w:r>
        <w:rPr>
          <w:sz w:val="28"/>
          <w:szCs w:val="28"/>
        </w:rPr>
        <w:t xml:space="preserve"> дополнительной информации для </w:t>
      </w:r>
      <w:r w:rsidRPr="00896D6D">
        <w:rPr>
          <w:sz w:val="28"/>
          <w:szCs w:val="28"/>
        </w:rPr>
        <w:t>ОД, расширения кругозора детей.</w:t>
      </w:r>
    </w:p>
    <w:p w:rsidR="00FA315C" w:rsidRPr="004B52D3" w:rsidRDefault="00FA315C" w:rsidP="00BD2C36">
      <w:pPr>
        <w:numPr>
          <w:ilvl w:val="1"/>
          <w:numId w:val="46"/>
        </w:numPr>
        <w:tabs>
          <w:tab w:val="left" w:pos="567"/>
        </w:tabs>
        <w:spacing w:line="276" w:lineRule="auto"/>
        <w:jc w:val="center"/>
        <w:rPr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t>Взаимодействие ДО</w:t>
      </w:r>
      <w:r>
        <w:rPr>
          <w:b/>
          <w:sz w:val="28"/>
          <w:szCs w:val="28"/>
          <w:lang w:eastAsia="en-US"/>
        </w:rPr>
        <w:t>У</w:t>
      </w:r>
      <w:r w:rsidRPr="004B52D3">
        <w:rPr>
          <w:b/>
          <w:sz w:val="28"/>
          <w:szCs w:val="28"/>
          <w:lang w:eastAsia="en-US"/>
        </w:rPr>
        <w:t xml:space="preserve"> с родителями</w:t>
      </w:r>
    </w:p>
    <w:p w:rsidR="00FA315C" w:rsidRDefault="00FA315C" w:rsidP="00BD2C36">
      <w:pPr>
        <w:ind w:left="720" w:hanging="720"/>
        <w:jc w:val="center"/>
        <w:rPr>
          <w:b/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t xml:space="preserve">(законными представителями) </w:t>
      </w:r>
      <w:r>
        <w:rPr>
          <w:b/>
          <w:sz w:val="28"/>
          <w:szCs w:val="28"/>
          <w:lang w:eastAsia="en-US"/>
        </w:rPr>
        <w:t xml:space="preserve">несовершеннолетних </w:t>
      </w:r>
      <w:r w:rsidRPr="004B52D3">
        <w:rPr>
          <w:b/>
          <w:sz w:val="28"/>
          <w:szCs w:val="28"/>
          <w:lang w:eastAsia="en-US"/>
        </w:rPr>
        <w:t>воспитанников</w:t>
      </w:r>
    </w:p>
    <w:p w:rsidR="00FA315C" w:rsidRPr="004B52D3" w:rsidRDefault="00FA315C" w:rsidP="00BD2C36">
      <w:pPr>
        <w:ind w:left="720" w:hanging="720"/>
        <w:jc w:val="center"/>
        <w:rPr>
          <w:sz w:val="28"/>
          <w:szCs w:val="28"/>
          <w:lang w:eastAsia="en-US"/>
        </w:rPr>
      </w:pPr>
    </w:p>
    <w:p w:rsidR="00350EF2" w:rsidRPr="009A7F0B" w:rsidRDefault="00350EF2" w:rsidP="00350EF2">
      <w:pPr>
        <w:jc w:val="both"/>
        <w:rPr>
          <w:sz w:val="28"/>
          <w:szCs w:val="28"/>
        </w:rPr>
      </w:pPr>
      <w:r w:rsidRPr="009A7F0B">
        <w:rPr>
          <w:b/>
          <w:sz w:val="28"/>
          <w:szCs w:val="28"/>
        </w:rPr>
        <w:t>Взаимодействие с семьями воспитанников</w:t>
      </w:r>
    </w:p>
    <w:p w:rsidR="00350EF2" w:rsidRPr="009A7F0B" w:rsidRDefault="00350EF2" w:rsidP="00350EF2">
      <w:pPr>
        <w:ind w:firstLine="709"/>
        <w:jc w:val="both"/>
        <w:rPr>
          <w:sz w:val="28"/>
          <w:szCs w:val="28"/>
        </w:rPr>
      </w:pPr>
      <w:r w:rsidRPr="009A7F0B">
        <w:rPr>
          <w:sz w:val="28"/>
          <w:szCs w:val="28"/>
        </w:rPr>
        <w:t xml:space="preserve">Педагогический коллектив строит свою работу по воспитанию и развитию детей в тесном контакте с семьѐй. На родительских собраниях, в индивидуальных консультациях с родителями обсуждаются  образовательные программы, реализуемые в ДОУ. Проводятся «Родительские гостиные», мастер-классы, где родители вместе с детьми и педагогами выполняют задания, чему-то обучаются или наоборот, делятся опытом. На всех утренниках и детских праздниках родители являются активными участниками </w:t>
      </w:r>
    </w:p>
    <w:p w:rsidR="00350EF2" w:rsidRPr="009A7F0B" w:rsidRDefault="00350EF2" w:rsidP="00350EF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9A7F0B">
        <w:rPr>
          <w:b/>
          <w:bCs/>
          <w:color w:val="000000"/>
          <w:sz w:val="28"/>
          <w:szCs w:val="28"/>
        </w:rPr>
        <w:t>Основные формы работы с родителями (законными представителями)</w:t>
      </w:r>
    </w:p>
    <w:p w:rsidR="00350EF2" w:rsidRPr="009A7F0B" w:rsidRDefault="00350EF2" w:rsidP="00350EF2">
      <w:pPr>
        <w:jc w:val="both"/>
        <w:rPr>
          <w:sz w:val="28"/>
          <w:szCs w:val="28"/>
        </w:rPr>
      </w:pPr>
    </w:p>
    <w:p w:rsidR="00350EF2" w:rsidRPr="009A7F0B" w:rsidRDefault="00350EF2" w:rsidP="00350EF2">
      <w:pPr>
        <w:shd w:val="clear" w:color="auto" w:fill="FFFFFF"/>
        <w:tabs>
          <w:tab w:val="left" w:pos="709"/>
        </w:tabs>
        <w:suppressAutoHyphens/>
        <w:spacing w:line="270" w:lineRule="atLeast"/>
        <w:jc w:val="both"/>
        <w:rPr>
          <w:rFonts w:eastAsia="SimSun"/>
          <w:sz w:val="28"/>
          <w:szCs w:val="28"/>
        </w:rPr>
      </w:pPr>
      <w:r w:rsidRPr="009A7F0B">
        <w:rPr>
          <w:sz w:val="28"/>
          <w:szCs w:val="28"/>
        </w:rPr>
        <w:t>- родительские собрания;</w:t>
      </w:r>
    </w:p>
    <w:p w:rsidR="00350EF2" w:rsidRPr="009A7F0B" w:rsidRDefault="00350EF2" w:rsidP="00350EF2">
      <w:pPr>
        <w:shd w:val="clear" w:color="auto" w:fill="FFFFFF"/>
        <w:tabs>
          <w:tab w:val="left" w:pos="709"/>
        </w:tabs>
        <w:suppressAutoHyphens/>
        <w:spacing w:line="270" w:lineRule="atLeast"/>
        <w:jc w:val="both"/>
        <w:rPr>
          <w:rFonts w:eastAsia="SimSun"/>
          <w:sz w:val="28"/>
          <w:szCs w:val="28"/>
        </w:rPr>
      </w:pPr>
      <w:r w:rsidRPr="009A7F0B">
        <w:rPr>
          <w:sz w:val="28"/>
          <w:szCs w:val="28"/>
        </w:rPr>
        <w:t>- индивидуальные беседы;</w:t>
      </w:r>
    </w:p>
    <w:p w:rsidR="00350EF2" w:rsidRPr="009A7F0B" w:rsidRDefault="00350EF2" w:rsidP="00350EF2">
      <w:pPr>
        <w:shd w:val="clear" w:color="auto" w:fill="FFFFFF"/>
        <w:tabs>
          <w:tab w:val="left" w:pos="709"/>
        </w:tabs>
        <w:suppressAutoHyphens/>
        <w:spacing w:line="270" w:lineRule="atLeast"/>
        <w:jc w:val="both"/>
        <w:rPr>
          <w:rFonts w:eastAsia="SimSun"/>
          <w:sz w:val="28"/>
          <w:szCs w:val="28"/>
        </w:rPr>
      </w:pPr>
      <w:r w:rsidRPr="009A7F0B">
        <w:rPr>
          <w:sz w:val="28"/>
          <w:szCs w:val="28"/>
        </w:rPr>
        <w:lastRenderedPageBreak/>
        <w:t>- стендовая информация;</w:t>
      </w:r>
    </w:p>
    <w:p w:rsidR="00350EF2" w:rsidRPr="009A7F0B" w:rsidRDefault="00350EF2" w:rsidP="00350EF2">
      <w:pPr>
        <w:shd w:val="clear" w:color="auto" w:fill="FFFFFF"/>
        <w:tabs>
          <w:tab w:val="left" w:pos="709"/>
        </w:tabs>
        <w:suppressAutoHyphens/>
        <w:spacing w:line="270" w:lineRule="atLeast"/>
        <w:jc w:val="both"/>
        <w:rPr>
          <w:rFonts w:eastAsia="SimSun"/>
          <w:sz w:val="28"/>
          <w:szCs w:val="28"/>
        </w:rPr>
      </w:pPr>
      <w:r w:rsidRPr="009A7F0B">
        <w:rPr>
          <w:sz w:val="28"/>
          <w:szCs w:val="28"/>
        </w:rPr>
        <w:t>- группы в социальных сетях;</w:t>
      </w:r>
    </w:p>
    <w:p w:rsidR="00350EF2" w:rsidRPr="009A7F0B" w:rsidRDefault="00350EF2" w:rsidP="00350EF2">
      <w:pPr>
        <w:shd w:val="clear" w:color="auto" w:fill="FFFFFF"/>
        <w:tabs>
          <w:tab w:val="left" w:pos="709"/>
        </w:tabs>
        <w:suppressAutoHyphens/>
        <w:spacing w:line="270" w:lineRule="atLeast"/>
        <w:jc w:val="both"/>
        <w:rPr>
          <w:rFonts w:eastAsia="SimSun"/>
          <w:sz w:val="28"/>
          <w:szCs w:val="28"/>
        </w:rPr>
      </w:pPr>
      <w:r w:rsidRPr="009A7F0B">
        <w:rPr>
          <w:sz w:val="28"/>
          <w:szCs w:val="28"/>
        </w:rPr>
        <w:t>- консультации;</w:t>
      </w:r>
    </w:p>
    <w:p w:rsidR="00350EF2" w:rsidRPr="009A7F0B" w:rsidRDefault="00350EF2" w:rsidP="00350EF2">
      <w:pPr>
        <w:shd w:val="clear" w:color="auto" w:fill="FFFFFF"/>
        <w:tabs>
          <w:tab w:val="left" w:pos="709"/>
        </w:tabs>
        <w:suppressAutoHyphens/>
        <w:spacing w:line="270" w:lineRule="atLeast"/>
        <w:jc w:val="both"/>
        <w:rPr>
          <w:rFonts w:eastAsia="SimSun"/>
          <w:sz w:val="28"/>
          <w:szCs w:val="28"/>
        </w:rPr>
      </w:pPr>
      <w:r w:rsidRPr="009A7F0B">
        <w:rPr>
          <w:sz w:val="28"/>
          <w:szCs w:val="28"/>
        </w:rPr>
        <w:t>- печатная продукция;</w:t>
      </w:r>
    </w:p>
    <w:p w:rsidR="00350EF2" w:rsidRPr="009A7F0B" w:rsidRDefault="00350EF2" w:rsidP="00350EF2">
      <w:pPr>
        <w:shd w:val="clear" w:color="auto" w:fill="FFFFFF"/>
        <w:tabs>
          <w:tab w:val="left" w:pos="709"/>
        </w:tabs>
        <w:suppressAutoHyphens/>
        <w:spacing w:line="270" w:lineRule="atLeast"/>
        <w:jc w:val="both"/>
        <w:rPr>
          <w:rFonts w:eastAsia="SimSun"/>
          <w:sz w:val="28"/>
          <w:szCs w:val="28"/>
        </w:rPr>
      </w:pPr>
      <w:r w:rsidRPr="009A7F0B">
        <w:rPr>
          <w:sz w:val="28"/>
          <w:szCs w:val="28"/>
        </w:rPr>
        <w:t>- участие родителей в организации воспитательно-образовательной работы</w:t>
      </w:r>
    </w:p>
    <w:p w:rsidR="00350EF2" w:rsidRPr="009A7F0B" w:rsidRDefault="00350EF2" w:rsidP="00350EF2">
      <w:pPr>
        <w:shd w:val="clear" w:color="auto" w:fill="FFFFFF"/>
        <w:tabs>
          <w:tab w:val="left" w:pos="709"/>
        </w:tabs>
        <w:suppressAutoHyphens/>
        <w:spacing w:line="270" w:lineRule="atLeast"/>
        <w:jc w:val="both"/>
        <w:rPr>
          <w:rFonts w:eastAsia="SimSun"/>
          <w:sz w:val="28"/>
          <w:szCs w:val="28"/>
        </w:rPr>
      </w:pPr>
      <w:r w:rsidRPr="009A7F0B">
        <w:rPr>
          <w:sz w:val="28"/>
          <w:szCs w:val="28"/>
        </w:rPr>
        <w:t>- организация досугов (физкультурный досуг, праздники )</w:t>
      </w:r>
    </w:p>
    <w:p w:rsidR="00350EF2" w:rsidRPr="009A7F0B" w:rsidRDefault="00350EF2" w:rsidP="00350EF2">
      <w:pPr>
        <w:shd w:val="clear" w:color="auto" w:fill="FFFFFF"/>
        <w:tabs>
          <w:tab w:val="left" w:pos="709"/>
        </w:tabs>
        <w:suppressAutoHyphens/>
        <w:spacing w:line="270" w:lineRule="atLeast"/>
        <w:jc w:val="both"/>
        <w:rPr>
          <w:sz w:val="28"/>
          <w:szCs w:val="28"/>
        </w:rPr>
      </w:pPr>
      <w:r w:rsidRPr="009A7F0B">
        <w:rPr>
          <w:sz w:val="28"/>
          <w:szCs w:val="28"/>
        </w:rPr>
        <w:t>- участие родителей в проектной деятельности (Конкурсы, выставки)</w:t>
      </w:r>
    </w:p>
    <w:p w:rsidR="00350EF2" w:rsidRPr="009A7F0B" w:rsidRDefault="00350EF2" w:rsidP="00350EF2">
      <w:pPr>
        <w:spacing w:after="150" w:line="255" w:lineRule="atLeast"/>
        <w:rPr>
          <w:iCs/>
          <w:sz w:val="28"/>
          <w:szCs w:val="28"/>
        </w:rPr>
      </w:pPr>
      <w:r w:rsidRPr="009A7F0B">
        <w:rPr>
          <w:iCs/>
          <w:sz w:val="28"/>
          <w:szCs w:val="28"/>
        </w:rPr>
        <w:t>Ежегодно проводится  анкетирование  родителей.</w:t>
      </w:r>
    </w:p>
    <w:p w:rsidR="00350EF2" w:rsidRPr="001C1387" w:rsidRDefault="00350EF2" w:rsidP="00350EF2">
      <w:pPr>
        <w:rPr>
          <w:b/>
          <w:sz w:val="20"/>
          <w:szCs w:val="20"/>
        </w:rPr>
      </w:pPr>
      <w:r w:rsidRPr="001C1387">
        <w:rPr>
          <w:b/>
          <w:sz w:val="20"/>
          <w:szCs w:val="20"/>
        </w:rPr>
        <w:t>Результаты: оценки по системе ЦОКО  по анкетированию родителей:</w:t>
      </w:r>
    </w:p>
    <w:tbl>
      <w:tblPr>
        <w:tblW w:w="9803" w:type="dxa"/>
        <w:tblInd w:w="93" w:type="dxa"/>
        <w:tblLook w:val="04A0" w:firstRow="1" w:lastRow="0" w:firstColumn="1" w:lastColumn="0" w:noHBand="0" w:noVBand="1"/>
      </w:tblPr>
      <w:tblGrid>
        <w:gridCol w:w="9803"/>
      </w:tblGrid>
      <w:tr w:rsidR="00350EF2" w:rsidRPr="001C1387" w:rsidTr="00350EF2">
        <w:trPr>
          <w:trHeight w:val="240"/>
        </w:trPr>
        <w:tc>
          <w:tcPr>
            <w:tcW w:w="9803" w:type="dxa"/>
            <w:noWrap/>
            <w:vAlign w:val="bottom"/>
            <w:hideMark/>
          </w:tcPr>
          <w:p w:rsidR="00350EF2" w:rsidRPr="00AB74EB" w:rsidRDefault="00350EF2" w:rsidP="00BC014A">
            <w:pPr>
              <w:rPr>
                <w:sz w:val="20"/>
                <w:szCs w:val="20"/>
              </w:rPr>
            </w:pPr>
          </w:p>
        </w:tc>
      </w:tr>
      <w:tr w:rsidR="00350EF2" w:rsidRPr="001C1387" w:rsidTr="00350EF2">
        <w:trPr>
          <w:trHeight w:val="66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Параметр оценки</w:t>
            </w:r>
          </w:p>
        </w:tc>
      </w:tr>
      <w:tr w:rsidR="00350EF2" w:rsidRPr="001C1387" w:rsidTr="00350EF2">
        <w:trPr>
          <w:trHeight w:val="43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0EF2" w:rsidRPr="001C1387" w:rsidRDefault="00350EF2" w:rsidP="00BC014A">
            <w:pPr>
              <w:jc w:val="right"/>
              <w:rPr>
                <w:b/>
                <w:bCs/>
                <w:sz w:val="20"/>
                <w:szCs w:val="20"/>
              </w:rPr>
            </w:pPr>
            <w:r w:rsidRPr="001C1387">
              <w:rPr>
                <w:b/>
                <w:bCs/>
                <w:sz w:val="20"/>
                <w:szCs w:val="20"/>
              </w:rPr>
              <w:t>Хорошая оценка деятельности ДОО</w:t>
            </w:r>
          </w:p>
        </w:tc>
      </w:tr>
      <w:tr w:rsidR="00350EF2" w:rsidRPr="001C1387" w:rsidTr="00350EF2">
        <w:trPr>
          <w:trHeight w:val="37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50EF2" w:rsidRPr="001C1387" w:rsidRDefault="00350EF2" w:rsidP="00BC014A">
            <w:pPr>
              <w:rPr>
                <w:iCs/>
                <w:sz w:val="20"/>
                <w:szCs w:val="20"/>
              </w:rPr>
            </w:pPr>
            <w:r w:rsidRPr="001C1387">
              <w:rPr>
                <w:iCs/>
                <w:sz w:val="20"/>
                <w:szCs w:val="20"/>
              </w:rPr>
              <w:t>Оснащенность ДОО</w:t>
            </w:r>
          </w:p>
        </w:tc>
      </w:tr>
      <w:tr w:rsidR="00350EF2" w:rsidRPr="001C1387" w:rsidTr="00350EF2">
        <w:trPr>
          <w:trHeight w:val="73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</w:tr>
      <w:tr w:rsidR="00350EF2" w:rsidRPr="001C1387" w:rsidTr="00350EF2">
        <w:trPr>
          <w:trHeight w:val="780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</w:tr>
      <w:tr w:rsidR="00350EF2" w:rsidRPr="001C1387" w:rsidTr="00350EF2">
        <w:trPr>
          <w:trHeight w:val="480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3. В детском саду созданы условия для физического развития и укрепления здоровья ребёнка</w:t>
            </w:r>
          </w:p>
        </w:tc>
      </w:tr>
      <w:tr w:rsidR="00350EF2" w:rsidRPr="001C1387" w:rsidTr="00350EF2">
        <w:trPr>
          <w:trHeight w:val="67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</w:tr>
      <w:tr w:rsidR="00350EF2" w:rsidRPr="001C1387" w:rsidTr="00350EF2">
        <w:trPr>
          <w:trHeight w:val="660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</w:tr>
      <w:tr w:rsidR="00350EF2" w:rsidRPr="001C1387" w:rsidTr="00350EF2">
        <w:trPr>
          <w:trHeight w:val="37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50EF2" w:rsidRPr="001C1387" w:rsidRDefault="00350EF2" w:rsidP="00BC014A">
            <w:pPr>
              <w:rPr>
                <w:iCs/>
                <w:sz w:val="20"/>
                <w:szCs w:val="20"/>
              </w:rPr>
            </w:pPr>
            <w:r w:rsidRPr="001C1387">
              <w:rPr>
                <w:iCs/>
                <w:sz w:val="20"/>
                <w:szCs w:val="20"/>
              </w:rPr>
              <w:t>Квалифицированность педагогов</w:t>
            </w:r>
          </w:p>
        </w:tc>
      </w:tr>
      <w:tr w:rsidR="00350EF2" w:rsidRPr="001C1387" w:rsidTr="00350EF2">
        <w:trPr>
          <w:trHeight w:val="420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6. В детском саду работают квалифицированные и компетентные педагоги и специалисты</w:t>
            </w:r>
          </w:p>
        </w:tc>
      </w:tr>
      <w:tr w:rsidR="00350EF2" w:rsidRPr="001C1387" w:rsidTr="00350EF2">
        <w:trPr>
          <w:trHeight w:val="40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7. Все воспитатели готовы создать комфортные и безопасные условия для каждого ребенка</w:t>
            </w:r>
          </w:p>
        </w:tc>
      </w:tr>
      <w:tr w:rsidR="00350EF2" w:rsidRPr="001C1387" w:rsidTr="00350EF2">
        <w:trPr>
          <w:trHeight w:val="630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8. В детском саду воспитатели и специалисты оптимально согласуют свои цели для полноценного развития, воспитания ребенка</w:t>
            </w:r>
          </w:p>
        </w:tc>
      </w:tr>
      <w:tr w:rsidR="00350EF2" w:rsidRPr="001C1387" w:rsidTr="00350EF2">
        <w:trPr>
          <w:trHeight w:val="37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50EF2" w:rsidRPr="001C1387" w:rsidRDefault="00350EF2" w:rsidP="00BC014A">
            <w:pPr>
              <w:rPr>
                <w:iCs/>
                <w:sz w:val="20"/>
                <w:szCs w:val="20"/>
              </w:rPr>
            </w:pPr>
            <w:r w:rsidRPr="001C1387">
              <w:rPr>
                <w:iCs/>
                <w:sz w:val="20"/>
                <w:szCs w:val="20"/>
              </w:rPr>
              <w:t>Развитие ребенка в ДОО</w:t>
            </w:r>
          </w:p>
        </w:tc>
      </w:tr>
      <w:tr w:rsidR="00350EF2" w:rsidRPr="001C1387" w:rsidTr="00350EF2">
        <w:trPr>
          <w:trHeight w:val="61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 xml:space="preserve">9. Ребенок с интересом и пользой проводит время в детском саду, его привлекают к участию в организуемых мероприятиях </w:t>
            </w:r>
          </w:p>
        </w:tc>
      </w:tr>
      <w:tr w:rsidR="00350EF2" w:rsidRPr="001C1387" w:rsidTr="00350EF2">
        <w:trPr>
          <w:trHeight w:val="61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10.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</w:tr>
      <w:tr w:rsidR="00350EF2" w:rsidRPr="001C1387" w:rsidTr="00350EF2">
        <w:trPr>
          <w:trHeight w:val="390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11. В успехах ребенка есть очевидные заслуги педагогов детского сада</w:t>
            </w:r>
          </w:p>
        </w:tc>
      </w:tr>
      <w:tr w:rsidR="00350EF2" w:rsidRPr="001C1387" w:rsidTr="00350EF2">
        <w:trPr>
          <w:trHeight w:val="64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12. Благодаря посещению детского сада ребенок легко общается со взрослыми и сверстниками.</w:t>
            </w:r>
          </w:p>
        </w:tc>
      </w:tr>
      <w:tr w:rsidR="00350EF2" w:rsidRPr="001C1387" w:rsidTr="00350EF2">
        <w:trPr>
          <w:trHeight w:val="660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 xml:space="preserve">13. Благодаря посещению детского сада ребенок приобрел соответствующие возрасту необходимые знания и умения, </w:t>
            </w:r>
          </w:p>
        </w:tc>
      </w:tr>
      <w:tr w:rsidR="00350EF2" w:rsidRPr="001C1387" w:rsidTr="00350EF2">
        <w:trPr>
          <w:trHeight w:val="630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14. Режим работы детского сада оптимален для полноценного развития ребенка и удобен для родителей</w:t>
            </w:r>
          </w:p>
        </w:tc>
      </w:tr>
      <w:tr w:rsidR="00350EF2" w:rsidRPr="001C1387" w:rsidTr="00350EF2">
        <w:trPr>
          <w:trHeight w:val="67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15. Благодаря посещению детского сада ребенок готов к поступлению в школу (оценка дается по отношению к ребенку старшей и подготовительной групп)</w:t>
            </w:r>
          </w:p>
        </w:tc>
      </w:tr>
      <w:tr w:rsidR="00350EF2" w:rsidRPr="001C1387" w:rsidTr="00350EF2">
        <w:trPr>
          <w:trHeight w:val="40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50EF2" w:rsidRPr="001C1387" w:rsidRDefault="00350EF2" w:rsidP="00BC014A">
            <w:pPr>
              <w:rPr>
                <w:iCs/>
                <w:sz w:val="20"/>
                <w:szCs w:val="20"/>
              </w:rPr>
            </w:pPr>
            <w:r w:rsidRPr="001C1387">
              <w:rPr>
                <w:iCs/>
                <w:sz w:val="20"/>
                <w:szCs w:val="20"/>
              </w:rPr>
              <w:t xml:space="preserve">Взаимодействие с родителями </w:t>
            </w:r>
          </w:p>
        </w:tc>
      </w:tr>
      <w:tr w:rsidR="00350EF2" w:rsidRPr="001C1387" w:rsidTr="00350EF2">
        <w:trPr>
          <w:trHeight w:val="450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lastRenderedPageBreak/>
              <w:t>16. Родителям доступна полная информация о жизнедеятельности ребенка в детском саду</w:t>
            </w:r>
          </w:p>
        </w:tc>
      </w:tr>
      <w:tr w:rsidR="00350EF2" w:rsidRPr="001C1387" w:rsidTr="00350EF2">
        <w:trPr>
          <w:trHeight w:val="61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17. Педагоги предоставляют консультационную и иную помощь родителям в вопросах воспитания ребенка</w:t>
            </w:r>
          </w:p>
        </w:tc>
      </w:tr>
      <w:tr w:rsidR="00350EF2" w:rsidRPr="001C1387" w:rsidTr="00350EF2">
        <w:trPr>
          <w:trHeight w:val="630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18. 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</w:tr>
      <w:tr w:rsidR="00350EF2" w:rsidRPr="001C1387" w:rsidTr="00350EF2">
        <w:trPr>
          <w:trHeight w:val="600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19.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</w:tr>
      <w:tr w:rsidR="00350EF2" w:rsidRPr="001C1387" w:rsidTr="00350EF2">
        <w:trPr>
          <w:trHeight w:val="210"/>
        </w:trPr>
        <w:tc>
          <w:tcPr>
            <w:tcW w:w="9803" w:type="dxa"/>
            <w:noWrap/>
            <w:vAlign w:val="bottom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Условные обозначения для суммарной оценки деятельности ДОО:</w:t>
            </w:r>
          </w:p>
        </w:tc>
      </w:tr>
      <w:tr w:rsidR="00350EF2" w:rsidRPr="001C1387" w:rsidTr="00350EF2">
        <w:trPr>
          <w:trHeight w:val="195"/>
        </w:trPr>
        <w:tc>
          <w:tcPr>
            <w:tcW w:w="9803" w:type="dxa"/>
            <w:noWrap/>
            <w:vAlign w:val="center"/>
            <w:hideMark/>
          </w:tcPr>
          <w:p w:rsidR="00350EF2" w:rsidRPr="001C1387" w:rsidRDefault="00350EF2" w:rsidP="00BC014A">
            <w:pPr>
              <w:jc w:val="right"/>
              <w:rPr>
                <w:b/>
                <w:bCs/>
                <w:sz w:val="20"/>
                <w:szCs w:val="20"/>
              </w:rPr>
            </w:pPr>
            <w:r w:rsidRPr="001C1387">
              <w:rPr>
                <w:b/>
                <w:bCs/>
                <w:sz w:val="20"/>
                <w:szCs w:val="20"/>
              </w:rPr>
              <w:t>Hизкая оценка (неудовлетворительная)</w:t>
            </w:r>
          </w:p>
        </w:tc>
      </w:tr>
      <w:tr w:rsidR="00350EF2" w:rsidRPr="001C1387" w:rsidTr="00350EF2">
        <w:trPr>
          <w:trHeight w:val="195"/>
        </w:trPr>
        <w:tc>
          <w:tcPr>
            <w:tcW w:w="9803" w:type="dxa"/>
            <w:noWrap/>
            <w:vAlign w:val="center"/>
            <w:hideMark/>
          </w:tcPr>
          <w:p w:rsidR="00350EF2" w:rsidRPr="001C1387" w:rsidRDefault="00350EF2" w:rsidP="00BC014A">
            <w:pPr>
              <w:jc w:val="right"/>
              <w:rPr>
                <w:b/>
                <w:bCs/>
                <w:sz w:val="20"/>
                <w:szCs w:val="20"/>
              </w:rPr>
            </w:pPr>
            <w:r w:rsidRPr="001C1387">
              <w:rPr>
                <w:b/>
                <w:bCs/>
                <w:sz w:val="20"/>
                <w:szCs w:val="20"/>
              </w:rPr>
              <w:t>Удовлетворительная оценка</w:t>
            </w:r>
          </w:p>
        </w:tc>
      </w:tr>
      <w:tr w:rsidR="00350EF2" w:rsidRPr="001C1387" w:rsidTr="00350EF2">
        <w:trPr>
          <w:trHeight w:val="180"/>
        </w:trPr>
        <w:tc>
          <w:tcPr>
            <w:tcW w:w="9803" w:type="dxa"/>
            <w:noWrap/>
            <w:vAlign w:val="center"/>
            <w:hideMark/>
          </w:tcPr>
          <w:p w:rsidR="00350EF2" w:rsidRPr="001C1387" w:rsidRDefault="00350EF2" w:rsidP="00BC014A">
            <w:pPr>
              <w:jc w:val="right"/>
              <w:rPr>
                <w:b/>
                <w:bCs/>
                <w:sz w:val="20"/>
                <w:szCs w:val="20"/>
              </w:rPr>
            </w:pPr>
            <w:r w:rsidRPr="001C1387">
              <w:rPr>
                <w:b/>
                <w:bCs/>
                <w:sz w:val="20"/>
                <w:szCs w:val="20"/>
              </w:rPr>
              <w:t>Хорошая оценка</w:t>
            </w:r>
          </w:p>
        </w:tc>
      </w:tr>
      <w:tr w:rsidR="00350EF2" w:rsidRPr="001C1387" w:rsidTr="00350EF2">
        <w:trPr>
          <w:trHeight w:val="195"/>
        </w:trPr>
        <w:tc>
          <w:tcPr>
            <w:tcW w:w="9803" w:type="dxa"/>
            <w:noWrap/>
            <w:vAlign w:val="center"/>
            <w:hideMark/>
          </w:tcPr>
          <w:p w:rsidR="00350EF2" w:rsidRPr="001C1387" w:rsidRDefault="00350EF2" w:rsidP="00BC014A">
            <w:pPr>
              <w:jc w:val="right"/>
              <w:rPr>
                <w:b/>
                <w:bCs/>
                <w:sz w:val="20"/>
                <w:szCs w:val="20"/>
              </w:rPr>
            </w:pPr>
            <w:r w:rsidRPr="001C1387">
              <w:rPr>
                <w:b/>
                <w:bCs/>
                <w:sz w:val="20"/>
                <w:szCs w:val="20"/>
              </w:rPr>
              <w:t>Высокая оценка</w:t>
            </w:r>
          </w:p>
        </w:tc>
      </w:tr>
      <w:tr w:rsidR="00350EF2" w:rsidRPr="001C1387" w:rsidTr="00350EF2">
        <w:trPr>
          <w:trHeight w:val="210"/>
        </w:trPr>
        <w:tc>
          <w:tcPr>
            <w:tcW w:w="9803" w:type="dxa"/>
            <w:noWrap/>
            <w:vAlign w:val="bottom"/>
            <w:hideMark/>
          </w:tcPr>
          <w:p w:rsidR="00350EF2" w:rsidRPr="001C1387" w:rsidRDefault="00350EF2" w:rsidP="00BC014A">
            <w:pPr>
              <w:rPr>
                <w:sz w:val="20"/>
                <w:szCs w:val="20"/>
              </w:rPr>
            </w:pPr>
            <w:r w:rsidRPr="001C1387">
              <w:rPr>
                <w:sz w:val="20"/>
                <w:szCs w:val="20"/>
              </w:rPr>
              <w:t>Условные обозначения для оценки групп параметров:</w:t>
            </w:r>
          </w:p>
        </w:tc>
      </w:tr>
      <w:tr w:rsidR="00350EF2" w:rsidRPr="001C1387" w:rsidTr="00350EF2">
        <w:trPr>
          <w:trHeight w:val="165"/>
        </w:trPr>
        <w:tc>
          <w:tcPr>
            <w:tcW w:w="9803" w:type="dxa"/>
            <w:noWrap/>
            <w:vAlign w:val="center"/>
            <w:hideMark/>
          </w:tcPr>
          <w:p w:rsidR="00350EF2" w:rsidRPr="001C1387" w:rsidRDefault="00350EF2" w:rsidP="00BC014A">
            <w:pPr>
              <w:jc w:val="right"/>
              <w:rPr>
                <w:b/>
                <w:bCs/>
                <w:sz w:val="20"/>
                <w:szCs w:val="20"/>
              </w:rPr>
            </w:pPr>
            <w:r w:rsidRPr="001C1387">
              <w:rPr>
                <w:b/>
                <w:bCs/>
                <w:sz w:val="20"/>
                <w:szCs w:val="20"/>
              </w:rPr>
              <w:t>Недопустимое значение</w:t>
            </w:r>
          </w:p>
        </w:tc>
      </w:tr>
      <w:tr w:rsidR="00350EF2" w:rsidRPr="001C1387" w:rsidTr="00350EF2">
        <w:trPr>
          <w:trHeight w:val="210"/>
        </w:trPr>
        <w:tc>
          <w:tcPr>
            <w:tcW w:w="9803" w:type="dxa"/>
            <w:noWrap/>
            <w:vAlign w:val="center"/>
            <w:hideMark/>
          </w:tcPr>
          <w:p w:rsidR="00350EF2" w:rsidRPr="001C1387" w:rsidRDefault="00350EF2" w:rsidP="00BC014A">
            <w:pPr>
              <w:jc w:val="right"/>
              <w:rPr>
                <w:b/>
                <w:bCs/>
                <w:sz w:val="20"/>
                <w:szCs w:val="20"/>
              </w:rPr>
            </w:pPr>
            <w:r w:rsidRPr="001C1387">
              <w:rPr>
                <w:b/>
                <w:bCs/>
                <w:sz w:val="20"/>
                <w:szCs w:val="20"/>
              </w:rPr>
              <w:t>Допустимое значение</w:t>
            </w:r>
          </w:p>
        </w:tc>
      </w:tr>
      <w:tr w:rsidR="00350EF2" w:rsidRPr="001C1387" w:rsidTr="00350EF2">
        <w:trPr>
          <w:trHeight w:val="255"/>
        </w:trPr>
        <w:tc>
          <w:tcPr>
            <w:tcW w:w="9803" w:type="dxa"/>
            <w:noWrap/>
            <w:vAlign w:val="bottom"/>
            <w:hideMark/>
          </w:tcPr>
          <w:p w:rsidR="00350EF2" w:rsidRPr="00AB74EB" w:rsidRDefault="00350EF2" w:rsidP="00BC014A">
            <w:pPr>
              <w:rPr>
                <w:sz w:val="20"/>
                <w:szCs w:val="20"/>
              </w:rPr>
            </w:pPr>
          </w:p>
        </w:tc>
      </w:tr>
    </w:tbl>
    <w:p w:rsidR="00350EF2" w:rsidRPr="001C1387" w:rsidRDefault="00350EF2" w:rsidP="00350EF2">
      <w:pPr>
        <w:spacing w:after="150" w:line="255" w:lineRule="atLeast"/>
        <w:rPr>
          <w:iCs/>
          <w:sz w:val="20"/>
          <w:szCs w:val="20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A04C4">
        <w:rPr>
          <w:b/>
          <w:sz w:val="28"/>
          <w:szCs w:val="28"/>
        </w:rPr>
        <w:t>ДОУ и семьи в рамках реализации ФГОС ДО».</w:t>
      </w:r>
    </w:p>
    <w:p w:rsidR="00FA315C" w:rsidRPr="004A04C4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7"/>
        <w:gridCol w:w="4149"/>
      </w:tblGrid>
      <w:tr w:rsidR="00FA315C" w:rsidRPr="00AD4F8B" w:rsidTr="004D276E">
        <w:tc>
          <w:tcPr>
            <w:tcW w:w="606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6062" w:type="dxa"/>
          </w:tcPr>
          <w:p w:rsidR="00FA315C" w:rsidRPr="004A04C4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FA315C" w:rsidRPr="004A04C4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FA315C" w:rsidRPr="00AD4F8B" w:rsidRDefault="00FA315C" w:rsidP="00350EF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</w:t>
            </w:r>
            <w:r w:rsidR="00350EF2">
              <w:rPr>
                <w:bCs/>
                <w:sz w:val="28"/>
                <w:szCs w:val="28"/>
              </w:rPr>
              <w:t>.</w:t>
            </w:r>
          </w:p>
        </w:tc>
      </w:tr>
    </w:tbl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96D6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896D6D">
        <w:rPr>
          <w:b/>
          <w:sz w:val="28"/>
          <w:szCs w:val="28"/>
        </w:rPr>
        <w:t>. Определение возможных путей решения проблем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896D6D">
        <w:rPr>
          <w:sz w:val="28"/>
          <w:szCs w:val="28"/>
        </w:rPr>
        <w:softHyphen/>
        <w:t>пускника ДОУ.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Наиболее актуальными проблемами в ДОУ являются: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3CF">
        <w:rPr>
          <w:sz w:val="28"/>
          <w:szCs w:val="28"/>
        </w:rPr>
        <w:t xml:space="preserve">Не выстроена работа с  родителями по формированию ответственности за </w:t>
      </w:r>
      <w:r w:rsidRPr="00896D6D">
        <w:rPr>
          <w:sz w:val="28"/>
          <w:szCs w:val="28"/>
        </w:rPr>
        <w:t>сохранение здоровья у своих детей.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Родительская общественность не достаточно включена в планирование работы ДОУ.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lastRenderedPageBreak/>
        <w:t>Система работы со школой носит односторонний характер и не затрагивает содержание образования.</w:t>
      </w:r>
    </w:p>
    <w:p w:rsidR="00FA315C" w:rsidRPr="00B27B3E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FA315C" w:rsidRPr="00B84285" w:rsidRDefault="00FA315C" w:rsidP="00C81406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>Трансформируемость,</w:t>
      </w:r>
      <w:r w:rsidR="00C81406">
        <w:rPr>
          <w:rFonts w:cs="Calibri"/>
          <w:sz w:val="28"/>
          <w:szCs w:val="28"/>
        </w:rPr>
        <w:t xml:space="preserve"> </w:t>
      </w:r>
      <w:r w:rsidRPr="00627A72">
        <w:rPr>
          <w:rFonts w:cs="Calibri"/>
          <w:sz w:val="28"/>
          <w:szCs w:val="28"/>
        </w:rPr>
        <w:t xml:space="preserve">полифункциональность, вариативность и содержательная насыщенность помещений не в полной мере отвечают требованиям ФГОС ДО. 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 на 2021-2025</w:t>
      </w:r>
      <w:r w:rsidRPr="00B67A8C">
        <w:rPr>
          <w:sz w:val="28"/>
          <w:szCs w:val="28"/>
        </w:rPr>
        <w:t xml:space="preserve">  г.г. призвана осуществить переход от актуального развития </w:t>
      </w:r>
      <w:r w:rsidR="00C81406">
        <w:rPr>
          <w:sz w:val="28"/>
          <w:szCs w:val="28"/>
        </w:rPr>
        <w:t>М</w:t>
      </w:r>
      <w:r w:rsidRPr="00B67A8C">
        <w:rPr>
          <w:sz w:val="28"/>
          <w:szCs w:val="28"/>
        </w:rPr>
        <w:t>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7938"/>
      </w:tblGrid>
      <w:tr w:rsidR="00FA315C" w:rsidRPr="00AD4F8B" w:rsidTr="00EE624D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7938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Возможные пути решения</w:t>
            </w:r>
          </w:p>
        </w:tc>
      </w:tr>
      <w:tr w:rsidR="00FA315C" w:rsidRPr="00AD4F8B" w:rsidTr="00EE624D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4F8B">
              <w:rPr>
                <w:bCs/>
                <w:sz w:val="26"/>
                <w:szCs w:val="26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совершенствовать, корректировать  индивидуальные образовательные программы с учётом  динамики развития ребёнка и возможностей ДОУ;</w:t>
            </w:r>
          </w:p>
          <w:p w:rsidR="00FA315C" w:rsidRPr="00AD4F8B" w:rsidRDefault="00FA315C" w:rsidP="002301B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дополнительных оз</w:t>
            </w:r>
            <w:r>
              <w:rPr>
                <w:sz w:val="28"/>
                <w:szCs w:val="28"/>
              </w:rPr>
              <w:t xml:space="preserve">доровительных услуг на </w:t>
            </w:r>
            <w:r w:rsidRPr="00AD4F8B">
              <w:rPr>
                <w:sz w:val="28"/>
                <w:szCs w:val="28"/>
              </w:rPr>
              <w:t xml:space="preserve"> бесплатной основе.  </w:t>
            </w:r>
          </w:p>
        </w:tc>
      </w:tr>
      <w:tr w:rsidR="00FA315C" w:rsidRPr="00AD4F8B" w:rsidTr="00EE624D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результатов образовательного процесса в ДОУ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FA315C" w:rsidRPr="00AD4F8B" w:rsidRDefault="00FA315C" w:rsidP="002301B6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 и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FA315C" w:rsidRPr="00AD4F8B" w:rsidRDefault="00FA315C" w:rsidP="002301B6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</w:t>
            </w:r>
            <w:r w:rsidRPr="00AD4F8B">
              <w:rPr>
                <w:sz w:val="28"/>
                <w:szCs w:val="28"/>
              </w:rPr>
              <w:lastRenderedPageBreak/>
              <w:t>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R="00FA315C" w:rsidRPr="00AD4F8B" w:rsidTr="00EE624D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профессионально и эффективно использовать в работе современные технологии;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color w:val="7030A0"/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FA315C" w:rsidRPr="00AD4F8B" w:rsidTr="00EE624D">
        <w:trPr>
          <w:trHeight w:val="1549"/>
        </w:trPr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изыскание дополнительных финансовых средств для осуществления поставленных задач за счёт привлечен</w:t>
            </w:r>
            <w:r w:rsidR="00C81406">
              <w:rPr>
                <w:sz w:val="28"/>
                <w:szCs w:val="28"/>
              </w:rPr>
              <w:t>ия спонсорских средств</w:t>
            </w:r>
            <w:r w:rsidRPr="00AD4F8B">
              <w:rPr>
                <w:sz w:val="28"/>
                <w:szCs w:val="28"/>
              </w:rPr>
              <w:t xml:space="preserve">. </w:t>
            </w:r>
          </w:p>
        </w:tc>
      </w:tr>
    </w:tbl>
    <w:p w:rsidR="00FA315C" w:rsidRDefault="00FA315C" w:rsidP="005C4CD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Угрозы (опасности):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угроза отставания в темпах внедрения инноваций в образовательный процесс;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отсутствие ключевых компетенций в области информатизации образовательной среды у отдельных педагогических работников;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after="24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стереотипность мышления педагогов.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Раздел 4. Концепция развития ДОУ</w:t>
      </w:r>
    </w:p>
    <w:p w:rsidR="00FA315C" w:rsidRDefault="00FA315C" w:rsidP="005C4CD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процесса через:</w:t>
      </w:r>
    </w:p>
    <w:p w:rsidR="00FA315C" w:rsidRPr="00B84285" w:rsidRDefault="00FA315C" w:rsidP="004B6E08">
      <w:pPr>
        <w:pStyle w:val="a9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FA315C" w:rsidRPr="00B84285" w:rsidRDefault="00FA315C" w:rsidP="004B6E08">
      <w:pPr>
        <w:pStyle w:val="a9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FA315C" w:rsidRPr="0077367C" w:rsidRDefault="00FA315C" w:rsidP="004B6E08">
      <w:pPr>
        <w:pStyle w:val="c1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B84285">
        <w:rPr>
          <w:rFonts w:cs="Calibri"/>
          <w:sz w:val="28"/>
          <w:szCs w:val="28"/>
        </w:rPr>
        <w:lastRenderedPageBreak/>
        <w:t>недирективную помощь детям, поддержку детской инициативы и самостоятельно</w:t>
      </w:r>
      <w:r>
        <w:rPr>
          <w:rFonts w:cs="Calibri"/>
          <w:sz w:val="28"/>
          <w:szCs w:val="28"/>
        </w:rPr>
        <w:t>сти в разных видах деятельности (</w:t>
      </w:r>
      <w:r w:rsidRPr="0077367C">
        <w:rPr>
          <w:color w:val="000000"/>
          <w:sz w:val="20"/>
          <w:szCs w:val="20"/>
        </w:rPr>
        <w:t>Оказание недирективной помощи детям дошкольного возраста строятся на шести основных принципах</w:t>
      </w:r>
      <w:r>
        <w:rPr>
          <w:color w:val="000000"/>
          <w:sz w:val="20"/>
          <w:szCs w:val="20"/>
        </w:rPr>
        <w:t>: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диалогичности – означает, что совместное обсуждение с ребенком возникшей ситуации должно быть построено на диалоге, взаимодействии, обратной связи.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вариативности – каждая из ситуаций может и должна иметь несколько вариантов разрешения и важно, чтобы ребенок сам их предложил.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доброжелательности – педагог должен показывать заинтересованное отношение к предложениям ребенка, создавать условия, чтобы он свободно выражал свои чувства и потребности.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опоры на положительное в ребенке – педагог должен выражать уверенность в успехе ребенка.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позитивной эмоциональности – важно поддерживать положительные эмоции ребенка от собственных усилий, когда он решает какую-либо образовательную ситуацию.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развивающейся субъектности. Девизом этого принципа может быть высказывание Марии Монтессори: «Помоги мне это сделать самому»</w:t>
      </w:r>
      <w:r>
        <w:rPr>
          <w:color w:val="000000"/>
          <w:sz w:val="20"/>
          <w:szCs w:val="20"/>
        </w:rPr>
        <w:t>)</w:t>
      </w:r>
    </w:p>
    <w:p w:rsidR="00FA315C" w:rsidRDefault="00FA315C" w:rsidP="005C4CD0">
      <w:pPr>
        <w:ind w:firstLine="426"/>
        <w:jc w:val="both"/>
        <w:rPr>
          <w:rFonts w:cs="Calibri"/>
          <w:sz w:val="28"/>
          <w:szCs w:val="28"/>
        </w:rPr>
      </w:pP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FA315C" w:rsidRDefault="00FA315C" w:rsidP="005C4CD0">
      <w:pPr>
        <w:spacing w:before="120"/>
        <w:ind w:firstLine="426"/>
        <w:jc w:val="both"/>
        <w:rPr>
          <w:rFonts w:cs="Calibri"/>
          <w:b/>
          <w:sz w:val="28"/>
          <w:szCs w:val="28"/>
        </w:rPr>
      </w:pPr>
    </w:p>
    <w:p w:rsidR="00FA315C" w:rsidRPr="00B84285" w:rsidRDefault="00FA315C" w:rsidP="005C4CD0">
      <w:pPr>
        <w:spacing w:before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Философия жизнедеятельности</w:t>
      </w:r>
      <w:r w:rsidR="000E7FE3">
        <w:rPr>
          <w:rFonts w:cs="Calibri"/>
          <w:sz w:val="28"/>
          <w:szCs w:val="28"/>
        </w:rPr>
        <w:t xml:space="preserve"> М</w:t>
      </w:r>
      <w:r>
        <w:rPr>
          <w:rFonts w:cs="Calibri"/>
          <w:sz w:val="28"/>
          <w:szCs w:val="28"/>
        </w:rPr>
        <w:t>ДОУ детский сад №2</w:t>
      </w:r>
      <w:r w:rsidR="000E7FE3">
        <w:rPr>
          <w:rFonts w:cs="Calibri"/>
          <w:sz w:val="28"/>
          <w:szCs w:val="28"/>
        </w:rPr>
        <w:t xml:space="preserve"> «Светлячок</w:t>
      </w:r>
      <w:r>
        <w:rPr>
          <w:rFonts w:cs="Calibri"/>
          <w:sz w:val="28"/>
          <w:szCs w:val="28"/>
        </w:rPr>
        <w:t>»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Философия – это понимание смысла жизнедеятельности ДОУ через особую систему знаний и ценностей.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Индивидуализация:</w:t>
      </w:r>
      <w:r w:rsidRPr="00B84285">
        <w:rPr>
          <w:rFonts w:cs="Calibri"/>
          <w:sz w:val="28"/>
          <w:szCs w:val="28"/>
        </w:rPr>
        <w:t xml:space="preserve"> взаимодействие всех участников образовательного процесса, ориентированное на интересы и возможности каждого. В нашем 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Здоровье:</w:t>
      </w:r>
      <w:r w:rsidRPr="00B84285">
        <w:rPr>
          <w:rFonts w:cs="Calibri"/>
          <w:sz w:val="28"/>
          <w:szCs w:val="28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Семья:</w:t>
      </w:r>
      <w:r w:rsidRPr="00B84285">
        <w:rPr>
          <w:rFonts w:cs="Calibri"/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Поэтому во взаимодействии с каждым ребёнком  мы учитываем сложившиеся в его семье традиции, опыт воспитания.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Сотрудничество, открытость:</w:t>
      </w:r>
      <w:r w:rsidRPr="00B84285">
        <w:rPr>
          <w:rFonts w:cs="Calibri"/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также</w:t>
      </w:r>
      <w:r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делятся информацией, опытом, идеями.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Профессионализм, высокое качество образовательных услуг:</w:t>
      </w:r>
      <w:r w:rsidRPr="00B84285">
        <w:rPr>
          <w:rFonts w:cs="Calibri"/>
          <w:sz w:val="28"/>
          <w:szCs w:val="28"/>
        </w:rPr>
        <w:t xml:space="preserve"> развитие организации неотделимо от профессионального роста ее сотрудников. Педагоги нашего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Инновационность:</w:t>
      </w:r>
      <w:r w:rsidRPr="00B84285">
        <w:rPr>
          <w:rFonts w:cs="Calibri"/>
          <w:sz w:val="28"/>
          <w:szCs w:val="28"/>
        </w:rPr>
        <w:t xml:space="preserve"> педагоги ДОУ нацелены на самообразование, отбор и введение в практику новых эффективных технологий, форм, методов, </w:t>
      </w:r>
      <w:r w:rsidRPr="00B84285">
        <w:rPr>
          <w:rFonts w:cs="Calibri"/>
          <w:sz w:val="28"/>
          <w:szCs w:val="28"/>
        </w:rPr>
        <w:lastRenderedPageBreak/>
        <w:t>повышающих эффективность образовательного процесса и отвечающих современным требованиям государственной политики.</w:t>
      </w:r>
    </w:p>
    <w:p w:rsidR="00FA315C" w:rsidRPr="00E6202D" w:rsidRDefault="00FA315C" w:rsidP="005C4CD0">
      <w:pPr>
        <w:spacing w:after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Вариативность и разнообразие:</w:t>
      </w:r>
      <w:r w:rsidRPr="00B84285">
        <w:rPr>
          <w:rFonts w:cs="Calibri"/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FA315C" w:rsidRPr="00B84285" w:rsidRDefault="00FA315C" w:rsidP="005C4CD0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4.1. </w:t>
      </w:r>
      <w:r w:rsidRPr="00B84285">
        <w:rPr>
          <w:rFonts w:cs="Calibri"/>
          <w:b/>
          <w:sz w:val="28"/>
          <w:szCs w:val="28"/>
        </w:rPr>
        <w:t>Образ выпускника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 ФГОС ДО 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Самостоятельность и инициативность.</w:t>
      </w:r>
      <w:r w:rsidRPr="00B84285">
        <w:rPr>
          <w:rFonts w:cs="Calibri"/>
          <w:sz w:val="28"/>
          <w:szCs w:val="28"/>
        </w:rPr>
        <w:t xml:space="preserve">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Ответственность и самоконтроль.</w:t>
      </w:r>
      <w:r w:rsidRPr="00B84285">
        <w:rPr>
          <w:rFonts w:cs="Calibri"/>
          <w:sz w:val="28"/>
          <w:szCs w:val="28"/>
        </w:rPr>
        <w:t xml:space="preserve">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Социально-коммуникативное развитие.</w:t>
      </w:r>
      <w:r w:rsidRPr="00B84285">
        <w:rPr>
          <w:rFonts w:cs="Calibri"/>
          <w:sz w:val="28"/>
          <w:szCs w:val="28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FA315C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FA315C" w:rsidRPr="00B84285" w:rsidRDefault="00FA315C" w:rsidP="005C4CD0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4.2. </w:t>
      </w: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FA315C" w:rsidRPr="00267E9D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FA315C" w:rsidRPr="00267E9D" w:rsidRDefault="00FA315C" w:rsidP="005C4C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эмпатией: эмоциональной отзывчивостью на переживание ребенка, чуткостью, доброжелательностью, заботливостью, тактичностью;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гуманизации педагогического процесса;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FA315C" w:rsidRPr="00267E9D" w:rsidRDefault="00FA315C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lastRenderedPageBreak/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FA315C" w:rsidRPr="00D4059A" w:rsidRDefault="00FA315C" w:rsidP="005C4CD0">
      <w:pPr>
        <w:pStyle w:val="a4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59A">
        <w:rPr>
          <w:rFonts w:ascii="Times New Roman" w:hAnsi="Times New Roman"/>
          <w:b/>
          <w:bCs/>
          <w:sz w:val="28"/>
          <w:szCs w:val="28"/>
        </w:rPr>
        <w:t>4.3. Модель будущего детского сада (как желаемый результат)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</w:t>
      </w:r>
      <w:r>
        <w:rPr>
          <w:rFonts w:ascii="Times New Roman" w:hAnsi="Times New Roman"/>
          <w:bCs/>
          <w:sz w:val="28"/>
          <w:szCs w:val="28"/>
        </w:rPr>
        <w:t>спитанию детей с 2 мес. до выпуска ребенка в школу</w:t>
      </w:r>
      <w:r w:rsidRPr="00267E9D">
        <w:rPr>
          <w:rFonts w:ascii="Times New Roman" w:hAnsi="Times New Roman"/>
          <w:bCs/>
          <w:sz w:val="28"/>
          <w:szCs w:val="28"/>
        </w:rPr>
        <w:t xml:space="preserve">, их социализации и самореализации.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усиление роли</w:t>
      </w:r>
      <w:r>
        <w:rPr>
          <w:rFonts w:ascii="Times New Roman" w:hAnsi="Times New Roman"/>
          <w:bCs/>
          <w:sz w:val="28"/>
          <w:szCs w:val="28"/>
        </w:rPr>
        <w:t xml:space="preserve"> комплексного психолого- </w:t>
      </w:r>
      <w:r w:rsidRPr="00267E9D">
        <w:rPr>
          <w:rFonts w:ascii="Times New Roman" w:hAnsi="Times New Roman"/>
          <w:bCs/>
          <w:sz w:val="28"/>
          <w:szCs w:val="28"/>
        </w:rPr>
        <w:t xml:space="preserve">педагогического сопровождения всех субъектов образовательного процесса;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 на 2021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25</w:t>
      </w:r>
      <w:r w:rsidRPr="00267E9D">
        <w:rPr>
          <w:rFonts w:ascii="Times New Roman" w:hAnsi="Times New Roman"/>
          <w:bCs/>
          <w:sz w:val="28"/>
          <w:szCs w:val="28"/>
        </w:rPr>
        <w:t xml:space="preserve"> г.г.</w:t>
      </w:r>
    </w:p>
    <w:p w:rsidR="00FA315C" w:rsidRDefault="00FA315C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FA315C" w:rsidRPr="00267E9D" w:rsidRDefault="00FA315C" w:rsidP="005C4CD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lastRenderedPageBreak/>
        <w:t>4.4. Стратегия развития дошкольно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>го  учреждения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FA315C" w:rsidRPr="00267E9D" w:rsidRDefault="00FA315C" w:rsidP="005C4CD0">
      <w:pPr>
        <w:pStyle w:val="a4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Механизм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FA315C" w:rsidRPr="00267E9D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Механизмом реализации программы </w:t>
      </w:r>
      <w:r w:rsidR="003E4F2F">
        <w:rPr>
          <w:rFonts w:ascii="Times New Roman" w:hAnsi="Times New Roman"/>
          <w:bCs/>
          <w:sz w:val="28"/>
          <w:szCs w:val="28"/>
        </w:rPr>
        <w:t>Развития ДОУ являю</w:t>
      </w:r>
      <w:r w:rsidRPr="00267E9D">
        <w:rPr>
          <w:rFonts w:ascii="Times New Roman" w:hAnsi="Times New Roman"/>
          <w:bCs/>
          <w:sz w:val="28"/>
          <w:szCs w:val="28"/>
        </w:rPr>
        <w:t>тся составляющие ее проекты и программы.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lastRenderedPageBreak/>
        <w:t>Мероприятия по реализации проектов и программ включаются в годовой план работы образовательной организации.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FA315C" w:rsidRPr="00204BA4" w:rsidRDefault="00FA315C" w:rsidP="005C4CD0">
      <w:pPr>
        <w:pStyle w:val="a4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 xml:space="preserve">4.6. Критерии оценки эффективности и реализации </w:t>
      </w:r>
    </w:p>
    <w:p w:rsidR="00FA315C" w:rsidRPr="00204BA4" w:rsidRDefault="00FA315C" w:rsidP="005C4CD0">
      <w:pPr>
        <w:pStyle w:val="a4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Развития ДОУ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FA315C" w:rsidRPr="00347461" w:rsidRDefault="00FA315C" w:rsidP="005C4CD0">
      <w:pPr>
        <w:pStyle w:val="a4"/>
        <w:rPr>
          <w:rFonts w:ascii="Times New Roman" w:hAnsi="Times New Roman"/>
          <w:bCs/>
          <w:color w:val="7030A0"/>
          <w:sz w:val="28"/>
          <w:szCs w:val="28"/>
        </w:rPr>
      </w:pPr>
    </w:p>
    <w:p w:rsidR="00FA315C" w:rsidRPr="00204BA4" w:rsidRDefault="00FA315C" w:rsidP="005C4CD0">
      <w:pPr>
        <w:pStyle w:val="a4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A4">
        <w:rPr>
          <w:rFonts w:ascii="Times New Roman" w:hAnsi="Times New Roman"/>
          <w:b/>
          <w:bCs/>
          <w:sz w:val="28"/>
          <w:szCs w:val="28"/>
        </w:rPr>
        <w:t>5. Основные направления Программы развития ДОУ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Развитие  потенциала педагогического коллектива  и кадровое обновление.</w:t>
      </w:r>
    </w:p>
    <w:p w:rsidR="00FA315C" w:rsidRPr="0016611E" w:rsidRDefault="00FA315C" w:rsidP="002301B6">
      <w:pPr>
        <w:pStyle w:val="a4"/>
        <w:numPr>
          <w:ilvl w:val="0"/>
          <w:numId w:val="34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Совершенствование структуры управления ДОУ.</w:t>
      </w:r>
    </w:p>
    <w:p w:rsidR="00FA315C" w:rsidRPr="00D4059A" w:rsidRDefault="00FA315C" w:rsidP="0016611E">
      <w:pPr>
        <w:pStyle w:val="a4"/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13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5"/>
        <w:gridCol w:w="595"/>
        <w:gridCol w:w="595"/>
        <w:gridCol w:w="595"/>
        <w:gridCol w:w="595"/>
        <w:gridCol w:w="455"/>
        <w:gridCol w:w="141"/>
        <w:gridCol w:w="2127"/>
        <w:gridCol w:w="1701"/>
      </w:tblGrid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6C0CAE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  <w:sz w:val="28"/>
                <w:szCs w:val="28"/>
              </w:rPr>
            </w:pPr>
            <w:r w:rsidRPr="006C0CAE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  <w:sz w:val="28"/>
                <w:szCs w:val="28"/>
              </w:rPr>
            </w:pPr>
            <w:r w:rsidRPr="006C0CAE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  <w:sz w:val="28"/>
                <w:szCs w:val="28"/>
              </w:rPr>
            </w:pPr>
            <w:r w:rsidRPr="006C0CAE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  <w:sz w:val="28"/>
                <w:szCs w:val="28"/>
              </w:rPr>
            </w:pPr>
            <w:r w:rsidRPr="006C0CA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  <w:sz w:val="28"/>
                <w:szCs w:val="28"/>
              </w:rPr>
            </w:pPr>
            <w:r w:rsidRPr="006C0CAE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2127" w:type="dxa"/>
          </w:tcPr>
          <w:p w:rsidR="00FA315C" w:rsidRPr="006C0CAE" w:rsidRDefault="00FA315C" w:rsidP="00D91A28">
            <w:pPr>
              <w:pStyle w:val="1c"/>
              <w:keepNext/>
              <w:keepLines/>
              <w:shd w:val="clear" w:color="auto" w:fill="auto"/>
              <w:spacing w:line="317" w:lineRule="exact"/>
              <w:ind w:firstLine="0"/>
              <w:rPr>
                <w:b w:val="0"/>
                <w:bCs/>
                <w:szCs w:val="28"/>
              </w:rPr>
            </w:pPr>
            <w:r w:rsidRPr="006C0CAE">
              <w:rPr>
                <w:b w:val="0"/>
                <w:bCs/>
                <w:szCs w:val="28"/>
                <w:lang w:eastAsia="en-US"/>
              </w:rPr>
              <w:t>Ответственные</w:t>
            </w:r>
          </w:p>
        </w:tc>
        <w:tc>
          <w:tcPr>
            <w:tcW w:w="1701" w:type="dxa"/>
          </w:tcPr>
          <w:p w:rsidR="00FA315C" w:rsidRPr="0016611E" w:rsidRDefault="00FA315C" w:rsidP="00D91A28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</w:rPr>
            </w:pPr>
            <w:r w:rsidRPr="0016611E">
              <w:rPr>
                <w:sz w:val="28"/>
                <w:szCs w:val="28"/>
              </w:rPr>
              <w:t>Примечание</w:t>
            </w:r>
          </w:p>
        </w:tc>
      </w:tr>
      <w:tr w:rsidR="00FA315C" w:rsidRPr="00DB0A7E" w:rsidTr="005679E4">
        <w:tc>
          <w:tcPr>
            <w:tcW w:w="10139" w:type="dxa"/>
            <w:gridSpan w:val="9"/>
          </w:tcPr>
          <w:p w:rsidR="00FA315C" w:rsidRPr="006C0CAE" w:rsidRDefault="00FA315C" w:rsidP="00D91A28">
            <w:pPr>
              <w:snapToGrid w:val="0"/>
              <w:spacing w:before="120"/>
              <w:jc w:val="center"/>
              <w:rPr>
                <w:i/>
                <w:sz w:val="28"/>
                <w:szCs w:val="28"/>
              </w:rPr>
            </w:pPr>
            <w:r w:rsidRPr="006C0CAE">
              <w:rPr>
                <w:b/>
                <w:sz w:val="28"/>
                <w:szCs w:val="28"/>
              </w:rPr>
              <w:t>I этап</w:t>
            </w:r>
            <w:r w:rsidRPr="006C0CAE">
              <w:rPr>
                <w:sz w:val="28"/>
                <w:szCs w:val="28"/>
              </w:rPr>
              <w:t xml:space="preserve"> (подготовительный) январь 2021 г. – сентябрь 2021 г.</w:t>
            </w:r>
          </w:p>
          <w:p w:rsidR="00FA315C" w:rsidRPr="006C0CAE" w:rsidRDefault="00FA315C" w:rsidP="00D91A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0CAE">
              <w:rPr>
                <w:i/>
                <w:sz w:val="28"/>
                <w:szCs w:val="28"/>
              </w:rPr>
              <w:t>Цель:</w:t>
            </w:r>
            <w:r w:rsidRPr="006C0CAE">
              <w:rPr>
                <w:sz w:val="28"/>
                <w:szCs w:val="28"/>
              </w:rPr>
              <w:t xml:space="preserve"> Подготовить ресурсы для реализации Программы Развития</w:t>
            </w:r>
          </w:p>
        </w:tc>
      </w:tr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pStyle w:val="60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C0CAE">
              <w:rPr>
                <w:rStyle w:val="6Exact"/>
                <w:sz w:val="28"/>
                <w:szCs w:val="28"/>
              </w:rPr>
              <w:t>Внесение изменений и дополнений в документы, регламентирующие деятельность ДОУ в связи с изменяющимися условиями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</w:tcPr>
          <w:p w:rsidR="00FA315C" w:rsidRPr="0016611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pStyle w:val="60"/>
              <w:shd w:val="clear" w:color="auto" w:fill="auto"/>
              <w:spacing w:before="0" w:line="240" w:lineRule="auto"/>
              <w:jc w:val="left"/>
              <w:rPr>
                <w:rStyle w:val="6Exact"/>
                <w:sz w:val="28"/>
                <w:szCs w:val="28"/>
              </w:rPr>
            </w:pPr>
            <w:r w:rsidRPr="006C0CAE">
              <w:rPr>
                <w:rStyle w:val="6Exact"/>
                <w:sz w:val="28"/>
                <w:szCs w:val="28"/>
              </w:rPr>
              <w:t>Укрепление связей с имеющимися ресурсными партнерами и поиск новых ресурсных партнеров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pStyle w:val="6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28"/>
                <w:szCs w:val="28"/>
              </w:rPr>
            </w:pPr>
            <w:r w:rsidRPr="006C0CAE">
              <w:rPr>
                <w:rStyle w:val="6Exact"/>
                <w:sz w:val="28"/>
                <w:szCs w:val="28"/>
              </w:rPr>
              <w:lastRenderedPageBreak/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 стар</w:t>
            </w:r>
            <w:r w:rsidR="000E7FE3" w:rsidRPr="006C0CAE">
              <w:rPr>
                <w:sz w:val="28"/>
                <w:szCs w:val="28"/>
              </w:rPr>
              <w:t>ший</w:t>
            </w:r>
            <w:r w:rsidR="000E7FE3" w:rsidRPr="006C0CAE">
              <w:rPr>
                <w:sz w:val="28"/>
                <w:szCs w:val="28"/>
              </w:rPr>
              <w:br/>
              <w:t>воспитатель.</w:t>
            </w:r>
          </w:p>
        </w:tc>
        <w:tc>
          <w:tcPr>
            <w:tcW w:w="1701" w:type="dxa"/>
          </w:tcPr>
          <w:p w:rsidR="00FA315C" w:rsidRPr="002D0B07" w:rsidRDefault="00FA315C" w:rsidP="00D91A28">
            <w:pPr>
              <w:tabs>
                <w:tab w:val="left" w:pos="34"/>
              </w:tabs>
              <w:suppressAutoHyphens/>
              <w:ind w:right="-108"/>
              <w:jc w:val="both"/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Создание материально-технических и финансовых условий для работы ДОУ.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ind w:right="-108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 завхоз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t>Разработка дальнейших перспектив развития системы взаимодействия с другими социальными институтами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8"/>
                <w:szCs w:val="28"/>
              </w:rPr>
            </w:pPr>
            <w:r w:rsidRPr="006C0CAE">
              <w:rPr>
                <w:b w:val="0"/>
                <w:bCs/>
                <w:sz w:val="28"/>
                <w:szCs w:val="28"/>
              </w:rPr>
              <w:t>Заведующий ДОУ,</w:t>
            </w:r>
          </w:p>
          <w:p w:rsidR="00FA315C" w:rsidRPr="006C0CAE" w:rsidRDefault="00FA315C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8"/>
                <w:szCs w:val="28"/>
              </w:rPr>
            </w:pPr>
            <w:r w:rsidRPr="006C0CAE">
              <w:rPr>
                <w:b w:val="0"/>
                <w:bCs/>
                <w:sz w:val="28"/>
                <w:szCs w:val="28"/>
              </w:rPr>
              <w:t>старший</w:t>
            </w:r>
            <w:r w:rsidRPr="006C0CAE">
              <w:rPr>
                <w:b w:val="0"/>
                <w:bCs/>
                <w:sz w:val="28"/>
                <w:szCs w:val="28"/>
              </w:rPr>
              <w:br/>
              <w:t>воспитатель,</w:t>
            </w:r>
          </w:p>
        </w:tc>
        <w:tc>
          <w:tcPr>
            <w:tcW w:w="1701" w:type="dxa"/>
          </w:tcPr>
          <w:p w:rsidR="00FA315C" w:rsidRPr="00E87D77" w:rsidRDefault="00FA315C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10139" w:type="dxa"/>
            <w:gridSpan w:val="9"/>
          </w:tcPr>
          <w:p w:rsidR="00FA315C" w:rsidRPr="006C0CAE" w:rsidRDefault="00FA315C" w:rsidP="00D91A28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  <w:r w:rsidRPr="006C0CAE">
              <w:rPr>
                <w:b/>
                <w:sz w:val="28"/>
                <w:szCs w:val="28"/>
              </w:rPr>
              <w:t>II этап</w:t>
            </w:r>
            <w:r w:rsidRPr="006C0CAE">
              <w:rPr>
                <w:sz w:val="28"/>
                <w:szCs w:val="28"/>
              </w:rPr>
              <w:t xml:space="preserve"> (реализации) сентябрь 2021 г.- сентябрь 2025 г.</w:t>
            </w:r>
          </w:p>
          <w:p w:rsidR="00FA315C" w:rsidRPr="006C0CAE" w:rsidRDefault="00FA315C" w:rsidP="00D91A28">
            <w:pPr>
              <w:jc w:val="center"/>
              <w:rPr>
                <w:b/>
                <w:sz w:val="28"/>
                <w:szCs w:val="28"/>
              </w:rPr>
            </w:pPr>
            <w:r w:rsidRPr="006C0CAE">
              <w:rPr>
                <w:i/>
                <w:sz w:val="28"/>
                <w:szCs w:val="28"/>
              </w:rPr>
              <w:t xml:space="preserve">Цель: </w:t>
            </w:r>
            <w:r w:rsidRPr="006C0CAE">
              <w:rPr>
                <w:sz w:val="28"/>
                <w:szCs w:val="28"/>
              </w:rPr>
              <w:t>практическая реализация Программы Развития</w:t>
            </w:r>
          </w:p>
        </w:tc>
      </w:tr>
      <w:tr w:rsidR="00FA315C" w:rsidRPr="00DB0A7E" w:rsidTr="005679E4">
        <w:tc>
          <w:tcPr>
            <w:tcW w:w="3335" w:type="dxa"/>
            <w:vAlign w:val="center"/>
          </w:tcPr>
          <w:p w:rsidR="00FA315C" w:rsidRPr="006C0CAE" w:rsidRDefault="00FA315C" w:rsidP="00D91A28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t>Поддержание и укрепление имеющихся связей с ресурсными партнерами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</w:t>
            </w:r>
            <w:r w:rsidRPr="006C0CAE">
              <w:rPr>
                <w:sz w:val="28"/>
                <w:szCs w:val="28"/>
              </w:rPr>
              <w:br/>
              <w:t>старший</w:t>
            </w:r>
            <w:r w:rsidRPr="006C0CAE">
              <w:rPr>
                <w:sz w:val="28"/>
                <w:szCs w:val="28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center"/>
          </w:tcPr>
          <w:p w:rsidR="00FA315C" w:rsidRPr="006C0CAE" w:rsidRDefault="00FA315C" w:rsidP="00D91A28">
            <w:pPr>
              <w:tabs>
                <w:tab w:val="left" w:pos="317"/>
              </w:tabs>
              <w:suppressAutoHyphens/>
              <w:ind w:left="34" w:right="-108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ind w:right="-108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 ст.воспитатель, завхоз</w:t>
            </w:r>
          </w:p>
        </w:tc>
        <w:tc>
          <w:tcPr>
            <w:tcW w:w="1701" w:type="dxa"/>
          </w:tcPr>
          <w:p w:rsidR="00FA315C" w:rsidRPr="00DB0A7E" w:rsidRDefault="00FA315C" w:rsidP="0016611E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Ст.воспитатель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t>Качественная разработка программного обеспечения воспитательно - образова-тельного процесса ДОУ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45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ind w:right="-108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 ст.воспитатель, творческая гр.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211pt1"/>
                <w:b w:val="0"/>
                <w:bCs/>
                <w:sz w:val="28"/>
                <w:szCs w:val="28"/>
              </w:rPr>
            </w:pPr>
            <w:r w:rsidRPr="006C0CAE">
              <w:rPr>
                <w:rStyle w:val="211pt1"/>
                <w:b w:val="0"/>
                <w:bCs/>
                <w:sz w:val="28"/>
                <w:szCs w:val="28"/>
              </w:rPr>
              <w:t>Организация методического сопровождения педагогов по повышению профессиональ-ного уровня и качества работы:</w:t>
            </w:r>
          </w:p>
          <w:p w:rsidR="00FA315C" w:rsidRPr="006C0CA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8"/>
                <w:szCs w:val="28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>- изучение, овладение и создание базы современных игровых технологий;</w:t>
            </w:r>
          </w:p>
          <w:p w:rsidR="00FA315C" w:rsidRPr="006C0CA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8"/>
                <w:szCs w:val="28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 xml:space="preserve">- разработка, апробация и </w:t>
            </w:r>
            <w:r w:rsidRPr="006C0CAE">
              <w:rPr>
                <w:rStyle w:val="6Exact"/>
                <w:i/>
                <w:sz w:val="28"/>
                <w:szCs w:val="28"/>
              </w:rPr>
              <w:lastRenderedPageBreak/>
              <w:t>внедрение авторских игровых технологий, проектов;</w:t>
            </w:r>
          </w:p>
          <w:p w:rsidR="00FA315C" w:rsidRPr="006C0CA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8"/>
                <w:szCs w:val="28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>- формирование компетенций педагогов для работы с детьми с ОВЗ;</w:t>
            </w:r>
          </w:p>
          <w:p w:rsidR="00FA315C" w:rsidRPr="006C0CAE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i/>
                <w:sz w:val="28"/>
                <w:szCs w:val="28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>-создание условий для обобщения и распространения педагогами успешного педагогического опыта;</w:t>
            </w:r>
          </w:p>
          <w:p w:rsidR="00FA315C" w:rsidRPr="006C0CAE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sz w:val="28"/>
                <w:szCs w:val="28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>- обеспечение качества участия педагогов ДОУ в конкурсах профессионального мастерства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lastRenderedPageBreak/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45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</w:t>
            </w:r>
            <w:r w:rsidRPr="006C0CAE">
              <w:rPr>
                <w:sz w:val="28"/>
                <w:szCs w:val="28"/>
              </w:rPr>
              <w:br/>
              <w:t>старший</w:t>
            </w:r>
            <w:r w:rsidRPr="006C0CAE">
              <w:rPr>
                <w:sz w:val="28"/>
                <w:szCs w:val="28"/>
              </w:rPr>
              <w:br/>
              <w:t>воспитатель, творческая группа, специалисты ДОУ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8"/>
                <w:szCs w:val="28"/>
              </w:rPr>
            </w:pPr>
            <w:r w:rsidRPr="006C0CAE">
              <w:rPr>
                <w:b w:val="0"/>
                <w:bCs/>
                <w:sz w:val="28"/>
                <w:szCs w:val="28"/>
              </w:rPr>
              <w:lastRenderedPageBreak/>
              <w:t>Создание условий для качественной реализации здоровьесберегающих мероприятий :</w:t>
            </w:r>
          </w:p>
          <w:p w:rsidR="00FA315C" w:rsidRPr="006C0CAE" w:rsidRDefault="00FA315C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i/>
                <w:sz w:val="28"/>
                <w:szCs w:val="28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>- обновление спортивного оборудования;</w:t>
            </w:r>
          </w:p>
          <w:p w:rsidR="00FA315C" w:rsidRPr="006C0CAE" w:rsidRDefault="00FA315C" w:rsidP="00D91A28">
            <w:pPr>
              <w:pStyle w:val="60"/>
              <w:shd w:val="clear" w:color="auto" w:fill="auto"/>
              <w:tabs>
                <w:tab w:val="left" w:pos="331"/>
              </w:tabs>
              <w:spacing w:before="0" w:line="274" w:lineRule="exact"/>
              <w:ind w:right="-108"/>
              <w:jc w:val="left"/>
              <w:rPr>
                <w:i/>
                <w:sz w:val="28"/>
                <w:szCs w:val="28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>- приведение программно-методического обеспечения в соответствие требованиям ФГОС ДО;</w:t>
            </w:r>
          </w:p>
          <w:p w:rsidR="00FA315C" w:rsidRPr="006C0CAE" w:rsidRDefault="00FA315C" w:rsidP="00D91A28">
            <w:pPr>
              <w:pStyle w:val="60"/>
              <w:shd w:val="clear" w:color="auto" w:fill="auto"/>
              <w:tabs>
                <w:tab w:val="left" w:pos="600"/>
              </w:tabs>
              <w:spacing w:before="0" w:line="274" w:lineRule="exact"/>
              <w:ind w:right="-108"/>
              <w:jc w:val="left"/>
              <w:rPr>
                <w:i/>
                <w:sz w:val="28"/>
                <w:szCs w:val="28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>- внедрение современных форм</w:t>
            </w:r>
            <w:r w:rsidRPr="006C0CAE">
              <w:rPr>
                <w:i/>
                <w:sz w:val="28"/>
                <w:szCs w:val="28"/>
              </w:rPr>
              <w:t xml:space="preserve"> о</w:t>
            </w:r>
            <w:r w:rsidRPr="006C0CAE">
              <w:rPr>
                <w:rStyle w:val="6Exact"/>
                <w:i/>
                <w:sz w:val="28"/>
                <w:szCs w:val="28"/>
              </w:rPr>
              <w:t>существления физультурно-</w:t>
            </w:r>
          </w:p>
          <w:p w:rsidR="00FA315C" w:rsidRPr="006C0CAE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i/>
                <w:sz w:val="28"/>
                <w:szCs w:val="28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>оздоровительных мероприятий;</w:t>
            </w:r>
          </w:p>
          <w:p w:rsidR="00FA315C" w:rsidRPr="006C0CAE" w:rsidRDefault="00FA315C" w:rsidP="00D91A28">
            <w:pPr>
              <w:pStyle w:val="60"/>
              <w:shd w:val="clear" w:color="auto" w:fill="auto"/>
              <w:tabs>
                <w:tab w:val="left" w:pos="197"/>
              </w:tabs>
              <w:spacing w:before="0" w:line="274" w:lineRule="exact"/>
              <w:ind w:right="-108"/>
              <w:jc w:val="left"/>
              <w:rPr>
                <w:i/>
                <w:sz w:val="28"/>
                <w:szCs w:val="28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>- включение родителей в образовательный процесс;</w:t>
            </w:r>
          </w:p>
          <w:p w:rsidR="00FA315C" w:rsidRPr="006C0CAE" w:rsidRDefault="00FA315C" w:rsidP="00D91A28">
            <w:pPr>
              <w:pStyle w:val="60"/>
              <w:shd w:val="clear" w:color="auto" w:fill="auto"/>
              <w:tabs>
                <w:tab w:val="left" w:pos="173"/>
              </w:tabs>
              <w:spacing w:before="0" w:line="274" w:lineRule="exact"/>
              <w:ind w:right="-108"/>
              <w:jc w:val="left"/>
              <w:rPr>
                <w:i/>
                <w:sz w:val="28"/>
                <w:szCs w:val="28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>- повышение квалификации воспитателя по физической культуре;</w:t>
            </w:r>
          </w:p>
          <w:p w:rsidR="00FA315C" w:rsidRPr="006C0CAE" w:rsidRDefault="00FA315C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Style w:val="211pt1"/>
                <w:b w:val="0"/>
                <w:color w:val="auto"/>
                <w:sz w:val="28"/>
                <w:szCs w:val="28"/>
                <w:shd w:val="clear" w:color="auto" w:fill="auto"/>
              </w:rPr>
            </w:pPr>
            <w:r w:rsidRPr="006C0CAE">
              <w:rPr>
                <w:rStyle w:val="6Exact"/>
                <w:i/>
                <w:sz w:val="28"/>
                <w:szCs w:val="28"/>
              </w:rPr>
              <w:t>- обеспечение информационной открытости.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45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 старший</w:t>
            </w:r>
            <w:r w:rsidRPr="006C0CAE">
              <w:rPr>
                <w:sz w:val="28"/>
                <w:szCs w:val="28"/>
              </w:rPr>
              <w:br/>
              <w:t>воспитатель, педагоги ДОУ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8"/>
                <w:szCs w:val="28"/>
              </w:rPr>
            </w:pPr>
            <w:r w:rsidRPr="006C0CAE">
              <w:rPr>
                <w:b w:val="0"/>
                <w:bCs/>
                <w:sz w:val="28"/>
                <w:szCs w:val="28"/>
              </w:rPr>
              <w:t xml:space="preserve">Расширение программного содержания в вариативной части ООП, формируемой </w:t>
            </w:r>
            <w:r w:rsidRPr="006C0CAE">
              <w:rPr>
                <w:rStyle w:val="12Exact"/>
                <w:b/>
                <w:sz w:val="28"/>
                <w:szCs w:val="28"/>
              </w:rPr>
              <w:t xml:space="preserve">участниками образовательных отношений </w:t>
            </w:r>
            <w:r w:rsidRPr="006C0CAE">
              <w:rPr>
                <w:rStyle w:val="24"/>
                <w:szCs w:val="28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45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 ст.</w:t>
            </w:r>
            <w:r w:rsidRPr="006C0CAE">
              <w:rPr>
                <w:sz w:val="28"/>
                <w:szCs w:val="28"/>
              </w:rPr>
              <w:br/>
              <w:t>воспитатель, творческая группа, специалисты ДОУ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6C0CAE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Cs w:val="28"/>
              </w:rPr>
            </w:pPr>
            <w:r w:rsidRPr="006C0CAE">
              <w:rPr>
                <w:rStyle w:val="2Calibri"/>
                <w:rFonts w:ascii="Times New Roman" w:hAnsi="Times New Roman"/>
                <w:i w:val="0"/>
                <w:iCs/>
                <w:sz w:val="28"/>
                <w:szCs w:val="28"/>
              </w:rPr>
              <w:lastRenderedPageBreak/>
              <w:t xml:space="preserve">Совершенствование содержания и форм взаимодействия детского сада  и семьи с учетом индивидуальных </w:t>
            </w:r>
            <w:r w:rsidRPr="006C0CAE">
              <w:rPr>
                <w:szCs w:val="28"/>
              </w:rPr>
              <w:t>по</w:t>
            </w:r>
            <w:r w:rsidRPr="006C0CAE">
              <w:rPr>
                <w:rStyle w:val="2Calibri"/>
                <w:rFonts w:ascii="Times New Roman" w:hAnsi="Times New Roman"/>
                <w:i w:val="0"/>
                <w:iCs/>
                <w:sz w:val="28"/>
                <w:szCs w:val="28"/>
              </w:rPr>
              <w:t>требностей:</w:t>
            </w:r>
          </w:p>
          <w:p w:rsidR="00FA315C" w:rsidRPr="006C0CAE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Cs w:val="28"/>
              </w:rPr>
            </w:pPr>
            <w:r w:rsidRPr="006C0CAE">
              <w:rPr>
                <w:rStyle w:val="211pt"/>
                <w:i/>
                <w:sz w:val="28"/>
                <w:szCs w:val="28"/>
              </w:rPr>
              <w:t>- привлечение родителей к непосредственному участию в управленииДОУ;</w:t>
            </w:r>
          </w:p>
          <w:p w:rsidR="00FA315C" w:rsidRPr="006C0CAE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Cs w:val="28"/>
              </w:rPr>
            </w:pPr>
            <w:r w:rsidRPr="006C0CAE">
              <w:rPr>
                <w:rStyle w:val="211pt"/>
                <w:i/>
                <w:sz w:val="28"/>
                <w:szCs w:val="28"/>
              </w:rPr>
              <w:t>- участие родителей в оценке качества реализации ООП, в том числе вариативной части;</w:t>
            </w:r>
          </w:p>
          <w:p w:rsidR="00FA315C" w:rsidRPr="006C0CAE" w:rsidRDefault="00FA315C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8"/>
                <w:szCs w:val="28"/>
              </w:rPr>
            </w:pPr>
            <w:r w:rsidRPr="006C0CAE">
              <w:rPr>
                <w:rStyle w:val="211pt"/>
                <w:b w:val="0"/>
                <w:bCs/>
                <w:i/>
                <w:sz w:val="28"/>
                <w:szCs w:val="28"/>
              </w:rPr>
              <w:t>- поиск и внедрение новых форм и методов приобщения родителей к жизнедеятельности ДОУ, с использованием современных ИКТ.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45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</w:t>
            </w:r>
            <w:r w:rsidRPr="006C0CAE">
              <w:rPr>
                <w:sz w:val="28"/>
                <w:szCs w:val="28"/>
              </w:rPr>
              <w:br/>
              <w:t>старший</w:t>
            </w:r>
            <w:r w:rsidRPr="006C0CAE">
              <w:rPr>
                <w:sz w:val="28"/>
                <w:szCs w:val="28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6C0CAE" w:rsidRDefault="00FA315C" w:rsidP="00D91A28">
            <w:pPr>
              <w:pStyle w:val="23"/>
              <w:shd w:val="clear" w:color="auto" w:fill="auto"/>
              <w:spacing w:before="0" w:after="120" w:line="283" w:lineRule="exact"/>
              <w:ind w:firstLine="0"/>
              <w:rPr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t>Выполнение предписаний органов контроля и надзора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45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6C0CAE" w:rsidRDefault="00FA315C" w:rsidP="0016611E">
            <w:pPr>
              <w:tabs>
                <w:tab w:val="left" w:pos="34"/>
              </w:tabs>
              <w:suppressAutoHyphens/>
              <w:ind w:right="-108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Заведующий, завхоз</w:t>
            </w:r>
          </w:p>
        </w:tc>
        <w:tc>
          <w:tcPr>
            <w:tcW w:w="1701" w:type="dxa"/>
          </w:tcPr>
          <w:p w:rsidR="00FA315C" w:rsidRPr="002D0B07" w:rsidRDefault="00FA315C" w:rsidP="00D91A28">
            <w:pPr>
              <w:tabs>
                <w:tab w:val="left" w:pos="34"/>
              </w:tabs>
              <w:suppressAutoHyphens/>
              <w:ind w:right="-108"/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6C0CAE" w:rsidRDefault="00FA315C" w:rsidP="00D91A28">
            <w:pPr>
              <w:pStyle w:val="23"/>
              <w:shd w:val="clear" w:color="auto" w:fill="auto"/>
              <w:spacing w:before="0" w:after="0" w:line="274" w:lineRule="exact"/>
              <w:ind w:right="-108" w:firstLine="0"/>
              <w:rPr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t>Укрепление имеющейся материально</w:t>
            </w:r>
            <w:r w:rsidRPr="006C0CAE">
              <w:rPr>
                <w:rStyle w:val="211pt"/>
                <w:sz w:val="28"/>
                <w:szCs w:val="28"/>
              </w:rPr>
              <w:softHyphen/>
              <w:t xml:space="preserve"> 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45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6C0CAE" w:rsidRDefault="00FA315C" w:rsidP="0016611E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</w:t>
            </w:r>
          </w:p>
          <w:p w:rsidR="00FA315C" w:rsidRPr="006C0CAE" w:rsidRDefault="00FA315C" w:rsidP="0016611E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10139" w:type="dxa"/>
            <w:gridSpan w:val="9"/>
            <w:vAlign w:val="bottom"/>
          </w:tcPr>
          <w:p w:rsidR="00FA315C" w:rsidRPr="006C0CAE" w:rsidRDefault="00FA315C" w:rsidP="00D91A28">
            <w:pPr>
              <w:snapToGrid w:val="0"/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6C0CAE">
              <w:rPr>
                <w:b/>
                <w:sz w:val="28"/>
                <w:szCs w:val="28"/>
              </w:rPr>
              <w:t>III этап</w:t>
            </w:r>
            <w:r w:rsidRPr="006C0CAE">
              <w:rPr>
                <w:sz w:val="28"/>
                <w:szCs w:val="28"/>
              </w:rPr>
              <w:t xml:space="preserve"> (обобщающий) сентябрь-декабрь 2025 г.</w:t>
            </w:r>
          </w:p>
          <w:p w:rsidR="00FA315C" w:rsidRPr="006C0CAE" w:rsidRDefault="00FA315C" w:rsidP="00D91A28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</w:rPr>
            </w:pPr>
            <w:r w:rsidRPr="006C0CAE">
              <w:rPr>
                <w:i/>
                <w:sz w:val="28"/>
                <w:szCs w:val="28"/>
              </w:rPr>
              <w:t>Цель:</w:t>
            </w:r>
            <w:r w:rsidRPr="006C0CAE">
              <w:rPr>
                <w:rStyle w:val="2Calibri"/>
                <w:rFonts w:ascii="Times New Roman" w:hAnsi="Times New Roman"/>
                <w:i w:val="0"/>
                <w:iCs/>
                <w:sz w:val="28"/>
                <w:szCs w:val="28"/>
              </w:rPr>
              <w:t>оценка качества реализованных мероприятий</w:t>
            </w: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6C0CAE" w:rsidRDefault="00FA315C" w:rsidP="00D91A28">
            <w:pPr>
              <w:tabs>
                <w:tab w:val="left" w:pos="317"/>
              </w:tabs>
              <w:suppressAutoHyphens/>
              <w:ind w:left="50" w:right="-250"/>
              <w:rPr>
                <w:sz w:val="28"/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t>Проведение проблемно-ориентированного анализа состояния МТБ, обеспечива-ющего функционирование ДОУ; реализацию ООП и других образовательных программ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 завхоз, ст.</w:t>
            </w:r>
            <w:r w:rsidRPr="006C0CAE">
              <w:rPr>
                <w:sz w:val="28"/>
                <w:szCs w:val="28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6C0CAE" w:rsidRDefault="00FA315C" w:rsidP="00D91A28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sz w:val="28"/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t>Мониторинг психолого-педагогических условий, созданных в ДОУ для качественной реализации образовательных программ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 xml:space="preserve">Заведующий ДОУ, старший </w:t>
            </w:r>
            <w:r w:rsidRPr="006C0CAE">
              <w:rPr>
                <w:sz w:val="28"/>
                <w:szCs w:val="28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6C0CA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8"/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t>Оценка уровня включеннос-ти педагогов родителей в инновационную деятель-ность ДОУ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</w:t>
            </w:r>
            <w:r w:rsidRPr="006C0CAE">
              <w:rPr>
                <w:sz w:val="28"/>
                <w:szCs w:val="28"/>
              </w:rPr>
              <w:br/>
              <w:t>старший</w:t>
            </w:r>
            <w:r w:rsidRPr="006C0CAE">
              <w:rPr>
                <w:sz w:val="28"/>
                <w:szCs w:val="28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6C0CA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8"/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lastRenderedPageBreak/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 ст.</w:t>
            </w:r>
            <w:r w:rsidRPr="006C0CAE">
              <w:rPr>
                <w:sz w:val="28"/>
                <w:szCs w:val="28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6C0CA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8"/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t>Оценка качества участия педагогов в конкурсах про-фессионального мастерст-ва, мероприятиях по расп-ространению опыта педаго-гической деятельности педагогов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</w:t>
            </w:r>
            <w:r w:rsidRPr="006C0CAE">
              <w:rPr>
                <w:sz w:val="28"/>
                <w:szCs w:val="28"/>
              </w:rPr>
              <w:br/>
              <w:t>старший</w:t>
            </w:r>
            <w:r w:rsidRPr="006C0CAE">
              <w:rPr>
                <w:sz w:val="28"/>
                <w:szCs w:val="28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6C0CA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8"/>
                <w:szCs w:val="28"/>
              </w:rPr>
            </w:pPr>
            <w:r w:rsidRPr="006C0CAE">
              <w:rPr>
                <w:rStyle w:val="211pt"/>
                <w:sz w:val="28"/>
                <w:szCs w:val="28"/>
              </w:rPr>
              <w:t>Анализ результатов мони-торинга индивидуального развития воспитанников, участия в творческих, ин-теллектуальных конкурсах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 ст.</w:t>
            </w:r>
            <w:r w:rsidRPr="006C0CAE">
              <w:rPr>
                <w:sz w:val="28"/>
                <w:szCs w:val="28"/>
              </w:rPr>
              <w:br/>
              <w:t>воспитатель, педагоги ДОУ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6C0CA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Проведение корректировки мероприятий по реализации Программы Развития в со-ответствии с результатами мониторинга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16611E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 завхоз, ст.</w:t>
            </w:r>
            <w:r w:rsidRPr="006C0CAE">
              <w:rPr>
                <w:sz w:val="28"/>
                <w:szCs w:val="28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6C0CA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Предоставление аналитического материала на педсовете ДОУ, общем родительском собрании, разместить на сайт ДОУ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3E6A01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 xml:space="preserve">Заведующий ДОУ, старший </w:t>
            </w:r>
            <w:r w:rsidRPr="006C0CAE">
              <w:rPr>
                <w:sz w:val="28"/>
                <w:szCs w:val="28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6C0CAE" w:rsidRDefault="00FA315C" w:rsidP="00D91A28">
            <w:pPr>
              <w:tabs>
                <w:tab w:val="left" w:pos="317"/>
              </w:tabs>
              <w:suppressAutoHyphens/>
              <w:spacing w:after="120"/>
              <w:ind w:left="50" w:right="-108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Определение проблем для разработки новой Программы Развития</w:t>
            </w: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FA315C" w:rsidRPr="006C0CA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FA315C" w:rsidRPr="006C0CAE" w:rsidRDefault="00FA315C" w:rsidP="0016611E">
            <w:pPr>
              <w:tabs>
                <w:tab w:val="left" w:pos="34"/>
              </w:tabs>
              <w:suppressAutoHyphens/>
              <w:rPr>
                <w:sz w:val="28"/>
                <w:szCs w:val="28"/>
              </w:rPr>
            </w:pPr>
            <w:r w:rsidRPr="006C0CAE">
              <w:rPr>
                <w:sz w:val="28"/>
                <w:szCs w:val="28"/>
              </w:rPr>
              <w:t>Заведующий ДОУ, завхоз, ст.</w:t>
            </w:r>
            <w:r w:rsidRPr="006C0CAE">
              <w:rPr>
                <w:sz w:val="28"/>
                <w:szCs w:val="28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</w:tbl>
    <w:p w:rsidR="00FA315C" w:rsidRDefault="00FA315C" w:rsidP="00CB762E">
      <w:pPr>
        <w:pStyle w:val="1c"/>
        <w:keepNext/>
        <w:keepLines/>
        <w:numPr>
          <w:ilvl w:val="0"/>
          <w:numId w:val="34"/>
        </w:numPr>
        <w:shd w:val="clear" w:color="auto" w:fill="auto"/>
        <w:tabs>
          <w:tab w:val="left" w:pos="426"/>
        </w:tabs>
        <w:spacing w:line="322" w:lineRule="exact"/>
      </w:pPr>
      <w:r>
        <w:t>Планируемый результат</w:t>
      </w:r>
    </w:p>
    <w:p w:rsidR="00FA315C" w:rsidRDefault="00FA315C" w:rsidP="005C4CD0">
      <w:pPr>
        <w:pStyle w:val="23"/>
        <w:shd w:val="clear" w:color="auto" w:fill="auto"/>
        <w:spacing w:before="0" w:after="120" w:line="322" w:lineRule="exact"/>
        <w:ind w:right="-2" w:firstLine="426"/>
        <w:jc w:val="both"/>
      </w:pPr>
      <w: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142"/>
          <w:tab w:val="left" w:pos="993"/>
        </w:tabs>
        <w:spacing w:line="331" w:lineRule="exact"/>
        <w:ind w:firstLine="0"/>
        <w:jc w:val="both"/>
      </w:pPr>
      <w:r>
        <w:t>Система управления ДОУ будет соответствовать требованиям современности: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 xml:space="preserve">Будет совершенствоваться и внедрена в практику внутренняя система </w:t>
      </w:r>
      <w:r>
        <w:lastRenderedPageBreak/>
        <w:t>оценки качества образования, как средство управления ДОУ.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>В ДОУ будет удовлетворен запрос родителей на дополнительные образовательные услуги.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</w:tabs>
        <w:spacing w:after="120" w:line="317" w:lineRule="exact"/>
        <w:ind w:firstLine="0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FA315C" w:rsidRDefault="00FA315C" w:rsidP="00CB762E">
      <w:pPr>
        <w:pStyle w:val="23"/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firstLine="0"/>
        <w:jc w:val="both"/>
      </w:pPr>
      <w:r>
        <w:rPr>
          <w:rStyle w:val="24"/>
          <w:bCs/>
        </w:rPr>
        <w:t>Методическая служба ДОУ обеспечит сопровождение воспитательно</w:t>
      </w:r>
      <w:r>
        <w:rPr>
          <w:rStyle w:val="24"/>
          <w:bCs/>
        </w:rPr>
        <w:softHyphen/>
        <w:t xml:space="preserve">-образовательного процесса, </w:t>
      </w:r>
      <w:r>
        <w:t>через качественную разработку и подбор учебно</w:t>
      </w:r>
      <w:r>
        <w:softHyphen/>
        <w:t>-методического комплекта программ дошкольного образования (ООП, индивидуальный образовательный маршрут, вариативные программы, как часть формируемая участниками образовательных отношений). Кроме того, методическая служба ДОУ будет способствовать: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>повышению профессионального уровня и качества работы в организации воспитательно-образовательного процесса;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right="-2" w:firstLine="0"/>
        <w:jc w:val="both"/>
      </w:pPr>
      <w:r>
        <w:t>Система работы с родителями претерпит качественные положительные изменения: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Родители будут включены непосредственно в воспитательно-образовательный процесс, и будут являться субъектами деятельности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FA315C" w:rsidRDefault="00FA315C" w:rsidP="002301B6">
      <w:pPr>
        <w:pStyle w:val="1c"/>
        <w:keepNext/>
        <w:keepLines/>
        <w:numPr>
          <w:ilvl w:val="1"/>
          <w:numId w:val="37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расширять и укреплять  связи ДОУ с партнерами;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 w:rsidRPr="005B17C1">
        <w:t>отношения будут строиться на договорной основе</w:t>
      </w: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C0CAE" w:rsidRDefault="006C0CAE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C0CAE" w:rsidRDefault="006C0CAE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C0CAE" w:rsidRDefault="006C0CAE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C0CAE" w:rsidRDefault="006C0CAE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C0CAE" w:rsidRDefault="006C0CAE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C0CAE" w:rsidRDefault="006C0CAE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C0CAE" w:rsidRDefault="006C0CAE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C0CAE" w:rsidRDefault="006C0CAE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C0CAE" w:rsidRDefault="006C0CAE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C0CAE" w:rsidRDefault="006C0CAE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CB76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7.Экспертный лист  Программы Р</w:t>
      </w:r>
      <w:r w:rsidRPr="00204BA4">
        <w:rPr>
          <w:rFonts w:ascii="Times New Roman" w:hAnsi="Times New Roman"/>
          <w:b/>
          <w:bCs/>
          <w:sz w:val="28"/>
          <w:szCs w:val="28"/>
        </w:rPr>
        <w:t>азвития ДОУ</w:t>
      </w:r>
    </w:p>
    <w:p w:rsidR="00FA315C" w:rsidRPr="00204BA4" w:rsidRDefault="00FA315C" w:rsidP="00CB76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19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663"/>
        <w:gridCol w:w="956"/>
        <w:gridCol w:w="1312"/>
        <w:gridCol w:w="992"/>
        <w:gridCol w:w="1276"/>
      </w:tblGrid>
      <w:tr w:rsidR="00FA315C" w:rsidRPr="00347461" w:rsidTr="00183638">
        <w:trPr>
          <w:trHeight w:val="924"/>
        </w:trPr>
        <w:tc>
          <w:tcPr>
            <w:tcW w:w="6663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Описание критерия</w:t>
            </w:r>
          </w:p>
        </w:tc>
        <w:tc>
          <w:tcPr>
            <w:tcW w:w="956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</w:t>
            </w:r>
          </w:p>
        </w:tc>
        <w:tc>
          <w:tcPr>
            <w:tcW w:w="1312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 не в</w:t>
            </w:r>
            <w:r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</w:t>
            </w: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полном объёме</w:t>
            </w:r>
          </w:p>
        </w:tc>
        <w:tc>
          <w:tcPr>
            <w:tcW w:w="992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не имеется</w:t>
            </w:r>
          </w:p>
        </w:tc>
        <w:tc>
          <w:tcPr>
            <w:tcW w:w="1276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примечания эксп-та</w:t>
            </w:r>
          </w:p>
        </w:tc>
      </w:tr>
      <w:tr w:rsidR="00FA315C" w:rsidRPr="00347461" w:rsidTr="00586478">
        <w:trPr>
          <w:trHeight w:val="412"/>
        </w:trPr>
        <w:tc>
          <w:tcPr>
            <w:tcW w:w="11199" w:type="dxa"/>
            <w:gridSpan w:val="5"/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5C4CD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Паспорт Программы развития</w:t>
            </w:r>
          </w:p>
        </w:tc>
      </w:tr>
      <w:tr w:rsidR="00FA315C" w:rsidRPr="00347461" w:rsidTr="00586478">
        <w:trPr>
          <w:trHeight w:val="2638"/>
        </w:trPr>
        <w:tc>
          <w:tcPr>
            <w:tcW w:w="6663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Наличие основных составляющих, в том числе: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наименования / темы Программы;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оснований для разработки Программы развития (ссылка на документы,  на основании которых разработана Программа развития);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сроков реализации Программы развития;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система организации контроля реализации этапов программы</w:t>
            </w:r>
          </w:p>
        </w:tc>
        <w:tc>
          <w:tcPr>
            <w:tcW w:w="956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586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2. Информационная справка об ОУ </w:t>
            </w:r>
          </w:p>
        </w:tc>
      </w:tr>
      <w:tr w:rsidR="00FA315C" w:rsidRPr="00347461" w:rsidTr="00586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Общие сведения об ОУ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586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3. Блок аналитического и прогностического обоснования Программы</w:t>
            </w:r>
          </w:p>
        </w:tc>
      </w:tr>
      <w:tr w:rsidR="00FA315C" w:rsidRPr="00347461" w:rsidTr="00586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3.1. Анализ состояния и прогноз тенденций изменения образовательных потребностей.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586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3.2. Анализ и оценка достижений, педагогического опыта, конкурентных преимуществ  ОУ за период, предшествовавший нынешнему инновационному циклу развития.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586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3.3. Проблемно-ориентированный анализ состояния ОУ.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586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3.4. Анализ и оценка инновационной обстановки в ОУ, инновационных возможностей коллектива, потенциальных точек роста.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586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 Стратегия и тактика перехода (перевода) ОУ в новое состояние</w:t>
            </w:r>
          </w:p>
        </w:tc>
      </w:tr>
      <w:tr w:rsidR="00FA315C" w:rsidRPr="00347461" w:rsidTr="00586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.1. Основные направления, этапы, задачи осуществления инноваций и достигаемые рубежи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586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.2. Конкретный план действий по реализации Программы развития ОУ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586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.3. Ожидаемые результаты реализации Программы развития ОУ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</w:tbl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FA315C" w:rsidSect="00DF62D2">
      <w:footerReference w:type="default" r:id="rId16"/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EB" w:rsidRDefault="00AB74EB" w:rsidP="00030EF5">
      <w:r>
        <w:separator/>
      </w:r>
    </w:p>
  </w:endnote>
  <w:endnote w:type="continuationSeparator" w:id="0">
    <w:p w:rsidR="00AB74EB" w:rsidRDefault="00AB74EB" w:rsidP="000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4A" w:rsidRDefault="00AB74E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D6218">
      <w:rPr>
        <w:noProof/>
      </w:rPr>
      <w:t>2</w:t>
    </w:r>
    <w:r>
      <w:rPr>
        <w:noProof/>
      </w:rPr>
      <w:fldChar w:fldCharType="end"/>
    </w:r>
  </w:p>
  <w:p w:rsidR="00BC014A" w:rsidRDefault="00BC01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EB" w:rsidRDefault="00AB74EB" w:rsidP="00030EF5">
      <w:r>
        <w:separator/>
      </w:r>
    </w:p>
  </w:footnote>
  <w:footnote w:type="continuationSeparator" w:id="0">
    <w:p w:rsidR="00AB74EB" w:rsidRDefault="00AB74EB" w:rsidP="0003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5E15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2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8">
    <w:nsid w:val="06174FF8"/>
    <w:multiLevelType w:val="hybridMultilevel"/>
    <w:tmpl w:val="D520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0F9B68C6"/>
    <w:multiLevelType w:val="hybridMultilevel"/>
    <w:tmpl w:val="83EEC5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4F47D8C"/>
    <w:multiLevelType w:val="hybridMultilevel"/>
    <w:tmpl w:val="F1341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C1434A"/>
    <w:multiLevelType w:val="hybridMultilevel"/>
    <w:tmpl w:val="525E4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211F4AEB"/>
    <w:multiLevelType w:val="hybridMultilevel"/>
    <w:tmpl w:val="E592A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0158F5"/>
    <w:multiLevelType w:val="multilevel"/>
    <w:tmpl w:val="6FD80B7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8">
    <w:nsid w:val="28B034FD"/>
    <w:multiLevelType w:val="hybridMultilevel"/>
    <w:tmpl w:val="BA642244"/>
    <w:lvl w:ilvl="0" w:tplc="10500DE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B2267F5"/>
    <w:multiLevelType w:val="hybridMultilevel"/>
    <w:tmpl w:val="35E645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54EBDEC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1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4D06C4"/>
    <w:multiLevelType w:val="hybridMultilevel"/>
    <w:tmpl w:val="48B2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A51ABB"/>
    <w:multiLevelType w:val="hybridMultilevel"/>
    <w:tmpl w:val="661E1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BED395E"/>
    <w:multiLevelType w:val="hybridMultilevel"/>
    <w:tmpl w:val="9B127A4C"/>
    <w:lvl w:ilvl="0" w:tplc="10500DE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3C746D01"/>
    <w:multiLevelType w:val="hybridMultilevel"/>
    <w:tmpl w:val="066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6F6229"/>
    <w:multiLevelType w:val="hybridMultilevel"/>
    <w:tmpl w:val="716E13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>
    <w:nsid w:val="5153287B"/>
    <w:multiLevelType w:val="hybridMultilevel"/>
    <w:tmpl w:val="BEB8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FF0000"/>
      </w:rPr>
    </w:lvl>
  </w:abstractNum>
  <w:abstractNum w:abstractNumId="44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5A362481"/>
    <w:multiLevelType w:val="hybridMultilevel"/>
    <w:tmpl w:val="7214C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7">
    <w:nsid w:val="5EAB1717"/>
    <w:multiLevelType w:val="multilevel"/>
    <w:tmpl w:val="0EA2C76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8">
    <w:nsid w:val="64B94EB7"/>
    <w:multiLevelType w:val="hybridMultilevel"/>
    <w:tmpl w:val="0D6C4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AA4561"/>
    <w:multiLevelType w:val="hybridMultilevel"/>
    <w:tmpl w:val="E50A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967C73"/>
    <w:multiLevelType w:val="hybridMultilevel"/>
    <w:tmpl w:val="8C4CA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20B6C10"/>
    <w:multiLevelType w:val="hybridMultilevel"/>
    <w:tmpl w:val="022837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AE153A0"/>
    <w:multiLevelType w:val="hybridMultilevel"/>
    <w:tmpl w:val="48905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8">
    <w:nsid w:val="7C192C6E"/>
    <w:multiLevelType w:val="hybridMultilevel"/>
    <w:tmpl w:val="9E78F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F02529C"/>
    <w:multiLevelType w:val="hybridMultilevel"/>
    <w:tmpl w:val="8E70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F886657"/>
    <w:multiLevelType w:val="hybridMultilevel"/>
    <w:tmpl w:val="9B92B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56"/>
  </w:num>
  <w:num w:numId="8">
    <w:abstractNumId w:val="29"/>
  </w:num>
  <w:num w:numId="9">
    <w:abstractNumId w:val="30"/>
  </w:num>
  <w:num w:numId="10">
    <w:abstractNumId w:val="43"/>
  </w:num>
  <w:num w:numId="11">
    <w:abstractNumId w:val="2"/>
  </w:num>
  <w:num w:numId="12">
    <w:abstractNumId w:val="8"/>
  </w:num>
  <w:num w:numId="13">
    <w:abstractNumId w:val="12"/>
  </w:num>
  <w:num w:numId="14">
    <w:abstractNumId w:val="17"/>
  </w:num>
  <w:num w:numId="15">
    <w:abstractNumId w:val="36"/>
  </w:num>
  <w:num w:numId="16">
    <w:abstractNumId w:val="32"/>
  </w:num>
  <w:num w:numId="17">
    <w:abstractNumId w:val="33"/>
  </w:num>
  <w:num w:numId="18">
    <w:abstractNumId w:val="23"/>
  </w:num>
  <w:num w:numId="19">
    <w:abstractNumId w:val="34"/>
  </w:num>
  <w:num w:numId="20">
    <w:abstractNumId w:val="49"/>
  </w:num>
  <w:num w:numId="21">
    <w:abstractNumId w:val="52"/>
  </w:num>
  <w:num w:numId="22">
    <w:abstractNumId w:val="45"/>
  </w:num>
  <w:num w:numId="23">
    <w:abstractNumId w:val="44"/>
  </w:num>
  <w:num w:numId="24">
    <w:abstractNumId w:val="53"/>
  </w:num>
  <w:num w:numId="25">
    <w:abstractNumId w:val="21"/>
  </w:num>
  <w:num w:numId="26">
    <w:abstractNumId w:val="26"/>
  </w:num>
  <w:num w:numId="27">
    <w:abstractNumId w:val="42"/>
  </w:num>
  <w:num w:numId="28">
    <w:abstractNumId w:val="39"/>
  </w:num>
  <w:num w:numId="29">
    <w:abstractNumId w:val="48"/>
  </w:num>
  <w:num w:numId="30">
    <w:abstractNumId w:val="55"/>
  </w:num>
  <w:num w:numId="31">
    <w:abstractNumId w:val="54"/>
  </w:num>
  <w:num w:numId="32">
    <w:abstractNumId w:val="31"/>
  </w:num>
  <w:num w:numId="33">
    <w:abstractNumId w:val="4"/>
  </w:num>
  <w:num w:numId="34">
    <w:abstractNumId w:val="5"/>
  </w:num>
  <w:num w:numId="35">
    <w:abstractNumId w:val="10"/>
  </w:num>
  <w:num w:numId="36">
    <w:abstractNumId w:val="24"/>
  </w:num>
  <w:num w:numId="37">
    <w:abstractNumId w:val="46"/>
  </w:num>
  <w:num w:numId="38">
    <w:abstractNumId w:val="25"/>
  </w:num>
  <w:num w:numId="39">
    <w:abstractNumId w:val="38"/>
  </w:num>
  <w:num w:numId="40">
    <w:abstractNumId w:val="28"/>
  </w:num>
  <w:num w:numId="41">
    <w:abstractNumId w:val="41"/>
  </w:num>
  <w:num w:numId="42">
    <w:abstractNumId w:val="37"/>
  </w:num>
  <w:num w:numId="43">
    <w:abstractNumId w:val="47"/>
  </w:num>
  <w:num w:numId="44">
    <w:abstractNumId w:val="40"/>
  </w:num>
  <w:num w:numId="45">
    <w:abstractNumId w:val="60"/>
  </w:num>
  <w:num w:numId="46">
    <w:abstractNumId w:val="27"/>
  </w:num>
  <w:num w:numId="47">
    <w:abstractNumId w:val="18"/>
  </w:num>
  <w:num w:numId="48">
    <w:abstractNumId w:val="51"/>
  </w:num>
  <w:num w:numId="49">
    <w:abstractNumId w:val="58"/>
  </w:num>
  <w:num w:numId="50">
    <w:abstractNumId w:val="35"/>
  </w:num>
  <w:num w:numId="51">
    <w:abstractNumId w:val="50"/>
  </w:num>
  <w:num w:numId="52">
    <w:abstractNumId w:val="59"/>
  </w:num>
  <w:num w:numId="53">
    <w:abstractNumId w:val="22"/>
  </w:num>
  <w:num w:numId="54">
    <w:abstractNumId w:val="57"/>
  </w:num>
  <w:num w:numId="55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55"/>
    <w:rsid w:val="00000261"/>
    <w:rsid w:val="0000043A"/>
    <w:rsid w:val="00000A9E"/>
    <w:rsid w:val="00000B1A"/>
    <w:rsid w:val="00000B2C"/>
    <w:rsid w:val="0000217C"/>
    <w:rsid w:val="0000288E"/>
    <w:rsid w:val="00002DD7"/>
    <w:rsid w:val="00003378"/>
    <w:rsid w:val="0000340C"/>
    <w:rsid w:val="00003A6A"/>
    <w:rsid w:val="000045AA"/>
    <w:rsid w:val="0000488C"/>
    <w:rsid w:val="000051FF"/>
    <w:rsid w:val="0000520B"/>
    <w:rsid w:val="00005C2A"/>
    <w:rsid w:val="00006334"/>
    <w:rsid w:val="000068D4"/>
    <w:rsid w:val="00006B5E"/>
    <w:rsid w:val="00006E04"/>
    <w:rsid w:val="0001039D"/>
    <w:rsid w:val="000103CC"/>
    <w:rsid w:val="000105B9"/>
    <w:rsid w:val="00010F8A"/>
    <w:rsid w:val="000113B6"/>
    <w:rsid w:val="00012B97"/>
    <w:rsid w:val="0001391C"/>
    <w:rsid w:val="00014870"/>
    <w:rsid w:val="00014FFE"/>
    <w:rsid w:val="00015235"/>
    <w:rsid w:val="00016767"/>
    <w:rsid w:val="0001764B"/>
    <w:rsid w:val="000177E5"/>
    <w:rsid w:val="000207DA"/>
    <w:rsid w:val="00020F21"/>
    <w:rsid w:val="000214FD"/>
    <w:rsid w:val="000221BA"/>
    <w:rsid w:val="00022D7D"/>
    <w:rsid w:val="000234C5"/>
    <w:rsid w:val="000235FE"/>
    <w:rsid w:val="00023CFE"/>
    <w:rsid w:val="00024868"/>
    <w:rsid w:val="0002596F"/>
    <w:rsid w:val="00025CCC"/>
    <w:rsid w:val="00026733"/>
    <w:rsid w:val="00026AD5"/>
    <w:rsid w:val="000300C3"/>
    <w:rsid w:val="00030526"/>
    <w:rsid w:val="000309BC"/>
    <w:rsid w:val="00030D65"/>
    <w:rsid w:val="00030EF5"/>
    <w:rsid w:val="00031CA3"/>
    <w:rsid w:val="000325B0"/>
    <w:rsid w:val="00033624"/>
    <w:rsid w:val="000338E4"/>
    <w:rsid w:val="00033B20"/>
    <w:rsid w:val="00034133"/>
    <w:rsid w:val="00035501"/>
    <w:rsid w:val="00035BAF"/>
    <w:rsid w:val="00036522"/>
    <w:rsid w:val="000372D9"/>
    <w:rsid w:val="00037844"/>
    <w:rsid w:val="0004068B"/>
    <w:rsid w:val="00040A2D"/>
    <w:rsid w:val="00040C59"/>
    <w:rsid w:val="00041E16"/>
    <w:rsid w:val="000426EC"/>
    <w:rsid w:val="00043565"/>
    <w:rsid w:val="0004372E"/>
    <w:rsid w:val="000438E1"/>
    <w:rsid w:val="000439B2"/>
    <w:rsid w:val="0004598C"/>
    <w:rsid w:val="00046098"/>
    <w:rsid w:val="0004667A"/>
    <w:rsid w:val="00047EFC"/>
    <w:rsid w:val="00050370"/>
    <w:rsid w:val="00050A7A"/>
    <w:rsid w:val="000510A9"/>
    <w:rsid w:val="0005289D"/>
    <w:rsid w:val="000538AE"/>
    <w:rsid w:val="000544C5"/>
    <w:rsid w:val="000547B5"/>
    <w:rsid w:val="00054948"/>
    <w:rsid w:val="00054C24"/>
    <w:rsid w:val="00055514"/>
    <w:rsid w:val="00055545"/>
    <w:rsid w:val="00055AAF"/>
    <w:rsid w:val="00055B6D"/>
    <w:rsid w:val="0005789F"/>
    <w:rsid w:val="00057BAD"/>
    <w:rsid w:val="00057D70"/>
    <w:rsid w:val="00057F8A"/>
    <w:rsid w:val="000601E1"/>
    <w:rsid w:val="000607B0"/>
    <w:rsid w:val="00061498"/>
    <w:rsid w:val="00062272"/>
    <w:rsid w:val="000625E5"/>
    <w:rsid w:val="00063D76"/>
    <w:rsid w:val="00063E39"/>
    <w:rsid w:val="000645C3"/>
    <w:rsid w:val="000645ED"/>
    <w:rsid w:val="00064AF2"/>
    <w:rsid w:val="000667B0"/>
    <w:rsid w:val="0007037C"/>
    <w:rsid w:val="0007115F"/>
    <w:rsid w:val="00071DA6"/>
    <w:rsid w:val="00072BC2"/>
    <w:rsid w:val="00072EC5"/>
    <w:rsid w:val="0007324F"/>
    <w:rsid w:val="00074605"/>
    <w:rsid w:val="00074BF4"/>
    <w:rsid w:val="00075897"/>
    <w:rsid w:val="00075C0F"/>
    <w:rsid w:val="00075E31"/>
    <w:rsid w:val="000764CC"/>
    <w:rsid w:val="00076F4C"/>
    <w:rsid w:val="00077131"/>
    <w:rsid w:val="0007728D"/>
    <w:rsid w:val="00077AA2"/>
    <w:rsid w:val="00077E8D"/>
    <w:rsid w:val="00080514"/>
    <w:rsid w:val="000811CC"/>
    <w:rsid w:val="000827C1"/>
    <w:rsid w:val="00083409"/>
    <w:rsid w:val="0008365E"/>
    <w:rsid w:val="00083C05"/>
    <w:rsid w:val="00083C4F"/>
    <w:rsid w:val="00083DB1"/>
    <w:rsid w:val="00084605"/>
    <w:rsid w:val="00084A67"/>
    <w:rsid w:val="00084F0E"/>
    <w:rsid w:val="0008503E"/>
    <w:rsid w:val="00085D82"/>
    <w:rsid w:val="0008685A"/>
    <w:rsid w:val="00087112"/>
    <w:rsid w:val="000878DC"/>
    <w:rsid w:val="000901FB"/>
    <w:rsid w:val="000907A0"/>
    <w:rsid w:val="00090979"/>
    <w:rsid w:val="00090E1F"/>
    <w:rsid w:val="000914A5"/>
    <w:rsid w:val="000915D8"/>
    <w:rsid w:val="00091F1E"/>
    <w:rsid w:val="0009277A"/>
    <w:rsid w:val="000929CA"/>
    <w:rsid w:val="000930A8"/>
    <w:rsid w:val="0009355E"/>
    <w:rsid w:val="000935C1"/>
    <w:rsid w:val="00093624"/>
    <w:rsid w:val="00093CC8"/>
    <w:rsid w:val="00094993"/>
    <w:rsid w:val="00094C1E"/>
    <w:rsid w:val="00094DFE"/>
    <w:rsid w:val="00094FA5"/>
    <w:rsid w:val="00096DB8"/>
    <w:rsid w:val="00097DEF"/>
    <w:rsid w:val="000A00F4"/>
    <w:rsid w:val="000A23F5"/>
    <w:rsid w:val="000A3334"/>
    <w:rsid w:val="000A3C15"/>
    <w:rsid w:val="000A44C6"/>
    <w:rsid w:val="000A4582"/>
    <w:rsid w:val="000A6CC0"/>
    <w:rsid w:val="000B025F"/>
    <w:rsid w:val="000B0A44"/>
    <w:rsid w:val="000B0F05"/>
    <w:rsid w:val="000B102B"/>
    <w:rsid w:val="000B3CE2"/>
    <w:rsid w:val="000B4D5E"/>
    <w:rsid w:val="000B53C3"/>
    <w:rsid w:val="000B55AD"/>
    <w:rsid w:val="000B6201"/>
    <w:rsid w:val="000B624A"/>
    <w:rsid w:val="000B7195"/>
    <w:rsid w:val="000B7C5F"/>
    <w:rsid w:val="000B7D39"/>
    <w:rsid w:val="000C0717"/>
    <w:rsid w:val="000C09D5"/>
    <w:rsid w:val="000C0E63"/>
    <w:rsid w:val="000C15FF"/>
    <w:rsid w:val="000C1B70"/>
    <w:rsid w:val="000C1D75"/>
    <w:rsid w:val="000C3596"/>
    <w:rsid w:val="000C388B"/>
    <w:rsid w:val="000C3977"/>
    <w:rsid w:val="000C39CB"/>
    <w:rsid w:val="000C470B"/>
    <w:rsid w:val="000C494D"/>
    <w:rsid w:val="000C4D35"/>
    <w:rsid w:val="000C652E"/>
    <w:rsid w:val="000C6689"/>
    <w:rsid w:val="000C6D50"/>
    <w:rsid w:val="000C7377"/>
    <w:rsid w:val="000C78C4"/>
    <w:rsid w:val="000D1137"/>
    <w:rsid w:val="000D23CC"/>
    <w:rsid w:val="000D26D9"/>
    <w:rsid w:val="000D34C2"/>
    <w:rsid w:val="000D4A2F"/>
    <w:rsid w:val="000D4A58"/>
    <w:rsid w:val="000D5325"/>
    <w:rsid w:val="000D53A2"/>
    <w:rsid w:val="000D5E10"/>
    <w:rsid w:val="000D611F"/>
    <w:rsid w:val="000D6304"/>
    <w:rsid w:val="000D6E19"/>
    <w:rsid w:val="000D7392"/>
    <w:rsid w:val="000D799B"/>
    <w:rsid w:val="000D79BA"/>
    <w:rsid w:val="000D7F37"/>
    <w:rsid w:val="000E15B2"/>
    <w:rsid w:val="000E1851"/>
    <w:rsid w:val="000E27EF"/>
    <w:rsid w:val="000E3128"/>
    <w:rsid w:val="000E3A65"/>
    <w:rsid w:val="000E4D78"/>
    <w:rsid w:val="000E64ED"/>
    <w:rsid w:val="000E7124"/>
    <w:rsid w:val="000E7FE3"/>
    <w:rsid w:val="000F10C1"/>
    <w:rsid w:val="000F1237"/>
    <w:rsid w:val="000F14F5"/>
    <w:rsid w:val="000F1897"/>
    <w:rsid w:val="000F1CFD"/>
    <w:rsid w:val="000F26C5"/>
    <w:rsid w:val="000F3268"/>
    <w:rsid w:val="000F340D"/>
    <w:rsid w:val="000F3D8C"/>
    <w:rsid w:val="000F3FBA"/>
    <w:rsid w:val="000F4700"/>
    <w:rsid w:val="000F472F"/>
    <w:rsid w:val="000F4EB0"/>
    <w:rsid w:val="000F53F3"/>
    <w:rsid w:val="000F6243"/>
    <w:rsid w:val="000F770A"/>
    <w:rsid w:val="00100F88"/>
    <w:rsid w:val="001010AA"/>
    <w:rsid w:val="001013FD"/>
    <w:rsid w:val="00101544"/>
    <w:rsid w:val="00101A7D"/>
    <w:rsid w:val="00101FEA"/>
    <w:rsid w:val="001025F1"/>
    <w:rsid w:val="00102A84"/>
    <w:rsid w:val="00105064"/>
    <w:rsid w:val="001059D9"/>
    <w:rsid w:val="0010619D"/>
    <w:rsid w:val="001062D5"/>
    <w:rsid w:val="00106B38"/>
    <w:rsid w:val="00106BFA"/>
    <w:rsid w:val="00106E66"/>
    <w:rsid w:val="001072FF"/>
    <w:rsid w:val="00107800"/>
    <w:rsid w:val="001100B7"/>
    <w:rsid w:val="00110A2D"/>
    <w:rsid w:val="00110B11"/>
    <w:rsid w:val="00110F39"/>
    <w:rsid w:val="0011148F"/>
    <w:rsid w:val="001118AA"/>
    <w:rsid w:val="00111F59"/>
    <w:rsid w:val="00112A14"/>
    <w:rsid w:val="001133E5"/>
    <w:rsid w:val="00113763"/>
    <w:rsid w:val="0011382B"/>
    <w:rsid w:val="001141F6"/>
    <w:rsid w:val="00115D23"/>
    <w:rsid w:val="00115D99"/>
    <w:rsid w:val="001162B3"/>
    <w:rsid w:val="00116457"/>
    <w:rsid w:val="00117524"/>
    <w:rsid w:val="00117540"/>
    <w:rsid w:val="001200F9"/>
    <w:rsid w:val="00120221"/>
    <w:rsid w:val="0012061E"/>
    <w:rsid w:val="0012205B"/>
    <w:rsid w:val="0012268F"/>
    <w:rsid w:val="001228F9"/>
    <w:rsid w:val="0012389C"/>
    <w:rsid w:val="00124B4C"/>
    <w:rsid w:val="00125541"/>
    <w:rsid w:val="001258C7"/>
    <w:rsid w:val="00125D71"/>
    <w:rsid w:val="00125EFB"/>
    <w:rsid w:val="0012648C"/>
    <w:rsid w:val="00130152"/>
    <w:rsid w:val="001301BC"/>
    <w:rsid w:val="001302F4"/>
    <w:rsid w:val="00130A7F"/>
    <w:rsid w:val="0013102E"/>
    <w:rsid w:val="001314A5"/>
    <w:rsid w:val="0013355C"/>
    <w:rsid w:val="00133D18"/>
    <w:rsid w:val="00134C20"/>
    <w:rsid w:val="0013759A"/>
    <w:rsid w:val="00137990"/>
    <w:rsid w:val="00140204"/>
    <w:rsid w:val="00140DB2"/>
    <w:rsid w:val="00140E71"/>
    <w:rsid w:val="00141245"/>
    <w:rsid w:val="0014131B"/>
    <w:rsid w:val="00141B06"/>
    <w:rsid w:val="0014218C"/>
    <w:rsid w:val="0014224C"/>
    <w:rsid w:val="00142665"/>
    <w:rsid w:val="00142792"/>
    <w:rsid w:val="00142F53"/>
    <w:rsid w:val="00142FA3"/>
    <w:rsid w:val="00143091"/>
    <w:rsid w:val="00143381"/>
    <w:rsid w:val="00143A38"/>
    <w:rsid w:val="00143B7D"/>
    <w:rsid w:val="00143F77"/>
    <w:rsid w:val="00143F7A"/>
    <w:rsid w:val="0014423B"/>
    <w:rsid w:val="00144397"/>
    <w:rsid w:val="001443CD"/>
    <w:rsid w:val="0014490C"/>
    <w:rsid w:val="00144A6A"/>
    <w:rsid w:val="00144CA2"/>
    <w:rsid w:val="0014536C"/>
    <w:rsid w:val="00146CB8"/>
    <w:rsid w:val="001473CF"/>
    <w:rsid w:val="0014786A"/>
    <w:rsid w:val="00147B3A"/>
    <w:rsid w:val="001502F5"/>
    <w:rsid w:val="00150BB5"/>
    <w:rsid w:val="00150DEE"/>
    <w:rsid w:val="00151677"/>
    <w:rsid w:val="00151969"/>
    <w:rsid w:val="001522E0"/>
    <w:rsid w:val="001523A7"/>
    <w:rsid w:val="001527BA"/>
    <w:rsid w:val="00152B4A"/>
    <w:rsid w:val="0015360B"/>
    <w:rsid w:val="00153D51"/>
    <w:rsid w:val="00154142"/>
    <w:rsid w:val="001546D0"/>
    <w:rsid w:val="001548FB"/>
    <w:rsid w:val="00155A63"/>
    <w:rsid w:val="00156455"/>
    <w:rsid w:val="0015655C"/>
    <w:rsid w:val="0015671A"/>
    <w:rsid w:val="00156976"/>
    <w:rsid w:val="001570B7"/>
    <w:rsid w:val="001619C4"/>
    <w:rsid w:val="00161F36"/>
    <w:rsid w:val="001620C0"/>
    <w:rsid w:val="00162A23"/>
    <w:rsid w:val="00162C14"/>
    <w:rsid w:val="001638E6"/>
    <w:rsid w:val="00163FC5"/>
    <w:rsid w:val="0016416B"/>
    <w:rsid w:val="001649C0"/>
    <w:rsid w:val="00164DDA"/>
    <w:rsid w:val="00164FC0"/>
    <w:rsid w:val="00165959"/>
    <w:rsid w:val="0016611E"/>
    <w:rsid w:val="00166805"/>
    <w:rsid w:val="00166F40"/>
    <w:rsid w:val="00166F94"/>
    <w:rsid w:val="0016708C"/>
    <w:rsid w:val="00171DEF"/>
    <w:rsid w:val="00172370"/>
    <w:rsid w:val="001736D0"/>
    <w:rsid w:val="00173C01"/>
    <w:rsid w:val="001741EC"/>
    <w:rsid w:val="0017422B"/>
    <w:rsid w:val="0017473F"/>
    <w:rsid w:val="00174925"/>
    <w:rsid w:val="00176535"/>
    <w:rsid w:val="001767F2"/>
    <w:rsid w:val="00176B67"/>
    <w:rsid w:val="00177EED"/>
    <w:rsid w:val="00177F3D"/>
    <w:rsid w:val="001800C2"/>
    <w:rsid w:val="00180761"/>
    <w:rsid w:val="0018244B"/>
    <w:rsid w:val="00182D29"/>
    <w:rsid w:val="00183264"/>
    <w:rsid w:val="00183638"/>
    <w:rsid w:val="00183AD2"/>
    <w:rsid w:val="00186519"/>
    <w:rsid w:val="0018676E"/>
    <w:rsid w:val="00187E1D"/>
    <w:rsid w:val="001916B5"/>
    <w:rsid w:val="00192372"/>
    <w:rsid w:val="00192503"/>
    <w:rsid w:val="00192D39"/>
    <w:rsid w:val="00193D04"/>
    <w:rsid w:val="00194491"/>
    <w:rsid w:val="00194DCF"/>
    <w:rsid w:val="0019554B"/>
    <w:rsid w:val="00195595"/>
    <w:rsid w:val="00195AF2"/>
    <w:rsid w:val="00196ACF"/>
    <w:rsid w:val="00196F18"/>
    <w:rsid w:val="00197380"/>
    <w:rsid w:val="00197A7F"/>
    <w:rsid w:val="001A0211"/>
    <w:rsid w:val="001A0C84"/>
    <w:rsid w:val="001A110D"/>
    <w:rsid w:val="001A3944"/>
    <w:rsid w:val="001A3D1A"/>
    <w:rsid w:val="001A45A1"/>
    <w:rsid w:val="001A4870"/>
    <w:rsid w:val="001A4D69"/>
    <w:rsid w:val="001A4DD6"/>
    <w:rsid w:val="001A54D6"/>
    <w:rsid w:val="001A5E33"/>
    <w:rsid w:val="001A602E"/>
    <w:rsid w:val="001A7222"/>
    <w:rsid w:val="001A72F1"/>
    <w:rsid w:val="001B0141"/>
    <w:rsid w:val="001B0B3E"/>
    <w:rsid w:val="001B251C"/>
    <w:rsid w:val="001B3194"/>
    <w:rsid w:val="001B366C"/>
    <w:rsid w:val="001B39FA"/>
    <w:rsid w:val="001B424B"/>
    <w:rsid w:val="001B4757"/>
    <w:rsid w:val="001B4E05"/>
    <w:rsid w:val="001B5309"/>
    <w:rsid w:val="001B5A51"/>
    <w:rsid w:val="001B60F1"/>
    <w:rsid w:val="001B6653"/>
    <w:rsid w:val="001B78EC"/>
    <w:rsid w:val="001C011A"/>
    <w:rsid w:val="001C0487"/>
    <w:rsid w:val="001C05B2"/>
    <w:rsid w:val="001C0C75"/>
    <w:rsid w:val="001C0EE1"/>
    <w:rsid w:val="001C15ED"/>
    <w:rsid w:val="001C1937"/>
    <w:rsid w:val="001C1B30"/>
    <w:rsid w:val="001C1CF0"/>
    <w:rsid w:val="001C234F"/>
    <w:rsid w:val="001C23B9"/>
    <w:rsid w:val="001C2437"/>
    <w:rsid w:val="001C2813"/>
    <w:rsid w:val="001C29A0"/>
    <w:rsid w:val="001C38E4"/>
    <w:rsid w:val="001C3A0B"/>
    <w:rsid w:val="001C4F18"/>
    <w:rsid w:val="001C5607"/>
    <w:rsid w:val="001C595B"/>
    <w:rsid w:val="001C7761"/>
    <w:rsid w:val="001C7F74"/>
    <w:rsid w:val="001D1385"/>
    <w:rsid w:val="001D1A6D"/>
    <w:rsid w:val="001D1B10"/>
    <w:rsid w:val="001D1C0D"/>
    <w:rsid w:val="001D3E93"/>
    <w:rsid w:val="001D52A6"/>
    <w:rsid w:val="001D5A8D"/>
    <w:rsid w:val="001D7412"/>
    <w:rsid w:val="001D79D8"/>
    <w:rsid w:val="001E01D6"/>
    <w:rsid w:val="001E03CB"/>
    <w:rsid w:val="001E14BE"/>
    <w:rsid w:val="001E19DB"/>
    <w:rsid w:val="001E2865"/>
    <w:rsid w:val="001E413E"/>
    <w:rsid w:val="001E4B1F"/>
    <w:rsid w:val="001E5B2F"/>
    <w:rsid w:val="001E5F40"/>
    <w:rsid w:val="001E61F9"/>
    <w:rsid w:val="001E629C"/>
    <w:rsid w:val="001E723B"/>
    <w:rsid w:val="001E7C0C"/>
    <w:rsid w:val="001F11CB"/>
    <w:rsid w:val="001F14DE"/>
    <w:rsid w:val="001F1750"/>
    <w:rsid w:val="001F1BAE"/>
    <w:rsid w:val="001F3093"/>
    <w:rsid w:val="001F3459"/>
    <w:rsid w:val="001F39EC"/>
    <w:rsid w:val="001F3C6C"/>
    <w:rsid w:val="001F45EC"/>
    <w:rsid w:val="001F4CA5"/>
    <w:rsid w:val="001F5183"/>
    <w:rsid w:val="001F6057"/>
    <w:rsid w:val="001F6736"/>
    <w:rsid w:val="001F7528"/>
    <w:rsid w:val="001F75A7"/>
    <w:rsid w:val="0020054A"/>
    <w:rsid w:val="0020243C"/>
    <w:rsid w:val="002037E9"/>
    <w:rsid w:val="00203FB2"/>
    <w:rsid w:val="002046B2"/>
    <w:rsid w:val="00204A91"/>
    <w:rsid w:val="00204BA4"/>
    <w:rsid w:val="00204C96"/>
    <w:rsid w:val="002066F0"/>
    <w:rsid w:val="00206B88"/>
    <w:rsid w:val="00211494"/>
    <w:rsid w:val="00212FEF"/>
    <w:rsid w:val="00213D31"/>
    <w:rsid w:val="002141F9"/>
    <w:rsid w:val="00215A7F"/>
    <w:rsid w:val="00215E83"/>
    <w:rsid w:val="0021785F"/>
    <w:rsid w:val="00221898"/>
    <w:rsid w:val="002218A4"/>
    <w:rsid w:val="00221FED"/>
    <w:rsid w:val="00222726"/>
    <w:rsid w:val="00223BB0"/>
    <w:rsid w:val="00223BEB"/>
    <w:rsid w:val="002243B2"/>
    <w:rsid w:val="00224BAC"/>
    <w:rsid w:val="00225B35"/>
    <w:rsid w:val="00225F46"/>
    <w:rsid w:val="0022639F"/>
    <w:rsid w:val="00227349"/>
    <w:rsid w:val="002301B6"/>
    <w:rsid w:val="0023091C"/>
    <w:rsid w:val="002316F0"/>
    <w:rsid w:val="00231BFF"/>
    <w:rsid w:val="00231CC0"/>
    <w:rsid w:val="00231CD5"/>
    <w:rsid w:val="0023263C"/>
    <w:rsid w:val="0023279F"/>
    <w:rsid w:val="002329D2"/>
    <w:rsid w:val="002330BC"/>
    <w:rsid w:val="00233177"/>
    <w:rsid w:val="002333D5"/>
    <w:rsid w:val="00233BF3"/>
    <w:rsid w:val="00235419"/>
    <w:rsid w:val="00235C56"/>
    <w:rsid w:val="00236278"/>
    <w:rsid w:val="002363FE"/>
    <w:rsid w:val="002364E1"/>
    <w:rsid w:val="00236759"/>
    <w:rsid w:val="0023694A"/>
    <w:rsid w:val="0023742B"/>
    <w:rsid w:val="0023765A"/>
    <w:rsid w:val="0024195C"/>
    <w:rsid w:val="002420C1"/>
    <w:rsid w:val="002421CC"/>
    <w:rsid w:val="002428C6"/>
    <w:rsid w:val="002430BD"/>
    <w:rsid w:val="00243F0A"/>
    <w:rsid w:val="0024417F"/>
    <w:rsid w:val="00244D74"/>
    <w:rsid w:val="002452F0"/>
    <w:rsid w:val="0024646D"/>
    <w:rsid w:val="002465C9"/>
    <w:rsid w:val="00246AD8"/>
    <w:rsid w:val="00246C4B"/>
    <w:rsid w:val="00247D2A"/>
    <w:rsid w:val="00252D78"/>
    <w:rsid w:val="00253438"/>
    <w:rsid w:val="00253987"/>
    <w:rsid w:val="00254BD9"/>
    <w:rsid w:val="002565C6"/>
    <w:rsid w:val="002578F4"/>
    <w:rsid w:val="002611DE"/>
    <w:rsid w:val="00261523"/>
    <w:rsid w:val="0026283A"/>
    <w:rsid w:val="0026291C"/>
    <w:rsid w:val="00262967"/>
    <w:rsid w:val="00262FF7"/>
    <w:rsid w:val="0026322C"/>
    <w:rsid w:val="002635FD"/>
    <w:rsid w:val="00263701"/>
    <w:rsid w:val="00263F16"/>
    <w:rsid w:val="002646BF"/>
    <w:rsid w:val="00264A5D"/>
    <w:rsid w:val="002666B9"/>
    <w:rsid w:val="002672A2"/>
    <w:rsid w:val="0026741A"/>
    <w:rsid w:val="00267E9D"/>
    <w:rsid w:val="00270612"/>
    <w:rsid w:val="002718CE"/>
    <w:rsid w:val="002718FB"/>
    <w:rsid w:val="00272AEA"/>
    <w:rsid w:val="00272D51"/>
    <w:rsid w:val="0027380C"/>
    <w:rsid w:val="00273F78"/>
    <w:rsid w:val="0027460B"/>
    <w:rsid w:val="00274E83"/>
    <w:rsid w:val="00274F4B"/>
    <w:rsid w:val="002756AD"/>
    <w:rsid w:val="0027687D"/>
    <w:rsid w:val="00276DBB"/>
    <w:rsid w:val="00277278"/>
    <w:rsid w:val="002806C0"/>
    <w:rsid w:val="00280A9F"/>
    <w:rsid w:val="0028112D"/>
    <w:rsid w:val="002811DD"/>
    <w:rsid w:val="0028334D"/>
    <w:rsid w:val="002836CF"/>
    <w:rsid w:val="002838D0"/>
    <w:rsid w:val="002868C3"/>
    <w:rsid w:val="002906B9"/>
    <w:rsid w:val="00290A67"/>
    <w:rsid w:val="00290B5C"/>
    <w:rsid w:val="00290B98"/>
    <w:rsid w:val="002913B2"/>
    <w:rsid w:val="002921B0"/>
    <w:rsid w:val="002921D4"/>
    <w:rsid w:val="00293594"/>
    <w:rsid w:val="00293728"/>
    <w:rsid w:val="00293C13"/>
    <w:rsid w:val="0029422A"/>
    <w:rsid w:val="002951F9"/>
    <w:rsid w:val="00295BE3"/>
    <w:rsid w:val="0029629C"/>
    <w:rsid w:val="00296338"/>
    <w:rsid w:val="0029725A"/>
    <w:rsid w:val="0029731B"/>
    <w:rsid w:val="002974D3"/>
    <w:rsid w:val="00297B96"/>
    <w:rsid w:val="002A02B0"/>
    <w:rsid w:val="002A0B21"/>
    <w:rsid w:val="002A0CDE"/>
    <w:rsid w:val="002A1730"/>
    <w:rsid w:val="002A24D4"/>
    <w:rsid w:val="002A3683"/>
    <w:rsid w:val="002A36C0"/>
    <w:rsid w:val="002A47F3"/>
    <w:rsid w:val="002A4E27"/>
    <w:rsid w:val="002A5675"/>
    <w:rsid w:val="002A72A0"/>
    <w:rsid w:val="002A7715"/>
    <w:rsid w:val="002A784A"/>
    <w:rsid w:val="002B0376"/>
    <w:rsid w:val="002B05EA"/>
    <w:rsid w:val="002B10C4"/>
    <w:rsid w:val="002B1285"/>
    <w:rsid w:val="002B250B"/>
    <w:rsid w:val="002B283F"/>
    <w:rsid w:val="002B2BED"/>
    <w:rsid w:val="002B311B"/>
    <w:rsid w:val="002B34F8"/>
    <w:rsid w:val="002B361B"/>
    <w:rsid w:val="002B491B"/>
    <w:rsid w:val="002B4A51"/>
    <w:rsid w:val="002B4AA4"/>
    <w:rsid w:val="002B4C9F"/>
    <w:rsid w:val="002B5EC3"/>
    <w:rsid w:val="002B633B"/>
    <w:rsid w:val="002C02FB"/>
    <w:rsid w:val="002C05A1"/>
    <w:rsid w:val="002C191C"/>
    <w:rsid w:val="002C1A2F"/>
    <w:rsid w:val="002C2246"/>
    <w:rsid w:val="002C22F5"/>
    <w:rsid w:val="002C232F"/>
    <w:rsid w:val="002C350E"/>
    <w:rsid w:val="002C3785"/>
    <w:rsid w:val="002C39C5"/>
    <w:rsid w:val="002C40EC"/>
    <w:rsid w:val="002C4132"/>
    <w:rsid w:val="002C4AFD"/>
    <w:rsid w:val="002C51E8"/>
    <w:rsid w:val="002C524D"/>
    <w:rsid w:val="002C566F"/>
    <w:rsid w:val="002C6142"/>
    <w:rsid w:val="002C6CF6"/>
    <w:rsid w:val="002C6DC0"/>
    <w:rsid w:val="002C781B"/>
    <w:rsid w:val="002C7F00"/>
    <w:rsid w:val="002D05B9"/>
    <w:rsid w:val="002D0B07"/>
    <w:rsid w:val="002D0F43"/>
    <w:rsid w:val="002D106C"/>
    <w:rsid w:val="002D20C6"/>
    <w:rsid w:val="002D20F2"/>
    <w:rsid w:val="002D23BC"/>
    <w:rsid w:val="002D28B4"/>
    <w:rsid w:val="002D28F7"/>
    <w:rsid w:val="002D2A2F"/>
    <w:rsid w:val="002D316B"/>
    <w:rsid w:val="002D3675"/>
    <w:rsid w:val="002D3FC6"/>
    <w:rsid w:val="002D420E"/>
    <w:rsid w:val="002D42DE"/>
    <w:rsid w:val="002D4436"/>
    <w:rsid w:val="002D4DB3"/>
    <w:rsid w:val="002D5B72"/>
    <w:rsid w:val="002D5DAC"/>
    <w:rsid w:val="002D6534"/>
    <w:rsid w:val="002D6EC1"/>
    <w:rsid w:val="002D7A82"/>
    <w:rsid w:val="002E0692"/>
    <w:rsid w:val="002E0DFF"/>
    <w:rsid w:val="002E191B"/>
    <w:rsid w:val="002E1C7B"/>
    <w:rsid w:val="002E25B4"/>
    <w:rsid w:val="002E27CC"/>
    <w:rsid w:val="002E37B1"/>
    <w:rsid w:val="002E393B"/>
    <w:rsid w:val="002E4251"/>
    <w:rsid w:val="002E555A"/>
    <w:rsid w:val="002E63A9"/>
    <w:rsid w:val="002E652D"/>
    <w:rsid w:val="002E6B93"/>
    <w:rsid w:val="002E7C02"/>
    <w:rsid w:val="002F005E"/>
    <w:rsid w:val="002F0366"/>
    <w:rsid w:val="002F0E3F"/>
    <w:rsid w:val="002F1B5E"/>
    <w:rsid w:val="002F2659"/>
    <w:rsid w:val="002F2AE0"/>
    <w:rsid w:val="002F2B59"/>
    <w:rsid w:val="002F350E"/>
    <w:rsid w:val="002F472E"/>
    <w:rsid w:val="002F4A89"/>
    <w:rsid w:val="002F5199"/>
    <w:rsid w:val="002F5469"/>
    <w:rsid w:val="002F63D3"/>
    <w:rsid w:val="002F7025"/>
    <w:rsid w:val="002F72AE"/>
    <w:rsid w:val="002F74E2"/>
    <w:rsid w:val="00300040"/>
    <w:rsid w:val="003009F9"/>
    <w:rsid w:val="00301232"/>
    <w:rsid w:val="003013C3"/>
    <w:rsid w:val="00301576"/>
    <w:rsid w:val="00301927"/>
    <w:rsid w:val="003029A2"/>
    <w:rsid w:val="00305E8B"/>
    <w:rsid w:val="00306096"/>
    <w:rsid w:val="003061DD"/>
    <w:rsid w:val="00306341"/>
    <w:rsid w:val="00306473"/>
    <w:rsid w:val="0030662E"/>
    <w:rsid w:val="00307E93"/>
    <w:rsid w:val="00310907"/>
    <w:rsid w:val="00310BE5"/>
    <w:rsid w:val="00310F9A"/>
    <w:rsid w:val="003110CA"/>
    <w:rsid w:val="003112E8"/>
    <w:rsid w:val="003115F8"/>
    <w:rsid w:val="00311D82"/>
    <w:rsid w:val="00312E5F"/>
    <w:rsid w:val="00313192"/>
    <w:rsid w:val="00313936"/>
    <w:rsid w:val="00313CC2"/>
    <w:rsid w:val="003153EB"/>
    <w:rsid w:val="00315421"/>
    <w:rsid w:val="003163F5"/>
    <w:rsid w:val="0031696D"/>
    <w:rsid w:val="00316B89"/>
    <w:rsid w:val="0032064A"/>
    <w:rsid w:val="00321135"/>
    <w:rsid w:val="0032128C"/>
    <w:rsid w:val="0032328F"/>
    <w:rsid w:val="00323F62"/>
    <w:rsid w:val="00325006"/>
    <w:rsid w:val="003251D1"/>
    <w:rsid w:val="0032656C"/>
    <w:rsid w:val="0032722F"/>
    <w:rsid w:val="00327999"/>
    <w:rsid w:val="00327FDD"/>
    <w:rsid w:val="003313F0"/>
    <w:rsid w:val="003313FF"/>
    <w:rsid w:val="0033168F"/>
    <w:rsid w:val="003318A6"/>
    <w:rsid w:val="00331A16"/>
    <w:rsid w:val="003324DA"/>
    <w:rsid w:val="003329BE"/>
    <w:rsid w:val="00333260"/>
    <w:rsid w:val="003339C6"/>
    <w:rsid w:val="00333D1D"/>
    <w:rsid w:val="0033400F"/>
    <w:rsid w:val="00334BFD"/>
    <w:rsid w:val="003359A3"/>
    <w:rsid w:val="00335C95"/>
    <w:rsid w:val="0033679C"/>
    <w:rsid w:val="00336BBC"/>
    <w:rsid w:val="00336F80"/>
    <w:rsid w:val="0033721F"/>
    <w:rsid w:val="00337C68"/>
    <w:rsid w:val="00340BC5"/>
    <w:rsid w:val="00341CA1"/>
    <w:rsid w:val="00342147"/>
    <w:rsid w:val="00342203"/>
    <w:rsid w:val="00342307"/>
    <w:rsid w:val="00342AE9"/>
    <w:rsid w:val="00344054"/>
    <w:rsid w:val="00344908"/>
    <w:rsid w:val="0034513D"/>
    <w:rsid w:val="00345E4A"/>
    <w:rsid w:val="00345E6F"/>
    <w:rsid w:val="0034621C"/>
    <w:rsid w:val="00346F0A"/>
    <w:rsid w:val="00347461"/>
    <w:rsid w:val="0034792F"/>
    <w:rsid w:val="00350680"/>
    <w:rsid w:val="00350EF2"/>
    <w:rsid w:val="00350F9F"/>
    <w:rsid w:val="00351409"/>
    <w:rsid w:val="00351652"/>
    <w:rsid w:val="00351804"/>
    <w:rsid w:val="00351BAF"/>
    <w:rsid w:val="0035219C"/>
    <w:rsid w:val="003538E4"/>
    <w:rsid w:val="003541B5"/>
    <w:rsid w:val="0035457C"/>
    <w:rsid w:val="00354ABF"/>
    <w:rsid w:val="00354BEC"/>
    <w:rsid w:val="00355429"/>
    <w:rsid w:val="003554F6"/>
    <w:rsid w:val="00355524"/>
    <w:rsid w:val="00355E60"/>
    <w:rsid w:val="00355FAE"/>
    <w:rsid w:val="003568ED"/>
    <w:rsid w:val="003569C2"/>
    <w:rsid w:val="00356D69"/>
    <w:rsid w:val="00356F47"/>
    <w:rsid w:val="0035717F"/>
    <w:rsid w:val="003573B6"/>
    <w:rsid w:val="00357C00"/>
    <w:rsid w:val="00360126"/>
    <w:rsid w:val="0036076F"/>
    <w:rsid w:val="00362311"/>
    <w:rsid w:val="00362340"/>
    <w:rsid w:val="00363400"/>
    <w:rsid w:val="00363965"/>
    <w:rsid w:val="00364480"/>
    <w:rsid w:val="00364567"/>
    <w:rsid w:val="00364A5C"/>
    <w:rsid w:val="00364B00"/>
    <w:rsid w:val="00364D5F"/>
    <w:rsid w:val="00365E6D"/>
    <w:rsid w:val="00366C7A"/>
    <w:rsid w:val="00367AA7"/>
    <w:rsid w:val="003713C5"/>
    <w:rsid w:val="00371886"/>
    <w:rsid w:val="00372416"/>
    <w:rsid w:val="003727BD"/>
    <w:rsid w:val="00372E36"/>
    <w:rsid w:val="00372E44"/>
    <w:rsid w:val="00374231"/>
    <w:rsid w:val="00374234"/>
    <w:rsid w:val="003746DE"/>
    <w:rsid w:val="00374AE2"/>
    <w:rsid w:val="00375DDA"/>
    <w:rsid w:val="00375F53"/>
    <w:rsid w:val="00376654"/>
    <w:rsid w:val="00376E43"/>
    <w:rsid w:val="00377D2A"/>
    <w:rsid w:val="00377F4A"/>
    <w:rsid w:val="00380667"/>
    <w:rsid w:val="00380683"/>
    <w:rsid w:val="00380F36"/>
    <w:rsid w:val="0038104B"/>
    <w:rsid w:val="003815FD"/>
    <w:rsid w:val="003819EF"/>
    <w:rsid w:val="00383C5A"/>
    <w:rsid w:val="0038413D"/>
    <w:rsid w:val="00384961"/>
    <w:rsid w:val="00384F3D"/>
    <w:rsid w:val="00385352"/>
    <w:rsid w:val="0038588C"/>
    <w:rsid w:val="00386D3F"/>
    <w:rsid w:val="003871DF"/>
    <w:rsid w:val="003873E8"/>
    <w:rsid w:val="0038762B"/>
    <w:rsid w:val="0038782D"/>
    <w:rsid w:val="003903A6"/>
    <w:rsid w:val="003918D2"/>
    <w:rsid w:val="00391CEB"/>
    <w:rsid w:val="00392238"/>
    <w:rsid w:val="003926C4"/>
    <w:rsid w:val="00392A71"/>
    <w:rsid w:val="0039480B"/>
    <w:rsid w:val="00394C25"/>
    <w:rsid w:val="00395ECB"/>
    <w:rsid w:val="00395F61"/>
    <w:rsid w:val="003961DB"/>
    <w:rsid w:val="00396AD4"/>
    <w:rsid w:val="0039706C"/>
    <w:rsid w:val="003A0983"/>
    <w:rsid w:val="003A0D5E"/>
    <w:rsid w:val="003A1427"/>
    <w:rsid w:val="003A1490"/>
    <w:rsid w:val="003A1ED2"/>
    <w:rsid w:val="003A2280"/>
    <w:rsid w:val="003A40B2"/>
    <w:rsid w:val="003A465F"/>
    <w:rsid w:val="003A50E2"/>
    <w:rsid w:val="003A6018"/>
    <w:rsid w:val="003A65E7"/>
    <w:rsid w:val="003A6AA7"/>
    <w:rsid w:val="003A7086"/>
    <w:rsid w:val="003A71D7"/>
    <w:rsid w:val="003A752F"/>
    <w:rsid w:val="003A7E43"/>
    <w:rsid w:val="003B1742"/>
    <w:rsid w:val="003B2BCC"/>
    <w:rsid w:val="003B35F4"/>
    <w:rsid w:val="003B4B51"/>
    <w:rsid w:val="003B5181"/>
    <w:rsid w:val="003B5CBD"/>
    <w:rsid w:val="003B758A"/>
    <w:rsid w:val="003B7F8D"/>
    <w:rsid w:val="003C049C"/>
    <w:rsid w:val="003C0600"/>
    <w:rsid w:val="003C11C0"/>
    <w:rsid w:val="003C195A"/>
    <w:rsid w:val="003C210B"/>
    <w:rsid w:val="003C255D"/>
    <w:rsid w:val="003C2CDB"/>
    <w:rsid w:val="003C2EC7"/>
    <w:rsid w:val="003C3C43"/>
    <w:rsid w:val="003C3ECF"/>
    <w:rsid w:val="003C47FF"/>
    <w:rsid w:val="003C562F"/>
    <w:rsid w:val="003C5AF9"/>
    <w:rsid w:val="003C6019"/>
    <w:rsid w:val="003C60DF"/>
    <w:rsid w:val="003C6D9A"/>
    <w:rsid w:val="003C6E0C"/>
    <w:rsid w:val="003D0321"/>
    <w:rsid w:val="003D044A"/>
    <w:rsid w:val="003D0472"/>
    <w:rsid w:val="003D08D4"/>
    <w:rsid w:val="003D15F0"/>
    <w:rsid w:val="003D27CD"/>
    <w:rsid w:val="003D2956"/>
    <w:rsid w:val="003D2B74"/>
    <w:rsid w:val="003D2DE6"/>
    <w:rsid w:val="003D3A05"/>
    <w:rsid w:val="003D4A67"/>
    <w:rsid w:val="003D5211"/>
    <w:rsid w:val="003D5835"/>
    <w:rsid w:val="003D5A0F"/>
    <w:rsid w:val="003D5A8A"/>
    <w:rsid w:val="003D5C15"/>
    <w:rsid w:val="003D61ED"/>
    <w:rsid w:val="003D6AC7"/>
    <w:rsid w:val="003D6FCE"/>
    <w:rsid w:val="003D7A3C"/>
    <w:rsid w:val="003D7EA1"/>
    <w:rsid w:val="003E13C4"/>
    <w:rsid w:val="003E2751"/>
    <w:rsid w:val="003E32C4"/>
    <w:rsid w:val="003E359D"/>
    <w:rsid w:val="003E3D52"/>
    <w:rsid w:val="003E3F0F"/>
    <w:rsid w:val="003E41C6"/>
    <w:rsid w:val="003E4F2F"/>
    <w:rsid w:val="003E4F8D"/>
    <w:rsid w:val="003E50DF"/>
    <w:rsid w:val="003E5448"/>
    <w:rsid w:val="003E5B76"/>
    <w:rsid w:val="003E677D"/>
    <w:rsid w:val="003E6A01"/>
    <w:rsid w:val="003E6B6F"/>
    <w:rsid w:val="003E6F4C"/>
    <w:rsid w:val="003E711C"/>
    <w:rsid w:val="003E7E84"/>
    <w:rsid w:val="003F05EA"/>
    <w:rsid w:val="003F0EF6"/>
    <w:rsid w:val="003F1210"/>
    <w:rsid w:val="003F2265"/>
    <w:rsid w:val="003F2F27"/>
    <w:rsid w:val="003F5839"/>
    <w:rsid w:val="003F6331"/>
    <w:rsid w:val="003F67D8"/>
    <w:rsid w:val="003F6C44"/>
    <w:rsid w:val="003F7C5C"/>
    <w:rsid w:val="00400D85"/>
    <w:rsid w:val="00401B1C"/>
    <w:rsid w:val="00403022"/>
    <w:rsid w:val="00403795"/>
    <w:rsid w:val="004037D7"/>
    <w:rsid w:val="00404862"/>
    <w:rsid w:val="00405632"/>
    <w:rsid w:val="00405C27"/>
    <w:rsid w:val="00406C80"/>
    <w:rsid w:val="0041092D"/>
    <w:rsid w:val="00411439"/>
    <w:rsid w:val="004134F5"/>
    <w:rsid w:val="004135E9"/>
    <w:rsid w:val="00413F35"/>
    <w:rsid w:val="00414B34"/>
    <w:rsid w:val="00414EC5"/>
    <w:rsid w:val="00415147"/>
    <w:rsid w:val="0041514E"/>
    <w:rsid w:val="00416B7F"/>
    <w:rsid w:val="00420CA2"/>
    <w:rsid w:val="00421379"/>
    <w:rsid w:val="00422B25"/>
    <w:rsid w:val="00422E4C"/>
    <w:rsid w:val="00423316"/>
    <w:rsid w:val="004233CD"/>
    <w:rsid w:val="004238FA"/>
    <w:rsid w:val="00424495"/>
    <w:rsid w:val="004246D8"/>
    <w:rsid w:val="00424C55"/>
    <w:rsid w:val="004253FC"/>
    <w:rsid w:val="004255DD"/>
    <w:rsid w:val="004260BC"/>
    <w:rsid w:val="0042631E"/>
    <w:rsid w:val="00426768"/>
    <w:rsid w:val="004270E3"/>
    <w:rsid w:val="004270F7"/>
    <w:rsid w:val="004275BB"/>
    <w:rsid w:val="00430B88"/>
    <w:rsid w:val="00433598"/>
    <w:rsid w:val="00433878"/>
    <w:rsid w:val="00433E0D"/>
    <w:rsid w:val="0043490A"/>
    <w:rsid w:val="00434C5F"/>
    <w:rsid w:val="0043527F"/>
    <w:rsid w:val="004352C4"/>
    <w:rsid w:val="0043551E"/>
    <w:rsid w:val="00435B01"/>
    <w:rsid w:val="00436222"/>
    <w:rsid w:val="00437765"/>
    <w:rsid w:val="00440461"/>
    <w:rsid w:val="00441403"/>
    <w:rsid w:val="00441D40"/>
    <w:rsid w:val="0044219F"/>
    <w:rsid w:val="004421B9"/>
    <w:rsid w:val="00442A17"/>
    <w:rsid w:val="00442FA3"/>
    <w:rsid w:val="00444D2E"/>
    <w:rsid w:val="00444D6C"/>
    <w:rsid w:val="00445B6B"/>
    <w:rsid w:val="00446483"/>
    <w:rsid w:val="00446E24"/>
    <w:rsid w:val="00447307"/>
    <w:rsid w:val="004476B4"/>
    <w:rsid w:val="00447802"/>
    <w:rsid w:val="00447F6A"/>
    <w:rsid w:val="00450036"/>
    <w:rsid w:val="004511A4"/>
    <w:rsid w:val="00451481"/>
    <w:rsid w:val="00451DE8"/>
    <w:rsid w:val="00451E86"/>
    <w:rsid w:val="0045214B"/>
    <w:rsid w:val="00452426"/>
    <w:rsid w:val="00452B54"/>
    <w:rsid w:val="00453632"/>
    <w:rsid w:val="00453B7E"/>
    <w:rsid w:val="00454447"/>
    <w:rsid w:val="00454A56"/>
    <w:rsid w:val="00454FCC"/>
    <w:rsid w:val="00455226"/>
    <w:rsid w:val="0045535B"/>
    <w:rsid w:val="00457CB4"/>
    <w:rsid w:val="004604EF"/>
    <w:rsid w:val="0046102E"/>
    <w:rsid w:val="004613F7"/>
    <w:rsid w:val="004616AA"/>
    <w:rsid w:val="004616DC"/>
    <w:rsid w:val="00461B67"/>
    <w:rsid w:val="004624BA"/>
    <w:rsid w:val="00463321"/>
    <w:rsid w:val="00463446"/>
    <w:rsid w:val="004635E8"/>
    <w:rsid w:val="00463A85"/>
    <w:rsid w:val="00463FBF"/>
    <w:rsid w:val="00464CB3"/>
    <w:rsid w:val="004650F1"/>
    <w:rsid w:val="00465E09"/>
    <w:rsid w:val="00467471"/>
    <w:rsid w:val="00467633"/>
    <w:rsid w:val="00467817"/>
    <w:rsid w:val="00471026"/>
    <w:rsid w:val="00472940"/>
    <w:rsid w:val="00472DF8"/>
    <w:rsid w:val="00472ED7"/>
    <w:rsid w:val="00473ABE"/>
    <w:rsid w:val="0047450A"/>
    <w:rsid w:val="0047523F"/>
    <w:rsid w:val="0047538F"/>
    <w:rsid w:val="0047598B"/>
    <w:rsid w:val="00476062"/>
    <w:rsid w:val="004760E4"/>
    <w:rsid w:val="004761C3"/>
    <w:rsid w:val="004764F1"/>
    <w:rsid w:val="00476C7D"/>
    <w:rsid w:val="004771E9"/>
    <w:rsid w:val="0047742A"/>
    <w:rsid w:val="004777FB"/>
    <w:rsid w:val="004807CF"/>
    <w:rsid w:val="00480925"/>
    <w:rsid w:val="004819B4"/>
    <w:rsid w:val="0048209D"/>
    <w:rsid w:val="00482C2E"/>
    <w:rsid w:val="00483321"/>
    <w:rsid w:val="00484B44"/>
    <w:rsid w:val="00485152"/>
    <w:rsid w:val="00485D0B"/>
    <w:rsid w:val="00485D62"/>
    <w:rsid w:val="0048622A"/>
    <w:rsid w:val="00487547"/>
    <w:rsid w:val="00487C60"/>
    <w:rsid w:val="00490431"/>
    <w:rsid w:val="004906A5"/>
    <w:rsid w:val="00491406"/>
    <w:rsid w:val="0049258A"/>
    <w:rsid w:val="004932B8"/>
    <w:rsid w:val="004934F1"/>
    <w:rsid w:val="00493F2F"/>
    <w:rsid w:val="004942FD"/>
    <w:rsid w:val="00494899"/>
    <w:rsid w:val="00494FA5"/>
    <w:rsid w:val="00495AEF"/>
    <w:rsid w:val="00495B95"/>
    <w:rsid w:val="004963E5"/>
    <w:rsid w:val="004966C4"/>
    <w:rsid w:val="0049719E"/>
    <w:rsid w:val="004A04C4"/>
    <w:rsid w:val="004A0550"/>
    <w:rsid w:val="004A0A13"/>
    <w:rsid w:val="004A29C8"/>
    <w:rsid w:val="004A624E"/>
    <w:rsid w:val="004A7268"/>
    <w:rsid w:val="004A76E0"/>
    <w:rsid w:val="004A7C0E"/>
    <w:rsid w:val="004A7D29"/>
    <w:rsid w:val="004B207C"/>
    <w:rsid w:val="004B234F"/>
    <w:rsid w:val="004B3249"/>
    <w:rsid w:val="004B32E9"/>
    <w:rsid w:val="004B3958"/>
    <w:rsid w:val="004B3DE1"/>
    <w:rsid w:val="004B3F70"/>
    <w:rsid w:val="004B40A6"/>
    <w:rsid w:val="004B40E6"/>
    <w:rsid w:val="004B4E29"/>
    <w:rsid w:val="004B515E"/>
    <w:rsid w:val="004B51A0"/>
    <w:rsid w:val="004B52D3"/>
    <w:rsid w:val="004B5BAB"/>
    <w:rsid w:val="004B65F8"/>
    <w:rsid w:val="004B6E08"/>
    <w:rsid w:val="004B72A9"/>
    <w:rsid w:val="004B737E"/>
    <w:rsid w:val="004B7BD7"/>
    <w:rsid w:val="004B7E44"/>
    <w:rsid w:val="004C0D3B"/>
    <w:rsid w:val="004C0D8E"/>
    <w:rsid w:val="004C20FA"/>
    <w:rsid w:val="004C2A43"/>
    <w:rsid w:val="004C38B4"/>
    <w:rsid w:val="004C4B17"/>
    <w:rsid w:val="004C4E5B"/>
    <w:rsid w:val="004C5A4A"/>
    <w:rsid w:val="004C5ACA"/>
    <w:rsid w:val="004C65A7"/>
    <w:rsid w:val="004C6674"/>
    <w:rsid w:val="004C6AEE"/>
    <w:rsid w:val="004C71AF"/>
    <w:rsid w:val="004D0719"/>
    <w:rsid w:val="004D13F5"/>
    <w:rsid w:val="004D236C"/>
    <w:rsid w:val="004D276E"/>
    <w:rsid w:val="004D2E7D"/>
    <w:rsid w:val="004D2E85"/>
    <w:rsid w:val="004D2F3E"/>
    <w:rsid w:val="004D2FD3"/>
    <w:rsid w:val="004D470B"/>
    <w:rsid w:val="004D4BD6"/>
    <w:rsid w:val="004D5527"/>
    <w:rsid w:val="004D5586"/>
    <w:rsid w:val="004D5853"/>
    <w:rsid w:val="004D6346"/>
    <w:rsid w:val="004D6502"/>
    <w:rsid w:val="004E0592"/>
    <w:rsid w:val="004E3B8E"/>
    <w:rsid w:val="004E44FF"/>
    <w:rsid w:val="004E4D41"/>
    <w:rsid w:val="004E591B"/>
    <w:rsid w:val="004E5F70"/>
    <w:rsid w:val="004E6918"/>
    <w:rsid w:val="004E723C"/>
    <w:rsid w:val="004E792A"/>
    <w:rsid w:val="004F1204"/>
    <w:rsid w:val="004F13FF"/>
    <w:rsid w:val="004F34C1"/>
    <w:rsid w:val="004F41FA"/>
    <w:rsid w:val="004F486E"/>
    <w:rsid w:val="004F4D31"/>
    <w:rsid w:val="004F5140"/>
    <w:rsid w:val="004F535F"/>
    <w:rsid w:val="004F5A03"/>
    <w:rsid w:val="004F5CC1"/>
    <w:rsid w:val="004F6075"/>
    <w:rsid w:val="004F62E2"/>
    <w:rsid w:val="004F6372"/>
    <w:rsid w:val="004F6B8A"/>
    <w:rsid w:val="004F74BB"/>
    <w:rsid w:val="004F7E0B"/>
    <w:rsid w:val="00500FAE"/>
    <w:rsid w:val="00501B8B"/>
    <w:rsid w:val="005025AD"/>
    <w:rsid w:val="00502860"/>
    <w:rsid w:val="00502924"/>
    <w:rsid w:val="00503427"/>
    <w:rsid w:val="00503F64"/>
    <w:rsid w:val="005043EF"/>
    <w:rsid w:val="00505AA6"/>
    <w:rsid w:val="00505C90"/>
    <w:rsid w:val="0050665D"/>
    <w:rsid w:val="00506661"/>
    <w:rsid w:val="00506ABC"/>
    <w:rsid w:val="00506F78"/>
    <w:rsid w:val="00511319"/>
    <w:rsid w:val="00511485"/>
    <w:rsid w:val="005128EB"/>
    <w:rsid w:val="00513D18"/>
    <w:rsid w:val="00514085"/>
    <w:rsid w:val="00514C86"/>
    <w:rsid w:val="00514D6C"/>
    <w:rsid w:val="005151B1"/>
    <w:rsid w:val="00515E7B"/>
    <w:rsid w:val="00516B38"/>
    <w:rsid w:val="00516F6B"/>
    <w:rsid w:val="005172FC"/>
    <w:rsid w:val="005175E2"/>
    <w:rsid w:val="00517AA5"/>
    <w:rsid w:val="00520149"/>
    <w:rsid w:val="0052113C"/>
    <w:rsid w:val="005213A2"/>
    <w:rsid w:val="00521E56"/>
    <w:rsid w:val="0052295D"/>
    <w:rsid w:val="00522AAF"/>
    <w:rsid w:val="0052366B"/>
    <w:rsid w:val="005236F2"/>
    <w:rsid w:val="005237E6"/>
    <w:rsid w:val="005242B7"/>
    <w:rsid w:val="0052508E"/>
    <w:rsid w:val="00525DF2"/>
    <w:rsid w:val="00526836"/>
    <w:rsid w:val="005273E4"/>
    <w:rsid w:val="00530A5E"/>
    <w:rsid w:val="00530AE9"/>
    <w:rsid w:val="00530D7C"/>
    <w:rsid w:val="00531421"/>
    <w:rsid w:val="00531493"/>
    <w:rsid w:val="005318FE"/>
    <w:rsid w:val="00532039"/>
    <w:rsid w:val="00532650"/>
    <w:rsid w:val="00532D61"/>
    <w:rsid w:val="0053399D"/>
    <w:rsid w:val="00533D3D"/>
    <w:rsid w:val="00534EDD"/>
    <w:rsid w:val="0053588A"/>
    <w:rsid w:val="005364A7"/>
    <w:rsid w:val="00536B58"/>
    <w:rsid w:val="0053712E"/>
    <w:rsid w:val="005372AD"/>
    <w:rsid w:val="0053730C"/>
    <w:rsid w:val="005376CF"/>
    <w:rsid w:val="00537A54"/>
    <w:rsid w:val="00540CBA"/>
    <w:rsid w:val="005410AB"/>
    <w:rsid w:val="00541F6E"/>
    <w:rsid w:val="00542510"/>
    <w:rsid w:val="00543168"/>
    <w:rsid w:val="00544503"/>
    <w:rsid w:val="00544508"/>
    <w:rsid w:val="00544D28"/>
    <w:rsid w:val="00545F6E"/>
    <w:rsid w:val="00546D78"/>
    <w:rsid w:val="00547486"/>
    <w:rsid w:val="005502A8"/>
    <w:rsid w:val="00550791"/>
    <w:rsid w:val="00551C18"/>
    <w:rsid w:val="00553130"/>
    <w:rsid w:val="00554371"/>
    <w:rsid w:val="005552F4"/>
    <w:rsid w:val="005558FE"/>
    <w:rsid w:val="00555FD7"/>
    <w:rsid w:val="00556858"/>
    <w:rsid w:val="00560DD0"/>
    <w:rsid w:val="00560F40"/>
    <w:rsid w:val="005613DA"/>
    <w:rsid w:val="005615B4"/>
    <w:rsid w:val="005618D4"/>
    <w:rsid w:val="00562A97"/>
    <w:rsid w:val="00562AF8"/>
    <w:rsid w:val="00563888"/>
    <w:rsid w:val="00563B56"/>
    <w:rsid w:val="00564319"/>
    <w:rsid w:val="00565328"/>
    <w:rsid w:val="0056546E"/>
    <w:rsid w:val="005654F7"/>
    <w:rsid w:val="00565D8C"/>
    <w:rsid w:val="00566B17"/>
    <w:rsid w:val="00566ED4"/>
    <w:rsid w:val="005679E4"/>
    <w:rsid w:val="00567AA6"/>
    <w:rsid w:val="00567BD8"/>
    <w:rsid w:val="00567CA2"/>
    <w:rsid w:val="0057055F"/>
    <w:rsid w:val="00570CB9"/>
    <w:rsid w:val="005715E5"/>
    <w:rsid w:val="00571C49"/>
    <w:rsid w:val="005720D6"/>
    <w:rsid w:val="00572E09"/>
    <w:rsid w:val="00572E99"/>
    <w:rsid w:val="00574044"/>
    <w:rsid w:val="0057412F"/>
    <w:rsid w:val="00574A42"/>
    <w:rsid w:val="0057590D"/>
    <w:rsid w:val="0057674B"/>
    <w:rsid w:val="00576AF6"/>
    <w:rsid w:val="0057706F"/>
    <w:rsid w:val="005777A6"/>
    <w:rsid w:val="00577AD5"/>
    <w:rsid w:val="00580A54"/>
    <w:rsid w:val="00582330"/>
    <w:rsid w:val="005823B1"/>
    <w:rsid w:val="005825A5"/>
    <w:rsid w:val="00582DCD"/>
    <w:rsid w:val="00583199"/>
    <w:rsid w:val="005831EF"/>
    <w:rsid w:val="00584576"/>
    <w:rsid w:val="00584774"/>
    <w:rsid w:val="00584F0F"/>
    <w:rsid w:val="005851E8"/>
    <w:rsid w:val="005852D3"/>
    <w:rsid w:val="00585764"/>
    <w:rsid w:val="00585785"/>
    <w:rsid w:val="00585DD3"/>
    <w:rsid w:val="00585DEC"/>
    <w:rsid w:val="00585F27"/>
    <w:rsid w:val="00586478"/>
    <w:rsid w:val="00587893"/>
    <w:rsid w:val="005906A9"/>
    <w:rsid w:val="00592376"/>
    <w:rsid w:val="0059264B"/>
    <w:rsid w:val="005940BA"/>
    <w:rsid w:val="005950C8"/>
    <w:rsid w:val="005956F0"/>
    <w:rsid w:val="005967DC"/>
    <w:rsid w:val="00596DF2"/>
    <w:rsid w:val="00597814"/>
    <w:rsid w:val="00597D2D"/>
    <w:rsid w:val="00597F13"/>
    <w:rsid w:val="005A05CF"/>
    <w:rsid w:val="005A13CB"/>
    <w:rsid w:val="005A19FB"/>
    <w:rsid w:val="005A1B79"/>
    <w:rsid w:val="005A2C49"/>
    <w:rsid w:val="005A3AB5"/>
    <w:rsid w:val="005A3E73"/>
    <w:rsid w:val="005A3FB9"/>
    <w:rsid w:val="005A68CC"/>
    <w:rsid w:val="005A75E5"/>
    <w:rsid w:val="005A7DAA"/>
    <w:rsid w:val="005B0DA5"/>
    <w:rsid w:val="005B17C1"/>
    <w:rsid w:val="005B1C85"/>
    <w:rsid w:val="005B2443"/>
    <w:rsid w:val="005B2E4A"/>
    <w:rsid w:val="005B35BF"/>
    <w:rsid w:val="005B36D8"/>
    <w:rsid w:val="005B3C63"/>
    <w:rsid w:val="005B3F50"/>
    <w:rsid w:val="005B3FC9"/>
    <w:rsid w:val="005B42D9"/>
    <w:rsid w:val="005B4564"/>
    <w:rsid w:val="005B47DE"/>
    <w:rsid w:val="005B6C23"/>
    <w:rsid w:val="005C06E5"/>
    <w:rsid w:val="005C1859"/>
    <w:rsid w:val="005C1922"/>
    <w:rsid w:val="005C1D34"/>
    <w:rsid w:val="005C357B"/>
    <w:rsid w:val="005C3E52"/>
    <w:rsid w:val="005C4417"/>
    <w:rsid w:val="005C4CD0"/>
    <w:rsid w:val="005C577C"/>
    <w:rsid w:val="005C57F4"/>
    <w:rsid w:val="005C59D0"/>
    <w:rsid w:val="005C6E10"/>
    <w:rsid w:val="005C774B"/>
    <w:rsid w:val="005D084C"/>
    <w:rsid w:val="005D3146"/>
    <w:rsid w:val="005D316E"/>
    <w:rsid w:val="005D329C"/>
    <w:rsid w:val="005D4617"/>
    <w:rsid w:val="005D5041"/>
    <w:rsid w:val="005D5533"/>
    <w:rsid w:val="005D5733"/>
    <w:rsid w:val="005D6B28"/>
    <w:rsid w:val="005D6F88"/>
    <w:rsid w:val="005D7139"/>
    <w:rsid w:val="005D73DE"/>
    <w:rsid w:val="005D7A8E"/>
    <w:rsid w:val="005E0151"/>
    <w:rsid w:val="005E0704"/>
    <w:rsid w:val="005E0B31"/>
    <w:rsid w:val="005E1C32"/>
    <w:rsid w:val="005E2238"/>
    <w:rsid w:val="005E2566"/>
    <w:rsid w:val="005E27C1"/>
    <w:rsid w:val="005E2879"/>
    <w:rsid w:val="005E2B73"/>
    <w:rsid w:val="005E3283"/>
    <w:rsid w:val="005E4C08"/>
    <w:rsid w:val="005E4CEF"/>
    <w:rsid w:val="005E4E4A"/>
    <w:rsid w:val="005E55E2"/>
    <w:rsid w:val="005E5977"/>
    <w:rsid w:val="005E61E8"/>
    <w:rsid w:val="005E6488"/>
    <w:rsid w:val="005E7AC0"/>
    <w:rsid w:val="005F0F47"/>
    <w:rsid w:val="005F21B5"/>
    <w:rsid w:val="005F40F1"/>
    <w:rsid w:val="005F45FE"/>
    <w:rsid w:val="005F4E91"/>
    <w:rsid w:val="005F7249"/>
    <w:rsid w:val="005F79B2"/>
    <w:rsid w:val="005F7D50"/>
    <w:rsid w:val="005F7E6D"/>
    <w:rsid w:val="00600CA6"/>
    <w:rsid w:val="0060103C"/>
    <w:rsid w:val="006017FA"/>
    <w:rsid w:val="00601A79"/>
    <w:rsid w:val="00601EC8"/>
    <w:rsid w:val="0060244D"/>
    <w:rsid w:val="00602F8F"/>
    <w:rsid w:val="006031E3"/>
    <w:rsid w:val="0060363C"/>
    <w:rsid w:val="00603FF0"/>
    <w:rsid w:val="00604279"/>
    <w:rsid w:val="00604F65"/>
    <w:rsid w:val="00605935"/>
    <w:rsid w:val="006060C5"/>
    <w:rsid w:val="006100CF"/>
    <w:rsid w:val="00610E0D"/>
    <w:rsid w:val="0061109A"/>
    <w:rsid w:val="00613164"/>
    <w:rsid w:val="006139E4"/>
    <w:rsid w:val="006147BF"/>
    <w:rsid w:val="0061498A"/>
    <w:rsid w:val="0061722B"/>
    <w:rsid w:val="00617457"/>
    <w:rsid w:val="00620C05"/>
    <w:rsid w:val="006212E2"/>
    <w:rsid w:val="00621C1B"/>
    <w:rsid w:val="00623892"/>
    <w:rsid w:val="006239CF"/>
    <w:rsid w:val="00623D20"/>
    <w:rsid w:val="00624211"/>
    <w:rsid w:val="00625120"/>
    <w:rsid w:val="006259BA"/>
    <w:rsid w:val="00626725"/>
    <w:rsid w:val="00626895"/>
    <w:rsid w:val="00627A72"/>
    <w:rsid w:val="0063025A"/>
    <w:rsid w:val="00630625"/>
    <w:rsid w:val="00630831"/>
    <w:rsid w:val="0063202B"/>
    <w:rsid w:val="00632D39"/>
    <w:rsid w:val="00632E5F"/>
    <w:rsid w:val="006331AE"/>
    <w:rsid w:val="00634732"/>
    <w:rsid w:val="00634F29"/>
    <w:rsid w:val="0063586D"/>
    <w:rsid w:val="006363A7"/>
    <w:rsid w:val="006368B8"/>
    <w:rsid w:val="006369B2"/>
    <w:rsid w:val="006370DD"/>
    <w:rsid w:val="00637439"/>
    <w:rsid w:val="00637D4F"/>
    <w:rsid w:val="006419FC"/>
    <w:rsid w:val="00641A61"/>
    <w:rsid w:val="00641FD0"/>
    <w:rsid w:val="006420CC"/>
    <w:rsid w:val="006425EB"/>
    <w:rsid w:val="006433B3"/>
    <w:rsid w:val="0064350B"/>
    <w:rsid w:val="0064443B"/>
    <w:rsid w:val="00644F2C"/>
    <w:rsid w:val="00646E47"/>
    <w:rsid w:val="00647417"/>
    <w:rsid w:val="0064772B"/>
    <w:rsid w:val="00652FDC"/>
    <w:rsid w:val="00653B0A"/>
    <w:rsid w:val="00653F89"/>
    <w:rsid w:val="00654C3D"/>
    <w:rsid w:val="006555FD"/>
    <w:rsid w:val="006559FD"/>
    <w:rsid w:val="00655C39"/>
    <w:rsid w:val="0065616C"/>
    <w:rsid w:val="00656506"/>
    <w:rsid w:val="00656801"/>
    <w:rsid w:val="00656C21"/>
    <w:rsid w:val="00656C80"/>
    <w:rsid w:val="00656F1D"/>
    <w:rsid w:val="006575B4"/>
    <w:rsid w:val="0065769C"/>
    <w:rsid w:val="006579A1"/>
    <w:rsid w:val="00657DBC"/>
    <w:rsid w:val="00660EA1"/>
    <w:rsid w:val="0066198C"/>
    <w:rsid w:val="00662F30"/>
    <w:rsid w:val="006634F0"/>
    <w:rsid w:val="00663A0D"/>
    <w:rsid w:val="00663DB4"/>
    <w:rsid w:val="006647D5"/>
    <w:rsid w:val="00664D19"/>
    <w:rsid w:val="00664E80"/>
    <w:rsid w:val="0066673A"/>
    <w:rsid w:val="00667180"/>
    <w:rsid w:val="00667FD2"/>
    <w:rsid w:val="00670C58"/>
    <w:rsid w:val="00673443"/>
    <w:rsid w:val="006749BE"/>
    <w:rsid w:val="0067507F"/>
    <w:rsid w:val="00675426"/>
    <w:rsid w:val="00675492"/>
    <w:rsid w:val="0067551D"/>
    <w:rsid w:val="00675A0D"/>
    <w:rsid w:val="00675CEA"/>
    <w:rsid w:val="00676EB8"/>
    <w:rsid w:val="006778D8"/>
    <w:rsid w:val="00677906"/>
    <w:rsid w:val="00677A52"/>
    <w:rsid w:val="006819DE"/>
    <w:rsid w:val="00682022"/>
    <w:rsid w:val="006821E7"/>
    <w:rsid w:val="00682909"/>
    <w:rsid w:val="006832D2"/>
    <w:rsid w:val="006841F0"/>
    <w:rsid w:val="0068426B"/>
    <w:rsid w:val="00684332"/>
    <w:rsid w:val="00684400"/>
    <w:rsid w:val="00684502"/>
    <w:rsid w:val="00684E55"/>
    <w:rsid w:val="00685435"/>
    <w:rsid w:val="00686E62"/>
    <w:rsid w:val="00687332"/>
    <w:rsid w:val="0068746A"/>
    <w:rsid w:val="00690488"/>
    <w:rsid w:val="00690E07"/>
    <w:rsid w:val="006914D4"/>
    <w:rsid w:val="00692062"/>
    <w:rsid w:val="006922D2"/>
    <w:rsid w:val="00692315"/>
    <w:rsid w:val="006923FC"/>
    <w:rsid w:val="00692BCB"/>
    <w:rsid w:val="006930DD"/>
    <w:rsid w:val="00693B55"/>
    <w:rsid w:val="00693BB3"/>
    <w:rsid w:val="00694095"/>
    <w:rsid w:val="00694122"/>
    <w:rsid w:val="006941B2"/>
    <w:rsid w:val="00694723"/>
    <w:rsid w:val="00694D1A"/>
    <w:rsid w:val="00695553"/>
    <w:rsid w:val="006963D6"/>
    <w:rsid w:val="006964D4"/>
    <w:rsid w:val="006970D3"/>
    <w:rsid w:val="00697131"/>
    <w:rsid w:val="00697448"/>
    <w:rsid w:val="006974B4"/>
    <w:rsid w:val="006975E8"/>
    <w:rsid w:val="00697747"/>
    <w:rsid w:val="006A055C"/>
    <w:rsid w:val="006A0B3C"/>
    <w:rsid w:val="006A1204"/>
    <w:rsid w:val="006A31E6"/>
    <w:rsid w:val="006A3A56"/>
    <w:rsid w:val="006A43FF"/>
    <w:rsid w:val="006A4929"/>
    <w:rsid w:val="006A53F0"/>
    <w:rsid w:val="006A6042"/>
    <w:rsid w:val="006A615C"/>
    <w:rsid w:val="006A6265"/>
    <w:rsid w:val="006A6EFB"/>
    <w:rsid w:val="006A71CE"/>
    <w:rsid w:val="006A7BD4"/>
    <w:rsid w:val="006B046C"/>
    <w:rsid w:val="006B1BFA"/>
    <w:rsid w:val="006B3286"/>
    <w:rsid w:val="006B3783"/>
    <w:rsid w:val="006B3DF1"/>
    <w:rsid w:val="006B4146"/>
    <w:rsid w:val="006B4556"/>
    <w:rsid w:val="006B4E76"/>
    <w:rsid w:val="006B5815"/>
    <w:rsid w:val="006B66F9"/>
    <w:rsid w:val="006B6757"/>
    <w:rsid w:val="006B676B"/>
    <w:rsid w:val="006B6E37"/>
    <w:rsid w:val="006B7FA3"/>
    <w:rsid w:val="006C0CAE"/>
    <w:rsid w:val="006C1763"/>
    <w:rsid w:val="006C2A76"/>
    <w:rsid w:val="006C32ED"/>
    <w:rsid w:val="006C406B"/>
    <w:rsid w:val="006C4772"/>
    <w:rsid w:val="006C4888"/>
    <w:rsid w:val="006C4993"/>
    <w:rsid w:val="006C4EB9"/>
    <w:rsid w:val="006C624B"/>
    <w:rsid w:val="006C70D5"/>
    <w:rsid w:val="006C7A64"/>
    <w:rsid w:val="006D0096"/>
    <w:rsid w:val="006D01CD"/>
    <w:rsid w:val="006D05AF"/>
    <w:rsid w:val="006D0AD4"/>
    <w:rsid w:val="006D0B07"/>
    <w:rsid w:val="006D1529"/>
    <w:rsid w:val="006D177C"/>
    <w:rsid w:val="006D21AE"/>
    <w:rsid w:val="006D5909"/>
    <w:rsid w:val="006D6AB8"/>
    <w:rsid w:val="006D70B7"/>
    <w:rsid w:val="006E0154"/>
    <w:rsid w:val="006E042B"/>
    <w:rsid w:val="006E0FFA"/>
    <w:rsid w:val="006E26CD"/>
    <w:rsid w:val="006E32D6"/>
    <w:rsid w:val="006E3556"/>
    <w:rsid w:val="006E3BA2"/>
    <w:rsid w:val="006E529E"/>
    <w:rsid w:val="006E5F46"/>
    <w:rsid w:val="006E7394"/>
    <w:rsid w:val="006E7A5A"/>
    <w:rsid w:val="006F0472"/>
    <w:rsid w:val="006F06D3"/>
    <w:rsid w:val="006F0829"/>
    <w:rsid w:val="006F17A7"/>
    <w:rsid w:val="006F1C45"/>
    <w:rsid w:val="006F2B61"/>
    <w:rsid w:val="006F3648"/>
    <w:rsid w:val="006F3916"/>
    <w:rsid w:val="006F4173"/>
    <w:rsid w:val="006F4468"/>
    <w:rsid w:val="006F4DFB"/>
    <w:rsid w:val="006F53FF"/>
    <w:rsid w:val="006F61F4"/>
    <w:rsid w:val="006F6C76"/>
    <w:rsid w:val="006F6E23"/>
    <w:rsid w:val="006F70B8"/>
    <w:rsid w:val="006F7D84"/>
    <w:rsid w:val="00701404"/>
    <w:rsid w:val="0070172B"/>
    <w:rsid w:val="00702180"/>
    <w:rsid w:val="00702315"/>
    <w:rsid w:val="00702CAB"/>
    <w:rsid w:val="0070450C"/>
    <w:rsid w:val="00704631"/>
    <w:rsid w:val="00706A41"/>
    <w:rsid w:val="00706BC3"/>
    <w:rsid w:val="00707C38"/>
    <w:rsid w:val="00710AD9"/>
    <w:rsid w:val="00710F7D"/>
    <w:rsid w:val="00711A73"/>
    <w:rsid w:val="00712241"/>
    <w:rsid w:val="007126A8"/>
    <w:rsid w:val="00712A18"/>
    <w:rsid w:val="00715280"/>
    <w:rsid w:val="00715935"/>
    <w:rsid w:val="0072050F"/>
    <w:rsid w:val="00721341"/>
    <w:rsid w:val="00721D6A"/>
    <w:rsid w:val="00721EEE"/>
    <w:rsid w:val="00722A95"/>
    <w:rsid w:val="00723120"/>
    <w:rsid w:val="007231D1"/>
    <w:rsid w:val="007246C7"/>
    <w:rsid w:val="00724939"/>
    <w:rsid w:val="00724C83"/>
    <w:rsid w:val="00724E46"/>
    <w:rsid w:val="00725FC3"/>
    <w:rsid w:val="007268D5"/>
    <w:rsid w:val="0072733C"/>
    <w:rsid w:val="00730474"/>
    <w:rsid w:val="00730D8A"/>
    <w:rsid w:val="00731013"/>
    <w:rsid w:val="007313F9"/>
    <w:rsid w:val="00731F12"/>
    <w:rsid w:val="00732678"/>
    <w:rsid w:val="00732891"/>
    <w:rsid w:val="00732A68"/>
    <w:rsid w:val="00733676"/>
    <w:rsid w:val="00734EE4"/>
    <w:rsid w:val="00734F19"/>
    <w:rsid w:val="00735178"/>
    <w:rsid w:val="0073681A"/>
    <w:rsid w:val="00736EAB"/>
    <w:rsid w:val="0073746C"/>
    <w:rsid w:val="00737614"/>
    <w:rsid w:val="00737A8B"/>
    <w:rsid w:val="00740D74"/>
    <w:rsid w:val="007410A1"/>
    <w:rsid w:val="00741105"/>
    <w:rsid w:val="007412A8"/>
    <w:rsid w:val="00741574"/>
    <w:rsid w:val="00741926"/>
    <w:rsid w:val="007420E7"/>
    <w:rsid w:val="00742498"/>
    <w:rsid w:val="00742966"/>
    <w:rsid w:val="00743983"/>
    <w:rsid w:val="00743E9B"/>
    <w:rsid w:val="00744605"/>
    <w:rsid w:val="007446C8"/>
    <w:rsid w:val="00745D57"/>
    <w:rsid w:val="00746415"/>
    <w:rsid w:val="0074661B"/>
    <w:rsid w:val="00746B7A"/>
    <w:rsid w:val="007500FE"/>
    <w:rsid w:val="00750105"/>
    <w:rsid w:val="00750654"/>
    <w:rsid w:val="00750952"/>
    <w:rsid w:val="00750BC9"/>
    <w:rsid w:val="00750FFA"/>
    <w:rsid w:val="00751DFA"/>
    <w:rsid w:val="007521B3"/>
    <w:rsid w:val="007556C7"/>
    <w:rsid w:val="007559FB"/>
    <w:rsid w:val="00756C38"/>
    <w:rsid w:val="00757A10"/>
    <w:rsid w:val="00757EBA"/>
    <w:rsid w:val="00760A3E"/>
    <w:rsid w:val="00760BA5"/>
    <w:rsid w:val="00760D97"/>
    <w:rsid w:val="00761AEE"/>
    <w:rsid w:val="00762302"/>
    <w:rsid w:val="00763596"/>
    <w:rsid w:val="0076422A"/>
    <w:rsid w:val="007645A5"/>
    <w:rsid w:val="0076692B"/>
    <w:rsid w:val="00766AD0"/>
    <w:rsid w:val="00766D64"/>
    <w:rsid w:val="00767642"/>
    <w:rsid w:val="00767740"/>
    <w:rsid w:val="0077099B"/>
    <w:rsid w:val="00771528"/>
    <w:rsid w:val="00771708"/>
    <w:rsid w:val="0077181A"/>
    <w:rsid w:val="00771ED8"/>
    <w:rsid w:val="007720C2"/>
    <w:rsid w:val="007735A3"/>
    <w:rsid w:val="0077367C"/>
    <w:rsid w:val="00773B99"/>
    <w:rsid w:val="0077441A"/>
    <w:rsid w:val="00774BBF"/>
    <w:rsid w:val="00775A64"/>
    <w:rsid w:val="00775F43"/>
    <w:rsid w:val="0077604E"/>
    <w:rsid w:val="0077643B"/>
    <w:rsid w:val="0077684D"/>
    <w:rsid w:val="00776D16"/>
    <w:rsid w:val="00777597"/>
    <w:rsid w:val="00777863"/>
    <w:rsid w:val="00781E13"/>
    <w:rsid w:val="00781F13"/>
    <w:rsid w:val="007833D3"/>
    <w:rsid w:val="00783E73"/>
    <w:rsid w:val="00784B55"/>
    <w:rsid w:val="007855DC"/>
    <w:rsid w:val="00786FD4"/>
    <w:rsid w:val="00787072"/>
    <w:rsid w:val="00790427"/>
    <w:rsid w:val="00791081"/>
    <w:rsid w:val="007915CA"/>
    <w:rsid w:val="00791AD0"/>
    <w:rsid w:val="007920C2"/>
    <w:rsid w:val="00792C18"/>
    <w:rsid w:val="00793296"/>
    <w:rsid w:val="00793674"/>
    <w:rsid w:val="00795C4B"/>
    <w:rsid w:val="00797217"/>
    <w:rsid w:val="007A0C52"/>
    <w:rsid w:val="007A12B5"/>
    <w:rsid w:val="007A19F2"/>
    <w:rsid w:val="007A212A"/>
    <w:rsid w:val="007A212B"/>
    <w:rsid w:val="007A56C8"/>
    <w:rsid w:val="007A7221"/>
    <w:rsid w:val="007A7A98"/>
    <w:rsid w:val="007B0B2C"/>
    <w:rsid w:val="007B130E"/>
    <w:rsid w:val="007B2DB0"/>
    <w:rsid w:val="007B2FD5"/>
    <w:rsid w:val="007B3168"/>
    <w:rsid w:val="007B348F"/>
    <w:rsid w:val="007B3D0F"/>
    <w:rsid w:val="007B47FF"/>
    <w:rsid w:val="007B4B3C"/>
    <w:rsid w:val="007B4E8F"/>
    <w:rsid w:val="007B676F"/>
    <w:rsid w:val="007B67A2"/>
    <w:rsid w:val="007B7700"/>
    <w:rsid w:val="007B77DE"/>
    <w:rsid w:val="007B7A3B"/>
    <w:rsid w:val="007B7B3E"/>
    <w:rsid w:val="007C0E08"/>
    <w:rsid w:val="007C1214"/>
    <w:rsid w:val="007C13DF"/>
    <w:rsid w:val="007C2209"/>
    <w:rsid w:val="007C29B8"/>
    <w:rsid w:val="007C2D00"/>
    <w:rsid w:val="007C2E16"/>
    <w:rsid w:val="007C3553"/>
    <w:rsid w:val="007C355C"/>
    <w:rsid w:val="007C4153"/>
    <w:rsid w:val="007C4AFE"/>
    <w:rsid w:val="007C4F7D"/>
    <w:rsid w:val="007C5198"/>
    <w:rsid w:val="007C5348"/>
    <w:rsid w:val="007C5D3D"/>
    <w:rsid w:val="007C5DF9"/>
    <w:rsid w:val="007C620D"/>
    <w:rsid w:val="007C6C21"/>
    <w:rsid w:val="007C6E34"/>
    <w:rsid w:val="007C7986"/>
    <w:rsid w:val="007C79F0"/>
    <w:rsid w:val="007C7CD4"/>
    <w:rsid w:val="007D054D"/>
    <w:rsid w:val="007D17B3"/>
    <w:rsid w:val="007D17D3"/>
    <w:rsid w:val="007D181E"/>
    <w:rsid w:val="007D226C"/>
    <w:rsid w:val="007D2B6E"/>
    <w:rsid w:val="007D3230"/>
    <w:rsid w:val="007D3F91"/>
    <w:rsid w:val="007D41C2"/>
    <w:rsid w:val="007D473E"/>
    <w:rsid w:val="007D5048"/>
    <w:rsid w:val="007D5D28"/>
    <w:rsid w:val="007D6354"/>
    <w:rsid w:val="007E0281"/>
    <w:rsid w:val="007E044D"/>
    <w:rsid w:val="007E0ABE"/>
    <w:rsid w:val="007E1423"/>
    <w:rsid w:val="007E3574"/>
    <w:rsid w:val="007E3D06"/>
    <w:rsid w:val="007E4985"/>
    <w:rsid w:val="007E4D12"/>
    <w:rsid w:val="007E6558"/>
    <w:rsid w:val="007F01A8"/>
    <w:rsid w:val="007F02C6"/>
    <w:rsid w:val="007F054A"/>
    <w:rsid w:val="007F0875"/>
    <w:rsid w:val="007F0FB4"/>
    <w:rsid w:val="007F32C6"/>
    <w:rsid w:val="007F373D"/>
    <w:rsid w:val="007F4FF8"/>
    <w:rsid w:val="007F5DFC"/>
    <w:rsid w:val="007F6063"/>
    <w:rsid w:val="007F72F3"/>
    <w:rsid w:val="007F77FA"/>
    <w:rsid w:val="00800492"/>
    <w:rsid w:val="008013EB"/>
    <w:rsid w:val="00801F78"/>
    <w:rsid w:val="00803A4A"/>
    <w:rsid w:val="00805763"/>
    <w:rsid w:val="00805C78"/>
    <w:rsid w:val="00805DCE"/>
    <w:rsid w:val="00806CF5"/>
    <w:rsid w:val="00806D57"/>
    <w:rsid w:val="00806FBD"/>
    <w:rsid w:val="00807913"/>
    <w:rsid w:val="00807C62"/>
    <w:rsid w:val="008104EC"/>
    <w:rsid w:val="00810651"/>
    <w:rsid w:val="00810A6A"/>
    <w:rsid w:val="00811AA9"/>
    <w:rsid w:val="008122D3"/>
    <w:rsid w:val="008129DC"/>
    <w:rsid w:val="00813E68"/>
    <w:rsid w:val="00813E9D"/>
    <w:rsid w:val="00813F42"/>
    <w:rsid w:val="008151BD"/>
    <w:rsid w:val="008159DD"/>
    <w:rsid w:val="00816239"/>
    <w:rsid w:val="00816248"/>
    <w:rsid w:val="00816A33"/>
    <w:rsid w:val="00816A6E"/>
    <w:rsid w:val="008208A4"/>
    <w:rsid w:val="00822B48"/>
    <w:rsid w:val="008230B7"/>
    <w:rsid w:val="00824C1A"/>
    <w:rsid w:val="00824CB5"/>
    <w:rsid w:val="00825084"/>
    <w:rsid w:val="00825BFD"/>
    <w:rsid w:val="00825D04"/>
    <w:rsid w:val="00825E63"/>
    <w:rsid w:val="00825FCE"/>
    <w:rsid w:val="00827B34"/>
    <w:rsid w:val="00827BE4"/>
    <w:rsid w:val="008301BD"/>
    <w:rsid w:val="008309B6"/>
    <w:rsid w:val="00831077"/>
    <w:rsid w:val="008316B9"/>
    <w:rsid w:val="008317A1"/>
    <w:rsid w:val="00831974"/>
    <w:rsid w:val="00831F39"/>
    <w:rsid w:val="00832120"/>
    <w:rsid w:val="00832595"/>
    <w:rsid w:val="00832797"/>
    <w:rsid w:val="00832816"/>
    <w:rsid w:val="008329BB"/>
    <w:rsid w:val="00832E03"/>
    <w:rsid w:val="008332A3"/>
    <w:rsid w:val="008335B5"/>
    <w:rsid w:val="00833E3B"/>
    <w:rsid w:val="008345B2"/>
    <w:rsid w:val="00836896"/>
    <w:rsid w:val="008370D4"/>
    <w:rsid w:val="00837CCD"/>
    <w:rsid w:val="0084119D"/>
    <w:rsid w:val="0084120B"/>
    <w:rsid w:val="00842D5A"/>
    <w:rsid w:val="00842EBC"/>
    <w:rsid w:val="008450AD"/>
    <w:rsid w:val="008453C3"/>
    <w:rsid w:val="008466EF"/>
    <w:rsid w:val="008468A0"/>
    <w:rsid w:val="00846AD6"/>
    <w:rsid w:val="008475F4"/>
    <w:rsid w:val="0085005E"/>
    <w:rsid w:val="00850160"/>
    <w:rsid w:val="00850385"/>
    <w:rsid w:val="008514CA"/>
    <w:rsid w:val="008515B3"/>
    <w:rsid w:val="00852E0A"/>
    <w:rsid w:val="00852FEE"/>
    <w:rsid w:val="0085606B"/>
    <w:rsid w:val="008560CC"/>
    <w:rsid w:val="00856377"/>
    <w:rsid w:val="00856810"/>
    <w:rsid w:val="00856987"/>
    <w:rsid w:val="00860080"/>
    <w:rsid w:val="00860755"/>
    <w:rsid w:val="008609AA"/>
    <w:rsid w:val="00860CE7"/>
    <w:rsid w:val="00861876"/>
    <w:rsid w:val="00861BAC"/>
    <w:rsid w:val="00861D38"/>
    <w:rsid w:val="00861FA4"/>
    <w:rsid w:val="008642A6"/>
    <w:rsid w:val="008645B2"/>
    <w:rsid w:val="00864933"/>
    <w:rsid w:val="00865223"/>
    <w:rsid w:val="008652D3"/>
    <w:rsid w:val="00865369"/>
    <w:rsid w:val="00865492"/>
    <w:rsid w:val="00865DF9"/>
    <w:rsid w:val="00865ED0"/>
    <w:rsid w:val="00866564"/>
    <w:rsid w:val="00866AA8"/>
    <w:rsid w:val="00866CA6"/>
    <w:rsid w:val="008673B5"/>
    <w:rsid w:val="00867817"/>
    <w:rsid w:val="00867C70"/>
    <w:rsid w:val="00867DA5"/>
    <w:rsid w:val="00867ED9"/>
    <w:rsid w:val="00870F72"/>
    <w:rsid w:val="008712EE"/>
    <w:rsid w:val="00871AC6"/>
    <w:rsid w:val="00871CAA"/>
    <w:rsid w:val="00871CF8"/>
    <w:rsid w:val="00871E07"/>
    <w:rsid w:val="00871E0D"/>
    <w:rsid w:val="00872106"/>
    <w:rsid w:val="00872504"/>
    <w:rsid w:val="00872720"/>
    <w:rsid w:val="00872ADD"/>
    <w:rsid w:val="00872CA0"/>
    <w:rsid w:val="00872FC2"/>
    <w:rsid w:val="00873C4A"/>
    <w:rsid w:val="00875969"/>
    <w:rsid w:val="008772DC"/>
    <w:rsid w:val="00877D21"/>
    <w:rsid w:val="0088040E"/>
    <w:rsid w:val="008812AA"/>
    <w:rsid w:val="00881676"/>
    <w:rsid w:val="00882418"/>
    <w:rsid w:val="008824C1"/>
    <w:rsid w:val="008829D8"/>
    <w:rsid w:val="00882EE4"/>
    <w:rsid w:val="008853A7"/>
    <w:rsid w:val="00885DA3"/>
    <w:rsid w:val="0088609D"/>
    <w:rsid w:val="008863BE"/>
    <w:rsid w:val="00886BFF"/>
    <w:rsid w:val="00890119"/>
    <w:rsid w:val="00890F21"/>
    <w:rsid w:val="00891358"/>
    <w:rsid w:val="00892159"/>
    <w:rsid w:val="008921FA"/>
    <w:rsid w:val="008925D8"/>
    <w:rsid w:val="00892935"/>
    <w:rsid w:val="008931C9"/>
    <w:rsid w:val="00893676"/>
    <w:rsid w:val="00893AD6"/>
    <w:rsid w:val="00893C7C"/>
    <w:rsid w:val="00893D46"/>
    <w:rsid w:val="00893EC5"/>
    <w:rsid w:val="00894520"/>
    <w:rsid w:val="00895357"/>
    <w:rsid w:val="00895629"/>
    <w:rsid w:val="008956A5"/>
    <w:rsid w:val="00896D6D"/>
    <w:rsid w:val="00896E75"/>
    <w:rsid w:val="008A0053"/>
    <w:rsid w:val="008A0C26"/>
    <w:rsid w:val="008A1070"/>
    <w:rsid w:val="008A10EA"/>
    <w:rsid w:val="008A168B"/>
    <w:rsid w:val="008A27BD"/>
    <w:rsid w:val="008A36A7"/>
    <w:rsid w:val="008A3959"/>
    <w:rsid w:val="008A41BA"/>
    <w:rsid w:val="008A4D13"/>
    <w:rsid w:val="008A5642"/>
    <w:rsid w:val="008A6754"/>
    <w:rsid w:val="008A6F48"/>
    <w:rsid w:val="008A7468"/>
    <w:rsid w:val="008A7471"/>
    <w:rsid w:val="008A750D"/>
    <w:rsid w:val="008A7CE3"/>
    <w:rsid w:val="008A7FFB"/>
    <w:rsid w:val="008B0814"/>
    <w:rsid w:val="008B133C"/>
    <w:rsid w:val="008B23CE"/>
    <w:rsid w:val="008B2740"/>
    <w:rsid w:val="008B28F2"/>
    <w:rsid w:val="008B2AED"/>
    <w:rsid w:val="008B31C6"/>
    <w:rsid w:val="008B382D"/>
    <w:rsid w:val="008B4A21"/>
    <w:rsid w:val="008B5492"/>
    <w:rsid w:val="008B56E8"/>
    <w:rsid w:val="008B62AA"/>
    <w:rsid w:val="008B67AE"/>
    <w:rsid w:val="008B6F1C"/>
    <w:rsid w:val="008B7068"/>
    <w:rsid w:val="008C01D5"/>
    <w:rsid w:val="008C101F"/>
    <w:rsid w:val="008C106D"/>
    <w:rsid w:val="008C115E"/>
    <w:rsid w:val="008C1211"/>
    <w:rsid w:val="008C16FA"/>
    <w:rsid w:val="008C2434"/>
    <w:rsid w:val="008C2864"/>
    <w:rsid w:val="008C4431"/>
    <w:rsid w:val="008C4C9A"/>
    <w:rsid w:val="008C54D0"/>
    <w:rsid w:val="008C65EF"/>
    <w:rsid w:val="008C68FB"/>
    <w:rsid w:val="008C6DA3"/>
    <w:rsid w:val="008C6EEA"/>
    <w:rsid w:val="008D01A3"/>
    <w:rsid w:val="008D0377"/>
    <w:rsid w:val="008D09E9"/>
    <w:rsid w:val="008D0FCC"/>
    <w:rsid w:val="008D154B"/>
    <w:rsid w:val="008D1FF0"/>
    <w:rsid w:val="008D23B2"/>
    <w:rsid w:val="008D3B02"/>
    <w:rsid w:val="008D4B6E"/>
    <w:rsid w:val="008D50F3"/>
    <w:rsid w:val="008D5E8D"/>
    <w:rsid w:val="008D5EDF"/>
    <w:rsid w:val="008D6D61"/>
    <w:rsid w:val="008D76B8"/>
    <w:rsid w:val="008D79F5"/>
    <w:rsid w:val="008D7FD4"/>
    <w:rsid w:val="008E033D"/>
    <w:rsid w:val="008E05AB"/>
    <w:rsid w:val="008E062D"/>
    <w:rsid w:val="008E0E92"/>
    <w:rsid w:val="008E1B88"/>
    <w:rsid w:val="008E1BA3"/>
    <w:rsid w:val="008E1BD5"/>
    <w:rsid w:val="008E28F9"/>
    <w:rsid w:val="008E2A60"/>
    <w:rsid w:val="008E2D89"/>
    <w:rsid w:val="008E2E08"/>
    <w:rsid w:val="008E302F"/>
    <w:rsid w:val="008E3128"/>
    <w:rsid w:val="008E46B0"/>
    <w:rsid w:val="008E5211"/>
    <w:rsid w:val="008E5747"/>
    <w:rsid w:val="008E581E"/>
    <w:rsid w:val="008E595F"/>
    <w:rsid w:val="008E59EA"/>
    <w:rsid w:val="008E63A3"/>
    <w:rsid w:val="008E64EF"/>
    <w:rsid w:val="008E6D5C"/>
    <w:rsid w:val="008E6DEA"/>
    <w:rsid w:val="008F009F"/>
    <w:rsid w:val="008F05AD"/>
    <w:rsid w:val="008F0CF2"/>
    <w:rsid w:val="008F100A"/>
    <w:rsid w:val="008F1D7B"/>
    <w:rsid w:val="008F24FA"/>
    <w:rsid w:val="008F2924"/>
    <w:rsid w:val="008F2D40"/>
    <w:rsid w:val="008F3909"/>
    <w:rsid w:val="008F47E4"/>
    <w:rsid w:val="008F4947"/>
    <w:rsid w:val="008F5083"/>
    <w:rsid w:val="008F54E0"/>
    <w:rsid w:val="008F5AB9"/>
    <w:rsid w:val="008F5F82"/>
    <w:rsid w:val="008F6524"/>
    <w:rsid w:val="008F659C"/>
    <w:rsid w:val="008F6735"/>
    <w:rsid w:val="008F6BAB"/>
    <w:rsid w:val="008F6D19"/>
    <w:rsid w:val="008F6F98"/>
    <w:rsid w:val="008F726D"/>
    <w:rsid w:val="008F739D"/>
    <w:rsid w:val="008F7790"/>
    <w:rsid w:val="008F7E1D"/>
    <w:rsid w:val="0090193D"/>
    <w:rsid w:val="009020EF"/>
    <w:rsid w:val="0090238B"/>
    <w:rsid w:val="009025AF"/>
    <w:rsid w:val="00902AC2"/>
    <w:rsid w:val="00902E0C"/>
    <w:rsid w:val="009033C0"/>
    <w:rsid w:val="00903484"/>
    <w:rsid w:val="009036FE"/>
    <w:rsid w:val="009038AA"/>
    <w:rsid w:val="00903E7D"/>
    <w:rsid w:val="0090414C"/>
    <w:rsid w:val="00904438"/>
    <w:rsid w:val="009044E8"/>
    <w:rsid w:val="009051C3"/>
    <w:rsid w:val="009052FD"/>
    <w:rsid w:val="00906950"/>
    <w:rsid w:val="00907A62"/>
    <w:rsid w:val="00907B6C"/>
    <w:rsid w:val="00907F37"/>
    <w:rsid w:val="00910B49"/>
    <w:rsid w:val="009114F9"/>
    <w:rsid w:val="00911706"/>
    <w:rsid w:val="00911CE7"/>
    <w:rsid w:val="00912BDE"/>
    <w:rsid w:val="00913015"/>
    <w:rsid w:val="009136BF"/>
    <w:rsid w:val="0091532F"/>
    <w:rsid w:val="0091658A"/>
    <w:rsid w:val="0091675C"/>
    <w:rsid w:val="00916A2B"/>
    <w:rsid w:val="00916BEB"/>
    <w:rsid w:val="00916D9F"/>
    <w:rsid w:val="009179D8"/>
    <w:rsid w:val="00920455"/>
    <w:rsid w:val="0092090F"/>
    <w:rsid w:val="00920933"/>
    <w:rsid w:val="00920B94"/>
    <w:rsid w:val="00920FAB"/>
    <w:rsid w:val="009212F6"/>
    <w:rsid w:val="00921B3C"/>
    <w:rsid w:val="009223B1"/>
    <w:rsid w:val="00922785"/>
    <w:rsid w:val="00922AB5"/>
    <w:rsid w:val="009243A3"/>
    <w:rsid w:val="0092442E"/>
    <w:rsid w:val="00925002"/>
    <w:rsid w:val="009256AA"/>
    <w:rsid w:val="009263BF"/>
    <w:rsid w:val="00926660"/>
    <w:rsid w:val="00926CF8"/>
    <w:rsid w:val="00926FCD"/>
    <w:rsid w:val="00927F72"/>
    <w:rsid w:val="0093049D"/>
    <w:rsid w:val="009307AE"/>
    <w:rsid w:val="00930B45"/>
    <w:rsid w:val="00930C51"/>
    <w:rsid w:val="009310D4"/>
    <w:rsid w:val="009315AC"/>
    <w:rsid w:val="00934275"/>
    <w:rsid w:val="009343D3"/>
    <w:rsid w:val="00934667"/>
    <w:rsid w:val="00934738"/>
    <w:rsid w:val="00934820"/>
    <w:rsid w:val="0093505A"/>
    <w:rsid w:val="00937048"/>
    <w:rsid w:val="009371F9"/>
    <w:rsid w:val="00937261"/>
    <w:rsid w:val="00940E7F"/>
    <w:rsid w:val="00941051"/>
    <w:rsid w:val="009419B7"/>
    <w:rsid w:val="00942AD5"/>
    <w:rsid w:val="009430FA"/>
    <w:rsid w:val="0094456A"/>
    <w:rsid w:val="00944873"/>
    <w:rsid w:val="0094506D"/>
    <w:rsid w:val="00945579"/>
    <w:rsid w:val="00945918"/>
    <w:rsid w:val="009464D6"/>
    <w:rsid w:val="0095021A"/>
    <w:rsid w:val="009507E6"/>
    <w:rsid w:val="00950818"/>
    <w:rsid w:val="00950948"/>
    <w:rsid w:val="009515E5"/>
    <w:rsid w:val="00951D8E"/>
    <w:rsid w:val="00953C83"/>
    <w:rsid w:val="00953D70"/>
    <w:rsid w:val="00953DD6"/>
    <w:rsid w:val="009544C2"/>
    <w:rsid w:val="00954545"/>
    <w:rsid w:val="00954770"/>
    <w:rsid w:val="009549AB"/>
    <w:rsid w:val="00954DFD"/>
    <w:rsid w:val="00955A98"/>
    <w:rsid w:val="009560CD"/>
    <w:rsid w:val="00957716"/>
    <w:rsid w:val="009605E9"/>
    <w:rsid w:val="00960926"/>
    <w:rsid w:val="00960AEA"/>
    <w:rsid w:val="00960E35"/>
    <w:rsid w:val="00960E38"/>
    <w:rsid w:val="00960E5C"/>
    <w:rsid w:val="00961333"/>
    <w:rsid w:val="009619BD"/>
    <w:rsid w:val="00961A96"/>
    <w:rsid w:val="00961CA1"/>
    <w:rsid w:val="00962E19"/>
    <w:rsid w:val="009646BB"/>
    <w:rsid w:val="00964B11"/>
    <w:rsid w:val="00966486"/>
    <w:rsid w:val="00966BD4"/>
    <w:rsid w:val="009676B2"/>
    <w:rsid w:val="009678C7"/>
    <w:rsid w:val="00967BB8"/>
    <w:rsid w:val="0097030D"/>
    <w:rsid w:val="00970B9B"/>
    <w:rsid w:val="009713DC"/>
    <w:rsid w:val="00971F94"/>
    <w:rsid w:val="009735A7"/>
    <w:rsid w:val="00973F54"/>
    <w:rsid w:val="00974B3E"/>
    <w:rsid w:val="00974D4D"/>
    <w:rsid w:val="00974E4F"/>
    <w:rsid w:val="0097506A"/>
    <w:rsid w:val="00975309"/>
    <w:rsid w:val="00975BD2"/>
    <w:rsid w:val="0097647C"/>
    <w:rsid w:val="00977E39"/>
    <w:rsid w:val="00980294"/>
    <w:rsid w:val="0098056F"/>
    <w:rsid w:val="009808D3"/>
    <w:rsid w:val="0098127C"/>
    <w:rsid w:val="009817CC"/>
    <w:rsid w:val="00981B0E"/>
    <w:rsid w:val="00982792"/>
    <w:rsid w:val="00982813"/>
    <w:rsid w:val="00982994"/>
    <w:rsid w:val="00983DD4"/>
    <w:rsid w:val="009843DC"/>
    <w:rsid w:val="0098518C"/>
    <w:rsid w:val="0098555D"/>
    <w:rsid w:val="0098591A"/>
    <w:rsid w:val="00990123"/>
    <w:rsid w:val="00990BB1"/>
    <w:rsid w:val="00991390"/>
    <w:rsid w:val="00991586"/>
    <w:rsid w:val="00993DC0"/>
    <w:rsid w:val="00994ACB"/>
    <w:rsid w:val="00994EE0"/>
    <w:rsid w:val="00995294"/>
    <w:rsid w:val="009965B7"/>
    <w:rsid w:val="009A0E1A"/>
    <w:rsid w:val="009A132C"/>
    <w:rsid w:val="009A1751"/>
    <w:rsid w:val="009A2FF1"/>
    <w:rsid w:val="009A3976"/>
    <w:rsid w:val="009A46F2"/>
    <w:rsid w:val="009A48E8"/>
    <w:rsid w:val="009A5ACE"/>
    <w:rsid w:val="009A743B"/>
    <w:rsid w:val="009A7F0B"/>
    <w:rsid w:val="009B0845"/>
    <w:rsid w:val="009B100D"/>
    <w:rsid w:val="009B17A4"/>
    <w:rsid w:val="009B1D70"/>
    <w:rsid w:val="009B3980"/>
    <w:rsid w:val="009B4335"/>
    <w:rsid w:val="009B4414"/>
    <w:rsid w:val="009B441F"/>
    <w:rsid w:val="009B442B"/>
    <w:rsid w:val="009B4A73"/>
    <w:rsid w:val="009B56D6"/>
    <w:rsid w:val="009B5CD2"/>
    <w:rsid w:val="009B6589"/>
    <w:rsid w:val="009B65A9"/>
    <w:rsid w:val="009B73F8"/>
    <w:rsid w:val="009B7D3F"/>
    <w:rsid w:val="009C07D8"/>
    <w:rsid w:val="009C13BC"/>
    <w:rsid w:val="009C1811"/>
    <w:rsid w:val="009C2433"/>
    <w:rsid w:val="009C2620"/>
    <w:rsid w:val="009C3393"/>
    <w:rsid w:val="009C3AAF"/>
    <w:rsid w:val="009C3E0D"/>
    <w:rsid w:val="009C4101"/>
    <w:rsid w:val="009C41F0"/>
    <w:rsid w:val="009C4964"/>
    <w:rsid w:val="009C6D15"/>
    <w:rsid w:val="009C6F2A"/>
    <w:rsid w:val="009C6FF0"/>
    <w:rsid w:val="009C72A0"/>
    <w:rsid w:val="009C7A34"/>
    <w:rsid w:val="009C7B2B"/>
    <w:rsid w:val="009C7F63"/>
    <w:rsid w:val="009D02CF"/>
    <w:rsid w:val="009D0905"/>
    <w:rsid w:val="009D0F4B"/>
    <w:rsid w:val="009D1750"/>
    <w:rsid w:val="009D1F9D"/>
    <w:rsid w:val="009D29A0"/>
    <w:rsid w:val="009D2F40"/>
    <w:rsid w:val="009D337C"/>
    <w:rsid w:val="009D34F6"/>
    <w:rsid w:val="009D3A14"/>
    <w:rsid w:val="009D3ADF"/>
    <w:rsid w:val="009D4528"/>
    <w:rsid w:val="009D5FCC"/>
    <w:rsid w:val="009D6218"/>
    <w:rsid w:val="009D6646"/>
    <w:rsid w:val="009D6C1D"/>
    <w:rsid w:val="009D6D37"/>
    <w:rsid w:val="009D7175"/>
    <w:rsid w:val="009D7CD8"/>
    <w:rsid w:val="009D7DEE"/>
    <w:rsid w:val="009E1381"/>
    <w:rsid w:val="009E31F5"/>
    <w:rsid w:val="009E3337"/>
    <w:rsid w:val="009E3B27"/>
    <w:rsid w:val="009E4AE8"/>
    <w:rsid w:val="009E5B17"/>
    <w:rsid w:val="009E5B75"/>
    <w:rsid w:val="009E65A8"/>
    <w:rsid w:val="009E70BD"/>
    <w:rsid w:val="009E7F61"/>
    <w:rsid w:val="009E7FF1"/>
    <w:rsid w:val="009F1DEE"/>
    <w:rsid w:val="009F26A1"/>
    <w:rsid w:val="009F2CEF"/>
    <w:rsid w:val="009F3DF3"/>
    <w:rsid w:val="009F4BF9"/>
    <w:rsid w:val="009F4FE4"/>
    <w:rsid w:val="009F5087"/>
    <w:rsid w:val="009F5280"/>
    <w:rsid w:val="009F54DC"/>
    <w:rsid w:val="009F5BE0"/>
    <w:rsid w:val="009F714F"/>
    <w:rsid w:val="009F7ACB"/>
    <w:rsid w:val="00A00435"/>
    <w:rsid w:val="00A00939"/>
    <w:rsid w:val="00A014BF"/>
    <w:rsid w:val="00A017EF"/>
    <w:rsid w:val="00A020F3"/>
    <w:rsid w:val="00A04042"/>
    <w:rsid w:val="00A052B3"/>
    <w:rsid w:val="00A062D7"/>
    <w:rsid w:val="00A06DA7"/>
    <w:rsid w:val="00A07560"/>
    <w:rsid w:val="00A07580"/>
    <w:rsid w:val="00A079D7"/>
    <w:rsid w:val="00A10E3C"/>
    <w:rsid w:val="00A10F3D"/>
    <w:rsid w:val="00A10FAE"/>
    <w:rsid w:val="00A11796"/>
    <w:rsid w:val="00A128B4"/>
    <w:rsid w:val="00A1373D"/>
    <w:rsid w:val="00A1404B"/>
    <w:rsid w:val="00A14F44"/>
    <w:rsid w:val="00A15080"/>
    <w:rsid w:val="00A1588F"/>
    <w:rsid w:val="00A16165"/>
    <w:rsid w:val="00A16247"/>
    <w:rsid w:val="00A1666F"/>
    <w:rsid w:val="00A17183"/>
    <w:rsid w:val="00A20200"/>
    <w:rsid w:val="00A2099F"/>
    <w:rsid w:val="00A20DE5"/>
    <w:rsid w:val="00A22695"/>
    <w:rsid w:val="00A2549F"/>
    <w:rsid w:val="00A26154"/>
    <w:rsid w:val="00A26DD1"/>
    <w:rsid w:val="00A270BC"/>
    <w:rsid w:val="00A2750A"/>
    <w:rsid w:val="00A30413"/>
    <w:rsid w:val="00A30AA8"/>
    <w:rsid w:val="00A31206"/>
    <w:rsid w:val="00A3235C"/>
    <w:rsid w:val="00A32859"/>
    <w:rsid w:val="00A32AB2"/>
    <w:rsid w:val="00A32E81"/>
    <w:rsid w:val="00A3392A"/>
    <w:rsid w:val="00A34419"/>
    <w:rsid w:val="00A35AFD"/>
    <w:rsid w:val="00A36D1F"/>
    <w:rsid w:val="00A36DAC"/>
    <w:rsid w:val="00A374D5"/>
    <w:rsid w:val="00A37CC5"/>
    <w:rsid w:val="00A402AA"/>
    <w:rsid w:val="00A40B12"/>
    <w:rsid w:val="00A40CA8"/>
    <w:rsid w:val="00A410EE"/>
    <w:rsid w:val="00A411D8"/>
    <w:rsid w:val="00A42355"/>
    <w:rsid w:val="00A424D6"/>
    <w:rsid w:val="00A4352D"/>
    <w:rsid w:val="00A439D2"/>
    <w:rsid w:val="00A43E58"/>
    <w:rsid w:val="00A4460C"/>
    <w:rsid w:val="00A44837"/>
    <w:rsid w:val="00A44ED9"/>
    <w:rsid w:val="00A45B4B"/>
    <w:rsid w:val="00A45BA8"/>
    <w:rsid w:val="00A4790E"/>
    <w:rsid w:val="00A50D6A"/>
    <w:rsid w:val="00A50D94"/>
    <w:rsid w:val="00A50EB7"/>
    <w:rsid w:val="00A50F93"/>
    <w:rsid w:val="00A510F7"/>
    <w:rsid w:val="00A52E81"/>
    <w:rsid w:val="00A533CC"/>
    <w:rsid w:val="00A53694"/>
    <w:rsid w:val="00A53A03"/>
    <w:rsid w:val="00A54EA3"/>
    <w:rsid w:val="00A54F9D"/>
    <w:rsid w:val="00A554C3"/>
    <w:rsid w:val="00A55CA0"/>
    <w:rsid w:val="00A56991"/>
    <w:rsid w:val="00A56C56"/>
    <w:rsid w:val="00A56E24"/>
    <w:rsid w:val="00A5710F"/>
    <w:rsid w:val="00A57639"/>
    <w:rsid w:val="00A57AD6"/>
    <w:rsid w:val="00A601C1"/>
    <w:rsid w:val="00A60F14"/>
    <w:rsid w:val="00A617B1"/>
    <w:rsid w:val="00A618ED"/>
    <w:rsid w:val="00A62B4E"/>
    <w:rsid w:val="00A634BE"/>
    <w:rsid w:val="00A63C60"/>
    <w:rsid w:val="00A64375"/>
    <w:rsid w:val="00A64488"/>
    <w:rsid w:val="00A661B3"/>
    <w:rsid w:val="00A6710C"/>
    <w:rsid w:val="00A678A4"/>
    <w:rsid w:val="00A70032"/>
    <w:rsid w:val="00A70334"/>
    <w:rsid w:val="00A70912"/>
    <w:rsid w:val="00A71B25"/>
    <w:rsid w:val="00A71FE7"/>
    <w:rsid w:val="00A72608"/>
    <w:rsid w:val="00A734CA"/>
    <w:rsid w:val="00A73544"/>
    <w:rsid w:val="00A73552"/>
    <w:rsid w:val="00A73813"/>
    <w:rsid w:val="00A74694"/>
    <w:rsid w:val="00A7540B"/>
    <w:rsid w:val="00A75DC2"/>
    <w:rsid w:val="00A76081"/>
    <w:rsid w:val="00A7649B"/>
    <w:rsid w:val="00A768BA"/>
    <w:rsid w:val="00A76BA0"/>
    <w:rsid w:val="00A775CF"/>
    <w:rsid w:val="00A81618"/>
    <w:rsid w:val="00A81BAD"/>
    <w:rsid w:val="00A82A3B"/>
    <w:rsid w:val="00A83218"/>
    <w:rsid w:val="00A8366A"/>
    <w:rsid w:val="00A847ED"/>
    <w:rsid w:val="00A84B6E"/>
    <w:rsid w:val="00A84F9B"/>
    <w:rsid w:val="00A850E7"/>
    <w:rsid w:val="00A851FB"/>
    <w:rsid w:val="00A8657B"/>
    <w:rsid w:val="00A86835"/>
    <w:rsid w:val="00A8704A"/>
    <w:rsid w:val="00A900BB"/>
    <w:rsid w:val="00A90AF5"/>
    <w:rsid w:val="00A90D98"/>
    <w:rsid w:val="00A90DE0"/>
    <w:rsid w:val="00A91EDE"/>
    <w:rsid w:val="00A92467"/>
    <w:rsid w:val="00A941B2"/>
    <w:rsid w:val="00A965A1"/>
    <w:rsid w:val="00A9690E"/>
    <w:rsid w:val="00A9700B"/>
    <w:rsid w:val="00A97102"/>
    <w:rsid w:val="00A97D65"/>
    <w:rsid w:val="00AA09B5"/>
    <w:rsid w:val="00AA18C6"/>
    <w:rsid w:val="00AA1CA4"/>
    <w:rsid w:val="00AA23D3"/>
    <w:rsid w:val="00AA36FE"/>
    <w:rsid w:val="00AA3E54"/>
    <w:rsid w:val="00AA482E"/>
    <w:rsid w:val="00AA5270"/>
    <w:rsid w:val="00AA5CE9"/>
    <w:rsid w:val="00AA7D3A"/>
    <w:rsid w:val="00AB011F"/>
    <w:rsid w:val="00AB015C"/>
    <w:rsid w:val="00AB0AC5"/>
    <w:rsid w:val="00AB0C31"/>
    <w:rsid w:val="00AB15C3"/>
    <w:rsid w:val="00AB50A3"/>
    <w:rsid w:val="00AB53CB"/>
    <w:rsid w:val="00AB5FDC"/>
    <w:rsid w:val="00AB6658"/>
    <w:rsid w:val="00AB6A90"/>
    <w:rsid w:val="00AB6C94"/>
    <w:rsid w:val="00AB6ED6"/>
    <w:rsid w:val="00AB7104"/>
    <w:rsid w:val="00AB713A"/>
    <w:rsid w:val="00AB74EB"/>
    <w:rsid w:val="00AB7536"/>
    <w:rsid w:val="00AB7BF7"/>
    <w:rsid w:val="00AC01AE"/>
    <w:rsid w:val="00AC0337"/>
    <w:rsid w:val="00AC04A3"/>
    <w:rsid w:val="00AC1519"/>
    <w:rsid w:val="00AC1BD5"/>
    <w:rsid w:val="00AC1F67"/>
    <w:rsid w:val="00AC2D85"/>
    <w:rsid w:val="00AC306B"/>
    <w:rsid w:val="00AC3130"/>
    <w:rsid w:val="00AC33D9"/>
    <w:rsid w:val="00AC37FD"/>
    <w:rsid w:val="00AC460C"/>
    <w:rsid w:val="00AC5804"/>
    <w:rsid w:val="00AC7113"/>
    <w:rsid w:val="00AC7616"/>
    <w:rsid w:val="00AD02D6"/>
    <w:rsid w:val="00AD071B"/>
    <w:rsid w:val="00AD0E80"/>
    <w:rsid w:val="00AD178A"/>
    <w:rsid w:val="00AD387E"/>
    <w:rsid w:val="00AD4F8B"/>
    <w:rsid w:val="00AD610E"/>
    <w:rsid w:val="00AD651A"/>
    <w:rsid w:val="00AD7AF8"/>
    <w:rsid w:val="00AE0646"/>
    <w:rsid w:val="00AE0CCE"/>
    <w:rsid w:val="00AE0D63"/>
    <w:rsid w:val="00AE0FFD"/>
    <w:rsid w:val="00AE1699"/>
    <w:rsid w:val="00AE27FC"/>
    <w:rsid w:val="00AE28FC"/>
    <w:rsid w:val="00AE2AAA"/>
    <w:rsid w:val="00AE2B55"/>
    <w:rsid w:val="00AE3633"/>
    <w:rsid w:val="00AE4A5F"/>
    <w:rsid w:val="00AE4E60"/>
    <w:rsid w:val="00AE6AAF"/>
    <w:rsid w:val="00AE6CB8"/>
    <w:rsid w:val="00AE7343"/>
    <w:rsid w:val="00AE756F"/>
    <w:rsid w:val="00AE7B07"/>
    <w:rsid w:val="00AF0CCA"/>
    <w:rsid w:val="00AF0D1F"/>
    <w:rsid w:val="00AF1F1C"/>
    <w:rsid w:val="00AF24B4"/>
    <w:rsid w:val="00AF29BE"/>
    <w:rsid w:val="00AF2A9F"/>
    <w:rsid w:val="00AF2B72"/>
    <w:rsid w:val="00AF3ED7"/>
    <w:rsid w:val="00AF4FE1"/>
    <w:rsid w:val="00AF593E"/>
    <w:rsid w:val="00AF5940"/>
    <w:rsid w:val="00AF5E61"/>
    <w:rsid w:val="00AF6D3E"/>
    <w:rsid w:val="00AF7154"/>
    <w:rsid w:val="00AF71B3"/>
    <w:rsid w:val="00AF735C"/>
    <w:rsid w:val="00AF7822"/>
    <w:rsid w:val="00AF7C85"/>
    <w:rsid w:val="00B005E6"/>
    <w:rsid w:val="00B009C6"/>
    <w:rsid w:val="00B00F38"/>
    <w:rsid w:val="00B017AE"/>
    <w:rsid w:val="00B02B82"/>
    <w:rsid w:val="00B02C42"/>
    <w:rsid w:val="00B03960"/>
    <w:rsid w:val="00B03FB1"/>
    <w:rsid w:val="00B04322"/>
    <w:rsid w:val="00B0544F"/>
    <w:rsid w:val="00B0581B"/>
    <w:rsid w:val="00B06A22"/>
    <w:rsid w:val="00B0714A"/>
    <w:rsid w:val="00B07E50"/>
    <w:rsid w:val="00B10186"/>
    <w:rsid w:val="00B10735"/>
    <w:rsid w:val="00B10D0B"/>
    <w:rsid w:val="00B120C2"/>
    <w:rsid w:val="00B123ED"/>
    <w:rsid w:val="00B13E5E"/>
    <w:rsid w:val="00B14780"/>
    <w:rsid w:val="00B149E8"/>
    <w:rsid w:val="00B14EBB"/>
    <w:rsid w:val="00B14FC8"/>
    <w:rsid w:val="00B15397"/>
    <w:rsid w:val="00B1596D"/>
    <w:rsid w:val="00B1657D"/>
    <w:rsid w:val="00B21FBC"/>
    <w:rsid w:val="00B22141"/>
    <w:rsid w:val="00B2222D"/>
    <w:rsid w:val="00B222AA"/>
    <w:rsid w:val="00B228FD"/>
    <w:rsid w:val="00B229A2"/>
    <w:rsid w:val="00B23A42"/>
    <w:rsid w:val="00B24EAD"/>
    <w:rsid w:val="00B25F60"/>
    <w:rsid w:val="00B264BA"/>
    <w:rsid w:val="00B274DE"/>
    <w:rsid w:val="00B27B3E"/>
    <w:rsid w:val="00B27C0D"/>
    <w:rsid w:val="00B27DC4"/>
    <w:rsid w:val="00B3000A"/>
    <w:rsid w:val="00B30179"/>
    <w:rsid w:val="00B3056C"/>
    <w:rsid w:val="00B3095F"/>
    <w:rsid w:val="00B30B1D"/>
    <w:rsid w:val="00B30B4E"/>
    <w:rsid w:val="00B30ECE"/>
    <w:rsid w:val="00B3101A"/>
    <w:rsid w:val="00B3124C"/>
    <w:rsid w:val="00B316C2"/>
    <w:rsid w:val="00B31BE3"/>
    <w:rsid w:val="00B327F1"/>
    <w:rsid w:val="00B32814"/>
    <w:rsid w:val="00B331D1"/>
    <w:rsid w:val="00B333EF"/>
    <w:rsid w:val="00B33668"/>
    <w:rsid w:val="00B33CF0"/>
    <w:rsid w:val="00B3423D"/>
    <w:rsid w:val="00B35EF1"/>
    <w:rsid w:val="00B36DFA"/>
    <w:rsid w:val="00B4060E"/>
    <w:rsid w:val="00B40695"/>
    <w:rsid w:val="00B409D9"/>
    <w:rsid w:val="00B40B61"/>
    <w:rsid w:val="00B41A2B"/>
    <w:rsid w:val="00B41C1D"/>
    <w:rsid w:val="00B41D72"/>
    <w:rsid w:val="00B4230C"/>
    <w:rsid w:val="00B42573"/>
    <w:rsid w:val="00B428F6"/>
    <w:rsid w:val="00B42CA0"/>
    <w:rsid w:val="00B43860"/>
    <w:rsid w:val="00B46124"/>
    <w:rsid w:val="00B4629A"/>
    <w:rsid w:val="00B46A48"/>
    <w:rsid w:val="00B47504"/>
    <w:rsid w:val="00B47BE5"/>
    <w:rsid w:val="00B5008D"/>
    <w:rsid w:val="00B502E5"/>
    <w:rsid w:val="00B52163"/>
    <w:rsid w:val="00B52914"/>
    <w:rsid w:val="00B5353A"/>
    <w:rsid w:val="00B54A8E"/>
    <w:rsid w:val="00B5549E"/>
    <w:rsid w:val="00B55B32"/>
    <w:rsid w:val="00B55F90"/>
    <w:rsid w:val="00B56229"/>
    <w:rsid w:val="00B57434"/>
    <w:rsid w:val="00B57590"/>
    <w:rsid w:val="00B5768F"/>
    <w:rsid w:val="00B57DD8"/>
    <w:rsid w:val="00B57F8D"/>
    <w:rsid w:val="00B602BB"/>
    <w:rsid w:val="00B60CB6"/>
    <w:rsid w:val="00B60D83"/>
    <w:rsid w:val="00B610E0"/>
    <w:rsid w:val="00B61533"/>
    <w:rsid w:val="00B63079"/>
    <w:rsid w:val="00B63E58"/>
    <w:rsid w:val="00B645EF"/>
    <w:rsid w:val="00B650E3"/>
    <w:rsid w:val="00B66199"/>
    <w:rsid w:val="00B66466"/>
    <w:rsid w:val="00B67A8C"/>
    <w:rsid w:val="00B72A18"/>
    <w:rsid w:val="00B738DF"/>
    <w:rsid w:val="00B73B61"/>
    <w:rsid w:val="00B74E2C"/>
    <w:rsid w:val="00B75119"/>
    <w:rsid w:val="00B75693"/>
    <w:rsid w:val="00B75B01"/>
    <w:rsid w:val="00B76150"/>
    <w:rsid w:val="00B8007A"/>
    <w:rsid w:val="00B81266"/>
    <w:rsid w:val="00B818C2"/>
    <w:rsid w:val="00B81B9F"/>
    <w:rsid w:val="00B82441"/>
    <w:rsid w:val="00B82778"/>
    <w:rsid w:val="00B83485"/>
    <w:rsid w:val="00B84285"/>
    <w:rsid w:val="00B84345"/>
    <w:rsid w:val="00B8638F"/>
    <w:rsid w:val="00B87302"/>
    <w:rsid w:val="00B87493"/>
    <w:rsid w:val="00B87BEA"/>
    <w:rsid w:val="00B9114B"/>
    <w:rsid w:val="00B92212"/>
    <w:rsid w:val="00B92387"/>
    <w:rsid w:val="00B930BC"/>
    <w:rsid w:val="00B9340D"/>
    <w:rsid w:val="00B93B6B"/>
    <w:rsid w:val="00B93EAC"/>
    <w:rsid w:val="00B94094"/>
    <w:rsid w:val="00B9437B"/>
    <w:rsid w:val="00B94430"/>
    <w:rsid w:val="00B94E53"/>
    <w:rsid w:val="00B95CDB"/>
    <w:rsid w:val="00B96045"/>
    <w:rsid w:val="00B96137"/>
    <w:rsid w:val="00B96693"/>
    <w:rsid w:val="00B96FBD"/>
    <w:rsid w:val="00B972C5"/>
    <w:rsid w:val="00B97772"/>
    <w:rsid w:val="00BA00D7"/>
    <w:rsid w:val="00BA0560"/>
    <w:rsid w:val="00BA175D"/>
    <w:rsid w:val="00BA22B7"/>
    <w:rsid w:val="00BA2580"/>
    <w:rsid w:val="00BA25C0"/>
    <w:rsid w:val="00BA352F"/>
    <w:rsid w:val="00BA3777"/>
    <w:rsid w:val="00BA4913"/>
    <w:rsid w:val="00BB07AB"/>
    <w:rsid w:val="00BB125E"/>
    <w:rsid w:val="00BB1635"/>
    <w:rsid w:val="00BB1B89"/>
    <w:rsid w:val="00BB22C4"/>
    <w:rsid w:val="00BB2A5B"/>
    <w:rsid w:val="00BB3649"/>
    <w:rsid w:val="00BB3804"/>
    <w:rsid w:val="00BB3CD7"/>
    <w:rsid w:val="00BB3F73"/>
    <w:rsid w:val="00BB4BE9"/>
    <w:rsid w:val="00BB54D7"/>
    <w:rsid w:val="00BB5F67"/>
    <w:rsid w:val="00BB610F"/>
    <w:rsid w:val="00BB6274"/>
    <w:rsid w:val="00BB6F1A"/>
    <w:rsid w:val="00BB7686"/>
    <w:rsid w:val="00BB799A"/>
    <w:rsid w:val="00BB7E0A"/>
    <w:rsid w:val="00BB7F7F"/>
    <w:rsid w:val="00BB7FF8"/>
    <w:rsid w:val="00BC0099"/>
    <w:rsid w:val="00BC014A"/>
    <w:rsid w:val="00BC3765"/>
    <w:rsid w:val="00BC73EA"/>
    <w:rsid w:val="00BC76A1"/>
    <w:rsid w:val="00BC7D22"/>
    <w:rsid w:val="00BC7EB9"/>
    <w:rsid w:val="00BD0571"/>
    <w:rsid w:val="00BD075B"/>
    <w:rsid w:val="00BD133B"/>
    <w:rsid w:val="00BD2477"/>
    <w:rsid w:val="00BD2AE7"/>
    <w:rsid w:val="00BD2C36"/>
    <w:rsid w:val="00BD379C"/>
    <w:rsid w:val="00BD3E79"/>
    <w:rsid w:val="00BD4795"/>
    <w:rsid w:val="00BD4A2A"/>
    <w:rsid w:val="00BD4EDC"/>
    <w:rsid w:val="00BD535D"/>
    <w:rsid w:val="00BD73D3"/>
    <w:rsid w:val="00BE0003"/>
    <w:rsid w:val="00BE0469"/>
    <w:rsid w:val="00BE07C0"/>
    <w:rsid w:val="00BE092B"/>
    <w:rsid w:val="00BE09FF"/>
    <w:rsid w:val="00BE0A34"/>
    <w:rsid w:val="00BE0ACE"/>
    <w:rsid w:val="00BE0E6A"/>
    <w:rsid w:val="00BE1397"/>
    <w:rsid w:val="00BE2B35"/>
    <w:rsid w:val="00BE35D9"/>
    <w:rsid w:val="00BE3F1A"/>
    <w:rsid w:val="00BE44C3"/>
    <w:rsid w:val="00BE46E7"/>
    <w:rsid w:val="00BE7BF2"/>
    <w:rsid w:val="00BF07E4"/>
    <w:rsid w:val="00BF099C"/>
    <w:rsid w:val="00BF15E8"/>
    <w:rsid w:val="00BF232C"/>
    <w:rsid w:val="00BF235C"/>
    <w:rsid w:val="00BF3CE3"/>
    <w:rsid w:val="00BF4319"/>
    <w:rsid w:val="00BF5A0F"/>
    <w:rsid w:val="00BF5C01"/>
    <w:rsid w:val="00BF5D38"/>
    <w:rsid w:val="00C00F42"/>
    <w:rsid w:val="00C01C33"/>
    <w:rsid w:val="00C034DE"/>
    <w:rsid w:val="00C036A0"/>
    <w:rsid w:val="00C03CED"/>
    <w:rsid w:val="00C03F7E"/>
    <w:rsid w:val="00C04EB8"/>
    <w:rsid w:val="00C05556"/>
    <w:rsid w:val="00C05E78"/>
    <w:rsid w:val="00C06069"/>
    <w:rsid w:val="00C0695B"/>
    <w:rsid w:val="00C07AC2"/>
    <w:rsid w:val="00C07B18"/>
    <w:rsid w:val="00C10343"/>
    <w:rsid w:val="00C10575"/>
    <w:rsid w:val="00C10DD7"/>
    <w:rsid w:val="00C10ED4"/>
    <w:rsid w:val="00C11618"/>
    <w:rsid w:val="00C123AC"/>
    <w:rsid w:val="00C12FF4"/>
    <w:rsid w:val="00C1392C"/>
    <w:rsid w:val="00C13EB7"/>
    <w:rsid w:val="00C14E8E"/>
    <w:rsid w:val="00C16A94"/>
    <w:rsid w:val="00C16CD1"/>
    <w:rsid w:val="00C1740E"/>
    <w:rsid w:val="00C174B8"/>
    <w:rsid w:val="00C17C5F"/>
    <w:rsid w:val="00C17ECE"/>
    <w:rsid w:val="00C2040B"/>
    <w:rsid w:val="00C20523"/>
    <w:rsid w:val="00C20AB6"/>
    <w:rsid w:val="00C20B0D"/>
    <w:rsid w:val="00C21BF7"/>
    <w:rsid w:val="00C21E07"/>
    <w:rsid w:val="00C22AD9"/>
    <w:rsid w:val="00C2358D"/>
    <w:rsid w:val="00C23647"/>
    <w:rsid w:val="00C23A5C"/>
    <w:rsid w:val="00C24976"/>
    <w:rsid w:val="00C25B75"/>
    <w:rsid w:val="00C26D56"/>
    <w:rsid w:val="00C3022E"/>
    <w:rsid w:val="00C30EC6"/>
    <w:rsid w:val="00C31092"/>
    <w:rsid w:val="00C32CEC"/>
    <w:rsid w:val="00C33298"/>
    <w:rsid w:val="00C332B2"/>
    <w:rsid w:val="00C3341E"/>
    <w:rsid w:val="00C33BF0"/>
    <w:rsid w:val="00C34041"/>
    <w:rsid w:val="00C34BB1"/>
    <w:rsid w:val="00C355C5"/>
    <w:rsid w:val="00C35EDD"/>
    <w:rsid w:val="00C3696F"/>
    <w:rsid w:val="00C36A72"/>
    <w:rsid w:val="00C36D18"/>
    <w:rsid w:val="00C372C9"/>
    <w:rsid w:val="00C374D5"/>
    <w:rsid w:val="00C37A15"/>
    <w:rsid w:val="00C37C4F"/>
    <w:rsid w:val="00C37CF0"/>
    <w:rsid w:val="00C37D06"/>
    <w:rsid w:val="00C40C82"/>
    <w:rsid w:val="00C40FA7"/>
    <w:rsid w:val="00C41B6C"/>
    <w:rsid w:val="00C41CBB"/>
    <w:rsid w:val="00C42FB9"/>
    <w:rsid w:val="00C43146"/>
    <w:rsid w:val="00C43147"/>
    <w:rsid w:val="00C43DB4"/>
    <w:rsid w:val="00C43EC0"/>
    <w:rsid w:val="00C44076"/>
    <w:rsid w:val="00C4454D"/>
    <w:rsid w:val="00C445B5"/>
    <w:rsid w:val="00C44674"/>
    <w:rsid w:val="00C4484D"/>
    <w:rsid w:val="00C449F7"/>
    <w:rsid w:val="00C45200"/>
    <w:rsid w:val="00C45AE4"/>
    <w:rsid w:val="00C45E48"/>
    <w:rsid w:val="00C469C6"/>
    <w:rsid w:val="00C47806"/>
    <w:rsid w:val="00C47A08"/>
    <w:rsid w:val="00C50BAE"/>
    <w:rsid w:val="00C50C8D"/>
    <w:rsid w:val="00C513E9"/>
    <w:rsid w:val="00C5205A"/>
    <w:rsid w:val="00C521B7"/>
    <w:rsid w:val="00C5266C"/>
    <w:rsid w:val="00C547E0"/>
    <w:rsid w:val="00C54864"/>
    <w:rsid w:val="00C55665"/>
    <w:rsid w:val="00C566BF"/>
    <w:rsid w:val="00C56E14"/>
    <w:rsid w:val="00C61636"/>
    <w:rsid w:val="00C621AB"/>
    <w:rsid w:val="00C6236B"/>
    <w:rsid w:val="00C624D1"/>
    <w:rsid w:val="00C624DD"/>
    <w:rsid w:val="00C62645"/>
    <w:rsid w:val="00C6275B"/>
    <w:rsid w:val="00C62F7E"/>
    <w:rsid w:val="00C6310B"/>
    <w:rsid w:val="00C633A5"/>
    <w:rsid w:val="00C63472"/>
    <w:rsid w:val="00C64051"/>
    <w:rsid w:val="00C64224"/>
    <w:rsid w:val="00C6469A"/>
    <w:rsid w:val="00C64A01"/>
    <w:rsid w:val="00C64EC8"/>
    <w:rsid w:val="00C654AD"/>
    <w:rsid w:val="00C65D00"/>
    <w:rsid w:val="00C65FC9"/>
    <w:rsid w:val="00C66760"/>
    <w:rsid w:val="00C7028D"/>
    <w:rsid w:val="00C70313"/>
    <w:rsid w:val="00C7070C"/>
    <w:rsid w:val="00C70D06"/>
    <w:rsid w:val="00C727D5"/>
    <w:rsid w:val="00C72918"/>
    <w:rsid w:val="00C72A12"/>
    <w:rsid w:val="00C73AD5"/>
    <w:rsid w:val="00C73C07"/>
    <w:rsid w:val="00C7417C"/>
    <w:rsid w:val="00C74363"/>
    <w:rsid w:val="00C74B20"/>
    <w:rsid w:val="00C74B48"/>
    <w:rsid w:val="00C74D30"/>
    <w:rsid w:val="00C766CA"/>
    <w:rsid w:val="00C77079"/>
    <w:rsid w:val="00C770E1"/>
    <w:rsid w:val="00C80874"/>
    <w:rsid w:val="00C8138D"/>
    <w:rsid w:val="00C81406"/>
    <w:rsid w:val="00C81554"/>
    <w:rsid w:val="00C81C96"/>
    <w:rsid w:val="00C82538"/>
    <w:rsid w:val="00C82FD0"/>
    <w:rsid w:val="00C83D48"/>
    <w:rsid w:val="00C83FC8"/>
    <w:rsid w:val="00C84C89"/>
    <w:rsid w:val="00C8584D"/>
    <w:rsid w:val="00C85FD4"/>
    <w:rsid w:val="00C90D3F"/>
    <w:rsid w:val="00C91563"/>
    <w:rsid w:val="00C9214D"/>
    <w:rsid w:val="00C924A2"/>
    <w:rsid w:val="00C9279F"/>
    <w:rsid w:val="00C934AD"/>
    <w:rsid w:val="00C9374C"/>
    <w:rsid w:val="00C9418D"/>
    <w:rsid w:val="00C94ED7"/>
    <w:rsid w:val="00C94FC5"/>
    <w:rsid w:val="00C9553A"/>
    <w:rsid w:val="00C956F8"/>
    <w:rsid w:val="00C96754"/>
    <w:rsid w:val="00C97132"/>
    <w:rsid w:val="00C9779B"/>
    <w:rsid w:val="00C97988"/>
    <w:rsid w:val="00CA0BAF"/>
    <w:rsid w:val="00CA0E97"/>
    <w:rsid w:val="00CA1CF3"/>
    <w:rsid w:val="00CA24B8"/>
    <w:rsid w:val="00CA2598"/>
    <w:rsid w:val="00CA25E9"/>
    <w:rsid w:val="00CA34B6"/>
    <w:rsid w:val="00CA3ACC"/>
    <w:rsid w:val="00CA3AF8"/>
    <w:rsid w:val="00CA3C5C"/>
    <w:rsid w:val="00CA4087"/>
    <w:rsid w:val="00CA5B5D"/>
    <w:rsid w:val="00CA6006"/>
    <w:rsid w:val="00CA6BE7"/>
    <w:rsid w:val="00CA7A9D"/>
    <w:rsid w:val="00CB19E5"/>
    <w:rsid w:val="00CB2C09"/>
    <w:rsid w:val="00CB2DCA"/>
    <w:rsid w:val="00CB3A10"/>
    <w:rsid w:val="00CB4621"/>
    <w:rsid w:val="00CB48DA"/>
    <w:rsid w:val="00CB4B09"/>
    <w:rsid w:val="00CB51F9"/>
    <w:rsid w:val="00CB5EFB"/>
    <w:rsid w:val="00CB5F6D"/>
    <w:rsid w:val="00CB6217"/>
    <w:rsid w:val="00CB62E9"/>
    <w:rsid w:val="00CB71D2"/>
    <w:rsid w:val="00CB762E"/>
    <w:rsid w:val="00CC03F4"/>
    <w:rsid w:val="00CC0532"/>
    <w:rsid w:val="00CC0776"/>
    <w:rsid w:val="00CC1306"/>
    <w:rsid w:val="00CC1EC7"/>
    <w:rsid w:val="00CC1EFC"/>
    <w:rsid w:val="00CC210D"/>
    <w:rsid w:val="00CC28E7"/>
    <w:rsid w:val="00CC2A48"/>
    <w:rsid w:val="00CC2B46"/>
    <w:rsid w:val="00CC2DAB"/>
    <w:rsid w:val="00CC32D9"/>
    <w:rsid w:val="00CC339E"/>
    <w:rsid w:val="00CC3CF8"/>
    <w:rsid w:val="00CC41F1"/>
    <w:rsid w:val="00CC472A"/>
    <w:rsid w:val="00CC5E28"/>
    <w:rsid w:val="00CC62BF"/>
    <w:rsid w:val="00CC7676"/>
    <w:rsid w:val="00CC76DC"/>
    <w:rsid w:val="00CD0216"/>
    <w:rsid w:val="00CD0467"/>
    <w:rsid w:val="00CD08F2"/>
    <w:rsid w:val="00CD0F59"/>
    <w:rsid w:val="00CD105A"/>
    <w:rsid w:val="00CD2606"/>
    <w:rsid w:val="00CD2BA8"/>
    <w:rsid w:val="00CD3A7B"/>
    <w:rsid w:val="00CD3DC6"/>
    <w:rsid w:val="00CD4B48"/>
    <w:rsid w:val="00CD5BC8"/>
    <w:rsid w:val="00CD6566"/>
    <w:rsid w:val="00CE077B"/>
    <w:rsid w:val="00CE07F3"/>
    <w:rsid w:val="00CE0BFD"/>
    <w:rsid w:val="00CE1D54"/>
    <w:rsid w:val="00CE23D9"/>
    <w:rsid w:val="00CE328E"/>
    <w:rsid w:val="00CE3E97"/>
    <w:rsid w:val="00CE49C4"/>
    <w:rsid w:val="00CE5451"/>
    <w:rsid w:val="00CE60E9"/>
    <w:rsid w:val="00CF0670"/>
    <w:rsid w:val="00CF06E7"/>
    <w:rsid w:val="00CF081A"/>
    <w:rsid w:val="00CF0D27"/>
    <w:rsid w:val="00CF0F9B"/>
    <w:rsid w:val="00CF1217"/>
    <w:rsid w:val="00CF1E61"/>
    <w:rsid w:val="00CF2622"/>
    <w:rsid w:val="00CF263D"/>
    <w:rsid w:val="00CF3208"/>
    <w:rsid w:val="00CF3637"/>
    <w:rsid w:val="00CF36A8"/>
    <w:rsid w:val="00CF4155"/>
    <w:rsid w:val="00CF4499"/>
    <w:rsid w:val="00CF4AAB"/>
    <w:rsid w:val="00CF4E15"/>
    <w:rsid w:val="00CF4E3F"/>
    <w:rsid w:val="00CF5C1C"/>
    <w:rsid w:val="00CF6674"/>
    <w:rsid w:val="00CF6EFF"/>
    <w:rsid w:val="00CF717C"/>
    <w:rsid w:val="00CF75F4"/>
    <w:rsid w:val="00CF7CD2"/>
    <w:rsid w:val="00D00D4E"/>
    <w:rsid w:val="00D0134F"/>
    <w:rsid w:val="00D01478"/>
    <w:rsid w:val="00D01508"/>
    <w:rsid w:val="00D0172C"/>
    <w:rsid w:val="00D01B6E"/>
    <w:rsid w:val="00D02D74"/>
    <w:rsid w:val="00D03585"/>
    <w:rsid w:val="00D03B63"/>
    <w:rsid w:val="00D03E25"/>
    <w:rsid w:val="00D04E8E"/>
    <w:rsid w:val="00D04FD3"/>
    <w:rsid w:val="00D054B8"/>
    <w:rsid w:val="00D058B8"/>
    <w:rsid w:val="00D0632B"/>
    <w:rsid w:val="00D06969"/>
    <w:rsid w:val="00D06B8F"/>
    <w:rsid w:val="00D07FBE"/>
    <w:rsid w:val="00D1012E"/>
    <w:rsid w:val="00D10B97"/>
    <w:rsid w:val="00D12536"/>
    <w:rsid w:val="00D128C5"/>
    <w:rsid w:val="00D12BD6"/>
    <w:rsid w:val="00D13328"/>
    <w:rsid w:val="00D1392A"/>
    <w:rsid w:val="00D13B0B"/>
    <w:rsid w:val="00D13BD3"/>
    <w:rsid w:val="00D167EB"/>
    <w:rsid w:val="00D177AA"/>
    <w:rsid w:val="00D203EC"/>
    <w:rsid w:val="00D20954"/>
    <w:rsid w:val="00D20A63"/>
    <w:rsid w:val="00D218B8"/>
    <w:rsid w:val="00D21CCB"/>
    <w:rsid w:val="00D22345"/>
    <w:rsid w:val="00D247AE"/>
    <w:rsid w:val="00D24EC7"/>
    <w:rsid w:val="00D274DD"/>
    <w:rsid w:val="00D27791"/>
    <w:rsid w:val="00D30F22"/>
    <w:rsid w:val="00D315B2"/>
    <w:rsid w:val="00D322B4"/>
    <w:rsid w:val="00D32C34"/>
    <w:rsid w:val="00D3322A"/>
    <w:rsid w:val="00D33799"/>
    <w:rsid w:val="00D348A5"/>
    <w:rsid w:val="00D34CBB"/>
    <w:rsid w:val="00D369FA"/>
    <w:rsid w:val="00D36A32"/>
    <w:rsid w:val="00D36BE0"/>
    <w:rsid w:val="00D36C40"/>
    <w:rsid w:val="00D36E58"/>
    <w:rsid w:val="00D36F93"/>
    <w:rsid w:val="00D37440"/>
    <w:rsid w:val="00D37C1B"/>
    <w:rsid w:val="00D40123"/>
    <w:rsid w:val="00D40505"/>
    <w:rsid w:val="00D4059A"/>
    <w:rsid w:val="00D42059"/>
    <w:rsid w:val="00D4206B"/>
    <w:rsid w:val="00D445FD"/>
    <w:rsid w:val="00D45F61"/>
    <w:rsid w:val="00D46518"/>
    <w:rsid w:val="00D47EE7"/>
    <w:rsid w:val="00D47F56"/>
    <w:rsid w:val="00D510F3"/>
    <w:rsid w:val="00D51539"/>
    <w:rsid w:val="00D51CE0"/>
    <w:rsid w:val="00D520E1"/>
    <w:rsid w:val="00D529F8"/>
    <w:rsid w:val="00D52F09"/>
    <w:rsid w:val="00D53E2B"/>
    <w:rsid w:val="00D54B7A"/>
    <w:rsid w:val="00D54D84"/>
    <w:rsid w:val="00D54F38"/>
    <w:rsid w:val="00D55273"/>
    <w:rsid w:val="00D555DB"/>
    <w:rsid w:val="00D56326"/>
    <w:rsid w:val="00D567AB"/>
    <w:rsid w:val="00D56F5A"/>
    <w:rsid w:val="00D56F9B"/>
    <w:rsid w:val="00D578E6"/>
    <w:rsid w:val="00D606D1"/>
    <w:rsid w:val="00D61332"/>
    <w:rsid w:val="00D62A70"/>
    <w:rsid w:val="00D62E32"/>
    <w:rsid w:val="00D633F3"/>
    <w:rsid w:val="00D6346A"/>
    <w:rsid w:val="00D6364C"/>
    <w:rsid w:val="00D648A9"/>
    <w:rsid w:val="00D648B3"/>
    <w:rsid w:val="00D65562"/>
    <w:rsid w:val="00D6558D"/>
    <w:rsid w:val="00D65FF3"/>
    <w:rsid w:val="00D6716C"/>
    <w:rsid w:val="00D7055F"/>
    <w:rsid w:val="00D7160D"/>
    <w:rsid w:val="00D71EC2"/>
    <w:rsid w:val="00D721AA"/>
    <w:rsid w:val="00D72B88"/>
    <w:rsid w:val="00D74280"/>
    <w:rsid w:val="00D74A3D"/>
    <w:rsid w:val="00D75453"/>
    <w:rsid w:val="00D7637A"/>
    <w:rsid w:val="00D76474"/>
    <w:rsid w:val="00D7686D"/>
    <w:rsid w:val="00D76923"/>
    <w:rsid w:val="00D76991"/>
    <w:rsid w:val="00D77DAD"/>
    <w:rsid w:val="00D80E9C"/>
    <w:rsid w:val="00D813F0"/>
    <w:rsid w:val="00D82952"/>
    <w:rsid w:val="00D82B4F"/>
    <w:rsid w:val="00D82E37"/>
    <w:rsid w:val="00D83459"/>
    <w:rsid w:val="00D8382F"/>
    <w:rsid w:val="00D83E8C"/>
    <w:rsid w:val="00D8515F"/>
    <w:rsid w:val="00D85B95"/>
    <w:rsid w:val="00D86EC7"/>
    <w:rsid w:val="00D90113"/>
    <w:rsid w:val="00D90FC4"/>
    <w:rsid w:val="00D90FEC"/>
    <w:rsid w:val="00D910DE"/>
    <w:rsid w:val="00D918AD"/>
    <w:rsid w:val="00D91A28"/>
    <w:rsid w:val="00D91CED"/>
    <w:rsid w:val="00D92135"/>
    <w:rsid w:val="00D94A69"/>
    <w:rsid w:val="00D95F32"/>
    <w:rsid w:val="00D97576"/>
    <w:rsid w:val="00D97622"/>
    <w:rsid w:val="00DA028B"/>
    <w:rsid w:val="00DA0BA9"/>
    <w:rsid w:val="00DA0BEC"/>
    <w:rsid w:val="00DA0C8D"/>
    <w:rsid w:val="00DA18E3"/>
    <w:rsid w:val="00DA1CD4"/>
    <w:rsid w:val="00DA2185"/>
    <w:rsid w:val="00DA26E5"/>
    <w:rsid w:val="00DA2D9A"/>
    <w:rsid w:val="00DA3AF5"/>
    <w:rsid w:val="00DA43A4"/>
    <w:rsid w:val="00DA483A"/>
    <w:rsid w:val="00DA50E2"/>
    <w:rsid w:val="00DA514B"/>
    <w:rsid w:val="00DA5294"/>
    <w:rsid w:val="00DA6C6A"/>
    <w:rsid w:val="00DA7AE3"/>
    <w:rsid w:val="00DB02C2"/>
    <w:rsid w:val="00DB06DD"/>
    <w:rsid w:val="00DB0A7E"/>
    <w:rsid w:val="00DB0AA6"/>
    <w:rsid w:val="00DB13F9"/>
    <w:rsid w:val="00DB1A86"/>
    <w:rsid w:val="00DB2218"/>
    <w:rsid w:val="00DB2EF6"/>
    <w:rsid w:val="00DB3093"/>
    <w:rsid w:val="00DB3AA4"/>
    <w:rsid w:val="00DB4DF8"/>
    <w:rsid w:val="00DB5DA4"/>
    <w:rsid w:val="00DB6010"/>
    <w:rsid w:val="00DB6447"/>
    <w:rsid w:val="00DB6532"/>
    <w:rsid w:val="00DB73DA"/>
    <w:rsid w:val="00DB7A09"/>
    <w:rsid w:val="00DB7CBF"/>
    <w:rsid w:val="00DB7F2C"/>
    <w:rsid w:val="00DC00EC"/>
    <w:rsid w:val="00DC0CF4"/>
    <w:rsid w:val="00DC1818"/>
    <w:rsid w:val="00DC1AE2"/>
    <w:rsid w:val="00DC1B88"/>
    <w:rsid w:val="00DC248A"/>
    <w:rsid w:val="00DC2BCF"/>
    <w:rsid w:val="00DC2C15"/>
    <w:rsid w:val="00DC2F41"/>
    <w:rsid w:val="00DC3C43"/>
    <w:rsid w:val="00DC3C75"/>
    <w:rsid w:val="00DC3DD1"/>
    <w:rsid w:val="00DC5140"/>
    <w:rsid w:val="00DC5B8E"/>
    <w:rsid w:val="00DC5CDB"/>
    <w:rsid w:val="00DC6805"/>
    <w:rsid w:val="00DC6CB6"/>
    <w:rsid w:val="00DC7ED0"/>
    <w:rsid w:val="00DC7FFA"/>
    <w:rsid w:val="00DD0C4A"/>
    <w:rsid w:val="00DD16B0"/>
    <w:rsid w:val="00DD1A31"/>
    <w:rsid w:val="00DD2631"/>
    <w:rsid w:val="00DD26AE"/>
    <w:rsid w:val="00DD2768"/>
    <w:rsid w:val="00DD299A"/>
    <w:rsid w:val="00DD2A2F"/>
    <w:rsid w:val="00DD2B73"/>
    <w:rsid w:val="00DD2CD9"/>
    <w:rsid w:val="00DD2DB4"/>
    <w:rsid w:val="00DD2FA1"/>
    <w:rsid w:val="00DD3714"/>
    <w:rsid w:val="00DD4408"/>
    <w:rsid w:val="00DD48D9"/>
    <w:rsid w:val="00DD49E0"/>
    <w:rsid w:val="00DD4A2A"/>
    <w:rsid w:val="00DD6C8D"/>
    <w:rsid w:val="00DD7E95"/>
    <w:rsid w:val="00DE04AD"/>
    <w:rsid w:val="00DE1528"/>
    <w:rsid w:val="00DE166D"/>
    <w:rsid w:val="00DE177F"/>
    <w:rsid w:val="00DE22FC"/>
    <w:rsid w:val="00DE2AC6"/>
    <w:rsid w:val="00DE2C08"/>
    <w:rsid w:val="00DE3066"/>
    <w:rsid w:val="00DE3698"/>
    <w:rsid w:val="00DE43F4"/>
    <w:rsid w:val="00DE5555"/>
    <w:rsid w:val="00DE6531"/>
    <w:rsid w:val="00DE6D19"/>
    <w:rsid w:val="00DE70D8"/>
    <w:rsid w:val="00DE7E3D"/>
    <w:rsid w:val="00DF0AF2"/>
    <w:rsid w:val="00DF1426"/>
    <w:rsid w:val="00DF1495"/>
    <w:rsid w:val="00DF15D7"/>
    <w:rsid w:val="00DF442A"/>
    <w:rsid w:val="00DF5107"/>
    <w:rsid w:val="00DF59A4"/>
    <w:rsid w:val="00DF5AF6"/>
    <w:rsid w:val="00DF62D2"/>
    <w:rsid w:val="00DF6AAA"/>
    <w:rsid w:val="00DF6BD7"/>
    <w:rsid w:val="00DF7C7B"/>
    <w:rsid w:val="00E00621"/>
    <w:rsid w:val="00E00C44"/>
    <w:rsid w:val="00E018BE"/>
    <w:rsid w:val="00E0195E"/>
    <w:rsid w:val="00E03384"/>
    <w:rsid w:val="00E0343A"/>
    <w:rsid w:val="00E04478"/>
    <w:rsid w:val="00E05005"/>
    <w:rsid w:val="00E0521A"/>
    <w:rsid w:val="00E0529E"/>
    <w:rsid w:val="00E05CC7"/>
    <w:rsid w:val="00E0603E"/>
    <w:rsid w:val="00E073F8"/>
    <w:rsid w:val="00E075C2"/>
    <w:rsid w:val="00E07F68"/>
    <w:rsid w:val="00E07F9C"/>
    <w:rsid w:val="00E07FCB"/>
    <w:rsid w:val="00E10884"/>
    <w:rsid w:val="00E1114F"/>
    <w:rsid w:val="00E1115E"/>
    <w:rsid w:val="00E11779"/>
    <w:rsid w:val="00E11E00"/>
    <w:rsid w:val="00E12646"/>
    <w:rsid w:val="00E12D4C"/>
    <w:rsid w:val="00E12FE6"/>
    <w:rsid w:val="00E13BB1"/>
    <w:rsid w:val="00E13F84"/>
    <w:rsid w:val="00E15142"/>
    <w:rsid w:val="00E15955"/>
    <w:rsid w:val="00E1695A"/>
    <w:rsid w:val="00E16D20"/>
    <w:rsid w:val="00E17082"/>
    <w:rsid w:val="00E1729C"/>
    <w:rsid w:val="00E201E5"/>
    <w:rsid w:val="00E201E7"/>
    <w:rsid w:val="00E207A4"/>
    <w:rsid w:val="00E20A16"/>
    <w:rsid w:val="00E2122D"/>
    <w:rsid w:val="00E216E7"/>
    <w:rsid w:val="00E2173C"/>
    <w:rsid w:val="00E21896"/>
    <w:rsid w:val="00E21943"/>
    <w:rsid w:val="00E2251A"/>
    <w:rsid w:val="00E22C72"/>
    <w:rsid w:val="00E23DEC"/>
    <w:rsid w:val="00E24189"/>
    <w:rsid w:val="00E24829"/>
    <w:rsid w:val="00E25E55"/>
    <w:rsid w:val="00E2682B"/>
    <w:rsid w:val="00E272BD"/>
    <w:rsid w:val="00E274D7"/>
    <w:rsid w:val="00E27571"/>
    <w:rsid w:val="00E27878"/>
    <w:rsid w:val="00E31082"/>
    <w:rsid w:val="00E32FAF"/>
    <w:rsid w:val="00E331D6"/>
    <w:rsid w:val="00E3333F"/>
    <w:rsid w:val="00E33793"/>
    <w:rsid w:val="00E341C2"/>
    <w:rsid w:val="00E35049"/>
    <w:rsid w:val="00E35DBE"/>
    <w:rsid w:val="00E37E93"/>
    <w:rsid w:val="00E40405"/>
    <w:rsid w:val="00E4333D"/>
    <w:rsid w:val="00E43DEE"/>
    <w:rsid w:val="00E43E67"/>
    <w:rsid w:val="00E43FAF"/>
    <w:rsid w:val="00E44E5E"/>
    <w:rsid w:val="00E458D6"/>
    <w:rsid w:val="00E45E62"/>
    <w:rsid w:val="00E46820"/>
    <w:rsid w:val="00E476C6"/>
    <w:rsid w:val="00E47DCF"/>
    <w:rsid w:val="00E5221E"/>
    <w:rsid w:val="00E529B5"/>
    <w:rsid w:val="00E52BA8"/>
    <w:rsid w:val="00E53F47"/>
    <w:rsid w:val="00E54DCB"/>
    <w:rsid w:val="00E55681"/>
    <w:rsid w:val="00E55B79"/>
    <w:rsid w:val="00E5644D"/>
    <w:rsid w:val="00E571F5"/>
    <w:rsid w:val="00E5771E"/>
    <w:rsid w:val="00E57B3D"/>
    <w:rsid w:val="00E57D68"/>
    <w:rsid w:val="00E60A5B"/>
    <w:rsid w:val="00E60F63"/>
    <w:rsid w:val="00E61A04"/>
    <w:rsid w:val="00E61BE3"/>
    <w:rsid w:val="00E61BEE"/>
    <w:rsid w:val="00E6202D"/>
    <w:rsid w:val="00E62124"/>
    <w:rsid w:val="00E64342"/>
    <w:rsid w:val="00E65810"/>
    <w:rsid w:val="00E67A05"/>
    <w:rsid w:val="00E67C32"/>
    <w:rsid w:val="00E67E7F"/>
    <w:rsid w:val="00E701B7"/>
    <w:rsid w:val="00E7038C"/>
    <w:rsid w:val="00E704D8"/>
    <w:rsid w:val="00E7064B"/>
    <w:rsid w:val="00E7077B"/>
    <w:rsid w:val="00E70EAA"/>
    <w:rsid w:val="00E711E5"/>
    <w:rsid w:val="00E71548"/>
    <w:rsid w:val="00E71607"/>
    <w:rsid w:val="00E71794"/>
    <w:rsid w:val="00E7252B"/>
    <w:rsid w:val="00E72BBA"/>
    <w:rsid w:val="00E743AC"/>
    <w:rsid w:val="00E74641"/>
    <w:rsid w:val="00E762EC"/>
    <w:rsid w:val="00E76961"/>
    <w:rsid w:val="00E77214"/>
    <w:rsid w:val="00E77322"/>
    <w:rsid w:val="00E776CD"/>
    <w:rsid w:val="00E803A6"/>
    <w:rsid w:val="00E8054D"/>
    <w:rsid w:val="00E8095A"/>
    <w:rsid w:val="00E814ED"/>
    <w:rsid w:val="00E8177D"/>
    <w:rsid w:val="00E817D1"/>
    <w:rsid w:val="00E81974"/>
    <w:rsid w:val="00E82CEF"/>
    <w:rsid w:val="00E84ECE"/>
    <w:rsid w:val="00E87B97"/>
    <w:rsid w:val="00E87D5A"/>
    <w:rsid w:val="00E87D77"/>
    <w:rsid w:val="00E9015C"/>
    <w:rsid w:val="00E911AE"/>
    <w:rsid w:val="00E915A8"/>
    <w:rsid w:val="00E91822"/>
    <w:rsid w:val="00E92858"/>
    <w:rsid w:val="00E92C96"/>
    <w:rsid w:val="00E92E71"/>
    <w:rsid w:val="00E947FA"/>
    <w:rsid w:val="00E95A9C"/>
    <w:rsid w:val="00E96125"/>
    <w:rsid w:val="00E96328"/>
    <w:rsid w:val="00E97A21"/>
    <w:rsid w:val="00E97ABE"/>
    <w:rsid w:val="00E97C08"/>
    <w:rsid w:val="00E97DF5"/>
    <w:rsid w:val="00EA06CC"/>
    <w:rsid w:val="00EA0981"/>
    <w:rsid w:val="00EA30D9"/>
    <w:rsid w:val="00EA30FA"/>
    <w:rsid w:val="00EA3228"/>
    <w:rsid w:val="00EA410C"/>
    <w:rsid w:val="00EA4D2C"/>
    <w:rsid w:val="00EA52E8"/>
    <w:rsid w:val="00EA567D"/>
    <w:rsid w:val="00EA58B8"/>
    <w:rsid w:val="00EA6114"/>
    <w:rsid w:val="00EA6DC4"/>
    <w:rsid w:val="00EA6E43"/>
    <w:rsid w:val="00EA7CA5"/>
    <w:rsid w:val="00EB1947"/>
    <w:rsid w:val="00EB201D"/>
    <w:rsid w:val="00EB2103"/>
    <w:rsid w:val="00EB3161"/>
    <w:rsid w:val="00EB3164"/>
    <w:rsid w:val="00EB32A1"/>
    <w:rsid w:val="00EB460C"/>
    <w:rsid w:val="00EB486C"/>
    <w:rsid w:val="00EB5301"/>
    <w:rsid w:val="00EB530E"/>
    <w:rsid w:val="00EB58E1"/>
    <w:rsid w:val="00EB5F59"/>
    <w:rsid w:val="00EB5FFB"/>
    <w:rsid w:val="00EB64D7"/>
    <w:rsid w:val="00EB7E4C"/>
    <w:rsid w:val="00EC0C23"/>
    <w:rsid w:val="00EC0F48"/>
    <w:rsid w:val="00EC2FFD"/>
    <w:rsid w:val="00EC33A7"/>
    <w:rsid w:val="00EC3819"/>
    <w:rsid w:val="00EC436B"/>
    <w:rsid w:val="00EC4454"/>
    <w:rsid w:val="00EC4D72"/>
    <w:rsid w:val="00EC4EE4"/>
    <w:rsid w:val="00EC5248"/>
    <w:rsid w:val="00EC542E"/>
    <w:rsid w:val="00EC5C29"/>
    <w:rsid w:val="00EC7C2F"/>
    <w:rsid w:val="00ED01D8"/>
    <w:rsid w:val="00ED0313"/>
    <w:rsid w:val="00ED04B8"/>
    <w:rsid w:val="00ED17EB"/>
    <w:rsid w:val="00ED1899"/>
    <w:rsid w:val="00ED1A01"/>
    <w:rsid w:val="00ED1B89"/>
    <w:rsid w:val="00ED2B5C"/>
    <w:rsid w:val="00ED2C3D"/>
    <w:rsid w:val="00ED3272"/>
    <w:rsid w:val="00ED34D1"/>
    <w:rsid w:val="00ED3759"/>
    <w:rsid w:val="00ED43E0"/>
    <w:rsid w:val="00ED4790"/>
    <w:rsid w:val="00ED5799"/>
    <w:rsid w:val="00ED5FED"/>
    <w:rsid w:val="00ED6EC0"/>
    <w:rsid w:val="00ED7136"/>
    <w:rsid w:val="00ED78D1"/>
    <w:rsid w:val="00EE0F35"/>
    <w:rsid w:val="00EE1F78"/>
    <w:rsid w:val="00EE2398"/>
    <w:rsid w:val="00EE29C0"/>
    <w:rsid w:val="00EE2AA8"/>
    <w:rsid w:val="00EE446A"/>
    <w:rsid w:val="00EE4A20"/>
    <w:rsid w:val="00EE58B4"/>
    <w:rsid w:val="00EE5B30"/>
    <w:rsid w:val="00EE624D"/>
    <w:rsid w:val="00EE67C4"/>
    <w:rsid w:val="00EE6E7D"/>
    <w:rsid w:val="00EE6EA4"/>
    <w:rsid w:val="00EE73C5"/>
    <w:rsid w:val="00EE7956"/>
    <w:rsid w:val="00EF045C"/>
    <w:rsid w:val="00EF0F9F"/>
    <w:rsid w:val="00EF24F5"/>
    <w:rsid w:val="00EF41F2"/>
    <w:rsid w:val="00EF4671"/>
    <w:rsid w:val="00EF50E6"/>
    <w:rsid w:val="00EF536E"/>
    <w:rsid w:val="00EF5928"/>
    <w:rsid w:val="00EF5D32"/>
    <w:rsid w:val="00EF7000"/>
    <w:rsid w:val="00EF7AA6"/>
    <w:rsid w:val="00EF7F32"/>
    <w:rsid w:val="00EF7FD9"/>
    <w:rsid w:val="00F01320"/>
    <w:rsid w:val="00F018CC"/>
    <w:rsid w:val="00F019FD"/>
    <w:rsid w:val="00F01AA8"/>
    <w:rsid w:val="00F01B58"/>
    <w:rsid w:val="00F025EC"/>
    <w:rsid w:val="00F02B96"/>
    <w:rsid w:val="00F02CB0"/>
    <w:rsid w:val="00F03187"/>
    <w:rsid w:val="00F03D4E"/>
    <w:rsid w:val="00F04C0B"/>
    <w:rsid w:val="00F05543"/>
    <w:rsid w:val="00F077D3"/>
    <w:rsid w:val="00F07A61"/>
    <w:rsid w:val="00F07E2C"/>
    <w:rsid w:val="00F07E76"/>
    <w:rsid w:val="00F10542"/>
    <w:rsid w:val="00F1096C"/>
    <w:rsid w:val="00F10CB0"/>
    <w:rsid w:val="00F10DE7"/>
    <w:rsid w:val="00F10E48"/>
    <w:rsid w:val="00F1112F"/>
    <w:rsid w:val="00F1138B"/>
    <w:rsid w:val="00F115F1"/>
    <w:rsid w:val="00F11899"/>
    <w:rsid w:val="00F11960"/>
    <w:rsid w:val="00F121FE"/>
    <w:rsid w:val="00F123E9"/>
    <w:rsid w:val="00F12D52"/>
    <w:rsid w:val="00F1308C"/>
    <w:rsid w:val="00F132B6"/>
    <w:rsid w:val="00F13FC9"/>
    <w:rsid w:val="00F14CDE"/>
    <w:rsid w:val="00F14EFA"/>
    <w:rsid w:val="00F15B13"/>
    <w:rsid w:val="00F163BC"/>
    <w:rsid w:val="00F2009D"/>
    <w:rsid w:val="00F20501"/>
    <w:rsid w:val="00F20E7B"/>
    <w:rsid w:val="00F219CF"/>
    <w:rsid w:val="00F22408"/>
    <w:rsid w:val="00F225EE"/>
    <w:rsid w:val="00F23251"/>
    <w:rsid w:val="00F23DC6"/>
    <w:rsid w:val="00F24333"/>
    <w:rsid w:val="00F24945"/>
    <w:rsid w:val="00F24FFB"/>
    <w:rsid w:val="00F25919"/>
    <w:rsid w:val="00F2596B"/>
    <w:rsid w:val="00F25FC3"/>
    <w:rsid w:val="00F2651A"/>
    <w:rsid w:val="00F266A9"/>
    <w:rsid w:val="00F26F9F"/>
    <w:rsid w:val="00F30710"/>
    <w:rsid w:val="00F30DB1"/>
    <w:rsid w:val="00F31CF1"/>
    <w:rsid w:val="00F3208E"/>
    <w:rsid w:val="00F332A5"/>
    <w:rsid w:val="00F33480"/>
    <w:rsid w:val="00F357D1"/>
    <w:rsid w:val="00F35C5E"/>
    <w:rsid w:val="00F36D14"/>
    <w:rsid w:val="00F40205"/>
    <w:rsid w:val="00F403D8"/>
    <w:rsid w:val="00F40EC4"/>
    <w:rsid w:val="00F41867"/>
    <w:rsid w:val="00F423BD"/>
    <w:rsid w:val="00F429D5"/>
    <w:rsid w:val="00F439BB"/>
    <w:rsid w:val="00F44052"/>
    <w:rsid w:val="00F44617"/>
    <w:rsid w:val="00F44E6C"/>
    <w:rsid w:val="00F4563C"/>
    <w:rsid w:val="00F4643A"/>
    <w:rsid w:val="00F47295"/>
    <w:rsid w:val="00F472ED"/>
    <w:rsid w:val="00F47490"/>
    <w:rsid w:val="00F47D02"/>
    <w:rsid w:val="00F5005E"/>
    <w:rsid w:val="00F50277"/>
    <w:rsid w:val="00F50C09"/>
    <w:rsid w:val="00F5117C"/>
    <w:rsid w:val="00F521A5"/>
    <w:rsid w:val="00F5227E"/>
    <w:rsid w:val="00F5291A"/>
    <w:rsid w:val="00F5298B"/>
    <w:rsid w:val="00F53941"/>
    <w:rsid w:val="00F53A7A"/>
    <w:rsid w:val="00F53D18"/>
    <w:rsid w:val="00F5424C"/>
    <w:rsid w:val="00F55658"/>
    <w:rsid w:val="00F560D8"/>
    <w:rsid w:val="00F5616F"/>
    <w:rsid w:val="00F56779"/>
    <w:rsid w:val="00F57051"/>
    <w:rsid w:val="00F57A72"/>
    <w:rsid w:val="00F57E3D"/>
    <w:rsid w:val="00F60704"/>
    <w:rsid w:val="00F60BDB"/>
    <w:rsid w:val="00F610C4"/>
    <w:rsid w:val="00F6122A"/>
    <w:rsid w:val="00F615E7"/>
    <w:rsid w:val="00F61CE3"/>
    <w:rsid w:val="00F633F1"/>
    <w:rsid w:val="00F64738"/>
    <w:rsid w:val="00F64ED7"/>
    <w:rsid w:val="00F652FC"/>
    <w:rsid w:val="00F66912"/>
    <w:rsid w:val="00F67142"/>
    <w:rsid w:val="00F679DC"/>
    <w:rsid w:val="00F7011C"/>
    <w:rsid w:val="00F70356"/>
    <w:rsid w:val="00F71410"/>
    <w:rsid w:val="00F738EB"/>
    <w:rsid w:val="00F73C02"/>
    <w:rsid w:val="00F7456E"/>
    <w:rsid w:val="00F75B66"/>
    <w:rsid w:val="00F75FDF"/>
    <w:rsid w:val="00F7639A"/>
    <w:rsid w:val="00F774F0"/>
    <w:rsid w:val="00F77D20"/>
    <w:rsid w:val="00F80431"/>
    <w:rsid w:val="00F82031"/>
    <w:rsid w:val="00F82AFD"/>
    <w:rsid w:val="00F82E2F"/>
    <w:rsid w:val="00F82E5A"/>
    <w:rsid w:val="00F83283"/>
    <w:rsid w:val="00F83E21"/>
    <w:rsid w:val="00F8438F"/>
    <w:rsid w:val="00F85857"/>
    <w:rsid w:val="00F86E2F"/>
    <w:rsid w:val="00F9061A"/>
    <w:rsid w:val="00F90868"/>
    <w:rsid w:val="00F911EF"/>
    <w:rsid w:val="00F91D05"/>
    <w:rsid w:val="00F92D1A"/>
    <w:rsid w:val="00F92E62"/>
    <w:rsid w:val="00F92F91"/>
    <w:rsid w:val="00F93E5C"/>
    <w:rsid w:val="00F941EC"/>
    <w:rsid w:val="00F94482"/>
    <w:rsid w:val="00F95AA4"/>
    <w:rsid w:val="00F95CD5"/>
    <w:rsid w:val="00F96D0B"/>
    <w:rsid w:val="00F97672"/>
    <w:rsid w:val="00F97FF9"/>
    <w:rsid w:val="00FA0247"/>
    <w:rsid w:val="00FA04FD"/>
    <w:rsid w:val="00FA09AC"/>
    <w:rsid w:val="00FA193C"/>
    <w:rsid w:val="00FA258F"/>
    <w:rsid w:val="00FA2BAE"/>
    <w:rsid w:val="00FA2DE6"/>
    <w:rsid w:val="00FA2F0C"/>
    <w:rsid w:val="00FA315C"/>
    <w:rsid w:val="00FA438B"/>
    <w:rsid w:val="00FA4406"/>
    <w:rsid w:val="00FA48FB"/>
    <w:rsid w:val="00FA5AFA"/>
    <w:rsid w:val="00FA5B82"/>
    <w:rsid w:val="00FA6080"/>
    <w:rsid w:val="00FA60B7"/>
    <w:rsid w:val="00FA6C2B"/>
    <w:rsid w:val="00FA6D57"/>
    <w:rsid w:val="00FA7322"/>
    <w:rsid w:val="00FA77EC"/>
    <w:rsid w:val="00FB0322"/>
    <w:rsid w:val="00FB0E85"/>
    <w:rsid w:val="00FB156B"/>
    <w:rsid w:val="00FB232A"/>
    <w:rsid w:val="00FB23F8"/>
    <w:rsid w:val="00FB2990"/>
    <w:rsid w:val="00FB36BD"/>
    <w:rsid w:val="00FB3DB8"/>
    <w:rsid w:val="00FB4025"/>
    <w:rsid w:val="00FB4C7C"/>
    <w:rsid w:val="00FB529A"/>
    <w:rsid w:val="00FB56C2"/>
    <w:rsid w:val="00FB7A51"/>
    <w:rsid w:val="00FC00C8"/>
    <w:rsid w:val="00FC1A24"/>
    <w:rsid w:val="00FC3B4F"/>
    <w:rsid w:val="00FC3C3A"/>
    <w:rsid w:val="00FC48F5"/>
    <w:rsid w:val="00FC579C"/>
    <w:rsid w:val="00FC66FC"/>
    <w:rsid w:val="00FC6E99"/>
    <w:rsid w:val="00FC7BBD"/>
    <w:rsid w:val="00FD0059"/>
    <w:rsid w:val="00FD0E2A"/>
    <w:rsid w:val="00FD130D"/>
    <w:rsid w:val="00FD1A56"/>
    <w:rsid w:val="00FD1A5C"/>
    <w:rsid w:val="00FD2106"/>
    <w:rsid w:val="00FD22F6"/>
    <w:rsid w:val="00FD466B"/>
    <w:rsid w:val="00FD4835"/>
    <w:rsid w:val="00FD4A25"/>
    <w:rsid w:val="00FD4F92"/>
    <w:rsid w:val="00FD66E3"/>
    <w:rsid w:val="00FD67B4"/>
    <w:rsid w:val="00FD71D2"/>
    <w:rsid w:val="00FD73C5"/>
    <w:rsid w:val="00FE1218"/>
    <w:rsid w:val="00FE2948"/>
    <w:rsid w:val="00FE4579"/>
    <w:rsid w:val="00FE6395"/>
    <w:rsid w:val="00FE691E"/>
    <w:rsid w:val="00FE701E"/>
    <w:rsid w:val="00FE728C"/>
    <w:rsid w:val="00FE73EE"/>
    <w:rsid w:val="00FF086B"/>
    <w:rsid w:val="00FF0FE2"/>
    <w:rsid w:val="00FF15F1"/>
    <w:rsid w:val="00FF20E2"/>
    <w:rsid w:val="00FF34BF"/>
    <w:rsid w:val="00FF3C2C"/>
    <w:rsid w:val="00FF4408"/>
    <w:rsid w:val="00FF48F2"/>
    <w:rsid w:val="00FF4BCC"/>
    <w:rsid w:val="00FF521D"/>
    <w:rsid w:val="00FF58FE"/>
    <w:rsid w:val="00FF6826"/>
    <w:rsid w:val="00FF6BEA"/>
    <w:rsid w:val="00FF772B"/>
    <w:rsid w:val="00FF7BC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93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01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99"/>
    <w:qFormat/>
    <w:rsid w:val="00850160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693B55"/>
    <w:rPr>
      <w:rFonts w:eastAsia="Times New Roman"/>
      <w:sz w:val="22"/>
      <w:lang w:eastAsia="ru-RU"/>
    </w:rPr>
  </w:style>
  <w:style w:type="table" w:styleId="a6">
    <w:name w:val="Table Grid"/>
    <w:basedOn w:val="a2"/>
    <w:rsid w:val="00693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3B55"/>
    <w:rPr>
      <w:rFonts w:ascii="Tahoma" w:hAnsi="Tahoma" w:cs="Times New Roman"/>
      <w:sz w:val="16"/>
      <w:szCs w:val="16"/>
    </w:rPr>
  </w:style>
  <w:style w:type="paragraph" w:styleId="a9">
    <w:name w:val="List Paragraph"/>
    <w:basedOn w:val="a0"/>
    <w:uiPriority w:val="34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uiPriority w:val="99"/>
    <w:semiHidden/>
    <w:locked/>
    <w:rsid w:val="00693B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footnote reference"/>
    <w:uiPriority w:val="99"/>
    <w:semiHidden/>
    <w:rsid w:val="00693B55"/>
    <w:rPr>
      <w:rFonts w:cs="Times New Roman"/>
      <w:vertAlign w:val="superscript"/>
    </w:rPr>
  </w:style>
  <w:style w:type="paragraph" w:styleId="ad">
    <w:name w:val="header"/>
    <w:basedOn w:val="a0"/>
    <w:link w:val="ae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-11">
    <w:name w:val="Средняя заливка 2 - Акцент 11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uiPriority w:val="99"/>
    <w:rsid w:val="00693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-3">
    <w:name w:val="Light Shading Accent 3"/>
    <w:basedOn w:val="a2"/>
    <w:uiPriority w:val="99"/>
    <w:rsid w:val="00693B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uiPriority w:val="99"/>
    <w:rsid w:val="00693B55"/>
    <w:rPr>
      <w:rFonts w:cs="Times New Roman"/>
    </w:rPr>
  </w:style>
  <w:style w:type="paragraph" w:customStyle="1" w:styleId="c40">
    <w:name w:val="c40"/>
    <w:basedOn w:val="a0"/>
    <w:uiPriority w:val="99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uiPriority w:val="99"/>
    <w:rsid w:val="00693B55"/>
    <w:rPr>
      <w:sz w:val="28"/>
    </w:rPr>
  </w:style>
  <w:style w:type="character" w:customStyle="1" w:styleId="af3">
    <w:name w:val="Основной текст Знак"/>
    <w:link w:val="af2"/>
    <w:uiPriority w:val="99"/>
    <w:locked/>
    <w:rsid w:val="00693B55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693B55"/>
    <w:pPr>
      <w:widowControl w:val="0"/>
      <w:spacing w:before="1560" w:line="320" w:lineRule="auto"/>
      <w:ind w:left="160" w:right="400"/>
      <w:jc w:val="center"/>
    </w:pPr>
    <w:rPr>
      <w:rFonts w:ascii="Times New Roman" w:eastAsia="Times New Roman" w:hAnsi="Times New Roman"/>
      <w:b/>
      <w:sz w:val="36"/>
    </w:rPr>
  </w:style>
  <w:style w:type="paragraph" w:customStyle="1" w:styleId="FR2">
    <w:name w:val="FR2"/>
    <w:uiPriority w:val="99"/>
    <w:rsid w:val="00693B55"/>
    <w:pPr>
      <w:widowControl w:val="0"/>
      <w:ind w:right="200"/>
      <w:jc w:val="center"/>
    </w:pPr>
    <w:rPr>
      <w:rFonts w:ascii="Times New Roman" w:eastAsia="Times New Roman" w:hAnsi="Times New Roman"/>
      <w:sz w:val="28"/>
    </w:rPr>
  </w:style>
  <w:style w:type="table" w:styleId="1-5">
    <w:name w:val="Medium Grid 1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99"/>
    <w:rsid w:val="00693B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uiPriority w:val="99"/>
    <w:rsid w:val="00693B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99"/>
    <w:rsid w:val="00693B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character" w:styleId="af4">
    <w:name w:val="Strong"/>
    <w:uiPriority w:val="99"/>
    <w:qFormat/>
    <w:rsid w:val="00693B55"/>
    <w:rPr>
      <w:rFonts w:cs="Times New Roman"/>
      <w:b/>
    </w:rPr>
  </w:style>
  <w:style w:type="table" w:styleId="2-2">
    <w:name w:val="Medium Shading 2 Accent 2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uiPriority w:val="99"/>
    <w:rsid w:val="00693B55"/>
    <w:rPr>
      <w:rFonts w:ascii="Times New Roman" w:hAnsi="Times New Roman"/>
      <w:b/>
      <w:sz w:val="20"/>
    </w:rPr>
  </w:style>
  <w:style w:type="paragraph" w:customStyle="1" w:styleId="c8">
    <w:name w:val="c8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6c0">
    <w:name w:val="c6 c0"/>
    <w:uiPriority w:val="99"/>
    <w:rsid w:val="00693B55"/>
    <w:rPr>
      <w:rFonts w:cs="Times New Roman"/>
    </w:rPr>
  </w:style>
  <w:style w:type="character" w:customStyle="1" w:styleId="c0">
    <w:name w:val="c0"/>
    <w:uiPriority w:val="99"/>
    <w:rsid w:val="00693B55"/>
    <w:rPr>
      <w:rFonts w:cs="Times New Roman"/>
    </w:rPr>
  </w:style>
  <w:style w:type="paragraph" w:customStyle="1" w:styleId="c10">
    <w:name w:val="c10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2">
    <w:name w:val="c2"/>
    <w:uiPriority w:val="99"/>
    <w:rsid w:val="00693B55"/>
    <w:rPr>
      <w:rFonts w:cs="Times New Roman"/>
    </w:rPr>
  </w:style>
  <w:style w:type="character" w:customStyle="1" w:styleId="c0c2c52">
    <w:name w:val="c0 c2 c52"/>
    <w:uiPriority w:val="99"/>
    <w:rsid w:val="00693B55"/>
    <w:rPr>
      <w:rFonts w:cs="Times New Roman"/>
    </w:rPr>
  </w:style>
  <w:style w:type="paragraph" w:customStyle="1" w:styleId="c7c107">
    <w:name w:val="c7 c107"/>
    <w:basedOn w:val="a0"/>
    <w:uiPriority w:val="99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/>
      <w:sz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/>
      <w:sz w:val="18"/>
    </w:rPr>
  </w:style>
  <w:style w:type="table" w:styleId="-40">
    <w:name w:val="Light Grid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5">
    <w:name w:val="Hyperlink"/>
    <w:uiPriority w:val="99"/>
    <w:rsid w:val="00693B55"/>
    <w:rPr>
      <w:rFonts w:ascii="Verdana" w:hAnsi="Verdana" w:cs="Times New Roman"/>
      <w:color w:val="000000"/>
      <w:sz w:val="17"/>
      <w:u w:val="single"/>
    </w:rPr>
  </w:style>
  <w:style w:type="character" w:styleId="af6">
    <w:name w:val="FollowedHyperlink"/>
    <w:uiPriority w:val="99"/>
    <w:semiHidden/>
    <w:rsid w:val="00693B55"/>
    <w:rPr>
      <w:rFonts w:cs="Times New Roman"/>
      <w:color w:val="A42B2B"/>
      <w:u w:val="single"/>
    </w:rPr>
  </w:style>
  <w:style w:type="paragraph" w:styleId="HTML">
    <w:name w:val="HTML Preformatted"/>
    <w:basedOn w:val="a0"/>
    <w:link w:val="HTML0"/>
    <w:uiPriority w:val="99"/>
    <w:semiHidden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93B55"/>
    <w:rPr>
      <w:rFonts w:ascii="Courier New" w:hAnsi="Courier New" w:cs="Times New Roman"/>
      <w:color w:val="000000"/>
      <w:sz w:val="20"/>
      <w:szCs w:val="20"/>
    </w:rPr>
  </w:style>
  <w:style w:type="paragraph" w:styleId="af7">
    <w:name w:val="List"/>
    <w:basedOn w:val="a0"/>
    <w:uiPriority w:val="99"/>
    <w:semiHidden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rsid w:val="00693B55"/>
    <w:pPr>
      <w:numPr>
        <w:numId w:val="2"/>
      </w:numPr>
      <w:tabs>
        <w:tab w:val="clear" w:pos="360"/>
      </w:tabs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99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99"/>
    <w:qFormat/>
    <w:rsid w:val="00693B55"/>
    <w:pPr>
      <w:jc w:val="center"/>
    </w:pPr>
    <w:rPr>
      <w:rFonts w:ascii="Calibri" w:eastAsia="Calibri" w:hAnsi="Calibri"/>
      <w:szCs w:val="20"/>
    </w:rPr>
  </w:style>
  <w:style w:type="character" w:customStyle="1" w:styleId="TitleChar1">
    <w:name w:val="Title Char1"/>
    <w:aliases w:val="Знак Char1"/>
    <w:uiPriority w:val="99"/>
    <w:locked/>
    <w:rsid w:val="002C78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aliases w:val="Знак Знак1"/>
    <w:uiPriority w:val="99"/>
    <w:rsid w:val="00693B5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Знак1"/>
    <w:uiPriority w:val="99"/>
    <w:semiHidden/>
    <w:locked/>
    <w:rsid w:val="00693B55"/>
    <w:rPr>
      <w:sz w:val="24"/>
    </w:rPr>
  </w:style>
  <w:style w:type="character" w:customStyle="1" w:styleId="afa">
    <w:name w:val="Основной текст с отступом Знак"/>
    <w:link w:val="afb"/>
    <w:uiPriority w:val="99"/>
    <w:semiHidden/>
    <w:locked/>
    <w:rsid w:val="00693B55"/>
    <w:rPr>
      <w:sz w:val="24"/>
    </w:rPr>
  </w:style>
  <w:style w:type="character" w:customStyle="1" w:styleId="afc">
    <w:name w:val="Подзаголовок Знак"/>
    <w:link w:val="afd"/>
    <w:uiPriority w:val="99"/>
    <w:locked/>
    <w:rsid w:val="00693B55"/>
    <w:rPr>
      <w:rFonts w:ascii="Cambria" w:hAnsi="Cambria"/>
      <w:sz w:val="24"/>
    </w:rPr>
  </w:style>
  <w:style w:type="character" w:customStyle="1" w:styleId="3">
    <w:name w:val="Основной текст 3 Знак"/>
    <w:link w:val="30"/>
    <w:uiPriority w:val="99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uiPriority w:val="99"/>
    <w:semiHidden/>
    <w:locked/>
    <w:rsid w:val="00693B55"/>
    <w:rPr>
      <w:sz w:val="16"/>
    </w:rPr>
  </w:style>
  <w:style w:type="character" w:customStyle="1" w:styleId="afe">
    <w:name w:val="Схема документа Знак"/>
    <w:link w:val="aff"/>
    <w:uiPriority w:val="99"/>
    <w:semiHidden/>
    <w:locked/>
    <w:rsid w:val="00693B55"/>
    <w:rPr>
      <w:rFonts w:ascii="Tahoma" w:hAnsi="Tahoma"/>
    </w:rPr>
  </w:style>
  <w:style w:type="paragraph" w:customStyle="1" w:styleId="toptitle">
    <w:name w:val="top_title"/>
    <w:basedOn w:val="a0"/>
    <w:uiPriority w:val="99"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3">
    <w:name w:val="Обычный1"/>
    <w:uiPriority w:val="99"/>
    <w:rsid w:val="00693B55"/>
    <w:pPr>
      <w:widowControl w:val="0"/>
      <w:snapToGrid w:val="0"/>
      <w:spacing w:line="276" w:lineRule="auto"/>
      <w:ind w:left="240"/>
      <w:jc w:val="right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0">
    <w:name w:val="......."/>
    <w:basedOn w:val="a0"/>
    <w:next w:val="a0"/>
    <w:uiPriority w:val="99"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93B55"/>
    <w:rPr>
      <w:color w:val="000000"/>
    </w:rPr>
  </w:style>
  <w:style w:type="paragraph" w:customStyle="1" w:styleId="ConsPlusNonformat">
    <w:name w:val="ConsPlusNonformat"/>
    <w:uiPriority w:val="99"/>
    <w:rsid w:val="00693B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small1">
    <w:name w:val="tsmall1"/>
    <w:uiPriority w:val="99"/>
    <w:rsid w:val="00693B55"/>
    <w:rPr>
      <w:rFonts w:ascii="Verdana" w:hAnsi="Verdana"/>
      <w:color w:val="531C1C"/>
      <w:sz w:val="17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character" w:customStyle="1" w:styleId="14">
    <w:name w:val="Нижний колонтитул Знак1"/>
    <w:uiPriority w:val="99"/>
    <w:semiHidden/>
    <w:rsid w:val="00693B55"/>
  </w:style>
  <w:style w:type="character" w:customStyle="1" w:styleId="15">
    <w:name w:val="Верхний колонтитул Знак1"/>
    <w:uiPriority w:val="99"/>
    <w:semiHidden/>
    <w:rsid w:val="00693B55"/>
  </w:style>
  <w:style w:type="paragraph" w:styleId="afb">
    <w:name w:val="Body Text Indent"/>
    <w:basedOn w:val="a0"/>
    <w:link w:val="afa"/>
    <w:uiPriority w:val="99"/>
    <w:semiHidden/>
    <w:rsid w:val="00693B5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uiPriority w:val="99"/>
    <w:semiHidden/>
    <w:locked/>
    <w:rsid w:val="002C781B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uiPriority w:val="99"/>
    <w:semiHidden/>
    <w:rsid w:val="00693B55"/>
    <w:pPr>
      <w:spacing w:after="120"/>
    </w:pPr>
    <w:rPr>
      <w:rFonts w:ascii="Calibri" w:eastAsia="Calibri" w:hAnsi="Calibri"/>
      <w:sz w:val="28"/>
      <w:szCs w:val="20"/>
    </w:rPr>
  </w:style>
  <w:style w:type="character" w:customStyle="1" w:styleId="BodyText3Char1">
    <w:name w:val="Body Tex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rsid w:val="00693B55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1">
    <w:name w:val="Body Text Inden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Знак2"/>
    <w:uiPriority w:val="99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3B55"/>
    <w:rPr>
      <w:rFonts w:ascii="Times New Roman" w:hAnsi="Times New Roman"/>
      <w:sz w:val="24"/>
      <w:u w:val="none"/>
      <w:effect w:val="none"/>
    </w:rPr>
  </w:style>
  <w:style w:type="paragraph" w:styleId="afd">
    <w:name w:val="Subtitle"/>
    <w:basedOn w:val="a0"/>
    <w:next w:val="a0"/>
    <w:link w:val="afc"/>
    <w:uiPriority w:val="99"/>
    <w:qFormat/>
    <w:rsid w:val="00693B55"/>
    <w:pPr>
      <w:numPr>
        <w:ilvl w:val="1"/>
      </w:numPr>
    </w:pPr>
    <w:rPr>
      <w:rFonts w:ascii="Cambria" w:eastAsia="Calibri" w:hAnsi="Cambria"/>
      <w:szCs w:val="20"/>
    </w:rPr>
  </w:style>
  <w:style w:type="character" w:customStyle="1" w:styleId="SubtitleChar1">
    <w:name w:val="Subtitle Char1"/>
    <w:uiPriority w:val="99"/>
    <w:locked/>
    <w:rsid w:val="002C781B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"/>
    <w:uiPriority w:val="99"/>
    <w:rsid w:val="00693B5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serp-urlitem1">
    <w:name w:val="b-serp-url__item1"/>
    <w:uiPriority w:val="99"/>
    <w:rsid w:val="00693B55"/>
    <w:rPr>
      <w:vanish/>
    </w:rPr>
  </w:style>
  <w:style w:type="paragraph" w:styleId="aff">
    <w:name w:val="Document Map"/>
    <w:basedOn w:val="a0"/>
    <w:link w:val="afe"/>
    <w:uiPriority w:val="99"/>
    <w:semiHidden/>
    <w:rsid w:val="00693B55"/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2C781B"/>
    <w:rPr>
      <w:rFonts w:ascii="Times New Roman" w:hAnsi="Times New Roman" w:cs="Times New Roman"/>
      <w:sz w:val="2"/>
    </w:rPr>
  </w:style>
  <w:style w:type="character" w:customStyle="1" w:styleId="18">
    <w:name w:val="Схема документа Знак1"/>
    <w:uiPriority w:val="99"/>
    <w:semiHidden/>
    <w:rsid w:val="00693B55"/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uiPriority w:val="99"/>
    <w:semiHidden/>
    <w:rsid w:val="00693B55"/>
    <w:rPr>
      <w:rFonts w:ascii="Tahoma" w:hAnsi="Tahoma"/>
      <w:sz w:val="16"/>
    </w:rPr>
  </w:style>
  <w:style w:type="table" w:styleId="2-1">
    <w:name w:val="Medium List 2 Accent 1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99"/>
    <w:rsid w:val="00693B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styleId="3-6">
    <w:name w:val="Medium Grid 3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99"/>
    <w:qFormat/>
    <w:rsid w:val="00693B55"/>
    <w:rPr>
      <w:rFonts w:cs="Times New Roman"/>
      <w:i/>
    </w:rPr>
  </w:style>
  <w:style w:type="table" w:customStyle="1" w:styleId="1a">
    <w:name w:val="Сетка таблицы1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styleId="3-4">
    <w:name w:val="Medium Grid 3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2">
    <w:name w:val="Основной текст (2)_"/>
    <w:link w:val="23"/>
    <w:uiPriority w:val="99"/>
    <w:locked/>
    <w:rsid w:val="00693B55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693B5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0"/>
    <w:link w:val="22"/>
    <w:uiPriority w:val="99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eastAsia="Calibri"/>
      <w:sz w:val="28"/>
      <w:szCs w:val="20"/>
    </w:rPr>
  </w:style>
  <w:style w:type="character" w:customStyle="1" w:styleId="1b">
    <w:name w:val="Заголовок №1_"/>
    <w:link w:val="1c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character" w:customStyle="1" w:styleId="24">
    <w:name w:val="Основной текст (2) + 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1c">
    <w:name w:val="Заголовок №1"/>
    <w:basedOn w:val="a0"/>
    <w:link w:val="1b"/>
    <w:uiPriority w:val="99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eastAsia="Calibri"/>
      <w:b/>
      <w:sz w:val="28"/>
      <w:szCs w:val="20"/>
    </w:rPr>
  </w:style>
  <w:style w:type="character" w:customStyle="1" w:styleId="35">
    <w:name w:val="Основной текст (3)_"/>
    <w:link w:val="36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eastAsia="Calibri"/>
      <w:b/>
      <w:sz w:val="28"/>
      <w:szCs w:val="20"/>
    </w:rPr>
  </w:style>
  <w:style w:type="character" w:customStyle="1" w:styleId="6Exact">
    <w:name w:val="Основной текст (6) Exact"/>
    <w:uiPriority w:val="99"/>
    <w:rsid w:val="00693B55"/>
    <w:rPr>
      <w:rFonts w:ascii="Times New Roman" w:hAnsi="Times New Roman"/>
      <w:sz w:val="22"/>
      <w:u w:val="none"/>
    </w:rPr>
  </w:style>
  <w:style w:type="character" w:customStyle="1" w:styleId="6">
    <w:name w:val="Основной текст (6)_"/>
    <w:link w:val="60"/>
    <w:uiPriority w:val="99"/>
    <w:locked/>
    <w:rsid w:val="00693B55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693B55"/>
    <w:pPr>
      <w:widowControl w:val="0"/>
      <w:shd w:val="clear" w:color="auto" w:fill="FFFFFF"/>
      <w:spacing w:before="120" w:line="264" w:lineRule="exact"/>
      <w:jc w:val="both"/>
    </w:pPr>
    <w:rPr>
      <w:rFonts w:eastAsia="Calibri"/>
      <w:sz w:val="20"/>
      <w:szCs w:val="20"/>
    </w:rPr>
  </w:style>
  <w:style w:type="character" w:customStyle="1" w:styleId="1Exact">
    <w:name w:val="Заголовок №1 Exact"/>
    <w:uiPriority w:val="99"/>
    <w:rsid w:val="00693B55"/>
    <w:rPr>
      <w:rFonts w:ascii="Times New Roman" w:hAnsi="Times New Roman"/>
      <w:b/>
      <w:sz w:val="28"/>
      <w:u w:val="none"/>
    </w:rPr>
  </w:style>
  <w:style w:type="character" w:customStyle="1" w:styleId="12Exact">
    <w:name w:val="Основной текст (12) Exact"/>
    <w:link w:val="120"/>
    <w:uiPriority w:val="99"/>
    <w:locked/>
    <w:rsid w:val="00693B55"/>
    <w:rPr>
      <w:rFonts w:ascii="Times New Roman" w:hAnsi="Times New Roman"/>
      <w:b/>
      <w:shd w:val="clear" w:color="auto" w:fill="FFFFFF"/>
    </w:rPr>
  </w:style>
  <w:style w:type="paragraph" w:customStyle="1" w:styleId="120">
    <w:name w:val="Основной текст (12)"/>
    <w:basedOn w:val="a0"/>
    <w:link w:val="12Exact"/>
    <w:uiPriority w:val="99"/>
    <w:rsid w:val="00693B55"/>
    <w:pPr>
      <w:widowControl w:val="0"/>
      <w:shd w:val="clear" w:color="auto" w:fill="FFFFFF"/>
      <w:spacing w:line="274" w:lineRule="exact"/>
      <w:ind w:hanging="560"/>
    </w:pPr>
    <w:rPr>
      <w:rFonts w:eastAsia="Calibri"/>
      <w:b/>
      <w:sz w:val="20"/>
      <w:szCs w:val="20"/>
    </w:rPr>
  </w:style>
  <w:style w:type="character" w:customStyle="1" w:styleId="211pt1">
    <w:name w:val="Основной текст (2) + 11 pt1"/>
    <w:aliases w:val="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15 pt,Курсив,Интервал 0 pt"/>
    <w:uiPriority w:val="99"/>
    <w:rsid w:val="00693B55"/>
    <w:rPr>
      <w:rFonts w:ascii="Calibri" w:hAnsi="Calibri"/>
      <w:i/>
      <w:color w:val="000000"/>
      <w:spacing w:val="-10"/>
      <w:w w:val="100"/>
      <w:position w:val="0"/>
      <w:sz w:val="30"/>
      <w:shd w:val="clear" w:color="auto" w:fill="FFFFFF"/>
      <w:lang w:val="ru-RU" w:eastAsia="ru-RU"/>
    </w:rPr>
  </w:style>
  <w:style w:type="paragraph" w:customStyle="1" w:styleId="aff2">
    <w:name w:val="Содержимое таблицы"/>
    <w:basedOn w:val="a0"/>
    <w:uiPriority w:val="99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uiPriority w:val="99"/>
    <w:rsid w:val="005831EF"/>
    <w:rPr>
      <w:rFonts w:cs="Times New Roman"/>
    </w:rPr>
  </w:style>
  <w:style w:type="character" w:customStyle="1" w:styleId="extended-textfull">
    <w:name w:val="extended-text__full"/>
    <w:uiPriority w:val="99"/>
    <w:rsid w:val="001200F9"/>
    <w:rPr>
      <w:rFonts w:cs="Times New Roman"/>
    </w:rPr>
  </w:style>
  <w:style w:type="character" w:customStyle="1" w:styleId="c1">
    <w:name w:val="c1"/>
    <w:uiPriority w:val="99"/>
    <w:rsid w:val="004B6E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doudv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F1D2-0088-4C62-B068-58B1B788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41</Pages>
  <Words>12844</Words>
  <Characters>73216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User</cp:lastModifiedBy>
  <cp:revision>50</cp:revision>
  <cp:lastPrinted>2021-10-27T07:53:00Z</cp:lastPrinted>
  <dcterms:created xsi:type="dcterms:W3CDTF">2020-03-30T01:45:00Z</dcterms:created>
  <dcterms:modified xsi:type="dcterms:W3CDTF">2021-10-28T06:42:00Z</dcterms:modified>
</cp:coreProperties>
</file>