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C7" w:rsidRP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бюджетное общеобразовательное учреждение</w:t>
      </w:r>
    </w:p>
    <w:p w:rsidR="00B844C7" w:rsidRP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Терновская средняя общеобразовательная школа №1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5"/>
        <w:gridCol w:w="3229"/>
        <w:gridCol w:w="3541"/>
      </w:tblGrid>
      <w:tr w:rsidR="00B844C7" w:rsidRPr="00B844C7" w:rsidTr="00B844C7">
        <w:trPr>
          <w:tblCellSpacing w:w="0" w:type="dxa"/>
        </w:trPr>
        <w:tc>
          <w:tcPr>
            <w:tcW w:w="1750" w:type="pct"/>
            <w:hideMark/>
          </w:tcPr>
          <w:p w:rsidR="00B844C7" w:rsidRPr="00B844C7" w:rsidRDefault="00B844C7" w:rsidP="0067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Обсужден и рекомендован к утверждению педагогическим советом от </w:t>
            </w:r>
            <w:r w:rsidR="00ED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.08.201</w:t>
            </w:r>
            <w:r w:rsidR="00ED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протокол № 1</w:t>
            </w:r>
          </w:p>
          <w:p w:rsidR="00B844C7" w:rsidRPr="00B844C7" w:rsidRDefault="00B844C7" w:rsidP="006714AA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B844C7" w:rsidRPr="00B844C7" w:rsidRDefault="00B844C7" w:rsidP="006714A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 Управляющим советом школы протокол № 1 от 22.08.201</w:t>
            </w:r>
            <w:r w:rsidR="00ED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pct"/>
            <w:hideMark/>
          </w:tcPr>
          <w:p w:rsidR="00B844C7" w:rsidRPr="00B844C7" w:rsidRDefault="00B844C7" w:rsidP="00671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 </w:t>
            </w:r>
          </w:p>
          <w:p w:rsidR="00B844C7" w:rsidRPr="00B844C7" w:rsidRDefault="00B844C7" w:rsidP="00671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приказом директора</w:t>
            </w:r>
          </w:p>
          <w:p w:rsidR="00B844C7" w:rsidRPr="00B844C7" w:rsidRDefault="00B844C7" w:rsidP="00671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Терновская СОШ № 1 от 2</w:t>
            </w:r>
            <w:r w:rsidR="00ED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.08.201</w:t>
            </w:r>
            <w:r w:rsidR="00ED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№ </w:t>
            </w:r>
            <w:r w:rsidR="00ED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  <w:p w:rsidR="00B844C7" w:rsidRPr="00B844C7" w:rsidRDefault="00B844C7" w:rsidP="006714AA">
            <w:pPr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______________В.В.Ладыгин</w:t>
            </w:r>
            <w:proofErr w:type="spellEnd"/>
          </w:p>
        </w:tc>
      </w:tr>
    </w:tbl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A8" w:rsidRDefault="00A666A8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Pr="00B844C7" w:rsidRDefault="00ED1F90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Учебный план</w:t>
      </w:r>
    </w:p>
    <w:p w:rsidR="00B844C7" w:rsidRP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</w:t>
      </w:r>
    </w:p>
    <w:p w:rsidR="00B844C7" w:rsidRP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201</w:t>
      </w:r>
      <w:r w:rsidR="00A658AC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7</w:t>
      </w:r>
      <w:r w:rsidRPr="00B844C7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 xml:space="preserve"> -201</w:t>
      </w:r>
      <w:r w:rsidR="00A658AC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>8</w:t>
      </w:r>
      <w:r w:rsidRPr="00B844C7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</w:rPr>
        <w:t xml:space="preserve"> учебный год</w:t>
      </w:r>
    </w:p>
    <w:p w:rsidR="00B844C7" w:rsidRP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Pr="00B844C7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90" w:rsidRDefault="00B844C7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сл. </w:t>
      </w: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Тернов</w:t>
      </w:r>
      <w:r w:rsidR="00ED1F90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gramEnd"/>
    </w:p>
    <w:p w:rsidR="00ED1F90" w:rsidRPr="00B844C7" w:rsidRDefault="00ED1F90" w:rsidP="0067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г.</w:t>
      </w:r>
    </w:p>
    <w:p w:rsidR="00A666A8" w:rsidRDefault="00A666A8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4C7" w:rsidRPr="00B844C7" w:rsidRDefault="00B844C7" w:rsidP="006714AA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A666A8" w:rsidRDefault="00A666A8" w:rsidP="006714AA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44C7" w:rsidRPr="00B844C7" w:rsidRDefault="00B844C7" w:rsidP="006714AA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</w:t>
      </w: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правовой основой для разработки учебного плана МБОУ Терновская СОШ №1 на 201</w:t>
      </w:r>
      <w:r w:rsidR="00A658A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-201</w:t>
      </w:r>
      <w:r w:rsidR="00A658A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 являются: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Законы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658AC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. и доп., вступ. в силу с 01.07.2016);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B844C7" w:rsidRPr="00B844C7" w:rsidRDefault="00B844C7" w:rsidP="006714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Программы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Примерная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Примерная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основная образовательная программа основного общего образования</w:t>
      </w:r>
      <w:r w:rsidRPr="00B844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B844C7" w:rsidRPr="00B844C7" w:rsidRDefault="00B844C7" w:rsidP="006714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4C7">
        <w:rPr>
          <w:rFonts w:ascii="Times New Roman" w:eastAsia="Times New Roman" w:hAnsi="Times New Roman" w:cs="Times New Roman"/>
          <w:kern w:val="36"/>
          <w:sz w:val="27"/>
          <w:szCs w:val="27"/>
          <w:u w:val="single"/>
          <w:lang w:eastAsia="ru-RU"/>
        </w:rPr>
        <w:t>Постановления</w:t>
      </w:r>
      <w:r w:rsidRPr="00B844C7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: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24.11.2015 № 81).</w:t>
      </w:r>
      <w:proofErr w:type="gramEnd"/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Приказы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 ред. приказов </w:t>
      </w:r>
      <w:proofErr w:type="spellStart"/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24.01.2012 № 39, от 31.01.2012 </w:t>
      </w:r>
      <w:hyperlink r:id="rId6" w:history="1">
        <w:r w:rsidRPr="00B844C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№</w:t>
        </w:r>
      </w:hyperlink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69, от 23.06.2015 № 609);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20.08.2008 № 241, 30.08.2010 № 889, 03.06.2011 № 1994, от 01.02.2012 </w:t>
      </w:r>
      <w:hyperlink r:id="rId7" w:history="1">
        <w:r w:rsidRPr="00B844C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№</w:t>
        </w:r>
      </w:hyperlink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74);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26.11.2010 № 1241, от 22.09.2011 № 2357, от 18.12.2012 № 1060, </w:t>
      </w: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29.12.2014 № 1643);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 Минобороны России и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</w:t>
      </w:r>
      <w:r w:rsidR="00A666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вательных учреждениях среднего 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- приказ </w:t>
      </w:r>
      <w:proofErr w:type="spellStart"/>
      <w:r w:rsidRPr="00B844C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 от 17.12.2010 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29.12.2014 № 1644);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13.12. 2013, от 28.05.2014, от 17.07.2015);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44C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- приказ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08.06.2015 № 576, от 28.12.2015 №1529, от 26.01.2016 № 38);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09.01.2014 г. № 2 «Об утверждении порядка 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07.10.2014 № 1307, от 09.04.2015 № 387);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 от 29.12.2014 № 1643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приказом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29.04.2015 № 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приказ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Письма: 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Департамента общего образования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09.02.2012 № 102/03 «О введении курса ОРКСЭ с 1 сентября 2012 года»;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письмо от 15.11.2013 № НТ-1139/08 «Об организации получения образования в семейной форме»;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29.04.2014 № 08-548 «О федеральном перечне учебников»;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02.02.2015 № НТ-136/08 «О федеральном перечне учебников»;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письмо от 20.07.2015 № 09-1774 «О направлении учебно-методических материалов»;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-устав МБОУ Терновская СОШ №1.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 МБОУ Терновская СОШ № 1 составлен с учетом полной реализации дисциплин, количества часов федерального компонента.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 МБОУ Терновская СОШ № 1 включает два компонента: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федеральный компонент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компонент образовательного учреждения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учебном плане предложено недельное распределение учебных часов.</w:t>
      </w:r>
    </w:p>
    <w:p w:rsid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A8" w:rsidRPr="00B844C7" w:rsidRDefault="00A666A8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Уровень начального общего образования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 для 1- 4 классов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Учебный план для </w:t>
      </w:r>
      <w:r w:rsidRPr="00B844C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I</w:t>
      </w:r>
      <w:r w:rsidRPr="00B844C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– </w:t>
      </w:r>
      <w:r w:rsidRPr="00B844C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классов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ориентирован на 4-летний нормативный срок освоения образовательных программ начального общего образования. Продолжительность учебного года: </w:t>
      </w: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 – 33 учебные недели,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классы -не менее 34 учебных недель.</w:t>
      </w:r>
      <w:proofErr w:type="gram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 классе используется «ступенчатый» режим обучения, а именно: в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сентябре,октябре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по 3 урока в день по 35 минут каждый, в ноябре — декабре — по 4 урока по 35 минут каждый, в январе-мае - по 4 урока по 45 минут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</w:t>
      </w: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родолжительность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урока для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классов– 45 минут. Режим работы по 5-дневной учебной неделе.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надпредметные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универсальные учебные действия (познавательные, регулятивные коммуникативные);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системно-деятельностного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подхода, а система оценки обеспечивает индивидуальные достижения </w:t>
      </w: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Предметная область Филология представлена учебными предметами «Русский язык»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классы по 5 часов в неделю(4 часа из федерального компонента и 1 час из компонента ОУ</w:t>
      </w:r>
      <w:r w:rsidR="00ED1F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целью выполнения требований учебных программ по русскому </w:t>
      </w:r>
      <w:r w:rsidR="00383BF2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языку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«Литературное чтение»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 –4 часа в неделю,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 - 3 часа в неделю. «Иностранный язык (английский)» изучается во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 по 2 часа в неделю.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Предметная область Математика представлена учебным предметом «Математика» в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 по 4 часа в неделю.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Комплексный учебный курс ОРКСЭ реализуется как обязательный в объёме 1 часа в 4 классе — модуль «Основы православной культуры».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Предметная область Обществознание и естествознание представлена учебным предметом «Окружающий мир» 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классы изучается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Учебные часы Технологии распределены следующим образом: в 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классах по 1 часу в неделю. «Информатика и информационно-коммуникационные технологии (ИКТ)» направлены на обеспечение всеобщей компьютерной грамотности, изучаются в 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классах в качестве учебного модуля в рамках учебного предмета «Технология».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Предметная область Искусство представлена учебными предметами «Музыка» (1час) и «Изобразительное искусство» (1 час)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учебном плане представлено 3 часа физической культуры в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классах. Общее количество часов федерального компонента в связи с этим увеличивается на 1 час, соответственно увеличивается и допустимая максимальная учебная нагрузка на основании</w:t>
      </w:r>
      <w:r w:rsidRPr="00B844C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Приказа </w:t>
      </w:r>
      <w:proofErr w:type="spellStart"/>
      <w:r w:rsidRPr="00B844C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Минобрнауки</w:t>
      </w:r>
      <w:proofErr w:type="spellEnd"/>
      <w:r w:rsidRPr="00B844C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 от 03.06.2011 года № 1994. 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дополнительного 1 часа физической культуры будет осуществляться на основе «Методических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разработанных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 от 30.08.2010 №889).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введения третьего часа физической культуры на ступени начального общего образования являются:</w:t>
      </w:r>
    </w:p>
    <w:p w:rsidR="00B844C7" w:rsidRPr="00B844C7" w:rsidRDefault="00B844C7" w:rsidP="006714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элементарных знаний о личной гигиене, режиме дня;</w:t>
      </w:r>
    </w:p>
    <w:p w:rsidR="00B844C7" w:rsidRPr="00B844C7" w:rsidRDefault="00B844C7" w:rsidP="006714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приобщение детей к самостоятельным занятиям физическими упражнениями;</w:t>
      </w:r>
    </w:p>
    <w:p w:rsidR="00B844C7" w:rsidRPr="00B844C7" w:rsidRDefault="00B844C7" w:rsidP="006714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расширенное освоение </w:t>
      </w: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отдельных тем и разделов рабочих программ: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общеразвивающие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упражнения, подвижные игры, упражнения ритмической гимнастики, эстафеты, спортивные игры по упрощенным правилам.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 в рамках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общеинтеллектуальное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общекультурное, спортивно-оздоровительное)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Уровень основного общего образования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Учебный план для </w:t>
      </w:r>
      <w:r w:rsidRPr="00B844C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V</w:t>
      </w:r>
      <w:r w:rsidRPr="00B844C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- </w:t>
      </w:r>
      <w:r w:rsidRPr="00B844C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IX</w:t>
      </w:r>
      <w:r w:rsidRPr="00B844C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классов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ориентирован на 5-летний нормативный срок освоения образовательных программ основного общего образования. Продолжительность учебного года составляет для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VIII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 35 недель, для </w:t>
      </w:r>
      <w:r w:rsidRPr="00B844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IX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 — не менее 34 учебных недель. Продолжительность урока – 45 минут. Режим работы по 5-дневной учебной неделе.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B844C7" w:rsidRPr="00B844C7" w:rsidRDefault="00B844C7" w:rsidP="0067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образования основной школы направлено на формирование у обучающихся умения организовывать свою деятельность: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B844C7" w:rsidRPr="00B844C7" w:rsidRDefault="00B844C7" w:rsidP="0067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природной, социальной, культурной, технической среды; выделять, систематизировать и обобщать их существенные признаки, устанавливать причинно-следственные связи и оценивать их значимость.</w:t>
      </w:r>
      <w:proofErr w:type="gramEnd"/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формирование у обучающихся социальных, нравственных и эстетических ценностей направлены курсы литературы, истории и обществознания, искусства, иностранного языка.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Формированию ключевых компетентностей, имеющих универсальное значение для различных видов деятельности (навыки решения проблем, принятия решений, поиска, анализа и обработки информации, коммуникативные навыки, навыки измерений, навыки сотрудничества), способствуют все учебные предметы, но в большей степени - русский язык, иностранные языки, информационные технологии и основы безопасности жизнедеятельности.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</w:t>
      </w:r>
      <w:r w:rsidR="00383BF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-201</w:t>
      </w:r>
      <w:r w:rsidR="00383BF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в 5- </w:t>
      </w:r>
      <w:r w:rsidR="00383BF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 </w:t>
      </w:r>
      <w:r w:rsidR="00383BF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продолжается реализация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ФГОС ООО.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переходом на ФГОС ООО вводятся 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предметы «Биология» и «География» с 5 класса (по 1 часу в неделю</w:t>
      </w:r>
      <w:r w:rsidR="00383BF2">
        <w:rPr>
          <w:rFonts w:ascii="Times New Roman" w:eastAsia="Times New Roman" w:hAnsi="Times New Roman" w:cs="Times New Roman"/>
          <w:sz w:val="27"/>
          <w:szCs w:val="27"/>
          <w:lang w:eastAsia="ru-RU"/>
        </w:rPr>
        <w:t>, в 7 классе 2 часа географии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Обязательный учебный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Обязательный учебный предмет «Информатика и ИКТ» изучается в</w:t>
      </w:r>
      <w:r w:rsidR="00A666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3BF2">
        <w:rPr>
          <w:rFonts w:ascii="Times New Roman" w:eastAsia="Times New Roman" w:hAnsi="Times New Roman" w:cs="Times New Roman"/>
          <w:sz w:val="27"/>
          <w:szCs w:val="27"/>
          <w:lang w:eastAsia="ru-RU"/>
        </w:rPr>
        <w:t>7 классе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 час в неделю),</w:t>
      </w:r>
      <w:r w:rsidR="00383BF2" w:rsidRPr="00383B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3BF2"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666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3BF2">
        <w:rPr>
          <w:rFonts w:ascii="Times New Roman" w:eastAsia="Times New Roman" w:hAnsi="Times New Roman" w:cs="Times New Roman"/>
          <w:sz w:val="27"/>
          <w:szCs w:val="27"/>
          <w:lang w:eastAsia="ru-RU"/>
        </w:rPr>
        <w:t>8 классе</w:t>
      </w:r>
      <w:r w:rsidR="00383BF2"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 час в неделю</w:t>
      </w:r>
      <w:r w:rsidR="00383BF2">
        <w:rPr>
          <w:rFonts w:ascii="Times New Roman" w:eastAsia="Times New Roman" w:hAnsi="Times New Roman" w:cs="Times New Roman"/>
          <w:sz w:val="27"/>
          <w:szCs w:val="27"/>
          <w:lang w:eastAsia="ru-RU"/>
        </w:rPr>
        <w:t>),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9 классе (2 часа в неделю).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учебные предметы «География» и «Биология» в 7,8,9 классах изучаются 2 часа в неделю.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ФК ГОС «Обществознание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(включая экономику и право)» 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изучается в качестве федерального компонента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Обязательный учебный предмет «Физическая культура» в соответствии с ФГОС ООО изучается в 5 ,6</w:t>
      </w:r>
      <w:r w:rsidR="00AB4A9E">
        <w:rPr>
          <w:rFonts w:ascii="Times New Roman" w:eastAsia="Times New Roman" w:hAnsi="Times New Roman" w:cs="Times New Roman"/>
          <w:sz w:val="27"/>
          <w:szCs w:val="27"/>
          <w:lang w:eastAsia="ru-RU"/>
        </w:rPr>
        <w:t>,7 классах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часа в недел</w:t>
      </w:r>
      <w:r w:rsidR="00AB4A9E">
        <w:rPr>
          <w:rFonts w:ascii="Times New Roman" w:eastAsia="Times New Roman" w:hAnsi="Times New Roman" w:cs="Times New Roman"/>
          <w:sz w:val="27"/>
          <w:szCs w:val="27"/>
          <w:lang w:eastAsia="ru-RU"/>
        </w:rPr>
        <w:t>ю, в соответствии с БУП-2004 в 8 и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 класс</w:t>
      </w:r>
      <w:r w:rsidR="00AB4A9E">
        <w:rPr>
          <w:rFonts w:ascii="Times New Roman" w:eastAsia="Times New Roman" w:hAnsi="Times New Roman" w:cs="Times New Roman"/>
          <w:sz w:val="27"/>
          <w:szCs w:val="27"/>
          <w:lang w:eastAsia="ru-RU"/>
        </w:rPr>
        <w:t>ах</w:t>
      </w: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- 3 часа в неделю.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Обязательный учебный предмет «Технология» изучается 2 часа в неделю в 5-7 классах, в 8 классе - 1 час в неделю.</w:t>
      </w:r>
    </w:p>
    <w:p w:rsidR="00B844C7" w:rsidRPr="00B844C7" w:rsidRDefault="00B844C7" w:rsidP="0067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 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Компонент образовательного учреждения в учебном плане.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Учебный предмет «Русский язык» укреплен дополнительным 1 часом в 7,9 классах, 2 часами в 8 </w:t>
      </w:r>
      <w:proofErr w:type="spell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классе</w:t>
      </w:r>
      <w:proofErr w:type="gramStart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.У</w:t>
      </w:r>
      <w:proofErr w:type="gram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чебный</w:t>
      </w:r>
      <w:proofErr w:type="spellEnd"/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 «Математика» укреплен дополнительным 1 часом в 9 классе.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Выделен 1 учебный час на предмет «Обществознание» в 5 классе. Для обеспечения всеобщей компьютерной грамотности выделено по 1 часу на изучение предмета «Информатика» в V - </w:t>
      </w:r>
      <w:r w:rsidR="00AB4A9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классах.</w:t>
      </w:r>
    </w:p>
    <w:p w:rsid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организации </w:t>
      </w:r>
      <w:proofErr w:type="spellStart"/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предпрофильной</w:t>
      </w:r>
      <w:proofErr w:type="spellEnd"/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подготовки </w:t>
      </w:r>
      <w:proofErr w:type="gramStart"/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 класса отведён 1 час на курс «</w:t>
      </w:r>
      <w:r w:rsidR="00AB4A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выбор</w:t>
      </w:r>
      <w:r w:rsidRPr="00B84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666A8" w:rsidRDefault="00A666A8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66A8" w:rsidRPr="00B844C7" w:rsidRDefault="00A666A8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 МБОУ Терновская СОШ № 1 позволяет учащимся: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качественно усвоить программы, обеспечивающие государственный образовательный стандарт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преемственность между ступенями образования, между общим и профессиональным образованием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установить равный доступ к полноценному образованию разным категориям обучающихся, расширить возможности их социализации</w:t>
      </w:r>
    </w:p>
    <w:p w:rsidR="00B844C7" w:rsidRPr="00B844C7" w:rsidRDefault="00B844C7" w:rsidP="0067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создать условия для дифференциации содержания обучения старшеклассников.</w:t>
      </w:r>
    </w:p>
    <w:p w:rsidR="00FA160A" w:rsidRDefault="00FA160A" w:rsidP="006714AA">
      <w:pPr>
        <w:ind w:left="4248" w:firstLine="708"/>
        <w:jc w:val="both"/>
      </w:pPr>
    </w:p>
    <w:p w:rsidR="006714AA" w:rsidRDefault="00661953" w:rsidP="00671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A">
        <w:rPr>
          <w:rFonts w:ascii="Times New Roman" w:hAnsi="Times New Roman" w:cs="Times New Roman"/>
          <w:b/>
          <w:sz w:val="24"/>
          <w:szCs w:val="24"/>
        </w:rPr>
        <w:t>Учебный план МБОУ  Терновская СОШ №1</w:t>
      </w:r>
      <w:r w:rsidR="006714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1953" w:rsidRPr="006714AA" w:rsidRDefault="00661953" w:rsidP="00671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A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 в рамках ФГОС</w:t>
      </w:r>
    </w:p>
    <w:p w:rsidR="00661953" w:rsidRPr="006714AA" w:rsidRDefault="00661953" w:rsidP="006714AA">
      <w:pPr>
        <w:tabs>
          <w:tab w:val="left" w:pos="709"/>
        </w:tabs>
        <w:spacing w:line="240" w:lineRule="auto"/>
        <w:ind w:right="2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AA">
        <w:rPr>
          <w:rFonts w:ascii="Times New Roman" w:hAnsi="Times New Roman" w:cs="Times New Roman"/>
          <w:b/>
          <w:sz w:val="24"/>
          <w:szCs w:val="24"/>
        </w:rPr>
        <w:t>(1-4 классы) на 2017 – 2018 учебный год  (5-дневная учебная неделя)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0"/>
        <w:gridCol w:w="1985"/>
        <w:gridCol w:w="935"/>
        <w:gridCol w:w="1260"/>
        <w:gridCol w:w="1260"/>
        <w:gridCol w:w="1260"/>
        <w:gridCol w:w="1529"/>
      </w:tblGrid>
      <w:tr w:rsidR="00661953" w:rsidRPr="00661953" w:rsidTr="007479E3">
        <w:trPr>
          <w:trHeight w:val="375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3B0278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78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flip:y;z-index:251660288;mso-position-horizontal-relative:text;mso-position-vertical-relative:text" from="-3.95pt,.65pt" to="112.15pt,40.7pt"/>
              </w:pict>
            </w:r>
            <w:r w:rsidR="00661953"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661953" w:rsidRPr="00661953" w:rsidRDefault="00661953" w:rsidP="0067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661953" w:rsidRPr="00661953" w:rsidTr="007479E3">
        <w:trPr>
          <w:trHeight w:val="570"/>
          <w:jc w:val="center"/>
        </w:trPr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trHeight w:val="570"/>
          <w:jc w:val="center"/>
        </w:trPr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trHeight w:val="499"/>
          <w:jc w:val="center"/>
        </w:trPr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661953" w:rsidRPr="00661953" w:rsidRDefault="00661953" w:rsidP="0067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953" w:rsidRPr="006714AA" w:rsidRDefault="00661953" w:rsidP="006714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AA">
        <w:rPr>
          <w:rFonts w:ascii="Times New Roman" w:hAnsi="Times New Roman" w:cs="Times New Roman"/>
          <w:b/>
          <w:sz w:val="24"/>
          <w:szCs w:val="24"/>
        </w:rPr>
        <w:t>Учебный план МБОУ Терновская СОШ №1</w:t>
      </w:r>
    </w:p>
    <w:p w:rsidR="00661953" w:rsidRPr="006714AA" w:rsidRDefault="00661953" w:rsidP="006714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AA">
        <w:rPr>
          <w:rFonts w:ascii="Times New Roman" w:hAnsi="Times New Roman" w:cs="Times New Roman"/>
          <w:b/>
          <w:sz w:val="24"/>
          <w:szCs w:val="24"/>
        </w:rPr>
        <w:t>на уровне основного общего образования в рамках ФГОС</w:t>
      </w:r>
    </w:p>
    <w:p w:rsidR="00661953" w:rsidRPr="006714AA" w:rsidRDefault="00661953" w:rsidP="006714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AA">
        <w:rPr>
          <w:rFonts w:ascii="Times New Roman" w:hAnsi="Times New Roman" w:cs="Times New Roman"/>
          <w:b/>
          <w:sz w:val="24"/>
          <w:szCs w:val="24"/>
        </w:rPr>
        <w:t xml:space="preserve"> (5-7 классы) на 2017-2018 учебный год (5-дневная учебная неделя)</w:t>
      </w:r>
    </w:p>
    <w:tbl>
      <w:tblPr>
        <w:tblW w:w="9918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2"/>
        <w:gridCol w:w="2692"/>
        <w:gridCol w:w="1065"/>
        <w:gridCol w:w="128"/>
        <w:gridCol w:w="992"/>
        <w:gridCol w:w="1134"/>
        <w:gridCol w:w="1065"/>
      </w:tblGrid>
      <w:tr w:rsidR="00661953" w:rsidRPr="00661953" w:rsidTr="007479E3">
        <w:trPr>
          <w:gridAfter w:val="4"/>
          <w:wAfter w:w="3319" w:type="dxa"/>
          <w:trHeight w:val="375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3B0278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78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flip:y;z-index:251661312;mso-position-horizontal-relative:text;mso-position-vertical-relative:text" from="-4.4pt,2.85pt" to="130.15pt,35.55pt"/>
              </w:pict>
            </w:r>
            <w:r w:rsidR="00661953"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661953" w:rsidRPr="00661953" w:rsidRDefault="00661953" w:rsidP="0067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61953" w:rsidRPr="00661953" w:rsidTr="007479E3">
        <w:trPr>
          <w:gridAfter w:val="3"/>
          <w:wAfter w:w="3191" w:type="dxa"/>
          <w:trHeight w:val="37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61953" w:rsidRPr="00661953" w:rsidTr="007479E3">
        <w:trPr>
          <w:trHeight w:val="315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61953" w:rsidRPr="00661953" w:rsidTr="007479E3">
        <w:trPr>
          <w:trHeight w:val="330"/>
          <w:jc w:val="center"/>
        </w:trPr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1953" w:rsidRPr="00661953" w:rsidTr="007479E3">
        <w:trPr>
          <w:trHeight w:val="348"/>
          <w:jc w:val="center"/>
        </w:trPr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953" w:rsidRPr="00661953" w:rsidTr="007479E3">
        <w:trPr>
          <w:trHeight w:val="225"/>
          <w:jc w:val="center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953" w:rsidRPr="00661953" w:rsidTr="007479E3">
        <w:trPr>
          <w:trHeight w:val="418"/>
          <w:jc w:val="center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trHeight w:val="652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953" w:rsidRPr="00661953" w:rsidTr="006714AA">
        <w:trPr>
          <w:trHeight w:val="647"/>
          <w:jc w:val="center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61953" w:rsidRPr="00661953" w:rsidTr="007479E3">
        <w:trPr>
          <w:trHeight w:val="31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61953" w:rsidRPr="00661953" w:rsidTr="007479E3">
        <w:trPr>
          <w:trHeight w:val="375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1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1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661953" w:rsidRPr="00661953" w:rsidTr="007479E3">
        <w:trPr>
          <w:trHeight w:val="570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61953" w:rsidRPr="00661953" w:rsidTr="007479E3">
        <w:trPr>
          <w:trHeight w:val="570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953" w:rsidRPr="00661953" w:rsidTr="007479E3">
        <w:trPr>
          <w:trHeight w:val="570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953" w:rsidRPr="00661953" w:rsidTr="007479E3">
        <w:trPr>
          <w:trHeight w:val="570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953" w:rsidRPr="00661953" w:rsidTr="007479E3">
        <w:trPr>
          <w:trHeight w:val="570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953" w:rsidRPr="00661953" w:rsidTr="007479E3">
        <w:trPr>
          <w:trHeight w:val="499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3" w:rsidRPr="00661953" w:rsidRDefault="00661953" w:rsidP="006714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</w:tbl>
    <w:p w:rsidR="00661953" w:rsidRPr="00661953" w:rsidRDefault="00661953" w:rsidP="0067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953" w:rsidRDefault="00661953" w:rsidP="006714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4AA" w:rsidRPr="00661953" w:rsidRDefault="006714AA" w:rsidP="006714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953" w:rsidRPr="006714AA" w:rsidRDefault="00661953" w:rsidP="006714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A">
        <w:rPr>
          <w:rFonts w:ascii="Times New Roman" w:hAnsi="Times New Roman" w:cs="Times New Roman"/>
          <w:b/>
          <w:sz w:val="24"/>
          <w:szCs w:val="24"/>
        </w:rPr>
        <w:t>Учебный план МБОУ Терновская СОШ №1</w:t>
      </w:r>
    </w:p>
    <w:p w:rsidR="00661953" w:rsidRPr="006714AA" w:rsidRDefault="00661953" w:rsidP="006714AA">
      <w:pPr>
        <w:tabs>
          <w:tab w:val="left" w:pos="709"/>
        </w:tabs>
        <w:spacing w:line="240" w:lineRule="auto"/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A">
        <w:rPr>
          <w:rFonts w:ascii="Times New Roman" w:hAnsi="Times New Roman" w:cs="Times New Roman"/>
          <w:b/>
          <w:sz w:val="24"/>
          <w:szCs w:val="24"/>
        </w:rPr>
        <w:t>на уровне основного общего образования в рамках реализации БУП-2004</w:t>
      </w:r>
    </w:p>
    <w:p w:rsidR="00661953" w:rsidRPr="006714AA" w:rsidRDefault="00661953" w:rsidP="006714AA">
      <w:pPr>
        <w:tabs>
          <w:tab w:val="left" w:pos="709"/>
        </w:tabs>
        <w:spacing w:line="240" w:lineRule="auto"/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AA">
        <w:rPr>
          <w:rFonts w:ascii="Times New Roman" w:hAnsi="Times New Roman" w:cs="Times New Roman"/>
          <w:b/>
          <w:sz w:val="24"/>
          <w:szCs w:val="24"/>
        </w:rPr>
        <w:t>(8-9 классы)  на 2017-2018 учебный год</w:t>
      </w:r>
      <w:r w:rsidR="006714A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7"/>
        <w:gridCol w:w="1701"/>
        <w:gridCol w:w="1675"/>
        <w:gridCol w:w="1276"/>
      </w:tblGrid>
      <w:tr w:rsidR="00661953" w:rsidRPr="00661953" w:rsidTr="007479E3">
        <w:trPr>
          <w:cantSplit/>
          <w:jc w:val="center"/>
        </w:trPr>
        <w:tc>
          <w:tcPr>
            <w:tcW w:w="5747" w:type="dxa"/>
            <w:vMerge w:val="restart"/>
            <w:tcBorders>
              <w:tr2bl w:val="single" w:sz="4" w:space="0" w:color="auto"/>
            </w:tcBorders>
            <w:vAlign w:val="center"/>
          </w:tcPr>
          <w:p w:rsidR="00661953" w:rsidRPr="00661953" w:rsidRDefault="00661953" w:rsidP="006714AA">
            <w:pPr>
              <w:pStyle w:val="1"/>
              <w:shd w:val="clear" w:color="auto" w:fill="FFFFFF"/>
              <w:spacing w:before="120" w:after="120"/>
              <w:jc w:val="both"/>
              <w:rPr>
                <w:b w:val="0"/>
                <w:sz w:val="24"/>
                <w:szCs w:val="24"/>
              </w:rPr>
            </w:pPr>
            <w:r w:rsidRPr="00661953">
              <w:rPr>
                <w:b w:val="0"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3376" w:type="dxa"/>
            <w:gridSpan w:val="2"/>
          </w:tcPr>
          <w:p w:rsidR="00661953" w:rsidRPr="00661953" w:rsidRDefault="00661953" w:rsidP="006714AA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61953" w:rsidRPr="00661953" w:rsidRDefault="00661953" w:rsidP="006714AA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661953" w:rsidRPr="00661953" w:rsidRDefault="00661953" w:rsidP="006714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61953" w:rsidRPr="00661953" w:rsidRDefault="00661953" w:rsidP="006714AA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  <w:vMerge/>
          </w:tcPr>
          <w:p w:rsidR="00661953" w:rsidRPr="00661953" w:rsidRDefault="00661953" w:rsidP="006714AA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953" w:rsidRPr="00661953" w:rsidRDefault="00661953" w:rsidP="006714AA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6" w:type="dxa"/>
            <w:vMerge/>
          </w:tcPr>
          <w:p w:rsidR="00661953" w:rsidRPr="00661953" w:rsidRDefault="00661953" w:rsidP="006714AA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образовательного учреждения</w:t>
            </w: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953" w:rsidRPr="00661953" w:rsidRDefault="00661953" w:rsidP="006714AA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(5-дневная неделя)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  <w:r w:rsidRPr="00661953">
              <w:rPr>
                <w:rFonts w:ascii="Times New Roman" w:hAnsi="Times New Roman" w:cs="Times New Roman"/>
                <w:sz w:val="24"/>
                <w:szCs w:val="24"/>
              </w:rPr>
              <w:t xml:space="preserve"> « Мой выбор»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953" w:rsidRPr="00661953" w:rsidTr="007479E3">
        <w:trPr>
          <w:cantSplit/>
          <w:jc w:val="center"/>
        </w:trPr>
        <w:tc>
          <w:tcPr>
            <w:tcW w:w="5747" w:type="dxa"/>
          </w:tcPr>
          <w:p w:rsidR="00661953" w:rsidRPr="00661953" w:rsidRDefault="00661953" w:rsidP="006714AA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701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5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61953" w:rsidRPr="00661953" w:rsidRDefault="00661953" w:rsidP="006714A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9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661953" w:rsidRPr="00661953" w:rsidRDefault="00661953" w:rsidP="006714A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60A" w:rsidRDefault="00FA160A" w:rsidP="006714AA">
      <w:pPr>
        <w:jc w:val="both"/>
      </w:pPr>
    </w:p>
    <w:p w:rsidR="00FA160A" w:rsidRDefault="00FA160A" w:rsidP="006714AA">
      <w:pPr>
        <w:ind w:left="4248" w:firstLine="708"/>
        <w:jc w:val="both"/>
      </w:pPr>
    </w:p>
    <w:p w:rsidR="00FA160A" w:rsidRDefault="00FA160A" w:rsidP="006714AA">
      <w:pPr>
        <w:ind w:left="4248" w:firstLine="708"/>
        <w:jc w:val="both"/>
      </w:pPr>
    </w:p>
    <w:p w:rsidR="00FA160A" w:rsidRPr="00FA160A" w:rsidRDefault="00FA160A" w:rsidP="006714A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160A" w:rsidRPr="00FA160A" w:rsidSect="00A666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74A"/>
    <w:multiLevelType w:val="multilevel"/>
    <w:tmpl w:val="D9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397C"/>
    <w:multiLevelType w:val="multilevel"/>
    <w:tmpl w:val="F99E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B844C7"/>
    <w:rsid w:val="00062771"/>
    <w:rsid w:val="00383BF2"/>
    <w:rsid w:val="003B0278"/>
    <w:rsid w:val="00404B2C"/>
    <w:rsid w:val="005C5FD7"/>
    <w:rsid w:val="00661953"/>
    <w:rsid w:val="006714AA"/>
    <w:rsid w:val="007674BB"/>
    <w:rsid w:val="00785A85"/>
    <w:rsid w:val="0086205D"/>
    <w:rsid w:val="009A7843"/>
    <w:rsid w:val="00A658AC"/>
    <w:rsid w:val="00A666A8"/>
    <w:rsid w:val="00AB4A9E"/>
    <w:rsid w:val="00B844C7"/>
    <w:rsid w:val="00C24664"/>
    <w:rsid w:val="00E5663F"/>
    <w:rsid w:val="00EB019D"/>
    <w:rsid w:val="00ED1F90"/>
    <w:rsid w:val="00FA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85"/>
  </w:style>
  <w:style w:type="paragraph" w:styleId="1">
    <w:name w:val="heading 1"/>
    <w:basedOn w:val="a"/>
    <w:link w:val="10"/>
    <w:uiPriority w:val="9"/>
    <w:qFormat/>
    <w:rsid w:val="00B844C7"/>
    <w:pPr>
      <w:spacing w:before="278" w:after="27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4C7"/>
    <w:pPr>
      <w:spacing w:before="28" w:after="28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44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4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A160A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F1E0C-5D9D-433B-8681-037689D3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3227</Words>
  <Characters>18399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- Областной закон от 14.11.2013 № 26-ЗС «Об образовании в Ростовской области» (в</vt:lpstr>
      <vt:lpstr>Постановления:</vt:lpstr>
    </vt:vector>
  </TitlesOfParts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СОШ № 1</dc:creator>
  <cp:lastModifiedBy>терновская СОШ № 1</cp:lastModifiedBy>
  <cp:revision>3</cp:revision>
  <cp:lastPrinted>2017-08-31T07:17:00Z</cp:lastPrinted>
  <dcterms:created xsi:type="dcterms:W3CDTF">2017-10-23T11:12:00Z</dcterms:created>
  <dcterms:modified xsi:type="dcterms:W3CDTF">2017-10-23T11:12:00Z</dcterms:modified>
</cp:coreProperties>
</file>