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1DC" w:rsidRPr="00C051DC" w:rsidRDefault="00C051DC" w:rsidP="00C051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051DC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C051DC">
        <w:rPr>
          <w:rFonts w:ascii="Times New Roman" w:eastAsia="Calibri" w:hAnsi="Times New Roman" w:cs="Times New Roman"/>
          <w:b/>
          <w:sz w:val="24"/>
          <w:szCs w:val="24"/>
        </w:rPr>
        <w:t xml:space="preserve"> (школьный) эт</w:t>
      </w:r>
      <w:r w:rsidRPr="00C051DC">
        <w:rPr>
          <w:rFonts w:ascii="Times New Roman" w:hAnsi="Times New Roman" w:cs="Times New Roman"/>
          <w:b/>
          <w:sz w:val="24"/>
          <w:szCs w:val="24"/>
        </w:rPr>
        <w:t xml:space="preserve">ап Всероссийской олимпиады по </w:t>
      </w:r>
      <w:r w:rsidR="00016ED9">
        <w:rPr>
          <w:rFonts w:ascii="Times New Roman" w:hAnsi="Times New Roman" w:cs="Times New Roman"/>
          <w:b/>
          <w:sz w:val="24"/>
          <w:szCs w:val="24"/>
        </w:rPr>
        <w:t>праву</w:t>
      </w:r>
      <w:r w:rsidRPr="00C051D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C051DC" w:rsidRPr="00C051DC" w:rsidRDefault="00C051DC" w:rsidP="00C051DC">
      <w:pPr>
        <w:tabs>
          <w:tab w:val="left" w:pos="7455"/>
        </w:tabs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1DC">
        <w:rPr>
          <w:rFonts w:ascii="Times New Roman" w:hAnsi="Times New Roman" w:cs="Times New Roman"/>
          <w:b/>
          <w:sz w:val="24"/>
          <w:szCs w:val="24"/>
        </w:rPr>
        <w:t xml:space="preserve">9 класс     </w:t>
      </w:r>
      <w:r w:rsidRPr="00C051DC">
        <w:rPr>
          <w:rFonts w:ascii="Times New Roman" w:eastAsia="Calibri" w:hAnsi="Times New Roman" w:cs="Times New Roman"/>
          <w:b/>
          <w:sz w:val="24"/>
          <w:szCs w:val="24"/>
        </w:rPr>
        <w:t>2016 год</w:t>
      </w:r>
    </w:p>
    <w:p w:rsidR="00C051DC" w:rsidRPr="00C051DC" w:rsidRDefault="00C051DC" w:rsidP="00C051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051D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Олимпиада проводится  в течение 45 минут.</w:t>
      </w:r>
    </w:p>
    <w:p w:rsidR="00C051DC" w:rsidRPr="00C051DC" w:rsidRDefault="00C051DC" w:rsidP="0074641A">
      <w:pPr>
        <w:pStyle w:val="a8"/>
        <w:spacing w:after="0" w:line="216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4641A" w:rsidRPr="00C051DC" w:rsidRDefault="0074641A" w:rsidP="0074641A">
      <w:pPr>
        <w:pStyle w:val="a8"/>
        <w:spacing w:after="0" w:line="216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C051DC">
        <w:rPr>
          <w:rFonts w:ascii="Times New Roman" w:hAnsi="Times New Roman"/>
          <w:b/>
          <w:bCs/>
          <w:sz w:val="24"/>
          <w:szCs w:val="24"/>
        </w:rPr>
        <w:t>1.Выберете правильный ответ:</w:t>
      </w:r>
    </w:p>
    <w:p w:rsidR="0074641A" w:rsidRPr="00C051DC" w:rsidRDefault="0074641A" w:rsidP="0074641A">
      <w:pPr>
        <w:pStyle w:val="a8"/>
        <w:spacing w:after="0" w:line="216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51DC">
        <w:rPr>
          <w:rFonts w:ascii="Times New Roman" w:hAnsi="Times New Roman"/>
          <w:b/>
          <w:bCs/>
          <w:sz w:val="24"/>
          <w:szCs w:val="24"/>
          <w:lang w:eastAsia="ru-RU"/>
        </w:rPr>
        <w:t>1.1. Что из перечисленного является источником права</w:t>
      </w:r>
      <w:r w:rsidRPr="00C051DC">
        <w:rPr>
          <w:rFonts w:ascii="Times New Roman" w:hAnsi="Times New Roman"/>
          <w:b/>
          <w:sz w:val="24"/>
          <w:szCs w:val="24"/>
          <w:lang w:eastAsia="ru-RU"/>
        </w:rPr>
        <w:t>?</w:t>
      </w:r>
    </w:p>
    <w:p w:rsidR="0074641A" w:rsidRPr="00C051DC" w:rsidRDefault="0074641A" w:rsidP="0074641A">
      <w:pPr>
        <w:pStyle w:val="a6"/>
        <w:spacing w:line="216" w:lineRule="auto"/>
        <w:ind w:left="284" w:firstLine="0"/>
      </w:pPr>
      <w:r w:rsidRPr="00C051DC">
        <w:t>А) обращение к Президенту РФ;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Б) приказ Министерства образования Российской Федерации;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bCs/>
          <w:sz w:val="24"/>
          <w:szCs w:val="24"/>
        </w:rPr>
        <w:t>В)</w:t>
      </w:r>
      <w:r w:rsidRPr="00C051DC">
        <w:rPr>
          <w:rFonts w:ascii="Times New Roman" w:hAnsi="Times New Roman" w:cs="Times New Roman"/>
          <w:sz w:val="24"/>
          <w:szCs w:val="24"/>
        </w:rPr>
        <w:t xml:space="preserve"> воспоминания министра обороны РФ;</w:t>
      </w:r>
    </w:p>
    <w:p w:rsidR="0074641A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Г) газетная статья о введении нового вида налогообложения.</w:t>
      </w:r>
    </w:p>
    <w:p w:rsidR="00C051DC" w:rsidRPr="00C051DC" w:rsidRDefault="00C051DC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4641A" w:rsidRPr="00C051DC" w:rsidRDefault="0074641A" w:rsidP="0074641A">
      <w:pPr>
        <w:spacing w:after="0"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1D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051DC">
        <w:rPr>
          <w:rFonts w:ascii="Times New Roman" w:hAnsi="Times New Roman" w:cs="Times New Roman"/>
          <w:b/>
          <w:sz w:val="24"/>
          <w:szCs w:val="24"/>
        </w:rPr>
        <w:t xml:space="preserve"> Согласно Положению о земских начальниках (</w:t>
      </w:r>
      <w:smartTag w:uri="urn:schemas-microsoft-com:office:smarttags" w:element="metricconverter">
        <w:smartTagPr>
          <w:attr w:name="ProductID" w:val="1889 г"/>
        </w:smartTagPr>
        <w:r w:rsidRPr="00C051DC">
          <w:rPr>
            <w:rFonts w:ascii="Times New Roman" w:hAnsi="Times New Roman" w:cs="Times New Roman"/>
            <w:b/>
            <w:sz w:val="24"/>
            <w:szCs w:val="24"/>
          </w:rPr>
          <w:t>1889 г</w:t>
        </w:r>
      </w:smartTag>
      <w:r w:rsidRPr="00C051DC">
        <w:rPr>
          <w:rFonts w:ascii="Times New Roman" w:hAnsi="Times New Roman" w:cs="Times New Roman"/>
          <w:b/>
          <w:sz w:val="24"/>
          <w:szCs w:val="24"/>
        </w:rPr>
        <w:t xml:space="preserve">.) земские начальники являлись органами надзора </w:t>
      </w:r>
      <w:proofErr w:type="gramStart"/>
      <w:r w:rsidRPr="00C051DC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C051DC">
        <w:rPr>
          <w:rFonts w:ascii="Times New Roman" w:hAnsi="Times New Roman" w:cs="Times New Roman"/>
          <w:b/>
          <w:sz w:val="24"/>
          <w:szCs w:val="24"/>
        </w:rPr>
        <w:t>: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А) земскими и городскими органами  самоуправления;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Б) всеми земскими органами  самоуправления;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В) губернскими  земскими органами;</w:t>
      </w:r>
    </w:p>
    <w:p w:rsidR="0074641A" w:rsidRDefault="0074641A" w:rsidP="0074641A">
      <w:pPr>
        <w:pStyle w:val="a3"/>
        <w:spacing w:before="0" w:beforeAutospacing="0" w:after="0" w:afterAutospacing="0" w:line="216" w:lineRule="auto"/>
        <w:ind w:left="284"/>
        <w:jc w:val="both"/>
      </w:pPr>
      <w:r w:rsidRPr="00C051DC">
        <w:t>Г) органами крестьянского самоуправления.</w:t>
      </w:r>
    </w:p>
    <w:p w:rsidR="00C051DC" w:rsidRPr="00C051DC" w:rsidRDefault="00C051DC" w:rsidP="0074641A">
      <w:pPr>
        <w:pStyle w:val="a3"/>
        <w:spacing w:before="0" w:beforeAutospacing="0" w:after="0" w:afterAutospacing="0" w:line="216" w:lineRule="auto"/>
        <w:ind w:left="284"/>
        <w:jc w:val="both"/>
      </w:pPr>
    </w:p>
    <w:p w:rsidR="0074641A" w:rsidRPr="00C051DC" w:rsidRDefault="0074641A" w:rsidP="0074641A">
      <w:pPr>
        <w:pStyle w:val="a8"/>
        <w:spacing w:after="0" w:line="216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051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1.3. К подзаконным актам относятся </w:t>
      </w:r>
    </w:p>
    <w:p w:rsidR="0074641A" w:rsidRPr="00C051DC" w:rsidRDefault="0074641A" w:rsidP="0074641A">
      <w:pPr>
        <w:pStyle w:val="a8"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51DC">
        <w:rPr>
          <w:rFonts w:ascii="Times New Roman" w:hAnsi="Times New Roman"/>
          <w:sz w:val="24"/>
          <w:szCs w:val="24"/>
          <w:lang w:eastAsia="ru-RU"/>
        </w:rPr>
        <w:t>А) Конституция Российской Федерации;</w:t>
      </w:r>
    </w:p>
    <w:p w:rsidR="0074641A" w:rsidRPr="00C051DC" w:rsidRDefault="0074641A" w:rsidP="0074641A">
      <w:pPr>
        <w:pStyle w:val="a8"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51DC">
        <w:rPr>
          <w:rFonts w:ascii="Times New Roman" w:hAnsi="Times New Roman"/>
          <w:sz w:val="24"/>
          <w:szCs w:val="24"/>
          <w:lang w:eastAsia="ru-RU"/>
        </w:rPr>
        <w:t>Б) указы Президента РФ;</w:t>
      </w:r>
    </w:p>
    <w:p w:rsidR="0074641A" w:rsidRPr="00C051DC" w:rsidRDefault="0074641A" w:rsidP="0074641A">
      <w:pPr>
        <w:pStyle w:val="a8"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51DC">
        <w:rPr>
          <w:rFonts w:ascii="Times New Roman" w:hAnsi="Times New Roman"/>
          <w:sz w:val="24"/>
          <w:szCs w:val="24"/>
          <w:lang w:eastAsia="ru-RU"/>
        </w:rPr>
        <w:t>В) федеральные законы;</w:t>
      </w:r>
    </w:p>
    <w:p w:rsidR="0074641A" w:rsidRDefault="0074641A" w:rsidP="0074641A">
      <w:pPr>
        <w:pStyle w:val="a8"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51DC">
        <w:rPr>
          <w:rFonts w:ascii="Times New Roman" w:hAnsi="Times New Roman"/>
          <w:sz w:val="24"/>
          <w:szCs w:val="24"/>
          <w:lang w:eastAsia="ru-RU"/>
        </w:rPr>
        <w:t>Г) законы субъектов РФ.</w:t>
      </w:r>
    </w:p>
    <w:p w:rsidR="00C051DC" w:rsidRPr="00C051DC" w:rsidRDefault="00C051DC" w:rsidP="0074641A">
      <w:pPr>
        <w:pStyle w:val="a8"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4641A" w:rsidRPr="00C051DC" w:rsidRDefault="0074641A" w:rsidP="0074641A">
      <w:pPr>
        <w:pStyle w:val="a8"/>
        <w:spacing w:after="0" w:line="216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051DC">
        <w:rPr>
          <w:rFonts w:ascii="Times New Roman" w:hAnsi="Times New Roman"/>
          <w:b/>
          <w:bCs/>
          <w:sz w:val="24"/>
          <w:szCs w:val="24"/>
          <w:lang w:eastAsia="ru-RU"/>
        </w:rPr>
        <w:t>1.4. В качестве высшей меры наказания в «Русской правде» названы</w:t>
      </w:r>
    </w:p>
    <w:p w:rsidR="001B08D6" w:rsidRDefault="0074641A" w:rsidP="001B08D6">
      <w:pPr>
        <w:pStyle w:val="a8"/>
        <w:spacing w:after="0" w:line="216" w:lineRule="auto"/>
        <w:ind w:left="284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051DC">
        <w:rPr>
          <w:rFonts w:ascii="Times New Roman" w:hAnsi="Times New Roman"/>
          <w:bCs/>
          <w:sz w:val="24"/>
          <w:szCs w:val="24"/>
          <w:lang w:eastAsia="ru-RU"/>
        </w:rPr>
        <w:t>А) «смертная казнь»;</w:t>
      </w:r>
      <w:r w:rsidR="001B08D6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</w:t>
      </w:r>
      <w:r w:rsidRPr="001B08D6">
        <w:rPr>
          <w:rFonts w:ascii="Times New Roman" w:hAnsi="Times New Roman"/>
          <w:bCs/>
          <w:sz w:val="24"/>
          <w:szCs w:val="24"/>
          <w:lang w:eastAsia="ru-RU"/>
        </w:rPr>
        <w:t>Б) «штрафы»;</w:t>
      </w:r>
    </w:p>
    <w:p w:rsidR="0074641A" w:rsidRPr="001B08D6" w:rsidRDefault="0074641A" w:rsidP="001B08D6">
      <w:pPr>
        <w:pStyle w:val="a8"/>
        <w:spacing w:after="0" w:line="216" w:lineRule="auto"/>
        <w:ind w:left="284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B08D6">
        <w:rPr>
          <w:rFonts w:ascii="Times New Roman" w:hAnsi="Times New Roman"/>
          <w:bCs/>
          <w:sz w:val="24"/>
          <w:szCs w:val="24"/>
          <w:lang w:eastAsia="ru-RU"/>
        </w:rPr>
        <w:t>В) «поток» и «разграбление»;</w:t>
      </w:r>
      <w:r w:rsidR="001B08D6">
        <w:rPr>
          <w:rFonts w:ascii="Times New Roman" w:hAnsi="Times New Roman"/>
          <w:bCs/>
          <w:sz w:val="24"/>
          <w:szCs w:val="24"/>
          <w:lang w:eastAsia="ru-RU"/>
        </w:rPr>
        <w:t xml:space="preserve">            </w:t>
      </w:r>
      <w:r w:rsidRPr="001B08D6">
        <w:rPr>
          <w:rFonts w:ascii="Times New Roman" w:hAnsi="Times New Roman"/>
          <w:bCs/>
          <w:sz w:val="24"/>
          <w:szCs w:val="24"/>
          <w:lang w:eastAsia="ru-RU"/>
        </w:rPr>
        <w:t xml:space="preserve">Г) «телесные наказания». </w:t>
      </w:r>
    </w:p>
    <w:p w:rsidR="00C051DC" w:rsidRPr="00C051DC" w:rsidRDefault="00C051DC" w:rsidP="0074641A">
      <w:pPr>
        <w:pStyle w:val="a8"/>
        <w:spacing w:after="0" w:line="216" w:lineRule="auto"/>
        <w:ind w:left="284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4641A" w:rsidRPr="00C051DC" w:rsidRDefault="0074641A" w:rsidP="0074641A">
      <w:pPr>
        <w:pStyle w:val="a4"/>
        <w:spacing w:after="0" w:line="216" w:lineRule="auto"/>
        <w:jc w:val="both"/>
        <w:rPr>
          <w:b/>
        </w:rPr>
      </w:pPr>
      <w:r w:rsidRPr="00C051DC">
        <w:rPr>
          <w:b/>
        </w:rPr>
        <w:t>1.5. Какой из перечисленных ниже признаков характеризует объективную сторону правонарушения:</w:t>
      </w:r>
    </w:p>
    <w:p w:rsidR="0074641A" w:rsidRDefault="0074641A" w:rsidP="001B08D6">
      <w:pPr>
        <w:tabs>
          <w:tab w:val="left" w:pos="0"/>
        </w:tabs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А) вина;</w:t>
      </w:r>
      <w:r w:rsidR="001B08D6">
        <w:rPr>
          <w:rFonts w:ascii="Times New Roman" w:hAnsi="Times New Roman" w:cs="Times New Roman"/>
          <w:sz w:val="24"/>
          <w:szCs w:val="24"/>
        </w:rPr>
        <w:t xml:space="preserve">  </w:t>
      </w:r>
      <w:r w:rsidRPr="00C051DC">
        <w:rPr>
          <w:rFonts w:ascii="Times New Roman" w:hAnsi="Times New Roman" w:cs="Times New Roman"/>
          <w:sz w:val="24"/>
          <w:szCs w:val="24"/>
        </w:rPr>
        <w:t>Б) цель;</w:t>
      </w:r>
      <w:r w:rsidR="001B08D6">
        <w:rPr>
          <w:rFonts w:ascii="Times New Roman" w:hAnsi="Times New Roman" w:cs="Times New Roman"/>
          <w:sz w:val="24"/>
          <w:szCs w:val="24"/>
        </w:rPr>
        <w:t xml:space="preserve">   </w:t>
      </w:r>
      <w:r w:rsidRPr="00C051DC">
        <w:rPr>
          <w:rFonts w:ascii="Times New Roman" w:hAnsi="Times New Roman" w:cs="Times New Roman"/>
          <w:sz w:val="24"/>
          <w:szCs w:val="24"/>
        </w:rPr>
        <w:t>В) мотив;</w:t>
      </w:r>
      <w:r w:rsidR="001B08D6">
        <w:rPr>
          <w:rFonts w:ascii="Times New Roman" w:hAnsi="Times New Roman" w:cs="Times New Roman"/>
          <w:sz w:val="24"/>
          <w:szCs w:val="24"/>
        </w:rPr>
        <w:t xml:space="preserve">      </w:t>
      </w:r>
      <w:r w:rsidRPr="00C051DC">
        <w:rPr>
          <w:rFonts w:ascii="Times New Roman" w:hAnsi="Times New Roman" w:cs="Times New Roman"/>
          <w:sz w:val="24"/>
          <w:szCs w:val="24"/>
        </w:rPr>
        <w:t>Г) общественно вредные последствия.</w:t>
      </w:r>
    </w:p>
    <w:p w:rsidR="00C051DC" w:rsidRPr="00C051DC" w:rsidRDefault="00C051DC" w:rsidP="0074641A">
      <w:pPr>
        <w:tabs>
          <w:tab w:val="left" w:pos="0"/>
        </w:tabs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4641A" w:rsidRPr="00C051DC" w:rsidRDefault="0074641A" w:rsidP="0074641A">
      <w:pPr>
        <w:spacing w:after="0"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1DC">
        <w:rPr>
          <w:rFonts w:ascii="Times New Roman" w:hAnsi="Times New Roman" w:cs="Times New Roman"/>
          <w:b/>
          <w:sz w:val="24"/>
          <w:szCs w:val="24"/>
        </w:rPr>
        <w:t xml:space="preserve">1.6. Обязательные сведения, которые должен иметь документ для признания его действительным, называются: </w:t>
      </w:r>
    </w:p>
    <w:p w:rsidR="0074641A" w:rsidRDefault="0074641A" w:rsidP="001B08D6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А) реквизиты;</w:t>
      </w:r>
      <w:r w:rsidR="001B08D6">
        <w:rPr>
          <w:rFonts w:ascii="Times New Roman" w:hAnsi="Times New Roman" w:cs="Times New Roman"/>
          <w:sz w:val="24"/>
          <w:szCs w:val="24"/>
        </w:rPr>
        <w:t xml:space="preserve">     </w:t>
      </w:r>
      <w:r w:rsidRPr="00C051DC">
        <w:rPr>
          <w:rFonts w:ascii="Times New Roman" w:hAnsi="Times New Roman" w:cs="Times New Roman"/>
          <w:sz w:val="24"/>
          <w:szCs w:val="24"/>
        </w:rPr>
        <w:t>Б) рубрикатор;</w:t>
      </w:r>
      <w:r w:rsidR="001B08D6">
        <w:rPr>
          <w:rFonts w:ascii="Times New Roman" w:hAnsi="Times New Roman" w:cs="Times New Roman"/>
          <w:sz w:val="24"/>
          <w:szCs w:val="24"/>
        </w:rPr>
        <w:t xml:space="preserve">     </w:t>
      </w:r>
      <w:r w:rsidRPr="00C051DC">
        <w:rPr>
          <w:rFonts w:ascii="Times New Roman" w:hAnsi="Times New Roman" w:cs="Times New Roman"/>
          <w:sz w:val="24"/>
          <w:szCs w:val="24"/>
        </w:rPr>
        <w:t>В) номенклатура;</w:t>
      </w:r>
      <w:r w:rsidR="001B08D6">
        <w:rPr>
          <w:rFonts w:ascii="Times New Roman" w:hAnsi="Times New Roman" w:cs="Times New Roman"/>
          <w:sz w:val="24"/>
          <w:szCs w:val="24"/>
        </w:rPr>
        <w:t xml:space="preserve">   </w:t>
      </w:r>
      <w:r w:rsidRPr="00C051DC">
        <w:rPr>
          <w:rFonts w:ascii="Times New Roman" w:hAnsi="Times New Roman" w:cs="Times New Roman"/>
          <w:sz w:val="24"/>
          <w:szCs w:val="24"/>
        </w:rPr>
        <w:t>Г) нумерация.</w:t>
      </w:r>
    </w:p>
    <w:p w:rsidR="001B08D6" w:rsidRPr="00C051DC" w:rsidRDefault="001B08D6" w:rsidP="001B08D6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4641A" w:rsidRPr="00C051DC" w:rsidRDefault="0074641A" w:rsidP="0074641A">
      <w:pPr>
        <w:spacing w:after="0"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1DC">
        <w:rPr>
          <w:rFonts w:ascii="Times New Roman" w:hAnsi="Times New Roman" w:cs="Times New Roman"/>
          <w:b/>
          <w:sz w:val="24"/>
          <w:szCs w:val="24"/>
        </w:rPr>
        <w:t xml:space="preserve">1.7. В какой из </w:t>
      </w:r>
      <w:proofErr w:type="gramStart"/>
      <w:r w:rsidRPr="00C051DC">
        <w:rPr>
          <w:rFonts w:ascii="Times New Roman" w:hAnsi="Times New Roman" w:cs="Times New Roman"/>
          <w:b/>
          <w:sz w:val="24"/>
          <w:szCs w:val="24"/>
        </w:rPr>
        <w:t>перечисленных</w:t>
      </w:r>
      <w:proofErr w:type="gramEnd"/>
      <w:r w:rsidRPr="00C051DC">
        <w:rPr>
          <w:rFonts w:ascii="Times New Roman" w:hAnsi="Times New Roman" w:cs="Times New Roman"/>
          <w:b/>
          <w:sz w:val="24"/>
          <w:szCs w:val="24"/>
        </w:rPr>
        <w:t xml:space="preserve"> ниже ситуации не допускается выход из гражданства: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А) в случае, если гражданин был принят в гражданство РФ в порядке регистрации;</w:t>
      </w:r>
    </w:p>
    <w:p w:rsidR="0074641A" w:rsidRPr="00C051DC" w:rsidRDefault="0074641A" w:rsidP="0074641A">
      <w:pPr>
        <w:pStyle w:val="2"/>
        <w:spacing w:after="0" w:line="216" w:lineRule="auto"/>
        <w:ind w:left="284"/>
        <w:jc w:val="both"/>
      </w:pPr>
      <w:r w:rsidRPr="00C051DC">
        <w:t>Б) в случае, если только один из родителей ребёнка имеет гражданство другой страны;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В) в случае получения гражданином повестки о призыве на срочную военную или альтернативную службу;</w:t>
      </w:r>
    </w:p>
    <w:p w:rsidR="0074641A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Г) в случае, если на попечении гражданина находится недееспособное лицо.</w:t>
      </w:r>
    </w:p>
    <w:p w:rsidR="00C051DC" w:rsidRPr="00C051DC" w:rsidRDefault="00C051DC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4641A" w:rsidRPr="00C051DC" w:rsidRDefault="0074641A" w:rsidP="0074641A">
      <w:pPr>
        <w:spacing w:after="0" w:line="21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51DC">
        <w:rPr>
          <w:rFonts w:ascii="Times New Roman" w:hAnsi="Times New Roman" w:cs="Times New Roman"/>
          <w:b/>
          <w:sz w:val="24"/>
          <w:szCs w:val="24"/>
        </w:rPr>
        <w:t>1.8.</w:t>
      </w:r>
      <w:proofErr w:type="gramStart"/>
      <w:r w:rsidRPr="00C051DC">
        <w:rPr>
          <w:rFonts w:ascii="Times New Roman" w:hAnsi="Times New Roman" w:cs="Times New Roman"/>
          <w:b/>
          <w:bCs/>
          <w:sz w:val="24"/>
          <w:szCs w:val="24"/>
        </w:rPr>
        <w:t>Малолетние</w:t>
      </w:r>
      <w:proofErr w:type="gramEnd"/>
      <w:r w:rsidRPr="00C051DC">
        <w:rPr>
          <w:rFonts w:ascii="Times New Roman" w:hAnsi="Times New Roman" w:cs="Times New Roman"/>
          <w:b/>
          <w:bCs/>
          <w:sz w:val="24"/>
          <w:szCs w:val="24"/>
        </w:rPr>
        <w:t xml:space="preserve"> в возрасте от 6 до 14 лет НЕ могут: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А) в соответствии с законом вносить вклады в кредитные учреждения и распоряжаться ими;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Б) совершать мелкие бытовые сделки;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В) совершать сделки, направленные на безвозмездное получение выгоды, не требующие нотариального удостоверения либо государственной регистрации;</w:t>
      </w:r>
    </w:p>
    <w:p w:rsidR="0074641A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Г) распоряжаться средствами, предоставленными с согласия законного представителя третьим лицом для определённой цели или для свободного распоряжения.</w:t>
      </w:r>
    </w:p>
    <w:p w:rsidR="00C051DC" w:rsidRPr="00C051DC" w:rsidRDefault="00C051DC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4641A" w:rsidRPr="00C051DC" w:rsidRDefault="0074641A" w:rsidP="0074641A">
      <w:pPr>
        <w:spacing w:after="0"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1DC">
        <w:rPr>
          <w:rFonts w:ascii="Times New Roman" w:hAnsi="Times New Roman" w:cs="Times New Roman"/>
          <w:b/>
          <w:sz w:val="24"/>
          <w:szCs w:val="24"/>
        </w:rPr>
        <w:t xml:space="preserve">1.9. Если в законах не указано иное, федеральные конституционные законы, федеральные законы, акты палат Федерального Собрания вступают в силу: 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А) по истечении 10 дней после дня официального опубликования;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Б) по истечении 20 дней после дня официального опубликования;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В) со дня опубликования;</w:t>
      </w:r>
    </w:p>
    <w:p w:rsidR="0074641A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Г) по истечении месяца после дня официального опубликования.</w:t>
      </w:r>
    </w:p>
    <w:p w:rsidR="00C051DC" w:rsidRPr="00C051DC" w:rsidRDefault="00C051DC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4641A" w:rsidRPr="00C051DC" w:rsidRDefault="0074641A" w:rsidP="0074641A">
      <w:pPr>
        <w:spacing w:after="0"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1DC">
        <w:rPr>
          <w:rFonts w:ascii="Times New Roman" w:hAnsi="Times New Roman" w:cs="Times New Roman"/>
          <w:b/>
          <w:sz w:val="24"/>
          <w:szCs w:val="24"/>
        </w:rPr>
        <w:t>1.10. Определение «приобретение гражданства по рождению» - это понятие:</w:t>
      </w:r>
    </w:p>
    <w:p w:rsidR="0074641A" w:rsidRPr="001B08D6" w:rsidRDefault="0074641A" w:rsidP="001B08D6">
      <w:pPr>
        <w:pStyle w:val="a8"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51DC">
        <w:rPr>
          <w:rFonts w:ascii="Times New Roman" w:hAnsi="Times New Roman"/>
          <w:sz w:val="24"/>
          <w:szCs w:val="24"/>
          <w:lang w:eastAsia="ru-RU"/>
        </w:rPr>
        <w:t>А) оптация;</w:t>
      </w:r>
      <w:r w:rsidR="001B08D6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1B08D6">
        <w:rPr>
          <w:rFonts w:ascii="Times New Roman" w:hAnsi="Times New Roman"/>
          <w:sz w:val="24"/>
          <w:szCs w:val="24"/>
          <w:lang w:eastAsia="ru-RU"/>
        </w:rPr>
        <w:t>Б) филиация;</w:t>
      </w:r>
      <w:r w:rsidR="001B08D6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1B08D6">
        <w:rPr>
          <w:rFonts w:ascii="Times New Roman" w:hAnsi="Times New Roman"/>
          <w:sz w:val="24"/>
          <w:szCs w:val="24"/>
          <w:lang w:eastAsia="ru-RU"/>
        </w:rPr>
        <w:t>В) натурализация;</w:t>
      </w:r>
      <w:r w:rsidR="001B08D6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1B08D6">
        <w:rPr>
          <w:rFonts w:ascii="Times New Roman" w:hAnsi="Times New Roman"/>
          <w:sz w:val="24"/>
          <w:szCs w:val="24"/>
          <w:lang w:eastAsia="ru-RU"/>
        </w:rPr>
        <w:t>Г) апатриды.</w:t>
      </w:r>
    </w:p>
    <w:p w:rsidR="00C051DC" w:rsidRPr="00C051DC" w:rsidRDefault="00C051DC" w:rsidP="0074641A">
      <w:pPr>
        <w:pStyle w:val="a8"/>
        <w:spacing w:after="0" w:line="216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4641A" w:rsidRPr="00C051DC" w:rsidRDefault="0074641A" w:rsidP="0074641A">
      <w:pPr>
        <w:tabs>
          <w:tab w:val="left" w:pos="284"/>
        </w:tabs>
        <w:spacing w:after="0" w:line="216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051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1.11. Кто из перечисленных лиц совершил действия, которые в соответствии с ГК РФ считаются недействительными 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А) 16-летняя Вера по просьбе родителей купила магнитофон;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Б) 19-летний Олег без разрешения родителей подарил свою куртку товарищу;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В) 15-летний Алесей на деньги, заработанные во время летних каникул, купил полку для книг;</w:t>
      </w:r>
    </w:p>
    <w:p w:rsidR="0074641A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Г) 15-летний Сергей, не поставив в известность родителей, обменял свой фотоаппарат на книги.</w:t>
      </w:r>
    </w:p>
    <w:p w:rsidR="00C051DC" w:rsidRPr="00C051DC" w:rsidRDefault="00C051DC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4641A" w:rsidRPr="00C051DC" w:rsidRDefault="0074641A" w:rsidP="0074641A">
      <w:pPr>
        <w:spacing w:after="0"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1DC">
        <w:rPr>
          <w:rFonts w:ascii="Times New Roman" w:hAnsi="Times New Roman" w:cs="Times New Roman"/>
          <w:b/>
          <w:sz w:val="24"/>
          <w:szCs w:val="24"/>
        </w:rPr>
        <w:t>1.12. Какие обязанности возложены на налогоплательщиков (выбрать ВСЕ правильные ответы)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А) уплачивать законно установленные налоги;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Б) вести в установленном порядке учет своих доходов;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В) выполнять законные требования налогового органа об устранении выявленных нарушений законодательства о налогах;</w:t>
      </w:r>
    </w:p>
    <w:p w:rsidR="0074641A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Г) использовать налоговые льготы в соответствии с законодательством.</w:t>
      </w:r>
    </w:p>
    <w:p w:rsidR="00C051DC" w:rsidRDefault="00C051DC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B08D6" w:rsidRPr="00C051DC" w:rsidRDefault="001B08D6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4641A" w:rsidRPr="00C051DC" w:rsidRDefault="001B08D6" w:rsidP="0074641A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4641A" w:rsidRPr="00C051D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4641A" w:rsidRPr="00C051DC">
        <w:rPr>
          <w:rFonts w:ascii="Times New Roman" w:hAnsi="Times New Roman" w:cs="Times New Roman"/>
          <w:b/>
          <w:bCs/>
          <w:sz w:val="24"/>
          <w:szCs w:val="24"/>
        </w:rPr>
        <w:t>Установите соответствие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1. Преступление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2. Покушение на преступление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3. Соучастие в преступлении</w:t>
      </w:r>
    </w:p>
    <w:p w:rsidR="0074641A" w:rsidRPr="00C051DC" w:rsidRDefault="0074641A" w:rsidP="0074641A">
      <w:pPr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4. Добровольный отказ от участия в преступлении</w:t>
      </w:r>
    </w:p>
    <w:p w:rsidR="0074641A" w:rsidRPr="00C051DC" w:rsidRDefault="0074641A" w:rsidP="0074641A">
      <w:pPr>
        <w:spacing w:after="0" w:line="21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А.Умышленные действия (бездействие лица), непосредственно направленные на совершение преступления, если при этом преступление не было доведено до конца по не зависящим от этого лица обстоятельствам</w:t>
      </w:r>
    </w:p>
    <w:p w:rsidR="0074641A" w:rsidRPr="00C051DC" w:rsidRDefault="0074641A" w:rsidP="0074641A">
      <w:pPr>
        <w:spacing w:after="0" w:line="21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Б. Умышленное совместное участие двух или более лиц в совершении умышленного преступления</w:t>
      </w:r>
    </w:p>
    <w:p w:rsidR="0074641A" w:rsidRPr="00C051DC" w:rsidRDefault="0074641A" w:rsidP="0074641A">
      <w:pPr>
        <w:spacing w:after="0" w:line="21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В. Виновно совершенное общественно опасное деяние, запрещенное  под угрозой наказания</w:t>
      </w:r>
    </w:p>
    <w:p w:rsidR="0074641A" w:rsidRPr="00C051DC" w:rsidRDefault="0074641A" w:rsidP="0074641A">
      <w:pPr>
        <w:autoSpaceDE w:val="0"/>
        <w:autoSpaceDN w:val="0"/>
        <w:adjustRightInd w:val="0"/>
        <w:spacing w:after="0" w:line="21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sz w:val="24"/>
          <w:szCs w:val="24"/>
        </w:rPr>
        <w:t>Г. Прекращение лицом приготовления к преступлению либо прекращение действий (бездействия), непосредственно направленных на совершение преступления, если лицо осознавало возможность доведения преступления до конца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0"/>
        <w:gridCol w:w="2734"/>
        <w:gridCol w:w="2125"/>
        <w:gridCol w:w="3189"/>
      </w:tblGrid>
      <w:tr w:rsidR="0074641A" w:rsidRPr="00C051DC" w:rsidTr="0074641A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1A" w:rsidRPr="00C051DC" w:rsidRDefault="0074641A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51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1A" w:rsidRPr="00C051DC" w:rsidRDefault="0074641A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51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1A" w:rsidRPr="00C051DC" w:rsidRDefault="0074641A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51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1A" w:rsidRPr="00C051DC" w:rsidRDefault="0074641A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051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4641A" w:rsidRPr="00C051DC" w:rsidTr="0074641A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41A" w:rsidRPr="00C051DC" w:rsidRDefault="0074641A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41A" w:rsidRPr="00C051DC" w:rsidRDefault="0074641A">
            <w:pPr>
              <w:spacing w:after="0" w:line="19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41A" w:rsidRPr="00C051DC" w:rsidRDefault="0074641A">
            <w:pPr>
              <w:spacing w:after="0" w:line="19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41A" w:rsidRPr="00C051DC" w:rsidRDefault="0074641A">
            <w:pPr>
              <w:spacing w:after="0" w:line="19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74641A" w:rsidRPr="00C051DC" w:rsidRDefault="0074641A" w:rsidP="0074641A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4641A" w:rsidRDefault="001B08D6" w:rsidP="0074641A">
      <w:pPr>
        <w:pStyle w:val="1"/>
        <w:spacing w:after="0" w:line="216" w:lineRule="auto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3</w:t>
      </w:r>
      <w:r w:rsidR="0074641A" w:rsidRPr="00C051D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4641A" w:rsidRPr="00C051DC">
        <w:rPr>
          <w:rFonts w:ascii="Times New Roman" w:hAnsi="Times New Roman" w:cs="Times New Roman"/>
          <w:b/>
          <w:iCs/>
          <w:sz w:val="24"/>
          <w:szCs w:val="24"/>
        </w:rPr>
        <w:t xml:space="preserve"> Расшифруйте общепринятые сокращения (комментарии не требуются). </w:t>
      </w:r>
    </w:p>
    <w:p w:rsidR="00C051DC" w:rsidRPr="00C051DC" w:rsidRDefault="00C051DC" w:rsidP="0074641A">
      <w:pPr>
        <w:pStyle w:val="1"/>
        <w:spacing w:after="0" w:line="216" w:lineRule="auto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016ED9" w:rsidRDefault="0074641A" w:rsidP="001B08D6">
      <w:pPr>
        <w:tabs>
          <w:tab w:val="left" w:pos="142"/>
          <w:tab w:val="left" w:pos="284"/>
        </w:tabs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b/>
          <w:sz w:val="24"/>
          <w:szCs w:val="24"/>
        </w:rPr>
        <w:t>1.</w:t>
      </w:r>
      <w:r w:rsidRPr="00C051DC">
        <w:rPr>
          <w:rFonts w:ascii="Times New Roman" w:hAnsi="Times New Roman" w:cs="Times New Roman"/>
          <w:sz w:val="24"/>
          <w:szCs w:val="24"/>
        </w:rPr>
        <w:t xml:space="preserve"> МРОТ.</w:t>
      </w:r>
      <w:r w:rsidR="001B08D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6ED9" w:rsidRDefault="0074641A" w:rsidP="001B08D6">
      <w:pPr>
        <w:tabs>
          <w:tab w:val="left" w:pos="142"/>
          <w:tab w:val="left" w:pos="284"/>
        </w:tabs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b/>
          <w:sz w:val="24"/>
          <w:szCs w:val="24"/>
        </w:rPr>
        <w:t>2.</w:t>
      </w:r>
      <w:r w:rsidRPr="00C051DC">
        <w:rPr>
          <w:rFonts w:ascii="Times New Roman" w:hAnsi="Times New Roman" w:cs="Times New Roman"/>
          <w:sz w:val="24"/>
          <w:szCs w:val="24"/>
        </w:rPr>
        <w:t xml:space="preserve"> ГК РФ.</w:t>
      </w:r>
      <w:r w:rsidR="001B08D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4641A" w:rsidRPr="00C051DC" w:rsidRDefault="0074641A" w:rsidP="001B08D6">
      <w:pPr>
        <w:tabs>
          <w:tab w:val="left" w:pos="142"/>
          <w:tab w:val="left" w:pos="284"/>
        </w:tabs>
        <w:spacing w:after="0" w:line="21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051DC">
        <w:rPr>
          <w:rFonts w:ascii="Times New Roman" w:hAnsi="Times New Roman" w:cs="Times New Roman"/>
          <w:b/>
          <w:sz w:val="24"/>
          <w:szCs w:val="24"/>
        </w:rPr>
        <w:t>3.</w:t>
      </w:r>
      <w:r w:rsidRPr="00C051DC">
        <w:rPr>
          <w:rFonts w:ascii="Times New Roman" w:hAnsi="Times New Roman" w:cs="Times New Roman"/>
          <w:sz w:val="24"/>
          <w:szCs w:val="24"/>
        </w:rPr>
        <w:t xml:space="preserve"> ЕСПЧ.</w:t>
      </w:r>
    </w:p>
    <w:p w:rsidR="0074641A" w:rsidRPr="00C051DC" w:rsidRDefault="0074641A" w:rsidP="0074641A">
      <w:pPr>
        <w:pStyle w:val="a8"/>
        <w:spacing w:after="0" w:line="21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4641A" w:rsidRPr="00C051DC" w:rsidRDefault="001B08D6" w:rsidP="0074641A">
      <w:pPr>
        <w:pStyle w:val="a4"/>
        <w:spacing w:after="0" w:line="216" w:lineRule="auto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74641A" w:rsidRPr="00C051DC">
        <w:rPr>
          <w:b/>
          <w:color w:val="000000"/>
        </w:rPr>
        <w:t xml:space="preserve">.Именно так в Древнем Риме первоначально именовали личного секретаря, владеющего знанием </w:t>
      </w:r>
      <w:proofErr w:type="spellStart"/>
      <w:r w:rsidR="0074641A" w:rsidRPr="00C051DC">
        <w:rPr>
          <w:b/>
          <w:color w:val="000000"/>
        </w:rPr>
        <w:t>Тирроновых</w:t>
      </w:r>
      <w:proofErr w:type="spellEnd"/>
      <w:r w:rsidR="0074641A" w:rsidRPr="00C051DC">
        <w:rPr>
          <w:b/>
          <w:color w:val="000000"/>
        </w:rPr>
        <w:t xml:space="preserve"> значков, т.е. стенографии, а с третьего века н.э. так именовали всех доверенных "писцов" и канцелярских служащих. Сейчас это одна из юридических профессий. Что это за профессия?</w:t>
      </w:r>
    </w:p>
    <w:p w:rsidR="0074641A" w:rsidRPr="00C051DC" w:rsidRDefault="0074641A" w:rsidP="0074641A">
      <w:pPr>
        <w:pStyle w:val="a4"/>
        <w:spacing w:after="0" w:line="216" w:lineRule="auto"/>
        <w:jc w:val="both"/>
        <w:rPr>
          <w:b/>
        </w:rPr>
      </w:pPr>
    </w:p>
    <w:p w:rsidR="0074641A" w:rsidRPr="00C051DC" w:rsidRDefault="001B08D6" w:rsidP="0074641A">
      <w:pPr>
        <w:pStyle w:val="a3"/>
        <w:shd w:val="clear" w:color="auto" w:fill="FFFFFF"/>
        <w:spacing w:before="0" w:beforeAutospacing="0" w:after="0" w:afterAutospacing="0" w:line="216" w:lineRule="auto"/>
        <w:jc w:val="both"/>
        <w:rPr>
          <w:b/>
          <w:i/>
          <w:color w:val="000000"/>
        </w:rPr>
      </w:pPr>
      <w:r>
        <w:rPr>
          <w:b/>
          <w:color w:val="000000"/>
        </w:rPr>
        <w:t>5</w:t>
      </w:r>
      <w:r w:rsidR="0074641A" w:rsidRPr="00C051DC">
        <w:rPr>
          <w:b/>
          <w:color w:val="000000"/>
        </w:rPr>
        <w:t xml:space="preserve">. В 1914 году в Монако произошла скандальная история. Сбежала невеста принца Альберта III, прихватив с собой фамильные драгоценности. Чтобы их найти, принц созвал консилиум служб уголовного розыска из разных стран. Таким образом, было положено начало... </w:t>
      </w:r>
      <w:r w:rsidR="0074641A" w:rsidRPr="00C051DC">
        <w:rPr>
          <w:b/>
          <w:i/>
          <w:color w:val="000000"/>
        </w:rPr>
        <w:t>Чему?</w:t>
      </w:r>
    </w:p>
    <w:p w:rsidR="0074641A" w:rsidRPr="00C051DC" w:rsidRDefault="0074641A" w:rsidP="0074641A">
      <w:pPr>
        <w:pStyle w:val="a3"/>
        <w:shd w:val="clear" w:color="auto" w:fill="FFFFFF"/>
        <w:spacing w:before="0" w:beforeAutospacing="0" w:after="0" w:afterAutospacing="0" w:line="216" w:lineRule="auto"/>
        <w:jc w:val="both"/>
        <w:rPr>
          <w:b/>
          <w:color w:val="000000"/>
        </w:rPr>
      </w:pPr>
    </w:p>
    <w:p w:rsidR="0074641A" w:rsidRDefault="001B08D6" w:rsidP="0074641A">
      <w:pPr>
        <w:pStyle w:val="a8"/>
        <w:autoSpaceDE w:val="0"/>
        <w:autoSpaceDN w:val="0"/>
        <w:adjustRightInd w:val="0"/>
        <w:spacing w:after="0" w:line="21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8A09A6">
        <w:rPr>
          <w:rFonts w:ascii="Times New Roman" w:hAnsi="Times New Roman"/>
          <w:b/>
          <w:sz w:val="24"/>
          <w:szCs w:val="24"/>
        </w:rPr>
        <w:t>. Решите юридическую задачу</w:t>
      </w:r>
      <w:r w:rsidR="0074641A" w:rsidRPr="00C051DC">
        <w:rPr>
          <w:rFonts w:ascii="Times New Roman" w:hAnsi="Times New Roman"/>
          <w:b/>
          <w:sz w:val="24"/>
          <w:szCs w:val="24"/>
        </w:rPr>
        <w:t xml:space="preserve">: </w:t>
      </w:r>
    </w:p>
    <w:p w:rsidR="008A09A6" w:rsidRDefault="0074641A" w:rsidP="00DE14D2">
      <w:pPr>
        <w:pStyle w:val="Default"/>
        <w:spacing w:line="216" w:lineRule="auto"/>
        <w:ind w:left="284"/>
        <w:jc w:val="both"/>
        <w:rPr>
          <w:b/>
          <w:iCs/>
        </w:rPr>
      </w:pPr>
      <w:r w:rsidRPr="00C051DC">
        <w:t xml:space="preserve">17-летнего Сергея пригласили работать в ночном клубе барменом. Директор ночного клуба рассказал об условиях работы: работа в ночное время, в основном в выходные дни. Кроме того, при приёме на работу устанавливается испытательный срок в один месяц. </w:t>
      </w:r>
      <w:r w:rsidR="00E736E3">
        <w:t xml:space="preserve"> </w:t>
      </w:r>
      <w:r w:rsidRPr="00C051DC">
        <w:rPr>
          <w:b/>
          <w:iCs/>
        </w:rPr>
        <w:t xml:space="preserve">Допустимо ли в соответствии с трудовым законодательством РФ заключение трудового договора с Сергеем на указанных условиях? </w:t>
      </w:r>
    </w:p>
    <w:p w:rsidR="001B08D6" w:rsidRPr="00DE14D2" w:rsidRDefault="0074641A" w:rsidP="00DE14D2">
      <w:pPr>
        <w:pStyle w:val="Default"/>
        <w:spacing w:line="216" w:lineRule="auto"/>
        <w:ind w:left="284"/>
        <w:jc w:val="both"/>
      </w:pPr>
      <w:r w:rsidRPr="00C051DC">
        <w:rPr>
          <w:b/>
          <w:iCs/>
        </w:rPr>
        <w:t>Ответ обоснуйте.</w:t>
      </w:r>
    </w:p>
    <w:p w:rsidR="001B08D6" w:rsidRPr="00C051DC" w:rsidRDefault="001B08D6" w:rsidP="0074641A">
      <w:pPr>
        <w:spacing w:after="0" w:line="216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D4C1E" w:rsidRDefault="003D4C1E" w:rsidP="003D4C1E">
      <w:pPr>
        <w:spacing w:after="0" w:line="216" w:lineRule="auto"/>
        <w:jc w:val="both"/>
        <w:rPr>
          <w:rFonts w:ascii="Times New Roman" w:hAnsi="Times New Roman"/>
          <w:b/>
        </w:rPr>
      </w:pPr>
    </w:p>
    <w:p w:rsidR="008A09A6" w:rsidRDefault="008A09A6" w:rsidP="003D4C1E">
      <w:pPr>
        <w:spacing w:after="0" w:line="216" w:lineRule="auto"/>
        <w:jc w:val="both"/>
        <w:rPr>
          <w:rFonts w:ascii="Times New Roman" w:hAnsi="Times New Roman"/>
          <w:b/>
          <w:sz w:val="24"/>
          <w:u w:val="single"/>
        </w:rPr>
      </w:pPr>
    </w:p>
    <w:p w:rsidR="008A09A6" w:rsidRDefault="008A09A6" w:rsidP="003D4C1E">
      <w:pPr>
        <w:spacing w:after="0" w:line="216" w:lineRule="auto"/>
        <w:jc w:val="both"/>
        <w:rPr>
          <w:rFonts w:ascii="Times New Roman" w:hAnsi="Times New Roman"/>
          <w:b/>
          <w:sz w:val="24"/>
          <w:u w:val="single"/>
        </w:rPr>
      </w:pPr>
    </w:p>
    <w:p w:rsidR="008A09A6" w:rsidRDefault="008A09A6" w:rsidP="003D4C1E">
      <w:pPr>
        <w:spacing w:after="0" w:line="216" w:lineRule="auto"/>
        <w:jc w:val="both"/>
        <w:rPr>
          <w:rFonts w:ascii="Times New Roman" w:hAnsi="Times New Roman"/>
          <w:b/>
          <w:sz w:val="24"/>
          <w:u w:val="single"/>
        </w:rPr>
      </w:pPr>
    </w:p>
    <w:p w:rsidR="008A09A6" w:rsidRDefault="008A09A6" w:rsidP="003D4C1E">
      <w:pPr>
        <w:spacing w:after="0" w:line="216" w:lineRule="auto"/>
        <w:jc w:val="both"/>
        <w:rPr>
          <w:rFonts w:ascii="Times New Roman" w:hAnsi="Times New Roman"/>
          <w:b/>
          <w:sz w:val="24"/>
          <w:u w:val="single"/>
        </w:rPr>
      </w:pPr>
    </w:p>
    <w:p w:rsidR="003D4C1E" w:rsidRPr="001B08D6" w:rsidRDefault="003D4C1E" w:rsidP="003D4C1E">
      <w:pPr>
        <w:spacing w:after="0" w:line="216" w:lineRule="auto"/>
        <w:jc w:val="both"/>
        <w:rPr>
          <w:rFonts w:ascii="Times New Roman" w:hAnsi="Times New Roman"/>
          <w:b/>
          <w:sz w:val="24"/>
          <w:u w:val="single"/>
        </w:rPr>
      </w:pPr>
      <w:r w:rsidRPr="001B08D6">
        <w:rPr>
          <w:rFonts w:ascii="Times New Roman" w:hAnsi="Times New Roman"/>
          <w:b/>
          <w:sz w:val="24"/>
          <w:u w:val="single"/>
        </w:rPr>
        <w:t>Ответы     9 класс право</w:t>
      </w:r>
      <w:proofErr w:type="gramStart"/>
      <w:r w:rsidRPr="001B08D6">
        <w:rPr>
          <w:rFonts w:ascii="Times New Roman" w:hAnsi="Times New Roman"/>
          <w:b/>
          <w:sz w:val="24"/>
          <w:u w:val="single"/>
        </w:rPr>
        <w:t xml:space="preserve"> :</w:t>
      </w:r>
      <w:proofErr w:type="gramEnd"/>
    </w:p>
    <w:p w:rsidR="003D4C1E" w:rsidRDefault="003D4C1E" w:rsidP="003D4C1E">
      <w:pPr>
        <w:spacing w:after="0" w:line="216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4C1E" w:rsidRDefault="003D4C1E" w:rsidP="003D4C1E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За каждый правильный ответ 1 балл</w:t>
      </w:r>
    </w:p>
    <w:tbl>
      <w:tblPr>
        <w:tblStyle w:val="a9"/>
        <w:tblW w:w="0" w:type="auto"/>
        <w:tblLook w:val="04A0"/>
      </w:tblPr>
      <w:tblGrid>
        <w:gridCol w:w="576"/>
        <w:gridCol w:w="575"/>
        <w:gridCol w:w="576"/>
        <w:gridCol w:w="575"/>
        <w:gridCol w:w="575"/>
        <w:gridCol w:w="576"/>
        <w:gridCol w:w="576"/>
        <w:gridCol w:w="576"/>
        <w:gridCol w:w="576"/>
        <w:gridCol w:w="625"/>
        <w:gridCol w:w="625"/>
        <w:gridCol w:w="755"/>
      </w:tblGrid>
      <w:tr w:rsidR="003D4C1E" w:rsidTr="00FA6A7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D4C1E" w:rsidTr="00FA6A7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C1E" w:rsidRDefault="003D4C1E" w:rsidP="00FA6A7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spellEnd"/>
            <w:proofErr w:type="gramEnd"/>
          </w:p>
        </w:tc>
      </w:tr>
    </w:tbl>
    <w:p w:rsidR="0007714E" w:rsidRDefault="0007714E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4C1E" w:rsidRDefault="001B08D6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C1E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12.</w:t>
      </w:r>
    </w:p>
    <w:p w:rsidR="001B08D6" w:rsidRDefault="001B08D6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4C1E" w:rsidRDefault="001B08D6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D4C1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C1E">
        <w:rPr>
          <w:rFonts w:ascii="Times New Roman" w:hAnsi="Times New Roman" w:cs="Times New Roman"/>
          <w:sz w:val="28"/>
          <w:szCs w:val="28"/>
        </w:rPr>
        <w:t>За каждый правильный ответ 1 балл.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8"/>
        <w:gridCol w:w="2729"/>
        <w:gridCol w:w="2143"/>
        <w:gridCol w:w="3148"/>
      </w:tblGrid>
      <w:tr w:rsidR="003D4C1E" w:rsidTr="00FA6A7C">
        <w:trPr>
          <w:jc w:val="center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1E" w:rsidRDefault="003D4C1E" w:rsidP="00FA6A7C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1E" w:rsidRDefault="003D4C1E" w:rsidP="00FA6A7C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1E" w:rsidRDefault="003D4C1E" w:rsidP="00FA6A7C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1E" w:rsidRDefault="003D4C1E" w:rsidP="00FA6A7C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D4C1E" w:rsidTr="00FA6A7C">
        <w:trPr>
          <w:jc w:val="center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1E" w:rsidRDefault="003D4C1E" w:rsidP="00FA6A7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1E" w:rsidRDefault="003D4C1E" w:rsidP="00FA6A7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1E" w:rsidRDefault="003D4C1E" w:rsidP="00FA6A7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C1E" w:rsidRDefault="003D4C1E" w:rsidP="00FA6A7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3D4C1E" w:rsidRDefault="003D4C1E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4.</w:t>
      </w:r>
    </w:p>
    <w:p w:rsidR="003D4C1E" w:rsidRDefault="003D4C1E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3D4C1E" w:rsidRDefault="001B08D6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D4C1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C1E">
        <w:rPr>
          <w:rFonts w:ascii="Times New Roman" w:hAnsi="Times New Roman" w:cs="Times New Roman"/>
          <w:sz w:val="28"/>
          <w:szCs w:val="28"/>
        </w:rPr>
        <w:t>За каждый правильный ответ 1 балл.</w:t>
      </w:r>
    </w:p>
    <w:p w:rsidR="003D4C1E" w:rsidRDefault="003D4C1E" w:rsidP="003D4C1E">
      <w:pPr>
        <w:tabs>
          <w:tab w:val="left" w:pos="142"/>
          <w:tab w:val="left" w:pos="284"/>
        </w:tabs>
        <w:spacing w:after="0" w:line="216" w:lineRule="auto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Минимальный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размер оплаты труда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3D4C1E" w:rsidRDefault="003D4C1E" w:rsidP="003D4C1E">
      <w:pPr>
        <w:tabs>
          <w:tab w:val="left" w:pos="142"/>
          <w:tab w:val="left" w:pos="284"/>
        </w:tabs>
        <w:spacing w:after="0" w:line="216" w:lineRule="auto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Гражданский кодекс Российской Федерации.</w:t>
      </w:r>
    </w:p>
    <w:p w:rsidR="003D4C1E" w:rsidRDefault="003D4C1E" w:rsidP="003D4C1E">
      <w:pPr>
        <w:spacing w:after="0" w:line="216" w:lineRule="auto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3.</w:t>
      </w:r>
      <w:r>
        <w:rPr>
          <w:rFonts w:ascii="Times New Roman" w:hAnsi="Times New Roman" w:cs="Times New Roman"/>
          <w:iCs/>
          <w:sz w:val="28"/>
          <w:szCs w:val="28"/>
        </w:rPr>
        <w:t xml:space="preserve"> Европейский Суд по правам человека.</w:t>
      </w:r>
    </w:p>
    <w:p w:rsidR="003D4C1E" w:rsidRDefault="003D4C1E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3.</w:t>
      </w:r>
    </w:p>
    <w:p w:rsidR="001B08D6" w:rsidRDefault="001B08D6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14E" w:rsidRDefault="001B08D6" w:rsidP="003D4C1E">
      <w:pPr>
        <w:pStyle w:val="a8"/>
        <w:spacing w:after="0" w:line="216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3D4C1E">
        <w:rPr>
          <w:rFonts w:ascii="Times New Roman" w:hAnsi="Times New Roman"/>
          <w:b/>
          <w:sz w:val="28"/>
          <w:szCs w:val="28"/>
        </w:rPr>
        <w:t>.</w:t>
      </w:r>
      <w:r w:rsidR="003D4C1E">
        <w:rPr>
          <w:rFonts w:ascii="Times New Roman" w:hAnsi="Times New Roman"/>
          <w:color w:val="000000"/>
          <w:sz w:val="28"/>
          <w:szCs w:val="28"/>
        </w:rPr>
        <w:t>Нотариус (писец по-латыни — нотариус).</w:t>
      </w:r>
    </w:p>
    <w:p w:rsidR="003D4C1E" w:rsidRDefault="003D4C1E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2.</w:t>
      </w:r>
    </w:p>
    <w:p w:rsidR="003D4C1E" w:rsidRDefault="003D4C1E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4C1E" w:rsidRDefault="001B08D6" w:rsidP="003D4C1E">
      <w:pPr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3D4C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3D4C1E">
        <w:rPr>
          <w:rFonts w:ascii="Times New Roman" w:hAnsi="Times New Roman" w:cs="Times New Roman"/>
          <w:color w:val="000000"/>
          <w:sz w:val="28"/>
          <w:szCs w:val="28"/>
        </w:rPr>
        <w:t>Интерполу.</w:t>
      </w:r>
    </w:p>
    <w:p w:rsidR="003D4C1E" w:rsidRDefault="003D4C1E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2.</w:t>
      </w:r>
    </w:p>
    <w:p w:rsidR="003D4C1E" w:rsidRDefault="003D4C1E" w:rsidP="003D4C1E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14E" w:rsidRDefault="001B08D6" w:rsidP="001B08D6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D4C1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C1E">
        <w:rPr>
          <w:rFonts w:ascii="Times New Roman" w:hAnsi="Times New Roman" w:cs="Times New Roman"/>
          <w:sz w:val="28"/>
          <w:szCs w:val="28"/>
        </w:rPr>
        <w:t xml:space="preserve"> </w:t>
      </w:r>
      <w:r w:rsidR="0007714E">
        <w:rPr>
          <w:rFonts w:ascii="Times New Roman" w:hAnsi="Times New Roman" w:cs="Times New Roman"/>
          <w:sz w:val="28"/>
          <w:szCs w:val="28"/>
        </w:rPr>
        <w:t>задача – 5 баллов</w:t>
      </w:r>
    </w:p>
    <w:p w:rsidR="0007714E" w:rsidRDefault="0007714E" w:rsidP="001B08D6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4C1E" w:rsidRPr="0007714E" w:rsidRDefault="003D4C1E" w:rsidP="0007714E">
      <w:pPr>
        <w:pStyle w:val="a8"/>
        <w:numPr>
          <w:ilvl w:val="0"/>
          <w:numId w:val="6"/>
        </w:numPr>
        <w:spacing w:after="0"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07714E">
        <w:rPr>
          <w:rFonts w:ascii="Times New Roman" w:hAnsi="Times New Roman"/>
          <w:bCs/>
          <w:sz w:val="28"/>
          <w:szCs w:val="28"/>
        </w:rPr>
        <w:t xml:space="preserve">Заключение трудового договора на таких условиях недопустимо </w:t>
      </w:r>
      <w:r w:rsidRPr="0007714E">
        <w:rPr>
          <w:rFonts w:ascii="Times New Roman" w:hAnsi="Times New Roman"/>
          <w:bCs/>
          <w:sz w:val="28"/>
          <w:szCs w:val="28"/>
          <w:u w:val="single"/>
        </w:rPr>
        <w:t>(</w:t>
      </w:r>
      <w:r w:rsidR="001B08D6" w:rsidRPr="0007714E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Pr="0007714E">
        <w:rPr>
          <w:rFonts w:ascii="Times New Roman" w:hAnsi="Times New Roman"/>
          <w:b/>
          <w:bCs/>
          <w:sz w:val="28"/>
          <w:szCs w:val="28"/>
          <w:u w:val="single"/>
        </w:rPr>
        <w:t xml:space="preserve"> балла</w:t>
      </w:r>
      <w:r w:rsidRPr="0007714E">
        <w:rPr>
          <w:rFonts w:ascii="Times New Roman" w:hAnsi="Times New Roman"/>
          <w:bCs/>
          <w:sz w:val="28"/>
          <w:szCs w:val="28"/>
          <w:u w:val="single"/>
        </w:rPr>
        <w:t xml:space="preserve">) </w:t>
      </w:r>
      <w:r w:rsidRPr="0007714E">
        <w:rPr>
          <w:rFonts w:ascii="Times New Roman" w:hAnsi="Times New Roman"/>
          <w:bCs/>
          <w:sz w:val="28"/>
          <w:szCs w:val="28"/>
        </w:rPr>
        <w:t>по следующим основаниям:</w:t>
      </w:r>
    </w:p>
    <w:p w:rsidR="001B08D6" w:rsidRDefault="001B08D6" w:rsidP="001B08D6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4C1E" w:rsidRDefault="003D4C1E" w:rsidP="0007714E">
      <w:pPr>
        <w:pStyle w:val="Default"/>
        <w:numPr>
          <w:ilvl w:val="0"/>
          <w:numId w:val="6"/>
        </w:numPr>
        <w:spacing w:line="21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Несовершеннолетний не может работать в ночном клубе </w:t>
      </w:r>
      <w:r w:rsidRPr="001B08D6">
        <w:rPr>
          <w:bCs/>
          <w:sz w:val="28"/>
          <w:szCs w:val="28"/>
          <w:u w:val="single"/>
        </w:rPr>
        <w:t>(</w:t>
      </w:r>
      <w:r w:rsidRPr="001B08D6">
        <w:rPr>
          <w:b/>
          <w:bCs/>
          <w:sz w:val="28"/>
          <w:szCs w:val="28"/>
          <w:u w:val="single"/>
        </w:rPr>
        <w:t>1 балл</w:t>
      </w:r>
      <w:r>
        <w:rPr>
          <w:bCs/>
          <w:sz w:val="28"/>
          <w:szCs w:val="28"/>
        </w:rPr>
        <w:t>), т.к. подобная работа может причинить вред здоровью и нравственному развитию несовершеннолетнего (</w:t>
      </w:r>
      <w:r w:rsidRPr="001B08D6">
        <w:rPr>
          <w:b/>
          <w:bCs/>
          <w:sz w:val="28"/>
          <w:szCs w:val="28"/>
          <w:u w:val="single"/>
        </w:rPr>
        <w:t>1 балл</w:t>
      </w:r>
      <w:r w:rsidR="00DF0E4C">
        <w:rPr>
          <w:bCs/>
          <w:sz w:val="28"/>
          <w:szCs w:val="28"/>
        </w:rPr>
        <w:t xml:space="preserve">) </w:t>
      </w:r>
    </w:p>
    <w:p w:rsidR="008A09A6" w:rsidRDefault="008A09A6" w:rsidP="008A09A6">
      <w:pPr>
        <w:pStyle w:val="Default"/>
        <w:spacing w:line="216" w:lineRule="auto"/>
        <w:ind w:left="360"/>
        <w:jc w:val="both"/>
        <w:rPr>
          <w:sz w:val="28"/>
          <w:szCs w:val="28"/>
        </w:rPr>
      </w:pPr>
    </w:p>
    <w:p w:rsidR="001B08D6" w:rsidRDefault="003D4C1E" w:rsidP="0007714E">
      <w:pPr>
        <w:pStyle w:val="Default"/>
        <w:numPr>
          <w:ilvl w:val="0"/>
          <w:numId w:val="6"/>
        </w:numPr>
        <w:spacing w:line="21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Несовершеннолетний не может работать в ночное время и в выходные дни </w:t>
      </w:r>
      <w:r w:rsidRPr="001B08D6">
        <w:rPr>
          <w:bCs/>
          <w:sz w:val="28"/>
          <w:szCs w:val="28"/>
          <w:u w:val="single"/>
        </w:rPr>
        <w:t>(</w:t>
      </w:r>
      <w:r w:rsidR="001B08D6" w:rsidRPr="001B08D6">
        <w:rPr>
          <w:b/>
          <w:bCs/>
          <w:sz w:val="28"/>
          <w:szCs w:val="28"/>
          <w:u w:val="single"/>
        </w:rPr>
        <w:t>1</w:t>
      </w:r>
      <w:r w:rsidRPr="001B08D6">
        <w:rPr>
          <w:b/>
          <w:bCs/>
          <w:sz w:val="28"/>
          <w:szCs w:val="28"/>
          <w:u w:val="single"/>
        </w:rPr>
        <w:t xml:space="preserve"> балл</w:t>
      </w:r>
      <w:r w:rsidRPr="001B08D6">
        <w:rPr>
          <w:bCs/>
          <w:sz w:val="28"/>
          <w:szCs w:val="28"/>
          <w:u w:val="single"/>
        </w:rPr>
        <w:t>) –</w:t>
      </w:r>
      <w:r>
        <w:rPr>
          <w:bCs/>
          <w:sz w:val="28"/>
          <w:szCs w:val="28"/>
        </w:rPr>
        <w:t xml:space="preserve"> </w:t>
      </w:r>
    </w:p>
    <w:p w:rsidR="008A09A6" w:rsidRPr="00DF0E4C" w:rsidRDefault="008A09A6" w:rsidP="008A09A6">
      <w:pPr>
        <w:pStyle w:val="Default"/>
        <w:spacing w:line="216" w:lineRule="auto"/>
        <w:jc w:val="both"/>
        <w:rPr>
          <w:bCs/>
          <w:sz w:val="28"/>
          <w:szCs w:val="28"/>
        </w:rPr>
      </w:pPr>
    </w:p>
    <w:p w:rsidR="003D4C1E" w:rsidRDefault="003D4C1E" w:rsidP="0007714E">
      <w:pPr>
        <w:pStyle w:val="Default"/>
        <w:numPr>
          <w:ilvl w:val="0"/>
          <w:numId w:val="6"/>
        </w:numPr>
        <w:spacing w:line="216" w:lineRule="auto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Испытательный срок для несовершеннолетних не ус</w:t>
      </w:r>
      <w:r w:rsidR="00DF0E4C">
        <w:rPr>
          <w:bCs/>
          <w:sz w:val="28"/>
          <w:szCs w:val="28"/>
        </w:rPr>
        <w:t xml:space="preserve">танавливается </w:t>
      </w:r>
      <w:r>
        <w:rPr>
          <w:bCs/>
          <w:sz w:val="28"/>
          <w:szCs w:val="28"/>
        </w:rPr>
        <w:t xml:space="preserve">– </w:t>
      </w:r>
      <w:r w:rsidR="001B08D6" w:rsidRPr="001B08D6">
        <w:rPr>
          <w:b/>
          <w:bCs/>
          <w:sz w:val="28"/>
          <w:szCs w:val="28"/>
          <w:u w:val="single"/>
        </w:rPr>
        <w:t>1  балл</w:t>
      </w:r>
      <w:r>
        <w:rPr>
          <w:b/>
          <w:bCs/>
          <w:sz w:val="28"/>
          <w:szCs w:val="28"/>
        </w:rPr>
        <w:t xml:space="preserve">. </w:t>
      </w:r>
    </w:p>
    <w:p w:rsidR="001B08D6" w:rsidRDefault="001B08D6" w:rsidP="003D4C1E">
      <w:pPr>
        <w:pStyle w:val="Default"/>
        <w:spacing w:line="216" w:lineRule="auto"/>
        <w:jc w:val="both"/>
        <w:rPr>
          <w:sz w:val="28"/>
          <w:szCs w:val="28"/>
        </w:rPr>
      </w:pPr>
    </w:p>
    <w:p w:rsidR="0007714E" w:rsidRDefault="0007714E" w:rsidP="003D4C1E">
      <w:pPr>
        <w:spacing w:after="0" w:line="21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4C1E" w:rsidRDefault="0007714E" w:rsidP="003D4C1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Итого: 28</w:t>
      </w:r>
      <w:r w:rsidR="001B08D6">
        <w:rPr>
          <w:rFonts w:ascii="Times New Roman" w:hAnsi="Times New Roman" w:cs="Times New Roman"/>
          <w:b/>
          <w:i/>
          <w:sz w:val="28"/>
          <w:szCs w:val="28"/>
        </w:rPr>
        <w:t xml:space="preserve"> баллов</w:t>
      </w:r>
    </w:p>
    <w:p w:rsidR="0074641A" w:rsidRPr="00C051DC" w:rsidRDefault="0074641A" w:rsidP="0074641A">
      <w:pPr>
        <w:spacing w:after="0" w:line="216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bookmarkEnd w:id="0"/>
    </w:p>
    <w:p w:rsidR="0074641A" w:rsidRPr="00C051DC" w:rsidRDefault="0074641A" w:rsidP="0074641A">
      <w:pPr>
        <w:spacing w:after="0" w:line="216" w:lineRule="auto"/>
        <w:contextualSpacing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74641A" w:rsidRPr="00C051DC" w:rsidSect="00E736E3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A2C0B"/>
    <w:multiLevelType w:val="multilevel"/>
    <w:tmpl w:val="9CEA4410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4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>
    <w:nsid w:val="334478C0"/>
    <w:multiLevelType w:val="multilevel"/>
    <w:tmpl w:val="5C56BB72"/>
    <w:lvl w:ilvl="0">
      <w:start w:val="1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659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4D1D04DA"/>
    <w:multiLevelType w:val="multilevel"/>
    <w:tmpl w:val="78CEE712"/>
    <w:lvl w:ilvl="0">
      <w:start w:val="1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4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>
    <w:nsid w:val="677E253D"/>
    <w:multiLevelType w:val="hybridMultilevel"/>
    <w:tmpl w:val="84507E0A"/>
    <w:lvl w:ilvl="0" w:tplc="FEEC32EA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66DF9"/>
    <w:multiLevelType w:val="hybridMultilevel"/>
    <w:tmpl w:val="5E2E8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641A"/>
    <w:rsid w:val="00016ED9"/>
    <w:rsid w:val="0007714E"/>
    <w:rsid w:val="00125CB8"/>
    <w:rsid w:val="001B08D6"/>
    <w:rsid w:val="00224418"/>
    <w:rsid w:val="003C6907"/>
    <w:rsid w:val="003D4C1E"/>
    <w:rsid w:val="00420389"/>
    <w:rsid w:val="005B5475"/>
    <w:rsid w:val="0074641A"/>
    <w:rsid w:val="00784486"/>
    <w:rsid w:val="00834C71"/>
    <w:rsid w:val="008A09A6"/>
    <w:rsid w:val="00934958"/>
    <w:rsid w:val="00A97B2B"/>
    <w:rsid w:val="00AF266A"/>
    <w:rsid w:val="00C051DC"/>
    <w:rsid w:val="00DE14D2"/>
    <w:rsid w:val="00DF0E4C"/>
    <w:rsid w:val="00E249A3"/>
    <w:rsid w:val="00E736E3"/>
    <w:rsid w:val="00EB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74641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74641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74641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4641A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464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4641A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7464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4641A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464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4641A"/>
    <w:rPr>
      <w:rFonts w:eastAsiaTheme="minorHAnsi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74641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">
    <w:name w:val="Абзац списка1"/>
    <w:basedOn w:val="a"/>
    <w:uiPriority w:val="99"/>
    <w:rsid w:val="0074641A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ConsPlusNormal">
    <w:name w:val="ConsPlusNormal"/>
    <w:uiPriority w:val="99"/>
    <w:rsid w:val="00746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74641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59"/>
    <w:rsid w:val="0074641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7EAEF-9FA8-434A-BFFC-87248179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Vento</dc:creator>
  <cp:keywords/>
  <dc:description/>
  <cp:lastModifiedBy>Пользователь</cp:lastModifiedBy>
  <cp:revision>8</cp:revision>
  <cp:lastPrinted>2016-09-12T06:20:00Z</cp:lastPrinted>
  <dcterms:created xsi:type="dcterms:W3CDTF">2016-09-09T16:57:00Z</dcterms:created>
  <dcterms:modified xsi:type="dcterms:W3CDTF">2007-01-13T04:09:00Z</dcterms:modified>
</cp:coreProperties>
</file>