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D" w:rsidRPr="00541872" w:rsidRDefault="00CC6A3D" w:rsidP="00CC6A3D">
      <w:pPr>
        <w:jc w:val="center"/>
        <w:rPr>
          <w:b/>
        </w:rPr>
      </w:pPr>
      <w:r w:rsidRPr="00541872">
        <w:rPr>
          <w:b/>
        </w:rPr>
        <w:t>МУНИЦИПАЛЬНОЕ</w:t>
      </w:r>
      <w:r>
        <w:rPr>
          <w:b/>
        </w:rPr>
        <w:t xml:space="preserve"> КАЗЕННОЕ</w:t>
      </w:r>
      <w:r w:rsidRPr="00541872">
        <w:rPr>
          <w:b/>
        </w:rPr>
        <w:t xml:space="preserve"> УЧРЕЖДЕНИЕ</w:t>
      </w:r>
    </w:p>
    <w:p w:rsidR="00CC6A3D" w:rsidRPr="00541872" w:rsidRDefault="00CC6A3D" w:rsidP="00CC6A3D">
      <w:pPr>
        <w:jc w:val="center"/>
        <w:rPr>
          <w:b/>
        </w:rPr>
      </w:pPr>
      <w:r w:rsidRPr="00541872">
        <w:rPr>
          <w:b/>
        </w:rPr>
        <w:t xml:space="preserve">«ГОРОДСКОЙ МЕТОДИЧЕСКИЙ КАБИНЕТ» </w:t>
      </w:r>
    </w:p>
    <w:p w:rsidR="00CC6A3D" w:rsidRPr="00541872" w:rsidRDefault="00CC6A3D" w:rsidP="00CC6A3D">
      <w:pPr>
        <w:jc w:val="center"/>
        <w:rPr>
          <w:b/>
        </w:rPr>
      </w:pPr>
      <w:r w:rsidRPr="00541872">
        <w:rPr>
          <w:b/>
        </w:rPr>
        <w:t>ГОРОДА СЛОБОДСКОГО</w:t>
      </w:r>
    </w:p>
    <w:p w:rsidR="00CC6A3D" w:rsidRPr="00541872" w:rsidRDefault="00CC6A3D" w:rsidP="00CC6A3D">
      <w:pPr>
        <w:jc w:val="center"/>
        <w:rPr>
          <w:b/>
        </w:rPr>
      </w:pPr>
    </w:p>
    <w:p w:rsidR="00CC6A3D" w:rsidRDefault="00CC6A3D" w:rsidP="00CC6A3D">
      <w:pPr>
        <w:jc w:val="center"/>
        <w:rPr>
          <w:b/>
        </w:rPr>
      </w:pPr>
      <w:r w:rsidRPr="00541872">
        <w:rPr>
          <w:b/>
        </w:rPr>
        <w:t>ПРИКАЗ</w:t>
      </w:r>
    </w:p>
    <w:p w:rsidR="00CC6A3D" w:rsidRPr="00541872" w:rsidRDefault="00CC6A3D" w:rsidP="00CC6A3D">
      <w:pPr>
        <w:jc w:val="center"/>
        <w:rPr>
          <w:b/>
        </w:rPr>
      </w:pPr>
    </w:p>
    <w:p w:rsidR="00CC6A3D" w:rsidRDefault="00B0228B" w:rsidP="00CC6A3D">
      <w:pPr>
        <w:rPr>
          <w:b/>
          <w:u w:val="single"/>
        </w:rPr>
      </w:pPr>
      <w:r>
        <w:rPr>
          <w:b/>
          <w:u w:val="single"/>
        </w:rPr>
        <w:t>10</w:t>
      </w:r>
      <w:r w:rsidR="00F47D8E">
        <w:rPr>
          <w:b/>
          <w:u w:val="single"/>
        </w:rPr>
        <w:t>.</w:t>
      </w:r>
      <w:r w:rsidR="008724F1">
        <w:rPr>
          <w:b/>
          <w:u w:val="single"/>
        </w:rPr>
        <w:t>01</w:t>
      </w:r>
      <w:r>
        <w:rPr>
          <w:b/>
          <w:u w:val="single"/>
        </w:rPr>
        <w:t>.2024</w:t>
      </w:r>
      <w:r w:rsidR="00CC6A3D" w:rsidRPr="00C21174">
        <w:rPr>
          <w:b/>
          <w:u w:val="single"/>
        </w:rPr>
        <w:t xml:space="preserve"> г.</w:t>
      </w:r>
      <w:r w:rsidR="00CC6A3D" w:rsidRPr="00541872">
        <w:rPr>
          <w:b/>
        </w:rPr>
        <w:tab/>
      </w:r>
      <w:r w:rsidR="00CC6A3D" w:rsidRPr="00541872">
        <w:rPr>
          <w:b/>
        </w:rPr>
        <w:tab/>
      </w:r>
      <w:r w:rsidR="00CC6A3D" w:rsidRPr="00541872">
        <w:rPr>
          <w:b/>
        </w:rPr>
        <w:tab/>
      </w:r>
      <w:r w:rsidR="00CC6A3D" w:rsidRPr="00541872">
        <w:rPr>
          <w:b/>
        </w:rPr>
        <w:tab/>
      </w:r>
      <w:r w:rsidR="00CC6A3D" w:rsidRPr="00541872">
        <w:rPr>
          <w:b/>
        </w:rPr>
        <w:tab/>
      </w:r>
      <w:r w:rsidR="00CC6A3D" w:rsidRPr="00541872">
        <w:rPr>
          <w:b/>
        </w:rPr>
        <w:tab/>
      </w:r>
      <w:r w:rsidR="00CC6A3D" w:rsidRPr="00541872">
        <w:rPr>
          <w:b/>
        </w:rPr>
        <w:tab/>
      </w:r>
      <w:r w:rsidR="00CC6A3D" w:rsidRPr="00541872">
        <w:rPr>
          <w:b/>
        </w:rPr>
        <w:tab/>
      </w:r>
      <w:r w:rsidR="00CC6A3D">
        <w:rPr>
          <w:b/>
        </w:rPr>
        <w:t xml:space="preserve">       </w:t>
      </w:r>
      <w:r w:rsidR="00CC6A3D" w:rsidRPr="00541872">
        <w:rPr>
          <w:b/>
        </w:rPr>
        <w:t xml:space="preserve"> №</w:t>
      </w:r>
      <w:r w:rsidR="0022069C">
        <w:rPr>
          <w:b/>
          <w:u w:val="single"/>
        </w:rPr>
        <w:t xml:space="preserve"> </w:t>
      </w:r>
      <w:r w:rsidR="00CC6A3D" w:rsidRPr="00541872">
        <w:rPr>
          <w:b/>
          <w:u w:val="single"/>
        </w:rPr>
        <w:t xml:space="preserve"> </w:t>
      </w:r>
      <w:r>
        <w:rPr>
          <w:b/>
          <w:u w:val="single"/>
        </w:rPr>
        <w:t xml:space="preserve">02- </w:t>
      </w:r>
      <w:r w:rsidR="00CC6A3D" w:rsidRPr="00541872">
        <w:rPr>
          <w:b/>
          <w:u w:val="single"/>
        </w:rPr>
        <w:t>о</w:t>
      </w:r>
    </w:p>
    <w:p w:rsidR="00CC6A3D" w:rsidRDefault="00CC6A3D" w:rsidP="00CC6A3D"/>
    <w:p w:rsidR="00CC6A3D" w:rsidRDefault="00CC6A3D" w:rsidP="00CC6A3D">
      <w:pPr>
        <w:tabs>
          <w:tab w:val="left" w:pos="1740"/>
        </w:tabs>
        <w:rPr>
          <w:szCs w:val="28"/>
        </w:rPr>
      </w:pPr>
      <w:r>
        <w:rPr>
          <w:szCs w:val="28"/>
        </w:rPr>
        <w:t>О проведении городского</w:t>
      </w:r>
    </w:p>
    <w:p w:rsidR="00CC6A3D" w:rsidRDefault="00CC6A3D" w:rsidP="00CC6A3D">
      <w:pPr>
        <w:tabs>
          <w:tab w:val="left" w:pos="1740"/>
        </w:tabs>
        <w:rPr>
          <w:szCs w:val="28"/>
        </w:rPr>
      </w:pPr>
      <w:r>
        <w:rPr>
          <w:szCs w:val="28"/>
        </w:rPr>
        <w:t>профессионального конкурса</w:t>
      </w:r>
    </w:p>
    <w:p w:rsidR="00CC6A3D" w:rsidRDefault="00CC6A3D" w:rsidP="00CC6A3D">
      <w:pPr>
        <w:tabs>
          <w:tab w:val="left" w:pos="1740"/>
        </w:tabs>
        <w:rPr>
          <w:szCs w:val="28"/>
        </w:rPr>
      </w:pPr>
      <w:r>
        <w:rPr>
          <w:szCs w:val="28"/>
        </w:rPr>
        <w:t>«Мои инновации в образовании»</w:t>
      </w:r>
    </w:p>
    <w:p w:rsidR="00CC6A3D" w:rsidRDefault="00CC6A3D" w:rsidP="00CC6A3D">
      <w:pPr>
        <w:tabs>
          <w:tab w:val="left" w:pos="1740"/>
        </w:tabs>
        <w:ind w:firstLine="900"/>
        <w:rPr>
          <w:szCs w:val="28"/>
        </w:rPr>
      </w:pPr>
    </w:p>
    <w:p w:rsidR="00CC6A3D" w:rsidRDefault="00CC6A3D" w:rsidP="007B64A7">
      <w:pPr>
        <w:tabs>
          <w:tab w:val="left" w:pos="1740"/>
        </w:tabs>
        <w:ind w:firstLine="900"/>
        <w:jc w:val="both"/>
        <w:rPr>
          <w:szCs w:val="28"/>
        </w:rPr>
      </w:pPr>
      <w:r>
        <w:rPr>
          <w:szCs w:val="28"/>
        </w:rPr>
        <w:t>В целях выявления и распространения лучшего опыта творчески работающих педагогов и руководителей образовательных организаций, образцов инновационной деятельности работников образования и стимулирования их профессионального творчества, приказываю:</w:t>
      </w:r>
    </w:p>
    <w:p w:rsidR="00CC6A3D" w:rsidRDefault="00CC6A3D" w:rsidP="007B64A7">
      <w:pPr>
        <w:numPr>
          <w:ilvl w:val="0"/>
          <w:numId w:val="1"/>
        </w:numPr>
        <w:tabs>
          <w:tab w:val="clear" w:pos="2085"/>
        </w:tabs>
        <w:ind w:left="0" w:firstLine="900"/>
        <w:jc w:val="both"/>
        <w:rPr>
          <w:szCs w:val="28"/>
        </w:rPr>
      </w:pPr>
      <w:r>
        <w:rPr>
          <w:szCs w:val="28"/>
        </w:rPr>
        <w:t>Утвердить Положение о городском конкурсе «Мои инновации в образовании». Прилагается.</w:t>
      </w:r>
    </w:p>
    <w:p w:rsidR="00CC6A3D" w:rsidRDefault="0022069C" w:rsidP="007B64A7">
      <w:pPr>
        <w:numPr>
          <w:ilvl w:val="0"/>
          <w:numId w:val="1"/>
        </w:numPr>
        <w:tabs>
          <w:tab w:val="clear" w:pos="2085"/>
        </w:tabs>
        <w:ind w:left="0" w:firstLine="900"/>
        <w:jc w:val="both"/>
        <w:rPr>
          <w:szCs w:val="28"/>
        </w:rPr>
      </w:pPr>
      <w:r>
        <w:rPr>
          <w:szCs w:val="28"/>
        </w:rPr>
        <w:t>Провести в январе</w:t>
      </w:r>
      <w:r w:rsidR="00CA084F">
        <w:rPr>
          <w:szCs w:val="28"/>
        </w:rPr>
        <w:t>, феврале</w:t>
      </w:r>
      <w:r w:rsidR="00B0228B">
        <w:rPr>
          <w:szCs w:val="28"/>
        </w:rPr>
        <w:t xml:space="preserve"> 2024</w:t>
      </w:r>
      <w:r w:rsidR="00CC6A3D">
        <w:rPr>
          <w:szCs w:val="28"/>
        </w:rPr>
        <w:t xml:space="preserve"> года городской профессиональный конкурс «Мои инновации в образовании» в соответствии с Положением.</w:t>
      </w:r>
    </w:p>
    <w:p w:rsidR="00CC6A3D" w:rsidRDefault="00CC6A3D" w:rsidP="007B64A7">
      <w:pPr>
        <w:numPr>
          <w:ilvl w:val="0"/>
          <w:numId w:val="1"/>
        </w:numPr>
        <w:tabs>
          <w:tab w:val="clear" w:pos="2085"/>
        </w:tabs>
        <w:autoSpaceDE w:val="0"/>
        <w:autoSpaceDN w:val="0"/>
        <w:adjustRightInd w:val="0"/>
        <w:ind w:left="0" w:firstLine="851"/>
        <w:jc w:val="both"/>
        <w:rPr>
          <w:rFonts w:cs="Times New Roman"/>
          <w:bCs/>
          <w:color w:val="000000"/>
          <w:szCs w:val="28"/>
        </w:rPr>
      </w:pPr>
      <w:r w:rsidRPr="00141FEE">
        <w:rPr>
          <w:rFonts w:cs="Times New Roman"/>
          <w:bCs/>
          <w:color w:val="000000"/>
          <w:szCs w:val="28"/>
        </w:rPr>
        <w:t xml:space="preserve">По итогам конкурса наградить победителей в каждой номинации Дипломами муниципального казенного учреждения «Городской методический кабинет» города Слободского </w:t>
      </w:r>
      <w:r w:rsidRPr="00141FEE">
        <w:rPr>
          <w:rFonts w:cs="Times New Roman"/>
          <w:bCs/>
          <w:color w:val="000000"/>
          <w:szCs w:val="28"/>
          <w:lang w:val="en-US"/>
        </w:rPr>
        <w:t>I</w:t>
      </w:r>
      <w:r w:rsidRPr="00141FEE">
        <w:rPr>
          <w:rFonts w:cs="Times New Roman"/>
          <w:bCs/>
          <w:color w:val="000000"/>
          <w:szCs w:val="28"/>
        </w:rPr>
        <w:t xml:space="preserve">, </w:t>
      </w:r>
      <w:r w:rsidRPr="00141FEE">
        <w:rPr>
          <w:rFonts w:cs="Times New Roman"/>
          <w:bCs/>
          <w:color w:val="000000"/>
          <w:szCs w:val="28"/>
          <w:lang w:val="en-US"/>
        </w:rPr>
        <w:t>II</w:t>
      </w:r>
      <w:r w:rsidRPr="00141FEE">
        <w:rPr>
          <w:rFonts w:cs="Times New Roman"/>
          <w:bCs/>
          <w:color w:val="000000"/>
          <w:szCs w:val="28"/>
        </w:rPr>
        <w:t xml:space="preserve">, </w:t>
      </w:r>
      <w:r w:rsidRPr="00141FEE">
        <w:rPr>
          <w:rFonts w:cs="Times New Roman"/>
          <w:bCs/>
          <w:color w:val="000000"/>
          <w:szCs w:val="28"/>
          <w:lang w:val="en-US"/>
        </w:rPr>
        <w:t>III</w:t>
      </w:r>
      <w:r w:rsidRPr="00141FEE">
        <w:rPr>
          <w:rFonts w:cs="Times New Roman"/>
          <w:bCs/>
          <w:color w:val="000000"/>
          <w:szCs w:val="28"/>
        </w:rPr>
        <w:t xml:space="preserve"> степени</w:t>
      </w:r>
    </w:p>
    <w:p w:rsidR="00CC6A3D" w:rsidRPr="00141FEE" w:rsidRDefault="00CC6A3D" w:rsidP="007B64A7">
      <w:pPr>
        <w:numPr>
          <w:ilvl w:val="0"/>
          <w:numId w:val="1"/>
        </w:numPr>
        <w:tabs>
          <w:tab w:val="clear" w:pos="2085"/>
        </w:tabs>
        <w:autoSpaceDE w:val="0"/>
        <w:autoSpaceDN w:val="0"/>
        <w:adjustRightInd w:val="0"/>
        <w:ind w:left="0" w:firstLine="851"/>
        <w:jc w:val="both"/>
        <w:rPr>
          <w:rFonts w:cs="Times New Roman"/>
          <w:bCs/>
          <w:color w:val="000000"/>
          <w:szCs w:val="28"/>
        </w:rPr>
      </w:pPr>
      <w:r w:rsidRPr="00141FEE">
        <w:rPr>
          <w:szCs w:val="28"/>
        </w:rPr>
        <w:t xml:space="preserve">Ответственность за организацию и проведение конкурса </w:t>
      </w:r>
      <w:r w:rsidR="002C17F7">
        <w:rPr>
          <w:szCs w:val="28"/>
        </w:rPr>
        <w:t>возложить на ведущих специа</w:t>
      </w:r>
      <w:r w:rsidR="007B64A7">
        <w:rPr>
          <w:szCs w:val="28"/>
        </w:rPr>
        <w:t>листов МКУ «ГМК» А.А.Матёшик,</w:t>
      </w:r>
      <w:r w:rsidR="0022069C">
        <w:rPr>
          <w:szCs w:val="28"/>
        </w:rPr>
        <w:t xml:space="preserve"> Е.Г.Шитова</w:t>
      </w:r>
      <w:r w:rsidR="002C17F7">
        <w:rPr>
          <w:szCs w:val="28"/>
        </w:rPr>
        <w:t>.</w:t>
      </w:r>
    </w:p>
    <w:p w:rsidR="00CC6A3D" w:rsidRDefault="00CC6A3D" w:rsidP="007B64A7">
      <w:pPr>
        <w:jc w:val="both"/>
        <w:rPr>
          <w:szCs w:val="28"/>
        </w:rPr>
      </w:pPr>
    </w:p>
    <w:p w:rsidR="00CC6A3D" w:rsidRDefault="00CC6A3D" w:rsidP="00CC6A3D">
      <w:pPr>
        <w:rPr>
          <w:szCs w:val="28"/>
        </w:rPr>
      </w:pPr>
    </w:p>
    <w:p w:rsidR="00CC6A3D" w:rsidRDefault="00CC6A3D" w:rsidP="00CC6A3D">
      <w:pPr>
        <w:rPr>
          <w:szCs w:val="28"/>
        </w:rPr>
      </w:pPr>
    </w:p>
    <w:p w:rsidR="00CC6A3D" w:rsidRDefault="00CC6A3D" w:rsidP="00CC6A3D">
      <w:pPr>
        <w:jc w:val="both"/>
        <w:rPr>
          <w:szCs w:val="28"/>
        </w:rPr>
      </w:pPr>
      <w:r w:rsidRPr="000907AC">
        <w:rPr>
          <w:szCs w:val="28"/>
        </w:rPr>
        <w:t>Директор</w:t>
      </w:r>
      <w:r>
        <w:rPr>
          <w:szCs w:val="28"/>
        </w:rPr>
        <w:t xml:space="preserve"> </w:t>
      </w:r>
      <w:r w:rsidRPr="000907AC">
        <w:rPr>
          <w:szCs w:val="28"/>
        </w:rPr>
        <w:t xml:space="preserve">муниципального </w:t>
      </w:r>
    </w:p>
    <w:p w:rsidR="00CC6A3D" w:rsidRPr="000907AC" w:rsidRDefault="00CC6A3D" w:rsidP="00CC6A3D">
      <w:pPr>
        <w:jc w:val="both"/>
        <w:rPr>
          <w:szCs w:val="28"/>
        </w:rPr>
      </w:pPr>
      <w:r>
        <w:rPr>
          <w:szCs w:val="28"/>
        </w:rPr>
        <w:t xml:space="preserve">казенного </w:t>
      </w:r>
      <w:r w:rsidRPr="000907AC">
        <w:rPr>
          <w:szCs w:val="28"/>
        </w:rPr>
        <w:t xml:space="preserve">учреждения </w:t>
      </w:r>
    </w:p>
    <w:p w:rsidR="00CC6A3D" w:rsidRPr="000907AC" w:rsidRDefault="00CC6A3D" w:rsidP="00CC6A3D">
      <w:pPr>
        <w:jc w:val="both"/>
        <w:rPr>
          <w:szCs w:val="28"/>
        </w:rPr>
      </w:pPr>
      <w:r w:rsidRPr="000907AC">
        <w:rPr>
          <w:szCs w:val="28"/>
        </w:rPr>
        <w:t xml:space="preserve">«Городской методический кабинет» </w:t>
      </w:r>
    </w:p>
    <w:p w:rsidR="00CC6A3D" w:rsidRDefault="00CC6A3D" w:rsidP="00CC6A3D">
      <w:pPr>
        <w:jc w:val="both"/>
        <w:rPr>
          <w:szCs w:val="28"/>
        </w:rPr>
      </w:pPr>
      <w:r w:rsidRPr="000907AC">
        <w:rPr>
          <w:szCs w:val="28"/>
        </w:rPr>
        <w:t xml:space="preserve">города Слободского                                       </w:t>
      </w:r>
      <w:r w:rsidR="0022069C">
        <w:rPr>
          <w:szCs w:val="28"/>
        </w:rPr>
        <w:t xml:space="preserve">              </w:t>
      </w:r>
      <w:r w:rsidR="00BD5A15">
        <w:rPr>
          <w:szCs w:val="28"/>
        </w:rPr>
        <w:t xml:space="preserve">                 </w:t>
      </w:r>
      <w:r w:rsidR="0022069C">
        <w:rPr>
          <w:szCs w:val="28"/>
        </w:rPr>
        <w:t xml:space="preserve">    Е.В. Паначёва</w:t>
      </w:r>
    </w:p>
    <w:p w:rsidR="00CC6A3D" w:rsidRDefault="00CC6A3D" w:rsidP="00CC6A3D">
      <w:pPr>
        <w:rPr>
          <w:szCs w:val="28"/>
        </w:rPr>
      </w:pPr>
      <w:r>
        <w:rPr>
          <w:szCs w:val="28"/>
        </w:rPr>
        <w:br w:type="page"/>
      </w:r>
    </w:p>
    <w:p w:rsidR="00CC6A3D" w:rsidRPr="00E81C62" w:rsidRDefault="00CC6A3D" w:rsidP="00CC6A3D">
      <w:pPr>
        <w:ind w:left="6120"/>
      </w:pPr>
      <w:r w:rsidRPr="00E81C62">
        <w:lastRenderedPageBreak/>
        <w:t xml:space="preserve">Приложение </w:t>
      </w:r>
    </w:p>
    <w:p w:rsidR="00CC6A3D" w:rsidRPr="00E81C62" w:rsidRDefault="00CC6A3D" w:rsidP="00CC6A3D">
      <w:pPr>
        <w:ind w:left="6120"/>
        <w:rPr>
          <w:color w:val="000000"/>
        </w:rPr>
      </w:pPr>
      <w:r w:rsidRPr="00E81C62">
        <w:t>к приказу М</w:t>
      </w:r>
      <w:r>
        <w:t>К</w:t>
      </w:r>
      <w:r w:rsidRPr="00E81C62">
        <w:t xml:space="preserve">У </w:t>
      </w:r>
      <w:r w:rsidRPr="00E81C62">
        <w:rPr>
          <w:color w:val="000000"/>
        </w:rPr>
        <w:t>«ГМК»</w:t>
      </w:r>
    </w:p>
    <w:p w:rsidR="00CC6A3D" w:rsidRPr="000907AC" w:rsidRDefault="00CC6A3D" w:rsidP="00CC6A3D">
      <w:pPr>
        <w:ind w:left="6120"/>
        <w:rPr>
          <w:u w:val="single"/>
        </w:rPr>
      </w:pPr>
      <w:r w:rsidRPr="00E81C62">
        <w:t xml:space="preserve">от </w:t>
      </w:r>
      <w:r w:rsidR="00B0228B">
        <w:t>10</w:t>
      </w:r>
      <w:r w:rsidR="00F47D8E">
        <w:t>.</w:t>
      </w:r>
      <w:r w:rsidR="008724F1">
        <w:t>0</w:t>
      </w:r>
      <w:r>
        <w:t>1</w:t>
      </w:r>
      <w:r w:rsidR="00B0228B">
        <w:t>.2024</w:t>
      </w:r>
      <w:r w:rsidRPr="00E81C62">
        <w:t xml:space="preserve"> </w:t>
      </w:r>
      <w:r w:rsidRPr="005E46A6">
        <w:t>№</w:t>
      </w:r>
      <w:r w:rsidR="00B0228B">
        <w:t xml:space="preserve"> 02</w:t>
      </w:r>
      <w:r w:rsidRPr="009D416E">
        <w:t>- о</w:t>
      </w:r>
    </w:p>
    <w:p w:rsidR="00CC6A3D" w:rsidRPr="000907AC" w:rsidRDefault="00CC6A3D" w:rsidP="00CC6A3D">
      <w:pPr>
        <w:jc w:val="both"/>
        <w:rPr>
          <w:szCs w:val="28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79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ПОЛОЖЕНИЕ О ГОРОДСКОМ ПРОФЕССИОНАЛЬНОМ КОНКУРСЕ «МОИ ИННОВАЦИИ В ОБРАЗОВАНИИ» </w:t>
      </w: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C6A3D" w:rsidRPr="00E4003E" w:rsidRDefault="00CC6A3D" w:rsidP="00CC6A3D">
      <w:pPr>
        <w:spacing w:line="322" w:lineRule="exact"/>
        <w:ind w:right="2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1. Общие положения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Городской п</w:t>
      </w:r>
      <w:r w:rsidRPr="00E4003E">
        <w:rPr>
          <w:rFonts w:eastAsia="Times New Roman" w:cs="Times New Roman"/>
          <w:szCs w:val="28"/>
          <w:lang w:eastAsia="ru-RU"/>
        </w:rPr>
        <w:t>рофессиональный конкурс «Мои инновации в образовании» (далее - Конкурс) проводится муниципальным казенным учреждением «Городской методический кабинет» города Слободского.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Цели Конкурса - выявление и распространение лучшего опыта творчески работающих педагогов и руководителей образовательных организаций, образцов инновационной деятельности работников образования и стимулирование их профессионального творчества.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Участники Конкурса - педагогические и руководящие работники образ</w:t>
      </w:r>
      <w:r w:rsidR="004C0752">
        <w:rPr>
          <w:rFonts w:eastAsia="Times New Roman" w:cs="Times New Roman"/>
          <w:szCs w:val="28"/>
          <w:lang w:eastAsia="ru-RU"/>
        </w:rPr>
        <w:t>овательных организаций</w:t>
      </w:r>
      <w:r w:rsidR="001A1D79">
        <w:rPr>
          <w:rFonts w:eastAsia="Times New Roman" w:cs="Times New Roman"/>
          <w:szCs w:val="28"/>
          <w:lang w:eastAsia="ru-RU"/>
        </w:rPr>
        <w:t xml:space="preserve"> </w:t>
      </w:r>
      <w:r w:rsidR="00153054">
        <w:rPr>
          <w:rFonts w:eastAsia="Times New Roman" w:cs="Times New Roman"/>
          <w:szCs w:val="28"/>
          <w:lang w:eastAsia="ru-RU"/>
        </w:rPr>
        <w:t xml:space="preserve"> всех уровней образования.</w:t>
      </w:r>
    </w:p>
    <w:p w:rsidR="00CC6A3D" w:rsidRPr="00E4003E" w:rsidRDefault="00CC6A3D" w:rsidP="00CC6A3D">
      <w:pPr>
        <w:spacing w:line="322" w:lineRule="exact"/>
        <w:ind w:left="298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2. Сроки и порядок проведения конкурса</w:t>
      </w:r>
    </w:p>
    <w:p w:rsidR="00CC6A3D" w:rsidRPr="00E4003E" w:rsidRDefault="00CC6A3D" w:rsidP="00CC6A3D">
      <w:pPr>
        <w:numPr>
          <w:ilvl w:val="0"/>
          <w:numId w:val="2"/>
        </w:numPr>
        <w:tabs>
          <w:tab w:val="left" w:pos="1320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Конкурс проводится в два</w:t>
      </w:r>
      <w:r w:rsidRPr="00E4003E">
        <w:rPr>
          <w:rFonts w:eastAsia="Times New Roman" w:cs="Times New Roman"/>
          <w:szCs w:val="28"/>
          <w:lang w:eastAsia="ru-RU"/>
        </w:rPr>
        <w:t xml:space="preserve"> этапа:</w:t>
      </w:r>
    </w:p>
    <w:p w:rsidR="00CC6A3D" w:rsidRPr="00E4003E" w:rsidRDefault="00CC6A3D" w:rsidP="00CC6A3D">
      <w:pPr>
        <w:numPr>
          <w:ilvl w:val="1"/>
          <w:numId w:val="2"/>
        </w:numPr>
        <w:tabs>
          <w:tab w:val="left" w:pos="998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этап - на уровне образовательных организаций </w:t>
      </w:r>
      <w:r w:rsidR="00CA084F">
        <w:rPr>
          <w:rFonts w:eastAsia="Times New Roman" w:cs="Times New Roman"/>
          <w:szCs w:val="28"/>
          <w:lang w:eastAsia="ru-RU"/>
        </w:rPr>
        <w:t>(янва</w:t>
      </w:r>
      <w:r w:rsidRPr="00E4003E">
        <w:rPr>
          <w:rFonts w:eastAsia="Times New Roman" w:cs="Times New Roman"/>
          <w:szCs w:val="28"/>
          <w:lang w:eastAsia="ru-RU"/>
        </w:rPr>
        <w:t>рь);</w:t>
      </w:r>
    </w:p>
    <w:p w:rsidR="00CC6A3D" w:rsidRPr="00E4003E" w:rsidRDefault="00CC6A3D" w:rsidP="00CC6A3D">
      <w:pPr>
        <w:numPr>
          <w:ilvl w:val="1"/>
          <w:numId w:val="2"/>
        </w:numPr>
        <w:tabs>
          <w:tab w:val="left" w:pos="1094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этап -</w:t>
      </w:r>
      <w:r w:rsidR="001F7E1E">
        <w:rPr>
          <w:rFonts w:eastAsia="Times New Roman" w:cs="Times New Roman"/>
          <w:szCs w:val="28"/>
          <w:lang w:eastAsia="ru-RU"/>
        </w:rPr>
        <w:t xml:space="preserve"> на муниципальном уровне (</w:t>
      </w:r>
      <w:r w:rsidR="00CA084F">
        <w:rPr>
          <w:rFonts w:eastAsia="Times New Roman" w:cs="Times New Roman"/>
          <w:szCs w:val="28"/>
          <w:lang w:eastAsia="ru-RU"/>
        </w:rPr>
        <w:t>февраль</w:t>
      </w:r>
      <w:r w:rsidRPr="00E4003E">
        <w:rPr>
          <w:rFonts w:eastAsia="Times New Roman" w:cs="Times New Roman"/>
          <w:szCs w:val="28"/>
          <w:lang w:eastAsia="ru-RU"/>
        </w:rPr>
        <w:t>).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2.2. Конкурс проводится в двух</w:t>
      </w:r>
      <w:r w:rsidRPr="00E4003E">
        <w:rPr>
          <w:rFonts w:eastAsia="Times New Roman" w:cs="Times New Roman"/>
          <w:szCs w:val="28"/>
          <w:lang w:eastAsia="ru-RU"/>
        </w:rPr>
        <w:t xml:space="preserve"> номинациях: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«Педагогические инновации»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«Педагогический опыт»</w:t>
      </w:r>
    </w:p>
    <w:p w:rsidR="00CC6A3D" w:rsidRPr="00E4003E" w:rsidRDefault="00CC6A3D" w:rsidP="00CC6A3D">
      <w:pPr>
        <w:tabs>
          <w:tab w:val="left" w:pos="1276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           2.3.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Для организации и проведения Конкурса, изучения и оценки материалов создаются оргкомитет (Приложение №1) и экспертные комиссии. К работе в составе комиссий привлекаются руко</w:t>
      </w:r>
      <w:r>
        <w:rPr>
          <w:rFonts w:eastAsia="Times New Roman" w:cs="Times New Roman"/>
          <w:szCs w:val="28"/>
          <w:lang w:eastAsia="ru-RU"/>
        </w:rPr>
        <w:t>водители городских профессиональных</w:t>
      </w:r>
      <w:r w:rsidRPr="00E4003E">
        <w:rPr>
          <w:rFonts w:eastAsia="Times New Roman" w:cs="Times New Roman"/>
          <w:szCs w:val="28"/>
          <w:lang w:eastAsia="ru-RU"/>
        </w:rPr>
        <w:t xml:space="preserve"> объединений, педагоги и руководители образовательных организаций, имеющие большой опыт практической работы в системе образования, владеющие навыками экспертизы конкурсных (творческих) состязаний, члены Ассоциации участников конкурса «Учитель года города Слободского».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          2.4.</w:t>
      </w:r>
      <w:r w:rsidR="0098482A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 xml:space="preserve">На основании экспертных заключений вносятся предложения о занесении </w:t>
      </w:r>
      <w:r>
        <w:rPr>
          <w:rFonts w:eastAsia="Times New Roman" w:cs="Times New Roman"/>
          <w:szCs w:val="28"/>
          <w:lang w:eastAsia="ru-RU"/>
        </w:rPr>
        <w:t>инновационного (</w:t>
      </w:r>
      <w:r w:rsidRPr="00E4003E">
        <w:rPr>
          <w:rFonts w:eastAsia="Times New Roman" w:cs="Times New Roman"/>
          <w:szCs w:val="28"/>
          <w:lang w:eastAsia="ru-RU"/>
        </w:rPr>
        <w:t>педагогического</w:t>
      </w:r>
      <w:r>
        <w:rPr>
          <w:rFonts w:eastAsia="Times New Roman" w:cs="Times New Roman"/>
          <w:szCs w:val="28"/>
          <w:lang w:eastAsia="ru-RU"/>
        </w:rPr>
        <w:t>)</w:t>
      </w:r>
      <w:r w:rsidRPr="00E4003E">
        <w:rPr>
          <w:rFonts w:eastAsia="Times New Roman" w:cs="Times New Roman"/>
          <w:szCs w:val="28"/>
          <w:lang w:eastAsia="ru-RU"/>
        </w:rPr>
        <w:t xml:space="preserve"> опыта в городской банк педагогической информации.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2.5.</w:t>
      </w:r>
      <w:r w:rsidR="00492BB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Конкурсные материалы, занесенные в городской банк педагогической информации, авторам не возвращаются.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CC6A3D" w:rsidRPr="00E4003E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3. Порядок представления материалов на Конкурс</w:t>
      </w:r>
    </w:p>
    <w:p w:rsidR="00492BB2" w:rsidRPr="00E4003E" w:rsidRDefault="00757157" w:rsidP="00CC6A3D">
      <w:pPr>
        <w:spacing w:line="322" w:lineRule="exact"/>
        <w:ind w:right="2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(в электронном виде</w:t>
      </w:r>
      <w:r w:rsidR="00492BB2">
        <w:rPr>
          <w:rFonts w:eastAsia="Times New Roman" w:cs="Times New Roman"/>
          <w:b/>
          <w:bCs/>
          <w:szCs w:val="28"/>
          <w:lang w:eastAsia="ru-RU"/>
        </w:rPr>
        <w:t xml:space="preserve"> на почту</w:t>
      </w:r>
      <w:r w:rsidR="00D001D6">
        <w:rPr>
          <w:rFonts w:eastAsia="Times New Roman" w:cs="Times New Roman"/>
          <w:b/>
          <w:bCs/>
          <w:szCs w:val="28"/>
          <w:lang w:eastAsia="ru-RU"/>
        </w:rPr>
        <w:t xml:space="preserve"> МКУ «ГМК»</w:t>
      </w:r>
      <w:r w:rsidR="004A1793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3.1. Для участия в Конкурсе победители I этапа представляют до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31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январ</w:t>
      </w:r>
      <w:r w:rsidR="00B0228B">
        <w:rPr>
          <w:rFonts w:eastAsia="Times New Roman" w:cs="Times New Roman"/>
          <w:b/>
          <w:bCs/>
          <w:szCs w:val="28"/>
          <w:lang w:eastAsia="ru-RU"/>
        </w:rPr>
        <w:t>я 2024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  <w:r w:rsidRPr="00E4003E">
        <w:rPr>
          <w:rFonts w:eastAsia="Times New Roman" w:cs="Times New Roman"/>
          <w:szCs w:val="28"/>
          <w:lang w:eastAsia="ru-RU"/>
        </w:rPr>
        <w:t xml:space="preserve"> в МКУ «ГМК» следующие материалы:</w:t>
      </w:r>
    </w:p>
    <w:p w:rsidR="00CC6A3D" w:rsidRPr="00E4003E" w:rsidRDefault="00CC6A3D" w:rsidP="00CC6A3D">
      <w:pPr>
        <w:spacing w:line="322" w:lineRule="exact"/>
        <w:ind w:left="20" w:right="20" w:firstLine="68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>
        <w:rPr>
          <w:rFonts w:eastAsia="Times New Roman" w:cs="Times New Roman"/>
          <w:szCs w:val="28"/>
          <w:lang w:eastAsia="ru-RU"/>
        </w:rPr>
        <w:t>информационную карту инновационного (педаг</w:t>
      </w:r>
      <w:r w:rsidR="00757157">
        <w:rPr>
          <w:rFonts w:eastAsia="Times New Roman" w:cs="Times New Roman"/>
          <w:szCs w:val="28"/>
          <w:lang w:eastAsia="ru-RU"/>
        </w:rPr>
        <w:t>огического) опыта</w:t>
      </w:r>
      <w:r w:rsidRPr="00E4003E">
        <w:rPr>
          <w:rFonts w:eastAsia="Times New Roman" w:cs="Times New Roman"/>
          <w:szCs w:val="28"/>
          <w:lang w:eastAsia="ru-RU"/>
        </w:rPr>
        <w:t xml:space="preserve"> (Приложение №2);</w:t>
      </w:r>
    </w:p>
    <w:p w:rsidR="00CC6A3D" w:rsidRPr="00E4003E" w:rsidRDefault="00CC6A3D" w:rsidP="00CC6A3D">
      <w:pPr>
        <w:tabs>
          <w:tab w:val="left" w:pos="1034"/>
        </w:tabs>
        <w:spacing w:line="317" w:lineRule="exac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заключение</w:t>
      </w:r>
      <w:r>
        <w:rPr>
          <w:rFonts w:eastAsia="Times New Roman" w:cs="Times New Roman"/>
          <w:szCs w:val="28"/>
          <w:lang w:eastAsia="ru-RU"/>
        </w:rPr>
        <w:t xml:space="preserve"> на материалы инновационного (педагогического) опыта по итогам I этапа К</w:t>
      </w:r>
      <w:r w:rsidRPr="00E4003E">
        <w:rPr>
          <w:rFonts w:eastAsia="Times New Roman" w:cs="Times New Roman"/>
          <w:szCs w:val="28"/>
          <w:lang w:eastAsia="ru-RU"/>
        </w:rPr>
        <w:t>онкурса (Приложение №3);</w:t>
      </w:r>
    </w:p>
    <w:p w:rsidR="00CC6A3D" w:rsidRDefault="00CC6A3D" w:rsidP="00CC6A3D">
      <w:pPr>
        <w:tabs>
          <w:tab w:val="left" w:pos="1124"/>
        </w:tabs>
        <w:spacing w:line="317" w:lineRule="exact"/>
        <w:ind w:right="20" w:firstLine="68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описание </w:t>
      </w:r>
      <w:r>
        <w:rPr>
          <w:rFonts w:eastAsia="Times New Roman" w:cs="Times New Roman"/>
          <w:szCs w:val="28"/>
          <w:lang w:eastAsia="ru-RU"/>
        </w:rPr>
        <w:t>инновац</w:t>
      </w:r>
      <w:r w:rsidR="00757157">
        <w:rPr>
          <w:rFonts w:eastAsia="Times New Roman" w:cs="Times New Roman"/>
          <w:szCs w:val="28"/>
          <w:lang w:eastAsia="ru-RU"/>
        </w:rPr>
        <w:t>ионного (педагогического) опыта</w:t>
      </w:r>
      <w:r>
        <w:rPr>
          <w:rFonts w:eastAsia="Times New Roman" w:cs="Times New Roman"/>
          <w:szCs w:val="28"/>
          <w:lang w:eastAsia="ru-RU"/>
        </w:rPr>
        <w:t>;</w:t>
      </w:r>
    </w:p>
    <w:p w:rsidR="00CC6A3D" w:rsidRPr="00F47D8E" w:rsidRDefault="00CC6A3D" w:rsidP="00CC6A3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/>
        <w:rPr>
          <w:rFonts w:ascii="Times New Roman" w:hAnsi="Times New Roman"/>
          <w:sz w:val="28"/>
          <w:szCs w:val="28"/>
          <w:lang w:eastAsia="ru-RU"/>
        </w:rPr>
      </w:pPr>
      <w:r w:rsidRPr="00F47D8E">
        <w:rPr>
          <w:rFonts w:ascii="Times New Roman" w:hAnsi="Times New Roman"/>
          <w:sz w:val="28"/>
          <w:szCs w:val="28"/>
        </w:rPr>
        <w:t xml:space="preserve">          - заявление – согласие на обработку и передачу персональных данных</w:t>
      </w:r>
      <w:r w:rsidR="00492BB2">
        <w:rPr>
          <w:rFonts w:ascii="Times New Roman" w:hAnsi="Times New Roman"/>
          <w:sz w:val="28"/>
          <w:szCs w:val="28"/>
        </w:rPr>
        <w:t xml:space="preserve"> </w:t>
      </w:r>
      <w:r w:rsidR="00757157">
        <w:rPr>
          <w:rFonts w:ascii="Times New Roman" w:hAnsi="Times New Roman"/>
          <w:sz w:val="28"/>
          <w:szCs w:val="28"/>
        </w:rPr>
        <w:t>(</w:t>
      </w:r>
      <w:r w:rsidR="00757157" w:rsidRPr="00B0228B">
        <w:rPr>
          <w:rFonts w:ascii="Times New Roman" w:hAnsi="Times New Roman"/>
          <w:b/>
          <w:sz w:val="28"/>
          <w:szCs w:val="28"/>
        </w:rPr>
        <w:t>представить скан-</w:t>
      </w:r>
      <w:r w:rsidR="00492BB2" w:rsidRPr="00B0228B">
        <w:rPr>
          <w:rFonts w:ascii="Times New Roman" w:hAnsi="Times New Roman"/>
          <w:b/>
          <w:sz w:val="28"/>
          <w:szCs w:val="28"/>
        </w:rPr>
        <w:t>копии</w:t>
      </w:r>
      <w:r w:rsidR="00757157">
        <w:rPr>
          <w:rFonts w:ascii="Times New Roman" w:hAnsi="Times New Roman"/>
          <w:sz w:val="28"/>
          <w:szCs w:val="28"/>
        </w:rPr>
        <w:t>)</w:t>
      </w:r>
      <w:r w:rsidRPr="00F47D8E">
        <w:rPr>
          <w:rFonts w:ascii="Times New Roman" w:hAnsi="Times New Roman"/>
          <w:sz w:val="28"/>
          <w:szCs w:val="28"/>
        </w:rPr>
        <w:t xml:space="preserve"> (Приложение №4).</w:t>
      </w:r>
    </w:p>
    <w:p w:rsidR="00CC6A3D" w:rsidRDefault="00CC6A3D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 Конкурс работы принимаются только при наличии</w:t>
      </w:r>
      <w:r w:rsidR="0098482A">
        <w:rPr>
          <w:rFonts w:eastAsia="Times New Roman" w:cs="Times New Roman"/>
          <w:szCs w:val="28"/>
          <w:lang w:eastAsia="ru-RU"/>
        </w:rPr>
        <w:t xml:space="preserve"> всех перечисленных материалов.</w:t>
      </w:r>
    </w:p>
    <w:p w:rsidR="0098482A" w:rsidRPr="00D001D6" w:rsidRDefault="00D001D6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м</w:t>
      </w:r>
      <w:r w:rsidR="0098482A" w:rsidRPr="00D001D6">
        <w:rPr>
          <w:rFonts w:eastAsia="Times New Roman" w:cs="Times New Roman"/>
          <w:szCs w:val="28"/>
          <w:lang w:eastAsia="ru-RU"/>
        </w:rPr>
        <w:t>атериалы пересылаются на электронный адрес МКУ «ГМК».</w:t>
      </w:r>
    </w:p>
    <w:p w:rsidR="00492BB2" w:rsidRPr="00D001D6" w:rsidRDefault="00492BB2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D001D6">
        <w:rPr>
          <w:rFonts w:eastAsia="Times New Roman" w:cs="Times New Roman"/>
          <w:szCs w:val="28"/>
          <w:lang w:eastAsia="ru-RU"/>
        </w:rPr>
        <w:t>Работы,</w:t>
      </w:r>
      <w:r w:rsidR="00B0228B">
        <w:rPr>
          <w:rFonts w:eastAsia="Times New Roman" w:cs="Times New Roman"/>
          <w:szCs w:val="28"/>
          <w:lang w:eastAsia="ru-RU"/>
        </w:rPr>
        <w:t xml:space="preserve"> представленные после 31.01.2024</w:t>
      </w:r>
      <w:r w:rsidR="00B00192">
        <w:rPr>
          <w:rFonts w:eastAsia="Times New Roman" w:cs="Times New Roman"/>
          <w:szCs w:val="28"/>
          <w:lang w:eastAsia="ru-RU"/>
        </w:rPr>
        <w:t xml:space="preserve"> г.</w:t>
      </w:r>
      <w:r w:rsidRPr="00D001D6">
        <w:rPr>
          <w:rFonts w:eastAsia="Times New Roman" w:cs="Times New Roman"/>
          <w:szCs w:val="28"/>
          <w:lang w:eastAsia="ru-RU"/>
        </w:rPr>
        <w:t>, к рассмотрению не принимаются.</w:t>
      </w:r>
    </w:p>
    <w:p w:rsidR="00CC6A3D" w:rsidRPr="00E4003E" w:rsidRDefault="00CC6A3D" w:rsidP="00CC6A3D">
      <w:pPr>
        <w:numPr>
          <w:ilvl w:val="0"/>
          <w:numId w:val="3"/>
        </w:numPr>
        <w:tabs>
          <w:tab w:val="left" w:pos="1360"/>
        </w:tabs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Требования к оформлению представляемых материалов в номинации</w:t>
      </w:r>
      <w:r w:rsidRPr="00E4003E">
        <w:rPr>
          <w:rFonts w:eastAsia="Times New Roman" w:cs="Times New Roman"/>
          <w:b/>
          <w:szCs w:val="28"/>
          <w:lang w:eastAsia="ru-RU"/>
        </w:rPr>
        <w:t xml:space="preserve"> «Педагогические инновации»:</w:t>
      </w:r>
    </w:p>
    <w:p w:rsidR="00CC6A3D" w:rsidRPr="00E4003E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информационная карта заполняется автором инновационного опыта и является дополнением к описанию педагогической инновации;</w:t>
      </w:r>
    </w:p>
    <w:p w:rsidR="00CC6A3D" w:rsidRPr="000239B7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экспертное заключение дается председателем оргкомитета 1 этапа Конкурса и утверждается руководителем образовательной организации</w:t>
      </w:r>
      <w:r w:rsidR="000239B7">
        <w:rPr>
          <w:rFonts w:eastAsia="Times New Roman" w:cs="Times New Roman"/>
          <w:szCs w:val="28"/>
          <w:lang w:eastAsia="ru-RU"/>
        </w:rPr>
        <w:t xml:space="preserve"> </w:t>
      </w:r>
      <w:r w:rsidR="000239B7" w:rsidRPr="000239B7">
        <w:rPr>
          <w:rFonts w:eastAsia="Times New Roman" w:cs="Times New Roman"/>
          <w:b/>
          <w:szCs w:val="28"/>
          <w:lang w:eastAsia="ru-RU"/>
        </w:rPr>
        <w:t>(скан-</w:t>
      </w:r>
      <w:r w:rsidR="00757157" w:rsidRPr="000239B7">
        <w:rPr>
          <w:rFonts w:eastAsia="Times New Roman" w:cs="Times New Roman"/>
          <w:b/>
          <w:szCs w:val="28"/>
          <w:lang w:eastAsia="ru-RU"/>
        </w:rPr>
        <w:t>копия</w:t>
      </w:r>
      <w:r w:rsidR="000239B7" w:rsidRPr="000239B7">
        <w:rPr>
          <w:rFonts w:eastAsia="Times New Roman" w:cs="Times New Roman"/>
          <w:b/>
          <w:szCs w:val="28"/>
          <w:lang w:eastAsia="ru-RU"/>
        </w:rPr>
        <w:t xml:space="preserve"> и документ в формате </w:t>
      </w:r>
      <w:r w:rsidR="000239B7" w:rsidRPr="000239B7">
        <w:rPr>
          <w:rFonts w:eastAsia="Times New Roman" w:cs="Times New Roman"/>
          <w:b/>
          <w:szCs w:val="28"/>
          <w:lang w:val="en-US"/>
        </w:rPr>
        <w:t>MSWord</w:t>
      </w:r>
      <w:r w:rsidR="000239B7" w:rsidRPr="000239B7">
        <w:rPr>
          <w:rFonts w:eastAsia="Times New Roman" w:cs="Times New Roman"/>
          <w:b/>
          <w:szCs w:val="28"/>
        </w:rPr>
        <w:t>)</w:t>
      </w:r>
      <w:r w:rsidRPr="000239B7">
        <w:rPr>
          <w:rFonts w:eastAsia="Times New Roman" w:cs="Times New Roman"/>
          <w:b/>
          <w:szCs w:val="28"/>
          <w:lang w:eastAsia="ru-RU"/>
        </w:rPr>
        <w:t>;</w:t>
      </w:r>
    </w:p>
    <w:p w:rsidR="00CC6A3D" w:rsidRPr="00E4003E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конкурсная ра</w:t>
      </w:r>
      <w:r w:rsidR="000239B7">
        <w:rPr>
          <w:rFonts w:eastAsia="Times New Roman" w:cs="Times New Roman"/>
          <w:szCs w:val="28"/>
          <w:lang w:eastAsia="ru-RU"/>
        </w:rPr>
        <w:t xml:space="preserve">бота представляется </w:t>
      </w:r>
      <w:r w:rsidR="000239B7" w:rsidRPr="000239B7">
        <w:rPr>
          <w:rFonts w:eastAsia="Times New Roman" w:cs="Times New Roman"/>
          <w:b/>
          <w:szCs w:val="28"/>
          <w:lang w:eastAsia="ru-RU"/>
        </w:rPr>
        <w:t>в электронном виде</w:t>
      </w:r>
      <w:r w:rsidRPr="00E4003E">
        <w:rPr>
          <w:rFonts w:eastAsia="Times New Roman" w:cs="Times New Roman"/>
          <w:szCs w:val="28"/>
          <w:lang w:eastAsia="ru-RU"/>
        </w:rPr>
        <w:t xml:space="preserve"> в форме мультимедийного эссе, которое содержит текст в формате </w:t>
      </w:r>
      <w:r w:rsidRPr="00E4003E">
        <w:rPr>
          <w:rFonts w:eastAsia="Times New Roman" w:cs="Times New Roman"/>
          <w:szCs w:val="28"/>
          <w:lang w:val="en-US"/>
        </w:rPr>
        <w:t>MSWord</w:t>
      </w:r>
      <w:r>
        <w:rPr>
          <w:rFonts w:eastAsia="Times New Roman" w:cs="Times New Roman"/>
          <w:szCs w:val="28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 xml:space="preserve">(не более 10000 символов, включая пробелы) и приложение - презентацию в формате </w:t>
      </w:r>
      <w:r w:rsidRPr="00E4003E">
        <w:rPr>
          <w:rFonts w:eastAsia="Times New Roman" w:cs="Times New Roman"/>
          <w:szCs w:val="28"/>
          <w:lang w:val="en-US"/>
        </w:rPr>
        <w:t>PowerPoint</w:t>
      </w:r>
      <w:r>
        <w:rPr>
          <w:rFonts w:eastAsia="Times New Roman" w:cs="Times New Roman"/>
          <w:szCs w:val="28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(не более 10 слайдов).</w:t>
      </w:r>
    </w:p>
    <w:p w:rsidR="00CC6A3D" w:rsidRPr="00E4003E" w:rsidRDefault="00CC6A3D" w:rsidP="00CC6A3D">
      <w:pPr>
        <w:numPr>
          <w:ilvl w:val="0"/>
          <w:numId w:val="3"/>
        </w:numPr>
        <w:tabs>
          <w:tab w:val="left" w:pos="1360"/>
        </w:tabs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Требования к оформлению представляемых материалов в номинации </w:t>
      </w:r>
      <w:r w:rsidRPr="00E4003E">
        <w:rPr>
          <w:rFonts w:eastAsia="Times New Roman" w:cs="Times New Roman"/>
          <w:b/>
          <w:szCs w:val="28"/>
          <w:lang w:eastAsia="ru-RU"/>
        </w:rPr>
        <w:t>«Педагогический опыт»:</w:t>
      </w:r>
    </w:p>
    <w:p w:rsidR="00CC6A3D" w:rsidRPr="00E4003E" w:rsidRDefault="00CC6A3D" w:rsidP="00CC6A3D">
      <w:pPr>
        <w:pStyle w:val="a4"/>
        <w:spacing w:line="317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информационная карта заполняется автором и является дополнением к описанию педагогического опыта;</w:t>
      </w:r>
    </w:p>
    <w:p w:rsidR="00CC6A3D" w:rsidRPr="00E4003E" w:rsidRDefault="00CC6A3D" w:rsidP="00CC6A3D">
      <w:pPr>
        <w:pStyle w:val="a4"/>
        <w:spacing w:line="317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экспертное заключение дается председателем оргкомитета 1 этапа Конкурса и утверждается руководителем образовательн</w:t>
      </w:r>
      <w:r>
        <w:rPr>
          <w:rFonts w:eastAsia="Times New Roman" w:cs="Times New Roman"/>
          <w:szCs w:val="28"/>
          <w:lang w:eastAsia="ru-RU"/>
        </w:rPr>
        <w:t>ой организации</w:t>
      </w:r>
      <w:r w:rsidR="000239B7">
        <w:rPr>
          <w:rFonts w:eastAsia="Times New Roman" w:cs="Times New Roman"/>
          <w:szCs w:val="28"/>
          <w:lang w:eastAsia="ru-RU"/>
        </w:rPr>
        <w:t xml:space="preserve"> </w:t>
      </w:r>
      <w:r w:rsidR="000239B7" w:rsidRPr="000239B7">
        <w:rPr>
          <w:rFonts w:eastAsia="Times New Roman" w:cs="Times New Roman"/>
          <w:b/>
          <w:szCs w:val="28"/>
          <w:lang w:eastAsia="ru-RU"/>
        </w:rPr>
        <w:t xml:space="preserve">(скан-копия и документ в формате </w:t>
      </w:r>
      <w:r w:rsidR="000239B7" w:rsidRPr="000239B7">
        <w:rPr>
          <w:rFonts w:eastAsia="Times New Roman" w:cs="Times New Roman"/>
          <w:b/>
          <w:szCs w:val="28"/>
          <w:lang w:val="en-US"/>
        </w:rPr>
        <w:t>MSWord</w:t>
      </w:r>
      <w:r w:rsidR="000239B7" w:rsidRPr="000239B7">
        <w:rPr>
          <w:rFonts w:eastAsia="Times New Roman" w:cs="Times New Roman"/>
          <w:b/>
          <w:szCs w:val="28"/>
        </w:rPr>
        <w:t>)</w:t>
      </w:r>
      <w:r w:rsidRPr="00E4003E">
        <w:rPr>
          <w:rFonts w:eastAsia="Times New Roman" w:cs="Times New Roman"/>
          <w:szCs w:val="28"/>
          <w:lang w:eastAsia="ru-RU"/>
        </w:rPr>
        <w:t>;</w:t>
      </w:r>
    </w:p>
    <w:p w:rsidR="00CC6A3D" w:rsidRDefault="00CC6A3D" w:rsidP="00CC6A3D">
      <w:pPr>
        <w:tabs>
          <w:tab w:val="left" w:pos="1360"/>
        </w:tabs>
        <w:spacing w:line="317" w:lineRule="exact"/>
        <w:ind w:left="70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объем работы – не более 25 страниц с приложениями (формат А4, редактор </w:t>
      </w:r>
      <w:r w:rsidRPr="00E4003E">
        <w:rPr>
          <w:rFonts w:eastAsia="Times New Roman" w:cs="Times New Roman"/>
          <w:szCs w:val="28"/>
          <w:lang w:val="en-US" w:eastAsia="ru-RU"/>
        </w:rPr>
        <w:t>Word</w:t>
      </w:r>
      <w:r w:rsidRPr="00E4003E">
        <w:rPr>
          <w:rFonts w:eastAsia="Times New Roman" w:cs="Times New Roman"/>
          <w:szCs w:val="28"/>
          <w:lang w:eastAsia="ru-RU"/>
        </w:rPr>
        <w:t>, шрифт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Times</w:t>
      </w:r>
      <w:r w:rsidRPr="00E4003E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New</w:t>
      </w:r>
      <w:r w:rsidRPr="00E4003E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Roman</w:t>
      </w:r>
      <w:r w:rsidRPr="00E4003E">
        <w:rPr>
          <w:rFonts w:eastAsia="Times New Roman" w:cs="Times New Roman"/>
          <w:szCs w:val="28"/>
          <w:lang w:eastAsia="ru-RU"/>
        </w:rPr>
        <w:t>, размер шрифта 14, интервал 1,0; поля-2 см);</w:t>
      </w:r>
    </w:p>
    <w:p w:rsidR="00492BB2" w:rsidRPr="00E4003E" w:rsidRDefault="00492BB2" w:rsidP="00CC6A3D">
      <w:pPr>
        <w:tabs>
          <w:tab w:val="left" w:pos="1360"/>
        </w:tabs>
        <w:spacing w:line="317" w:lineRule="exact"/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CC6A3D" w:rsidRPr="00153054" w:rsidRDefault="001A1D79" w:rsidP="00153054">
      <w:pPr>
        <w:pStyle w:val="a4"/>
        <w:keepNext/>
        <w:keepLines/>
        <w:spacing w:line="317" w:lineRule="exact"/>
        <w:ind w:left="2085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0" w:name="bookmark0"/>
      <w:r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r w:rsidR="00CC6A3D" w:rsidRPr="00153054">
        <w:rPr>
          <w:rFonts w:eastAsia="Times New Roman" w:cs="Times New Roman"/>
          <w:b/>
          <w:bCs/>
          <w:szCs w:val="28"/>
          <w:lang w:eastAsia="ru-RU"/>
        </w:rPr>
        <w:t>Содержание Конкурса</w:t>
      </w:r>
      <w:bookmarkEnd w:id="0"/>
    </w:p>
    <w:p w:rsidR="00153054" w:rsidRPr="001A1D79" w:rsidRDefault="001A1D79" w:rsidP="00305F3F">
      <w:pPr>
        <w:spacing w:line="322" w:lineRule="exact"/>
        <w:ind w:right="2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4.1. </w:t>
      </w:r>
      <w:r w:rsidR="00153054" w:rsidRPr="001A1D79">
        <w:rPr>
          <w:rFonts w:eastAsia="Times New Roman" w:cs="Times New Roman"/>
          <w:szCs w:val="28"/>
          <w:lang w:eastAsia="ru-RU"/>
        </w:rPr>
        <w:t xml:space="preserve">На </w:t>
      </w:r>
      <w:r>
        <w:rPr>
          <w:rFonts w:eastAsia="Times New Roman" w:cs="Times New Roman"/>
          <w:szCs w:val="28"/>
          <w:lang w:eastAsia="ru-RU"/>
        </w:rPr>
        <w:t>конкурс представляются материалы,</w:t>
      </w:r>
      <w:r w:rsidR="00153054" w:rsidRPr="001A1D79">
        <w:rPr>
          <w:rFonts w:eastAsia="Times New Roman" w:cs="Times New Roman"/>
          <w:szCs w:val="28"/>
          <w:lang w:eastAsia="ru-RU"/>
        </w:rPr>
        <w:t xml:space="preserve"> которые обеспечили положител</w:t>
      </w:r>
      <w:r w:rsidRPr="001A1D79">
        <w:rPr>
          <w:rFonts w:eastAsia="Times New Roman" w:cs="Times New Roman"/>
          <w:szCs w:val="28"/>
          <w:lang w:eastAsia="ru-RU"/>
        </w:rPr>
        <w:t xml:space="preserve">ьные и устойчивые рзультаты на </w:t>
      </w:r>
      <w:r w:rsidR="00153054" w:rsidRPr="001A1D79">
        <w:rPr>
          <w:rFonts w:eastAsia="Times New Roman" w:cs="Times New Roman"/>
          <w:szCs w:val="28"/>
          <w:lang w:eastAsia="ru-RU"/>
        </w:rPr>
        <w:t>протяжении не мене трёх лет.</w:t>
      </w:r>
    </w:p>
    <w:p w:rsidR="00153054" w:rsidRPr="001A1D79" w:rsidRDefault="001A1D79" w:rsidP="00305F3F">
      <w:pPr>
        <w:spacing w:line="322" w:lineRule="exact"/>
        <w:ind w:right="2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4.2. </w:t>
      </w:r>
      <w:r w:rsidR="00153054" w:rsidRPr="0085484E">
        <w:rPr>
          <w:rFonts w:eastAsia="Times New Roman" w:cs="Times New Roman"/>
          <w:b/>
          <w:szCs w:val="28"/>
          <w:lang w:eastAsia="ru-RU"/>
        </w:rPr>
        <w:t>Победители</w:t>
      </w:r>
      <w:r w:rsidR="00153054" w:rsidRPr="001A1D79">
        <w:rPr>
          <w:rFonts w:eastAsia="Times New Roman" w:cs="Times New Roman"/>
          <w:szCs w:val="28"/>
          <w:lang w:eastAsia="ru-RU"/>
        </w:rPr>
        <w:t xml:space="preserve"> Конкурса «Мои инновации в образовании» для повторного участия в Конкурсе </w:t>
      </w:r>
      <w:r w:rsidR="00153054" w:rsidRPr="0085484E">
        <w:rPr>
          <w:rFonts w:eastAsia="Times New Roman" w:cs="Times New Roman"/>
          <w:b/>
          <w:szCs w:val="28"/>
          <w:lang w:eastAsia="ru-RU"/>
        </w:rPr>
        <w:t>допускаются через 3 года.</w:t>
      </w:r>
    </w:p>
    <w:p w:rsidR="00CC6A3D" w:rsidRPr="00E4003E" w:rsidRDefault="001A1D79" w:rsidP="00305F3F">
      <w:pPr>
        <w:keepNext/>
        <w:keepLines/>
        <w:spacing w:line="317" w:lineRule="exact"/>
        <w:ind w:firstLine="708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4.3.</w:t>
      </w:r>
      <w:r w:rsidR="00CC6A3D" w:rsidRPr="00E4003E">
        <w:rPr>
          <w:rFonts w:eastAsia="Times New Roman" w:cs="Times New Roman"/>
          <w:szCs w:val="28"/>
          <w:lang w:eastAsia="ru-RU"/>
        </w:rPr>
        <w:t xml:space="preserve"> На Конкурс в номинации </w:t>
      </w:r>
      <w:r w:rsidR="00CC6A3D" w:rsidRPr="00E4003E">
        <w:rPr>
          <w:rFonts w:eastAsia="Times New Roman" w:cs="Times New Roman"/>
          <w:b/>
          <w:szCs w:val="28"/>
          <w:lang w:eastAsia="ru-RU"/>
        </w:rPr>
        <w:t>«Педагогические инновации»</w:t>
      </w:r>
      <w:r w:rsidR="00CC6A3D" w:rsidRPr="00E4003E">
        <w:rPr>
          <w:rFonts w:eastAsia="Times New Roman" w:cs="Times New Roman"/>
          <w:szCs w:val="28"/>
          <w:lang w:eastAsia="ru-RU"/>
        </w:rPr>
        <w:t xml:space="preserve"> могут быть представлены следующие материалы:</w:t>
      </w:r>
    </w:p>
    <w:p w:rsidR="00CC6A3D" w:rsidRPr="00E4003E" w:rsidRDefault="00CC6A3D" w:rsidP="00CC6A3D">
      <w:pPr>
        <w:tabs>
          <w:tab w:val="left" w:pos="1100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описание авторских разработок и анализ опытной проверки </w:t>
      </w:r>
      <w:r w:rsidR="00153054" w:rsidRPr="001A1D79">
        <w:rPr>
          <w:rFonts w:eastAsia="Times New Roman" w:cs="Times New Roman"/>
          <w:szCs w:val="28"/>
          <w:lang w:eastAsia="ru-RU"/>
        </w:rPr>
        <w:t xml:space="preserve"> </w:t>
      </w:r>
      <w:r w:rsidR="00305F3F">
        <w:rPr>
          <w:rFonts w:eastAsia="Times New Roman" w:cs="Times New Roman"/>
          <w:szCs w:val="28"/>
          <w:lang w:eastAsia="ru-RU"/>
        </w:rPr>
        <w:t>данного с</w:t>
      </w:r>
      <w:r w:rsidRPr="00E4003E">
        <w:rPr>
          <w:rFonts w:eastAsia="Times New Roman" w:cs="Times New Roman"/>
          <w:szCs w:val="28"/>
          <w:lang w:eastAsia="ru-RU"/>
        </w:rPr>
        <w:t>одержания образования, системы воспитания, системы управления и оценки качества образования;</w:t>
      </w:r>
    </w:p>
    <w:p w:rsidR="00CC6A3D" w:rsidRPr="00E4003E" w:rsidRDefault="00CC6A3D" w:rsidP="00CC6A3D">
      <w:pPr>
        <w:tabs>
          <w:tab w:val="left" w:pos="1100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lastRenderedPageBreak/>
        <w:t xml:space="preserve">- описание опытной проверки  учебно-методических комплексов </w:t>
      </w:r>
      <w:r w:rsidRPr="00E4003E">
        <w:rPr>
          <w:rFonts w:eastAsia="Times New Roman" w:cs="Times New Roman"/>
          <w:bCs/>
          <w:szCs w:val="28"/>
          <w:lang w:eastAsia="ru-RU"/>
        </w:rPr>
        <w:t>и</w:t>
      </w:r>
      <w:r w:rsidRPr="00E4003E">
        <w:rPr>
          <w:rFonts w:eastAsia="Times New Roman" w:cs="Times New Roman"/>
          <w:szCs w:val="28"/>
          <w:lang w:eastAsia="ru-RU"/>
        </w:rPr>
        <w:t xml:space="preserve"> апробации современных педагогических технологий;</w:t>
      </w:r>
    </w:p>
    <w:p w:rsidR="00CC6A3D" w:rsidRPr="00E4003E" w:rsidRDefault="00CC6A3D" w:rsidP="00CC6A3D">
      <w:pPr>
        <w:tabs>
          <w:tab w:val="left" w:pos="1124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описание и анализ апробации и внедрения </w:t>
      </w:r>
      <w:r w:rsidR="00153054" w:rsidRPr="00153054">
        <w:rPr>
          <w:rFonts w:eastAsia="Times New Roman" w:cs="Times New Roman"/>
          <w:color w:val="000000" w:themeColor="text1"/>
          <w:szCs w:val="28"/>
          <w:lang w:eastAsia="ru-RU"/>
        </w:rPr>
        <w:t>инновационных</w:t>
      </w:r>
      <w:r w:rsidRPr="00F415A8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форм, методов, средств обучения и воспитания, управления педагогическим коллективом;</w:t>
      </w:r>
    </w:p>
    <w:p w:rsidR="00CC6A3D" w:rsidRPr="00E4003E" w:rsidRDefault="00CC6A3D" w:rsidP="00CC6A3D">
      <w:pPr>
        <w:tabs>
          <w:tab w:val="left" w:pos="1081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описание инновационной деятельности по актуальным проблемам образования.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4.2. На Конкурс в номинации </w:t>
      </w:r>
      <w:r w:rsidRPr="00E4003E">
        <w:rPr>
          <w:rFonts w:eastAsia="Times New Roman" w:cs="Times New Roman"/>
          <w:b/>
          <w:szCs w:val="28"/>
          <w:lang w:eastAsia="ru-RU"/>
        </w:rPr>
        <w:t>«Педагогический опыт»</w:t>
      </w:r>
      <w:r w:rsidRPr="00E4003E">
        <w:rPr>
          <w:rFonts w:eastAsia="Times New Roman" w:cs="Times New Roman"/>
          <w:szCs w:val="28"/>
          <w:lang w:eastAsia="ru-RU"/>
        </w:rPr>
        <w:t xml:space="preserve"> могут быть п</w:t>
      </w:r>
      <w:r>
        <w:rPr>
          <w:rFonts w:eastAsia="Times New Roman" w:cs="Times New Roman"/>
          <w:szCs w:val="28"/>
          <w:lang w:eastAsia="ru-RU"/>
        </w:rPr>
        <w:t>редставлены материалы, содержащие описание системы работы: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по управлению образовательной организацией;</w:t>
      </w:r>
    </w:p>
    <w:p w:rsidR="00CC6A3D" w:rsidRPr="00D57B23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по технологии и методике </w:t>
      </w:r>
      <w:r w:rsidR="001A1D79">
        <w:rPr>
          <w:rFonts w:eastAsia="Times New Roman" w:cs="Times New Roman"/>
          <w:szCs w:val="28"/>
          <w:lang w:eastAsia="ru-RU"/>
        </w:rPr>
        <w:t xml:space="preserve"> </w:t>
      </w:r>
      <w:r w:rsidRPr="00D57B23">
        <w:rPr>
          <w:rFonts w:eastAsia="Times New Roman" w:cs="Times New Roman"/>
          <w:szCs w:val="28"/>
          <w:lang w:eastAsia="ru-RU"/>
        </w:rPr>
        <w:t>преподавания предмета;</w:t>
      </w:r>
    </w:p>
    <w:p w:rsidR="00CC6A3D" w:rsidRPr="00D57B23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D57B23">
        <w:rPr>
          <w:rFonts w:eastAsia="Times New Roman" w:cs="Times New Roman"/>
          <w:szCs w:val="28"/>
          <w:lang w:eastAsia="ru-RU"/>
        </w:rPr>
        <w:t>- по организации и содержанию воспитательного процесса в образовательной организации, классном коллективе;</w:t>
      </w:r>
    </w:p>
    <w:p w:rsidR="00CC6A3D" w:rsidRPr="00D57B23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D57B23">
        <w:rPr>
          <w:rFonts w:eastAsia="Times New Roman" w:cs="Times New Roman"/>
          <w:szCs w:val="28"/>
          <w:lang w:eastAsia="ru-RU"/>
        </w:rPr>
        <w:t>- по психолого-педагогической поддержке</w:t>
      </w:r>
      <w:r w:rsidR="00153054" w:rsidRPr="00D57B23">
        <w:rPr>
          <w:rFonts w:eastAsia="Times New Roman" w:cs="Times New Roman"/>
          <w:szCs w:val="28"/>
          <w:lang w:eastAsia="ru-RU"/>
        </w:rPr>
        <w:t xml:space="preserve"> обучающихся </w:t>
      </w:r>
      <w:r w:rsidR="00D57B23">
        <w:rPr>
          <w:rFonts w:eastAsia="Times New Roman" w:cs="Times New Roman"/>
          <w:szCs w:val="28"/>
          <w:lang w:eastAsia="ru-RU"/>
        </w:rPr>
        <w:t>с особыми образовательными потребностями и детей инвали</w:t>
      </w:r>
      <w:r w:rsidR="00305F3F">
        <w:rPr>
          <w:rFonts w:eastAsia="Times New Roman" w:cs="Times New Roman"/>
          <w:szCs w:val="28"/>
          <w:lang w:eastAsia="ru-RU"/>
        </w:rPr>
        <w:t>дов</w:t>
      </w:r>
      <w:r w:rsidRPr="00D57B23">
        <w:rPr>
          <w:rFonts w:eastAsia="Times New Roman" w:cs="Times New Roman"/>
          <w:szCs w:val="28"/>
          <w:lang w:eastAsia="ru-RU"/>
        </w:rPr>
        <w:t>;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по организации и содержанию методической работы в образовательной организации.</w:t>
      </w:r>
    </w:p>
    <w:p w:rsidR="00CC6A3D" w:rsidRPr="00E4003E" w:rsidRDefault="00CC6A3D" w:rsidP="00CC6A3D">
      <w:pPr>
        <w:tabs>
          <w:tab w:val="left" w:pos="1081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keepNext/>
        <w:keepLines/>
        <w:spacing w:line="317" w:lineRule="exact"/>
        <w:ind w:left="1520"/>
        <w:outlineLvl w:val="0"/>
        <w:rPr>
          <w:rFonts w:eastAsia="Times New Roman" w:cs="Times New Roman"/>
          <w:szCs w:val="28"/>
          <w:lang w:eastAsia="ru-RU"/>
        </w:rPr>
      </w:pPr>
      <w:bookmarkStart w:id="1" w:name="bookmark1"/>
      <w:r w:rsidRPr="00E4003E">
        <w:rPr>
          <w:rFonts w:eastAsia="Times New Roman" w:cs="Times New Roman"/>
          <w:b/>
          <w:bCs/>
          <w:szCs w:val="28"/>
          <w:lang w:eastAsia="ru-RU"/>
        </w:rPr>
        <w:t>5. Подведение итогов Конкурса, награждение участников</w:t>
      </w:r>
      <w:bookmarkEnd w:id="1"/>
    </w:p>
    <w:p w:rsidR="00CC6A3D" w:rsidRPr="00E4003E" w:rsidRDefault="00CC6A3D" w:rsidP="00CC6A3D">
      <w:pPr>
        <w:numPr>
          <w:ilvl w:val="0"/>
          <w:numId w:val="4"/>
        </w:numPr>
        <w:tabs>
          <w:tab w:val="left" w:pos="122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По итогам Конкурса издается приказ МКУ «ГМК».</w:t>
      </w:r>
    </w:p>
    <w:p w:rsidR="00CC6A3D" w:rsidRPr="00E4003E" w:rsidRDefault="00CC6A3D" w:rsidP="00CC6A3D">
      <w:pPr>
        <w:numPr>
          <w:ilvl w:val="0"/>
          <w:numId w:val="4"/>
        </w:numPr>
        <w:tabs>
          <w:tab w:val="left" w:pos="1393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Победители и призеры муниципального этапа Конкурса награждаются Дипломами МКУ «ГМК» </w:t>
      </w:r>
      <w:r w:rsidRPr="00E4003E">
        <w:rPr>
          <w:rFonts w:eastAsia="Times New Roman" w:cs="Times New Roman"/>
          <w:szCs w:val="28"/>
          <w:lang w:val="en-US"/>
        </w:rPr>
        <w:t>I</w:t>
      </w:r>
      <w:r w:rsidRPr="00E4003E">
        <w:rPr>
          <w:rFonts w:eastAsia="Times New Roman" w:cs="Times New Roman"/>
          <w:szCs w:val="28"/>
        </w:rPr>
        <w:t xml:space="preserve">, </w:t>
      </w:r>
      <w:r w:rsidRPr="00E4003E">
        <w:rPr>
          <w:rFonts w:eastAsia="Times New Roman" w:cs="Times New Roman"/>
          <w:szCs w:val="28"/>
          <w:lang w:eastAsia="ru-RU"/>
        </w:rPr>
        <w:t>II, III степени по номинациям.</w:t>
      </w:r>
    </w:p>
    <w:p w:rsidR="00CC6A3D" w:rsidRPr="00E4003E" w:rsidRDefault="00CC6A3D" w:rsidP="00CC6A3D">
      <w:pPr>
        <w:pStyle w:val="a4"/>
        <w:numPr>
          <w:ilvl w:val="0"/>
          <w:numId w:val="4"/>
        </w:numPr>
        <w:tabs>
          <w:tab w:val="left" w:pos="851"/>
          <w:tab w:val="left" w:pos="1276"/>
          <w:tab w:val="left" w:pos="1614"/>
        </w:tabs>
        <w:spacing w:line="322" w:lineRule="exact"/>
        <w:ind w:left="851"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На основании экспертных заключений формируется городской банк педагогической информации.</w:t>
      </w:r>
    </w:p>
    <w:p w:rsidR="00CC6A3D" w:rsidRPr="00E4003E" w:rsidRDefault="00CC6A3D" w:rsidP="00CC6A3D">
      <w:pPr>
        <w:tabs>
          <w:tab w:val="left" w:pos="1239"/>
        </w:tabs>
        <w:spacing w:line="317" w:lineRule="exact"/>
        <w:ind w:left="880" w:right="20"/>
        <w:jc w:val="both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br w:type="page"/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lastRenderedPageBreak/>
        <w:t xml:space="preserve">Приложение №1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Pr="00E4003E" w:rsidRDefault="00CC6A3D" w:rsidP="00CC6A3D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СОСТАВ</w:t>
      </w: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оргкомитета по проведению городского профессионального конкурса</w:t>
      </w: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«Мои инновации в образовании»</w:t>
      </w: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71"/>
      </w:tblGrid>
      <w:tr w:rsidR="00CC6A3D" w:rsidRPr="00E4003E" w:rsidTr="00615BB4">
        <w:trPr>
          <w:trHeight w:val="194"/>
        </w:trPr>
        <w:tc>
          <w:tcPr>
            <w:tcW w:w="3085" w:type="dxa"/>
          </w:tcPr>
          <w:p w:rsidR="008724F1" w:rsidRDefault="00CC6A3D" w:rsidP="008724F1">
            <w:pPr>
              <w:ind w:left="20" w:right="-109"/>
              <w:rPr>
                <w:szCs w:val="28"/>
              </w:rPr>
            </w:pPr>
            <w:r w:rsidRPr="00E4003E">
              <w:rPr>
                <w:szCs w:val="28"/>
              </w:rPr>
              <w:t xml:space="preserve"> </w:t>
            </w:r>
            <w:r w:rsidR="008724F1">
              <w:rPr>
                <w:szCs w:val="28"/>
              </w:rPr>
              <w:t xml:space="preserve">ПАНАЧЁВА </w:t>
            </w:r>
          </w:p>
          <w:p w:rsidR="008724F1" w:rsidRDefault="008724F1" w:rsidP="008724F1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 xml:space="preserve">Екатерина </w:t>
            </w:r>
          </w:p>
          <w:p w:rsidR="00CC6A3D" w:rsidRPr="00E4003E" w:rsidRDefault="008724F1" w:rsidP="008724F1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</w:p>
          <w:p w:rsidR="00CC6A3D" w:rsidRPr="00E4003E" w:rsidRDefault="00CC6A3D" w:rsidP="00615BB4">
            <w:pPr>
              <w:ind w:left="20" w:right="-109"/>
              <w:rPr>
                <w:szCs w:val="28"/>
              </w:rPr>
            </w:pPr>
          </w:p>
          <w:p w:rsidR="00CC6A3D" w:rsidRPr="00E4003E" w:rsidRDefault="00CC6A3D" w:rsidP="00615BB4">
            <w:pPr>
              <w:ind w:left="20" w:right="-109"/>
              <w:rPr>
                <w:b/>
                <w:szCs w:val="28"/>
                <w:u w:val="single"/>
              </w:rPr>
            </w:pPr>
          </w:p>
        </w:tc>
        <w:tc>
          <w:tcPr>
            <w:tcW w:w="6271" w:type="dxa"/>
          </w:tcPr>
          <w:p w:rsidR="00CC6A3D" w:rsidRDefault="00CC6A3D" w:rsidP="00615BB4">
            <w:pPr>
              <w:ind w:left="20" w:right="20"/>
              <w:jc w:val="both"/>
              <w:rPr>
                <w:szCs w:val="28"/>
              </w:rPr>
            </w:pPr>
            <w:r w:rsidRPr="00E4003E">
              <w:rPr>
                <w:szCs w:val="28"/>
              </w:rPr>
              <w:t>директор муниципального казенного учреждения «Городской ме</w:t>
            </w:r>
            <w:r w:rsidRPr="00E4003E">
              <w:rPr>
                <w:szCs w:val="28"/>
              </w:rPr>
              <w:softHyphen/>
              <w:t>тодический кабинет» города Слободского, председатель оргкомитета</w:t>
            </w:r>
          </w:p>
          <w:p w:rsidR="008F10BD" w:rsidRPr="00E4003E" w:rsidRDefault="008F10BD" w:rsidP="00615BB4">
            <w:pPr>
              <w:ind w:left="20" w:right="20"/>
              <w:jc w:val="both"/>
              <w:rPr>
                <w:b/>
                <w:szCs w:val="28"/>
                <w:u w:val="single"/>
              </w:rPr>
            </w:pPr>
          </w:p>
        </w:tc>
      </w:tr>
      <w:tr w:rsidR="00CC6A3D" w:rsidRPr="00E4003E" w:rsidTr="00615BB4">
        <w:trPr>
          <w:trHeight w:val="385"/>
        </w:trPr>
        <w:tc>
          <w:tcPr>
            <w:tcW w:w="3085" w:type="dxa"/>
          </w:tcPr>
          <w:p w:rsidR="00CC6A3D" w:rsidRDefault="00CC6A3D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 xml:space="preserve">МАТЁШИК </w:t>
            </w:r>
          </w:p>
          <w:p w:rsidR="00CC6A3D" w:rsidRPr="00E4003E" w:rsidRDefault="00CC6A3D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Алевтина Александровна</w:t>
            </w:r>
          </w:p>
        </w:tc>
        <w:tc>
          <w:tcPr>
            <w:tcW w:w="6271" w:type="dxa"/>
          </w:tcPr>
          <w:p w:rsidR="00102A09" w:rsidRDefault="00CC6A3D" w:rsidP="00102A09">
            <w:pPr>
              <w:ind w:left="20" w:right="2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Pr="00E4003E">
              <w:rPr>
                <w:szCs w:val="28"/>
              </w:rPr>
              <w:t>специалист муниципального казенного учреждения «Городской методический кабинет» города Слободского</w:t>
            </w:r>
          </w:p>
          <w:p w:rsidR="008F10BD" w:rsidRPr="00E4003E" w:rsidRDefault="008F10BD" w:rsidP="00102A0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102A09" w:rsidRPr="00E4003E" w:rsidTr="00615BB4">
        <w:trPr>
          <w:trHeight w:val="385"/>
        </w:trPr>
        <w:tc>
          <w:tcPr>
            <w:tcW w:w="3085" w:type="dxa"/>
          </w:tcPr>
          <w:p w:rsidR="00102A09" w:rsidRDefault="001F7E1E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ШИТОВА</w:t>
            </w:r>
            <w:r w:rsidR="00FB7955">
              <w:rPr>
                <w:szCs w:val="28"/>
              </w:rPr>
              <w:t xml:space="preserve"> </w:t>
            </w:r>
          </w:p>
          <w:p w:rsidR="00FB7955" w:rsidRDefault="008724F1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Елен</w:t>
            </w:r>
            <w:r w:rsidR="00FB7955">
              <w:rPr>
                <w:szCs w:val="28"/>
              </w:rPr>
              <w:t xml:space="preserve">а </w:t>
            </w:r>
          </w:p>
          <w:p w:rsidR="00FB7955" w:rsidRDefault="008724F1" w:rsidP="008724F1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Геннадьев</w:t>
            </w:r>
            <w:r w:rsidR="00FB7955">
              <w:rPr>
                <w:szCs w:val="28"/>
              </w:rPr>
              <w:t>на</w:t>
            </w:r>
          </w:p>
        </w:tc>
        <w:tc>
          <w:tcPr>
            <w:tcW w:w="6271" w:type="dxa"/>
          </w:tcPr>
          <w:p w:rsidR="00102A09" w:rsidRDefault="00102A09" w:rsidP="00102A09">
            <w:pPr>
              <w:ind w:left="20" w:right="2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Pr="00E4003E">
              <w:rPr>
                <w:szCs w:val="28"/>
              </w:rPr>
              <w:t>специалист муниципального казенного учреждения «Городской методический кабинет» города Слободского</w:t>
            </w:r>
          </w:p>
          <w:p w:rsidR="008F10BD" w:rsidRDefault="008F10BD" w:rsidP="00102A0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E354E7" w:rsidRPr="00E4003E" w:rsidTr="00615BB4">
        <w:trPr>
          <w:trHeight w:val="51"/>
        </w:trPr>
        <w:tc>
          <w:tcPr>
            <w:tcW w:w="3085" w:type="dxa"/>
          </w:tcPr>
          <w:p w:rsidR="00E354E7" w:rsidRDefault="001F7E1E" w:rsidP="00615BB4">
            <w:pPr>
              <w:ind w:right="-109"/>
              <w:rPr>
                <w:szCs w:val="28"/>
              </w:rPr>
            </w:pPr>
            <w:r>
              <w:rPr>
                <w:szCs w:val="28"/>
              </w:rPr>
              <w:t>КОЧУРОВА</w:t>
            </w:r>
          </w:p>
          <w:p w:rsidR="00E354E7" w:rsidRPr="00E4003E" w:rsidRDefault="00754137" w:rsidP="00615BB4">
            <w:pPr>
              <w:ind w:right="-109"/>
              <w:rPr>
                <w:szCs w:val="28"/>
              </w:rPr>
            </w:pPr>
            <w:r>
              <w:rPr>
                <w:szCs w:val="28"/>
              </w:rPr>
              <w:t>Анна Андреевна</w:t>
            </w:r>
          </w:p>
        </w:tc>
        <w:tc>
          <w:tcPr>
            <w:tcW w:w="6271" w:type="dxa"/>
          </w:tcPr>
          <w:p w:rsidR="00102A09" w:rsidRPr="00E4003E" w:rsidRDefault="00E354E7" w:rsidP="00102A09">
            <w:pPr>
              <w:ind w:left="20" w:right="280"/>
              <w:jc w:val="both"/>
              <w:rPr>
                <w:szCs w:val="28"/>
              </w:rPr>
            </w:pPr>
            <w:r w:rsidRPr="00E4003E">
              <w:rPr>
                <w:szCs w:val="28"/>
              </w:rPr>
              <w:t xml:space="preserve">специалист муниципального казенного учреждения «Городской методический кабинет» города Слободского, </w:t>
            </w:r>
            <w:r>
              <w:rPr>
                <w:szCs w:val="28"/>
              </w:rPr>
              <w:t xml:space="preserve">секретарь </w:t>
            </w:r>
            <w:r w:rsidRPr="00E4003E">
              <w:rPr>
                <w:szCs w:val="28"/>
              </w:rPr>
              <w:t>орг</w:t>
            </w:r>
            <w:r w:rsidRPr="00E4003E">
              <w:rPr>
                <w:szCs w:val="28"/>
              </w:rPr>
              <w:softHyphen/>
              <w:t>комитета</w:t>
            </w:r>
          </w:p>
        </w:tc>
      </w:tr>
    </w:tbl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br w:type="page"/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№2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Pr="00E4003E" w:rsidRDefault="00CC6A3D" w:rsidP="00CC6A3D">
      <w:pPr>
        <w:spacing w:after="6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Информационная карта участника К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онкурса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0F70F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«Педагогические инновации»</w:t>
      </w:r>
    </w:p>
    <w:p w:rsidR="00CC6A3D" w:rsidRPr="00E4003E" w:rsidRDefault="00CC6A3D" w:rsidP="00CC6A3D">
      <w:pPr>
        <w:spacing w:after="60"/>
        <w:jc w:val="center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835"/>
        <w:gridCol w:w="2977"/>
        <w:gridCol w:w="142"/>
        <w:gridCol w:w="1559"/>
      </w:tblGrid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ИНФОРМАЦИОННАЯ КАРТА ИННОВАЦИОННОГО ОПЫТА </w:t>
            </w:r>
          </w:p>
        </w:tc>
      </w:tr>
      <w:tr w:rsidR="00CC6A3D" w:rsidRPr="00E4003E" w:rsidTr="00615BB4">
        <w:trPr>
          <w:trHeight w:val="23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1. Общие сведения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ФИО автора опыта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Образовательная организация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, в которо</w:t>
            </w:r>
            <w:r>
              <w:rPr>
                <w:rFonts w:eastAsia="Times New Roman" w:cs="Times New Roman"/>
                <w:szCs w:val="28"/>
                <w:lang w:eastAsia="ru-RU"/>
              </w:rPr>
              <w:t>й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работает автор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с указанием преподаваемого предмета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Стаж работы в должности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2. Сущностные характеристики опыта</w:t>
            </w: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F415A8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1. Тема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инновационного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4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2. Источник изменений (противоречия, новые средства обучения,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новые условия образовательной деятельности,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41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3. Идея изменений (в чем сущность опыта: в использовании образовательных,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информационно-коммуникационных,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информационных или других технологий, в изменении со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держания образования, организации учебного или воспитательного процесса,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3. Концепция изменений (способы, их преимущества перед аналогами и новиз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на, ограничения, трудоемкость, риски)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23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4. Условия реализации изменений (включая личностно- профессиональные качества педагога и достигнутый им уро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вень профессионализма)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5. Результат изменений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7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6.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Публикации о представленном ин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новационном опыте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br w:type="page"/>
      </w: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Информационная карта участника К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онкурса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0F70F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</w:t>
      </w:r>
      <w:r>
        <w:rPr>
          <w:rFonts w:eastAsia="Times New Roman" w:cs="Times New Roman"/>
          <w:b/>
          <w:bCs/>
          <w:szCs w:val="28"/>
          <w:lang w:eastAsia="ru-RU"/>
        </w:rPr>
        <w:t>й опыт</w:t>
      </w:r>
      <w:r w:rsidRPr="00E4003E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835"/>
        <w:gridCol w:w="2977"/>
        <w:gridCol w:w="142"/>
        <w:gridCol w:w="1559"/>
      </w:tblGrid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ИНФОРМАЦИОННАЯ КАРТА 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ПЕДАГОГИЧЕСКОГО</w:t>
            </w: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 ОПЫТА </w:t>
            </w:r>
          </w:p>
        </w:tc>
      </w:tr>
      <w:tr w:rsidR="00CC6A3D" w:rsidRPr="00E4003E" w:rsidTr="00615BB4">
        <w:trPr>
          <w:trHeight w:val="23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1. Общие сведения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ФИО автора опыта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Образовательная организация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, в которо</w:t>
            </w:r>
            <w:r>
              <w:rPr>
                <w:rFonts w:eastAsia="Times New Roman" w:cs="Times New Roman"/>
                <w:szCs w:val="28"/>
                <w:lang w:eastAsia="ru-RU"/>
              </w:rPr>
              <w:t>й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работает автор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с указанием преподаваемого предмета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Стаж работы в должности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2. Сущностные характеристики опыта</w:t>
            </w: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1. Тема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педагогического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0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>
              <w:rPr>
                <w:rFonts w:eastAsia="Times New Roman" w:cs="Times New Roman"/>
                <w:szCs w:val="28"/>
                <w:lang w:eastAsia="ru-RU"/>
              </w:rPr>
              <w:t>Сроки изучения и обобщения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41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>
              <w:rPr>
                <w:rFonts w:eastAsia="Times New Roman" w:cs="Times New Roman"/>
                <w:szCs w:val="28"/>
                <w:lang w:eastAsia="ru-RU"/>
              </w:rPr>
              <w:t>Научно-теоретическая основа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Cs w:val="28"/>
                <w:lang w:eastAsia="ru-RU"/>
              </w:rPr>
              <w:t>Актуальность и перспективность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23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5.Сущность опыта: краткое изложение смыслового содержания темы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. Результат</w:t>
            </w:r>
            <w:r>
              <w:rPr>
                <w:rFonts w:eastAsia="Times New Roman" w:cs="Times New Roman"/>
                <w:szCs w:val="28"/>
                <w:lang w:eastAsia="ru-RU"/>
              </w:rPr>
              <w:t>ивность и эффективность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 Распространение и внедрение опыта (диссеминация)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7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Публикации о представленном </w:t>
            </w:r>
            <w:r>
              <w:rPr>
                <w:rFonts w:eastAsia="Times New Roman" w:cs="Times New Roman"/>
                <w:szCs w:val="28"/>
                <w:lang w:eastAsia="ru-RU"/>
              </w:rPr>
              <w:t>педагогическом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опыте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№3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Pr="00E4003E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Заключение на материалы инновационного опыта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«Педагогические инновации»</w:t>
      </w:r>
    </w:p>
    <w:p w:rsidR="00CC6A3D" w:rsidRPr="00E4003E" w:rsidRDefault="00CC6A3D" w:rsidP="00CC6A3D">
      <w:pPr>
        <w:tabs>
          <w:tab w:val="left" w:leader="underscore" w:pos="9258"/>
        </w:tabs>
        <w:spacing w:before="240"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Ф.И.О.________________________________</w:t>
      </w:r>
      <w:r>
        <w:rPr>
          <w:rFonts w:eastAsia="Times New Roman" w:cs="Times New Roman"/>
          <w:szCs w:val="28"/>
          <w:lang w:eastAsia="ru-RU"/>
        </w:rPr>
        <w:t>______________</w:t>
      </w:r>
    </w:p>
    <w:p w:rsidR="00CC6A3D" w:rsidRPr="00E4003E" w:rsidRDefault="00CC6A3D" w:rsidP="00CC6A3D">
      <w:pPr>
        <w:tabs>
          <w:tab w:val="left" w:leader="underscore" w:pos="9974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Место работы, должность _______________</w:t>
      </w:r>
      <w:r>
        <w:rPr>
          <w:rFonts w:eastAsia="Times New Roman" w:cs="Times New Roman"/>
          <w:szCs w:val="28"/>
          <w:lang w:eastAsia="ru-RU"/>
        </w:rPr>
        <w:t>_____________________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Наименование опыта ___________________</w:t>
      </w:r>
      <w:r>
        <w:rPr>
          <w:rFonts w:eastAsia="Times New Roman" w:cs="Times New Roman"/>
          <w:szCs w:val="28"/>
          <w:lang w:eastAsia="ru-RU"/>
        </w:rPr>
        <w:t>_________________________</w:t>
      </w: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1418"/>
        <w:gridCol w:w="1702"/>
      </w:tblGrid>
      <w:tr w:rsidR="00CC6A3D" w:rsidRPr="00E4003E" w:rsidTr="00615BB4">
        <w:trPr>
          <w:trHeight w:val="51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Критерии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CC6A3D" w:rsidRPr="00E4003E" w:rsidTr="00615BB4">
        <w:trPr>
          <w:trHeight w:val="51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Возможное</w:t>
            </w:r>
          </w:p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Выставленные баллы</w:t>
            </w: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F415A8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Актуальность и полезность инноваций, их целесообразность (зачем осуществляется инновация)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Новизна и оригинальность (в России, регионе или для местных условий)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Практическая реализация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F415A8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Результаты и эффекты (что достигнуто и как это повлияло на жизнь учреждения)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Стабильность достигнутых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Творческий характер, оригинальность и современ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ность формы представления мультимедийного эссе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t>Рецензия: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>Рецензент _____________/______________</w:t>
      </w:r>
    </w:p>
    <w:p w:rsidR="00CC6A3D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lastRenderedPageBreak/>
        <w:t>Заключение на материалы</w:t>
      </w:r>
      <w:bookmarkStart w:id="2" w:name="_GoBack"/>
      <w:bookmarkEnd w:id="2"/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педагогического опыта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«Педагогический опыт»</w:t>
      </w:r>
    </w:p>
    <w:p w:rsidR="00CC6A3D" w:rsidRPr="00E4003E" w:rsidRDefault="00CC6A3D" w:rsidP="00CC6A3D">
      <w:pPr>
        <w:tabs>
          <w:tab w:val="left" w:leader="underscore" w:pos="9258"/>
        </w:tabs>
        <w:spacing w:before="240"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Ф.И.О.________________________________</w:t>
      </w:r>
      <w:r>
        <w:rPr>
          <w:rFonts w:eastAsia="Times New Roman" w:cs="Times New Roman"/>
          <w:szCs w:val="28"/>
          <w:lang w:eastAsia="ru-RU"/>
        </w:rPr>
        <w:t>______________</w:t>
      </w:r>
    </w:p>
    <w:p w:rsidR="00CC6A3D" w:rsidRPr="00E4003E" w:rsidRDefault="00CC6A3D" w:rsidP="00CC6A3D">
      <w:pPr>
        <w:tabs>
          <w:tab w:val="left" w:leader="underscore" w:pos="9974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Место работы, должность _______________</w:t>
      </w:r>
      <w:r>
        <w:rPr>
          <w:rFonts w:eastAsia="Times New Roman" w:cs="Times New Roman"/>
          <w:szCs w:val="28"/>
          <w:lang w:eastAsia="ru-RU"/>
        </w:rPr>
        <w:t>________________________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Наименование опыта ___________________</w:t>
      </w:r>
      <w:r>
        <w:rPr>
          <w:rFonts w:eastAsia="Times New Roman" w:cs="Times New Roman"/>
          <w:szCs w:val="28"/>
          <w:lang w:eastAsia="ru-RU"/>
        </w:rPr>
        <w:t>_________________________</w:t>
      </w: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1418"/>
        <w:gridCol w:w="1702"/>
      </w:tblGrid>
      <w:tr w:rsidR="00CC6A3D" w:rsidRPr="00E4003E" w:rsidTr="00615BB4">
        <w:trPr>
          <w:trHeight w:val="51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Критерии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CC6A3D" w:rsidRPr="00E4003E" w:rsidTr="00615BB4">
        <w:trPr>
          <w:trHeight w:val="51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Возможное</w:t>
            </w:r>
          </w:p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Выставленные баллы</w:t>
            </w: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Актуальность, перспективность представленного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Новизна опыта, теоретическое обоснование, использование научно-методических источников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Раскрытие путей достижения положительных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Аргументированность выбора педагогического инструментария и способа организации учебно-воспитательного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Обоснование использования современных педагогических технологий, их описание, показатели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Качественные характеристики приложений (разработки уроков, занятий, дидактические материалы, статьи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t>Рецензия: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>Рецензент _____________/______________</w:t>
      </w:r>
    </w:p>
    <w:p w:rsidR="00CC6A3D" w:rsidRDefault="00CC6A3D" w:rsidP="00CC6A3D">
      <w:pPr>
        <w:rPr>
          <w:rFonts w:cs="Times New Roman"/>
          <w:szCs w:val="28"/>
        </w:rPr>
      </w:pPr>
    </w:p>
    <w:p w:rsidR="00CC6A3D" w:rsidRPr="00E4003E" w:rsidRDefault="00CC6A3D" w:rsidP="00CC6A3D">
      <w:pPr>
        <w:ind w:left="5670" w:right="-334" w:hanging="14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  <w:t>Приложение №4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Default="00CC6A3D" w:rsidP="00CC6A3D">
      <w:pPr>
        <w:tabs>
          <w:tab w:val="left" w:pos="6120"/>
        </w:tabs>
        <w:rPr>
          <w:rFonts w:cs="Times New Roman"/>
          <w:szCs w:val="28"/>
        </w:rPr>
      </w:pPr>
    </w:p>
    <w:p w:rsidR="00CC6A3D" w:rsidRDefault="00CC6A3D" w:rsidP="00CC6A3D">
      <w:pPr>
        <w:rPr>
          <w:rFonts w:cs="Times New Roman"/>
          <w:szCs w:val="28"/>
        </w:rPr>
      </w:pPr>
    </w:p>
    <w:p w:rsidR="00CC6A3D" w:rsidRPr="00E4003E" w:rsidRDefault="00CC6A3D" w:rsidP="00CC6A3D">
      <w:pPr>
        <w:tabs>
          <w:tab w:val="left" w:pos="8220"/>
        </w:tabs>
        <w:ind w:left="6804"/>
        <w:rPr>
          <w:rFonts w:cs="Times New Roman"/>
          <w:szCs w:val="28"/>
        </w:rPr>
      </w:pPr>
    </w:p>
    <w:p w:rsidR="00CC6A3D" w:rsidRDefault="00CC6A3D" w:rsidP="00CC6A3D">
      <w:pPr>
        <w:ind w:firstLine="720"/>
        <w:jc w:val="center"/>
        <w:rPr>
          <w:szCs w:val="28"/>
        </w:rPr>
      </w:pPr>
      <w:r>
        <w:rPr>
          <w:szCs w:val="28"/>
        </w:rPr>
        <w:t>ЗАЯВЛЕНИЕ-СОГЛАСИЕ</w:t>
      </w:r>
    </w:p>
    <w:p w:rsidR="00CC6A3D" w:rsidRDefault="00CC6A3D" w:rsidP="00CC6A3D">
      <w:pPr>
        <w:ind w:firstLine="720"/>
        <w:jc w:val="center"/>
        <w:rPr>
          <w:szCs w:val="28"/>
        </w:rPr>
      </w:pPr>
      <w:r>
        <w:rPr>
          <w:szCs w:val="28"/>
        </w:rPr>
        <w:t>НА ОБРАБОТКУ И ПЕРЕДАЧУ ПЕРСОНАЛЬНЫХ ДАННЫХ</w:t>
      </w:r>
    </w:p>
    <w:p w:rsidR="00CC6A3D" w:rsidRDefault="00CC6A3D" w:rsidP="00CC6A3D">
      <w:pPr>
        <w:ind w:firstLine="720"/>
        <w:jc w:val="both"/>
      </w:pPr>
    </w:p>
    <w:p w:rsidR="001831C4" w:rsidRDefault="001831C4" w:rsidP="001831C4">
      <w:pPr>
        <w:tabs>
          <w:tab w:val="left" w:pos="9900"/>
        </w:tabs>
        <w:ind w:right="119"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, </w:t>
      </w:r>
    </w:p>
    <w:p w:rsidR="001831C4" w:rsidRDefault="001831C4" w:rsidP="001831C4">
      <w:pPr>
        <w:tabs>
          <w:tab w:val="left" w:pos="9355"/>
        </w:tabs>
        <w:ind w:right="119"/>
        <w:jc w:val="center"/>
        <w:rPr>
          <w:sz w:val="18"/>
          <w:szCs w:val="18"/>
          <w:u w:val="single"/>
        </w:rPr>
      </w:pPr>
      <w:r>
        <w:rPr>
          <w:i/>
          <w:sz w:val="18"/>
          <w:szCs w:val="18"/>
        </w:rPr>
        <w:t>(фамилия, имя, отчество субъекта персональных данных)</w:t>
      </w: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 (а) по адресу : </w:t>
      </w: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___________________________________________________________________________,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>
        <w:rPr>
          <w:sz w:val="24"/>
          <w:szCs w:val="24"/>
          <w:u w:val="single"/>
        </w:rPr>
        <w:t>__________________</w:t>
      </w:r>
      <w:r>
        <w:rPr>
          <w:sz w:val="24"/>
          <w:szCs w:val="24"/>
        </w:rPr>
        <w:t>, место рождения_____________________________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(паспорт или документ, удостоверяющий личность гражданина) 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серия, номер и дата выдачи, наименование и код подразделения выдавшего органа 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9900"/>
        </w:tabs>
        <w:ind w:right="-5"/>
        <w:rPr>
          <w:sz w:val="18"/>
          <w:szCs w:val="18"/>
        </w:rPr>
      </w:pPr>
    </w:p>
    <w:p w:rsidR="001831C4" w:rsidRDefault="001831C4" w:rsidP="001831C4">
      <w:pPr>
        <w:tabs>
          <w:tab w:val="left" w:pos="9900"/>
        </w:tabs>
        <w:ind w:right="-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9900"/>
        </w:tabs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номер мобильного телефона</w:t>
      </w:r>
    </w:p>
    <w:p w:rsidR="001831C4" w:rsidRDefault="001831C4" w:rsidP="001831C4">
      <w:pPr>
        <w:tabs>
          <w:tab w:val="left" w:pos="9900"/>
        </w:tabs>
        <w:ind w:right="-5"/>
        <w:jc w:val="center"/>
        <w:rPr>
          <w:sz w:val="24"/>
          <w:szCs w:val="24"/>
        </w:rPr>
      </w:pP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данные, в том числе:</w:t>
      </w:r>
    </w:p>
    <w:p w:rsidR="001831C4" w:rsidRDefault="001831C4" w:rsidP="001831C4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</w:t>
      </w:r>
      <w:r w:rsidR="003715C8">
        <w:rPr>
          <w:sz w:val="24"/>
          <w:szCs w:val="24"/>
        </w:rPr>
        <w:t>9</w:t>
      </w:r>
      <w:r>
        <w:rPr>
          <w:sz w:val="24"/>
          <w:szCs w:val="24"/>
        </w:rPr>
        <w:t>,  кабинет № 412 в цел</w:t>
      </w:r>
      <w:r w:rsidR="00575D33">
        <w:rPr>
          <w:sz w:val="24"/>
          <w:szCs w:val="24"/>
        </w:rPr>
        <w:t>ях участия в городском профессиональном конкурсе</w:t>
      </w:r>
      <w:r>
        <w:rPr>
          <w:sz w:val="24"/>
          <w:szCs w:val="24"/>
        </w:rPr>
        <w:t xml:space="preserve"> «Мои инновации в образовании».</w:t>
      </w:r>
    </w:p>
    <w:p w:rsidR="001831C4" w:rsidRDefault="001831C4" w:rsidP="001831C4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1831C4" w:rsidRDefault="001831C4" w:rsidP="001831C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1831C4" w:rsidRDefault="001831C4" w:rsidP="001831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831C4" w:rsidRDefault="001831C4" w:rsidP="001831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___________________        ______________________</w:t>
      </w:r>
    </w:p>
    <w:p w:rsidR="00CC6A3D" w:rsidRPr="007B64A7" w:rsidRDefault="001831C4" w:rsidP="007B64A7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(дата)                                                (подпись)                          (Ф.И.О. субъекта персональных данных)</w:t>
      </w:r>
    </w:p>
    <w:p w:rsidR="00F44D8A" w:rsidRDefault="00F44D8A"/>
    <w:sectPr w:rsidR="00F44D8A" w:rsidSect="0054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4F37BD2"/>
    <w:multiLevelType w:val="hybridMultilevel"/>
    <w:tmpl w:val="7A767E6A"/>
    <w:lvl w:ilvl="0" w:tplc="D6EEE8D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69E8"/>
    <w:rsid w:val="00014200"/>
    <w:rsid w:val="000239B7"/>
    <w:rsid w:val="000269E8"/>
    <w:rsid w:val="00054472"/>
    <w:rsid w:val="000F7120"/>
    <w:rsid w:val="00102A09"/>
    <w:rsid w:val="0015257B"/>
    <w:rsid w:val="00153054"/>
    <w:rsid w:val="001831C4"/>
    <w:rsid w:val="001A1D79"/>
    <w:rsid w:val="001C6A8F"/>
    <w:rsid w:val="001F7E1E"/>
    <w:rsid w:val="00216C9E"/>
    <w:rsid w:val="0022069C"/>
    <w:rsid w:val="00227A0A"/>
    <w:rsid w:val="00276605"/>
    <w:rsid w:val="002C17F7"/>
    <w:rsid w:val="002F22A3"/>
    <w:rsid w:val="00305F3F"/>
    <w:rsid w:val="003715C8"/>
    <w:rsid w:val="00453971"/>
    <w:rsid w:val="0048400B"/>
    <w:rsid w:val="00492BB2"/>
    <w:rsid w:val="004A1793"/>
    <w:rsid w:val="004A6CB0"/>
    <w:rsid w:val="004A7C2A"/>
    <w:rsid w:val="004C0752"/>
    <w:rsid w:val="00520534"/>
    <w:rsid w:val="005614B7"/>
    <w:rsid w:val="00575D33"/>
    <w:rsid w:val="005B189E"/>
    <w:rsid w:val="005D77F0"/>
    <w:rsid w:val="00624D63"/>
    <w:rsid w:val="00754137"/>
    <w:rsid w:val="00757157"/>
    <w:rsid w:val="007B2DDB"/>
    <w:rsid w:val="007B64A7"/>
    <w:rsid w:val="007D1412"/>
    <w:rsid w:val="007F576C"/>
    <w:rsid w:val="00840A6B"/>
    <w:rsid w:val="0085484E"/>
    <w:rsid w:val="0086520C"/>
    <w:rsid w:val="008724F1"/>
    <w:rsid w:val="0087574E"/>
    <w:rsid w:val="00897E6A"/>
    <w:rsid w:val="008F10BD"/>
    <w:rsid w:val="0098482A"/>
    <w:rsid w:val="009A12B3"/>
    <w:rsid w:val="009C5086"/>
    <w:rsid w:val="009C58AA"/>
    <w:rsid w:val="00A27866"/>
    <w:rsid w:val="00B00192"/>
    <w:rsid w:val="00B0228B"/>
    <w:rsid w:val="00B2380F"/>
    <w:rsid w:val="00B73AE6"/>
    <w:rsid w:val="00B9152D"/>
    <w:rsid w:val="00BD5A15"/>
    <w:rsid w:val="00BE7C57"/>
    <w:rsid w:val="00C97324"/>
    <w:rsid w:val="00CA084F"/>
    <w:rsid w:val="00CC6A3D"/>
    <w:rsid w:val="00CE6698"/>
    <w:rsid w:val="00D001D6"/>
    <w:rsid w:val="00D54BC7"/>
    <w:rsid w:val="00D55DE5"/>
    <w:rsid w:val="00D57B23"/>
    <w:rsid w:val="00DC29A7"/>
    <w:rsid w:val="00DF1EA0"/>
    <w:rsid w:val="00E0594D"/>
    <w:rsid w:val="00E354E7"/>
    <w:rsid w:val="00EB1AE2"/>
    <w:rsid w:val="00F21437"/>
    <w:rsid w:val="00F415A8"/>
    <w:rsid w:val="00F44D8A"/>
    <w:rsid w:val="00F47D8E"/>
    <w:rsid w:val="00FA2298"/>
    <w:rsid w:val="00FB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A3D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CC6A3D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CC6A3D"/>
    <w:pPr>
      <w:shd w:val="clear" w:color="auto" w:fill="FFFFFF"/>
      <w:spacing w:before="60" w:after="60" w:line="240" w:lineRule="exact"/>
      <w:jc w:val="both"/>
    </w:pPr>
    <w:rPr>
      <w:rFonts w:asciiTheme="minorHAnsi" w:eastAsia="Times New Roman" w:hAnsiTheme="minorHAnsi" w:cs="Times New Roman"/>
      <w:sz w:val="18"/>
      <w:szCs w:val="18"/>
    </w:rPr>
  </w:style>
  <w:style w:type="paragraph" w:customStyle="1" w:styleId="ConsPlusNonformat">
    <w:name w:val="ConsPlusNonformat"/>
    <w:rsid w:val="00CC6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Sergeevna</dc:creator>
  <cp:keywords/>
  <dc:description/>
  <cp:lastModifiedBy>Пользователь</cp:lastModifiedBy>
  <cp:revision>49</cp:revision>
  <cp:lastPrinted>2023-01-13T05:38:00Z</cp:lastPrinted>
  <dcterms:created xsi:type="dcterms:W3CDTF">2020-01-24T05:43:00Z</dcterms:created>
  <dcterms:modified xsi:type="dcterms:W3CDTF">2024-01-10T10:41:00Z</dcterms:modified>
</cp:coreProperties>
</file>