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BF" w:rsidRPr="00356A19" w:rsidRDefault="008D51BF" w:rsidP="008D5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VII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Рождественские образовательные чтения </w:t>
      </w:r>
    </w:p>
    <w:p w:rsidR="008D51BF" w:rsidRPr="00356A19" w:rsidRDefault="008D51BF" w:rsidP="0025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«Православие и отечественная культура: потери и приобретения минувшего, образ  будущего»</w:t>
      </w:r>
    </w:p>
    <w:p w:rsidR="00FE3B47" w:rsidRPr="00356A19" w:rsidRDefault="00FE3B47" w:rsidP="008D51BF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D51BF" w:rsidRPr="00356A19" w:rsidRDefault="008D51BF" w:rsidP="008D51BF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Дата проведения: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12.01.2024</w:t>
      </w:r>
    </w:p>
    <w:p w:rsidR="008D51BF" w:rsidRPr="00356A19" w:rsidRDefault="008D51BF" w:rsidP="008D51BF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Время проведения: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12.00 ч</w:t>
      </w:r>
    </w:p>
    <w:p w:rsidR="008D51BF" w:rsidRPr="00356A19" w:rsidRDefault="008D51BF" w:rsidP="008D51BF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Место проведения: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МБОУ </w:t>
      </w:r>
      <w:r w:rsidR="00D8062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«Средняя школа №5», актовый зал</w:t>
      </w:r>
    </w:p>
    <w:p w:rsidR="008D51BF" w:rsidRPr="00356A19" w:rsidRDefault="008D51BF" w:rsidP="004E600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0367" w:rsidRPr="00356A19" w:rsidRDefault="00810367" w:rsidP="004E600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12.00</w:t>
      </w:r>
      <w:r w:rsidR="001369E4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-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12.15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Открытие Х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VII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Рождественских образовательных чтений</w:t>
      </w:r>
    </w:p>
    <w:p w:rsidR="00810367" w:rsidRPr="00356A19" w:rsidRDefault="00810367" w:rsidP="001369E4">
      <w:pPr>
        <w:tabs>
          <w:tab w:val="left" w:pos="1701"/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12.15</w:t>
      </w:r>
      <w:r w:rsidR="004E6008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-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12.20</w:t>
      </w:r>
      <w:r w:rsidR="001369E4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Приветствие участников Х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VII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Рождественских образовательных чтений. Подписание ежегодного Плана совместной деятельности администрации города Слободского и Слободского Благочиния Вятской епархии</w:t>
      </w:r>
      <w:proofErr w:type="gramStart"/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Ж</w:t>
      </w:r>
      <w:proofErr w:type="gram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елвакова Ирина Викторовна, глава города  Слободского.протоиерей Евгений Смирнов,  благочинный Слободского округа Вятской епархии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D51BF" w:rsidRPr="00356A19" w:rsidRDefault="008D51BF" w:rsidP="004E6008">
      <w:pPr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Пленарная часть</w:t>
      </w:r>
    </w:p>
    <w:p w:rsidR="003F2AC9" w:rsidRPr="00356A19" w:rsidRDefault="001369E4" w:rsidP="004E600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12.20</w:t>
      </w:r>
      <w:r w:rsidR="00095C2B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–12.45</w:t>
      </w:r>
      <w:r w:rsidR="00891B97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Протоиерей Евгений Смирнов</w:t>
      </w:r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руководитель Отдела религиозного образования и </w:t>
      </w:r>
      <w:proofErr w:type="spellStart"/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катехизации</w:t>
      </w:r>
      <w:proofErr w:type="spellEnd"/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Вятской Епархии. «Духовные основы гражданско-патриотического воспитания и вызовы времени».</w:t>
      </w:r>
    </w:p>
    <w:p w:rsidR="003F2AC9" w:rsidRPr="00356A19" w:rsidRDefault="00095C2B" w:rsidP="004E600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12.45–13.2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- </w:t>
      </w:r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Протоиерей Сергий </w:t>
      </w:r>
      <w:proofErr w:type="spellStart"/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Гомаюнов</w:t>
      </w:r>
      <w:proofErr w:type="spellEnd"/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заместитель директора по научно-методической работе МБОУ «Вятская православная гимназия во имя преподобного Трифона Вятского» города Кирова. «Православие и отечественная культура: потери и приобретения минувшего, образ будущего».</w:t>
      </w:r>
    </w:p>
    <w:p w:rsidR="003F2AC9" w:rsidRPr="00356A19" w:rsidRDefault="007479C7" w:rsidP="004E600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13.2</w:t>
      </w:r>
      <w:r w:rsidR="00264410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–13.4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5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- </w:t>
      </w:r>
      <w:proofErr w:type="spellStart"/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Барабанова</w:t>
      </w:r>
      <w:proofErr w:type="spellEnd"/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Надежда Викторовна</w:t>
      </w:r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заведующий Центром повышения квалификации КОГОАУ «Институт развития образования Кировской области» вг. Вятские Поляны. «Подготовка педагога к формированию традиционных российских ценностей в контексте православной и отечественной культуры»</w:t>
      </w:r>
      <w:r w:rsidR="004E6008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80629" w:rsidRPr="00356A19" w:rsidRDefault="007479C7" w:rsidP="009B5DD1">
      <w:pPr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13.4</w:t>
      </w:r>
      <w:r w:rsidR="00264410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5-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14.0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</w:t>
      </w:r>
      <w:r w:rsidR="00891B97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- </w:t>
      </w:r>
      <w:proofErr w:type="spellStart"/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Шеренцова</w:t>
      </w:r>
      <w:proofErr w:type="spellEnd"/>
      <w:r w:rsidR="003F2AC9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Ольга Михайловна</w:t>
      </w:r>
      <w:r w:rsidR="003F2AC9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директор КОГПОБУ "Слободской колледж педагогики и социальных отношений". </w:t>
      </w:r>
      <w:r w:rsidR="009B5DD1" w:rsidRPr="00356A19">
        <w:rPr>
          <w:rFonts w:ascii="Times New Roman" w:hAnsi="Times New Roman" w:cs="Times New Roman"/>
          <w:sz w:val="24"/>
          <w:szCs w:val="28"/>
        </w:rPr>
        <w:t>«Из опыта обучения студентов Слободского колледжа педагогики и социальных отношений преподаванию основ православной культуры в начальной школе»</w:t>
      </w:r>
    </w:p>
    <w:p w:rsidR="00FE3B47" w:rsidRPr="00356A19" w:rsidRDefault="00264410" w:rsidP="004E6008">
      <w:pPr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  <w:u w:val="single"/>
        </w:rPr>
        <w:t>14.00</w:t>
      </w:r>
      <w:r w:rsidR="00891B97" w:rsidRPr="00356A19">
        <w:rPr>
          <w:rFonts w:ascii="Times New Roman" w:hAnsi="Times New Roman" w:cs="Times New Roman"/>
          <w:b/>
          <w:sz w:val="24"/>
          <w:szCs w:val="28"/>
          <w:u w:val="single"/>
        </w:rPr>
        <w:t>–14.30</w:t>
      </w:r>
      <w:r w:rsidR="00891B97" w:rsidRPr="00356A19">
        <w:rPr>
          <w:rFonts w:ascii="Times New Roman" w:hAnsi="Times New Roman" w:cs="Times New Roman"/>
          <w:sz w:val="24"/>
          <w:szCs w:val="28"/>
        </w:rPr>
        <w:t xml:space="preserve"> -  </w:t>
      </w:r>
      <w:r w:rsidR="00891B97" w:rsidRPr="00356A19">
        <w:rPr>
          <w:rFonts w:ascii="Times New Roman" w:hAnsi="Times New Roman" w:cs="Times New Roman"/>
          <w:b/>
          <w:sz w:val="24"/>
          <w:szCs w:val="28"/>
        </w:rPr>
        <w:t>Перерыв на обед</w:t>
      </w:r>
    </w:p>
    <w:p w:rsidR="00250A32" w:rsidRPr="00356A19" w:rsidRDefault="00264410" w:rsidP="00250A32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  <w:u w:val="single"/>
        </w:rPr>
        <w:t>14.30</w:t>
      </w:r>
      <w:r w:rsidR="007479C7" w:rsidRPr="00356A19">
        <w:rPr>
          <w:rFonts w:ascii="Times New Roman" w:hAnsi="Times New Roman" w:cs="Times New Roman"/>
          <w:b/>
          <w:sz w:val="24"/>
          <w:szCs w:val="28"/>
          <w:u w:val="single"/>
        </w:rPr>
        <w:t>–16.3</w:t>
      </w:r>
      <w:r w:rsidR="00891B97" w:rsidRPr="00356A19">
        <w:rPr>
          <w:rFonts w:ascii="Times New Roman" w:hAnsi="Times New Roman" w:cs="Times New Roman"/>
          <w:b/>
          <w:sz w:val="24"/>
          <w:szCs w:val="28"/>
          <w:u w:val="single"/>
        </w:rPr>
        <w:t>0</w:t>
      </w:r>
      <w:r w:rsidR="00891B97" w:rsidRPr="00356A19">
        <w:rPr>
          <w:rFonts w:ascii="Times New Roman" w:hAnsi="Times New Roman" w:cs="Times New Roman"/>
          <w:sz w:val="24"/>
          <w:szCs w:val="28"/>
        </w:rPr>
        <w:t xml:space="preserve"> - </w:t>
      </w:r>
      <w:r w:rsidR="001369E4" w:rsidRPr="00356A19">
        <w:rPr>
          <w:rFonts w:ascii="Times New Roman" w:hAnsi="Times New Roman" w:cs="Times New Roman"/>
          <w:b/>
          <w:sz w:val="24"/>
          <w:szCs w:val="28"/>
        </w:rPr>
        <w:t>Работа секций</w:t>
      </w:r>
    </w:p>
    <w:p w:rsidR="00D80629" w:rsidRPr="00356A19" w:rsidRDefault="00D80629" w:rsidP="00250A32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Секции: </w:t>
      </w:r>
    </w:p>
    <w:p w:rsidR="00D80629" w:rsidRPr="00356A19" w:rsidRDefault="00EB0860" w:rsidP="00D80629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>Секция педагогических работников общеобразовательных организаций</w:t>
      </w:r>
    </w:p>
    <w:p w:rsidR="00FE32FF" w:rsidRPr="00356A19" w:rsidRDefault="00EB0860" w:rsidP="00D80629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>Секция №1</w:t>
      </w:r>
      <w:r w:rsidR="00930C37" w:rsidRPr="00356A19">
        <w:rPr>
          <w:rFonts w:ascii="Times New Roman" w:hAnsi="Times New Roman" w:cs="Times New Roman"/>
          <w:sz w:val="24"/>
          <w:szCs w:val="28"/>
        </w:rPr>
        <w:t xml:space="preserve">– </w:t>
      </w:r>
      <w:r w:rsidR="00930C37" w:rsidRPr="00356A19">
        <w:rPr>
          <w:rFonts w:ascii="Times New Roman" w:hAnsi="Times New Roman" w:cs="Times New Roman"/>
          <w:b/>
          <w:sz w:val="24"/>
          <w:szCs w:val="28"/>
        </w:rPr>
        <w:t xml:space="preserve">актовый зал </w:t>
      </w:r>
    </w:p>
    <w:p w:rsidR="00EB0860" w:rsidRPr="00356A19" w:rsidRDefault="002E7823" w:rsidP="00D80629">
      <w:pPr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sz w:val="24"/>
          <w:szCs w:val="28"/>
        </w:rPr>
        <w:t xml:space="preserve">(Руководитель секции – </w:t>
      </w:r>
      <w:proofErr w:type="spellStart"/>
      <w:r w:rsidR="001005B7" w:rsidRPr="00356A19">
        <w:rPr>
          <w:rFonts w:ascii="Times New Roman" w:hAnsi="Times New Roman" w:cs="Times New Roman"/>
          <w:b/>
          <w:sz w:val="24"/>
          <w:szCs w:val="28"/>
        </w:rPr>
        <w:t>Паначёва</w:t>
      </w:r>
      <w:proofErr w:type="spellEnd"/>
      <w:r w:rsidR="001005B7" w:rsidRPr="00356A19">
        <w:rPr>
          <w:rFonts w:ascii="Times New Roman" w:hAnsi="Times New Roman" w:cs="Times New Roman"/>
          <w:b/>
          <w:sz w:val="24"/>
          <w:szCs w:val="28"/>
        </w:rPr>
        <w:t xml:space="preserve"> Екатерина Владимировна</w:t>
      </w:r>
      <w:r w:rsidRPr="00356A19">
        <w:rPr>
          <w:rFonts w:ascii="Times New Roman" w:hAnsi="Times New Roman" w:cs="Times New Roman"/>
          <w:b/>
          <w:sz w:val="24"/>
          <w:szCs w:val="28"/>
        </w:rPr>
        <w:t>,</w:t>
      </w:r>
      <w:r w:rsidRPr="00356A19">
        <w:rPr>
          <w:rFonts w:ascii="Times New Roman" w:hAnsi="Times New Roman" w:cs="Times New Roman"/>
          <w:sz w:val="24"/>
          <w:szCs w:val="28"/>
        </w:rPr>
        <w:t xml:space="preserve"> директор МКУ «ГМК»)</w:t>
      </w:r>
    </w:p>
    <w:p w:rsidR="00EB0860" w:rsidRPr="00356A19" w:rsidRDefault="004E6008" w:rsidP="007479C7">
      <w:pPr>
        <w:pStyle w:val="a3"/>
        <w:numPr>
          <w:ilvl w:val="0"/>
          <w:numId w:val="2"/>
        </w:numPr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b/>
          <w:i/>
          <w:sz w:val="24"/>
          <w:szCs w:val="28"/>
        </w:rPr>
        <w:t>«</w:t>
      </w:r>
      <w:r w:rsidR="00EB0860" w:rsidRPr="00356A19">
        <w:rPr>
          <w:rFonts w:ascii="Times New Roman" w:hAnsi="Times New Roman" w:cs="Times New Roman"/>
          <w:b/>
          <w:i/>
          <w:sz w:val="24"/>
          <w:szCs w:val="28"/>
        </w:rPr>
        <w:t>Система педагогического наставничества в гимназии г. Слободского».</w:t>
      </w:r>
      <w:r w:rsidR="001005B7" w:rsidRPr="00356A19">
        <w:rPr>
          <w:rFonts w:ascii="Times New Roman" w:hAnsi="Times New Roman" w:cs="Times New Roman"/>
          <w:sz w:val="24"/>
          <w:szCs w:val="28"/>
        </w:rPr>
        <w:t xml:space="preserve"> Баранова З.А., </w:t>
      </w:r>
      <w:r w:rsidR="00EB0860" w:rsidRPr="00356A19">
        <w:rPr>
          <w:rFonts w:ascii="Times New Roman" w:hAnsi="Times New Roman" w:cs="Times New Roman"/>
          <w:sz w:val="24"/>
          <w:szCs w:val="28"/>
        </w:rPr>
        <w:t xml:space="preserve">директор МКОУ </w:t>
      </w:r>
      <w:proofErr w:type="spellStart"/>
      <w:r w:rsidR="00EB0860" w:rsidRPr="00356A19">
        <w:rPr>
          <w:rFonts w:ascii="Times New Roman" w:hAnsi="Times New Roman" w:cs="Times New Roman"/>
          <w:sz w:val="24"/>
          <w:szCs w:val="28"/>
        </w:rPr>
        <w:t>гимнази</w:t>
      </w:r>
      <w:r w:rsidRPr="00356A19">
        <w:rPr>
          <w:rFonts w:ascii="Times New Roman" w:hAnsi="Times New Roman" w:cs="Times New Roman"/>
          <w:sz w:val="24"/>
          <w:szCs w:val="28"/>
        </w:rPr>
        <w:t>и</w:t>
      </w:r>
      <w:r w:rsidR="00EB0860" w:rsidRPr="00356A19">
        <w:rPr>
          <w:rFonts w:ascii="Times New Roman" w:hAnsi="Times New Roman" w:cs="Times New Roman"/>
          <w:sz w:val="24"/>
          <w:szCs w:val="28"/>
        </w:rPr>
        <w:t>г.Слободского</w:t>
      </w:r>
      <w:proofErr w:type="spellEnd"/>
      <w:r w:rsidRPr="00356A19">
        <w:rPr>
          <w:rFonts w:ascii="Times New Roman" w:hAnsi="Times New Roman" w:cs="Times New Roman"/>
          <w:sz w:val="24"/>
          <w:szCs w:val="28"/>
        </w:rPr>
        <w:t>.</w:t>
      </w:r>
    </w:p>
    <w:p w:rsidR="00EB0860" w:rsidRPr="00356A19" w:rsidRDefault="004E6008" w:rsidP="007479C7">
      <w:pPr>
        <w:pStyle w:val="a3"/>
        <w:numPr>
          <w:ilvl w:val="0"/>
          <w:numId w:val="2"/>
        </w:numPr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b/>
          <w:i/>
          <w:sz w:val="24"/>
          <w:szCs w:val="28"/>
        </w:rPr>
        <w:t>«</w:t>
      </w:r>
      <w:r w:rsidR="00EB0860"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Опыт участия в </w:t>
      </w:r>
      <w:proofErr w:type="spellStart"/>
      <w:r w:rsidR="00EB0860" w:rsidRPr="00356A19">
        <w:rPr>
          <w:rFonts w:ascii="Times New Roman" w:hAnsi="Times New Roman" w:cs="Times New Roman"/>
          <w:b/>
          <w:i/>
          <w:sz w:val="24"/>
          <w:szCs w:val="28"/>
        </w:rPr>
        <w:t>грантовых</w:t>
      </w:r>
      <w:proofErr w:type="spellEnd"/>
      <w:r w:rsidR="00EB0860"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 конкурсах</w:t>
      </w:r>
      <w:r w:rsidRPr="00356A19">
        <w:rPr>
          <w:rFonts w:ascii="Times New Roman" w:hAnsi="Times New Roman" w:cs="Times New Roman"/>
          <w:b/>
          <w:i/>
          <w:sz w:val="24"/>
          <w:szCs w:val="28"/>
        </w:rPr>
        <w:t>»</w:t>
      </w:r>
      <w:r w:rsidR="00EB0860" w:rsidRPr="00356A19"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spellStart"/>
      <w:r w:rsidR="00EB0860" w:rsidRPr="00356A19">
        <w:rPr>
          <w:rFonts w:ascii="Times New Roman" w:hAnsi="Times New Roman" w:cs="Times New Roman"/>
          <w:sz w:val="24"/>
          <w:szCs w:val="28"/>
        </w:rPr>
        <w:t>ПлатуноваН.Ю</w:t>
      </w:r>
      <w:proofErr w:type="spellEnd"/>
      <w:r w:rsidR="00EB0860" w:rsidRPr="00356A19">
        <w:rPr>
          <w:rFonts w:ascii="Times New Roman" w:hAnsi="Times New Roman" w:cs="Times New Roman"/>
          <w:sz w:val="24"/>
          <w:szCs w:val="28"/>
        </w:rPr>
        <w:t>.</w:t>
      </w:r>
      <w:r w:rsidR="006F3E6B" w:rsidRPr="00356A19">
        <w:rPr>
          <w:rFonts w:ascii="Times New Roman" w:hAnsi="Times New Roman" w:cs="Times New Roman"/>
          <w:sz w:val="24"/>
          <w:szCs w:val="28"/>
        </w:rPr>
        <w:t xml:space="preserve">, </w:t>
      </w:r>
      <w:r w:rsidR="002E7823" w:rsidRPr="00356A19">
        <w:rPr>
          <w:rFonts w:ascii="Times New Roman" w:hAnsi="Times New Roman" w:cs="Times New Roman"/>
          <w:sz w:val="24"/>
          <w:szCs w:val="28"/>
        </w:rPr>
        <w:t>педагог МКОУ СОШ №7 г. Слободского</w:t>
      </w:r>
      <w:r w:rsidR="001005B7" w:rsidRPr="00356A19">
        <w:rPr>
          <w:rFonts w:ascii="Times New Roman" w:hAnsi="Times New Roman" w:cs="Times New Roman"/>
          <w:sz w:val="24"/>
          <w:szCs w:val="28"/>
        </w:rPr>
        <w:t>.</w:t>
      </w:r>
    </w:p>
    <w:p w:rsidR="00095C2B" w:rsidRPr="00356A19" w:rsidRDefault="00095C2B" w:rsidP="007479C7">
      <w:pPr>
        <w:pStyle w:val="a3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b/>
          <w:i/>
          <w:sz w:val="24"/>
          <w:szCs w:val="28"/>
        </w:rPr>
        <w:t>«Библейские основания предметной области естествознание».</w:t>
      </w:r>
      <w:proofErr w:type="spellStart"/>
      <w:r w:rsidRPr="00356A19">
        <w:rPr>
          <w:rFonts w:ascii="Times New Roman" w:hAnsi="Times New Roman" w:cs="Times New Roman"/>
          <w:sz w:val="24"/>
          <w:szCs w:val="28"/>
        </w:rPr>
        <w:t>КотряковаС.Ю</w:t>
      </w:r>
      <w:proofErr w:type="spellEnd"/>
      <w:r w:rsidRPr="00356A19">
        <w:rPr>
          <w:rFonts w:ascii="Times New Roman" w:hAnsi="Times New Roman" w:cs="Times New Roman"/>
          <w:sz w:val="24"/>
          <w:szCs w:val="28"/>
        </w:rPr>
        <w:t>., директор ИМЦ Департамента образования г. Кирова.</w:t>
      </w:r>
    </w:p>
    <w:p w:rsidR="00A16525" w:rsidRPr="00356A19" w:rsidRDefault="001005B7" w:rsidP="007479C7">
      <w:pPr>
        <w:pStyle w:val="a3"/>
        <w:numPr>
          <w:ilvl w:val="0"/>
          <w:numId w:val="2"/>
        </w:numPr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b/>
          <w:i/>
          <w:sz w:val="24"/>
          <w:szCs w:val="28"/>
        </w:rPr>
        <w:lastRenderedPageBreak/>
        <w:t>«</w:t>
      </w:r>
      <w:r w:rsidR="00A16525" w:rsidRPr="00356A19">
        <w:rPr>
          <w:rFonts w:ascii="Times New Roman" w:hAnsi="Times New Roman" w:cs="Times New Roman"/>
          <w:b/>
          <w:i/>
          <w:sz w:val="24"/>
          <w:szCs w:val="28"/>
        </w:rPr>
        <w:t>Краеведение как средство  ду</w:t>
      </w:r>
      <w:r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ховно-нравственного воспитания. </w:t>
      </w:r>
      <w:r w:rsidR="00A16525" w:rsidRPr="00356A19">
        <w:rPr>
          <w:rFonts w:ascii="Times New Roman" w:hAnsi="Times New Roman" w:cs="Times New Roman"/>
          <w:b/>
          <w:i/>
          <w:sz w:val="24"/>
          <w:szCs w:val="28"/>
        </w:rPr>
        <w:t>Наследие Васнецова</w:t>
      </w:r>
      <w:r w:rsidRPr="00356A19">
        <w:rPr>
          <w:rFonts w:ascii="Times New Roman" w:hAnsi="Times New Roman" w:cs="Times New Roman"/>
          <w:b/>
          <w:i/>
          <w:sz w:val="24"/>
          <w:szCs w:val="28"/>
        </w:rPr>
        <w:t>»</w:t>
      </w:r>
      <w:r w:rsidR="00A16525" w:rsidRPr="00356A1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="00A16525" w:rsidRPr="00356A19">
        <w:rPr>
          <w:rFonts w:ascii="Times New Roman" w:hAnsi="Times New Roman" w:cs="Times New Roman"/>
          <w:sz w:val="24"/>
          <w:szCs w:val="28"/>
        </w:rPr>
        <w:t xml:space="preserve">Демидова  Н.В.,  методист Отдела религиозного образования и </w:t>
      </w:r>
      <w:proofErr w:type="spellStart"/>
      <w:r w:rsidR="00A16525" w:rsidRPr="00356A19">
        <w:rPr>
          <w:rFonts w:ascii="Times New Roman" w:hAnsi="Times New Roman" w:cs="Times New Roman"/>
          <w:sz w:val="24"/>
          <w:szCs w:val="28"/>
        </w:rPr>
        <w:t>катехизации</w:t>
      </w:r>
      <w:proofErr w:type="spellEnd"/>
      <w:r w:rsidR="00A16525" w:rsidRPr="00356A19">
        <w:rPr>
          <w:rFonts w:ascii="Times New Roman" w:hAnsi="Times New Roman" w:cs="Times New Roman"/>
          <w:sz w:val="24"/>
          <w:szCs w:val="28"/>
        </w:rPr>
        <w:t xml:space="preserve"> Вятской Епархии</w:t>
      </w:r>
      <w:r w:rsidRPr="00356A19">
        <w:rPr>
          <w:rFonts w:ascii="Times New Roman" w:hAnsi="Times New Roman" w:cs="Times New Roman"/>
          <w:sz w:val="24"/>
          <w:szCs w:val="28"/>
        </w:rPr>
        <w:t>.</w:t>
      </w:r>
    </w:p>
    <w:p w:rsidR="003F2AC9" w:rsidRPr="00356A19" w:rsidRDefault="003F2AC9" w:rsidP="003F2AC9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E7823" w:rsidRPr="00356A19" w:rsidRDefault="00A16525" w:rsidP="00A16525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>Секция педагогических работников общеобразовательных организаций</w:t>
      </w:r>
    </w:p>
    <w:p w:rsidR="00D80629" w:rsidRPr="00356A19" w:rsidRDefault="002E7823" w:rsidP="00D80629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 xml:space="preserve">Секция №2 </w:t>
      </w:r>
      <w:r w:rsidR="00930C37" w:rsidRPr="00356A19">
        <w:rPr>
          <w:rFonts w:ascii="Times New Roman" w:hAnsi="Times New Roman" w:cs="Times New Roman"/>
          <w:b/>
          <w:sz w:val="24"/>
          <w:szCs w:val="28"/>
        </w:rPr>
        <w:t>– кабинет № 25</w:t>
      </w:r>
    </w:p>
    <w:p w:rsidR="002E7823" w:rsidRPr="00356A19" w:rsidRDefault="002E7823" w:rsidP="00FE32FF">
      <w:pPr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sz w:val="24"/>
          <w:szCs w:val="28"/>
        </w:rPr>
        <w:t>(</w:t>
      </w:r>
      <w:r w:rsidRPr="00356A19">
        <w:rPr>
          <w:rFonts w:ascii="Times New Roman" w:hAnsi="Times New Roman" w:cs="Times New Roman"/>
          <w:b/>
          <w:sz w:val="24"/>
          <w:szCs w:val="28"/>
        </w:rPr>
        <w:t>Руководитель секции</w:t>
      </w:r>
      <w:r w:rsidR="00664E38" w:rsidRPr="00356A19">
        <w:rPr>
          <w:rFonts w:ascii="Times New Roman" w:hAnsi="Times New Roman" w:cs="Times New Roman"/>
          <w:sz w:val="24"/>
          <w:szCs w:val="28"/>
        </w:rPr>
        <w:t xml:space="preserve">–Шитова Елена Геннадьевна, ведущий специалист МКУ «ГМК») </w:t>
      </w:r>
    </w:p>
    <w:p w:rsidR="00095C2B" w:rsidRPr="00356A19" w:rsidRDefault="00095C2B" w:rsidP="00FE49C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«Исторический театр, как средство духовно-нравственного воспитания школьников».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Кочурова</w:t>
      </w:r>
      <w:proofErr w:type="spellEnd"/>
      <w:r w:rsidR="006F3E6B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 А.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учитель истории и обществознания  МБОУ СОШ №4 г. Кирова. </w:t>
      </w:r>
    </w:p>
    <w:p w:rsidR="00664E38" w:rsidRPr="00356A19" w:rsidRDefault="00A16525" w:rsidP="00FE49C6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sz w:val="24"/>
          <w:szCs w:val="28"/>
        </w:rPr>
        <w:t>2</w:t>
      </w:r>
      <w:r w:rsidRPr="00356A1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="00664E38"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«Разработка внеурочного занятия по краеведению «Путешествие по улицам нашего города»(2 </w:t>
      </w:r>
      <w:proofErr w:type="spellStart"/>
      <w:r w:rsidR="00664E38" w:rsidRPr="00356A19">
        <w:rPr>
          <w:rFonts w:ascii="Times New Roman" w:hAnsi="Times New Roman" w:cs="Times New Roman"/>
          <w:b/>
          <w:i/>
          <w:sz w:val="24"/>
          <w:szCs w:val="28"/>
        </w:rPr>
        <w:t>кл</w:t>
      </w:r>
      <w:proofErr w:type="spellEnd"/>
      <w:r w:rsidR="00664E38" w:rsidRPr="00356A19">
        <w:rPr>
          <w:rFonts w:ascii="Times New Roman" w:hAnsi="Times New Roman" w:cs="Times New Roman"/>
          <w:b/>
          <w:i/>
          <w:sz w:val="24"/>
          <w:szCs w:val="28"/>
        </w:rPr>
        <w:t>.)</w:t>
      </w:r>
      <w:r w:rsidR="00090BDD" w:rsidRPr="00356A19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  <w:proofErr w:type="spellStart"/>
      <w:r w:rsidR="00090BDD" w:rsidRPr="00356A19">
        <w:rPr>
          <w:rFonts w:ascii="Times New Roman" w:hAnsi="Times New Roman" w:cs="Times New Roman"/>
          <w:sz w:val="24"/>
          <w:szCs w:val="28"/>
        </w:rPr>
        <w:t>ТолстоброваЕ.В</w:t>
      </w:r>
      <w:proofErr w:type="spellEnd"/>
      <w:r w:rsidR="00090BDD" w:rsidRPr="00356A19">
        <w:rPr>
          <w:rFonts w:ascii="Times New Roman" w:hAnsi="Times New Roman" w:cs="Times New Roman"/>
          <w:sz w:val="24"/>
          <w:szCs w:val="28"/>
        </w:rPr>
        <w:t>., учитель начальных классов МБОУ «Средняя школа №5».</w:t>
      </w:r>
    </w:p>
    <w:p w:rsidR="00090BDD" w:rsidRPr="00356A19" w:rsidRDefault="00A16525" w:rsidP="00FE49C6">
      <w:pPr>
        <w:pStyle w:val="a3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sz w:val="24"/>
          <w:szCs w:val="28"/>
        </w:rPr>
        <w:t>3</w:t>
      </w:r>
      <w:r w:rsidRPr="00356A1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="00664E38" w:rsidRPr="00356A19">
        <w:rPr>
          <w:rFonts w:ascii="Times New Roman" w:hAnsi="Times New Roman" w:cs="Times New Roman"/>
          <w:b/>
          <w:i/>
          <w:sz w:val="24"/>
          <w:szCs w:val="28"/>
        </w:rPr>
        <w:t>«Программа внеурочной деятельности в начальной школе «Городок на Вятке».</w:t>
      </w:r>
      <w:proofErr w:type="spellStart"/>
      <w:r w:rsidR="00664E38" w:rsidRPr="00356A19">
        <w:rPr>
          <w:rFonts w:ascii="Times New Roman" w:hAnsi="Times New Roman" w:cs="Times New Roman"/>
          <w:sz w:val="24"/>
          <w:szCs w:val="28"/>
        </w:rPr>
        <w:t>КондаковаН.Ю</w:t>
      </w:r>
      <w:proofErr w:type="spellEnd"/>
      <w:r w:rsidR="00664E38" w:rsidRPr="00356A19">
        <w:rPr>
          <w:rFonts w:ascii="Times New Roman" w:hAnsi="Times New Roman" w:cs="Times New Roman"/>
          <w:sz w:val="24"/>
          <w:szCs w:val="28"/>
        </w:rPr>
        <w:t>., учитель начальных классов МБОУ «Средняя школа №5»</w:t>
      </w:r>
      <w:r w:rsidR="00090BDD" w:rsidRPr="00356A19">
        <w:rPr>
          <w:rFonts w:ascii="Times New Roman" w:hAnsi="Times New Roman" w:cs="Times New Roman"/>
          <w:sz w:val="24"/>
          <w:szCs w:val="28"/>
        </w:rPr>
        <w:t>.</w:t>
      </w:r>
    </w:p>
    <w:p w:rsidR="006F3E6B" w:rsidRPr="00356A19" w:rsidRDefault="00A16525" w:rsidP="00356A19">
      <w:pPr>
        <w:pStyle w:val="a3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356A19">
        <w:rPr>
          <w:rFonts w:ascii="Times New Roman" w:hAnsi="Times New Roman" w:cs="Times New Roman"/>
          <w:sz w:val="24"/>
          <w:szCs w:val="28"/>
        </w:rPr>
        <w:t>4.</w:t>
      </w:r>
      <w:r w:rsidR="001005B7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«Актуальные вопросы преподавания отечественной истории в школе»</w:t>
      </w:r>
      <w:proofErr w:type="gramStart"/>
      <w:r w:rsidR="001005B7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Pr="00356A19">
        <w:rPr>
          <w:rFonts w:ascii="Times New Roman" w:hAnsi="Times New Roman" w:cs="Times New Roman"/>
          <w:sz w:val="24"/>
          <w:szCs w:val="28"/>
        </w:rPr>
        <w:t>Ч</w:t>
      </w:r>
      <w:proofErr w:type="gramEnd"/>
      <w:r w:rsidRPr="00356A19">
        <w:rPr>
          <w:rFonts w:ascii="Times New Roman" w:hAnsi="Times New Roman" w:cs="Times New Roman"/>
          <w:sz w:val="24"/>
          <w:szCs w:val="28"/>
        </w:rPr>
        <w:t>емоданов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="001005B7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.А.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старший преподаватель кафедры теории и истории государства и права Волго-Вятский институт (филиал) Университета имени О.Е. 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Кутафина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(МГЮА). </w:t>
      </w:r>
    </w:p>
    <w:p w:rsidR="00090BDD" w:rsidRPr="00356A19" w:rsidRDefault="00090BDD" w:rsidP="00090BDD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56A19">
        <w:rPr>
          <w:rFonts w:ascii="Times New Roman" w:eastAsia="Calibri" w:hAnsi="Times New Roman" w:cs="Times New Roman"/>
          <w:b/>
          <w:sz w:val="24"/>
          <w:szCs w:val="28"/>
        </w:rPr>
        <w:t>Секция учащихся общеобразовательных организаций</w:t>
      </w:r>
    </w:p>
    <w:p w:rsidR="00095C2B" w:rsidRPr="00356A19" w:rsidRDefault="00095C2B" w:rsidP="00095C2B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>Секция №3</w:t>
      </w:r>
      <w:r w:rsidR="00A265B9" w:rsidRPr="00356A19">
        <w:rPr>
          <w:rFonts w:ascii="Times New Roman" w:hAnsi="Times New Roman" w:cs="Times New Roman"/>
          <w:b/>
          <w:sz w:val="24"/>
          <w:szCs w:val="28"/>
        </w:rPr>
        <w:t>–кабинет № 22</w:t>
      </w:r>
    </w:p>
    <w:p w:rsidR="00FE32FF" w:rsidRPr="00356A19" w:rsidRDefault="00342E32" w:rsidP="00095C2B">
      <w:pPr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56A19">
        <w:rPr>
          <w:rFonts w:ascii="Times New Roman" w:eastAsia="Calibri" w:hAnsi="Times New Roman" w:cs="Times New Roman"/>
          <w:sz w:val="24"/>
          <w:szCs w:val="28"/>
        </w:rPr>
        <w:t>(Руководитель секции</w:t>
      </w:r>
      <w:r w:rsidRPr="00356A19">
        <w:rPr>
          <w:rFonts w:ascii="Times New Roman" w:eastAsia="Calibri" w:hAnsi="Times New Roman" w:cs="Times New Roman"/>
          <w:b/>
          <w:sz w:val="24"/>
          <w:szCs w:val="28"/>
        </w:rPr>
        <w:t xml:space="preserve">  – Морозова О</w:t>
      </w:r>
      <w:r w:rsidR="00FE32FF" w:rsidRPr="00356A19">
        <w:rPr>
          <w:rFonts w:ascii="Times New Roman" w:eastAsia="Calibri" w:hAnsi="Times New Roman" w:cs="Times New Roman"/>
          <w:b/>
          <w:sz w:val="24"/>
          <w:szCs w:val="28"/>
        </w:rPr>
        <w:t>льга Васильевна,</w:t>
      </w:r>
      <w:proofErr w:type="gramEnd"/>
    </w:p>
    <w:p w:rsidR="00342E32" w:rsidRPr="00356A19" w:rsidRDefault="00342E32" w:rsidP="00FE32FF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356A19">
        <w:rPr>
          <w:rFonts w:ascii="Times New Roman" w:eastAsia="Calibri" w:hAnsi="Times New Roman" w:cs="Times New Roman"/>
          <w:sz w:val="24"/>
          <w:szCs w:val="28"/>
        </w:rPr>
        <w:t>ведущий специалист МКУ «ГМК»)</w:t>
      </w:r>
    </w:p>
    <w:p w:rsidR="00090BDD" w:rsidRPr="00356A19" w:rsidRDefault="00090BDD" w:rsidP="00090BDD">
      <w:pPr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</w:pPr>
      <w:r w:rsidRPr="00356A19">
        <w:rPr>
          <w:rFonts w:ascii="Times New Roman" w:eastAsia="Calibri" w:hAnsi="Times New Roman" w:cs="Times New Roman"/>
          <w:sz w:val="24"/>
          <w:szCs w:val="28"/>
        </w:rPr>
        <w:t xml:space="preserve">1. </w:t>
      </w:r>
      <w:r w:rsidRPr="00356A19">
        <w:rPr>
          <w:rFonts w:ascii="Times New Roman" w:eastAsia="DejaVu Sans" w:hAnsi="Times New Roman" w:cs="Times New Roman"/>
          <w:b/>
          <w:i/>
          <w:color w:val="000000"/>
          <w:kern w:val="24"/>
          <w:sz w:val="24"/>
          <w:szCs w:val="28"/>
        </w:rPr>
        <w:t>«Православные святыни в моей семье»</w:t>
      </w:r>
      <w:proofErr w:type="gramStart"/>
      <w:r w:rsidR="00FE32FF" w:rsidRPr="00356A19">
        <w:rPr>
          <w:rFonts w:ascii="Times New Roman" w:eastAsia="DejaVu Sans" w:hAnsi="Times New Roman" w:cs="Times New Roman"/>
          <w:b/>
          <w:i/>
          <w:color w:val="000000"/>
          <w:kern w:val="24"/>
          <w:sz w:val="24"/>
          <w:szCs w:val="28"/>
        </w:rPr>
        <w:t>.</w:t>
      </w:r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>Ф</w:t>
      </w:r>
      <w:proofErr w:type="gramEnd"/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>офанов Александр, учащийся 5б класса  МКОУ гимназии</w:t>
      </w:r>
      <w:r w:rsidR="00FE32FF"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 xml:space="preserve"> г. Слободского</w:t>
      </w:r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 xml:space="preserve">, руководитель </w:t>
      </w:r>
      <w:proofErr w:type="spellStart"/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>АботуроваН.В</w:t>
      </w:r>
      <w:proofErr w:type="spellEnd"/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>.</w:t>
      </w:r>
    </w:p>
    <w:p w:rsidR="00090BDD" w:rsidRPr="00356A19" w:rsidRDefault="00090BDD" w:rsidP="00090B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6A19">
        <w:rPr>
          <w:rFonts w:ascii="Times New Roman" w:eastAsia="DejaVu Sans" w:hAnsi="Times New Roman" w:cs="Times New Roman"/>
          <w:color w:val="000000"/>
          <w:kern w:val="24"/>
          <w:sz w:val="24"/>
          <w:szCs w:val="28"/>
        </w:rPr>
        <w:t xml:space="preserve">2. </w:t>
      </w:r>
      <w:r w:rsidRPr="00356A19">
        <w:rPr>
          <w:rFonts w:ascii="Times New Roman" w:eastAsia="DejaVu Sans" w:hAnsi="Times New Roman" w:cs="Times New Roman"/>
          <w:b/>
          <w:i/>
          <w:color w:val="000000"/>
          <w:kern w:val="24"/>
          <w:sz w:val="24"/>
          <w:szCs w:val="28"/>
        </w:rPr>
        <w:t>«Православные святыни в моей семье»</w:t>
      </w:r>
      <w:r w:rsidR="00FE32FF" w:rsidRPr="00356A19">
        <w:rPr>
          <w:rFonts w:ascii="Times New Roman" w:eastAsia="DejaVu Sans" w:hAnsi="Times New Roman" w:cs="Times New Roman"/>
          <w:b/>
          <w:i/>
          <w:color w:val="000000"/>
          <w:kern w:val="24"/>
          <w:sz w:val="24"/>
          <w:szCs w:val="28"/>
        </w:rPr>
        <w:t>.</w:t>
      </w:r>
      <w:proofErr w:type="spellStart"/>
      <w:r w:rsidR="00FE32FF" w:rsidRPr="00356A19">
        <w:rPr>
          <w:rFonts w:ascii="Times New Roman" w:eastAsia="Calibri" w:hAnsi="Times New Roman" w:cs="Times New Roman"/>
          <w:sz w:val="24"/>
          <w:szCs w:val="28"/>
        </w:rPr>
        <w:t>Зязев</w:t>
      </w:r>
      <w:proofErr w:type="spellEnd"/>
      <w:r w:rsidR="00FE32FF" w:rsidRPr="00356A19">
        <w:rPr>
          <w:rFonts w:ascii="Times New Roman" w:eastAsia="Calibri" w:hAnsi="Times New Roman" w:cs="Times New Roman"/>
          <w:sz w:val="24"/>
          <w:szCs w:val="28"/>
        </w:rPr>
        <w:t xml:space="preserve"> Яков, учащийся 4б класса</w:t>
      </w:r>
      <w:r w:rsidRPr="00356A19">
        <w:rPr>
          <w:rFonts w:ascii="Times New Roman" w:eastAsia="Calibri" w:hAnsi="Times New Roman" w:cs="Times New Roman"/>
          <w:sz w:val="24"/>
          <w:szCs w:val="28"/>
        </w:rPr>
        <w:t>, МКОУ СОШ №14</w:t>
      </w:r>
      <w:r w:rsidR="00FE32FF" w:rsidRPr="00356A19">
        <w:rPr>
          <w:rFonts w:ascii="Times New Roman" w:eastAsia="Calibri" w:hAnsi="Times New Roman" w:cs="Times New Roman"/>
          <w:sz w:val="24"/>
          <w:szCs w:val="28"/>
        </w:rPr>
        <w:t xml:space="preserve"> г. Слободского</w:t>
      </w:r>
      <w:r w:rsidRPr="00356A19">
        <w:rPr>
          <w:rFonts w:ascii="Times New Roman" w:eastAsia="Calibri" w:hAnsi="Times New Roman" w:cs="Times New Roman"/>
          <w:sz w:val="24"/>
          <w:szCs w:val="28"/>
        </w:rPr>
        <w:t xml:space="preserve">, руководитель </w:t>
      </w:r>
      <w:proofErr w:type="spellStart"/>
      <w:r w:rsidRPr="00356A19">
        <w:rPr>
          <w:rFonts w:ascii="Times New Roman" w:eastAsia="Calibri" w:hAnsi="Times New Roman" w:cs="Times New Roman"/>
          <w:sz w:val="24"/>
          <w:szCs w:val="28"/>
        </w:rPr>
        <w:t>ПокрышкинаТ.А</w:t>
      </w:r>
      <w:proofErr w:type="spellEnd"/>
      <w:r w:rsidRPr="00356A19">
        <w:rPr>
          <w:rFonts w:ascii="Times New Roman" w:eastAsia="Calibri" w:hAnsi="Times New Roman" w:cs="Times New Roman"/>
          <w:sz w:val="24"/>
          <w:szCs w:val="28"/>
        </w:rPr>
        <w:t>.</w:t>
      </w:r>
    </w:p>
    <w:p w:rsidR="00090BDD" w:rsidRPr="00356A19" w:rsidRDefault="00090BDD" w:rsidP="0009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Calibri" w:hAnsi="Times New Roman" w:cs="Times New Roman"/>
          <w:sz w:val="24"/>
          <w:szCs w:val="28"/>
        </w:rPr>
        <w:t xml:space="preserve">3. 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«Все начинается с семьи»</w:t>
      </w:r>
      <w:r w:rsidR="00FE32FF" w:rsidRPr="00356A1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СтецЛейсан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учащаяся 4а</w:t>
      </w:r>
      <w:r w:rsidR="00FE32FF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класса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МБОУ «Средняя школа №5», руководитель Волкова М.В.</w:t>
      </w:r>
    </w:p>
    <w:p w:rsidR="00090BDD" w:rsidRPr="00356A19" w:rsidRDefault="00090BDD" w:rsidP="00090B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«Слободс</w:t>
      </w:r>
      <w:r w:rsidR="00FE32FF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кие учителя - защитники Родины». </w:t>
      </w:r>
      <w:proofErr w:type="spellStart"/>
      <w:r w:rsidRPr="00356A19">
        <w:rPr>
          <w:rFonts w:ascii="Times New Roman" w:eastAsia="Calibri" w:hAnsi="Times New Roman" w:cs="Times New Roman"/>
          <w:sz w:val="24"/>
          <w:szCs w:val="28"/>
        </w:rPr>
        <w:t>Ви</w:t>
      </w:r>
      <w:r w:rsidR="00FE32FF" w:rsidRPr="00356A19">
        <w:rPr>
          <w:rFonts w:ascii="Times New Roman" w:eastAsia="Calibri" w:hAnsi="Times New Roman" w:cs="Times New Roman"/>
          <w:sz w:val="24"/>
          <w:szCs w:val="28"/>
        </w:rPr>
        <w:t>нокурова</w:t>
      </w:r>
      <w:proofErr w:type="spellEnd"/>
      <w:r w:rsidR="00FE32FF" w:rsidRPr="00356A19">
        <w:rPr>
          <w:rFonts w:ascii="Times New Roman" w:eastAsia="Calibri" w:hAnsi="Times New Roman" w:cs="Times New Roman"/>
          <w:sz w:val="24"/>
          <w:szCs w:val="28"/>
        </w:rPr>
        <w:t xml:space="preserve"> Екатерина, учащаяся 8 класса КОГОБУ Лицей №9 г. Слободского</w:t>
      </w:r>
      <w:r w:rsidRPr="00356A19">
        <w:rPr>
          <w:rFonts w:ascii="Times New Roman" w:eastAsia="Calibri" w:hAnsi="Times New Roman" w:cs="Times New Roman"/>
          <w:sz w:val="24"/>
          <w:szCs w:val="28"/>
        </w:rPr>
        <w:t>, руководитель Ларионова Н.И.</w:t>
      </w:r>
    </w:p>
    <w:p w:rsidR="00090BDD" w:rsidRPr="00356A19" w:rsidRDefault="00090BDD" w:rsidP="00090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Calibri" w:hAnsi="Times New Roman" w:cs="Times New Roman"/>
          <w:sz w:val="24"/>
          <w:szCs w:val="28"/>
        </w:rPr>
        <w:t xml:space="preserve">5. </w:t>
      </w:r>
      <w:r w:rsidRPr="00356A19">
        <w:rPr>
          <w:rFonts w:ascii="Times New Roman" w:eastAsia="Calibri" w:hAnsi="Times New Roman" w:cs="Times New Roman"/>
          <w:b/>
          <w:i/>
          <w:sz w:val="24"/>
          <w:szCs w:val="28"/>
        </w:rPr>
        <w:t>«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Учителя наставники»</w:t>
      </w:r>
      <w:r w:rsidR="00A605F5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Пономарёва Елизавета, учащаяся 8б 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класса 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МКОУ СОШ №7</w:t>
      </w:r>
      <w:r w:rsidR="00FE32FF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Слободского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руководитель Лукина О.Н.</w:t>
      </w:r>
    </w:p>
    <w:p w:rsidR="00D80629" w:rsidRPr="00356A19" w:rsidRDefault="00090BDD" w:rsidP="00FE3B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="00A605F5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Портреты лучших учителей школы глазами современного ученика (опыт создания портрета с использованием </w:t>
      </w:r>
      <w:proofErr w:type="spellStart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нейросетей</w:t>
      </w:r>
      <w:proofErr w:type="spellEnd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)</w:t>
      </w:r>
      <w:r w:rsidR="00A605F5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».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Копысов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Егор, учащийся10а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класса МКОУСОШ №7 г.Слободского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руководитель 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ТарашнинаС.В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030F1" w:rsidRPr="00356A19" w:rsidRDefault="00B030F1" w:rsidP="00342E32">
      <w:pPr>
        <w:spacing w:after="24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76BC" w:rsidRPr="00356A19" w:rsidRDefault="00342E32" w:rsidP="00342E32">
      <w:pPr>
        <w:spacing w:after="24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Секция педагогических работников  дошкольных образовательных учреждений</w:t>
      </w:r>
    </w:p>
    <w:p w:rsidR="00A605F5" w:rsidRPr="00356A19" w:rsidRDefault="00A605F5" w:rsidP="00342E32">
      <w:pPr>
        <w:spacing w:after="24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95C2B" w:rsidRPr="00356A19" w:rsidRDefault="00095C2B" w:rsidP="00095C2B">
      <w:pPr>
        <w:rPr>
          <w:rFonts w:ascii="Times New Roman" w:hAnsi="Times New Roman" w:cs="Times New Roman"/>
          <w:b/>
          <w:sz w:val="24"/>
          <w:szCs w:val="28"/>
        </w:rPr>
      </w:pPr>
      <w:r w:rsidRPr="00356A19">
        <w:rPr>
          <w:rFonts w:ascii="Times New Roman" w:hAnsi="Times New Roman" w:cs="Times New Roman"/>
          <w:b/>
          <w:sz w:val="24"/>
          <w:szCs w:val="28"/>
        </w:rPr>
        <w:t>Секция №4</w:t>
      </w:r>
      <w:r w:rsidR="00A265B9" w:rsidRPr="00356A19">
        <w:rPr>
          <w:rFonts w:ascii="Times New Roman" w:hAnsi="Times New Roman" w:cs="Times New Roman"/>
          <w:b/>
          <w:sz w:val="24"/>
          <w:szCs w:val="28"/>
        </w:rPr>
        <w:t xml:space="preserve"> - кабинет №24</w:t>
      </w:r>
    </w:p>
    <w:p w:rsidR="00A605F5" w:rsidRPr="00356A19" w:rsidRDefault="00A605F5" w:rsidP="00A605F5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  <w:proofErr w:type="gramStart"/>
      <w:r w:rsidRPr="00356A19">
        <w:rPr>
          <w:rFonts w:ascii="Times New Roman" w:eastAsia="Calibri" w:hAnsi="Times New Roman" w:cs="Times New Roman"/>
          <w:sz w:val="24"/>
          <w:szCs w:val="28"/>
        </w:rPr>
        <w:t>(Руководитель секции</w:t>
      </w:r>
      <w:r w:rsidRPr="00356A19">
        <w:rPr>
          <w:rFonts w:ascii="Times New Roman" w:eastAsia="Calibri" w:hAnsi="Times New Roman" w:cs="Times New Roman"/>
          <w:b/>
          <w:sz w:val="24"/>
          <w:szCs w:val="28"/>
        </w:rPr>
        <w:t xml:space="preserve">  – </w:t>
      </w:r>
      <w:proofErr w:type="spellStart"/>
      <w:r w:rsidRPr="00356A19">
        <w:rPr>
          <w:rFonts w:ascii="Times New Roman" w:eastAsia="Calibri" w:hAnsi="Times New Roman" w:cs="Times New Roman"/>
          <w:b/>
          <w:sz w:val="24"/>
          <w:szCs w:val="28"/>
        </w:rPr>
        <w:t>Матёшик</w:t>
      </w:r>
      <w:proofErr w:type="spellEnd"/>
      <w:r w:rsidRPr="00356A19">
        <w:rPr>
          <w:rFonts w:ascii="Times New Roman" w:eastAsia="Calibri" w:hAnsi="Times New Roman" w:cs="Times New Roman"/>
          <w:b/>
          <w:sz w:val="24"/>
          <w:szCs w:val="28"/>
        </w:rPr>
        <w:t xml:space="preserve"> Алевтина Александровна,</w:t>
      </w:r>
      <w:proofErr w:type="gramEnd"/>
    </w:p>
    <w:p w:rsidR="00A605F5" w:rsidRPr="00356A19" w:rsidRDefault="00A605F5" w:rsidP="00A605F5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356A19">
        <w:rPr>
          <w:rFonts w:ascii="Times New Roman" w:eastAsia="Calibri" w:hAnsi="Times New Roman" w:cs="Times New Roman"/>
          <w:sz w:val="24"/>
          <w:szCs w:val="28"/>
        </w:rPr>
        <w:t>ведущий специалист МКУ «ГМК»)</w:t>
      </w:r>
    </w:p>
    <w:p w:rsidR="00342E32" w:rsidRPr="00356A19" w:rsidRDefault="00342E32" w:rsidP="00342E32">
      <w:pPr>
        <w:spacing w:after="24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76BC" w:rsidRPr="00356A19" w:rsidRDefault="00E176BC" w:rsidP="002B7B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A605F5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.«Когда приходит Рождество…»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Воспитатели МКДОУ </w:t>
      </w:r>
      <w:proofErr w:type="spellStart"/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proofErr w:type="spellEnd"/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/с «Тополек»: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ОгородниковаЛ.А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Климова Ю.В., Чувашева Т.А., Рыболовлева Д.А., Комарова Я.В. </w:t>
      </w:r>
    </w:p>
    <w:p w:rsidR="00E176BC" w:rsidRPr="00356A19" w:rsidRDefault="00E176BC" w:rsidP="002B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«О реализации программы духовно – нравственного и </w:t>
      </w:r>
      <w:proofErr w:type="spellStart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гражданско</w:t>
      </w:r>
      <w:proofErr w:type="spellEnd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– патриотического воспитания детей старшего дошкольного возраста «Храмы моей малой Родины». 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Зырянова С.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заведующая МКДО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 д/с «Березка» г. Слободского. Воспитатели  МКДОУ д/с «Березка»                        г. Слободского: 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Мерзлякова Л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, Никулина И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030F1" w:rsidRPr="00356A19" w:rsidRDefault="00E176BC" w:rsidP="00D8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="009C480C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О реализации программы духовно – нравственного и </w:t>
      </w:r>
      <w:proofErr w:type="spellStart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гражданско</w:t>
      </w:r>
      <w:proofErr w:type="spellEnd"/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– патриотического воспитания детей  «Зазвенит колокольчик в сердце моём»</w:t>
      </w:r>
      <w:r w:rsidR="009C480C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proofErr w:type="spellStart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Королькова</w:t>
      </w:r>
      <w:proofErr w:type="spellEnd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музыкальтный</w:t>
      </w:r>
      <w:proofErr w:type="spellEnd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руководитель </w:t>
      </w:r>
      <w:proofErr w:type="spellStart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МКДОУцрр-д</w:t>
      </w:r>
      <w:proofErr w:type="spellEnd"/>
      <w:r w:rsidR="009C480C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/с «Золотой петушок» </w:t>
      </w:r>
      <w:r w:rsidR="000013A3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Слободского, Лукина Т. Л., в</w:t>
      </w:r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оспитатель </w:t>
      </w:r>
      <w:proofErr w:type="spellStart"/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МКДОУцрр-д</w:t>
      </w:r>
      <w:proofErr w:type="spellEnd"/>
      <w:r w:rsidR="00A605F5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/с «Золотой петушок» </w:t>
      </w:r>
      <w:r w:rsidR="000013A3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Слободского.</w:t>
      </w:r>
    </w:p>
    <w:p w:rsidR="009F1967" w:rsidRPr="00356A19" w:rsidRDefault="009F1967" w:rsidP="009F1967">
      <w:pPr>
        <w:spacing w:after="24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Секция студентов</w:t>
      </w:r>
    </w:p>
    <w:p w:rsidR="009F1967" w:rsidRPr="00356A19" w:rsidRDefault="009F1967" w:rsidP="009F1967">
      <w:pPr>
        <w:spacing w:after="240"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356A1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15.01.2024, 12:00ч</w:t>
      </w:r>
      <w:r w:rsidRPr="00356A1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. – 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Круглый стол: «Ценности и духовный выбор человека». О</w:t>
      </w:r>
      <w:r w:rsidRPr="00356A19">
        <w:rPr>
          <w:rFonts w:ascii="Times New Roman" w:eastAsia="Calibri" w:hAnsi="Times New Roman" w:cs="Times New Roman"/>
          <w:sz w:val="24"/>
          <w:szCs w:val="28"/>
        </w:rPr>
        <w:t xml:space="preserve">бсуждение проблем, поставленных в художественном фильме «Золото» режиссёра Андрея </w:t>
      </w:r>
      <w:proofErr w:type="spellStart"/>
      <w:r w:rsidRPr="00356A19">
        <w:rPr>
          <w:rFonts w:ascii="Times New Roman" w:eastAsia="Calibri" w:hAnsi="Times New Roman" w:cs="Times New Roman"/>
          <w:sz w:val="24"/>
          <w:szCs w:val="28"/>
        </w:rPr>
        <w:t>Мармонтова</w:t>
      </w:r>
      <w:proofErr w:type="spellEnd"/>
      <w:r w:rsidRPr="00356A19">
        <w:rPr>
          <w:rFonts w:ascii="Times New Roman" w:eastAsia="Calibri" w:hAnsi="Times New Roman" w:cs="Times New Roman"/>
          <w:sz w:val="24"/>
          <w:szCs w:val="28"/>
        </w:rPr>
        <w:t>, 2012 года</w:t>
      </w: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КОГПОБУСКП и </w:t>
      </w:r>
      <w:proofErr w:type="gramStart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СО</w:t>
      </w:r>
      <w:proofErr w:type="gramEnd"/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(для студентов)</w:t>
      </w:r>
      <w:bookmarkStart w:id="0" w:name="_GoBack"/>
      <w:bookmarkEnd w:id="0"/>
    </w:p>
    <w:p w:rsidR="00E176BC" w:rsidRPr="00356A19" w:rsidRDefault="009C480C" w:rsidP="000013A3">
      <w:pPr>
        <w:spacing w:after="24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Секция работников культуры и образования</w:t>
      </w:r>
    </w:p>
    <w:p w:rsidR="009C480C" w:rsidRPr="00356A19" w:rsidRDefault="009C480C" w:rsidP="00B030F1">
      <w:pPr>
        <w:spacing w:after="240"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16.01.2024</w:t>
      </w:r>
      <w:r w:rsidR="00AB77E2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15:00ч.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– в МКУ «Библиот</w:t>
      </w:r>
      <w:r w:rsidR="00E0255B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 им. А. Грина</w:t>
      </w:r>
      <w:r w:rsidR="000013A3" w:rsidRPr="00356A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».</w:t>
      </w:r>
    </w:p>
    <w:p w:rsidR="00DE38B9" w:rsidRPr="00356A19" w:rsidRDefault="000013A3" w:rsidP="00B030F1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DE38B9" w:rsidRPr="00356A19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«Душеполезное чтение. Осмысление православной традиции</w:t>
      </w:r>
      <w:r w:rsidR="00DE38B9" w:rsidRPr="00356A19">
        <w:rPr>
          <w:rFonts w:ascii="Times New Roman" w:eastAsia="Times New Roman" w:hAnsi="Times New Roman"/>
          <w:sz w:val="24"/>
          <w:szCs w:val="28"/>
          <w:lang w:eastAsia="ru-RU"/>
        </w:rPr>
        <w:t xml:space="preserve">» </w:t>
      </w:r>
      <w:r w:rsidR="00DE38B9" w:rsidRPr="00356A1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– </w:t>
      </w:r>
      <w:r w:rsidR="00DE38B9" w:rsidRPr="00356A19">
        <w:rPr>
          <w:rFonts w:ascii="Times New Roman" w:eastAsia="Times New Roman" w:hAnsi="Times New Roman"/>
          <w:sz w:val="24"/>
          <w:szCs w:val="28"/>
          <w:lang w:eastAsia="ru-RU"/>
        </w:rPr>
        <w:t>протоиерей Евгений Смирнов,  благочинный Слободского округа Вятской епархии.</w:t>
      </w:r>
    </w:p>
    <w:p w:rsidR="00DE38B9" w:rsidRPr="00356A19" w:rsidRDefault="002B7B33" w:rsidP="00B030F1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DE38B9" w:rsidRPr="00356A19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 xml:space="preserve">«Православная литература для  современного читателя. Обзор фонда воскресной школы </w:t>
      </w:r>
      <w:proofErr w:type="spellStart"/>
      <w:r w:rsidR="00DE38B9" w:rsidRPr="00356A19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Христорождественского</w:t>
      </w:r>
      <w:proofErr w:type="spellEnd"/>
      <w:r w:rsidR="00DE38B9" w:rsidRPr="00356A19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 xml:space="preserve"> монастыря»</w:t>
      </w:r>
      <w:r w:rsidR="00DE38B9" w:rsidRPr="00356A19">
        <w:rPr>
          <w:rFonts w:ascii="Times New Roman" w:eastAsia="Times New Roman" w:hAnsi="Times New Roman"/>
          <w:i/>
          <w:sz w:val="24"/>
          <w:szCs w:val="28"/>
          <w:lang w:eastAsia="ru-RU"/>
        </w:rPr>
        <w:t>.</w:t>
      </w:r>
      <w:r w:rsidR="00DE38B9" w:rsidRPr="00356A19">
        <w:rPr>
          <w:rFonts w:ascii="Times New Roman" w:eastAsia="Times New Roman" w:hAnsi="Times New Roman"/>
          <w:sz w:val="24"/>
          <w:szCs w:val="28"/>
          <w:lang w:eastAsia="ru-RU"/>
        </w:rPr>
        <w:t xml:space="preserve"> Инокиня Варвара (Лобанова), методист воскресной школы </w:t>
      </w:r>
      <w:proofErr w:type="spellStart"/>
      <w:r w:rsidR="00DE38B9" w:rsidRPr="00356A19">
        <w:rPr>
          <w:rFonts w:ascii="Times New Roman" w:eastAsia="Times New Roman" w:hAnsi="Times New Roman"/>
          <w:sz w:val="24"/>
          <w:szCs w:val="28"/>
          <w:lang w:eastAsia="ru-RU"/>
        </w:rPr>
        <w:t>Христорождественского</w:t>
      </w:r>
      <w:proofErr w:type="spellEnd"/>
      <w:r w:rsidR="00DE38B9" w:rsidRPr="00356A19">
        <w:rPr>
          <w:rFonts w:ascii="Times New Roman" w:eastAsia="Times New Roman" w:hAnsi="Times New Roman"/>
          <w:sz w:val="24"/>
          <w:szCs w:val="28"/>
          <w:lang w:eastAsia="ru-RU"/>
        </w:rPr>
        <w:t xml:space="preserve"> монастыря. </w:t>
      </w:r>
    </w:p>
    <w:p w:rsidR="000655A3" w:rsidRPr="00356A19" w:rsidRDefault="002B7B33" w:rsidP="00B030F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0655A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«Православная культура в современной библиотеке»: опыт работы по духовно-нравственному воспитанию в МКУ «</w:t>
      </w:r>
      <w:proofErr w:type="spellStart"/>
      <w:r w:rsidR="000655A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Библиотка</w:t>
      </w:r>
      <w:proofErr w:type="spellEnd"/>
      <w:r w:rsidR="000655A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им. А. Грина</w:t>
      </w:r>
      <w:r w:rsidR="001369E4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»</w:t>
      </w:r>
      <w:r w:rsidR="00AB77E2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proofErr w:type="spellStart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ЕлькинаЛ.Ю</w:t>
      </w:r>
      <w:proofErr w:type="spellEnd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., директор МКУ «</w:t>
      </w:r>
      <w:proofErr w:type="spellStart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Библиотка</w:t>
      </w:r>
      <w:proofErr w:type="spellEnd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им. А. Грина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B7B33" w:rsidRPr="00356A19" w:rsidRDefault="00DE38B9" w:rsidP="00B030F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="001369E4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</w:t>
      </w:r>
      <w:r w:rsidR="002B7B3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Школьный и муниципальный музей: грани сотрудничества</w:t>
      </w:r>
      <w:r w:rsidR="001369E4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»</w:t>
      </w:r>
      <w:r w:rsidR="00AB77E2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proofErr w:type="spellStart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РаспоповаН.Н</w:t>
      </w:r>
      <w:proofErr w:type="spellEnd"/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., методист МБУК  «Слободской  музейно-выставочный центр»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B7B33" w:rsidRPr="00356A19" w:rsidRDefault="00DE38B9" w:rsidP="00B030F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="002B7B3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«Как учились на Руси. От первой азбуки до наших дней»: игровые инновационные формы работы в духовно-н</w:t>
      </w:r>
      <w:r w:rsidR="001369E4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равственном воспитании читателе»</w:t>
      </w:r>
      <w:r w:rsidR="002B7B3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МКУ «Библиот</w:t>
      </w:r>
      <w:r w:rsidR="00E0255B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ка им. А. Грина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6D5BAE" w:rsidRPr="00356A19" w:rsidRDefault="00DE38B9" w:rsidP="00B030F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6.</w:t>
      </w:r>
      <w:r w:rsidR="001369E4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</w:t>
      </w:r>
      <w:r w:rsidR="002B7B33" w:rsidRPr="00356A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 помощь педагогу»: обзор православной литературы.</w:t>
      </w:r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МКУ «Библиот</w:t>
      </w:r>
      <w:r w:rsidR="00E0255B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="00AB77E2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ка им. А. Грина</w:t>
      </w:r>
      <w:r w:rsidR="001369E4" w:rsidRPr="00356A19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930C37" w:rsidRPr="00356A19" w:rsidRDefault="00930C37" w:rsidP="00B030F1">
      <w:pPr>
        <w:spacing w:after="240" w:line="0" w:lineRule="atLeast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8"/>
          <w:lang w:eastAsia="ru-RU"/>
        </w:rPr>
      </w:pPr>
    </w:p>
    <w:p w:rsidR="001369E4" w:rsidRPr="00356A19" w:rsidRDefault="00930C37" w:rsidP="00B030F1">
      <w:pPr>
        <w:spacing w:after="240" w:line="0" w:lineRule="atLeast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56A1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17.01.2024, в 10:00ч. – Праздник детского творчества «Рождественские встречи» </w:t>
      </w:r>
      <w:r w:rsidRPr="00356A19">
        <w:rPr>
          <w:rFonts w:ascii="Times New Roman" w:eastAsiaTheme="minorEastAsia" w:hAnsi="Times New Roman" w:cs="Times New Roman"/>
          <w:sz w:val="24"/>
          <w:szCs w:val="28"/>
          <w:lang w:eastAsia="ru-RU"/>
        </w:rPr>
        <w:t>в ДШИ им П.И. Чайковского г. Слободского (музыкальный зал)</w:t>
      </w:r>
    </w:p>
    <w:p w:rsidR="00AB77E2" w:rsidRPr="00356A19" w:rsidRDefault="00AB77E2" w:rsidP="00B030F1">
      <w:pPr>
        <w:spacing w:after="240"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D80629" w:rsidRPr="00356A19" w:rsidRDefault="00D80629" w:rsidP="00D80629">
      <w:pPr>
        <w:rPr>
          <w:szCs w:val="24"/>
        </w:rPr>
      </w:pPr>
    </w:p>
    <w:sectPr w:rsidR="00D80629" w:rsidRPr="00356A19" w:rsidSect="00356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873"/>
    <w:multiLevelType w:val="hybridMultilevel"/>
    <w:tmpl w:val="3C2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F58B1"/>
    <w:multiLevelType w:val="hybridMultilevel"/>
    <w:tmpl w:val="07AA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F1870"/>
    <w:multiLevelType w:val="hybridMultilevel"/>
    <w:tmpl w:val="083A1ADA"/>
    <w:lvl w:ilvl="0" w:tplc="DAA0C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73CC8"/>
    <w:multiLevelType w:val="hybridMultilevel"/>
    <w:tmpl w:val="639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60B8"/>
    <w:multiLevelType w:val="hybridMultilevel"/>
    <w:tmpl w:val="5ADCFF0C"/>
    <w:lvl w:ilvl="0" w:tplc="BB621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26A2"/>
    <w:multiLevelType w:val="hybridMultilevel"/>
    <w:tmpl w:val="1130CEA0"/>
    <w:lvl w:ilvl="0" w:tplc="908848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93122"/>
    <w:multiLevelType w:val="hybridMultilevel"/>
    <w:tmpl w:val="54AA6660"/>
    <w:lvl w:ilvl="0" w:tplc="E4566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24111C"/>
    <w:multiLevelType w:val="hybridMultilevel"/>
    <w:tmpl w:val="2C00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51628"/>
    <w:rsid w:val="000013A3"/>
    <w:rsid w:val="000655A3"/>
    <w:rsid w:val="00090BDD"/>
    <w:rsid w:val="00095C2B"/>
    <w:rsid w:val="001005B7"/>
    <w:rsid w:val="001369E4"/>
    <w:rsid w:val="00151628"/>
    <w:rsid w:val="001D03CF"/>
    <w:rsid w:val="00250A32"/>
    <w:rsid w:val="00264410"/>
    <w:rsid w:val="002B7B33"/>
    <w:rsid w:val="002E7823"/>
    <w:rsid w:val="00342E32"/>
    <w:rsid w:val="00356A19"/>
    <w:rsid w:val="003F2AC9"/>
    <w:rsid w:val="004500BE"/>
    <w:rsid w:val="004E6008"/>
    <w:rsid w:val="004E615E"/>
    <w:rsid w:val="005A5700"/>
    <w:rsid w:val="00664E38"/>
    <w:rsid w:val="00674FE4"/>
    <w:rsid w:val="006D5BAE"/>
    <w:rsid w:val="006F3E6B"/>
    <w:rsid w:val="007479C7"/>
    <w:rsid w:val="00810367"/>
    <w:rsid w:val="00822A83"/>
    <w:rsid w:val="00891B97"/>
    <w:rsid w:val="008C607C"/>
    <w:rsid w:val="008D51BF"/>
    <w:rsid w:val="00930C37"/>
    <w:rsid w:val="009B5DD1"/>
    <w:rsid w:val="009C480C"/>
    <w:rsid w:val="009F1967"/>
    <w:rsid w:val="00A16525"/>
    <w:rsid w:val="00A265B9"/>
    <w:rsid w:val="00A605F5"/>
    <w:rsid w:val="00A66D11"/>
    <w:rsid w:val="00AB77E2"/>
    <w:rsid w:val="00AC1412"/>
    <w:rsid w:val="00AC6D23"/>
    <w:rsid w:val="00B030F1"/>
    <w:rsid w:val="00B051D5"/>
    <w:rsid w:val="00C12E81"/>
    <w:rsid w:val="00CF57BC"/>
    <w:rsid w:val="00D12B2A"/>
    <w:rsid w:val="00D71EBF"/>
    <w:rsid w:val="00D77BFE"/>
    <w:rsid w:val="00D80629"/>
    <w:rsid w:val="00D85A1B"/>
    <w:rsid w:val="00DC2CE5"/>
    <w:rsid w:val="00DE38B9"/>
    <w:rsid w:val="00E0255B"/>
    <w:rsid w:val="00E176BC"/>
    <w:rsid w:val="00E23748"/>
    <w:rsid w:val="00EB0860"/>
    <w:rsid w:val="00FE32FF"/>
    <w:rsid w:val="00FE3B47"/>
    <w:rsid w:val="00FE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BF"/>
    <w:pPr>
      <w:ind w:left="720"/>
      <w:contextualSpacing/>
    </w:pPr>
  </w:style>
  <w:style w:type="table" w:styleId="a4">
    <w:name w:val="Table Grid"/>
    <w:basedOn w:val="a1"/>
    <w:uiPriority w:val="59"/>
    <w:rsid w:val="00D806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BF"/>
    <w:pPr>
      <w:ind w:left="720"/>
      <w:contextualSpacing/>
    </w:pPr>
  </w:style>
  <w:style w:type="table" w:styleId="a4">
    <w:name w:val="Table Grid"/>
    <w:basedOn w:val="a1"/>
    <w:uiPriority w:val="59"/>
    <w:rsid w:val="00D806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A70C-5238-4282-B41A-55E5A0B5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Ульяна Аникьевна</cp:lastModifiedBy>
  <cp:revision>9</cp:revision>
  <cp:lastPrinted>2024-01-09T05:39:00Z</cp:lastPrinted>
  <dcterms:created xsi:type="dcterms:W3CDTF">2024-01-09T09:03:00Z</dcterms:created>
  <dcterms:modified xsi:type="dcterms:W3CDTF">2024-01-18T07:36:00Z</dcterms:modified>
</cp:coreProperties>
</file>