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5E6" w:rsidRPr="00EA45E6" w:rsidRDefault="00EA45E6" w:rsidP="00A71B8D">
      <w:pPr>
        <w:pStyle w:val="a4"/>
        <w:jc w:val="center"/>
        <w:rPr>
          <w:b/>
        </w:rPr>
      </w:pPr>
      <w:r w:rsidRPr="00EA45E6">
        <w:t>Муниципальное казенное общеобразовательное учреждение средняя общеобразовательная шк</w:t>
      </w:r>
      <w:r w:rsidRPr="00EA45E6">
        <w:t>о</w:t>
      </w:r>
      <w:r w:rsidRPr="00EA45E6">
        <w:t xml:space="preserve">ла №14 г.Слободского Кировской области </w:t>
      </w:r>
    </w:p>
    <w:p w:rsidR="00EA45E6" w:rsidRDefault="00EA45E6" w:rsidP="00A71B8D">
      <w:pPr>
        <w:pStyle w:val="a4"/>
        <w:jc w:val="center"/>
        <w:rPr>
          <w:b/>
          <w:sz w:val="27"/>
          <w:szCs w:val="27"/>
        </w:rPr>
      </w:pPr>
    </w:p>
    <w:p w:rsidR="00EA45E6" w:rsidRDefault="00EA45E6" w:rsidP="00A71B8D">
      <w:pPr>
        <w:pStyle w:val="a4"/>
        <w:jc w:val="center"/>
        <w:rPr>
          <w:b/>
          <w:sz w:val="27"/>
          <w:szCs w:val="27"/>
        </w:rPr>
      </w:pPr>
    </w:p>
    <w:p w:rsidR="00EA45E6" w:rsidRDefault="00EA45E6" w:rsidP="00A71B8D">
      <w:pPr>
        <w:pStyle w:val="a4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ПРОЕКТ ПЕДАГОГА</w:t>
      </w:r>
    </w:p>
    <w:p w:rsidR="00BF0824" w:rsidRPr="003D6D2F" w:rsidRDefault="00BF0824" w:rsidP="00A71B8D">
      <w:pPr>
        <w:pStyle w:val="a4"/>
        <w:jc w:val="center"/>
        <w:rPr>
          <w:b/>
          <w:sz w:val="27"/>
          <w:szCs w:val="27"/>
        </w:rPr>
      </w:pPr>
      <w:r w:rsidRPr="003D6D2F">
        <w:rPr>
          <w:b/>
          <w:sz w:val="27"/>
          <w:szCs w:val="27"/>
        </w:rPr>
        <w:t>НА ТЕМУ:</w:t>
      </w:r>
    </w:p>
    <w:p w:rsidR="00EA45E6" w:rsidRDefault="00EA45E6" w:rsidP="00A71B8D">
      <w:pPr>
        <w:pStyle w:val="a4"/>
        <w:jc w:val="center"/>
        <w:rPr>
          <w:b/>
          <w:sz w:val="28"/>
          <w:szCs w:val="27"/>
        </w:rPr>
      </w:pPr>
      <w:r>
        <w:rPr>
          <w:b/>
          <w:sz w:val="28"/>
          <w:szCs w:val="27"/>
        </w:rPr>
        <w:t>«М</w:t>
      </w:r>
      <w:r w:rsidR="00BF0824" w:rsidRPr="003D6D2F">
        <w:rPr>
          <w:b/>
          <w:sz w:val="28"/>
          <w:szCs w:val="27"/>
        </w:rPr>
        <w:t xml:space="preserve">етодика работы </w:t>
      </w:r>
      <w:r>
        <w:rPr>
          <w:b/>
          <w:sz w:val="28"/>
          <w:szCs w:val="27"/>
        </w:rPr>
        <w:t xml:space="preserve">со сложными словами </w:t>
      </w:r>
    </w:p>
    <w:p w:rsidR="00BF0824" w:rsidRPr="003D6D2F" w:rsidRDefault="00BF0824" w:rsidP="00A71B8D">
      <w:pPr>
        <w:pStyle w:val="a4"/>
        <w:jc w:val="center"/>
        <w:rPr>
          <w:b/>
          <w:sz w:val="28"/>
          <w:szCs w:val="27"/>
        </w:rPr>
      </w:pPr>
      <w:r w:rsidRPr="003D6D2F">
        <w:rPr>
          <w:b/>
          <w:sz w:val="28"/>
          <w:szCs w:val="27"/>
        </w:rPr>
        <w:t>на уроках иностранного яз</w:t>
      </w:r>
      <w:r w:rsidRPr="003D6D2F">
        <w:rPr>
          <w:b/>
          <w:sz w:val="28"/>
          <w:szCs w:val="27"/>
        </w:rPr>
        <w:t>ы</w:t>
      </w:r>
      <w:r w:rsidRPr="003D6D2F">
        <w:rPr>
          <w:b/>
          <w:sz w:val="28"/>
          <w:szCs w:val="27"/>
        </w:rPr>
        <w:t>ка</w:t>
      </w:r>
      <w:r w:rsidR="00EA45E6">
        <w:rPr>
          <w:b/>
          <w:sz w:val="28"/>
          <w:szCs w:val="27"/>
        </w:rPr>
        <w:t>»</w:t>
      </w:r>
    </w:p>
    <w:p w:rsidR="00BF0824" w:rsidRPr="003D6D2F" w:rsidRDefault="00BF0824" w:rsidP="001142E3">
      <w:pPr>
        <w:pStyle w:val="a4"/>
        <w:ind w:left="4678"/>
        <w:rPr>
          <w:sz w:val="28"/>
          <w:szCs w:val="27"/>
        </w:rPr>
      </w:pPr>
      <w:r w:rsidRPr="003D6D2F">
        <w:rPr>
          <w:sz w:val="28"/>
          <w:szCs w:val="27"/>
        </w:rPr>
        <w:t>Выполнил</w:t>
      </w:r>
      <w:r w:rsidR="00EA45E6">
        <w:rPr>
          <w:sz w:val="28"/>
          <w:szCs w:val="27"/>
        </w:rPr>
        <w:t>а</w:t>
      </w:r>
      <w:r w:rsidRPr="003D6D2F">
        <w:rPr>
          <w:sz w:val="28"/>
          <w:szCs w:val="27"/>
        </w:rPr>
        <w:t>:</w:t>
      </w:r>
    </w:p>
    <w:p w:rsidR="00BF0824" w:rsidRPr="003D6D2F" w:rsidRDefault="00BF0824" w:rsidP="001142E3">
      <w:pPr>
        <w:pStyle w:val="a4"/>
        <w:ind w:left="4678"/>
        <w:rPr>
          <w:sz w:val="28"/>
          <w:szCs w:val="27"/>
        </w:rPr>
      </w:pPr>
      <w:r w:rsidRPr="003D6D2F">
        <w:rPr>
          <w:sz w:val="28"/>
          <w:szCs w:val="27"/>
        </w:rPr>
        <w:t>Мерзлякова Антонина Алексеевна</w:t>
      </w:r>
      <w:r w:rsidR="00EA45E6">
        <w:rPr>
          <w:sz w:val="28"/>
          <w:szCs w:val="27"/>
        </w:rPr>
        <w:t>, уч</w:t>
      </w:r>
      <w:r w:rsidR="00EA45E6">
        <w:rPr>
          <w:sz w:val="28"/>
          <w:szCs w:val="27"/>
        </w:rPr>
        <w:t>и</w:t>
      </w:r>
      <w:r w:rsidR="00EA45E6">
        <w:rPr>
          <w:sz w:val="28"/>
          <w:szCs w:val="27"/>
        </w:rPr>
        <w:t>тель иностранного языка МКОУ СОШ№14г.Слободского</w:t>
      </w:r>
    </w:p>
    <w:p w:rsidR="00EA45E6" w:rsidRDefault="00EA45E6" w:rsidP="00A71B8D">
      <w:pPr>
        <w:jc w:val="center"/>
        <w:rPr>
          <w:rFonts w:ascii="Times New Roman" w:hAnsi="Times New Roman"/>
          <w:sz w:val="28"/>
        </w:rPr>
      </w:pPr>
    </w:p>
    <w:p w:rsidR="00EA45E6" w:rsidRDefault="00EA45E6" w:rsidP="00A71B8D">
      <w:pPr>
        <w:jc w:val="center"/>
        <w:rPr>
          <w:rFonts w:ascii="Times New Roman" w:hAnsi="Times New Roman"/>
          <w:sz w:val="28"/>
        </w:rPr>
      </w:pPr>
    </w:p>
    <w:p w:rsidR="00EA45E6" w:rsidRDefault="00EA45E6" w:rsidP="00A71B8D">
      <w:pPr>
        <w:jc w:val="center"/>
        <w:rPr>
          <w:rFonts w:ascii="Times New Roman" w:hAnsi="Times New Roman"/>
          <w:sz w:val="28"/>
        </w:rPr>
      </w:pPr>
    </w:p>
    <w:p w:rsidR="00EA45E6" w:rsidRDefault="00EA45E6" w:rsidP="00A71B8D">
      <w:pPr>
        <w:jc w:val="center"/>
        <w:rPr>
          <w:rFonts w:ascii="Times New Roman" w:hAnsi="Times New Roman"/>
          <w:sz w:val="28"/>
        </w:rPr>
      </w:pPr>
    </w:p>
    <w:p w:rsidR="00EA45E6" w:rsidRDefault="00EA45E6" w:rsidP="00A71B8D">
      <w:pPr>
        <w:jc w:val="center"/>
        <w:rPr>
          <w:rFonts w:ascii="Times New Roman" w:hAnsi="Times New Roman"/>
          <w:sz w:val="28"/>
        </w:rPr>
      </w:pPr>
    </w:p>
    <w:p w:rsidR="00EA45E6" w:rsidRDefault="00EA45E6" w:rsidP="00A71B8D">
      <w:pPr>
        <w:jc w:val="center"/>
        <w:rPr>
          <w:rFonts w:ascii="Times New Roman" w:hAnsi="Times New Roman"/>
          <w:sz w:val="28"/>
        </w:rPr>
      </w:pPr>
    </w:p>
    <w:p w:rsidR="00EA45E6" w:rsidRDefault="00EA45E6" w:rsidP="00A71B8D">
      <w:pPr>
        <w:jc w:val="center"/>
        <w:rPr>
          <w:rFonts w:ascii="Times New Roman" w:hAnsi="Times New Roman"/>
          <w:sz w:val="28"/>
        </w:rPr>
      </w:pPr>
    </w:p>
    <w:p w:rsidR="00EA45E6" w:rsidRDefault="00EA45E6" w:rsidP="00A71B8D">
      <w:pPr>
        <w:jc w:val="center"/>
        <w:rPr>
          <w:rFonts w:ascii="Times New Roman" w:hAnsi="Times New Roman"/>
          <w:sz w:val="28"/>
        </w:rPr>
      </w:pPr>
    </w:p>
    <w:p w:rsidR="00EA45E6" w:rsidRDefault="00EA45E6" w:rsidP="00A71B8D">
      <w:pPr>
        <w:jc w:val="center"/>
        <w:rPr>
          <w:rFonts w:ascii="Times New Roman" w:hAnsi="Times New Roman"/>
          <w:sz w:val="28"/>
        </w:rPr>
      </w:pPr>
    </w:p>
    <w:p w:rsidR="00EA45E6" w:rsidRDefault="00EA45E6" w:rsidP="00A71B8D">
      <w:pPr>
        <w:jc w:val="center"/>
        <w:rPr>
          <w:rFonts w:ascii="Times New Roman" w:hAnsi="Times New Roman"/>
          <w:sz w:val="28"/>
        </w:rPr>
      </w:pPr>
    </w:p>
    <w:p w:rsidR="00EA45E6" w:rsidRDefault="00EA45E6" w:rsidP="00A71B8D">
      <w:pPr>
        <w:jc w:val="center"/>
        <w:rPr>
          <w:rFonts w:ascii="Times New Roman" w:hAnsi="Times New Roman"/>
          <w:sz w:val="28"/>
        </w:rPr>
      </w:pPr>
    </w:p>
    <w:p w:rsidR="00EA45E6" w:rsidRDefault="00EA45E6" w:rsidP="00EA45E6">
      <w:pPr>
        <w:rPr>
          <w:rFonts w:ascii="Times New Roman" w:hAnsi="Times New Roman"/>
          <w:sz w:val="28"/>
        </w:rPr>
      </w:pPr>
    </w:p>
    <w:p w:rsidR="00EA45E6" w:rsidRDefault="00EA45E6" w:rsidP="00A71B8D">
      <w:pPr>
        <w:jc w:val="center"/>
        <w:rPr>
          <w:rFonts w:ascii="Times New Roman" w:hAnsi="Times New Roman"/>
          <w:sz w:val="28"/>
        </w:rPr>
      </w:pPr>
    </w:p>
    <w:p w:rsidR="00EA45E6" w:rsidRDefault="00EA45E6" w:rsidP="00A71B8D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Слободской</w:t>
      </w:r>
    </w:p>
    <w:p w:rsidR="00BF0824" w:rsidRPr="003D6D2F" w:rsidRDefault="00EA45E6" w:rsidP="00A71B8D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2021</w:t>
      </w:r>
    </w:p>
    <w:p w:rsidR="00BF0824" w:rsidRPr="003D6D2F" w:rsidRDefault="00BF0824" w:rsidP="00687ACA">
      <w:pPr>
        <w:pStyle w:val="ab"/>
        <w:jc w:val="center"/>
        <w:rPr>
          <w:rFonts w:ascii="Times New Roman" w:hAnsi="Times New Roman"/>
          <w:color w:val="auto"/>
        </w:rPr>
      </w:pPr>
      <w:r w:rsidRPr="003D6D2F">
        <w:rPr>
          <w:rFonts w:ascii="Times New Roman" w:hAnsi="Times New Roman"/>
          <w:color w:val="auto"/>
        </w:rPr>
        <w:lastRenderedPageBreak/>
        <w:t>Оглавление</w:t>
      </w:r>
    </w:p>
    <w:p w:rsidR="00DB3A98" w:rsidRPr="00DB3A98" w:rsidRDefault="00C85F40">
      <w:pPr>
        <w:pStyle w:val="12"/>
        <w:tabs>
          <w:tab w:val="right" w:leader="dot" w:pos="9345"/>
        </w:tabs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r w:rsidRPr="00C85F40">
        <w:rPr>
          <w:rFonts w:ascii="Times New Roman" w:hAnsi="Times New Roman"/>
          <w:sz w:val="28"/>
          <w:szCs w:val="28"/>
        </w:rPr>
        <w:fldChar w:fldCharType="begin"/>
      </w:r>
      <w:r w:rsidR="00BF0824" w:rsidRPr="00DB3A98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C85F40">
        <w:rPr>
          <w:rFonts w:ascii="Times New Roman" w:hAnsi="Times New Roman"/>
          <w:sz w:val="28"/>
          <w:szCs w:val="28"/>
        </w:rPr>
        <w:fldChar w:fldCharType="separate"/>
      </w:r>
      <w:hyperlink w:anchor="_Toc12571188" w:history="1">
        <w:r w:rsidR="00DB3A98" w:rsidRPr="00DB3A98">
          <w:rPr>
            <w:rStyle w:val="af0"/>
            <w:rFonts w:ascii="Times New Roman" w:hAnsi="Times New Roman"/>
            <w:noProof/>
            <w:sz w:val="28"/>
            <w:szCs w:val="28"/>
          </w:rPr>
          <w:t>Введение</w:t>
        </w:r>
        <w:r w:rsidR="00DB3A98" w:rsidRPr="00DB3A9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DB3A9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B3A98" w:rsidRPr="00DB3A9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_Toc12571188 \h </w:instrText>
        </w:r>
        <w:r w:rsidRPr="00DB3A98">
          <w:rPr>
            <w:rFonts w:ascii="Times New Roman" w:hAnsi="Times New Roman"/>
            <w:noProof/>
            <w:webHidden/>
            <w:sz w:val="28"/>
            <w:szCs w:val="28"/>
          </w:rPr>
        </w:r>
        <w:r w:rsidRPr="00DB3A9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DB3A98" w:rsidRPr="00DB3A98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Pr="00DB3A9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B3A98" w:rsidRPr="00DB3A98" w:rsidRDefault="00C85F40">
      <w:pPr>
        <w:pStyle w:val="12"/>
        <w:tabs>
          <w:tab w:val="right" w:leader="dot" w:pos="9345"/>
        </w:tabs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12571189" w:history="1">
        <w:r w:rsidR="00DB3A98" w:rsidRPr="00DB3A98">
          <w:rPr>
            <w:rStyle w:val="af0"/>
            <w:rFonts w:ascii="Times New Roman" w:hAnsi="Times New Roman"/>
            <w:noProof/>
            <w:sz w:val="28"/>
            <w:szCs w:val="28"/>
          </w:rPr>
          <w:t>Глава 1. Теоретические основы сопоставительного анализа сложных слов французского языка и их эквивалентов в английском языке</w:t>
        </w:r>
        <w:r w:rsidR="00DB3A98" w:rsidRPr="00DB3A9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DB3A9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B3A98" w:rsidRPr="00DB3A9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_Toc12571189 \h </w:instrText>
        </w:r>
        <w:r w:rsidRPr="00DB3A98">
          <w:rPr>
            <w:rFonts w:ascii="Times New Roman" w:hAnsi="Times New Roman"/>
            <w:noProof/>
            <w:webHidden/>
            <w:sz w:val="28"/>
            <w:szCs w:val="28"/>
          </w:rPr>
        </w:r>
        <w:r w:rsidRPr="00DB3A9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DB3A98" w:rsidRPr="00DB3A98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Pr="00DB3A9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B3A98" w:rsidRPr="00DB3A98" w:rsidRDefault="00C85F40">
      <w:pPr>
        <w:pStyle w:val="12"/>
        <w:tabs>
          <w:tab w:val="left" w:pos="660"/>
          <w:tab w:val="right" w:leader="dot" w:pos="9345"/>
        </w:tabs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12571190" w:history="1">
        <w:r w:rsidR="00DB3A98" w:rsidRPr="00DB3A98">
          <w:rPr>
            <w:rStyle w:val="af0"/>
            <w:rFonts w:ascii="Times New Roman" w:hAnsi="Times New Roman"/>
            <w:noProof/>
            <w:sz w:val="28"/>
            <w:szCs w:val="28"/>
          </w:rPr>
          <w:t>1.1.</w:t>
        </w:r>
        <w:r w:rsidR="00DB3A98" w:rsidRPr="00DB3A98">
          <w:rPr>
            <w:rFonts w:ascii="Times New Roman" w:eastAsiaTheme="minorEastAsia" w:hAnsi="Times New Roman"/>
            <w:noProof/>
            <w:sz w:val="28"/>
            <w:szCs w:val="28"/>
            <w:lang w:eastAsia="ru-RU"/>
          </w:rPr>
          <w:tab/>
        </w:r>
        <w:r w:rsidR="00DB3A98" w:rsidRPr="00DB3A98">
          <w:rPr>
            <w:rStyle w:val="af0"/>
            <w:rFonts w:ascii="Times New Roman" w:hAnsi="Times New Roman"/>
            <w:noProof/>
            <w:sz w:val="28"/>
            <w:szCs w:val="28"/>
          </w:rPr>
          <w:t>Сложное слово во французском и английском языках</w:t>
        </w:r>
        <w:r w:rsidR="00DB3A98" w:rsidRPr="00DB3A9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DB3A9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B3A98" w:rsidRPr="00DB3A9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_Toc12571190 \h </w:instrText>
        </w:r>
        <w:r w:rsidRPr="00DB3A98">
          <w:rPr>
            <w:rFonts w:ascii="Times New Roman" w:hAnsi="Times New Roman"/>
            <w:noProof/>
            <w:webHidden/>
            <w:sz w:val="28"/>
            <w:szCs w:val="28"/>
          </w:rPr>
        </w:r>
        <w:r w:rsidRPr="00DB3A9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DB3A98" w:rsidRPr="00DB3A98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Pr="00DB3A9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B3A98" w:rsidRPr="00DB3A98" w:rsidRDefault="00C85F40">
      <w:pPr>
        <w:pStyle w:val="12"/>
        <w:tabs>
          <w:tab w:val="left" w:pos="660"/>
          <w:tab w:val="right" w:leader="dot" w:pos="9345"/>
        </w:tabs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12571192" w:history="1">
        <w:r w:rsidR="00F03236">
          <w:rPr>
            <w:rStyle w:val="af0"/>
            <w:rFonts w:ascii="Times New Roman" w:hAnsi="Times New Roman"/>
            <w:noProof/>
            <w:sz w:val="28"/>
            <w:szCs w:val="28"/>
          </w:rPr>
          <w:t>1.2</w:t>
        </w:r>
        <w:r w:rsidR="00DB3A98" w:rsidRPr="00DB3A98">
          <w:rPr>
            <w:rStyle w:val="af0"/>
            <w:rFonts w:ascii="Times New Roman" w:hAnsi="Times New Roman"/>
            <w:noProof/>
            <w:sz w:val="28"/>
            <w:szCs w:val="28"/>
          </w:rPr>
          <w:t>.</w:t>
        </w:r>
        <w:r w:rsidR="00DB3A98" w:rsidRPr="00DB3A98">
          <w:rPr>
            <w:rFonts w:ascii="Times New Roman" w:eastAsiaTheme="minorEastAsia" w:hAnsi="Times New Roman"/>
            <w:noProof/>
            <w:sz w:val="28"/>
            <w:szCs w:val="28"/>
            <w:lang w:eastAsia="ru-RU"/>
          </w:rPr>
          <w:tab/>
        </w:r>
        <w:r w:rsidR="00DB3A98" w:rsidRPr="00DB3A98">
          <w:rPr>
            <w:rStyle w:val="af0"/>
            <w:rFonts w:ascii="Times New Roman" w:hAnsi="Times New Roman"/>
            <w:noProof/>
            <w:sz w:val="28"/>
            <w:szCs w:val="28"/>
          </w:rPr>
          <w:t>Методика сопоставительного анализа</w:t>
        </w:r>
        <w:r w:rsidR="00DB3A98" w:rsidRPr="00DB3A9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DB3A9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B3A98" w:rsidRPr="00DB3A9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_Toc12571192 \h </w:instrText>
        </w:r>
        <w:r w:rsidRPr="00DB3A98">
          <w:rPr>
            <w:rFonts w:ascii="Times New Roman" w:hAnsi="Times New Roman"/>
            <w:noProof/>
            <w:webHidden/>
            <w:sz w:val="28"/>
            <w:szCs w:val="28"/>
          </w:rPr>
        </w:r>
        <w:r w:rsidRPr="00DB3A9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DB3A98" w:rsidRPr="00DB3A98">
          <w:rPr>
            <w:rFonts w:ascii="Times New Roman" w:hAnsi="Times New Roman"/>
            <w:noProof/>
            <w:webHidden/>
            <w:sz w:val="28"/>
            <w:szCs w:val="28"/>
          </w:rPr>
          <w:t>23</w:t>
        </w:r>
        <w:r w:rsidRPr="00DB3A9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B3A98" w:rsidRPr="00DB3A98" w:rsidRDefault="00C85F40">
      <w:pPr>
        <w:pStyle w:val="12"/>
        <w:tabs>
          <w:tab w:val="right" w:leader="dot" w:pos="9345"/>
        </w:tabs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12571193" w:history="1">
        <w:r w:rsidR="00DB3A98" w:rsidRPr="00DB3A98">
          <w:rPr>
            <w:rStyle w:val="af0"/>
            <w:rFonts w:ascii="Times New Roman" w:hAnsi="Times New Roman"/>
            <w:noProof/>
            <w:sz w:val="28"/>
            <w:szCs w:val="28"/>
          </w:rPr>
          <w:t>Выводы по главе 1</w:t>
        </w:r>
        <w:r w:rsidR="00DB3A98" w:rsidRPr="00DB3A9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DB3A9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B3A98" w:rsidRPr="00DB3A9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_Toc12571193 \h </w:instrText>
        </w:r>
        <w:r w:rsidRPr="00DB3A98">
          <w:rPr>
            <w:rFonts w:ascii="Times New Roman" w:hAnsi="Times New Roman"/>
            <w:noProof/>
            <w:webHidden/>
            <w:sz w:val="28"/>
            <w:szCs w:val="28"/>
          </w:rPr>
        </w:r>
        <w:r w:rsidRPr="00DB3A9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DB3A98" w:rsidRPr="00DB3A98">
          <w:rPr>
            <w:rFonts w:ascii="Times New Roman" w:hAnsi="Times New Roman"/>
            <w:noProof/>
            <w:webHidden/>
            <w:sz w:val="28"/>
            <w:szCs w:val="28"/>
          </w:rPr>
          <w:t>27</w:t>
        </w:r>
        <w:r w:rsidRPr="00DB3A9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B3A98" w:rsidRPr="00DB3A98" w:rsidRDefault="00C85F40">
      <w:pPr>
        <w:pStyle w:val="12"/>
        <w:tabs>
          <w:tab w:val="right" w:leader="dot" w:pos="9345"/>
        </w:tabs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12571194" w:history="1">
        <w:r w:rsidR="00DB3A98" w:rsidRPr="00DB3A98">
          <w:rPr>
            <w:rStyle w:val="af0"/>
            <w:rFonts w:ascii="Times New Roman" w:hAnsi="Times New Roman"/>
            <w:noProof/>
            <w:sz w:val="28"/>
            <w:szCs w:val="28"/>
          </w:rPr>
          <w:t>Глава 2. Сопоставительный анализ французских сложных слов и их переводов на английский язык и методика работы со сложными словами на уроках иностранного языка</w:t>
        </w:r>
        <w:r w:rsidR="00DB3A98" w:rsidRPr="00DB3A9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DB3A9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B3A98" w:rsidRPr="00DB3A9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_Toc12571194 \h </w:instrText>
        </w:r>
        <w:r w:rsidRPr="00DB3A98">
          <w:rPr>
            <w:rFonts w:ascii="Times New Roman" w:hAnsi="Times New Roman"/>
            <w:noProof/>
            <w:webHidden/>
            <w:sz w:val="28"/>
            <w:szCs w:val="28"/>
          </w:rPr>
        </w:r>
        <w:r w:rsidRPr="00DB3A9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DB3A98" w:rsidRPr="00DB3A98">
          <w:rPr>
            <w:rFonts w:ascii="Times New Roman" w:hAnsi="Times New Roman"/>
            <w:noProof/>
            <w:webHidden/>
            <w:sz w:val="28"/>
            <w:szCs w:val="28"/>
          </w:rPr>
          <w:t>30</w:t>
        </w:r>
        <w:r w:rsidRPr="00DB3A9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B3A98" w:rsidRPr="00DB3A98" w:rsidRDefault="00C85F40">
      <w:pPr>
        <w:pStyle w:val="12"/>
        <w:tabs>
          <w:tab w:val="left" w:pos="660"/>
          <w:tab w:val="right" w:leader="dot" w:pos="9345"/>
        </w:tabs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12571195" w:history="1">
        <w:r w:rsidR="00DB3A98" w:rsidRPr="00DB3A98">
          <w:rPr>
            <w:rStyle w:val="af0"/>
            <w:rFonts w:ascii="Times New Roman" w:hAnsi="Times New Roman"/>
            <w:noProof/>
            <w:sz w:val="28"/>
            <w:szCs w:val="28"/>
          </w:rPr>
          <w:t>2.1.</w:t>
        </w:r>
        <w:r w:rsidR="00DB3A98" w:rsidRPr="00DB3A98">
          <w:rPr>
            <w:rFonts w:ascii="Times New Roman" w:eastAsiaTheme="minorEastAsia" w:hAnsi="Times New Roman"/>
            <w:noProof/>
            <w:sz w:val="28"/>
            <w:szCs w:val="28"/>
            <w:lang w:eastAsia="ru-RU"/>
          </w:rPr>
          <w:tab/>
        </w:r>
        <w:r w:rsidR="00DB3A98" w:rsidRPr="00DB3A98">
          <w:rPr>
            <w:rStyle w:val="af0"/>
            <w:rFonts w:ascii="Times New Roman" w:hAnsi="Times New Roman"/>
            <w:noProof/>
            <w:sz w:val="28"/>
            <w:szCs w:val="28"/>
          </w:rPr>
          <w:t>Анализ французских сложных слов и их переводов на английский язык в структурном аспекте</w:t>
        </w:r>
        <w:r w:rsidR="00DB3A98" w:rsidRPr="00DB3A9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DB3A9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B3A98" w:rsidRPr="00DB3A9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_Toc12571195 \h </w:instrText>
        </w:r>
        <w:r w:rsidRPr="00DB3A98">
          <w:rPr>
            <w:rFonts w:ascii="Times New Roman" w:hAnsi="Times New Roman"/>
            <w:noProof/>
            <w:webHidden/>
            <w:sz w:val="28"/>
            <w:szCs w:val="28"/>
          </w:rPr>
        </w:r>
        <w:r w:rsidRPr="00DB3A9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DB3A98" w:rsidRPr="00DB3A98">
          <w:rPr>
            <w:rFonts w:ascii="Times New Roman" w:hAnsi="Times New Roman"/>
            <w:noProof/>
            <w:webHidden/>
            <w:sz w:val="28"/>
            <w:szCs w:val="28"/>
          </w:rPr>
          <w:t>30</w:t>
        </w:r>
        <w:r w:rsidRPr="00DB3A9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B3A98" w:rsidRPr="00DB3A98" w:rsidRDefault="00C85F40">
      <w:pPr>
        <w:pStyle w:val="12"/>
        <w:tabs>
          <w:tab w:val="left" w:pos="660"/>
          <w:tab w:val="right" w:leader="dot" w:pos="9345"/>
        </w:tabs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12571196" w:history="1">
        <w:r w:rsidR="00DB3A98" w:rsidRPr="00DB3A98">
          <w:rPr>
            <w:rStyle w:val="af0"/>
            <w:rFonts w:ascii="Times New Roman" w:hAnsi="Times New Roman"/>
            <w:noProof/>
            <w:sz w:val="28"/>
            <w:szCs w:val="28"/>
          </w:rPr>
          <w:t>2.2.</w:t>
        </w:r>
        <w:r w:rsidR="00DB3A98" w:rsidRPr="00DB3A98">
          <w:rPr>
            <w:rFonts w:ascii="Times New Roman" w:eastAsiaTheme="minorEastAsia" w:hAnsi="Times New Roman"/>
            <w:noProof/>
            <w:sz w:val="28"/>
            <w:szCs w:val="28"/>
            <w:lang w:eastAsia="ru-RU"/>
          </w:rPr>
          <w:tab/>
        </w:r>
        <w:r w:rsidR="00DB3A98" w:rsidRPr="00DB3A98">
          <w:rPr>
            <w:rStyle w:val="af0"/>
            <w:rFonts w:ascii="Times New Roman" w:hAnsi="Times New Roman"/>
            <w:noProof/>
            <w:sz w:val="28"/>
            <w:szCs w:val="28"/>
          </w:rPr>
          <w:t>Анализ французских сложных слов и их переводов на английский язык в семантическом аспекте</w:t>
        </w:r>
        <w:r w:rsidR="00DB3A98" w:rsidRPr="00DB3A9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DB3A9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B3A98" w:rsidRPr="00DB3A9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_Toc12571196 \h </w:instrText>
        </w:r>
        <w:r w:rsidRPr="00DB3A98">
          <w:rPr>
            <w:rFonts w:ascii="Times New Roman" w:hAnsi="Times New Roman"/>
            <w:noProof/>
            <w:webHidden/>
            <w:sz w:val="28"/>
            <w:szCs w:val="28"/>
          </w:rPr>
        </w:r>
        <w:r w:rsidRPr="00DB3A9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DB3A98" w:rsidRPr="00DB3A98">
          <w:rPr>
            <w:rFonts w:ascii="Times New Roman" w:hAnsi="Times New Roman"/>
            <w:noProof/>
            <w:webHidden/>
            <w:sz w:val="28"/>
            <w:szCs w:val="28"/>
          </w:rPr>
          <w:t>42</w:t>
        </w:r>
        <w:r w:rsidRPr="00DB3A9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B3A98" w:rsidRPr="00DB3A98" w:rsidRDefault="00C85F40">
      <w:pPr>
        <w:pStyle w:val="12"/>
        <w:tabs>
          <w:tab w:val="left" w:pos="660"/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hyperlink w:anchor="_Toc12571197" w:history="1">
        <w:r w:rsidR="00DB3A98" w:rsidRPr="00DB3A98">
          <w:rPr>
            <w:rStyle w:val="af0"/>
            <w:rFonts w:ascii="Times New Roman" w:hAnsi="Times New Roman"/>
            <w:noProof/>
            <w:sz w:val="28"/>
            <w:szCs w:val="28"/>
          </w:rPr>
          <w:t>2.3.</w:t>
        </w:r>
        <w:r w:rsidR="00DB3A98" w:rsidRPr="00DB3A98">
          <w:rPr>
            <w:rFonts w:ascii="Times New Roman" w:eastAsiaTheme="minorEastAsia" w:hAnsi="Times New Roman"/>
            <w:noProof/>
            <w:sz w:val="28"/>
            <w:szCs w:val="28"/>
            <w:lang w:eastAsia="ru-RU"/>
          </w:rPr>
          <w:tab/>
        </w:r>
        <w:r w:rsidR="00DB3A98" w:rsidRPr="00DB3A98">
          <w:rPr>
            <w:rStyle w:val="af0"/>
            <w:rFonts w:ascii="Times New Roman" w:hAnsi="Times New Roman"/>
            <w:noProof/>
            <w:sz w:val="28"/>
            <w:szCs w:val="28"/>
          </w:rPr>
          <w:t>Методика работы со сложными словами на уроках иностранного языка</w:t>
        </w:r>
        <w:r w:rsidR="00DB3A98">
          <w:rPr>
            <w:rFonts w:ascii="Times New Roman" w:hAnsi="Times New Roman"/>
            <w:noProof/>
            <w:webHidden/>
            <w:sz w:val="28"/>
            <w:szCs w:val="28"/>
          </w:rPr>
          <w:t xml:space="preserve">                                                        </w:t>
        </w:r>
        <w:r w:rsidR="00DB3A98" w:rsidRPr="00DB3A9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B3A98" w:rsidRPr="00DB3A9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DB3A9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B3A98" w:rsidRPr="00DB3A9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_Toc12571197 \h </w:instrText>
        </w:r>
        <w:r w:rsidRPr="00DB3A98">
          <w:rPr>
            <w:rFonts w:ascii="Times New Roman" w:hAnsi="Times New Roman"/>
            <w:noProof/>
            <w:webHidden/>
            <w:sz w:val="28"/>
            <w:szCs w:val="28"/>
          </w:rPr>
        </w:r>
        <w:r w:rsidRPr="00DB3A9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DB3A98" w:rsidRPr="00DB3A98">
          <w:rPr>
            <w:rFonts w:ascii="Times New Roman" w:hAnsi="Times New Roman"/>
            <w:noProof/>
            <w:webHidden/>
            <w:sz w:val="28"/>
            <w:szCs w:val="28"/>
          </w:rPr>
          <w:t>50</w:t>
        </w:r>
        <w:r w:rsidRPr="00DB3A9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B3A98" w:rsidRPr="00DB3A98" w:rsidRDefault="00C85F40">
      <w:pPr>
        <w:pStyle w:val="12"/>
        <w:tabs>
          <w:tab w:val="right" w:leader="dot" w:pos="9345"/>
        </w:tabs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12571198" w:history="1">
        <w:r w:rsidR="00DB3A98" w:rsidRPr="00DB3A98">
          <w:rPr>
            <w:rStyle w:val="af0"/>
            <w:rFonts w:ascii="Times New Roman" w:hAnsi="Times New Roman"/>
            <w:noProof/>
            <w:sz w:val="28"/>
            <w:szCs w:val="28"/>
          </w:rPr>
          <w:t>Выводы по главе 2</w:t>
        </w:r>
        <w:r w:rsidR="00DB3A98" w:rsidRPr="00DB3A9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DB3A9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B3A98" w:rsidRPr="00DB3A9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_Toc12571198 \h </w:instrText>
        </w:r>
        <w:r w:rsidRPr="00DB3A98">
          <w:rPr>
            <w:rFonts w:ascii="Times New Roman" w:hAnsi="Times New Roman"/>
            <w:noProof/>
            <w:webHidden/>
            <w:sz w:val="28"/>
            <w:szCs w:val="28"/>
          </w:rPr>
        </w:r>
        <w:r w:rsidRPr="00DB3A9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DB3A98" w:rsidRPr="00DB3A98">
          <w:rPr>
            <w:rFonts w:ascii="Times New Roman" w:hAnsi="Times New Roman"/>
            <w:noProof/>
            <w:webHidden/>
            <w:sz w:val="28"/>
            <w:szCs w:val="28"/>
          </w:rPr>
          <w:t>58</w:t>
        </w:r>
        <w:r w:rsidRPr="00DB3A9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B3A98" w:rsidRPr="00DB3A98" w:rsidRDefault="00C85F40">
      <w:pPr>
        <w:pStyle w:val="12"/>
        <w:tabs>
          <w:tab w:val="right" w:leader="dot" w:pos="9345"/>
        </w:tabs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12571199" w:history="1">
        <w:r w:rsidR="00DB3A98" w:rsidRPr="00DB3A98">
          <w:rPr>
            <w:rStyle w:val="af0"/>
            <w:rFonts w:ascii="Times New Roman" w:hAnsi="Times New Roman"/>
            <w:noProof/>
            <w:sz w:val="28"/>
            <w:szCs w:val="28"/>
          </w:rPr>
          <w:t>Заключение</w:t>
        </w:r>
        <w:r w:rsidR="00DB3A98" w:rsidRPr="00DB3A9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DB3A9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B3A98" w:rsidRPr="00DB3A9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_Toc12571199 \h </w:instrText>
        </w:r>
        <w:r w:rsidRPr="00DB3A98">
          <w:rPr>
            <w:rFonts w:ascii="Times New Roman" w:hAnsi="Times New Roman"/>
            <w:noProof/>
            <w:webHidden/>
            <w:sz w:val="28"/>
            <w:szCs w:val="28"/>
          </w:rPr>
        </w:r>
        <w:r w:rsidRPr="00DB3A9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DB3A98" w:rsidRPr="00DB3A98">
          <w:rPr>
            <w:rFonts w:ascii="Times New Roman" w:hAnsi="Times New Roman"/>
            <w:noProof/>
            <w:webHidden/>
            <w:sz w:val="28"/>
            <w:szCs w:val="28"/>
          </w:rPr>
          <w:t>61</w:t>
        </w:r>
        <w:r w:rsidRPr="00DB3A9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B3A98" w:rsidRPr="00DB3A98" w:rsidRDefault="00C85F40">
      <w:pPr>
        <w:pStyle w:val="12"/>
        <w:tabs>
          <w:tab w:val="right" w:leader="dot" w:pos="9345"/>
        </w:tabs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12571200" w:history="1">
        <w:r w:rsidR="00DB3A98" w:rsidRPr="00DB3A98">
          <w:rPr>
            <w:rStyle w:val="af0"/>
            <w:rFonts w:ascii="Times New Roman" w:hAnsi="Times New Roman"/>
            <w:noProof/>
            <w:sz w:val="28"/>
            <w:szCs w:val="28"/>
          </w:rPr>
          <w:t>Библиографический список</w:t>
        </w:r>
        <w:r w:rsidR="00DB3A98" w:rsidRPr="00DB3A9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DB3A9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B3A98" w:rsidRPr="00DB3A9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_Toc12571200 \h </w:instrText>
        </w:r>
        <w:r w:rsidRPr="00DB3A98">
          <w:rPr>
            <w:rFonts w:ascii="Times New Roman" w:hAnsi="Times New Roman"/>
            <w:noProof/>
            <w:webHidden/>
            <w:sz w:val="28"/>
            <w:szCs w:val="28"/>
          </w:rPr>
        </w:r>
        <w:r w:rsidRPr="00DB3A9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DB3A98" w:rsidRPr="00DB3A98">
          <w:rPr>
            <w:rFonts w:ascii="Times New Roman" w:hAnsi="Times New Roman"/>
            <w:noProof/>
            <w:webHidden/>
            <w:sz w:val="28"/>
            <w:szCs w:val="28"/>
          </w:rPr>
          <w:t>63</w:t>
        </w:r>
        <w:r w:rsidRPr="00DB3A9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B3A98" w:rsidRPr="00DB3A98" w:rsidRDefault="00C85F40">
      <w:pPr>
        <w:pStyle w:val="12"/>
        <w:tabs>
          <w:tab w:val="right" w:leader="dot" w:pos="9345"/>
        </w:tabs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12571201" w:history="1">
        <w:r w:rsidR="00DB3A98" w:rsidRPr="00DB3A98">
          <w:rPr>
            <w:rStyle w:val="af0"/>
            <w:rFonts w:ascii="Times New Roman" w:hAnsi="Times New Roman"/>
            <w:noProof/>
            <w:sz w:val="28"/>
            <w:szCs w:val="28"/>
          </w:rPr>
          <w:t>Приложения</w:t>
        </w:r>
        <w:r w:rsidR="00DB3A98" w:rsidRPr="00DB3A9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DB3A9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B3A98" w:rsidRPr="00DB3A9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_Toc12571201 \h </w:instrText>
        </w:r>
        <w:r w:rsidRPr="00DB3A98">
          <w:rPr>
            <w:rFonts w:ascii="Times New Roman" w:hAnsi="Times New Roman"/>
            <w:noProof/>
            <w:webHidden/>
            <w:sz w:val="28"/>
            <w:szCs w:val="28"/>
          </w:rPr>
        </w:r>
        <w:r w:rsidRPr="00DB3A9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DB3A98" w:rsidRPr="00DB3A98">
          <w:rPr>
            <w:rFonts w:ascii="Times New Roman" w:hAnsi="Times New Roman"/>
            <w:noProof/>
            <w:webHidden/>
            <w:sz w:val="28"/>
            <w:szCs w:val="28"/>
          </w:rPr>
          <w:t>69</w:t>
        </w:r>
        <w:r w:rsidRPr="00DB3A9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F0824" w:rsidRPr="003D6D2F" w:rsidRDefault="00C85F40">
      <w:r w:rsidRPr="00DB3A98">
        <w:rPr>
          <w:rFonts w:ascii="Times New Roman" w:hAnsi="Times New Roman"/>
          <w:sz w:val="28"/>
          <w:szCs w:val="28"/>
        </w:rPr>
        <w:fldChar w:fldCharType="end"/>
      </w:r>
    </w:p>
    <w:p w:rsidR="00BF0824" w:rsidRPr="003D6D2F" w:rsidRDefault="00BF0824" w:rsidP="00687ACA">
      <w:pPr>
        <w:pStyle w:val="ae"/>
        <w:rPr>
          <w:rFonts w:ascii="Times New Roman" w:hAnsi="Times New Roman"/>
        </w:rPr>
      </w:pPr>
      <w:r w:rsidRPr="003D6D2F">
        <w:br w:type="page"/>
      </w:r>
      <w:bookmarkStart w:id="0" w:name="_Toc12571188"/>
      <w:r w:rsidRPr="003D6D2F">
        <w:rPr>
          <w:rFonts w:ascii="Times New Roman" w:hAnsi="Times New Roman"/>
          <w:sz w:val="28"/>
        </w:rPr>
        <w:lastRenderedPageBreak/>
        <w:t>Введение</w:t>
      </w:r>
      <w:bookmarkEnd w:id="0"/>
    </w:p>
    <w:p w:rsidR="00BF0824" w:rsidRPr="003D6D2F" w:rsidRDefault="00EA45E6" w:rsidP="001142E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посвящен</w:t>
      </w:r>
      <w:r w:rsidR="00BF0824" w:rsidRPr="003D6D2F">
        <w:rPr>
          <w:rFonts w:ascii="Times New Roman" w:hAnsi="Times New Roman"/>
          <w:sz w:val="28"/>
        </w:rPr>
        <w:t xml:space="preserve"> сопоставительному исследованию наименований, выр</w:t>
      </w:r>
      <w:r w:rsidR="00BF0824" w:rsidRPr="003D6D2F">
        <w:rPr>
          <w:rFonts w:ascii="Times New Roman" w:hAnsi="Times New Roman"/>
          <w:sz w:val="28"/>
        </w:rPr>
        <w:t>а</w:t>
      </w:r>
      <w:r w:rsidR="00BF0824" w:rsidRPr="003D6D2F">
        <w:rPr>
          <w:rFonts w:ascii="Times New Roman" w:hAnsi="Times New Roman"/>
          <w:sz w:val="28"/>
        </w:rPr>
        <w:t>женных сложным словом во французском языке, и их эквивалентов в англи</w:t>
      </w:r>
      <w:r w:rsidR="00BF0824" w:rsidRPr="003D6D2F">
        <w:rPr>
          <w:rFonts w:ascii="Times New Roman" w:hAnsi="Times New Roman"/>
          <w:sz w:val="28"/>
        </w:rPr>
        <w:t>й</w:t>
      </w:r>
      <w:r w:rsidR="00BF0824" w:rsidRPr="003D6D2F">
        <w:rPr>
          <w:rFonts w:ascii="Times New Roman" w:hAnsi="Times New Roman"/>
          <w:sz w:val="28"/>
        </w:rPr>
        <w:t>ском языке.</w:t>
      </w:r>
    </w:p>
    <w:p w:rsidR="00BF0824" w:rsidRDefault="00BF0824" w:rsidP="001142E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Проблемой сложного слова занимались такие учёные, как Л. С. Бархударов, А. А. Залевская, В. Н. Комиссаров, Н. Д. Арутюнова, О. В. Раевская, И. В. Арнольд и другие. Сама проблема идентификации сложного слова и её критериев предста</w:t>
      </w:r>
      <w:r w:rsidRPr="003D6D2F">
        <w:rPr>
          <w:rFonts w:ascii="Times New Roman" w:hAnsi="Times New Roman"/>
          <w:sz w:val="28"/>
        </w:rPr>
        <w:t>в</w:t>
      </w:r>
      <w:r w:rsidRPr="003D6D2F">
        <w:rPr>
          <w:rFonts w:ascii="Times New Roman" w:hAnsi="Times New Roman"/>
          <w:sz w:val="28"/>
        </w:rPr>
        <w:t>ляют собой спорный вопрос в совр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 xml:space="preserve">менной лингвистике. </w:t>
      </w:r>
    </w:p>
    <w:p w:rsidR="00BF0824" w:rsidRPr="003D6D2F" w:rsidRDefault="00BF0824" w:rsidP="00227AA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 xml:space="preserve">Процесс </w:t>
      </w:r>
      <w:r w:rsidR="00525057">
        <w:rPr>
          <w:rFonts w:ascii="Times New Roman" w:hAnsi="Times New Roman"/>
          <w:sz w:val="28"/>
        </w:rPr>
        <w:t xml:space="preserve">словообразования </w:t>
      </w:r>
      <w:r w:rsidRPr="003D6D2F">
        <w:rPr>
          <w:rFonts w:ascii="Times New Roman" w:hAnsi="Times New Roman"/>
          <w:sz w:val="28"/>
        </w:rPr>
        <w:t>до сих пор вызывает интерес учёных как с псих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логической, так и с лингвистической стороны. Являясь одним из ресурсов номин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>ции, словообразование представляет собой продуктивный путь расширения сл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варного состава французского и английского языков. Поскольку сл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восложение – это один из видов словообразования, то оно используется для наименования эл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>ментов реальности. При процессе номинации языковые един</w:t>
      </w:r>
      <w:r w:rsidRPr="003D6D2F">
        <w:rPr>
          <w:rFonts w:ascii="Times New Roman" w:hAnsi="Times New Roman"/>
          <w:sz w:val="28"/>
        </w:rPr>
        <w:t>и</w:t>
      </w:r>
      <w:r w:rsidRPr="003D6D2F">
        <w:rPr>
          <w:rFonts w:ascii="Times New Roman" w:hAnsi="Times New Roman"/>
          <w:sz w:val="28"/>
        </w:rPr>
        <w:t>цы отражают мир. Такое выражение мировосприятия называется языковой ка</w:t>
      </w:r>
      <w:r w:rsidRPr="003D6D2F">
        <w:rPr>
          <w:rFonts w:ascii="Times New Roman" w:hAnsi="Times New Roman"/>
          <w:sz w:val="28"/>
        </w:rPr>
        <w:t>р</w:t>
      </w:r>
      <w:r w:rsidRPr="003D6D2F">
        <w:rPr>
          <w:rFonts w:ascii="Times New Roman" w:hAnsi="Times New Roman"/>
          <w:sz w:val="28"/>
        </w:rPr>
        <w:t>тиной мира.</w:t>
      </w:r>
    </w:p>
    <w:p w:rsidR="00BF0824" w:rsidRPr="003D6D2F" w:rsidRDefault="00BF0824" w:rsidP="0052505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b/>
          <w:sz w:val="28"/>
        </w:rPr>
        <w:t>Актуальность</w:t>
      </w:r>
      <w:r w:rsidRPr="003D6D2F">
        <w:rPr>
          <w:rFonts w:ascii="Times New Roman" w:hAnsi="Times New Roman"/>
          <w:sz w:val="28"/>
        </w:rPr>
        <w:t xml:space="preserve"> темы </w:t>
      </w:r>
      <w:r w:rsidR="009E6099">
        <w:rPr>
          <w:rFonts w:ascii="Times New Roman" w:hAnsi="Times New Roman"/>
          <w:sz w:val="28"/>
        </w:rPr>
        <w:t xml:space="preserve">проекта </w:t>
      </w:r>
      <w:r w:rsidRPr="003D6D2F">
        <w:rPr>
          <w:rFonts w:ascii="Times New Roman" w:hAnsi="Times New Roman"/>
          <w:sz w:val="28"/>
        </w:rPr>
        <w:t xml:space="preserve">обусловлена </w:t>
      </w:r>
      <w:r w:rsidR="009E6099">
        <w:rPr>
          <w:rFonts w:ascii="Times New Roman" w:hAnsi="Times New Roman"/>
          <w:sz w:val="28"/>
        </w:rPr>
        <w:t xml:space="preserve">языковыми возможностями слов, тем как </w:t>
      </w:r>
      <w:r w:rsidRPr="003D6D2F">
        <w:rPr>
          <w:rFonts w:ascii="Times New Roman" w:hAnsi="Times New Roman"/>
          <w:sz w:val="28"/>
        </w:rPr>
        <w:t>они отражают одни и те же элементы действительности через свою стру</w:t>
      </w:r>
      <w:r w:rsidRPr="003D6D2F">
        <w:rPr>
          <w:rFonts w:ascii="Times New Roman" w:hAnsi="Times New Roman"/>
          <w:sz w:val="28"/>
        </w:rPr>
        <w:t>к</w:t>
      </w:r>
      <w:r w:rsidRPr="003D6D2F">
        <w:rPr>
          <w:rFonts w:ascii="Times New Roman" w:hAnsi="Times New Roman"/>
          <w:sz w:val="28"/>
        </w:rPr>
        <w:t xml:space="preserve">туру и семантику. </w:t>
      </w:r>
      <w:r w:rsidR="00525057">
        <w:rPr>
          <w:rFonts w:ascii="Times New Roman" w:hAnsi="Times New Roman"/>
          <w:sz w:val="28"/>
        </w:rPr>
        <w:t>Школьников привлекает изучение французского языка, как а</w:t>
      </w:r>
      <w:r w:rsidR="00525057">
        <w:rPr>
          <w:rFonts w:ascii="Times New Roman" w:hAnsi="Times New Roman"/>
          <w:sz w:val="28"/>
        </w:rPr>
        <w:t>с</w:t>
      </w:r>
      <w:r w:rsidR="00525057">
        <w:rPr>
          <w:rFonts w:ascii="Times New Roman" w:hAnsi="Times New Roman"/>
          <w:sz w:val="28"/>
        </w:rPr>
        <w:t>пекта культуры страны, которую они воспринимают с налётом романтики. А Вел</w:t>
      </w:r>
      <w:r w:rsidR="00525057">
        <w:rPr>
          <w:rFonts w:ascii="Times New Roman" w:hAnsi="Times New Roman"/>
          <w:sz w:val="28"/>
        </w:rPr>
        <w:t>и</w:t>
      </w:r>
      <w:r w:rsidR="00525057">
        <w:rPr>
          <w:rFonts w:ascii="Times New Roman" w:hAnsi="Times New Roman"/>
          <w:sz w:val="28"/>
        </w:rPr>
        <w:t>кобританию часто дети воспринимают как страну королей, замков, сказочных г</w:t>
      </w:r>
      <w:r w:rsidR="00525057">
        <w:rPr>
          <w:rFonts w:ascii="Times New Roman" w:hAnsi="Times New Roman"/>
          <w:sz w:val="28"/>
        </w:rPr>
        <w:t>е</w:t>
      </w:r>
      <w:r w:rsidR="00525057">
        <w:rPr>
          <w:rFonts w:ascii="Times New Roman" w:hAnsi="Times New Roman"/>
          <w:sz w:val="28"/>
        </w:rPr>
        <w:t>роев. За такой ширмой скрывается большая языковая работа. Есть сложные в из</w:t>
      </w:r>
      <w:r w:rsidR="00525057">
        <w:rPr>
          <w:rFonts w:ascii="Times New Roman" w:hAnsi="Times New Roman"/>
          <w:sz w:val="28"/>
        </w:rPr>
        <w:t>у</w:t>
      </w:r>
      <w:r w:rsidR="00525057">
        <w:rPr>
          <w:rFonts w:ascii="Times New Roman" w:hAnsi="Times New Roman"/>
          <w:sz w:val="28"/>
        </w:rPr>
        <w:t>чении слова, к обуч</w:t>
      </w:r>
      <w:r w:rsidR="00525057">
        <w:rPr>
          <w:rFonts w:ascii="Times New Roman" w:hAnsi="Times New Roman"/>
          <w:sz w:val="28"/>
        </w:rPr>
        <w:t>е</w:t>
      </w:r>
      <w:r w:rsidR="009E6099">
        <w:rPr>
          <w:rFonts w:ascii="Times New Roman" w:hAnsi="Times New Roman"/>
          <w:sz w:val="28"/>
        </w:rPr>
        <w:t>нию которым следуе</w:t>
      </w:r>
      <w:r w:rsidR="00525057">
        <w:rPr>
          <w:rFonts w:ascii="Times New Roman" w:hAnsi="Times New Roman"/>
          <w:sz w:val="28"/>
        </w:rPr>
        <w:t xml:space="preserve">т подходить особо.  </w:t>
      </w:r>
    </w:p>
    <w:p w:rsidR="00BF0824" w:rsidRPr="003D6D2F" w:rsidRDefault="00BF0824" w:rsidP="00227AA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b/>
          <w:sz w:val="28"/>
        </w:rPr>
        <w:t>Цель</w:t>
      </w:r>
      <w:r w:rsidR="00525057">
        <w:rPr>
          <w:rFonts w:ascii="Times New Roman" w:hAnsi="Times New Roman"/>
          <w:sz w:val="28"/>
        </w:rPr>
        <w:t xml:space="preserve"> проета</w:t>
      </w:r>
      <w:r w:rsidRPr="003D6D2F">
        <w:rPr>
          <w:rFonts w:ascii="Times New Roman" w:hAnsi="Times New Roman"/>
          <w:sz w:val="28"/>
        </w:rPr>
        <w:t xml:space="preserve"> – выявить сходства и различия в обозначении одного и того же элемента действительности в разных языках в структурном и семантическом а</w:t>
      </w:r>
      <w:r w:rsidRPr="003D6D2F">
        <w:rPr>
          <w:rFonts w:ascii="Times New Roman" w:hAnsi="Times New Roman"/>
          <w:sz w:val="28"/>
        </w:rPr>
        <w:t>с</w:t>
      </w:r>
      <w:r w:rsidRPr="003D6D2F">
        <w:rPr>
          <w:rFonts w:ascii="Times New Roman" w:hAnsi="Times New Roman"/>
          <w:sz w:val="28"/>
        </w:rPr>
        <w:t>пектах и выделить основные тенденции наименования этого элемента во францу</w:t>
      </w:r>
      <w:r w:rsidRPr="003D6D2F">
        <w:rPr>
          <w:rFonts w:ascii="Times New Roman" w:hAnsi="Times New Roman"/>
          <w:sz w:val="28"/>
        </w:rPr>
        <w:t>з</w:t>
      </w:r>
      <w:r w:rsidRPr="003D6D2F">
        <w:rPr>
          <w:rFonts w:ascii="Times New Roman" w:hAnsi="Times New Roman"/>
          <w:sz w:val="28"/>
        </w:rPr>
        <w:t>ском и английском языках.</w:t>
      </w:r>
    </w:p>
    <w:p w:rsidR="00BF0824" w:rsidRPr="003D6D2F" w:rsidRDefault="00BF0824" w:rsidP="00227AA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 xml:space="preserve">Поставленная цель обуславливает решение следующих </w:t>
      </w:r>
      <w:r w:rsidRPr="003D6D2F">
        <w:rPr>
          <w:rFonts w:ascii="Times New Roman" w:hAnsi="Times New Roman"/>
          <w:b/>
          <w:sz w:val="28"/>
        </w:rPr>
        <w:t>задач</w:t>
      </w:r>
      <w:r w:rsidRPr="003D6D2F">
        <w:rPr>
          <w:rFonts w:ascii="Times New Roman" w:hAnsi="Times New Roman"/>
          <w:sz w:val="28"/>
        </w:rPr>
        <w:t>:</w:t>
      </w:r>
    </w:p>
    <w:p w:rsidR="00BF0824" w:rsidRPr="003D6D2F" w:rsidRDefault="00BF0824" w:rsidP="00C21F9E">
      <w:pPr>
        <w:pStyle w:val="a5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Дать определение понятию сложного слова во французском и английском яз</w:t>
      </w:r>
      <w:r w:rsidRPr="003D6D2F">
        <w:rPr>
          <w:rFonts w:ascii="Times New Roman" w:hAnsi="Times New Roman"/>
          <w:sz w:val="28"/>
        </w:rPr>
        <w:t>ы</w:t>
      </w:r>
      <w:r w:rsidRPr="003D6D2F">
        <w:rPr>
          <w:rFonts w:ascii="Times New Roman" w:hAnsi="Times New Roman"/>
          <w:sz w:val="28"/>
        </w:rPr>
        <w:t>ках и привести критерии его идентификации.</w:t>
      </w:r>
    </w:p>
    <w:p w:rsidR="00BF0824" w:rsidRPr="003D6D2F" w:rsidRDefault="00BF0824" w:rsidP="00C21F9E">
      <w:pPr>
        <w:pStyle w:val="a5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lastRenderedPageBreak/>
        <w:t>Выявить структурные и семантические особенности французского словослож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>ния по модели N</w:t>
      </w:r>
      <w:r w:rsidRPr="003D6D2F">
        <w:rPr>
          <w:rFonts w:ascii="Times New Roman" w:hAnsi="Times New Roman"/>
          <w:sz w:val="28"/>
          <w:vertAlign w:val="subscript"/>
        </w:rPr>
        <w:t>1</w:t>
      </w:r>
      <w:r w:rsidRPr="003D6D2F">
        <w:rPr>
          <w:rFonts w:ascii="Times New Roman" w:hAnsi="Times New Roman"/>
          <w:sz w:val="28"/>
        </w:rPr>
        <w:t>+(prép)+N</w:t>
      </w:r>
      <w:r w:rsidRPr="003D6D2F">
        <w:rPr>
          <w:rFonts w:ascii="Times New Roman" w:hAnsi="Times New Roman"/>
          <w:sz w:val="28"/>
          <w:vertAlign w:val="subscript"/>
        </w:rPr>
        <w:t>2</w:t>
      </w:r>
      <w:r w:rsidRPr="003D6D2F">
        <w:rPr>
          <w:rFonts w:ascii="Times New Roman" w:hAnsi="Times New Roman"/>
          <w:sz w:val="28"/>
        </w:rPr>
        <w:t xml:space="preserve"> (существительное + предлог + существительное) и их английских эквивалентов.</w:t>
      </w:r>
    </w:p>
    <w:p w:rsidR="00BF0824" w:rsidRPr="003D6D2F" w:rsidRDefault="00BF0824" w:rsidP="00C21F9E">
      <w:pPr>
        <w:pStyle w:val="a5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Собрать материал для исследования путём сплошной выборки.</w:t>
      </w:r>
    </w:p>
    <w:p w:rsidR="00BF0824" w:rsidRPr="003D6D2F" w:rsidRDefault="00BF0824" w:rsidP="00C21F9E">
      <w:pPr>
        <w:pStyle w:val="a5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Изучить научную литературу по данной проблеме.</w:t>
      </w:r>
    </w:p>
    <w:p w:rsidR="00BF0824" w:rsidRPr="003D6D2F" w:rsidRDefault="00BF0824" w:rsidP="00C21F9E">
      <w:pPr>
        <w:pStyle w:val="a5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Выделить основные тенденции в структуре и семантике сложных францу</w:t>
      </w:r>
      <w:r w:rsidRPr="003D6D2F">
        <w:rPr>
          <w:rFonts w:ascii="Times New Roman" w:hAnsi="Times New Roman"/>
          <w:sz w:val="28"/>
        </w:rPr>
        <w:t>з</w:t>
      </w:r>
      <w:r w:rsidRPr="003D6D2F">
        <w:rPr>
          <w:rFonts w:ascii="Times New Roman" w:hAnsi="Times New Roman"/>
          <w:sz w:val="28"/>
        </w:rPr>
        <w:t>ских слов и их переводов на английский язык.</w:t>
      </w:r>
    </w:p>
    <w:p w:rsidR="00BF0824" w:rsidRPr="003D6D2F" w:rsidRDefault="00BF0824" w:rsidP="00227AA2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b/>
          <w:sz w:val="28"/>
        </w:rPr>
        <w:t>Объектом</w:t>
      </w:r>
      <w:r w:rsidR="00525057">
        <w:rPr>
          <w:rFonts w:ascii="Times New Roman" w:hAnsi="Times New Roman"/>
          <w:sz w:val="28"/>
        </w:rPr>
        <w:t xml:space="preserve"> проект</w:t>
      </w:r>
      <w:r w:rsidRPr="003D6D2F">
        <w:rPr>
          <w:rFonts w:ascii="Times New Roman" w:hAnsi="Times New Roman"/>
          <w:sz w:val="28"/>
        </w:rPr>
        <w:t>ного исследования является словарный состав французск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го и английского языков.</w:t>
      </w:r>
    </w:p>
    <w:p w:rsidR="00BF0824" w:rsidRPr="003D6D2F" w:rsidRDefault="00BF0824" w:rsidP="00227AA2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b/>
          <w:sz w:val="28"/>
        </w:rPr>
        <w:t>Предметом</w:t>
      </w:r>
      <w:r w:rsidRPr="003D6D2F">
        <w:rPr>
          <w:rFonts w:ascii="Times New Roman" w:hAnsi="Times New Roman"/>
          <w:sz w:val="28"/>
        </w:rPr>
        <w:t xml:space="preserve"> анализа представлены французские сложные слова, образова</w:t>
      </w:r>
      <w:r w:rsidRPr="003D6D2F">
        <w:rPr>
          <w:rFonts w:ascii="Times New Roman" w:hAnsi="Times New Roman"/>
          <w:sz w:val="28"/>
        </w:rPr>
        <w:t>н</w:t>
      </w:r>
      <w:r w:rsidRPr="003D6D2F">
        <w:rPr>
          <w:rFonts w:ascii="Times New Roman" w:hAnsi="Times New Roman"/>
          <w:sz w:val="28"/>
        </w:rPr>
        <w:t>ные по модели N</w:t>
      </w:r>
      <w:r w:rsidRPr="003D6D2F">
        <w:rPr>
          <w:rFonts w:ascii="Times New Roman" w:hAnsi="Times New Roman"/>
          <w:sz w:val="28"/>
          <w:vertAlign w:val="subscript"/>
        </w:rPr>
        <w:t>1</w:t>
      </w:r>
      <w:r w:rsidRPr="003D6D2F">
        <w:rPr>
          <w:rFonts w:ascii="Times New Roman" w:hAnsi="Times New Roman"/>
          <w:sz w:val="28"/>
        </w:rPr>
        <w:t>+(prép)+N</w:t>
      </w:r>
      <w:r w:rsidRPr="003D6D2F">
        <w:rPr>
          <w:rFonts w:ascii="Times New Roman" w:hAnsi="Times New Roman"/>
          <w:sz w:val="28"/>
          <w:vertAlign w:val="subscript"/>
        </w:rPr>
        <w:t xml:space="preserve">2 </w:t>
      </w:r>
      <w:r w:rsidRPr="003D6D2F">
        <w:rPr>
          <w:rFonts w:ascii="Times New Roman" w:hAnsi="Times New Roman"/>
          <w:sz w:val="28"/>
        </w:rPr>
        <w:t>(существительное + предлог + существител</w:t>
      </w:r>
      <w:r w:rsidRPr="003D6D2F">
        <w:rPr>
          <w:rFonts w:ascii="Times New Roman" w:hAnsi="Times New Roman"/>
          <w:sz w:val="28"/>
        </w:rPr>
        <w:t>ь</w:t>
      </w:r>
      <w:r w:rsidRPr="003D6D2F">
        <w:rPr>
          <w:rFonts w:ascii="Times New Roman" w:hAnsi="Times New Roman"/>
          <w:sz w:val="28"/>
        </w:rPr>
        <w:t>ное) и их английские эквиваленты.</w:t>
      </w:r>
    </w:p>
    <w:p w:rsidR="00BF0824" w:rsidRPr="003D6D2F" w:rsidRDefault="00BF0824" w:rsidP="006D2BA2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b/>
          <w:sz w:val="28"/>
        </w:rPr>
        <w:t>Материалом</w:t>
      </w:r>
      <w:r w:rsidRPr="003D6D2F">
        <w:rPr>
          <w:rFonts w:ascii="Times New Roman" w:hAnsi="Times New Roman"/>
          <w:sz w:val="28"/>
        </w:rPr>
        <w:t xml:space="preserve"> </w:t>
      </w:r>
      <w:r w:rsidR="00525057">
        <w:rPr>
          <w:rFonts w:ascii="Times New Roman" w:hAnsi="Times New Roman"/>
          <w:sz w:val="28"/>
        </w:rPr>
        <w:t xml:space="preserve">проектного </w:t>
      </w:r>
      <w:r w:rsidRPr="003D6D2F">
        <w:rPr>
          <w:rFonts w:ascii="Times New Roman" w:hAnsi="Times New Roman"/>
          <w:sz w:val="28"/>
        </w:rPr>
        <w:t>исследования послужили сложные французские слова из «Нового франко-русского» словаря В. Г. Гака и К. А. Ганшиной 1998 года, английские эквиваленты из электронного «</w:t>
      </w:r>
      <w:r w:rsidRPr="003D6D2F">
        <w:rPr>
          <w:rFonts w:ascii="Times New Roman" w:hAnsi="Times New Roman"/>
          <w:sz w:val="28"/>
          <w:lang w:val="en-US"/>
        </w:rPr>
        <w:t>Fran</w:t>
      </w:r>
      <w:r w:rsidRPr="003D6D2F">
        <w:rPr>
          <w:rFonts w:ascii="Times New Roman" w:hAnsi="Times New Roman"/>
          <w:sz w:val="28"/>
        </w:rPr>
        <w:t>ç</w:t>
      </w:r>
      <w:r w:rsidRPr="003D6D2F">
        <w:rPr>
          <w:rFonts w:ascii="Times New Roman" w:hAnsi="Times New Roman"/>
          <w:sz w:val="28"/>
          <w:lang w:val="en-US"/>
        </w:rPr>
        <w:t>ais</w:t>
      </w:r>
      <w:r w:rsidRPr="003D6D2F">
        <w:rPr>
          <w:rFonts w:ascii="Times New Roman" w:hAnsi="Times New Roman"/>
          <w:sz w:val="28"/>
        </w:rPr>
        <w:t>-</w:t>
      </w:r>
      <w:r w:rsidRPr="003D6D2F">
        <w:rPr>
          <w:rFonts w:ascii="Times New Roman" w:hAnsi="Times New Roman"/>
          <w:sz w:val="28"/>
          <w:lang w:val="en-US"/>
        </w:rPr>
        <w:t>anglais</w:t>
      </w:r>
      <w:r w:rsidRPr="003D6D2F">
        <w:rPr>
          <w:rFonts w:ascii="Times New Roman" w:hAnsi="Times New Roman"/>
          <w:sz w:val="28"/>
        </w:rPr>
        <w:t>» (фра</w:t>
      </w:r>
      <w:r w:rsidRPr="003D6D2F">
        <w:rPr>
          <w:rFonts w:ascii="Times New Roman" w:hAnsi="Times New Roman"/>
          <w:sz w:val="28"/>
        </w:rPr>
        <w:t>н</w:t>
      </w:r>
      <w:r w:rsidRPr="003D6D2F">
        <w:rPr>
          <w:rFonts w:ascii="Times New Roman" w:hAnsi="Times New Roman"/>
          <w:sz w:val="28"/>
        </w:rPr>
        <w:t xml:space="preserve">ко-английского) словаря </w:t>
      </w:r>
      <w:r w:rsidRPr="003D6D2F">
        <w:rPr>
          <w:rFonts w:ascii="Times New Roman" w:hAnsi="Times New Roman"/>
          <w:sz w:val="28"/>
          <w:lang w:val="en-US"/>
        </w:rPr>
        <w:t>Larousse</w:t>
      </w:r>
      <w:r w:rsidRPr="003D6D2F">
        <w:rPr>
          <w:rFonts w:ascii="Times New Roman" w:hAnsi="Times New Roman"/>
          <w:sz w:val="28"/>
        </w:rPr>
        <w:t>, которые проверены «Новым англо-русским» словарём В. К. Мюллера 2005 года, а также данные интернет-ресурсов.</w:t>
      </w:r>
    </w:p>
    <w:p w:rsidR="00BF0824" w:rsidRPr="003D6D2F" w:rsidRDefault="00525057" w:rsidP="006D2BA2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 w:rsidR="00BF0824" w:rsidRPr="003D6D2F">
        <w:rPr>
          <w:rFonts w:ascii="Times New Roman" w:hAnsi="Times New Roman"/>
          <w:sz w:val="28"/>
        </w:rPr>
        <w:t xml:space="preserve"> работе </w:t>
      </w:r>
      <w:r>
        <w:rPr>
          <w:rFonts w:ascii="Times New Roman" w:hAnsi="Times New Roman"/>
          <w:sz w:val="28"/>
        </w:rPr>
        <w:t xml:space="preserve">над проектом </w:t>
      </w:r>
      <w:r w:rsidR="00BF0824" w:rsidRPr="003D6D2F">
        <w:rPr>
          <w:rFonts w:ascii="Times New Roman" w:hAnsi="Times New Roman"/>
          <w:sz w:val="28"/>
        </w:rPr>
        <w:t xml:space="preserve">в качестве </w:t>
      </w:r>
      <w:r w:rsidR="00BF0824" w:rsidRPr="003D6D2F">
        <w:rPr>
          <w:rFonts w:ascii="Times New Roman" w:hAnsi="Times New Roman"/>
          <w:b/>
          <w:sz w:val="28"/>
        </w:rPr>
        <w:t>методов</w:t>
      </w:r>
      <w:r w:rsidR="00BF0824" w:rsidRPr="003D6D2F">
        <w:rPr>
          <w:rFonts w:ascii="Times New Roman" w:hAnsi="Times New Roman"/>
          <w:sz w:val="28"/>
        </w:rPr>
        <w:t xml:space="preserve"> исследования были использ</w:t>
      </w:r>
      <w:r w:rsidR="00BF0824" w:rsidRPr="003D6D2F">
        <w:rPr>
          <w:rFonts w:ascii="Times New Roman" w:hAnsi="Times New Roman"/>
          <w:sz w:val="28"/>
        </w:rPr>
        <w:t>о</w:t>
      </w:r>
      <w:r w:rsidR="00BF0824" w:rsidRPr="003D6D2F">
        <w:rPr>
          <w:rFonts w:ascii="Times New Roman" w:hAnsi="Times New Roman"/>
          <w:sz w:val="28"/>
        </w:rPr>
        <w:t>ваны теоретический анализ литературы по данной теме; сопоставительный анализ с эл</w:t>
      </w:r>
      <w:r w:rsidR="00BF0824" w:rsidRPr="003D6D2F">
        <w:rPr>
          <w:rFonts w:ascii="Times New Roman" w:hAnsi="Times New Roman"/>
          <w:sz w:val="28"/>
        </w:rPr>
        <w:t>е</w:t>
      </w:r>
      <w:r w:rsidR="00BF0824" w:rsidRPr="003D6D2F">
        <w:rPr>
          <w:rFonts w:ascii="Times New Roman" w:hAnsi="Times New Roman"/>
          <w:sz w:val="28"/>
        </w:rPr>
        <w:t>ментами наблюдения, описания, классификации и обобщения; метод статистич</w:t>
      </w:r>
      <w:r w:rsidR="00BF0824" w:rsidRPr="003D6D2F">
        <w:rPr>
          <w:rFonts w:ascii="Times New Roman" w:hAnsi="Times New Roman"/>
          <w:sz w:val="28"/>
        </w:rPr>
        <w:t>е</w:t>
      </w:r>
      <w:r w:rsidR="00BF0824" w:rsidRPr="003D6D2F">
        <w:rPr>
          <w:rFonts w:ascii="Times New Roman" w:hAnsi="Times New Roman"/>
          <w:sz w:val="28"/>
        </w:rPr>
        <w:t>ского анализа и обработки материала.</w:t>
      </w:r>
    </w:p>
    <w:p w:rsidR="00BF0824" w:rsidRPr="003D6D2F" w:rsidRDefault="00BF0824" w:rsidP="006D2BA2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b/>
          <w:sz w:val="28"/>
        </w:rPr>
        <w:t>Теоретическая значимость</w:t>
      </w:r>
      <w:r w:rsidRPr="003D6D2F">
        <w:rPr>
          <w:rFonts w:ascii="Times New Roman" w:hAnsi="Times New Roman"/>
          <w:sz w:val="28"/>
        </w:rPr>
        <w:t xml:space="preserve"> </w:t>
      </w:r>
      <w:r w:rsidR="00525057">
        <w:rPr>
          <w:rFonts w:ascii="Times New Roman" w:hAnsi="Times New Roman"/>
          <w:sz w:val="28"/>
        </w:rPr>
        <w:t xml:space="preserve">проекта </w:t>
      </w:r>
      <w:r w:rsidRPr="003D6D2F">
        <w:rPr>
          <w:rFonts w:ascii="Times New Roman" w:hAnsi="Times New Roman"/>
          <w:sz w:val="28"/>
        </w:rPr>
        <w:t>состоит в расширении познаний в ра</w:t>
      </w:r>
      <w:r w:rsidRPr="003D6D2F">
        <w:rPr>
          <w:rFonts w:ascii="Times New Roman" w:hAnsi="Times New Roman"/>
          <w:sz w:val="28"/>
        </w:rPr>
        <w:t>м</w:t>
      </w:r>
      <w:r w:rsidRPr="003D6D2F">
        <w:rPr>
          <w:rFonts w:ascii="Times New Roman" w:hAnsi="Times New Roman"/>
          <w:sz w:val="28"/>
        </w:rPr>
        <w:t>ках таких тем, как процесс номинации в двух языках, отражение языковой ка</w:t>
      </w:r>
      <w:r w:rsidRPr="003D6D2F">
        <w:rPr>
          <w:rFonts w:ascii="Times New Roman" w:hAnsi="Times New Roman"/>
          <w:sz w:val="28"/>
        </w:rPr>
        <w:t>р</w:t>
      </w:r>
      <w:r w:rsidRPr="003D6D2F">
        <w:rPr>
          <w:rFonts w:ascii="Times New Roman" w:hAnsi="Times New Roman"/>
          <w:sz w:val="28"/>
        </w:rPr>
        <w:t>тины мира через французские и английские сложные слова.</w:t>
      </w:r>
    </w:p>
    <w:p w:rsidR="00BF0824" w:rsidRPr="003D6D2F" w:rsidRDefault="00BF0824" w:rsidP="006D2BA2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b/>
          <w:sz w:val="28"/>
        </w:rPr>
        <w:t>Практическая ценность</w:t>
      </w:r>
      <w:r w:rsidRPr="003D6D2F">
        <w:rPr>
          <w:rFonts w:ascii="Times New Roman" w:hAnsi="Times New Roman"/>
          <w:sz w:val="28"/>
        </w:rPr>
        <w:t xml:space="preserve"> </w:t>
      </w:r>
      <w:r w:rsidR="00525057">
        <w:rPr>
          <w:rFonts w:ascii="Times New Roman" w:hAnsi="Times New Roman"/>
          <w:sz w:val="28"/>
        </w:rPr>
        <w:t xml:space="preserve">проекта </w:t>
      </w:r>
      <w:r w:rsidRPr="003D6D2F">
        <w:rPr>
          <w:rFonts w:ascii="Times New Roman" w:hAnsi="Times New Roman"/>
          <w:sz w:val="28"/>
        </w:rPr>
        <w:t>заключается в том, что результаты р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>боты могут иметь прикладное значение для методики преподавания иностра</w:t>
      </w:r>
      <w:r w:rsidRPr="003D6D2F">
        <w:rPr>
          <w:rFonts w:ascii="Times New Roman" w:hAnsi="Times New Roman"/>
          <w:sz w:val="28"/>
        </w:rPr>
        <w:t>н</w:t>
      </w:r>
      <w:r w:rsidRPr="003D6D2F">
        <w:rPr>
          <w:rFonts w:ascii="Times New Roman" w:hAnsi="Times New Roman"/>
          <w:sz w:val="28"/>
        </w:rPr>
        <w:t>ных языков в школе и других образовательных учреждениях.</w:t>
      </w:r>
    </w:p>
    <w:p w:rsidR="00A32220" w:rsidRDefault="00A32220" w:rsidP="00A32220">
      <w:pPr>
        <w:pStyle w:val="ae"/>
        <w:jc w:val="left"/>
        <w:rPr>
          <w:rFonts w:ascii="Times New Roman" w:hAnsi="Times New Roman"/>
          <w:sz w:val="28"/>
        </w:rPr>
      </w:pPr>
      <w:bookmarkStart w:id="1" w:name="_Toc12571189"/>
    </w:p>
    <w:p w:rsidR="00BF0824" w:rsidRPr="003D6D2F" w:rsidRDefault="00BF0824" w:rsidP="00A32220">
      <w:pPr>
        <w:pStyle w:val="ae"/>
        <w:jc w:val="left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lastRenderedPageBreak/>
        <w:t>Глава 1. Теоретические основы сопоставительного анализа сложных слов французского языка и их эквивалентов в английском языке</w:t>
      </w:r>
      <w:bookmarkEnd w:id="1"/>
    </w:p>
    <w:p w:rsidR="00BF0824" w:rsidRPr="003D6D2F" w:rsidRDefault="00BF0824" w:rsidP="00687ACA">
      <w:pPr>
        <w:pStyle w:val="ae"/>
        <w:numPr>
          <w:ilvl w:val="1"/>
          <w:numId w:val="43"/>
        </w:numPr>
        <w:rPr>
          <w:rFonts w:ascii="Times New Roman" w:hAnsi="Times New Roman"/>
          <w:sz w:val="28"/>
        </w:rPr>
      </w:pPr>
      <w:bookmarkStart w:id="2" w:name="_Toc12571190"/>
      <w:r w:rsidRPr="003D6D2F">
        <w:rPr>
          <w:rFonts w:ascii="Times New Roman" w:hAnsi="Times New Roman"/>
          <w:sz w:val="28"/>
        </w:rPr>
        <w:t>Сложное слово во французском и английском языках</w:t>
      </w:r>
      <w:bookmarkEnd w:id="2"/>
    </w:p>
    <w:p w:rsidR="00BF0824" w:rsidRPr="003D6D2F" w:rsidRDefault="00BF0824" w:rsidP="00BB55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Среди различных путей обогащения словарного состава языка словослож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>ние является одним из продуктивных способов во многих языках. Словосл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 xml:space="preserve">жение –  это процесс словообразования, при котором «складываются» в одно слово две или больше основы или же полноценные слова. </w:t>
      </w:r>
    </w:p>
    <w:p w:rsidR="006357E2" w:rsidRDefault="00BF0824" w:rsidP="0032291C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Проблема идентификации сложного слова связана прежде всего с его схож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>стью с другими лексическими единицами, в первую очередь, со словос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четанием. С этой целью используют критерии цельнооформленности. Чтобы идентифицир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вать сложное объединение, можно выделить пять основных критериев разгранич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>ния сложного слова и словосочетания: фонетический, орфографический, морфол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 xml:space="preserve">гический, синтаксический и семантический. </w:t>
      </w:r>
    </w:p>
    <w:p w:rsidR="00BF0824" w:rsidRPr="003D6D2F" w:rsidRDefault="00BF0824" w:rsidP="0032291C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Фонетический критерий основан на том, что сложное слово имеет одно объ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>диняющее ударение. Такой критерий не всегда работает для францу</w:t>
      </w:r>
      <w:r w:rsidRPr="003D6D2F">
        <w:rPr>
          <w:rFonts w:ascii="Times New Roman" w:hAnsi="Times New Roman"/>
          <w:sz w:val="28"/>
        </w:rPr>
        <w:t>з</w:t>
      </w:r>
      <w:r w:rsidRPr="003D6D2F">
        <w:rPr>
          <w:rFonts w:ascii="Times New Roman" w:hAnsi="Times New Roman"/>
          <w:sz w:val="28"/>
        </w:rPr>
        <w:t xml:space="preserve">ских сложных слов как в языке, так и в речи. </w:t>
      </w:r>
    </w:p>
    <w:p w:rsidR="00BF0824" w:rsidRPr="003D6D2F" w:rsidRDefault="00BF0824" w:rsidP="00A0338A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Орфографический критерий заключается в написании лексического объед</w:t>
      </w:r>
      <w:r w:rsidRPr="003D6D2F">
        <w:rPr>
          <w:rFonts w:ascii="Times New Roman" w:hAnsi="Times New Roman"/>
          <w:sz w:val="28"/>
        </w:rPr>
        <w:t>и</w:t>
      </w:r>
      <w:r w:rsidRPr="003D6D2F">
        <w:rPr>
          <w:rFonts w:ascii="Times New Roman" w:hAnsi="Times New Roman"/>
          <w:sz w:val="28"/>
        </w:rPr>
        <w:t>нения. Если слово пишется слитно или через дефис, то можно с уверенностью за</w:t>
      </w:r>
      <w:r w:rsidRPr="003D6D2F">
        <w:rPr>
          <w:rFonts w:ascii="Times New Roman" w:hAnsi="Times New Roman"/>
          <w:sz w:val="28"/>
        </w:rPr>
        <w:t>я</w:t>
      </w:r>
      <w:r w:rsidRPr="003D6D2F">
        <w:rPr>
          <w:rFonts w:ascii="Times New Roman" w:hAnsi="Times New Roman"/>
          <w:sz w:val="28"/>
        </w:rPr>
        <w:t>вить о том, что это сложное слово (</w:t>
      </w:r>
      <w:r w:rsidRPr="003D6D2F">
        <w:rPr>
          <w:rFonts w:ascii="Times New Roman" w:hAnsi="Times New Roman"/>
          <w:i/>
          <w:sz w:val="28"/>
        </w:rPr>
        <w:t>pied-de-poule, timbre-poste, porte-fenêtre</w:t>
      </w:r>
      <w:r w:rsidRPr="003D6D2F">
        <w:rPr>
          <w:rFonts w:ascii="Times New Roman" w:hAnsi="Times New Roman"/>
          <w:sz w:val="28"/>
        </w:rPr>
        <w:t>). Одн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>ко во французском языке есть сложные слова, которые пишутся раздельно, что з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>трудняет их идентификацию (</w:t>
      </w:r>
      <w:r w:rsidRPr="003D6D2F">
        <w:rPr>
          <w:rFonts w:ascii="Times New Roman" w:hAnsi="Times New Roman"/>
          <w:i/>
          <w:sz w:val="28"/>
        </w:rPr>
        <w:t>rose thé, boucle d'oreille</w:t>
      </w:r>
      <w:r w:rsidRPr="003D6D2F">
        <w:rPr>
          <w:rFonts w:ascii="Times New Roman" w:hAnsi="Times New Roman"/>
          <w:sz w:val="28"/>
        </w:rPr>
        <w:t>).  В ан</w:t>
      </w:r>
      <w:r w:rsidRPr="003D6D2F">
        <w:rPr>
          <w:rFonts w:ascii="Times New Roman" w:hAnsi="Times New Roman"/>
          <w:sz w:val="28"/>
        </w:rPr>
        <w:t>г</w:t>
      </w:r>
      <w:r w:rsidRPr="003D6D2F">
        <w:rPr>
          <w:rFonts w:ascii="Times New Roman" w:hAnsi="Times New Roman"/>
          <w:sz w:val="28"/>
        </w:rPr>
        <w:t>лийском языке также наблюдаются разные способы написания сложных слов. Эти спорные случаи кас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>ются слитного написания или через дефис (</w:t>
      </w:r>
      <w:r w:rsidRPr="003D6D2F">
        <w:rPr>
          <w:rFonts w:ascii="Times New Roman" w:hAnsi="Times New Roman"/>
          <w:i/>
          <w:sz w:val="28"/>
          <w:lang w:val="en-US"/>
        </w:rPr>
        <w:t>deaf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aid</w:t>
      </w:r>
      <w:r w:rsidRPr="003D6D2F">
        <w:rPr>
          <w:rFonts w:ascii="Times New Roman" w:hAnsi="Times New Roman"/>
          <w:i/>
          <w:sz w:val="28"/>
        </w:rPr>
        <w:t xml:space="preserve"> / </w:t>
      </w:r>
      <w:r w:rsidRPr="003D6D2F">
        <w:rPr>
          <w:rFonts w:ascii="Times New Roman" w:hAnsi="Times New Roman"/>
          <w:i/>
          <w:sz w:val="28"/>
          <w:lang w:val="en-US"/>
        </w:rPr>
        <w:t>deaf</w:t>
      </w:r>
      <w:r w:rsidRPr="003D6D2F">
        <w:rPr>
          <w:rFonts w:ascii="Times New Roman" w:hAnsi="Times New Roman"/>
          <w:i/>
          <w:sz w:val="28"/>
        </w:rPr>
        <w:t xml:space="preserve"> </w:t>
      </w:r>
      <w:r w:rsidRPr="003D6D2F">
        <w:rPr>
          <w:rFonts w:ascii="Times New Roman" w:hAnsi="Times New Roman"/>
          <w:i/>
          <w:sz w:val="28"/>
          <w:lang w:val="en-US"/>
        </w:rPr>
        <w:t>aid</w:t>
      </w:r>
      <w:r w:rsidRPr="003D6D2F">
        <w:rPr>
          <w:rFonts w:ascii="Times New Roman" w:hAnsi="Times New Roman"/>
          <w:sz w:val="28"/>
        </w:rPr>
        <w:t>) [Арнольд, 1986 : 108 – 110].</w:t>
      </w:r>
    </w:p>
    <w:p w:rsidR="00BF0824" w:rsidRPr="003D6D2F" w:rsidRDefault="00BF0824" w:rsidP="00A0338A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Суть морфологического критерия состоит в том, что в сложных словах фра</w:t>
      </w:r>
      <w:r w:rsidRPr="003D6D2F">
        <w:rPr>
          <w:rFonts w:ascii="Times New Roman" w:hAnsi="Times New Roman"/>
          <w:sz w:val="28"/>
        </w:rPr>
        <w:t>н</w:t>
      </w:r>
      <w:r w:rsidRPr="003D6D2F">
        <w:rPr>
          <w:rFonts w:ascii="Times New Roman" w:hAnsi="Times New Roman"/>
          <w:sz w:val="28"/>
        </w:rPr>
        <w:t>цузского языка могут объединяться как морфологически неоформле</w:t>
      </w:r>
      <w:r w:rsidRPr="003D6D2F">
        <w:rPr>
          <w:rFonts w:ascii="Times New Roman" w:hAnsi="Times New Roman"/>
          <w:sz w:val="28"/>
        </w:rPr>
        <w:t>н</w:t>
      </w:r>
      <w:r w:rsidRPr="003D6D2F">
        <w:rPr>
          <w:rFonts w:ascii="Times New Roman" w:hAnsi="Times New Roman"/>
          <w:sz w:val="28"/>
        </w:rPr>
        <w:t>ные основы, так и полноценные слова. У таких слов часто первый компонент явл</w:t>
      </w:r>
      <w:r w:rsidRPr="003D6D2F">
        <w:rPr>
          <w:rFonts w:ascii="Times New Roman" w:hAnsi="Times New Roman"/>
          <w:sz w:val="28"/>
        </w:rPr>
        <w:t>я</w:t>
      </w:r>
      <w:r w:rsidRPr="003D6D2F">
        <w:rPr>
          <w:rFonts w:ascii="Times New Roman" w:hAnsi="Times New Roman"/>
          <w:sz w:val="28"/>
        </w:rPr>
        <w:t>ется корнем или ус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>чённой основой, унаследованной из классических языков [Воронцова, 2013 : 30-31].  Морфологический критерий в английской грамматике может не раб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 xml:space="preserve">тать </w:t>
      </w:r>
      <w:r w:rsidRPr="003D6D2F">
        <w:rPr>
          <w:rFonts w:ascii="Times New Roman" w:hAnsi="Times New Roman"/>
          <w:sz w:val="28"/>
        </w:rPr>
        <w:lastRenderedPageBreak/>
        <w:t xml:space="preserve">в силу омонимичности основ с полноценными словами. Например, в английском сложном слове </w:t>
      </w:r>
      <w:r w:rsidRPr="003D6D2F">
        <w:rPr>
          <w:rFonts w:ascii="Times New Roman" w:hAnsi="Times New Roman"/>
          <w:i/>
          <w:sz w:val="28"/>
          <w:lang w:val="en-US"/>
        </w:rPr>
        <w:t>sick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nurse</w:t>
      </w:r>
      <w:r w:rsidRPr="003D6D2F">
        <w:rPr>
          <w:rFonts w:ascii="Times New Roman" w:hAnsi="Times New Roman"/>
          <w:i/>
          <w:sz w:val="28"/>
        </w:rPr>
        <w:t xml:space="preserve"> – «сиделка при больном» 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с</w:t>
      </w:r>
      <w:r w:rsidRPr="003D6D2F">
        <w:rPr>
          <w:rFonts w:ascii="Times New Roman" w:hAnsi="Times New Roman"/>
          <w:sz w:val="28"/>
        </w:rPr>
        <w:t xml:space="preserve">нова </w:t>
      </w:r>
      <w:r w:rsidRPr="003D6D2F">
        <w:rPr>
          <w:rFonts w:ascii="Times New Roman" w:hAnsi="Times New Roman"/>
          <w:i/>
          <w:sz w:val="28"/>
          <w:lang w:val="en-US"/>
        </w:rPr>
        <w:t>sick</w:t>
      </w:r>
      <w:r w:rsidRPr="003D6D2F">
        <w:rPr>
          <w:rFonts w:ascii="Times New Roman" w:hAnsi="Times New Roman"/>
          <w:i/>
          <w:sz w:val="28"/>
        </w:rPr>
        <w:t xml:space="preserve"> </w:t>
      </w:r>
      <w:r w:rsidRPr="003D6D2F">
        <w:rPr>
          <w:rFonts w:ascii="Times New Roman" w:hAnsi="Times New Roman"/>
          <w:sz w:val="28"/>
        </w:rPr>
        <w:t xml:space="preserve">может обозначать как прилагательное </w:t>
      </w:r>
      <w:r w:rsidRPr="003D6D2F">
        <w:rPr>
          <w:rFonts w:ascii="Times New Roman" w:hAnsi="Times New Roman"/>
          <w:i/>
          <w:sz w:val="28"/>
        </w:rPr>
        <w:t>«больной»</w:t>
      </w:r>
      <w:r w:rsidRPr="003D6D2F">
        <w:rPr>
          <w:rFonts w:ascii="Times New Roman" w:hAnsi="Times New Roman"/>
          <w:sz w:val="28"/>
        </w:rPr>
        <w:t>, так и человека в п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>риод болезни [Арнольд, 1986 : 108 – 110].</w:t>
      </w:r>
    </w:p>
    <w:p w:rsidR="00BF0824" w:rsidRPr="003D6D2F" w:rsidRDefault="00BF0824" w:rsidP="0089124A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При использовании синтаксического критерия главная цель – это опред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>лить принадлежность объединения общепринятому набору допустимых словосочет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>ний. Если совокупность лексических единиц выходит за рамки этого н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>бора, то это сложное слово. Для подтверждения данной аксиомы можно вспомнить о существ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вании ряда сложных слов, образованных по модели «A + N» (прилагательное + с</w:t>
      </w:r>
      <w:r w:rsidRPr="003D6D2F">
        <w:rPr>
          <w:rFonts w:ascii="Times New Roman" w:hAnsi="Times New Roman"/>
          <w:sz w:val="28"/>
        </w:rPr>
        <w:t>у</w:t>
      </w:r>
      <w:r w:rsidRPr="003D6D2F">
        <w:rPr>
          <w:rFonts w:ascii="Times New Roman" w:hAnsi="Times New Roman"/>
          <w:sz w:val="28"/>
        </w:rPr>
        <w:t xml:space="preserve">ществительное), которая обычно свойственна словосочетаниям с атрибутивной связью. В английском языке сложное объединение в зависимости от того, какой языковой единицей является, может иметь разные значения. Например, сложное слово </w:t>
      </w:r>
      <w:r w:rsidRPr="003D6D2F">
        <w:rPr>
          <w:rFonts w:ascii="Times New Roman" w:hAnsi="Times New Roman"/>
          <w:i/>
          <w:sz w:val="28"/>
          <w:lang w:val="en-US"/>
        </w:rPr>
        <w:t>blackbird</w:t>
      </w:r>
      <w:r w:rsidRPr="003D6D2F">
        <w:rPr>
          <w:rFonts w:ascii="Times New Roman" w:hAnsi="Times New Roman"/>
          <w:i/>
          <w:sz w:val="28"/>
        </w:rPr>
        <w:t xml:space="preserve"> </w:t>
      </w:r>
      <w:r w:rsidRPr="003D6D2F">
        <w:rPr>
          <w:rFonts w:ascii="Times New Roman" w:hAnsi="Times New Roman"/>
          <w:sz w:val="28"/>
        </w:rPr>
        <w:t>обозначает</w:t>
      </w:r>
      <w:r w:rsidRPr="003D6D2F">
        <w:rPr>
          <w:rFonts w:ascii="Times New Roman" w:hAnsi="Times New Roman"/>
          <w:i/>
          <w:sz w:val="28"/>
        </w:rPr>
        <w:t xml:space="preserve"> «дрозд»</w:t>
      </w:r>
      <w:r w:rsidRPr="003D6D2F">
        <w:rPr>
          <w:rFonts w:ascii="Times New Roman" w:hAnsi="Times New Roman"/>
          <w:sz w:val="28"/>
        </w:rPr>
        <w:t xml:space="preserve">, а словосочетание </w:t>
      </w:r>
      <w:r w:rsidRPr="003D6D2F">
        <w:rPr>
          <w:rFonts w:ascii="Times New Roman" w:hAnsi="Times New Roman"/>
          <w:i/>
          <w:sz w:val="28"/>
          <w:lang w:val="en-US"/>
        </w:rPr>
        <w:t>black</w:t>
      </w:r>
      <w:r w:rsidRPr="003D6D2F">
        <w:rPr>
          <w:rFonts w:ascii="Times New Roman" w:hAnsi="Times New Roman"/>
          <w:i/>
          <w:sz w:val="28"/>
        </w:rPr>
        <w:t xml:space="preserve"> </w:t>
      </w:r>
      <w:r w:rsidRPr="003D6D2F">
        <w:rPr>
          <w:rFonts w:ascii="Times New Roman" w:hAnsi="Times New Roman"/>
          <w:i/>
          <w:sz w:val="28"/>
          <w:lang w:val="en-US"/>
        </w:rPr>
        <w:t>bird</w:t>
      </w:r>
      <w:r w:rsidRPr="003D6D2F">
        <w:rPr>
          <w:rFonts w:ascii="Times New Roman" w:hAnsi="Times New Roman"/>
          <w:sz w:val="28"/>
        </w:rPr>
        <w:t xml:space="preserve"> переводится бу</w:t>
      </w:r>
      <w:r w:rsidRPr="003D6D2F">
        <w:rPr>
          <w:rFonts w:ascii="Times New Roman" w:hAnsi="Times New Roman"/>
          <w:sz w:val="28"/>
        </w:rPr>
        <w:t>к</w:t>
      </w:r>
      <w:r w:rsidRPr="003D6D2F">
        <w:rPr>
          <w:rFonts w:ascii="Times New Roman" w:hAnsi="Times New Roman"/>
          <w:sz w:val="28"/>
        </w:rPr>
        <w:t>вально</w:t>
      </w:r>
      <w:r w:rsidRPr="003D6D2F">
        <w:rPr>
          <w:rFonts w:ascii="Times New Roman" w:hAnsi="Times New Roman"/>
          <w:i/>
          <w:sz w:val="28"/>
        </w:rPr>
        <w:t xml:space="preserve"> «чёрная птица»</w:t>
      </w:r>
      <w:r w:rsidRPr="003D6D2F">
        <w:rPr>
          <w:rFonts w:ascii="Times New Roman" w:hAnsi="Times New Roman"/>
          <w:sz w:val="28"/>
        </w:rPr>
        <w:t>.</w:t>
      </w:r>
    </w:p>
    <w:p w:rsidR="00BF0824" w:rsidRPr="003D6D2F" w:rsidRDefault="00BF0824" w:rsidP="009F5EBB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Семантический критерий основан на единстве значения сложного сло</w:t>
      </w:r>
      <w:r w:rsidR="00A92680">
        <w:rPr>
          <w:rFonts w:ascii="Times New Roman" w:hAnsi="Times New Roman"/>
          <w:sz w:val="28"/>
        </w:rPr>
        <w:t>ва, к</w:t>
      </w:r>
      <w:r w:rsidR="00A92680">
        <w:rPr>
          <w:rFonts w:ascii="Times New Roman" w:hAnsi="Times New Roman"/>
          <w:sz w:val="28"/>
        </w:rPr>
        <w:t>о</w:t>
      </w:r>
      <w:r w:rsidR="00A92680">
        <w:rPr>
          <w:rFonts w:ascii="Times New Roman" w:hAnsi="Times New Roman"/>
          <w:sz w:val="28"/>
        </w:rPr>
        <w:t xml:space="preserve">гда его </w:t>
      </w:r>
      <w:r w:rsidRPr="003D6D2F">
        <w:rPr>
          <w:rFonts w:ascii="Times New Roman" w:hAnsi="Times New Roman"/>
          <w:sz w:val="28"/>
        </w:rPr>
        <w:t>значение представляет собой слияние лексических значе</w:t>
      </w:r>
      <w:r w:rsidR="00A92680">
        <w:rPr>
          <w:rFonts w:ascii="Times New Roman" w:hAnsi="Times New Roman"/>
          <w:sz w:val="28"/>
        </w:rPr>
        <w:t>ний его компоне</w:t>
      </w:r>
      <w:r w:rsidR="00A92680">
        <w:rPr>
          <w:rFonts w:ascii="Times New Roman" w:hAnsi="Times New Roman"/>
          <w:sz w:val="28"/>
        </w:rPr>
        <w:t>н</w:t>
      </w:r>
      <w:r w:rsidR="00A92680">
        <w:rPr>
          <w:rFonts w:ascii="Times New Roman" w:hAnsi="Times New Roman"/>
          <w:sz w:val="28"/>
        </w:rPr>
        <w:t xml:space="preserve">тов. </w:t>
      </w:r>
      <w:r w:rsidRPr="003D6D2F">
        <w:rPr>
          <w:rFonts w:ascii="Times New Roman" w:hAnsi="Times New Roman"/>
          <w:sz w:val="28"/>
        </w:rPr>
        <w:t xml:space="preserve">К примеру, слово </w:t>
      </w:r>
      <w:r w:rsidRPr="003D6D2F">
        <w:rPr>
          <w:rFonts w:ascii="Times New Roman" w:hAnsi="Times New Roman"/>
          <w:i/>
          <w:sz w:val="28"/>
        </w:rPr>
        <w:t>timbre-poste</w:t>
      </w:r>
      <w:r w:rsidRPr="003D6D2F">
        <w:rPr>
          <w:rFonts w:ascii="Times New Roman" w:hAnsi="Times New Roman"/>
          <w:sz w:val="32"/>
        </w:rPr>
        <w:t xml:space="preserve"> </w:t>
      </w:r>
      <w:r w:rsidRPr="003D6D2F">
        <w:rPr>
          <w:rFonts w:ascii="Times New Roman" w:hAnsi="Times New Roman"/>
          <w:sz w:val="28"/>
        </w:rPr>
        <w:t>раскрывает свой смысл при помощи слияния значений обоих своих элементов (</w:t>
      </w:r>
      <w:r w:rsidRPr="003D6D2F">
        <w:rPr>
          <w:rFonts w:ascii="Times New Roman" w:hAnsi="Times New Roman"/>
          <w:i/>
          <w:sz w:val="28"/>
        </w:rPr>
        <w:t>«почтовая марка»</w:t>
      </w:r>
      <w:r w:rsidRPr="003D6D2F">
        <w:rPr>
          <w:rFonts w:ascii="Times New Roman" w:hAnsi="Times New Roman"/>
          <w:sz w:val="28"/>
        </w:rPr>
        <w:t xml:space="preserve">). </w:t>
      </w:r>
    </w:p>
    <w:p w:rsidR="00BF0824" w:rsidRPr="003D6D2F" w:rsidRDefault="00BF0824" w:rsidP="00475EB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Таким образом, столкнувшись с проблемой идентификации сложного слова, мы не можем уверенно определить, чем является то или иное объединение, испол</w:t>
      </w:r>
      <w:r w:rsidRPr="003D6D2F">
        <w:rPr>
          <w:rFonts w:ascii="Times New Roman" w:hAnsi="Times New Roman"/>
          <w:sz w:val="28"/>
        </w:rPr>
        <w:t>ь</w:t>
      </w:r>
      <w:r w:rsidRPr="003D6D2F">
        <w:rPr>
          <w:rFonts w:ascii="Times New Roman" w:hAnsi="Times New Roman"/>
          <w:sz w:val="28"/>
        </w:rPr>
        <w:t>зуя только один критерий. Необходимо использование трёх крит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>риев сразу. Их выбор зависит от опред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>лённой ситуации и точки зрения автора</w:t>
      </w:r>
      <w:r w:rsidR="00A92680">
        <w:rPr>
          <w:rFonts w:ascii="Times New Roman" w:hAnsi="Times New Roman"/>
          <w:sz w:val="28"/>
        </w:rPr>
        <w:t xml:space="preserve">. </w:t>
      </w:r>
      <w:r w:rsidRPr="003D6D2F">
        <w:rPr>
          <w:rFonts w:ascii="Times New Roman" w:hAnsi="Times New Roman"/>
          <w:sz w:val="28"/>
        </w:rPr>
        <w:t xml:space="preserve"> </w:t>
      </w:r>
    </w:p>
    <w:p w:rsidR="00BF0824" w:rsidRPr="003D6D2F" w:rsidRDefault="00BF0824" w:rsidP="00475EB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Ко всему вышесказанному можн</w:t>
      </w:r>
      <w:r w:rsidR="00A92680">
        <w:rPr>
          <w:rFonts w:ascii="Times New Roman" w:hAnsi="Times New Roman"/>
          <w:sz w:val="28"/>
        </w:rPr>
        <w:t>о добавить, что сложные слова во францу</w:t>
      </w:r>
      <w:r w:rsidR="00A92680">
        <w:rPr>
          <w:rFonts w:ascii="Times New Roman" w:hAnsi="Times New Roman"/>
          <w:sz w:val="28"/>
        </w:rPr>
        <w:t>з</w:t>
      </w:r>
      <w:r w:rsidR="00A92680">
        <w:rPr>
          <w:rFonts w:ascii="Times New Roman" w:hAnsi="Times New Roman"/>
          <w:sz w:val="28"/>
        </w:rPr>
        <w:t xml:space="preserve">ском и английском языках </w:t>
      </w:r>
      <w:r w:rsidRPr="003D6D2F">
        <w:rPr>
          <w:rFonts w:ascii="Times New Roman" w:hAnsi="Times New Roman"/>
          <w:sz w:val="28"/>
        </w:rPr>
        <w:t>имеют ряд особенностей:</w:t>
      </w:r>
    </w:p>
    <w:p w:rsidR="00BF0824" w:rsidRPr="003D6D2F" w:rsidRDefault="00BF0824" w:rsidP="00C21F9E">
      <w:pPr>
        <w:spacing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1. Структура сложного слова делает невозможной вставку какого бы то ни было другого элемента.</w:t>
      </w:r>
    </w:p>
    <w:p w:rsidR="00BF0824" w:rsidRPr="003D6D2F" w:rsidRDefault="00BF0824" w:rsidP="00C21F9E">
      <w:pPr>
        <w:spacing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2. Компоненты сложных слов, в отличие от компонентов словосочетаний, не могут иметь дополнений [Перцова, 2012 : электронный ресурс].</w:t>
      </w:r>
    </w:p>
    <w:p w:rsidR="00BF0824" w:rsidRPr="003D6D2F" w:rsidRDefault="00BF0824" w:rsidP="00C21F9E">
      <w:pPr>
        <w:spacing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3. Определённый порядок компонентов сложного слова не может быть нар</w:t>
      </w:r>
      <w:r w:rsidRPr="003D6D2F">
        <w:rPr>
          <w:rFonts w:ascii="Times New Roman" w:hAnsi="Times New Roman"/>
          <w:sz w:val="28"/>
        </w:rPr>
        <w:t>у</w:t>
      </w:r>
      <w:r w:rsidRPr="003D6D2F">
        <w:rPr>
          <w:rFonts w:ascii="Times New Roman" w:hAnsi="Times New Roman"/>
          <w:sz w:val="28"/>
        </w:rPr>
        <w:t>шен.</w:t>
      </w:r>
    </w:p>
    <w:p w:rsidR="00BF0824" w:rsidRPr="003D6D2F" w:rsidRDefault="00BF0824" w:rsidP="00C21F9E">
      <w:pPr>
        <w:spacing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lastRenderedPageBreak/>
        <w:t>4. Использование не только основ, а также полноценных слов в процессе слов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сложения [Семикова, Белоус, 2012 : электронный ресурс].</w:t>
      </w:r>
    </w:p>
    <w:p w:rsidR="00BF0824" w:rsidRPr="003D6D2F" w:rsidRDefault="00BF0824" w:rsidP="000F72CD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 xml:space="preserve">Рассмотрим, как образуются сложные слова во французском языке. Для этого приведём несколько примеров: </w:t>
      </w:r>
      <w:r w:rsidRPr="003D6D2F">
        <w:rPr>
          <w:rFonts w:ascii="Times New Roman" w:hAnsi="Times New Roman"/>
          <w:i/>
          <w:sz w:val="28"/>
        </w:rPr>
        <w:t>dent-de-lion – «одуванчик»</w:t>
      </w:r>
      <w:r w:rsidRPr="003D6D2F">
        <w:rPr>
          <w:rFonts w:ascii="Times New Roman" w:hAnsi="Times New Roman"/>
          <w:sz w:val="28"/>
        </w:rPr>
        <w:t xml:space="preserve">, </w:t>
      </w:r>
      <w:r w:rsidRPr="003D6D2F">
        <w:rPr>
          <w:rFonts w:ascii="Times New Roman" w:hAnsi="Times New Roman"/>
          <w:i/>
          <w:sz w:val="28"/>
        </w:rPr>
        <w:t xml:space="preserve">cache-nez – «кашне» </w:t>
      </w:r>
      <w:r w:rsidRPr="003D6D2F">
        <w:rPr>
          <w:rFonts w:ascii="Times New Roman" w:hAnsi="Times New Roman"/>
          <w:sz w:val="28"/>
        </w:rPr>
        <w:t xml:space="preserve">и </w:t>
      </w:r>
      <w:r w:rsidRPr="003D6D2F">
        <w:rPr>
          <w:rFonts w:ascii="Times New Roman" w:hAnsi="Times New Roman"/>
          <w:i/>
          <w:sz w:val="28"/>
        </w:rPr>
        <w:t>magnétophone – «магнитофон»</w:t>
      </w:r>
      <w:r w:rsidRPr="003D6D2F">
        <w:rPr>
          <w:rFonts w:ascii="Times New Roman" w:hAnsi="Times New Roman"/>
          <w:sz w:val="28"/>
        </w:rPr>
        <w:t>. При разложении примеров на элементы можно п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 xml:space="preserve">нять, что способы связи между составляющими неодинаковые. Во-первых, при рассмотрении сложного слова </w:t>
      </w:r>
      <w:r w:rsidRPr="003D6D2F">
        <w:rPr>
          <w:rFonts w:ascii="Times New Roman" w:hAnsi="Times New Roman"/>
          <w:i/>
          <w:sz w:val="28"/>
        </w:rPr>
        <w:t xml:space="preserve">dent-de-lion </w:t>
      </w:r>
      <w:r w:rsidRPr="003D6D2F">
        <w:rPr>
          <w:rFonts w:ascii="Times New Roman" w:hAnsi="Times New Roman"/>
          <w:sz w:val="28"/>
        </w:rPr>
        <w:t>можно его трансформировать в словос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 xml:space="preserve">четание </w:t>
      </w:r>
      <w:r w:rsidRPr="003D6D2F">
        <w:rPr>
          <w:rFonts w:ascii="Times New Roman" w:hAnsi="Times New Roman"/>
          <w:i/>
          <w:sz w:val="28"/>
        </w:rPr>
        <w:t>dent de lion – «львиный зуб, зуб льва»</w:t>
      </w:r>
      <w:r w:rsidRPr="003D6D2F">
        <w:rPr>
          <w:rFonts w:ascii="Times New Roman" w:hAnsi="Times New Roman"/>
          <w:sz w:val="28"/>
        </w:rPr>
        <w:t>, то же с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 xml:space="preserve">мое можно сделать со словом </w:t>
      </w:r>
      <w:r w:rsidRPr="003D6D2F">
        <w:rPr>
          <w:rFonts w:ascii="Times New Roman" w:hAnsi="Times New Roman"/>
          <w:i/>
          <w:sz w:val="28"/>
        </w:rPr>
        <w:t>cache-nez – « прячет нос»</w:t>
      </w:r>
      <w:r w:rsidRPr="003D6D2F">
        <w:rPr>
          <w:rFonts w:ascii="Times New Roman" w:hAnsi="Times New Roman"/>
          <w:sz w:val="28"/>
        </w:rPr>
        <w:t>, но такую же тран</w:t>
      </w:r>
      <w:r w:rsidRPr="003D6D2F">
        <w:rPr>
          <w:rFonts w:ascii="Times New Roman" w:hAnsi="Times New Roman"/>
          <w:sz w:val="28"/>
        </w:rPr>
        <w:t>с</w:t>
      </w:r>
      <w:r w:rsidRPr="003D6D2F">
        <w:rPr>
          <w:rFonts w:ascii="Times New Roman" w:hAnsi="Times New Roman"/>
          <w:sz w:val="28"/>
        </w:rPr>
        <w:t xml:space="preserve">формацию невозможно провести со сложным словом </w:t>
      </w:r>
      <w:r w:rsidRPr="003D6D2F">
        <w:rPr>
          <w:rFonts w:ascii="Times New Roman" w:hAnsi="Times New Roman"/>
          <w:i/>
          <w:sz w:val="28"/>
        </w:rPr>
        <w:t>magnétophone</w:t>
      </w:r>
      <w:r w:rsidRPr="003D6D2F">
        <w:rPr>
          <w:rFonts w:ascii="Times New Roman" w:hAnsi="Times New Roman"/>
          <w:sz w:val="28"/>
        </w:rPr>
        <w:t>, так как его основы не могут быть трансформир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ваны в словосочетание. Во-вторых, можно наблюдать, что разные типы словосоч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 xml:space="preserve">таний дают то или иное сложное слово. Первое слово из приведённого примера </w:t>
      </w:r>
      <w:r w:rsidRPr="003D6D2F">
        <w:rPr>
          <w:rFonts w:ascii="Times New Roman" w:hAnsi="Times New Roman"/>
          <w:i/>
          <w:sz w:val="28"/>
        </w:rPr>
        <w:t xml:space="preserve">dent-de-lion </w:t>
      </w:r>
      <w:r w:rsidRPr="003D6D2F">
        <w:rPr>
          <w:rFonts w:ascii="Times New Roman" w:hAnsi="Times New Roman"/>
          <w:sz w:val="28"/>
        </w:rPr>
        <w:t xml:space="preserve">трансформируется в атрибутивное словосочетание </w:t>
      </w:r>
      <w:r w:rsidRPr="003D6D2F">
        <w:rPr>
          <w:rFonts w:ascii="Times New Roman" w:hAnsi="Times New Roman"/>
          <w:i/>
          <w:sz w:val="28"/>
        </w:rPr>
        <w:t>dent de lion</w:t>
      </w:r>
      <w:r w:rsidRPr="003D6D2F">
        <w:rPr>
          <w:rFonts w:ascii="Times New Roman" w:hAnsi="Times New Roman"/>
          <w:sz w:val="28"/>
        </w:rPr>
        <w:t xml:space="preserve">, где часть </w:t>
      </w:r>
      <w:r w:rsidRPr="003D6D2F">
        <w:rPr>
          <w:rFonts w:ascii="Times New Roman" w:hAnsi="Times New Roman"/>
          <w:i/>
          <w:sz w:val="28"/>
        </w:rPr>
        <w:t xml:space="preserve">de lion </w:t>
      </w:r>
      <w:r w:rsidRPr="003D6D2F">
        <w:rPr>
          <w:rFonts w:ascii="Times New Roman" w:hAnsi="Times New Roman"/>
          <w:sz w:val="28"/>
        </w:rPr>
        <w:t xml:space="preserve">является определением к существительному </w:t>
      </w:r>
      <w:r w:rsidRPr="003D6D2F">
        <w:rPr>
          <w:rFonts w:ascii="Times New Roman" w:hAnsi="Times New Roman"/>
          <w:i/>
          <w:sz w:val="28"/>
        </w:rPr>
        <w:t>dent</w:t>
      </w:r>
      <w:r w:rsidRPr="003D6D2F">
        <w:rPr>
          <w:rFonts w:ascii="Times New Roman" w:hAnsi="Times New Roman"/>
          <w:sz w:val="28"/>
        </w:rPr>
        <w:t>. Второе слово трансформируется в объективное слов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 xml:space="preserve">сочетание </w:t>
      </w:r>
      <w:r w:rsidRPr="003D6D2F">
        <w:rPr>
          <w:rFonts w:ascii="Times New Roman" w:hAnsi="Times New Roman"/>
          <w:i/>
          <w:sz w:val="28"/>
        </w:rPr>
        <w:t>qui cache le nez</w:t>
      </w:r>
      <w:r w:rsidRPr="003D6D2F">
        <w:rPr>
          <w:rFonts w:ascii="Times New Roman" w:hAnsi="Times New Roman"/>
          <w:sz w:val="28"/>
        </w:rPr>
        <w:t xml:space="preserve"> – </w:t>
      </w:r>
      <w:r w:rsidRPr="003D6D2F">
        <w:rPr>
          <w:rFonts w:ascii="Times New Roman" w:hAnsi="Times New Roman"/>
          <w:i/>
          <w:sz w:val="28"/>
        </w:rPr>
        <w:t>«прячет нос»</w:t>
      </w:r>
      <w:r w:rsidRPr="003D6D2F">
        <w:rPr>
          <w:rFonts w:ascii="Times New Roman" w:hAnsi="Times New Roman"/>
          <w:sz w:val="28"/>
        </w:rPr>
        <w:t xml:space="preserve">. В-третьих, не каждое словосочетание может дать сложное слово. </w:t>
      </w:r>
      <w:r w:rsidRPr="003D6D2F">
        <w:rPr>
          <w:rFonts w:ascii="Times New Roman" w:hAnsi="Times New Roman"/>
          <w:i/>
          <w:sz w:val="28"/>
        </w:rPr>
        <w:t>Dent-de-lion</w:t>
      </w:r>
      <w:r w:rsidRPr="003D6D2F">
        <w:rPr>
          <w:rFonts w:ascii="Times New Roman" w:hAnsi="Times New Roman"/>
          <w:sz w:val="28"/>
        </w:rPr>
        <w:t xml:space="preserve"> – это словосочетание, которое при п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 xml:space="preserve">мощи метафоры дало сложное слово, в то время, как </w:t>
      </w:r>
      <w:r w:rsidRPr="003D6D2F">
        <w:rPr>
          <w:rFonts w:ascii="Times New Roman" w:hAnsi="Times New Roman"/>
          <w:i/>
          <w:sz w:val="28"/>
        </w:rPr>
        <w:t>dent d'homme</w:t>
      </w:r>
      <w:r w:rsidRPr="003D6D2F">
        <w:rPr>
          <w:rFonts w:ascii="Times New Roman" w:hAnsi="Times New Roman"/>
          <w:sz w:val="28"/>
        </w:rPr>
        <w:t xml:space="preserve"> такую трансформацию в сложное слово претерпеть не может. Т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>ким образом, можно составить аксиому: не все сложные слова могут быть образ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ваны из словосочетаний, и  не каждое словосочет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>ние при сложении его элементов даёт сложное слово. Благодаря этой аксиоме можно сделать вывод, что сложные слова имеют ряд тех же признаков, что и словосочетание, главным и обязательным из них является наличие минимум двух корней или слов.</w:t>
      </w:r>
    </w:p>
    <w:p w:rsidR="00BF0824" w:rsidRPr="003D6D2F" w:rsidRDefault="00BF0824" w:rsidP="00192594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В большинстве случаев для определения значения сложного слова необход</w:t>
      </w:r>
      <w:r w:rsidRPr="003D6D2F">
        <w:rPr>
          <w:rFonts w:ascii="Times New Roman" w:hAnsi="Times New Roman"/>
          <w:sz w:val="28"/>
        </w:rPr>
        <w:t>и</w:t>
      </w:r>
      <w:r w:rsidRPr="003D6D2F">
        <w:rPr>
          <w:rFonts w:ascii="Times New Roman" w:hAnsi="Times New Roman"/>
          <w:sz w:val="28"/>
        </w:rPr>
        <w:t>мо опираться на отношения между значениями обоих слов лексического объедин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>ния. Чаще всего можно обойтись словами, находящимися в самом сложном слове (</w:t>
      </w:r>
      <w:r w:rsidRPr="003D6D2F">
        <w:rPr>
          <w:rFonts w:ascii="Times New Roman" w:hAnsi="Times New Roman"/>
          <w:i/>
          <w:sz w:val="28"/>
        </w:rPr>
        <w:t>voiture-lit – «спальный вагон»)</w:t>
      </w:r>
      <w:r w:rsidRPr="003D6D2F">
        <w:rPr>
          <w:rFonts w:ascii="Times New Roman" w:hAnsi="Times New Roman"/>
          <w:sz w:val="28"/>
        </w:rPr>
        <w:t xml:space="preserve">, реже приходится дополнять сложное слово, чтобы трансформировать его в словосочетание </w:t>
      </w:r>
      <w:r w:rsidRPr="003D6D2F">
        <w:rPr>
          <w:rFonts w:ascii="Times New Roman" w:hAnsi="Times New Roman"/>
          <w:i/>
          <w:sz w:val="28"/>
        </w:rPr>
        <w:t xml:space="preserve">(cache-peau - qui cache la peau) </w:t>
      </w:r>
      <w:r w:rsidRPr="003D6D2F">
        <w:rPr>
          <w:rFonts w:ascii="Times New Roman" w:hAnsi="Times New Roman"/>
          <w:sz w:val="28"/>
        </w:rPr>
        <w:t>[Янко-Триницкая, 2001 : 342-344].</w:t>
      </w:r>
    </w:p>
    <w:p w:rsidR="00BF0824" w:rsidRPr="003D6D2F" w:rsidRDefault="00BF0824" w:rsidP="001925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lastRenderedPageBreak/>
        <w:t>Обратимся к вопросу классификации сложных слов, который тоже предста</w:t>
      </w:r>
      <w:r w:rsidRPr="003D6D2F">
        <w:rPr>
          <w:rFonts w:ascii="Times New Roman" w:hAnsi="Times New Roman"/>
          <w:sz w:val="28"/>
        </w:rPr>
        <w:t>в</w:t>
      </w:r>
      <w:r w:rsidRPr="003D6D2F">
        <w:rPr>
          <w:rFonts w:ascii="Times New Roman" w:hAnsi="Times New Roman"/>
          <w:sz w:val="28"/>
        </w:rPr>
        <w:t>ляет большой интерес. Классификации выделяются по графическому оформлению, по способу соединения компонентов, но самая часто встречающаяся классифик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>ция – морфологическая. По последней классификации модели сложных слов ра</w:t>
      </w:r>
      <w:r w:rsidRPr="003D6D2F">
        <w:rPr>
          <w:rFonts w:ascii="Times New Roman" w:hAnsi="Times New Roman"/>
          <w:sz w:val="28"/>
        </w:rPr>
        <w:t>с</w:t>
      </w:r>
      <w:r w:rsidRPr="003D6D2F">
        <w:rPr>
          <w:rFonts w:ascii="Times New Roman" w:hAnsi="Times New Roman"/>
          <w:sz w:val="28"/>
        </w:rPr>
        <w:t>пределяются с учётом того, какие части речи составляют сложное слово. Рассмо</w:t>
      </w:r>
      <w:r w:rsidRPr="003D6D2F">
        <w:rPr>
          <w:rFonts w:ascii="Times New Roman" w:hAnsi="Times New Roman"/>
          <w:sz w:val="28"/>
        </w:rPr>
        <w:t>т</w:t>
      </w:r>
      <w:r w:rsidRPr="003D6D2F">
        <w:rPr>
          <w:rFonts w:ascii="Times New Roman" w:hAnsi="Times New Roman"/>
          <w:sz w:val="28"/>
        </w:rPr>
        <w:t xml:space="preserve">рим данные классификации ниже. </w:t>
      </w:r>
    </w:p>
    <w:p w:rsidR="00BF0824" w:rsidRPr="003D6D2F" w:rsidRDefault="00BF0824" w:rsidP="001925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По графическому оформлению компонентов в составе сложного слова выд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>ляют:</w:t>
      </w:r>
    </w:p>
    <w:p w:rsidR="00BF0824" w:rsidRPr="003D6D2F" w:rsidRDefault="00BF0824" w:rsidP="00C21F9E">
      <w:pPr>
        <w:numPr>
          <w:ilvl w:val="0"/>
          <w:numId w:val="13"/>
        </w:numPr>
        <w:tabs>
          <w:tab w:val="clear" w:pos="1429"/>
        </w:tabs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Слитное сложное слово (</w:t>
      </w:r>
      <w:r w:rsidRPr="003D6D2F">
        <w:rPr>
          <w:rFonts w:ascii="Times New Roman" w:hAnsi="Times New Roman"/>
          <w:i/>
          <w:sz w:val="28"/>
          <w:lang w:val="en-US"/>
        </w:rPr>
        <w:t>portemanteau</w:t>
      </w:r>
      <w:r w:rsidRPr="003D6D2F">
        <w:rPr>
          <w:rFonts w:ascii="Times New Roman" w:hAnsi="Times New Roman"/>
          <w:sz w:val="28"/>
        </w:rPr>
        <w:t>).</w:t>
      </w:r>
    </w:p>
    <w:p w:rsidR="00BF0824" w:rsidRPr="003D6D2F" w:rsidRDefault="00BF0824" w:rsidP="00C21F9E">
      <w:pPr>
        <w:numPr>
          <w:ilvl w:val="0"/>
          <w:numId w:val="13"/>
        </w:numPr>
        <w:tabs>
          <w:tab w:val="clear" w:pos="1429"/>
        </w:tabs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Сложное слово, чьи компоненты разъединены апострофом (</w:t>
      </w:r>
      <w:r w:rsidRPr="003D6D2F">
        <w:rPr>
          <w:rFonts w:ascii="Times New Roman" w:hAnsi="Times New Roman"/>
          <w:i/>
          <w:sz w:val="28"/>
          <w:lang w:val="en-US"/>
        </w:rPr>
        <w:t>aujourd</w:t>
      </w:r>
      <w:r w:rsidRPr="003D6D2F">
        <w:rPr>
          <w:rFonts w:ascii="Times New Roman" w:hAnsi="Times New Roman"/>
          <w:i/>
          <w:sz w:val="28"/>
        </w:rPr>
        <w:t>’</w:t>
      </w:r>
      <w:r w:rsidRPr="003D6D2F">
        <w:rPr>
          <w:rFonts w:ascii="Times New Roman" w:hAnsi="Times New Roman"/>
          <w:i/>
          <w:sz w:val="28"/>
          <w:lang w:val="en-US"/>
        </w:rPr>
        <w:t>hui</w:t>
      </w:r>
      <w:r w:rsidRPr="003D6D2F">
        <w:rPr>
          <w:rFonts w:ascii="Times New Roman" w:hAnsi="Times New Roman"/>
          <w:sz w:val="28"/>
        </w:rPr>
        <w:t>).</w:t>
      </w:r>
    </w:p>
    <w:p w:rsidR="00BF0824" w:rsidRPr="003D6D2F" w:rsidRDefault="00BF0824" w:rsidP="00C21F9E">
      <w:pPr>
        <w:numPr>
          <w:ilvl w:val="0"/>
          <w:numId w:val="13"/>
        </w:numPr>
        <w:tabs>
          <w:tab w:val="clear" w:pos="1429"/>
        </w:tabs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Сложное слово через дефис (</w:t>
      </w:r>
      <w:r w:rsidRPr="003D6D2F">
        <w:rPr>
          <w:rFonts w:ascii="Times New Roman" w:hAnsi="Times New Roman"/>
          <w:i/>
          <w:sz w:val="28"/>
          <w:lang w:val="en-US"/>
        </w:rPr>
        <w:t>pied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de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veau</w:t>
      </w:r>
      <w:r w:rsidRPr="003D6D2F">
        <w:rPr>
          <w:rFonts w:ascii="Times New Roman" w:hAnsi="Times New Roman"/>
          <w:sz w:val="28"/>
        </w:rPr>
        <w:t>).</w:t>
      </w:r>
    </w:p>
    <w:p w:rsidR="00BF0824" w:rsidRPr="003D6D2F" w:rsidRDefault="00BF0824" w:rsidP="00C21F9E">
      <w:pPr>
        <w:numPr>
          <w:ilvl w:val="0"/>
          <w:numId w:val="13"/>
        </w:numPr>
        <w:tabs>
          <w:tab w:val="clear" w:pos="1429"/>
        </w:tabs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Сложное слово, чьи элементы пишутся раздельно (</w:t>
      </w:r>
      <w:r w:rsidRPr="003D6D2F">
        <w:rPr>
          <w:rFonts w:ascii="Times New Roman" w:hAnsi="Times New Roman"/>
          <w:i/>
          <w:sz w:val="28"/>
          <w:lang w:val="en-US"/>
        </w:rPr>
        <w:t>pomme</w:t>
      </w:r>
      <w:r w:rsidRPr="003D6D2F">
        <w:rPr>
          <w:rFonts w:ascii="Times New Roman" w:hAnsi="Times New Roman"/>
          <w:i/>
          <w:sz w:val="28"/>
        </w:rPr>
        <w:t xml:space="preserve"> </w:t>
      </w:r>
      <w:r w:rsidRPr="003D6D2F">
        <w:rPr>
          <w:rFonts w:ascii="Times New Roman" w:hAnsi="Times New Roman"/>
          <w:i/>
          <w:sz w:val="28"/>
          <w:lang w:val="en-US"/>
        </w:rPr>
        <w:t>de</w:t>
      </w:r>
      <w:r w:rsidRPr="003D6D2F">
        <w:rPr>
          <w:rFonts w:ascii="Times New Roman" w:hAnsi="Times New Roman"/>
          <w:i/>
          <w:sz w:val="28"/>
        </w:rPr>
        <w:t xml:space="preserve"> </w:t>
      </w:r>
      <w:r w:rsidRPr="003D6D2F">
        <w:rPr>
          <w:rFonts w:ascii="Times New Roman" w:hAnsi="Times New Roman"/>
          <w:i/>
          <w:sz w:val="28"/>
          <w:lang w:val="en-US"/>
        </w:rPr>
        <w:t>terre</w:t>
      </w:r>
      <w:r w:rsidRPr="003D6D2F">
        <w:rPr>
          <w:rFonts w:ascii="Times New Roman" w:hAnsi="Times New Roman"/>
          <w:sz w:val="28"/>
        </w:rPr>
        <w:t>).</w:t>
      </w:r>
    </w:p>
    <w:p w:rsidR="00BF0824" w:rsidRPr="003D6D2F" w:rsidRDefault="00BF0824" w:rsidP="00C21F9E">
      <w:pPr>
        <w:numPr>
          <w:ilvl w:val="0"/>
          <w:numId w:val="13"/>
        </w:numPr>
        <w:tabs>
          <w:tab w:val="clear" w:pos="1429"/>
        </w:tabs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Сложное слово, которое лексически утратило свой статус из-за слияния о</w:t>
      </w:r>
      <w:r w:rsidRPr="003D6D2F">
        <w:rPr>
          <w:rFonts w:ascii="Times New Roman" w:hAnsi="Times New Roman"/>
          <w:sz w:val="28"/>
        </w:rPr>
        <w:t>с</w:t>
      </w:r>
      <w:r w:rsidRPr="003D6D2F">
        <w:rPr>
          <w:rFonts w:ascii="Times New Roman" w:hAnsi="Times New Roman"/>
          <w:sz w:val="28"/>
        </w:rPr>
        <w:t>нов в единое целое (</w:t>
      </w:r>
      <w:r w:rsidRPr="003D6D2F">
        <w:rPr>
          <w:rFonts w:ascii="Times New Roman" w:hAnsi="Times New Roman"/>
          <w:i/>
          <w:sz w:val="28"/>
          <w:lang w:val="en-US"/>
        </w:rPr>
        <w:t>bonhomme</w:t>
      </w:r>
      <w:r w:rsidRPr="003D6D2F">
        <w:rPr>
          <w:rFonts w:ascii="Times New Roman" w:hAnsi="Times New Roman"/>
          <w:i/>
          <w:sz w:val="28"/>
        </w:rPr>
        <w:t xml:space="preserve">, </w:t>
      </w:r>
      <w:r w:rsidRPr="003D6D2F">
        <w:rPr>
          <w:rFonts w:ascii="Times New Roman" w:hAnsi="Times New Roman"/>
          <w:i/>
          <w:sz w:val="28"/>
          <w:lang w:val="en-US"/>
        </w:rPr>
        <w:t>lequel</w:t>
      </w:r>
      <w:r w:rsidRPr="003D6D2F">
        <w:rPr>
          <w:rFonts w:ascii="Times New Roman" w:hAnsi="Times New Roman"/>
          <w:i/>
          <w:sz w:val="28"/>
        </w:rPr>
        <w:t xml:space="preserve">, </w:t>
      </w:r>
      <w:r w:rsidRPr="003D6D2F">
        <w:rPr>
          <w:rFonts w:ascii="Times New Roman" w:hAnsi="Times New Roman"/>
          <w:i/>
          <w:sz w:val="28"/>
          <w:lang w:val="en-US"/>
        </w:rPr>
        <w:t>gendarme</w:t>
      </w:r>
      <w:r w:rsidRPr="003D6D2F">
        <w:rPr>
          <w:rFonts w:ascii="Times New Roman" w:hAnsi="Times New Roman"/>
          <w:sz w:val="28"/>
        </w:rPr>
        <w:t>).</w:t>
      </w:r>
    </w:p>
    <w:p w:rsidR="00BF0824" w:rsidRPr="003D6D2F" w:rsidRDefault="00BF0824" w:rsidP="00C21F9E">
      <w:pPr>
        <w:numPr>
          <w:ilvl w:val="0"/>
          <w:numId w:val="13"/>
        </w:numPr>
        <w:tabs>
          <w:tab w:val="clear" w:pos="1429"/>
        </w:tabs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Сложное слово, образованное при помощи нескольких из вышеперечисле</w:t>
      </w:r>
      <w:r w:rsidRPr="003D6D2F">
        <w:rPr>
          <w:rFonts w:ascii="Times New Roman" w:hAnsi="Times New Roman"/>
          <w:sz w:val="28"/>
        </w:rPr>
        <w:t>н</w:t>
      </w:r>
      <w:r w:rsidRPr="003D6D2F">
        <w:rPr>
          <w:rFonts w:ascii="Times New Roman" w:hAnsi="Times New Roman"/>
          <w:sz w:val="28"/>
        </w:rPr>
        <w:t>ных способов сразу (</w:t>
      </w:r>
      <w:r w:rsidRPr="003D6D2F">
        <w:rPr>
          <w:rFonts w:ascii="Times New Roman" w:hAnsi="Times New Roman"/>
          <w:i/>
          <w:sz w:val="28"/>
          <w:lang w:val="en-US"/>
        </w:rPr>
        <w:t>au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dessus</w:t>
      </w:r>
      <w:r w:rsidRPr="003D6D2F">
        <w:rPr>
          <w:rFonts w:ascii="Times New Roman" w:hAnsi="Times New Roman"/>
          <w:i/>
          <w:sz w:val="28"/>
        </w:rPr>
        <w:t xml:space="preserve"> </w:t>
      </w:r>
      <w:r w:rsidRPr="003D6D2F">
        <w:rPr>
          <w:rFonts w:ascii="Times New Roman" w:hAnsi="Times New Roman"/>
          <w:i/>
          <w:sz w:val="28"/>
          <w:lang w:val="en-US"/>
        </w:rPr>
        <w:t>de</w:t>
      </w:r>
      <w:r w:rsidRPr="003D6D2F">
        <w:rPr>
          <w:rFonts w:ascii="Times New Roman" w:hAnsi="Times New Roman"/>
          <w:sz w:val="28"/>
        </w:rPr>
        <w:t>) [Corbin, 1987 : 912], [Тупейко, Баг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>на, 2015 : 67-69].</w:t>
      </w:r>
    </w:p>
    <w:p w:rsidR="00BF0824" w:rsidRPr="003D6D2F" w:rsidRDefault="00BF0824" w:rsidP="007C55C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По способу соединения элементов П. Шародо разделяет сложные слова на:</w:t>
      </w:r>
    </w:p>
    <w:p w:rsidR="00BF0824" w:rsidRPr="003D6D2F" w:rsidRDefault="00BF0824" w:rsidP="00C21F9E">
      <w:pPr>
        <w:numPr>
          <w:ilvl w:val="0"/>
          <w:numId w:val="14"/>
        </w:numPr>
        <w:tabs>
          <w:tab w:val="clear" w:pos="1429"/>
        </w:tabs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 xml:space="preserve">Простые, которые слиты воедино, формально в простые слова, например, </w:t>
      </w:r>
      <w:r w:rsidRPr="003D6D2F">
        <w:rPr>
          <w:rFonts w:ascii="Times New Roman" w:hAnsi="Times New Roman"/>
          <w:i/>
          <w:sz w:val="28"/>
          <w:lang w:val="en-US"/>
        </w:rPr>
        <w:t>genti</w:t>
      </w:r>
      <w:r w:rsidRPr="003D6D2F">
        <w:rPr>
          <w:rFonts w:ascii="Times New Roman" w:hAnsi="Times New Roman"/>
          <w:i/>
          <w:sz w:val="28"/>
          <w:lang w:val="en-US"/>
        </w:rPr>
        <w:t>l</w:t>
      </w:r>
      <w:r w:rsidRPr="003D6D2F">
        <w:rPr>
          <w:rFonts w:ascii="Times New Roman" w:hAnsi="Times New Roman"/>
          <w:i/>
          <w:sz w:val="28"/>
          <w:lang w:val="en-US"/>
        </w:rPr>
        <w:t>homme</w:t>
      </w:r>
      <w:r w:rsidRPr="003D6D2F">
        <w:rPr>
          <w:rFonts w:ascii="Times New Roman" w:hAnsi="Times New Roman"/>
          <w:sz w:val="28"/>
        </w:rPr>
        <w:t>.</w:t>
      </w:r>
    </w:p>
    <w:p w:rsidR="00BF0824" w:rsidRPr="003D6D2F" w:rsidRDefault="00BF0824" w:rsidP="00C21F9E">
      <w:pPr>
        <w:numPr>
          <w:ilvl w:val="0"/>
          <w:numId w:val="14"/>
        </w:numPr>
        <w:tabs>
          <w:tab w:val="clear" w:pos="1429"/>
        </w:tabs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 xml:space="preserve">Сложносокращённые слова, например, </w:t>
      </w:r>
      <w:r w:rsidRPr="003D6D2F">
        <w:rPr>
          <w:rFonts w:ascii="Times New Roman" w:hAnsi="Times New Roman"/>
          <w:i/>
          <w:sz w:val="28"/>
        </w:rPr>
        <w:t>pijadrap</w:t>
      </w:r>
      <w:r w:rsidRPr="003D6D2F">
        <w:rPr>
          <w:rFonts w:ascii="Times New Roman" w:hAnsi="Times New Roman"/>
          <w:sz w:val="28"/>
        </w:rPr>
        <w:t xml:space="preserve"> [</w:t>
      </w:r>
      <w:r w:rsidRPr="003D6D2F">
        <w:rPr>
          <w:rFonts w:ascii="Times New Roman" w:hAnsi="Times New Roman"/>
          <w:sz w:val="28"/>
          <w:lang w:val="en-US"/>
        </w:rPr>
        <w:t>Charaudeau</w:t>
      </w:r>
      <w:r w:rsidRPr="003D6D2F">
        <w:rPr>
          <w:rFonts w:ascii="Times New Roman" w:hAnsi="Times New Roman"/>
          <w:sz w:val="28"/>
        </w:rPr>
        <w:t>, 1997 : 87-88].</w:t>
      </w:r>
    </w:p>
    <w:p w:rsidR="00BF0824" w:rsidRPr="003D6D2F" w:rsidRDefault="00BF0824" w:rsidP="003B7F6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Основываясь на морфологическом критерии, выделяют следующие модели сложных слов:</w:t>
      </w:r>
    </w:p>
    <w:p w:rsidR="00BF0824" w:rsidRPr="003D6D2F" w:rsidRDefault="00BF0824" w:rsidP="00C21F9E">
      <w:pPr>
        <w:numPr>
          <w:ilvl w:val="0"/>
          <w:numId w:val="15"/>
        </w:numPr>
        <w:tabs>
          <w:tab w:val="clear" w:pos="1429"/>
        </w:tabs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 xml:space="preserve">Существительное + существительное-дополнение в значении  определения или обстоятельства, написанное слитно, раздельно или через дефис, например: </w:t>
      </w:r>
      <w:r w:rsidRPr="003D6D2F">
        <w:rPr>
          <w:rFonts w:ascii="Times New Roman" w:hAnsi="Times New Roman"/>
          <w:i/>
          <w:sz w:val="28"/>
        </w:rPr>
        <w:t>mot pour mot − «дословно»</w:t>
      </w:r>
      <w:r w:rsidRPr="003D6D2F">
        <w:rPr>
          <w:rFonts w:ascii="Times New Roman" w:hAnsi="Times New Roman"/>
          <w:sz w:val="28"/>
        </w:rPr>
        <w:t xml:space="preserve">; </w:t>
      </w:r>
      <w:r w:rsidRPr="003D6D2F">
        <w:rPr>
          <w:rFonts w:ascii="Times New Roman" w:hAnsi="Times New Roman"/>
          <w:i/>
          <w:sz w:val="28"/>
        </w:rPr>
        <w:t>chèque-cadeau − «чек-подарок»</w:t>
      </w:r>
      <w:r w:rsidRPr="003D6D2F">
        <w:rPr>
          <w:rFonts w:ascii="Times New Roman" w:hAnsi="Times New Roman"/>
          <w:sz w:val="28"/>
        </w:rPr>
        <w:t xml:space="preserve">; </w:t>
      </w:r>
      <w:r w:rsidRPr="003D6D2F">
        <w:rPr>
          <w:rFonts w:ascii="Times New Roman" w:hAnsi="Times New Roman"/>
          <w:i/>
          <w:sz w:val="28"/>
        </w:rPr>
        <w:t>publicité-produit – «ре</w:t>
      </w:r>
      <w:r w:rsidRPr="003D6D2F">
        <w:rPr>
          <w:rFonts w:ascii="Times New Roman" w:hAnsi="Times New Roman"/>
          <w:i/>
          <w:sz w:val="28"/>
        </w:rPr>
        <w:t>к</w:t>
      </w:r>
      <w:r w:rsidRPr="003D6D2F">
        <w:rPr>
          <w:rFonts w:ascii="Times New Roman" w:hAnsi="Times New Roman"/>
          <w:i/>
          <w:sz w:val="28"/>
        </w:rPr>
        <w:t>ламное изделие»</w:t>
      </w:r>
      <w:r w:rsidRPr="003D6D2F">
        <w:rPr>
          <w:rFonts w:ascii="Times New Roman" w:hAnsi="Times New Roman"/>
          <w:sz w:val="28"/>
        </w:rPr>
        <w:t xml:space="preserve">; </w:t>
      </w:r>
      <w:r w:rsidRPr="003D6D2F">
        <w:rPr>
          <w:rFonts w:ascii="Times New Roman" w:hAnsi="Times New Roman"/>
          <w:i/>
          <w:sz w:val="28"/>
        </w:rPr>
        <w:t>prise de contrôle − «контролирование»</w:t>
      </w:r>
      <w:r w:rsidRPr="003D6D2F">
        <w:rPr>
          <w:rFonts w:ascii="Times New Roman" w:hAnsi="Times New Roman"/>
          <w:sz w:val="28"/>
        </w:rPr>
        <w:t xml:space="preserve">; </w:t>
      </w:r>
      <w:r w:rsidRPr="003D6D2F">
        <w:rPr>
          <w:rFonts w:ascii="Times New Roman" w:hAnsi="Times New Roman"/>
          <w:i/>
          <w:sz w:val="28"/>
        </w:rPr>
        <w:t>produit-service – «о</w:t>
      </w:r>
      <w:r w:rsidRPr="003D6D2F">
        <w:rPr>
          <w:rFonts w:ascii="Times New Roman" w:hAnsi="Times New Roman"/>
          <w:i/>
          <w:sz w:val="28"/>
        </w:rPr>
        <w:t>б</w:t>
      </w:r>
      <w:r w:rsidRPr="003D6D2F">
        <w:rPr>
          <w:rFonts w:ascii="Times New Roman" w:hAnsi="Times New Roman"/>
          <w:i/>
          <w:sz w:val="28"/>
        </w:rPr>
        <w:t>служивание товара»</w:t>
      </w:r>
      <w:r w:rsidRPr="003D6D2F">
        <w:rPr>
          <w:rFonts w:ascii="Times New Roman" w:hAnsi="Times New Roman"/>
          <w:sz w:val="28"/>
        </w:rPr>
        <w:t>.</w:t>
      </w:r>
    </w:p>
    <w:p w:rsidR="00BF0824" w:rsidRPr="003D6D2F" w:rsidRDefault="00BF0824" w:rsidP="00C21F9E">
      <w:pPr>
        <w:numPr>
          <w:ilvl w:val="0"/>
          <w:numId w:val="15"/>
        </w:numPr>
        <w:tabs>
          <w:tab w:val="clear" w:pos="1429"/>
        </w:tabs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lastRenderedPageBreak/>
        <w:t>Существительное + качественное прилагательное, употребляющееся перед с</w:t>
      </w:r>
      <w:r w:rsidRPr="003D6D2F">
        <w:rPr>
          <w:rFonts w:ascii="Times New Roman" w:hAnsi="Times New Roman"/>
          <w:sz w:val="28"/>
        </w:rPr>
        <w:t>у</w:t>
      </w:r>
      <w:r w:rsidRPr="003D6D2F">
        <w:rPr>
          <w:rFonts w:ascii="Times New Roman" w:hAnsi="Times New Roman"/>
          <w:sz w:val="28"/>
        </w:rPr>
        <w:t>ществительным или после него, или же существительное, занимающее постп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 xml:space="preserve">зицию, которое употребляется без предлога и пишется через дефис: </w:t>
      </w:r>
      <w:r w:rsidRPr="003D6D2F">
        <w:rPr>
          <w:rFonts w:ascii="Times New Roman" w:hAnsi="Times New Roman"/>
          <w:i/>
          <w:sz w:val="28"/>
          <w:lang w:val="en-US"/>
        </w:rPr>
        <w:t>rouge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gorge</w:t>
      </w:r>
      <w:r w:rsidRPr="003D6D2F">
        <w:rPr>
          <w:rFonts w:ascii="Times New Roman" w:hAnsi="Times New Roman"/>
          <w:i/>
          <w:sz w:val="28"/>
        </w:rPr>
        <w:t xml:space="preserve"> – «малиновка»</w:t>
      </w:r>
      <w:r w:rsidRPr="003D6D2F">
        <w:rPr>
          <w:rFonts w:ascii="Times New Roman" w:hAnsi="Times New Roman"/>
          <w:sz w:val="28"/>
        </w:rPr>
        <w:t xml:space="preserve">; </w:t>
      </w:r>
      <w:r w:rsidRPr="003D6D2F">
        <w:rPr>
          <w:rFonts w:ascii="Times New Roman" w:hAnsi="Times New Roman"/>
          <w:i/>
          <w:sz w:val="28"/>
          <w:lang w:val="en-US"/>
        </w:rPr>
        <w:t>col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bleu</w:t>
      </w:r>
      <w:r w:rsidRPr="003D6D2F">
        <w:rPr>
          <w:rFonts w:ascii="Times New Roman" w:hAnsi="Times New Roman"/>
          <w:i/>
          <w:sz w:val="28"/>
        </w:rPr>
        <w:t xml:space="preserve"> – «моряк»</w:t>
      </w:r>
      <w:r w:rsidRPr="003D6D2F">
        <w:rPr>
          <w:rFonts w:ascii="Times New Roman" w:hAnsi="Times New Roman"/>
          <w:sz w:val="28"/>
        </w:rPr>
        <w:t>.</w:t>
      </w:r>
    </w:p>
    <w:p w:rsidR="00BF0824" w:rsidRPr="003D6D2F" w:rsidRDefault="00BF0824" w:rsidP="00C21F9E">
      <w:pPr>
        <w:numPr>
          <w:ilvl w:val="0"/>
          <w:numId w:val="15"/>
        </w:numPr>
        <w:tabs>
          <w:tab w:val="clear" w:pos="1429"/>
        </w:tabs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 xml:space="preserve">Прилагательное + прилагательное: </w:t>
      </w:r>
      <w:r w:rsidRPr="003D6D2F">
        <w:rPr>
          <w:rFonts w:ascii="Times New Roman" w:hAnsi="Times New Roman"/>
          <w:i/>
          <w:sz w:val="28"/>
        </w:rPr>
        <w:t>socio-économique – «социально-экономический»</w:t>
      </w:r>
      <w:r w:rsidRPr="003D6D2F">
        <w:rPr>
          <w:rFonts w:ascii="Times New Roman" w:hAnsi="Times New Roman"/>
          <w:sz w:val="28"/>
        </w:rPr>
        <w:t>.</w:t>
      </w:r>
    </w:p>
    <w:p w:rsidR="00BF0824" w:rsidRPr="003D6D2F" w:rsidRDefault="00BF0824" w:rsidP="00C21F9E">
      <w:pPr>
        <w:numPr>
          <w:ilvl w:val="0"/>
          <w:numId w:val="15"/>
        </w:numPr>
        <w:tabs>
          <w:tab w:val="clear" w:pos="1429"/>
        </w:tabs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 xml:space="preserve">Предлог + существительное: </w:t>
      </w:r>
      <w:r w:rsidRPr="003D6D2F">
        <w:rPr>
          <w:rFonts w:ascii="Times New Roman" w:hAnsi="Times New Roman"/>
          <w:i/>
          <w:sz w:val="28"/>
          <w:lang w:val="en-US"/>
        </w:rPr>
        <w:t>arri</w:t>
      </w:r>
      <w:r w:rsidRPr="003D6D2F">
        <w:rPr>
          <w:rFonts w:ascii="Times New Roman" w:hAnsi="Times New Roman"/>
          <w:i/>
          <w:sz w:val="28"/>
        </w:rPr>
        <w:t>è</w:t>
      </w:r>
      <w:r w:rsidRPr="003D6D2F">
        <w:rPr>
          <w:rFonts w:ascii="Times New Roman" w:hAnsi="Times New Roman"/>
          <w:i/>
          <w:sz w:val="28"/>
          <w:lang w:val="en-US"/>
        </w:rPr>
        <w:t>re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pens</w:t>
      </w:r>
      <w:r w:rsidRPr="003D6D2F">
        <w:rPr>
          <w:rFonts w:ascii="Times New Roman" w:hAnsi="Times New Roman"/>
          <w:i/>
          <w:sz w:val="28"/>
        </w:rPr>
        <w:t>é</w:t>
      </w:r>
      <w:r w:rsidRPr="003D6D2F">
        <w:rPr>
          <w:rFonts w:ascii="Times New Roman" w:hAnsi="Times New Roman"/>
          <w:i/>
          <w:sz w:val="28"/>
          <w:lang w:val="en-US"/>
        </w:rPr>
        <w:t>e</w:t>
      </w:r>
      <w:r w:rsidRPr="003D6D2F">
        <w:rPr>
          <w:rFonts w:ascii="Times New Roman" w:hAnsi="Times New Roman"/>
          <w:i/>
          <w:sz w:val="28"/>
        </w:rPr>
        <w:t xml:space="preserve"> – «задняя мысль»</w:t>
      </w:r>
      <w:r w:rsidRPr="003D6D2F">
        <w:rPr>
          <w:rFonts w:ascii="Times New Roman" w:hAnsi="Times New Roman"/>
          <w:sz w:val="28"/>
        </w:rPr>
        <w:t>.</w:t>
      </w:r>
    </w:p>
    <w:p w:rsidR="00BF0824" w:rsidRPr="003D6D2F" w:rsidRDefault="00BF0824" w:rsidP="00C21F9E">
      <w:pPr>
        <w:numPr>
          <w:ilvl w:val="0"/>
          <w:numId w:val="15"/>
        </w:numPr>
        <w:tabs>
          <w:tab w:val="clear" w:pos="1429"/>
        </w:tabs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 xml:space="preserve">Глагольная основа + существительное-дополнение с предлогом или без него: </w:t>
      </w:r>
      <w:r w:rsidRPr="003D6D2F">
        <w:rPr>
          <w:rFonts w:ascii="Times New Roman" w:hAnsi="Times New Roman"/>
          <w:i/>
          <w:sz w:val="28"/>
          <w:lang w:val="en-US"/>
        </w:rPr>
        <w:t>cache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nez</w:t>
      </w:r>
      <w:r w:rsidRPr="003D6D2F">
        <w:rPr>
          <w:rFonts w:ascii="Times New Roman" w:hAnsi="Times New Roman"/>
          <w:i/>
          <w:sz w:val="28"/>
        </w:rPr>
        <w:t xml:space="preserve"> – «кашне» </w:t>
      </w:r>
      <w:r w:rsidRPr="003D6D2F">
        <w:rPr>
          <w:rFonts w:ascii="Times New Roman" w:hAnsi="Times New Roman"/>
          <w:sz w:val="28"/>
        </w:rPr>
        <w:t>[Демчук, 2014 : 63-68].</w:t>
      </w:r>
    </w:p>
    <w:p w:rsidR="00BF0824" w:rsidRPr="003D6D2F" w:rsidRDefault="00BF0824" w:rsidP="009A56D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Ж. Рей-Дебов так же предложил свои "формулы", по которым образуются и собственно классифицируются сложные слова. Эти "формулы" описывают типы морфем сложного слова:</w:t>
      </w:r>
    </w:p>
    <w:p w:rsidR="00BF0824" w:rsidRPr="003D6D2F" w:rsidRDefault="00BF0824" w:rsidP="00C21F9E">
      <w:pPr>
        <w:numPr>
          <w:ilvl w:val="0"/>
          <w:numId w:val="16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 xml:space="preserve">Свободная морфема + свободная морфема: </w:t>
      </w:r>
      <w:r w:rsidRPr="003D6D2F">
        <w:rPr>
          <w:rFonts w:ascii="Times New Roman" w:hAnsi="Times New Roman"/>
          <w:i/>
          <w:sz w:val="28"/>
        </w:rPr>
        <w:t>assurance-vie – «страховка»</w:t>
      </w:r>
      <w:r w:rsidRPr="003D6D2F">
        <w:rPr>
          <w:rFonts w:ascii="Times New Roman" w:hAnsi="Times New Roman"/>
          <w:sz w:val="28"/>
        </w:rPr>
        <w:t>.</w:t>
      </w:r>
    </w:p>
    <w:p w:rsidR="00BF0824" w:rsidRPr="003D6D2F" w:rsidRDefault="00BF0824" w:rsidP="00C21F9E">
      <w:pPr>
        <w:numPr>
          <w:ilvl w:val="0"/>
          <w:numId w:val="16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 xml:space="preserve">Свободная морфема + связная(-ные) морфема(-мы):  </w:t>
      </w:r>
      <w:r w:rsidRPr="003D6D2F">
        <w:rPr>
          <w:rFonts w:ascii="Times New Roman" w:hAnsi="Times New Roman"/>
          <w:i/>
          <w:sz w:val="28"/>
        </w:rPr>
        <w:t>sur-mesure – «изделие в о</w:t>
      </w:r>
      <w:r w:rsidRPr="003D6D2F">
        <w:rPr>
          <w:rFonts w:ascii="Times New Roman" w:hAnsi="Times New Roman"/>
          <w:i/>
          <w:sz w:val="28"/>
        </w:rPr>
        <w:t>д</w:t>
      </w:r>
      <w:r w:rsidRPr="003D6D2F">
        <w:rPr>
          <w:rFonts w:ascii="Times New Roman" w:hAnsi="Times New Roman"/>
          <w:i/>
          <w:sz w:val="28"/>
        </w:rPr>
        <w:t>ном экземпляре»</w:t>
      </w:r>
      <w:r w:rsidRPr="003D6D2F">
        <w:rPr>
          <w:rFonts w:ascii="Times New Roman" w:hAnsi="Times New Roman"/>
          <w:sz w:val="28"/>
        </w:rPr>
        <w:t>.</w:t>
      </w:r>
    </w:p>
    <w:p w:rsidR="00BF0824" w:rsidRPr="003D6D2F" w:rsidRDefault="00BF0824" w:rsidP="00C21F9E">
      <w:pPr>
        <w:numPr>
          <w:ilvl w:val="0"/>
          <w:numId w:val="16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 xml:space="preserve">Связная морфема + связная(-ные) морфема(-мы): </w:t>
      </w:r>
      <w:r w:rsidRPr="003D6D2F">
        <w:rPr>
          <w:rFonts w:ascii="Times New Roman" w:hAnsi="Times New Roman"/>
          <w:i/>
          <w:sz w:val="28"/>
        </w:rPr>
        <w:t>laissé-pour-compte – «оста</w:t>
      </w:r>
      <w:r w:rsidRPr="003D6D2F">
        <w:rPr>
          <w:rFonts w:ascii="Times New Roman" w:hAnsi="Times New Roman"/>
          <w:i/>
          <w:sz w:val="28"/>
        </w:rPr>
        <w:t>в</w:t>
      </w:r>
      <w:r w:rsidRPr="003D6D2F">
        <w:rPr>
          <w:rFonts w:ascii="Times New Roman" w:hAnsi="Times New Roman"/>
          <w:i/>
          <w:sz w:val="28"/>
        </w:rPr>
        <w:t>ленные на произвол судьбы»</w:t>
      </w:r>
      <w:r w:rsidRPr="003D6D2F">
        <w:rPr>
          <w:rFonts w:ascii="Times New Roman" w:hAnsi="Times New Roman"/>
          <w:sz w:val="28"/>
        </w:rPr>
        <w:t xml:space="preserve"> [Rey-Debove, 1998 : 302].</w:t>
      </w:r>
    </w:p>
    <w:p w:rsidR="00BF0824" w:rsidRPr="003D6D2F" w:rsidRDefault="00BF0824" w:rsidP="009A271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Обратимся к словосложению в английском языке. Ещё в 60-70-х годах этот способ словообразования уступал аффиксации, но в последние десятилетия слов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сложение превосходит аффиксацию. Согласно В. И. Заботкиной сложные слова в современном английском языке представляют сейчас треть от всех новообразов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>ний в языке. Неологизмы, которые были образованы п</w:t>
      </w:r>
      <w:r w:rsidRPr="003D6D2F">
        <w:rPr>
          <w:rFonts w:ascii="Times New Roman" w:hAnsi="Times New Roman"/>
          <w:sz w:val="28"/>
        </w:rPr>
        <w:t>у</w:t>
      </w:r>
      <w:r w:rsidRPr="003D6D2F">
        <w:rPr>
          <w:rFonts w:ascii="Times New Roman" w:hAnsi="Times New Roman"/>
          <w:sz w:val="28"/>
        </w:rPr>
        <w:t>тём сложения основ слов, появляются с такой невероятной скоростью, что не успевают попадать в совреме</w:t>
      </w:r>
      <w:r w:rsidRPr="003D6D2F">
        <w:rPr>
          <w:rFonts w:ascii="Times New Roman" w:hAnsi="Times New Roman"/>
          <w:sz w:val="28"/>
        </w:rPr>
        <w:t>н</w:t>
      </w:r>
      <w:r w:rsidRPr="003D6D2F">
        <w:rPr>
          <w:rFonts w:ascii="Times New Roman" w:hAnsi="Times New Roman"/>
          <w:sz w:val="28"/>
        </w:rPr>
        <w:t xml:space="preserve">ные словари английского языка [Заботкина, 1989 : 14-17]. </w:t>
      </w:r>
    </w:p>
    <w:p w:rsidR="00BF0824" w:rsidRPr="003D6D2F" w:rsidRDefault="00BF0824" w:rsidP="009A271D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Словосложение имеет связи с другими способами словообразования и пре</w:t>
      </w:r>
      <w:r w:rsidRPr="003D6D2F">
        <w:rPr>
          <w:rFonts w:ascii="Times New Roman" w:hAnsi="Times New Roman"/>
          <w:sz w:val="28"/>
        </w:rPr>
        <w:t>ж</w:t>
      </w:r>
      <w:r w:rsidRPr="003D6D2F">
        <w:rPr>
          <w:rFonts w:ascii="Times New Roman" w:hAnsi="Times New Roman"/>
          <w:sz w:val="28"/>
        </w:rPr>
        <w:t>де всего с аффиксацией. Раньше некоторые суффиксы или префиксы явл</w:t>
      </w:r>
      <w:r w:rsidRPr="003D6D2F">
        <w:rPr>
          <w:rFonts w:ascii="Times New Roman" w:hAnsi="Times New Roman"/>
          <w:sz w:val="28"/>
        </w:rPr>
        <w:t>я</w:t>
      </w:r>
      <w:r w:rsidRPr="003D6D2F">
        <w:rPr>
          <w:rFonts w:ascii="Times New Roman" w:hAnsi="Times New Roman"/>
          <w:sz w:val="28"/>
        </w:rPr>
        <w:t>ли собой полноценные лексические единицы, тем самым, образовывали сло</w:t>
      </w:r>
      <w:r w:rsidRPr="003D6D2F">
        <w:rPr>
          <w:rFonts w:ascii="Times New Roman" w:hAnsi="Times New Roman"/>
          <w:sz w:val="28"/>
        </w:rPr>
        <w:t>ж</w:t>
      </w:r>
      <w:r w:rsidRPr="003D6D2F">
        <w:rPr>
          <w:rFonts w:ascii="Times New Roman" w:hAnsi="Times New Roman"/>
          <w:sz w:val="28"/>
        </w:rPr>
        <w:t>ные слова</w:t>
      </w:r>
      <w:r w:rsidR="00A32220">
        <w:rPr>
          <w:rFonts w:ascii="Times New Roman" w:hAnsi="Times New Roman"/>
          <w:sz w:val="28"/>
        </w:rPr>
        <w:t xml:space="preserve">, но со временем </w:t>
      </w:r>
      <w:r w:rsidRPr="003D6D2F">
        <w:rPr>
          <w:rFonts w:ascii="Times New Roman" w:hAnsi="Times New Roman"/>
          <w:sz w:val="28"/>
        </w:rPr>
        <w:t>они потеряли свою лексическую полнозначность и перешли в разряд аффиксов, а слова, образованные при помощи их стали сч</w:t>
      </w:r>
      <w:r w:rsidRPr="003D6D2F">
        <w:rPr>
          <w:rFonts w:ascii="Times New Roman" w:hAnsi="Times New Roman"/>
          <w:sz w:val="28"/>
        </w:rPr>
        <w:t>и</w:t>
      </w:r>
      <w:r w:rsidRPr="003D6D2F">
        <w:rPr>
          <w:rFonts w:ascii="Times New Roman" w:hAnsi="Times New Roman"/>
          <w:sz w:val="28"/>
        </w:rPr>
        <w:t xml:space="preserve">таться производными. </w:t>
      </w:r>
      <w:r w:rsidRPr="003D6D2F">
        <w:rPr>
          <w:rFonts w:ascii="Times New Roman" w:hAnsi="Times New Roman"/>
          <w:sz w:val="28"/>
        </w:rPr>
        <w:lastRenderedPageBreak/>
        <w:t>Словосложение и суффиксация так же связаны друг с другом, так как система су</w:t>
      </w:r>
      <w:r w:rsidRPr="003D6D2F">
        <w:rPr>
          <w:rFonts w:ascii="Times New Roman" w:hAnsi="Times New Roman"/>
          <w:sz w:val="28"/>
        </w:rPr>
        <w:t>ф</w:t>
      </w:r>
      <w:r w:rsidRPr="003D6D2F">
        <w:rPr>
          <w:rFonts w:ascii="Times New Roman" w:hAnsi="Times New Roman"/>
          <w:sz w:val="28"/>
        </w:rPr>
        <w:t>фиксов английского языка слаборазвита. Плохо представлены в английском языке суффиксы феминизации, уменьшительно-ласкательного значения, обозначения о</w:t>
      </w:r>
      <w:r w:rsidRPr="003D6D2F">
        <w:rPr>
          <w:rFonts w:ascii="Times New Roman" w:hAnsi="Times New Roman"/>
          <w:sz w:val="28"/>
        </w:rPr>
        <w:t>т</w:t>
      </w:r>
      <w:r w:rsidRPr="003D6D2F">
        <w:rPr>
          <w:rFonts w:ascii="Times New Roman" w:hAnsi="Times New Roman"/>
          <w:sz w:val="28"/>
        </w:rPr>
        <w:t>дельных предметов. В таких случаях на помощь приходит словосложение. Напр</w:t>
      </w:r>
      <w:r w:rsidRPr="003D6D2F">
        <w:rPr>
          <w:rFonts w:ascii="Times New Roman" w:hAnsi="Times New Roman"/>
          <w:sz w:val="28"/>
        </w:rPr>
        <w:t>и</w:t>
      </w:r>
      <w:r w:rsidRPr="003D6D2F">
        <w:rPr>
          <w:rFonts w:ascii="Times New Roman" w:hAnsi="Times New Roman"/>
          <w:sz w:val="28"/>
        </w:rPr>
        <w:t>мер, для разгранич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>ния одушевлённых объектов по полу в английском языке часто можно наблюдать устойчивые словосочетания со следующими словами для об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 xml:space="preserve">значения лиц женского пола (чаще всего это слова </w:t>
      </w:r>
      <w:r w:rsidRPr="003D6D2F">
        <w:rPr>
          <w:rFonts w:ascii="Times New Roman" w:hAnsi="Times New Roman"/>
          <w:i/>
          <w:sz w:val="28"/>
        </w:rPr>
        <w:t>girl – «девочка»</w:t>
      </w:r>
      <w:r w:rsidRPr="003D6D2F">
        <w:rPr>
          <w:rFonts w:ascii="Times New Roman" w:hAnsi="Times New Roman"/>
          <w:sz w:val="28"/>
        </w:rPr>
        <w:t xml:space="preserve">, </w:t>
      </w:r>
      <w:r w:rsidRPr="003D6D2F">
        <w:rPr>
          <w:rFonts w:ascii="Times New Roman" w:hAnsi="Times New Roman"/>
          <w:i/>
          <w:sz w:val="28"/>
        </w:rPr>
        <w:t>woman – «женщина»</w:t>
      </w:r>
      <w:r w:rsidRPr="003D6D2F">
        <w:rPr>
          <w:rFonts w:ascii="Times New Roman" w:hAnsi="Times New Roman"/>
          <w:sz w:val="28"/>
        </w:rPr>
        <w:t xml:space="preserve">, </w:t>
      </w:r>
      <w:r w:rsidRPr="003D6D2F">
        <w:rPr>
          <w:rFonts w:ascii="Times New Roman" w:hAnsi="Times New Roman"/>
          <w:i/>
          <w:sz w:val="28"/>
        </w:rPr>
        <w:t>lady – «леди»</w:t>
      </w:r>
      <w:r w:rsidRPr="003D6D2F">
        <w:rPr>
          <w:rFonts w:ascii="Times New Roman" w:hAnsi="Times New Roman"/>
          <w:sz w:val="28"/>
        </w:rPr>
        <w:t xml:space="preserve">): </w:t>
      </w:r>
      <w:r w:rsidRPr="003D6D2F">
        <w:rPr>
          <w:rFonts w:ascii="Times New Roman" w:hAnsi="Times New Roman"/>
          <w:i/>
          <w:sz w:val="28"/>
        </w:rPr>
        <w:t>woman announcer</w:t>
      </w:r>
      <w:r w:rsidRPr="003D6D2F">
        <w:rPr>
          <w:rFonts w:ascii="Times New Roman" w:hAnsi="Times New Roman"/>
          <w:sz w:val="28"/>
        </w:rPr>
        <w:t xml:space="preserve">, </w:t>
      </w:r>
      <w:r w:rsidRPr="003D6D2F">
        <w:rPr>
          <w:rFonts w:ascii="Times New Roman" w:hAnsi="Times New Roman"/>
          <w:i/>
          <w:sz w:val="28"/>
        </w:rPr>
        <w:t>girl pilot</w:t>
      </w:r>
      <w:r w:rsidRPr="003D6D2F">
        <w:rPr>
          <w:rFonts w:ascii="Times New Roman" w:hAnsi="Times New Roman"/>
          <w:sz w:val="28"/>
        </w:rPr>
        <w:t xml:space="preserve">, </w:t>
      </w:r>
      <w:r w:rsidRPr="003D6D2F">
        <w:rPr>
          <w:rFonts w:ascii="Times New Roman" w:hAnsi="Times New Roman"/>
          <w:i/>
          <w:sz w:val="28"/>
        </w:rPr>
        <w:t>lady manager</w:t>
      </w:r>
      <w:r w:rsidRPr="003D6D2F">
        <w:rPr>
          <w:rFonts w:ascii="Times New Roman" w:hAnsi="Times New Roman"/>
          <w:sz w:val="28"/>
        </w:rPr>
        <w:t>. Когда речь заходит о сложных словах со сл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 xml:space="preserve">вом </w:t>
      </w:r>
      <w:r w:rsidRPr="003D6D2F">
        <w:rPr>
          <w:rFonts w:ascii="Times New Roman" w:hAnsi="Times New Roman"/>
          <w:i/>
          <w:sz w:val="28"/>
        </w:rPr>
        <w:t>woman</w:t>
      </w:r>
      <w:r w:rsidRPr="003D6D2F">
        <w:rPr>
          <w:rFonts w:ascii="Times New Roman" w:hAnsi="Times New Roman"/>
          <w:sz w:val="28"/>
        </w:rPr>
        <w:t>, можно заметить, что данный элемент может находиться как в пр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 xml:space="preserve">позиции, так и в постпозиции: </w:t>
      </w:r>
      <w:r w:rsidRPr="003D6D2F">
        <w:rPr>
          <w:rFonts w:ascii="Times New Roman" w:hAnsi="Times New Roman"/>
          <w:i/>
          <w:sz w:val="28"/>
        </w:rPr>
        <w:t xml:space="preserve">woman-prisoner, wire-woman. </w:t>
      </w:r>
      <w:r w:rsidRPr="003D6D2F">
        <w:rPr>
          <w:rFonts w:ascii="Times New Roman" w:hAnsi="Times New Roman"/>
          <w:sz w:val="28"/>
        </w:rPr>
        <w:t>Сложные слова более точно ограничивают значение слова, в отличие от аффиксации. В англи</w:t>
      </w:r>
      <w:r w:rsidRPr="003D6D2F">
        <w:rPr>
          <w:rFonts w:ascii="Times New Roman" w:hAnsi="Times New Roman"/>
          <w:sz w:val="28"/>
        </w:rPr>
        <w:t>й</w:t>
      </w:r>
      <w:r w:rsidRPr="003D6D2F">
        <w:rPr>
          <w:rFonts w:ascii="Times New Roman" w:hAnsi="Times New Roman"/>
          <w:sz w:val="28"/>
        </w:rPr>
        <w:t>ском языке суффиксация может образовывать новые слова при помощи мног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значных суффиксов, из-за чего могут возникнуть трудности в понимании зн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 xml:space="preserve">чения. В свою очередь словосложение полностью избегает такого рода путаницы: </w:t>
      </w:r>
      <w:r w:rsidRPr="003D6D2F">
        <w:rPr>
          <w:rFonts w:ascii="Times New Roman" w:hAnsi="Times New Roman"/>
          <w:i/>
          <w:sz w:val="28"/>
        </w:rPr>
        <w:t>bread-basket – «житница»</w:t>
      </w:r>
      <w:r w:rsidRPr="003D6D2F">
        <w:rPr>
          <w:rFonts w:ascii="Times New Roman" w:hAnsi="Times New Roman"/>
          <w:sz w:val="28"/>
        </w:rPr>
        <w:t>,</w:t>
      </w:r>
      <w:r w:rsidRPr="003D6D2F">
        <w:rPr>
          <w:rFonts w:ascii="Times New Roman" w:hAnsi="Times New Roman"/>
          <w:i/>
          <w:sz w:val="28"/>
        </w:rPr>
        <w:t xml:space="preserve"> sugar-basin – «сахарница». </w:t>
      </w:r>
      <w:r w:rsidRPr="003D6D2F">
        <w:rPr>
          <w:rFonts w:ascii="Times New Roman" w:hAnsi="Times New Roman"/>
          <w:sz w:val="28"/>
        </w:rPr>
        <w:t>Таким обр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 xml:space="preserve">зом, сложные слова в английском языке более чётко обозначают предмет, нежели суффиксация [Мешков, 1985 : 148-150]. </w:t>
      </w:r>
    </w:p>
    <w:p w:rsidR="00BF0824" w:rsidRPr="003D6D2F" w:rsidRDefault="00BF0824" w:rsidP="00292A95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Английское словосложение может образовывать разные семантические группы существительных, чьи значения не передают сложные слова францу</w:t>
      </w:r>
      <w:r w:rsidRPr="003D6D2F">
        <w:rPr>
          <w:rFonts w:ascii="Times New Roman" w:hAnsi="Times New Roman"/>
          <w:sz w:val="28"/>
        </w:rPr>
        <w:t>з</w:t>
      </w:r>
      <w:r w:rsidRPr="003D6D2F">
        <w:rPr>
          <w:rFonts w:ascii="Times New Roman" w:hAnsi="Times New Roman"/>
          <w:sz w:val="28"/>
        </w:rPr>
        <w:t>ского языка. К примеру, в английских сложных словах можно встретить комп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 xml:space="preserve">нент </w:t>
      </w:r>
      <w:r w:rsidRPr="003D6D2F">
        <w:rPr>
          <w:rFonts w:ascii="Times New Roman" w:hAnsi="Times New Roman"/>
          <w:i/>
          <w:sz w:val="28"/>
        </w:rPr>
        <w:t>–</w:t>
      </w:r>
      <w:r w:rsidRPr="003D6D2F">
        <w:rPr>
          <w:rFonts w:ascii="Times New Roman" w:hAnsi="Times New Roman"/>
          <w:i/>
          <w:sz w:val="28"/>
          <w:lang w:val="en-US"/>
        </w:rPr>
        <w:t>Ware</w:t>
      </w:r>
      <w:r w:rsidRPr="003D6D2F">
        <w:rPr>
          <w:rFonts w:ascii="Times New Roman" w:hAnsi="Times New Roman"/>
          <w:sz w:val="28"/>
        </w:rPr>
        <w:t>, который передаёт значение собирательности, когда во францу</w:t>
      </w:r>
      <w:r w:rsidRPr="003D6D2F">
        <w:rPr>
          <w:rFonts w:ascii="Times New Roman" w:hAnsi="Times New Roman"/>
          <w:sz w:val="28"/>
        </w:rPr>
        <w:t>з</w:t>
      </w:r>
      <w:r w:rsidRPr="003D6D2F">
        <w:rPr>
          <w:rFonts w:ascii="Times New Roman" w:hAnsi="Times New Roman"/>
          <w:sz w:val="28"/>
        </w:rPr>
        <w:t>ском понятия, эквивалентные английским сложным словам с комп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 xml:space="preserve">нентом </w:t>
      </w:r>
      <w:r w:rsidRPr="003D6D2F">
        <w:rPr>
          <w:rFonts w:ascii="Times New Roman" w:hAnsi="Times New Roman"/>
          <w:i/>
          <w:sz w:val="28"/>
        </w:rPr>
        <w:t>–</w:t>
      </w:r>
      <w:r w:rsidRPr="003D6D2F">
        <w:rPr>
          <w:rFonts w:ascii="Times New Roman" w:hAnsi="Times New Roman"/>
          <w:i/>
          <w:sz w:val="28"/>
          <w:lang w:val="en-US"/>
        </w:rPr>
        <w:t>Ware</w:t>
      </w:r>
      <w:r w:rsidRPr="003D6D2F">
        <w:rPr>
          <w:rFonts w:ascii="Times New Roman" w:hAnsi="Times New Roman"/>
          <w:sz w:val="28"/>
        </w:rPr>
        <w:t xml:space="preserve">, переводятся дериватом: </w:t>
      </w:r>
      <w:r w:rsidRPr="003D6D2F">
        <w:rPr>
          <w:rFonts w:ascii="Times New Roman" w:hAnsi="Times New Roman"/>
          <w:i/>
          <w:sz w:val="28"/>
          <w:lang w:val="en-US"/>
        </w:rPr>
        <w:t>argenterie</w:t>
      </w:r>
      <w:r w:rsidRPr="003D6D2F">
        <w:rPr>
          <w:rFonts w:ascii="Times New Roman" w:hAnsi="Times New Roman"/>
          <w:i/>
          <w:sz w:val="28"/>
        </w:rPr>
        <w:t xml:space="preserve"> / </w:t>
      </w:r>
      <w:r w:rsidRPr="003D6D2F">
        <w:rPr>
          <w:rFonts w:ascii="Times New Roman" w:hAnsi="Times New Roman"/>
          <w:i/>
          <w:sz w:val="28"/>
          <w:lang w:val="en-US"/>
        </w:rPr>
        <w:t>silverware</w:t>
      </w:r>
      <w:r w:rsidRPr="003D6D2F">
        <w:rPr>
          <w:rFonts w:ascii="Times New Roman" w:hAnsi="Times New Roman"/>
          <w:i/>
          <w:sz w:val="28"/>
        </w:rPr>
        <w:t xml:space="preserve"> – «столовое серебро», </w:t>
      </w:r>
      <w:r w:rsidRPr="003D6D2F">
        <w:rPr>
          <w:rFonts w:ascii="Times New Roman" w:hAnsi="Times New Roman"/>
          <w:i/>
          <w:sz w:val="28"/>
          <w:lang w:val="en-US"/>
        </w:rPr>
        <w:t>verrerie</w:t>
      </w:r>
      <w:r w:rsidRPr="003D6D2F">
        <w:rPr>
          <w:rFonts w:ascii="Times New Roman" w:hAnsi="Times New Roman"/>
          <w:i/>
          <w:sz w:val="28"/>
        </w:rPr>
        <w:t xml:space="preserve"> / </w:t>
      </w:r>
      <w:r w:rsidRPr="003D6D2F">
        <w:rPr>
          <w:rFonts w:ascii="Times New Roman" w:hAnsi="Times New Roman"/>
          <w:i/>
          <w:sz w:val="28"/>
          <w:lang w:val="en-US"/>
        </w:rPr>
        <w:t>glass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ware</w:t>
      </w:r>
      <w:r w:rsidRPr="003D6D2F">
        <w:rPr>
          <w:rFonts w:ascii="Times New Roman" w:hAnsi="Times New Roman"/>
          <w:i/>
          <w:sz w:val="28"/>
        </w:rPr>
        <w:t xml:space="preserve"> – «стеклянная посуда»</w:t>
      </w:r>
      <w:r w:rsidRPr="003D6D2F">
        <w:rPr>
          <w:rFonts w:ascii="Times New Roman" w:hAnsi="Times New Roman"/>
          <w:sz w:val="28"/>
        </w:rPr>
        <w:t xml:space="preserve">. </w:t>
      </w:r>
    </w:p>
    <w:p w:rsidR="00BF0824" w:rsidRPr="003D6D2F" w:rsidRDefault="00BF0824" w:rsidP="00292A95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Первой из самых распространённых проблем английского словосложения я</w:t>
      </w:r>
      <w:r w:rsidRPr="003D6D2F">
        <w:rPr>
          <w:rFonts w:ascii="Times New Roman" w:hAnsi="Times New Roman"/>
          <w:sz w:val="28"/>
        </w:rPr>
        <w:t>в</w:t>
      </w:r>
      <w:r w:rsidRPr="003D6D2F">
        <w:rPr>
          <w:rFonts w:ascii="Times New Roman" w:hAnsi="Times New Roman"/>
          <w:sz w:val="28"/>
        </w:rPr>
        <w:t xml:space="preserve">ляется близость словосложения с полу-аффиксацией. Некоторые учёные (Г. Б. Антрушина и И. В. Арнольд) считают, что такие компоненты как </w:t>
      </w:r>
      <w:r w:rsidRPr="003D6D2F">
        <w:rPr>
          <w:rFonts w:ascii="Times New Roman" w:hAnsi="Times New Roman"/>
          <w:i/>
          <w:sz w:val="28"/>
        </w:rPr>
        <w:t>‒</w:t>
      </w:r>
      <w:r w:rsidRPr="003D6D2F">
        <w:rPr>
          <w:rFonts w:ascii="Times New Roman" w:hAnsi="Times New Roman"/>
          <w:i/>
          <w:sz w:val="28"/>
          <w:lang w:val="en-US"/>
        </w:rPr>
        <w:t>man</w:t>
      </w:r>
      <w:r w:rsidRPr="003D6D2F">
        <w:rPr>
          <w:rFonts w:ascii="Times New Roman" w:hAnsi="Times New Roman"/>
          <w:sz w:val="28"/>
        </w:rPr>
        <w:t xml:space="preserve">, </w:t>
      </w:r>
      <w:r w:rsidRPr="003D6D2F">
        <w:rPr>
          <w:rFonts w:ascii="Times New Roman" w:hAnsi="Times New Roman"/>
          <w:i/>
          <w:sz w:val="28"/>
        </w:rPr>
        <w:t>‒</w:t>
      </w:r>
      <w:r w:rsidRPr="003D6D2F">
        <w:rPr>
          <w:rFonts w:ascii="Times New Roman" w:hAnsi="Times New Roman"/>
          <w:i/>
          <w:sz w:val="28"/>
          <w:lang w:val="en-US"/>
        </w:rPr>
        <w:t>land</w:t>
      </w:r>
      <w:r w:rsidRPr="003D6D2F">
        <w:rPr>
          <w:rFonts w:ascii="Times New Roman" w:hAnsi="Times New Roman"/>
          <w:sz w:val="28"/>
        </w:rPr>
        <w:t xml:space="preserve">, </w:t>
      </w:r>
      <w:r w:rsidRPr="003D6D2F">
        <w:rPr>
          <w:rFonts w:ascii="Times New Roman" w:hAnsi="Times New Roman"/>
          <w:i/>
          <w:sz w:val="28"/>
        </w:rPr>
        <w:t>‒</w:t>
      </w:r>
      <w:r w:rsidRPr="003D6D2F">
        <w:rPr>
          <w:rFonts w:ascii="Times New Roman" w:hAnsi="Times New Roman"/>
          <w:i/>
          <w:sz w:val="28"/>
          <w:lang w:val="en-US"/>
        </w:rPr>
        <w:t>berry</w:t>
      </w:r>
      <w:r w:rsidRPr="003D6D2F">
        <w:rPr>
          <w:rFonts w:ascii="Times New Roman" w:hAnsi="Times New Roman"/>
          <w:sz w:val="28"/>
        </w:rPr>
        <w:t>, могут быть как элементами сложного слова, так и словообразов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>тельными морфемами. По мнению Г. Б. Антрушиной  лексические соедин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 xml:space="preserve">ния со </w:t>
      </w:r>
      <w:r w:rsidRPr="003D6D2F">
        <w:rPr>
          <w:rFonts w:ascii="Times New Roman" w:hAnsi="Times New Roman"/>
          <w:sz w:val="28"/>
        </w:rPr>
        <w:lastRenderedPageBreak/>
        <w:t xml:space="preserve">вторым компонентом </w:t>
      </w:r>
      <w:r w:rsidRPr="003D6D2F">
        <w:rPr>
          <w:rFonts w:ascii="Times New Roman" w:hAnsi="Times New Roman"/>
          <w:i/>
          <w:sz w:val="28"/>
        </w:rPr>
        <w:t>–</w:t>
      </w:r>
      <w:r w:rsidRPr="003D6D2F">
        <w:rPr>
          <w:rFonts w:ascii="Times New Roman" w:hAnsi="Times New Roman"/>
          <w:i/>
          <w:sz w:val="28"/>
          <w:lang w:val="en-US"/>
        </w:rPr>
        <w:t>man</w:t>
      </w:r>
      <w:r w:rsidRPr="003D6D2F">
        <w:rPr>
          <w:rFonts w:ascii="Times New Roman" w:hAnsi="Times New Roman"/>
          <w:sz w:val="28"/>
        </w:rPr>
        <w:t xml:space="preserve"> такие как </w:t>
      </w:r>
      <w:r w:rsidRPr="003D6D2F">
        <w:rPr>
          <w:rFonts w:ascii="Times New Roman" w:hAnsi="Times New Roman"/>
          <w:i/>
          <w:sz w:val="28"/>
          <w:lang w:val="en-US"/>
        </w:rPr>
        <w:t>policeman</w:t>
      </w:r>
      <w:r w:rsidRPr="003D6D2F">
        <w:rPr>
          <w:rFonts w:ascii="Times New Roman" w:hAnsi="Times New Roman"/>
          <w:i/>
          <w:sz w:val="28"/>
        </w:rPr>
        <w:t xml:space="preserve"> – «полицейский»</w:t>
      </w:r>
      <w:r w:rsidRPr="003D6D2F">
        <w:rPr>
          <w:rFonts w:ascii="Times New Roman" w:hAnsi="Times New Roman"/>
          <w:sz w:val="28"/>
        </w:rPr>
        <w:t>,</w:t>
      </w:r>
      <w:r w:rsidRPr="003D6D2F">
        <w:rPr>
          <w:rFonts w:ascii="Times New Roman" w:hAnsi="Times New Roman"/>
          <w:i/>
          <w:sz w:val="28"/>
        </w:rPr>
        <w:t xml:space="preserve"> </w:t>
      </w:r>
      <w:r w:rsidRPr="003D6D2F">
        <w:rPr>
          <w:rFonts w:ascii="Times New Roman" w:hAnsi="Times New Roman"/>
          <w:i/>
          <w:sz w:val="28"/>
          <w:lang w:val="en-US"/>
        </w:rPr>
        <w:t>fireman</w:t>
      </w:r>
      <w:r w:rsidRPr="003D6D2F">
        <w:rPr>
          <w:rFonts w:ascii="Times New Roman" w:hAnsi="Times New Roman"/>
          <w:i/>
          <w:sz w:val="28"/>
        </w:rPr>
        <w:t xml:space="preserve"> – «п</w:t>
      </w:r>
      <w:r w:rsidRPr="003D6D2F">
        <w:rPr>
          <w:rFonts w:ascii="Times New Roman" w:hAnsi="Times New Roman"/>
          <w:i/>
          <w:sz w:val="28"/>
        </w:rPr>
        <w:t>о</w:t>
      </w:r>
      <w:r w:rsidRPr="003D6D2F">
        <w:rPr>
          <w:rFonts w:ascii="Times New Roman" w:hAnsi="Times New Roman"/>
          <w:i/>
          <w:sz w:val="28"/>
        </w:rPr>
        <w:t>жарный»</w:t>
      </w:r>
      <w:r w:rsidRPr="003D6D2F">
        <w:rPr>
          <w:rFonts w:ascii="Times New Roman" w:hAnsi="Times New Roman"/>
          <w:sz w:val="28"/>
        </w:rPr>
        <w:t>,</w:t>
      </w:r>
      <w:r w:rsidRPr="003D6D2F">
        <w:rPr>
          <w:rFonts w:ascii="Times New Roman" w:hAnsi="Times New Roman"/>
          <w:i/>
          <w:sz w:val="28"/>
        </w:rPr>
        <w:t xml:space="preserve"> </w:t>
      </w:r>
      <w:r w:rsidRPr="003D6D2F">
        <w:rPr>
          <w:rFonts w:ascii="Times New Roman" w:hAnsi="Times New Roman"/>
          <w:i/>
          <w:sz w:val="28"/>
          <w:lang w:val="en-US"/>
        </w:rPr>
        <w:t>gentleman</w:t>
      </w:r>
      <w:r w:rsidRPr="003D6D2F">
        <w:rPr>
          <w:rFonts w:ascii="Times New Roman" w:hAnsi="Times New Roman"/>
          <w:i/>
          <w:sz w:val="28"/>
        </w:rPr>
        <w:t xml:space="preserve"> – «джентльмен»</w:t>
      </w:r>
      <w:r w:rsidRPr="003D6D2F">
        <w:rPr>
          <w:rFonts w:ascii="Times New Roman" w:hAnsi="Times New Roman"/>
          <w:sz w:val="28"/>
        </w:rPr>
        <w:t xml:space="preserve">,  не являются сложными словами, так как </w:t>
      </w:r>
      <w:r w:rsidRPr="003D6D2F">
        <w:rPr>
          <w:rFonts w:ascii="Times New Roman" w:hAnsi="Times New Roman"/>
          <w:i/>
          <w:sz w:val="28"/>
        </w:rPr>
        <w:t>–</w:t>
      </w:r>
      <w:r w:rsidRPr="003D6D2F">
        <w:rPr>
          <w:rFonts w:ascii="Times New Roman" w:hAnsi="Times New Roman"/>
          <w:i/>
          <w:sz w:val="28"/>
          <w:lang w:val="en-US"/>
        </w:rPr>
        <w:t>man</w:t>
      </w:r>
      <w:r w:rsidRPr="003D6D2F">
        <w:rPr>
          <w:rFonts w:ascii="Times New Roman" w:hAnsi="Times New Roman"/>
          <w:sz w:val="28"/>
        </w:rPr>
        <w:t xml:space="preserve"> в данном случае теряет свою семантическую независимость и заменяет в п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 xml:space="preserve">добных случаях английский суффикс агента действия </w:t>
      </w:r>
      <w:r w:rsidRPr="003D6D2F">
        <w:rPr>
          <w:rFonts w:ascii="Times New Roman" w:hAnsi="Times New Roman"/>
          <w:i/>
          <w:sz w:val="28"/>
        </w:rPr>
        <w:t>–</w:t>
      </w:r>
      <w:r w:rsidRPr="003D6D2F">
        <w:rPr>
          <w:rFonts w:ascii="Times New Roman" w:hAnsi="Times New Roman"/>
          <w:i/>
          <w:sz w:val="28"/>
          <w:lang w:val="en-US"/>
        </w:rPr>
        <w:t>er</w:t>
      </w:r>
      <w:r w:rsidRPr="003D6D2F">
        <w:rPr>
          <w:rFonts w:ascii="Times New Roman" w:hAnsi="Times New Roman"/>
          <w:sz w:val="28"/>
        </w:rPr>
        <w:t xml:space="preserve"> [Антрушина, Афанась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 xml:space="preserve">ва, Морозова, 2004 : 288]. </w:t>
      </w:r>
    </w:p>
    <w:p w:rsidR="00BF0824" w:rsidRPr="003D6D2F" w:rsidRDefault="00BF0824" w:rsidP="00292A95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Вторая проблема в теории английского словосложения – это идентифик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>ция сложного слова. Английские лингвисты, как и их французские коллеги, применяют критерии цельнооформленности: морфологический, синтаксический, фонетич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>ский, орфографический и семантический. Так же как и во французском языке, н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>обходимо применять сразу несколько критериев  для идентификации того или ин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го лексического соединения, так как при и</w:t>
      </w:r>
      <w:r w:rsidRPr="003D6D2F">
        <w:rPr>
          <w:rFonts w:ascii="Times New Roman" w:hAnsi="Times New Roman"/>
          <w:sz w:val="28"/>
        </w:rPr>
        <w:t>с</w:t>
      </w:r>
      <w:r w:rsidRPr="003D6D2F">
        <w:rPr>
          <w:rFonts w:ascii="Times New Roman" w:hAnsi="Times New Roman"/>
          <w:sz w:val="28"/>
        </w:rPr>
        <w:t>пользовании только одного критерия цельнооформленности возникают споры. Сложные слова английского языка всегда состоят из основ, которые путём конверсии м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гут быть разной частью речи в том или ином случае, поэтому соотнесение сложного слова вне контекста в английском языке представляет собой спорный вопрос. Тем самым без использования синта</w:t>
      </w:r>
      <w:r w:rsidRPr="003D6D2F">
        <w:rPr>
          <w:rFonts w:ascii="Times New Roman" w:hAnsi="Times New Roman"/>
          <w:sz w:val="28"/>
        </w:rPr>
        <w:t>к</w:t>
      </w:r>
      <w:r w:rsidRPr="003D6D2F">
        <w:rPr>
          <w:rFonts w:ascii="Times New Roman" w:hAnsi="Times New Roman"/>
          <w:sz w:val="28"/>
        </w:rPr>
        <w:t>сического критерия цельноофор</w:t>
      </w:r>
      <w:r w:rsidRPr="003D6D2F">
        <w:rPr>
          <w:rFonts w:ascii="Times New Roman" w:hAnsi="Times New Roman"/>
          <w:sz w:val="28"/>
        </w:rPr>
        <w:t>м</w:t>
      </w:r>
      <w:r w:rsidRPr="003D6D2F">
        <w:rPr>
          <w:rFonts w:ascii="Times New Roman" w:hAnsi="Times New Roman"/>
          <w:sz w:val="28"/>
        </w:rPr>
        <w:t xml:space="preserve">ленности  не обойтись, так как по позиции слова в предложении можно отнести его соответственно к той или иной части речи. </w:t>
      </w:r>
    </w:p>
    <w:p w:rsidR="00BF0824" w:rsidRPr="003D6D2F" w:rsidRDefault="00BF0824" w:rsidP="00292A95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Третья проблема – это распространённое явление написание сложных слов слитно, раздельно или через дефис, которое варьируется от автора к автору, из сл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варя в словарь. Некоторые лексические соединения приравнив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>ются  к сложным словам, хотя они пишутся через дефис из-за метафоричного использования слов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сочетания (</w:t>
      </w:r>
      <w:r w:rsidRPr="003D6D2F">
        <w:rPr>
          <w:rFonts w:ascii="Times New Roman" w:hAnsi="Times New Roman"/>
          <w:i/>
          <w:sz w:val="28"/>
        </w:rPr>
        <w:t>mother-in-law – «свекровь / тёща»</w:t>
      </w:r>
      <w:r w:rsidRPr="003D6D2F">
        <w:rPr>
          <w:rFonts w:ascii="Times New Roman" w:hAnsi="Times New Roman"/>
          <w:sz w:val="28"/>
        </w:rPr>
        <w:t xml:space="preserve">, </w:t>
      </w:r>
      <w:r w:rsidRPr="003D6D2F">
        <w:rPr>
          <w:rFonts w:ascii="Times New Roman" w:hAnsi="Times New Roman"/>
          <w:i/>
          <w:sz w:val="28"/>
        </w:rPr>
        <w:t>merry-go-round – «карусель»</w:t>
      </w:r>
      <w:r w:rsidRPr="003D6D2F">
        <w:rPr>
          <w:rFonts w:ascii="Times New Roman" w:hAnsi="Times New Roman"/>
          <w:sz w:val="28"/>
        </w:rPr>
        <w:t>). Ос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 xml:space="preserve">бенно часто разное написание сложных слов можно наблюдать в группе условно номинативных соединений  </w:t>
      </w:r>
      <w:r w:rsidRPr="003D6D2F">
        <w:rPr>
          <w:rFonts w:ascii="Times New Roman" w:hAnsi="Times New Roman"/>
          <w:sz w:val="28"/>
          <w:lang w:val="en-US"/>
        </w:rPr>
        <w:t>N</w:t>
      </w:r>
      <w:r w:rsidRPr="003D6D2F">
        <w:rPr>
          <w:rFonts w:ascii="Times New Roman" w:hAnsi="Times New Roman"/>
          <w:sz w:val="28"/>
        </w:rPr>
        <w:t>+</w:t>
      </w:r>
      <w:r w:rsidRPr="003D6D2F">
        <w:rPr>
          <w:rFonts w:ascii="Times New Roman" w:hAnsi="Times New Roman"/>
          <w:sz w:val="28"/>
          <w:lang w:val="en-US"/>
        </w:rPr>
        <w:t>N</w:t>
      </w:r>
      <w:r w:rsidRPr="003D6D2F">
        <w:rPr>
          <w:rFonts w:ascii="Times New Roman" w:hAnsi="Times New Roman"/>
          <w:sz w:val="28"/>
        </w:rPr>
        <w:t xml:space="preserve"> (существительное + сущес</w:t>
      </w:r>
      <w:r w:rsidRPr="003D6D2F">
        <w:rPr>
          <w:rFonts w:ascii="Times New Roman" w:hAnsi="Times New Roman"/>
          <w:sz w:val="28"/>
        </w:rPr>
        <w:t>т</w:t>
      </w:r>
      <w:r w:rsidRPr="003D6D2F">
        <w:rPr>
          <w:rFonts w:ascii="Times New Roman" w:hAnsi="Times New Roman"/>
          <w:sz w:val="28"/>
        </w:rPr>
        <w:t xml:space="preserve">вительное): </w:t>
      </w:r>
      <w:r w:rsidRPr="003D6D2F">
        <w:rPr>
          <w:rFonts w:ascii="Times New Roman" w:hAnsi="Times New Roman"/>
          <w:i/>
          <w:sz w:val="28"/>
          <w:lang w:val="en-US"/>
        </w:rPr>
        <w:t>blood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poisoning</w:t>
      </w:r>
      <w:r w:rsidRPr="003D6D2F">
        <w:rPr>
          <w:rFonts w:ascii="Times New Roman" w:hAnsi="Times New Roman"/>
          <w:i/>
          <w:sz w:val="28"/>
        </w:rPr>
        <w:t xml:space="preserve"> – «заражение крови / сепсис»</w:t>
      </w:r>
      <w:r w:rsidRPr="003D6D2F">
        <w:rPr>
          <w:rFonts w:ascii="Times New Roman" w:hAnsi="Times New Roman"/>
          <w:sz w:val="28"/>
        </w:rPr>
        <w:t xml:space="preserve">, </w:t>
      </w:r>
      <w:r w:rsidRPr="003D6D2F">
        <w:rPr>
          <w:rFonts w:ascii="Times New Roman" w:hAnsi="Times New Roman"/>
          <w:i/>
          <w:sz w:val="28"/>
          <w:lang w:val="en-US"/>
        </w:rPr>
        <w:t>coin</w:t>
      </w:r>
      <w:r w:rsidRPr="003D6D2F">
        <w:rPr>
          <w:rFonts w:ascii="Times New Roman" w:hAnsi="Times New Roman"/>
          <w:i/>
          <w:sz w:val="28"/>
        </w:rPr>
        <w:t xml:space="preserve"> </w:t>
      </w:r>
      <w:r w:rsidRPr="003D6D2F">
        <w:rPr>
          <w:rFonts w:ascii="Times New Roman" w:hAnsi="Times New Roman"/>
          <w:i/>
          <w:sz w:val="28"/>
          <w:lang w:val="en-US"/>
        </w:rPr>
        <w:t>change</w:t>
      </w:r>
      <w:r w:rsidRPr="003D6D2F">
        <w:rPr>
          <w:rFonts w:ascii="Times New Roman" w:hAnsi="Times New Roman"/>
          <w:i/>
          <w:sz w:val="28"/>
        </w:rPr>
        <w:t xml:space="preserve"> – «сдача»</w:t>
      </w:r>
      <w:r w:rsidRPr="003D6D2F">
        <w:rPr>
          <w:rFonts w:ascii="Times New Roman" w:hAnsi="Times New Roman"/>
          <w:sz w:val="28"/>
        </w:rPr>
        <w:t>. Таким образом можно сделать вывод, что вопрос об идентификации сло</w:t>
      </w:r>
      <w:r w:rsidRPr="003D6D2F">
        <w:rPr>
          <w:rFonts w:ascii="Times New Roman" w:hAnsi="Times New Roman"/>
          <w:sz w:val="28"/>
        </w:rPr>
        <w:t>ж</w:t>
      </w:r>
      <w:r w:rsidRPr="003D6D2F">
        <w:rPr>
          <w:rFonts w:ascii="Times New Roman" w:hAnsi="Times New Roman"/>
          <w:sz w:val="28"/>
        </w:rPr>
        <w:t>ного слова в английском языке является таким же спорным как и во францу</w:t>
      </w:r>
      <w:r w:rsidRPr="003D6D2F">
        <w:rPr>
          <w:rFonts w:ascii="Times New Roman" w:hAnsi="Times New Roman"/>
          <w:sz w:val="28"/>
        </w:rPr>
        <w:t>з</w:t>
      </w:r>
      <w:r w:rsidRPr="003D6D2F">
        <w:rPr>
          <w:rFonts w:ascii="Times New Roman" w:hAnsi="Times New Roman"/>
          <w:sz w:val="28"/>
        </w:rPr>
        <w:t xml:space="preserve">ском. </w:t>
      </w:r>
    </w:p>
    <w:p w:rsidR="00BF0824" w:rsidRPr="003D6D2F" w:rsidRDefault="00BF0824" w:rsidP="008E76F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Рассмотрим классификации сложных слов в английском языке. Так как сложные слова являются многоаспектными лексическими единицами, то  класс</w:t>
      </w:r>
      <w:r w:rsidRPr="003D6D2F">
        <w:rPr>
          <w:rFonts w:ascii="Times New Roman" w:hAnsi="Times New Roman"/>
          <w:sz w:val="28"/>
        </w:rPr>
        <w:t>и</w:t>
      </w:r>
      <w:r w:rsidRPr="003D6D2F">
        <w:rPr>
          <w:rFonts w:ascii="Times New Roman" w:hAnsi="Times New Roman"/>
          <w:sz w:val="28"/>
        </w:rPr>
        <w:lastRenderedPageBreak/>
        <w:t>фицировать их можно, опираясь на разные критерии. В нашем исследовании ост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>новимся на следующих классификациях. Первая классификация разделяет по структурному типу основ сложного слова. И. В. Арнольд, её автор, предлагает ра</w:t>
      </w:r>
      <w:r w:rsidRPr="003D6D2F">
        <w:rPr>
          <w:rFonts w:ascii="Times New Roman" w:hAnsi="Times New Roman"/>
          <w:sz w:val="28"/>
        </w:rPr>
        <w:t>з</w:t>
      </w:r>
      <w:r w:rsidRPr="003D6D2F">
        <w:rPr>
          <w:rFonts w:ascii="Times New Roman" w:hAnsi="Times New Roman"/>
          <w:sz w:val="28"/>
        </w:rPr>
        <w:t>делить сложные слова на следующие группы:</w:t>
      </w:r>
    </w:p>
    <w:p w:rsidR="00BF0824" w:rsidRPr="003D6D2F" w:rsidRDefault="00BF0824" w:rsidP="00C21F9E">
      <w:pPr>
        <w:pStyle w:val="a5"/>
        <w:numPr>
          <w:ilvl w:val="1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 xml:space="preserve">Сложное слово, состоящее из нескольких простых основ </w:t>
      </w:r>
      <w:r w:rsidRPr="003D6D2F">
        <w:rPr>
          <w:rFonts w:ascii="Times New Roman" w:hAnsi="Times New Roman"/>
          <w:i/>
          <w:sz w:val="28"/>
          <w:lang w:val="en-US"/>
        </w:rPr>
        <w:t>film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star</w:t>
      </w:r>
      <w:r w:rsidRPr="003D6D2F">
        <w:rPr>
          <w:rFonts w:ascii="Times New Roman" w:hAnsi="Times New Roman"/>
          <w:i/>
          <w:sz w:val="28"/>
        </w:rPr>
        <w:t xml:space="preserve"> – «кин</w:t>
      </w:r>
      <w:r w:rsidRPr="003D6D2F">
        <w:rPr>
          <w:rFonts w:ascii="Times New Roman" w:hAnsi="Times New Roman"/>
          <w:i/>
          <w:sz w:val="28"/>
        </w:rPr>
        <w:t>о</w:t>
      </w:r>
      <w:r w:rsidRPr="003D6D2F">
        <w:rPr>
          <w:rFonts w:ascii="Times New Roman" w:hAnsi="Times New Roman"/>
          <w:i/>
          <w:sz w:val="28"/>
        </w:rPr>
        <w:t>звезда»</w:t>
      </w:r>
      <w:r w:rsidRPr="003D6D2F">
        <w:rPr>
          <w:rFonts w:ascii="Times New Roman" w:hAnsi="Times New Roman"/>
          <w:sz w:val="28"/>
        </w:rPr>
        <w:t>.</w:t>
      </w:r>
    </w:p>
    <w:p w:rsidR="00BF0824" w:rsidRPr="003D6D2F" w:rsidRDefault="00BF0824" w:rsidP="00C21F9E">
      <w:pPr>
        <w:pStyle w:val="a5"/>
        <w:numPr>
          <w:ilvl w:val="1"/>
          <w:numId w:val="17"/>
        </w:numPr>
        <w:spacing w:line="360" w:lineRule="auto"/>
        <w:ind w:left="284" w:hanging="284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Сложное слово, в котором один компонент, как минимум, является прои</w:t>
      </w:r>
      <w:r w:rsidRPr="003D6D2F">
        <w:rPr>
          <w:rFonts w:ascii="Times New Roman" w:hAnsi="Times New Roman"/>
          <w:sz w:val="28"/>
        </w:rPr>
        <w:t>з</w:t>
      </w:r>
      <w:r w:rsidRPr="003D6D2F">
        <w:rPr>
          <w:rFonts w:ascii="Times New Roman" w:hAnsi="Times New Roman"/>
          <w:sz w:val="28"/>
        </w:rPr>
        <w:t xml:space="preserve">водной основой </w:t>
      </w:r>
      <w:r w:rsidRPr="003D6D2F">
        <w:rPr>
          <w:rFonts w:ascii="Times New Roman" w:hAnsi="Times New Roman"/>
          <w:i/>
          <w:sz w:val="28"/>
          <w:lang w:val="en-US"/>
        </w:rPr>
        <w:t>kingfisher</w:t>
      </w:r>
      <w:r w:rsidRPr="003D6D2F">
        <w:rPr>
          <w:rFonts w:ascii="Times New Roman" w:hAnsi="Times New Roman"/>
          <w:i/>
          <w:sz w:val="28"/>
        </w:rPr>
        <w:t xml:space="preserve"> – «зимородок».</w:t>
      </w:r>
    </w:p>
    <w:p w:rsidR="00BF0824" w:rsidRPr="003D6D2F" w:rsidRDefault="00BF0824" w:rsidP="00C21F9E">
      <w:pPr>
        <w:pStyle w:val="a5"/>
        <w:numPr>
          <w:ilvl w:val="1"/>
          <w:numId w:val="17"/>
        </w:numPr>
        <w:spacing w:line="360" w:lineRule="auto"/>
        <w:ind w:left="284" w:hanging="284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Сложное слово, один из компонентов которого является усечённой осн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 xml:space="preserve">вой или аббревиатурой </w:t>
      </w:r>
      <w:r w:rsidRPr="003D6D2F">
        <w:rPr>
          <w:rFonts w:ascii="Times New Roman" w:hAnsi="Times New Roman"/>
          <w:i/>
          <w:sz w:val="28"/>
          <w:lang w:val="en-US"/>
        </w:rPr>
        <w:t>Xmas</w:t>
      </w:r>
      <w:r w:rsidRPr="003D6D2F">
        <w:rPr>
          <w:rFonts w:ascii="Times New Roman" w:hAnsi="Times New Roman"/>
          <w:i/>
          <w:sz w:val="28"/>
        </w:rPr>
        <w:t xml:space="preserve"> – «Рождество»</w:t>
      </w:r>
      <w:r w:rsidRPr="003D6D2F">
        <w:rPr>
          <w:rFonts w:ascii="Times New Roman" w:hAnsi="Times New Roman"/>
          <w:sz w:val="28"/>
        </w:rPr>
        <w:t xml:space="preserve">, </w:t>
      </w:r>
      <w:r w:rsidRPr="003D6D2F">
        <w:rPr>
          <w:rFonts w:ascii="Times New Roman" w:hAnsi="Times New Roman"/>
          <w:i/>
          <w:sz w:val="28"/>
          <w:lang w:val="en-US"/>
        </w:rPr>
        <w:t>h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bag</w:t>
      </w:r>
      <w:r w:rsidRPr="003D6D2F">
        <w:rPr>
          <w:rFonts w:ascii="Times New Roman" w:hAnsi="Times New Roman"/>
          <w:i/>
          <w:sz w:val="28"/>
        </w:rPr>
        <w:t xml:space="preserve"> – «сумка»</w:t>
      </w:r>
      <w:r w:rsidRPr="003D6D2F">
        <w:rPr>
          <w:rFonts w:ascii="Times New Roman" w:hAnsi="Times New Roman"/>
          <w:sz w:val="28"/>
        </w:rPr>
        <w:t>.</w:t>
      </w:r>
    </w:p>
    <w:p w:rsidR="00BF0824" w:rsidRPr="003D6D2F" w:rsidRDefault="00BF0824" w:rsidP="00C21F9E">
      <w:pPr>
        <w:pStyle w:val="a5"/>
        <w:numPr>
          <w:ilvl w:val="1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 xml:space="preserve">Сложное слово, чьи компоненты представляют собой уже сложное слово </w:t>
      </w:r>
      <w:r w:rsidRPr="003D6D2F">
        <w:rPr>
          <w:rFonts w:ascii="Times New Roman" w:hAnsi="Times New Roman"/>
          <w:i/>
          <w:sz w:val="28"/>
        </w:rPr>
        <w:t xml:space="preserve">wastepaper-basket – «мусорная корзина» </w:t>
      </w:r>
      <w:r w:rsidRPr="003D6D2F">
        <w:rPr>
          <w:rFonts w:ascii="Times New Roman" w:hAnsi="Times New Roman"/>
          <w:sz w:val="28"/>
        </w:rPr>
        <w:t xml:space="preserve">[Арнольд, 1986 : 295]. </w:t>
      </w:r>
    </w:p>
    <w:p w:rsidR="00BF0824" w:rsidRPr="003D6D2F" w:rsidRDefault="00BF0824" w:rsidP="007B11F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Обратимся к следующей классификации сложных слов, основанной на с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>мантической независимости компонентов и отношений между ними. Данную кла</w:t>
      </w:r>
      <w:r w:rsidRPr="003D6D2F">
        <w:rPr>
          <w:rFonts w:ascii="Times New Roman" w:hAnsi="Times New Roman"/>
          <w:sz w:val="28"/>
        </w:rPr>
        <w:t>с</w:t>
      </w:r>
      <w:r w:rsidRPr="003D6D2F">
        <w:rPr>
          <w:rFonts w:ascii="Times New Roman" w:hAnsi="Times New Roman"/>
          <w:sz w:val="28"/>
        </w:rPr>
        <w:t>сификацию предложил Г. Н. Бабич [Бабич, 2005 : 173], где выдел</w:t>
      </w:r>
      <w:r w:rsidRPr="003D6D2F">
        <w:rPr>
          <w:rFonts w:ascii="Times New Roman" w:hAnsi="Times New Roman"/>
          <w:sz w:val="28"/>
        </w:rPr>
        <w:t>я</w:t>
      </w:r>
      <w:r w:rsidRPr="003D6D2F">
        <w:rPr>
          <w:rFonts w:ascii="Times New Roman" w:hAnsi="Times New Roman"/>
          <w:sz w:val="28"/>
        </w:rPr>
        <w:t>ются:</w:t>
      </w:r>
    </w:p>
    <w:p w:rsidR="00BF0824" w:rsidRPr="003D6D2F" w:rsidRDefault="00BF0824" w:rsidP="00C21F9E">
      <w:pPr>
        <w:pStyle w:val="a5"/>
        <w:numPr>
          <w:ilvl w:val="1"/>
          <w:numId w:val="18"/>
        </w:numPr>
        <w:spacing w:line="360" w:lineRule="auto"/>
        <w:ind w:left="284" w:hanging="284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Сложное слово с подчинительной связью, где один элемент является семантич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>ским центром, а второй элемент от него зависим (</w:t>
      </w:r>
      <w:r w:rsidRPr="003D6D2F">
        <w:rPr>
          <w:rFonts w:ascii="Times New Roman" w:hAnsi="Times New Roman"/>
          <w:i/>
          <w:sz w:val="28"/>
          <w:lang w:val="en-US"/>
        </w:rPr>
        <w:t>sunrise</w:t>
      </w:r>
      <w:r w:rsidRPr="003D6D2F">
        <w:rPr>
          <w:rFonts w:ascii="Times New Roman" w:hAnsi="Times New Roman"/>
          <w:i/>
          <w:sz w:val="28"/>
        </w:rPr>
        <w:t xml:space="preserve"> – «восход сол</w:t>
      </w:r>
      <w:r w:rsidRPr="003D6D2F">
        <w:rPr>
          <w:rFonts w:ascii="Times New Roman" w:hAnsi="Times New Roman"/>
          <w:i/>
          <w:sz w:val="28"/>
        </w:rPr>
        <w:t>н</w:t>
      </w:r>
      <w:r w:rsidRPr="003D6D2F">
        <w:rPr>
          <w:rFonts w:ascii="Times New Roman" w:hAnsi="Times New Roman"/>
          <w:i/>
          <w:sz w:val="28"/>
        </w:rPr>
        <w:t>ца»</w:t>
      </w:r>
      <w:r w:rsidRPr="003D6D2F">
        <w:rPr>
          <w:rFonts w:ascii="Times New Roman" w:hAnsi="Times New Roman"/>
          <w:sz w:val="28"/>
        </w:rPr>
        <w:t>).</w:t>
      </w:r>
    </w:p>
    <w:p w:rsidR="00BF0824" w:rsidRPr="003D6D2F" w:rsidRDefault="00BF0824" w:rsidP="00C21F9E">
      <w:pPr>
        <w:pStyle w:val="a5"/>
        <w:numPr>
          <w:ilvl w:val="1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Сложное слово с сочинительной связью между компонентами, где оба эл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>мента семантически независимы (</w:t>
      </w:r>
      <w:r w:rsidRPr="003D6D2F">
        <w:rPr>
          <w:rFonts w:ascii="Times New Roman" w:hAnsi="Times New Roman"/>
          <w:i/>
          <w:sz w:val="28"/>
          <w:lang w:val="en-US"/>
        </w:rPr>
        <w:t>fifty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fifty</w:t>
      </w:r>
      <w:r w:rsidRPr="003D6D2F">
        <w:rPr>
          <w:rFonts w:ascii="Times New Roman" w:hAnsi="Times New Roman"/>
          <w:i/>
          <w:sz w:val="28"/>
        </w:rPr>
        <w:t xml:space="preserve"> – «пятьдесят на пятьдесят»</w:t>
      </w:r>
      <w:r w:rsidRPr="003D6D2F">
        <w:rPr>
          <w:rFonts w:ascii="Times New Roman" w:hAnsi="Times New Roman"/>
          <w:sz w:val="28"/>
        </w:rPr>
        <w:t xml:space="preserve">, </w:t>
      </w:r>
      <w:r w:rsidRPr="003D6D2F">
        <w:rPr>
          <w:rFonts w:ascii="Times New Roman" w:hAnsi="Times New Roman"/>
          <w:i/>
          <w:sz w:val="28"/>
        </w:rPr>
        <w:t>secretary- stenographer – «секретарь-стенографист»</w:t>
      </w:r>
      <w:r w:rsidRPr="003D6D2F">
        <w:rPr>
          <w:rFonts w:ascii="Times New Roman" w:hAnsi="Times New Roman"/>
          <w:sz w:val="28"/>
        </w:rPr>
        <w:t xml:space="preserve">). </w:t>
      </w:r>
    </w:p>
    <w:p w:rsidR="00F03236" w:rsidRPr="00A32220" w:rsidRDefault="00BF0824" w:rsidP="00A32220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Таким образом, в этой части исследования нами были освещены понятия сложного слова во французском и английском языках, приведены критерии цел</w:t>
      </w:r>
      <w:r w:rsidRPr="003D6D2F">
        <w:rPr>
          <w:rFonts w:ascii="Times New Roman" w:hAnsi="Times New Roman"/>
          <w:sz w:val="28"/>
        </w:rPr>
        <w:t>ь</w:t>
      </w:r>
      <w:r w:rsidRPr="003D6D2F">
        <w:rPr>
          <w:rFonts w:ascii="Times New Roman" w:hAnsi="Times New Roman"/>
          <w:sz w:val="28"/>
        </w:rPr>
        <w:t>нооформленности, которая необходима идентификации сложного объединения, рассмотрены проблемы словосложения в двух языках и представлены основные классификации сложных слов в двух языках.</w:t>
      </w:r>
    </w:p>
    <w:p w:rsidR="00BF0824" w:rsidRPr="003D6D2F" w:rsidRDefault="00BF0824" w:rsidP="00687ACA">
      <w:pPr>
        <w:pStyle w:val="ae"/>
        <w:numPr>
          <w:ilvl w:val="1"/>
          <w:numId w:val="43"/>
        </w:numPr>
        <w:rPr>
          <w:rFonts w:ascii="Times New Roman" w:hAnsi="Times New Roman"/>
        </w:rPr>
      </w:pPr>
      <w:bookmarkStart w:id="3" w:name="_Toc12571192"/>
      <w:r w:rsidRPr="003D6D2F">
        <w:rPr>
          <w:rFonts w:ascii="Times New Roman" w:hAnsi="Times New Roman"/>
          <w:sz w:val="28"/>
        </w:rPr>
        <w:t>Методика сопоставительного анализа</w:t>
      </w:r>
      <w:bookmarkEnd w:id="3"/>
    </w:p>
    <w:p w:rsidR="00BF0824" w:rsidRPr="003D6D2F" w:rsidRDefault="00BF0824" w:rsidP="00F73C9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Сопоставительное исследование двух разноструктурных языков пре</w:t>
      </w:r>
      <w:r w:rsidRPr="003D6D2F">
        <w:rPr>
          <w:rFonts w:ascii="Times New Roman" w:hAnsi="Times New Roman"/>
          <w:sz w:val="28"/>
        </w:rPr>
        <w:t>д</w:t>
      </w:r>
      <w:r w:rsidRPr="003D6D2F">
        <w:rPr>
          <w:rFonts w:ascii="Times New Roman" w:hAnsi="Times New Roman"/>
          <w:sz w:val="28"/>
        </w:rPr>
        <w:t xml:space="preserve">ставляет как теоретическую, так и практическую ценность. Такой тип исследования даёт возможность выявить в них сходные и отличительные черты, найти универсалии </w:t>
      </w:r>
      <w:r w:rsidRPr="003D6D2F">
        <w:rPr>
          <w:rFonts w:ascii="Times New Roman" w:hAnsi="Times New Roman"/>
          <w:sz w:val="28"/>
        </w:rPr>
        <w:lastRenderedPageBreak/>
        <w:t>(признаки, одинаково стабильные в двух языках) и уникалии (признаки, свойс</w:t>
      </w:r>
      <w:r w:rsidRPr="003D6D2F">
        <w:rPr>
          <w:rFonts w:ascii="Times New Roman" w:hAnsi="Times New Roman"/>
          <w:sz w:val="28"/>
        </w:rPr>
        <w:t>т</w:t>
      </w:r>
      <w:r w:rsidRPr="003D6D2F">
        <w:rPr>
          <w:rFonts w:ascii="Times New Roman" w:hAnsi="Times New Roman"/>
          <w:sz w:val="28"/>
        </w:rPr>
        <w:t>венные только одному из сопоставляемых языков). Также сопоставительный ан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>лиз помогает глубже проникнуть в механизм функционирования каждого из яз</w:t>
      </w:r>
      <w:r w:rsidRPr="003D6D2F">
        <w:rPr>
          <w:rFonts w:ascii="Times New Roman" w:hAnsi="Times New Roman"/>
          <w:sz w:val="28"/>
        </w:rPr>
        <w:t>ы</w:t>
      </w:r>
      <w:r w:rsidRPr="003D6D2F">
        <w:rPr>
          <w:rFonts w:ascii="Times New Roman" w:hAnsi="Times New Roman"/>
          <w:sz w:val="28"/>
        </w:rPr>
        <w:t>ков [Лихачёва, Темникова, Абанин, 2015 : 3-4].</w:t>
      </w:r>
    </w:p>
    <w:p w:rsidR="00BF0824" w:rsidRPr="003D6D2F" w:rsidRDefault="00BF0824" w:rsidP="00F73C9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При сопоставлении двух языков в лингвометодическом аспекте сравниваю</w:t>
      </w:r>
      <w:r w:rsidRPr="003D6D2F">
        <w:rPr>
          <w:rFonts w:ascii="Times New Roman" w:hAnsi="Times New Roman"/>
          <w:sz w:val="28"/>
        </w:rPr>
        <w:t>т</w:t>
      </w:r>
      <w:r w:rsidRPr="003D6D2F">
        <w:rPr>
          <w:rFonts w:ascii="Times New Roman" w:hAnsi="Times New Roman"/>
          <w:sz w:val="28"/>
        </w:rPr>
        <w:t>ся лишь лексический или грамматический минимумы, то есть учебный язык.  М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>териал такого иссл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>дования используется в практике обучения языкам, особенно при обучении неродному языку. Цель данного анализа – выявить возможные ошибки и избежать их при изучении иностранного языка. Эти ошибки м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гут быть вызваны трудностями соотнесения семантики и структуры языковых единиц в родном и изучаемом языках, особенно когда они не совпадают.</w:t>
      </w:r>
    </w:p>
    <w:p w:rsidR="00BF0824" w:rsidRPr="003D6D2F" w:rsidRDefault="00BF0824" w:rsidP="00F73C9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При сопоставлении языков очень важно выбрать исходный язык, так как ч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>рез призму его явлений и фактов будут выявлены сходства и различия, универс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>лии и уникалии. Выбор языка определяется целью анализа [Закир</w:t>
      </w:r>
      <w:r w:rsidRPr="003D6D2F">
        <w:rPr>
          <w:rFonts w:ascii="Times New Roman" w:hAnsi="Times New Roman"/>
          <w:sz w:val="28"/>
        </w:rPr>
        <w:t>ь</w:t>
      </w:r>
      <w:r w:rsidRPr="003D6D2F">
        <w:rPr>
          <w:rFonts w:ascii="Times New Roman" w:hAnsi="Times New Roman"/>
          <w:sz w:val="28"/>
        </w:rPr>
        <w:t>янов, 2015 : 224-229]. В нашем исследовании исходный язык – французский, п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скольку именно его языковые единицы представляют стабильную стру</w:t>
      </w:r>
      <w:r w:rsidRPr="003D6D2F">
        <w:rPr>
          <w:rFonts w:ascii="Times New Roman" w:hAnsi="Times New Roman"/>
          <w:sz w:val="28"/>
        </w:rPr>
        <w:t>к</w:t>
      </w:r>
      <w:r w:rsidRPr="003D6D2F">
        <w:rPr>
          <w:rFonts w:ascii="Times New Roman" w:hAnsi="Times New Roman"/>
          <w:sz w:val="28"/>
        </w:rPr>
        <w:t xml:space="preserve">турную модель </w:t>
      </w:r>
      <w:r w:rsidRPr="003D6D2F">
        <w:rPr>
          <w:rFonts w:ascii="Times New Roman" w:hAnsi="Times New Roman"/>
          <w:sz w:val="28"/>
          <w:lang w:val="en-US"/>
        </w:rPr>
        <w:t>N</w:t>
      </w:r>
      <w:r w:rsidRPr="003D6D2F">
        <w:rPr>
          <w:rFonts w:ascii="Times New Roman" w:hAnsi="Times New Roman"/>
          <w:sz w:val="28"/>
          <w:vertAlign w:val="subscript"/>
        </w:rPr>
        <w:t>1</w:t>
      </w:r>
      <w:r w:rsidRPr="003D6D2F">
        <w:rPr>
          <w:rFonts w:ascii="Times New Roman" w:hAnsi="Times New Roman"/>
          <w:sz w:val="28"/>
        </w:rPr>
        <w:t>+(</w:t>
      </w:r>
      <w:r w:rsidRPr="003D6D2F">
        <w:rPr>
          <w:rFonts w:ascii="Times New Roman" w:hAnsi="Times New Roman"/>
          <w:sz w:val="28"/>
          <w:lang w:val="en-US"/>
        </w:rPr>
        <w:t>pr</w:t>
      </w:r>
      <w:r w:rsidRPr="003D6D2F">
        <w:rPr>
          <w:rFonts w:ascii="Times New Roman" w:hAnsi="Times New Roman"/>
          <w:sz w:val="28"/>
        </w:rPr>
        <w:t>é</w:t>
      </w:r>
      <w:r w:rsidRPr="003D6D2F">
        <w:rPr>
          <w:rFonts w:ascii="Times New Roman" w:hAnsi="Times New Roman"/>
          <w:sz w:val="28"/>
          <w:lang w:val="en-US"/>
        </w:rPr>
        <w:t>p</w:t>
      </w:r>
      <w:r w:rsidRPr="003D6D2F">
        <w:rPr>
          <w:rFonts w:ascii="Times New Roman" w:hAnsi="Times New Roman"/>
          <w:sz w:val="28"/>
        </w:rPr>
        <w:t>.)+</w:t>
      </w:r>
      <w:r w:rsidRPr="003D6D2F">
        <w:rPr>
          <w:rFonts w:ascii="Times New Roman" w:hAnsi="Times New Roman"/>
          <w:sz w:val="28"/>
          <w:lang w:val="en-US"/>
        </w:rPr>
        <w:t>N</w:t>
      </w:r>
      <w:r w:rsidRPr="003D6D2F">
        <w:rPr>
          <w:rFonts w:ascii="Times New Roman" w:hAnsi="Times New Roman"/>
          <w:sz w:val="28"/>
          <w:vertAlign w:val="subscript"/>
        </w:rPr>
        <w:t>2</w:t>
      </w:r>
      <w:r w:rsidRPr="003D6D2F">
        <w:rPr>
          <w:rFonts w:ascii="Times New Roman" w:hAnsi="Times New Roman"/>
          <w:sz w:val="28"/>
        </w:rPr>
        <w:t xml:space="preserve"> (существительное + предлог + существительное). Пре</w:t>
      </w:r>
      <w:r w:rsidRPr="003D6D2F">
        <w:rPr>
          <w:rFonts w:ascii="Times New Roman" w:hAnsi="Times New Roman"/>
          <w:sz w:val="28"/>
        </w:rPr>
        <w:t>д</w:t>
      </w:r>
      <w:r w:rsidRPr="003D6D2F">
        <w:rPr>
          <w:rFonts w:ascii="Times New Roman" w:hAnsi="Times New Roman"/>
          <w:sz w:val="28"/>
        </w:rPr>
        <w:t>метом нашего исследования являются наименования, которые выражены стабильно сложным словом во фра</w:t>
      </w:r>
      <w:r w:rsidRPr="003D6D2F">
        <w:rPr>
          <w:rFonts w:ascii="Times New Roman" w:hAnsi="Times New Roman"/>
          <w:sz w:val="28"/>
        </w:rPr>
        <w:t>н</w:t>
      </w:r>
      <w:r w:rsidRPr="003D6D2F">
        <w:rPr>
          <w:rFonts w:ascii="Times New Roman" w:hAnsi="Times New Roman"/>
          <w:sz w:val="28"/>
        </w:rPr>
        <w:t>цузском и разными структурн</w:t>
      </w:r>
      <w:r w:rsidRPr="003D6D2F">
        <w:rPr>
          <w:rFonts w:ascii="Times New Roman" w:hAnsi="Times New Roman"/>
          <w:sz w:val="28"/>
        </w:rPr>
        <w:t>ы</w:t>
      </w:r>
      <w:r w:rsidRPr="003D6D2F">
        <w:rPr>
          <w:rFonts w:ascii="Times New Roman" w:hAnsi="Times New Roman"/>
          <w:sz w:val="28"/>
        </w:rPr>
        <w:t xml:space="preserve">ми типами в английском языке. </w:t>
      </w:r>
    </w:p>
    <w:p w:rsidR="00BF0824" w:rsidRPr="003D6D2F" w:rsidRDefault="00BF0824" w:rsidP="00F73C9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Содержанием сопоставления могут являться форма, значение или функци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нирование, а иногда всё вместе. В нашем анализе мы будем сравнивать зн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>чение и форму сложных французских слов и их английских эквивалентов. При сопоставл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>нии значения (лексического или грамматического) языковых единиц разностру</w:t>
      </w:r>
      <w:r w:rsidRPr="003D6D2F">
        <w:rPr>
          <w:rFonts w:ascii="Times New Roman" w:hAnsi="Times New Roman"/>
          <w:sz w:val="28"/>
        </w:rPr>
        <w:t>к</w:t>
      </w:r>
      <w:r w:rsidRPr="003D6D2F">
        <w:rPr>
          <w:rFonts w:ascii="Times New Roman" w:hAnsi="Times New Roman"/>
          <w:sz w:val="28"/>
        </w:rPr>
        <w:t>турных языков можно столкнуться с проблемой того, что объём значений язык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вых единиц может не совпадать в сопоставляемых языках. Фра</w:t>
      </w:r>
      <w:r w:rsidRPr="003D6D2F">
        <w:rPr>
          <w:rFonts w:ascii="Times New Roman" w:hAnsi="Times New Roman"/>
          <w:sz w:val="28"/>
        </w:rPr>
        <w:t>н</w:t>
      </w:r>
      <w:r w:rsidRPr="003D6D2F">
        <w:rPr>
          <w:rFonts w:ascii="Times New Roman" w:hAnsi="Times New Roman"/>
          <w:sz w:val="28"/>
        </w:rPr>
        <w:t>цузским сложным словом может выражаться более узкий объём значений, чем английским эквив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>лентом. Понятие, выраженное сложным словом французск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го языка может быть обусловлено метафорой, метонимией, расширением или сужением смысла. Те же самые понятия, выраженные эквивалентами англи</w:t>
      </w:r>
      <w:r w:rsidRPr="003D6D2F">
        <w:rPr>
          <w:rFonts w:ascii="Times New Roman" w:hAnsi="Times New Roman"/>
          <w:sz w:val="28"/>
        </w:rPr>
        <w:t>й</w:t>
      </w:r>
      <w:r w:rsidRPr="003D6D2F">
        <w:rPr>
          <w:rFonts w:ascii="Times New Roman" w:hAnsi="Times New Roman"/>
          <w:sz w:val="28"/>
        </w:rPr>
        <w:t xml:space="preserve">ского языка могут не содержать </w:t>
      </w:r>
      <w:r w:rsidRPr="003D6D2F">
        <w:rPr>
          <w:rFonts w:ascii="Times New Roman" w:hAnsi="Times New Roman"/>
          <w:sz w:val="28"/>
        </w:rPr>
        <w:lastRenderedPageBreak/>
        <w:t>в себе эти явления. Они могут не совпадать. Например: сужение смысла францу</w:t>
      </w:r>
      <w:r w:rsidRPr="003D6D2F">
        <w:rPr>
          <w:rFonts w:ascii="Times New Roman" w:hAnsi="Times New Roman"/>
          <w:sz w:val="28"/>
        </w:rPr>
        <w:t>з</w:t>
      </w:r>
      <w:r w:rsidRPr="003D6D2F">
        <w:rPr>
          <w:rFonts w:ascii="Times New Roman" w:hAnsi="Times New Roman"/>
          <w:sz w:val="28"/>
        </w:rPr>
        <w:t>ского сложного слова соответствует расширению смысла в английском языке. О</w:t>
      </w:r>
      <w:r w:rsidRPr="003D6D2F">
        <w:rPr>
          <w:rFonts w:ascii="Times New Roman" w:hAnsi="Times New Roman"/>
          <w:sz w:val="28"/>
        </w:rPr>
        <w:t>б</w:t>
      </w:r>
      <w:r w:rsidRPr="003D6D2F">
        <w:rPr>
          <w:rFonts w:ascii="Times New Roman" w:hAnsi="Times New Roman"/>
          <w:sz w:val="28"/>
        </w:rPr>
        <w:t xml:space="preserve">разы тропов, которые были положены в основу наименований в двух языках, также могут различаться. </w:t>
      </w:r>
    </w:p>
    <w:p w:rsidR="00BF0824" w:rsidRPr="003D6D2F" w:rsidRDefault="00BF0824" w:rsidP="0005699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В связи со способами обозначения понятия можно привести два закона пер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>носа значения слова: метафора и метонимия. Эти явления представлены в обоих языках. В семантическом аспекте метафоры могут быть полными, когда данные процессы переноса не влекут за собой изменение лексемы (н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 xml:space="preserve">пример, </w:t>
      </w:r>
      <w:r w:rsidRPr="003D6D2F">
        <w:rPr>
          <w:rFonts w:ascii="Times New Roman" w:hAnsi="Times New Roman"/>
          <w:i/>
          <w:sz w:val="28"/>
          <w:lang w:val="en-US"/>
        </w:rPr>
        <w:t>pied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de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poule</w:t>
      </w:r>
      <w:r w:rsidRPr="003D6D2F">
        <w:rPr>
          <w:rFonts w:ascii="Times New Roman" w:hAnsi="Times New Roman"/>
          <w:i/>
          <w:sz w:val="28"/>
        </w:rPr>
        <w:t xml:space="preserve"> </w:t>
      </w:r>
      <w:r w:rsidRPr="003D6D2F">
        <w:rPr>
          <w:rFonts w:ascii="Times New Roman" w:hAnsi="Times New Roman"/>
          <w:sz w:val="28"/>
        </w:rPr>
        <w:t>во французском</w:t>
      </w:r>
      <w:r w:rsidRPr="003D6D2F">
        <w:rPr>
          <w:rFonts w:ascii="Times New Roman" w:hAnsi="Times New Roman"/>
          <w:i/>
          <w:sz w:val="28"/>
        </w:rPr>
        <w:t xml:space="preserve"> </w:t>
      </w:r>
      <w:r w:rsidRPr="003D6D2F">
        <w:rPr>
          <w:rFonts w:ascii="Times New Roman" w:hAnsi="Times New Roman"/>
          <w:sz w:val="28"/>
        </w:rPr>
        <w:t xml:space="preserve">или </w:t>
      </w:r>
      <w:r w:rsidRPr="003D6D2F">
        <w:rPr>
          <w:rFonts w:ascii="Times New Roman" w:hAnsi="Times New Roman"/>
          <w:i/>
          <w:sz w:val="28"/>
          <w:lang w:val="en-US"/>
        </w:rPr>
        <w:t>buttercup</w:t>
      </w:r>
      <w:r w:rsidRPr="003D6D2F">
        <w:rPr>
          <w:rFonts w:ascii="Times New Roman" w:hAnsi="Times New Roman"/>
          <w:i/>
          <w:sz w:val="28"/>
        </w:rPr>
        <w:t xml:space="preserve"> </w:t>
      </w:r>
      <w:r w:rsidRPr="003D6D2F">
        <w:rPr>
          <w:rFonts w:ascii="Times New Roman" w:hAnsi="Times New Roman"/>
          <w:sz w:val="28"/>
        </w:rPr>
        <w:t>в английском) или же перенос значения сопровожд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>ется внешними изменениями лексемы, последний тип пер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>носа представляет собой частичную метафору. Во французском языке гораздо чаще можно встретить по</w:t>
      </w:r>
      <w:r w:rsidRPr="003D6D2F">
        <w:rPr>
          <w:rFonts w:ascii="Times New Roman" w:hAnsi="Times New Roman"/>
          <w:sz w:val="28"/>
        </w:rPr>
        <w:t>л</w:t>
      </w:r>
      <w:r w:rsidRPr="003D6D2F">
        <w:rPr>
          <w:rFonts w:ascii="Times New Roman" w:hAnsi="Times New Roman"/>
          <w:sz w:val="28"/>
        </w:rPr>
        <w:t>ную метафору и метонимию, что является типологической чертой французской номинации. В английском также наблюдается те</w:t>
      </w:r>
      <w:r w:rsidRPr="003D6D2F">
        <w:rPr>
          <w:rFonts w:ascii="Times New Roman" w:hAnsi="Times New Roman"/>
          <w:sz w:val="28"/>
        </w:rPr>
        <w:t>н</w:t>
      </w:r>
      <w:r w:rsidRPr="003D6D2F">
        <w:rPr>
          <w:rFonts w:ascii="Times New Roman" w:hAnsi="Times New Roman"/>
          <w:sz w:val="28"/>
        </w:rPr>
        <w:t>денция к использованию полной метафоры или мет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 xml:space="preserve">нимии. </w:t>
      </w:r>
    </w:p>
    <w:p w:rsidR="00BF0824" w:rsidRPr="003D6D2F" w:rsidRDefault="00BF0824" w:rsidP="0005699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Эти два тропа различаются по своей семантической сущности и по фун</w:t>
      </w:r>
      <w:r w:rsidRPr="003D6D2F">
        <w:rPr>
          <w:rFonts w:ascii="Times New Roman" w:hAnsi="Times New Roman"/>
          <w:sz w:val="28"/>
        </w:rPr>
        <w:t>к</w:t>
      </w:r>
      <w:r w:rsidRPr="003D6D2F">
        <w:rPr>
          <w:rFonts w:ascii="Times New Roman" w:hAnsi="Times New Roman"/>
          <w:sz w:val="28"/>
        </w:rPr>
        <w:t>ции в языке. При метафорическом переносе одна архисема заменяется другой, а об</w:t>
      </w:r>
      <w:r w:rsidRPr="003D6D2F">
        <w:rPr>
          <w:rFonts w:ascii="Times New Roman" w:hAnsi="Times New Roman"/>
          <w:sz w:val="28"/>
        </w:rPr>
        <w:t>щ</w:t>
      </w:r>
      <w:r w:rsidRPr="003D6D2F">
        <w:rPr>
          <w:rFonts w:ascii="Times New Roman" w:hAnsi="Times New Roman"/>
          <w:sz w:val="28"/>
        </w:rPr>
        <w:t>ность значений обеспечивается одной потенциальной семой. К тому же стоит о</w:t>
      </w:r>
      <w:r w:rsidRPr="003D6D2F">
        <w:rPr>
          <w:rFonts w:ascii="Times New Roman" w:hAnsi="Times New Roman"/>
          <w:sz w:val="28"/>
        </w:rPr>
        <w:t>т</w:t>
      </w:r>
      <w:r w:rsidRPr="003D6D2F">
        <w:rPr>
          <w:rFonts w:ascii="Times New Roman" w:hAnsi="Times New Roman"/>
          <w:sz w:val="28"/>
        </w:rPr>
        <w:t>метить, что метафора – это более экспрессивный тип переноса. Метонимия являе</w:t>
      </w:r>
      <w:r w:rsidRPr="003D6D2F">
        <w:rPr>
          <w:rFonts w:ascii="Times New Roman" w:hAnsi="Times New Roman"/>
          <w:sz w:val="28"/>
        </w:rPr>
        <w:t>т</w:t>
      </w:r>
      <w:r w:rsidRPr="003D6D2F">
        <w:rPr>
          <w:rFonts w:ascii="Times New Roman" w:hAnsi="Times New Roman"/>
          <w:sz w:val="28"/>
        </w:rPr>
        <w:t>ся средством языковой экономии: она представляет собой сокращение словосоч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 xml:space="preserve">тания. В её основе лежат устойчивые предметные отношения (например, </w:t>
      </w:r>
      <w:r w:rsidRPr="003D6D2F">
        <w:rPr>
          <w:rFonts w:ascii="Times New Roman" w:hAnsi="Times New Roman"/>
          <w:i/>
          <w:sz w:val="28"/>
          <w:lang w:val="en-US"/>
        </w:rPr>
        <w:t>il</w:t>
      </w:r>
      <w:r w:rsidRPr="003D6D2F">
        <w:rPr>
          <w:rFonts w:ascii="Times New Roman" w:hAnsi="Times New Roman"/>
          <w:i/>
          <w:sz w:val="28"/>
        </w:rPr>
        <w:t xml:space="preserve"> </w:t>
      </w:r>
      <w:r w:rsidRPr="003D6D2F">
        <w:rPr>
          <w:rFonts w:ascii="Times New Roman" w:hAnsi="Times New Roman"/>
          <w:i/>
          <w:sz w:val="28"/>
          <w:lang w:val="en-US"/>
        </w:rPr>
        <w:t>colle</w:t>
      </w:r>
      <w:r w:rsidRPr="003D6D2F">
        <w:rPr>
          <w:rFonts w:ascii="Times New Roman" w:hAnsi="Times New Roman"/>
          <w:i/>
          <w:sz w:val="28"/>
          <w:lang w:val="en-US"/>
        </w:rPr>
        <w:t>c</w:t>
      </w:r>
      <w:r w:rsidRPr="003D6D2F">
        <w:rPr>
          <w:rFonts w:ascii="Times New Roman" w:hAnsi="Times New Roman"/>
          <w:i/>
          <w:sz w:val="28"/>
          <w:lang w:val="en-US"/>
        </w:rPr>
        <w:t>tionne</w:t>
      </w:r>
      <w:r w:rsidRPr="003D6D2F">
        <w:rPr>
          <w:rFonts w:ascii="Times New Roman" w:hAnsi="Times New Roman"/>
          <w:i/>
          <w:sz w:val="28"/>
        </w:rPr>
        <w:t xml:space="preserve"> </w:t>
      </w:r>
      <w:r w:rsidRPr="003D6D2F">
        <w:rPr>
          <w:rFonts w:ascii="Times New Roman" w:hAnsi="Times New Roman"/>
          <w:i/>
          <w:sz w:val="28"/>
          <w:lang w:val="en-US"/>
        </w:rPr>
        <w:t>des</w:t>
      </w:r>
      <w:r w:rsidRPr="003D6D2F">
        <w:rPr>
          <w:rFonts w:ascii="Times New Roman" w:hAnsi="Times New Roman"/>
          <w:i/>
          <w:sz w:val="28"/>
        </w:rPr>
        <w:t xml:space="preserve"> </w:t>
      </w:r>
      <w:r w:rsidRPr="003D6D2F">
        <w:rPr>
          <w:rFonts w:ascii="Times New Roman" w:hAnsi="Times New Roman"/>
          <w:i/>
          <w:sz w:val="28"/>
          <w:lang w:val="en-US"/>
        </w:rPr>
        <w:t>bronzes</w:t>
      </w:r>
      <w:r w:rsidRPr="003D6D2F">
        <w:rPr>
          <w:rFonts w:ascii="Times New Roman" w:hAnsi="Times New Roman"/>
          <w:sz w:val="28"/>
        </w:rPr>
        <w:t>, в данном случаем мы имеем в виду, что «</w:t>
      </w:r>
      <w:r w:rsidRPr="003D6D2F">
        <w:rPr>
          <w:rFonts w:ascii="Times New Roman" w:hAnsi="Times New Roman"/>
          <w:i/>
          <w:sz w:val="28"/>
        </w:rPr>
        <w:t>он коллекционирует изделия из бронзы»</w:t>
      </w:r>
      <w:r w:rsidRPr="003D6D2F">
        <w:rPr>
          <w:rFonts w:ascii="Times New Roman" w:hAnsi="Times New Roman"/>
          <w:sz w:val="28"/>
        </w:rPr>
        <w:t xml:space="preserve">) [Гак, 1989 : 55-128]. В этом примере наблюдается сокращение словосочетания </w:t>
      </w:r>
      <w:r w:rsidRPr="003D6D2F">
        <w:rPr>
          <w:rFonts w:ascii="Times New Roman" w:hAnsi="Times New Roman"/>
          <w:i/>
          <w:sz w:val="28"/>
        </w:rPr>
        <w:t>«</w:t>
      </w:r>
      <w:r w:rsidRPr="003D6D2F">
        <w:rPr>
          <w:rFonts w:ascii="Times New Roman" w:hAnsi="Times New Roman"/>
          <w:i/>
          <w:sz w:val="28"/>
          <w:lang w:val="en-US"/>
        </w:rPr>
        <w:t>produits</w:t>
      </w:r>
      <w:r w:rsidRPr="003D6D2F">
        <w:rPr>
          <w:rFonts w:ascii="Times New Roman" w:hAnsi="Times New Roman"/>
          <w:i/>
          <w:sz w:val="28"/>
        </w:rPr>
        <w:t xml:space="preserve"> </w:t>
      </w:r>
      <w:r w:rsidRPr="003D6D2F">
        <w:rPr>
          <w:rFonts w:ascii="Times New Roman" w:hAnsi="Times New Roman"/>
          <w:i/>
          <w:sz w:val="28"/>
          <w:lang w:val="en-US"/>
        </w:rPr>
        <w:t>en</w:t>
      </w:r>
      <w:r w:rsidRPr="003D6D2F">
        <w:rPr>
          <w:rFonts w:ascii="Times New Roman" w:hAnsi="Times New Roman"/>
          <w:i/>
          <w:sz w:val="28"/>
        </w:rPr>
        <w:t xml:space="preserve"> </w:t>
      </w:r>
      <w:r w:rsidRPr="003D6D2F">
        <w:rPr>
          <w:rFonts w:ascii="Times New Roman" w:hAnsi="Times New Roman"/>
          <w:i/>
          <w:sz w:val="28"/>
          <w:lang w:val="en-US"/>
        </w:rPr>
        <w:t>bronze</w:t>
      </w:r>
      <w:r w:rsidRPr="003D6D2F">
        <w:rPr>
          <w:rFonts w:ascii="Times New Roman" w:hAnsi="Times New Roman"/>
          <w:i/>
          <w:sz w:val="28"/>
        </w:rPr>
        <w:t>»</w:t>
      </w:r>
      <w:r w:rsidRPr="003D6D2F">
        <w:rPr>
          <w:rFonts w:ascii="Times New Roman" w:hAnsi="Times New Roman"/>
          <w:sz w:val="28"/>
        </w:rPr>
        <w:t>. Образы метон</w:t>
      </w:r>
      <w:r w:rsidRPr="003D6D2F">
        <w:rPr>
          <w:rFonts w:ascii="Times New Roman" w:hAnsi="Times New Roman"/>
          <w:sz w:val="28"/>
        </w:rPr>
        <w:t>и</w:t>
      </w:r>
      <w:r w:rsidRPr="003D6D2F">
        <w:rPr>
          <w:rFonts w:ascii="Times New Roman" w:hAnsi="Times New Roman"/>
          <w:sz w:val="28"/>
        </w:rPr>
        <w:t xml:space="preserve">мии в разных языках могут не совпадать. К примеру, </w:t>
      </w:r>
      <w:r w:rsidRPr="003D6D2F">
        <w:rPr>
          <w:rFonts w:ascii="Times New Roman" w:hAnsi="Times New Roman"/>
          <w:i/>
          <w:sz w:val="28"/>
          <w:lang w:val="en-US"/>
        </w:rPr>
        <w:t>reine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claude</w:t>
      </w:r>
      <w:r w:rsidRPr="003D6D2F">
        <w:rPr>
          <w:rFonts w:ascii="Times New Roman" w:hAnsi="Times New Roman"/>
          <w:i/>
          <w:sz w:val="28"/>
        </w:rPr>
        <w:t xml:space="preserve"> / </w:t>
      </w:r>
      <w:r w:rsidRPr="003D6D2F">
        <w:rPr>
          <w:rFonts w:ascii="Times New Roman" w:hAnsi="Times New Roman"/>
          <w:i/>
          <w:sz w:val="28"/>
          <w:lang w:val="en-US"/>
        </w:rPr>
        <w:t>green</w:t>
      </w:r>
      <w:r w:rsidRPr="003D6D2F">
        <w:rPr>
          <w:rFonts w:ascii="Times New Roman" w:hAnsi="Times New Roman"/>
          <w:i/>
          <w:sz w:val="28"/>
        </w:rPr>
        <w:t xml:space="preserve"> </w:t>
      </w:r>
      <w:r w:rsidRPr="003D6D2F">
        <w:rPr>
          <w:rFonts w:ascii="Times New Roman" w:hAnsi="Times New Roman"/>
          <w:i/>
          <w:sz w:val="28"/>
          <w:lang w:val="en-US"/>
        </w:rPr>
        <w:t>gage</w:t>
      </w:r>
      <w:r w:rsidRPr="003D6D2F">
        <w:rPr>
          <w:rFonts w:ascii="Times New Roman" w:hAnsi="Times New Roman"/>
          <w:i/>
          <w:sz w:val="28"/>
        </w:rPr>
        <w:t xml:space="preserve"> – «ренклод»</w:t>
      </w:r>
      <w:r w:rsidRPr="003D6D2F">
        <w:rPr>
          <w:rFonts w:ascii="Times New Roman" w:hAnsi="Times New Roman"/>
          <w:sz w:val="28"/>
        </w:rPr>
        <w:t xml:space="preserve"> (сорт сливы). Во фра</w:t>
      </w:r>
      <w:r w:rsidRPr="003D6D2F">
        <w:rPr>
          <w:rFonts w:ascii="Times New Roman" w:hAnsi="Times New Roman"/>
          <w:sz w:val="28"/>
        </w:rPr>
        <w:t>н</w:t>
      </w:r>
      <w:r w:rsidRPr="003D6D2F">
        <w:rPr>
          <w:rFonts w:ascii="Times New Roman" w:hAnsi="Times New Roman"/>
          <w:sz w:val="28"/>
        </w:rPr>
        <w:t>цузском сложном слове мы наблюдаем метонимию по имени французской корол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>вы, которая любила этот сорт слив, в ан</w:t>
      </w:r>
      <w:r w:rsidRPr="003D6D2F">
        <w:rPr>
          <w:rFonts w:ascii="Times New Roman" w:hAnsi="Times New Roman"/>
          <w:sz w:val="28"/>
        </w:rPr>
        <w:t>г</w:t>
      </w:r>
      <w:r w:rsidRPr="003D6D2F">
        <w:rPr>
          <w:rFonts w:ascii="Times New Roman" w:hAnsi="Times New Roman"/>
          <w:sz w:val="28"/>
        </w:rPr>
        <w:t>лийском языке эта ягода была названа в честь того, кто вывел этот сорт.</w:t>
      </w:r>
    </w:p>
    <w:p w:rsidR="00BF0824" w:rsidRPr="003D6D2F" w:rsidRDefault="00BF0824" w:rsidP="00940B0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В структурном плане (во внешней форме номинации) В. Г. Гак выделяет ра</w:t>
      </w:r>
      <w:r w:rsidRPr="003D6D2F">
        <w:rPr>
          <w:rFonts w:ascii="Times New Roman" w:hAnsi="Times New Roman"/>
          <w:sz w:val="28"/>
        </w:rPr>
        <w:t>с</w:t>
      </w:r>
      <w:r w:rsidRPr="003D6D2F">
        <w:rPr>
          <w:rFonts w:ascii="Times New Roman" w:hAnsi="Times New Roman"/>
          <w:sz w:val="28"/>
        </w:rPr>
        <w:t>хождения: внутриструктурные и межструктурные модификации [Гак, 1998 : 587-</w:t>
      </w:r>
      <w:r w:rsidRPr="003D6D2F">
        <w:rPr>
          <w:rFonts w:ascii="Times New Roman" w:hAnsi="Times New Roman"/>
          <w:sz w:val="28"/>
        </w:rPr>
        <w:lastRenderedPageBreak/>
        <w:t>607]. В свою очередь автор подразделяет внутриструктурные  расхождения на з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>мену корневой морфемы без изменения объёма значения и изменения внутр</w:t>
      </w:r>
      <w:r w:rsidRPr="003D6D2F">
        <w:rPr>
          <w:rFonts w:ascii="Times New Roman" w:hAnsi="Times New Roman"/>
          <w:sz w:val="28"/>
        </w:rPr>
        <w:t>и</w:t>
      </w:r>
      <w:r w:rsidRPr="003D6D2F">
        <w:rPr>
          <w:rFonts w:ascii="Times New Roman" w:hAnsi="Times New Roman"/>
          <w:sz w:val="28"/>
        </w:rPr>
        <w:t>структурного типа производного слова. В нашем исследовании нас больше интер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>суют межструктурные различия, которые явно проявляются при сопоставлении сложных слов  французского языка и их эквивалентов в английском языке. В да</w:t>
      </w:r>
      <w:r w:rsidRPr="003D6D2F">
        <w:rPr>
          <w:rFonts w:ascii="Times New Roman" w:hAnsi="Times New Roman"/>
          <w:sz w:val="28"/>
        </w:rPr>
        <w:t>н</w:t>
      </w:r>
      <w:r w:rsidRPr="003D6D2F">
        <w:rPr>
          <w:rFonts w:ascii="Times New Roman" w:hAnsi="Times New Roman"/>
          <w:sz w:val="28"/>
        </w:rPr>
        <w:t>ном случае можно выделить следующие межструктурные и</w:t>
      </w:r>
      <w:r w:rsidRPr="003D6D2F">
        <w:rPr>
          <w:rFonts w:ascii="Times New Roman" w:hAnsi="Times New Roman"/>
          <w:sz w:val="28"/>
        </w:rPr>
        <w:t>з</w:t>
      </w:r>
      <w:r w:rsidRPr="003D6D2F">
        <w:rPr>
          <w:rFonts w:ascii="Times New Roman" w:hAnsi="Times New Roman"/>
          <w:sz w:val="28"/>
        </w:rPr>
        <w:t>менения:</w:t>
      </w:r>
    </w:p>
    <w:p w:rsidR="00BF0824" w:rsidRPr="003D6D2F" w:rsidRDefault="00BF0824" w:rsidP="00C21F9E">
      <w:pPr>
        <w:pStyle w:val="a5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Французскому сложному слову соответствует простое слово в английском языке (</w:t>
      </w:r>
      <w:r w:rsidRPr="003D6D2F">
        <w:rPr>
          <w:rFonts w:ascii="Times New Roman" w:hAnsi="Times New Roman"/>
          <w:i/>
          <w:sz w:val="28"/>
          <w:lang w:val="en-US"/>
        </w:rPr>
        <w:t>avion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robot</w:t>
      </w:r>
      <w:r w:rsidRPr="003D6D2F">
        <w:rPr>
          <w:rFonts w:ascii="Times New Roman" w:hAnsi="Times New Roman"/>
          <w:i/>
          <w:sz w:val="28"/>
        </w:rPr>
        <w:t xml:space="preserve"> / </w:t>
      </w:r>
      <w:r w:rsidRPr="003D6D2F">
        <w:rPr>
          <w:rFonts w:ascii="Times New Roman" w:hAnsi="Times New Roman"/>
          <w:i/>
          <w:sz w:val="28"/>
          <w:lang w:val="en-US"/>
        </w:rPr>
        <w:t>drone</w:t>
      </w:r>
      <w:r w:rsidRPr="003D6D2F">
        <w:rPr>
          <w:rFonts w:ascii="Times New Roman" w:hAnsi="Times New Roman"/>
          <w:i/>
          <w:sz w:val="28"/>
        </w:rPr>
        <w:t xml:space="preserve"> – «беспилотник»</w:t>
      </w:r>
      <w:r w:rsidRPr="003D6D2F">
        <w:rPr>
          <w:rFonts w:ascii="Times New Roman" w:hAnsi="Times New Roman"/>
          <w:sz w:val="28"/>
        </w:rPr>
        <w:t>).</w:t>
      </w:r>
    </w:p>
    <w:p w:rsidR="00BF0824" w:rsidRPr="003D6D2F" w:rsidRDefault="00BF0824" w:rsidP="00C21F9E">
      <w:pPr>
        <w:pStyle w:val="a5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Французскому сложному слову соответствует производное слово в англи</w:t>
      </w:r>
      <w:r w:rsidRPr="003D6D2F">
        <w:rPr>
          <w:rFonts w:ascii="Times New Roman" w:hAnsi="Times New Roman"/>
          <w:sz w:val="28"/>
        </w:rPr>
        <w:t>й</w:t>
      </w:r>
      <w:r w:rsidRPr="003D6D2F">
        <w:rPr>
          <w:rFonts w:ascii="Times New Roman" w:hAnsi="Times New Roman"/>
          <w:sz w:val="28"/>
        </w:rPr>
        <w:t>ском языке (</w:t>
      </w:r>
      <w:r w:rsidRPr="003D6D2F">
        <w:rPr>
          <w:rFonts w:ascii="Times New Roman" w:hAnsi="Times New Roman"/>
          <w:i/>
          <w:sz w:val="28"/>
          <w:lang w:val="en-US"/>
        </w:rPr>
        <w:t>avion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citerne</w:t>
      </w:r>
      <w:r w:rsidRPr="003D6D2F">
        <w:rPr>
          <w:rFonts w:ascii="Times New Roman" w:hAnsi="Times New Roman"/>
          <w:i/>
          <w:sz w:val="28"/>
        </w:rPr>
        <w:t xml:space="preserve"> / refueler – «самолёт-заправщик»</w:t>
      </w:r>
      <w:r w:rsidRPr="003D6D2F">
        <w:rPr>
          <w:rFonts w:ascii="Times New Roman" w:hAnsi="Times New Roman"/>
          <w:sz w:val="28"/>
        </w:rPr>
        <w:t>).</w:t>
      </w:r>
    </w:p>
    <w:p w:rsidR="00BF0824" w:rsidRPr="003D6D2F" w:rsidRDefault="00BF0824" w:rsidP="00C21F9E">
      <w:pPr>
        <w:pStyle w:val="a5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Французскому сложному слову соответствует английское сложное слово (</w:t>
      </w:r>
      <w:r w:rsidRPr="003D6D2F">
        <w:rPr>
          <w:rFonts w:ascii="Times New Roman" w:hAnsi="Times New Roman"/>
          <w:i/>
          <w:sz w:val="28"/>
          <w:lang w:val="en-US"/>
        </w:rPr>
        <w:t>a</w:t>
      </w:r>
      <w:r w:rsidRPr="003D6D2F">
        <w:rPr>
          <w:rFonts w:ascii="Times New Roman" w:hAnsi="Times New Roman"/>
          <w:i/>
          <w:sz w:val="28"/>
          <w:lang w:val="en-US"/>
        </w:rPr>
        <w:t>r</w:t>
      </w:r>
      <w:r w:rsidRPr="003D6D2F">
        <w:rPr>
          <w:rFonts w:ascii="Times New Roman" w:hAnsi="Times New Roman"/>
          <w:i/>
          <w:sz w:val="28"/>
          <w:lang w:val="en-US"/>
        </w:rPr>
        <w:t>bre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manivelle</w:t>
      </w:r>
      <w:r w:rsidRPr="003D6D2F">
        <w:rPr>
          <w:rFonts w:ascii="Times New Roman" w:hAnsi="Times New Roman"/>
          <w:i/>
          <w:sz w:val="28"/>
        </w:rPr>
        <w:t xml:space="preserve"> / </w:t>
      </w:r>
      <w:r w:rsidRPr="003D6D2F">
        <w:rPr>
          <w:rFonts w:ascii="Times New Roman" w:hAnsi="Times New Roman"/>
          <w:i/>
          <w:sz w:val="28"/>
          <w:lang w:val="en-US"/>
        </w:rPr>
        <w:t>crankshaft</w:t>
      </w:r>
      <w:r w:rsidRPr="003D6D2F">
        <w:rPr>
          <w:rFonts w:ascii="Times New Roman" w:hAnsi="Times New Roman"/>
          <w:i/>
          <w:sz w:val="28"/>
        </w:rPr>
        <w:t xml:space="preserve"> – «кривошип»</w:t>
      </w:r>
      <w:r w:rsidRPr="003D6D2F">
        <w:rPr>
          <w:rFonts w:ascii="Times New Roman" w:hAnsi="Times New Roman"/>
          <w:sz w:val="28"/>
        </w:rPr>
        <w:t>).</w:t>
      </w:r>
    </w:p>
    <w:p w:rsidR="00BF0824" w:rsidRPr="003D6D2F" w:rsidRDefault="00BF0824" w:rsidP="00C21F9E">
      <w:pPr>
        <w:pStyle w:val="a5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Французскому сложному слову соответствует словосочетание в английском яз</w:t>
      </w:r>
      <w:r w:rsidRPr="003D6D2F">
        <w:rPr>
          <w:rFonts w:ascii="Times New Roman" w:hAnsi="Times New Roman"/>
          <w:sz w:val="28"/>
        </w:rPr>
        <w:t>ы</w:t>
      </w:r>
      <w:r w:rsidRPr="003D6D2F">
        <w:rPr>
          <w:rFonts w:ascii="Times New Roman" w:hAnsi="Times New Roman"/>
          <w:sz w:val="28"/>
        </w:rPr>
        <w:t>ке (</w:t>
      </w:r>
      <w:r w:rsidRPr="003D6D2F">
        <w:rPr>
          <w:rFonts w:ascii="Times New Roman" w:hAnsi="Times New Roman"/>
          <w:i/>
          <w:sz w:val="28"/>
          <w:lang w:val="en-US"/>
        </w:rPr>
        <w:t>aide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m</w:t>
      </w:r>
      <w:r w:rsidRPr="003D6D2F">
        <w:rPr>
          <w:rFonts w:ascii="Times New Roman" w:hAnsi="Times New Roman"/>
          <w:i/>
          <w:sz w:val="28"/>
        </w:rPr>
        <w:t>é</w:t>
      </w:r>
      <w:r w:rsidRPr="003D6D2F">
        <w:rPr>
          <w:rFonts w:ascii="Times New Roman" w:hAnsi="Times New Roman"/>
          <w:i/>
          <w:sz w:val="28"/>
          <w:lang w:val="en-US"/>
        </w:rPr>
        <w:t>moire</w:t>
      </w:r>
      <w:r w:rsidRPr="003D6D2F">
        <w:rPr>
          <w:rFonts w:ascii="Times New Roman" w:hAnsi="Times New Roman"/>
          <w:i/>
          <w:sz w:val="28"/>
        </w:rPr>
        <w:t xml:space="preserve"> / </w:t>
      </w:r>
      <w:r w:rsidRPr="003D6D2F">
        <w:rPr>
          <w:rFonts w:ascii="Times New Roman" w:hAnsi="Times New Roman"/>
          <w:i/>
          <w:sz w:val="28"/>
          <w:lang w:val="en-US"/>
        </w:rPr>
        <w:t>commemorative</w:t>
      </w:r>
      <w:r w:rsidRPr="003D6D2F">
        <w:rPr>
          <w:rFonts w:ascii="Times New Roman" w:hAnsi="Times New Roman"/>
          <w:i/>
          <w:sz w:val="28"/>
        </w:rPr>
        <w:t xml:space="preserve"> </w:t>
      </w:r>
      <w:r w:rsidRPr="003D6D2F">
        <w:rPr>
          <w:rFonts w:ascii="Times New Roman" w:hAnsi="Times New Roman"/>
          <w:i/>
          <w:sz w:val="28"/>
          <w:lang w:val="en-US"/>
        </w:rPr>
        <w:t>booklet</w:t>
      </w:r>
      <w:r w:rsidRPr="003D6D2F">
        <w:rPr>
          <w:rFonts w:ascii="Times New Roman" w:hAnsi="Times New Roman"/>
          <w:i/>
          <w:sz w:val="28"/>
        </w:rPr>
        <w:t xml:space="preserve"> – «памятка»</w:t>
      </w:r>
      <w:r w:rsidRPr="003D6D2F">
        <w:rPr>
          <w:rFonts w:ascii="Times New Roman" w:hAnsi="Times New Roman"/>
          <w:sz w:val="28"/>
        </w:rPr>
        <w:t>).</w:t>
      </w:r>
    </w:p>
    <w:p w:rsidR="00BF0824" w:rsidRPr="003D6D2F" w:rsidRDefault="00BF0824" w:rsidP="0005699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Результаты сопоставительного анализа как и сам метод могут использ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ваться двояко:  метод исследования и  метод обучения. Конечные данные с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поставления двух языков на практическом уровне могут помочь учителю при обучении ин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странному языку, а на теоретическом уровне способствуют обогащению теорет</w:t>
      </w:r>
      <w:r w:rsidRPr="003D6D2F">
        <w:rPr>
          <w:rFonts w:ascii="Times New Roman" w:hAnsi="Times New Roman"/>
          <w:sz w:val="28"/>
        </w:rPr>
        <w:t>и</w:t>
      </w:r>
      <w:r w:rsidRPr="003D6D2F">
        <w:rPr>
          <w:rFonts w:ascii="Times New Roman" w:hAnsi="Times New Roman"/>
          <w:sz w:val="28"/>
        </w:rPr>
        <w:t>ческой базы о сходствах и различиях двух языков.</w:t>
      </w:r>
    </w:p>
    <w:p w:rsidR="00BF0824" w:rsidRPr="00A32220" w:rsidRDefault="00BF0824" w:rsidP="00A32220">
      <w:pPr>
        <w:pStyle w:val="ae"/>
        <w:jc w:val="left"/>
        <w:rPr>
          <w:rFonts w:ascii="Times New Roman" w:hAnsi="Times New Roman"/>
        </w:rPr>
      </w:pPr>
      <w:r w:rsidRPr="003D6D2F">
        <w:rPr>
          <w:rFonts w:ascii="Times New Roman" w:hAnsi="Times New Roman"/>
          <w:sz w:val="28"/>
        </w:rPr>
        <w:t>На основе изложенного в главе 1 материала можно сделать следующие выв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ды:</w:t>
      </w:r>
    </w:p>
    <w:p w:rsidR="00BF0824" w:rsidRPr="003D6D2F" w:rsidRDefault="00BF0824" w:rsidP="00C21F9E">
      <w:pPr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Определение понятия «сложное слово» не идентично во французском и англи</w:t>
      </w:r>
      <w:r w:rsidRPr="003D6D2F">
        <w:rPr>
          <w:rFonts w:ascii="Times New Roman" w:hAnsi="Times New Roman"/>
          <w:sz w:val="28"/>
        </w:rPr>
        <w:t>й</w:t>
      </w:r>
      <w:r w:rsidRPr="003D6D2F">
        <w:rPr>
          <w:rFonts w:ascii="Times New Roman" w:hAnsi="Times New Roman"/>
          <w:sz w:val="28"/>
        </w:rPr>
        <w:t>ском языках. Во французской лингвистике сложное слово – это сочетание по</w:t>
      </w:r>
      <w:r w:rsidRPr="003D6D2F">
        <w:rPr>
          <w:rFonts w:ascii="Times New Roman" w:hAnsi="Times New Roman"/>
          <w:sz w:val="28"/>
        </w:rPr>
        <w:t>л</w:t>
      </w:r>
      <w:r w:rsidRPr="003D6D2F">
        <w:rPr>
          <w:rFonts w:ascii="Times New Roman" w:hAnsi="Times New Roman"/>
          <w:sz w:val="28"/>
        </w:rPr>
        <w:t>ноценных слов, которое едино в плане значения и формы. В английском языке сложным словом называют объединение двух или более основ, которое обладает цельнооформленностью.</w:t>
      </w:r>
    </w:p>
    <w:p w:rsidR="00BF0824" w:rsidRPr="003D6D2F" w:rsidRDefault="00BF0824" w:rsidP="00C21F9E">
      <w:pPr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Единого определения для цельнооформленности в современной лингви</w:t>
      </w:r>
      <w:r w:rsidRPr="003D6D2F">
        <w:rPr>
          <w:rFonts w:ascii="Times New Roman" w:hAnsi="Times New Roman"/>
          <w:sz w:val="28"/>
        </w:rPr>
        <w:t>с</w:t>
      </w:r>
      <w:r w:rsidRPr="003D6D2F">
        <w:rPr>
          <w:rFonts w:ascii="Times New Roman" w:hAnsi="Times New Roman"/>
          <w:sz w:val="28"/>
        </w:rPr>
        <w:t>тике не существует. Разные учёные трактуют его неодинаково. Сам же автор этого явл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 xml:space="preserve">ния, А. И. Смирницкий, не дал расшифровки, но в его работах подразумевалась </w:t>
      </w:r>
      <w:r w:rsidRPr="003D6D2F">
        <w:rPr>
          <w:rFonts w:ascii="Times New Roman" w:hAnsi="Times New Roman"/>
          <w:sz w:val="28"/>
        </w:rPr>
        <w:lastRenderedPageBreak/>
        <w:t>грамматическая цельнооформленность. Р. Г. Маковей считал, что это явление выражается в стирании грамматического значения левого компонента, в фикс</w:t>
      </w:r>
      <w:r w:rsidRPr="003D6D2F">
        <w:rPr>
          <w:rFonts w:ascii="Times New Roman" w:hAnsi="Times New Roman"/>
          <w:sz w:val="28"/>
        </w:rPr>
        <w:t>и</w:t>
      </w:r>
      <w:r w:rsidRPr="003D6D2F">
        <w:rPr>
          <w:rFonts w:ascii="Times New Roman" w:hAnsi="Times New Roman"/>
          <w:sz w:val="28"/>
        </w:rPr>
        <w:t>рованном порядке составных элементов сложного слова, в наличии одного ед</w:t>
      </w:r>
      <w:r w:rsidRPr="003D6D2F">
        <w:rPr>
          <w:rFonts w:ascii="Times New Roman" w:hAnsi="Times New Roman"/>
          <w:sz w:val="28"/>
        </w:rPr>
        <w:t>и</w:t>
      </w:r>
      <w:r w:rsidRPr="003D6D2F">
        <w:rPr>
          <w:rFonts w:ascii="Times New Roman" w:hAnsi="Times New Roman"/>
          <w:sz w:val="28"/>
        </w:rPr>
        <w:t>ного ударения и специфике написания. В силу таких разногласий лингвисы ра</w:t>
      </w:r>
      <w:r w:rsidRPr="003D6D2F">
        <w:rPr>
          <w:rFonts w:ascii="Times New Roman" w:hAnsi="Times New Roman"/>
          <w:sz w:val="28"/>
        </w:rPr>
        <w:t>з</w:t>
      </w:r>
      <w:r w:rsidRPr="003D6D2F">
        <w:rPr>
          <w:rFonts w:ascii="Times New Roman" w:hAnsi="Times New Roman"/>
          <w:sz w:val="28"/>
        </w:rPr>
        <w:t>работали критерии цельнооформленности, а именно: орфографический, фонет</w:t>
      </w:r>
      <w:r w:rsidRPr="003D6D2F">
        <w:rPr>
          <w:rFonts w:ascii="Times New Roman" w:hAnsi="Times New Roman"/>
          <w:sz w:val="28"/>
        </w:rPr>
        <w:t>и</w:t>
      </w:r>
      <w:r w:rsidRPr="003D6D2F">
        <w:rPr>
          <w:rFonts w:ascii="Times New Roman" w:hAnsi="Times New Roman"/>
          <w:sz w:val="28"/>
        </w:rPr>
        <w:t>ческий, синтаксический, морфологический и сема</w:t>
      </w:r>
      <w:r w:rsidRPr="003D6D2F">
        <w:rPr>
          <w:rFonts w:ascii="Times New Roman" w:hAnsi="Times New Roman"/>
          <w:sz w:val="28"/>
        </w:rPr>
        <w:t>н</w:t>
      </w:r>
      <w:r w:rsidRPr="003D6D2F">
        <w:rPr>
          <w:rFonts w:ascii="Times New Roman" w:hAnsi="Times New Roman"/>
          <w:sz w:val="28"/>
        </w:rPr>
        <w:t>тический.</w:t>
      </w:r>
    </w:p>
    <w:p w:rsidR="00BF0824" w:rsidRPr="003D6D2F" w:rsidRDefault="00BF0824" w:rsidP="00C21F9E">
      <w:pPr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При идентификации сложного слова в двух языках использование одного крит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>рия цельнооформленности является недостаточным в силу фонетических, мо</w:t>
      </w:r>
      <w:r w:rsidRPr="003D6D2F">
        <w:rPr>
          <w:rFonts w:ascii="Times New Roman" w:hAnsi="Times New Roman"/>
          <w:sz w:val="28"/>
        </w:rPr>
        <w:t>р</w:t>
      </w:r>
      <w:r w:rsidRPr="003D6D2F">
        <w:rPr>
          <w:rFonts w:ascii="Times New Roman" w:hAnsi="Times New Roman"/>
          <w:sz w:val="28"/>
        </w:rPr>
        <w:t>фологических и семантических особенностей французского и английского яз</w:t>
      </w:r>
      <w:r w:rsidRPr="003D6D2F">
        <w:rPr>
          <w:rFonts w:ascii="Times New Roman" w:hAnsi="Times New Roman"/>
          <w:sz w:val="28"/>
        </w:rPr>
        <w:t>ы</w:t>
      </w:r>
      <w:r w:rsidRPr="003D6D2F">
        <w:rPr>
          <w:rFonts w:ascii="Times New Roman" w:hAnsi="Times New Roman"/>
          <w:sz w:val="28"/>
        </w:rPr>
        <w:t>ков. Поэтому учёные предлагают использовать несколько критериев сразу: мо</w:t>
      </w:r>
      <w:r w:rsidRPr="003D6D2F">
        <w:rPr>
          <w:rFonts w:ascii="Times New Roman" w:hAnsi="Times New Roman"/>
          <w:sz w:val="28"/>
        </w:rPr>
        <w:t>р</w:t>
      </w:r>
      <w:r w:rsidRPr="003D6D2F">
        <w:rPr>
          <w:rFonts w:ascii="Times New Roman" w:hAnsi="Times New Roman"/>
          <w:sz w:val="28"/>
        </w:rPr>
        <w:t>фологический, семантический и синтаксический.</w:t>
      </w:r>
    </w:p>
    <w:p w:rsidR="00BF0824" w:rsidRPr="003D6D2F" w:rsidRDefault="00BF0824" w:rsidP="00C21F9E">
      <w:pPr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Проблема словосложения во французском языке связана со схожестью с друг</w:t>
      </w:r>
      <w:r w:rsidRPr="003D6D2F">
        <w:rPr>
          <w:rFonts w:ascii="Times New Roman" w:hAnsi="Times New Roman"/>
          <w:sz w:val="28"/>
        </w:rPr>
        <w:t>и</w:t>
      </w:r>
      <w:r w:rsidRPr="003D6D2F">
        <w:rPr>
          <w:rFonts w:ascii="Times New Roman" w:hAnsi="Times New Roman"/>
          <w:sz w:val="28"/>
        </w:rPr>
        <w:t>ми языковыми единицами: словосочетанием, простым словом и фразеол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гизмом. В сложном слове, как в словосочетании, можно наблюдать синта</w:t>
      </w:r>
      <w:r w:rsidRPr="003D6D2F">
        <w:rPr>
          <w:rFonts w:ascii="Times New Roman" w:hAnsi="Times New Roman"/>
          <w:sz w:val="28"/>
        </w:rPr>
        <w:t>к</w:t>
      </w:r>
      <w:r w:rsidRPr="003D6D2F">
        <w:rPr>
          <w:rFonts w:ascii="Times New Roman" w:hAnsi="Times New Roman"/>
          <w:sz w:val="28"/>
        </w:rPr>
        <w:t>сические связи между компонентами, но, как во фразеологизме, элементы сложного слова не могут быть заменены без потери значения. Однако сло</w:t>
      </w:r>
      <w:r w:rsidRPr="003D6D2F">
        <w:rPr>
          <w:rFonts w:ascii="Times New Roman" w:hAnsi="Times New Roman"/>
          <w:sz w:val="28"/>
        </w:rPr>
        <w:t>ж</w:t>
      </w:r>
      <w:r w:rsidRPr="003D6D2F">
        <w:rPr>
          <w:rFonts w:ascii="Times New Roman" w:hAnsi="Times New Roman"/>
          <w:sz w:val="28"/>
        </w:rPr>
        <w:t>ное слово, как и простое, может иметь форму множественного форму множественного числа и предста</w:t>
      </w:r>
      <w:r w:rsidRPr="003D6D2F">
        <w:rPr>
          <w:rFonts w:ascii="Times New Roman" w:hAnsi="Times New Roman"/>
          <w:sz w:val="28"/>
        </w:rPr>
        <w:t>в</w:t>
      </w:r>
      <w:r w:rsidRPr="003D6D2F">
        <w:rPr>
          <w:rFonts w:ascii="Times New Roman" w:hAnsi="Times New Roman"/>
          <w:sz w:val="28"/>
        </w:rPr>
        <w:t>лять один член предложения. Таким образом, несмотря на сходство с другими языковыми единицами, сложное слово отличается от каждой из них, что позв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ляет нам рассматривать его как полноценный элемент языка. Английское слов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 xml:space="preserve">сложение тоже сталкивается с рядом проблем. Во-первых, оно схоже с явлением  полу-аффиксации. То есть элементы 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man</w:t>
      </w:r>
      <w:r w:rsidRPr="003D6D2F">
        <w:rPr>
          <w:rFonts w:ascii="Times New Roman" w:hAnsi="Times New Roman"/>
          <w:sz w:val="28"/>
        </w:rPr>
        <w:t xml:space="preserve">, 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land</w:t>
      </w:r>
      <w:r w:rsidRPr="003D6D2F">
        <w:rPr>
          <w:rFonts w:ascii="Times New Roman" w:hAnsi="Times New Roman"/>
          <w:sz w:val="28"/>
        </w:rPr>
        <w:t xml:space="preserve">, 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berry</w:t>
      </w:r>
      <w:r w:rsidRPr="003D6D2F">
        <w:rPr>
          <w:rFonts w:ascii="Times New Roman" w:hAnsi="Times New Roman"/>
          <w:sz w:val="28"/>
        </w:rPr>
        <w:t xml:space="preserve"> могут передавать знач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 xml:space="preserve">ние суффиксов. Например, в слове </w:t>
      </w:r>
      <w:r w:rsidRPr="003D6D2F">
        <w:rPr>
          <w:rFonts w:ascii="Times New Roman" w:hAnsi="Times New Roman"/>
          <w:i/>
          <w:sz w:val="28"/>
          <w:lang w:val="en-US"/>
        </w:rPr>
        <w:t>fireman</w:t>
      </w:r>
      <w:r w:rsidRPr="003D6D2F">
        <w:rPr>
          <w:rFonts w:ascii="Times New Roman" w:hAnsi="Times New Roman"/>
          <w:i/>
          <w:sz w:val="28"/>
        </w:rPr>
        <w:t xml:space="preserve"> – «пожарный»</w:t>
      </w:r>
      <w:r w:rsidRPr="003D6D2F">
        <w:rPr>
          <w:rFonts w:ascii="Times New Roman" w:hAnsi="Times New Roman"/>
          <w:sz w:val="28"/>
        </w:rPr>
        <w:t xml:space="preserve"> основа </w:t>
      </w:r>
      <w:r w:rsidRPr="003D6D2F">
        <w:rPr>
          <w:rFonts w:ascii="Times New Roman" w:hAnsi="Times New Roman"/>
          <w:i/>
          <w:sz w:val="28"/>
        </w:rPr>
        <w:t>–</w:t>
      </w:r>
      <w:r w:rsidRPr="003D6D2F">
        <w:rPr>
          <w:rFonts w:ascii="Times New Roman" w:hAnsi="Times New Roman"/>
          <w:i/>
          <w:sz w:val="28"/>
          <w:lang w:val="en-US"/>
        </w:rPr>
        <w:t>man</w:t>
      </w:r>
      <w:r w:rsidRPr="003D6D2F">
        <w:rPr>
          <w:rFonts w:ascii="Times New Roman" w:hAnsi="Times New Roman"/>
          <w:sz w:val="28"/>
        </w:rPr>
        <w:t xml:space="preserve"> равна по своему значению английскому суффиксу </w:t>
      </w:r>
      <w:r w:rsidRPr="003D6D2F">
        <w:rPr>
          <w:rFonts w:ascii="Times New Roman" w:hAnsi="Times New Roman"/>
          <w:i/>
          <w:sz w:val="28"/>
        </w:rPr>
        <w:t>–</w:t>
      </w:r>
      <w:r w:rsidRPr="003D6D2F">
        <w:rPr>
          <w:rFonts w:ascii="Times New Roman" w:hAnsi="Times New Roman"/>
          <w:i/>
          <w:sz w:val="28"/>
          <w:lang w:val="en-US"/>
        </w:rPr>
        <w:t>er</w:t>
      </w:r>
      <w:r w:rsidRPr="003D6D2F">
        <w:rPr>
          <w:rFonts w:ascii="Times New Roman" w:hAnsi="Times New Roman"/>
          <w:sz w:val="28"/>
        </w:rPr>
        <w:t>, который используется для форм</w:t>
      </w:r>
      <w:r w:rsidRPr="003D6D2F">
        <w:rPr>
          <w:rFonts w:ascii="Times New Roman" w:hAnsi="Times New Roman"/>
          <w:sz w:val="28"/>
        </w:rPr>
        <w:t>и</w:t>
      </w:r>
      <w:r w:rsidRPr="003D6D2F">
        <w:rPr>
          <w:rFonts w:ascii="Times New Roman" w:hAnsi="Times New Roman"/>
          <w:sz w:val="28"/>
        </w:rPr>
        <w:t>рования слов, обозначающих агента действия. Во-вторых, влияние авторского стиля на написание лексических объединений достаточно велико, что затрудняет идентифик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>цию сложного слова.</w:t>
      </w:r>
    </w:p>
    <w:p w:rsidR="00BF0824" w:rsidRPr="003D6D2F" w:rsidRDefault="00BF0824" w:rsidP="00C21F9E">
      <w:pPr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Сложные слова, как и другие языковые единицы, отражают в семантике и стру</w:t>
      </w:r>
      <w:r w:rsidRPr="003D6D2F">
        <w:rPr>
          <w:rFonts w:ascii="Times New Roman" w:hAnsi="Times New Roman"/>
          <w:sz w:val="28"/>
        </w:rPr>
        <w:t>к</w:t>
      </w:r>
      <w:r w:rsidRPr="003D6D2F">
        <w:rPr>
          <w:rFonts w:ascii="Times New Roman" w:hAnsi="Times New Roman"/>
          <w:sz w:val="28"/>
        </w:rPr>
        <w:t xml:space="preserve">туре экстралингвистическую реальность. Преломление через призму сознания и </w:t>
      </w:r>
      <w:r w:rsidRPr="003D6D2F">
        <w:rPr>
          <w:rFonts w:ascii="Times New Roman" w:hAnsi="Times New Roman"/>
          <w:sz w:val="28"/>
        </w:rPr>
        <w:lastRenderedPageBreak/>
        <w:t>отражение мира через элементы языка называют в лингвистике языковой карт</w:t>
      </w:r>
      <w:r w:rsidRPr="003D6D2F">
        <w:rPr>
          <w:rFonts w:ascii="Times New Roman" w:hAnsi="Times New Roman"/>
          <w:sz w:val="28"/>
        </w:rPr>
        <w:t>и</w:t>
      </w:r>
      <w:r w:rsidRPr="003D6D2F">
        <w:rPr>
          <w:rFonts w:ascii="Times New Roman" w:hAnsi="Times New Roman"/>
          <w:sz w:val="28"/>
        </w:rPr>
        <w:t>ной мира. ЯКМ представляет собой систему соглашений, налагаемую на людей того или иного коллектива, благодаря которой сознание членит мир и классиф</w:t>
      </w:r>
      <w:r w:rsidRPr="003D6D2F">
        <w:rPr>
          <w:rFonts w:ascii="Times New Roman" w:hAnsi="Times New Roman"/>
          <w:sz w:val="28"/>
        </w:rPr>
        <w:t>и</w:t>
      </w:r>
      <w:r w:rsidRPr="003D6D2F">
        <w:rPr>
          <w:rFonts w:ascii="Times New Roman" w:hAnsi="Times New Roman"/>
          <w:sz w:val="28"/>
        </w:rPr>
        <w:t>цирует понятия. Исходя из этого можно говорить о том, что ЯКМ определяет процесс номинации.</w:t>
      </w:r>
    </w:p>
    <w:p w:rsidR="00BF0824" w:rsidRPr="003D6D2F" w:rsidRDefault="00BF0824" w:rsidP="00C21F9E">
      <w:pPr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Номинация – это процесс образования языковых единиц с номинативной фун</w:t>
      </w:r>
      <w:r w:rsidRPr="003D6D2F">
        <w:rPr>
          <w:rFonts w:ascii="Times New Roman" w:hAnsi="Times New Roman"/>
          <w:sz w:val="28"/>
        </w:rPr>
        <w:t>к</w:t>
      </w:r>
      <w:r w:rsidRPr="003D6D2F">
        <w:rPr>
          <w:rFonts w:ascii="Times New Roman" w:hAnsi="Times New Roman"/>
          <w:sz w:val="28"/>
        </w:rPr>
        <w:t>цией. Структура номинации определена трёхчленным отношением «реалия-понятие-имя», где реалия – это сам предмет или явление действительности, п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нятие – это общее отражение свойств и признаков предмета / явления, а имя – это звуковая и письменная форма выражения. Поэтому при номинации любого объекта действительности когнитивная деятельность проходит путь от создания понятия к образованию имени, которое соотн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сится с реальным предметом.</w:t>
      </w:r>
    </w:p>
    <w:p w:rsidR="00BF0824" w:rsidRPr="003D6D2F" w:rsidRDefault="00BF0824" w:rsidP="00C21F9E">
      <w:pPr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Сопоставительное исследование французских сложных слов и их английских э</w:t>
      </w:r>
      <w:r w:rsidRPr="003D6D2F">
        <w:rPr>
          <w:rFonts w:ascii="Times New Roman" w:hAnsi="Times New Roman"/>
          <w:sz w:val="28"/>
        </w:rPr>
        <w:t>к</w:t>
      </w:r>
      <w:r w:rsidRPr="003D6D2F">
        <w:rPr>
          <w:rFonts w:ascii="Times New Roman" w:hAnsi="Times New Roman"/>
          <w:sz w:val="28"/>
        </w:rPr>
        <w:t xml:space="preserve">вивалентов имело в качестве исходного языка французский, потому что внешняя форма французских единиц стабильна и отвечает модели </w:t>
      </w:r>
      <w:r w:rsidRPr="003D6D2F">
        <w:rPr>
          <w:rFonts w:ascii="Times New Roman" w:hAnsi="Times New Roman"/>
          <w:sz w:val="28"/>
          <w:lang w:val="en-US"/>
        </w:rPr>
        <w:t>N</w:t>
      </w:r>
      <w:r w:rsidRPr="003D6D2F">
        <w:rPr>
          <w:rFonts w:ascii="Times New Roman" w:hAnsi="Times New Roman"/>
          <w:sz w:val="28"/>
          <w:vertAlign w:val="subscript"/>
        </w:rPr>
        <w:t>1</w:t>
      </w:r>
      <w:r w:rsidRPr="003D6D2F">
        <w:rPr>
          <w:rFonts w:ascii="Times New Roman" w:hAnsi="Times New Roman"/>
          <w:sz w:val="28"/>
        </w:rPr>
        <w:t>+(</w:t>
      </w:r>
      <w:r w:rsidRPr="003D6D2F">
        <w:rPr>
          <w:rFonts w:ascii="Times New Roman" w:hAnsi="Times New Roman"/>
          <w:sz w:val="28"/>
          <w:lang w:val="en-US"/>
        </w:rPr>
        <w:t>pr</w:t>
      </w:r>
      <w:r w:rsidRPr="003D6D2F">
        <w:rPr>
          <w:rFonts w:ascii="Times New Roman" w:hAnsi="Times New Roman"/>
          <w:sz w:val="28"/>
        </w:rPr>
        <w:t>é</w:t>
      </w:r>
      <w:r w:rsidRPr="003D6D2F">
        <w:rPr>
          <w:rFonts w:ascii="Times New Roman" w:hAnsi="Times New Roman"/>
          <w:sz w:val="28"/>
          <w:lang w:val="en-US"/>
        </w:rPr>
        <w:t>p</w:t>
      </w:r>
      <w:r w:rsidRPr="003D6D2F">
        <w:rPr>
          <w:rFonts w:ascii="Times New Roman" w:hAnsi="Times New Roman"/>
          <w:sz w:val="28"/>
        </w:rPr>
        <w:t>.)+</w:t>
      </w:r>
      <w:r w:rsidRPr="003D6D2F">
        <w:rPr>
          <w:rFonts w:ascii="Times New Roman" w:hAnsi="Times New Roman"/>
          <w:sz w:val="28"/>
          <w:lang w:val="en-US"/>
        </w:rPr>
        <w:t>N</w:t>
      </w:r>
      <w:r w:rsidRPr="003D6D2F">
        <w:rPr>
          <w:rFonts w:ascii="Times New Roman" w:hAnsi="Times New Roman"/>
          <w:sz w:val="28"/>
          <w:vertAlign w:val="subscript"/>
        </w:rPr>
        <w:t>2</w:t>
      </w:r>
      <w:r w:rsidRPr="003D6D2F">
        <w:rPr>
          <w:rFonts w:ascii="Times New Roman" w:hAnsi="Times New Roman"/>
          <w:sz w:val="28"/>
        </w:rPr>
        <w:t xml:space="preserve"> (сущес</w:t>
      </w:r>
      <w:r w:rsidRPr="003D6D2F">
        <w:rPr>
          <w:rFonts w:ascii="Times New Roman" w:hAnsi="Times New Roman"/>
          <w:sz w:val="28"/>
        </w:rPr>
        <w:t>т</w:t>
      </w:r>
      <w:r w:rsidRPr="003D6D2F">
        <w:rPr>
          <w:rFonts w:ascii="Times New Roman" w:hAnsi="Times New Roman"/>
          <w:sz w:val="28"/>
        </w:rPr>
        <w:t>вительное + предлог + существительное). Содержание анализа представляло с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поставление значений и формы. Главная цель иссл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>дования – выявить сходства и различия, универсалии и уникалии в одних и тех же наименованиях в двух языках.</w:t>
      </w:r>
    </w:p>
    <w:p w:rsidR="00BF0824" w:rsidRPr="003D6D2F" w:rsidRDefault="00BF0824" w:rsidP="00687ACA">
      <w:pPr>
        <w:pStyle w:val="ae"/>
        <w:rPr>
          <w:rFonts w:ascii="Times New Roman" w:hAnsi="Times New Roman"/>
          <w:sz w:val="28"/>
        </w:rPr>
      </w:pPr>
      <w:r w:rsidRPr="003D6D2F">
        <w:br w:type="page"/>
      </w:r>
      <w:bookmarkStart w:id="4" w:name="_Toc12571194"/>
      <w:r w:rsidRPr="003D6D2F">
        <w:rPr>
          <w:rFonts w:ascii="Times New Roman" w:hAnsi="Times New Roman"/>
          <w:sz w:val="28"/>
        </w:rPr>
        <w:lastRenderedPageBreak/>
        <w:t>Глава 2. Сопоставительный анализ французских сложных слов и их пер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>водов на английский язык и методика работы со сложными словами на уроках ин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странного языка</w:t>
      </w:r>
      <w:bookmarkEnd w:id="4"/>
    </w:p>
    <w:p w:rsidR="00BF0824" w:rsidRPr="003D6D2F" w:rsidRDefault="00BF0824" w:rsidP="006245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 w:rsidRPr="003D6D2F">
        <w:rPr>
          <w:rFonts w:ascii="Times New Roman" w:hAnsi="Times New Roman"/>
          <w:b/>
          <w:sz w:val="28"/>
        </w:rPr>
        <w:t>Структурный тип «французское сложное слово – английское произво</w:t>
      </w:r>
      <w:r w:rsidRPr="003D6D2F">
        <w:rPr>
          <w:rFonts w:ascii="Times New Roman" w:hAnsi="Times New Roman"/>
          <w:b/>
          <w:sz w:val="28"/>
        </w:rPr>
        <w:t>д</w:t>
      </w:r>
      <w:r w:rsidRPr="003D6D2F">
        <w:rPr>
          <w:rFonts w:ascii="Times New Roman" w:hAnsi="Times New Roman"/>
          <w:b/>
          <w:sz w:val="28"/>
        </w:rPr>
        <w:t>ное слово».</w:t>
      </w:r>
    </w:p>
    <w:p w:rsidR="00BF0824" w:rsidRPr="003D6D2F" w:rsidRDefault="00BF0824" w:rsidP="006245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В нашем исследовании французскому сложному слову соответствовало 20 производных английских слов. Все дериваты были образованы при помощи су</w:t>
      </w:r>
      <w:r w:rsidRPr="003D6D2F">
        <w:rPr>
          <w:rFonts w:ascii="Times New Roman" w:hAnsi="Times New Roman"/>
          <w:sz w:val="28"/>
        </w:rPr>
        <w:t>ф</w:t>
      </w:r>
      <w:r w:rsidRPr="003D6D2F">
        <w:rPr>
          <w:rFonts w:ascii="Times New Roman" w:hAnsi="Times New Roman"/>
          <w:sz w:val="28"/>
        </w:rPr>
        <w:t xml:space="preserve">фиксации. Из 20 единиц при помощи суффикса </w:t>
      </w:r>
      <w:r w:rsidRPr="003D6D2F">
        <w:rPr>
          <w:rFonts w:ascii="Times New Roman" w:hAnsi="Times New Roman"/>
          <w:i/>
          <w:sz w:val="28"/>
        </w:rPr>
        <w:t>‒</w:t>
      </w:r>
      <w:r w:rsidRPr="003D6D2F">
        <w:rPr>
          <w:rFonts w:ascii="Times New Roman" w:hAnsi="Times New Roman"/>
          <w:i/>
          <w:sz w:val="28"/>
          <w:lang w:val="en-US"/>
        </w:rPr>
        <w:t>er</w:t>
      </w:r>
      <w:r w:rsidRPr="003D6D2F">
        <w:rPr>
          <w:rFonts w:ascii="Times New Roman" w:hAnsi="Times New Roman"/>
          <w:sz w:val="28"/>
        </w:rPr>
        <w:t xml:space="preserve"> было образовано 15 слов. В английском языке данный суффикс является многозначным. Он может образов</w:t>
      </w:r>
      <w:r w:rsidRPr="003D6D2F">
        <w:rPr>
          <w:rFonts w:ascii="Times New Roman" w:hAnsi="Times New Roman"/>
          <w:sz w:val="28"/>
        </w:rPr>
        <w:t>ы</w:t>
      </w:r>
      <w:r w:rsidRPr="003D6D2F">
        <w:rPr>
          <w:rFonts w:ascii="Times New Roman" w:hAnsi="Times New Roman"/>
          <w:sz w:val="28"/>
        </w:rPr>
        <w:t>вать как и сравнительную синтетическую форму прилагательного, так и отглагол</w:t>
      </w:r>
      <w:r w:rsidRPr="003D6D2F">
        <w:rPr>
          <w:rFonts w:ascii="Times New Roman" w:hAnsi="Times New Roman"/>
          <w:sz w:val="28"/>
        </w:rPr>
        <w:t>ь</w:t>
      </w:r>
      <w:r w:rsidRPr="003D6D2F">
        <w:rPr>
          <w:rFonts w:ascii="Times New Roman" w:hAnsi="Times New Roman"/>
          <w:sz w:val="28"/>
        </w:rPr>
        <w:t xml:space="preserve">ные существительные. В нашей выборке суффикс </w:t>
      </w:r>
      <w:r w:rsidRPr="003D6D2F">
        <w:rPr>
          <w:rFonts w:ascii="Times New Roman" w:hAnsi="Times New Roman"/>
          <w:i/>
          <w:sz w:val="28"/>
        </w:rPr>
        <w:t>–</w:t>
      </w:r>
      <w:r w:rsidRPr="003D6D2F">
        <w:rPr>
          <w:rFonts w:ascii="Times New Roman" w:hAnsi="Times New Roman"/>
          <w:i/>
          <w:sz w:val="28"/>
          <w:lang w:val="en-US"/>
        </w:rPr>
        <w:t>er</w:t>
      </w:r>
      <w:r w:rsidRPr="003D6D2F">
        <w:rPr>
          <w:rFonts w:ascii="Times New Roman" w:hAnsi="Times New Roman"/>
          <w:sz w:val="28"/>
        </w:rPr>
        <w:t xml:space="preserve"> образует с</w:t>
      </w:r>
      <w:r w:rsidRPr="003D6D2F">
        <w:rPr>
          <w:rFonts w:ascii="Times New Roman" w:hAnsi="Times New Roman"/>
          <w:sz w:val="28"/>
        </w:rPr>
        <w:t>у</w:t>
      </w:r>
      <w:r w:rsidRPr="003D6D2F">
        <w:rPr>
          <w:rFonts w:ascii="Times New Roman" w:hAnsi="Times New Roman"/>
          <w:sz w:val="28"/>
        </w:rPr>
        <w:t xml:space="preserve">ществительные, обозначающие агента действия и образованные от основы глагола (например, </w:t>
      </w:r>
      <w:r w:rsidRPr="003D6D2F">
        <w:rPr>
          <w:rFonts w:ascii="Times New Roman" w:hAnsi="Times New Roman"/>
          <w:i/>
          <w:sz w:val="28"/>
          <w:lang w:val="en-US"/>
        </w:rPr>
        <w:t>goutte</w:t>
      </w:r>
      <w:r w:rsidRPr="003D6D2F">
        <w:rPr>
          <w:rFonts w:ascii="Times New Roman" w:hAnsi="Times New Roman"/>
          <w:i/>
          <w:sz w:val="28"/>
        </w:rPr>
        <w:t xml:space="preserve"> – à-</w:t>
      </w:r>
      <w:r w:rsidRPr="003D6D2F">
        <w:rPr>
          <w:rFonts w:ascii="Times New Roman" w:hAnsi="Times New Roman"/>
          <w:i/>
          <w:sz w:val="28"/>
          <w:lang w:val="en-US"/>
        </w:rPr>
        <w:t>goutte</w:t>
      </w:r>
      <w:r w:rsidRPr="003D6D2F">
        <w:rPr>
          <w:rFonts w:ascii="Times New Roman" w:hAnsi="Times New Roman"/>
          <w:i/>
          <w:sz w:val="28"/>
        </w:rPr>
        <w:t xml:space="preserve"> / dropper – «капельница»</w:t>
      </w:r>
      <w:r w:rsidRPr="003D6D2F">
        <w:rPr>
          <w:rFonts w:ascii="Times New Roman" w:hAnsi="Times New Roman"/>
          <w:sz w:val="28"/>
        </w:rPr>
        <w:t xml:space="preserve">; </w:t>
      </w:r>
      <w:r w:rsidRPr="003D6D2F">
        <w:rPr>
          <w:rFonts w:ascii="Times New Roman" w:hAnsi="Times New Roman"/>
          <w:i/>
          <w:sz w:val="28"/>
          <w:lang w:val="en-US"/>
        </w:rPr>
        <w:t>garde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chiourme</w:t>
      </w:r>
      <w:r w:rsidRPr="003D6D2F">
        <w:rPr>
          <w:rFonts w:ascii="Times New Roman" w:hAnsi="Times New Roman"/>
          <w:i/>
          <w:sz w:val="28"/>
        </w:rPr>
        <w:t xml:space="preserve"> / warder – «стражник»</w:t>
      </w:r>
      <w:r w:rsidRPr="003D6D2F">
        <w:rPr>
          <w:rFonts w:ascii="Times New Roman" w:hAnsi="Times New Roman"/>
          <w:sz w:val="28"/>
        </w:rPr>
        <w:t>).  Уточним, что агентом действия может быть как одушевлённый, так и неодуше</w:t>
      </w:r>
      <w:r w:rsidRPr="003D6D2F">
        <w:rPr>
          <w:rFonts w:ascii="Times New Roman" w:hAnsi="Times New Roman"/>
          <w:sz w:val="28"/>
        </w:rPr>
        <w:t>в</w:t>
      </w:r>
      <w:r w:rsidRPr="003D6D2F">
        <w:rPr>
          <w:rFonts w:ascii="Times New Roman" w:hAnsi="Times New Roman"/>
          <w:sz w:val="28"/>
        </w:rPr>
        <w:t>лённый предмет. В таком же значении выступают суффиксы –</w:t>
      </w:r>
      <w:r w:rsidRPr="003D6D2F">
        <w:rPr>
          <w:rFonts w:ascii="Times New Roman" w:hAnsi="Times New Roman"/>
          <w:sz w:val="28"/>
          <w:lang w:val="en-US"/>
        </w:rPr>
        <w:t>or</w:t>
      </w:r>
      <w:r w:rsidRPr="003D6D2F">
        <w:rPr>
          <w:rFonts w:ascii="Times New Roman" w:hAnsi="Times New Roman"/>
          <w:sz w:val="28"/>
        </w:rPr>
        <w:t xml:space="preserve"> и -</w:t>
      </w:r>
      <w:r w:rsidRPr="003D6D2F">
        <w:rPr>
          <w:rFonts w:ascii="Times New Roman" w:hAnsi="Times New Roman"/>
          <w:sz w:val="28"/>
          <w:lang w:val="en-US"/>
        </w:rPr>
        <w:t>ee</w:t>
      </w:r>
      <w:r w:rsidRPr="003D6D2F">
        <w:rPr>
          <w:rFonts w:ascii="Times New Roman" w:hAnsi="Times New Roman"/>
          <w:sz w:val="28"/>
        </w:rPr>
        <w:t>. Произво</w:t>
      </w:r>
      <w:r w:rsidRPr="003D6D2F">
        <w:rPr>
          <w:rFonts w:ascii="Times New Roman" w:hAnsi="Times New Roman"/>
          <w:sz w:val="28"/>
        </w:rPr>
        <w:t>д</w:t>
      </w:r>
      <w:r w:rsidRPr="003D6D2F">
        <w:rPr>
          <w:rFonts w:ascii="Times New Roman" w:hAnsi="Times New Roman"/>
          <w:sz w:val="28"/>
        </w:rPr>
        <w:t>ных с ними слов меньше – три единицы (</w:t>
      </w:r>
      <w:r w:rsidRPr="003D6D2F">
        <w:rPr>
          <w:rFonts w:ascii="Times New Roman" w:hAnsi="Times New Roman"/>
          <w:i/>
          <w:sz w:val="28"/>
          <w:lang w:val="en-US"/>
        </w:rPr>
        <w:t>chef</w:t>
      </w:r>
      <w:r w:rsidRPr="003D6D2F">
        <w:rPr>
          <w:rFonts w:ascii="Times New Roman" w:hAnsi="Times New Roman"/>
          <w:i/>
          <w:sz w:val="28"/>
        </w:rPr>
        <w:t xml:space="preserve"> </w:t>
      </w:r>
      <w:r w:rsidRPr="003D6D2F">
        <w:rPr>
          <w:rFonts w:ascii="Times New Roman" w:hAnsi="Times New Roman"/>
          <w:i/>
          <w:sz w:val="28"/>
          <w:lang w:val="en-US"/>
        </w:rPr>
        <w:t>d</w:t>
      </w:r>
      <w:r w:rsidRPr="003D6D2F">
        <w:rPr>
          <w:rFonts w:ascii="Times New Roman" w:hAnsi="Times New Roman"/>
          <w:i/>
          <w:sz w:val="28"/>
        </w:rPr>
        <w:t>’</w:t>
      </w:r>
      <w:r w:rsidRPr="003D6D2F">
        <w:rPr>
          <w:rFonts w:ascii="Times New Roman" w:hAnsi="Times New Roman"/>
          <w:i/>
          <w:sz w:val="28"/>
          <w:lang w:val="en-US"/>
        </w:rPr>
        <w:t>orchestre</w:t>
      </w:r>
      <w:r w:rsidRPr="003D6D2F">
        <w:rPr>
          <w:rFonts w:ascii="Times New Roman" w:hAnsi="Times New Roman"/>
          <w:i/>
          <w:sz w:val="28"/>
        </w:rPr>
        <w:t xml:space="preserve"> / </w:t>
      </w:r>
      <w:r w:rsidRPr="003D6D2F">
        <w:rPr>
          <w:rFonts w:ascii="Times New Roman" w:hAnsi="Times New Roman"/>
          <w:i/>
          <w:sz w:val="28"/>
          <w:lang w:val="en-US"/>
        </w:rPr>
        <w:t>conductor</w:t>
      </w:r>
      <w:r w:rsidRPr="003D6D2F">
        <w:rPr>
          <w:rFonts w:ascii="Times New Roman" w:hAnsi="Times New Roman"/>
          <w:i/>
          <w:sz w:val="28"/>
        </w:rPr>
        <w:t xml:space="preserve"> – «дирижёр»</w:t>
      </w:r>
      <w:r w:rsidRPr="003D6D2F">
        <w:rPr>
          <w:rFonts w:ascii="Times New Roman" w:hAnsi="Times New Roman"/>
          <w:sz w:val="28"/>
        </w:rPr>
        <w:t xml:space="preserve">; </w:t>
      </w:r>
      <w:r w:rsidRPr="003D6D2F">
        <w:rPr>
          <w:rFonts w:ascii="Times New Roman" w:hAnsi="Times New Roman"/>
          <w:i/>
          <w:sz w:val="28"/>
          <w:lang w:val="en-US"/>
        </w:rPr>
        <w:t>ma</w:t>
      </w:r>
      <w:r w:rsidRPr="003D6D2F">
        <w:rPr>
          <w:rFonts w:ascii="Times New Roman" w:hAnsi="Times New Roman"/>
          <w:i/>
          <w:sz w:val="28"/>
        </w:rPr>
        <w:t>î</w:t>
      </w:r>
      <w:r w:rsidRPr="003D6D2F">
        <w:rPr>
          <w:rFonts w:ascii="Times New Roman" w:hAnsi="Times New Roman"/>
          <w:i/>
          <w:sz w:val="28"/>
          <w:lang w:val="en-US"/>
        </w:rPr>
        <w:t>tre</w:t>
      </w:r>
      <w:r w:rsidRPr="003D6D2F">
        <w:rPr>
          <w:rFonts w:ascii="Times New Roman" w:hAnsi="Times New Roman"/>
          <w:i/>
          <w:sz w:val="28"/>
        </w:rPr>
        <w:t xml:space="preserve"> </w:t>
      </w:r>
      <w:r w:rsidRPr="003D6D2F">
        <w:rPr>
          <w:rFonts w:ascii="Times New Roman" w:hAnsi="Times New Roman"/>
          <w:i/>
          <w:sz w:val="28"/>
          <w:lang w:val="en-US"/>
        </w:rPr>
        <w:t>d</w:t>
      </w:r>
      <w:r w:rsidRPr="003D6D2F">
        <w:rPr>
          <w:rFonts w:ascii="Times New Roman" w:hAnsi="Times New Roman"/>
          <w:i/>
          <w:sz w:val="28"/>
        </w:rPr>
        <w:t>’</w:t>
      </w:r>
      <w:r w:rsidRPr="003D6D2F">
        <w:rPr>
          <w:rFonts w:ascii="Times New Roman" w:hAnsi="Times New Roman"/>
          <w:i/>
          <w:sz w:val="28"/>
          <w:lang w:val="en-US"/>
        </w:rPr>
        <w:t>oeuvre</w:t>
      </w:r>
      <w:r w:rsidRPr="003D6D2F">
        <w:rPr>
          <w:rFonts w:ascii="Times New Roman" w:hAnsi="Times New Roman"/>
          <w:i/>
          <w:sz w:val="28"/>
        </w:rPr>
        <w:t xml:space="preserve"> / contractor – «подрядчик»</w:t>
      </w:r>
      <w:r w:rsidRPr="003D6D2F">
        <w:rPr>
          <w:rFonts w:ascii="Times New Roman" w:hAnsi="Times New Roman"/>
          <w:sz w:val="28"/>
        </w:rPr>
        <w:t xml:space="preserve">; </w:t>
      </w:r>
      <w:r w:rsidRPr="003D6D2F">
        <w:rPr>
          <w:rFonts w:ascii="Times New Roman" w:hAnsi="Times New Roman"/>
          <w:i/>
          <w:sz w:val="28"/>
          <w:lang w:val="en-US"/>
        </w:rPr>
        <w:t>chef</w:t>
      </w:r>
      <w:r w:rsidRPr="003D6D2F">
        <w:rPr>
          <w:rFonts w:ascii="Times New Roman" w:hAnsi="Times New Roman"/>
          <w:i/>
          <w:sz w:val="28"/>
        </w:rPr>
        <w:t xml:space="preserve"> </w:t>
      </w:r>
      <w:r w:rsidRPr="003D6D2F">
        <w:rPr>
          <w:rFonts w:ascii="Times New Roman" w:hAnsi="Times New Roman"/>
          <w:i/>
          <w:sz w:val="28"/>
          <w:lang w:val="en-US"/>
        </w:rPr>
        <w:t>de</w:t>
      </w:r>
      <w:r w:rsidRPr="003D6D2F">
        <w:rPr>
          <w:rFonts w:ascii="Times New Roman" w:hAnsi="Times New Roman"/>
          <w:i/>
          <w:sz w:val="28"/>
        </w:rPr>
        <w:t xml:space="preserve"> </w:t>
      </w:r>
      <w:r w:rsidRPr="003D6D2F">
        <w:rPr>
          <w:rFonts w:ascii="Times New Roman" w:hAnsi="Times New Roman"/>
          <w:i/>
          <w:sz w:val="28"/>
          <w:lang w:val="en-US"/>
        </w:rPr>
        <w:t>piste</w:t>
      </w:r>
      <w:r w:rsidRPr="003D6D2F">
        <w:rPr>
          <w:rFonts w:ascii="Times New Roman" w:hAnsi="Times New Roman"/>
          <w:i/>
          <w:sz w:val="28"/>
        </w:rPr>
        <w:t xml:space="preserve"> / </w:t>
      </w:r>
      <w:r w:rsidRPr="003D6D2F">
        <w:rPr>
          <w:rFonts w:ascii="Times New Roman" w:hAnsi="Times New Roman"/>
          <w:i/>
          <w:sz w:val="28"/>
          <w:lang w:val="en-US"/>
        </w:rPr>
        <w:t>referee</w:t>
      </w:r>
      <w:r w:rsidRPr="003D6D2F">
        <w:rPr>
          <w:rFonts w:ascii="Times New Roman" w:hAnsi="Times New Roman"/>
          <w:i/>
          <w:sz w:val="28"/>
        </w:rPr>
        <w:t xml:space="preserve"> – «судья на ди</w:t>
      </w:r>
      <w:r w:rsidRPr="003D6D2F">
        <w:rPr>
          <w:rFonts w:ascii="Times New Roman" w:hAnsi="Times New Roman"/>
          <w:i/>
          <w:sz w:val="28"/>
        </w:rPr>
        <w:t>с</w:t>
      </w:r>
      <w:r w:rsidRPr="003D6D2F">
        <w:rPr>
          <w:rFonts w:ascii="Times New Roman" w:hAnsi="Times New Roman"/>
          <w:i/>
          <w:sz w:val="28"/>
        </w:rPr>
        <w:t>танции»</w:t>
      </w:r>
      <w:r w:rsidRPr="003D6D2F">
        <w:rPr>
          <w:rFonts w:ascii="Times New Roman" w:hAnsi="Times New Roman"/>
          <w:sz w:val="28"/>
        </w:rPr>
        <w:t>). Также встретился редко испол</w:t>
      </w:r>
      <w:r w:rsidRPr="003D6D2F">
        <w:rPr>
          <w:rFonts w:ascii="Times New Roman" w:hAnsi="Times New Roman"/>
          <w:sz w:val="28"/>
        </w:rPr>
        <w:t>ь</w:t>
      </w:r>
      <w:r w:rsidRPr="003D6D2F">
        <w:rPr>
          <w:rFonts w:ascii="Times New Roman" w:hAnsi="Times New Roman"/>
          <w:sz w:val="28"/>
        </w:rPr>
        <w:t xml:space="preserve">зуемый суффикс: </w:t>
      </w:r>
      <w:r w:rsidRPr="003D6D2F">
        <w:rPr>
          <w:rFonts w:ascii="Times New Roman" w:hAnsi="Times New Roman"/>
          <w:i/>
          <w:sz w:val="28"/>
        </w:rPr>
        <w:t>‒</w:t>
      </w:r>
      <w:r w:rsidRPr="003D6D2F">
        <w:rPr>
          <w:rFonts w:ascii="Times New Roman" w:hAnsi="Times New Roman"/>
          <w:i/>
          <w:sz w:val="28"/>
          <w:lang w:val="en-US"/>
        </w:rPr>
        <w:t>ant</w:t>
      </w:r>
      <w:r w:rsidRPr="003D6D2F">
        <w:rPr>
          <w:rFonts w:ascii="Times New Roman" w:hAnsi="Times New Roman"/>
          <w:sz w:val="28"/>
        </w:rPr>
        <w:t xml:space="preserve"> (</w:t>
      </w:r>
      <w:r w:rsidRPr="003D6D2F">
        <w:rPr>
          <w:rFonts w:ascii="Times New Roman" w:hAnsi="Times New Roman"/>
          <w:i/>
          <w:sz w:val="28"/>
          <w:lang w:val="en-US"/>
        </w:rPr>
        <w:t>borne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fontaine</w:t>
      </w:r>
      <w:r w:rsidRPr="003D6D2F">
        <w:rPr>
          <w:rFonts w:ascii="Times New Roman" w:hAnsi="Times New Roman"/>
          <w:i/>
          <w:sz w:val="28"/>
        </w:rPr>
        <w:t xml:space="preserve"> / </w:t>
      </w:r>
      <w:r w:rsidRPr="003D6D2F">
        <w:rPr>
          <w:rFonts w:ascii="Times New Roman" w:hAnsi="Times New Roman"/>
          <w:i/>
          <w:sz w:val="28"/>
          <w:lang w:val="en-US"/>
        </w:rPr>
        <w:t>hydrant</w:t>
      </w:r>
      <w:r w:rsidRPr="003D6D2F">
        <w:rPr>
          <w:rFonts w:ascii="Times New Roman" w:hAnsi="Times New Roman"/>
          <w:i/>
          <w:sz w:val="28"/>
        </w:rPr>
        <w:t xml:space="preserve"> – «гидрант»</w:t>
      </w:r>
      <w:r w:rsidRPr="003D6D2F">
        <w:rPr>
          <w:rFonts w:ascii="Times New Roman" w:hAnsi="Times New Roman"/>
          <w:sz w:val="28"/>
        </w:rPr>
        <w:t>). Данный суффикс используется для образования существ</w:t>
      </w:r>
      <w:r w:rsidRPr="003D6D2F">
        <w:rPr>
          <w:rFonts w:ascii="Times New Roman" w:hAnsi="Times New Roman"/>
          <w:sz w:val="28"/>
        </w:rPr>
        <w:t>и</w:t>
      </w:r>
      <w:r w:rsidRPr="003D6D2F">
        <w:rPr>
          <w:rFonts w:ascii="Times New Roman" w:hAnsi="Times New Roman"/>
          <w:sz w:val="28"/>
        </w:rPr>
        <w:t>тельных от греческих или латинских основ.</w:t>
      </w:r>
    </w:p>
    <w:p w:rsidR="00BF0824" w:rsidRPr="003D6D2F" w:rsidRDefault="00BF0824" w:rsidP="006245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 w:rsidRPr="003D6D2F">
        <w:rPr>
          <w:rFonts w:ascii="Times New Roman" w:hAnsi="Times New Roman"/>
          <w:b/>
          <w:sz w:val="28"/>
        </w:rPr>
        <w:t>Структурный тип «французское сложное слово – английское простое слово».</w:t>
      </w:r>
    </w:p>
    <w:p w:rsidR="00BF0824" w:rsidRPr="003D6D2F" w:rsidRDefault="00BF0824" w:rsidP="006245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Из 266 английских эквивалентов нам удалось перевести простым словом 45 единиц. Эти единицы нами были распределены на 3 группы: простые слова, пре</w:t>
      </w:r>
      <w:r w:rsidRPr="003D6D2F">
        <w:rPr>
          <w:rFonts w:ascii="Times New Roman" w:hAnsi="Times New Roman"/>
          <w:sz w:val="28"/>
        </w:rPr>
        <w:t>д</w:t>
      </w:r>
      <w:r w:rsidRPr="003D6D2F">
        <w:rPr>
          <w:rFonts w:ascii="Times New Roman" w:hAnsi="Times New Roman"/>
          <w:sz w:val="28"/>
        </w:rPr>
        <w:t>ставляющие исконный состав английского языка, простые слова, что были заимс</w:t>
      </w:r>
      <w:r w:rsidRPr="003D6D2F">
        <w:rPr>
          <w:rFonts w:ascii="Times New Roman" w:hAnsi="Times New Roman"/>
          <w:sz w:val="28"/>
        </w:rPr>
        <w:t>т</w:t>
      </w:r>
      <w:r w:rsidRPr="003D6D2F">
        <w:rPr>
          <w:rFonts w:ascii="Times New Roman" w:hAnsi="Times New Roman"/>
          <w:sz w:val="28"/>
        </w:rPr>
        <w:t>вованы из французского,  простые слова, заимствованные из других яз</w:t>
      </w:r>
      <w:r w:rsidRPr="003D6D2F">
        <w:rPr>
          <w:rFonts w:ascii="Times New Roman" w:hAnsi="Times New Roman"/>
          <w:sz w:val="28"/>
        </w:rPr>
        <w:t>ы</w:t>
      </w:r>
      <w:r w:rsidRPr="003D6D2F">
        <w:rPr>
          <w:rFonts w:ascii="Times New Roman" w:hAnsi="Times New Roman"/>
          <w:sz w:val="28"/>
        </w:rPr>
        <w:t>ков. Самой крупной группой оказалась группа простых слов, представляющих исконный с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став английского языка, то есть те, которые пришли из германского, скандинавск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го языков или сформировались в старо- и среднеанглийкий периоды развития яз</w:t>
      </w:r>
      <w:r w:rsidRPr="003D6D2F">
        <w:rPr>
          <w:rFonts w:ascii="Times New Roman" w:hAnsi="Times New Roman"/>
          <w:sz w:val="28"/>
        </w:rPr>
        <w:t>ы</w:t>
      </w:r>
      <w:r w:rsidRPr="003D6D2F">
        <w:rPr>
          <w:rFonts w:ascii="Times New Roman" w:hAnsi="Times New Roman"/>
          <w:sz w:val="28"/>
        </w:rPr>
        <w:lastRenderedPageBreak/>
        <w:t xml:space="preserve">ка (19 единиц, </w:t>
      </w:r>
      <w:r w:rsidRPr="003D6D2F">
        <w:rPr>
          <w:rFonts w:ascii="Times New Roman" w:hAnsi="Times New Roman"/>
          <w:i/>
          <w:sz w:val="28"/>
          <w:lang w:val="en-US"/>
        </w:rPr>
        <w:t>chou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navet</w:t>
      </w:r>
      <w:r w:rsidRPr="003D6D2F">
        <w:rPr>
          <w:rFonts w:ascii="Times New Roman" w:hAnsi="Times New Roman"/>
          <w:i/>
          <w:sz w:val="28"/>
        </w:rPr>
        <w:t xml:space="preserve"> / </w:t>
      </w:r>
      <w:r w:rsidRPr="003D6D2F">
        <w:rPr>
          <w:rFonts w:ascii="Times New Roman" w:hAnsi="Times New Roman"/>
          <w:i/>
          <w:sz w:val="28"/>
          <w:lang w:val="en-US"/>
        </w:rPr>
        <w:t>s</w:t>
      </w:r>
      <w:r w:rsidRPr="003D6D2F">
        <w:rPr>
          <w:rFonts w:ascii="Times New Roman" w:hAnsi="Times New Roman"/>
          <w:i/>
          <w:sz w:val="28"/>
        </w:rPr>
        <w:t xml:space="preserve">wede – «брюква» </w:t>
      </w:r>
      <w:r w:rsidRPr="003D6D2F">
        <w:rPr>
          <w:rFonts w:ascii="Times New Roman" w:hAnsi="Times New Roman"/>
          <w:sz w:val="28"/>
        </w:rPr>
        <w:t>из германского). Группа заимствов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>ний из французского языка представляет 11 единиц. Это связано с историей Ан</w:t>
      </w:r>
      <w:r w:rsidRPr="003D6D2F">
        <w:rPr>
          <w:rFonts w:ascii="Times New Roman" w:hAnsi="Times New Roman"/>
          <w:sz w:val="28"/>
        </w:rPr>
        <w:t>г</w:t>
      </w:r>
      <w:r w:rsidRPr="003D6D2F">
        <w:rPr>
          <w:rFonts w:ascii="Times New Roman" w:hAnsi="Times New Roman"/>
          <w:sz w:val="28"/>
        </w:rPr>
        <w:t>лии, когда старофранцузский был практически офиц</w:t>
      </w:r>
      <w:r w:rsidRPr="003D6D2F">
        <w:rPr>
          <w:rFonts w:ascii="Times New Roman" w:hAnsi="Times New Roman"/>
          <w:sz w:val="28"/>
        </w:rPr>
        <w:t>и</w:t>
      </w:r>
      <w:r w:rsidRPr="003D6D2F">
        <w:rPr>
          <w:rFonts w:ascii="Times New Roman" w:hAnsi="Times New Roman"/>
          <w:sz w:val="28"/>
        </w:rPr>
        <w:t>альным языком, на котором писали и говорили. Заимствования из других языков весьма разносторонние (</w:t>
      </w:r>
      <w:r w:rsidRPr="003D6D2F">
        <w:rPr>
          <w:rFonts w:ascii="Times New Roman" w:hAnsi="Times New Roman"/>
          <w:i/>
          <w:sz w:val="28"/>
          <w:lang w:val="en-US"/>
        </w:rPr>
        <w:t>mo</w:t>
      </w:r>
      <w:r w:rsidRPr="003D6D2F">
        <w:rPr>
          <w:rFonts w:ascii="Times New Roman" w:hAnsi="Times New Roman"/>
          <w:i/>
          <w:sz w:val="28"/>
          <w:lang w:val="en-US"/>
        </w:rPr>
        <w:t>n</w:t>
      </w:r>
      <w:r w:rsidRPr="003D6D2F">
        <w:rPr>
          <w:rFonts w:ascii="Times New Roman" w:hAnsi="Times New Roman"/>
          <w:i/>
          <w:sz w:val="28"/>
          <w:lang w:val="en-US"/>
        </w:rPr>
        <w:t>naie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du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pape</w:t>
      </w:r>
      <w:r w:rsidRPr="003D6D2F">
        <w:rPr>
          <w:rFonts w:ascii="Times New Roman" w:hAnsi="Times New Roman"/>
          <w:i/>
          <w:sz w:val="28"/>
        </w:rPr>
        <w:t xml:space="preserve"> / </w:t>
      </w:r>
      <w:r w:rsidRPr="003D6D2F">
        <w:rPr>
          <w:rFonts w:ascii="Times New Roman" w:hAnsi="Times New Roman"/>
          <w:i/>
          <w:sz w:val="28"/>
          <w:lang w:val="en-US"/>
        </w:rPr>
        <w:t>lunik</w:t>
      </w:r>
      <w:r w:rsidRPr="003D6D2F">
        <w:rPr>
          <w:rFonts w:ascii="Times New Roman" w:hAnsi="Times New Roman"/>
          <w:i/>
          <w:sz w:val="28"/>
        </w:rPr>
        <w:t xml:space="preserve"> – «лунник»</w:t>
      </w:r>
      <w:r w:rsidRPr="003D6D2F">
        <w:rPr>
          <w:rFonts w:ascii="Times New Roman" w:hAnsi="Times New Roman"/>
          <w:sz w:val="28"/>
        </w:rPr>
        <w:t xml:space="preserve"> из русского; </w:t>
      </w:r>
      <w:r w:rsidRPr="003D6D2F">
        <w:rPr>
          <w:rFonts w:ascii="Times New Roman" w:hAnsi="Times New Roman"/>
          <w:i/>
          <w:sz w:val="28"/>
          <w:lang w:val="en-US"/>
        </w:rPr>
        <w:t>chou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rave</w:t>
      </w:r>
      <w:r w:rsidRPr="003D6D2F">
        <w:rPr>
          <w:rFonts w:ascii="Times New Roman" w:hAnsi="Times New Roman"/>
          <w:i/>
          <w:sz w:val="28"/>
        </w:rPr>
        <w:t xml:space="preserve"> / kohlrabi – «кольраби»</w:t>
      </w:r>
      <w:r w:rsidRPr="003D6D2F">
        <w:rPr>
          <w:rFonts w:ascii="Times New Roman" w:hAnsi="Times New Roman"/>
          <w:sz w:val="28"/>
        </w:rPr>
        <w:t xml:space="preserve"> из итальянского через немецкий; </w:t>
      </w:r>
      <w:r w:rsidRPr="003D6D2F">
        <w:rPr>
          <w:rFonts w:ascii="Times New Roman" w:hAnsi="Times New Roman"/>
          <w:i/>
          <w:sz w:val="28"/>
          <w:lang w:val="en-US"/>
        </w:rPr>
        <w:t>homme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robot</w:t>
      </w:r>
      <w:r w:rsidRPr="003D6D2F">
        <w:rPr>
          <w:rFonts w:ascii="Times New Roman" w:hAnsi="Times New Roman"/>
          <w:i/>
          <w:sz w:val="28"/>
        </w:rPr>
        <w:t xml:space="preserve"> / </w:t>
      </w:r>
      <w:r w:rsidRPr="003D6D2F">
        <w:rPr>
          <w:rFonts w:ascii="Times New Roman" w:hAnsi="Times New Roman"/>
          <w:i/>
          <w:sz w:val="28"/>
          <w:lang w:val="en-US"/>
        </w:rPr>
        <w:t>robot</w:t>
      </w:r>
      <w:r w:rsidRPr="003D6D2F">
        <w:rPr>
          <w:rFonts w:ascii="Times New Roman" w:hAnsi="Times New Roman"/>
          <w:i/>
          <w:sz w:val="28"/>
        </w:rPr>
        <w:t xml:space="preserve"> – «робот»</w:t>
      </w:r>
      <w:r w:rsidRPr="003D6D2F">
        <w:rPr>
          <w:rFonts w:ascii="Times New Roman" w:hAnsi="Times New Roman"/>
          <w:sz w:val="28"/>
        </w:rPr>
        <w:t xml:space="preserve"> из чешского).</w:t>
      </w:r>
    </w:p>
    <w:p w:rsidR="00BF0824" w:rsidRPr="003D6D2F" w:rsidRDefault="00BF0824" w:rsidP="0054330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Проанализировав структурные типы наименований объектов реальности, к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торые выражены во французском языке сложным словом, и разными стру</w:t>
      </w:r>
      <w:r w:rsidRPr="003D6D2F">
        <w:rPr>
          <w:rFonts w:ascii="Times New Roman" w:hAnsi="Times New Roman"/>
          <w:sz w:val="28"/>
        </w:rPr>
        <w:t>к</w:t>
      </w:r>
      <w:r w:rsidRPr="003D6D2F">
        <w:rPr>
          <w:rFonts w:ascii="Times New Roman" w:hAnsi="Times New Roman"/>
          <w:sz w:val="28"/>
        </w:rPr>
        <w:t>турами в английском, мы пришли к выводу, что английскому языку присуще использование атрибутивных словосочетаний, особенно где определение к главному элементу в</w:t>
      </w:r>
      <w:r w:rsidRPr="003D6D2F">
        <w:rPr>
          <w:rFonts w:ascii="Times New Roman" w:hAnsi="Times New Roman"/>
          <w:sz w:val="28"/>
        </w:rPr>
        <w:t>ы</w:t>
      </w:r>
      <w:r w:rsidRPr="003D6D2F">
        <w:rPr>
          <w:rFonts w:ascii="Times New Roman" w:hAnsi="Times New Roman"/>
          <w:sz w:val="28"/>
        </w:rPr>
        <w:t>ражено существительным. Это отличает английский язык среди других аналитич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>ских языков. Если брать во внимание условно равноструктурный тип преобразов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>ния (сложное французское = сложному англи</w:t>
      </w:r>
      <w:r w:rsidRPr="003D6D2F">
        <w:rPr>
          <w:rFonts w:ascii="Times New Roman" w:hAnsi="Times New Roman"/>
          <w:sz w:val="28"/>
        </w:rPr>
        <w:t>й</w:t>
      </w:r>
      <w:r w:rsidRPr="003D6D2F">
        <w:rPr>
          <w:rFonts w:ascii="Times New Roman" w:hAnsi="Times New Roman"/>
          <w:sz w:val="28"/>
        </w:rPr>
        <w:t>скому слову), то здесь также можно найти существенные различия. Во-первых, среди английских сложных слов нет ни одного в нашей выборке, образованного по предложной модели. В свою очередь среди фра</w:t>
      </w:r>
      <w:r w:rsidRPr="003D6D2F">
        <w:rPr>
          <w:rFonts w:ascii="Times New Roman" w:hAnsi="Times New Roman"/>
          <w:sz w:val="28"/>
        </w:rPr>
        <w:t>н</w:t>
      </w:r>
      <w:r w:rsidRPr="003D6D2F">
        <w:rPr>
          <w:rFonts w:ascii="Times New Roman" w:hAnsi="Times New Roman"/>
          <w:sz w:val="28"/>
        </w:rPr>
        <w:t>цузских сложных слов мы не найдём ни одного, где существительное было бы в форме притяжательного падежа, поскольку это значение принадлежн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сти во французском выражается полностью аналитически с помощью предлога «</w:t>
      </w:r>
      <w:r w:rsidRPr="003D6D2F">
        <w:rPr>
          <w:rFonts w:ascii="Times New Roman" w:hAnsi="Times New Roman"/>
          <w:sz w:val="28"/>
          <w:lang w:val="en-US"/>
        </w:rPr>
        <w:t>de</w:t>
      </w:r>
      <w:r w:rsidRPr="003D6D2F">
        <w:rPr>
          <w:rFonts w:ascii="Times New Roman" w:hAnsi="Times New Roman"/>
          <w:sz w:val="28"/>
        </w:rPr>
        <w:t>». Во-вторых, у английских сложных слов в силу омонимичности основ и целых слов является трудным вопросом идентификация элементов по частям речи. В об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их языках в данном структурном типе преобразований можно найти элементы, к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торые встречаю</w:t>
      </w:r>
      <w:r w:rsidRPr="003D6D2F">
        <w:rPr>
          <w:rFonts w:ascii="Times New Roman" w:hAnsi="Times New Roman"/>
          <w:sz w:val="28"/>
        </w:rPr>
        <w:t>т</w:t>
      </w:r>
      <w:r w:rsidRPr="003D6D2F">
        <w:rPr>
          <w:rFonts w:ascii="Times New Roman" w:hAnsi="Times New Roman"/>
          <w:sz w:val="28"/>
        </w:rPr>
        <w:t>ся чаще других (</w:t>
      </w:r>
      <w:r w:rsidRPr="003D6D2F">
        <w:rPr>
          <w:rFonts w:ascii="Times New Roman" w:hAnsi="Times New Roman"/>
          <w:i/>
          <w:sz w:val="28"/>
          <w:lang w:val="en-US"/>
        </w:rPr>
        <w:t>pied</w:t>
      </w:r>
      <w:r w:rsidRPr="003D6D2F">
        <w:rPr>
          <w:rFonts w:ascii="Times New Roman" w:hAnsi="Times New Roman"/>
          <w:i/>
          <w:sz w:val="28"/>
        </w:rPr>
        <w:t xml:space="preserve">, </w:t>
      </w:r>
      <w:r w:rsidRPr="003D6D2F">
        <w:rPr>
          <w:rFonts w:ascii="Times New Roman" w:hAnsi="Times New Roman"/>
          <w:i/>
          <w:sz w:val="28"/>
          <w:lang w:val="en-US"/>
        </w:rPr>
        <w:t>chef</w:t>
      </w:r>
      <w:r w:rsidRPr="003D6D2F">
        <w:rPr>
          <w:rFonts w:ascii="Times New Roman" w:hAnsi="Times New Roman"/>
          <w:i/>
          <w:sz w:val="28"/>
        </w:rPr>
        <w:t xml:space="preserve">, </w:t>
      </w:r>
      <w:r w:rsidRPr="003D6D2F">
        <w:rPr>
          <w:rFonts w:ascii="Times New Roman" w:hAnsi="Times New Roman"/>
          <w:i/>
          <w:sz w:val="28"/>
          <w:lang w:val="en-US"/>
        </w:rPr>
        <w:t>navire</w:t>
      </w:r>
      <w:r w:rsidRPr="003D6D2F">
        <w:rPr>
          <w:rFonts w:ascii="Times New Roman" w:hAnsi="Times New Roman"/>
          <w:i/>
          <w:sz w:val="28"/>
        </w:rPr>
        <w:t xml:space="preserve">, </w:t>
      </w:r>
      <w:r w:rsidRPr="003D6D2F">
        <w:rPr>
          <w:rFonts w:ascii="Times New Roman" w:hAnsi="Times New Roman"/>
          <w:i/>
          <w:sz w:val="28"/>
          <w:lang w:val="en-US"/>
        </w:rPr>
        <w:t>voiture</w:t>
      </w:r>
      <w:r w:rsidRPr="003D6D2F">
        <w:rPr>
          <w:rFonts w:ascii="Times New Roman" w:hAnsi="Times New Roman"/>
          <w:i/>
          <w:sz w:val="28"/>
        </w:rPr>
        <w:t xml:space="preserve">, </w:t>
      </w:r>
      <w:r w:rsidRPr="003D6D2F">
        <w:rPr>
          <w:rFonts w:ascii="Times New Roman" w:hAnsi="Times New Roman"/>
          <w:i/>
          <w:sz w:val="28"/>
          <w:lang w:val="en-US"/>
        </w:rPr>
        <w:t>wagon</w:t>
      </w:r>
      <w:r w:rsidRPr="003D6D2F">
        <w:rPr>
          <w:rFonts w:ascii="Times New Roman" w:hAnsi="Times New Roman"/>
          <w:sz w:val="28"/>
        </w:rPr>
        <w:t xml:space="preserve"> во французском; </w:t>
      </w:r>
      <w:r w:rsidRPr="003D6D2F">
        <w:rPr>
          <w:rFonts w:ascii="Times New Roman" w:hAnsi="Times New Roman"/>
          <w:i/>
          <w:sz w:val="28"/>
          <w:lang w:val="en-US"/>
        </w:rPr>
        <w:t>paper</w:t>
      </w:r>
      <w:r w:rsidRPr="003D6D2F">
        <w:rPr>
          <w:rFonts w:ascii="Times New Roman" w:hAnsi="Times New Roman"/>
          <w:i/>
          <w:sz w:val="28"/>
        </w:rPr>
        <w:t xml:space="preserve">, </w:t>
      </w:r>
      <w:r w:rsidRPr="003D6D2F">
        <w:rPr>
          <w:rFonts w:ascii="Times New Roman" w:hAnsi="Times New Roman"/>
          <w:i/>
          <w:sz w:val="28"/>
          <w:lang w:val="en-US"/>
        </w:rPr>
        <w:t>ship</w:t>
      </w:r>
      <w:r w:rsidRPr="003D6D2F">
        <w:rPr>
          <w:rFonts w:ascii="Times New Roman" w:hAnsi="Times New Roman"/>
          <w:i/>
          <w:sz w:val="28"/>
        </w:rPr>
        <w:t xml:space="preserve">, </w:t>
      </w:r>
      <w:r w:rsidRPr="003D6D2F">
        <w:rPr>
          <w:rFonts w:ascii="Times New Roman" w:hAnsi="Times New Roman"/>
          <w:i/>
          <w:sz w:val="28"/>
          <w:lang w:val="en-US"/>
        </w:rPr>
        <w:t>wagon</w:t>
      </w:r>
      <w:r w:rsidRPr="003D6D2F">
        <w:rPr>
          <w:rFonts w:ascii="Times New Roman" w:hAnsi="Times New Roman"/>
          <w:i/>
          <w:sz w:val="28"/>
        </w:rPr>
        <w:t xml:space="preserve">, </w:t>
      </w:r>
      <w:r w:rsidRPr="003D6D2F">
        <w:rPr>
          <w:rFonts w:ascii="Times New Roman" w:hAnsi="Times New Roman"/>
          <w:i/>
          <w:sz w:val="28"/>
          <w:lang w:val="en-US"/>
        </w:rPr>
        <w:t>car</w:t>
      </w:r>
      <w:r w:rsidRPr="003D6D2F">
        <w:rPr>
          <w:rFonts w:ascii="Times New Roman" w:hAnsi="Times New Roman"/>
          <w:sz w:val="28"/>
        </w:rPr>
        <w:t xml:space="preserve"> в английском, например, </w:t>
      </w:r>
      <w:r w:rsidRPr="003D6D2F">
        <w:rPr>
          <w:rFonts w:ascii="Times New Roman" w:hAnsi="Times New Roman"/>
          <w:i/>
          <w:sz w:val="28"/>
          <w:lang w:val="en-US"/>
        </w:rPr>
        <w:t>wagon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r</w:t>
      </w:r>
      <w:r w:rsidRPr="003D6D2F">
        <w:rPr>
          <w:rFonts w:ascii="Times New Roman" w:hAnsi="Times New Roman"/>
          <w:i/>
          <w:sz w:val="28"/>
        </w:rPr>
        <w:t>é</w:t>
      </w:r>
      <w:r w:rsidRPr="003D6D2F">
        <w:rPr>
          <w:rFonts w:ascii="Times New Roman" w:hAnsi="Times New Roman"/>
          <w:i/>
          <w:sz w:val="28"/>
          <w:lang w:val="en-US"/>
        </w:rPr>
        <w:t>servoir</w:t>
      </w:r>
      <w:r w:rsidRPr="003D6D2F">
        <w:rPr>
          <w:rFonts w:ascii="Times New Roman" w:hAnsi="Times New Roman"/>
          <w:i/>
          <w:sz w:val="28"/>
        </w:rPr>
        <w:t xml:space="preserve"> / </w:t>
      </w:r>
      <w:r w:rsidRPr="003D6D2F">
        <w:rPr>
          <w:rFonts w:ascii="Times New Roman" w:hAnsi="Times New Roman"/>
          <w:i/>
          <w:sz w:val="28"/>
          <w:lang w:val="en-US"/>
        </w:rPr>
        <w:t>tank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wagon</w:t>
      </w:r>
      <w:r w:rsidRPr="003D6D2F">
        <w:rPr>
          <w:rFonts w:ascii="Times New Roman" w:hAnsi="Times New Roman"/>
          <w:i/>
          <w:sz w:val="28"/>
        </w:rPr>
        <w:t xml:space="preserve"> – «в</w:t>
      </w:r>
      <w:r w:rsidRPr="003D6D2F">
        <w:rPr>
          <w:rFonts w:ascii="Times New Roman" w:hAnsi="Times New Roman"/>
          <w:i/>
          <w:sz w:val="28"/>
        </w:rPr>
        <w:t>а</w:t>
      </w:r>
      <w:r w:rsidRPr="003D6D2F">
        <w:rPr>
          <w:rFonts w:ascii="Times New Roman" w:hAnsi="Times New Roman"/>
          <w:i/>
          <w:sz w:val="28"/>
        </w:rPr>
        <w:t>гон-цистерна»</w:t>
      </w:r>
      <w:r w:rsidRPr="003D6D2F">
        <w:rPr>
          <w:rFonts w:ascii="Times New Roman" w:hAnsi="Times New Roman"/>
          <w:sz w:val="28"/>
        </w:rPr>
        <w:t>).</w:t>
      </w:r>
    </w:p>
    <w:p w:rsidR="00BF0824" w:rsidRPr="003D6D2F" w:rsidRDefault="00BF0824" w:rsidP="000400A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В структурном плане расхождения проявляются в таких типах преобразов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 xml:space="preserve">ний как: </w:t>
      </w:r>
    </w:p>
    <w:p w:rsidR="00BF0824" w:rsidRPr="003D6D2F" w:rsidRDefault="00BF0824" w:rsidP="00C21F9E">
      <w:p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1.</w:t>
      </w:r>
      <w:r w:rsidRPr="003D6D2F">
        <w:rPr>
          <w:rFonts w:ascii="Times New Roman" w:hAnsi="Times New Roman"/>
          <w:sz w:val="28"/>
        </w:rPr>
        <w:tab/>
        <w:t>Французское сложное слово – английское словосочетание.</w:t>
      </w:r>
    </w:p>
    <w:p w:rsidR="00BF0824" w:rsidRPr="003D6D2F" w:rsidRDefault="00BF0824" w:rsidP="00C21F9E">
      <w:p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2.</w:t>
      </w:r>
      <w:r w:rsidRPr="003D6D2F">
        <w:rPr>
          <w:rFonts w:ascii="Times New Roman" w:hAnsi="Times New Roman"/>
          <w:sz w:val="28"/>
        </w:rPr>
        <w:tab/>
        <w:t>Французское сложное слово – английское производное слово.</w:t>
      </w:r>
    </w:p>
    <w:p w:rsidR="00BF0824" w:rsidRPr="003D6D2F" w:rsidRDefault="00BF0824" w:rsidP="00C21F9E">
      <w:p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3.</w:t>
      </w:r>
      <w:r w:rsidRPr="003D6D2F">
        <w:rPr>
          <w:rFonts w:ascii="Times New Roman" w:hAnsi="Times New Roman"/>
          <w:sz w:val="28"/>
        </w:rPr>
        <w:tab/>
        <w:t>Французское сложное слово – английское простое слово.</w:t>
      </w:r>
    </w:p>
    <w:p w:rsidR="00BF0824" w:rsidRPr="003D6D2F" w:rsidRDefault="00BF0824" w:rsidP="000400A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lastRenderedPageBreak/>
        <w:t>При переходе от французского сложного слова к английскому произво</w:t>
      </w:r>
      <w:r w:rsidRPr="003D6D2F">
        <w:rPr>
          <w:rFonts w:ascii="Times New Roman" w:hAnsi="Times New Roman"/>
          <w:sz w:val="28"/>
        </w:rPr>
        <w:t>д</w:t>
      </w:r>
      <w:r w:rsidRPr="003D6D2F">
        <w:rPr>
          <w:rFonts w:ascii="Times New Roman" w:hAnsi="Times New Roman"/>
          <w:sz w:val="28"/>
        </w:rPr>
        <w:t xml:space="preserve">ному разница проявляется в частом использовании суффикса, который образует агента действия, в то время как во французском это значение передаётся семантикой сложного слова (сравним </w:t>
      </w:r>
      <w:r w:rsidRPr="003D6D2F">
        <w:rPr>
          <w:rFonts w:ascii="Times New Roman" w:hAnsi="Times New Roman"/>
          <w:i/>
          <w:sz w:val="28"/>
          <w:lang w:val="en-US"/>
        </w:rPr>
        <w:t>avion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citerne</w:t>
      </w:r>
      <w:r w:rsidRPr="003D6D2F">
        <w:rPr>
          <w:rFonts w:ascii="Times New Roman" w:hAnsi="Times New Roman"/>
          <w:i/>
          <w:sz w:val="28"/>
        </w:rPr>
        <w:t xml:space="preserve"> / </w:t>
      </w:r>
      <w:r w:rsidRPr="003D6D2F">
        <w:rPr>
          <w:rFonts w:ascii="Times New Roman" w:hAnsi="Times New Roman"/>
          <w:i/>
          <w:sz w:val="28"/>
          <w:lang w:val="en-US"/>
        </w:rPr>
        <w:t>refueler</w:t>
      </w:r>
      <w:r w:rsidRPr="003D6D2F">
        <w:rPr>
          <w:rFonts w:ascii="Times New Roman" w:hAnsi="Times New Roman"/>
          <w:i/>
          <w:sz w:val="28"/>
        </w:rPr>
        <w:t xml:space="preserve"> – «сам</w:t>
      </w:r>
      <w:r w:rsidRPr="003D6D2F">
        <w:rPr>
          <w:rFonts w:ascii="Times New Roman" w:hAnsi="Times New Roman"/>
          <w:i/>
          <w:sz w:val="28"/>
        </w:rPr>
        <w:t>о</w:t>
      </w:r>
      <w:r w:rsidRPr="003D6D2F">
        <w:rPr>
          <w:rFonts w:ascii="Times New Roman" w:hAnsi="Times New Roman"/>
          <w:i/>
          <w:sz w:val="28"/>
        </w:rPr>
        <w:t>лёт-заправщик»</w:t>
      </w:r>
      <w:r w:rsidRPr="003D6D2F">
        <w:rPr>
          <w:rFonts w:ascii="Times New Roman" w:hAnsi="Times New Roman"/>
          <w:sz w:val="28"/>
        </w:rPr>
        <w:t>).</w:t>
      </w:r>
    </w:p>
    <w:p w:rsidR="00BF0824" w:rsidRPr="00F03236" w:rsidRDefault="00BF0824" w:rsidP="00F0323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При переходе от французского сложного слова к простому английскому сл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ву мы наблюдаем тенденцию использования простых слов из исконного словарн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го состава языка. Также английский язык использует заимствования из францу</w:t>
      </w:r>
      <w:r w:rsidRPr="003D6D2F">
        <w:rPr>
          <w:rFonts w:ascii="Times New Roman" w:hAnsi="Times New Roman"/>
          <w:sz w:val="28"/>
        </w:rPr>
        <w:t>з</w:t>
      </w:r>
      <w:r w:rsidRPr="003D6D2F">
        <w:rPr>
          <w:rFonts w:ascii="Times New Roman" w:hAnsi="Times New Roman"/>
          <w:sz w:val="28"/>
        </w:rPr>
        <w:t>ского языка при переводе французских сложных слов. Это объясняется в основном историческими фактами влияния французского на английский язык.</w:t>
      </w:r>
    </w:p>
    <w:p w:rsidR="00BF0824" w:rsidRPr="003D6D2F" w:rsidRDefault="00BF0824" w:rsidP="00687ACA">
      <w:pPr>
        <w:pStyle w:val="ae"/>
        <w:numPr>
          <w:ilvl w:val="1"/>
          <w:numId w:val="14"/>
        </w:numPr>
        <w:rPr>
          <w:rFonts w:ascii="Times New Roman" w:hAnsi="Times New Roman"/>
          <w:sz w:val="28"/>
        </w:rPr>
      </w:pPr>
      <w:bookmarkStart w:id="5" w:name="_Toc12571196"/>
      <w:r w:rsidRPr="003D6D2F">
        <w:rPr>
          <w:rFonts w:ascii="Times New Roman" w:hAnsi="Times New Roman"/>
          <w:sz w:val="28"/>
        </w:rPr>
        <w:t>Анализ французских сложных слов и их переводов на англи</w:t>
      </w:r>
      <w:r w:rsidRPr="003D6D2F">
        <w:rPr>
          <w:rFonts w:ascii="Times New Roman" w:hAnsi="Times New Roman"/>
          <w:sz w:val="28"/>
        </w:rPr>
        <w:t>й</w:t>
      </w:r>
      <w:r w:rsidRPr="003D6D2F">
        <w:rPr>
          <w:rFonts w:ascii="Times New Roman" w:hAnsi="Times New Roman"/>
          <w:sz w:val="28"/>
        </w:rPr>
        <w:t>ский язык в семантическом аспекте</w:t>
      </w:r>
      <w:bookmarkEnd w:id="5"/>
    </w:p>
    <w:p w:rsidR="00BF0824" w:rsidRPr="003D6D2F" w:rsidRDefault="00BF0824" w:rsidP="000400A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6D2F">
        <w:rPr>
          <w:rFonts w:ascii="Times New Roman" w:hAnsi="Times New Roman"/>
          <w:sz w:val="28"/>
          <w:szCs w:val="28"/>
        </w:rPr>
        <w:t>Через элементы сложных слов в языке можно передавать конкретное знач</w:t>
      </w:r>
      <w:r w:rsidRPr="003D6D2F">
        <w:rPr>
          <w:rFonts w:ascii="Times New Roman" w:hAnsi="Times New Roman"/>
          <w:sz w:val="28"/>
          <w:szCs w:val="28"/>
        </w:rPr>
        <w:t>е</w:t>
      </w:r>
      <w:r w:rsidRPr="003D6D2F">
        <w:rPr>
          <w:rFonts w:ascii="Times New Roman" w:hAnsi="Times New Roman"/>
          <w:sz w:val="28"/>
          <w:szCs w:val="28"/>
        </w:rPr>
        <w:t>ние, точнее описывать объект экстралингвистической реальности. Как было сказ</w:t>
      </w:r>
      <w:r w:rsidRPr="003D6D2F">
        <w:rPr>
          <w:rFonts w:ascii="Times New Roman" w:hAnsi="Times New Roman"/>
          <w:sz w:val="28"/>
          <w:szCs w:val="28"/>
        </w:rPr>
        <w:t>а</w:t>
      </w:r>
      <w:r w:rsidRPr="003D6D2F">
        <w:rPr>
          <w:rFonts w:ascii="Times New Roman" w:hAnsi="Times New Roman"/>
          <w:sz w:val="28"/>
          <w:szCs w:val="28"/>
        </w:rPr>
        <w:t>но в параграфе выше, те объекты экстралингвистической реальности, что выраж</w:t>
      </w:r>
      <w:r w:rsidRPr="003D6D2F">
        <w:rPr>
          <w:rFonts w:ascii="Times New Roman" w:hAnsi="Times New Roman"/>
          <w:sz w:val="28"/>
          <w:szCs w:val="28"/>
        </w:rPr>
        <w:t>е</w:t>
      </w:r>
      <w:r w:rsidRPr="003D6D2F">
        <w:rPr>
          <w:rFonts w:ascii="Times New Roman" w:hAnsi="Times New Roman"/>
          <w:sz w:val="28"/>
          <w:szCs w:val="28"/>
        </w:rPr>
        <w:t>ны сложным словом в одном языке, могут быть переведены совершенно разными языковыми единицами в структурном плане в другом языке, но так же компоненты сложного слова могут иметь разные объёмы значений в элементах единиц в двух языках и часто не совпадать. Таким образом в этом параграфе мы стремимся в</w:t>
      </w:r>
      <w:r w:rsidRPr="003D6D2F">
        <w:rPr>
          <w:rFonts w:ascii="Times New Roman" w:hAnsi="Times New Roman"/>
          <w:sz w:val="28"/>
          <w:szCs w:val="28"/>
        </w:rPr>
        <w:t>ы</w:t>
      </w:r>
      <w:r w:rsidRPr="003D6D2F">
        <w:rPr>
          <w:rFonts w:ascii="Times New Roman" w:hAnsi="Times New Roman"/>
          <w:sz w:val="28"/>
          <w:szCs w:val="28"/>
        </w:rPr>
        <w:t>явить сходства и различия между элементами сложного слова во французском яз</w:t>
      </w:r>
      <w:r w:rsidRPr="003D6D2F">
        <w:rPr>
          <w:rFonts w:ascii="Times New Roman" w:hAnsi="Times New Roman"/>
          <w:sz w:val="28"/>
          <w:szCs w:val="28"/>
        </w:rPr>
        <w:t>ы</w:t>
      </w:r>
      <w:r w:rsidRPr="003D6D2F">
        <w:rPr>
          <w:rFonts w:ascii="Times New Roman" w:hAnsi="Times New Roman"/>
          <w:sz w:val="28"/>
          <w:szCs w:val="28"/>
        </w:rPr>
        <w:t>ке и элементами других единиц в английском или между французскими элемент</w:t>
      </w:r>
      <w:r w:rsidRPr="003D6D2F">
        <w:rPr>
          <w:rFonts w:ascii="Times New Roman" w:hAnsi="Times New Roman"/>
          <w:sz w:val="28"/>
          <w:szCs w:val="28"/>
        </w:rPr>
        <w:t>а</w:t>
      </w:r>
      <w:r w:rsidRPr="003D6D2F">
        <w:rPr>
          <w:rFonts w:ascii="Times New Roman" w:hAnsi="Times New Roman"/>
          <w:sz w:val="28"/>
          <w:szCs w:val="28"/>
        </w:rPr>
        <w:t>ми и английскими единицами в целом. Для достижения этой цели мы провели с</w:t>
      </w:r>
      <w:r w:rsidRPr="003D6D2F">
        <w:rPr>
          <w:rFonts w:ascii="Times New Roman" w:hAnsi="Times New Roman"/>
          <w:sz w:val="28"/>
          <w:szCs w:val="28"/>
        </w:rPr>
        <w:t>е</w:t>
      </w:r>
      <w:r w:rsidRPr="003D6D2F">
        <w:rPr>
          <w:rFonts w:ascii="Times New Roman" w:hAnsi="Times New Roman"/>
          <w:sz w:val="28"/>
          <w:szCs w:val="28"/>
        </w:rPr>
        <w:t>мантический ан</w:t>
      </w:r>
      <w:r w:rsidRPr="003D6D2F">
        <w:rPr>
          <w:rFonts w:ascii="Times New Roman" w:hAnsi="Times New Roman"/>
          <w:sz w:val="28"/>
          <w:szCs w:val="28"/>
        </w:rPr>
        <w:t>а</w:t>
      </w:r>
      <w:r w:rsidRPr="003D6D2F">
        <w:rPr>
          <w:rFonts w:ascii="Times New Roman" w:hAnsi="Times New Roman"/>
          <w:sz w:val="28"/>
          <w:szCs w:val="28"/>
        </w:rPr>
        <w:t xml:space="preserve">лиз сложных французских слов и их английских эквивалентов. </w:t>
      </w:r>
    </w:p>
    <w:p w:rsidR="00BF0824" w:rsidRPr="003D6D2F" w:rsidRDefault="00BF0824" w:rsidP="000400A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6D2F">
        <w:rPr>
          <w:rFonts w:ascii="Times New Roman" w:hAnsi="Times New Roman"/>
          <w:sz w:val="28"/>
          <w:szCs w:val="28"/>
        </w:rPr>
        <w:t>Все 266 французских сложных слов и их английских эквивалентов предста</w:t>
      </w:r>
      <w:r w:rsidRPr="003D6D2F">
        <w:rPr>
          <w:rFonts w:ascii="Times New Roman" w:hAnsi="Times New Roman"/>
          <w:sz w:val="28"/>
          <w:szCs w:val="28"/>
        </w:rPr>
        <w:t>в</w:t>
      </w:r>
      <w:r w:rsidRPr="003D6D2F">
        <w:rPr>
          <w:rFonts w:ascii="Times New Roman" w:hAnsi="Times New Roman"/>
          <w:sz w:val="28"/>
          <w:szCs w:val="28"/>
        </w:rPr>
        <w:t>ляют собой существующие реалии (</w:t>
      </w:r>
      <w:r w:rsidRPr="003D6D2F">
        <w:rPr>
          <w:rFonts w:ascii="Times New Roman" w:hAnsi="Times New Roman"/>
          <w:i/>
          <w:sz w:val="28"/>
          <w:szCs w:val="28"/>
          <w:lang w:val="en-US"/>
        </w:rPr>
        <w:t>homme</w:t>
      </w:r>
      <w:r w:rsidRPr="003D6D2F">
        <w:rPr>
          <w:rFonts w:ascii="Times New Roman" w:hAnsi="Times New Roman"/>
          <w:i/>
          <w:sz w:val="28"/>
          <w:szCs w:val="28"/>
        </w:rPr>
        <w:t>-</w:t>
      </w:r>
      <w:r w:rsidRPr="003D6D2F">
        <w:rPr>
          <w:rFonts w:ascii="Times New Roman" w:hAnsi="Times New Roman"/>
          <w:i/>
          <w:sz w:val="28"/>
          <w:szCs w:val="28"/>
          <w:lang w:val="en-US"/>
        </w:rPr>
        <w:t>oiseau</w:t>
      </w:r>
      <w:r w:rsidRPr="003D6D2F">
        <w:rPr>
          <w:rFonts w:ascii="Times New Roman" w:hAnsi="Times New Roman"/>
          <w:i/>
          <w:sz w:val="28"/>
          <w:szCs w:val="28"/>
        </w:rPr>
        <w:t xml:space="preserve"> / </w:t>
      </w:r>
      <w:r w:rsidRPr="003D6D2F">
        <w:rPr>
          <w:rFonts w:ascii="Times New Roman" w:hAnsi="Times New Roman"/>
          <w:i/>
          <w:sz w:val="28"/>
          <w:szCs w:val="28"/>
          <w:lang w:val="en-US"/>
        </w:rPr>
        <w:t>parachutist</w:t>
      </w:r>
      <w:r w:rsidRPr="003D6D2F">
        <w:rPr>
          <w:rFonts w:ascii="Times New Roman" w:hAnsi="Times New Roman"/>
          <w:i/>
          <w:sz w:val="28"/>
          <w:szCs w:val="28"/>
        </w:rPr>
        <w:t xml:space="preserve"> – «параш</w:t>
      </w:r>
      <w:r w:rsidRPr="003D6D2F">
        <w:rPr>
          <w:rFonts w:ascii="Times New Roman" w:hAnsi="Times New Roman"/>
          <w:i/>
          <w:sz w:val="28"/>
          <w:szCs w:val="28"/>
        </w:rPr>
        <w:t>ю</w:t>
      </w:r>
      <w:r w:rsidRPr="003D6D2F">
        <w:rPr>
          <w:rFonts w:ascii="Times New Roman" w:hAnsi="Times New Roman"/>
          <w:i/>
          <w:sz w:val="28"/>
          <w:szCs w:val="28"/>
        </w:rPr>
        <w:t>тист»</w:t>
      </w:r>
      <w:r w:rsidRPr="003D6D2F">
        <w:rPr>
          <w:rFonts w:ascii="Times New Roman" w:hAnsi="Times New Roman"/>
          <w:sz w:val="28"/>
          <w:szCs w:val="28"/>
        </w:rPr>
        <w:t>). Поскольку французские единицы и их переводы на английский язык обозначают одни и те же объекты и явления действительности, то в этом исследовании мы б</w:t>
      </w:r>
      <w:r w:rsidRPr="003D6D2F">
        <w:rPr>
          <w:rFonts w:ascii="Times New Roman" w:hAnsi="Times New Roman"/>
          <w:sz w:val="28"/>
          <w:szCs w:val="28"/>
        </w:rPr>
        <w:t>у</w:t>
      </w:r>
      <w:r w:rsidRPr="003D6D2F">
        <w:rPr>
          <w:rFonts w:ascii="Times New Roman" w:hAnsi="Times New Roman"/>
          <w:sz w:val="28"/>
          <w:szCs w:val="28"/>
        </w:rPr>
        <w:t>дем анализировать объём значений элементов французских сложных слов и их э</w:t>
      </w:r>
      <w:r w:rsidRPr="003D6D2F">
        <w:rPr>
          <w:rFonts w:ascii="Times New Roman" w:hAnsi="Times New Roman"/>
          <w:sz w:val="28"/>
          <w:szCs w:val="28"/>
        </w:rPr>
        <w:t>к</w:t>
      </w:r>
      <w:r w:rsidRPr="003D6D2F">
        <w:rPr>
          <w:rFonts w:ascii="Times New Roman" w:hAnsi="Times New Roman"/>
          <w:sz w:val="28"/>
          <w:szCs w:val="28"/>
        </w:rPr>
        <w:t>вивалентов в английском языке, использование метафоры и метонимии при ном</w:t>
      </w:r>
      <w:r w:rsidRPr="003D6D2F">
        <w:rPr>
          <w:rFonts w:ascii="Times New Roman" w:hAnsi="Times New Roman"/>
          <w:sz w:val="28"/>
          <w:szCs w:val="28"/>
        </w:rPr>
        <w:t>и</w:t>
      </w:r>
      <w:r w:rsidRPr="003D6D2F">
        <w:rPr>
          <w:rFonts w:ascii="Times New Roman" w:hAnsi="Times New Roman"/>
          <w:sz w:val="28"/>
          <w:szCs w:val="28"/>
        </w:rPr>
        <w:t>нации в двух языках.</w:t>
      </w:r>
    </w:p>
    <w:p w:rsidR="00BF0824" w:rsidRPr="003D6D2F" w:rsidRDefault="00BF0824" w:rsidP="000400A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6D2F">
        <w:rPr>
          <w:rFonts w:ascii="Times New Roman" w:hAnsi="Times New Roman"/>
          <w:sz w:val="28"/>
          <w:szCs w:val="28"/>
        </w:rPr>
        <w:lastRenderedPageBreak/>
        <w:t>266 французских единиц и их переводы на английский язык были раскласс</w:t>
      </w:r>
      <w:r w:rsidRPr="003D6D2F">
        <w:rPr>
          <w:rFonts w:ascii="Times New Roman" w:hAnsi="Times New Roman"/>
          <w:sz w:val="28"/>
          <w:szCs w:val="28"/>
        </w:rPr>
        <w:t>и</w:t>
      </w:r>
      <w:r w:rsidRPr="003D6D2F">
        <w:rPr>
          <w:rFonts w:ascii="Times New Roman" w:hAnsi="Times New Roman"/>
          <w:sz w:val="28"/>
          <w:szCs w:val="28"/>
        </w:rPr>
        <w:t>фицированы на 9 семантических групп: наименования объектов и предметов, н</w:t>
      </w:r>
      <w:r w:rsidRPr="003D6D2F">
        <w:rPr>
          <w:rFonts w:ascii="Times New Roman" w:hAnsi="Times New Roman"/>
          <w:sz w:val="28"/>
          <w:szCs w:val="28"/>
        </w:rPr>
        <w:t>а</w:t>
      </w:r>
      <w:r w:rsidRPr="003D6D2F">
        <w:rPr>
          <w:rFonts w:ascii="Times New Roman" w:hAnsi="Times New Roman"/>
          <w:sz w:val="28"/>
          <w:szCs w:val="28"/>
        </w:rPr>
        <w:t>звания видов транспорта, наименования деятеля, названия инструме</w:t>
      </w:r>
      <w:r w:rsidRPr="003D6D2F">
        <w:rPr>
          <w:rFonts w:ascii="Times New Roman" w:hAnsi="Times New Roman"/>
          <w:sz w:val="28"/>
          <w:szCs w:val="28"/>
        </w:rPr>
        <w:t>н</w:t>
      </w:r>
      <w:r w:rsidRPr="003D6D2F">
        <w:rPr>
          <w:rFonts w:ascii="Times New Roman" w:hAnsi="Times New Roman"/>
          <w:sz w:val="28"/>
          <w:szCs w:val="28"/>
        </w:rPr>
        <w:t>тов / деталей, абстрактные понятия, наименования животных и птиц, названия растений, велич</w:t>
      </w:r>
      <w:r w:rsidRPr="003D6D2F">
        <w:rPr>
          <w:rFonts w:ascii="Times New Roman" w:hAnsi="Times New Roman"/>
          <w:sz w:val="28"/>
          <w:szCs w:val="28"/>
        </w:rPr>
        <w:t>и</w:t>
      </w:r>
      <w:r w:rsidRPr="003D6D2F">
        <w:rPr>
          <w:rFonts w:ascii="Times New Roman" w:hAnsi="Times New Roman"/>
          <w:sz w:val="28"/>
          <w:szCs w:val="28"/>
        </w:rPr>
        <w:t>ны, образ действия. Распределение  исследуемых языковых единиц на данные с</w:t>
      </w:r>
      <w:r w:rsidRPr="003D6D2F">
        <w:rPr>
          <w:rFonts w:ascii="Times New Roman" w:hAnsi="Times New Roman"/>
          <w:sz w:val="28"/>
          <w:szCs w:val="28"/>
        </w:rPr>
        <w:t>е</w:t>
      </w:r>
      <w:r w:rsidRPr="003D6D2F">
        <w:rPr>
          <w:rFonts w:ascii="Times New Roman" w:hAnsi="Times New Roman"/>
          <w:sz w:val="28"/>
          <w:szCs w:val="28"/>
        </w:rPr>
        <w:t>мантические группы представлено в диагра</w:t>
      </w:r>
      <w:r w:rsidRPr="003D6D2F">
        <w:rPr>
          <w:rFonts w:ascii="Times New Roman" w:hAnsi="Times New Roman"/>
          <w:sz w:val="28"/>
          <w:szCs w:val="28"/>
        </w:rPr>
        <w:t>м</w:t>
      </w:r>
      <w:r w:rsidRPr="003D6D2F">
        <w:rPr>
          <w:rFonts w:ascii="Times New Roman" w:hAnsi="Times New Roman"/>
          <w:sz w:val="28"/>
          <w:szCs w:val="28"/>
        </w:rPr>
        <w:t>ме ниже.</w:t>
      </w:r>
    </w:p>
    <w:p w:rsidR="00BF0824" w:rsidRPr="003D6D2F" w:rsidRDefault="00BF0824" w:rsidP="000400A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BF0824" w:rsidRPr="003D6D2F" w:rsidRDefault="00EA45E6" w:rsidP="00F73C9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C85F40">
        <w:rPr>
          <w:rFonts w:ascii="Times New Roman" w:hAnsi="Times New Roman"/>
          <w:noProof/>
          <w:sz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2.6pt;height:303.6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">
            <v:imagedata r:id="rId7" o:title="" cropbottom="-53f"/>
            <o:lock v:ext="edit" aspectratio="f"/>
          </v:shape>
        </w:pict>
      </w:r>
    </w:p>
    <w:p w:rsidR="00BF0824" w:rsidRPr="003D6D2F" w:rsidRDefault="00BF0824" w:rsidP="00F73C9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Диаграмма № 7.  Классификация сложных французских слов и их англи</w:t>
      </w:r>
      <w:r w:rsidRPr="003D6D2F">
        <w:rPr>
          <w:rFonts w:ascii="Times New Roman" w:hAnsi="Times New Roman"/>
          <w:sz w:val="28"/>
        </w:rPr>
        <w:t>й</w:t>
      </w:r>
      <w:r w:rsidRPr="003D6D2F">
        <w:rPr>
          <w:rFonts w:ascii="Times New Roman" w:hAnsi="Times New Roman"/>
          <w:sz w:val="28"/>
        </w:rPr>
        <w:t>ских эквивалентов по семантическим группам.</w:t>
      </w:r>
    </w:p>
    <w:p w:rsidR="00BF0824" w:rsidRPr="003D6D2F" w:rsidRDefault="00BF0824" w:rsidP="00F73C9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На данной диаграмме можно наблюдать, что понятия в большинстве имен</w:t>
      </w:r>
      <w:r w:rsidRPr="003D6D2F">
        <w:rPr>
          <w:rFonts w:ascii="Times New Roman" w:hAnsi="Times New Roman"/>
          <w:sz w:val="28"/>
        </w:rPr>
        <w:t>у</w:t>
      </w:r>
      <w:r w:rsidRPr="003D6D2F">
        <w:rPr>
          <w:rFonts w:ascii="Times New Roman" w:hAnsi="Times New Roman"/>
          <w:sz w:val="28"/>
        </w:rPr>
        <w:t>ют объекты и предметы реальности (</w:t>
      </w:r>
      <w:r w:rsidRPr="003D6D2F">
        <w:rPr>
          <w:rFonts w:ascii="Times New Roman" w:hAnsi="Times New Roman"/>
          <w:i/>
          <w:sz w:val="28"/>
          <w:lang w:val="en-US"/>
        </w:rPr>
        <w:t>carton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pierre</w:t>
      </w:r>
      <w:r w:rsidRPr="003D6D2F">
        <w:rPr>
          <w:rFonts w:ascii="Times New Roman" w:hAnsi="Times New Roman"/>
          <w:i/>
          <w:sz w:val="28"/>
        </w:rPr>
        <w:t xml:space="preserve"> / </w:t>
      </w:r>
      <w:r w:rsidRPr="003D6D2F">
        <w:rPr>
          <w:rFonts w:ascii="Times New Roman" w:hAnsi="Times New Roman"/>
          <w:i/>
          <w:sz w:val="28"/>
          <w:lang w:val="en-US"/>
        </w:rPr>
        <w:t>tar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paper</w:t>
      </w:r>
      <w:r w:rsidRPr="003D6D2F">
        <w:rPr>
          <w:rFonts w:ascii="Times New Roman" w:hAnsi="Times New Roman"/>
          <w:i/>
          <w:sz w:val="28"/>
        </w:rPr>
        <w:t xml:space="preserve"> – «кровельный ка</w:t>
      </w:r>
      <w:r w:rsidRPr="003D6D2F">
        <w:rPr>
          <w:rFonts w:ascii="Times New Roman" w:hAnsi="Times New Roman"/>
          <w:i/>
          <w:sz w:val="28"/>
        </w:rPr>
        <w:t>р</w:t>
      </w:r>
      <w:r w:rsidRPr="003D6D2F">
        <w:rPr>
          <w:rFonts w:ascii="Times New Roman" w:hAnsi="Times New Roman"/>
          <w:i/>
          <w:sz w:val="28"/>
        </w:rPr>
        <w:t>тон»</w:t>
      </w:r>
      <w:r w:rsidRPr="003D6D2F">
        <w:rPr>
          <w:rFonts w:ascii="Times New Roman" w:hAnsi="Times New Roman"/>
          <w:sz w:val="28"/>
        </w:rPr>
        <w:t>). В нашей выборке они представлены 64 единицами. Н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>именования растений и транспорта выражены 42 и 45 единицами соответственно (</w:t>
      </w:r>
      <w:r w:rsidRPr="003D6D2F">
        <w:rPr>
          <w:rFonts w:ascii="Times New Roman" w:hAnsi="Times New Roman"/>
          <w:i/>
          <w:sz w:val="28"/>
          <w:lang w:val="en-US"/>
        </w:rPr>
        <w:t>gueule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de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loup</w:t>
      </w:r>
      <w:r w:rsidRPr="003D6D2F">
        <w:rPr>
          <w:rFonts w:ascii="Times New Roman" w:hAnsi="Times New Roman"/>
          <w:i/>
          <w:sz w:val="28"/>
        </w:rPr>
        <w:t xml:space="preserve"> / </w:t>
      </w:r>
      <w:r w:rsidRPr="003D6D2F">
        <w:rPr>
          <w:rFonts w:ascii="Times New Roman" w:hAnsi="Times New Roman"/>
          <w:i/>
          <w:sz w:val="28"/>
          <w:lang w:val="en-US"/>
        </w:rPr>
        <w:t>sna</w:t>
      </w:r>
      <w:r w:rsidRPr="003D6D2F">
        <w:rPr>
          <w:rFonts w:ascii="Times New Roman" w:hAnsi="Times New Roman"/>
          <w:i/>
          <w:sz w:val="28"/>
          <w:lang w:val="en-US"/>
        </w:rPr>
        <w:t>p</w:t>
      </w:r>
      <w:r w:rsidRPr="003D6D2F">
        <w:rPr>
          <w:rFonts w:ascii="Times New Roman" w:hAnsi="Times New Roman"/>
          <w:i/>
          <w:sz w:val="28"/>
          <w:lang w:val="en-US"/>
        </w:rPr>
        <w:t>dragon</w:t>
      </w:r>
      <w:r w:rsidRPr="003D6D2F">
        <w:rPr>
          <w:rFonts w:ascii="Times New Roman" w:hAnsi="Times New Roman"/>
          <w:i/>
          <w:sz w:val="28"/>
        </w:rPr>
        <w:t xml:space="preserve"> – «львиный зев»</w:t>
      </w:r>
      <w:r w:rsidRPr="003D6D2F">
        <w:rPr>
          <w:rFonts w:ascii="Times New Roman" w:hAnsi="Times New Roman"/>
          <w:sz w:val="28"/>
        </w:rPr>
        <w:t xml:space="preserve">; </w:t>
      </w:r>
      <w:r w:rsidRPr="003D6D2F">
        <w:rPr>
          <w:rFonts w:ascii="Times New Roman" w:hAnsi="Times New Roman"/>
          <w:i/>
          <w:sz w:val="28"/>
          <w:lang w:val="en-US"/>
        </w:rPr>
        <w:t>vaisseau</w:t>
      </w:r>
      <w:r w:rsidRPr="003D6D2F">
        <w:rPr>
          <w:rFonts w:ascii="Times New Roman" w:hAnsi="Times New Roman"/>
          <w:i/>
          <w:sz w:val="28"/>
        </w:rPr>
        <w:t>-é</w:t>
      </w:r>
      <w:r w:rsidRPr="003D6D2F">
        <w:rPr>
          <w:rFonts w:ascii="Times New Roman" w:hAnsi="Times New Roman"/>
          <w:i/>
          <w:sz w:val="28"/>
          <w:lang w:val="en-US"/>
        </w:rPr>
        <w:t>cole</w:t>
      </w:r>
      <w:r w:rsidRPr="003D6D2F">
        <w:rPr>
          <w:rFonts w:ascii="Times New Roman" w:hAnsi="Times New Roman"/>
          <w:i/>
          <w:sz w:val="28"/>
        </w:rPr>
        <w:t xml:space="preserve"> / </w:t>
      </w:r>
      <w:r w:rsidRPr="003D6D2F">
        <w:rPr>
          <w:rFonts w:ascii="Times New Roman" w:hAnsi="Times New Roman"/>
          <w:i/>
          <w:sz w:val="28"/>
          <w:lang w:val="en-US"/>
        </w:rPr>
        <w:t>training</w:t>
      </w:r>
      <w:r w:rsidRPr="003D6D2F">
        <w:rPr>
          <w:rFonts w:ascii="Times New Roman" w:hAnsi="Times New Roman"/>
          <w:i/>
          <w:sz w:val="28"/>
        </w:rPr>
        <w:t xml:space="preserve"> </w:t>
      </w:r>
      <w:r w:rsidRPr="003D6D2F">
        <w:rPr>
          <w:rFonts w:ascii="Times New Roman" w:hAnsi="Times New Roman"/>
          <w:i/>
          <w:sz w:val="28"/>
          <w:lang w:val="en-US"/>
        </w:rPr>
        <w:t>ship</w:t>
      </w:r>
      <w:r w:rsidRPr="003D6D2F">
        <w:rPr>
          <w:rFonts w:ascii="Times New Roman" w:hAnsi="Times New Roman"/>
          <w:i/>
          <w:sz w:val="28"/>
        </w:rPr>
        <w:t xml:space="preserve"> – «учебный корабль»</w:t>
      </w:r>
      <w:r w:rsidRPr="003D6D2F">
        <w:rPr>
          <w:rFonts w:ascii="Times New Roman" w:hAnsi="Times New Roman"/>
          <w:sz w:val="28"/>
        </w:rPr>
        <w:t>). Наим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>нования инструментов / деталей и абстрактных понятий выражены 40 и 38 язык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выми единицами (</w:t>
      </w:r>
      <w:r w:rsidRPr="003D6D2F">
        <w:rPr>
          <w:rFonts w:ascii="Times New Roman" w:hAnsi="Times New Roman"/>
          <w:i/>
          <w:sz w:val="28"/>
          <w:lang w:val="en-US"/>
        </w:rPr>
        <w:t>bec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de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corbeau</w:t>
      </w:r>
      <w:r w:rsidRPr="003D6D2F">
        <w:rPr>
          <w:rFonts w:ascii="Times New Roman" w:hAnsi="Times New Roman"/>
          <w:i/>
          <w:sz w:val="28"/>
        </w:rPr>
        <w:t xml:space="preserve"> / </w:t>
      </w:r>
      <w:r w:rsidRPr="003D6D2F">
        <w:rPr>
          <w:rFonts w:ascii="Times New Roman" w:hAnsi="Times New Roman"/>
          <w:i/>
          <w:sz w:val="28"/>
          <w:lang w:val="en-US"/>
        </w:rPr>
        <w:t>cutting</w:t>
      </w:r>
      <w:r w:rsidRPr="003D6D2F">
        <w:rPr>
          <w:rFonts w:ascii="Times New Roman" w:hAnsi="Times New Roman"/>
          <w:i/>
          <w:sz w:val="28"/>
        </w:rPr>
        <w:t xml:space="preserve"> </w:t>
      </w:r>
      <w:r w:rsidRPr="003D6D2F">
        <w:rPr>
          <w:rFonts w:ascii="Times New Roman" w:hAnsi="Times New Roman"/>
          <w:i/>
          <w:sz w:val="28"/>
          <w:lang w:val="en-US"/>
        </w:rPr>
        <w:t>pliers</w:t>
      </w:r>
      <w:r w:rsidRPr="003D6D2F">
        <w:rPr>
          <w:rFonts w:ascii="Times New Roman" w:hAnsi="Times New Roman"/>
          <w:i/>
          <w:sz w:val="28"/>
        </w:rPr>
        <w:t xml:space="preserve"> – «кусачки для проволоки»</w:t>
      </w:r>
      <w:r w:rsidRPr="003D6D2F">
        <w:rPr>
          <w:rFonts w:ascii="Times New Roman" w:hAnsi="Times New Roman"/>
          <w:sz w:val="28"/>
        </w:rPr>
        <w:t xml:space="preserve">; </w:t>
      </w:r>
      <w:r w:rsidRPr="003D6D2F">
        <w:rPr>
          <w:rFonts w:ascii="Times New Roman" w:hAnsi="Times New Roman"/>
          <w:i/>
          <w:sz w:val="28"/>
          <w:lang w:val="en-US"/>
        </w:rPr>
        <w:t>id</w:t>
      </w:r>
      <w:r w:rsidRPr="003D6D2F">
        <w:rPr>
          <w:rFonts w:ascii="Times New Roman" w:hAnsi="Times New Roman"/>
          <w:i/>
          <w:sz w:val="28"/>
        </w:rPr>
        <w:t>é</w:t>
      </w:r>
      <w:r w:rsidRPr="003D6D2F">
        <w:rPr>
          <w:rFonts w:ascii="Times New Roman" w:hAnsi="Times New Roman"/>
          <w:i/>
          <w:sz w:val="28"/>
          <w:lang w:val="en-US"/>
        </w:rPr>
        <w:t>e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lastRenderedPageBreak/>
        <w:t>force</w:t>
      </w:r>
      <w:r w:rsidRPr="003D6D2F">
        <w:rPr>
          <w:rFonts w:ascii="Times New Roman" w:hAnsi="Times New Roman"/>
          <w:i/>
          <w:sz w:val="28"/>
        </w:rPr>
        <w:t xml:space="preserve"> / </w:t>
      </w:r>
      <w:r w:rsidRPr="003D6D2F">
        <w:rPr>
          <w:rFonts w:ascii="Times New Roman" w:hAnsi="Times New Roman"/>
          <w:i/>
          <w:sz w:val="28"/>
          <w:lang w:val="en-US"/>
        </w:rPr>
        <w:t>main</w:t>
      </w:r>
      <w:r w:rsidRPr="003D6D2F">
        <w:rPr>
          <w:rFonts w:ascii="Times New Roman" w:hAnsi="Times New Roman"/>
          <w:i/>
          <w:sz w:val="28"/>
        </w:rPr>
        <w:t xml:space="preserve"> </w:t>
      </w:r>
      <w:r w:rsidRPr="003D6D2F">
        <w:rPr>
          <w:rFonts w:ascii="Times New Roman" w:hAnsi="Times New Roman"/>
          <w:i/>
          <w:sz w:val="28"/>
          <w:lang w:val="en-US"/>
        </w:rPr>
        <w:t>idea</w:t>
      </w:r>
      <w:r w:rsidRPr="003D6D2F">
        <w:rPr>
          <w:rFonts w:ascii="Times New Roman" w:hAnsi="Times New Roman"/>
          <w:i/>
          <w:sz w:val="28"/>
        </w:rPr>
        <w:t xml:space="preserve"> – «главная мысль»</w:t>
      </w:r>
      <w:r w:rsidRPr="003D6D2F">
        <w:rPr>
          <w:rFonts w:ascii="Times New Roman" w:hAnsi="Times New Roman"/>
          <w:sz w:val="28"/>
        </w:rPr>
        <w:t>). Семантические гру</w:t>
      </w:r>
      <w:r w:rsidRPr="003D6D2F">
        <w:rPr>
          <w:rFonts w:ascii="Times New Roman" w:hAnsi="Times New Roman"/>
          <w:sz w:val="28"/>
        </w:rPr>
        <w:t>п</w:t>
      </w:r>
      <w:r w:rsidRPr="003D6D2F">
        <w:rPr>
          <w:rFonts w:ascii="Times New Roman" w:hAnsi="Times New Roman"/>
          <w:sz w:val="28"/>
        </w:rPr>
        <w:t>пы наименований деятеля, животных и птиц, величин, образа действия оказ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>лись малочисленными: 15, 13, 6 и 3 единицы соответственно (</w:t>
      </w:r>
      <w:r w:rsidRPr="003D6D2F">
        <w:rPr>
          <w:rFonts w:ascii="Times New Roman" w:hAnsi="Times New Roman"/>
          <w:i/>
          <w:sz w:val="28"/>
          <w:lang w:val="en-US"/>
        </w:rPr>
        <w:t>aide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comptable</w:t>
      </w:r>
      <w:r w:rsidRPr="003D6D2F">
        <w:rPr>
          <w:rFonts w:ascii="Times New Roman" w:hAnsi="Times New Roman"/>
          <w:i/>
          <w:sz w:val="28"/>
        </w:rPr>
        <w:t xml:space="preserve"> / </w:t>
      </w:r>
      <w:r w:rsidRPr="003D6D2F">
        <w:rPr>
          <w:rFonts w:ascii="Times New Roman" w:hAnsi="Times New Roman"/>
          <w:i/>
          <w:sz w:val="28"/>
          <w:lang w:val="en-US"/>
        </w:rPr>
        <w:t>assistant</w:t>
      </w:r>
      <w:r w:rsidRPr="003D6D2F">
        <w:rPr>
          <w:rFonts w:ascii="Times New Roman" w:hAnsi="Times New Roman"/>
          <w:i/>
          <w:sz w:val="28"/>
        </w:rPr>
        <w:t xml:space="preserve"> </w:t>
      </w:r>
      <w:r w:rsidRPr="003D6D2F">
        <w:rPr>
          <w:rFonts w:ascii="Times New Roman" w:hAnsi="Times New Roman"/>
          <w:i/>
          <w:sz w:val="28"/>
          <w:lang w:val="en-US"/>
        </w:rPr>
        <w:t>accountant</w:t>
      </w:r>
      <w:r w:rsidRPr="003D6D2F">
        <w:rPr>
          <w:rFonts w:ascii="Times New Roman" w:hAnsi="Times New Roman"/>
          <w:i/>
          <w:sz w:val="28"/>
        </w:rPr>
        <w:t xml:space="preserve"> – «помощник бу</w:t>
      </w:r>
      <w:r w:rsidRPr="003D6D2F">
        <w:rPr>
          <w:rFonts w:ascii="Times New Roman" w:hAnsi="Times New Roman"/>
          <w:i/>
          <w:sz w:val="28"/>
        </w:rPr>
        <w:t>х</w:t>
      </w:r>
      <w:r w:rsidRPr="003D6D2F">
        <w:rPr>
          <w:rFonts w:ascii="Times New Roman" w:hAnsi="Times New Roman"/>
          <w:i/>
          <w:sz w:val="28"/>
        </w:rPr>
        <w:t>галтера»</w:t>
      </w:r>
      <w:r w:rsidRPr="003D6D2F">
        <w:rPr>
          <w:rFonts w:ascii="Times New Roman" w:hAnsi="Times New Roman"/>
          <w:sz w:val="28"/>
        </w:rPr>
        <w:t xml:space="preserve">; </w:t>
      </w:r>
      <w:r w:rsidRPr="003D6D2F">
        <w:rPr>
          <w:rFonts w:ascii="Times New Roman" w:hAnsi="Times New Roman"/>
          <w:i/>
          <w:sz w:val="28"/>
          <w:lang w:val="en-US"/>
        </w:rPr>
        <w:t>martin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p</w:t>
      </w:r>
      <w:r w:rsidRPr="003D6D2F">
        <w:rPr>
          <w:rFonts w:ascii="Times New Roman" w:hAnsi="Times New Roman"/>
          <w:i/>
          <w:sz w:val="28"/>
        </w:rPr>
        <w:t>ê</w:t>
      </w:r>
      <w:r w:rsidRPr="003D6D2F">
        <w:rPr>
          <w:rFonts w:ascii="Times New Roman" w:hAnsi="Times New Roman"/>
          <w:i/>
          <w:sz w:val="28"/>
          <w:lang w:val="en-US"/>
        </w:rPr>
        <w:t>cheur</w:t>
      </w:r>
      <w:r w:rsidRPr="003D6D2F">
        <w:rPr>
          <w:rFonts w:ascii="Times New Roman" w:hAnsi="Times New Roman"/>
          <w:i/>
          <w:sz w:val="28"/>
        </w:rPr>
        <w:t xml:space="preserve"> / </w:t>
      </w:r>
      <w:r w:rsidRPr="003D6D2F">
        <w:rPr>
          <w:rFonts w:ascii="Times New Roman" w:hAnsi="Times New Roman"/>
          <w:i/>
          <w:sz w:val="28"/>
          <w:lang w:val="en-US"/>
        </w:rPr>
        <w:t>kingfisher</w:t>
      </w:r>
      <w:r w:rsidRPr="003D6D2F">
        <w:rPr>
          <w:rFonts w:ascii="Times New Roman" w:hAnsi="Times New Roman"/>
          <w:i/>
          <w:sz w:val="28"/>
        </w:rPr>
        <w:t xml:space="preserve"> – «зимородок»</w:t>
      </w:r>
      <w:r w:rsidRPr="003D6D2F">
        <w:rPr>
          <w:rFonts w:ascii="Times New Roman" w:hAnsi="Times New Roman"/>
          <w:sz w:val="28"/>
        </w:rPr>
        <w:t xml:space="preserve">; </w:t>
      </w:r>
      <w:r w:rsidRPr="003D6D2F">
        <w:rPr>
          <w:rFonts w:ascii="Times New Roman" w:hAnsi="Times New Roman"/>
          <w:i/>
          <w:sz w:val="28"/>
          <w:lang w:val="en-US"/>
        </w:rPr>
        <w:t>homme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heure</w:t>
      </w:r>
      <w:r w:rsidRPr="003D6D2F">
        <w:rPr>
          <w:rFonts w:ascii="Times New Roman" w:hAnsi="Times New Roman"/>
          <w:i/>
          <w:sz w:val="28"/>
        </w:rPr>
        <w:t xml:space="preserve"> / </w:t>
      </w:r>
      <w:r w:rsidRPr="003D6D2F">
        <w:rPr>
          <w:rFonts w:ascii="Times New Roman" w:hAnsi="Times New Roman"/>
          <w:i/>
          <w:sz w:val="28"/>
          <w:lang w:val="en-US"/>
        </w:rPr>
        <w:t>man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hour</w:t>
      </w:r>
      <w:r w:rsidRPr="003D6D2F">
        <w:rPr>
          <w:rFonts w:ascii="Times New Roman" w:hAnsi="Times New Roman"/>
          <w:i/>
          <w:sz w:val="28"/>
        </w:rPr>
        <w:t xml:space="preserve"> – «ч</w:t>
      </w:r>
      <w:r w:rsidRPr="003D6D2F">
        <w:rPr>
          <w:rFonts w:ascii="Times New Roman" w:hAnsi="Times New Roman"/>
          <w:i/>
          <w:sz w:val="28"/>
        </w:rPr>
        <w:t>е</w:t>
      </w:r>
      <w:r w:rsidRPr="003D6D2F">
        <w:rPr>
          <w:rFonts w:ascii="Times New Roman" w:hAnsi="Times New Roman"/>
          <w:i/>
          <w:sz w:val="28"/>
        </w:rPr>
        <w:t>ловеко-час»</w:t>
      </w:r>
      <w:r w:rsidRPr="003D6D2F">
        <w:rPr>
          <w:rFonts w:ascii="Times New Roman" w:hAnsi="Times New Roman"/>
          <w:sz w:val="28"/>
        </w:rPr>
        <w:t xml:space="preserve">; </w:t>
      </w:r>
      <w:r w:rsidRPr="003D6D2F">
        <w:rPr>
          <w:rFonts w:ascii="Times New Roman" w:hAnsi="Times New Roman"/>
          <w:i/>
          <w:sz w:val="28"/>
          <w:lang w:val="en-US"/>
        </w:rPr>
        <w:t>face</w:t>
      </w:r>
      <w:r w:rsidRPr="003D6D2F">
        <w:rPr>
          <w:rFonts w:ascii="Times New Roman" w:hAnsi="Times New Roman"/>
          <w:i/>
          <w:sz w:val="28"/>
        </w:rPr>
        <w:t>-à-</w:t>
      </w:r>
      <w:r w:rsidRPr="003D6D2F">
        <w:rPr>
          <w:rFonts w:ascii="Times New Roman" w:hAnsi="Times New Roman"/>
          <w:i/>
          <w:sz w:val="28"/>
          <w:lang w:val="en-US"/>
        </w:rPr>
        <w:t>face</w:t>
      </w:r>
      <w:r w:rsidRPr="003D6D2F">
        <w:rPr>
          <w:rFonts w:ascii="Times New Roman" w:hAnsi="Times New Roman"/>
          <w:i/>
          <w:sz w:val="28"/>
        </w:rPr>
        <w:t xml:space="preserve"> / </w:t>
      </w:r>
      <w:r w:rsidRPr="003D6D2F">
        <w:rPr>
          <w:rFonts w:ascii="Times New Roman" w:hAnsi="Times New Roman"/>
          <w:i/>
          <w:sz w:val="28"/>
          <w:lang w:val="en-US"/>
        </w:rPr>
        <w:t>face</w:t>
      </w:r>
      <w:r w:rsidRPr="003D6D2F">
        <w:rPr>
          <w:rFonts w:ascii="Times New Roman" w:hAnsi="Times New Roman"/>
          <w:i/>
          <w:sz w:val="28"/>
        </w:rPr>
        <w:t xml:space="preserve"> </w:t>
      </w:r>
      <w:r w:rsidRPr="003D6D2F">
        <w:rPr>
          <w:rFonts w:ascii="Times New Roman" w:hAnsi="Times New Roman"/>
          <w:i/>
          <w:sz w:val="28"/>
          <w:lang w:val="en-US"/>
        </w:rPr>
        <w:t>to</w:t>
      </w:r>
      <w:r w:rsidRPr="003D6D2F">
        <w:rPr>
          <w:rFonts w:ascii="Times New Roman" w:hAnsi="Times New Roman"/>
          <w:i/>
          <w:sz w:val="28"/>
        </w:rPr>
        <w:t xml:space="preserve"> </w:t>
      </w:r>
      <w:r w:rsidRPr="003D6D2F">
        <w:rPr>
          <w:rFonts w:ascii="Times New Roman" w:hAnsi="Times New Roman"/>
          <w:i/>
          <w:sz w:val="28"/>
          <w:lang w:val="en-US"/>
        </w:rPr>
        <w:t>face</w:t>
      </w:r>
      <w:r w:rsidRPr="003D6D2F">
        <w:rPr>
          <w:rFonts w:ascii="Times New Roman" w:hAnsi="Times New Roman"/>
          <w:i/>
          <w:sz w:val="28"/>
        </w:rPr>
        <w:t xml:space="preserve"> – «лицом к лицу»</w:t>
      </w:r>
      <w:r w:rsidRPr="003D6D2F">
        <w:rPr>
          <w:rFonts w:ascii="Times New Roman" w:hAnsi="Times New Roman"/>
          <w:sz w:val="28"/>
        </w:rPr>
        <w:t>).</w:t>
      </w:r>
    </w:p>
    <w:p w:rsidR="00BF0824" w:rsidRPr="003D6D2F" w:rsidRDefault="00BF0824" w:rsidP="00F73C9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Рассмотрим объём значений, использование тропов в элементах францу</w:t>
      </w:r>
      <w:r w:rsidRPr="003D6D2F">
        <w:rPr>
          <w:rFonts w:ascii="Times New Roman" w:hAnsi="Times New Roman"/>
          <w:sz w:val="28"/>
        </w:rPr>
        <w:t>з</w:t>
      </w:r>
      <w:r w:rsidRPr="003D6D2F">
        <w:rPr>
          <w:rFonts w:ascii="Times New Roman" w:hAnsi="Times New Roman"/>
          <w:sz w:val="28"/>
        </w:rPr>
        <w:t>ских сложных слов и их английских эквивалентов относительно структурных типов преобразований.</w:t>
      </w:r>
    </w:p>
    <w:p w:rsidR="00BF0824" w:rsidRPr="003D6D2F" w:rsidRDefault="00BF0824" w:rsidP="00BF6564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</w:rPr>
      </w:pPr>
      <w:r w:rsidRPr="003D6D2F">
        <w:rPr>
          <w:rFonts w:ascii="Times New Roman" w:hAnsi="Times New Roman"/>
          <w:b/>
          <w:sz w:val="28"/>
        </w:rPr>
        <w:t>Структурный тип «французское сложное слово – английское словосоч</w:t>
      </w:r>
      <w:r w:rsidRPr="003D6D2F">
        <w:rPr>
          <w:rFonts w:ascii="Times New Roman" w:hAnsi="Times New Roman"/>
          <w:b/>
          <w:sz w:val="28"/>
        </w:rPr>
        <w:t>е</w:t>
      </w:r>
      <w:r w:rsidRPr="003D6D2F">
        <w:rPr>
          <w:rFonts w:ascii="Times New Roman" w:hAnsi="Times New Roman"/>
          <w:b/>
          <w:sz w:val="28"/>
        </w:rPr>
        <w:t>тание».</w:t>
      </w:r>
    </w:p>
    <w:p w:rsidR="00BF0824" w:rsidRPr="003D6D2F" w:rsidRDefault="00BF0824" w:rsidP="00BF6564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При таком типе трансформации мы получаем два компонента в сложном слове французского языка и два (в преобладающем большинстве) элемента в ан</w:t>
      </w:r>
      <w:r w:rsidRPr="003D6D2F">
        <w:rPr>
          <w:rFonts w:ascii="Times New Roman" w:hAnsi="Times New Roman"/>
          <w:sz w:val="28"/>
        </w:rPr>
        <w:t>г</w:t>
      </w:r>
      <w:r w:rsidRPr="003D6D2F">
        <w:rPr>
          <w:rFonts w:ascii="Times New Roman" w:hAnsi="Times New Roman"/>
          <w:sz w:val="28"/>
        </w:rPr>
        <w:t xml:space="preserve">лийском словосочетании. Для сравнения объёма значений нами использовались электронные словари </w:t>
      </w:r>
      <w:r w:rsidRPr="003D6D2F">
        <w:rPr>
          <w:rFonts w:ascii="Times New Roman" w:hAnsi="Times New Roman"/>
          <w:sz w:val="28"/>
          <w:lang w:val="en-US"/>
        </w:rPr>
        <w:t>Larousse</w:t>
      </w:r>
      <w:r w:rsidRPr="003D6D2F">
        <w:rPr>
          <w:rFonts w:ascii="Times New Roman" w:hAnsi="Times New Roman"/>
          <w:sz w:val="28"/>
        </w:rPr>
        <w:t xml:space="preserve">, </w:t>
      </w:r>
      <w:r w:rsidRPr="003D6D2F">
        <w:rPr>
          <w:rFonts w:ascii="Times New Roman" w:hAnsi="Times New Roman"/>
          <w:sz w:val="28"/>
          <w:lang w:val="en-US"/>
        </w:rPr>
        <w:t>Online</w:t>
      </w:r>
      <w:r w:rsidRPr="003D6D2F">
        <w:rPr>
          <w:rFonts w:ascii="Times New Roman" w:hAnsi="Times New Roman"/>
          <w:sz w:val="28"/>
        </w:rPr>
        <w:t xml:space="preserve"> </w:t>
      </w:r>
      <w:r w:rsidRPr="003D6D2F">
        <w:rPr>
          <w:rFonts w:ascii="Times New Roman" w:hAnsi="Times New Roman"/>
          <w:sz w:val="28"/>
          <w:lang w:val="en-US"/>
        </w:rPr>
        <w:t>Etymology</w:t>
      </w:r>
      <w:r w:rsidRPr="003D6D2F">
        <w:rPr>
          <w:rFonts w:ascii="Times New Roman" w:hAnsi="Times New Roman"/>
          <w:sz w:val="28"/>
        </w:rPr>
        <w:t xml:space="preserve"> </w:t>
      </w:r>
      <w:r w:rsidRPr="003D6D2F">
        <w:rPr>
          <w:rFonts w:ascii="Times New Roman" w:hAnsi="Times New Roman"/>
          <w:sz w:val="28"/>
          <w:lang w:val="en-US"/>
        </w:rPr>
        <w:t>Dictionary</w:t>
      </w:r>
      <w:r w:rsidRPr="003D6D2F">
        <w:rPr>
          <w:rFonts w:ascii="Times New Roman" w:hAnsi="Times New Roman"/>
          <w:sz w:val="28"/>
        </w:rPr>
        <w:t xml:space="preserve"> и </w:t>
      </w:r>
      <w:r w:rsidRPr="003D6D2F">
        <w:rPr>
          <w:rFonts w:ascii="Times New Roman" w:hAnsi="Times New Roman"/>
          <w:sz w:val="28"/>
          <w:lang w:val="en-US"/>
        </w:rPr>
        <w:t>Cambridge</w:t>
      </w:r>
      <w:r w:rsidRPr="003D6D2F">
        <w:rPr>
          <w:rFonts w:ascii="Times New Roman" w:hAnsi="Times New Roman"/>
          <w:sz w:val="28"/>
        </w:rPr>
        <w:t xml:space="preserve"> </w:t>
      </w:r>
      <w:r w:rsidRPr="003D6D2F">
        <w:rPr>
          <w:rFonts w:ascii="Times New Roman" w:hAnsi="Times New Roman"/>
          <w:sz w:val="28"/>
          <w:lang w:val="en-US"/>
        </w:rPr>
        <w:t>Dictionary</w:t>
      </w:r>
      <w:r w:rsidRPr="003D6D2F">
        <w:rPr>
          <w:rFonts w:ascii="Times New Roman" w:hAnsi="Times New Roman"/>
          <w:sz w:val="28"/>
        </w:rPr>
        <w:t>. Сопоставление шло в сравнении с французским яз</w:t>
      </w:r>
      <w:r w:rsidRPr="003D6D2F">
        <w:rPr>
          <w:rFonts w:ascii="Times New Roman" w:hAnsi="Times New Roman"/>
          <w:sz w:val="28"/>
        </w:rPr>
        <w:t>ы</w:t>
      </w:r>
      <w:r w:rsidRPr="003D6D2F">
        <w:rPr>
          <w:rFonts w:ascii="Times New Roman" w:hAnsi="Times New Roman"/>
          <w:sz w:val="28"/>
        </w:rPr>
        <w:t>ком, поскольку он был выбран исходным. Все комбинации возможных со</w:t>
      </w:r>
      <w:r w:rsidRPr="003D6D2F">
        <w:rPr>
          <w:rFonts w:ascii="Times New Roman" w:hAnsi="Times New Roman"/>
          <w:sz w:val="28"/>
        </w:rPr>
        <w:t>в</w:t>
      </w:r>
      <w:r w:rsidRPr="003D6D2F">
        <w:rPr>
          <w:rFonts w:ascii="Times New Roman" w:hAnsi="Times New Roman"/>
          <w:sz w:val="28"/>
        </w:rPr>
        <w:t>падений и различий в объёмах значений элементов данного структурного типа преобразований представлены в таблице ниже.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4"/>
        <w:gridCol w:w="2977"/>
        <w:gridCol w:w="3402"/>
      </w:tblGrid>
      <w:tr w:rsidR="00BF0824" w:rsidRPr="003D6D2F" w:rsidTr="006A4A37">
        <w:tc>
          <w:tcPr>
            <w:tcW w:w="3794" w:type="dxa"/>
          </w:tcPr>
          <w:p w:rsidR="00BF0824" w:rsidRPr="003D6D2F" w:rsidRDefault="00BF0824" w:rsidP="00026CFB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3D6D2F">
              <w:rPr>
                <w:rFonts w:ascii="Times New Roman" w:hAnsi="Times New Roman"/>
                <w:sz w:val="28"/>
              </w:rPr>
              <w:t>Варианты расхождений в объёмах значений</w:t>
            </w:r>
          </w:p>
        </w:tc>
        <w:tc>
          <w:tcPr>
            <w:tcW w:w="2977" w:type="dxa"/>
          </w:tcPr>
          <w:p w:rsidR="00BF0824" w:rsidRPr="003D6D2F" w:rsidRDefault="00BF0824" w:rsidP="00026CFB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3D6D2F">
              <w:rPr>
                <w:rFonts w:ascii="Times New Roman" w:hAnsi="Times New Roman"/>
                <w:sz w:val="28"/>
              </w:rPr>
              <w:t>Французское сложное слово (примеры)</w:t>
            </w:r>
          </w:p>
        </w:tc>
        <w:tc>
          <w:tcPr>
            <w:tcW w:w="3402" w:type="dxa"/>
          </w:tcPr>
          <w:p w:rsidR="00BF0824" w:rsidRPr="003D6D2F" w:rsidRDefault="00BF0824" w:rsidP="00026CFB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3D6D2F">
              <w:rPr>
                <w:rFonts w:ascii="Times New Roman" w:hAnsi="Times New Roman"/>
                <w:sz w:val="28"/>
              </w:rPr>
              <w:t>Английское словосочет</w:t>
            </w:r>
            <w:r w:rsidRPr="003D6D2F">
              <w:rPr>
                <w:rFonts w:ascii="Times New Roman" w:hAnsi="Times New Roman"/>
                <w:sz w:val="28"/>
              </w:rPr>
              <w:t>а</w:t>
            </w:r>
            <w:r w:rsidRPr="003D6D2F">
              <w:rPr>
                <w:rFonts w:ascii="Times New Roman" w:hAnsi="Times New Roman"/>
                <w:sz w:val="28"/>
              </w:rPr>
              <w:t>ние (примеры)</w:t>
            </w:r>
          </w:p>
        </w:tc>
      </w:tr>
      <w:tr w:rsidR="00BF0824" w:rsidRPr="00EA45E6" w:rsidTr="006A4A37">
        <w:tc>
          <w:tcPr>
            <w:tcW w:w="3794" w:type="dxa"/>
          </w:tcPr>
          <w:p w:rsidR="00BF0824" w:rsidRPr="003D6D2F" w:rsidRDefault="00BF0824" w:rsidP="00026CFB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3D6D2F">
              <w:rPr>
                <w:rFonts w:ascii="Times New Roman" w:hAnsi="Times New Roman"/>
                <w:sz w:val="28"/>
              </w:rPr>
              <w:t>Равный объём (20 случаев)</w:t>
            </w:r>
          </w:p>
        </w:tc>
        <w:tc>
          <w:tcPr>
            <w:tcW w:w="2977" w:type="dxa"/>
          </w:tcPr>
          <w:p w:rsidR="00BF0824" w:rsidRPr="003D6D2F" w:rsidRDefault="00BF0824" w:rsidP="00026CFB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3D6D2F">
              <w:rPr>
                <w:rFonts w:ascii="Times New Roman" w:hAnsi="Times New Roman"/>
                <w:sz w:val="28"/>
                <w:lang w:val="en-US"/>
              </w:rPr>
              <w:t>Amp</w:t>
            </w:r>
            <w:r w:rsidRPr="003D6D2F">
              <w:rPr>
                <w:rFonts w:cs="Calibri"/>
                <w:sz w:val="28"/>
                <w:lang w:val="en-US"/>
              </w:rPr>
              <w:t>è</w:t>
            </w:r>
            <w:r w:rsidRPr="003D6D2F">
              <w:rPr>
                <w:rFonts w:ascii="Times New Roman" w:hAnsi="Times New Roman"/>
                <w:sz w:val="28"/>
                <w:lang w:val="en-US"/>
              </w:rPr>
              <w:t xml:space="preserve">re-heure </w:t>
            </w:r>
          </w:p>
          <w:p w:rsidR="00BF0824" w:rsidRPr="003D6D2F" w:rsidRDefault="00BF0824" w:rsidP="00026CFB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3D6D2F">
              <w:rPr>
                <w:rFonts w:ascii="Times New Roman" w:hAnsi="Times New Roman"/>
                <w:sz w:val="28"/>
                <w:lang w:val="en-US"/>
              </w:rPr>
              <w:t>Avion-taxi</w:t>
            </w:r>
          </w:p>
          <w:p w:rsidR="00BF0824" w:rsidRPr="003D6D2F" w:rsidRDefault="00BF0824" w:rsidP="00026CFB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3D6D2F">
              <w:rPr>
                <w:rFonts w:ascii="Times New Roman" w:hAnsi="Times New Roman"/>
                <w:sz w:val="28"/>
                <w:lang w:val="en-US"/>
              </w:rPr>
              <w:t>Camion-grue</w:t>
            </w:r>
          </w:p>
        </w:tc>
        <w:tc>
          <w:tcPr>
            <w:tcW w:w="3402" w:type="dxa"/>
          </w:tcPr>
          <w:p w:rsidR="00BF0824" w:rsidRPr="003D6D2F" w:rsidRDefault="00BF0824" w:rsidP="00026CFB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3D6D2F">
              <w:rPr>
                <w:rFonts w:ascii="Times New Roman" w:hAnsi="Times New Roman"/>
                <w:sz w:val="28"/>
                <w:lang w:val="en-US"/>
              </w:rPr>
              <w:t>Ampere hour</w:t>
            </w:r>
          </w:p>
          <w:p w:rsidR="00BF0824" w:rsidRPr="003D6D2F" w:rsidRDefault="00BF0824" w:rsidP="00026CFB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3D6D2F">
              <w:rPr>
                <w:rFonts w:ascii="Times New Roman" w:hAnsi="Times New Roman"/>
                <w:sz w:val="28"/>
                <w:lang w:val="en-US"/>
              </w:rPr>
              <w:t>Taxi plane</w:t>
            </w:r>
          </w:p>
          <w:p w:rsidR="00BF0824" w:rsidRPr="003D6D2F" w:rsidRDefault="00BF0824" w:rsidP="00026CFB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3D6D2F">
              <w:rPr>
                <w:rFonts w:ascii="Times New Roman" w:hAnsi="Times New Roman"/>
                <w:sz w:val="28"/>
                <w:lang w:val="en-US"/>
              </w:rPr>
              <w:t>Truck crane</w:t>
            </w:r>
          </w:p>
        </w:tc>
      </w:tr>
      <w:tr w:rsidR="00BF0824" w:rsidRPr="003D6D2F" w:rsidTr="006A4A37">
        <w:tc>
          <w:tcPr>
            <w:tcW w:w="3794" w:type="dxa"/>
          </w:tcPr>
          <w:p w:rsidR="00BF0824" w:rsidRPr="003D6D2F" w:rsidRDefault="00BF0824" w:rsidP="00026CFB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3D6D2F">
              <w:rPr>
                <w:rFonts w:ascii="Times New Roman" w:hAnsi="Times New Roman"/>
                <w:sz w:val="28"/>
              </w:rPr>
              <w:t>Разные семы</w:t>
            </w:r>
            <w:r w:rsidRPr="003D6D2F">
              <w:rPr>
                <w:rFonts w:ascii="Times New Roman" w:hAnsi="Times New Roman"/>
                <w:sz w:val="28"/>
                <w:lang w:val="en-US"/>
              </w:rPr>
              <w:t xml:space="preserve"> (19 </w:t>
            </w:r>
            <w:r w:rsidRPr="003D6D2F">
              <w:rPr>
                <w:rFonts w:ascii="Times New Roman" w:hAnsi="Times New Roman"/>
                <w:sz w:val="28"/>
              </w:rPr>
              <w:t>случаев)</w:t>
            </w:r>
          </w:p>
        </w:tc>
        <w:tc>
          <w:tcPr>
            <w:tcW w:w="2977" w:type="dxa"/>
          </w:tcPr>
          <w:p w:rsidR="00BF0824" w:rsidRPr="003D6D2F" w:rsidRDefault="00BF0824" w:rsidP="00026CFB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3D6D2F">
              <w:rPr>
                <w:rFonts w:ascii="Times New Roman" w:hAnsi="Times New Roman"/>
                <w:sz w:val="28"/>
                <w:lang w:val="en-US"/>
              </w:rPr>
              <w:t>Tête-à-tête</w:t>
            </w:r>
          </w:p>
          <w:p w:rsidR="00BF0824" w:rsidRPr="003D6D2F" w:rsidRDefault="00BF0824" w:rsidP="00026CFB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3D6D2F">
              <w:rPr>
                <w:rFonts w:ascii="Times New Roman" w:hAnsi="Times New Roman"/>
                <w:sz w:val="28"/>
                <w:lang w:val="en-US"/>
              </w:rPr>
              <w:t>Dent-de-chien</w:t>
            </w:r>
          </w:p>
        </w:tc>
        <w:tc>
          <w:tcPr>
            <w:tcW w:w="3402" w:type="dxa"/>
          </w:tcPr>
          <w:p w:rsidR="00BF0824" w:rsidRPr="003D6D2F" w:rsidRDefault="00BF0824" w:rsidP="00026CFB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3D6D2F">
              <w:rPr>
                <w:rFonts w:ascii="Times New Roman" w:hAnsi="Times New Roman"/>
                <w:sz w:val="28"/>
                <w:lang w:val="en-US"/>
              </w:rPr>
              <w:t>Private talk</w:t>
            </w:r>
          </w:p>
          <w:p w:rsidR="00BF0824" w:rsidRPr="003D6D2F" w:rsidRDefault="00BF0824" w:rsidP="00026CFB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3D6D2F">
              <w:rPr>
                <w:rFonts w:ascii="Times New Roman" w:hAnsi="Times New Roman"/>
                <w:sz w:val="28"/>
                <w:lang w:val="en-US"/>
              </w:rPr>
              <w:t>Fawn lilies</w:t>
            </w:r>
          </w:p>
        </w:tc>
      </w:tr>
      <w:tr w:rsidR="00BF0824" w:rsidRPr="003D6D2F" w:rsidTr="006A4A37">
        <w:tc>
          <w:tcPr>
            <w:tcW w:w="3794" w:type="dxa"/>
          </w:tcPr>
          <w:p w:rsidR="00BF0824" w:rsidRPr="003D6D2F" w:rsidRDefault="00BF0824" w:rsidP="00026CFB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3D6D2F">
              <w:rPr>
                <w:rFonts w:ascii="Times New Roman" w:hAnsi="Times New Roman"/>
                <w:sz w:val="28"/>
              </w:rPr>
              <w:t>Объём английских элементов шире (39 случаев)</w:t>
            </w:r>
          </w:p>
        </w:tc>
        <w:tc>
          <w:tcPr>
            <w:tcW w:w="2977" w:type="dxa"/>
          </w:tcPr>
          <w:p w:rsidR="00BF0824" w:rsidRPr="003D6D2F" w:rsidRDefault="00BF0824" w:rsidP="00026CFB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3D6D2F">
              <w:rPr>
                <w:rFonts w:ascii="Times New Roman" w:hAnsi="Times New Roman"/>
                <w:sz w:val="28"/>
                <w:lang w:val="en-US"/>
              </w:rPr>
              <w:t>Aide-maçon</w:t>
            </w:r>
          </w:p>
        </w:tc>
        <w:tc>
          <w:tcPr>
            <w:tcW w:w="3402" w:type="dxa"/>
          </w:tcPr>
          <w:p w:rsidR="00BF0824" w:rsidRPr="003D6D2F" w:rsidRDefault="00BF0824" w:rsidP="00026CFB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3D6D2F">
              <w:rPr>
                <w:rFonts w:ascii="Times New Roman" w:hAnsi="Times New Roman"/>
                <w:sz w:val="28"/>
                <w:lang w:val="en-US"/>
              </w:rPr>
              <w:t>Assistant mason</w:t>
            </w:r>
          </w:p>
        </w:tc>
      </w:tr>
      <w:tr w:rsidR="00BF0824" w:rsidRPr="003D6D2F" w:rsidTr="006A4A37">
        <w:tc>
          <w:tcPr>
            <w:tcW w:w="3794" w:type="dxa"/>
          </w:tcPr>
          <w:p w:rsidR="00BF0824" w:rsidRPr="003D6D2F" w:rsidRDefault="00BF0824" w:rsidP="00026CFB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3D6D2F">
              <w:rPr>
                <w:rFonts w:ascii="Times New Roman" w:hAnsi="Times New Roman"/>
                <w:sz w:val="28"/>
              </w:rPr>
              <w:t xml:space="preserve">Объём обоих английских </w:t>
            </w:r>
            <w:r w:rsidRPr="003D6D2F">
              <w:rPr>
                <w:rFonts w:ascii="Times New Roman" w:hAnsi="Times New Roman"/>
                <w:sz w:val="28"/>
              </w:rPr>
              <w:lastRenderedPageBreak/>
              <w:t>элементов уже (2 случая)</w:t>
            </w:r>
          </w:p>
        </w:tc>
        <w:tc>
          <w:tcPr>
            <w:tcW w:w="2977" w:type="dxa"/>
          </w:tcPr>
          <w:p w:rsidR="00BF0824" w:rsidRPr="003D6D2F" w:rsidRDefault="00BF0824" w:rsidP="00026CFB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3D6D2F">
              <w:rPr>
                <w:rFonts w:ascii="Times New Roman" w:hAnsi="Times New Roman"/>
                <w:sz w:val="28"/>
                <w:lang w:val="en-US"/>
              </w:rPr>
              <w:lastRenderedPageBreak/>
              <w:t>Café-théâtre</w:t>
            </w:r>
          </w:p>
        </w:tc>
        <w:tc>
          <w:tcPr>
            <w:tcW w:w="3402" w:type="dxa"/>
          </w:tcPr>
          <w:p w:rsidR="00BF0824" w:rsidRPr="003D6D2F" w:rsidRDefault="00BF0824" w:rsidP="00026CFB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3D6D2F">
              <w:rPr>
                <w:rFonts w:ascii="Times New Roman" w:hAnsi="Times New Roman"/>
                <w:sz w:val="28"/>
                <w:lang w:val="en-US"/>
              </w:rPr>
              <w:t>Café theatre</w:t>
            </w:r>
          </w:p>
        </w:tc>
      </w:tr>
      <w:tr w:rsidR="00BF0824" w:rsidRPr="003D6D2F" w:rsidTr="006A4A37">
        <w:tc>
          <w:tcPr>
            <w:tcW w:w="3794" w:type="dxa"/>
          </w:tcPr>
          <w:p w:rsidR="00BF0824" w:rsidRPr="003D6D2F" w:rsidRDefault="00BF0824" w:rsidP="00026CFB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3D6D2F">
              <w:rPr>
                <w:rFonts w:ascii="Times New Roman" w:hAnsi="Times New Roman"/>
                <w:sz w:val="28"/>
              </w:rPr>
              <w:lastRenderedPageBreak/>
              <w:t>Объём различается в обоих элементах (38 случаев)</w:t>
            </w:r>
          </w:p>
        </w:tc>
        <w:tc>
          <w:tcPr>
            <w:tcW w:w="2977" w:type="dxa"/>
          </w:tcPr>
          <w:p w:rsidR="00BF0824" w:rsidRPr="003D6D2F" w:rsidRDefault="00BF0824" w:rsidP="00026CFB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3D6D2F">
              <w:rPr>
                <w:rFonts w:ascii="Times New Roman" w:hAnsi="Times New Roman"/>
                <w:sz w:val="28"/>
                <w:lang w:val="en-US"/>
              </w:rPr>
              <w:t>Marteau-piolet</w:t>
            </w:r>
          </w:p>
        </w:tc>
        <w:tc>
          <w:tcPr>
            <w:tcW w:w="3402" w:type="dxa"/>
          </w:tcPr>
          <w:p w:rsidR="00BF0824" w:rsidRPr="003D6D2F" w:rsidRDefault="00BF0824" w:rsidP="00026CFB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3D6D2F">
              <w:rPr>
                <w:rFonts w:ascii="Times New Roman" w:hAnsi="Times New Roman"/>
                <w:sz w:val="28"/>
                <w:lang w:val="en-US"/>
              </w:rPr>
              <w:t>Ice-hammer</w:t>
            </w:r>
          </w:p>
        </w:tc>
      </w:tr>
    </w:tbl>
    <w:p w:rsidR="00BF0824" w:rsidRPr="003D6D2F" w:rsidRDefault="00BF0824" w:rsidP="00BF6564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 xml:space="preserve"> Таблица № 1. Комбинации возможных совпадений и различий в объёмах значений элементов в структурном типе «французское сложное слово – англи</w:t>
      </w:r>
      <w:r w:rsidRPr="003D6D2F">
        <w:rPr>
          <w:rFonts w:ascii="Times New Roman" w:hAnsi="Times New Roman"/>
          <w:sz w:val="28"/>
        </w:rPr>
        <w:t>й</w:t>
      </w:r>
      <w:r w:rsidRPr="003D6D2F">
        <w:rPr>
          <w:rFonts w:ascii="Times New Roman" w:hAnsi="Times New Roman"/>
          <w:sz w:val="28"/>
        </w:rPr>
        <w:t>ское словосочетание».</w:t>
      </w:r>
    </w:p>
    <w:p w:rsidR="00BF0824" w:rsidRPr="003D6D2F" w:rsidRDefault="00BF0824" w:rsidP="00BF6564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Опираясь на данные таблицы, можно наблюдать тенденцию использования гиперонимов в английских наименованиях. То есть, английский язык стремится передать значение в широком плане через родовые понятия [Гридина, 2009 : эле</w:t>
      </w:r>
      <w:r w:rsidRPr="003D6D2F">
        <w:rPr>
          <w:rFonts w:ascii="Times New Roman" w:hAnsi="Times New Roman"/>
          <w:sz w:val="28"/>
        </w:rPr>
        <w:t>к</w:t>
      </w:r>
      <w:r w:rsidRPr="003D6D2F">
        <w:rPr>
          <w:rFonts w:ascii="Times New Roman" w:hAnsi="Times New Roman"/>
          <w:sz w:val="28"/>
        </w:rPr>
        <w:t>тронный ресурс], в то же время французские сложные слова обозначают те же с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 xml:space="preserve">мые реалии более узко. В примере, указанном в таблице </w:t>
      </w:r>
      <w:r w:rsidRPr="003D6D2F">
        <w:rPr>
          <w:rFonts w:ascii="Times New Roman" w:hAnsi="Times New Roman"/>
          <w:i/>
          <w:sz w:val="28"/>
          <w:lang w:val="en-US"/>
        </w:rPr>
        <w:t>a</w:t>
      </w:r>
      <w:r w:rsidRPr="003D6D2F">
        <w:rPr>
          <w:rFonts w:ascii="Times New Roman" w:hAnsi="Times New Roman"/>
          <w:i/>
          <w:sz w:val="28"/>
        </w:rPr>
        <w:t xml:space="preserve">ide-maçon / </w:t>
      </w:r>
      <w:r w:rsidRPr="003D6D2F">
        <w:rPr>
          <w:rFonts w:ascii="Times New Roman" w:hAnsi="Times New Roman"/>
          <w:i/>
          <w:sz w:val="28"/>
          <w:lang w:val="en-US"/>
        </w:rPr>
        <w:t>a</w:t>
      </w:r>
      <w:r w:rsidRPr="003D6D2F">
        <w:rPr>
          <w:rFonts w:ascii="Times New Roman" w:hAnsi="Times New Roman"/>
          <w:i/>
          <w:sz w:val="28"/>
        </w:rPr>
        <w:t>ssistant mason – «подручный каменщика»</w:t>
      </w:r>
      <w:r w:rsidRPr="003D6D2F">
        <w:rPr>
          <w:rFonts w:ascii="Times New Roman" w:hAnsi="Times New Roman"/>
          <w:sz w:val="28"/>
        </w:rPr>
        <w:t>, при сравнении эквивалентных элементов набл</w:t>
      </w:r>
      <w:r w:rsidRPr="003D6D2F">
        <w:rPr>
          <w:rFonts w:ascii="Times New Roman" w:hAnsi="Times New Roman"/>
          <w:sz w:val="28"/>
        </w:rPr>
        <w:t>ю</w:t>
      </w:r>
      <w:r w:rsidRPr="003D6D2F">
        <w:rPr>
          <w:rFonts w:ascii="Times New Roman" w:hAnsi="Times New Roman"/>
          <w:sz w:val="28"/>
        </w:rPr>
        <w:t>дается использование английских слов в словосочетании с более широким знач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 xml:space="preserve">нием </w:t>
      </w:r>
      <w:r w:rsidRPr="003D6D2F">
        <w:rPr>
          <w:rFonts w:ascii="Times New Roman" w:hAnsi="Times New Roman"/>
          <w:i/>
          <w:sz w:val="28"/>
        </w:rPr>
        <w:t>«присутствующий, помогающий в чём-либо»</w:t>
      </w:r>
      <w:r w:rsidRPr="003D6D2F">
        <w:rPr>
          <w:rFonts w:ascii="Times New Roman" w:hAnsi="Times New Roman"/>
          <w:sz w:val="28"/>
        </w:rPr>
        <w:t xml:space="preserve">, тогда как французский элемент сложного слова </w:t>
      </w:r>
      <w:r w:rsidRPr="003D6D2F">
        <w:rPr>
          <w:rFonts w:ascii="Times New Roman" w:hAnsi="Times New Roman"/>
          <w:i/>
          <w:sz w:val="28"/>
          <w:lang w:val="en-US"/>
        </w:rPr>
        <w:t>aide</w:t>
      </w:r>
      <w:r w:rsidRPr="003D6D2F">
        <w:rPr>
          <w:rFonts w:ascii="Times New Roman" w:hAnsi="Times New Roman"/>
          <w:sz w:val="28"/>
        </w:rPr>
        <w:t xml:space="preserve"> обозначает </w:t>
      </w:r>
      <w:r w:rsidRPr="003D6D2F">
        <w:rPr>
          <w:rFonts w:ascii="Times New Roman" w:hAnsi="Times New Roman"/>
          <w:i/>
          <w:sz w:val="28"/>
        </w:rPr>
        <w:t>«человека на втором месте в какой-то работе»</w:t>
      </w:r>
      <w:r w:rsidRPr="003D6D2F">
        <w:rPr>
          <w:rFonts w:ascii="Times New Roman" w:hAnsi="Times New Roman"/>
          <w:sz w:val="28"/>
        </w:rPr>
        <w:t xml:space="preserve">. Во французском языке компонент </w:t>
      </w:r>
      <w:r w:rsidRPr="003D6D2F">
        <w:rPr>
          <w:rFonts w:ascii="Times New Roman" w:hAnsi="Times New Roman"/>
          <w:i/>
          <w:sz w:val="28"/>
          <w:lang w:val="en-US"/>
        </w:rPr>
        <w:t>ma</w:t>
      </w:r>
      <w:r w:rsidRPr="003D6D2F">
        <w:rPr>
          <w:rFonts w:ascii="Times New Roman" w:hAnsi="Times New Roman"/>
          <w:i/>
          <w:sz w:val="28"/>
        </w:rPr>
        <w:t>ç</w:t>
      </w:r>
      <w:r w:rsidRPr="003D6D2F">
        <w:rPr>
          <w:rFonts w:ascii="Times New Roman" w:hAnsi="Times New Roman"/>
          <w:i/>
          <w:sz w:val="28"/>
          <w:lang w:val="en-US"/>
        </w:rPr>
        <w:t>on</w:t>
      </w:r>
      <w:r w:rsidRPr="003D6D2F">
        <w:rPr>
          <w:rFonts w:ascii="Times New Roman" w:hAnsi="Times New Roman"/>
          <w:sz w:val="28"/>
        </w:rPr>
        <w:t xml:space="preserve"> более точно определяет деятеля как  </w:t>
      </w:r>
      <w:r w:rsidRPr="003D6D2F">
        <w:rPr>
          <w:rFonts w:ascii="Times New Roman" w:hAnsi="Times New Roman"/>
          <w:i/>
          <w:sz w:val="28"/>
        </w:rPr>
        <w:t>«предпринимателя или рабочего по конструкциям из камня»</w:t>
      </w:r>
      <w:r w:rsidRPr="003D6D2F">
        <w:rPr>
          <w:rFonts w:ascii="Times New Roman" w:hAnsi="Times New Roman"/>
          <w:sz w:val="28"/>
        </w:rPr>
        <w:t>, в английском эквив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 xml:space="preserve">лентный компонент словосочетания даёт более широкое понятие  </w:t>
      </w:r>
      <w:r w:rsidRPr="003D6D2F">
        <w:rPr>
          <w:rFonts w:ascii="Times New Roman" w:hAnsi="Times New Roman"/>
          <w:i/>
          <w:sz w:val="28"/>
        </w:rPr>
        <w:t>«работник по камню»</w:t>
      </w:r>
      <w:r w:rsidRPr="003D6D2F">
        <w:rPr>
          <w:rFonts w:ascii="Times New Roman" w:hAnsi="Times New Roman"/>
          <w:sz w:val="28"/>
        </w:rPr>
        <w:t>.</w:t>
      </w:r>
    </w:p>
    <w:p w:rsidR="00BF0824" w:rsidRPr="003D6D2F" w:rsidRDefault="00BF0824" w:rsidP="00BF6564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Разные семы, положенные в основу номинации объектов в двух языках, об</w:t>
      </w:r>
      <w:r w:rsidRPr="003D6D2F">
        <w:rPr>
          <w:rFonts w:ascii="Times New Roman" w:hAnsi="Times New Roman"/>
          <w:sz w:val="28"/>
        </w:rPr>
        <w:t>ъ</w:t>
      </w:r>
      <w:r w:rsidRPr="003D6D2F">
        <w:rPr>
          <w:rFonts w:ascii="Times New Roman" w:hAnsi="Times New Roman"/>
          <w:sz w:val="28"/>
        </w:rPr>
        <w:t xml:space="preserve">ясняются неодинаковым использованием тропов при наименовании. Например, французское сложное слово </w:t>
      </w:r>
      <w:r w:rsidRPr="003D6D2F">
        <w:rPr>
          <w:rFonts w:ascii="Times New Roman" w:hAnsi="Times New Roman"/>
          <w:i/>
          <w:sz w:val="28"/>
          <w:lang w:val="en-US"/>
        </w:rPr>
        <w:t>garde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boeuf</w:t>
      </w:r>
      <w:r w:rsidRPr="003D6D2F">
        <w:rPr>
          <w:rFonts w:ascii="Times New Roman" w:hAnsi="Times New Roman"/>
          <w:sz w:val="28"/>
        </w:rPr>
        <w:t xml:space="preserve"> образовано при помощи мет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нимии, что при дословном переводе показывает ситуацию (</w:t>
      </w:r>
      <w:r w:rsidRPr="003D6D2F">
        <w:rPr>
          <w:rFonts w:ascii="Times New Roman" w:hAnsi="Times New Roman"/>
          <w:i/>
          <w:sz w:val="28"/>
          <w:lang w:val="en-US"/>
        </w:rPr>
        <w:t>garde</w:t>
      </w:r>
      <w:r w:rsidRPr="003D6D2F">
        <w:rPr>
          <w:rFonts w:ascii="Times New Roman" w:hAnsi="Times New Roman"/>
          <w:i/>
          <w:sz w:val="28"/>
        </w:rPr>
        <w:t xml:space="preserve"> </w:t>
      </w:r>
      <w:r w:rsidRPr="003D6D2F">
        <w:rPr>
          <w:rFonts w:ascii="Times New Roman" w:hAnsi="Times New Roman"/>
          <w:i/>
          <w:sz w:val="28"/>
          <w:lang w:val="en-US"/>
        </w:rPr>
        <w:t>un</w:t>
      </w:r>
      <w:r w:rsidRPr="003D6D2F">
        <w:rPr>
          <w:rFonts w:ascii="Times New Roman" w:hAnsi="Times New Roman"/>
          <w:i/>
          <w:sz w:val="28"/>
        </w:rPr>
        <w:t xml:space="preserve"> </w:t>
      </w:r>
      <w:r w:rsidRPr="003D6D2F">
        <w:rPr>
          <w:rFonts w:ascii="Times New Roman" w:hAnsi="Times New Roman"/>
          <w:i/>
          <w:sz w:val="28"/>
          <w:lang w:val="en-US"/>
        </w:rPr>
        <w:t>boeuf</w:t>
      </w:r>
      <w:r w:rsidRPr="003D6D2F">
        <w:rPr>
          <w:rFonts w:ascii="Times New Roman" w:hAnsi="Times New Roman"/>
          <w:i/>
          <w:sz w:val="28"/>
        </w:rPr>
        <w:t xml:space="preserve"> -  «охранять быка»</w:t>
      </w:r>
      <w:r w:rsidRPr="003D6D2F">
        <w:rPr>
          <w:rFonts w:ascii="Times New Roman" w:hAnsi="Times New Roman"/>
          <w:sz w:val="28"/>
        </w:rPr>
        <w:t xml:space="preserve">). Английское </w:t>
      </w:r>
      <w:r w:rsidRPr="003D6D2F">
        <w:rPr>
          <w:rFonts w:ascii="Times New Roman" w:hAnsi="Times New Roman"/>
          <w:i/>
          <w:sz w:val="28"/>
          <w:lang w:val="en-US"/>
        </w:rPr>
        <w:t>scquacco</w:t>
      </w:r>
      <w:r w:rsidRPr="003D6D2F">
        <w:rPr>
          <w:rFonts w:ascii="Times New Roman" w:hAnsi="Times New Roman"/>
          <w:i/>
          <w:sz w:val="28"/>
        </w:rPr>
        <w:t xml:space="preserve"> </w:t>
      </w:r>
      <w:r w:rsidRPr="003D6D2F">
        <w:rPr>
          <w:rFonts w:ascii="Times New Roman" w:hAnsi="Times New Roman"/>
          <w:i/>
          <w:sz w:val="28"/>
          <w:lang w:val="en-US"/>
        </w:rPr>
        <w:t>heron</w:t>
      </w:r>
      <w:r w:rsidRPr="003D6D2F">
        <w:rPr>
          <w:rFonts w:ascii="Times New Roman" w:hAnsi="Times New Roman"/>
          <w:sz w:val="28"/>
        </w:rPr>
        <w:t xml:space="preserve"> подобных семантических пер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>носов не передаёт.</w:t>
      </w:r>
    </w:p>
    <w:p w:rsidR="00BF0824" w:rsidRPr="003D6D2F" w:rsidRDefault="00BF0824" w:rsidP="00BF6564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Равный объём значений элементов в двух языках, который встретился в 20 случаях из 118 связан с интернациональным характером языковых единиц (напр</w:t>
      </w:r>
      <w:r w:rsidRPr="003D6D2F">
        <w:rPr>
          <w:rFonts w:ascii="Times New Roman" w:hAnsi="Times New Roman"/>
          <w:sz w:val="28"/>
        </w:rPr>
        <w:t>и</w:t>
      </w:r>
      <w:r w:rsidRPr="003D6D2F">
        <w:rPr>
          <w:rFonts w:ascii="Times New Roman" w:hAnsi="Times New Roman"/>
          <w:sz w:val="28"/>
        </w:rPr>
        <w:t xml:space="preserve">мер, наименования величин или видов транспорта </w:t>
      </w:r>
      <w:r w:rsidRPr="003D6D2F">
        <w:rPr>
          <w:rFonts w:ascii="Times New Roman" w:hAnsi="Times New Roman"/>
          <w:i/>
          <w:sz w:val="28"/>
          <w:lang w:val="en-US"/>
        </w:rPr>
        <w:t>avion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taxi</w:t>
      </w:r>
      <w:r w:rsidRPr="003D6D2F">
        <w:rPr>
          <w:rFonts w:ascii="Times New Roman" w:hAnsi="Times New Roman"/>
          <w:i/>
          <w:sz w:val="28"/>
        </w:rPr>
        <w:t xml:space="preserve"> / </w:t>
      </w:r>
      <w:r w:rsidRPr="003D6D2F">
        <w:rPr>
          <w:rFonts w:ascii="Times New Roman" w:hAnsi="Times New Roman"/>
          <w:i/>
          <w:sz w:val="28"/>
          <w:lang w:val="en-US"/>
        </w:rPr>
        <w:t>taxi</w:t>
      </w:r>
      <w:r w:rsidRPr="003D6D2F">
        <w:rPr>
          <w:rFonts w:ascii="Times New Roman" w:hAnsi="Times New Roman"/>
          <w:i/>
          <w:sz w:val="28"/>
        </w:rPr>
        <w:t xml:space="preserve"> </w:t>
      </w:r>
      <w:r w:rsidRPr="003D6D2F">
        <w:rPr>
          <w:rFonts w:ascii="Times New Roman" w:hAnsi="Times New Roman"/>
          <w:i/>
          <w:sz w:val="28"/>
          <w:lang w:val="en-US"/>
        </w:rPr>
        <w:t>plane</w:t>
      </w:r>
      <w:r w:rsidRPr="003D6D2F">
        <w:rPr>
          <w:rFonts w:ascii="Times New Roman" w:hAnsi="Times New Roman"/>
          <w:i/>
          <w:sz w:val="28"/>
        </w:rPr>
        <w:t xml:space="preserve"> – «сам</w:t>
      </w:r>
      <w:r w:rsidRPr="003D6D2F">
        <w:rPr>
          <w:rFonts w:ascii="Times New Roman" w:hAnsi="Times New Roman"/>
          <w:i/>
          <w:sz w:val="28"/>
        </w:rPr>
        <w:t>о</w:t>
      </w:r>
      <w:r w:rsidRPr="003D6D2F">
        <w:rPr>
          <w:rFonts w:ascii="Times New Roman" w:hAnsi="Times New Roman"/>
          <w:i/>
          <w:sz w:val="28"/>
        </w:rPr>
        <w:t>лёт-такси»</w:t>
      </w:r>
      <w:r w:rsidRPr="003D6D2F">
        <w:rPr>
          <w:rFonts w:ascii="Times New Roman" w:hAnsi="Times New Roman"/>
          <w:sz w:val="28"/>
        </w:rPr>
        <w:t>).</w:t>
      </w:r>
    </w:p>
    <w:p w:rsidR="00BF0824" w:rsidRPr="003D6D2F" w:rsidRDefault="00BF0824" w:rsidP="00BF6564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lastRenderedPageBreak/>
        <w:t>Передача более узкого значения английским словосочетанием встретилась лишь в 2 случаях. На примере из таблицы можно наблюдать историч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 xml:space="preserve">ское влияние французского языка на английский. В паре </w:t>
      </w:r>
      <w:r w:rsidRPr="003D6D2F">
        <w:rPr>
          <w:rFonts w:ascii="Times New Roman" w:hAnsi="Times New Roman"/>
          <w:i/>
          <w:sz w:val="28"/>
        </w:rPr>
        <w:t>сafé-théâtre / сafé theatre – «кафе-театр»</w:t>
      </w:r>
      <w:r w:rsidRPr="003D6D2F">
        <w:rPr>
          <w:rFonts w:ascii="Times New Roman" w:hAnsi="Times New Roman"/>
          <w:sz w:val="28"/>
        </w:rPr>
        <w:t xml:space="preserve"> оба английских элемента имеют стилистическую окраску кни</w:t>
      </w:r>
      <w:r w:rsidRPr="003D6D2F">
        <w:rPr>
          <w:rFonts w:ascii="Times New Roman" w:hAnsi="Times New Roman"/>
          <w:sz w:val="28"/>
        </w:rPr>
        <w:t>ж</w:t>
      </w:r>
      <w:r w:rsidRPr="003D6D2F">
        <w:rPr>
          <w:rFonts w:ascii="Times New Roman" w:hAnsi="Times New Roman"/>
          <w:sz w:val="28"/>
        </w:rPr>
        <w:t>ного стиля, что и делает узкими по значению оба его компонента.</w:t>
      </w:r>
    </w:p>
    <w:p w:rsidR="00BF0824" w:rsidRPr="003D6D2F" w:rsidRDefault="00BF0824" w:rsidP="00BF6564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Несоответствующие друг другу объёмы значений в двух языках объясн</w:t>
      </w:r>
      <w:r w:rsidRPr="003D6D2F">
        <w:rPr>
          <w:rFonts w:ascii="Times New Roman" w:hAnsi="Times New Roman"/>
          <w:sz w:val="28"/>
        </w:rPr>
        <w:t>я</w:t>
      </w:r>
      <w:r w:rsidRPr="003D6D2F">
        <w:rPr>
          <w:rFonts w:ascii="Times New Roman" w:hAnsi="Times New Roman"/>
          <w:sz w:val="28"/>
        </w:rPr>
        <w:t>ются различиями в использовании тропов. Могут не совпадать и образы переноса см</w:t>
      </w:r>
      <w:r w:rsidRPr="003D6D2F">
        <w:rPr>
          <w:rFonts w:ascii="Times New Roman" w:hAnsi="Times New Roman"/>
          <w:sz w:val="28"/>
        </w:rPr>
        <w:t>ы</w:t>
      </w:r>
      <w:r w:rsidRPr="003D6D2F">
        <w:rPr>
          <w:rFonts w:ascii="Times New Roman" w:hAnsi="Times New Roman"/>
          <w:sz w:val="28"/>
        </w:rPr>
        <w:t>слов, и сами тропы, и их присутствие в элементах одного языка (чаще французск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 xml:space="preserve">го) и отсутствие в английском. Например, </w:t>
      </w:r>
      <w:r w:rsidRPr="003D6D2F">
        <w:rPr>
          <w:rFonts w:ascii="Times New Roman" w:hAnsi="Times New Roman"/>
          <w:i/>
          <w:sz w:val="28"/>
          <w:lang w:val="en-US"/>
        </w:rPr>
        <w:t>dos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d</w:t>
      </w:r>
      <w:r w:rsidRPr="003D6D2F">
        <w:rPr>
          <w:rFonts w:ascii="Times New Roman" w:hAnsi="Times New Roman"/>
          <w:i/>
          <w:sz w:val="28"/>
        </w:rPr>
        <w:t>’â</w:t>
      </w:r>
      <w:r w:rsidRPr="003D6D2F">
        <w:rPr>
          <w:rFonts w:ascii="Times New Roman" w:hAnsi="Times New Roman"/>
          <w:i/>
          <w:sz w:val="28"/>
          <w:lang w:val="en-US"/>
        </w:rPr>
        <w:t>ne</w:t>
      </w:r>
      <w:r w:rsidRPr="003D6D2F">
        <w:rPr>
          <w:rFonts w:ascii="Times New Roman" w:hAnsi="Times New Roman"/>
          <w:i/>
          <w:sz w:val="28"/>
        </w:rPr>
        <w:t xml:space="preserve"> / </w:t>
      </w:r>
      <w:r w:rsidRPr="003D6D2F">
        <w:rPr>
          <w:rFonts w:ascii="Times New Roman" w:hAnsi="Times New Roman"/>
          <w:i/>
          <w:sz w:val="28"/>
          <w:lang w:val="en-US"/>
        </w:rPr>
        <w:t>speed</w:t>
      </w:r>
      <w:r w:rsidRPr="003D6D2F">
        <w:rPr>
          <w:rFonts w:ascii="Times New Roman" w:hAnsi="Times New Roman"/>
          <w:i/>
          <w:sz w:val="28"/>
        </w:rPr>
        <w:t xml:space="preserve"> </w:t>
      </w:r>
      <w:r w:rsidRPr="003D6D2F">
        <w:rPr>
          <w:rFonts w:ascii="Times New Roman" w:hAnsi="Times New Roman"/>
          <w:i/>
          <w:sz w:val="28"/>
          <w:lang w:val="en-US"/>
        </w:rPr>
        <w:t>bump</w:t>
      </w:r>
      <w:r w:rsidRPr="003D6D2F">
        <w:rPr>
          <w:rFonts w:ascii="Times New Roman" w:hAnsi="Times New Roman"/>
          <w:i/>
          <w:sz w:val="28"/>
        </w:rPr>
        <w:t xml:space="preserve"> – «неровности на дороге»</w:t>
      </w:r>
      <w:r w:rsidRPr="003D6D2F">
        <w:rPr>
          <w:rFonts w:ascii="Times New Roman" w:hAnsi="Times New Roman"/>
          <w:sz w:val="28"/>
        </w:rPr>
        <w:t xml:space="preserve"> показывает нам использование метафоры в элементах французского сло</w:t>
      </w:r>
      <w:r w:rsidRPr="003D6D2F">
        <w:rPr>
          <w:rFonts w:ascii="Times New Roman" w:hAnsi="Times New Roman"/>
          <w:sz w:val="28"/>
        </w:rPr>
        <w:t>ж</w:t>
      </w:r>
      <w:r w:rsidRPr="003D6D2F">
        <w:rPr>
          <w:rFonts w:ascii="Times New Roman" w:hAnsi="Times New Roman"/>
          <w:sz w:val="28"/>
        </w:rPr>
        <w:t>ного слова и метонимии ситуации в английском словосочетании.  Последняя те</w:t>
      </w:r>
      <w:r w:rsidRPr="003D6D2F">
        <w:rPr>
          <w:rFonts w:ascii="Times New Roman" w:hAnsi="Times New Roman"/>
          <w:sz w:val="28"/>
        </w:rPr>
        <w:t>н</w:t>
      </w:r>
      <w:r w:rsidRPr="003D6D2F">
        <w:rPr>
          <w:rFonts w:ascii="Times New Roman" w:hAnsi="Times New Roman"/>
          <w:sz w:val="28"/>
        </w:rPr>
        <w:t>денция говорит нам о более развитой образности фра</w:t>
      </w:r>
      <w:r w:rsidRPr="003D6D2F">
        <w:rPr>
          <w:rFonts w:ascii="Times New Roman" w:hAnsi="Times New Roman"/>
          <w:sz w:val="28"/>
        </w:rPr>
        <w:t>н</w:t>
      </w:r>
      <w:r w:rsidRPr="003D6D2F">
        <w:rPr>
          <w:rFonts w:ascii="Times New Roman" w:hAnsi="Times New Roman"/>
          <w:sz w:val="28"/>
        </w:rPr>
        <w:t>цузского языка.</w:t>
      </w:r>
    </w:p>
    <w:p w:rsidR="00BF0824" w:rsidRPr="003D6D2F" w:rsidRDefault="00BF0824" w:rsidP="00BF6564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</w:rPr>
      </w:pPr>
      <w:r w:rsidRPr="003D6D2F">
        <w:rPr>
          <w:rFonts w:ascii="Times New Roman" w:hAnsi="Times New Roman"/>
          <w:b/>
          <w:sz w:val="28"/>
        </w:rPr>
        <w:t>Структурный тип «французское сложное слово – английское сложное слово».</w:t>
      </w:r>
    </w:p>
    <w:p w:rsidR="00BF0824" w:rsidRPr="003D6D2F" w:rsidRDefault="00BF0824" w:rsidP="00C32FC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Для анализа мы взяли 83 сложных слова французского языка, которым соо</w:t>
      </w:r>
      <w:r w:rsidRPr="003D6D2F">
        <w:rPr>
          <w:rFonts w:ascii="Times New Roman" w:hAnsi="Times New Roman"/>
          <w:sz w:val="28"/>
        </w:rPr>
        <w:t>т</w:t>
      </w:r>
      <w:r w:rsidRPr="003D6D2F">
        <w:rPr>
          <w:rFonts w:ascii="Times New Roman" w:hAnsi="Times New Roman"/>
          <w:sz w:val="28"/>
        </w:rPr>
        <w:t>ветствуют при переводе 83 сложных слова английского языка. Самыми крупными семантическими группами, которые представляют 60 % от всей в</w:t>
      </w:r>
      <w:r w:rsidRPr="003D6D2F">
        <w:rPr>
          <w:rFonts w:ascii="Times New Roman" w:hAnsi="Times New Roman"/>
          <w:sz w:val="28"/>
        </w:rPr>
        <w:t>ы</w:t>
      </w:r>
      <w:r w:rsidRPr="003D6D2F">
        <w:rPr>
          <w:rFonts w:ascii="Times New Roman" w:hAnsi="Times New Roman"/>
          <w:sz w:val="28"/>
        </w:rPr>
        <w:t xml:space="preserve">борки сложных слов (47 слов) являются наименования объектов и предметов, растений и видов транспорта (20, 15, 12  пар слов соответственно). </w:t>
      </w:r>
    </w:p>
    <w:p w:rsidR="00BF0824" w:rsidRPr="003D6D2F" w:rsidRDefault="00BF0824" w:rsidP="00C32FC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В самой крупной группе, то есть наименования объектов и предметов, нами были обнаружены в 12 парах сложных слов из 20 (в 61 %) сходные элементы, ин</w:t>
      </w:r>
      <w:r w:rsidRPr="003D6D2F">
        <w:rPr>
          <w:rFonts w:ascii="Times New Roman" w:hAnsi="Times New Roman"/>
          <w:sz w:val="28"/>
        </w:rPr>
        <w:t>ы</w:t>
      </w:r>
      <w:r w:rsidRPr="003D6D2F">
        <w:rPr>
          <w:rFonts w:ascii="Times New Roman" w:hAnsi="Times New Roman"/>
          <w:sz w:val="28"/>
        </w:rPr>
        <w:t>ми словами, они вызывают в сознании носителей языка практич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>ски одни и те же образы (</w:t>
      </w:r>
      <w:r w:rsidRPr="003D6D2F">
        <w:rPr>
          <w:rFonts w:ascii="Times New Roman" w:hAnsi="Times New Roman"/>
          <w:i/>
          <w:sz w:val="28"/>
        </w:rPr>
        <w:t>boucle d’oreille / ear-ring – «кольцо, ухо»</w:t>
      </w:r>
      <w:r w:rsidRPr="003D6D2F">
        <w:rPr>
          <w:rFonts w:ascii="Times New Roman" w:hAnsi="Times New Roman"/>
          <w:sz w:val="28"/>
        </w:rPr>
        <w:t xml:space="preserve"> - </w:t>
      </w:r>
      <w:r w:rsidRPr="003D6D2F">
        <w:rPr>
          <w:rFonts w:ascii="Times New Roman" w:hAnsi="Times New Roman"/>
          <w:i/>
          <w:sz w:val="28"/>
        </w:rPr>
        <w:t>«серьга»</w:t>
      </w:r>
      <w:r w:rsidRPr="003D6D2F">
        <w:rPr>
          <w:rFonts w:ascii="Times New Roman" w:hAnsi="Times New Roman"/>
          <w:sz w:val="28"/>
        </w:rPr>
        <w:t xml:space="preserve">; </w:t>
      </w:r>
      <w:r w:rsidRPr="003D6D2F">
        <w:rPr>
          <w:rFonts w:ascii="Times New Roman" w:hAnsi="Times New Roman"/>
          <w:i/>
          <w:sz w:val="28"/>
        </w:rPr>
        <w:t>dent-de-scie / sawtooth – «зуб, пила» - «пилообразный орнамент»</w:t>
      </w:r>
      <w:r w:rsidRPr="003D6D2F">
        <w:rPr>
          <w:rFonts w:ascii="Times New Roman" w:hAnsi="Times New Roman"/>
          <w:sz w:val="28"/>
        </w:rPr>
        <w:t>). В 39 % н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>сходство элементов вызвано их частичным несовпадением (</w:t>
      </w:r>
      <w:r w:rsidRPr="003D6D2F">
        <w:rPr>
          <w:rFonts w:ascii="Times New Roman" w:hAnsi="Times New Roman"/>
          <w:i/>
          <w:sz w:val="28"/>
        </w:rPr>
        <w:t>chemin de fer «дорога из железа» railway «рельсы путь»</w:t>
      </w:r>
      <w:r w:rsidRPr="003D6D2F">
        <w:rPr>
          <w:rFonts w:ascii="Times New Roman" w:hAnsi="Times New Roman"/>
          <w:sz w:val="28"/>
        </w:rPr>
        <w:t xml:space="preserve">). </w:t>
      </w:r>
    </w:p>
    <w:p w:rsidR="00BF0824" w:rsidRPr="003D6D2F" w:rsidRDefault="00BF0824" w:rsidP="00C32FC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Среди наименований растений особенно важно подчеркнуть практически 100% использование соматизмов в элементах французских сложных слов (</w:t>
      </w:r>
      <w:r w:rsidRPr="003D6D2F">
        <w:rPr>
          <w:rFonts w:ascii="Times New Roman" w:hAnsi="Times New Roman"/>
          <w:i/>
          <w:sz w:val="28"/>
        </w:rPr>
        <w:t>gueule – «глотка»</w:t>
      </w:r>
      <w:r w:rsidRPr="003D6D2F">
        <w:rPr>
          <w:rFonts w:ascii="Times New Roman" w:hAnsi="Times New Roman"/>
          <w:sz w:val="28"/>
        </w:rPr>
        <w:t xml:space="preserve">, </w:t>
      </w:r>
      <w:r w:rsidRPr="003D6D2F">
        <w:rPr>
          <w:rFonts w:ascii="Times New Roman" w:hAnsi="Times New Roman"/>
          <w:i/>
          <w:sz w:val="28"/>
        </w:rPr>
        <w:t>pied – «нога»</w:t>
      </w:r>
      <w:r w:rsidRPr="003D6D2F">
        <w:rPr>
          <w:rFonts w:ascii="Times New Roman" w:hAnsi="Times New Roman"/>
          <w:sz w:val="28"/>
        </w:rPr>
        <w:t xml:space="preserve">, </w:t>
      </w:r>
      <w:r w:rsidRPr="003D6D2F">
        <w:rPr>
          <w:rFonts w:ascii="Times New Roman" w:hAnsi="Times New Roman"/>
          <w:i/>
          <w:sz w:val="28"/>
        </w:rPr>
        <w:t>langue – «язык»</w:t>
      </w:r>
      <w:r w:rsidRPr="003D6D2F">
        <w:rPr>
          <w:rFonts w:ascii="Times New Roman" w:hAnsi="Times New Roman"/>
          <w:sz w:val="28"/>
        </w:rPr>
        <w:t xml:space="preserve">; </w:t>
      </w:r>
      <w:r w:rsidRPr="003D6D2F">
        <w:rPr>
          <w:rFonts w:ascii="Times New Roman" w:hAnsi="Times New Roman"/>
          <w:i/>
          <w:sz w:val="28"/>
          <w:lang w:val="en-US"/>
        </w:rPr>
        <w:t>langue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de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serpent</w:t>
      </w:r>
      <w:r w:rsidRPr="003D6D2F">
        <w:rPr>
          <w:rFonts w:ascii="Times New Roman" w:hAnsi="Times New Roman"/>
          <w:i/>
          <w:sz w:val="28"/>
        </w:rPr>
        <w:t xml:space="preserve"> – «ужо</w:t>
      </w:r>
      <w:r w:rsidRPr="003D6D2F">
        <w:rPr>
          <w:rFonts w:ascii="Times New Roman" w:hAnsi="Times New Roman"/>
          <w:i/>
          <w:sz w:val="28"/>
        </w:rPr>
        <w:t>в</w:t>
      </w:r>
      <w:r w:rsidRPr="003D6D2F">
        <w:rPr>
          <w:rFonts w:ascii="Times New Roman" w:hAnsi="Times New Roman"/>
          <w:i/>
          <w:sz w:val="28"/>
        </w:rPr>
        <w:t>ник»</w:t>
      </w:r>
      <w:r w:rsidRPr="003D6D2F">
        <w:rPr>
          <w:rFonts w:ascii="Times New Roman" w:hAnsi="Times New Roman"/>
          <w:sz w:val="28"/>
        </w:rPr>
        <w:t xml:space="preserve">), а также </w:t>
      </w:r>
      <w:r w:rsidRPr="003D6D2F">
        <w:rPr>
          <w:rFonts w:ascii="Times New Roman" w:hAnsi="Times New Roman"/>
          <w:sz w:val="28"/>
        </w:rPr>
        <w:lastRenderedPageBreak/>
        <w:t>употребление названий частей тела животных (</w:t>
      </w:r>
      <w:r w:rsidRPr="003D6D2F">
        <w:rPr>
          <w:rFonts w:ascii="Times New Roman" w:hAnsi="Times New Roman"/>
          <w:i/>
          <w:sz w:val="28"/>
        </w:rPr>
        <w:t>crête – «гребень»</w:t>
      </w:r>
      <w:r w:rsidRPr="003D6D2F">
        <w:rPr>
          <w:rFonts w:ascii="Times New Roman" w:hAnsi="Times New Roman"/>
          <w:sz w:val="28"/>
        </w:rPr>
        <w:t xml:space="preserve">, </w:t>
      </w:r>
      <w:r w:rsidRPr="003D6D2F">
        <w:rPr>
          <w:rFonts w:ascii="Times New Roman" w:hAnsi="Times New Roman"/>
          <w:i/>
          <w:sz w:val="28"/>
        </w:rPr>
        <w:t>bec – «клюв»</w:t>
      </w:r>
      <w:r w:rsidRPr="003D6D2F">
        <w:rPr>
          <w:rFonts w:ascii="Times New Roman" w:hAnsi="Times New Roman"/>
          <w:sz w:val="28"/>
        </w:rPr>
        <w:t xml:space="preserve">; </w:t>
      </w:r>
      <w:r w:rsidRPr="003D6D2F">
        <w:rPr>
          <w:rFonts w:ascii="Times New Roman" w:hAnsi="Times New Roman"/>
          <w:i/>
          <w:sz w:val="28"/>
        </w:rPr>
        <w:t>crête-</w:t>
      </w:r>
      <w:r w:rsidRPr="003D6D2F">
        <w:rPr>
          <w:rFonts w:ascii="Times New Roman" w:hAnsi="Times New Roman"/>
          <w:i/>
          <w:sz w:val="28"/>
          <w:lang w:val="en-US"/>
        </w:rPr>
        <w:t>de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coq</w:t>
      </w:r>
      <w:r w:rsidRPr="003D6D2F">
        <w:rPr>
          <w:rFonts w:ascii="Times New Roman" w:hAnsi="Times New Roman"/>
          <w:i/>
          <w:sz w:val="28"/>
        </w:rPr>
        <w:t xml:space="preserve"> – «погремок»</w:t>
      </w:r>
      <w:r w:rsidRPr="003D6D2F">
        <w:rPr>
          <w:rFonts w:ascii="Times New Roman" w:hAnsi="Times New Roman"/>
          <w:sz w:val="28"/>
        </w:rPr>
        <w:t>). Однако в 9 парах сложных слов из 15 (в 60 %) мы м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жем наблюдать похожие элементы (</w:t>
      </w:r>
      <w:r w:rsidRPr="003D6D2F">
        <w:rPr>
          <w:rFonts w:ascii="Times New Roman" w:hAnsi="Times New Roman"/>
          <w:i/>
          <w:sz w:val="28"/>
        </w:rPr>
        <w:t>laurier-cerise / cherry-laurel – «лавровишня»</w:t>
      </w:r>
      <w:r w:rsidRPr="003D6D2F">
        <w:rPr>
          <w:rFonts w:ascii="Times New Roman" w:hAnsi="Times New Roman"/>
          <w:sz w:val="28"/>
        </w:rPr>
        <w:t>).</w:t>
      </w:r>
    </w:p>
    <w:p w:rsidR="00BF0824" w:rsidRPr="003D6D2F" w:rsidRDefault="00BF0824" w:rsidP="00C32FC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В наименованиях видов транспорта бросается в глаза массовое сходство эл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>ментов сложных слов в двух языках (в 9 парах из 12, 75 %). Все эти наим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>нования обозначают разные типы вагонов (</w:t>
      </w:r>
      <w:r w:rsidRPr="003D6D2F">
        <w:rPr>
          <w:rFonts w:ascii="Times New Roman" w:hAnsi="Times New Roman"/>
          <w:i/>
          <w:sz w:val="28"/>
        </w:rPr>
        <w:t>wagon-trémie / hopper-car – «хоппер»</w:t>
      </w:r>
      <w:r w:rsidRPr="003D6D2F">
        <w:rPr>
          <w:rFonts w:ascii="Times New Roman" w:hAnsi="Times New Roman"/>
          <w:sz w:val="28"/>
        </w:rPr>
        <w:t>). Это м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жет быть следствием международной договорённости или калькированием конс</w:t>
      </w:r>
      <w:r w:rsidRPr="003D6D2F">
        <w:rPr>
          <w:rFonts w:ascii="Times New Roman" w:hAnsi="Times New Roman"/>
          <w:sz w:val="28"/>
        </w:rPr>
        <w:t>т</w:t>
      </w:r>
      <w:r w:rsidRPr="003D6D2F">
        <w:rPr>
          <w:rFonts w:ascii="Times New Roman" w:hAnsi="Times New Roman"/>
          <w:sz w:val="28"/>
        </w:rPr>
        <w:t xml:space="preserve">рукций в двух языках. </w:t>
      </w:r>
    </w:p>
    <w:p w:rsidR="00BF0824" w:rsidRPr="003D6D2F" w:rsidRDefault="00BF0824" w:rsidP="00C32FC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Из 9 наименований деятеля в двух языках в 8 случаях из 9 можно набл</w:t>
      </w:r>
      <w:r w:rsidRPr="003D6D2F">
        <w:rPr>
          <w:rFonts w:ascii="Times New Roman" w:hAnsi="Times New Roman"/>
          <w:sz w:val="28"/>
        </w:rPr>
        <w:t>ю</w:t>
      </w:r>
      <w:r w:rsidRPr="003D6D2F">
        <w:rPr>
          <w:rFonts w:ascii="Times New Roman" w:hAnsi="Times New Roman"/>
          <w:sz w:val="28"/>
        </w:rPr>
        <w:t xml:space="preserve">дать использование элементов, обозначающих деятеля. Среди французских элементов чаще встречаются </w:t>
      </w:r>
      <w:r w:rsidRPr="003D6D2F">
        <w:rPr>
          <w:rFonts w:ascii="Times New Roman" w:hAnsi="Times New Roman"/>
          <w:i/>
          <w:sz w:val="28"/>
        </w:rPr>
        <w:t>chef</w:t>
      </w:r>
      <w:r w:rsidRPr="003D6D2F">
        <w:rPr>
          <w:rFonts w:ascii="Times New Roman" w:hAnsi="Times New Roman"/>
          <w:sz w:val="28"/>
        </w:rPr>
        <w:t xml:space="preserve">, </w:t>
      </w:r>
      <w:r w:rsidRPr="003D6D2F">
        <w:rPr>
          <w:rFonts w:ascii="Times New Roman" w:hAnsi="Times New Roman"/>
          <w:i/>
          <w:sz w:val="28"/>
        </w:rPr>
        <w:t>ajusteur</w:t>
      </w:r>
      <w:r w:rsidRPr="003D6D2F">
        <w:rPr>
          <w:rFonts w:ascii="Times New Roman" w:hAnsi="Times New Roman"/>
          <w:sz w:val="28"/>
        </w:rPr>
        <w:t xml:space="preserve"> (</w:t>
      </w:r>
      <w:r w:rsidRPr="003D6D2F">
        <w:rPr>
          <w:rFonts w:ascii="Times New Roman" w:hAnsi="Times New Roman"/>
          <w:i/>
          <w:sz w:val="28"/>
        </w:rPr>
        <w:t>ajusteur-mécanicien / metalworker – «слесарь-механик»</w:t>
      </w:r>
      <w:r w:rsidRPr="003D6D2F">
        <w:rPr>
          <w:rFonts w:ascii="Times New Roman" w:hAnsi="Times New Roman"/>
          <w:sz w:val="28"/>
        </w:rPr>
        <w:t xml:space="preserve">, </w:t>
      </w:r>
      <w:r w:rsidRPr="003D6D2F">
        <w:rPr>
          <w:rFonts w:ascii="Times New Roman" w:hAnsi="Times New Roman"/>
          <w:i/>
          <w:sz w:val="28"/>
        </w:rPr>
        <w:t>chef-garde / ticket-collector – «контролёр»</w:t>
      </w:r>
      <w:r w:rsidRPr="003D6D2F">
        <w:rPr>
          <w:rFonts w:ascii="Times New Roman" w:hAnsi="Times New Roman"/>
          <w:sz w:val="28"/>
        </w:rPr>
        <w:t xml:space="preserve">). В английском языке чаще встречаются элементы с суффиксом деятеля </w:t>
      </w:r>
      <w:r w:rsidRPr="003D6D2F">
        <w:rPr>
          <w:rFonts w:ascii="Times New Roman" w:hAnsi="Times New Roman"/>
          <w:i/>
          <w:sz w:val="28"/>
        </w:rPr>
        <w:t>–er</w:t>
      </w:r>
      <w:r w:rsidRPr="003D6D2F">
        <w:rPr>
          <w:rFonts w:ascii="Times New Roman" w:hAnsi="Times New Roman"/>
          <w:sz w:val="28"/>
        </w:rPr>
        <w:t xml:space="preserve">, </w:t>
      </w:r>
      <w:r w:rsidRPr="003D6D2F">
        <w:rPr>
          <w:rFonts w:ascii="Times New Roman" w:hAnsi="Times New Roman"/>
          <w:i/>
          <w:sz w:val="28"/>
        </w:rPr>
        <w:t>‒or</w:t>
      </w:r>
      <w:r w:rsidRPr="003D6D2F">
        <w:rPr>
          <w:rFonts w:ascii="Times New Roman" w:hAnsi="Times New Roman"/>
          <w:sz w:val="28"/>
        </w:rPr>
        <w:t xml:space="preserve">, либо основа </w:t>
      </w:r>
      <w:r w:rsidRPr="003D6D2F">
        <w:rPr>
          <w:rFonts w:ascii="Times New Roman" w:hAnsi="Times New Roman"/>
          <w:i/>
          <w:sz w:val="28"/>
        </w:rPr>
        <w:t>–man</w:t>
      </w:r>
      <w:r w:rsidRPr="003D6D2F">
        <w:rPr>
          <w:rFonts w:ascii="Times New Roman" w:hAnsi="Times New Roman"/>
          <w:sz w:val="28"/>
        </w:rPr>
        <w:t xml:space="preserve"> (</w:t>
      </w:r>
      <w:r w:rsidRPr="003D6D2F">
        <w:rPr>
          <w:rFonts w:ascii="Times New Roman" w:hAnsi="Times New Roman"/>
          <w:i/>
          <w:sz w:val="28"/>
        </w:rPr>
        <w:t>ajusteur-outilleur / tool-maker – «инструментальщик»</w:t>
      </w:r>
      <w:r w:rsidRPr="003D6D2F">
        <w:rPr>
          <w:rFonts w:ascii="Times New Roman" w:hAnsi="Times New Roman"/>
          <w:sz w:val="28"/>
        </w:rPr>
        <w:t xml:space="preserve">, </w:t>
      </w:r>
      <w:r w:rsidRPr="003D6D2F">
        <w:rPr>
          <w:rFonts w:ascii="Times New Roman" w:hAnsi="Times New Roman"/>
          <w:i/>
          <w:sz w:val="28"/>
          <w:lang w:val="en-US"/>
        </w:rPr>
        <w:t>chef</w:t>
      </w:r>
      <w:r w:rsidRPr="003D6D2F">
        <w:rPr>
          <w:rFonts w:ascii="Times New Roman" w:hAnsi="Times New Roman"/>
          <w:i/>
          <w:sz w:val="28"/>
        </w:rPr>
        <w:t xml:space="preserve"> </w:t>
      </w:r>
      <w:r w:rsidRPr="003D6D2F">
        <w:rPr>
          <w:rFonts w:ascii="Times New Roman" w:hAnsi="Times New Roman"/>
          <w:i/>
          <w:sz w:val="28"/>
          <w:lang w:val="en-US"/>
        </w:rPr>
        <w:t>de</w:t>
      </w:r>
      <w:r w:rsidRPr="003D6D2F">
        <w:rPr>
          <w:rFonts w:ascii="Times New Roman" w:hAnsi="Times New Roman"/>
          <w:i/>
          <w:sz w:val="28"/>
        </w:rPr>
        <w:t xml:space="preserve"> </w:t>
      </w:r>
      <w:r w:rsidRPr="003D6D2F">
        <w:rPr>
          <w:rFonts w:ascii="Times New Roman" w:hAnsi="Times New Roman"/>
          <w:i/>
          <w:sz w:val="28"/>
          <w:lang w:val="en-US"/>
        </w:rPr>
        <w:t>traveaux</w:t>
      </w:r>
      <w:r w:rsidRPr="003D6D2F">
        <w:rPr>
          <w:rFonts w:ascii="Times New Roman" w:hAnsi="Times New Roman"/>
          <w:i/>
          <w:sz w:val="28"/>
        </w:rPr>
        <w:t xml:space="preserve"> / foreman – «прораб»</w:t>
      </w:r>
      <w:r w:rsidRPr="003D6D2F">
        <w:rPr>
          <w:rFonts w:ascii="Times New Roman" w:hAnsi="Times New Roman"/>
          <w:sz w:val="28"/>
        </w:rPr>
        <w:t>). Главное различие в наименовании з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>ключается в том, что французским элементам свойственно точнее называть деятеля (</w:t>
      </w:r>
      <w:r w:rsidRPr="003D6D2F">
        <w:rPr>
          <w:rFonts w:ascii="Times New Roman" w:hAnsi="Times New Roman"/>
          <w:i/>
          <w:sz w:val="28"/>
        </w:rPr>
        <w:t>ajusteur-outilleur / tool-maker «наладчик, и</w:t>
      </w:r>
      <w:r w:rsidRPr="003D6D2F">
        <w:rPr>
          <w:rFonts w:ascii="Times New Roman" w:hAnsi="Times New Roman"/>
          <w:i/>
          <w:sz w:val="28"/>
        </w:rPr>
        <w:t>н</w:t>
      </w:r>
      <w:r w:rsidRPr="003D6D2F">
        <w:rPr>
          <w:rFonts w:ascii="Times New Roman" w:hAnsi="Times New Roman"/>
          <w:i/>
          <w:sz w:val="28"/>
        </w:rPr>
        <w:t>струментальщик», «инструмент, создатель»</w:t>
      </w:r>
      <w:r w:rsidRPr="003D6D2F">
        <w:rPr>
          <w:rFonts w:ascii="Times New Roman" w:hAnsi="Times New Roman"/>
          <w:sz w:val="28"/>
        </w:rPr>
        <w:t>). Также оба языка используют мет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 xml:space="preserve">нимию для отрицательной коннотации понятия </w:t>
      </w:r>
      <w:r w:rsidRPr="003D6D2F">
        <w:rPr>
          <w:rFonts w:ascii="Times New Roman" w:hAnsi="Times New Roman"/>
          <w:i/>
          <w:sz w:val="28"/>
        </w:rPr>
        <w:t>«бюрократ»</w:t>
      </w:r>
      <w:r w:rsidRPr="003D6D2F">
        <w:rPr>
          <w:rFonts w:ascii="Times New Roman" w:hAnsi="Times New Roman"/>
          <w:sz w:val="28"/>
        </w:rPr>
        <w:t xml:space="preserve"> (</w:t>
      </w:r>
      <w:r w:rsidRPr="003D6D2F">
        <w:rPr>
          <w:rFonts w:ascii="Times New Roman" w:hAnsi="Times New Roman"/>
          <w:i/>
          <w:sz w:val="28"/>
        </w:rPr>
        <w:t>rond-de-cuir / red-tapist – «б</w:t>
      </w:r>
      <w:r w:rsidRPr="003D6D2F">
        <w:rPr>
          <w:rFonts w:ascii="Times New Roman" w:hAnsi="Times New Roman"/>
          <w:i/>
          <w:sz w:val="28"/>
        </w:rPr>
        <w:t>ю</w:t>
      </w:r>
      <w:r w:rsidRPr="003D6D2F">
        <w:rPr>
          <w:rFonts w:ascii="Times New Roman" w:hAnsi="Times New Roman"/>
          <w:i/>
          <w:sz w:val="28"/>
        </w:rPr>
        <w:t>рократ»</w:t>
      </w:r>
      <w:r w:rsidRPr="003D6D2F">
        <w:rPr>
          <w:rFonts w:ascii="Times New Roman" w:hAnsi="Times New Roman"/>
          <w:sz w:val="28"/>
        </w:rPr>
        <w:t>).</w:t>
      </w:r>
    </w:p>
    <w:p w:rsidR="00BF0824" w:rsidRPr="003D6D2F" w:rsidRDefault="00BF0824" w:rsidP="00DF7CBB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В наименованиях животных тоже можно заметить тенденцию в сохранении видового элемента в составе сложных слов, в 5 случаях из 8 (</w:t>
      </w:r>
      <w:r w:rsidRPr="003D6D2F">
        <w:rPr>
          <w:rFonts w:ascii="Times New Roman" w:hAnsi="Times New Roman"/>
          <w:i/>
          <w:sz w:val="28"/>
        </w:rPr>
        <w:t>poisson / fish – «р</w:t>
      </w:r>
      <w:r w:rsidRPr="003D6D2F">
        <w:rPr>
          <w:rFonts w:ascii="Times New Roman" w:hAnsi="Times New Roman"/>
          <w:i/>
          <w:sz w:val="28"/>
        </w:rPr>
        <w:t>ы</w:t>
      </w:r>
      <w:r w:rsidRPr="003D6D2F">
        <w:rPr>
          <w:rFonts w:ascii="Times New Roman" w:hAnsi="Times New Roman"/>
          <w:i/>
          <w:sz w:val="28"/>
        </w:rPr>
        <w:t>ба»</w:t>
      </w:r>
      <w:r w:rsidRPr="003D6D2F">
        <w:rPr>
          <w:rFonts w:ascii="Times New Roman" w:hAnsi="Times New Roman"/>
          <w:sz w:val="28"/>
        </w:rPr>
        <w:t xml:space="preserve">, </w:t>
      </w:r>
      <w:r w:rsidRPr="003D6D2F">
        <w:rPr>
          <w:rFonts w:ascii="Times New Roman" w:hAnsi="Times New Roman"/>
          <w:i/>
          <w:sz w:val="28"/>
        </w:rPr>
        <w:t>oiseau / bird –  «птица»</w:t>
      </w:r>
      <w:r w:rsidRPr="003D6D2F">
        <w:rPr>
          <w:rFonts w:ascii="Times New Roman" w:hAnsi="Times New Roman"/>
          <w:sz w:val="28"/>
        </w:rPr>
        <w:t xml:space="preserve">; </w:t>
      </w:r>
      <w:r w:rsidRPr="003D6D2F">
        <w:rPr>
          <w:rFonts w:ascii="Times New Roman" w:hAnsi="Times New Roman"/>
          <w:i/>
          <w:sz w:val="28"/>
        </w:rPr>
        <w:t>poisson-chat / catfish –  «карликовый сомик»</w:t>
      </w:r>
      <w:r w:rsidRPr="003D6D2F">
        <w:rPr>
          <w:rFonts w:ascii="Times New Roman" w:hAnsi="Times New Roman"/>
          <w:sz w:val="28"/>
        </w:rPr>
        <w:t>).</w:t>
      </w:r>
    </w:p>
    <w:p w:rsidR="00BF0824" w:rsidRPr="003D6D2F" w:rsidRDefault="00BF0824" w:rsidP="00C32FC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У абстрактных понятий, выраженных сложным словом в двух языках, эл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>менты совпадают в 50 % случаев (</w:t>
      </w:r>
      <w:r w:rsidRPr="003D6D2F">
        <w:rPr>
          <w:rFonts w:ascii="Times New Roman" w:hAnsi="Times New Roman"/>
          <w:i/>
          <w:sz w:val="28"/>
        </w:rPr>
        <w:t>décret-loi / decree-law – «декрет-закон»</w:t>
      </w:r>
      <w:r w:rsidRPr="003D6D2F">
        <w:rPr>
          <w:rFonts w:ascii="Times New Roman" w:hAnsi="Times New Roman"/>
          <w:sz w:val="28"/>
        </w:rPr>
        <w:t xml:space="preserve">, </w:t>
      </w:r>
      <w:r w:rsidRPr="003D6D2F">
        <w:rPr>
          <w:rFonts w:ascii="Times New Roman" w:hAnsi="Times New Roman"/>
          <w:i/>
          <w:sz w:val="28"/>
        </w:rPr>
        <w:t>photo-finish / photo-finish – «фотофиниш»</w:t>
      </w:r>
      <w:r w:rsidRPr="003D6D2F">
        <w:rPr>
          <w:rFonts w:ascii="Times New Roman" w:hAnsi="Times New Roman"/>
          <w:sz w:val="28"/>
        </w:rPr>
        <w:t>). Это может быть следствием истор</w:t>
      </w:r>
      <w:r w:rsidRPr="003D6D2F">
        <w:rPr>
          <w:rFonts w:ascii="Times New Roman" w:hAnsi="Times New Roman"/>
          <w:sz w:val="28"/>
        </w:rPr>
        <w:t>и</w:t>
      </w:r>
      <w:r w:rsidRPr="003D6D2F">
        <w:rPr>
          <w:rFonts w:ascii="Times New Roman" w:hAnsi="Times New Roman"/>
          <w:sz w:val="28"/>
        </w:rPr>
        <w:t>ческого влияния французского языка на английский, либо заимствованием и калькирован</w:t>
      </w:r>
      <w:r w:rsidRPr="003D6D2F">
        <w:rPr>
          <w:rFonts w:ascii="Times New Roman" w:hAnsi="Times New Roman"/>
          <w:sz w:val="28"/>
        </w:rPr>
        <w:t>и</w:t>
      </w:r>
      <w:r w:rsidRPr="003D6D2F">
        <w:rPr>
          <w:rFonts w:ascii="Times New Roman" w:hAnsi="Times New Roman"/>
          <w:sz w:val="28"/>
        </w:rPr>
        <w:t>ем.</w:t>
      </w:r>
    </w:p>
    <w:p w:rsidR="00BF0824" w:rsidRPr="003D6D2F" w:rsidRDefault="00BF0824" w:rsidP="00C32FC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В наименованиях инструментов / деталей в 71 % сложных слов в обоих яз</w:t>
      </w:r>
      <w:r w:rsidRPr="003D6D2F">
        <w:rPr>
          <w:rFonts w:ascii="Times New Roman" w:hAnsi="Times New Roman"/>
          <w:sz w:val="28"/>
        </w:rPr>
        <w:t>ы</w:t>
      </w:r>
      <w:r w:rsidRPr="003D6D2F">
        <w:rPr>
          <w:rFonts w:ascii="Times New Roman" w:hAnsi="Times New Roman"/>
          <w:sz w:val="28"/>
        </w:rPr>
        <w:t>ках наблюдается тенденция в использовании схожих элементов (arbre</w:t>
      </w:r>
      <w:r w:rsidRPr="003D6D2F">
        <w:rPr>
          <w:rFonts w:ascii="Times New Roman" w:hAnsi="Times New Roman"/>
          <w:i/>
          <w:sz w:val="28"/>
        </w:rPr>
        <w:t xml:space="preserve">-manivelle / </w:t>
      </w:r>
      <w:r w:rsidRPr="003D6D2F">
        <w:rPr>
          <w:rFonts w:ascii="Times New Roman" w:hAnsi="Times New Roman"/>
          <w:i/>
          <w:sz w:val="28"/>
        </w:rPr>
        <w:lastRenderedPageBreak/>
        <w:t>crankshaft – «кривошип»</w:t>
      </w:r>
      <w:r w:rsidRPr="003D6D2F">
        <w:rPr>
          <w:rFonts w:ascii="Times New Roman" w:hAnsi="Times New Roman"/>
          <w:sz w:val="28"/>
        </w:rPr>
        <w:t>). Однако в 59,5 % французских сложных слов преобладает метафора в элементах (</w:t>
      </w:r>
      <w:r w:rsidRPr="003D6D2F">
        <w:rPr>
          <w:rFonts w:ascii="Times New Roman" w:hAnsi="Times New Roman"/>
          <w:i/>
          <w:sz w:val="28"/>
        </w:rPr>
        <w:t xml:space="preserve">bec-d’âne  / </w:t>
      </w:r>
      <w:r w:rsidRPr="003D6D2F">
        <w:rPr>
          <w:rFonts w:ascii="Times New Roman" w:hAnsi="Times New Roman"/>
          <w:i/>
          <w:sz w:val="28"/>
          <w:lang w:val="en-US"/>
        </w:rPr>
        <w:t>point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tool</w:t>
      </w:r>
      <w:r w:rsidRPr="003D6D2F">
        <w:rPr>
          <w:rFonts w:ascii="Times New Roman" w:hAnsi="Times New Roman"/>
          <w:i/>
          <w:sz w:val="28"/>
        </w:rPr>
        <w:t xml:space="preserve"> – «морда, осёл»</w:t>
      </w:r>
      <w:r w:rsidRPr="003D6D2F">
        <w:rPr>
          <w:rFonts w:ascii="Times New Roman" w:hAnsi="Times New Roman"/>
          <w:sz w:val="28"/>
        </w:rPr>
        <w:t xml:space="preserve"> /</w:t>
      </w:r>
      <w:r w:rsidRPr="003D6D2F">
        <w:rPr>
          <w:rFonts w:ascii="Times New Roman" w:hAnsi="Times New Roman"/>
          <w:i/>
          <w:sz w:val="28"/>
        </w:rPr>
        <w:t xml:space="preserve"> «точечный инстр</w:t>
      </w:r>
      <w:r w:rsidRPr="003D6D2F">
        <w:rPr>
          <w:rFonts w:ascii="Times New Roman" w:hAnsi="Times New Roman"/>
          <w:i/>
          <w:sz w:val="28"/>
        </w:rPr>
        <w:t>у</w:t>
      </w:r>
      <w:r w:rsidRPr="003D6D2F">
        <w:rPr>
          <w:rFonts w:ascii="Times New Roman" w:hAnsi="Times New Roman"/>
          <w:i/>
          <w:sz w:val="28"/>
        </w:rPr>
        <w:t>мент» - «долото»</w:t>
      </w:r>
      <w:r w:rsidRPr="003D6D2F">
        <w:rPr>
          <w:rFonts w:ascii="Times New Roman" w:hAnsi="Times New Roman"/>
          <w:sz w:val="28"/>
        </w:rPr>
        <w:t>).</w:t>
      </w:r>
    </w:p>
    <w:p w:rsidR="00BF0824" w:rsidRPr="003D6D2F" w:rsidRDefault="00BF0824" w:rsidP="00C32FC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Все три названия величин имеют аналогичные элементы, что говорит об их интернациональном характере (</w:t>
      </w:r>
      <w:r w:rsidRPr="003D6D2F">
        <w:rPr>
          <w:rFonts w:ascii="Times New Roman" w:hAnsi="Times New Roman"/>
          <w:i/>
          <w:sz w:val="28"/>
        </w:rPr>
        <w:t>watt-heure / watt-hour – «ватт-час»</w:t>
      </w:r>
      <w:r w:rsidRPr="003D6D2F">
        <w:rPr>
          <w:rFonts w:ascii="Times New Roman" w:hAnsi="Times New Roman"/>
          <w:sz w:val="28"/>
        </w:rPr>
        <w:t>,</w:t>
      </w:r>
      <w:r w:rsidRPr="003D6D2F">
        <w:rPr>
          <w:rFonts w:ascii="Times New Roman" w:hAnsi="Times New Roman"/>
          <w:i/>
          <w:sz w:val="28"/>
        </w:rPr>
        <w:t xml:space="preserve"> homme-heure / man-hour – «человеко-час»</w:t>
      </w:r>
      <w:r w:rsidRPr="003D6D2F">
        <w:rPr>
          <w:rFonts w:ascii="Times New Roman" w:hAnsi="Times New Roman"/>
          <w:sz w:val="28"/>
        </w:rPr>
        <w:t>).</w:t>
      </w:r>
    </w:p>
    <w:p w:rsidR="00BF0824" w:rsidRPr="003D6D2F" w:rsidRDefault="00BF0824" w:rsidP="00C32FC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</w:rPr>
      </w:pPr>
      <w:r w:rsidRPr="003D6D2F">
        <w:rPr>
          <w:rFonts w:ascii="Times New Roman" w:hAnsi="Times New Roman"/>
          <w:b/>
          <w:sz w:val="28"/>
        </w:rPr>
        <w:t>Структурный тип «французское сложное слово – английское произво</w:t>
      </w:r>
      <w:r w:rsidRPr="003D6D2F">
        <w:rPr>
          <w:rFonts w:ascii="Times New Roman" w:hAnsi="Times New Roman"/>
          <w:b/>
          <w:sz w:val="28"/>
        </w:rPr>
        <w:t>д</w:t>
      </w:r>
      <w:r w:rsidRPr="003D6D2F">
        <w:rPr>
          <w:rFonts w:ascii="Times New Roman" w:hAnsi="Times New Roman"/>
          <w:b/>
          <w:sz w:val="28"/>
        </w:rPr>
        <w:t>ное слово».</w:t>
      </w:r>
    </w:p>
    <w:p w:rsidR="00BF0824" w:rsidRPr="003D6D2F" w:rsidRDefault="00BF0824" w:rsidP="00C32FC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20 пар языковых единиц данного структурного типа обозначают разные эл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>менты ситуации. Оппозиции между этими элементами можно свести к сл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>дующим видам:</w:t>
      </w:r>
    </w:p>
    <w:p w:rsidR="00BF0824" w:rsidRPr="003D6D2F" w:rsidRDefault="00BF0824" w:rsidP="000A5DE7">
      <w:pPr>
        <w:pStyle w:val="a5"/>
        <w:numPr>
          <w:ilvl w:val="0"/>
          <w:numId w:val="24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Компоненты сложного французского слова обозначают  «деятель и объект де</w:t>
      </w:r>
      <w:r w:rsidRPr="003D6D2F">
        <w:rPr>
          <w:rFonts w:ascii="Times New Roman" w:hAnsi="Times New Roman"/>
          <w:sz w:val="28"/>
        </w:rPr>
        <w:t>й</w:t>
      </w:r>
      <w:r w:rsidRPr="003D6D2F">
        <w:rPr>
          <w:rFonts w:ascii="Times New Roman" w:hAnsi="Times New Roman"/>
          <w:sz w:val="28"/>
        </w:rPr>
        <w:t>ствия», английское производное слово передаёт это понятие через «действие + суффикс агента действия». Примером такой оппозиции может сл</w:t>
      </w:r>
      <w:r w:rsidRPr="003D6D2F">
        <w:rPr>
          <w:rFonts w:ascii="Times New Roman" w:hAnsi="Times New Roman"/>
          <w:sz w:val="28"/>
        </w:rPr>
        <w:t>у</w:t>
      </w:r>
      <w:r w:rsidRPr="003D6D2F">
        <w:rPr>
          <w:rFonts w:ascii="Times New Roman" w:hAnsi="Times New Roman"/>
          <w:sz w:val="28"/>
        </w:rPr>
        <w:t xml:space="preserve">жить </w:t>
      </w:r>
      <w:r w:rsidRPr="003D6D2F">
        <w:rPr>
          <w:rFonts w:ascii="Times New Roman" w:hAnsi="Times New Roman"/>
          <w:i/>
          <w:sz w:val="28"/>
          <w:lang w:val="en-US"/>
        </w:rPr>
        <w:t>goutte</w:t>
      </w:r>
      <w:r w:rsidRPr="003D6D2F">
        <w:rPr>
          <w:rFonts w:ascii="Times New Roman" w:hAnsi="Times New Roman"/>
          <w:i/>
          <w:sz w:val="28"/>
        </w:rPr>
        <w:t>-à-</w:t>
      </w:r>
      <w:r w:rsidRPr="003D6D2F">
        <w:rPr>
          <w:rFonts w:ascii="Times New Roman" w:hAnsi="Times New Roman"/>
          <w:i/>
          <w:sz w:val="28"/>
          <w:lang w:val="en-US"/>
        </w:rPr>
        <w:t>goutte</w:t>
      </w:r>
      <w:r w:rsidRPr="003D6D2F">
        <w:rPr>
          <w:rFonts w:ascii="Times New Roman" w:hAnsi="Times New Roman"/>
          <w:i/>
          <w:sz w:val="28"/>
        </w:rPr>
        <w:t xml:space="preserve"> / </w:t>
      </w:r>
      <w:r w:rsidRPr="003D6D2F">
        <w:rPr>
          <w:rFonts w:ascii="Times New Roman" w:hAnsi="Times New Roman"/>
          <w:i/>
          <w:sz w:val="28"/>
          <w:lang w:val="en-US"/>
        </w:rPr>
        <w:t>dropper</w:t>
      </w:r>
      <w:r w:rsidRPr="003D6D2F">
        <w:rPr>
          <w:rFonts w:ascii="Times New Roman" w:hAnsi="Times New Roman"/>
          <w:i/>
          <w:sz w:val="28"/>
        </w:rPr>
        <w:t xml:space="preserve"> – «капельница».</w:t>
      </w:r>
      <w:r w:rsidRPr="003D6D2F">
        <w:rPr>
          <w:rFonts w:ascii="Times New Roman" w:hAnsi="Times New Roman"/>
          <w:sz w:val="28"/>
        </w:rPr>
        <w:t xml:space="preserve"> Таких пар в нашем исследовании представлено 6.</w:t>
      </w:r>
    </w:p>
    <w:p w:rsidR="00BF0824" w:rsidRPr="003D6D2F" w:rsidRDefault="00BF0824" w:rsidP="000A5DE7">
      <w:pPr>
        <w:pStyle w:val="a5"/>
        <w:numPr>
          <w:ilvl w:val="0"/>
          <w:numId w:val="24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Компоненты сложного французского слова обозначают два объекта, англи</w:t>
      </w:r>
      <w:r w:rsidRPr="003D6D2F">
        <w:rPr>
          <w:rFonts w:ascii="Times New Roman" w:hAnsi="Times New Roman"/>
          <w:sz w:val="28"/>
        </w:rPr>
        <w:t>й</w:t>
      </w:r>
      <w:r w:rsidRPr="003D6D2F">
        <w:rPr>
          <w:rFonts w:ascii="Times New Roman" w:hAnsi="Times New Roman"/>
          <w:sz w:val="28"/>
        </w:rPr>
        <w:t xml:space="preserve">ское производное слово образуется по модели «объект + суффикс агента действия», например, </w:t>
      </w:r>
      <w:r w:rsidRPr="003D6D2F">
        <w:rPr>
          <w:rFonts w:ascii="Times New Roman" w:hAnsi="Times New Roman"/>
          <w:i/>
          <w:sz w:val="28"/>
          <w:lang w:val="en-US"/>
        </w:rPr>
        <w:t>bateau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citerne</w:t>
      </w:r>
      <w:r w:rsidRPr="003D6D2F">
        <w:rPr>
          <w:rFonts w:ascii="Times New Roman" w:hAnsi="Times New Roman"/>
          <w:i/>
          <w:sz w:val="28"/>
        </w:rPr>
        <w:t xml:space="preserve"> / </w:t>
      </w:r>
      <w:r w:rsidRPr="003D6D2F">
        <w:rPr>
          <w:rFonts w:ascii="Times New Roman" w:hAnsi="Times New Roman"/>
          <w:i/>
          <w:sz w:val="28"/>
          <w:lang w:val="en-US"/>
        </w:rPr>
        <w:t>tanker</w:t>
      </w:r>
      <w:r w:rsidRPr="003D6D2F">
        <w:rPr>
          <w:rFonts w:ascii="Times New Roman" w:hAnsi="Times New Roman"/>
          <w:i/>
          <w:sz w:val="28"/>
        </w:rPr>
        <w:t xml:space="preserve"> – «танкер».</w:t>
      </w:r>
      <w:r w:rsidRPr="003D6D2F">
        <w:rPr>
          <w:rFonts w:ascii="Times New Roman" w:hAnsi="Times New Roman"/>
          <w:sz w:val="28"/>
        </w:rPr>
        <w:t xml:space="preserve"> Эту оппозицию представили 5 пар языковых единиц.</w:t>
      </w:r>
    </w:p>
    <w:p w:rsidR="00BF0824" w:rsidRPr="003D6D2F" w:rsidRDefault="00BF0824" w:rsidP="000A5DE7">
      <w:pPr>
        <w:pStyle w:val="a5"/>
        <w:numPr>
          <w:ilvl w:val="0"/>
          <w:numId w:val="24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 xml:space="preserve"> Компоненты сложного слова французского языка являлись двумя объе</w:t>
      </w:r>
      <w:r w:rsidRPr="003D6D2F">
        <w:rPr>
          <w:rFonts w:ascii="Times New Roman" w:hAnsi="Times New Roman"/>
          <w:sz w:val="28"/>
        </w:rPr>
        <w:t>к</w:t>
      </w:r>
      <w:r w:rsidRPr="003D6D2F">
        <w:rPr>
          <w:rFonts w:ascii="Times New Roman" w:hAnsi="Times New Roman"/>
          <w:sz w:val="28"/>
        </w:rPr>
        <w:t>тами, в английском языке производные слова были образованы по модели «действие + суффикс агента действия» (</w:t>
      </w:r>
      <w:r w:rsidRPr="003D6D2F">
        <w:rPr>
          <w:rFonts w:ascii="Times New Roman" w:hAnsi="Times New Roman"/>
          <w:i/>
          <w:sz w:val="28"/>
          <w:lang w:val="en-US"/>
        </w:rPr>
        <w:t>avion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citerne</w:t>
      </w:r>
      <w:r w:rsidRPr="003D6D2F">
        <w:rPr>
          <w:rFonts w:ascii="Times New Roman" w:hAnsi="Times New Roman"/>
          <w:i/>
          <w:sz w:val="28"/>
        </w:rPr>
        <w:t xml:space="preserve"> / </w:t>
      </w:r>
      <w:r w:rsidRPr="003D6D2F">
        <w:rPr>
          <w:rFonts w:ascii="Times New Roman" w:hAnsi="Times New Roman"/>
          <w:i/>
          <w:sz w:val="28"/>
          <w:lang w:val="en-US"/>
        </w:rPr>
        <w:t>refueler</w:t>
      </w:r>
      <w:r w:rsidRPr="003D6D2F">
        <w:rPr>
          <w:rFonts w:ascii="Times New Roman" w:hAnsi="Times New Roman"/>
          <w:i/>
          <w:sz w:val="28"/>
        </w:rPr>
        <w:t xml:space="preserve"> – «самолёт-заправщик»</w:t>
      </w:r>
      <w:r w:rsidRPr="003D6D2F">
        <w:rPr>
          <w:rFonts w:ascii="Times New Roman" w:hAnsi="Times New Roman"/>
          <w:sz w:val="28"/>
        </w:rPr>
        <w:t>)</w:t>
      </w:r>
      <w:r w:rsidRPr="003D6D2F">
        <w:rPr>
          <w:rFonts w:ascii="Times New Roman" w:hAnsi="Times New Roman"/>
          <w:i/>
          <w:sz w:val="28"/>
        </w:rPr>
        <w:t xml:space="preserve"> </w:t>
      </w:r>
      <w:r w:rsidRPr="003D6D2F">
        <w:rPr>
          <w:rFonts w:ascii="Times New Roman" w:hAnsi="Times New Roman"/>
          <w:sz w:val="28"/>
        </w:rPr>
        <w:t>. В этой оппозиции было предъявлено 5 пар слов.</w:t>
      </w:r>
    </w:p>
    <w:p w:rsidR="00BF0824" w:rsidRPr="003D6D2F" w:rsidRDefault="00BF0824" w:rsidP="000A5DE7">
      <w:pPr>
        <w:pStyle w:val="a5"/>
        <w:numPr>
          <w:ilvl w:val="0"/>
          <w:numId w:val="24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Оппозиция «два деятеля во французском  – действие + суффикс агента де</w:t>
      </w:r>
      <w:r w:rsidRPr="003D6D2F">
        <w:rPr>
          <w:rFonts w:ascii="Times New Roman" w:hAnsi="Times New Roman"/>
          <w:sz w:val="28"/>
        </w:rPr>
        <w:t>й</w:t>
      </w:r>
      <w:r w:rsidRPr="003D6D2F">
        <w:rPr>
          <w:rFonts w:ascii="Times New Roman" w:hAnsi="Times New Roman"/>
          <w:sz w:val="28"/>
        </w:rPr>
        <w:t>ствия в английском языке» выражалась 2 парами слов (</w:t>
      </w:r>
      <w:r w:rsidRPr="003D6D2F">
        <w:rPr>
          <w:rFonts w:ascii="Times New Roman" w:hAnsi="Times New Roman"/>
          <w:i/>
          <w:sz w:val="28"/>
          <w:lang w:val="en-US"/>
        </w:rPr>
        <w:t>tapissier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d</w:t>
      </w:r>
      <w:r w:rsidRPr="003D6D2F">
        <w:rPr>
          <w:rFonts w:ascii="Times New Roman" w:hAnsi="Times New Roman"/>
          <w:i/>
          <w:sz w:val="28"/>
        </w:rPr>
        <w:t>é</w:t>
      </w:r>
      <w:r w:rsidRPr="003D6D2F">
        <w:rPr>
          <w:rFonts w:ascii="Times New Roman" w:hAnsi="Times New Roman"/>
          <w:i/>
          <w:sz w:val="28"/>
          <w:lang w:val="en-US"/>
        </w:rPr>
        <w:t>corateur</w:t>
      </w:r>
      <w:r w:rsidRPr="003D6D2F">
        <w:rPr>
          <w:rFonts w:ascii="Times New Roman" w:hAnsi="Times New Roman"/>
          <w:i/>
          <w:sz w:val="28"/>
        </w:rPr>
        <w:t xml:space="preserve"> / </w:t>
      </w:r>
      <w:r w:rsidRPr="003D6D2F">
        <w:rPr>
          <w:rFonts w:ascii="Times New Roman" w:hAnsi="Times New Roman"/>
          <w:i/>
          <w:sz w:val="28"/>
          <w:lang w:val="en-US"/>
        </w:rPr>
        <w:t>upholster</w:t>
      </w:r>
      <w:r w:rsidRPr="003D6D2F">
        <w:rPr>
          <w:rFonts w:ascii="Times New Roman" w:hAnsi="Times New Roman"/>
          <w:i/>
          <w:sz w:val="28"/>
        </w:rPr>
        <w:t xml:space="preserve"> – «обойщик, декоратор»</w:t>
      </w:r>
      <w:r w:rsidRPr="003D6D2F">
        <w:rPr>
          <w:rFonts w:ascii="Times New Roman" w:hAnsi="Times New Roman"/>
          <w:sz w:val="28"/>
        </w:rPr>
        <w:t>).</w:t>
      </w:r>
    </w:p>
    <w:p w:rsidR="00BF0824" w:rsidRPr="003D6D2F" w:rsidRDefault="00BF0824" w:rsidP="000A5DE7">
      <w:pPr>
        <w:pStyle w:val="a5"/>
        <w:numPr>
          <w:ilvl w:val="0"/>
          <w:numId w:val="24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lastRenderedPageBreak/>
        <w:t>Компоненты французского сложного слова, обозначают двух деятелей, англи</w:t>
      </w:r>
      <w:r w:rsidRPr="003D6D2F">
        <w:rPr>
          <w:rFonts w:ascii="Times New Roman" w:hAnsi="Times New Roman"/>
          <w:sz w:val="28"/>
        </w:rPr>
        <w:t>й</w:t>
      </w:r>
      <w:r w:rsidRPr="003D6D2F">
        <w:rPr>
          <w:rFonts w:ascii="Times New Roman" w:hAnsi="Times New Roman"/>
          <w:sz w:val="28"/>
        </w:rPr>
        <w:t>ское производное слово образовано путём соединения области науки и суффикса агента действия (</w:t>
      </w:r>
      <w:r w:rsidRPr="003D6D2F">
        <w:rPr>
          <w:rFonts w:ascii="Times New Roman" w:hAnsi="Times New Roman"/>
          <w:i/>
          <w:sz w:val="28"/>
          <w:lang w:val="en-US"/>
        </w:rPr>
        <w:t>ma</w:t>
      </w:r>
      <w:r w:rsidRPr="003D6D2F">
        <w:rPr>
          <w:rFonts w:ascii="Times New Roman" w:hAnsi="Times New Roman"/>
          <w:i/>
          <w:sz w:val="28"/>
        </w:rPr>
        <w:t>î</w:t>
      </w:r>
      <w:r w:rsidRPr="003D6D2F">
        <w:rPr>
          <w:rFonts w:ascii="Times New Roman" w:hAnsi="Times New Roman"/>
          <w:i/>
          <w:sz w:val="28"/>
          <w:lang w:val="en-US"/>
        </w:rPr>
        <w:t>tre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penseur</w:t>
      </w:r>
      <w:r w:rsidRPr="003D6D2F">
        <w:rPr>
          <w:rFonts w:ascii="Times New Roman" w:hAnsi="Times New Roman"/>
          <w:i/>
          <w:sz w:val="28"/>
        </w:rPr>
        <w:t xml:space="preserve"> / </w:t>
      </w:r>
      <w:r w:rsidRPr="003D6D2F">
        <w:rPr>
          <w:rFonts w:ascii="Times New Roman" w:hAnsi="Times New Roman"/>
          <w:i/>
          <w:sz w:val="28"/>
          <w:lang w:val="en-US"/>
        </w:rPr>
        <w:t>philosopher</w:t>
      </w:r>
      <w:r w:rsidRPr="003D6D2F">
        <w:rPr>
          <w:rFonts w:ascii="Times New Roman" w:hAnsi="Times New Roman"/>
          <w:i/>
          <w:sz w:val="28"/>
        </w:rPr>
        <w:t xml:space="preserve"> – «философ»</w:t>
      </w:r>
      <w:r w:rsidRPr="003D6D2F">
        <w:rPr>
          <w:rFonts w:ascii="Times New Roman" w:hAnsi="Times New Roman"/>
          <w:sz w:val="28"/>
        </w:rPr>
        <w:t>).</w:t>
      </w:r>
    </w:p>
    <w:p w:rsidR="00BF0824" w:rsidRPr="003D6D2F" w:rsidRDefault="00BF0824" w:rsidP="002A4E33">
      <w:pPr>
        <w:pStyle w:val="a5"/>
        <w:numPr>
          <w:ilvl w:val="0"/>
          <w:numId w:val="24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Оппозиция «деятель + объект действия во французском – объект действия в ан</w:t>
      </w:r>
      <w:r w:rsidRPr="003D6D2F">
        <w:rPr>
          <w:rFonts w:ascii="Times New Roman" w:hAnsi="Times New Roman"/>
          <w:sz w:val="28"/>
        </w:rPr>
        <w:t>г</w:t>
      </w:r>
      <w:r w:rsidRPr="003D6D2F">
        <w:rPr>
          <w:rFonts w:ascii="Times New Roman" w:hAnsi="Times New Roman"/>
          <w:sz w:val="28"/>
        </w:rPr>
        <w:t xml:space="preserve">лийском языке + суффикс» выражены одной парой эквивалентов </w:t>
      </w:r>
      <w:r w:rsidRPr="003D6D2F">
        <w:rPr>
          <w:rFonts w:ascii="Times New Roman" w:hAnsi="Times New Roman"/>
          <w:i/>
          <w:sz w:val="28"/>
          <w:lang w:val="en-US"/>
        </w:rPr>
        <w:t>ma</w:t>
      </w:r>
      <w:r w:rsidRPr="003D6D2F">
        <w:rPr>
          <w:rFonts w:ascii="Times New Roman" w:hAnsi="Times New Roman"/>
          <w:i/>
          <w:sz w:val="28"/>
        </w:rPr>
        <w:t>î</w:t>
      </w:r>
      <w:r w:rsidRPr="003D6D2F">
        <w:rPr>
          <w:rFonts w:ascii="Times New Roman" w:hAnsi="Times New Roman"/>
          <w:i/>
          <w:sz w:val="28"/>
          <w:lang w:val="en-US"/>
        </w:rPr>
        <w:t>tre</w:t>
      </w:r>
      <w:r w:rsidRPr="003D6D2F">
        <w:rPr>
          <w:rFonts w:ascii="Times New Roman" w:hAnsi="Times New Roman"/>
          <w:i/>
          <w:sz w:val="28"/>
        </w:rPr>
        <w:t xml:space="preserve"> </w:t>
      </w:r>
      <w:r w:rsidRPr="003D6D2F">
        <w:rPr>
          <w:rFonts w:ascii="Times New Roman" w:hAnsi="Times New Roman"/>
          <w:i/>
          <w:sz w:val="28"/>
          <w:lang w:val="en-US"/>
        </w:rPr>
        <w:t>d</w:t>
      </w:r>
      <w:r w:rsidRPr="003D6D2F">
        <w:rPr>
          <w:rFonts w:ascii="Times New Roman" w:hAnsi="Times New Roman"/>
          <w:i/>
          <w:sz w:val="28"/>
        </w:rPr>
        <w:t>’</w:t>
      </w:r>
      <w:r w:rsidRPr="003D6D2F">
        <w:rPr>
          <w:rFonts w:ascii="Times New Roman" w:hAnsi="Times New Roman"/>
          <w:i/>
          <w:sz w:val="28"/>
          <w:lang w:val="en-US"/>
        </w:rPr>
        <w:t>h</w:t>
      </w:r>
      <w:r w:rsidRPr="003D6D2F">
        <w:rPr>
          <w:rFonts w:ascii="Times New Roman" w:hAnsi="Times New Roman"/>
          <w:i/>
          <w:sz w:val="28"/>
        </w:rPr>
        <w:t>ô</w:t>
      </w:r>
      <w:r w:rsidRPr="003D6D2F">
        <w:rPr>
          <w:rFonts w:ascii="Times New Roman" w:hAnsi="Times New Roman"/>
          <w:i/>
          <w:sz w:val="28"/>
          <w:lang w:val="en-US"/>
        </w:rPr>
        <w:t>tel</w:t>
      </w:r>
      <w:r w:rsidRPr="003D6D2F">
        <w:rPr>
          <w:rFonts w:ascii="Times New Roman" w:hAnsi="Times New Roman"/>
          <w:i/>
          <w:sz w:val="28"/>
        </w:rPr>
        <w:t xml:space="preserve"> / </w:t>
      </w:r>
      <w:r w:rsidRPr="003D6D2F">
        <w:rPr>
          <w:rFonts w:ascii="Times New Roman" w:hAnsi="Times New Roman"/>
          <w:i/>
          <w:sz w:val="28"/>
          <w:lang w:val="en-US"/>
        </w:rPr>
        <w:t>butler</w:t>
      </w:r>
      <w:r w:rsidRPr="003D6D2F">
        <w:rPr>
          <w:rFonts w:ascii="Times New Roman" w:hAnsi="Times New Roman"/>
          <w:i/>
          <w:sz w:val="28"/>
        </w:rPr>
        <w:t xml:space="preserve"> – «дворецкий».</w:t>
      </w:r>
    </w:p>
    <w:p w:rsidR="00BF0824" w:rsidRPr="003D6D2F" w:rsidRDefault="00BF0824" w:rsidP="00BF6564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В английском языке производное слово имеет тенденцию передавать знач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 xml:space="preserve">ние агента действия через само действие с добавлением суффиксов </w:t>
      </w:r>
      <w:r w:rsidRPr="003D6D2F">
        <w:rPr>
          <w:rFonts w:ascii="Times New Roman" w:hAnsi="Times New Roman"/>
          <w:i/>
          <w:sz w:val="28"/>
        </w:rPr>
        <w:t>‒</w:t>
      </w:r>
      <w:r w:rsidRPr="003D6D2F">
        <w:rPr>
          <w:rFonts w:ascii="Times New Roman" w:hAnsi="Times New Roman"/>
          <w:i/>
          <w:sz w:val="28"/>
          <w:lang w:val="en-US"/>
        </w:rPr>
        <w:t>er</w:t>
      </w:r>
      <w:r w:rsidRPr="003D6D2F">
        <w:rPr>
          <w:rFonts w:ascii="Times New Roman" w:hAnsi="Times New Roman"/>
          <w:i/>
          <w:sz w:val="28"/>
        </w:rPr>
        <w:t xml:space="preserve"> </w:t>
      </w:r>
      <w:r w:rsidRPr="003D6D2F">
        <w:rPr>
          <w:rFonts w:ascii="Times New Roman" w:hAnsi="Times New Roman"/>
          <w:sz w:val="28"/>
        </w:rPr>
        <w:t xml:space="preserve">или </w:t>
      </w:r>
      <w:r w:rsidRPr="003D6D2F">
        <w:rPr>
          <w:rFonts w:ascii="Times New Roman" w:hAnsi="Times New Roman"/>
          <w:i/>
          <w:sz w:val="28"/>
        </w:rPr>
        <w:t>‒</w:t>
      </w:r>
      <w:r w:rsidRPr="003D6D2F">
        <w:rPr>
          <w:rFonts w:ascii="Times New Roman" w:hAnsi="Times New Roman"/>
          <w:i/>
          <w:sz w:val="28"/>
          <w:lang w:val="en-US"/>
        </w:rPr>
        <w:t>or</w:t>
      </w:r>
      <w:r w:rsidRPr="003D6D2F">
        <w:rPr>
          <w:rFonts w:ascii="Times New Roman" w:hAnsi="Times New Roman"/>
          <w:sz w:val="28"/>
        </w:rPr>
        <w:t>,  во французском языке сложное слово передаёт это же значение через разные эл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>менты ситуации.</w:t>
      </w:r>
    </w:p>
    <w:p w:rsidR="00BF0824" w:rsidRPr="003D6D2F" w:rsidRDefault="00BF0824" w:rsidP="00BF6564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b/>
          <w:sz w:val="28"/>
        </w:rPr>
        <w:t>Структурный тип «французское сложное слово – английское простое слово».</w:t>
      </w:r>
      <w:r w:rsidRPr="003D6D2F">
        <w:rPr>
          <w:rFonts w:ascii="Times New Roman" w:hAnsi="Times New Roman"/>
          <w:sz w:val="28"/>
        </w:rPr>
        <w:t xml:space="preserve"> </w:t>
      </w:r>
    </w:p>
    <w:p w:rsidR="00BF0824" w:rsidRPr="003D6D2F" w:rsidRDefault="00BF0824" w:rsidP="00BF6564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В данном структурном типе было представлено 45 пар слов. Сопоставляя сложные французские слова и простые слова английского языка, нас интерес</w:t>
      </w:r>
      <w:r w:rsidRPr="003D6D2F">
        <w:rPr>
          <w:rFonts w:ascii="Times New Roman" w:hAnsi="Times New Roman"/>
          <w:sz w:val="28"/>
        </w:rPr>
        <w:t>у</w:t>
      </w:r>
      <w:r w:rsidRPr="003D6D2F">
        <w:rPr>
          <w:rFonts w:ascii="Times New Roman" w:hAnsi="Times New Roman"/>
          <w:sz w:val="28"/>
        </w:rPr>
        <w:t>ет, сколько простых слов является гиперонимами (родовыми понятиями) и / или гип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нимами (видовыми) [Гридина, 2009 : электронный ресурс]. При сравнении сло</w:t>
      </w:r>
      <w:r w:rsidRPr="003D6D2F">
        <w:rPr>
          <w:rFonts w:ascii="Times New Roman" w:hAnsi="Times New Roman"/>
          <w:sz w:val="28"/>
        </w:rPr>
        <w:t>ж</w:t>
      </w:r>
      <w:r w:rsidRPr="003D6D2F">
        <w:rPr>
          <w:rFonts w:ascii="Times New Roman" w:hAnsi="Times New Roman"/>
          <w:sz w:val="28"/>
        </w:rPr>
        <w:t>ных французских слов с английскими простыми словами была замечена частая подмена видовых французских понятий родовыми ан</w:t>
      </w:r>
      <w:r w:rsidRPr="003D6D2F">
        <w:rPr>
          <w:rFonts w:ascii="Times New Roman" w:hAnsi="Times New Roman"/>
          <w:sz w:val="28"/>
        </w:rPr>
        <w:t>г</w:t>
      </w:r>
      <w:r w:rsidRPr="003D6D2F">
        <w:rPr>
          <w:rFonts w:ascii="Times New Roman" w:hAnsi="Times New Roman"/>
          <w:sz w:val="28"/>
        </w:rPr>
        <w:t>лийскими (</w:t>
      </w:r>
      <w:r w:rsidRPr="003D6D2F">
        <w:rPr>
          <w:rFonts w:ascii="Times New Roman" w:hAnsi="Times New Roman"/>
          <w:i/>
          <w:sz w:val="28"/>
          <w:lang w:val="en-US"/>
        </w:rPr>
        <w:t>tente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abri</w:t>
      </w:r>
      <w:r w:rsidRPr="003D6D2F">
        <w:rPr>
          <w:rFonts w:ascii="Times New Roman" w:hAnsi="Times New Roman"/>
          <w:i/>
          <w:sz w:val="28"/>
        </w:rPr>
        <w:t xml:space="preserve"> / </w:t>
      </w:r>
      <w:r w:rsidRPr="003D6D2F">
        <w:rPr>
          <w:rFonts w:ascii="Times New Roman" w:hAnsi="Times New Roman"/>
          <w:i/>
          <w:sz w:val="28"/>
          <w:lang w:val="en-US"/>
        </w:rPr>
        <w:t>tent</w:t>
      </w:r>
      <w:r w:rsidRPr="003D6D2F">
        <w:rPr>
          <w:rFonts w:ascii="Times New Roman" w:hAnsi="Times New Roman"/>
          <w:i/>
          <w:sz w:val="28"/>
        </w:rPr>
        <w:t xml:space="preserve"> – «походная палатка»</w:t>
      </w:r>
      <w:r w:rsidRPr="003D6D2F">
        <w:rPr>
          <w:rFonts w:ascii="Times New Roman" w:hAnsi="Times New Roman"/>
          <w:sz w:val="28"/>
        </w:rPr>
        <w:t>). Количество таких замен составляло 27 ед</w:t>
      </w:r>
      <w:r w:rsidRPr="003D6D2F">
        <w:rPr>
          <w:rFonts w:ascii="Times New Roman" w:hAnsi="Times New Roman"/>
          <w:sz w:val="28"/>
        </w:rPr>
        <w:t>и</w:t>
      </w:r>
      <w:r w:rsidRPr="003D6D2F">
        <w:rPr>
          <w:rFonts w:ascii="Times New Roman" w:hAnsi="Times New Roman"/>
          <w:sz w:val="28"/>
        </w:rPr>
        <w:t>ниц или 60 % от всей выборки. Гипонимами среди английских простых слов часто обозначались виды растений или названия инстр</w:t>
      </w:r>
      <w:r w:rsidRPr="003D6D2F">
        <w:rPr>
          <w:rFonts w:ascii="Times New Roman" w:hAnsi="Times New Roman"/>
          <w:sz w:val="28"/>
        </w:rPr>
        <w:t>у</w:t>
      </w:r>
      <w:r w:rsidRPr="003D6D2F">
        <w:rPr>
          <w:rFonts w:ascii="Times New Roman" w:hAnsi="Times New Roman"/>
          <w:sz w:val="28"/>
        </w:rPr>
        <w:t>ментов (</w:t>
      </w:r>
      <w:r w:rsidRPr="003D6D2F">
        <w:rPr>
          <w:rFonts w:ascii="Times New Roman" w:hAnsi="Times New Roman"/>
          <w:i/>
          <w:sz w:val="28"/>
          <w:lang w:val="en-US"/>
        </w:rPr>
        <w:t>monnaie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du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pape</w:t>
      </w:r>
      <w:r w:rsidRPr="003D6D2F">
        <w:rPr>
          <w:rFonts w:ascii="Times New Roman" w:hAnsi="Times New Roman"/>
          <w:i/>
          <w:sz w:val="28"/>
        </w:rPr>
        <w:t xml:space="preserve"> / </w:t>
      </w:r>
      <w:r w:rsidRPr="003D6D2F">
        <w:rPr>
          <w:rFonts w:ascii="Times New Roman" w:hAnsi="Times New Roman"/>
          <w:i/>
          <w:sz w:val="28"/>
          <w:lang w:val="en-US"/>
        </w:rPr>
        <w:t>lunik</w:t>
      </w:r>
      <w:r w:rsidRPr="003D6D2F">
        <w:rPr>
          <w:rFonts w:ascii="Times New Roman" w:hAnsi="Times New Roman"/>
          <w:i/>
          <w:sz w:val="28"/>
        </w:rPr>
        <w:t xml:space="preserve"> – «лунник»</w:t>
      </w:r>
      <w:r w:rsidRPr="003D6D2F">
        <w:rPr>
          <w:rFonts w:ascii="Times New Roman" w:hAnsi="Times New Roman"/>
          <w:sz w:val="28"/>
        </w:rPr>
        <w:t>).</w:t>
      </w:r>
    </w:p>
    <w:p w:rsidR="00BF0824" w:rsidRPr="003D6D2F" w:rsidRDefault="00BF0824" w:rsidP="006A4A37">
      <w:pPr>
        <w:pStyle w:val="ae"/>
        <w:numPr>
          <w:ilvl w:val="1"/>
          <w:numId w:val="47"/>
        </w:numPr>
        <w:jc w:val="left"/>
        <w:rPr>
          <w:rFonts w:ascii="Times New Roman" w:hAnsi="Times New Roman"/>
        </w:rPr>
      </w:pPr>
      <w:r w:rsidRPr="003D6D2F">
        <w:br w:type="page"/>
      </w:r>
      <w:bookmarkStart w:id="6" w:name="_Toc12571197"/>
      <w:r w:rsidRPr="003D6D2F">
        <w:rPr>
          <w:rFonts w:ascii="Times New Roman" w:hAnsi="Times New Roman"/>
          <w:sz w:val="28"/>
        </w:rPr>
        <w:lastRenderedPageBreak/>
        <w:t>Методика работы со сложными словами на уроках ин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странного языка</w:t>
      </w:r>
      <w:bookmarkEnd w:id="6"/>
    </w:p>
    <w:p w:rsidR="00BF0824" w:rsidRPr="003D6D2F" w:rsidRDefault="00BF0824" w:rsidP="007F326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Словообразование в школе занимает важное место в программе обучения и входит в раздел формирования лексического навыка. Иными словами, обучая ле</w:t>
      </w:r>
      <w:r w:rsidRPr="003D6D2F">
        <w:rPr>
          <w:rFonts w:ascii="Times New Roman" w:hAnsi="Times New Roman"/>
          <w:sz w:val="28"/>
        </w:rPr>
        <w:t>к</w:t>
      </w:r>
      <w:r w:rsidRPr="003D6D2F">
        <w:rPr>
          <w:rFonts w:ascii="Times New Roman" w:hAnsi="Times New Roman"/>
          <w:sz w:val="28"/>
        </w:rPr>
        <w:t>сической стороне речи, учитель также обращает внимание на словообраз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вание, которое способствует пополнению словарного запаса учащихся, развивает их яз</w:t>
      </w:r>
      <w:r w:rsidRPr="003D6D2F">
        <w:rPr>
          <w:rFonts w:ascii="Times New Roman" w:hAnsi="Times New Roman"/>
          <w:sz w:val="28"/>
        </w:rPr>
        <w:t>ы</w:t>
      </w:r>
      <w:r w:rsidRPr="003D6D2F">
        <w:rPr>
          <w:rFonts w:ascii="Times New Roman" w:hAnsi="Times New Roman"/>
          <w:sz w:val="28"/>
        </w:rPr>
        <w:t>ковую догадку. Лексический материал представляет собой практически базу и я</w:t>
      </w:r>
      <w:r w:rsidRPr="003D6D2F">
        <w:rPr>
          <w:rFonts w:ascii="Times New Roman" w:hAnsi="Times New Roman"/>
          <w:sz w:val="28"/>
        </w:rPr>
        <w:t>в</w:t>
      </w:r>
      <w:r w:rsidRPr="003D6D2F">
        <w:rPr>
          <w:rFonts w:ascii="Times New Roman" w:hAnsi="Times New Roman"/>
          <w:sz w:val="28"/>
        </w:rPr>
        <w:t>ляется не менее важным, чем грамматический. От знания лексики зависит во мн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гом знание языка в принципе, так как обучая лексике учитель не только создаёт у</w:t>
      </w:r>
      <w:r w:rsidRPr="003D6D2F">
        <w:rPr>
          <w:rFonts w:ascii="Times New Roman" w:hAnsi="Times New Roman"/>
          <w:sz w:val="28"/>
        </w:rPr>
        <w:t>с</w:t>
      </w:r>
      <w:r w:rsidRPr="003D6D2F">
        <w:rPr>
          <w:rFonts w:ascii="Times New Roman" w:hAnsi="Times New Roman"/>
          <w:sz w:val="28"/>
        </w:rPr>
        <w:t>ловия для заучивания лексических единиц, но также пре</w:t>
      </w:r>
      <w:r w:rsidRPr="003D6D2F">
        <w:rPr>
          <w:rFonts w:ascii="Times New Roman" w:hAnsi="Times New Roman"/>
          <w:sz w:val="28"/>
        </w:rPr>
        <w:t>д</w:t>
      </w:r>
      <w:r w:rsidRPr="003D6D2F">
        <w:rPr>
          <w:rFonts w:ascii="Times New Roman" w:hAnsi="Times New Roman"/>
          <w:sz w:val="28"/>
        </w:rPr>
        <w:t>ставляет их сочетаемость с другими словами. При обучении лексической стороне речи учителя ориентир</w:t>
      </w:r>
      <w:r w:rsidRPr="003D6D2F">
        <w:rPr>
          <w:rFonts w:ascii="Times New Roman" w:hAnsi="Times New Roman"/>
          <w:sz w:val="28"/>
        </w:rPr>
        <w:t>у</w:t>
      </w:r>
      <w:r w:rsidRPr="003D6D2F">
        <w:rPr>
          <w:rFonts w:ascii="Times New Roman" w:hAnsi="Times New Roman"/>
          <w:sz w:val="28"/>
        </w:rPr>
        <w:t>ются на Федеральный Государственный Образ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вательный Стандарт и программы по обучению иностранному языку, где пр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писан языковой минимум (лексический, грамматический, фонетический и орфографический), которым должен овладеть любой учащийся по окончанию о</w:t>
      </w:r>
      <w:r w:rsidRPr="003D6D2F">
        <w:rPr>
          <w:rFonts w:ascii="Times New Roman" w:hAnsi="Times New Roman"/>
          <w:sz w:val="28"/>
        </w:rPr>
        <w:t>п</w:t>
      </w:r>
      <w:r w:rsidRPr="003D6D2F">
        <w:rPr>
          <w:rFonts w:ascii="Times New Roman" w:hAnsi="Times New Roman"/>
          <w:sz w:val="28"/>
        </w:rPr>
        <w:t>ределённого периода. По отношению к лексике в них определён минимальный словарный запас лексических единиц, темы, в рамках которых  изучаются лексические единицы, а также основные словообразовател</w:t>
      </w:r>
      <w:r w:rsidRPr="003D6D2F">
        <w:rPr>
          <w:rFonts w:ascii="Times New Roman" w:hAnsi="Times New Roman"/>
          <w:sz w:val="28"/>
        </w:rPr>
        <w:t>ь</w:t>
      </w:r>
      <w:r w:rsidRPr="003D6D2F">
        <w:rPr>
          <w:rFonts w:ascii="Times New Roman" w:hAnsi="Times New Roman"/>
          <w:sz w:val="28"/>
        </w:rPr>
        <w:t>ные элементы (суффиксы и приставки) и модели, способы словообразования (а</w:t>
      </w:r>
      <w:r w:rsidRPr="003D6D2F">
        <w:rPr>
          <w:rFonts w:ascii="Times New Roman" w:hAnsi="Times New Roman"/>
          <w:sz w:val="28"/>
        </w:rPr>
        <w:t>ф</w:t>
      </w:r>
      <w:r w:rsidRPr="003D6D2F">
        <w:rPr>
          <w:rFonts w:ascii="Times New Roman" w:hAnsi="Times New Roman"/>
          <w:sz w:val="28"/>
        </w:rPr>
        <w:t>фиксация, слов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сложение, конверсия), которые обязан знать ученик. Такие знания словообразовательных структур и моделей направлено на употребление произво</w:t>
      </w:r>
      <w:r w:rsidRPr="003D6D2F">
        <w:rPr>
          <w:rFonts w:ascii="Times New Roman" w:hAnsi="Times New Roman"/>
          <w:sz w:val="28"/>
        </w:rPr>
        <w:t>д</w:t>
      </w:r>
      <w:r w:rsidRPr="003D6D2F">
        <w:rPr>
          <w:rFonts w:ascii="Times New Roman" w:hAnsi="Times New Roman"/>
          <w:sz w:val="28"/>
        </w:rPr>
        <w:t>ных слов разной степени сложности в речи, на обогащение языкового опыта уч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>щихся и развитие их мышления.</w:t>
      </w:r>
    </w:p>
    <w:p w:rsidR="00BF0824" w:rsidRPr="003D6D2F" w:rsidRDefault="00BF0824" w:rsidP="007F326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А. Н. Шамов подчёркивает важность таких психологических процессов, как мышление и воображение при освоении новой лексики на уроке иностранного языка. Воображение помогает ученикам создать ассоциативный образ слова в г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лове, благодаря которому осуществляется первичное запоминание нового лексич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>ского материала. Мышление, как особый психологический процесс является осн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вополагающим при решении вопроса о сочетаемости определё</w:t>
      </w:r>
      <w:r w:rsidRPr="003D6D2F">
        <w:rPr>
          <w:rFonts w:ascii="Times New Roman" w:hAnsi="Times New Roman"/>
          <w:sz w:val="28"/>
        </w:rPr>
        <w:t>н</w:t>
      </w:r>
      <w:r w:rsidRPr="003D6D2F">
        <w:rPr>
          <w:rFonts w:ascii="Times New Roman" w:hAnsi="Times New Roman"/>
          <w:sz w:val="28"/>
        </w:rPr>
        <w:t xml:space="preserve">ной лексической </w:t>
      </w:r>
      <w:r w:rsidRPr="003D6D2F">
        <w:rPr>
          <w:rFonts w:ascii="Times New Roman" w:hAnsi="Times New Roman"/>
          <w:sz w:val="28"/>
        </w:rPr>
        <w:lastRenderedPageBreak/>
        <w:t xml:space="preserve">единицы с другой, а также оно помогает при анализе структуры слова [Шамов, 2011 : 89-90]. </w:t>
      </w:r>
    </w:p>
    <w:p w:rsidR="00BF0824" w:rsidRPr="003D6D2F" w:rsidRDefault="00BF0824" w:rsidP="007F326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Поскольку по мнению таких методистов, как Е. И. Пассов, лексический н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>вык включает в себя две операции: операцию вызова (то есть вызова о</w:t>
      </w:r>
      <w:r w:rsidRPr="003D6D2F">
        <w:rPr>
          <w:rFonts w:ascii="Times New Roman" w:hAnsi="Times New Roman"/>
          <w:sz w:val="28"/>
        </w:rPr>
        <w:t>б</w:t>
      </w:r>
      <w:r w:rsidRPr="003D6D2F">
        <w:rPr>
          <w:rFonts w:ascii="Times New Roman" w:hAnsi="Times New Roman"/>
          <w:sz w:val="28"/>
        </w:rPr>
        <w:t>раза слова из памяти) и операцию сочетания слова, то воображение и мышление являются наиболее важными при обучении лексике.</w:t>
      </w:r>
    </w:p>
    <w:p w:rsidR="00BF0824" w:rsidRPr="003D6D2F" w:rsidRDefault="00BF0824" w:rsidP="007F326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Р. К. Миньяр-Белоручев делит процесс формирования лексического навыка на три этапа: ознакомление, тренировку и речевую практику. Однако в методике принято считать, что речевая практика подразумевает под собой уже совершенс</w:t>
      </w:r>
      <w:r w:rsidRPr="003D6D2F">
        <w:rPr>
          <w:rFonts w:ascii="Times New Roman" w:hAnsi="Times New Roman"/>
          <w:sz w:val="28"/>
        </w:rPr>
        <w:t>т</w:t>
      </w:r>
      <w:r w:rsidRPr="003D6D2F">
        <w:rPr>
          <w:rFonts w:ascii="Times New Roman" w:hAnsi="Times New Roman"/>
          <w:sz w:val="28"/>
        </w:rPr>
        <w:t>вование навыка при развитии речевого умения, поэтому чаще всего рассматривае</w:t>
      </w:r>
      <w:r w:rsidRPr="003D6D2F">
        <w:rPr>
          <w:rFonts w:ascii="Times New Roman" w:hAnsi="Times New Roman"/>
          <w:sz w:val="28"/>
        </w:rPr>
        <w:t>т</w:t>
      </w:r>
      <w:r w:rsidRPr="003D6D2F">
        <w:rPr>
          <w:rFonts w:ascii="Times New Roman" w:hAnsi="Times New Roman"/>
          <w:sz w:val="28"/>
        </w:rPr>
        <w:t>ся как отдельный вид деятельности на уроке иностранн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го языка. Это объясняется тем, что лексический навык совершенствуется уже непосредственно в речевом произведении (рассказе, диалоге и т.д.), тогда как формируется он на основе п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вторения одной и той же лексической единицы сначала о</w:t>
      </w:r>
      <w:r w:rsidRPr="003D6D2F">
        <w:rPr>
          <w:rFonts w:ascii="Times New Roman" w:hAnsi="Times New Roman"/>
          <w:sz w:val="28"/>
        </w:rPr>
        <w:t>т</w:t>
      </w:r>
      <w:r w:rsidRPr="003D6D2F">
        <w:rPr>
          <w:rFonts w:ascii="Times New Roman" w:hAnsi="Times New Roman"/>
          <w:sz w:val="28"/>
        </w:rPr>
        <w:t>дельно, затем в речевом образце. Данный алгоритм формирования лексического навыка направлен на то, чтобы лексический материал вошёл в долговременную память через систему обр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>зов и структур, характерных для речевого клише. Рассмотрим ниже этапы форм</w:t>
      </w:r>
      <w:r w:rsidRPr="003D6D2F">
        <w:rPr>
          <w:rFonts w:ascii="Times New Roman" w:hAnsi="Times New Roman"/>
          <w:sz w:val="28"/>
        </w:rPr>
        <w:t>и</w:t>
      </w:r>
      <w:r w:rsidRPr="003D6D2F">
        <w:rPr>
          <w:rFonts w:ascii="Times New Roman" w:hAnsi="Times New Roman"/>
          <w:sz w:val="28"/>
        </w:rPr>
        <w:t>рования лексических навыков, приведённые Р. К. Миньяром-Белоручевым.</w:t>
      </w:r>
    </w:p>
    <w:p w:rsidR="00BF0824" w:rsidRPr="003D6D2F" w:rsidRDefault="00BF0824" w:rsidP="007F326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b/>
          <w:sz w:val="28"/>
        </w:rPr>
        <w:t>Этап ознакомления.</w:t>
      </w:r>
    </w:p>
    <w:p w:rsidR="00BF0824" w:rsidRPr="003D6D2F" w:rsidRDefault="00BF0824" w:rsidP="007F326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Ознакомление с лексическим материалом происходит при помощи системы денотативных и ситуационных связей. Эти связи показывают, что данное слово связано с определённым объектом окружающей действительности и о</w:t>
      </w:r>
      <w:r w:rsidRPr="003D6D2F">
        <w:rPr>
          <w:rFonts w:ascii="Times New Roman" w:hAnsi="Times New Roman"/>
          <w:sz w:val="28"/>
        </w:rPr>
        <w:t>п</w:t>
      </w:r>
      <w:r w:rsidRPr="003D6D2F">
        <w:rPr>
          <w:rFonts w:ascii="Times New Roman" w:hAnsi="Times New Roman"/>
          <w:sz w:val="28"/>
        </w:rPr>
        <w:t>ределённой речевой ситуацией. Затем создаются знаковые связи или связи изучаемой лексич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>ской единицы с родной. В школе чаще всего ученики воспр</w:t>
      </w:r>
      <w:r w:rsidRPr="003D6D2F">
        <w:rPr>
          <w:rFonts w:ascii="Times New Roman" w:hAnsi="Times New Roman"/>
          <w:sz w:val="28"/>
        </w:rPr>
        <w:t>и</w:t>
      </w:r>
      <w:r w:rsidRPr="003D6D2F">
        <w:rPr>
          <w:rFonts w:ascii="Times New Roman" w:hAnsi="Times New Roman"/>
          <w:sz w:val="28"/>
        </w:rPr>
        <w:t>нимают новое слово посредством знаковых связей, а потом посредством денотативных. Например, уч</w:t>
      </w:r>
      <w:r w:rsidRPr="003D6D2F">
        <w:rPr>
          <w:rFonts w:ascii="Times New Roman" w:hAnsi="Times New Roman"/>
          <w:sz w:val="28"/>
        </w:rPr>
        <w:t>и</w:t>
      </w:r>
      <w:r w:rsidRPr="003D6D2F">
        <w:rPr>
          <w:rFonts w:ascii="Times New Roman" w:hAnsi="Times New Roman"/>
          <w:sz w:val="28"/>
        </w:rPr>
        <w:t xml:space="preserve">тель показывает картинку с изображением лирохвоста и говорит: </w:t>
      </w:r>
      <w:r w:rsidRPr="003D6D2F">
        <w:rPr>
          <w:rFonts w:ascii="Times New Roman" w:hAnsi="Times New Roman"/>
          <w:i/>
          <w:sz w:val="28"/>
          <w:lang w:val="en-US"/>
        </w:rPr>
        <w:t>C</w:t>
      </w:r>
      <w:r w:rsidRPr="003D6D2F">
        <w:rPr>
          <w:rFonts w:ascii="Times New Roman" w:hAnsi="Times New Roman"/>
          <w:i/>
          <w:sz w:val="28"/>
        </w:rPr>
        <w:t>’</w:t>
      </w:r>
      <w:r w:rsidRPr="003D6D2F">
        <w:rPr>
          <w:rFonts w:ascii="Times New Roman" w:hAnsi="Times New Roman"/>
          <w:i/>
          <w:sz w:val="28"/>
          <w:lang w:val="en-US"/>
        </w:rPr>
        <w:t>est</w:t>
      </w:r>
      <w:r w:rsidRPr="003D6D2F">
        <w:rPr>
          <w:rFonts w:ascii="Times New Roman" w:hAnsi="Times New Roman"/>
          <w:i/>
          <w:sz w:val="28"/>
        </w:rPr>
        <w:t xml:space="preserve"> </w:t>
      </w:r>
      <w:r w:rsidRPr="003D6D2F">
        <w:rPr>
          <w:rFonts w:ascii="Times New Roman" w:hAnsi="Times New Roman"/>
          <w:i/>
          <w:sz w:val="28"/>
          <w:lang w:val="en-US"/>
        </w:rPr>
        <w:t>un</w:t>
      </w:r>
      <w:r w:rsidRPr="003D6D2F">
        <w:rPr>
          <w:rFonts w:ascii="Times New Roman" w:hAnsi="Times New Roman"/>
          <w:i/>
          <w:sz w:val="28"/>
        </w:rPr>
        <w:t xml:space="preserve"> </w:t>
      </w:r>
      <w:r w:rsidRPr="003D6D2F">
        <w:rPr>
          <w:rFonts w:ascii="Times New Roman" w:hAnsi="Times New Roman"/>
          <w:i/>
          <w:sz w:val="28"/>
          <w:lang w:val="en-US"/>
        </w:rPr>
        <w:t>oiseau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lyre</w:t>
      </w:r>
      <w:r w:rsidRPr="003D6D2F">
        <w:rPr>
          <w:rFonts w:ascii="Times New Roman" w:hAnsi="Times New Roman"/>
          <w:sz w:val="28"/>
        </w:rPr>
        <w:t>. Ученики сначала воспринимают слово на слух, по картинке понимают, что перед ними лирохвост, затем понимают, что лир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хвост – это птица. Таким образом соотнесение лексической единицы прошло через осознание, какой объект реальн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lastRenderedPageBreak/>
        <w:t>сти это слово означает  на родном языке, и в конце этот образ перенесли на из</w:t>
      </w:r>
      <w:r w:rsidRPr="003D6D2F">
        <w:rPr>
          <w:rFonts w:ascii="Times New Roman" w:hAnsi="Times New Roman"/>
          <w:sz w:val="28"/>
        </w:rPr>
        <w:t>у</w:t>
      </w:r>
      <w:r w:rsidRPr="003D6D2F">
        <w:rPr>
          <w:rFonts w:ascii="Times New Roman" w:hAnsi="Times New Roman"/>
          <w:sz w:val="28"/>
        </w:rPr>
        <w:t>чаемую лексич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>скую единицу. Из этого учителю необходимо учесть следующие особенности при организации процесса формирования лексического навыка на этапе о</w:t>
      </w:r>
      <w:r w:rsidRPr="003D6D2F">
        <w:rPr>
          <w:rFonts w:ascii="Times New Roman" w:hAnsi="Times New Roman"/>
          <w:sz w:val="28"/>
        </w:rPr>
        <w:t>з</w:t>
      </w:r>
      <w:r w:rsidRPr="003D6D2F">
        <w:rPr>
          <w:rFonts w:ascii="Times New Roman" w:hAnsi="Times New Roman"/>
          <w:sz w:val="28"/>
        </w:rPr>
        <w:t>накомления:</w:t>
      </w:r>
    </w:p>
    <w:p w:rsidR="00BF0824" w:rsidRPr="003D6D2F" w:rsidRDefault="00BF0824" w:rsidP="007F3263">
      <w:pPr>
        <w:pStyle w:val="a5"/>
        <w:numPr>
          <w:ilvl w:val="0"/>
          <w:numId w:val="25"/>
        </w:numPr>
        <w:spacing w:after="0" w:line="360" w:lineRule="auto"/>
        <w:ind w:left="426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Необходимо учитывать денотативные и знаковые связи при введении новой лексики.</w:t>
      </w:r>
    </w:p>
    <w:p w:rsidR="00BF0824" w:rsidRPr="003D6D2F" w:rsidRDefault="00BF0824" w:rsidP="007F3263">
      <w:pPr>
        <w:pStyle w:val="a5"/>
        <w:numPr>
          <w:ilvl w:val="0"/>
          <w:numId w:val="25"/>
        </w:numPr>
        <w:spacing w:after="0" w:line="360" w:lineRule="auto"/>
        <w:ind w:left="426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Вводить лексические единицы в речевой ситуации.</w:t>
      </w:r>
    </w:p>
    <w:p w:rsidR="00BF0824" w:rsidRPr="003D6D2F" w:rsidRDefault="00BF0824" w:rsidP="007F3263">
      <w:pPr>
        <w:pStyle w:val="a5"/>
        <w:numPr>
          <w:ilvl w:val="0"/>
          <w:numId w:val="25"/>
        </w:numPr>
        <w:spacing w:after="0" w:line="360" w:lineRule="auto"/>
        <w:ind w:left="426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По возможности использовать фоновые связи для увеличения количества и</w:t>
      </w:r>
      <w:r w:rsidRPr="003D6D2F">
        <w:rPr>
          <w:rFonts w:ascii="Times New Roman" w:hAnsi="Times New Roman"/>
          <w:sz w:val="28"/>
        </w:rPr>
        <w:t>н</w:t>
      </w:r>
      <w:r w:rsidRPr="003D6D2F">
        <w:rPr>
          <w:rFonts w:ascii="Times New Roman" w:hAnsi="Times New Roman"/>
          <w:sz w:val="28"/>
        </w:rPr>
        <w:t>формации, ассоциируемой с новой лексической единицей.</w:t>
      </w:r>
    </w:p>
    <w:p w:rsidR="00BF0824" w:rsidRPr="003D6D2F" w:rsidRDefault="00BF0824" w:rsidP="007F3263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Семантизация новой лексики может происходить двумя путями: с пом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щью объяснения и через самостоятельный поиск ответа учениками. Также с</w:t>
      </w:r>
      <w:r w:rsidRPr="003D6D2F">
        <w:rPr>
          <w:rFonts w:ascii="Times New Roman" w:hAnsi="Times New Roman"/>
          <w:sz w:val="28"/>
        </w:rPr>
        <w:t>у</w:t>
      </w:r>
      <w:r w:rsidRPr="003D6D2F">
        <w:rPr>
          <w:rFonts w:ascii="Times New Roman" w:hAnsi="Times New Roman"/>
          <w:sz w:val="28"/>
        </w:rPr>
        <w:t>ществуют переводной и беспереводной способ семантизации. При переводном способе ле</w:t>
      </w:r>
      <w:r w:rsidRPr="003D6D2F">
        <w:rPr>
          <w:rFonts w:ascii="Times New Roman" w:hAnsi="Times New Roman"/>
          <w:sz w:val="28"/>
        </w:rPr>
        <w:t>к</w:t>
      </w:r>
      <w:r w:rsidRPr="003D6D2F">
        <w:rPr>
          <w:rFonts w:ascii="Times New Roman" w:hAnsi="Times New Roman"/>
          <w:sz w:val="28"/>
        </w:rPr>
        <w:t>сика предъявляется сразу с переводом на русский язык. Такой способ приветств</w:t>
      </w:r>
      <w:r w:rsidRPr="003D6D2F">
        <w:rPr>
          <w:rFonts w:ascii="Times New Roman" w:hAnsi="Times New Roman"/>
          <w:sz w:val="28"/>
        </w:rPr>
        <w:t>у</w:t>
      </w:r>
      <w:r w:rsidRPr="003D6D2F">
        <w:rPr>
          <w:rFonts w:ascii="Times New Roman" w:hAnsi="Times New Roman"/>
          <w:sz w:val="28"/>
        </w:rPr>
        <w:t>ется, когда нужно ввести большой объём лексического материала, когда новые слова являются сложными для запоминания и когда данной лексической единице сложно подобрать эквивалент в родном языке (например, устойчивые словосочет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>ния, фразеологизмы, пословицы). Представляя новые слова беспереводным спос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бом, учитель может воспользоваться объяснением на иностранном языке или н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>глядностью. К беспереводному способу прибег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 xml:space="preserve">ют, когда новая лексика является несложной для того, чтобы ученики могли догадаться, и подаётся в небольших порциях. </w:t>
      </w:r>
    </w:p>
    <w:p w:rsidR="00BF0824" w:rsidRPr="003D6D2F" w:rsidRDefault="00BF0824" w:rsidP="007F326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3D6D2F">
        <w:rPr>
          <w:rFonts w:ascii="Times New Roman" w:hAnsi="Times New Roman"/>
          <w:b/>
          <w:sz w:val="28"/>
        </w:rPr>
        <w:t>Этап тренировки.</w:t>
      </w:r>
    </w:p>
    <w:p w:rsidR="00BF0824" w:rsidRPr="003D6D2F" w:rsidRDefault="00BF0824" w:rsidP="007F3263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Во время тренировки лексического навыка главной задачей для учителя ст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ит закрепление уже созданных в сознании учащихся денотативных и знаковых св</w:t>
      </w:r>
      <w:r w:rsidRPr="003D6D2F">
        <w:rPr>
          <w:rFonts w:ascii="Times New Roman" w:hAnsi="Times New Roman"/>
          <w:sz w:val="28"/>
        </w:rPr>
        <w:t>я</w:t>
      </w:r>
      <w:r w:rsidRPr="003D6D2F">
        <w:rPr>
          <w:rFonts w:ascii="Times New Roman" w:hAnsi="Times New Roman"/>
          <w:sz w:val="28"/>
        </w:rPr>
        <w:t>зей. На данном этапе ученики проявляют реакцию в виде произнесения нового слова и следовательно его многократного повторения. Для того, чтобы эта реакция произошла, необходимы стимулы. Ими могут быть сама лексич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>ская единица, её русский эквивалент, иностранное слово, которое близко по звучанию к изучаемому слову, обозначаемый лексической единицей объект р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 xml:space="preserve">альности, наглядность при </w:t>
      </w:r>
      <w:r w:rsidRPr="003D6D2F">
        <w:rPr>
          <w:rFonts w:ascii="Times New Roman" w:hAnsi="Times New Roman"/>
          <w:sz w:val="28"/>
        </w:rPr>
        <w:lastRenderedPageBreak/>
        <w:t>представлении, речевая ситуация, синоним / антоним, смысловая основа. Таким образом, Р. К. Миньяр-Белоручев предлагает следующий комплекс тренировочных упражнений, которые задействуют нек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торые из перечисленных стимулов. Первое упражнение заключается в узнавании новых слов в контексте при зрительном во</w:t>
      </w:r>
      <w:r w:rsidRPr="003D6D2F">
        <w:rPr>
          <w:rFonts w:ascii="Times New Roman" w:hAnsi="Times New Roman"/>
          <w:sz w:val="28"/>
        </w:rPr>
        <w:t>с</w:t>
      </w:r>
      <w:r w:rsidRPr="003D6D2F">
        <w:rPr>
          <w:rFonts w:ascii="Times New Roman" w:hAnsi="Times New Roman"/>
          <w:sz w:val="28"/>
        </w:rPr>
        <w:t>приятии. Контроль подобного упражнения может проходить в форме перев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да или вопросов к приведённому в упражнении тексту. Второе упражнение направлено на определение значения иноязычной лексики, производной от вновь изученной, в контексте и при зрительном восприятии. Контроль также осуществляется с пом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щью перевода или вопросов. Третье упражнение по</w:t>
      </w:r>
      <w:r w:rsidRPr="003D6D2F">
        <w:rPr>
          <w:rFonts w:ascii="Times New Roman" w:hAnsi="Times New Roman"/>
          <w:sz w:val="28"/>
        </w:rPr>
        <w:t>д</w:t>
      </w:r>
      <w:r w:rsidRPr="003D6D2F">
        <w:rPr>
          <w:rFonts w:ascii="Times New Roman" w:hAnsi="Times New Roman"/>
          <w:sz w:val="28"/>
        </w:rPr>
        <w:t>разумевает узнавание новых слов, но только в прослушиваемом тексте. Ко</w:t>
      </w:r>
      <w:r w:rsidRPr="003D6D2F">
        <w:rPr>
          <w:rFonts w:ascii="Times New Roman" w:hAnsi="Times New Roman"/>
          <w:sz w:val="28"/>
        </w:rPr>
        <w:t>н</w:t>
      </w:r>
      <w:r w:rsidRPr="003D6D2F">
        <w:rPr>
          <w:rFonts w:ascii="Times New Roman" w:hAnsi="Times New Roman"/>
          <w:sz w:val="28"/>
        </w:rPr>
        <w:t>троль данного упражнения – ответы на вопросы [Миньяр-Белоручев, 1990 : 111-116].</w:t>
      </w:r>
    </w:p>
    <w:p w:rsidR="00BF0824" w:rsidRPr="003D6D2F" w:rsidRDefault="00BF0824" w:rsidP="007F3263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А. Н. Шамов тоже выделяет три этапа формирования лексического навыка. На первом этапе ознакомления А. Н. Шамов считает, что нужно вводить лексич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>ские единицы в речевой ситуации разной модальности, чтобы потом учащиеся имели возможность познакомиться со всеми значениями лексической единицы и получить информацию о семантическом ядре слова. На данном эт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>пе предлагается проблемно-поисковая технология (работа со справочниками или словарями), затем собранная информация обобщается. На втором этапе тренировки учащиеся выпо</w:t>
      </w:r>
      <w:r w:rsidRPr="003D6D2F">
        <w:rPr>
          <w:rFonts w:ascii="Times New Roman" w:hAnsi="Times New Roman"/>
          <w:sz w:val="28"/>
        </w:rPr>
        <w:t>л</w:t>
      </w:r>
      <w:r w:rsidRPr="003D6D2F">
        <w:rPr>
          <w:rFonts w:ascii="Times New Roman" w:hAnsi="Times New Roman"/>
          <w:sz w:val="28"/>
        </w:rPr>
        <w:t>няют упражнения продуктивн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го и рецептивного характера, то есть от восприятия и узнавания лексических единиц на слух до их использования в элементарных р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>чевых образцах. В итоге ученики постепенно могут усвоить все значения каждого слова. На третьем этапе формирования лексического навыка лексический материал ц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>ленаправленно используется в разных видах речевой деятельности [Шамов, 2011 : 89-90].</w:t>
      </w:r>
    </w:p>
    <w:p w:rsidR="00BF0824" w:rsidRPr="003D6D2F" w:rsidRDefault="00BF0824" w:rsidP="007F3263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Поскольку мы уточнили, что словообразование является поднавыком лекс</w:t>
      </w:r>
      <w:r w:rsidRPr="003D6D2F">
        <w:rPr>
          <w:rFonts w:ascii="Times New Roman" w:hAnsi="Times New Roman"/>
          <w:sz w:val="28"/>
        </w:rPr>
        <w:t>и</w:t>
      </w:r>
      <w:r w:rsidRPr="003D6D2F">
        <w:rPr>
          <w:rFonts w:ascii="Times New Roman" w:hAnsi="Times New Roman"/>
          <w:sz w:val="28"/>
        </w:rPr>
        <w:t>ческого навыка, то мы будем придерживаться классической системы обучения ле</w:t>
      </w:r>
      <w:r w:rsidRPr="003D6D2F">
        <w:rPr>
          <w:rFonts w:ascii="Times New Roman" w:hAnsi="Times New Roman"/>
          <w:sz w:val="28"/>
        </w:rPr>
        <w:t>к</w:t>
      </w:r>
      <w:r w:rsidRPr="003D6D2F">
        <w:rPr>
          <w:rFonts w:ascii="Times New Roman" w:hAnsi="Times New Roman"/>
          <w:sz w:val="28"/>
        </w:rPr>
        <w:t>сике, то есть будем использовать трёхэтапную схему формирования словообраз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вательного поднавыка. На ознакомительном этапе ученикам представляют опред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>лённую словообразовательную модель. На тренировочном ученики выполняют у</w:t>
      </w:r>
      <w:r w:rsidRPr="003D6D2F">
        <w:rPr>
          <w:rFonts w:ascii="Times New Roman" w:hAnsi="Times New Roman"/>
          <w:sz w:val="28"/>
        </w:rPr>
        <w:t>п</w:t>
      </w:r>
      <w:r w:rsidRPr="003D6D2F">
        <w:rPr>
          <w:rFonts w:ascii="Times New Roman" w:hAnsi="Times New Roman"/>
          <w:sz w:val="28"/>
        </w:rPr>
        <w:lastRenderedPageBreak/>
        <w:t>ражнения на закрепление полученных знаний о слов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образовательной модели. На применительном этапе учащиеся уже р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>ботают со словообразовательной моделью непосредственно в текстах [Мо</w:t>
      </w:r>
      <w:r w:rsidRPr="003D6D2F">
        <w:rPr>
          <w:rFonts w:ascii="Times New Roman" w:hAnsi="Times New Roman"/>
          <w:sz w:val="28"/>
        </w:rPr>
        <w:t>з</w:t>
      </w:r>
      <w:r w:rsidRPr="003D6D2F">
        <w:rPr>
          <w:rFonts w:ascii="Times New Roman" w:hAnsi="Times New Roman"/>
          <w:sz w:val="28"/>
        </w:rPr>
        <w:t xml:space="preserve">говая, 2018 : 28]. </w:t>
      </w:r>
    </w:p>
    <w:p w:rsidR="00BF0824" w:rsidRPr="003D6D2F" w:rsidRDefault="00BF0824" w:rsidP="007F3263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В аутентичных французских учебниках формирование словообразовательн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го поднавыка происходит при работе с речевыми образцами, а именно с текстами. Необходимая лексика представляется и выделяется непосредс</w:t>
      </w:r>
      <w:r w:rsidRPr="003D6D2F">
        <w:rPr>
          <w:rFonts w:ascii="Times New Roman" w:hAnsi="Times New Roman"/>
          <w:sz w:val="28"/>
        </w:rPr>
        <w:t>т</w:t>
      </w:r>
      <w:r w:rsidRPr="003D6D2F">
        <w:rPr>
          <w:rFonts w:ascii="Times New Roman" w:hAnsi="Times New Roman"/>
          <w:sz w:val="28"/>
        </w:rPr>
        <w:t xml:space="preserve">венно в данном типе речевого образца. </w:t>
      </w:r>
    </w:p>
    <w:p w:rsidR="00BF0824" w:rsidRPr="003D6D2F" w:rsidRDefault="00BF0824" w:rsidP="007F3263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Опираясь на исследования методистов и опыт учителей практиков нами был разработан комплекс упражнений, направленный на оптимизацию процесса фо</w:t>
      </w:r>
      <w:r w:rsidRPr="003D6D2F">
        <w:rPr>
          <w:rFonts w:ascii="Times New Roman" w:hAnsi="Times New Roman"/>
          <w:sz w:val="28"/>
        </w:rPr>
        <w:t>р</w:t>
      </w:r>
      <w:r w:rsidRPr="003D6D2F">
        <w:rPr>
          <w:rFonts w:ascii="Times New Roman" w:hAnsi="Times New Roman"/>
          <w:sz w:val="28"/>
        </w:rPr>
        <w:t>мирования словообразовательного поднавыка, в частности семантизации францу</w:t>
      </w:r>
      <w:r w:rsidRPr="003D6D2F">
        <w:rPr>
          <w:rFonts w:ascii="Times New Roman" w:hAnsi="Times New Roman"/>
          <w:sz w:val="28"/>
        </w:rPr>
        <w:t>з</w:t>
      </w:r>
      <w:r w:rsidRPr="003D6D2F">
        <w:rPr>
          <w:rFonts w:ascii="Times New Roman" w:hAnsi="Times New Roman"/>
          <w:sz w:val="28"/>
        </w:rPr>
        <w:t xml:space="preserve">ских сложных слов по словообразовательной модели </w:t>
      </w:r>
      <w:r w:rsidRPr="003D6D2F">
        <w:rPr>
          <w:rFonts w:ascii="Times New Roman" w:hAnsi="Times New Roman"/>
          <w:sz w:val="28"/>
          <w:lang w:val="en-US"/>
        </w:rPr>
        <w:t>N</w:t>
      </w:r>
      <w:r w:rsidRPr="003D6D2F">
        <w:rPr>
          <w:rFonts w:ascii="Times New Roman" w:hAnsi="Times New Roman"/>
          <w:sz w:val="28"/>
          <w:vertAlign w:val="subscript"/>
        </w:rPr>
        <w:t>1</w:t>
      </w:r>
      <w:r w:rsidRPr="003D6D2F">
        <w:rPr>
          <w:rFonts w:ascii="Times New Roman" w:hAnsi="Times New Roman"/>
          <w:sz w:val="28"/>
        </w:rPr>
        <w:t>+(</w:t>
      </w:r>
      <w:r w:rsidRPr="003D6D2F">
        <w:rPr>
          <w:rFonts w:ascii="Times New Roman" w:hAnsi="Times New Roman"/>
          <w:sz w:val="28"/>
          <w:lang w:val="en-US"/>
        </w:rPr>
        <w:t>de</w:t>
      </w:r>
      <w:r w:rsidRPr="003D6D2F">
        <w:rPr>
          <w:rFonts w:ascii="Times New Roman" w:hAnsi="Times New Roman"/>
          <w:sz w:val="28"/>
        </w:rPr>
        <w:t>)+</w:t>
      </w:r>
      <w:r w:rsidRPr="003D6D2F">
        <w:rPr>
          <w:rFonts w:ascii="Times New Roman" w:hAnsi="Times New Roman"/>
          <w:sz w:val="28"/>
          <w:lang w:val="en-US"/>
        </w:rPr>
        <w:t>N</w:t>
      </w:r>
      <w:r w:rsidRPr="003D6D2F">
        <w:rPr>
          <w:rFonts w:ascii="Times New Roman" w:hAnsi="Times New Roman"/>
          <w:sz w:val="28"/>
          <w:vertAlign w:val="subscript"/>
        </w:rPr>
        <w:t>2</w:t>
      </w:r>
      <w:r w:rsidRPr="003D6D2F">
        <w:rPr>
          <w:rFonts w:ascii="Times New Roman" w:hAnsi="Times New Roman"/>
          <w:sz w:val="28"/>
        </w:rPr>
        <w:t xml:space="preserve"> и английских сложных слов. Чтобы избежать путаницы нами были выбраны сложные слова, к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торые обозначают один и тот же элемент реальности в двух яз</w:t>
      </w:r>
      <w:r w:rsidRPr="003D6D2F">
        <w:rPr>
          <w:rFonts w:ascii="Times New Roman" w:hAnsi="Times New Roman"/>
          <w:sz w:val="28"/>
        </w:rPr>
        <w:t>ы</w:t>
      </w:r>
      <w:r w:rsidRPr="003D6D2F">
        <w:rPr>
          <w:rFonts w:ascii="Times New Roman" w:hAnsi="Times New Roman"/>
          <w:sz w:val="28"/>
        </w:rPr>
        <w:t>ках. Целью данного комплекса упражнений является проверка того, могут ли учащиеся понять  незн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>комые сложные слова, исх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дя из значений их элементов и заметить использование схожих компонентов в составе сложных слов двух языков. Наш комплекс  состоял из трёх ознак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мительных упражнений, которые сопровождались теоретическими отступлениями. Данные отступления являлись объяснением семантических ос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бенн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 xml:space="preserve">стей и функционирования сложных слов французского языка. </w:t>
      </w:r>
    </w:p>
    <w:p w:rsidR="00BF0824" w:rsidRPr="003D6D2F" w:rsidRDefault="00BF0824" w:rsidP="0069174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Комплекс упражнени</w:t>
      </w:r>
      <w:r w:rsidR="00794FD9">
        <w:rPr>
          <w:rFonts w:ascii="Times New Roman" w:hAnsi="Times New Roman"/>
          <w:sz w:val="28"/>
        </w:rPr>
        <w:t>й был проведён среди учеников 9</w:t>
      </w:r>
      <w:r w:rsidRPr="003D6D2F">
        <w:rPr>
          <w:rFonts w:ascii="Times New Roman" w:hAnsi="Times New Roman"/>
          <w:sz w:val="28"/>
        </w:rPr>
        <w:t xml:space="preserve"> «А» класса (8 чел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ве</w:t>
      </w:r>
      <w:r w:rsidR="00794FD9">
        <w:rPr>
          <w:rFonts w:ascii="Times New Roman" w:hAnsi="Times New Roman"/>
          <w:sz w:val="28"/>
        </w:rPr>
        <w:t>к) в МК</w:t>
      </w:r>
      <w:r w:rsidRPr="003D6D2F">
        <w:rPr>
          <w:rFonts w:ascii="Times New Roman" w:hAnsi="Times New Roman"/>
          <w:sz w:val="28"/>
        </w:rPr>
        <w:t xml:space="preserve">ОУ </w:t>
      </w:r>
      <w:r w:rsidR="00794FD9">
        <w:rPr>
          <w:rFonts w:ascii="Times New Roman" w:hAnsi="Times New Roman"/>
          <w:sz w:val="28"/>
        </w:rPr>
        <w:t>СОШ№14 г.Слободского</w:t>
      </w:r>
      <w:r w:rsidRPr="003D6D2F">
        <w:rPr>
          <w:rFonts w:ascii="Times New Roman" w:hAnsi="Times New Roman"/>
          <w:sz w:val="28"/>
        </w:rPr>
        <w:t xml:space="preserve">. </w:t>
      </w:r>
    </w:p>
    <w:p w:rsidR="00BF0824" w:rsidRPr="003D6D2F" w:rsidRDefault="00BF0824" w:rsidP="00011BF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В первом упражнении ученикам предлагалось соединить основы францу</w:t>
      </w:r>
      <w:r w:rsidRPr="003D6D2F">
        <w:rPr>
          <w:rFonts w:ascii="Times New Roman" w:hAnsi="Times New Roman"/>
          <w:sz w:val="28"/>
        </w:rPr>
        <w:t>з</w:t>
      </w:r>
      <w:r w:rsidRPr="003D6D2F">
        <w:rPr>
          <w:rFonts w:ascii="Times New Roman" w:hAnsi="Times New Roman"/>
          <w:sz w:val="28"/>
        </w:rPr>
        <w:t xml:space="preserve">ских сложных слов, опираясь на их русский перевод. Например: </w:t>
      </w:r>
      <w:r w:rsidRPr="003D6D2F">
        <w:rPr>
          <w:rFonts w:ascii="Times New Roman" w:hAnsi="Times New Roman"/>
          <w:i/>
          <w:sz w:val="28"/>
          <w:lang w:val="en-US"/>
        </w:rPr>
        <w:t>garde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sz w:val="28"/>
        </w:rPr>
        <w:t xml:space="preserve">; </w:t>
      </w:r>
      <w:r w:rsidRPr="003D6D2F">
        <w:rPr>
          <w:rFonts w:ascii="Times New Roman" w:hAnsi="Times New Roman"/>
          <w:i/>
          <w:sz w:val="28"/>
          <w:lang w:val="en-US"/>
        </w:rPr>
        <w:t>chou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sz w:val="28"/>
        </w:rPr>
        <w:t xml:space="preserve">; 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magasin</w:t>
      </w:r>
      <w:r w:rsidRPr="003D6D2F">
        <w:rPr>
          <w:rFonts w:ascii="Times New Roman" w:hAnsi="Times New Roman"/>
          <w:sz w:val="28"/>
        </w:rPr>
        <w:t xml:space="preserve">; 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fleur</w:t>
      </w:r>
      <w:r w:rsidRPr="003D6D2F">
        <w:rPr>
          <w:rFonts w:ascii="Times New Roman" w:hAnsi="Times New Roman"/>
          <w:sz w:val="28"/>
        </w:rPr>
        <w:t xml:space="preserve"> соединялись в сложные слова </w:t>
      </w:r>
      <w:r w:rsidRPr="003D6D2F">
        <w:rPr>
          <w:rFonts w:ascii="Times New Roman" w:hAnsi="Times New Roman"/>
          <w:i/>
          <w:sz w:val="28"/>
          <w:lang w:val="en-US"/>
        </w:rPr>
        <w:t>garde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magasin</w:t>
      </w:r>
      <w:r w:rsidRPr="003D6D2F">
        <w:rPr>
          <w:rFonts w:ascii="Times New Roman" w:hAnsi="Times New Roman"/>
          <w:sz w:val="28"/>
        </w:rPr>
        <w:t xml:space="preserve">, </w:t>
      </w:r>
      <w:r w:rsidRPr="003D6D2F">
        <w:rPr>
          <w:rFonts w:ascii="Times New Roman" w:hAnsi="Times New Roman"/>
          <w:i/>
          <w:sz w:val="28"/>
          <w:lang w:val="en-US"/>
        </w:rPr>
        <w:t>chou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fleur</w:t>
      </w:r>
      <w:r w:rsidRPr="003D6D2F">
        <w:rPr>
          <w:rFonts w:ascii="Times New Roman" w:hAnsi="Times New Roman"/>
          <w:sz w:val="28"/>
        </w:rPr>
        <w:t>.</w:t>
      </w:r>
    </w:p>
    <w:p w:rsidR="00BF0824" w:rsidRPr="003D6D2F" w:rsidRDefault="00BF0824" w:rsidP="0069174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Затем ученики выполняли аналогичное зад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>ние, но с английскими основами сложных слов. Суть упражнения заключалась в том, чтобы ученики заметили сходные элементы в составе сложных слов в двух языках, что облегчило дальне</w:t>
      </w:r>
      <w:r w:rsidRPr="003D6D2F">
        <w:rPr>
          <w:rFonts w:ascii="Times New Roman" w:hAnsi="Times New Roman"/>
          <w:sz w:val="28"/>
        </w:rPr>
        <w:t>й</w:t>
      </w:r>
      <w:r w:rsidRPr="003D6D2F">
        <w:rPr>
          <w:rFonts w:ascii="Times New Roman" w:hAnsi="Times New Roman"/>
          <w:sz w:val="28"/>
        </w:rPr>
        <w:t>шее запоминание и использование сложных слов в речи на ур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 xml:space="preserve">ках иностранного языка. </w:t>
      </w:r>
    </w:p>
    <w:p w:rsidR="00BF0824" w:rsidRPr="003D6D2F" w:rsidRDefault="00BF0824" w:rsidP="009D718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lastRenderedPageBreak/>
        <w:t>Во втором упражнении детям предлагались французские сложные слова с дословным переводом элементов. Ученики должны были предположить свой вар</w:t>
      </w:r>
      <w:r w:rsidRPr="003D6D2F">
        <w:rPr>
          <w:rFonts w:ascii="Times New Roman" w:hAnsi="Times New Roman"/>
          <w:sz w:val="28"/>
        </w:rPr>
        <w:t>и</w:t>
      </w:r>
      <w:r w:rsidRPr="003D6D2F">
        <w:rPr>
          <w:rFonts w:ascii="Times New Roman" w:hAnsi="Times New Roman"/>
          <w:sz w:val="28"/>
        </w:rPr>
        <w:t>ант перевода на русский язык.  Также в задании требовалось найти, что объединяет эти сложные слова. К сожалению, это упражнение оказалось тру</w:t>
      </w:r>
      <w:r w:rsidRPr="003D6D2F">
        <w:rPr>
          <w:rFonts w:ascii="Times New Roman" w:hAnsi="Times New Roman"/>
          <w:sz w:val="28"/>
        </w:rPr>
        <w:t>д</w:t>
      </w:r>
      <w:r w:rsidRPr="003D6D2F">
        <w:rPr>
          <w:rFonts w:ascii="Times New Roman" w:hAnsi="Times New Roman"/>
          <w:sz w:val="28"/>
        </w:rPr>
        <w:t>ным,   несмотря на небольшое теоретическое вступление о явлении метафоры в лингвистике. Уч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>ники не смогли увидеть сходство образов (например, сходство гребня петуха с цветком растения погремок). Даже после наглядного представления ответов для учащихся осталось неясным, как такие образы могли послужить причиной появл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 xml:space="preserve">ния этих наименований растений. Например: </w:t>
      </w:r>
    </w:p>
    <w:p w:rsidR="00BF0824" w:rsidRPr="003D6D2F" w:rsidRDefault="00BF0824" w:rsidP="009D718D">
      <w:pPr>
        <w:spacing w:after="0" w:line="360" w:lineRule="auto"/>
        <w:jc w:val="both"/>
        <w:rPr>
          <w:rFonts w:ascii="Times New Roman" w:hAnsi="Times New Roman"/>
          <w:i/>
          <w:sz w:val="28"/>
        </w:rPr>
      </w:pPr>
      <w:r w:rsidRPr="003D6D2F">
        <w:rPr>
          <w:rFonts w:ascii="Times New Roman" w:hAnsi="Times New Roman"/>
          <w:i/>
          <w:sz w:val="28"/>
        </w:rPr>
        <w:t>Crête-de-coq</w:t>
      </w:r>
      <w:r w:rsidRPr="003D6D2F">
        <w:rPr>
          <w:rFonts w:ascii="Times New Roman" w:hAnsi="Times New Roman"/>
          <w:sz w:val="28"/>
        </w:rPr>
        <w:t xml:space="preserve"> (</w:t>
      </w:r>
      <w:r w:rsidRPr="003D6D2F">
        <w:rPr>
          <w:rFonts w:ascii="Times New Roman" w:hAnsi="Times New Roman"/>
          <w:i/>
          <w:sz w:val="28"/>
        </w:rPr>
        <w:t>гребень петух</w:t>
      </w:r>
      <w:r w:rsidRPr="003D6D2F">
        <w:rPr>
          <w:rFonts w:ascii="Times New Roman" w:hAnsi="Times New Roman"/>
          <w:sz w:val="28"/>
        </w:rPr>
        <w:t xml:space="preserve">) </w:t>
      </w:r>
      <w:r w:rsidRPr="003D6D2F">
        <w:rPr>
          <w:rFonts w:ascii="Times New Roman" w:hAnsi="Times New Roman"/>
          <w:i/>
          <w:sz w:val="28"/>
        </w:rPr>
        <w:t>– «погремок»</w:t>
      </w:r>
    </w:p>
    <w:p w:rsidR="00BF0824" w:rsidRPr="003D6D2F" w:rsidRDefault="00BF0824" w:rsidP="009D718D">
      <w:pPr>
        <w:spacing w:after="0" w:line="360" w:lineRule="auto"/>
        <w:jc w:val="both"/>
        <w:rPr>
          <w:rFonts w:ascii="Times New Roman" w:hAnsi="Times New Roman"/>
          <w:i/>
          <w:sz w:val="28"/>
        </w:rPr>
      </w:pPr>
      <w:r w:rsidRPr="003D6D2F">
        <w:rPr>
          <w:rFonts w:ascii="Times New Roman" w:hAnsi="Times New Roman"/>
          <w:i/>
          <w:sz w:val="28"/>
          <w:lang w:val="en-US"/>
        </w:rPr>
        <w:t>Gueule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de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loup</w:t>
      </w:r>
      <w:r w:rsidRPr="003D6D2F">
        <w:rPr>
          <w:rFonts w:ascii="Times New Roman" w:hAnsi="Times New Roman"/>
          <w:i/>
          <w:sz w:val="28"/>
        </w:rPr>
        <w:t xml:space="preserve"> (глотка волк) – «львиный зев»</w:t>
      </w:r>
    </w:p>
    <w:p w:rsidR="00BF0824" w:rsidRPr="003D6D2F" w:rsidRDefault="00BF0824" w:rsidP="009D718D">
      <w:pPr>
        <w:spacing w:after="0" w:line="360" w:lineRule="auto"/>
        <w:jc w:val="both"/>
        <w:rPr>
          <w:rFonts w:ascii="Times New Roman" w:hAnsi="Times New Roman"/>
          <w:i/>
          <w:sz w:val="28"/>
          <w:lang w:val="en-US"/>
        </w:rPr>
      </w:pPr>
      <w:r w:rsidRPr="003D6D2F">
        <w:rPr>
          <w:rFonts w:ascii="Times New Roman" w:hAnsi="Times New Roman"/>
          <w:i/>
          <w:sz w:val="28"/>
          <w:lang w:val="en-US"/>
        </w:rPr>
        <w:t>Pied-de-poule (</w:t>
      </w:r>
      <w:r w:rsidRPr="003D6D2F">
        <w:rPr>
          <w:rFonts w:ascii="Times New Roman" w:hAnsi="Times New Roman"/>
          <w:i/>
          <w:sz w:val="28"/>
        </w:rPr>
        <w:t>нога</w:t>
      </w:r>
      <w:r w:rsidRPr="003D6D2F">
        <w:rPr>
          <w:rFonts w:ascii="Times New Roman" w:hAnsi="Times New Roman"/>
          <w:i/>
          <w:sz w:val="28"/>
          <w:lang w:val="en-US"/>
        </w:rPr>
        <w:t xml:space="preserve"> </w:t>
      </w:r>
      <w:r w:rsidRPr="003D6D2F">
        <w:rPr>
          <w:rFonts w:ascii="Times New Roman" w:hAnsi="Times New Roman"/>
          <w:i/>
          <w:sz w:val="28"/>
        </w:rPr>
        <w:t>курица</w:t>
      </w:r>
      <w:r w:rsidRPr="003D6D2F">
        <w:rPr>
          <w:rFonts w:ascii="Times New Roman" w:hAnsi="Times New Roman"/>
          <w:i/>
          <w:sz w:val="28"/>
          <w:lang w:val="en-US"/>
        </w:rPr>
        <w:t>) – «</w:t>
      </w:r>
      <w:r w:rsidRPr="003D6D2F">
        <w:rPr>
          <w:rFonts w:ascii="Times New Roman" w:hAnsi="Times New Roman"/>
          <w:i/>
          <w:sz w:val="28"/>
        </w:rPr>
        <w:t>лютик</w:t>
      </w:r>
      <w:r w:rsidRPr="003D6D2F">
        <w:rPr>
          <w:rFonts w:ascii="Times New Roman" w:hAnsi="Times New Roman"/>
          <w:i/>
          <w:sz w:val="28"/>
          <w:lang w:val="en-US"/>
        </w:rPr>
        <w:t>»</w:t>
      </w:r>
    </w:p>
    <w:p w:rsidR="00BF0824" w:rsidRPr="003D6D2F" w:rsidRDefault="00BF0824" w:rsidP="0069174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Затем перед учениками стояла задача придумать перевод этих же названий растений на английский язык. Это упражнение также не дало результатов, п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скольку ученики не могли догадаться о практически одинаковом использов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 xml:space="preserve">нии метафоры в двух языках. Также сложность представила «экзотичность» данных лексических единиц. </w:t>
      </w:r>
    </w:p>
    <w:p w:rsidR="00BF0824" w:rsidRPr="003D6D2F" w:rsidRDefault="00BF0824" w:rsidP="003600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Третье упражнение было направлено на запоминание сложных слов, обозн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>чающих названия животных. Ученики должны были увидеть схожие элементы, н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>зывающие вид животного в сложных словах в двух языках и н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 xml:space="preserve">писать их перевод на русский язык (например, элементы </w:t>
      </w:r>
      <w:r w:rsidRPr="003D6D2F">
        <w:rPr>
          <w:rFonts w:ascii="Times New Roman" w:hAnsi="Times New Roman"/>
          <w:i/>
          <w:sz w:val="28"/>
          <w:lang w:val="en-US"/>
        </w:rPr>
        <w:t>poisson</w:t>
      </w:r>
      <w:r w:rsidRPr="003D6D2F">
        <w:rPr>
          <w:rFonts w:ascii="Times New Roman" w:hAnsi="Times New Roman"/>
          <w:i/>
          <w:sz w:val="28"/>
        </w:rPr>
        <w:t xml:space="preserve"> / </w:t>
      </w:r>
      <w:r w:rsidRPr="003D6D2F">
        <w:rPr>
          <w:rFonts w:ascii="Times New Roman" w:hAnsi="Times New Roman"/>
          <w:i/>
          <w:sz w:val="28"/>
          <w:lang w:val="en-US"/>
        </w:rPr>
        <w:t>fish</w:t>
      </w:r>
      <w:r w:rsidRPr="003D6D2F">
        <w:rPr>
          <w:rFonts w:ascii="Times New Roman" w:hAnsi="Times New Roman"/>
          <w:i/>
          <w:sz w:val="28"/>
        </w:rPr>
        <w:t xml:space="preserve"> </w:t>
      </w:r>
      <w:r w:rsidRPr="003D6D2F">
        <w:rPr>
          <w:rFonts w:ascii="Times New Roman" w:hAnsi="Times New Roman"/>
          <w:i/>
          <w:sz w:val="28"/>
          <w:lang w:val="en-US"/>
        </w:rPr>
        <w:t>poisson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chat</w:t>
      </w:r>
      <w:r w:rsidRPr="003D6D2F">
        <w:rPr>
          <w:rFonts w:ascii="Times New Roman" w:hAnsi="Times New Roman"/>
          <w:i/>
          <w:sz w:val="28"/>
        </w:rPr>
        <w:t xml:space="preserve"> / </w:t>
      </w:r>
      <w:r w:rsidRPr="003D6D2F">
        <w:rPr>
          <w:rFonts w:ascii="Times New Roman" w:hAnsi="Times New Roman"/>
          <w:i/>
          <w:sz w:val="28"/>
          <w:lang w:val="en-US"/>
        </w:rPr>
        <w:t>catfish</w:t>
      </w:r>
      <w:r w:rsidRPr="003D6D2F">
        <w:rPr>
          <w:rFonts w:ascii="Times New Roman" w:hAnsi="Times New Roman"/>
          <w:i/>
          <w:sz w:val="28"/>
        </w:rPr>
        <w:t xml:space="preserve"> – «карлик</w:t>
      </w:r>
      <w:r w:rsidRPr="003D6D2F">
        <w:rPr>
          <w:rFonts w:ascii="Times New Roman" w:hAnsi="Times New Roman"/>
          <w:i/>
          <w:sz w:val="28"/>
        </w:rPr>
        <w:t>о</w:t>
      </w:r>
      <w:r w:rsidRPr="003D6D2F">
        <w:rPr>
          <w:rFonts w:ascii="Times New Roman" w:hAnsi="Times New Roman"/>
          <w:i/>
          <w:sz w:val="28"/>
        </w:rPr>
        <w:t>вый сомик»</w:t>
      </w:r>
      <w:r w:rsidRPr="003D6D2F">
        <w:rPr>
          <w:rFonts w:ascii="Times New Roman" w:hAnsi="Times New Roman"/>
          <w:sz w:val="28"/>
        </w:rPr>
        <w:t>). Пример упражнения предста</w:t>
      </w:r>
      <w:r w:rsidRPr="003D6D2F">
        <w:rPr>
          <w:rFonts w:ascii="Times New Roman" w:hAnsi="Times New Roman"/>
          <w:sz w:val="28"/>
        </w:rPr>
        <w:t>в</w:t>
      </w:r>
      <w:r w:rsidRPr="003D6D2F">
        <w:rPr>
          <w:rFonts w:ascii="Times New Roman" w:hAnsi="Times New Roman"/>
          <w:sz w:val="28"/>
        </w:rPr>
        <w:t xml:space="preserve">лен ниже. </w:t>
      </w:r>
    </w:p>
    <w:p w:rsidR="00BF0824" w:rsidRPr="003D6D2F" w:rsidRDefault="00BF0824" w:rsidP="00360000">
      <w:pPr>
        <w:spacing w:after="0"/>
        <w:contextualSpacing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Упражнение 3.</w:t>
      </w:r>
    </w:p>
    <w:p w:rsidR="00BF0824" w:rsidRPr="003D6D2F" w:rsidRDefault="00BF0824" w:rsidP="00360000">
      <w:pPr>
        <w:spacing w:after="0" w:line="360" w:lineRule="auto"/>
        <w:ind w:firstLine="709"/>
        <w:contextualSpacing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В данных сложных французских и английских сложных словах, найдите эл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>менты, обозначающие вид животного. Дайте свой вариант русского перев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да этих сложных слов. Что их объединяет? Есть ли сходство в использ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вании элементов во французском, английском и русском языках?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BF0824" w:rsidRPr="003D6D2F" w:rsidTr="001B0457">
        <w:tc>
          <w:tcPr>
            <w:tcW w:w="3190" w:type="dxa"/>
          </w:tcPr>
          <w:p w:rsidR="00BF0824" w:rsidRPr="003D6D2F" w:rsidRDefault="00BF0824" w:rsidP="001B0457">
            <w:pPr>
              <w:spacing w:before="100" w:beforeAutospacing="1" w:afterAutospacing="1"/>
              <w:rPr>
                <w:rFonts w:ascii="Times New Roman" w:hAnsi="Times New Roman"/>
                <w:sz w:val="28"/>
              </w:rPr>
            </w:pPr>
            <w:r w:rsidRPr="003D6D2F">
              <w:rPr>
                <w:rFonts w:ascii="Times New Roman" w:hAnsi="Times New Roman"/>
                <w:sz w:val="28"/>
              </w:rPr>
              <w:t>Французский</w:t>
            </w:r>
          </w:p>
        </w:tc>
        <w:tc>
          <w:tcPr>
            <w:tcW w:w="3190" w:type="dxa"/>
          </w:tcPr>
          <w:p w:rsidR="00BF0824" w:rsidRPr="003D6D2F" w:rsidRDefault="00BF0824" w:rsidP="001B0457">
            <w:pPr>
              <w:spacing w:before="100" w:beforeAutospacing="1" w:afterAutospacing="1"/>
              <w:rPr>
                <w:rFonts w:ascii="Times New Roman" w:hAnsi="Times New Roman"/>
                <w:sz w:val="28"/>
              </w:rPr>
            </w:pPr>
            <w:r w:rsidRPr="003D6D2F">
              <w:rPr>
                <w:rFonts w:ascii="Times New Roman" w:hAnsi="Times New Roman"/>
                <w:sz w:val="28"/>
              </w:rPr>
              <w:t>Английский</w:t>
            </w:r>
          </w:p>
        </w:tc>
        <w:tc>
          <w:tcPr>
            <w:tcW w:w="3191" w:type="dxa"/>
          </w:tcPr>
          <w:p w:rsidR="00BF0824" w:rsidRPr="003D6D2F" w:rsidRDefault="00BF0824" w:rsidP="001B0457">
            <w:pPr>
              <w:spacing w:before="100" w:beforeAutospacing="1" w:afterAutospacing="1"/>
              <w:rPr>
                <w:rFonts w:ascii="Times New Roman" w:hAnsi="Times New Roman"/>
                <w:sz w:val="28"/>
              </w:rPr>
            </w:pPr>
            <w:r w:rsidRPr="003D6D2F">
              <w:rPr>
                <w:rFonts w:ascii="Times New Roman" w:hAnsi="Times New Roman"/>
                <w:sz w:val="28"/>
              </w:rPr>
              <w:t>Русский</w:t>
            </w:r>
          </w:p>
        </w:tc>
      </w:tr>
      <w:tr w:rsidR="00BF0824" w:rsidRPr="003D6D2F" w:rsidTr="001B0457">
        <w:tc>
          <w:tcPr>
            <w:tcW w:w="3190" w:type="dxa"/>
          </w:tcPr>
          <w:p w:rsidR="00BF0824" w:rsidRPr="003D6D2F" w:rsidRDefault="00BF0824" w:rsidP="001B0457">
            <w:pPr>
              <w:spacing w:before="100" w:beforeAutospacing="1" w:afterAutospacing="1"/>
              <w:rPr>
                <w:rFonts w:ascii="Times New Roman" w:hAnsi="Times New Roman"/>
                <w:sz w:val="28"/>
              </w:rPr>
            </w:pPr>
            <w:r w:rsidRPr="003D6D2F">
              <w:rPr>
                <w:rFonts w:ascii="Times New Roman" w:hAnsi="Times New Roman"/>
                <w:sz w:val="28"/>
                <w:lang w:val="en-US"/>
              </w:rPr>
              <w:t>Oiseau</w:t>
            </w:r>
            <w:r w:rsidRPr="003D6D2F">
              <w:rPr>
                <w:rFonts w:ascii="Times New Roman" w:hAnsi="Times New Roman"/>
                <w:sz w:val="28"/>
              </w:rPr>
              <w:t>-</w:t>
            </w:r>
            <w:r w:rsidRPr="003D6D2F">
              <w:rPr>
                <w:rFonts w:ascii="Times New Roman" w:hAnsi="Times New Roman"/>
                <w:sz w:val="28"/>
                <w:lang w:val="en-US"/>
              </w:rPr>
              <w:t xml:space="preserve"> lyre</w:t>
            </w:r>
          </w:p>
        </w:tc>
        <w:tc>
          <w:tcPr>
            <w:tcW w:w="3190" w:type="dxa"/>
          </w:tcPr>
          <w:p w:rsidR="00BF0824" w:rsidRPr="003D6D2F" w:rsidRDefault="00BF0824" w:rsidP="001B0457">
            <w:pPr>
              <w:spacing w:before="100" w:beforeAutospacing="1" w:afterAutospacing="1"/>
              <w:rPr>
                <w:rFonts w:ascii="Times New Roman" w:hAnsi="Times New Roman"/>
                <w:sz w:val="28"/>
                <w:lang w:val="en-US"/>
              </w:rPr>
            </w:pPr>
            <w:r w:rsidRPr="003D6D2F">
              <w:rPr>
                <w:rFonts w:ascii="Times New Roman" w:hAnsi="Times New Roman"/>
                <w:sz w:val="28"/>
                <w:lang w:val="en-US"/>
              </w:rPr>
              <w:t>Lyre</w:t>
            </w:r>
            <w:r w:rsidRPr="003D6D2F">
              <w:rPr>
                <w:rFonts w:ascii="Times New Roman" w:hAnsi="Times New Roman"/>
                <w:sz w:val="28"/>
              </w:rPr>
              <w:t>-</w:t>
            </w:r>
            <w:r w:rsidRPr="003D6D2F">
              <w:rPr>
                <w:rFonts w:ascii="Times New Roman" w:hAnsi="Times New Roman"/>
                <w:sz w:val="28"/>
                <w:lang w:val="en-US"/>
              </w:rPr>
              <w:t>bird</w:t>
            </w:r>
          </w:p>
        </w:tc>
        <w:tc>
          <w:tcPr>
            <w:tcW w:w="3191" w:type="dxa"/>
          </w:tcPr>
          <w:p w:rsidR="00BF0824" w:rsidRPr="003D6D2F" w:rsidRDefault="00BF0824" w:rsidP="001B0457">
            <w:pPr>
              <w:spacing w:before="100" w:beforeAutospacing="1" w:afterAutospacing="1"/>
              <w:rPr>
                <w:rFonts w:ascii="Times New Roman" w:hAnsi="Times New Roman"/>
                <w:sz w:val="28"/>
              </w:rPr>
            </w:pPr>
          </w:p>
        </w:tc>
      </w:tr>
      <w:tr w:rsidR="00BF0824" w:rsidRPr="003D6D2F" w:rsidTr="001B0457">
        <w:tc>
          <w:tcPr>
            <w:tcW w:w="3190" w:type="dxa"/>
          </w:tcPr>
          <w:p w:rsidR="00BF0824" w:rsidRPr="003D6D2F" w:rsidRDefault="00BF0824" w:rsidP="001B0457">
            <w:pPr>
              <w:spacing w:before="100" w:beforeAutospacing="1" w:afterAutospacing="1"/>
              <w:rPr>
                <w:rFonts w:ascii="Times New Roman" w:hAnsi="Times New Roman"/>
                <w:sz w:val="28"/>
              </w:rPr>
            </w:pPr>
            <w:r w:rsidRPr="003D6D2F">
              <w:rPr>
                <w:rFonts w:ascii="Times New Roman" w:hAnsi="Times New Roman"/>
                <w:sz w:val="28"/>
                <w:lang w:val="en-US"/>
              </w:rPr>
              <w:lastRenderedPageBreak/>
              <w:t>Oiseau</w:t>
            </w:r>
            <w:r w:rsidRPr="003D6D2F">
              <w:rPr>
                <w:rFonts w:ascii="Times New Roman" w:hAnsi="Times New Roman"/>
                <w:sz w:val="28"/>
              </w:rPr>
              <w:t>-</w:t>
            </w:r>
            <w:r w:rsidRPr="003D6D2F">
              <w:rPr>
                <w:rFonts w:ascii="Times New Roman" w:hAnsi="Times New Roman"/>
                <w:sz w:val="28"/>
                <w:lang w:val="en-US"/>
              </w:rPr>
              <w:t xml:space="preserve"> mouche</w:t>
            </w:r>
          </w:p>
        </w:tc>
        <w:tc>
          <w:tcPr>
            <w:tcW w:w="3190" w:type="dxa"/>
          </w:tcPr>
          <w:p w:rsidR="00BF0824" w:rsidRPr="003D6D2F" w:rsidRDefault="00BF0824" w:rsidP="001B0457">
            <w:pPr>
              <w:spacing w:before="100" w:beforeAutospacing="1" w:afterAutospacing="1"/>
              <w:rPr>
                <w:rFonts w:ascii="Times New Roman" w:hAnsi="Times New Roman"/>
                <w:sz w:val="28"/>
                <w:lang w:val="en-US"/>
              </w:rPr>
            </w:pPr>
            <w:r w:rsidRPr="003D6D2F">
              <w:rPr>
                <w:rFonts w:ascii="Times New Roman" w:hAnsi="Times New Roman"/>
                <w:sz w:val="28"/>
                <w:lang w:val="en-US"/>
              </w:rPr>
              <w:t>Hummingbird</w:t>
            </w:r>
          </w:p>
        </w:tc>
        <w:tc>
          <w:tcPr>
            <w:tcW w:w="3191" w:type="dxa"/>
          </w:tcPr>
          <w:p w:rsidR="00BF0824" w:rsidRPr="003D6D2F" w:rsidRDefault="00BF0824" w:rsidP="001B0457">
            <w:pPr>
              <w:spacing w:before="100" w:beforeAutospacing="1" w:afterAutospacing="1"/>
              <w:rPr>
                <w:rFonts w:ascii="Times New Roman" w:hAnsi="Times New Roman"/>
                <w:sz w:val="28"/>
              </w:rPr>
            </w:pPr>
          </w:p>
        </w:tc>
      </w:tr>
      <w:tr w:rsidR="00BF0824" w:rsidRPr="003D6D2F" w:rsidTr="001B0457">
        <w:tc>
          <w:tcPr>
            <w:tcW w:w="3190" w:type="dxa"/>
          </w:tcPr>
          <w:p w:rsidR="00BF0824" w:rsidRPr="003D6D2F" w:rsidRDefault="00BF0824" w:rsidP="001B0457">
            <w:pPr>
              <w:spacing w:before="100" w:beforeAutospacing="1" w:afterAutospacing="1"/>
              <w:rPr>
                <w:rFonts w:ascii="Times New Roman" w:hAnsi="Times New Roman"/>
                <w:sz w:val="28"/>
              </w:rPr>
            </w:pPr>
            <w:r w:rsidRPr="003D6D2F">
              <w:rPr>
                <w:rFonts w:ascii="Times New Roman" w:hAnsi="Times New Roman"/>
                <w:sz w:val="28"/>
                <w:lang w:val="en-US"/>
              </w:rPr>
              <w:t>Poisson</w:t>
            </w:r>
            <w:r w:rsidRPr="003D6D2F">
              <w:rPr>
                <w:rFonts w:ascii="Times New Roman" w:hAnsi="Times New Roman"/>
                <w:sz w:val="28"/>
              </w:rPr>
              <w:t>-</w:t>
            </w:r>
            <w:r w:rsidRPr="003D6D2F">
              <w:rPr>
                <w:rFonts w:ascii="Times New Roman" w:hAnsi="Times New Roman"/>
                <w:sz w:val="28"/>
                <w:lang w:val="en-US"/>
              </w:rPr>
              <w:t xml:space="preserve"> chat    </w:t>
            </w:r>
          </w:p>
        </w:tc>
        <w:tc>
          <w:tcPr>
            <w:tcW w:w="3190" w:type="dxa"/>
          </w:tcPr>
          <w:p w:rsidR="00BF0824" w:rsidRPr="003D6D2F" w:rsidRDefault="00BF0824" w:rsidP="001B0457">
            <w:pPr>
              <w:spacing w:before="100" w:beforeAutospacing="1" w:afterAutospacing="1"/>
              <w:rPr>
                <w:rFonts w:ascii="Times New Roman" w:hAnsi="Times New Roman"/>
                <w:sz w:val="28"/>
                <w:lang w:val="en-US"/>
              </w:rPr>
            </w:pPr>
            <w:r w:rsidRPr="003D6D2F">
              <w:rPr>
                <w:rFonts w:ascii="Times New Roman" w:hAnsi="Times New Roman"/>
                <w:sz w:val="28"/>
                <w:lang w:val="en-US"/>
              </w:rPr>
              <w:t>Catfish</w:t>
            </w:r>
          </w:p>
        </w:tc>
        <w:tc>
          <w:tcPr>
            <w:tcW w:w="3191" w:type="dxa"/>
          </w:tcPr>
          <w:p w:rsidR="00BF0824" w:rsidRPr="003D6D2F" w:rsidRDefault="00BF0824" w:rsidP="001B0457">
            <w:pPr>
              <w:spacing w:before="100" w:beforeAutospacing="1" w:afterAutospacing="1"/>
              <w:rPr>
                <w:rFonts w:ascii="Times New Roman" w:hAnsi="Times New Roman"/>
                <w:sz w:val="28"/>
              </w:rPr>
            </w:pPr>
          </w:p>
        </w:tc>
      </w:tr>
      <w:tr w:rsidR="00BF0824" w:rsidRPr="003D6D2F" w:rsidTr="001B0457">
        <w:tc>
          <w:tcPr>
            <w:tcW w:w="3190" w:type="dxa"/>
          </w:tcPr>
          <w:p w:rsidR="00BF0824" w:rsidRPr="003D6D2F" w:rsidRDefault="00BF0824" w:rsidP="001B0457">
            <w:pPr>
              <w:spacing w:before="100" w:beforeAutospacing="1" w:afterAutospacing="1"/>
              <w:rPr>
                <w:rFonts w:ascii="Times New Roman" w:hAnsi="Times New Roman"/>
                <w:sz w:val="28"/>
              </w:rPr>
            </w:pPr>
            <w:r w:rsidRPr="003D6D2F">
              <w:rPr>
                <w:rFonts w:ascii="Times New Roman" w:hAnsi="Times New Roman"/>
                <w:sz w:val="28"/>
                <w:lang w:val="en-US"/>
              </w:rPr>
              <w:t>Poisson</w:t>
            </w:r>
            <w:r w:rsidRPr="003D6D2F">
              <w:rPr>
                <w:rFonts w:ascii="Times New Roman" w:hAnsi="Times New Roman"/>
                <w:sz w:val="28"/>
              </w:rPr>
              <w:t>-</w:t>
            </w:r>
            <w:r w:rsidRPr="003D6D2F">
              <w:rPr>
                <w:rFonts w:ascii="Times New Roman" w:hAnsi="Times New Roman"/>
                <w:sz w:val="28"/>
                <w:lang w:val="en-US"/>
              </w:rPr>
              <w:t xml:space="preserve"> perroquet</w:t>
            </w:r>
          </w:p>
        </w:tc>
        <w:tc>
          <w:tcPr>
            <w:tcW w:w="3190" w:type="dxa"/>
          </w:tcPr>
          <w:p w:rsidR="00BF0824" w:rsidRPr="003D6D2F" w:rsidRDefault="00BF0824" w:rsidP="001B0457">
            <w:pPr>
              <w:spacing w:before="100" w:beforeAutospacing="1" w:afterAutospacing="1"/>
              <w:rPr>
                <w:rFonts w:ascii="Times New Roman" w:hAnsi="Times New Roman"/>
                <w:sz w:val="28"/>
                <w:lang w:val="en-US"/>
              </w:rPr>
            </w:pPr>
            <w:r w:rsidRPr="003D6D2F">
              <w:rPr>
                <w:rFonts w:ascii="Times New Roman" w:hAnsi="Times New Roman"/>
                <w:sz w:val="28"/>
                <w:lang w:val="en-US"/>
              </w:rPr>
              <w:t>Perrotfish</w:t>
            </w:r>
          </w:p>
        </w:tc>
        <w:tc>
          <w:tcPr>
            <w:tcW w:w="3191" w:type="dxa"/>
          </w:tcPr>
          <w:p w:rsidR="00BF0824" w:rsidRPr="003D6D2F" w:rsidRDefault="00BF0824" w:rsidP="001B0457">
            <w:pPr>
              <w:spacing w:before="100" w:beforeAutospacing="1" w:afterAutospacing="1"/>
              <w:rPr>
                <w:rFonts w:ascii="Times New Roman" w:hAnsi="Times New Roman"/>
                <w:sz w:val="28"/>
              </w:rPr>
            </w:pPr>
          </w:p>
        </w:tc>
      </w:tr>
      <w:tr w:rsidR="00BF0824" w:rsidRPr="003D6D2F" w:rsidTr="001B0457">
        <w:tc>
          <w:tcPr>
            <w:tcW w:w="3190" w:type="dxa"/>
          </w:tcPr>
          <w:p w:rsidR="00BF0824" w:rsidRPr="003D6D2F" w:rsidRDefault="00BF0824" w:rsidP="001B0457">
            <w:pPr>
              <w:spacing w:before="100" w:beforeAutospacing="1" w:afterAutospacing="1"/>
              <w:rPr>
                <w:rFonts w:ascii="Times New Roman" w:hAnsi="Times New Roman"/>
                <w:sz w:val="28"/>
              </w:rPr>
            </w:pPr>
            <w:r w:rsidRPr="003D6D2F">
              <w:rPr>
                <w:rFonts w:ascii="Times New Roman" w:hAnsi="Times New Roman"/>
                <w:sz w:val="28"/>
                <w:lang w:val="en-US"/>
              </w:rPr>
              <w:t>Poisson</w:t>
            </w:r>
            <w:r w:rsidRPr="003D6D2F">
              <w:rPr>
                <w:rFonts w:ascii="Times New Roman" w:hAnsi="Times New Roman"/>
                <w:sz w:val="28"/>
              </w:rPr>
              <w:t>-</w:t>
            </w:r>
            <w:r w:rsidRPr="003D6D2F">
              <w:rPr>
                <w:rFonts w:ascii="Times New Roman" w:hAnsi="Times New Roman"/>
                <w:sz w:val="28"/>
                <w:lang w:val="en-US"/>
              </w:rPr>
              <w:t xml:space="preserve"> scie  </w:t>
            </w:r>
          </w:p>
        </w:tc>
        <w:tc>
          <w:tcPr>
            <w:tcW w:w="3190" w:type="dxa"/>
          </w:tcPr>
          <w:p w:rsidR="00BF0824" w:rsidRPr="003D6D2F" w:rsidRDefault="00BF0824" w:rsidP="001B0457">
            <w:pPr>
              <w:spacing w:before="100" w:beforeAutospacing="1" w:afterAutospacing="1"/>
              <w:rPr>
                <w:rFonts w:ascii="Times New Roman" w:hAnsi="Times New Roman"/>
                <w:sz w:val="28"/>
                <w:lang w:val="en-US"/>
              </w:rPr>
            </w:pPr>
            <w:r w:rsidRPr="003D6D2F">
              <w:rPr>
                <w:rFonts w:ascii="Times New Roman" w:hAnsi="Times New Roman"/>
                <w:sz w:val="28"/>
                <w:lang w:val="en-US"/>
              </w:rPr>
              <w:t>Sawfish</w:t>
            </w:r>
          </w:p>
        </w:tc>
        <w:tc>
          <w:tcPr>
            <w:tcW w:w="3191" w:type="dxa"/>
          </w:tcPr>
          <w:p w:rsidR="00BF0824" w:rsidRPr="003D6D2F" w:rsidRDefault="00BF0824" w:rsidP="001B0457">
            <w:pPr>
              <w:spacing w:before="100" w:beforeAutospacing="1" w:afterAutospacing="1"/>
              <w:rPr>
                <w:rFonts w:ascii="Times New Roman" w:hAnsi="Times New Roman"/>
                <w:sz w:val="28"/>
              </w:rPr>
            </w:pPr>
          </w:p>
        </w:tc>
      </w:tr>
    </w:tbl>
    <w:p w:rsidR="00BF0824" w:rsidRPr="003D6D2F" w:rsidRDefault="00BF0824" w:rsidP="001B045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С этим заданием учащиеся легко справились, нашли схожие элементы в сложных словах  двух языков и угадали перевод на русский язык. Полный в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>риант упражнений см. Приложения 5, 6.</w:t>
      </w:r>
    </w:p>
    <w:p w:rsidR="00BF0824" w:rsidRPr="003D6D2F" w:rsidRDefault="00BF0824" w:rsidP="001B045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Результаты выполнения учениками данного комплекса упражнений пре</w:t>
      </w:r>
      <w:r w:rsidRPr="003D6D2F">
        <w:rPr>
          <w:rFonts w:ascii="Times New Roman" w:hAnsi="Times New Roman"/>
          <w:sz w:val="28"/>
        </w:rPr>
        <w:t>д</w:t>
      </w:r>
      <w:r w:rsidRPr="003D6D2F">
        <w:rPr>
          <w:rFonts w:ascii="Times New Roman" w:hAnsi="Times New Roman"/>
          <w:sz w:val="28"/>
        </w:rPr>
        <w:t>ставлены в таблице ниже.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04"/>
        <w:gridCol w:w="2889"/>
        <w:gridCol w:w="3067"/>
      </w:tblGrid>
      <w:tr w:rsidR="00BF0824" w:rsidRPr="003D6D2F" w:rsidTr="00E70D38">
        <w:trPr>
          <w:trHeight w:val="300"/>
        </w:trPr>
        <w:tc>
          <w:tcPr>
            <w:tcW w:w="9560" w:type="dxa"/>
            <w:gridSpan w:val="3"/>
            <w:noWrap/>
          </w:tcPr>
          <w:p w:rsidR="00BF0824" w:rsidRPr="003D6D2F" w:rsidRDefault="00BF0824" w:rsidP="00E70D38">
            <w:pPr>
              <w:spacing w:before="100" w:beforeAutospacing="1" w:afterAutospacing="1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3D6D2F">
              <w:rPr>
                <w:rFonts w:ascii="Times New Roman" w:hAnsi="Times New Roman"/>
                <w:sz w:val="28"/>
              </w:rPr>
              <w:t>Выполнение  комплекса упражнений (количество выполненных  пун</w:t>
            </w:r>
            <w:r w:rsidRPr="003D6D2F">
              <w:rPr>
                <w:rFonts w:ascii="Times New Roman" w:hAnsi="Times New Roman"/>
                <w:sz w:val="28"/>
              </w:rPr>
              <w:t>к</w:t>
            </w:r>
            <w:r w:rsidRPr="003D6D2F">
              <w:rPr>
                <w:rFonts w:ascii="Times New Roman" w:hAnsi="Times New Roman"/>
                <w:sz w:val="28"/>
              </w:rPr>
              <w:t>тов в среднем в классе)</w:t>
            </w:r>
          </w:p>
        </w:tc>
      </w:tr>
      <w:tr w:rsidR="00BF0824" w:rsidRPr="003D6D2F" w:rsidTr="00E70D38">
        <w:trPr>
          <w:trHeight w:val="300"/>
        </w:trPr>
        <w:tc>
          <w:tcPr>
            <w:tcW w:w="3604" w:type="dxa"/>
            <w:noWrap/>
          </w:tcPr>
          <w:p w:rsidR="00BF0824" w:rsidRPr="003D6D2F" w:rsidRDefault="00BF0824" w:rsidP="00E70D38">
            <w:pPr>
              <w:spacing w:before="100" w:beforeAutospacing="1" w:afterAutospacing="1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3D6D2F">
              <w:rPr>
                <w:rFonts w:ascii="Times New Roman" w:hAnsi="Times New Roman"/>
                <w:sz w:val="28"/>
              </w:rPr>
              <w:t>Упражнение 1</w:t>
            </w:r>
          </w:p>
        </w:tc>
        <w:tc>
          <w:tcPr>
            <w:tcW w:w="2889" w:type="dxa"/>
            <w:noWrap/>
          </w:tcPr>
          <w:p w:rsidR="00BF0824" w:rsidRPr="003D6D2F" w:rsidRDefault="00BF0824" w:rsidP="00E70D38">
            <w:pPr>
              <w:spacing w:before="100" w:beforeAutospacing="1" w:afterAutospacing="1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3D6D2F">
              <w:rPr>
                <w:rFonts w:ascii="Times New Roman" w:hAnsi="Times New Roman"/>
                <w:sz w:val="28"/>
              </w:rPr>
              <w:t>Упражнение 2</w:t>
            </w:r>
          </w:p>
        </w:tc>
        <w:tc>
          <w:tcPr>
            <w:tcW w:w="3067" w:type="dxa"/>
            <w:noWrap/>
          </w:tcPr>
          <w:p w:rsidR="00BF0824" w:rsidRPr="003D6D2F" w:rsidRDefault="00BF0824" w:rsidP="00E70D38">
            <w:pPr>
              <w:spacing w:before="100" w:beforeAutospacing="1" w:afterAutospacing="1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3D6D2F">
              <w:rPr>
                <w:rFonts w:ascii="Times New Roman" w:hAnsi="Times New Roman"/>
                <w:sz w:val="28"/>
              </w:rPr>
              <w:t>Упражнение 3</w:t>
            </w:r>
          </w:p>
        </w:tc>
      </w:tr>
      <w:tr w:rsidR="00BF0824" w:rsidRPr="003D6D2F" w:rsidTr="00E70D38">
        <w:trPr>
          <w:trHeight w:val="300"/>
        </w:trPr>
        <w:tc>
          <w:tcPr>
            <w:tcW w:w="3604" w:type="dxa"/>
            <w:noWrap/>
          </w:tcPr>
          <w:p w:rsidR="00BF0824" w:rsidRPr="003D6D2F" w:rsidRDefault="00BF0824" w:rsidP="00E70D38">
            <w:pPr>
              <w:spacing w:before="100" w:beforeAutospacing="1" w:afterAutospacing="1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3D6D2F">
              <w:rPr>
                <w:rFonts w:ascii="Times New Roman" w:hAnsi="Times New Roman"/>
                <w:sz w:val="28"/>
              </w:rPr>
              <w:t>100% (12 пунктов из 12)</w:t>
            </w:r>
          </w:p>
        </w:tc>
        <w:tc>
          <w:tcPr>
            <w:tcW w:w="2889" w:type="dxa"/>
            <w:noWrap/>
          </w:tcPr>
          <w:p w:rsidR="00BF0824" w:rsidRPr="003D6D2F" w:rsidRDefault="00BF0824" w:rsidP="00E70D38">
            <w:pPr>
              <w:spacing w:before="100" w:beforeAutospacing="1" w:afterAutospacing="1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3D6D2F">
              <w:rPr>
                <w:rFonts w:ascii="Times New Roman" w:hAnsi="Times New Roman"/>
                <w:sz w:val="28"/>
              </w:rPr>
              <w:t>0% (0 пунктов из 4)</w:t>
            </w:r>
          </w:p>
        </w:tc>
        <w:tc>
          <w:tcPr>
            <w:tcW w:w="3067" w:type="dxa"/>
            <w:noWrap/>
          </w:tcPr>
          <w:p w:rsidR="00BF0824" w:rsidRPr="003D6D2F" w:rsidRDefault="00BF0824" w:rsidP="00E70D38">
            <w:pPr>
              <w:spacing w:before="100" w:beforeAutospacing="1" w:afterAutospacing="1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3D6D2F">
              <w:rPr>
                <w:rFonts w:ascii="Times New Roman" w:hAnsi="Times New Roman"/>
                <w:sz w:val="28"/>
              </w:rPr>
              <w:t>83% (5 пунктов из 6)</w:t>
            </w:r>
          </w:p>
        </w:tc>
      </w:tr>
    </w:tbl>
    <w:p w:rsidR="00BF0824" w:rsidRPr="003D6D2F" w:rsidRDefault="00BF0824" w:rsidP="001B045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Таблица № 2. Выполнение  комплекса упражнений (количество выполне</w:t>
      </w:r>
      <w:r w:rsidRPr="003D6D2F">
        <w:rPr>
          <w:rFonts w:ascii="Times New Roman" w:hAnsi="Times New Roman"/>
          <w:sz w:val="28"/>
        </w:rPr>
        <w:t>н</w:t>
      </w:r>
      <w:r w:rsidRPr="003D6D2F">
        <w:rPr>
          <w:rFonts w:ascii="Times New Roman" w:hAnsi="Times New Roman"/>
          <w:sz w:val="28"/>
        </w:rPr>
        <w:t>ных  пунктов в среднем в классе.</w:t>
      </w:r>
    </w:p>
    <w:p w:rsidR="00BF0824" w:rsidRPr="003D6D2F" w:rsidRDefault="00BF0824" w:rsidP="0069174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Таким образом, при апробации данного комплекса упражнений нам уд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>лось использовать несколько путей семантизации лексического материала: п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>реводной, беспереводной, семантизация при помощи наглядности. Ученики проявили интерес при запоминании новой лексики, а также провели словообразовательное исслед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вание при выполнении данных упражнений.</w:t>
      </w:r>
    </w:p>
    <w:p w:rsidR="00BF0824" w:rsidRPr="003D6D2F" w:rsidRDefault="00BF0824" w:rsidP="0069174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Однако, проанализировав работу с учениками на уроке, можно сделать сл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>дующие выводы относительно неудовлетворительных результатов выполнения второго упражнения:</w:t>
      </w:r>
    </w:p>
    <w:p w:rsidR="00BF0824" w:rsidRPr="003D6D2F" w:rsidRDefault="00BF0824" w:rsidP="00397B72">
      <w:pPr>
        <w:numPr>
          <w:ilvl w:val="0"/>
          <w:numId w:val="44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Мы не учли, что учащиеся не знакомы с определённым пластом лексики на ин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странном языке.</w:t>
      </w:r>
    </w:p>
    <w:p w:rsidR="00BF0824" w:rsidRPr="003D6D2F" w:rsidRDefault="00BF0824" w:rsidP="00397B72">
      <w:pPr>
        <w:numPr>
          <w:ilvl w:val="0"/>
          <w:numId w:val="44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Нам не удалось создать необходимые денотативные и ассоциативные связи ме</w:t>
      </w:r>
      <w:r w:rsidRPr="003D6D2F">
        <w:rPr>
          <w:rFonts w:ascii="Times New Roman" w:hAnsi="Times New Roman"/>
          <w:sz w:val="28"/>
        </w:rPr>
        <w:t>ж</w:t>
      </w:r>
      <w:r w:rsidRPr="003D6D2F">
        <w:rPr>
          <w:rFonts w:ascii="Times New Roman" w:hAnsi="Times New Roman"/>
          <w:sz w:val="28"/>
        </w:rPr>
        <w:t>ду реальным предметом и лексической единицей.</w:t>
      </w:r>
    </w:p>
    <w:p w:rsidR="00BF0824" w:rsidRPr="003D6D2F" w:rsidRDefault="00BF0824" w:rsidP="00397B72">
      <w:pPr>
        <w:numPr>
          <w:ilvl w:val="0"/>
          <w:numId w:val="44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Теоретическое отступление о метафоре в лингвистике являлось недостато</w:t>
      </w:r>
      <w:r w:rsidRPr="003D6D2F">
        <w:rPr>
          <w:rFonts w:ascii="Times New Roman" w:hAnsi="Times New Roman"/>
          <w:sz w:val="28"/>
        </w:rPr>
        <w:t>ч</w:t>
      </w:r>
      <w:r w:rsidRPr="003D6D2F">
        <w:rPr>
          <w:rFonts w:ascii="Times New Roman" w:hAnsi="Times New Roman"/>
          <w:sz w:val="28"/>
        </w:rPr>
        <w:t>ным подспорьем для эффективного выполнения данного упражнения.</w:t>
      </w:r>
    </w:p>
    <w:p w:rsidR="00BF0824" w:rsidRPr="003D6D2F" w:rsidRDefault="00BF0824" w:rsidP="00794FD9">
      <w:pPr>
        <w:pStyle w:val="ae"/>
        <w:jc w:val="left"/>
        <w:rPr>
          <w:rFonts w:ascii="Times New Roman" w:hAnsi="Times New Roman"/>
        </w:rPr>
      </w:pPr>
      <w:bookmarkStart w:id="7" w:name="_Toc12571198"/>
      <w:r w:rsidRPr="003D6D2F">
        <w:rPr>
          <w:rFonts w:ascii="Times New Roman" w:hAnsi="Times New Roman"/>
          <w:sz w:val="28"/>
        </w:rPr>
        <w:lastRenderedPageBreak/>
        <w:t>Выводы по главе 2</w:t>
      </w:r>
      <w:bookmarkEnd w:id="7"/>
    </w:p>
    <w:p w:rsidR="00BF0824" w:rsidRPr="003D6D2F" w:rsidRDefault="00BF0824" w:rsidP="007F3263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Проведённая нами опытно-эксперементальная работа по сопоставлению н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>именований элементов реальности, выраженных французским сложным сл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вом и разными структурными типами в английском языке, позволила сделать следующие выводы:</w:t>
      </w:r>
    </w:p>
    <w:p w:rsidR="00BF0824" w:rsidRPr="003D6D2F" w:rsidRDefault="00BF0824" w:rsidP="00360000">
      <w:pPr>
        <w:numPr>
          <w:ilvl w:val="0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Из нашей выборки продуктивной моделью образования сложных францу</w:t>
      </w:r>
      <w:r w:rsidRPr="003D6D2F">
        <w:rPr>
          <w:rFonts w:ascii="Times New Roman" w:hAnsi="Times New Roman"/>
          <w:sz w:val="28"/>
        </w:rPr>
        <w:t>з</w:t>
      </w:r>
      <w:r w:rsidRPr="003D6D2F">
        <w:rPr>
          <w:rFonts w:ascii="Times New Roman" w:hAnsi="Times New Roman"/>
          <w:sz w:val="28"/>
        </w:rPr>
        <w:t xml:space="preserve">ских слов оказалась модель </w:t>
      </w:r>
      <w:r w:rsidRPr="003D6D2F">
        <w:rPr>
          <w:rFonts w:ascii="Times New Roman" w:hAnsi="Times New Roman"/>
          <w:sz w:val="28"/>
          <w:lang w:val="en-US"/>
        </w:rPr>
        <w:t>N</w:t>
      </w:r>
      <w:r w:rsidRPr="003D6D2F">
        <w:rPr>
          <w:rFonts w:ascii="Times New Roman" w:hAnsi="Times New Roman"/>
          <w:sz w:val="28"/>
          <w:vertAlign w:val="subscript"/>
        </w:rPr>
        <w:t>1</w:t>
      </w:r>
      <w:r w:rsidRPr="003D6D2F">
        <w:rPr>
          <w:rFonts w:ascii="Times New Roman" w:hAnsi="Times New Roman"/>
          <w:sz w:val="28"/>
        </w:rPr>
        <w:t>+</w:t>
      </w:r>
      <w:r w:rsidRPr="003D6D2F">
        <w:rPr>
          <w:rFonts w:ascii="Times New Roman" w:hAnsi="Times New Roman"/>
          <w:sz w:val="28"/>
          <w:lang w:val="en-US"/>
        </w:rPr>
        <w:t>N</w:t>
      </w:r>
      <w:r w:rsidRPr="003D6D2F">
        <w:rPr>
          <w:rFonts w:ascii="Times New Roman" w:hAnsi="Times New Roman"/>
          <w:sz w:val="28"/>
          <w:vertAlign w:val="subscript"/>
        </w:rPr>
        <w:t>2</w:t>
      </w:r>
      <w:r w:rsidRPr="003D6D2F">
        <w:rPr>
          <w:rFonts w:ascii="Times New Roman" w:hAnsi="Times New Roman"/>
          <w:sz w:val="28"/>
        </w:rPr>
        <w:t xml:space="preserve"> (существительное + существительное), что говорит о  более расчленённом представлении мира. Слова, образованные по предло</w:t>
      </w:r>
      <w:r w:rsidRPr="003D6D2F">
        <w:rPr>
          <w:rFonts w:ascii="Times New Roman" w:hAnsi="Times New Roman"/>
          <w:sz w:val="28"/>
        </w:rPr>
        <w:t>ж</w:t>
      </w:r>
      <w:r w:rsidRPr="003D6D2F">
        <w:rPr>
          <w:rFonts w:ascii="Times New Roman" w:hAnsi="Times New Roman"/>
          <w:sz w:val="28"/>
        </w:rPr>
        <w:t xml:space="preserve">ным моделям </w:t>
      </w:r>
      <w:r w:rsidRPr="003D6D2F">
        <w:rPr>
          <w:rFonts w:ascii="Times New Roman" w:hAnsi="Times New Roman"/>
          <w:sz w:val="28"/>
          <w:lang w:val="en-US"/>
        </w:rPr>
        <w:t>N</w:t>
      </w:r>
      <w:r w:rsidRPr="003D6D2F">
        <w:rPr>
          <w:rFonts w:ascii="Times New Roman" w:hAnsi="Times New Roman"/>
          <w:sz w:val="28"/>
          <w:vertAlign w:val="subscript"/>
        </w:rPr>
        <w:t>1</w:t>
      </w:r>
      <w:r w:rsidRPr="003D6D2F">
        <w:rPr>
          <w:rFonts w:ascii="Times New Roman" w:hAnsi="Times New Roman"/>
          <w:sz w:val="28"/>
        </w:rPr>
        <w:t>+</w:t>
      </w:r>
      <w:r w:rsidRPr="003D6D2F">
        <w:rPr>
          <w:rFonts w:ascii="Times New Roman" w:hAnsi="Times New Roman"/>
          <w:sz w:val="28"/>
          <w:lang w:val="en-US"/>
        </w:rPr>
        <w:t>de</w:t>
      </w:r>
      <w:r w:rsidRPr="003D6D2F">
        <w:rPr>
          <w:rFonts w:ascii="Times New Roman" w:hAnsi="Times New Roman"/>
          <w:sz w:val="28"/>
        </w:rPr>
        <w:t>+</w:t>
      </w:r>
      <w:r w:rsidRPr="003D6D2F">
        <w:rPr>
          <w:rFonts w:ascii="Times New Roman" w:hAnsi="Times New Roman"/>
          <w:sz w:val="28"/>
          <w:lang w:val="en-US"/>
        </w:rPr>
        <w:t>N</w:t>
      </w:r>
      <w:r w:rsidRPr="003D6D2F">
        <w:rPr>
          <w:rFonts w:ascii="Times New Roman" w:hAnsi="Times New Roman"/>
          <w:sz w:val="28"/>
          <w:vertAlign w:val="subscript"/>
        </w:rPr>
        <w:t>2</w:t>
      </w:r>
      <w:r w:rsidRPr="003D6D2F">
        <w:rPr>
          <w:rFonts w:ascii="Times New Roman" w:hAnsi="Times New Roman"/>
          <w:sz w:val="28"/>
        </w:rPr>
        <w:t xml:space="preserve"> (существительное + предлог «</w:t>
      </w:r>
      <w:r w:rsidRPr="003D6D2F">
        <w:rPr>
          <w:rFonts w:ascii="Times New Roman" w:hAnsi="Times New Roman"/>
          <w:sz w:val="28"/>
          <w:lang w:val="en-US"/>
        </w:rPr>
        <w:t>de</w:t>
      </w:r>
      <w:r w:rsidRPr="003D6D2F">
        <w:rPr>
          <w:rFonts w:ascii="Times New Roman" w:hAnsi="Times New Roman"/>
          <w:sz w:val="28"/>
        </w:rPr>
        <w:t>» + сущес</w:t>
      </w:r>
      <w:r w:rsidRPr="003D6D2F">
        <w:rPr>
          <w:rFonts w:ascii="Times New Roman" w:hAnsi="Times New Roman"/>
          <w:sz w:val="28"/>
        </w:rPr>
        <w:t>т</w:t>
      </w:r>
      <w:r w:rsidRPr="003D6D2F">
        <w:rPr>
          <w:rFonts w:ascii="Times New Roman" w:hAnsi="Times New Roman"/>
          <w:sz w:val="28"/>
        </w:rPr>
        <w:t xml:space="preserve">вительное) и </w:t>
      </w:r>
      <w:r w:rsidRPr="003D6D2F">
        <w:rPr>
          <w:rFonts w:ascii="Times New Roman" w:hAnsi="Times New Roman"/>
          <w:sz w:val="28"/>
          <w:lang w:val="en-US"/>
        </w:rPr>
        <w:t>N</w:t>
      </w:r>
      <w:r w:rsidRPr="003D6D2F">
        <w:rPr>
          <w:rFonts w:ascii="Times New Roman" w:hAnsi="Times New Roman"/>
          <w:sz w:val="28"/>
          <w:vertAlign w:val="subscript"/>
        </w:rPr>
        <w:t>1</w:t>
      </w:r>
      <w:r w:rsidRPr="003D6D2F">
        <w:rPr>
          <w:rFonts w:ascii="Times New Roman" w:hAnsi="Times New Roman"/>
          <w:sz w:val="28"/>
        </w:rPr>
        <w:t>+à+</w:t>
      </w:r>
      <w:r w:rsidRPr="003D6D2F">
        <w:rPr>
          <w:rFonts w:ascii="Times New Roman" w:hAnsi="Times New Roman"/>
          <w:sz w:val="28"/>
          <w:lang w:val="en-US"/>
        </w:rPr>
        <w:t>N</w:t>
      </w:r>
      <w:r w:rsidRPr="003D6D2F">
        <w:rPr>
          <w:rFonts w:ascii="Times New Roman" w:hAnsi="Times New Roman"/>
          <w:sz w:val="28"/>
          <w:vertAlign w:val="subscript"/>
        </w:rPr>
        <w:t>2</w:t>
      </w:r>
      <w:r w:rsidRPr="003D6D2F">
        <w:rPr>
          <w:rFonts w:ascii="Times New Roman" w:hAnsi="Times New Roman"/>
          <w:sz w:val="28"/>
        </w:rPr>
        <w:t xml:space="preserve"> (существительное + предлог «à» + существительное) представляют с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бой промежуточный этап лексикализации словосочетания, то есть трансформ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>ции словосочетания до уровня простого слова. Это явление может объяснить различия в написании сложного французского слова.</w:t>
      </w:r>
    </w:p>
    <w:p w:rsidR="00BF0824" w:rsidRPr="003D6D2F" w:rsidRDefault="00BF0824" w:rsidP="00360000">
      <w:pPr>
        <w:numPr>
          <w:ilvl w:val="0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Присутствие / отсутствие слитного артикля в составе французского слова пер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>даёт отношения субстантивности зависимого элемента. В нашей выборке прев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>лируют слова, в которых отсутствует такой вид артикля. Таким образом, завис</w:t>
      </w:r>
      <w:r w:rsidRPr="003D6D2F">
        <w:rPr>
          <w:rFonts w:ascii="Times New Roman" w:hAnsi="Times New Roman"/>
          <w:sz w:val="28"/>
        </w:rPr>
        <w:t>и</w:t>
      </w:r>
      <w:r w:rsidRPr="003D6D2F">
        <w:rPr>
          <w:rFonts w:ascii="Times New Roman" w:hAnsi="Times New Roman"/>
          <w:sz w:val="28"/>
        </w:rPr>
        <w:t>мый элемент в составе сложного слова перестал выражать субстанцию и обозн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>чает атрибутивные отношения со структурным центром слова. В таком случае речь идёт о полу-атрибутивности (</w:t>
      </w:r>
      <w:r w:rsidRPr="003D6D2F">
        <w:rPr>
          <w:rFonts w:ascii="Times New Roman" w:hAnsi="Times New Roman"/>
          <w:i/>
          <w:sz w:val="28"/>
          <w:lang w:val="en-US"/>
        </w:rPr>
        <w:t>langue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de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femme</w:t>
      </w:r>
      <w:r w:rsidRPr="003D6D2F">
        <w:rPr>
          <w:rFonts w:ascii="Times New Roman" w:hAnsi="Times New Roman"/>
          <w:i/>
          <w:sz w:val="28"/>
        </w:rPr>
        <w:t xml:space="preserve"> – «женский язык»</w:t>
      </w:r>
      <w:r w:rsidRPr="003D6D2F">
        <w:rPr>
          <w:rFonts w:ascii="Times New Roman" w:hAnsi="Times New Roman"/>
          <w:sz w:val="28"/>
        </w:rPr>
        <w:t xml:space="preserve">, </w:t>
      </w:r>
      <w:r w:rsidRPr="003D6D2F">
        <w:rPr>
          <w:rFonts w:ascii="Times New Roman" w:hAnsi="Times New Roman"/>
          <w:i/>
          <w:sz w:val="28"/>
        </w:rPr>
        <w:t>«трясу</w:t>
      </w:r>
      <w:r w:rsidRPr="003D6D2F">
        <w:rPr>
          <w:rFonts w:ascii="Times New Roman" w:hAnsi="Times New Roman"/>
          <w:i/>
          <w:sz w:val="28"/>
        </w:rPr>
        <w:t>н</w:t>
      </w:r>
      <w:r w:rsidRPr="003D6D2F">
        <w:rPr>
          <w:rFonts w:ascii="Times New Roman" w:hAnsi="Times New Roman"/>
          <w:i/>
          <w:sz w:val="28"/>
        </w:rPr>
        <w:t>ка»</w:t>
      </w:r>
      <w:r w:rsidRPr="003D6D2F">
        <w:rPr>
          <w:rFonts w:ascii="Times New Roman" w:hAnsi="Times New Roman"/>
          <w:sz w:val="28"/>
        </w:rPr>
        <w:t xml:space="preserve">). </w:t>
      </w:r>
    </w:p>
    <w:p w:rsidR="00BF0824" w:rsidRPr="003D6D2F" w:rsidRDefault="00BF0824" w:rsidP="00360000">
      <w:pPr>
        <w:numPr>
          <w:ilvl w:val="0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В структурном плане французским сложным словам соответствуют следу</w:t>
      </w:r>
      <w:r w:rsidRPr="003D6D2F">
        <w:rPr>
          <w:rFonts w:ascii="Times New Roman" w:hAnsi="Times New Roman"/>
          <w:sz w:val="28"/>
        </w:rPr>
        <w:t>ю</w:t>
      </w:r>
      <w:r w:rsidRPr="003D6D2F">
        <w:rPr>
          <w:rFonts w:ascii="Times New Roman" w:hAnsi="Times New Roman"/>
          <w:sz w:val="28"/>
        </w:rPr>
        <w:t>щие типы английских внешних форм: словосочетание, сложное слово, производное слово и простое слово.</w:t>
      </w:r>
    </w:p>
    <w:p w:rsidR="00BF0824" w:rsidRPr="003D6D2F" w:rsidRDefault="00BF0824" w:rsidP="00360000">
      <w:pPr>
        <w:numPr>
          <w:ilvl w:val="0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В структурном типе «французское сложное слово – английское словосочет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>ние» наблюдается тенденция использования существительного в общем падеже в к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>честве определения к главному слову в английском атрибутивном словосочет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 xml:space="preserve">нии (например, </w:t>
      </w:r>
      <w:r w:rsidRPr="003D6D2F">
        <w:rPr>
          <w:rFonts w:ascii="Times New Roman" w:hAnsi="Times New Roman"/>
          <w:i/>
          <w:sz w:val="28"/>
          <w:lang w:val="en-US"/>
        </w:rPr>
        <w:t>avion</w:t>
      </w:r>
      <w:r w:rsidRPr="003D6D2F">
        <w:rPr>
          <w:rFonts w:ascii="Times New Roman" w:hAnsi="Times New Roman"/>
          <w:i/>
          <w:sz w:val="28"/>
        </w:rPr>
        <w:t xml:space="preserve"> –</w:t>
      </w:r>
      <w:r w:rsidRPr="003D6D2F">
        <w:rPr>
          <w:rFonts w:ascii="Times New Roman" w:hAnsi="Times New Roman"/>
          <w:i/>
          <w:sz w:val="28"/>
          <w:lang w:val="en-US"/>
        </w:rPr>
        <w:t>fus</w:t>
      </w:r>
      <w:r w:rsidRPr="003D6D2F">
        <w:rPr>
          <w:rFonts w:ascii="Times New Roman" w:hAnsi="Times New Roman"/>
          <w:i/>
          <w:sz w:val="28"/>
        </w:rPr>
        <w:t>é</w:t>
      </w:r>
      <w:r w:rsidRPr="003D6D2F">
        <w:rPr>
          <w:rFonts w:ascii="Times New Roman" w:hAnsi="Times New Roman"/>
          <w:i/>
          <w:sz w:val="28"/>
          <w:lang w:val="en-US"/>
        </w:rPr>
        <w:t>e</w:t>
      </w:r>
      <w:r w:rsidRPr="003D6D2F">
        <w:rPr>
          <w:rFonts w:ascii="Times New Roman" w:hAnsi="Times New Roman"/>
          <w:i/>
          <w:sz w:val="28"/>
        </w:rPr>
        <w:t xml:space="preserve">  / </w:t>
      </w:r>
      <w:r w:rsidRPr="003D6D2F">
        <w:rPr>
          <w:rFonts w:ascii="Times New Roman" w:hAnsi="Times New Roman"/>
          <w:i/>
          <w:sz w:val="28"/>
          <w:lang w:val="en-US"/>
        </w:rPr>
        <w:t>rocket</w:t>
      </w:r>
      <w:r w:rsidRPr="003D6D2F">
        <w:rPr>
          <w:rFonts w:ascii="Times New Roman" w:hAnsi="Times New Roman"/>
          <w:i/>
          <w:sz w:val="28"/>
        </w:rPr>
        <w:t xml:space="preserve"> </w:t>
      </w:r>
      <w:r w:rsidRPr="003D6D2F">
        <w:rPr>
          <w:rFonts w:ascii="Times New Roman" w:hAnsi="Times New Roman"/>
          <w:i/>
          <w:sz w:val="28"/>
          <w:lang w:val="en-US"/>
        </w:rPr>
        <w:t>airplane</w:t>
      </w:r>
      <w:r w:rsidRPr="003D6D2F">
        <w:rPr>
          <w:rFonts w:ascii="Times New Roman" w:hAnsi="Times New Roman"/>
          <w:i/>
          <w:sz w:val="28"/>
        </w:rPr>
        <w:t xml:space="preserve"> – «самолёт с ракетным двигат</w:t>
      </w:r>
      <w:r w:rsidRPr="003D6D2F">
        <w:rPr>
          <w:rFonts w:ascii="Times New Roman" w:hAnsi="Times New Roman"/>
          <w:i/>
          <w:sz w:val="28"/>
        </w:rPr>
        <w:t>е</w:t>
      </w:r>
      <w:r w:rsidRPr="003D6D2F">
        <w:rPr>
          <w:rFonts w:ascii="Times New Roman" w:hAnsi="Times New Roman"/>
          <w:i/>
          <w:sz w:val="28"/>
        </w:rPr>
        <w:t>лем»</w:t>
      </w:r>
      <w:r w:rsidRPr="003D6D2F">
        <w:rPr>
          <w:rFonts w:ascii="Times New Roman" w:hAnsi="Times New Roman"/>
          <w:sz w:val="28"/>
        </w:rPr>
        <w:t>). Такое явление объясняется фактами истории ра</w:t>
      </w:r>
      <w:r w:rsidRPr="003D6D2F">
        <w:rPr>
          <w:rFonts w:ascii="Times New Roman" w:hAnsi="Times New Roman"/>
          <w:sz w:val="28"/>
        </w:rPr>
        <w:t>з</w:t>
      </w:r>
      <w:r w:rsidRPr="003D6D2F">
        <w:rPr>
          <w:rFonts w:ascii="Times New Roman" w:hAnsi="Times New Roman"/>
          <w:sz w:val="28"/>
        </w:rPr>
        <w:t>вития английского языка, когда прилагательные утратили свои морфологические признаки и стали омон</w:t>
      </w:r>
      <w:r w:rsidRPr="003D6D2F">
        <w:rPr>
          <w:rFonts w:ascii="Times New Roman" w:hAnsi="Times New Roman"/>
          <w:sz w:val="28"/>
        </w:rPr>
        <w:t>и</w:t>
      </w:r>
      <w:r w:rsidRPr="003D6D2F">
        <w:rPr>
          <w:rFonts w:ascii="Times New Roman" w:hAnsi="Times New Roman"/>
          <w:sz w:val="28"/>
        </w:rPr>
        <w:lastRenderedPageBreak/>
        <w:t>мами существительных. В настоящее время такие субстантивно-субстантивные английские словосочетания – это признаки ан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>литизма английского языка.</w:t>
      </w:r>
    </w:p>
    <w:p w:rsidR="00BF0824" w:rsidRPr="003D6D2F" w:rsidRDefault="00BF0824" w:rsidP="00360000">
      <w:pPr>
        <w:numPr>
          <w:ilvl w:val="0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В структурном типе «французское сложное слово – английское сложное сл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во» (</w:t>
      </w:r>
      <w:r w:rsidRPr="003D6D2F">
        <w:rPr>
          <w:rFonts w:ascii="Times New Roman" w:hAnsi="Times New Roman"/>
          <w:i/>
          <w:sz w:val="28"/>
          <w:lang w:val="en-US"/>
        </w:rPr>
        <w:t>aide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soignant</w:t>
      </w:r>
      <w:r w:rsidRPr="003D6D2F">
        <w:rPr>
          <w:rFonts w:ascii="Times New Roman" w:hAnsi="Times New Roman"/>
          <w:i/>
          <w:sz w:val="28"/>
        </w:rPr>
        <w:t xml:space="preserve"> / </w:t>
      </w:r>
      <w:r w:rsidRPr="003D6D2F">
        <w:rPr>
          <w:rFonts w:ascii="Times New Roman" w:hAnsi="Times New Roman"/>
          <w:i/>
          <w:sz w:val="28"/>
          <w:lang w:val="en-US"/>
        </w:rPr>
        <w:t>sick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nurse</w:t>
      </w:r>
      <w:r w:rsidRPr="003D6D2F">
        <w:rPr>
          <w:rFonts w:ascii="Times New Roman" w:hAnsi="Times New Roman"/>
          <w:i/>
          <w:sz w:val="28"/>
        </w:rPr>
        <w:t xml:space="preserve"> – «сиделка при больном»</w:t>
      </w:r>
      <w:r w:rsidRPr="003D6D2F">
        <w:rPr>
          <w:rFonts w:ascii="Times New Roman" w:hAnsi="Times New Roman"/>
          <w:sz w:val="28"/>
        </w:rPr>
        <w:t>) нами наблюдалась тенденция в написании через дефис сложных слов в двух языках. Среди частотного упо</w:t>
      </w:r>
      <w:r w:rsidRPr="003D6D2F">
        <w:rPr>
          <w:rFonts w:ascii="Times New Roman" w:hAnsi="Times New Roman"/>
          <w:sz w:val="28"/>
        </w:rPr>
        <w:t>т</w:t>
      </w:r>
      <w:r w:rsidRPr="003D6D2F">
        <w:rPr>
          <w:rFonts w:ascii="Times New Roman" w:hAnsi="Times New Roman"/>
          <w:sz w:val="28"/>
        </w:rPr>
        <w:t>ребления элементов в составе сложных слов как французского, так и английск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го языков, можно выделить те, которые обозначают вид животного или тран</w:t>
      </w:r>
      <w:r w:rsidRPr="003D6D2F">
        <w:rPr>
          <w:rFonts w:ascii="Times New Roman" w:hAnsi="Times New Roman"/>
          <w:sz w:val="28"/>
        </w:rPr>
        <w:t>с</w:t>
      </w:r>
      <w:r w:rsidRPr="003D6D2F">
        <w:rPr>
          <w:rFonts w:ascii="Times New Roman" w:hAnsi="Times New Roman"/>
          <w:sz w:val="28"/>
        </w:rPr>
        <w:t>порта (</w:t>
      </w:r>
      <w:r w:rsidRPr="003D6D2F">
        <w:rPr>
          <w:rFonts w:ascii="Times New Roman" w:hAnsi="Times New Roman"/>
          <w:i/>
          <w:sz w:val="28"/>
          <w:lang w:val="en-US"/>
        </w:rPr>
        <w:t>poisson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perroquet</w:t>
      </w:r>
      <w:r w:rsidRPr="003D6D2F">
        <w:rPr>
          <w:rFonts w:ascii="Times New Roman" w:hAnsi="Times New Roman"/>
          <w:i/>
          <w:sz w:val="28"/>
        </w:rPr>
        <w:t xml:space="preserve"> / </w:t>
      </w:r>
      <w:r w:rsidRPr="003D6D2F">
        <w:rPr>
          <w:rFonts w:ascii="Times New Roman" w:hAnsi="Times New Roman"/>
          <w:i/>
          <w:sz w:val="28"/>
          <w:lang w:val="en-US"/>
        </w:rPr>
        <w:t>parrotfish</w:t>
      </w:r>
      <w:r w:rsidRPr="003D6D2F">
        <w:rPr>
          <w:rFonts w:ascii="Times New Roman" w:hAnsi="Times New Roman"/>
          <w:i/>
          <w:sz w:val="28"/>
        </w:rPr>
        <w:t xml:space="preserve"> – «рыба-попугай»</w:t>
      </w:r>
      <w:r w:rsidRPr="003D6D2F">
        <w:rPr>
          <w:rFonts w:ascii="Times New Roman" w:hAnsi="Times New Roman"/>
          <w:sz w:val="28"/>
        </w:rPr>
        <w:t xml:space="preserve">; </w:t>
      </w:r>
      <w:r w:rsidRPr="003D6D2F">
        <w:rPr>
          <w:rFonts w:ascii="Times New Roman" w:hAnsi="Times New Roman"/>
          <w:i/>
          <w:sz w:val="28"/>
          <w:lang w:val="en-US"/>
        </w:rPr>
        <w:t>vo</w:t>
      </w:r>
      <w:r w:rsidRPr="003D6D2F">
        <w:rPr>
          <w:rFonts w:ascii="Times New Roman" w:hAnsi="Times New Roman"/>
          <w:i/>
          <w:sz w:val="28"/>
          <w:lang w:val="en-US"/>
        </w:rPr>
        <w:t>i</w:t>
      </w:r>
      <w:r w:rsidRPr="003D6D2F">
        <w:rPr>
          <w:rFonts w:ascii="Times New Roman" w:hAnsi="Times New Roman"/>
          <w:i/>
          <w:sz w:val="28"/>
          <w:lang w:val="en-US"/>
        </w:rPr>
        <w:t>ture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citerne</w:t>
      </w:r>
      <w:r w:rsidRPr="003D6D2F">
        <w:rPr>
          <w:rFonts w:ascii="Times New Roman" w:hAnsi="Times New Roman"/>
          <w:i/>
          <w:sz w:val="28"/>
        </w:rPr>
        <w:t xml:space="preserve"> / </w:t>
      </w:r>
      <w:r w:rsidRPr="003D6D2F">
        <w:rPr>
          <w:rFonts w:ascii="Times New Roman" w:hAnsi="Times New Roman"/>
          <w:i/>
          <w:sz w:val="28"/>
          <w:lang w:val="en-US"/>
        </w:rPr>
        <w:t>tank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car</w:t>
      </w:r>
      <w:r w:rsidRPr="003D6D2F">
        <w:rPr>
          <w:rFonts w:ascii="Times New Roman" w:hAnsi="Times New Roman"/>
          <w:i/>
          <w:sz w:val="28"/>
        </w:rPr>
        <w:t xml:space="preserve"> – «вагон-цистерна»</w:t>
      </w:r>
      <w:r w:rsidRPr="003D6D2F">
        <w:rPr>
          <w:rFonts w:ascii="Times New Roman" w:hAnsi="Times New Roman"/>
          <w:sz w:val="28"/>
        </w:rPr>
        <w:t>).</w:t>
      </w:r>
    </w:p>
    <w:p w:rsidR="00BF0824" w:rsidRPr="003D6D2F" w:rsidRDefault="00BF0824" w:rsidP="00360000">
      <w:pPr>
        <w:numPr>
          <w:ilvl w:val="0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В структурном типе преобразований «французское сложное слово – англи</w:t>
      </w:r>
      <w:r w:rsidRPr="003D6D2F">
        <w:rPr>
          <w:rFonts w:ascii="Times New Roman" w:hAnsi="Times New Roman"/>
          <w:sz w:val="28"/>
        </w:rPr>
        <w:t>й</w:t>
      </w:r>
      <w:r w:rsidRPr="003D6D2F">
        <w:rPr>
          <w:rFonts w:ascii="Times New Roman" w:hAnsi="Times New Roman"/>
          <w:sz w:val="28"/>
        </w:rPr>
        <w:t>ское производное слово» наблюдается тенденция использования многозначного су</w:t>
      </w:r>
      <w:r w:rsidRPr="003D6D2F">
        <w:rPr>
          <w:rFonts w:ascii="Times New Roman" w:hAnsi="Times New Roman"/>
          <w:sz w:val="28"/>
        </w:rPr>
        <w:t>ф</w:t>
      </w:r>
      <w:r w:rsidRPr="003D6D2F">
        <w:rPr>
          <w:rFonts w:ascii="Times New Roman" w:hAnsi="Times New Roman"/>
          <w:sz w:val="28"/>
        </w:rPr>
        <w:t xml:space="preserve">фикса </w:t>
      </w:r>
      <w:r w:rsidRPr="003D6D2F">
        <w:rPr>
          <w:rFonts w:ascii="Times New Roman" w:hAnsi="Times New Roman"/>
          <w:i/>
          <w:sz w:val="28"/>
        </w:rPr>
        <w:t>‒</w:t>
      </w:r>
      <w:r w:rsidRPr="003D6D2F">
        <w:rPr>
          <w:rFonts w:ascii="Times New Roman" w:hAnsi="Times New Roman"/>
          <w:i/>
          <w:sz w:val="28"/>
          <w:lang w:val="en-US"/>
        </w:rPr>
        <w:t>er</w:t>
      </w:r>
      <w:r w:rsidRPr="003D6D2F">
        <w:rPr>
          <w:rFonts w:ascii="Times New Roman" w:hAnsi="Times New Roman"/>
          <w:sz w:val="28"/>
        </w:rPr>
        <w:t>, который в нашей выборке чаще всего образовывал английские сущ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>ствительные в значении агента действия (</w:t>
      </w:r>
      <w:r w:rsidRPr="003D6D2F">
        <w:rPr>
          <w:rFonts w:ascii="Times New Roman" w:hAnsi="Times New Roman"/>
          <w:i/>
          <w:sz w:val="28"/>
          <w:lang w:val="en-US"/>
        </w:rPr>
        <w:t>garde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chiourme</w:t>
      </w:r>
      <w:r w:rsidRPr="003D6D2F">
        <w:rPr>
          <w:rFonts w:ascii="Times New Roman" w:hAnsi="Times New Roman"/>
          <w:i/>
          <w:sz w:val="28"/>
        </w:rPr>
        <w:t xml:space="preserve"> / </w:t>
      </w:r>
      <w:r w:rsidRPr="003D6D2F">
        <w:rPr>
          <w:rFonts w:ascii="Times New Roman" w:hAnsi="Times New Roman"/>
          <w:i/>
          <w:sz w:val="28"/>
          <w:lang w:val="en-US"/>
        </w:rPr>
        <w:t>warder</w:t>
      </w:r>
      <w:r w:rsidRPr="003D6D2F">
        <w:rPr>
          <w:rFonts w:ascii="Times New Roman" w:hAnsi="Times New Roman"/>
          <w:i/>
          <w:sz w:val="28"/>
        </w:rPr>
        <w:t xml:space="preserve"> – «надсмот</w:t>
      </w:r>
      <w:r w:rsidRPr="003D6D2F">
        <w:rPr>
          <w:rFonts w:ascii="Times New Roman" w:hAnsi="Times New Roman"/>
          <w:i/>
          <w:sz w:val="28"/>
        </w:rPr>
        <w:t>р</w:t>
      </w:r>
      <w:r w:rsidRPr="003D6D2F">
        <w:rPr>
          <w:rFonts w:ascii="Times New Roman" w:hAnsi="Times New Roman"/>
          <w:i/>
          <w:sz w:val="28"/>
        </w:rPr>
        <w:t>щик»</w:t>
      </w:r>
      <w:r w:rsidRPr="003D6D2F">
        <w:rPr>
          <w:rFonts w:ascii="Times New Roman" w:hAnsi="Times New Roman"/>
          <w:sz w:val="28"/>
        </w:rPr>
        <w:t>).</w:t>
      </w:r>
    </w:p>
    <w:p w:rsidR="00BF0824" w:rsidRPr="003D6D2F" w:rsidRDefault="00BF0824" w:rsidP="00360000">
      <w:pPr>
        <w:numPr>
          <w:ilvl w:val="0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В структурном типе «французское сложное слово – английское простое сл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во» тенденцией является использование простых слов исконного фонда ан</w:t>
      </w:r>
      <w:r w:rsidRPr="003D6D2F">
        <w:rPr>
          <w:rFonts w:ascii="Times New Roman" w:hAnsi="Times New Roman"/>
          <w:sz w:val="28"/>
        </w:rPr>
        <w:t>г</w:t>
      </w:r>
      <w:r w:rsidRPr="003D6D2F">
        <w:rPr>
          <w:rFonts w:ascii="Times New Roman" w:hAnsi="Times New Roman"/>
          <w:sz w:val="28"/>
        </w:rPr>
        <w:t>лийского языка при переводе сложных слов французского языка. Вт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рыми по частотности являются простые слова-заимствования из французского, что объясняется ист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рическим влиянием французского языка на английский.</w:t>
      </w:r>
    </w:p>
    <w:p w:rsidR="00BF0824" w:rsidRPr="003D6D2F" w:rsidRDefault="00BF0824" w:rsidP="00360000">
      <w:pPr>
        <w:numPr>
          <w:ilvl w:val="0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В семантическом аспекте сложные слова французского языка, как и их англи</w:t>
      </w:r>
      <w:r w:rsidRPr="003D6D2F">
        <w:rPr>
          <w:rFonts w:ascii="Times New Roman" w:hAnsi="Times New Roman"/>
          <w:sz w:val="28"/>
        </w:rPr>
        <w:t>й</w:t>
      </w:r>
      <w:r w:rsidRPr="003D6D2F">
        <w:rPr>
          <w:rFonts w:ascii="Times New Roman" w:hAnsi="Times New Roman"/>
          <w:sz w:val="28"/>
        </w:rPr>
        <w:t>ские эквиваленты обозначают реально существующие объекты экстралингви</w:t>
      </w:r>
      <w:r w:rsidRPr="003D6D2F">
        <w:rPr>
          <w:rFonts w:ascii="Times New Roman" w:hAnsi="Times New Roman"/>
          <w:sz w:val="28"/>
        </w:rPr>
        <w:t>с</w:t>
      </w:r>
      <w:r w:rsidRPr="003D6D2F">
        <w:rPr>
          <w:rFonts w:ascii="Times New Roman" w:hAnsi="Times New Roman"/>
          <w:sz w:val="28"/>
        </w:rPr>
        <w:t>тической действительности. Все языковые единицы были разделены на 9 сема</w:t>
      </w:r>
      <w:r w:rsidRPr="003D6D2F">
        <w:rPr>
          <w:rFonts w:ascii="Times New Roman" w:hAnsi="Times New Roman"/>
          <w:sz w:val="28"/>
        </w:rPr>
        <w:t>н</w:t>
      </w:r>
      <w:r w:rsidRPr="003D6D2F">
        <w:rPr>
          <w:rFonts w:ascii="Times New Roman" w:hAnsi="Times New Roman"/>
          <w:sz w:val="28"/>
        </w:rPr>
        <w:t>тических групп, самой крупной из которых оказалась та, что наз</w:t>
      </w:r>
      <w:r w:rsidRPr="003D6D2F">
        <w:rPr>
          <w:rFonts w:ascii="Times New Roman" w:hAnsi="Times New Roman"/>
          <w:sz w:val="28"/>
        </w:rPr>
        <w:t>ы</w:t>
      </w:r>
      <w:r w:rsidRPr="003D6D2F">
        <w:rPr>
          <w:rFonts w:ascii="Times New Roman" w:hAnsi="Times New Roman"/>
          <w:sz w:val="28"/>
        </w:rPr>
        <w:t>вала объекты и предметы.</w:t>
      </w:r>
    </w:p>
    <w:p w:rsidR="00BF0824" w:rsidRPr="003D6D2F" w:rsidRDefault="00BF0824" w:rsidP="00360000">
      <w:pPr>
        <w:numPr>
          <w:ilvl w:val="0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Рассмотрение французских сложных слов и их английских эквивалентов базир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валось на структурных типах преобразований. В структурном типе «французское сложное слово – английское словосочетание» наблюдается тенденция использ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вания слов с более широким объёмом значений в качестве компонентов англи</w:t>
      </w:r>
      <w:r w:rsidRPr="003D6D2F">
        <w:rPr>
          <w:rFonts w:ascii="Times New Roman" w:hAnsi="Times New Roman"/>
          <w:sz w:val="28"/>
        </w:rPr>
        <w:t>й</w:t>
      </w:r>
      <w:r w:rsidRPr="003D6D2F">
        <w:rPr>
          <w:rFonts w:ascii="Times New Roman" w:hAnsi="Times New Roman"/>
          <w:sz w:val="28"/>
        </w:rPr>
        <w:t xml:space="preserve">ского словосочетания. Расхождения в семантике единиц данного структурного </w:t>
      </w:r>
      <w:r w:rsidRPr="003D6D2F">
        <w:rPr>
          <w:rFonts w:ascii="Times New Roman" w:hAnsi="Times New Roman"/>
          <w:sz w:val="28"/>
        </w:rPr>
        <w:lastRenderedPageBreak/>
        <w:t>типа объясняется неодинаковым и неравномерным использованием тропов в элементах единиц двух языков. В структурном типе «французское сложное сл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во – английского сложное слово» можно привести тенденцию в использовании схожих или одинковых элементов в составе сложных слов в двух языках. Однако при наименовании растений французским сложным словом мы можем видеть практически 100 % использование метафоры (</w:t>
      </w:r>
      <w:r w:rsidRPr="003D6D2F">
        <w:rPr>
          <w:rFonts w:ascii="Times New Roman" w:hAnsi="Times New Roman"/>
          <w:i/>
          <w:sz w:val="28"/>
          <w:lang w:val="en-US"/>
        </w:rPr>
        <w:t>pied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d</w:t>
      </w:r>
      <w:r w:rsidRPr="003D6D2F">
        <w:rPr>
          <w:rFonts w:ascii="Times New Roman" w:hAnsi="Times New Roman"/>
          <w:i/>
          <w:sz w:val="28"/>
        </w:rPr>
        <w:t>’</w:t>
      </w:r>
      <w:r w:rsidRPr="003D6D2F">
        <w:rPr>
          <w:rFonts w:ascii="Times New Roman" w:hAnsi="Times New Roman"/>
          <w:i/>
          <w:sz w:val="28"/>
          <w:lang w:val="en-US"/>
        </w:rPr>
        <w:t>alouette</w:t>
      </w:r>
      <w:r w:rsidRPr="003D6D2F">
        <w:rPr>
          <w:rFonts w:ascii="Times New Roman" w:hAnsi="Times New Roman"/>
          <w:i/>
          <w:sz w:val="28"/>
        </w:rPr>
        <w:t xml:space="preserve"> / </w:t>
      </w:r>
      <w:r w:rsidRPr="003D6D2F">
        <w:rPr>
          <w:rFonts w:ascii="Times New Roman" w:hAnsi="Times New Roman"/>
          <w:i/>
          <w:sz w:val="28"/>
          <w:lang w:val="en-US"/>
        </w:rPr>
        <w:t>larkspur</w:t>
      </w:r>
      <w:r w:rsidRPr="003D6D2F">
        <w:rPr>
          <w:rFonts w:ascii="Times New Roman" w:hAnsi="Times New Roman"/>
          <w:i/>
          <w:sz w:val="28"/>
        </w:rPr>
        <w:t xml:space="preserve"> – «дел</w:t>
      </w:r>
      <w:r w:rsidRPr="003D6D2F">
        <w:rPr>
          <w:rFonts w:ascii="Times New Roman" w:hAnsi="Times New Roman"/>
          <w:i/>
          <w:sz w:val="28"/>
        </w:rPr>
        <w:t>ь</w:t>
      </w:r>
      <w:r w:rsidRPr="003D6D2F">
        <w:rPr>
          <w:rFonts w:ascii="Times New Roman" w:hAnsi="Times New Roman"/>
          <w:i/>
          <w:sz w:val="28"/>
        </w:rPr>
        <w:t>финиум»</w:t>
      </w:r>
      <w:r w:rsidRPr="003D6D2F">
        <w:rPr>
          <w:rFonts w:ascii="Times New Roman" w:hAnsi="Times New Roman"/>
          <w:sz w:val="28"/>
        </w:rPr>
        <w:t>). В структурном типе «французское сложное слово – английское пр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изводное слово» наблюдается тенденция в использовании действия в качестве основного элемента ситуации при образовании английских производных слов, когда французские сложные слова выражают своими компонентами различные элементы ситу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>ции (</w:t>
      </w:r>
      <w:r w:rsidRPr="003D6D2F">
        <w:rPr>
          <w:rFonts w:ascii="Times New Roman" w:hAnsi="Times New Roman"/>
          <w:i/>
          <w:sz w:val="28"/>
          <w:lang w:val="en-US"/>
        </w:rPr>
        <w:t>auto</w:t>
      </w:r>
      <w:r w:rsidRPr="003D6D2F">
        <w:rPr>
          <w:rFonts w:ascii="Times New Roman" w:hAnsi="Times New Roman"/>
          <w:i/>
          <w:sz w:val="28"/>
        </w:rPr>
        <w:t>-</w:t>
      </w:r>
      <w:r w:rsidRPr="003D6D2F">
        <w:rPr>
          <w:rFonts w:ascii="Times New Roman" w:hAnsi="Times New Roman"/>
          <w:i/>
          <w:sz w:val="28"/>
          <w:lang w:val="en-US"/>
        </w:rPr>
        <w:t>stoppeur</w:t>
      </w:r>
      <w:r w:rsidRPr="003D6D2F">
        <w:rPr>
          <w:rFonts w:ascii="Times New Roman" w:hAnsi="Times New Roman"/>
          <w:i/>
          <w:sz w:val="28"/>
        </w:rPr>
        <w:t xml:space="preserve"> / </w:t>
      </w:r>
      <w:r w:rsidRPr="003D6D2F">
        <w:rPr>
          <w:rFonts w:ascii="Times New Roman" w:hAnsi="Times New Roman"/>
          <w:i/>
          <w:sz w:val="28"/>
          <w:lang w:val="en-US"/>
        </w:rPr>
        <w:t>hitchhiker</w:t>
      </w:r>
      <w:r w:rsidRPr="003D6D2F">
        <w:rPr>
          <w:rFonts w:ascii="Times New Roman" w:hAnsi="Times New Roman"/>
          <w:i/>
          <w:sz w:val="28"/>
        </w:rPr>
        <w:t xml:space="preserve"> – «автостопщик»</w:t>
      </w:r>
      <w:r w:rsidRPr="003D6D2F">
        <w:rPr>
          <w:rFonts w:ascii="Times New Roman" w:hAnsi="Times New Roman"/>
          <w:sz w:val="28"/>
        </w:rPr>
        <w:t>). При переводе французск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го сложного слова простым английским словом тенденцией является подмена видовых понятий родовыми, то есть английский язык чаще использует гип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>ронимы для наименования реалий, которые точнее выражены французским сложным словом.</w:t>
      </w:r>
    </w:p>
    <w:p w:rsidR="00BF0824" w:rsidRPr="003D6D2F" w:rsidRDefault="00BF0824" w:rsidP="00360000">
      <w:pPr>
        <w:numPr>
          <w:ilvl w:val="0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Обучение словообразованию, как поднавыку лексического навыка, было н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>правлено на оптимизацию обучения лексической стороне речи. С этой целью нами была изучена методическая литература по данной теме с уклоном на сло</w:t>
      </w:r>
      <w:r w:rsidRPr="003D6D2F">
        <w:rPr>
          <w:rFonts w:ascii="Times New Roman" w:hAnsi="Times New Roman"/>
          <w:sz w:val="28"/>
        </w:rPr>
        <w:t>ж</w:t>
      </w:r>
      <w:r w:rsidRPr="003D6D2F">
        <w:rPr>
          <w:rFonts w:ascii="Times New Roman" w:hAnsi="Times New Roman"/>
          <w:sz w:val="28"/>
        </w:rPr>
        <w:t>ные слова двух языков. Разработанный комплекс упражнений был предназначен для улучшения денотативных и ассоциативных связей между сложными фра</w:t>
      </w:r>
      <w:r w:rsidRPr="003D6D2F">
        <w:rPr>
          <w:rFonts w:ascii="Times New Roman" w:hAnsi="Times New Roman"/>
          <w:sz w:val="28"/>
        </w:rPr>
        <w:t>н</w:t>
      </w:r>
      <w:r w:rsidRPr="003D6D2F">
        <w:rPr>
          <w:rFonts w:ascii="Times New Roman" w:hAnsi="Times New Roman"/>
          <w:sz w:val="28"/>
        </w:rPr>
        <w:t>цузскими и английскими словами и их переводами на ру</w:t>
      </w:r>
      <w:r w:rsidRPr="003D6D2F">
        <w:rPr>
          <w:rFonts w:ascii="Times New Roman" w:hAnsi="Times New Roman"/>
          <w:sz w:val="28"/>
        </w:rPr>
        <w:t>с</w:t>
      </w:r>
      <w:r w:rsidRPr="003D6D2F">
        <w:rPr>
          <w:rFonts w:ascii="Times New Roman" w:hAnsi="Times New Roman"/>
          <w:sz w:val="28"/>
        </w:rPr>
        <w:t>ский.</w:t>
      </w:r>
    </w:p>
    <w:p w:rsidR="00BF0824" w:rsidRPr="003D6D2F" w:rsidRDefault="00BF0824" w:rsidP="00687ACA">
      <w:pPr>
        <w:pStyle w:val="ae"/>
        <w:rPr>
          <w:rFonts w:ascii="Times New Roman" w:hAnsi="Times New Roman"/>
        </w:rPr>
      </w:pPr>
      <w:r w:rsidRPr="003D6D2F">
        <w:br w:type="page"/>
      </w:r>
      <w:bookmarkStart w:id="8" w:name="_Toc12571199"/>
      <w:r w:rsidRPr="003D6D2F">
        <w:rPr>
          <w:rFonts w:ascii="Times New Roman" w:hAnsi="Times New Roman"/>
          <w:sz w:val="28"/>
        </w:rPr>
        <w:lastRenderedPageBreak/>
        <w:t>Заключение</w:t>
      </w:r>
      <w:bookmarkEnd w:id="8"/>
    </w:p>
    <w:p w:rsidR="00BF0824" w:rsidRPr="003D6D2F" w:rsidRDefault="00BF0824" w:rsidP="00227AA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В результате проделанной работы нами была достигнута цель, а именно: б</w:t>
      </w:r>
      <w:r w:rsidRPr="003D6D2F">
        <w:rPr>
          <w:rFonts w:ascii="Times New Roman" w:hAnsi="Times New Roman"/>
          <w:sz w:val="28"/>
        </w:rPr>
        <w:t>ы</w:t>
      </w:r>
      <w:r w:rsidRPr="003D6D2F">
        <w:rPr>
          <w:rFonts w:ascii="Times New Roman" w:hAnsi="Times New Roman"/>
          <w:sz w:val="28"/>
        </w:rPr>
        <w:t>ли выявлены сходства и различия в обозначении одного и того же элемента дейс</w:t>
      </w:r>
      <w:r w:rsidRPr="003D6D2F">
        <w:rPr>
          <w:rFonts w:ascii="Times New Roman" w:hAnsi="Times New Roman"/>
          <w:sz w:val="28"/>
        </w:rPr>
        <w:t>т</w:t>
      </w:r>
      <w:r w:rsidRPr="003D6D2F">
        <w:rPr>
          <w:rFonts w:ascii="Times New Roman" w:hAnsi="Times New Roman"/>
          <w:sz w:val="28"/>
        </w:rPr>
        <w:t>вительности и выделены основные тенденции наименования этого элемента во французском и английском языках.</w:t>
      </w:r>
    </w:p>
    <w:p w:rsidR="00BF0824" w:rsidRPr="003D6D2F" w:rsidRDefault="00BF0824" w:rsidP="00227AA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В ходе решения поставленных задач нами было дано определение сло</w:t>
      </w:r>
      <w:r w:rsidRPr="003D6D2F">
        <w:rPr>
          <w:rFonts w:ascii="Times New Roman" w:hAnsi="Times New Roman"/>
          <w:sz w:val="28"/>
        </w:rPr>
        <w:t>ж</w:t>
      </w:r>
      <w:r w:rsidRPr="003D6D2F">
        <w:rPr>
          <w:rFonts w:ascii="Times New Roman" w:hAnsi="Times New Roman"/>
          <w:sz w:val="28"/>
        </w:rPr>
        <w:t>ному слову французского и английского языков. Также нами была выяснена необход</w:t>
      </w:r>
      <w:r w:rsidRPr="003D6D2F">
        <w:rPr>
          <w:rFonts w:ascii="Times New Roman" w:hAnsi="Times New Roman"/>
          <w:sz w:val="28"/>
        </w:rPr>
        <w:t>и</w:t>
      </w:r>
      <w:r w:rsidRPr="003D6D2F">
        <w:rPr>
          <w:rFonts w:ascii="Times New Roman" w:hAnsi="Times New Roman"/>
          <w:sz w:val="28"/>
        </w:rPr>
        <w:t>мость использования критериев цельнооформленности для идентификации сло</w:t>
      </w:r>
      <w:r w:rsidRPr="003D6D2F">
        <w:rPr>
          <w:rFonts w:ascii="Times New Roman" w:hAnsi="Times New Roman"/>
          <w:sz w:val="28"/>
        </w:rPr>
        <w:t>ж</w:t>
      </w:r>
      <w:r w:rsidRPr="003D6D2F">
        <w:rPr>
          <w:rFonts w:ascii="Times New Roman" w:hAnsi="Times New Roman"/>
          <w:sz w:val="28"/>
        </w:rPr>
        <w:t>ного слова, освещены основные проблемы сложных слов и их классификации в обоих языках. Для выявления сходств и различий при наименов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>нии одного и того же элемента действительности французским сложным словом и разными структу</w:t>
      </w:r>
      <w:r w:rsidRPr="003D6D2F">
        <w:rPr>
          <w:rFonts w:ascii="Times New Roman" w:hAnsi="Times New Roman"/>
          <w:sz w:val="28"/>
        </w:rPr>
        <w:t>р</w:t>
      </w:r>
      <w:r w:rsidRPr="003D6D2F">
        <w:rPr>
          <w:rFonts w:ascii="Times New Roman" w:hAnsi="Times New Roman"/>
          <w:sz w:val="28"/>
        </w:rPr>
        <w:t>ными типами английских эквивалентов мы изучили метод сопоставительного ан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>лиза и научную литературу по да</w:t>
      </w:r>
      <w:r w:rsidRPr="003D6D2F">
        <w:rPr>
          <w:rFonts w:ascii="Times New Roman" w:hAnsi="Times New Roman"/>
          <w:sz w:val="28"/>
        </w:rPr>
        <w:t>н</w:t>
      </w:r>
      <w:r w:rsidRPr="003D6D2F">
        <w:rPr>
          <w:rFonts w:ascii="Times New Roman" w:hAnsi="Times New Roman"/>
          <w:sz w:val="28"/>
        </w:rPr>
        <w:t>ной проблеме.</w:t>
      </w:r>
    </w:p>
    <w:p w:rsidR="00BF0824" w:rsidRPr="003D6D2F" w:rsidRDefault="00BF0824" w:rsidP="00227AA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Проведение комплекса упражнений на оптимизацию обучения лексике, а именно сложным словам, опиралось на укрепление ассоциативных и денот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>тивных связей между именем и реалией, что способствовало более осознанному запомин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>нию новых лексических единиц.</w:t>
      </w:r>
    </w:p>
    <w:p w:rsidR="00BF0824" w:rsidRPr="003D6D2F" w:rsidRDefault="00BF0824" w:rsidP="00227AA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Перспективными линиями нашего исследования может быть как более гл</w:t>
      </w:r>
      <w:r w:rsidRPr="003D6D2F">
        <w:rPr>
          <w:rFonts w:ascii="Times New Roman" w:hAnsi="Times New Roman"/>
          <w:sz w:val="28"/>
        </w:rPr>
        <w:t>у</w:t>
      </w:r>
      <w:r w:rsidRPr="003D6D2F">
        <w:rPr>
          <w:rFonts w:ascii="Times New Roman" w:hAnsi="Times New Roman"/>
          <w:sz w:val="28"/>
        </w:rPr>
        <w:t>бокое изучение процесса номинации, так и организация и оптимизация об</w:t>
      </w:r>
      <w:r w:rsidRPr="003D6D2F">
        <w:rPr>
          <w:rFonts w:ascii="Times New Roman" w:hAnsi="Times New Roman"/>
          <w:sz w:val="28"/>
        </w:rPr>
        <w:t>у</w:t>
      </w:r>
      <w:r w:rsidRPr="003D6D2F">
        <w:rPr>
          <w:rFonts w:ascii="Times New Roman" w:hAnsi="Times New Roman"/>
          <w:sz w:val="28"/>
        </w:rPr>
        <w:t xml:space="preserve">чения словообразовательному поднавыку на уроках иностранного языка. </w:t>
      </w:r>
    </w:p>
    <w:p w:rsidR="00BF0824" w:rsidRPr="003D6D2F" w:rsidRDefault="00BF0824" w:rsidP="00687ACA">
      <w:pPr>
        <w:pStyle w:val="ae"/>
        <w:rPr>
          <w:rFonts w:ascii="Times New Roman" w:hAnsi="Times New Roman"/>
        </w:rPr>
      </w:pPr>
      <w:r w:rsidRPr="003D6D2F">
        <w:br w:type="page"/>
      </w:r>
      <w:bookmarkStart w:id="9" w:name="_Toc12571200"/>
      <w:r w:rsidRPr="003D6D2F">
        <w:rPr>
          <w:rFonts w:ascii="Times New Roman" w:hAnsi="Times New Roman"/>
          <w:sz w:val="28"/>
        </w:rPr>
        <w:lastRenderedPageBreak/>
        <w:t>Библиографический список</w:t>
      </w:r>
      <w:bookmarkEnd w:id="9"/>
    </w:p>
    <w:p w:rsidR="00BF0824" w:rsidRPr="003D6D2F" w:rsidRDefault="00BF0824" w:rsidP="00741E43">
      <w:pPr>
        <w:numPr>
          <w:ilvl w:val="0"/>
          <w:numId w:val="46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Абдина Р. П. Словообразование и способы номинации хакасской одежды // Вестник Томского Государственного Университета, 2011. ‒</w:t>
      </w:r>
      <w:r>
        <w:rPr>
          <w:rFonts w:ascii="Times New Roman" w:hAnsi="Times New Roman"/>
          <w:sz w:val="28"/>
        </w:rPr>
        <w:t xml:space="preserve"> № 348. – С</w:t>
      </w:r>
      <w:r w:rsidRPr="003D6D2F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7 – 10.</w:t>
      </w:r>
    </w:p>
    <w:p w:rsidR="00BF0824" w:rsidRPr="003D6D2F" w:rsidRDefault="00BF0824" w:rsidP="00741E43">
      <w:pPr>
        <w:numPr>
          <w:ilvl w:val="0"/>
          <w:numId w:val="46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Антрушина Г. Б., Афанасьева О. В., Морозова Н. Н. Лексикология англи</w:t>
      </w:r>
      <w:r w:rsidRPr="003D6D2F">
        <w:rPr>
          <w:rFonts w:ascii="Times New Roman" w:hAnsi="Times New Roman"/>
          <w:sz w:val="28"/>
        </w:rPr>
        <w:t>й</w:t>
      </w:r>
      <w:r w:rsidRPr="003D6D2F">
        <w:rPr>
          <w:rFonts w:ascii="Times New Roman" w:hAnsi="Times New Roman"/>
          <w:sz w:val="28"/>
        </w:rPr>
        <w:t>ского языка:  Учебное пособие  для студентов, обучающихся по педагогическим сп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>циальностям. М.: Дрофа, 2004. – 288 с.</w:t>
      </w:r>
    </w:p>
    <w:p w:rsidR="00BF0824" w:rsidRPr="003D6D2F" w:rsidRDefault="00BF0824" w:rsidP="00741E43">
      <w:pPr>
        <w:numPr>
          <w:ilvl w:val="0"/>
          <w:numId w:val="46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Арнольд И. </w:t>
      </w:r>
      <w:r w:rsidRPr="003D6D2F">
        <w:rPr>
          <w:rFonts w:ascii="Times New Roman" w:hAnsi="Times New Roman"/>
          <w:sz w:val="28"/>
        </w:rPr>
        <w:t>В. Лексикология современного английского языка: Учебник для и</w:t>
      </w:r>
      <w:r w:rsidRPr="003D6D2F">
        <w:rPr>
          <w:rFonts w:ascii="Times New Roman" w:hAnsi="Times New Roman"/>
          <w:sz w:val="28"/>
        </w:rPr>
        <w:t>н</w:t>
      </w:r>
      <w:r w:rsidRPr="003D6D2F">
        <w:rPr>
          <w:rFonts w:ascii="Times New Roman" w:hAnsi="Times New Roman"/>
          <w:sz w:val="28"/>
        </w:rPr>
        <w:t xml:space="preserve">ститутов и факультетов иностранных яз. // М.: Высшая школа, 1986. – 295с. </w:t>
      </w:r>
    </w:p>
    <w:p w:rsidR="00BF0824" w:rsidRPr="003D6D2F" w:rsidRDefault="00BF0824" w:rsidP="00741E43">
      <w:pPr>
        <w:numPr>
          <w:ilvl w:val="0"/>
          <w:numId w:val="46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Бабич Г.</w:t>
      </w:r>
      <w:r>
        <w:rPr>
          <w:rFonts w:ascii="Times New Roman" w:hAnsi="Times New Roman"/>
          <w:sz w:val="28"/>
        </w:rPr>
        <w:t> </w:t>
      </w:r>
      <w:r w:rsidRPr="003D6D2F">
        <w:rPr>
          <w:rFonts w:ascii="Times New Roman" w:hAnsi="Times New Roman"/>
          <w:sz w:val="28"/>
        </w:rPr>
        <w:t xml:space="preserve">Н. Лексикология английского языка: Учебное пособие для студ. высш. пед. учеб. заведений. – Екатеринбург-Москва: Большая Медведица, </w:t>
      </w:r>
      <w:r>
        <w:rPr>
          <w:rFonts w:ascii="Times New Roman" w:hAnsi="Times New Roman"/>
          <w:sz w:val="28"/>
        </w:rPr>
        <w:t>2005. – 176</w:t>
      </w:r>
      <w:r w:rsidRPr="003D6D2F">
        <w:rPr>
          <w:rFonts w:ascii="Times New Roman" w:hAnsi="Times New Roman"/>
          <w:sz w:val="28"/>
        </w:rPr>
        <w:t xml:space="preserve"> с.</w:t>
      </w:r>
    </w:p>
    <w:p w:rsidR="00BF0824" w:rsidRPr="003D6D2F" w:rsidRDefault="00BF0824" w:rsidP="00144800">
      <w:pPr>
        <w:numPr>
          <w:ilvl w:val="0"/>
          <w:numId w:val="46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Бурчинский </w:t>
      </w:r>
      <w:r w:rsidRPr="003D6D2F">
        <w:rPr>
          <w:rFonts w:ascii="Times New Roman" w:hAnsi="Times New Roman"/>
          <w:sz w:val="28"/>
        </w:rPr>
        <w:t>В. Н. Теоретическая грамматика французского языка: Учебные м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 xml:space="preserve">териалы для студентов заочного отделения / Сост. В.Н. Бурчинский. </w:t>
      </w:r>
      <w:r>
        <w:rPr>
          <w:rFonts w:ascii="Times New Roman" w:hAnsi="Times New Roman"/>
          <w:sz w:val="28"/>
        </w:rPr>
        <w:t xml:space="preserve">– </w:t>
      </w:r>
      <w:r w:rsidRPr="003D6D2F">
        <w:rPr>
          <w:rFonts w:ascii="Times New Roman" w:hAnsi="Times New Roman"/>
          <w:sz w:val="28"/>
        </w:rPr>
        <w:t>Нижний Новгород: НГЛУ им. Н.А. Добролюбова, 2001. URL: http://www.academ.lunn.ru/old/Departments/French_philology/UM_Teorgrammatica_fr_yazica_ozo.htm#_Toc527338470 (дата обращения: 26.05.19).</w:t>
      </w:r>
    </w:p>
    <w:p w:rsidR="00BF0824" w:rsidRPr="003D6D2F" w:rsidRDefault="00BF0824" w:rsidP="00741E43">
      <w:pPr>
        <w:numPr>
          <w:ilvl w:val="0"/>
          <w:numId w:val="46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Воронцова И. Б. Очерки по современному французскому словообразов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 xml:space="preserve">нию. – М.: Книжный дом «ЛИБРОКОМ», 2013. – </w:t>
      </w:r>
      <w:r>
        <w:rPr>
          <w:rFonts w:ascii="Times New Roman" w:hAnsi="Times New Roman"/>
          <w:sz w:val="28"/>
        </w:rPr>
        <w:t>112 с</w:t>
      </w:r>
      <w:r w:rsidRPr="003D6D2F">
        <w:rPr>
          <w:rFonts w:ascii="Times New Roman" w:hAnsi="Times New Roman"/>
          <w:sz w:val="28"/>
        </w:rPr>
        <w:t>.</w:t>
      </w:r>
    </w:p>
    <w:p w:rsidR="00BF0824" w:rsidRPr="003D6D2F" w:rsidRDefault="00BF0824" w:rsidP="00741E43">
      <w:pPr>
        <w:numPr>
          <w:ilvl w:val="0"/>
          <w:numId w:val="46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Гак В. Г. Языковые преобразования. – М.: Школа «Языки русской кул</w:t>
      </w:r>
      <w:r w:rsidRPr="003D6D2F">
        <w:rPr>
          <w:rFonts w:ascii="Times New Roman" w:hAnsi="Times New Roman"/>
          <w:sz w:val="28"/>
        </w:rPr>
        <w:t>ь</w:t>
      </w:r>
      <w:r w:rsidRPr="003D6D2F">
        <w:rPr>
          <w:rFonts w:ascii="Times New Roman" w:hAnsi="Times New Roman"/>
          <w:sz w:val="28"/>
        </w:rPr>
        <w:t>туры», 1998. – С. 587 – 607.</w:t>
      </w:r>
    </w:p>
    <w:p w:rsidR="00BF0824" w:rsidRPr="003D6D2F" w:rsidRDefault="00BF0824" w:rsidP="00741E43">
      <w:pPr>
        <w:numPr>
          <w:ilvl w:val="0"/>
          <w:numId w:val="46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 xml:space="preserve">Гак В. Г. Теоретическая грамматика французского языка. Морфология: Учеб. для филол. фак. ун-тов, ин-тов и фак. иностр. яз. – 2-е изд., испр. и доп. – М.: Высш. шк., 1986. – </w:t>
      </w:r>
      <w:r>
        <w:rPr>
          <w:rFonts w:ascii="Times New Roman" w:hAnsi="Times New Roman"/>
          <w:sz w:val="28"/>
        </w:rPr>
        <w:t>311</w:t>
      </w:r>
      <w:r w:rsidRPr="003D6D2F">
        <w:rPr>
          <w:rFonts w:ascii="Times New Roman" w:hAnsi="Times New Roman"/>
          <w:sz w:val="28"/>
        </w:rPr>
        <w:t xml:space="preserve"> с.</w:t>
      </w:r>
    </w:p>
    <w:p w:rsidR="00BF0824" w:rsidRPr="003D6D2F" w:rsidRDefault="00BF0824" w:rsidP="00741E43">
      <w:pPr>
        <w:numPr>
          <w:ilvl w:val="0"/>
          <w:numId w:val="46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Гак В.</w:t>
      </w:r>
      <w:r>
        <w:rPr>
          <w:rFonts w:ascii="Times New Roman" w:hAnsi="Times New Roman"/>
          <w:sz w:val="28"/>
        </w:rPr>
        <w:t> </w:t>
      </w:r>
      <w:r w:rsidRPr="003D6D2F">
        <w:rPr>
          <w:rFonts w:ascii="Times New Roman" w:hAnsi="Times New Roman"/>
          <w:sz w:val="28"/>
        </w:rPr>
        <w:t xml:space="preserve">Г. Сопоставительная лексикология. (На материале французского и русского языков) / В. Г. Гак. – М.: «Международные отношения», 1989 – </w:t>
      </w:r>
      <w:r>
        <w:rPr>
          <w:rFonts w:ascii="Times New Roman" w:hAnsi="Times New Roman"/>
          <w:sz w:val="28"/>
        </w:rPr>
        <w:t>264 с</w:t>
      </w:r>
      <w:r w:rsidRPr="003D6D2F">
        <w:rPr>
          <w:rFonts w:ascii="Times New Roman" w:hAnsi="Times New Roman"/>
          <w:sz w:val="28"/>
        </w:rPr>
        <w:t>.</w:t>
      </w:r>
    </w:p>
    <w:p w:rsidR="00BF0824" w:rsidRPr="003D6D2F" w:rsidRDefault="00BF0824" w:rsidP="00741E43">
      <w:pPr>
        <w:numPr>
          <w:ilvl w:val="0"/>
          <w:numId w:val="46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Градалева Е. А. Способы разграничения сложных слов и словосочетаний английского языка // Вестник Томского Государственного педагогического ун</w:t>
      </w:r>
      <w:r w:rsidRPr="003D6D2F">
        <w:rPr>
          <w:rFonts w:ascii="Times New Roman" w:hAnsi="Times New Roman"/>
          <w:sz w:val="28"/>
        </w:rPr>
        <w:t>и</w:t>
      </w:r>
      <w:r w:rsidRPr="003D6D2F">
        <w:rPr>
          <w:rFonts w:ascii="Times New Roman" w:hAnsi="Times New Roman"/>
          <w:sz w:val="28"/>
        </w:rPr>
        <w:t xml:space="preserve">верситета.  Языкознание. – 2012. </w:t>
      </w:r>
      <w:r>
        <w:rPr>
          <w:rFonts w:ascii="Times New Roman" w:hAnsi="Times New Roman"/>
          <w:sz w:val="28"/>
        </w:rPr>
        <w:t xml:space="preserve">– </w:t>
      </w:r>
      <w:r w:rsidRPr="003D6D2F">
        <w:rPr>
          <w:rFonts w:ascii="Times New Roman" w:hAnsi="Times New Roman"/>
          <w:sz w:val="28"/>
        </w:rPr>
        <w:t xml:space="preserve">№ 10 (163). – </w:t>
      </w:r>
      <w:r>
        <w:rPr>
          <w:rFonts w:ascii="Times New Roman" w:hAnsi="Times New Roman"/>
          <w:sz w:val="28"/>
        </w:rPr>
        <w:t>С. 15 – 21</w:t>
      </w:r>
      <w:r w:rsidRPr="003D6D2F">
        <w:rPr>
          <w:rFonts w:ascii="Times New Roman" w:hAnsi="Times New Roman"/>
          <w:sz w:val="28"/>
        </w:rPr>
        <w:t>.</w:t>
      </w:r>
    </w:p>
    <w:p w:rsidR="00BF0824" w:rsidRPr="003D6D2F" w:rsidRDefault="00BF0824" w:rsidP="00741E43">
      <w:pPr>
        <w:numPr>
          <w:ilvl w:val="0"/>
          <w:numId w:val="46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lastRenderedPageBreak/>
        <w:t>Гуревич В. В. Теоретическая грамматика английского языка. Сравнител</w:t>
      </w:r>
      <w:r w:rsidRPr="003D6D2F">
        <w:rPr>
          <w:rFonts w:ascii="Times New Roman" w:hAnsi="Times New Roman"/>
          <w:sz w:val="28"/>
        </w:rPr>
        <w:t>ь</w:t>
      </w:r>
      <w:r w:rsidRPr="003D6D2F">
        <w:rPr>
          <w:rFonts w:ascii="Times New Roman" w:hAnsi="Times New Roman"/>
          <w:sz w:val="28"/>
        </w:rPr>
        <w:t xml:space="preserve">ная типология английского и русского языков: Учебное пособие / В. В. Гуревич. – 3-е издание, исправленное. – Москва: Флинта: Наука, 2004. – </w:t>
      </w:r>
      <w:r>
        <w:rPr>
          <w:rFonts w:ascii="Times New Roman" w:hAnsi="Times New Roman"/>
          <w:sz w:val="28"/>
        </w:rPr>
        <w:t>168</w:t>
      </w:r>
      <w:r w:rsidRPr="003D6D2F">
        <w:rPr>
          <w:rFonts w:ascii="Times New Roman" w:hAnsi="Times New Roman"/>
          <w:sz w:val="28"/>
        </w:rPr>
        <w:t xml:space="preserve"> с.</w:t>
      </w:r>
    </w:p>
    <w:p w:rsidR="00BF0824" w:rsidRPr="003D6D2F" w:rsidRDefault="00BF0824" w:rsidP="00741E43">
      <w:pPr>
        <w:numPr>
          <w:ilvl w:val="0"/>
          <w:numId w:val="46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Демчук Н. М. Способы словосложения в подъязыке маркетинга французск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го языка // Тамбов: Грамота, 2</w:t>
      </w:r>
      <w:r>
        <w:rPr>
          <w:rFonts w:ascii="Times New Roman" w:hAnsi="Times New Roman"/>
          <w:sz w:val="28"/>
        </w:rPr>
        <w:t xml:space="preserve">014. ‒ № 10 (88). ‒ C. 63 – </w:t>
      </w:r>
      <w:r w:rsidRPr="003D6D2F">
        <w:rPr>
          <w:rFonts w:ascii="Times New Roman" w:hAnsi="Times New Roman"/>
          <w:sz w:val="28"/>
        </w:rPr>
        <w:t>68.</w:t>
      </w:r>
    </w:p>
    <w:p w:rsidR="00BF0824" w:rsidRPr="003D6D2F" w:rsidRDefault="00BF0824" w:rsidP="00741E43">
      <w:pPr>
        <w:numPr>
          <w:ilvl w:val="0"/>
          <w:numId w:val="46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Заботкина В. И. Новая лексика современн</w:t>
      </w:r>
      <w:r>
        <w:rPr>
          <w:rFonts w:ascii="Times New Roman" w:hAnsi="Times New Roman"/>
          <w:sz w:val="28"/>
        </w:rPr>
        <w:t xml:space="preserve">ого английского языка. </w:t>
      </w:r>
      <w:r w:rsidRPr="003D6D2F">
        <w:rPr>
          <w:rFonts w:ascii="Times New Roman" w:hAnsi="Times New Roman"/>
          <w:sz w:val="28"/>
        </w:rPr>
        <w:t>/М.: Вы</w:t>
      </w:r>
      <w:r w:rsidRPr="003D6D2F">
        <w:rPr>
          <w:rFonts w:ascii="Times New Roman" w:hAnsi="Times New Roman"/>
          <w:sz w:val="28"/>
        </w:rPr>
        <w:t>с</w:t>
      </w:r>
      <w:r w:rsidRPr="003D6D2F">
        <w:rPr>
          <w:rFonts w:ascii="Times New Roman" w:hAnsi="Times New Roman"/>
          <w:sz w:val="28"/>
        </w:rPr>
        <w:t xml:space="preserve">шая школа, 1989. ‒ </w:t>
      </w:r>
      <w:r>
        <w:rPr>
          <w:rFonts w:ascii="Times New Roman" w:hAnsi="Times New Roman"/>
          <w:sz w:val="28"/>
        </w:rPr>
        <w:t>56 с</w:t>
      </w:r>
      <w:r w:rsidRPr="003D6D2F">
        <w:rPr>
          <w:rFonts w:ascii="Times New Roman" w:hAnsi="Times New Roman"/>
          <w:sz w:val="28"/>
        </w:rPr>
        <w:t>.</w:t>
      </w:r>
    </w:p>
    <w:p w:rsidR="00BF0824" w:rsidRPr="003D6D2F" w:rsidRDefault="00BF0824" w:rsidP="00741E43">
      <w:pPr>
        <w:numPr>
          <w:ilvl w:val="0"/>
          <w:numId w:val="46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Закирьянов К. </w:t>
      </w:r>
      <w:r w:rsidRPr="003D6D2F">
        <w:rPr>
          <w:rFonts w:ascii="Times New Roman" w:hAnsi="Times New Roman"/>
          <w:sz w:val="28"/>
        </w:rPr>
        <w:t>З. Сопоставительное исследование разноструктурных яз</w:t>
      </w:r>
      <w:r w:rsidRPr="003D6D2F">
        <w:rPr>
          <w:rFonts w:ascii="Times New Roman" w:hAnsi="Times New Roman"/>
          <w:sz w:val="28"/>
        </w:rPr>
        <w:t>ы</w:t>
      </w:r>
      <w:r w:rsidRPr="003D6D2F">
        <w:rPr>
          <w:rFonts w:ascii="Times New Roman" w:hAnsi="Times New Roman"/>
          <w:sz w:val="28"/>
        </w:rPr>
        <w:t>ков: лингвометодический аспект // Российский гуманитарный журна</w:t>
      </w:r>
      <w:r>
        <w:rPr>
          <w:rFonts w:ascii="Times New Roman" w:hAnsi="Times New Roman"/>
          <w:sz w:val="28"/>
        </w:rPr>
        <w:t>л, 2015. ‒ № 3 (4). ‒ С. 224 – 233</w:t>
      </w:r>
      <w:r w:rsidRPr="003D6D2F">
        <w:rPr>
          <w:rFonts w:ascii="Times New Roman" w:hAnsi="Times New Roman"/>
          <w:sz w:val="28"/>
        </w:rPr>
        <w:t>.</w:t>
      </w:r>
    </w:p>
    <w:p w:rsidR="00BF0824" w:rsidRPr="003D6D2F" w:rsidRDefault="00BF0824" w:rsidP="00741E43">
      <w:pPr>
        <w:numPr>
          <w:ilvl w:val="0"/>
          <w:numId w:val="46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Зияева Ш. Н. Современные проблемы французского словообразования и сл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восложения // Молодой у</w:t>
      </w:r>
      <w:r>
        <w:rPr>
          <w:rFonts w:ascii="Times New Roman" w:hAnsi="Times New Roman"/>
          <w:sz w:val="28"/>
        </w:rPr>
        <w:t xml:space="preserve">ченый, –  2018. ‒ №50. ‒ С. 484 – </w:t>
      </w:r>
      <w:r w:rsidRPr="003D6D2F">
        <w:rPr>
          <w:rFonts w:ascii="Times New Roman" w:hAnsi="Times New Roman"/>
          <w:sz w:val="28"/>
        </w:rPr>
        <w:t>488.</w:t>
      </w:r>
    </w:p>
    <w:p w:rsidR="00BF0824" w:rsidRPr="003D6D2F" w:rsidRDefault="00BF0824" w:rsidP="00741E43">
      <w:pPr>
        <w:numPr>
          <w:ilvl w:val="0"/>
          <w:numId w:val="46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Казанцева Я. Н., Немчинова Н. В., Семенова Е. В. Теоретическая грам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тика английского языка: У</w:t>
      </w:r>
      <w:r w:rsidRPr="003D6D2F">
        <w:rPr>
          <w:rFonts w:ascii="Times New Roman" w:hAnsi="Times New Roman"/>
          <w:sz w:val="28"/>
        </w:rPr>
        <w:t>чеб. пособие. – Красноярск: Сибирский федерал</w:t>
      </w:r>
      <w:r w:rsidRPr="003D6D2F">
        <w:rPr>
          <w:rFonts w:ascii="Times New Roman" w:hAnsi="Times New Roman"/>
          <w:sz w:val="28"/>
        </w:rPr>
        <w:t>ь</w:t>
      </w:r>
      <w:r w:rsidRPr="003D6D2F">
        <w:rPr>
          <w:rFonts w:ascii="Times New Roman" w:hAnsi="Times New Roman"/>
          <w:sz w:val="28"/>
        </w:rPr>
        <w:t xml:space="preserve">ный ун-т, 2015. – </w:t>
      </w:r>
      <w:r>
        <w:rPr>
          <w:rFonts w:ascii="Times New Roman" w:hAnsi="Times New Roman"/>
          <w:sz w:val="28"/>
        </w:rPr>
        <w:t>135</w:t>
      </w:r>
      <w:r w:rsidRPr="003D6D2F">
        <w:rPr>
          <w:rFonts w:ascii="Times New Roman" w:hAnsi="Times New Roman"/>
          <w:sz w:val="28"/>
        </w:rPr>
        <w:t xml:space="preserve"> с.</w:t>
      </w:r>
    </w:p>
    <w:p w:rsidR="00BF0824" w:rsidRPr="003D6D2F" w:rsidRDefault="00BF0824" w:rsidP="00741E43">
      <w:pPr>
        <w:numPr>
          <w:ilvl w:val="0"/>
          <w:numId w:val="46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Карапетян М. </w:t>
      </w:r>
      <w:r w:rsidRPr="003D6D2F">
        <w:rPr>
          <w:rFonts w:ascii="Times New Roman" w:hAnsi="Times New Roman"/>
          <w:sz w:val="28"/>
        </w:rPr>
        <w:t>В. Лекции по теоретической грамматике английского яз</w:t>
      </w:r>
      <w:r w:rsidRPr="003D6D2F">
        <w:rPr>
          <w:rFonts w:ascii="Times New Roman" w:hAnsi="Times New Roman"/>
          <w:sz w:val="28"/>
        </w:rPr>
        <w:t>ы</w:t>
      </w:r>
      <w:r w:rsidRPr="003D6D2F">
        <w:rPr>
          <w:rFonts w:ascii="Times New Roman" w:hAnsi="Times New Roman"/>
          <w:sz w:val="28"/>
        </w:rPr>
        <w:t>ка: Учеб. пособие для студ. высш. пед. учеб. заведений / Карапетян М. В. – Влад</w:t>
      </w:r>
      <w:r w:rsidRPr="003D6D2F">
        <w:rPr>
          <w:rFonts w:ascii="Times New Roman" w:hAnsi="Times New Roman"/>
          <w:sz w:val="28"/>
        </w:rPr>
        <w:t>и</w:t>
      </w:r>
      <w:r w:rsidRPr="003D6D2F">
        <w:rPr>
          <w:rFonts w:ascii="Times New Roman" w:hAnsi="Times New Roman"/>
          <w:sz w:val="28"/>
        </w:rPr>
        <w:t xml:space="preserve">мир: Кафедра иностранных языков, 2008. – </w:t>
      </w:r>
      <w:r>
        <w:rPr>
          <w:rFonts w:ascii="Times New Roman" w:hAnsi="Times New Roman"/>
          <w:sz w:val="28"/>
        </w:rPr>
        <w:t>149</w:t>
      </w:r>
      <w:r w:rsidRPr="003D6D2F">
        <w:rPr>
          <w:rFonts w:ascii="Times New Roman" w:hAnsi="Times New Roman"/>
          <w:sz w:val="28"/>
        </w:rPr>
        <w:t xml:space="preserve"> с.</w:t>
      </w:r>
    </w:p>
    <w:p w:rsidR="00BF0824" w:rsidRPr="003D6D2F" w:rsidRDefault="00BF0824" w:rsidP="00741E43">
      <w:pPr>
        <w:numPr>
          <w:ilvl w:val="0"/>
          <w:numId w:val="46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 xml:space="preserve">Касевич В. Б. Языковые и текстовые знания // Вопросы языкознания. 1990. ‒ № 6. ‒ </w:t>
      </w:r>
      <w:r>
        <w:rPr>
          <w:rFonts w:ascii="Times New Roman" w:hAnsi="Times New Roman"/>
          <w:sz w:val="28"/>
        </w:rPr>
        <w:t>С. 100 – 110.</w:t>
      </w:r>
    </w:p>
    <w:p w:rsidR="00BF0824" w:rsidRPr="003D6D2F" w:rsidRDefault="00BF0824" w:rsidP="00741E43">
      <w:pPr>
        <w:numPr>
          <w:ilvl w:val="0"/>
          <w:numId w:val="46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Лихачёва О. Н., Темникова Л. Б., Абанин Ф. Некоторые теоретические аспе</w:t>
      </w:r>
      <w:r w:rsidRPr="003D6D2F">
        <w:rPr>
          <w:rFonts w:ascii="Times New Roman" w:hAnsi="Times New Roman"/>
          <w:sz w:val="28"/>
        </w:rPr>
        <w:t>к</w:t>
      </w:r>
      <w:r w:rsidRPr="003D6D2F">
        <w:rPr>
          <w:rFonts w:ascii="Times New Roman" w:hAnsi="Times New Roman"/>
          <w:sz w:val="28"/>
        </w:rPr>
        <w:t>ты сопоставительного изучения языков // Научные тру</w:t>
      </w:r>
      <w:r w:rsidR="00032E17">
        <w:rPr>
          <w:rFonts w:ascii="Times New Roman" w:hAnsi="Times New Roman"/>
          <w:sz w:val="28"/>
        </w:rPr>
        <w:t xml:space="preserve">ды КубГТУ, 2015. ‒  №4. – С. 3 – </w:t>
      </w:r>
      <w:bookmarkStart w:id="10" w:name="_GoBack"/>
      <w:bookmarkEnd w:id="10"/>
      <w:r>
        <w:rPr>
          <w:rFonts w:ascii="Times New Roman" w:hAnsi="Times New Roman"/>
          <w:sz w:val="28"/>
        </w:rPr>
        <w:t>15</w:t>
      </w:r>
      <w:r w:rsidRPr="003D6D2F">
        <w:rPr>
          <w:rFonts w:ascii="Times New Roman" w:hAnsi="Times New Roman"/>
          <w:sz w:val="28"/>
        </w:rPr>
        <w:t>.</w:t>
      </w:r>
    </w:p>
    <w:p w:rsidR="00BF0824" w:rsidRPr="003D6D2F" w:rsidRDefault="00BF0824" w:rsidP="00741E43">
      <w:pPr>
        <w:numPr>
          <w:ilvl w:val="0"/>
          <w:numId w:val="46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Ломизова </w:t>
      </w:r>
      <w:r w:rsidRPr="003D6D2F">
        <w:rPr>
          <w:rFonts w:ascii="Times New Roman" w:hAnsi="Times New Roman"/>
          <w:sz w:val="28"/>
        </w:rPr>
        <w:t>Т. И. Лексикология французского языка: Учебное пособие для ст</w:t>
      </w:r>
      <w:r w:rsidRPr="003D6D2F">
        <w:rPr>
          <w:rFonts w:ascii="Times New Roman" w:hAnsi="Times New Roman"/>
          <w:sz w:val="28"/>
        </w:rPr>
        <w:t>у</w:t>
      </w:r>
      <w:r w:rsidRPr="003D6D2F">
        <w:rPr>
          <w:rFonts w:ascii="Times New Roman" w:hAnsi="Times New Roman"/>
          <w:sz w:val="28"/>
        </w:rPr>
        <w:t>дентов заочного отделения / Сост. Т.И. Ломизова. – Нижний Новгород: НГЛУ им. Н.А. Добролюбова, 2004. URL: http://www.academ.lunn.ru/old/Departments/French_philology/UP_Lovizova_Leksikologiya_fr_yazica_ozo.htm#_Toc67707571 (дата обращения: 20.04.19).</w:t>
      </w:r>
    </w:p>
    <w:p w:rsidR="00BF0824" w:rsidRPr="003D6D2F" w:rsidRDefault="00BF0824" w:rsidP="00741E43">
      <w:pPr>
        <w:numPr>
          <w:ilvl w:val="0"/>
          <w:numId w:val="46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lastRenderedPageBreak/>
        <w:t>Маковей Р. Г. Соотношение сложного слова и словосочетания // Вестник Харьковского национального автомобильно-дорожного унив</w:t>
      </w:r>
      <w:r>
        <w:rPr>
          <w:rFonts w:ascii="Times New Roman" w:hAnsi="Times New Roman"/>
          <w:sz w:val="28"/>
        </w:rPr>
        <w:t xml:space="preserve">ерситета, 2009. ‒ № 45. – С. 14 – </w:t>
      </w:r>
      <w:r w:rsidRPr="003D6D2F">
        <w:rPr>
          <w:rFonts w:ascii="Times New Roman" w:hAnsi="Times New Roman"/>
          <w:sz w:val="28"/>
        </w:rPr>
        <w:t>18.</w:t>
      </w:r>
    </w:p>
    <w:p w:rsidR="00BF0824" w:rsidRPr="003D6D2F" w:rsidRDefault="00BF0824" w:rsidP="00741E43">
      <w:pPr>
        <w:numPr>
          <w:ilvl w:val="0"/>
          <w:numId w:val="46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 xml:space="preserve">Мешков О. Д. Словообразование современного английского языка.  ‒  М.: Наука, 1976. – 178 с. </w:t>
      </w:r>
    </w:p>
    <w:p w:rsidR="00BF0824" w:rsidRDefault="00BF0824" w:rsidP="00741E43">
      <w:pPr>
        <w:numPr>
          <w:ilvl w:val="0"/>
          <w:numId w:val="46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Мешков О. Д. Словосложение в современном английском языке. Учеб. пос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 xml:space="preserve">бие для ин-тов и фак. иностр. яз. ‒ М.: Высшая школа, 1985. ‒ </w:t>
      </w:r>
      <w:r>
        <w:rPr>
          <w:rFonts w:ascii="Times New Roman" w:hAnsi="Times New Roman"/>
          <w:sz w:val="28"/>
        </w:rPr>
        <w:t>187 с.</w:t>
      </w:r>
    </w:p>
    <w:p w:rsidR="00BF0824" w:rsidRPr="003D6D2F" w:rsidRDefault="00BF0824" w:rsidP="00741E43">
      <w:pPr>
        <w:numPr>
          <w:ilvl w:val="0"/>
          <w:numId w:val="46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Миньяр-Белоручев Р. К. </w:t>
      </w:r>
      <w:r w:rsidRPr="003D6D2F">
        <w:rPr>
          <w:rFonts w:ascii="Times New Roman" w:hAnsi="Times New Roman"/>
          <w:sz w:val="28"/>
        </w:rPr>
        <w:t>Методика обучения французскому языку: Учеб. п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>собие для студентов пед. институтов по спец. «Иностр. яз.» ‒ М.: Просв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 xml:space="preserve">щение, 1990. – </w:t>
      </w:r>
      <w:r>
        <w:rPr>
          <w:rFonts w:ascii="Times New Roman" w:hAnsi="Times New Roman"/>
          <w:sz w:val="28"/>
        </w:rPr>
        <w:t>224 с</w:t>
      </w:r>
      <w:r w:rsidRPr="003D6D2F">
        <w:rPr>
          <w:rFonts w:ascii="Times New Roman" w:hAnsi="Times New Roman"/>
          <w:sz w:val="28"/>
        </w:rPr>
        <w:t>.</w:t>
      </w:r>
    </w:p>
    <w:p w:rsidR="00BF0824" w:rsidRPr="003D6D2F" w:rsidRDefault="00BF0824" w:rsidP="00741E43">
      <w:pPr>
        <w:numPr>
          <w:ilvl w:val="0"/>
          <w:numId w:val="46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Мозговая Л. А. </w:t>
      </w:r>
      <w:r w:rsidRPr="003D6D2F">
        <w:rPr>
          <w:rFonts w:ascii="Times New Roman" w:hAnsi="Times New Roman"/>
          <w:sz w:val="28"/>
        </w:rPr>
        <w:t xml:space="preserve">Развитие умений словообразования на уроке англий-ского языка при подготовке к ОГЭ: выпуск. квал. работа – Челябинск, 2018. – </w:t>
      </w:r>
      <w:r>
        <w:rPr>
          <w:rFonts w:ascii="Times New Roman" w:hAnsi="Times New Roman"/>
          <w:sz w:val="28"/>
        </w:rPr>
        <w:t>116</w:t>
      </w:r>
      <w:r w:rsidRPr="003D6D2F">
        <w:rPr>
          <w:rFonts w:ascii="Times New Roman" w:hAnsi="Times New Roman"/>
          <w:sz w:val="28"/>
        </w:rPr>
        <w:t xml:space="preserve"> с.</w:t>
      </w:r>
    </w:p>
    <w:p w:rsidR="00BF0824" w:rsidRPr="003D6D2F" w:rsidRDefault="00BF0824" w:rsidP="00741E43">
      <w:pPr>
        <w:numPr>
          <w:ilvl w:val="0"/>
          <w:numId w:val="46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Мюллер В. </w:t>
      </w:r>
      <w:r w:rsidRPr="003D6D2F">
        <w:rPr>
          <w:rFonts w:ascii="Times New Roman" w:hAnsi="Times New Roman"/>
          <w:sz w:val="28"/>
        </w:rPr>
        <w:t xml:space="preserve">К. Новый англо-русский </w:t>
      </w:r>
      <w:r>
        <w:rPr>
          <w:rFonts w:ascii="Times New Roman" w:hAnsi="Times New Roman"/>
          <w:sz w:val="28"/>
        </w:rPr>
        <w:t xml:space="preserve">словарь – Москва: Русский язык, </w:t>
      </w:r>
      <w:r w:rsidRPr="003D6D2F">
        <w:rPr>
          <w:rFonts w:ascii="Times New Roman" w:hAnsi="Times New Roman"/>
          <w:sz w:val="28"/>
        </w:rPr>
        <w:t xml:space="preserve">2005. </w:t>
      </w:r>
    </w:p>
    <w:p w:rsidR="00BF0824" w:rsidRPr="003D6D2F" w:rsidRDefault="00BF0824" w:rsidP="00741E43">
      <w:pPr>
        <w:numPr>
          <w:ilvl w:val="0"/>
          <w:numId w:val="46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Новый французско-русский словарь /  под ред. В. Г. Гака и К. А. Ганш</w:t>
      </w:r>
      <w:r w:rsidRPr="003D6D2F">
        <w:rPr>
          <w:rFonts w:ascii="Times New Roman" w:hAnsi="Times New Roman"/>
          <w:sz w:val="28"/>
        </w:rPr>
        <w:t>и</w:t>
      </w:r>
      <w:r w:rsidRPr="003D6D2F">
        <w:rPr>
          <w:rFonts w:ascii="Times New Roman" w:hAnsi="Times New Roman"/>
          <w:sz w:val="28"/>
        </w:rPr>
        <w:t>ной. – М.: Русский язык, 1998.</w:t>
      </w:r>
    </w:p>
    <w:p w:rsidR="00BF0824" w:rsidRPr="003D6D2F" w:rsidRDefault="00BF0824" w:rsidP="00741E43">
      <w:pPr>
        <w:numPr>
          <w:ilvl w:val="0"/>
          <w:numId w:val="46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Перцова </w:t>
      </w:r>
      <w:r w:rsidRPr="003D6D2F">
        <w:rPr>
          <w:rFonts w:ascii="Times New Roman" w:hAnsi="Times New Roman"/>
          <w:sz w:val="28"/>
        </w:rPr>
        <w:t>Н. В. К проблеме семантических отношений между частями сло</w:t>
      </w:r>
      <w:r w:rsidRPr="003D6D2F">
        <w:rPr>
          <w:rFonts w:ascii="Times New Roman" w:hAnsi="Times New Roman"/>
          <w:sz w:val="28"/>
        </w:rPr>
        <w:t>ж</w:t>
      </w:r>
      <w:r w:rsidRPr="003D6D2F">
        <w:rPr>
          <w:rFonts w:ascii="Times New Roman" w:hAnsi="Times New Roman"/>
          <w:sz w:val="28"/>
        </w:rPr>
        <w:t>ного слова. URL: www.infolex.ru/Pertsova.html 2004 (дата обращения: 24.03.19).</w:t>
      </w:r>
    </w:p>
    <w:p w:rsidR="00BF0824" w:rsidRPr="003D6D2F" w:rsidRDefault="00BF0824" w:rsidP="00741E43">
      <w:pPr>
        <w:numPr>
          <w:ilvl w:val="0"/>
          <w:numId w:val="46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Семикова А. Ю., Белоус А. Б. Характеристики сложного слова как о</w:t>
      </w:r>
      <w:r w:rsidRPr="003D6D2F">
        <w:rPr>
          <w:rFonts w:ascii="Times New Roman" w:hAnsi="Times New Roman"/>
          <w:sz w:val="28"/>
        </w:rPr>
        <w:t>т</w:t>
      </w:r>
      <w:r w:rsidRPr="003D6D2F">
        <w:rPr>
          <w:rFonts w:ascii="Times New Roman" w:hAnsi="Times New Roman"/>
          <w:sz w:val="28"/>
        </w:rPr>
        <w:t>дельной лексической единицы современного французского языка, 2012. URL: https://scienceforum.ru/2012/article/2012001669 (дата обращения 11.10.18).</w:t>
      </w:r>
    </w:p>
    <w:p w:rsidR="00BF0824" w:rsidRPr="003D6D2F" w:rsidRDefault="00BF0824" w:rsidP="00741E43">
      <w:pPr>
        <w:numPr>
          <w:ilvl w:val="0"/>
          <w:numId w:val="46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Смирницкий А. И. Лексикология английского языка. – М.:</w:t>
      </w:r>
      <w:r w:rsidRPr="003D6D2F">
        <w:t xml:space="preserve"> </w:t>
      </w:r>
      <w:r w:rsidRPr="003D6D2F">
        <w:rPr>
          <w:rFonts w:ascii="Times New Roman" w:hAnsi="Times New Roman"/>
          <w:sz w:val="28"/>
        </w:rPr>
        <w:t xml:space="preserve">Изд-во лит. на иностр. яз., 1956. – </w:t>
      </w:r>
      <w:r>
        <w:rPr>
          <w:rFonts w:ascii="Times New Roman" w:hAnsi="Times New Roman"/>
          <w:sz w:val="28"/>
        </w:rPr>
        <w:t>260</w:t>
      </w:r>
      <w:r w:rsidRPr="003D6D2F">
        <w:rPr>
          <w:rFonts w:ascii="Times New Roman" w:hAnsi="Times New Roman"/>
          <w:sz w:val="28"/>
        </w:rPr>
        <w:t xml:space="preserve"> с.</w:t>
      </w:r>
    </w:p>
    <w:p w:rsidR="00BF0824" w:rsidRPr="003D6D2F" w:rsidRDefault="00BF0824" w:rsidP="00741E43">
      <w:pPr>
        <w:numPr>
          <w:ilvl w:val="0"/>
          <w:numId w:val="46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 xml:space="preserve">Телия В. Н. Вторичная номинация и её виды. ‒ М.: Наука, 1977. – </w:t>
      </w:r>
      <w:r>
        <w:rPr>
          <w:rFonts w:ascii="Times New Roman" w:hAnsi="Times New Roman"/>
          <w:sz w:val="28"/>
        </w:rPr>
        <w:t>221</w:t>
      </w:r>
      <w:r w:rsidRPr="003D6D2F">
        <w:rPr>
          <w:rFonts w:ascii="Times New Roman" w:hAnsi="Times New Roman"/>
          <w:sz w:val="28"/>
        </w:rPr>
        <w:t xml:space="preserve"> с.</w:t>
      </w:r>
    </w:p>
    <w:p w:rsidR="00BF0824" w:rsidRPr="003D6D2F" w:rsidRDefault="00BF0824" w:rsidP="00741E43">
      <w:pPr>
        <w:numPr>
          <w:ilvl w:val="0"/>
          <w:numId w:val="46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Тупейко Д. В., Багана </w:t>
      </w:r>
      <w:r w:rsidRPr="003D6D2F">
        <w:rPr>
          <w:rFonts w:ascii="Times New Roman" w:hAnsi="Times New Roman"/>
          <w:sz w:val="28"/>
        </w:rPr>
        <w:t xml:space="preserve">Ж. Словосложение во французском языке Ма-рокко // Вестник РУДН, серия Вопросы образования: языки и специаль-ность, 2015. </w:t>
      </w:r>
      <w:r>
        <w:rPr>
          <w:rFonts w:ascii="Times New Roman" w:hAnsi="Times New Roman"/>
          <w:sz w:val="28"/>
        </w:rPr>
        <w:t>‒ № 4. ‒ С. 67 – 70</w:t>
      </w:r>
      <w:r w:rsidRPr="003D6D2F">
        <w:rPr>
          <w:rFonts w:ascii="Times New Roman" w:hAnsi="Times New Roman"/>
          <w:sz w:val="28"/>
        </w:rPr>
        <w:t>.</w:t>
      </w:r>
    </w:p>
    <w:p w:rsidR="00BF0824" w:rsidRPr="003D6D2F" w:rsidRDefault="00BF0824" w:rsidP="00741E43">
      <w:pPr>
        <w:numPr>
          <w:ilvl w:val="0"/>
          <w:numId w:val="46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Уфимцева А. А. </w:t>
      </w:r>
      <w:r w:rsidRPr="003D6D2F">
        <w:rPr>
          <w:rFonts w:ascii="Times New Roman" w:hAnsi="Times New Roman"/>
          <w:sz w:val="28"/>
        </w:rPr>
        <w:t>Лексическая номинация (первичная нейтральная) // Язык</w:t>
      </w:r>
      <w:r w:rsidRPr="003D6D2F">
        <w:rPr>
          <w:rFonts w:ascii="Times New Roman" w:hAnsi="Times New Roman"/>
          <w:sz w:val="28"/>
        </w:rPr>
        <w:t>о</w:t>
      </w:r>
      <w:r w:rsidRPr="003D6D2F">
        <w:rPr>
          <w:rFonts w:ascii="Times New Roman" w:hAnsi="Times New Roman"/>
          <w:sz w:val="28"/>
        </w:rPr>
        <w:t xml:space="preserve">вая номинация (виды наименований). ‒ М.: 1977. </w:t>
      </w:r>
      <w:r>
        <w:rPr>
          <w:rFonts w:ascii="Times New Roman" w:hAnsi="Times New Roman"/>
          <w:sz w:val="28"/>
        </w:rPr>
        <w:t xml:space="preserve"> – 88</w:t>
      </w:r>
      <w:r w:rsidRPr="003D6D2F">
        <w:rPr>
          <w:rFonts w:ascii="Times New Roman" w:hAnsi="Times New Roman"/>
          <w:sz w:val="28"/>
        </w:rPr>
        <w:t xml:space="preserve"> с.</w:t>
      </w:r>
    </w:p>
    <w:p w:rsidR="00BF0824" w:rsidRPr="003D6D2F" w:rsidRDefault="00BF0824" w:rsidP="00741E43">
      <w:pPr>
        <w:numPr>
          <w:ilvl w:val="0"/>
          <w:numId w:val="46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lastRenderedPageBreak/>
        <w:t>Шамов А. Н. Обучение лексической стороне речи и пути её совершенствов</w:t>
      </w:r>
      <w:r w:rsidRPr="003D6D2F">
        <w:rPr>
          <w:rFonts w:ascii="Times New Roman" w:hAnsi="Times New Roman"/>
          <w:sz w:val="28"/>
        </w:rPr>
        <w:t>а</w:t>
      </w:r>
      <w:r w:rsidRPr="003D6D2F">
        <w:rPr>
          <w:rFonts w:ascii="Times New Roman" w:hAnsi="Times New Roman"/>
          <w:sz w:val="28"/>
        </w:rPr>
        <w:t xml:space="preserve">ния в условиях средней школы // Известия ВПГУ, Теория и методика обучения и воспитания, 2011. </w:t>
      </w:r>
      <w:r>
        <w:rPr>
          <w:rFonts w:ascii="Times New Roman" w:hAnsi="Times New Roman"/>
          <w:sz w:val="28"/>
        </w:rPr>
        <w:t>‒ № 55. ‒ С. 88 – 93</w:t>
      </w:r>
      <w:r w:rsidRPr="003D6D2F">
        <w:rPr>
          <w:rFonts w:ascii="Times New Roman" w:hAnsi="Times New Roman"/>
          <w:sz w:val="28"/>
        </w:rPr>
        <w:t>.</w:t>
      </w:r>
    </w:p>
    <w:p w:rsidR="00BF0824" w:rsidRPr="00794FD9" w:rsidRDefault="00BF0824" w:rsidP="00741E43">
      <w:pPr>
        <w:numPr>
          <w:ilvl w:val="0"/>
          <w:numId w:val="46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Янко-Триницкая Н. А. Словообразование в современном русском яз</w:t>
      </w:r>
      <w:r w:rsidRPr="003D6D2F">
        <w:rPr>
          <w:rFonts w:ascii="Times New Roman" w:hAnsi="Times New Roman"/>
          <w:sz w:val="28"/>
        </w:rPr>
        <w:t>ы</w:t>
      </w:r>
      <w:r w:rsidRPr="003D6D2F">
        <w:rPr>
          <w:rFonts w:ascii="Times New Roman" w:hAnsi="Times New Roman"/>
          <w:sz w:val="28"/>
        </w:rPr>
        <w:t>ке. М</w:t>
      </w:r>
      <w:r w:rsidRPr="00794FD9">
        <w:rPr>
          <w:rFonts w:ascii="Times New Roman" w:hAnsi="Times New Roman"/>
          <w:sz w:val="28"/>
        </w:rPr>
        <w:t xml:space="preserve">.: </w:t>
      </w:r>
      <w:r w:rsidRPr="003D6D2F">
        <w:rPr>
          <w:rFonts w:ascii="Times New Roman" w:hAnsi="Times New Roman"/>
          <w:sz w:val="28"/>
        </w:rPr>
        <w:t>Индрик</w:t>
      </w:r>
      <w:r w:rsidRPr="00794FD9">
        <w:rPr>
          <w:rFonts w:ascii="Times New Roman" w:hAnsi="Times New Roman"/>
          <w:sz w:val="28"/>
        </w:rPr>
        <w:t>, 2001. ‒</w:t>
      </w:r>
      <w:r w:rsidRPr="003D6D2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504 с</w:t>
      </w:r>
      <w:r w:rsidRPr="00794FD9">
        <w:rPr>
          <w:rFonts w:ascii="Times New Roman" w:hAnsi="Times New Roman"/>
          <w:sz w:val="28"/>
        </w:rPr>
        <w:t>.</w:t>
      </w:r>
    </w:p>
    <w:p w:rsidR="00BF0824" w:rsidRPr="003D6D2F" w:rsidRDefault="00BF0824" w:rsidP="00741E43">
      <w:pPr>
        <w:numPr>
          <w:ilvl w:val="0"/>
          <w:numId w:val="46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  <w:lang w:val="en-US"/>
        </w:rPr>
      </w:pPr>
      <w:r w:rsidRPr="003D6D2F">
        <w:rPr>
          <w:rFonts w:ascii="Times New Roman" w:hAnsi="Times New Roman"/>
          <w:sz w:val="28"/>
          <w:lang w:val="en-US"/>
        </w:rPr>
        <w:t>Cambridge Dictionary URL: https://dictionary.cambridge.org/ru/ (</w:t>
      </w:r>
      <w:r w:rsidRPr="003D6D2F">
        <w:rPr>
          <w:rFonts w:ascii="Times New Roman" w:hAnsi="Times New Roman"/>
          <w:sz w:val="28"/>
        </w:rPr>
        <w:t>дата</w:t>
      </w:r>
      <w:r w:rsidRPr="003D6D2F">
        <w:rPr>
          <w:rFonts w:ascii="Times New Roman" w:hAnsi="Times New Roman"/>
          <w:sz w:val="28"/>
          <w:lang w:val="en-US"/>
        </w:rPr>
        <w:t xml:space="preserve"> </w:t>
      </w:r>
      <w:r w:rsidRPr="003D6D2F">
        <w:rPr>
          <w:rFonts w:ascii="Times New Roman" w:hAnsi="Times New Roman"/>
          <w:sz w:val="28"/>
        </w:rPr>
        <w:t>обращения</w:t>
      </w:r>
      <w:r w:rsidRPr="003D6D2F">
        <w:rPr>
          <w:rFonts w:ascii="Times New Roman" w:hAnsi="Times New Roman"/>
          <w:sz w:val="28"/>
          <w:lang w:val="en-US"/>
        </w:rPr>
        <w:t>: 01.05.19).</w:t>
      </w:r>
    </w:p>
    <w:p w:rsidR="00BF0824" w:rsidRPr="003D6D2F" w:rsidRDefault="00BF0824" w:rsidP="00741E43">
      <w:pPr>
        <w:numPr>
          <w:ilvl w:val="0"/>
          <w:numId w:val="46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  <w:lang w:val="en-US"/>
        </w:rPr>
      </w:pPr>
      <w:r w:rsidRPr="003D6D2F">
        <w:rPr>
          <w:rFonts w:ascii="Times New Roman" w:hAnsi="Times New Roman"/>
          <w:sz w:val="28"/>
          <w:lang w:val="en-US"/>
        </w:rPr>
        <w:t xml:space="preserve">Charaudeau P. Le discours d’information médiatique. Paris: Nathan, 1997. </w:t>
      </w:r>
      <w:r>
        <w:rPr>
          <w:rFonts w:ascii="Times New Roman" w:hAnsi="Times New Roman"/>
          <w:sz w:val="28"/>
        </w:rPr>
        <w:t xml:space="preserve">– </w:t>
      </w:r>
      <w:r w:rsidRPr="003D6D2F">
        <w:rPr>
          <w:rFonts w:ascii="Times New Roman" w:hAnsi="Times New Roman"/>
          <w:sz w:val="28"/>
          <w:lang w:val="en-US"/>
        </w:rPr>
        <w:t>pp. 87</w:t>
      </w:r>
      <w:r>
        <w:rPr>
          <w:rFonts w:ascii="Times New Roman" w:hAnsi="Times New Roman"/>
          <w:sz w:val="28"/>
        </w:rPr>
        <w:t xml:space="preserve"> – </w:t>
      </w:r>
      <w:r w:rsidRPr="003D6D2F">
        <w:rPr>
          <w:rFonts w:ascii="Times New Roman" w:hAnsi="Times New Roman"/>
          <w:sz w:val="28"/>
          <w:lang w:val="en-US"/>
        </w:rPr>
        <w:t>88.</w:t>
      </w:r>
    </w:p>
    <w:p w:rsidR="00BF0824" w:rsidRPr="003D6D2F" w:rsidRDefault="00BF0824" w:rsidP="00741E43">
      <w:pPr>
        <w:numPr>
          <w:ilvl w:val="0"/>
          <w:numId w:val="46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  <w:lang w:val="en-US"/>
        </w:rPr>
      </w:pPr>
      <w:r w:rsidRPr="003D6D2F">
        <w:rPr>
          <w:rFonts w:ascii="Times New Roman" w:hAnsi="Times New Roman"/>
          <w:sz w:val="28"/>
          <w:lang w:val="en-US"/>
        </w:rPr>
        <w:t>Corbin D. Morphologie dérivationnelle et structuration du lexique, Tübin</w:t>
      </w:r>
      <w:r>
        <w:rPr>
          <w:rFonts w:ascii="Times New Roman" w:hAnsi="Times New Roman"/>
          <w:sz w:val="28"/>
          <w:lang w:val="en-US"/>
        </w:rPr>
        <w:t>gen: Niemeyer, vol. 1, 2. 1987</w:t>
      </w:r>
      <w:r w:rsidRPr="00AA6C0E">
        <w:rPr>
          <w:rFonts w:ascii="Times New Roman" w:hAnsi="Times New Roman"/>
          <w:sz w:val="28"/>
          <w:lang w:val="en-US"/>
        </w:rPr>
        <w:t xml:space="preserve">. – </w:t>
      </w:r>
      <w:r w:rsidRPr="003D6D2F">
        <w:rPr>
          <w:rFonts w:ascii="Times New Roman" w:hAnsi="Times New Roman"/>
          <w:sz w:val="28"/>
          <w:lang w:val="en-US"/>
        </w:rPr>
        <w:t>912 p.</w:t>
      </w:r>
    </w:p>
    <w:p w:rsidR="00BF0824" w:rsidRPr="003D6D2F" w:rsidRDefault="00BF0824" w:rsidP="00741E43">
      <w:pPr>
        <w:numPr>
          <w:ilvl w:val="0"/>
          <w:numId w:val="46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  <w:lang w:val="en-US"/>
        </w:rPr>
      </w:pPr>
      <w:r w:rsidRPr="003D6D2F">
        <w:rPr>
          <w:rFonts w:ascii="Times New Roman" w:hAnsi="Times New Roman"/>
          <w:sz w:val="28"/>
          <w:lang w:val="en-US"/>
        </w:rPr>
        <w:t>Gross G. Les expressions figees en francais: noms composes et autres loc</w:t>
      </w:r>
      <w:r w:rsidRPr="003D6D2F">
        <w:rPr>
          <w:rFonts w:ascii="Times New Roman" w:hAnsi="Times New Roman"/>
          <w:sz w:val="28"/>
          <w:lang w:val="en-US"/>
        </w:rPr>
        <w:t>u</w:t>
      </w:r>
      <w:r w:rsidRPr="003D6D2F">
        <w:rPr>
          <w:rFonts w:ascii="Times New Roman" w:hAnsi="Times New Roman"/>
          <w:sz w:val="28"/>
          <w:lang w:val="en-US"/>
        </w:rPr>
        <w:t xml:space="preserve">tions. Paris: Editions OPHRYS, 1996.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  <w:lang w:val="en-US"/>
        </w:rPr>
        <w:t>16</w:t>
      </w:r>
      <w:r>
        <w:rPr>
          <w:rFonts w:ascii="Times New Roman" w:hAnsi="Times New Roman"/>
          <w:sz w:val="28"/>
        </w:rPr>
        <w:t>4</w:t>
      </w:r>
      <w:r w:rsidRPr="003D6D2F">
        <w:rPr>
          <w:rFonts w:ascii="Times New Roman" w:hAnsi="Times New Roman"/>
          <w:sz w:val="28"/>
          <w:lang w:val="en-US"/>
        </w:rPr>
        <w:t xml:space="preserve"> p.</w:t>
      </w:r>
    </w:p>
    <w:p w:rsidR="00BF0824" w:rsidRPr="003D6D2F" w:rsidRDefault="00BF0824" w:rsidP="00741E43">
      <w:pPr>
        <w:numPr>
          <w:ilvl w:val="0"/>
          <w:numId w:val="46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  <w:lang w:val="en-US"/>
        </w:rPr>
      </w:pPr>
      <w:r w:rsidRPr="003D6D2F">
        <w:rPr>
          <w:rFonts w:ascii="Times New Roman" w:hAnsi="Times New Roman"/>
          <w:sz w:val="28"/>
          <w:lang w:val="en-US"/>
        </w:rPr>
        <w:t>Larousse. Dictionnaire français-anglais. URL: https://www.larousse.fr/dictionnaires/francais-anglais (</w:t>
      </w:r>
      <w:r w:rsidRPr="003D6D2F">
        <w:rPr>
          <w:rFonts w:ascii="Times New Roman" w:hAnsi="Times New Roman"/>
          <w:sz w:val="28"/>
        </w:rPr>
        <w:t>дата</w:t>
      </w:r>
      <w:r w:rsidRPr="003D6D2F">
        <w:rPr>
          <w:rFonts w:ascii="Times New Roman" w:hAnsi="Times New Roman"/>
          <w:sz w:val="28"/>
          <w:lang w:val="en-US"/>
        </w:rPr>
        <w:t xml:space="preserve"> </w:t>
      </w:r>
      <w:r w:rsidRPr="003D6D2F">
        <w:rPr>
          <w:rFonts w:ascii="Times New Roman" w:hAnsi="Times New Roman"/>
          <w:sz w:val="28"/>
        </w:rPr>
        <w:t>обращения</w:t>
      </w:r>
      <w:r w:rsidRPr="003D6D2F">
        <w:rPr>
          <w:rFonts w:ascii="Times New Roman" w:hAnsi="Times New Roman"/>
          <w:sz w:val="28"/>
          <w:lang w:val="en-US"/>
        </w:rPr>
        <w:t>: 23.03.19).</w:t>
      </w:r>
    </w:p>
    <w:p w:rsidR="00BF0824" w:rsidRPr="003D6D2F" w:rsidRDefault="00BF0824" w:rsidP="00741E43">
      <w:pPr>
        <w:numPr>
          <w:ilvl w:val="0"/>
          <w:numId w:val="46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  <w:lang w:val="en-US"/>
        </w:rPr>
      </w:pPr>
      <w:r w:rsidRPr="003D6D2F">
        <w:rPr>
          <w:rFonts w:ascii="Times New Roman" w:hAnsi="Times New Roman"/>
          <w:sz w:val="28"/>
          <w:lang w:val="en-US"/>
        </w:rPr>
        <w:t>Online Etymology Dictionary URL: https://www.etymonline.com/ (</w:t>
      </w:r>
      <w:r w:rsidRPr="003D6D2F">
        <w:rPr>
          <w:rFonts w:ascii="Times New Roman" w:hAnsi="Times New Roman"/>
          <w:sz w:val="28"/>
        </w:rPr>
        <w:t>дата</w:t>
      </w:r>
      <w:r w:rsidRPr="003D6D2F">
        <w:rPr>
          <w:rFonts w:ascii="Times New Roman" w:hAnsi="Times New Roman"/>
          <w:sz w:val="28"/>
          <w:lang w:val="en-US"/>
        </w:rPr>
        <w:t xml:space="preserve"> </w:t>
      </w:r>
      <w:r w:rsidRPr="003D6D2F">
        <w:rPr>
          <w:rFonts w:ascii="Times New Roman" w:hAnsi="Times New Roman"/>
          <w:sz w:val="28"/>
        </w:rPr>
        <w:t>обращ</w:t>
      </w:r>
      <w:r w:rsidRPr="003D6D2F">
        <w:rPr>
          <w:rFonts w:ascii="Times New Roman" w:hAnsi="Times New Roman"/>
          <w:sz w:val="28"/>
        </w:rPr>
        <w:t>е</w:t>
      </w:r>
      <w:r w:rsidRPr="003D6D2F">
        <w:rPr>
          <w:rFonts w:ascii="Times New Roman" w:hAnsi="Times New Roman"/>
          <w:sz w:val="28"/>
        </w:rPr>
        <w:t>ния</w:t>
      </w:r>
      <w:r w:rsidRPr="003D6D2F">
        <w:rPr>
          <w:rFonts w:ascii="Times New Roman" w:hAnsi="Times New Roman"/>
          <w:sz w:val="28"/>
          <w:lang w:val="en-US"/>
        </w:rPr>
        <w:t>: 02.05.19).</w:t>
      </w:r>
    </w:p>
    <w:p w:rsidR="00BF0824" w:rsidRPr="003D6D2F" w:rsidRDefault="00BF0824" w:rsidP="00741E43">
      <w:pPr>
        <w:numPr>
          <w:ilvl w:val="0"/>
          <w:numId w:val="46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  <w:lang w:val="en-US"/>
        </w:rPr>
        <w:t xml:space="preserve">Rey-Debove J. La linguistique du signe. Une approche semiotique du lan-guage. </w:t>
      </w:r>
      <w:r w:rsidRPr="003D6D2F">
        <w:rPr>
          <w:rFonts w:ascii="Times New Roman" w:hAnsi="Times New Roman"/>
          <w:sz w:val="28"/>
        </w:rPr>
        <w:t xml:space="preserve">Paris: Armand Colin, 1998. </w:t>
      </w:r>
      <w:r>
        <w:rPr>
          <w:rFonts w:ascii="Times New Roman" w:hAnsi="Times New Roman"/>
          <w:sz w:val="28"/>
        </w:rPr>
        <w:t xml:space="preserve">– </w:t>
      </w:r>
      <w:r w:rsidRPr="003D6D2F">
        <w:rPr>
          <w:rFonts w:ascii="Times New Roman" w:hAnsi="Times New Roman"/>
          <w:sz w:val="28"/>
        </w:rPr>
        <w:t>302 p.</w:t>
      </w:r>
    </w:p>
    <w:p w:rsidR="00BF0824" w:rsidRPr="003D6D2F" w:rsidRDefault="00BF0824" w:rsidP="00687ACA">
      <w:pPr>
        <w:pStyle w:val="ae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br w:type="page"/>
      </w:r>
      <w:bookmarkStart w:id="11" w:name="_Toc12571201"/>
      <w:r w:rsidRPr="003D6D2F">
        <w:rPr>
          <w:rFonts w:ascii="Times New Roman" w:hAnsi="Times New Roman"/>
          <w:sz w:val="28"/>
        </w:rPr>
        <w:lastRenderedPageBreak/>
        <w:t>Приложения</w:t>
      </w:r>
      <w:bookmarkEnd w:id="11"/>
    </w:p>
    <w:p w:rsidR="00BF0824" w:rsidRPr="003D6D2F" w:rsidRDefault="00BF0824" w:rsidP="00CD648E">
      <w:pPr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Приложение 1. Список сложных французских слов и их переводы на англи</w:t>
      </w:r>
      <w:r w:rsidRPr="003D6D2F">
        <w:rPr>
          <w:rFonts w:ascii="Times New Roman" w:hAnsi="Times New Roman"/>
          <w:sz w:val="28"/>
        </w:rPr>
        <w:t>й</w:t>
      </w:r>
      <w:r w:rsidRPr="003D6D2F">
        <w:rPr>
          <w:rFonts w:ascii="Times New Roman" w:hAnsi="Times New Roman"/>
          <w:sz w:val="28"/>
        </w:rPr>
        <w:t>ский язык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4252"/>
        <w:gridCol w:w="3261"/>
      </w:tblGrid>
      <w:tr w:rsidR="00BF0824" w:rsidRPr="003D6D2F" w:rsidTr="002F69A3">
        <w:trPr>
          <w:trHeight w:val="300"/>
        </w:trPr>
        <w:tc>
          <w:tcPr>
            <w:tcW w:w="2660" w:type="dxa"/>
            <w:noWrap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N1+N2</w:t>
            </w:r>
          </w:p>
        </w:tc>
        <w:tc>
          <w:tcPr>
            <w:tcW w:w="4252" w:type="dxa"/>
            <w:noWrap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Перевод на русский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Перевод на английский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adjudant-chef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аджюдан-шеф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sergeant major 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главный се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р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жант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aide-comptable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помощник бухгалтера 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Assistant accountant</w:t>
            </w:r>
          </w:p>
        </w:tc>
      </w:tr>
      <w:tr w:rsidR="00BF0824" w:rsidRPr="003D6D2F" w:rsidTr="002F69A3">
        <w:trPr>
          <w:trHeight w:val="293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aide-maçon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подручный каменщика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Assistant mason</w:t>
            </w:r>
          </w:p>
        </w:tc>
      </w:tr>
      <w:tr w:rsidR="00BF0824" w:rsidRPr="003D6D2F" w:rsidTr="002F69A3">
        <w:trPr>
          <w:trHeight w:val="256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aide-mémoire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памятка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Commemorative booklet</w:t>
            </w:r>
          </w:p>
        </w:tc>
      </w:tr>
      <w:tr w:rsidR="00BF0824" w:rsidRPr="003D6D2F" w:rsidTr="002F69A3">
        <w:trPr>
          <w:trHeight w:val="288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aide-ouïe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слуховой аппарат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Deaf-aid</w:t>
            </w:r>
          </w:p>
        </w:tc>
      </w:tr>
      <w:tr w:rsidR="00BF0824" w:rsidRPr="003D6D2F" w:rsidTr="002F69A3">
        <w:trPr>
          <w:trHeight w:val="278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aide-ouvrier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подсобный рабочий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Auxiliary worker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aide-soignant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сиделка при больном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Sick-nurse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aigue-marine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аквамарин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Aquamarine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ajusteur-mécanicien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слесарь-механик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Metalworker/ mechan</w:t>
            </w: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cian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ajusteur-outilleur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инструментальщик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Tool-maker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aléseuse-fraiseuse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расточно-фрезерный станок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Milling machine </w:t>
            </w:r>
          </w:p>
        </w:tc>
      </w:tr>
      <w:tr w:rsidR="00BF0824" w:rsidRPr="003D6D2F" w:rsidTr="002F69A3">
        <w:trPr>
          <w:trHeight w:val="276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amour-propre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1. самолюбие 2. уст. эгоизм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Amour propre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ampère-heure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ампер-час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Ampere hour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ampère-tour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ампер-виток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Ampere turn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ampli-tuner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блок настройки с усилителем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Amplifier-tuner deck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arbre-manivelle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кривошип, кривошипный вал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crankshaft</w:t>
            </w:r>
          </w:p>
        </w:tc>
      </w:tr>
      <w:tr w:rsidR="00BF0824" w:rsidRPr="003D6D2F" w:rsidTr="002F69A3">
        <w:trPr>
          <w:trHeight w:val="311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archiviste-paléographe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архивист-палеограф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Archivist / paleographer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attaché-case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кейс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Case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auto-caravane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жилой автофургон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Motor-van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auto-école 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автошкола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Driving school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auto-stop 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автостоп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Hitchhike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auto-stoppeur 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голосующий на дороге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Hitchhiker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avion-cargo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грузовой самолёт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Cargo plane / freighter</w:t>
            </w:r>
          </w:p>
        </w:tc>
      </w:tr>
      <w:tr w:rsidR="00BF0824" w:rsidRPr="003D6D2F" w:rsidTr="002F69A3">
        <w:trPr>
          <w:trHeight w:val="257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avion-citerne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самолёт-заправщик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refueler</w:t>
            </w:r>
          </w:p>
        </w:tc>
      </w:tr>
      <w:tr w:rsidR="00BF0824" w:rsidRPr="003D6D2F" w:rsidTr="002F69A3">
        <w:trPr>
          <w:trHeight w:val="134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avion-école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учебный самолёт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Training plane</w:t>
            </w:r>
          </w:p>
        </w:tc>
      </w:tr>
      <w:tr w:rsidR="00BF0824" w:rsidRPr="003D6D2F" w:rsidTr="002F69A3">
        <w:trPr>
          <w:trHeight w:val="165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avion-fusée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самолёт с ракетным двигателем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Rocket airplane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avion-robot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беспилотник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Drone</w:t>
            </w:r>
          </w:p>
        </w:tc>
      </w:tr>
      <w:tr w:rsidR="00BF0824" w:rsidRPr="003D6D2F" w:rsidTr="002F69A3">
        <w:trPr>
          <w:trHeight w:val="173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avion-taxi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самолёт-такси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taxi plane</w:t>
            </w:r>
          </w:p>
        </w:tc>
      </w:tr>
      <w:tr w:rsidR="00BF0824" w:rsidRPr="003D6D2F" w:rsidTr="002F69A3">
        <w:trPr>
          <w:trHeight w:val="206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bains-douches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душевой павильон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Shower pavilion</w:t>
            </w:r>
          </w:p>
        </w:tc>
      </w:tr>
      <w:tr w:rsidR="00BF0824" w:rsidRPr="003D6D2F" w:rsidTr="002F69A3">
        <w:trPr>
          <w:trHeight w:val="238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banc-titre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станок для съёмки надписей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rostrum camera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bank-note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банкнота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Banc currency</w:t>
            </w:r>
          </w:p>
        </w:tc>
      </w:tr>
      <w:tr w:rsidR="00BF0824" w:rsidRPr="003D6D2F" w:rsidTr="002F69A3">
        <w:trPr>
          <w:trHeight w:val="259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bateau-citerne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танкер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Tanker</w:t>
            </w:r>
          </w:p>
        </w:tc>
      </w:tr>
      <w:tr w:rsidR="00BF0824" w:rsidRPr="003D6D2F" w:rsidTr="002F69A3">
        <w:trPr>
          <w:trHeight w:val="25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bateau-feu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плавучий маяк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Lightship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bateau-grue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плавучий кран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F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loating crane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bateau-remarqueur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буксирное судно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Tugboat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batteur-broyeur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сбивалка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Whisk (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венчик)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bébé-éprouvette 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ребёнок из пробирки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est tube baby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bec-fin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пеночка белобрюхая, камышовка (орн)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Warbler</w:t>
            </w:r>
          </w:p>
        </w:tc>
      </w:tr>
      <w:tr w:rsidR="00BF0824" w:rsidRPr="003D6D2F" w:rsidTr="002F69A3">
        <w:trPr>
          <w:trHeight w:val="148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bloc-cuisine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сборный кухонный узел, блок-кухня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Kitchen unit</w:t>
            </w:r>
          </w:p>
        </w:tc>
      </w:tr>
      <w:tr w:rsidR="00BF0824" w:rsidRPr="003D6D2F" w:rsidTr="002F69A3">
        <w:trPr>
          <w:trHeight w:val="273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bloc-diagramme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блок-диаграмма, блок-схема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Diagram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lastRenderedPageBreak/>
              <w:t>bloc-fumeur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пепельница-зажигалка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Ash-tray</w:t>
            </w:r>
          </w:p>
        </w:tc>
      </w:tr>
      <w:tr w:rsidR="00BF0824" w:rsidRPr="003D6D2F" w:rsidTr="002F69A3">
        <w:trPr>
          <w:trHeight w:val="249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bloc-moteur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блок двигателя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ngine block</w:t>
            </w:r>
          </w:p>
        </w:tc>
      </w:tr>
      <w:tr w:rsidR="00BF0824" w:rsidRPr="003D6D2F" w:rsidTr="002F69A3">
        <w:trPr>
          <w:trHeight w:val="267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bloc-système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блок-система, блокировка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Block system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borne-fontaine 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гидрант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hydrant</w:t>
            </w:r>
          </w:p>
        </w:tc>
      </w:tr>
      <w:tr w:rsidR="00BF0824" w:rsidRPr="003D6D2F" w:rsidTr="002F69A3">
        <w:trPr>
          <w:trHeight w:val="246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bouton-poussoir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нажимная кнопка, пусковая кнопка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P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ushbutton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bouton-pression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кнопка (застёжка)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Press-button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bras-esclave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исполнительный механизм манипулятора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Robot arm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brèche-dent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потерявший передний зуб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Gap-toothed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brick-goélette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Шхуна-бриг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schooner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café-théâtre 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кафе-театр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Café theatre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camion-benne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грузовик-самосвал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Dump truck</w:t>
            </w:r>
          </w:p>
        </w:tc>
      </w:tr>
      <w:tr w:rsidR="00BF0824" w:rsidRPr="003D6D2F" w:rsidTr="002F69A3">
        <w:trPr>
          <w:trHeight w:val="261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camion-citerne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автоцистерна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Tank track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camion-grue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автомобильный кран, автокран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Truck crane</w:t>
            </w:r>
          </w:p>
        </w:tc>
      </w:tr>
      <w:tr w:rsidR="00BF0824" w:rsidRPr="003D6D2F" w:rsidTr="002F69A3">
        <w:trPr>
          <w:trHeight w:val="241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camion-leveur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грузовой автомобиль с подъёмным устройством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Truck with hoisting c</w:t>
            </w: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a</w:t>
            </w: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pacity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carton-pâte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папье-маше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Papier-mâché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catron-pierre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кровельный картон, толь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Tar paper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charte-partie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договор о страховании судна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Charter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chef-garde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контролёр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Ticket-collector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chef-lieu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главный город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City</w:t>
            </w:r>
          </w:p>
        </w:tc>
      </w:tr>
      <w:tr w:rsidR="00BF0824" w:rsidRPr="003D6D2F" w:rsidTr="002F69A3">
        <w:trPr>
          <w:trHeight w:val="295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cheval –arçons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конь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Vaulting horse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cheval-vapeur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лошадиная сила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Horse-power</w:t>
            </w:r>
          </w:p>
        </w:tc>
      </w:tr>
      <w:tr w:rsidR="00BF0824" w:rsidRPr="003D6D2F" w:rsidTr="002F69A3">
        <w:trPr>
          <w:trHeight w:val="248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chèvre-pied 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сатир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Satyr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chou-fleur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цветная капуста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Cauliflower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chou-navet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брюква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Swede </w:t>
            </w:r>
          </w:p>
        </w:tc>
      </w:tr>
      <w:tr w:rsidR="00BF0824" w:rsidRPr="003D6D2F" w:rsidTr="002F69A3">
        <w:trPr>
          <w:trHeight w:val="203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chou-palmiste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капустная пальма, салал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Cabbage palm</w:t>
            </w:r>
          </w:p>
        </w:tc>
      </w:tr>
      <w:tr w:rsidR="00BF0824" w:rsidRPr="003D6D2F" w:rsidTr="002F69A3">
        <w:trPr>
          <w:trHeight w:val="25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chou-rave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кольраби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kohlrabi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coton-poudre 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пироксилин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gun-cotton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couche – culotte 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подгузник-штанишки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Diaper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décret-loi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декрет-закон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Decree-law</w:t>
            </w:r>
          </w:p>
        </w:tc>
      </w:tr>
      <w:tr w:rsidR="00BF0824" w:rsidRPr="003D6D2F" w:rsidTr="002F69A3">
        <w:trPr>
          <w:trHeight w:val="196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déjeuner buffet 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ленч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Lunch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dîner-débat 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обед с дискуссией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Diner debate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  <w:noWrap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dîner-spectacle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ужин со спектаклем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Diner show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eau-forte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1. неочищенная азотная кислота 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Crude nitric acid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eaux-vannes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сточные воды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Sewege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émission-débat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теледебаты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televised debate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émission-portrait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телепередача (посвящённая одному лицу)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Telecast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ergot-arrêtoir 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стопорный штифт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Lock pin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étau-limeur 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поперечно-строгательный станок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shaper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filtre-presse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фильтр-пресс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Filter press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garde-barrière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сторож, дежурный по переезду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guard</w:t>
            </w:r>
          </w:p>
        </w:tc>
      </w:tr>
      <w:tr w:rsidR="00BF0824" w:rsidRPr="003D6D2F" w:rsidTr="002F69A3">
        <w:trPr>
          <w:trHeight w:val="4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garde-boeuf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косматая цапля (уничтожает насекомых на коже быков и слонов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Squacco heron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garde-chasse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сторож ох</w:t>
            </w: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o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тничьих угодий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Keeper</w:t>
            </w:r>
          </w:p>
        </w:tc>
      </w:tr>
      <w:tr w:rsidR="00BF0824" w:rsidRPr="003D6D2F" w:rsidTr="002F69A3">
        <w:trPr>
          <w:trHeight w:val="156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garde-chiourme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1. надсмотрщик (уст) 2. придирчивый надсмот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р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щик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Warder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garde-frein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тормозной кондуктор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brakesman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garde-frontière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пограничник (уст)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Frontier guard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garde-magasin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смотритель склада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Storekeeper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lastRenderedPageBreak/>
              <w:t>grue-console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консольный кран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Jib-crane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grue-marteau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молотовидный кран, кран-молот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Crane hammer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grue-portique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портальный кран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Portal crane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hache-légumes 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овощерезательная машина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vegetable chopper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hache-paille 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соломорезка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Chaff-cutter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homme-grenouille 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1. аквалангист 2. боевой пловец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diver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homme-heure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человек-час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Man-hour</w:t>
            </w:r>
          </w:p>
        </w:tc>
      </w:tr>
      <w:tr w:rsidR="00BF0824" w:rsidRPr="003D6D2F" w:rsidTr="002F69A3">
        <w:trPr>
          <w:trHeight w:val="231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homme-mort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предохранительное приспособление (жд термин)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Safety guard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homme-oiseau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парашютист (уст)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parachutist</w:t>
            </w:r>
          </w:p>
        </w:tc>
      </w:tr>
      <w:tr w:rsidR="00BF0824" w:rsidRPr="003D6D2F" w:rsidTr="002F69A3">
        <w:trPr>
          <w:trHeight w:val="381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homme-orchestre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1. человек-оркестр 2. человек, занимающий н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е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сколько должностей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man-orchestra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homme-robot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робот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Robot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homme-sandwich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человек-реклама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Sandwich man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idée-force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главная мысль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Main idea</w:t>
            </w:r>
          </w:p>
        </w:tc>
      </w:tr>
      <w:tr w:rsidR="00BF0824" w:rsidRPr="003D6D2F" w:rsidTr="002F69A3">
        <w:trPr>
          <w:trHeight w:val="248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ingénieur-conseil 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1. инженер-консультант 2. патентный повере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н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ный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consulting engineer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kilovolt-ampère 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киловольт-ампер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kilovolt ampere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kilowatt-heure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киловатт-час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Kilowatt</w:t>
            </w: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hour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laurier-cerise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лавровишня, лавровишнёвое дерево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Cherry-laurel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laurier-rose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олеандр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oleander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laurier-sauce 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лавр благородный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laurel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laurier-tin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лавролистная калина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Guilder rose (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калина)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lit-cage 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складная металлическая кровать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rollaway bed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loup-cervier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1. рысь 2. хищник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lynx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loup-garou 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1. оборотень 2. бука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werewolf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maître-arbre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главный вал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Main shaft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maître-autel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главный алтарь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Main altar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maître-chien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дрессировщик служебной собаки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Animal trainer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maître-couple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результирующий момент вращения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resulting torque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maître-cylindre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главный цилиндр (тех)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Main cylinder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maître-penseur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авторитетный философ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philosopher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maître-radar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главная станция радиолокационной сети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Broadcasting station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marteau-pillon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свайный молот, копёр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Pile hammer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marteau-piolet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ледовый молоток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Ice hammer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martin-chasseur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королевский зимородок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shovel-billed kingfisher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martin-pêcheur 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обыкновенный зимородок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kingfisher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moteur-fusée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ракетный двигатель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Rocket engine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navet-rave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турнепс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Turnip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navire-atelier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плавучая мастреская, ремонтное судно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Repair ship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navire-citerne 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танкер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tanker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navire-dépot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плавучая база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Floating base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navire-école 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учебный корабль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Training ship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navire-hôpital 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госпитальное судно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Hospital ship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navire-prison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плавучая тюрьма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Floating prison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navire-usine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плавучий рыбозавод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Fish-factory ship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oiseau-lyre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лирохвост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Lyre-bird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lastRenderedPageBreak/>
              <w:t>oiseau-mouche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колибри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hummingbird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papier-émeri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наждачная бумага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Emery paper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papier-filtre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фильтровальная бумага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filter paper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papier-monnaie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бумажные деньги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paper currency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pause-café 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перерыв для того, чтобы выпить кофе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Coffee break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pelle-bêche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сапёрная лопата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Digging tool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pelle-pioche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кирколопата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Pick shovel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photo-électricité 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фотоэлектричество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Photo elecricity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photo-finish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фотофиниш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Photo-finish</w:t>
            </w:r>
          </w:p>
        </w:tc>
      </w:tr>
      <w:tr w:rsidR="00BF0824" w:rsidRPr="003D6D2F" w:rsidTr="002F69A3">
        <w:trPr>
          <w:trHeight w:val="183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pièce-raccord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соединительная часть, соединительная деталь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Connecting machine part</w:t>
            </w:r>
          </w:p>
        </w:tc>
      </w:tr>
      <w:tr w:rsidR="00BF0824" w:rsidRPr="003D6D2F" w:rsidTr="002F69A3">
        <w:trPr>
          <w:trHeight w:val="216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pied-bot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человек с искривлённой стопой, хромоножка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lame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pied-fort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образчик чеканной монеты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Coining sample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point-virgule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точка с запятой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semicolon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poisson-chat 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карликовый сомик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catfish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poisson-perroquet 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рыба-попугай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parrotfish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poisson-scie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рыба-пила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Sawfish 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reine-claude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ренклод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Green gage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reine-marguerite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китайская астра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aster</w:t>
            </w:r>
          </w:p>
        </w:tc>
      </w:tr>
      <w:tr w:rsidR="00BF0824" w:rsidRPr="003D6D2F" w:rsidTr="002F69A3">
        <w:trPr>
          <w:trHeight w:val="477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roman-feuilleton 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1. роман с продолжением 2. повествование с мног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о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чи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с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ленными неожиданными эпизодами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serialized novel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roman-fleuve 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1. роман-река 2. длинное повествование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saga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rose-thé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чайная роза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Rose tea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serviette-éponge 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махровое полотенце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Terry towel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tambour-major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тамбурмажор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Drum-major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tapissier-décorateur 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обойщик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upholsterer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tente-abri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походная палатка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tente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tête-chèvre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козодой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Goatsucker 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timbre-adresse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наклейка с чьим-либо именем и адресом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stamp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tissu-éponge 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махровая ткань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Terry fabric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vaisseau-école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учебный корабль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Training ship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vaisseau-hôpital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госпитальное судно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Hospital ship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ville-champignon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быстрорастущий город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Flourishing city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ville-dortoir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спальный район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residential district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voiture-bar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вагон-ресторан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Restaurant-car / dining-car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voiture-citerne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автоцистерна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Tank-car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voiture-cuisine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походная кухня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Mobile kitchen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voiture-lit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спальный вагон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Sleeping car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voiture-poste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почтовый вагон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Mail van / wagon mail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voiture-tracteur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автомобильный тягач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Truck tracktor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wagon-bar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вагон-бар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Bar-car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wagon-citerne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вагон-цистерна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Tank-car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wagon-grue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железнодорожный кран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Car lightning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wagon-lit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спальный вагон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Sleeper car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wagon-réservoir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уст. вагон-цистерна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Tank-wagon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wagon-restaurant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вагон-ресторан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Dining-car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lastRenderedPageBreak/>
              <w:t>wagon-salon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вагон-салон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Saloon-car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wagon-tombereau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полу-вагон, вагон-гандола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gondola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wagon-trémie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хоппер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Hopper-car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wagon-vanne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вагон канализационного коллектора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Car-valve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wagon-vivier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вагон для перевозки живой рыбы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Car-pool</w:t>
            </w:r>
          </w:p>
        </w:tc>
      </w:tr>
      <w:tr w:rsidR="00BF0824" w:rsidRPr="003D6D2F" w:rsidTr="002F69A3">
        <w:trPr>
          <w:trHeight w:val="300"/>
        </w:trPr>
        <w:tc>
          <w:tcPr>
            <w:tcW w:w="266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watt-heure</w:t>
            </w:r>
          </w:p>
        </w:tc>
        <w:tc>
          <w:tcPr>
            <w:tcW w:w="425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ватт-час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Watt-hour</w:t>
            </w:r>
          </w:p>
        </w:tc>
      </w:tr>
    </w:tbl>
    <w:p w:rsidR="00BF0824" w:rsidRPr="003D6D2F" w:rsidRDefault="00BF0824" w:rsidP="00CD648E">
      <w:pPr>
        <w:rPr>
          <w:rFonts w:ascii="Times New Roman" w:hAnsi="Times New Roman"/>
          <w:sz w:val="18"/>
          <w:szCs w:val="18"/>
        </w:rPr>
      </w:pPr>
      <w:r w:rsidRPr="003D6D2F">
        <w:rPr>
          <w:rFonts w:ascii="Times New Roman" w:hAnsi="Times New Roman"/>
          <w:sz w:val="18"/>
          <w:szCs w:val="18"/>
        </w:rPr>
        <w:t xml:space="preserve">Итого 180 слов по модели </w:t>
      </w:r>
      <w:r w:rsidRPr="003D6D2F">
        <w:rPr>
          <w:rFonts w:ascii="Times New Roman" w:hAnsi="Times New Roman"/>
          <w:sz w:val="18"/>
          <w:szCs w:val="18"/>
          <w:lang w:val="en-US"/>
        </w:rPr>
        <w:t>N</w:t>
      </w:r>
      <w:r w:rsidRPr="003D6D2F">
        <w:rPr>
          <w:rFonts w:ascii="Times New Roman" w:hAnsi="Times New Roman"/>
          <w:sz w:val="18"/>
          <w:szCs w:val="18"/>
        </w:rPr>
        <w:t>1+</w:t>
      </w:r>
      <w:r w:rsidRPr="003D6D2F">
        <w:rPr>
          <w:rFonts w:ascii="Times New Roman" w:hAnsi="Times New Roman"/>
          <w:sz w:val="18"/>
          <w:szCs w:val="18"/>
          <w:lang w:val="en-US"/>
        </w:rPr>
        <w:t>N</w:t>
      </w:r>
      <w:r w:rsidRPr="003D6D2F">
        <w:rPr>
          <w:rFonts w:ascii="Times New Roman" w:hAnsi="Times New Roman"/>
          <w:sz w:val="18"/>
          <w:szCs w:val="18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0"/>
        <w:gridCol w:w="4512"/>
        <w:gridCol w:w="3261"/>
      </w:tblGrid>
      <w:tr w:rsidR="00BF0824" w:rsidRPr="003D6D2F" w:rsidTr="002F69A3">
        <w:trPr>
          <w:trHeight w:val="300"/>
        </w:trPr>
        <w:tc>
          <w:tcPr>
            <w:tcW w:w="2400" w:type="dxa"/>
            <w:noWrap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N1+de+N2</w:t>
            </w:r>
          </w:p>
        </w:tc>
        <w:tc>
          <w:tcPr>
            <w:tcW w:w="4512" w:type="dxa"/>
            <w:noWrap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Перевод</w:t>
            </w: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на русский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Перевод на английский</w:t>
            </w:r>
          </w:p>
        </w:tc>
      </w:tr>
      <w:tr w:rsidR="00BF0824" w:rsidRPr="003D6D2F" w:rsidTr="002F69A3">
        <w:trPr>
          <w:trHeight w:val="300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accident de route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несчастный случай на дороге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road accident</w:t>
            </w:r>
          </w:p>
        </w:tc>
      </w:tr>
      <w:tr w:rsidR="00BF0824" w:rsidRPr="003D6D2F" w:rsidTr="002F69A3">
        <w:trPr>
          <w:trHeight w:val="300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bec de gaz 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газовый фонарь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gas nozzle</w:t>
            </w:r>
          </w:p>
        </w:tc>
      </w:tr>
      <w:tr w:rsidR="00BF0824" w:rsidRPr="003D6D2F" w:rsidTr="002F69A3">
        <w:trPr>
          <w:trHeight w:val="300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bec-d’âne 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зубило, долото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Point-tool</w:t>
            </w:r>
          </w:p>
        </w:tc>
      </w:tr>
      <w:tr w:rsidR="00BF0824" w:rsidRPr="003D6D2F" w:rsidTr="002F69A3">
        <w:trPr>
          <w:trHeight w:val="407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bec-de-cane 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1. пружинная зпщёлка 2. дверная ручка 3. плоскогубцы 4. кайла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Pliers (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плоскогубцы)</w:t>
            </w:r>
          </w:p>
        </w:tc>
      </w:tr>
      <w:tr w:rsidR="00BF0824" w:rsidRPr="003D6D2F" w:rsidTr="002F69A3">
        <w:trPr>
          <w:trHeight w:val="202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bec-de-corbeau 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1. кусачки для проволоки 2. долото с загнутым концом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Cutting pliers</w:t>
            </w:r>
          </w:p>
        </w:tc>
      </w:tr>
      <w:tr w:rsidR="00BF0824" w:rsidRPr="003D6D2F" w:rsidTr="002F69A3">
        <w:trPr>
          <w:trHeight w:val="248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bec-de-corbin 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1. полукруглое долото 2. кусачки для проволоки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Gouge / Cutting pliers </w:t>
            </w:r>
          </w:p>
        </w:tc>
      </w:tr>
      <w:tr w:rsidR="00BF0824" w:rsidRPr="003D6D2F" w:rsidTr="002F69A3">
        <w:trPr>
          <w:trHeight w:val="266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bec-de-grue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герань луговая, журавельник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Cranesbill</w:t>
            </w:r>
          </w:p>
        </w:tc>
      </w:tr>
      <w:tr w:rsidR="00BF0824" w:rsidRPr="003D6D2F" w:rsidTr="002F69A3">
        <w:trPr>
          <w:trHeight w:val="300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bec-de-lièvre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заячья губа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harelip</w:t>
            </w:r>
          </w:p>
        </w:tc>
      </w:tr>
      <w:tr w:rsidR="00BF0824" w:rsidRPr="003D6D2F" w:rsidTr="002F69A3">
        <w:trPr>
          <w:trHeight w:val="300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bec-de-perroquet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костное разрастание, остеофит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Spur </w:t>
            </w:r>
          </w:p>
        </w:tc>
      </w:tr>
      <w:tr w:rsidR="00BF0824" w:rsidRPr="003D6D2F" w:rsidTr="002F69A3">
        <w:trPr>
          <w:trHeight w:val="300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bêche-de-mer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трепанг (зоол)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sea cucumber</w:t>
            </w:r>
          </w:p>
        </w:tc>
      </w:tr>
      <w:tr w:rsidR="00BF0824" w:rsidRPr="003D6D2F" w:rsidTr="002F69A3">
        <w:trPr>
          <w:trHeight w:val="300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bois d'oeuvre 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строевой лес, деловая древесина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11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6D2F">
              <w:rPr>
                <w:rFonts w:ascii="Times New Roman" w:hAnsi="Times New Roman" w:cs="Times New Roman"/>
                <w:sz w:val="18"/>
                <w:szCs w:val="18"/>
              </w:rPr>
              <w:t>lumber</w:t>
            </w:r>
          </w:p>
        </w:tc>
      </w:tr>
      <w:tr w:rsidR="00BF0824" w:rsidRPr="003D6D2F" w:rsidTr="002F69A3">
        <w:trPr>
          <w:trHeight w:val="300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boucle d'oreille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серьга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Ear-ring</w:t>
            </w:r>
          </w:p>
        </w:tc>
      </w:tr>
      <w:tr w:rsidR="00BF0824" w:rsidRPr="003D6D2F" w:rsidTr="002F69A3">
        <w:trPr>
          <w:trHeight w:val="273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boule-de-neige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бульдёнеж, калина садовая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Snow-ball tree</w:t>
            </w:r>
          </w:p>
        </w:tc>
      </w:tr>
      <w:tr w:rsidR="00BF0824" w:rsidRPr="003D6D2F" w:rsidTr="002F69A3">
        <w:trPr>
          <w:trHeight w:val="300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bouton-d'argent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лютик аконитолистный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Buttercup / Achillea ptarmica</w:t>
            </w:r>
          </w:p>
        </w:tc>
      </w:tr>
      <w:tr w:rsidR="00BF0824" w:rsidRPr="003D6D2F" w:rsidTr="002F69A3">
        <w:trPr>
          <w:trHeight w:val="300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bouton-d'or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лютик едкий, калужница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Yellow-cup</w:t>
            </w:r>
          </w:p>
        </w:tc>
      </w:tr>
      <w:tr w:rsidR="00BF0824" w:rsidRPr="003D6D2F" w:rsidTr="002F69A3">
        <w:trPr>
          <w:trHeight w:val="300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bras de fer 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армреслинг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Arm wrestling</w:t>
            </w:r>
          </w:p>
        </w:tc>
      </w:tr>
      <w:tr w:rsidR="00BF0824" w:rsidRPr="003D6D2F" w:rsidTr="002F69A3">
        <w:trPr>
          <w:trHeight w:val="300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château d'eau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водонапорная башня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water tower</w:t>
            </w:r>
          </w:p>
        </w:tc>
      </w:tr>
      <w:tr w:rsidR="00BF0824" w:rsidRPr="003D6D2F" w:rsidTr="002F69A3">
        <w:trPr>
          <w:trHeight w:val="346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chef d'atelier 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начальник цеха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workshop chief</w:t>
            </w:r>
          </w:p>
        </w:tc>
      </w:tr>
      <w:tr w:rsidR="00BF0824" w:rsidRPr="003D6D2F" w:rsidTr="002F69A3">
        <w:trPr>
          <w:trHeight w:val="300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chef de piste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судья на дистанции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Referee</w:t>
            </w:r>
          </w:p>
        </w:tc>
      </w:tr>
      <w:tr w:rsidR="00BF0824" w:rsidRPr="003D6D2F" w:rsidTr="002F69A3">
        <w:trPr>
          <w:trHeight w:val="300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chef de travaux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прораб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foreman</w:t>
            </w:r>
          </w:p>
        </w:tc>
      </w:tr>
      <w:tr w:rsidR="00BF0824" w:rsidRPr="003D6D2F" w:rsidTr="002F69A3">
        <w:trPr>
          <w:trHeight w:val="300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chef d'Etat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глава государства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Head of state</w:t>
            </w:r>
          </w:p>
        </w:tc>
      </w:tr>
      <w:tr w:rsidR="00BF0824" w:rsidRPr="003D6D2F" w:rsidTr="002F69A3">
        <w:trPr>
          <w:trHeight w:val="300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chef d'orchestre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дирижёр, капельмейстер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Conductor</w:t>
            </w:r>
          </w:p>
        </w:tc>
      </w:tr>
      <w:tr w:rsidR="00BF0824" w:rsidRPr="003D6D2F" w:rsidTr="002F69A3">
        <w:trPr>
          <w:trHeight w:val="300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chef-d’œuvre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шедевр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masterpiece</w:t>
            </w:r>
          </w:p>
        </w:tc>
      </w:tr>
      <w:tr w:rsidR="00BF0824" w:rsidRPr="003D6D2F" w:rsidTr="002F69A3">
        <w:trPr>
          <w:trHeight w:val="300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chemin de fer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железная дорога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railway</w:t>
            </w:r>
          </w:p>
        </w:tc>
      </w:tr>
      <w:tr w:rsidR="00BF0824" w:rsidRPr="003D6D2F" w:rsidTr="002F69A3">
        <w:trPr>
          <w:trHeight w:val="300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cheval de Troie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Троянский конь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11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 w:cs="Times New Roman"/>
                <w:sz w:val="18"/>
                <w:szCs w:val="18"/>
              </w:rPr>
              <w:t>Trojan horse</w:t>
            </w:r>
          </w:p>
        </w:tc>
      </w:tr>
      <w:tr w:rsidR="00BF0824" w:rsidRPr="003D6D2F" w:rsidTr="002F69A3">
        <w:trPr>
          <w:trHeight w:val="300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clin d'oeil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подмигивание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wink</w:t>
            </w:r>
          </w:p>
        </w:tc>
      </w:tr>
      <w:tr w:rsidR="00BF0824" w:rsidRPr="003D6D2F" w:rsidTr="002F69A3">
        <w:trPr>
          <w:trHeight w:val="183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col-de-cygne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s-образная часть трубы, кран s-образной формы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Tap</w:t>
            </w:r>
          </w:p>
        </w:tc>
      </w:tr>
      <w:tr w:rsidR="00BF0824" w:rsidRPr="003D6D2F" w:rsidTr="002F69A3">
        <w:trPr>
          <w:trHeight w:val="216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crête-de-coq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1. погремок (бот) 2. "петушиные гребни" (мед)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cockscomb</w:t>
            </w:r>
          </w:p>
        </w:tc>
      </w:tr>
      <w:tr w:rsidR="00BF0824" w:rsidRPr="003D6D2F" w:rsidTr="002F69A3">
        <w:trPr>
          <w:trHeight w:val="247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cul-de-bouteille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тёмно-зелёный цвет, бутылочный цвет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Dark-green</w:t>
            </w:r>
          </w:p>
        </w:tc>
      </w:tr>
      <w:tr w:rsidR="00BF0824" w:rsidRPr="003D6D2F" w:rsidTr="002F69A3">
        <w:trPr>
          <w:trHeight w:val="300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cul-de-four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сферический свод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semi-dome</w:t>
            </w:r>
          </w:p>
        </w:tc>
      </w:tr>
      <w:tr w:rsidR="00BF0824" w:rsidRPr="003D6D2F" w:rsidTr="002F69A3">
        <w:trPr>
          <w:trHeight w:val="525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cul-de-lampe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1. виньетка (то же, что и концовка) (п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о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лигр) 2. репей (архит) 3. консоль, подве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с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ка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vignette</w:t>
            </w:r>
          </w:p>
        </w:tc>
      </w:tr>
      <w:tr w:rsidR="00BF0824" w:rsidRPr="003D6D2F" w:rsidTr="002F69A3">
        <w:trPr>
          <w:trHeight w:val="277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cul-de-sac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1. тупик, пустая затея 2. мешок (анат)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Dead-end</w:t>
            </w:r>
          </w:p>
        </w:tc>
      </w:tr>
      <w:tr w:rsidR="00BF0824" w:rsidRPr="003D6D2F" w:rsidTr="002F69A3">
        <w:trPr>
          <w:trHeight w:val="282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dent-de-chien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1. долото с двумя зубьями 2. кандык, собачий зуб (бот)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fawn lilies</w:t>
            </w:r>
          </w:p>
        </w:tc>
      </w:tr>
      <w:tr w:rsidR="00BF0824" w:rsidRPr="003D6D2F" w:rsidTr="002F69A3">
        <w:trPr>
          <w:trHeight w:val="300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dent-de-lion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одуванчик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dandelion</w:t>
            </w:r>
          </w:p>
        </w:tc>
      </w:tr>
      <w:tr w:rsidR="00BF0824" w:rsidRPr="003D6D2F" w:rsidTr="002F69A3">
        <w:trPr>
          <w:trHeight w:val="415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dent-de-loup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1. волчий зуб (тех) 2. лощило 3. орнамент в виде ос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т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рых зубцов 4. пики металлич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е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ской награды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Spades (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пики ограды)</w:t>
            </w:r>
          </w:p>
        </w:tc>
      </w:tr>
      <w:tr w:rsidR="00BF0824" w:rsidRPr="003D6D2F" w:rsidTr="002F69A3">
        <w:trPr>
          <w:trHeight w:val="273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lastRenderedPageBreak/>
              <w:t>dent-de-scie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1. пилообразный орнамент 2. пилообра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з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ный сигнал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Sawtooth</w:t>
            </w:r>
          </w:p>
        </w:tc>
      </w:tr>
      <w:tr w:rsidR="00BF0824" w:rsidRPr="003D6D2F" w:rsidTr="002F69A3">
        <w:trPr>
          <w:trHeight w:val="300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doigts de fée 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золотые руки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Skilful fingers</w:t>
            </w:r>
          </w:p>
        </w:tc>
      </w:tr>
      <w:tr w:rsidR="00BF0824" w:rsidRPr="003D6D2F" w:rsidTr="002F69A3">
        <w:trPr>
          <w:trHeight w:val="300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dos-d'âne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неровности на дороге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speed bump</w:t>
            </w:r>
          </w:p>
        </w:tc>
      </w:tr>
      <w:tr w:rsidR="00BF0824" w:rsidRPr="003D6D2F" w:rsidTr="002F69A3">
        <w:trPr>
          <w:trHeight w:val="300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eau de Javel 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жавелова вода, белизна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Bleach</w:t>
            </w:r>
          </w:p>
        </w:tc>
      </w:tr>
      <w:tr w:rsidR="00BF0824" w:rsidRPr="003D6D2F" w:rsidTr="002F69A3">
        <w:trPr>
          <w:trHeight w:val="300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eau-de-vie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водка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Vodka / aqua-vitae</w:t>
            </w:r>
          </w:p>
        </w:tc>
      </w:tr>
      <w:tr w:rsidR="00BF0824" w:rsidRPr="003D6D2F" w:rsidTr="002F69A3">
        <w:trPr>
          <w:trHeight w:val="300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gorge-de-pigeon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сизый цвет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Bluish / dove-coloured</w:t>
            </w:r>
          </w:p>
        </w:tc>
      </w:tr>
      <w:tr w:rsidR="00BF0824" w:rsidRPr="003D6D2F" w:rsidTr="002F69A3">
        <w:trPr>
          <w:trHeight w:val="290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gueule-de-loup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1. львиный зев 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snapdragon</w:t>
            </w:r>
          </w:p>
        </w:tc>
      </w:tr>
      <w:tr w:rsidR="00BF0824" w:rsidRPr="003D6D2F" w:rsidTr="002F69A3">
        <w:trPr>
          <w:trHeight w:val="300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langue-d'agneau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подорожник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plantain</w:t>
            </w:r>
          </w:p>
        </w:tc>
      </w:tr>
      <w:tr w:rsidR="00BF0824" w:rsidRPr="003D6D2F" w:rsidTr="002F69A3">
        <w:trPr>
          <w:trHeight w:val="236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langue-de-boeuf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1. шпатель 2. аронник (бот) 3. печёно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ч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ница (гриб)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Palette-knife</w:t>
            </w:r>
          </w:p>
        </w:tc>
      </w:tr>
      <w:tr w:rsidR="00BF0824" w:rsidRPr="003D6D2F" w:rsidTr="002F69A3">
        <w:trPr>
          <w:trHeight w:val="300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langue-de-carpe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козья ножка (хирург)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Molar forceps</w:t>
            </w:r>
          </w:p>
        </w:tc>
      </w:tr>
      <w:tr w:rsidR="00BF0824" w:rsidRPr="003D6D2F" w:rsidTr="002F69A3">
        <w:trPr>
          <w:trHeight w:val="244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langue-de-carpette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слесарное круглое долото, зубило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chisel</w:t>
            </w:r>
          </w:p>
        </w:tc>
      </w:tr>
      <w:tr w:rsidR="00BF0824" w:rsidRPr="003D6D2F" w:rsidTr="002F69A3">
        <w:trPr>
          <w:trHeight w:val="300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langue-de-chat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1. язычок 2. резец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Tool (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резец)</w:t>
            </w:r>
          </w:p>
        </w:tc>
      </w:tr>
      <w:tr w:rsidR="00BF0824" w:rsidRPr="003D6D2F" w:rsidTr="002F69A3">
        <w:trPr>
          <w:trHeight w:val="300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langue-de-femme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трясунка (бот)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Quaking grass</w:t>
            </w:r>
          </w:p>
        </w:tc>
      </w:tr>
      <w:tr w:rsidR="00BF0824" w:rsidRPr="003D6D2F" w:rsidTr="002F69A3">
        <w:trPr>
          <w:trHeight w:val="300"/>
        </w:trPr>
        <w:tc>
          <w:tcPr>
            <w:tcW w:w="2400" w:type="dxa"/>
            <w:noWrap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langue-de-serpent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ужовник (бот)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adder's-spear</w:t>
            </w: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/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 xml:space="preserve"> adder's-tongue</w:t>
            </w:r>
          </w:p>
        </w:tc>
      </w:tr>
      <w:tr w:rsidR="00BF0824" w:rsidRPr="003D6D2F" w:rsidTr="002F69A3">
        <w:trPr>
          <w:trHeight w:val="300"/>
        </w:trPr>
        <w:tc>
          <w:tcPr>
            <w:tcW w:w="2400" w:type="dxa"/>
            <w:noWrap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langue-de-vache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однорогая наковальня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anvil</w:t>
            </w:r>
          </w:p>
        </w:tc>
      </w:tr>
      <w:tr w:rsidR="00BF0824" w:rsidRPr="003D6D2F" w:rsidTr="002F69A3">
        <w:trPr>
          <w:trHeight w:val="300"/>
        </w:trPr>
        <w:tc>
          <w:tcPr>
            <w:tcW w:w="2400" w:type="dxa"/>
            <w:noWrap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larme-de-Job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слёзник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dripstone</w:t>
            </w:r>
          </w:p>
        </w:tc>
      </w:tr>
      <w:tr w:rsidR="00BF0824" w:rsidRPr="003D6D2F" w:rsidTr="002F69A3">
        <w:trPr>
          <w:trHeight w:val="300"/>
        </w:trPr>
        <w:tc>
          <w:tcPr>
            <w:tcW w:w="2400" w:type="dxa"/>
            <w:noWrap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lie-de-vin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бордо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Bordeaux</w:t>
            </w:r>
          </w:p>
        </w:tc>
      </w:tr>
      <w:tr w:rsidR="00BF0824" w:rsidRPr="003D6D2F" w:rsidTr="002F69A3">
        <w:trPr>
          <w:trHeight w:val="300"/>
        </w:trPr>
        <w:tc>
          <w:tcPr>
            <w:tcW w:w="2400" w:type="dxa"/>
            <w:noWrap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maître d'hôtel 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дворецкий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Butler</w:t>
            </w:r>
          </w:p>
        </w:tc>
      </w:tr>
      <w:tr w:rsidR="00BF0824" w:rsidRPr="003D6D2F" w:rsidTr="002F69A3">
        <w:trPr>
          <w:trHeight w:val="300"/>
        </w:trPr>
        <w:tc>
          <w:tcPr>
            <w:tcW w:w="2400" w:type="dxa"/>
            <w:noWrap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maître d'oeuvre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подрядчик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contractor</w:t>
            </w:r>
          </w:p>
        </w:tc>
      </w:tr>
      <w:tr w:rsidR="00BF0824" w:rsidRPr="003D6D2F" w:rsidTr="002F69A3">
        <w:trPr>
          <w:trHeight w:val="212"/>
        </w:trPr>
        <w:tc>
          <w:tcPr>
            <w:tcW w:w="2400" w:type="dxa"/>
            <w:noWrap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monnaie-du-pape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лунник (бот)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lunik</w:t>
            </w:r>
          </w:p>
        </w:tc>
      </w:tr>
      <w:tr w:rsidR="00BF0824" w:rsidRPr="003D6D2F" w:rsidTr="002F69A3">
        <w:trPr>
          <w:trHeight w:val="300"/>
        </w:trPr>
        <w:tc>
          <w:tcPr>
            <w:tcW w:w="2400" w:type="dxa"/>
            <w:noWrap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oreille-de-mer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морское ушко (моллюск)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Abalone (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не из словаря)</w:t>
            </w:r>
          </w:p>
        </w:tc>
      </w:tr>
      <w:tr w:rsidR="00BF0824" w:rsidRPr="003D6D2F" w:rsidTr="002F69A3">
        <w:trPr>
          <w:trHeight w:val="300"/>
        </w:trPr>
        <w:tc>
          <w:tcPr>
            <w:tcW w:w="2400" w:type="dxa"/>
            <w:noWrap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oreille-de-souris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незабудка (бот)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Forget-me-not</w:t>
            </w:r>
          </w:p>
        </w:tc>
      </w:tr>
      <w:tr w:rsidR="00BF0824" w:rsidRPr="003D6D2F" w:rsidTr="002F69A3">
        <w:trPr>
          <w:trHeight w:val="300"/>
        </w:trPr>
        <w:tc>
          <w:tcPr>
            <w:tcW w:w="2400" w:type="dxa"/>
            <w:noWrap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oreille-d'ours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медвежье ушко (бот)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2F69A3">
        <w:trPr>
          <w:trHeight w:val="300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pied-d'alouette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дельфиниум, живокость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Delphinium </w:t>
            </w: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/ Larkspur</w:t>
            </w:r>
          </w:p>
        </w:tc>
      </w:tr>
      <w:tr w:rsidR="00BF0824" w:rsidRPr="003D6D2F" w:rsidTr="002F69A3">
        <w:trPr>
          <w:trHeight w:val="300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pied-de-baudet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мать-и-мачеха, камчужная трава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coltsfoot</w:t>
            </w:r>
          </w:p>
        </w:tc>
      </w:tr>
      <w:tr w:rsidR="00BF0824" w:rsidRPr="003D6D2F" w:rsidTr="002F69A3">
        <w:trPr>
          <w:trHeight w:val="393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pied-de-biche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1. ручка звонка 2. костыльная лапа 3.гвоздодёр 4. козья ножка 5. пресс-лапка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Molar forceps </w:t>
            </w:r>
          </w:p>
        </w:tc>
      </w:tr>
      <w:tr w:rsidR="00BF0824" w:rsidRPr="003D6D2F" w:rsidTr="002F69A3">
        <w:trPr>
          <w:trHeight w:val="300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pied-de-cheval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крупная устрица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oyster</w:t>
            </w:r>
          </w:p>
        </w:tc>
      </w:tr>
      <w:tr w:rsidR="00BF0824" w:rsidRPr="003D6D2F" w:rsidTr="002F69A3">
        <w:trPr>
          <w:trHeight w:val="300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pied-de-lion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эдельвейс (бот)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edelweiss</w:t>
            </w:r>
          </w:p>
        </w:tc>
      </w:tr>
      <w:tr w:rsidR="00BF0824" w:rsidRPr="003D6D2F" w:rsidTr="002F69A3">
        <w:trPr>
          <w:trHeight w:val="300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pied-de-loup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плаун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Lycopodium</w:t>
            </w: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/ moss</w:t>
            </w:r>
          </w:p>
        </w:tc>
      </w:tr>
      <w:tr w:rsidR="00BF0824" w:rsidRPr="003D6D2F" w:rsidTr="002F69A3">
        <w:trPr>
          <w:trHeight w:val="399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pied-de-poule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1. ползучий лютик 2. ткань с шашечным расположен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и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ем крестообразного плет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е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ния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Buttercup 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(лютик)</w:t>
            </w:r>
          </w:p>
        </w:tc>
      </w:tr>
      <w:tr w:rsidR="00BF0824" w:rsidRPr="003D6D2F" w:rsidTr="002F69A3">
        <w:trPr>
          <w:trHeight w:val="300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pied-d'oiseau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сераделла, птиценожка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bird’s-foot</w:t>
            </w:r>
          </w:p>
        </w:tc>
      </w:tr>
      <w:tr w:rsidR="00BF0824" w:rsidRPr="003D6D2F" w:rsidTr="002F69A3">
        <w:trPr>
          <w:trHeight w:val="300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pomme de terre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картофель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potato</w:t>
            </w:r>
          </w:p>
        </w:tc>
      </w:tr>
      <w:tr w:rsidR="00BF0824" w:rsidRPr="003D6D2F" w:rsidTr="002F69A3">
        <w:trPr>
          <w:trHeight w:val="300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reine-des-prés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таволка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meadow-sweet</w:t>
            </w:r>
          </w:p>
        </w:tc>
      </w:tr>
      <w:tr w:rsidR="00BF0824" w:rsidRPr="003D6D2F" w:rsidTr="002F69A3">
        <w:trPr>
          <w:trHeight w:val="250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rond-de-cuir 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1. кожаная подушка для стула 2. бюр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о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крат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Red-tapist (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бюрократ)</w:t>
            </w:r>
          </w:p>
        </w:tc>
      </w:tr>
      <w:tr w:rsidR="00BF0824" w:rsidRPr="003D6D2F" w:rsidTr="002F69A3">
        <w:trPr>
          <w:trHeight w:val="300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rose des vents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роза ветров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Wind-rose</w:t>
            </w:r>
          </w:p>
        </w:tc>
      </w:tr>
      <w:tr w:rsidR="00BF0824" w:rsidRPr="003D6D2F" w:rsidTr="002F69A3">
        <w:trPr>
          <w:trHeight w:val="300"/>
        </w:trPr>
        <w:tc>
          <w:tcPr>
            <w:tcW w:w="2400" w:type="dxa"/>
            <w:noWrap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trompette-des-morts 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рожковидный ворончик (бот)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Trumpet-the-dead</w:t>
            </w:r>
          </w:p>
        </w:tc>
      </w:tr>
      <w:tr w:rsidR="00BF0824" w:rsidRPr="003D6D2F" w:rsidTr="002F69A3">
        <w:trPr>
          <w:trHeight w:val="300"/>
        </w:trPr>
        <w:tc>
          <w:tcPr>
            <w:tcW w:w="240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vesse-de-loup</w:t>
            </w:r>
          </w:p>
        </w:tc>
        <w:tc>
          <w:tcPr>
            <w:tcW w:w="451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дождевик (гриб)</w:t>
            </w:r>
          </w:p>
        </w:tc>
        <w:tc>
          <w:tcPr>
            <w:tcW w:w="3261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Puff-ball</w:t>
            </w:r>
          </w:p>
        </w:tc>
      </w:tr>
    </w:tbl>
    <w:p w:rsidR="00BF0824" w:rsidRPr="003D6D2F" w:rsidRDefault="00BF0824" w:rsidP="00CD648E">
      <w:pPr>
        <w:rPr>
          <w:rFonts w:ascii="Times New Roman" w:hAnsi="Times New Roman"/>
          <w:sz w:val="18"/>
          <w:szCs w:val="18"/>
        </w:rPr>
      </w:pPr>
      <w:r w:rsidRPr="003D6D2F">
        <w:rPr>
          <w:rFonts w:ascii="Times New Roman" w:hAnsi="Times New Roman"/>
          <w:sz w:val="18"/>
          <w:szCs w:val="18"/>
        </w:rPr>
        <w:t xml:space="preserve">Итого 72 слов по модели </w:t>
      </w:r>
      <w:r w:rsidRPr="003D6D2F">
        <w:rPr>
          <w:rFonts w:ascii="Times New Roman" w:hAnsi="Times New Roman"/>
          <w:sz w:val="18"/>
          <w:szCs w:val="18"/>
          <w:lang w:val="en-US"/>
        </w:rPr>
        <w:t>N</w:t>
      </w:r>
      <w:r w:rsidRPr="003D6D2F">
        <w:rPr>
          <w:rFonts w:ascii="Times New Roman" w:hAnsi="Times New Roman"/>
          <w:sz w:val="18"/>
          <w:szCs w:val="18"/>
        </w:rPr>
        <w:t>1+</w:t>
      </w:r>
      <w:r w:rsidRPr="003D6D2F">
        <w:rPr>
          <w:rFonts w:ascii="Times New Roman" w:hAnsi="Times New Roman"/>
          <w:sz w:val="18"/>
          <w:szCs w:val="18"/>
          <w:lang w:val="en-US"/>
        </w:rPr>
        <w:t>de</w:t>
      </w:r>
      <w:r w:rsidRPr="003D6D2F">
        <w:rPr>
          <w:rFonts w:ascii="Times New Roman" w:hAnsi="Times New Roman"/>
          <w:sz w:val="18"/>
          <w:szCs w:val="18"/>
        </w:rPr>
        <w:t>+</w:t>
      </w:r>
      <w:r w:rsidRPr="003D6D2F">
        <w:rPr>
          <w:rFonts w:ascii="Times New Roman" w:hAnsi="Times New Roman"/>
          <w:sz w:val="18"/>
          <w:szCs w:val="18"/>
          <w:lang w:val="en-US"/>
        </w:rPr>
        <w:t>N</w:t>
      </w:r>
      <w:r w:rsidRPr="003D6D2F">
        <w:rPr>
          <w:rFonts w:ascii="Times New Roman" w:hAnsi="Times New Roman"/>
          <w:sz w:val="18"/>
          <w:szCs w:val="18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80"/>
        <w:gridCol w:w="3400"/>
        <w:gridCol w:w="3400"/>
      </w:tblGrid>
      <w:tr w:rsidR="00BF0824" w:rsidRPr="003D6D2F" w:rsidTr="00CD648E">
        <w:trPr>
          <w:trHeight w:val="300"/>
        </w:trPr>
        <w:tc>
          <w:tcPr>
            <w:tcW w:w="2480" w:type="dxa"/>
            <w:noWrap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N1+à+N2</w:t>
            </w:r>
          </w:p>
        </w:tc>
        <w:tc>
          <w:tcPr>
            <w:tcW w:w="3400" w:type="dxa"/>
            <w:noWrap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Перевод</w:t>
            </w: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на русский</w:t>
            </w:r>
          </w:p>
        </w:tc>
        <w:tc>
          <w:tcPr>
            <w:tcW w:w="3400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Перевод на английский</w:t>
            </w:r>
          </w:p>
        </w:tc>
      </w:tr>
      <w:tr w:rsidR="00BF0824" w:rsidRPr="003D6D2F" w:rsidTr="00CD648E">
        <w:trPr>
          <w:trHeight w:val="300"/>
        </w:trPr>
        <w:tc>
          <w:tcPr>
            <w:tcW w:w="248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arme à feu </w:t>
            </w:r>
          </w:p>
        </w:tc>
        <w:tc>
          <w:tcPr>
            <w:tcW w:w="3400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огнестрельное оружие</w:t>
            </w:r>
          </w:p>
        </w:tc>
        <w:tc>
          <w:tcPr>
            <w:tcW w:w="3400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firearms</w:t>
            </w:r>
          </w:p>
        </w:tc>
      </w:tr>
      <w:tr w:rsidR="00BF0824" w:rsidRPr="003D6D2F" w:rsidTr="00CD648E">
        <w:trPr>
          <w:trHeight w:val="300"/>
        </w:trPr>
        <w:tc>
          <w:tcPr>
            <w:tcW w:w="248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bouche-à-bouche </w:t>
            </w:r>
          </w:p>
        </w:tc>
        <w:tc>
          <w:tcPr>
            <w:tcW w:w="3400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рот в рот</w:t>
            </w:r>
          </w:p>
        </w:tc>
        <w:tc>
          <w:tcPr>
            <w:tcW w:w="3400" w:type="dxa"/>
          </w:tcPr>
          <w:p w:rsidR="00BF0824" w:rsidRPr="003D6D2F" w:rsidRDefault="00BF0824" w:rsidP="00CD648E">
            <w:pPr>
              <w:pStyle w:val="11"/>
              <w:spacing w:before="100" w:beforeAutospacing="1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3D6D2F">
              <w:rPr>
                <w:rFonts w:ascii="Times New Roman" w:hAnsi="Times New Roman" w:cs="Times New Roman"/>
                <w:sz w:val="18"/>
                <w:szCs w:val="18"/>
              </w:rPr>
              <w:t>mouth to mouth</w:t>
            </w:r>
          </w:p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rPr>
          <w:trHeight w:val="300"/>
        </w:trPr>
        <w:tc>
          <w:tcPr>
            <w:tcW w:w="248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bric-à-brac </w:t>
            </w:r>
          </w:p>
        </w:tc>
        <w:tc>
          <w:tcPr>
            <w:tcW w:w="3400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безделица</w:t>
            </w:r>
          </w:p>
        </w:tc>
        <w:tc>
          <w:tcPr>
            <w:tcW w:w="3400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odds and ends</w:t>
            </w:r>
          </w:p>
        </w:tc>
      </w:tr>
      <w:tr w:rsidR="00BF0824" w:rsidRPr="003D6D2F" w:rsidTr="00CD648E">
        <w:trPr>
          <w:trHeight w:val="600"/>
        </w:trPr>
        <w:tc>
          <w:tcPr>
            <w:tcW w:w="248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carnet à croquis </w:t>
            </w:r>
          </w:p>
        </w:tc>
        <w:tc>
          <w:tcPr>
            <w:tcW w:w="3400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тетрадь для эскизов</w:t>
            </w:r>
          </w:p>
        </w:tc>
        <w:tc>
          <w:tcPr>
            <w:tcW w:w="3400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sketchbook</w:t>
            </w:r>
          </w:p>
        </w:tc>
      </w:tr>
      <w:tr w:rsidR="00BF0824" w:rsidRPr="003D6D2F" w:rsidTr="00CD648E">
        <w:trPr>
          <w:trHeight w:val="600"/>
        </w:trPr>
        <w:tc>
          <w:tcPr>
            <w:tcW w:w="248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corps-à-corps</w:t>
            </w:r>
          </w:p>
        </w:tc>
        <w:tc>
          <w:tcPr>
            <w:tcW w:w="3400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врукопашную</w:t>
            </w:r>
          </w:p>
        </w:tc>
        <w:tc>
          <w:tcPr>
            <w:tcW w:w="3400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Hand to hand</w:t>
            </w:r>
          </w:p>
        </w:tc>
      </w:tr>
      <w:tr w:rsidR="00BF0824" w:rsidRPr="003D6D2F" w:rsidTr="00CD648E">
        <w:trPr>
          <w:trHeight w:val="300"/>
        </w:trPr>
        <w:tc>
          <w:tcPr>
            <w:tcW w:w="248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face-à-face </w:t>
            </w:r>
          </w:p>
        </w:tc>
        <w:tc>
          <w:tcPr>
            <w:tcW w:w="3400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лицом к лицу</w:t>
            </w:r>
          </w:p>
        </w:tc>
        <w:tc>
          <w:tcPr>
            <w:tcW w:w="3400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Face to face</w:t>
            </w:r>
          </w:p>
        </w:tc>
      </w:tr>
      <w:tr w:rsidR="00BF0824" w:rsidRPr="003D6D2F" w:rsidTr="00CD648E">
        <w:trPr>
          <w:trHeight w:val="300"/>
        </w:trPr>
        <w:tc>
          <w:tcPr>
            <w:tcW w:w="248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goutte-à-goutte </w:t>
            </w:r>
          </w:p>
        </w:tc>
        <w:tc>
          <w:tcPr>
            <w:tcW w:w="3400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капельница</w:t>
            </w:r>
          </w:p>
        </w:tc>
        <w:tc>
          <w:tcPr>
            <w:tcW w:w="3400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dropper</w:t>
            </w:r>
          </w:p>
        </w:tc>
      </w:tr>
      <w:tr w:rsidR="00BF0824" w:rsidRPr="003D6D2F" w:rsidTr="00CD648E">
        <w:trPr>
          <w:trHeight w:val="300"/>
        </w:trPr>
        <w:tc>
          <w:tcPr>
            <w:tcW w:w="248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mort-aux-rats</w:t>
            </w:r>
          </w:p>
        </w:tc>
        <w:tc>
          <w:tcPr>
            <w:tcW w:w="3400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крысиная отрава</w:t>
            </w:r>
          </w:p>
        </w:tc>
        <w:tc>
          <w:tcPr>
            <w:tcW w:w="3400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Rat poison</w:t>
            </w:r>
          </w:p>
        </w:tc>
      </w:tr>
      <w:tr w:rsidR="00BF0824" w:rsidRPr="00EA45E6" w:rsidTr="00CD648E">
        <w:trPr>
          <w:trHeight w:val="300"/>
        </w:trPr>
        <w:tc>
          <w:tcPr>
            <w:tcW w:w="248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mot-à-mot</w:t>
            </w:r>
          </w:p>
        </w:tc>
        <w:tc>
          <w:tcPr>
            <w:tcW w:w="3400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дословный перевод</w:t>
            </w:r>
          </w:p>
        </w:tc>
        <w:tc>
          <w:tcPr>
            <w:tcW w:w="3400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Word for word / literal translation</w:t>
            </w:r>
          </w:p>
        </w:tc>
      </w:tr>
      <w:tr w:rsidR="00BF0824" w:rsidRPr="003D6D2F" w:rsidTr="00CD648E">
        <w:trPr>
          <w:trHeight w:val="300"/>
        </w:trPr>
        <w:tc>
          <w:tcPr>
            <w:tcW w:w="248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pelle à tarte</w:t>
            </w:r>
          </w:p>
        </w:tc>
        <w:tc>
          <w:tcPr>
            <w:tcW w:w="3400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лопатка для торта</w:t>
            </w:r>
          </w:p>
        </w:tc>
        <w:tc>
          <w:tcPr>
            <w:tcW w:w="3400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Cake spatula</w:t>
            </w:r>
          </w:p>
        </w:tc>
      </w:tr>
      <w:tr w:rsidR="00BF0824" w:rsidRPr="003D6D2F" w:rsidTr="00CD648E">
        <w:trPr>
          <w:trHeight w:val="600"/>
        </w:trPr>
        <w:tc>
          <w:tcPr>
            <w:tcW w:w="248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pied-à-terre</w:t>
            </w:r>
          </w:p>
        </w:tc>
        <w:tc>
          <w:tcPr>
            <w:tcW w:w="3400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временное пристанище, убежище</w:t>
            </w:r>
          </w:p>
        </w:tc>
        <w:tc>
          <w:tcPr>
            <w:tcW w:w="3400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Place of concealment</w:t>
            </w:r>
          </w:p>
        </w:tc>
      </w:tr>
      <w:tr w:rsidR="00BF0824" w:rsidRPr="003D6D2F" w:rsidTr="00CD648E">
        <w:trPr>
          <w:trHeight w:val="300"/>
        </w:trPr>
        <w:tc>
          <w:tcPr>
            <w:tcW w:w="248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pot-au-feu</w:t>
            </w:r>
          </w:p>
        </w:tc>
        <w:tc>
          <w:tcPr>
            <w:tcW w:w="3400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тушёная говядина с овощами</w:t>
            </w:r>
          </w:p>
        </w:tc>
        <w:tc>
          <w:tcPr>
            <w:tcW w:w="3400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Pot-au-feu</w:t>
            </w:r>
          </w:p>
        </w:tc>
      </w:tr>
      <w:tr w:rsidR="00BF0824" w:rsidRPr="003D6D2F" w:rsidTr="00CD648E">
        <w:trPr>
          <w:trHeight w:val="300"/>
        </w:trPr>
        <w:tc>
          <w:tcPr>
            <w:tcW w:w="248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sac à main</w:t>
            </w:r>
          </w:p>
        </w:tc>
        <w:tc>
          <w:tcPr>
            <w:tcW w:w="3400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сумка</w:t>
            </w:r>
          </w:p>
        </w:tc>
        <w:tc>
          <w:tcPr>
            <w:tcW w:w="3400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handbag</w:t>
            </w:r>
          </w:p>
        </w:tc>
      </w:tr>
      <w:tr w:rsidR="00BF0824" w:rsidRPr="003D6D2F" w:rsidTr="00CD648E">
        <w:trPr>
          <w:trHeight w:val="300"/>
        </w:trPr>
        <w:tc>
          <w:tcPr>
            <w:tcW w:w="248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tête-à-queue </w:t>
            </w:r>
          </w:p>
        </w:tc>
        <w:tc>
          <w:tcPr>
            <w:tcW w:w="3400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резкий разворот</w:t>
            </w:r>
          </w:p>
        </w:tc>
        <w:tc>
          <w:tcPr>
            <w:tcW w:w="3400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sharp reversal</w:t>
            </w:r>
          </w:p>
        </w:tc>
      </w:tr>
      <w:tr w:rsidR="00BF0824" w:rsidRPr="003D6D2F" w:rsidTr="00CD648E">
        <w:trPr>
          <w:trHeight w:val="300"/>
        </w:trPr>
        <w:tc>
          <w:tcPr>
            <w:tcW w:w="248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tête-à-tête </w:t>
            </w:r>
          </w:p>
        </w:tc>
        <w:tc>
          <w:tcPr>
            <w:tcW w:w="3400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свидание наедине</w:t>
            </w:r>
          </w:p>
        </w:tc>
        <w:tc>
          <w:tcPr>
            <w:tcW w:w="3400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Private talk</w:t>
            </w:r>
          </w:p>
        </w:tc>
      </w:tr>
      <w:tr w:rsidR="00BF0824" w:rsidRPr="003D6D2F" w:rsidTr="00CD648E">
        <w:trPr>
          <w:trHeight w:val="300"/>
        </w:trPr>
        <w:tc>
          <w:tcPr>
            <w:tcW w:w="248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vol-au-vent</w:t>
            </w:r>
          </w:p>
        </w:tc>
        <w:tc>
          <w:tcPr>
            <w:tcW w:w="3400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слоёный пирог</w:t>
            </w:r>
          </w:p>
        </w:tc>
        <w:tc>
          <w:tcPr>
            <w:tcW w:w="3400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Puff-pastry</w:t>
            </w:r>
          </w:p>
        </w:tc>
      </w:tr>
    </w:tbl>
    <w:p w:rsidR="00BF0824" w:rsidRPr="003D6D2F" w:rsidRDefault="00BF0824" w:rsidP="00CD648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3D6D2F">
        <w:rPr>
          <w:rFonts w:ascii="Times New Roman" w:hAnsi="Times New Roman"/>
          <w:sz w:val="18"/>
          <w:szCs w:val="18"/>
        </w:rPr>
        <w:t xml:space="preserve">Итого 16 слов по модели </w:t>
      </w:r>
      <w:r w:rsidRPr="003D6D2F">
        <w:rPr>
          <w:rFonts w:ascii="Times New Roman" w:hAnsi="Times New Roman"/>
          <w:sz w:val="18"/>
          <w:szCs w:val="18"/>
          <w:lang w:val="en-US"/>
        </w:rPr>
        <w:t>N</w:t>
      </w:r>
      <w:r w:rsidRPr="003D6D2F">
        <w:rPr>
          <w:rFonts w:ascii="Times New Roman" w:hAnsi="Times New Roman"/>
          <w:sz w:val="18"/>
          <w:szCs w:val="18"/>
        </w:rPr>
        <w:t>1+à+</w:t>
      </w:r>
      <w:r w:rsidRPr="003D6D2F">
        <w:rPr>
          <w:rFonts w:ascii="Times New Roman" w:hAnsi="Times New Roman"/>
          <w:sz w:val="18"/>
          <w:szCs w:val="18"/>
          <w:lang w:val="en-US"/>
        </w:rPr>
        <w:t>N</w:t>
      </w:r>
      <w:r w:rsidRPr="003D6D2F">
        <w:rPr>
          <w:rFonts w:ascii="Times New Roman" w:hAnsi="Times New Roman"/>
          <w:sz w:val="18"/>
          <w:szCs w:val="18"/>
        </w:rPr>
        <w:t>2</w:t>
      </w:r>
    </w:p>
    <w:p w:rsidR="00BF0824" w:rsidRPr="003D6D2F" w:rsidRDefault="00BF0824" w:rsidP="00CD648E">
      <w:pPr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Приложение 2 Сложные слова французского языка и их эквиваленты (стру</w:t>
      </w:r>
      <w:r w:rsidRPr="003D6D2F">
        <w:rPr>
          <w:rFonts w:ascii="Times New Roman" w:hAnsi="Times New Roman"/>
          <w:sz w:val="28"/>
        </w:rPr>
        <w:t>к</w:t>
      </w:r>
      <w:r w:rsidRPr="003D6D2F">
        <w:rPr>
          <w:rFonts w:ascii="Times New Roman" w:hAnsi="Times New Roman"/>
          <w:sz w:val="28"/>
        </w:rPr>
        <w:t>турные типы)</w:t>
      </w:r>
    </w:p>
    <w:tbl>
      <w:tblPr>
        <w:tblW w:w="17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426"/>
        <w:gridCol w:w="1701"/>
        <w:gridCol w:w="1842"/>
        <w:gridCol w:w="1701"/>
        <w:gridCol w:w="142"/>
        <w:gridCol w:w="1985"/>
        <w:gridCol w:w="1313"/>
        <w:gridCol w:w="1915"/>
        <w:gridCol w:w="1915"/>
        <w:gridCol w:w="1915"/>
      </w:tblGrid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  <w:r w:rsidRPr="003D6D2F">
              <w:rPr>
                <w:rFonts w:ascii="Times New Roman" w:hAnsi="Times New Roman"/>
                <w:sz w:val="24"/>
              </w:rPr>
              <w:t>Тип фр. сл. сл</w:t>
            </w:r>
            <w:r w:rsidRPr="003D6D2F">
              <w:rPr>
                <w:rFonts w:ascii="Times New Roman" w:hAnsi="Times New Roman"/>
                <w:sz w:val="24"/>
              </w:rPr>
              <w:t>о</w:t>
            </w:r>
            <w:r w:rsidRPr="003D6D2F">
              <w:rPr>
                <w:rFonts w:ascii="Times New Roman" w:hAnsi="Times New Roman"/>
                <w:sz w:val="24"/>
              </w:rPr>
              <w:t xml:space="preserve">во </w:t>
            </w:r>
            <w:r w:rsidRPr="003D6D2F">
              <w:rPr>
                <w:rFonts w:ascii="Times New Roman" w:hAnsi="Times New Roman"/>
                <w:sz w:val="24"/>
                <w:lang w:val="en-US"/>
              </w:rPr>
              <w:t>N</w:t>
            </w:r>
            <w:r w:rsidRPr="003D6D2F">
              <w:rPr>
                <w:rFonts w:ascii="Times New Roman" w:hAnsi="Times New Roman"/>
                <w:sz w:val="24"/>
              </w:rPr>
              <w:t>1+</w:t>
            </w:r>
            <w:r w:rsidRPr="003D6D2F">
              <w:rPr>
                <w:rFonts w:ascii="Times New Roman" w:hAnsi="Times New Roman"/>
                <w:sz w:val="24"/>
                <w:lang w:val="en-US"/>
              </w:rPr>
              <w:t>N</w:t>
            </w:r>
            <w:r w:rsidRPr="003D6D2F">
              <w:rPr>
                <w:rFonts w:ascii="Times New Roman" w:hAnsi="Times New Roman"/>
                <w:sz w:val="24"/>
              </w:rPr>
              <w:t>2/ англ. пер</w:t>
            </w:r>
            <w:r w:rsidRPr="003D6D2F">
              <w:rPr>
                <w:rFonts w:ascii="Times New Roman" w:hAnsi="Times New Roman"/>
                <w:sz w:val="24"/>
              </w:rPr>
              <w:t>е</w:t>
            </w:r>
            <w:r w:rsidRPr="003D6D2F">
              <w:rPr>
                <w:rFonts w:ascii="Times New Roman" w:hAnsi="Times New Roman"/>
                <w:sz w:val="24"/>
              </w:rPr>
              <w:t>вод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  <w:r w:rsidRPr="003D6D2F">
              <w:rPr>
                <w:rFonts w:ascii="Times New Roman" w:hAnsi="Times New Roman"/>
                <w:sz w:val="24"/>
              </w:rPr>
              <w:t>Простое слово</w:t>
            </w: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  <w:r w:rsidRPr="003D6D2F">
              <w:rPr>
                <w:rFonts w:ascii="Times New Roman" w:hAnsi="Times New Roman"/>
                <w:sz w:val="24"/>
              </w:rPr>
              <w:t>Производное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  <w:r w:rsidRPr="003D6D2F">
              <w:rPr>
                <w:rFonts w:ascii="Times New Roman" w:hAnsi="Times New Roman"/>
                <w:sz w:val="24"/>
              </w:rPr>
              <w:t>Сложное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  <w:r w:rsidRPr="003D6D2F">
              <w:rPr>
                <w:rFonts w:ascii="Times New Roman" w:hAnsi="Times New Roman"/>
                <w:sz w:val="24"/>
              </w:rPr>
              <w:t>Словосочетание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Times New Roman" w:hAnsi="Times New Roman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adjudant-chef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sergeant major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Times New Roman" w:hAnsi="Times New Roman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aide-comptable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Assistant accountant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Times New Roman" w:hAnsi="Times New Roman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aide-maçon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Assistant mason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Times New Roman" w:hAnsi="Times New Roman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aide-mémoire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Commemorative boo</w:t>
            </w: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k</w:t>
            </w: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let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Times New Roman" w:hAnsi="Times New Roman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aide-ouïe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Deaf-aid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Times New Roman" w:hAnsi="Times New Roman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aide-ouvrier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Auxiliary worker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aide-soignant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Sick-nurse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aigue-marine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Aquamarine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ajusteur-mécanicien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Metalworker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ajusteur-outilleur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Tool-maker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aléseuse-fraiseuse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Milling machine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amour-propre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Amour propre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ampère-heure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Ampere hour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ampère-tour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Ampere turn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ampli-tuner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Amplifier-tuner deck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arbre-manivelle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crankshaft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archiviste-paléographe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Archivist paleographer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attaché-case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Case</w:t>
            </w: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auto-caravane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Motor-van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 xml:space="preserve">auto-école 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Driving school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lastRenderedPageBreak/>
              <w:t>auto-stop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Hitchhike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auto-stoppeur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Hitchhiker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avion-cargo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Cargo plane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avion-citerne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refueler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avion-école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Training plane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avion-fusée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Rocket airplane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avion-robot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Drone</w:t>
            </w: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avion-taxi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Taxi plane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bains-douches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Shower pavilion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banc-titre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Rostrum camera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bank-note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Banc currency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bateau-citerne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Tanker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bateau-feu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Lightship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bateau-grue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F</w:t>
            </w:r>
            <w:r w:rsidRPr="003D6D2F">
              <w:rPr>
                <w:rFonts w:ascii="Baskerville Old Face" w:hAnsi="Baskerville Old Face"/>
                <w:sz w:val="18"/>
                <w:szCs w:val="18"/>
              </w:rPr>
              <w:t>loating crane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bateau-remarqueur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Tugboat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batteur-broyeur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Whisk</w:t>
            </w: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bébé-éprouvette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T</w:t>
            </w:r>
            <w:r w:rsidRPr="003D6D2F">
              <w:rPr>
                <w:rFonts w:ascii="Baskerville Old Face" w:hAnsi="Baskerville Old Face"/>
                <w:sz w:val="18"/>
                <w:szCs w:val="18"/>
              </w:rPr>
              <w:t>est tube baby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bec-fin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Warbler</w:t>
            </w: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bloc-cuisine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Kitchen unit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bloc-diagramme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Diagram</w:t>
            </w: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bloc-fumeur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Ash-tray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bloc-moteur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E</w:t>
            </w:r>
            <w:r w:rsidRPr="003D6D2F">
              <w:rPr>
                <w:rFonts w:ascii="Baskerville Old Face" w:hAnsi="Baskerville Old Face"/>
                <w:sz w:val="18"/>
                <w:szCs w:val="18"/>
              </w:rPr>
              <w:t>ngine block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bloc-système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Block system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borne-fontaine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hydrant</w:t>
            </w: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bouton-poussoir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P</w:t>
            </w:r>
            <w:r w:rsidRPr="003D6D2F">
              <w:rPr>
                <w:rFonts w:ascii="Baskerville Old Face" w:hAnsi="Baskerville Old Face"/>
                <w:sz w:val="18"/>
                <w:szCs w:val="18"/>
              </w:rPr>
              <w:t>ushbutton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bouton-pression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Press-button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bras-esclave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Robot arm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brèche-dent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Gap-toothed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brick-goélette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schooner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café-théâtre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Café theatre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camion-benne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Dump truck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camion-citerne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Tank track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camion-grue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Truck crane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camion-leveur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Truck with hoisting c</w:t>
            </w: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a</w:t>
            </w: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pacity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carton-pâte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Papier-mâché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catron-pierre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Tar paper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charte-partie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Charter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chef-garde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Ticket-collector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chef-lieu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City</w:t>
            </w: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cheval –arçons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Vaulting horse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cheval-vapeur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Horse-power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chèvre-pied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Satyr</w:t>
            </w: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lastRenderedPageBreak/>
              <w:t>chou-fleur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Cauliflower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chou-navet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Swede</w:t>
            </w: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chou-palmiste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Cabbage palm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chou-rave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kohlrabi</w:t>
            </w: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coton-poudre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gun-cotton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couche – culotte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Diaper</w:t>
            </w: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décret-loi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Decree-law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déjeuner buffet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Lunch</w:t>
            </w: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dîner-débat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Diner debate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dîner-spectacle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Diner show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eau-forte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Crude nitric acid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eaux-vannes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Sewage</w:t>
            </w: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émission-débat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televised debate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émission-portrait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Telecast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ergot-arrêtoir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Lock pin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étau-limeur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shaper</w:t>
            </w: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filtre-presse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Filter press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garde-barrière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guard</w:t>
            </w: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garde-boeuf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Squacco heron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garde-chasse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Keeper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garde-chiourme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Warder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garde-frein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brakesman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garde-frontière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Frontier guard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garde-magasin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Storekeeper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grue-console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Jib-crane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grue-marteau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Crane hammer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grue-portique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Portal crane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hache-légumes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Vegetable chopper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hache-paille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Chaff-cutter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homme-grenouille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diver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homme-heure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Man-hour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homme-mort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Safety guard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homme-oiseau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parachutist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homme-orchestre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man-orchestra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homme-robot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Robot</w:t>
            </w: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homme-sandwich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Sandwich man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idée-force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Main idea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ingénieur-conseil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consulting engineer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kilovolt-ampère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kilovolt ampere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kilowatt-heure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Kilowatt</w:t>
            </w: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 xml:space="preserve"> </w:t>
            </w:r>
            <w:r w:rsidRPr="003D6D2F">
              <w:rPr>
                <w:rFonts w:ascii="Baskerville Old Face" w:hAnsi="Baskerville Old Face"/>
                <w:sz w:val="18"/>
                <w:szCs w:val="18"/>
              </w:rPr>
              <w:t>hour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laurier-cerise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Cherry-laurel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laurier-rose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oleander</w:t>
            </w: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laurier-sauce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laurel</w:t>
            </w: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laurier-tin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Guilder rose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lit-cage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rollaway bed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loup-cervier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lynx</w:t>
            </w: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loup-garou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werewolf</w:t>
            </w: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maître-arbre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Main shaft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maître-autel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Main altar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maître-chien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Animal trainer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maître-couple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resulting torque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maître-cylindre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Main cylinder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lastRenderedPageBreak/>
              <w:t>maître-penseur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philosopher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maître-radar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Broadcasting station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marteau-pillon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Pile hammer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marteau-piolet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Ice hammer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martin-chasseur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Shovel-billed kingfis</w:t>
            </w: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h</w:t>
            </w: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er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martin-pêcheur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kingfisher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moteur-fusée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Rocket engine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navet-rave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Turnip</w:t>
            </w: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navire-atelier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Repair ship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navire-citerne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tanker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navire-dépot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Floating base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navire-école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Training ship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navire-hôpital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Hospital ship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navire-prison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Floating prison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navire-usine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Fish-factory ship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oiseau-lyre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Lyre-bird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Times New Roman" w:hAnsi="Times New Roman"/>
                <w:sz w:val="18"/>
              </w:rPr>
            </w:pPr>
            <w:r w:rsidRPr="003D6D2F">
              <w:rPr>
                <w:rFonts w:ascii="Times New Roman" w:hAnsi="Times New Roman"/>
                <w:sz w:val="18"/>
              </w:rPr>
              <w:t>oiseau-mouche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hummingbird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papier-émeri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Emery paper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papier-filtre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filter paper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papier-monnaie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paper currency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Times New Roman" w:hAnsi="Times New Roman"/>
                <w:sz w:val="18"/>
              </w:rPr>
            </w:pPr>
            <w:r w:rsidRPr="003D6D2F">
              <w:rPr>
                <w:rFonts w:ascii="Times New Roman" w:hAnsi="Times New Roman"/>
                <w:sz w:val="18"/>
              </w:rPr>
              <w:t xml:space="preserve">pause-café 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Coffee break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pelle-bêche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Digging tool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pelle-pioche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Pick shovel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photo-électricité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Photo elecricity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photo-finish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photo-finish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pièce-raccord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Connecting machine part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pied-bot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lame</w:t>
            </w: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pied-fort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Coining sample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point-virgule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semicolon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poisson-chat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catfish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poisson-perroquet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parrotfish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poisson-scie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Sawfish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reine-claude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Green gage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reine-marguerite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aster</w:t>
            </w: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Times New Roman" w:hAnsi="Times New Roman"/>
                <w:sz w:val="18"/>
              </w:rPr>
            </w:pPr>
            <w:r w:rsidRPr="003D6D2F">
              <w:rPr>
                <w:rFonts w:ascii="Times New Roman" w:hAnsi="Times New Roman"/>
                <w:sz w:val="18"/>
              </w:rPr>
              <w:t xml:space="preserve">roman-feuilleton 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Serialized novel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Times New Roman" w:hAnsi="Times New Roman"/>
                <w:sz w:val="18"/>
              </w:rPr>
            </w:pPr>
            <w:r w:rsidRPr="003D6D2F">
              <w:rPr>
                <w:rFonts w:ascii="Times New Roman" w:hAnsi="Times New Roman"/>
                <w:sz w:val="18"/>
              </w:rPr>
              <w:t xml:space="preserve">roman-fleuve 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saga</w:t>
            </w: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rose-thé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Rose tea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serviette-éponge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Terry towel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tambour-major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Drum-major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tapissier-décorateur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upholsterer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tente-abri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tente</w:t>
            </w: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tête-chèvre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Goatsucker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timbre-adresse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stamp</w:t>
            </w: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tissu-éponge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Terry fabric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vaisseau-école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Training ship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vaisseau-hôpital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Hospital ship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ville-champignon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Flourishing city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ville-dortoir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residential district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voiture-bar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Dining-car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voiture-citerne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Tank-car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voiture-cuisine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Mobile kitchen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voiture-lit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Sleeping car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voiture-poste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Mail van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voiture-tracteur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Truck tracktor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wagon-bar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Bar-car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wagon-citerne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Tank-car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lastRenderedPageBreak/>
              <w:t>wagon-grue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Car lightning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wagon-lit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Sleeper car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wagon-réservoir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Tanl-wagon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wagon-restaurant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Dining-car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wagon-salon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Saloon-car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wagon-tombereau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gondola</w:t>
            </w: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wagon-trémie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Hopper-car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wagon-vanne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Car-valve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wagon-vivier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Car-pool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  <w:tcBorders>
              <w:bottom w:val="single" w:sz="4" w:space="0" w:color="000000"/>
            </w:tcBorders>
          </w:tcPr>
          <w:p w:rsidR="00BF0824" w:rsidRPr="003D6D2F" w:rsidRDefault="00BF0824" w:rsidP="00CD648E">
            <w:pPr>
              <w:pStyle w:val="a5"/>
              <w:numPr>
                <w:ilvl w:val="0"/>
                <w:numId w:val="32"/>
              </w:numPr>
              <w:spacing w:after="0" w:line="240" w:lineRule="auto"/>
              <w:ind w:left="142" w:hanging="66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watt-heure</w:t>
            </w:r>
          </w:p>
        </w:tc>
        <w:tc>
          <w:tcPr>
            <w:tcW w:w="2127" w:type="dxa"/>
            <w:gridSpan w:val="2"/>
            <w:tcBorders>
              <w:bottom w:val="single" w:sz="4" w:space="0" w:color="000000"/>
            </w:tcBorders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Watt-hour</w:t>
            </w:r>
          </w:p>
        </w:tc>
        <w:tc>
          <w:tcPr>
            <w:tcW w:w="2127" w:type="dxa"/>
            <w:gridSpan w:val="2"/>
            <w:tcBorders>
              <w:bottom w:val="single" w:sz="4" w:space="0" w:color="000000"/>
            </w:tcBorders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37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Итого 180 слово по данной модели</w:t>
            </w: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</w:rPr>
            </w:pP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</w:rPr>
            </w:pPr>
          </w:p>
        </w:tc>
        <w:tc>
          <w:tcPr>
            <w:tcW w:w="2127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</w:rPr>
            </w:pPr>
          </w:p>
        </w:tc>
      </w:tr>
      <w:tr w:rsidR="00BF0824" w:rsidRPr="003D6D2F" w:rsidTr="002F69A3">
        <w:tc>
          <w:tcPr>
            <w:tcW w:w="101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  <w:r w:rsidRPr="003D6D2F">
              <w:rPr>
                <w:rFonts w:ascii="Times New Roman" w:hAnsi="Times New Roman"/>
                <w:sz w:val="24"/>
              </w:rPr>
              <w:t xml:space="preserve">Тип фр. сл. слово </w:t>
            </w:r>
            <w:r w:rsidRPr="003D6D2F">
              <w:rPr>
                <w:rFonts w:ascii="Times New Roman" w:hAnsi="Times New Roman"/>
                <w:sz w:val="24"/>
                <w:lang w:val="en-US"/>
              </w:rPr>
              <w:t>N</w:t>
            </w:r>
            <w:r w:rsidRPr="003D6D2F">
              <w:rPr>
                <w:rFonts w:ascii="Times New Roman" w:hAnsi="Times New Roman"/>
                <w:sz w:val="24"/>
              </w:rPr>
              <w:t>1+</w:t>
            </w:r>
            <w:r w:rsidRPr="003D6D2F">
              <w:rPr>
                <w:rFonts w:ascii="Times New Roman" w:hAnsi="Times New Roman"/>
                <w:sz w:val="24"/>
                <w:lang w:val="en-US"/>
              </w:rPr>
              <w:t>de</w:t>
            </w:r>
            <w:r w:rsidRPr="003D6D2F">
              <w:rPr>
                <w:rFonts w:ascii="Times New Roman" w:hAnsi="Times New Roman"/>
                <w:sz w:val="24"/>
              </w:rPr>
              <w:t>+</w:t>
            </w:r>
            <w:r w:rsidRPr="003D6D2F">
              <w:rPr>
                <w:rFonts w:ascii="Times New Roman" w:hAnsi="Times New Roman"/>
                <w:sz w:val="24"/>
                <w:lang w:val="en-US"/>
              </w:rPr>
              <w:t>N</w:t>
            </w:r>
            <w:r w:rsidRPr="003D6D2F">
              <w:rPr>
                <w:rFonts w:ascii="Times New Roman" w:hAnsi="Times New Roman"/>
                <w:sz w:val="24"/>
              </w:rPr>
              <w:t>2/ англ. пер</w:t>
            </w:r>
            <w:r w:rsidRPr="003D6D2F">
              <w:rPr>
                <w:rFonts w:ascii="Times New Roman" w:hAnsi="Times New Roman"/>
                <w:sz w:val="24"/>
              </w:rPr>
              <w:t>е</w:t>
            </w:r>
            <w:r w:rsidRPr="003D6D2F">
              <w:rPr>
                <w:rFonts w:ascii="Times New Roman" w:hAnsi="Times New Roman"/>
                <w:sz w:val="24"/>
              </w:rPr>
              <w:t>вод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  <w:r w:rsidRPr="003D6D2F">
              <w:rPr>
                <w:rFonts w:ascii="Times New Roman" w:hAnsi="Times New Roman"/>
                <w:sz w:val="24"/>
              </w:rPr>
              <w:t>Простое сл</w:t>
            </w:r>
            <w:r w:rsidRPr="003D6D2F">
              <w:rPr>
                <w:rFonts w:ascii="Times New Roman" w:hAnsi="Times New Roman"/>
                <w:sz w:val="24"/>
              </w:rPr>
              <w:t>о</w:t>
            </w:r>
            <w:r w:rsidRPr="003D6D2F">
              <w:rPr>
                <w:rFonts w:ascii="Times New Roman" w:hAnsi="Times New Roman"/>
                <w:sz w:val="24"/>
              </w:rPr>
              <w:t>во</w:t>
            </w: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  <w:r w:rsidRPr="003D6D2F">
              <w:rPr>
                <w:rFonts w:ascii="Times New Roman" w:hAnsi="Times New Roman"/>
                <w:sz w:val="24"/>
              </w:rPr>
              <w:t>Производное</w:t>
            </w: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  <w:r w:rsidRPr="003D6D2F">
              <w:rPr>
                <w:rFonts w:ascii="Times New Roman" w:hAnsi="Times New Roman"/>
                <w:sz w:val="24"/>
              </w:rPr>
              <w:t>Сложное</w:t>
            </w: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  <w:r w:rsidRPr="003D6D2F">
              <w:rPr>
                <w:rFonts w:ascii="Times New Roman" w:hAnsi="Times New Roman"/>
                <w:sz w:val="24"/>
              </w:rPr>
              <w:t>Словосочетание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accident de route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road accident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bec de gaz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gas nozzle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bec-d’âne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Point-tool</w:t>
            </w: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bec-de-cane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Pliers</w:t>
            </w: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bec-de-corbeau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Cutting pliers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bec-de-corbin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Gouge</w:t>
            </w: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bec-de-grue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Cranesbill</w:t>
            </w: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bec-de-lièvre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harelip</w:t>
            </w: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bec-de-perroquet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lang w:val="en-US"/>
              </w:rPr>
              <w:t>spur</w:t>
            </w: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lang w:val="en-US"/>
              </w:rPr>
              <w:t>osteophyte</w:t>
            </w: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bêche-de-mer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sea cucumber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bois d'oeuvre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lang w:val="en-US"/>
              </w:rPr>
              <w:t>lumber</w:t>
            </w: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boucle d'oreille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lang w:val="en-US"/>
              </w:rPr>
              <w:t>Ear-ring</w:t>
            </w: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boule-de-neige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lang w:val="en-US"/>
              </w:rPr>
              <w:t>Snow-ball tree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bouton-d'argent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lang w:val="en-US"/>
              </w:rPr>
              <w:t>buttercup</w:t>
            </w: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bouton-d'or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lang w:val="en-US"/>
              </w:rPr>
              <w:t>Yellow-cup</w:t>
            </w: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bras de fer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Arm wrestling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château d'eau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lang w:val="en-US"/>
              </w:rPr>
              <w:t>Water tower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chef d'atelier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workshop chief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chef de piste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Referee</w:t>
            </w: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chef de travaux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foreman</w:t>
            </w: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chef d'Etat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lang w:val="en-US"/>
              </w:rPr>
              <w:t>Head of state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chef d'orchestre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lang w:val="en-US"/>
              </w:rPr>
              <w:t>conductor</w:t>
            </w: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chef-d’œuvre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lang w:val="en-US"/>
              </w:rPr>
              <w:t>masterpiece</w:t>
            </w: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chemin de fer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lang w:val="en-US"/>
              </w:rPr>
              <w:t>railway</w:t>
            </w: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cheval de Troie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lang w:val="en-US"/>
              </w:rPr>
              <w:t>Trojan horse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clin d'oeil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lang w:val="en-US"/>
              </w:rPr>
              <w:t>wink</w:t>
            </w: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col-de-cygne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lang w:val="en-US"/>
              </w:rPr>
              <w:t>tap</w:t>
            </w: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crête-de-coq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cockscomb</w:t>
            </w: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cul-de-bouteille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lang w:val="en-US"/>
              </w:rPr>
              <w:t>Dark-green</w:t>
            </w: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cul-de-four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lang w:val="en-US"/>
              </w:rPr>
              <w:t>Semi-dome</w:t>
            </w: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cul-de-lampe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vignette</w:t>
            </w: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cul-de-sac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lang w:val="en-US"/>
              </w:rPr>
              <w:t>Dead-end</w:t>
            </w: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dent-de-chien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lang w:val="en-US"/>
              </w:rPr>
              <w:t>fawn lilies (</w:t>
            </w:r>
            <w:r w:rsidRPr="003D6D2F">
              <w:rPr>
                <w:rFonts w:ascii="Times New Roman" w:hAnsi="Times New Roman"/>
                <w:sz w:val="18"/>
              </w:rPr>
              <w:t>бот</w:t>
            </w:r>
            <w:r w:rsidRPr="003D6D2F">
              <w:rPr>
                <w:rFonts w:ascii="Times New Roman" w:hAnsi="Times New Roman"/>
                <w:sz w:val="18"/>
                <w:lang w:val="en-US"/>
              </w:rPr>
              <w:t>)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dent-de-lion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lang w:val="en-US"/>
              </w:rPr>
              <w:t>dendelion</w:t>
            </w: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dent-de-loup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lang w:val="en-US"/>
              </w:rPr>
              <w:t>Spades (</w:t>
            </w:r>
            <w:r w:rsidRPr="003D6D2F">
              <w:rPr>
                <w:rFonts w:ascii="Times New Roman" w:hAnsi="Times New Roman"/>
                <w:sz w:val="18"/>
              </w:rPr>
              <w:t>пики огр</w:t>
            </w:r>
            <w:r w:rsidRPr="003D6D2F">
              <w:rPr>
                <w:rFonts w:ascii="Times New Roman" w:hAnsi="Times New Roman"/>
                <w:sz w:val="18"/>
              </w:rPr>
              <w:t>а</w:t>
            </w:r>
            <w:r w:rsidRPr="003D6D2F">
              <w:rPr>
                <w:rFonts w:ascii="Times New Roman" w:hAnsi="Times New Roman"/>
                <w:sz w:val="18"/>
              </w:rPr>
              <w:t>ды)</w:t>
            </w: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dent-de-scie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lang w:val="en-US"/>
              </w:rPr>
              <w:t>sawtooth</w:t>
            </w: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doigts de fée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lang w:val="en-US"/>
              </w:rPr>
              <w:t>Skilful fingers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lastRenderedPageBreak/>
              <w:t>dos-d'âne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lang w:val="en-US"/>
              </w:rPr>
              <w:t>Speed bump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eau de Javel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lang w:val="en-US"/>
              </w:rPr>
              <w:t>bleach</w:t>
            </w: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eau-de-vie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aqua-vitae</w:t>
            </w: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gorge-de-pigeon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lang w:val="en-US"/>
              </w:rPr>
              <w:t>Dove-coloured</w:t>
            </w: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gueule-de-loup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lang w:val="en-US"/>
              </w:rPr>
              <w:t>snapdragon</w:t>
            </w: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langue-d'agneau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lang w:val="en-US"/>
              </w:rPr>
              <w:t>plantain</w:t>
            </w: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langue-de-boeuf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Palette-knife</w:t>
            </w: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langue-de-carpe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lang w:val="en-US"/>
              </w:rPr>
              <w:t>Molar forceps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langue-de-carpette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lang w:val="en-US"/>
              </w:rPr>
              <w:t>chisel</w:t>
            </w: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langue-de-chat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lang w:val="en-US"/>
              </w:rPr>
              <w:t>tool</w:t>
            </w: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langue-de-femme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lang w:val="en-US"/>
              </w:rPr>
              <w:t>Quaking grass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langue-de-serpent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adder's-tongue</w:t>
            </w: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langue-de-vache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lang w:val="en-US"/>
              </w:rPr>
              <w:t>anvil</w:t>
            </w: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larme-de-Job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lang w:val="en-US"/>
              </w:rPr>
              <w:t>dripstone</w:t>
            </w: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lie-de-vin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lang w:val="en-US"/>
              </w:rPr>
              <w:t>Bordeaux</w:t>
            </w: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maître d'hôtel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Butler</w:t>
            </w: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rPr>
                <w:rFonts w:ascii="Baskerville Old Face" w:hAnsi="Baskerville Old Face"/>
                <w:sz w:val="18"/>
                <w:szCs w:val="18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</w:rPr>
              <w:t>maître d'oeuvre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szCs w:val="18"/>
                <w:lang w:val="en-US"/>
              </w:rPr>
              <w:t>contractor</w:t>
            </w: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szCs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monnaie-du-pape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lang w:val="en-US"/>
              </w:rPr>
              <w:t>lunik</w:t>
            </w: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oreille-de-mer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lang w:val="en-US"/>
              </w:rPr>
              <w:t>abalon</w:t>
            </w: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oreille-de-souris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lang w:val="en-US"/>
              </w:rPr>
              <w:t>Forget-me-not</w:t>
            </w: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pied-d'alouette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lang w:val="en-US"/>
              </w:rPr>
              <w:t>larkspur</w:t>
            </w: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pied-de-baudet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coltsfoot</w:t>
            </w: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pied-de-biche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lang w:val="en-US"/>
              </w:rPr>
              <w:t>Molar forceps</w:t>
            </w: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pied-de-cheval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lang w:val="en-US"/>
              </w:rPr>
              <w:t>oyster</w:t>
            </w: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pied-de-lion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lang w:val="en-US"/>
              </w:rPr>
              <w:t>edelweiss</w:t>
            </w: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pied-de-loup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lang w:val="en-US"/>
              </w:rPr>
              <w:t>moss</w:t>
            </w: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pied-de-poule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lang w:val="en-US"/>
              </w:rPr>
              <w:t>buttercup</w:t>
            </w: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pied-d'oiseau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bird’s-foot</w:t>
            </w: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pied-droit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lang w:val="en-US"/>
              </w:rPr>
              <w:t>pillar</w:t>
            </w: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pomme de terre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lang w:val="en-US"/>
              </w:rPr>
              <w:t>potato</w:t>
            </w: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reine-des-prés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Meadow-sweet</w:t>
            </w: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rond-de-cuir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Red-tapist</w:t>
            </w: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rose des vents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Wind-rose</w:t>
            </w: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trompette-des-morts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  <w:lang w:val="en-US"/>
              </w:rPr>
              <w:t>Trumpet-the-dead</w:t>
            </w: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pStyle w:val="a5"/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vesse-de-loup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Puff-ball</w:t>
            </w: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</w:p>
        </w:tc>
      </w:tr>
      <w:tr w:rsidR="00BF0824" w:rsidRPr="003D6D2F" w:rsidTr="002F69A3">
        <w:trPr>
          <w:gridAfter w:val="4"/>
          <w:wAfter w:w="7058" w:type="dxa"/>
        </w:trPr>
        <w:tc>
          <w:tcPr>
            <w:tcW w:w="2802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</w:rPr>
            </w:pPr>
            <w:r w:rsidRPr="003D6D2F">
              <w:rPr>
                <w:rFonts w:ascii="Times New Roman" w:hAnsi="Times New Roman"/>
                <w:sz w:val="18"/>
              </w:rPr>
              <w:t>Итого 72 слова</w:t>
            </w:r>
          </w:p>
        </w:tc>
        <w:tc>
          <w:tcPr>
            <w:tcW w:w="170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184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3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</w:p>
        </w:tc>
      </w:tr>
    </w:tbl>
    <w:p w:rsidR="00BF0824" w:rsidRPr="003D6D2F" w:rsidRDefault="00BF0824" w:rsidP="00CD648E">
      <w:pPr>
        <w:rPr>
          <w:rFonts w:ascii="Times New Roman" w:hAnsi="Times New Roman"/>
          <w:sz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4"/>
        <w:gridCol w:w="1914"/>
        <w:gridCol w:w="1914"/>
        <w:gridCol w:w="1914"/>
        <w:gridCol w:w="1915"/>
      </w:tblGrid>
      <w:tr w:rsidR="00BF0824" w:rsidRPr="003D6D2F" w:rsidTr="00CD648E">
        <w:tc>
          <w:tcPr>
            <w:tcW w:w="1914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  <w:r w:rsidRPr="003D6D2F">
              <w:rPr>
                <w:rFonts w:ascii="Times New Roman" w:hAnsi="Times New Roman"/>
                <w:sz w:val="24"/>
              </w:rPr>
              <w:t>Тип фр. сл. сл</w:t>
            </w:r>
            <w:r w:rsidRPr="003D6D2F">
              <w:rPr>
                <w:rFonts w:ascii="Times New Roman" w:hAnsi="Times New Roman"/>
                <w:sz w:val="24"/>
              </w:rPr>
              <w:t>о</w:t>
            </w:r>
            <w:r w:rsidRPr="003D6D2F">
              <w:rPr>
                <w:rFonts w:ascii="Times New Roman" w:hAnsi="Times New Roman"/>
                <w:sz w:val="24"/>
              </w:rPr>
              <w:t xml:space="preserve">во </w:t>
            </w:r>
            <w:r w:rsidRPr="003D6D2F">
              <w:rPr>
                <w:rFonts w:ascii="Times New Roman" w:hAnsi="Times New Roman"/>
                <w:sz w:val="24"/>
                <w:lang w:val="en-US"/>
              </w:rPr>
              <w:t>N</w:t>
            </w:r>
            <w:r w:rsidRPr="003D6D2F">
              <w:rPr>
                <w:rFonts w:ascii="Times New Roman" w:hAnsi="Times New Roman"/>
                <w:sz w:val="24"/>
              </w:rPr>
              <w:t>1+à +</w:t>
            </w:r>
            <w:r w:rsidRPr="003D6D2F">
              <w:rPr>
                <w:rFonts w:ascii="Times New Roman" w:hAnsi="Times New Roman"/>
                <w:sz w:val="24"/>
                <w:lang w:val="en-US"/>
              </w:rPr>
              <w:t>N</w:t>
            </w:r>
            <w:r w:rsidRPr="003D6D2F">
              <w:rPr>
                <w:rFonts w:ascii="Times New Roman" w:hAnsi="Times New Roman"/>
                <w:sz w:val="24"/>
              </w:rPr>
              <w:t>2/ англ. перевод</w:t>
            </w:r>
          </w:p>
        </w:tc>
        <w:tc>
          <w:tcPr>
            <w:tcW w:w="1914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  <w:r w:rsidRPr="003D6D2F">
              <w:rPr>
                <w:rFonts w:ascii="Times New Roman" w:hAnsi="Times New Roman"/>
                <w:sz w:val="24"/>
              </w:rPr>
              <w:t>Простое слово</w:t>
            </w:r>
          </w:p>
        </w:tc>
        <w:tc>
          <w:tcPr>
            <w:tcW w:w="1914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  <w:r w:rsidRPr="003D6D2F">
              <w:rPr>
                <w:rFonts w:ascii="Times New Roman" w:hAnsi="Times New Roman"/>
                <w:sz w:val="24"/>
              </w:rPr>
              <w:t>Производное</w:t>
            </w:r>
          </w:p>
        </w:tc>
        <w:tc>
          <w:tcPr>
            <w:tcW w:w="1914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  <w:r w:rsidRPr="003D6D2F">
              <w:rPr>
                <w:rFonts w:ascii="Times New Roman" w:hAnsi="Times New Roman"/>
                <w:sz w:val="24"/>
              </w:rPr>
              <w:t>Сложное</w:t>
            </w:r>
          </w:p>
        </w:tc>
        <w:tc>
          <w:tcPr>
            <w:tcW w:w="191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  <w:r w:rsidRPr="003D6D2F">
              <w:rPr>
                <w:rFonts w:ascii="Times New Roman" w:hAnsi="Times New Roman"/>
                <w:sz w:val="24"/>
              </w:rPr>
              <w:t>Словосочетание</w:t>
            </w:r>
          </w:p>
        </w:tc>
      </w:tr>
      <w:tr w:rsidR="00BF0824" w:rsidRPr="003D6D2F" w:rsidTr="00CD648E">
        <w:tc>
          <w:tcPr>
            <w:tcW w:w="1914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4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arme à feu</w:t>
            </w:r>
          </w:p>
        </w:tc>
        <w:tc>
          <w:tcPr>
            <w:tcW w:w="1914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14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14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firearms</w:t>
            </w:r>
          </w:p>
        </w:tc>
        <w:tc>
          <w:tcPr>
            <w:tcW w:w="191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</w:tr>
      <w:tr w:rsidR="00BF0824" w:rsidRPr="003D6D2F" w:rsidTr="00CD648E">
        <w:tc>
          <w:tcPr>
            <w:tcW w:w="1914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4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bouche-à-bouche</w:t>
            </w:r>
          </w:p>
        </w:tc>
        <w:tc>
          <w:tcPr>
            <w:tcW w:w="1914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14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14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1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mouth to mouth</w:t>
            </w:r>
          </w:p>
        </w:tc>
      </w:tr>
      <w:tr w:rsidR="00BF0824" w:rsidRPr="003D6D2F" w:rsidTr="00CD648E">
        <w:tc>
          <w:tcPr>
            <w:tcW w:w="1914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4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bric-à-brac</w:t>
            </w:r>
          </w:p>
        </w:tc>
        <w:tc>
          <w:tcPr>
            <w:tcW w:w="1914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14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14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1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odds and ends</w:t>
            </w:r>
          </w:p>
        </w:tc>
      </w:tr>
      <w:tr w:rsidR="00BF0824" w:rsidRPr="003D6D2F" w:rsidTr="00CD648E">
        <w:tc>
          <w:tcPr>
            <w:tcW w:w="1914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4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carnet à croquis</w:t>
            </w:r>
          </w:p>
        </w:tc>
        <w:tc>
          <w:tcPr>
            <w:tcW w:w="1914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14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14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sketchbook</w:t>
            </w:r>
          </w:p>
        </w:tc>
        <w:tc>
          <w:tcPr>
            <w:tcW w:w="191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</w:tr>
      <w:tr w:rsidR="00BF0824" w:rsidRPr="003D6D2F" w:rsidTr="00CD648E">
        <w:tc>
          <w:tcPr>
            <w:tcW w:w="1914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4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corps-à-corps</w:t>
            </w:r>
          </w:p>
        </w:tc>
        <w:tc>
          <w:tcPr>
            <w:tcW w:w="1914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14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14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1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lang w:val="en-US"/>
              </w:rPr>
              <w:t>Hand to hand</w:t>
            </w:r>
          </w:p>
        </w:tc>
      </w:tr>
      <w:tr w:rsidR="00BF0824" w:rsidRPr="003D6D2F" w:rsidTr="00CD648E">
        <w:tc>
          <w:tcPr>
            <w:tcW w:w="1914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4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face-à-face</w:t>
            </w:r>
          </w:p>
        </w:tc>
        <w:tc>
          <w:tcPr>
            <w:tcW w:w="1914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14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14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1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lang w:val="en-US"/>
              </w:rPr>
              <w:t>Face to face</w:t>
            </w:r>
          </w:p>
        </w:tc>
      </w:tr>
      <w:tr w:rsidR="00BF0824" w:rsidRPr="003D6D2F" w:rsidTr="00CD648E">
        <w:tc>
          <w:tcPr>
            <w:tcW w:w="1914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4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goutte-à-goutte</w:t>
            </w:r>
          </w:p>
        </w:tc>
        <w:tc>
          <w:tcPr>
            <w:tcW w:w="1914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14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lang w:val="en-US"/>
              </w:rPr>
              <w:t>dropper</w:t>
            </w:r>
          </w:p>
        </w:tc>
        <w:tc>
          <w:tcPr>
            <w:tcW w:w="1914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1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</w:p>
        </w:tc>
      </w:tr>
      <w:tr w:rsidR="00BF0824" w:rsidRPr="003D6D2F" w:rsidTr="00CD648E">
        <w:tc>
          <w:tcPr>
            <w:tcW w:w="1914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4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mort-aux-rats</w:t>
            </w:r>
          </w:p>
        </w:tc>
        <w:tc>
          <w:tcPr>
            <w:tcW w:w="1914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14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14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1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lang w:val="en-US"/>
              </w:rPr>
              <w:t>Rat poison</w:t>
            </w:r>
          </w:p>
        </w:tc>
      </w:tr>
      <w:tr w:rsidR="00BF0824" w:rsidRPr="003D6D2F" w:rsidTr="00CD648E">
        <w:tc>
          <w:tcPr>
            <w:tcW w:w="1914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4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mot-à-mot</w:t>
            </w:r>
          </w:p>
        </w:tc>
        <w:tc>
          <w:tcPr>
            <w:tcW w:w="1914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14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14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1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lang w:val="en-US"/>
              </w:rPr>
              <w:t>literal translation</w:t>
            </w:r>
          </w:p>
        </w:tc>
      </w:tr>
      <w:tr w:rsidR="00BF0824" w:rsidRPr="003D6D2F" w:rsidTr="00CD648E">
        <w:tc>
          <w:tcPr>
            <w:tcW w:w="1914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4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pelle à tarte</w:t>
            </w:r>
          </w:p>
        </w:tc>
        <w:tc>
          <w:tcPr>
            <w:tcW w:w="1914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14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14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1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lang w:val="en-US"/>
              </w:rPr>
              <w:t>Cake spatula</w:t>
            </w:r>
          </w:p>
        </w:tc>
      </w:tr>
      <w:tr w:rsidR="00BF0824" w:rsidRPr="003D6D2F" w:rsidTr="00CD648E">
        <w:tc>
          <w:tcPr>
            <w:tcW w:w="1914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4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pied-à-terre</w:t>
            </w:r>
          </w:p>
        </w:tc>
        <w:tc>
          <w:tcPr>
            <w:tcW w:w="1914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14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14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1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lang w:val="en-US"/>
              </w:rPr>
              <w:t>Place of concealment</w:t>
            </w:r>
          </w:p>
        </w:tc>
      </w:tr>
      <w:tr w:rsidR="00BF0824" w:rsidRPr="003D6D2F" w:rsidTr="00CD648E">
        <w:tc>
          <w:tcPr>
            <w:tcW w:w="1914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4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pot-au-feu</w:t>
            </w:r>
          </w:p>
        </w:tc>
        <w:tc>
          <w:tcPr>
            <w:tcW w:w="1914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lang w:val="en-US"/>
              </w:rPr>
              <w:t>Pot-au-feu</w:t>
            </w:r>
          </w:p>
        </w:tc>
        <w:tc>
          <w:tcPr>
            <w:tcW w:w="1914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14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1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</w:p>
        </w:tc>
      </w:tr>
      <w:tr w:rsidR="00BF0824" w:rsidRPr="003D6D2F" w:rsidTr="00CD648E">
        <w:tc>
          <w:tcPr>
            <w:tcW w:w="1914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4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sac à main</w:t>
            </w:r>
          </w:p>
        </w:tc>
        <w:tc>
          <w:tcPr>
            <w:tcW w:w="1914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14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14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lang w:val="en-US"/>
              </w:rPr>
              <w:t>handbag</w:t>
            </w:r>
          </w:p>
        </w:tc>
        <w:tc>
          <w:tcPr>
            <w:tcW w:w="191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</w:p>
        </w:tc>
      </w:tr>
      <w:tr w:rsidR="00BF0824" w:rsidRPr="003D6D2F" w:rsidTr="00CD648E">
        <w:tc>
          <w:tcPr>
            <w:tcW w:w="1914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4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tête-à-queue</w:t>
            </w:r>
          </w:p>
        </w:tc>
        <w:tc>
          <w:tcPr>
            <w:tcW w:w="1914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14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14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1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lang w:val="en-US"/>
              </w:rPr>
              <w:t>sharp reversal</w:t>
            </w:r>
          </w:p>
        </w:tc>
      </w:tr>
      <w:tr w:rsidR="00BF0824" w:rsidRPr="003D6D2F" w:rsidTr="00CD648E">
        <w:tc>
          <w:tcPr>
            <w:tcW w:w="1914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4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lastRenderedPageBreak/>
              <w:t>tête-à-tête</w:t>
            </w:r>
          </w:p>
        </w:tc>
        <w:tc>
          <w:tcPr>
            <w:tcW w:w="1914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14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14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1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  <w:r w:rsidRPr="003D6D2F">
              <w:rPr>
                <w:rFonts w:ascii="Baskerville Old Face" w:hAnsi="Baskerville Old Face"/>
                <w:sz w:val="18"/>
                <w:lang w:val="en-US"/>
              </w:rPr>
              <w:t>Private talk</w:t>
            </w:r>
          </w:p>
        </w:tc>
      </w:tr>
      <w:tr w:rsidR="00BF0824" w:rsidRPr="003D6D2F" w:rsidTr="00CD648E">
        <w:tc>
          <w:tcPr>
            <w:tcW w:w="1914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4"/>
              </w:numPr>
              <w:spacing w:after="0" w:line="240" w:lineRule="auto"/>
              <w:ind w:left="284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vol-au-vent</w:t>
            </w:r>
          </w:p>
        </w:tc>
        <w:tc>
          <w:tcPr>
            <w:tcW w:w="1914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14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14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</w:rPr>
            </w:pPr>
            <w:r w:rsidRPr="003D6D2F">
              <w:rPr>
                <w:rFonts w:ascii="Baskerville Old Face" w:hAnsi="Baskerville Old Face"/>
                <w:sz w:val="18"/>
              </w:rPr>
              <w:t>Puff-pastry</w:t>
            </w:r>
          </w:p>
        </w:tc>
        <w:tc>
          <w:tcPr>
            <w:tcW w:w="191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Baskerville Old Face" w:hAnsi="Baskerville Old Face"/>
                <w:sz w:val="18"/>
                <w:lang w:val="en-US"/>
              </w:rPr>
            </w:pPr>
          </w:p>
        </w:tc>
      </w:tr>
    </w:tbl>
    <w:p w:rsidR="00BF0824" w:rsidRPr="003D6D2F" w:rsidRDefault="00BF0824" w:rsidP="00CD648E">
      <w:pPr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Приложение 3. Структурная классификация сложных слов и их английских экв</w:t>
      </w:r>
      <w:r w:rsidRPr="003D6D2F">
        <w:rPr>
          <w:rFonts w:ascii="Times New Roman" w:hAnsi="Times New Roman"/>
          <w:sz w:val="28"/>
        </w:rPr>
        <w:t>и</w:t>
      </w:r>
      <w:r w:rsidRPr="003D6D2F">
        <w:rPr>
          <w:rFonts w:ascii="Times New Roman" w:hAnsi="Times New Roman"/>
          <w:sz w:val="28"/>
        </w:rPr>
        <w:t>валентов</w:t>
      </w:r>
    </w:p>
    <w:p w:rsidR="00BF0824" w:rsidRPr="003D6D2F" w:rsidRDefault="00BF0824" w:rsidP="00CD648E">
      <w:pPr>
        <w:rPr>
          <w:rFonts w:ascii="Times New Roman" w:hAnsi="Times New Roman"/>
          <w:b/>
          <w:i/>
          <w:sz w:val="18"/>
        </w:rPr>
      </w:pPr>
      <w:r w:rsidRPr="003D6D2F">
        <w:rPr>
          <w:rFonts w:ascii="Times New Roman" w:hAnsi="Times New Roman"/>
          <w:b/>
          <w:i/>
          <w:sz w:val="18"/>
        </w:rPr>
        <w:t>Сложное французское слово, английское словосочетание.</w:t>
      </w:r>
    </w:p>
    <w:p w:rsidR="00BF0824" w:rsidRPr="003D6D2F" w:rsidRDefault="00BF0824" w:rsidP="00CD648E">
      <w:pPr>
        <w:spacing w:after="0"/>
        <w:contextualSpacing/>
        <w:rPr>
          <w:rFonts w:ascii="Times New Roman" w:hAnsi="Times New Roman"/>
          <w:sz w:val="18"/>
          <w:szCs w:val="18"/>
        </w:rPr>
      </w:pPr>
      <w:r w:rsidRPr="003D6D2F">
        <w:rPr>
          <w:rFonts w:ascii="Times New Roman" w:hAnsi="Times New Roman"/>
          <w:sz w:val="18"/>
          <w:szCs w:val="18"/>
          <w:lang w:val="en-US"/>
        </w:rPr>
        <w:t>Sergeant</w:t>
      </w:r>
      <w:r w:rsidRPr="003D6D2F">
        <w:rPr>
          <w:rFonts w:ascii="Times New Roman" w:hAnsi="Times New Roman"/>
          <w:sz w:val="18"/>
          <w:szCs w:val="18"/>
        </w:rPr>
        <w:t xml:space="preserve"> </w:t>
      </w:r>
      <w:r w:rsidRPr="003D6D2F">
        <w:rPr>
          <w:rFonts w:ascii="Times New Roman" w:hAnsi="Times New Roman"/>
          <w:sz w:val="18"/>
          <w:szCs w:val="18"/>
          <w:lang w:val="en-US"/>
        </w:rPr>
        <w:t>major</w:t>
      </w:r>
      <w:r w:rsidRPr="003D6D2F">
        <w:rPr>
          <w:rFonts w:ascii="Times New Roman" w:hAnsi="Times New Roman"/>
          <w:sz w:val="18"/>
          <w:szCs w:val="18"/>
        </w:rPr>
        <w:t xml:space="preserve"> атрибутивное словосочетание, где на первом месте существительное, перешедшее в разряд прилагател</w:t>
      </w:r>
      <w:r w:rsidRPr="003D6D2F">
        <w:rPr>
          <w:rFonts w:ascii="Times New Roman" w:hAnsi="Times New Roman"/>
          <w:sz w:val="18"/>
          <w:szCs w:val="18"/>
        </w:rPr>
        <w:t>ь</w:t>
      </w:r>
      <w:r w:rsidRPr="003D6D2F">
        <w:rPr>
          <w:rFonts w:ascii="Times New Roman" w:hAnsi="Times New Roman"/>
          <w:sz w:val="18"/>
          <w:szCs w:val="18"/>
        </w:rPr>
        <w:t>ных</w:t>
      </w:r>
    </w:p>
    <w:p w:rsidR="00BF0824" w:rsidRPr="003D6D2F" w:rsidRDefault="00BF0824" w:rsidP="00CD648E">
      <w:pPr>
        <w:spacing w:after="0"/>
        <w:contextualSpacing/>
        <w:rPr>
          <w:rFonts w:ascii="Times New Roman" w:hAnsi="Times New Roman"/>
          <w:sz w:val="18"/>
          <w:szCs w:val="18"/>
        </w:rPr>
      </w:pPr>
      <w:r w:rsidRPr="003D6D2F">
        <w:rPr>
          <w:rFonts w:ascii="Times New Roman" w:hAnsi="Times New Roman"/>
          <w:sz w:val="18"/>
          <w:szCs w:val="18"/>
        </w:rPr>
        <w:t>Commemorative booklet атрибутивное словосочетание, где на первом месте прилагательное</w:t>
      </w:r>
    </w:p>
    <w:p w:rsidR="00BF0824" w:rsidRPr="003D6D2F" w:rsidRDefault="00BF0824" w:rsidP="00CD648E">
      <w:pPr>
        <w:spacing w:after="0"/>
        <w:contextualSpacing/>
        <w:rPr>
          <w:rFonts w:ascii="Times New Roman" w:hAnsi="Times New Roman"/>
          <w:sz w:val="18"/>
          <w:szCs w:val="18"/>
        </w:rPr>
      </w:pPr>
      <w:r w:rsidRPr="003D6D2F">
        <w:rPr>
          <w:rFonts w:ascii="Times New Roman" w:hAnsi="Times New Roman"/>
          <w:sz w:val="18"/>
          <w:szCs w:val="18"/>
        </w:rPr>
        <w:t>Milling machine атрибутивное словосочетание, где на первом месте –</w:t>
      </w:r>
      <w:r w:rsidRPr="003D6D2F">
        <w:rPr>
          <w:rFonts w:ascii="Times New Roman" w:hAnsi="Times New Roman"/>
          <w:sz w:val="18"/>
          <w:szCs w:val="18"/>
          <w:lang w:val="en-US"/>
        </w:rPr>
        <w:t>ing</w:t>
      </w:r>
      <w:r w:rsidRPr="003D6D2F">
        <w:rPr>
          <w:rFonts w:ascii="Times New Roman" w:hAnsi="Times New Roman"/>
          <w:sz w:val="18"/>
          <w:szCs w:val="18"/>
        </w:rPr>
        <w:t xml:space="preserve"> форма</w:t>
      </w:r>
    </w:p>
    <w:p w:rsidR="00BF0824" w:rsidRPr="003D6D2F" w:rsidRDefault="00BF0824" w:rsidP="00CD648E">
      <w:pPr>
        <w:spacing w:after="0"/>
        <w:contextualSpacing/>
        <w:rPr>
          <w:rFonts w:ascii="Times New Roman" w:hAnsi="Times New Roman"/>
          <w:sz w:val="18"/>
          <w:szCs w:val="18"/>
        </w:rPr>
      </w:pPr>
      <w:r w:rsidRPr="003D6D2F">
        <w:rPr>
          <w:rFonts w:ascii="Times New Roman" w:hAnsi="Times New Roman"/>
          <w:sz w:val="18"/>
          <w:szCs w:val="18"/>
        </w:rPr>
        <w:t>118 словосочетаний, из которых 114 простых словосочетаний и 4 сложных.</w:t>
      </w:r>
    </w:p>
    <w:p w:rsidR="00BF0824" w:rsidRPr="003D6D2F" w:rsidRDefault="00BF0824" w:rsidP="00CD648E">
      <w:pPr>
        <w:spacing w:after="0"/>
        <w:contextualSpacing/>
        <w:rPr>
          <w:rFonts w:ascii="Times New Roman" w:hAnsi="Times New Roman"/>
          <w:sz w:val="18"/>
          <w:szCs w:val="18"/>
        </w:rPr>
      </w:pPr>
      <w:r w:rsidRPr="003D6D2F">
        <w:rPr>
          <w:rFonts w:ascii="Times New Roman" w:hAnsi="Times New Roman"/>
          <w:sz w:val="18"/>
          <w:szCs w:val="18"/>
        </w:rPr>
        <w:t>114 простых словосочетаний, из которых 110 атрибутивных словосочетаний, 1 словосочетание со связью согласование, 3 обсто</w:t>
      </w:r>
      <w:r w:rsidRPr="003D6D2F">
        <w:rPr>
          <w:rFonts w:ascii="Times New Roman" w:hAnsi="Times New Roman"/>
          <w:sz w:val="18"/>
          <w:szCs w:val="18"/>
        </w:rPr>
        <w:t>я</w:t>
      </w:r>
      <w:r w:rsidRPr="003D6D2F">
        <w:rPr>
          <w:rFonts w:ascii="Times New Roman" w:hAnsi="Times New Roman"/>
          <w:sz w:val="18"/>
          <w:szCs w:val="18"/>
        </w:rPr>
        <w:t>тельственных словосочетания</w:t>
      </w:r>
    </w:p>
    <w:p w:rsidR="00BF0824" w:rsidRPr="003D6D2F" w:rsidRDefault="00BF0824" w:rsidP="00CD648E">
      <w:pPr>
        <w:spacing w:after="0"/>
        <w:contextualSpacing/>
        <w:rPr>
          <w:rFonts w:ascii="Times New Roman" w:hAnsi="Times New Roman"/>
          <w:sz w:val="18"/>
          <w:szCs w:val="18"/>
        </w:rPr>
      </w:pPr>
      <w:r w:rsidRPr="003D6D2F">
        <w:rPr>
          <w:rFonts w:ascii="Times New Roman" w:hAnsi="Times New Roman"/>
          <w:sz w:val="18"/>
          <w:szCs w:val="18"/>
        </w:rPr>
        <w:t>110 атрибутивных словосочетаний, из которых:</w:t>
      </w:r>
    </w:p>
    <w:p w:rsidR="00BF0824" w:rsidRPr="003D6D2F" w:rsidRDefault="00BF0824" w:rsidP="00CD648E">
      <w:pPr>
        <w:pStyle w:val="a5"/>
        <w:numPr>
          <w:ilvl w:val="0"/>
          <w:numId w:val="35"/>
        </w:numPr>
        <w:spacing w:after="0"/>
        <w:rPr>
          <w:rFonts w:ascii="Times New Roman" w:hAnsi="Times New Roman"/>
          <w:sz w:val="18"/>
          <w:szCs w:val="18"/>
        </w:rPr>
      </w:pPr>
      <w:r w:rsidRPr="003D6D2F">
        <w:rPr>
          <w:rFonts w:ascii="Times New Roman" w:hAnsi="Times New Roman"/>
          <w:sz w:val="18"/>
          <w:szCs w:val="18"/>
        </w:rPr>
        <w:t>74 словосочетаний, где существительное перешло в разряд прилагательных</w:t>
      </w:r>
    </w:p>
    <w:p w:rsidR="00BF0824" w:rsidRPr="003D6D2F" w:rsidRDefault="00BF0824" w:rsidP="00CD648E">
      <w:pPr>
        <w:pStyle w:val="a5"/>
        <w:numPr>
          <w:ilvl w:val="0"/>
          <w:numId w:val="35"/>
        </w:numPr>
        <w:spacing w:after="0"/>
        <w:rPr>
          <w:rFonts w:ascii="Times New Roman" w:hAnsi="Times New Roman"/>
          <w:sz w:val="18"/>
          <w:szCs w:val="18"/>
        </w:rPr>
      </w:pPr>
      <w:r w:rsidRPr="003D6D2F">
        <w:rPr>
          <w:rFonts w:ascii="Times New Roman" w:hAnsi="Times New Roman"/>
          <w:sz w:val="18"/>
          <w:szCs w:val="18"/>
        </w:rPr>
        <w:t xml:space="preserve">16 словосочетаний с прилагательным (чаще встречается прилагательное </w:t>
      </w:r>
      <w:r w:rsidRPr="003D6D2F">
        <w:rPr>
          <w:rFonts w:ascii="Times New Roman" w:hAnsi="Times New Roman"/>
          <w:sz w:val="18"/>
          <w:szCs w:val="18"/>
          <w:lang w:val="en-US"/>
        </w:rPr>
        <w:t>main</w:t>
      </w:r>
      <w:r w:rsidRPr="003D6D2F">
        <w:rPr>
          <w:rFonts w:ascii="Times New Roman" w:hAnsi="Times New Roman"/>
          <w:sz w:val="18"/>
          <w:szCs w:val="18"/>
        </w:rPr>
        <w:t xml:space="preserve"> – главный)</w:t>
      </w:r>
    </w:p>
    <w:p w:rsidR="00BF0824" w:rsidRPr="003D6D2F" w:rsidRDefault="00BF0824" w:rsidP="00CD648E">
      <w:pPr>
        <w:pStyle w:val="a5"/>
        <w:numPr>
          <w:ilvl w:val="0"/>
          <w:numId w:val="35"/>
        </w:numPr>
        <w:spacing w:after="0"/>
        <w:rPr>
          <w:rFonts w:ascii="Times New Roman" w:hAnsi="Times New Roman"/>
          <w:sz w:val="18"/>
          <w:szCs w:val="18"/>
        </w:rPr>
      </w:pPr>
      <w:r w:rsidRPr="003D6D2F">
        <w:rPr>
          <w:rFonts w:ascii="Times New Roman" w:hAnsi="Times New Roman"/>
          <w:sz w:val="18"/>
          <w:szCs w:val="18"/>
        </w:rPr>
        <w:t>18 словосочетаний с –ing формой на месте первого элемента</w:t>
      </w:r>
    </w:p>
    <w:p w:rsidR="00BF0824" w:rsidRPr="003D6D2F" w:rsidRDefault="00BF0824" w:rsidP="00CD648E">
      <w:pPr>
        <w:pStyle w:val="a5"/>
        <w:numPr>
          <w:ilvl w:val="0"/>
          <w:numId w:val="35"/>
        </w:numPr>
        <w:spacing w:after="0"/>
        <w:rPr>
          <w:rFonts w:ascii="Times New Roman" w:hAnsi="Times New Roman"/>
          <w:sz w:val="18"/>
          <w:szCs w:val="18"/>
        </w:rPr>
      </w:pPr>
      <w:r w:rsidRPr="003D6D2F">
        <w:rPr>
          <w:rFonts w:ascii="Times New Roman" w:hAnsi="Times New Roman"/>
          <w:sz w:val="18"/>
          <w:szCs w:val="18"/>
        </w:rPr>
        <w:t>1 словосочетание с глаголом на первом месте (</w:t>
      </w:r>
      <w:r w:rsidRPr="003D6D2F">
        <w:rPr>
          <w:rFonts w:ascii="Times New Roman" w:hAnsi="Times New Roman"/>
          <w:sz w:val="18"/>
          <w:szCs w:val="18"/>
          <w:lang w:val="en-US"/>
        </w:rPr>
        <w:t>repair</w:t>
      </w:r>
      <w:r w:rsidRPr="003D6D2F">
        <w:rPr>
          <w:rFonts w:ascii="Times New Roman" w:hAnsi="Times New Roman"/>
          <w:sz w:val="18"/>
          <w:szCs w:val="18"/>
        </w:rPr>
        <w:t xml:space="preserve"> – чинить)</w:t>
      </w:r>
    </w:p>
    <w:p w:rsidR="00BF0824" w:rsidRPr="003D6D2F" w:rsidRDefault="00BF0824" w:rsidP="00CD648E">
      <w:pPr>
        <w:pStyle w:val="a5"/>
        <w:numPr>
          <w:ilvl w:val="0"/>
          <w:numId w:val="35"/>
        </w:numPr>
        <w:spacing w:after="0"/>
        <w:rPr>
          <w:rFonts w:ascii="Times New Roman" w:hAnsi="Times New Roman"/>
          <w:sz w:val="18"/>
          <w:szCs w:val="18"/>
        </w:rPr>
      </w:pPr>
      <w:r w:rsidRPr="003D6D2F">
        <w:rPr>
          <w:rFonts w:ascii="Times New Roman" w:hAnsi="Times New Roman"/>
          <w:sz w:val="18"/>
          <w:szCs w:val="18"/>
        </w:rPr>
        <w:t>2 словосочетания с причастием на первом месте (</w:t>
      </w:r>
      <w:r w:rsidRPr="003D6D2F">
        <w:rPr>
          <w:rFonts w:ascii="Times New Roman" w:hAnsi="Times New Roman"/>
          <w:sz w:val="18"/>
          <w:szCs w:val="18"/>
          <w:lang w:val="en-US"/>
        </w:rPr>
        <w:t>televised</w:t>
      </w:r>
      <w:r w:rsidRPr="003D6D2F">
        <w:rPr>
          <w:rFonts w:ascii="Times New Roman" w:hAnsi="Times New Roman"/>
          <w:sz w:val="18"/>
          <w:szCs w:val="18"/>
        </w:rPr>
        <w:t xml:space="preserve"> </w:t>
      </w:r>
      <w:r w:rsidRPr="003D6D2F">
        <w:rPr>
          <w:rFonts w:ascii="Times New Roman" w:hAnsi="Times New Roman"/>
          <w:sz w:val="18"/>
          <w:szCs w:val="18"/>
          <w:lang w:val="en-US"/>
        </w:rPr>
        <w:t>debate</w:t>
      </w:r>
      <w:r w:rsidRPr="003D6D2F">
        <w:rPr>
          <w:rFonts w:ascii="Times New Roman" w:hAnsi="Times New Roman"/>
          <w:sz w:val="18"/>
          <w:szCs w:val="1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4962"/>
        <w:gridCol w:w="2233"/>
      </w:tblGrid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Модель сложного слова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Простое английское словосочетание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Сложное английское сл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о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восочетание</w:t>
            </w: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N+N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adjudant-chef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Sergeant major 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Aide-comptable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Assistant accountant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aide-maçon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Assistant mason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aide-mémoire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Commemorative booklet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aide-ouvrier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Auxiliary worker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aléseuse-fraiseuse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Milling machine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amour-propre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Amour propre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ampère-heure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Ampere hour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ampère-tour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Ampere turn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ampli-tuner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Amplifier-tuner deck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archiviste-paléographe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Archivist paleographer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auto-école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Driving school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avion-cargo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Cargo plane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avion-école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Training plane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avion-fusée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Rocket airplane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avion-taxi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Taxi plane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bains-douches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Shower pavilion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bank-note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Banc currency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banc-titre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Rostrum (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 xml:space="preserve">трибуна) </w:t>
            </w: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camera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bateau-grue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Floating crane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bébé-éprouvette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Test tube baby</w:t>
            </w: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bloc-cuisine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Kitchen unit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bloc-moteur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Engine block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bloc-système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Block system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bras-esclave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Robot arm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café-théâtre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Café theatre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camion-benne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Dump truck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camion-citerne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Tank track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camion-grue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Truck crane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camion-leveur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Truck with hoisting capacity</w:t>
            </w: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catron-pierre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Tar paper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cheval –arçons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Vaulting horse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lastRenderedPageBreak/>
              <w:t>chou-palmiste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Cabbage palm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dîner-débat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Diner debate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dîner-spectacle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Diner show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eau-forte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Crude nitric acid</w:t>
            </w: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émission-débat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televised debate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ergot-arrêtoir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Lock pin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filtre-presse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Filter press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garde-boeuf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Squacco heron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garde-frontière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Frontier guard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grue-marteau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Crane hammer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grue-portique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Portal crane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hache-légumes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Vegetable chopper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homme-mort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Safety guard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homme-sandwich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Sandwich man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idée-force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Main idea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ingénieur-conseil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consulting engineer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kilovolt-ampère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kilovolt ampere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kilowatt-heure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Kilowatt hour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laurier-tin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Guilder rose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lit-cage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rollaway bed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maître-arbre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Main shaft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maître-autel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Main altar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maître-chien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Animal trainer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maître-couple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resulting torque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maître-cylindre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Main cylinder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maître-radar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Broadcasting station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marteau-pillon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Pile hammer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marteau-piolet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Ice hammer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martin-chasseur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Shovel-billed kingfisher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moteur-fusée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Rocket engine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navire-atelier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Repair ship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navire-dépot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Floating base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navire-école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Training ship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navire-hôpital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Hospital ship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navire-prison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Floating prison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navire-usine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Fish-factory ship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papier-émeri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Emery paper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papier-filtre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filter paper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papier-monnaie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paper currency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pause-café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Coffee break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pelle-bêche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Digging tool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pelle-pioche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Pick shovel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photo-électricité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Photo elecricity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pièce-raccord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Connecting machine part</w:t>
            </w: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pied-fort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Coining sample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reine-claude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Green gage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roman-feuilleton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Serialized novel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rose-thé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Rose tea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serviette-éponge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Terry towel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tissu-éponge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Terry fabric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vaisseau-école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Training ship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vaisseau-hôpital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Hospital ship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ville-champignon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Flourishing city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ville-dortoir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residential district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voiture-cuisine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Mobile kitchen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voiture-lit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Sleeping car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lastRenderedPageBreak/>
              <w:t>voiture-poste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Mail van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voiture-tracteur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Truck tracktor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wagon-grue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Car lightning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wagon-lit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Sleeper car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9</w:t>
            </w: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простых словосочетаний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4 сложных словосочет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а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ния</w:t>
            </w: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Атрибутивные словосочетания 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59 словосочетаний с существительным, которое перешло в разряд прилагательных</w:t>
            </w:r>
          </w:p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10 словосочетаний с прилагательными</w:t>
            </w:r>
          </w:p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16 словосочетаний с –</w:t>
            </w: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ing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 xml:space="preserve"> формой на месте первого элемента</w:t>
            </w:r>
          </w:p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1 словосочетание с глаголом на месте первого элемента</w:t>
            </w:r>
          </w:p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2 словососочетания с причастием на месте первого элемента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N+de+N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accident de route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road accident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bec de gaz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gas nozzle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bec-de-corbeau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Cutting pliers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bêche-de-mer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sea cucumber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boule-de-neige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Snow-ball tree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bras de fer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Arm wrestling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château d'eau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water tower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chef d'atelier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workshop chief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chef d'Etat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Head of state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cheval de Troie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Trojan horse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dent-de-chien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fawn lilies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doigts de fée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Skilful fingers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dos-d'âne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speed bump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langue-de-carpe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Molar forceps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langue-de-femme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Quaking grass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pied-de-biche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Molar forceps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16 простых словосочетаний:</w:t>
            </w:r>
          </w:p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12 словосочетаний с существительным, которое перешло в разряд прилагательных</w:t>
            </w:r>
          </w:p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2 словосочетания с прилагетельными на первом месте</w:t>
            </w:r>
          </w:p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2 словосочетания с –</w:t>
            </w: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ing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 xml:space="preserve"> формой на месте первого элемента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N+à+N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bouche-à-bouche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mouth to mouth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bric-à-brac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odds and ends</w:t>
            </w: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согласование)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corps-à-corps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Hand to hand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face-à-face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Face to face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mort-aux-rats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Rat poison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mot-à-mot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literal translation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pelle à tarte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Cake spatula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pied-à-terre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Place of concealment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tête-à-tête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Private talk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tête-à-queue</w:t>
            </w: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sharp reversal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237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 xml:space="preserve"> простых словосочетаний:</w:t>
            </w:r>
          </w:p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lastRenderedPageBreak/>
              <w:t>- 1 словосочетание со связью согласование</w:t>
            </w:r>
          </w:p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- 6 атрибутивных словосочетаний:</w:t>
            </w:r>
          </w:p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*3 атрибутивных словосочетания с существительным, кот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о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рое перешло в разряд прилагательных</w:t>
            </w:r>
          </w:p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*3 атрибутивных словосочетания с прилагательным на пе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р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вом месте</w:t>
            </w:r>
          </w:p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- 3 словосочетания обстоятельственных</w:t>
            </w:r>
          </w:p>
        </w:tc>
        <w:tc>
          <w:tcPr>
            <w:tcW w:w="223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F0824" w:rsidRPr="003D6D2F" w:rsidRDefault="00BF0824" w:rsidP="00CD648E">
      <w:pPr>
        <w:rPr>
          <w:rFonts w:ascii="Times New Roman" w:hAnsi="Times New Roman"/>
          <w:b/>
          <w:i/>
          <w:sz w:val="18"/>
          <w:szCs w:val="18"/>
        </w:rPr>
      </w:pPr>
      <w:r w:rsidRPr="002F69A3">
        <w:rPr>
          <w:rFonts w:ascii="Times New Roman" w:hAnsi="Times New Roman"/>
          <w:b/>
          <w:i/>
          <w:sz w:val="18"/>
          <w:szCs w:val="18"/>
          <w:highlight w:val="yellow"/>
        </w:rPr>
        <w:lastRenderedPageBreak/>
        <w:t>Сложное слово английское производное слово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417"/>
        <w:gridCol w:w="992"/>
        <w:gridCol w:w="3291"/>
        <w:gridCol w:w="2203"/>
      </w:tblGrid>
      <w:tr w:rsidR="00BF0824" w:rsidRPr="003D6D2F" w:rsidTr="00CD648E">
        <w:tc>
          <w:tcPr>
            <w:tcW w:w="166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Модель сложного слова</w:t>
            </w:r>
          </w:p>
        </w:tc>
        <w:tc>
          <w:tcPr>
            <w:tcW w:w="141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Английское производное слово</w:t>
            </w:r>
          </w:p>
        </w:tc>
        <w:tc>
          <w:tcPr>
            <w:tcW w:w="99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Суффикс</w:t>
            </w:r>
          </w:p>
        </w:tc>
        <w:tc>
          <w:tcPr>
            <w:tcW w:w="32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Значение суффикса</w:t>
            </w:r>
          </w:p>
        </w:tc>
        <w:tc>
          <w:tcPr>
            <w:tcW w:w="22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Семантические особе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н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ности производного сл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о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ва</w:t>
            </w:r>
          </w:p>
        </w:tc>
      </w:tr>
      <w:tr w:rsidR="00BF0824" w:rsidRPr="003D6D2F" w:rsidTr="00CD648E">
        <w:tc>
          <w:tcPr>
            <w:tcW w:w="166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F69A3"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  <w:t>N1+N2</w:t>
            </w:r>
          </w:p>
        </w:tc>
        <w:tc>
          <w:tcPr>
            <w:tcW w:w="141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1668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7"/>
              </w:numPr>
              <w:spacing w:after="0" w:line="240" w:lineRule="auto"/>
              <w:ind w:left="142" w:hanging="88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auto-stoppeur</w:t>
            </w:r>
          </w:p>
        </w:tc>
        <w:tc>
          <w:tcPr>
            <w:tcW w:w="141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Hitchhiker</w:t>
            </w:r>
          </w:p>
        </w:tc>
        <w:tc>
          <w:tcPr>
            <w:tcW w:w="99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-er</w:t>
            </w:r>
          </w:p>
        </w:tc>
        <w:tc>
          <w:tcPr>
            <w:tcW w:w="32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Суффикс, образующий существител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ь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ное агента действия от глагола</w:t>
            </w:r>
          </w:p>
        </w:tc>
        <w:tc>
          <w:tcPr>
            <w:tcW w:w="22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Действие + -</w:t>
            </w: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er</w:t>
            </w:r>
          </w:p>
        </w:tc>
      </w:tr>
      <w:tr w:rsidR="00BF0824" w:rsidRPr="003D6D2F" w:rsidTr="00CD648E">
        <w:tc>
          <w:tcPr>
            <w:tcW w:w="1668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7"/>
              </w:numPr>
              <w:spacing w:after="0" w:line="240" w:lineRule="auto"/>
              <w:ind w:left="142" w:hanging="88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avion-citerne</w:t>
            </w:r>
          </w:p>
        </w:tc>
        <w:tc>
          <w:tcPr>
            <w:tcW w:w="141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refueler</w:t>
            </w:r>
          </w:p>
        </w:tc>
        <w:tc>
          <w:tcPr>
            <w:tcW w:w="99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-er</w:t>
            </w:r>
          </w:p>
        </w:tc>
        <w:tc>
          <w:tcPr>
            <w:tcW w:w="32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Суффикс, обозначающий агент дейс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т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вия от глагола</w:t>
            </w:r>
          </w:p>
        </w:tc>
        <w:tc>
          <w:tcPr>
            <w:tcW w:w="22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Действие + - </w:t>
            </w: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er</w:t>
            </w:r>
          </w:p>
        </w:tc>
      </w:tr>
      <w:tr w:rsidR="00BF0824" w:rsidRPr="003D6D2F" w:rsidTr="00CD648E">
        <w:tc>
          <w:tcPr>
            <w:tcW w:w="1668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7"/>
              </w:numPr>
              <w:spacing w:after="0" w:line="240" w:lineRule="auto"/>
              <w:ind w:left="142" w:hanging="88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bateau-citerne</w:t>
            </w:r>
          </w:p>
        </w:tc>
        <w:tc>
          <w:tcPr>
            <w:tcW w:w="141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tanker</w:t>
            </w:r>
          </w:p>
        </w:tc>
        <w:tc>
          <w:tcPr>
            <w:tcW w:w="99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-er</w:t>
            </w:r>
          </w:p>
        </w:tc>
        <w:tc>
          <w:tcPr>
            <w:tcW w:w="32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Суффикс, обозначающий агент дейс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т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вия от объекта действия</w:t>
            </w:r>
          </w:p>
        </w:tc>
        <w:tc>
          <w:tcPr>
            <w:tcW w:w="22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Объект + -</w:t>
            </w: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er</w:t>
            </w:r>
          </w:p>
        </w:tc>
      </w:tr>
      <w:tr w:rsidR="00BF0824" w:rsidRPr="003D6D2F" w:rsidTr="00CD648E">
        <w:tc>
          <w:tcPr>
            <w:tcW w:w="1668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7"/>
              </w:numPr>
              <w:spacing w:after="0" w:line="240" w:lineRule="auto"/>
              <w:ind w:left="142" w:hanging="88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bec-fin</w:t>
            </w:r>
          </w:p>
        </w:tc>
        <w:tc>
          <w:tcPr>
            <w:tcW w:w="141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warbler</w:t>
            </w:r>
          </w:p>
        </w:tc>
        <w:tc>
          <w:tcPr>
            <w:tcW w:w="99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-er</w:t>
            </w:r>
          </w:p>
        </w:tc>
        <w:tc>
          <w:tcPr>
            <w:tcW w:w="32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Суффикс, образующий существител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ь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ное агента действия от глагола</w:t>
            </w:r>
          </w:p>
        </w:tc>
        <w:tc>
          <w:tcPr>
            <w:tcW w:w="22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Действие+ -</w:t>
            </w: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er</w:t>
            </w:r>
          </w:p>
        </w:tc>
      </w:tr>
      <w:tr w:rsidR="00BF0824" w:rsidRPr="003D6D2F" w:rsidTr="00CD648E">
        <w:tc>
          <w:tcPr>
            <w:tcW w:w="1668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7"/>
              </w:numPr>
              <w:spacing w:after="0" w:line="240" w:lineRule="auto"/>
              <w:ind w:left="142" w:hanging="88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borne-fontaine</w:t>
            </w:r>
          </w:p>
        </w:tc>
        <w:tc>
          <w:tcPr>
            <w:tcW w:w="141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hydrant</w:t>
            </w:r>
          </w:p>
        </w:tc>
        <w:tc>
          <w:tcPr>
            <w:tcW w:w="99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-ant</w:t>
            </w:r>
          </w:p>
        </w:tc>
        <w:tc>
          <w:tcPr>
            <w:tcW w:w="32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Суффикс, образующий существител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ь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ное от глагола французского или греч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е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ского происхождения</w:t>
            </w:r>
          </w:p>
        </w:tc>
        <w:tc>
          <w:tcPr>
            <w:tcW w:w="22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Греческий корень + -</w:t>
            </w: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ant</w:t>
            </w:r>
          </w:p>
        </w:tc>
      </w:tr>
      <w:tr w:rsidR="00BF0824" w:rsidRPr="003D6D2F" w:rsidTr="00CD648E">
        <w:tc>
          <w:tcPr>
            <w:tcW w:w="1668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7"/>
              </w:numPr>
              <w:spacing w:after="0" w:line="240" w:lineRule="auto"/>
              <w:ind w:left="142" w:hanging="88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étau-limeur</w:t>
            </w:r>
          </w:p>
        </w:tc>
        <w:tc>
          <w:tcPr>
            <w:tcW w:w="141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shaper</w:t>
            </w:r>
          </w:p>
        </w:tc>
        <w:tc>
          <w:tcPr>
            <w:tcW w:w="99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-er</w:t>
            </w:r>
          </w:p>
        </w:tc>
        <w:tc>
          <w:tcPr>
            <w:tcW w:w="32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Суффикс, образующий существител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ь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ное агента действия от глагола</w:t>
            </w:r>
          </w:p>
        </w:tc>
        <w:tc>
          <w:tcPr>
            <w:tcW w:w="22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Действие + </w:t>
            </w: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-er</w:t>
            </w:r>
          </w:p>
        </w:tc>
      </w:tr>
      <w:tr w:rsidR="00BF0824" w:rsidRPr="003D6D2F" w:rsidTr="00CD648E">
        <w:tc>
          <w:tcPr>
            <w:tcW w:w="1668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7"/>
              </w:numPr>
              <w:spacing w:after="0" w:line="240" w:lineRule="auto"/>
              <w:ind w:left="142" w:hanging="88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garde-chasse</w:t>
            </w:r>
          </w:p>
        </w:tc>
        <w:tc>
          <w:tcPr>
            <w:tcW w:w="141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keeper</w:t>
            </w:r>
          </w:p>
        </w:tc>
        <w:tc>
          <w:tcPr>
            <w:tcW w:w="99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-er</w:t>
            </w:r>
          </w:p>
        </w:tc>
        <w:tc>
          <w:tcPr>
            <w:tcW w:w="32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Суффикс, образующий существител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ь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ное агента действия от глагола</w:t>
            </w:r>
          </w:p>
        </w:tc>
        <w:tc>
          <w:tcPr>
            <w:tcW w:w="22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Действие + -</w:t>
            </w: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er</w:t>
            </w:r>
          </w:p>
        </w:tc>
      </w:tr>
      <w:tr w:rsidR="00BF0824" w:rsidRPr="003D6D2F" w:rsidTr="00CD648E">
        <w:tc>
          <w:tcPr>
            <w:tcW w:w="1668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7"/>
              </w:numPr>
              <w:spacing w:after="0" w:line="240" w:lineRule="auto"/>
              <w:ind w:left="142" w:hanging="88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garde-chiourme</w:t>
            </w:r>
          </w:p>
        </w:tc>
        <w:tc>
          <w:tcPr>
            <w:tcW w:w="141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warder</w:t>
            </w:r>
          </w:p>
        </w:tc>
        <w:tc>
          <w:tcPr>
            <w:tcW w:w="99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-er</w:t>
            </w:r>
          </w:p>
        </w:tc>
        <w:tc>
          <w:tcPr>
            <w:tcW w:w="32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Суффикс, образующий существител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ь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ное агента действия от глагола</w:t>
            </w:r>
          </w:p>
        </w:tc>
        <w:tc>
          <w:tcPr>
            <w:tcW w:w="22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Действие + -</w:t>
            </w: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er</w:t>
            </w:r>
          </w:p>
        </w:tc>
      </w:tr>
      <w:tr w:rsidR="00BF0824" w:rsidRPr="003D6D2F" w:rsidTr="00CD648E">
        <w:tc>
          <w:tcPr>
            <w:tcW w:w="1668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7"/>
              </w:numPr>
              <w:spacing w:after="0" w:line="240" w:lineRule="auto"/>
              <w:ind w:left="142" w:hanging="88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homme-grenouille</w:t>
            </w:r>
          </w:p>
        </w:tc>
        <w:tc>
          <w:tcPr>
            <w:tcW w:w="141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diver</w:t>
            </w:r>
          </w:p>
        </w:tc>
        <w:tc>
          <w:tcPr>
            <w:tcW w:w="99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-er</w:t>
            </w:r>
          </w:p>
        </w:tc>
        <w:tc>
          <w:tcPr>
            <w:tcW w:w="32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Суффикс, образующий существител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ь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ное агента действия от глагола</w:t>
            </w:r>
          </w:p>
        </w:tc>
        <w:tc>
          <w:tcPr>
            <w:tcW w:w="22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Действие + -</w:t>
            </w: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er</w:t>
            </w:r>
          </w:p>
        </w:tc>
      </w:tr>
      <w:tr w:rsidR="00BF0824" w:rsidRPr="003D6D2F" w:rsidTr="00CD648E">
        <w:tc>
          <w:tcPr>
            <w:tcW w:w="1668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7"/>
              </w:numPr>
              <w:spacing w:after="0" w:line="240" w:lineRule="auto"/>
              <w:ind w:left="142" w:hanging="8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maître d'hôtel</w:t>
            </w:r>
          </w:p>
        </w:tc>
        <w:tc>
          <w:tcPr>
            <w:tcW w:w="141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butler</w:t>
            </w:r>
          </w:p>
        </w:tc>
        <w:tc>
          <w:tcPr>
            <w:tcW w:w="99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-er</w:t>
            </w:r>
          </w:p>
        </w:tc>
        <w:tc>
          <w:tcPr>
            <w:tcW w:w="32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Суффикс, обозначающий агент дейс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т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вия от объекта действия</w:t>
            </w:r>
          </w:p>
        </w:tc>
        <w:tc>
          <w:tcPr>
            <w:tcW w:w="22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В английском объект действия+ -</w:t>
            </w: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er</w:t>
            </w:r>
          </w:p>
        </w:tc>
      </w:tr>
      <w:tr w:rsidR="00BF0824" w:rsidRPr="003D6D2F" w:rsidTr="00CD648E">
        <w:tc>
          <w:tcPr>
            <w:tcW w:w="1668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7"/>
              </w:numPr>
              <w:spacing w:after="0" w:line="240" w:lineRule="auto"/>
              <w:ind w:left="142" w:hanging="88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maître d'oeuvre</w:t>
            </w:r>
          </w:p>
        </w:tc>
        <w:tc>
          <w:tcPr>
            <w:tcW w:w="141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contractor</w:t>
            </w:r>
          </w:p>
        </w:tc>
        <w:tc>
          <w:tcPr>
            <w:tcW w:w="99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-or</w:t>
            </w:r>
          </w:p>
        </w:tc>
        <w:tc>
          <w:tcPr>
            <w:tcW w:w="32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Суффикс, образующий существител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ь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ное агента действия от глагола</w:t>
            </w:r>
          </w:p>
        </w:tc>
        <w:tc>
          <w:tcPr>
            <w:tcW w:w="22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Действие + -</w:t>
            </w: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or</w:t>
            </w:r>
          </w:p>
        </w:tc>
      </w:tr>
      <w:tr w:rsidR="00BF0824" w:rsidRPr="003D6D2F" w:rsidTr="00CD648E">
        <w:tc>
          <w:tcPr>
            <w:tcW w:w="1668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7"/>
              </w:numPr>
              <w:spacing w:after="0" w:line="240" w:lineRule="auto"/>
              <w:ind w:left="142" w:hanging="88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maître-penseur</w:t>
            </w:r>
          </w:p>
        </w:tc>
        <w:tc>
          <w:tcPr>
            <w:tcW w:w="141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philosopher</w:t>
            </w:r>
          </w:p>
        </w:tc>
        <w:tc>
          <w:tcPr>
            <w:tcW w:w="99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-er</w:t>
            </w:r>
          </w:p>
        </w:tc>
        <w:tc>
          <w:tcPr>
            <w:tcW w:w="32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Суффикс, обозначающий агент дейс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т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вия от объекта действия</w:t>
            </w:r>
          </w:p>
        </w:tc>
        <w:tc>
          <w:tcPr>
            <w:tcW w:w="22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Область действия + -</w:t>
            </w: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er</w:t>
            </w:r>
          </w:p>
        </w:tc>
      </w:tr>
      <w:tr w:rsidR="00BF0824" w:rsidRPr="003D6D2F" w:rsidTr="00CD648E">
        <w:tc>
          <w:tcPr>
            <w:tcW w:w="1668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7"/>
              </w:numPr>
              <w:spacing w:after="0" w:line="240" w:lineRule="auto"/>
              <w:ind w:left="142" w:hanging="88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navire-citerne</w:t>
            </w:r>
          </w:p>
        </w:tc>
        <w:tc>
          <w:tcPr>
            <w:tcW w:w="141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tanker</w:t>
            </w:r>
          </w:p>
        </w:tc>
        <w:tc>
          <w:tcPr>
            <w:tcW w:w="99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-er</w:t>
            </w:r>
          </w:p>
        </w:tc>
        <w:tc>
          <w:tcPr>
            <w:tcW w:w="32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Суффикс, обозначающий агент дейс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т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вия от объекта действия</w:t>
            </w:r>
          </w:p>
        </w:tc>
        <w:tc>
          <w:tcPr>
            <w:tcW w:w="22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Объект + -</w:t>
            </w: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er</w:t>
            </w:r>
          </w:p>
        </w:tc>
      </w:tr>
      <w:tr w:rsidR="00BF0824" w:rsidRPr="003D6D2F" w:rsidTr="00CD648E">
        <w:tc>
          <w:tcPr>
            <w:tcW w:w="1668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7"/>
              </w:numPr>
              <w:spacing w:after="0" w:line="240" w:lineRule="auto"/>
              <w:ind w:left="142" w:hanging="88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tapissier-décorateur</w:t>
            </w:r>
          </w:p>
        </w:tc>
        <w:tc>
          <w:tcPr>
            <w:tcW w:w="141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upholsterer</w:t>
            </w:r>
          </w:p>
        </w:tc>
        <w:tc>
          <w:tcPr>
            <w:tcW w:w="99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-er</w:t>
            </w:r>
          </w:p>
        </w:tc>
        <w:tc>
          <w:tcPr>
            <w:tcW w:w="32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Суффикс, образующий существител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ь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ное агента действия от глагола</w:t>
            </w:r>
          </w:p>
        </w:tc>
        <w:tc>
          <w:tcPr>
            <w:tcW w:w="22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Действие + -</w:t>
            </w: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er</w:t>
            </w:r>
          </w:p>
        </w:tc>
      </w:tr>
      <w:tr w:rsidR="00BF0824" w:rsidRPr="003D6D2F" w:rsidTr="00CD648E">
        <w:tc>
          <w:tcPr>
            <w:tcW w:w="1668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7"/>
              </w:numPr>
              <w:spacing w:after="0" w:line="240" w:lineRule="auto"/>
              <w:ind w:left="142" w:hanging="88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brick-goélette</w:t>
            </w:r>
          </w:p>
        </w:tc>
        <w:tc>
          <w:tcPr>
            <w:tcW w:w="141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schooner</w:t>
            </w:r>
          </w:p>
        </w:tc>
        <w:tc>
          <w:tcPr>
            <w:tcW w:w="99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-er</w:t>
            </w:r>
          </w:p>
        </w:tc>
        <w:tc>
          <w:tcPr>
            <w:tcW w:w="32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Суффикс, обозначающий агент дейс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т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вия от объекта действия</w:t>
            </w:r>
          </w:p>
        </w:tc>
        <w:tc>
          <w:tcPr>
            <w:tcW w:w="22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Объект + -</w:t>
            </w: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er</w:t>
            </w:r>
          </w:p>
        </w:tc>
      </w:tr>
      <w:tr w:rsidR="00BF0824" w:rsidRPr="003D6D2F" w:rsidTr="00CD648E">
        <w:tc>
          <w:tcPr>
            <w:tcW w:w="1668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7"/>
              </w:numPr>
              <w:spacing w:after="0" w:line="240" w:lineRule="auto"/>
              <w:ind w:left="142" w:hanging="8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Homme-oiseau</w:t>
            </w:r>
          </w:p>
        </w:tc>
        <w:tc>
          <w:tcPr>
            <w:tcW w:w="141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parachutist</w:t>
            </w:r>
          </w:p>
        </w:tc>
        <w:tc>
          <w:tcPr>
            <w:tcW w:w="99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-ist</w:t>
            </w:r>
          </w:p>
        </w:tc>
        <w:tc>
          <w:tcPr>
            <w:tcW w:w="32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Объект действия + -</w:t>
            </w: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ist</w:t>
            </w:r>
          </w:p>
        </w:tc>
      </w:tr>
      <w:tr w:rsidR="00BF0824" w:rsidRPr="003D6D2F" w:rsidTr="00CD648E">
        <w:tc>
          <w:tcPr>
            <w:tcW w:w="1668" w:type="dxa"/>
          </w:tcPr>
          <w:p w:rsidR="00BF0824" w:rsidRPr="003D6D2F" w:rsidRDefault="00BF0824" w:rsidP="00CD648E">
            <w:pPr>
              <w:spacing w:before="100" w:beforeAutospacing="1" w:afterAutospacing="1"/>
              <w:ind w:left="142" w:hanging="8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  <w:t>N1+de+N2</w:t>
            </w:r>
          </w:p>
        </w:tc>
        <w:tc>
          <w:tcPr>
            <w:tcW w:w="141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2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1668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7"/>
              </w:numPr>
              <w:spacing w:after="0" w:line="240" w:lineRule="auto"/>
              <w:ind w:left="142" w:hanging="8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Bec-de-cane</w:t>
            </w:r>
          </w:p>
        </w:tc>
        <w:tc>
          <w:tcPr>
            <w:tcW w:w="141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pliers</w:t>
            </w:r>
          </w:p>
        </w:tc>
        <w:tc>
          <w:tcPr>
            <w:tcW w:w="99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-er</w:t>
            </w:r>
          </w:p>
        </w:tc>
        <w:tc>
          <w:tcPr>
            <w:tcW w:w="32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Суффикс, образующий существител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ь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ное агента действия от глагола</w:t>
            </w:r>
          </w:p>
        </w:tc>
        <w:tc>
          <w:tcPr>
            <w:tcW w:w="22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Действие + -</w:t>
            </w: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er</w:t>
            </w:r>
          </w:p>
        </w:tc>
      </w:tr>
      <w:tr w:rsidR="00BF0824" w:rsidRPr="003D6D2F" w:rsidTr="00CD648E">
        <w:tc>
          <w:tcPr>
            <w:tcW w:w="1668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7"/>
              </w:numPr>
              <w:spacing w:after="0" w:line="240" w:lineRule="auto"/>
              <w:ind w:left="142" w:hanging="88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chef de piste</w:t>
            </w:r>
          </w:p>
        </w:tc>
        <w:tc>
          <w:tcPr>
            <w:tcW w:w="141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referee</w:t>
            </w:r>
          </w:p>
        </w:tc>
        <w:tc>
          <w:tcPr>
            <w:tcW w:w="99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-ee</w:t>
            </w:r>
          </w:p>
        </w:tc>
        <w:tc>
          <w:tcPr>
            <w:tcW w:w="32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Суффикс, который образует из транз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и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тивных глаголов существительные, обозначающие деятеля по действию</w:t>
            </w:r>
          </w:p>
        </w:tc>
        <w:tc>
          <w:tcPr>
            <w:tcW w:w="22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Действие + -</w:t>
            </w: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ee</w:t>
            </w:r>
          </w:p>
        </w:tc>
      </w:tr>
      <w:tr w:rsidR="00BF0824" w:rsidRPr="003D6D2F" w:rsidTr="00CD648E">
        <w:tc>
          <w:tcPr>
            <w:tcW w:w="1668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7"/>
              </w:numPr>
              <w:spacing w:after="0" w:line="240" w:lineRule="auto"/>
              <w:ind w:left="142" w:hanging="88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chef </w:t>
            </w:r>
            <w:r w:rsidRPr="003D6D2F">
              <w:rPr>
                <w:rFonts w:ascii="Times New Roman" w:hAnsi="Times New Roman"/>
                <w:sz w:val="18"/>
                <w:szCs w:val="18"/>
              </w:rPr>
              <w:lastRenderedPageBreak/>
              <w:t>d'orchestre</w:t>
            </w:r>
          </w:p>
        </w:tc>
        <w:tc>
          <w:tcPr>
            <w:tcW w:w="141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conductor</w:t>
            </w:r>
          </w:p>
        </w:tc>
        <w:tc>
          <w:tcPr>
            <w:tcW w:w="99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-or</w:t>
            </w:r>
          </w:p>
        </w:tc>
        <w:tc>
          <w:tcPr>
            <w:tcW w:w="32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Суффикс, образующий существител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ь</w:t>
            </w:r>
            <w:r w:rsidRPr="003D6D2F">
              <w:rPr>
                <w:rFonts w:ascii="Times New Roman" w:hAnsi="Times New Roman"/>
                <w:sz w:val="18"/>
                <w:szCs w:val="18"/>
              </w:rPr>
              <w:lastRenderedPageBreak/>
              <w:t>ное агента действия от глагола</w:t>
            </w:r>
          </w:p>
        </w:tc>
        <w:tc>
          <w:tcPr>
            <w:tcW w:w="22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lastRenderedPageBreak/>
              <w:t>Действие + -</w:t>
            </w: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or</w:t>
            </w:r>
          </w:p>
        </w:tc>
      </w:tr>
      <w:tr w:rsidR="00BF0824" w:rsidRPr="003D6D2F" w:rsidTr="00CD648E">
        <w:tc>
          <w:tcPr>
            <w:tcW w:w="1668" w:type="dxa"/>
          </w:tcPr>
          <w:p w:rsidR="00BF0824" w:rsidRPr="003D6D2F" w:rsidRDefault="00BF0824" w:rsidP="00CD648E">
            <w:pPr>
              <w:spacing w:before="100" w:beforeAutospacing="1" w:afterAutospacing="1"/>
              <w:ind w:left="142" w:hanging="8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  <w:lastRenderedPageBreak/>
              <w:t>N+à+N</w:t>
            </w:r>
          </w:p>
        </w:tc>
        <w:tc>
          <w:tcPr>
            <w:tcW w:w="141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2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1668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7"/>
              </w:numPr>
              <w:spacing w:after="0" w:line="240" w:lineRule="auto"/>
              <w:ind w:left="142" w:hanging="88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goutte-à-goutte</w:t>
            </w:r>
          </w:p>
        </w:tc>
        <w:tc>
          <w:tcPr>
            <w:tcW w:w="141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dropper</w:t>
            </w:r>
          </w:p>
        </w:tc>
        <w:tc>
          <w:tcPr>
            <w:tcW w:w="992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-er</w:t>
            </w:r>
          </w:p>
        </w:tc>
        <w:tc>
          <w:tcPr>
            <w:tcW w:w="32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Суффикс, образующий существител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ь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ное агента действия от глагола</w:t>
            </w:r>
          </w:p>
        </w:tc>
        <w:tc>
          <w:tcPr>
            <w:tcW w:w="22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Действие + -</w:t>
            </w: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er</w:t>
            </w:r>
          </w:p>
        </w:tc>
      </w:tr>
    </w:tbl>
    <w:p w:rsidR="00BF0824" w:rsidRPr="003D6D2F" w:rsidRDefault="00BF0824" w:rsidP="00CD648E">
      <w:pPr>
        <w:rPr>
          <w:rFonts w:ascii="Times New Roman" w:hAnsi="Times New Roman"/>
          <w:b/>
          <w:i/>
          <w:sz w:val="18"/>
          <w:szCs w:val="18"/>
        </w:rPr>
      </w:pPr>
      <w:r w:rsidRPr="003D6D2F">
        <w:rPr>
          <w:rFonts w:ascii="Times New Roman" w:hAnsi="Times New Roman"/>
          <w:b/>
          <w:i/>
          <w:sz w:val="18"/>
          <w:szCs w:val="18"/>
          <w:highlight w:val="yellow"/>
        </w:rPr>
        <w:t>Сложное слово английское простое слово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96"/>
        <w:gridCol w:w="1875"/>
        <w:gridCol w:w="1908"/>
        <w:gridCol w:w="1903"/>
        <w:gridCol w:w="1889"/>
      </w:tblGrid>
      <w:tr w:rsidR="00BF0824" w:rsidRPr="003D6D2F" w:rsidTr="00CD648E">
        <w:tc>
          <w:tcPr>
            <w:tcW w:w="199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Модель сложного сл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о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ва</w:t>
            </w:r>
          </w:p>
        </w:tc>
        <w:tc>
          <w:tcPr>
            <w:tcW w:w="187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Простое английское слово</w:t>
            </w:r>
          </w:p>
        </w:tc>
        <w:tc>
          <w:tcPr>
            <w:tcW w:w="190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Заимствование из старофранцузского</w:t>
            </w:r>
          </w:p>
        </w:tc>
        <w:tc>
          <w:tcPr>
            <w:tcW w:w="19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Исконный состав английского языка</w:t>
            </w:r>
          </w:p>
        </w:tc>
        <w:tc>
          <w:tcPr>
            <w:tcW w:w="1889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Заимствование из других языков</w:t>
            </w:r>
          </w:p>
        </w:tc>
      </w:tr>
      <w:tr w:rsidR="00BF0824" w:rsidRPr="003D6D2F" w:rsidTr="00CD648E">
        <w:tc>
          <w:tcPr>
            <w:tcW w:w="199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  <w:t>N1+N2</w:t>
            </w:r>
          </w:p>
        </w:tc>
        <w:tc>
          <w:tcPr>
            <w:tcW w:w="187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199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attaché-case</w:t>
            </w:r>
          </w:p>
        </w:tc>
        <w:tc>
          <w:tcPr>
            <w:tcW w:w="187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case</w:t>
            </w:r>
          </w:p>
        </w:tc>
        <w:tc>
          <w:tcPr>
            <w:tcW w:w="190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case</w:t>
            </w:r>
          </w:p>
        </w:tc>
        <w:tc>
          <w:tcPr>
            <w:tcW w:w="19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199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avion-robot</w:t>
            </w:r>
          </w:p>
        </w:tc>
        <w:tc>
          <w:tcPr>
            <w:tcW w:w="187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drone</w:t>
            </w:r>
          </w:p>
        </w:tc>
        <w:tc>
          <w:tcPr>
            <w:tcW w:w="190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drone</w:t>
            </w:r>
          </w:p>
        </w:tc>
        <w:tc>
          <w:tcPr>
            <w:tcW w:w="1889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199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batteur-broyeur</w:t>
            </w:r>
          </w:p>
        </w:tc>
        <w:tc>
          <w:tcPr>
            <w:tcW w:w="187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whisk</w:t>
            </w:r>
          </w:p>
        </w:tc>
        <w:tc>
          <w:tcPr>
            <w:tcW w:w="190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whisk</w:t>
            </w:r>
          </w:p>
        </w:tc>
        <w:tc>
          <w:tcPr>
            <w:tcW w:w="1889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199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bloc-diagramme</w:t>
            </w:r>
          </w:p>
        </w:tc>
        <w:tc>
          <w:tcPr>
            <w:tcW w:w="187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diagram</w:t>
            </w:r>
          </w:p>
        </w:tc>
        <w:tc>
          <w:tcPr>
            <w:tcW w:w="190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 xml:space="preserve">От латинского </w:t>
            </w: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di</w:t>
            </w: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a</w:t>
            </w: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gramma</w:t>
            </w:r>
          </w:p>
        </w:tc>
      </w:tr>
      <w:tr w:rsidR="00BF0824" w:rsidRPr="003D6D2F" w:rsidTr="00CD648E">
        <w:tc>
          <w:tcPr>
            <w:tcW w:w="199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charte-partie</w:t>
            </w:r>
          </w:p>
        </w:tc>
        <w:tc>
          <w:tcPr>
            <w:tcW w:w="187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charter</w:t>
            </w:r>
          </w:p>
        </w:tc>
        <w:tc>
          <w:tcPr>
            <w:tcW w:w="190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Charter</w:t>
            </w:r>
          </w:p>
        </w:tc>
        <w:tc>
          <w:tcPr>
            <w:tcW w:w="19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199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chef-lieu</w:t>
            </w:r>
          </w:p>
        </w:tc>
        <w:tc>
          <w:tcPr>
            <w:tcW w:w="187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city</w:t>
            </w:r>
          </w:p>
        </w:tc>
        <w:tc>
          <w:tcPr>
            <w:tcW w:w="190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City (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 xml:space="preserve">от фр. </w:t>
            </w: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Cite)</w:t>
            </w:r>
          </w:p>
        </w:tc>
        <w:tc>
          <w:tcPr>
            <w:tcW w:w="19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199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chèvre-pied</w:t>
            </w:r>
          </w:p>
        </w:tc>
        <w:tc>
          <w:tcPr>
            <w:tcW w:w="187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satyr</w:t>
            </w:r>
          </w:p>
        </w:tc>
        <w:tc>
          <w:tcPr>
            <w:tcW w:w="190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Из греческого</w:t>
            </w:r>
          </w:p>
        </w:tc>
      </w:tr>
      <w:tr w:rsidR="00BF0824" w:rsidRPr="003D6D2F" w:rsidTr="00CD648E">
        <w:tc>
          <w:tcPr>
            <w:tcW w:w="199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chou-navet</w:t>
            </w:r>
          </w:p>
        </w:tc>
        <w:tc>
          <w:tcPr>
            <w:tcW w:w="187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swede</w:t>
            </w:r>
          </w:p>
        </w:tc>
        <w:tc>
          <w:tcPr>
            <w:tcW w:w="190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Swede (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германское наследие)</w:t>
            </w:r>
          </w:p>
        </w:tc>
        <w:tc>
          <w:tcPr>
            <w:tcW w:w="1889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199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chou-rave</w:t>
            </w:r>
          </w:p>
        </w:tc>
        <w:tc>
          <w:tcPr>
            <w:tcW w:w="187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kohlrabi</w:t>
            </w:r>
          </w:p>
        </w:tc>
        <w:tc>
          <w:tcPr>
            <w:tcW w:w="190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Из итальянского через немецкий</w:t>
            </w:r>
          </w:p>
        </w:tc>
      </w:tr>
      <w:tr w:rsidR="00BF0824" w:rsidRPr="003D6D2F" w:rsidTr="00CD648E">
        <w:tc>
          <w:tcPr>
            <w:tcW w:w="199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couche – culotte</w:t>
            </w:r>
          </w:p>
        </w:tc>
        <w:tc>
          <w:tcPr>
            <w:tcW w:w="187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diaper</w:t>
            </w:r>
          </w:p>
        </w:tc>
        <w:tc>
          <w:tcPr>
            <w:tcW w:w="190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diaper</w:t>
            </w:r>
          </w:p>
        </w:tc>
        <w:tc>
          <w:tcPr>
            <w:tcW w:w="1889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199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déjeuner buffet</w:t>
            </w:r>
          </w:p>
        </w:tc>
        <w:tc>
          <w:tcPr>
            <w:tcW w:w="187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lunch</w:t>
            </w:r>
          </w:p>
        </w:tc>
        <w:tc>
          <w:tcPr>
            <w:tcW w:w="190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lunch</w:t>
            </w:r>
          </w:p>
        </w:tc>
        <w:tc>
          <w:tcPr>
            <w:tcW w:w="1889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199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eaux-vannes</w:t>
            </w:r>
          </w:p>
        </w:tc>
        <w:tc>
          <w:tcPr>
            <w:tcW w:w="187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sewage</w:t>
            </w:r>
          </w:p>
        </w:tc>
        <w:tc>
          <w:tcPr>
            <w:tcW w:w="190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Sewage (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из сканд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и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навского)</w:t>
            </w:r>
          </w:p>
        </w:tc>
        <w:tc>
          <w:tcPr>
            <w:tcW w:w="1889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199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garde-barrière</w:t>
            </w:r>
          </w:p>
        </w:tc>
        <w:tc>
          <w:tcPr>
            <w:tcW w:w="187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guard</w:t>
            </w:r>
          </w:p>
        </w:tc>
        <w:tc>
          <w:tcPr>
            <w:tcW w:w="190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Guard 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(из старофра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н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цузского)</w:t>
            </w:r>
          </w:p>
        </w:tc>
        <w:tc>
          <w:tcPr>
            <w:tcW w:w="19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89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199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homme-robot</w:t>
            </w:r>
          </w:p>
        </w:tc>
        <w:tc>
          <w:tcPr>
            <w:tcW w:w="187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robot</w:t>
            </w:r>
          </w:p>
        </w:tc>
        <w:tc>
          <w:tcPr>
            <w:tcW w:w="190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89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Из чешского</w:t>
            </w:r>
          </w:p>
        </w:tc>
      </w:tr>
      <w:tr w:rsidR="00BF0824" w:rsidRPr="003D6D2F" w:rsidTr="00CD648E">
        <w:tc>
          <w:tcPr>
            <w:tcW w:w="199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Laurier-rose</w:t>
            </w:r>
          </w:p>
        </w:tc>
        <w:tc>
          <w:tcPr>
            <w:tcW w:w="187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oleander</w:t>
            </w:r>
          </w:p>
        </w:tc>
        <w:tc>
          <w:tcPr>
            <w:tcW w:w="190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89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Из латыни</w:t>
            </w:r>
          </w:p>
        </w:tc>
      </w:tr>
      <w:tr w:rsidR="00BF0824" w:rsidRPr="003D6D2F" w:rsidTr="00CD648E">
        <w:tc>
          <w:tcPr>
            <w:tcW w:w="199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laurier-sauce</w:t>
            </w:r>
          </w:p>
        </w:tc>
        <w:tc>
          <w:tcPr>
            <w:tcW w:w="187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laurel</w:t>
            </w:r>
          </w:p>
        </w:tc>
        <w:tc>
          <w:tcPr>
            <w:tcW w:w="190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89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Из англо-французского</w:t>
            </w:r>
          </w:p>
        </w:tc>
      </w:tr>
      <w:tr w:rsidR="00BF0824" w:rsidRPr="003D6D2F" w:rsidTr="00CD648E">
        <w:tc>
          <w:tcPr>
            <w:tcW w:w="199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loup-cervier</w:t>
            </w:r>
          </w:p>
        </w:tc>
        <w:tc>
          <w:tcPr>
            <w:tcW w:w="187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lynx</w:t>
            </w:r>
          </w:p>
        </w:tc>
        <w:tc>
          <w:tcPr>
            <w:tcW w:w="190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89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Из латыни</w:t>
            </w:r>
          </w:p>
        </w:tc>
      </w:tr>
      <w:tr w:rsidR="00BF0824" w:rsidRPr="003D6D2F" w:rsidTr="00CD648E">
        <w:tc>
          <w:tcPr>
            <w:tcW w:w="199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loup-garou</w:t>
            </w:r>
          </w:p>
        </w:tc>
        <w:tc>
          <w:tcPr>
            <w:tcW w:w="187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werewolf</w:t>
            </w:r>
          </w:p>
        </w:tc>
        <w:tc>
          <w:tcPr>
            <w:tcW w:w="190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Германское наследие</w:t>
            </w:r>
          </w:p>
        </w:tc>
        <w:tc>
          <w:tcPr>
            <w:tcW w:w="1889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199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navet-rave</w:t>
            </w:r>
          </w:p>
        </w:tc>
        <w:tc>
          <w:tcPr>
            <w:tcW w:w="187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turnip</w:t>
            </w:r>
          </w:p>
        </w:tc>
        <w:tc>
          <w:tcPr>
            <w:tcW w:w="190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89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Сложное слово стало простым</w:t>
            </w:r>
          </w:p>
        </w:tc>
      </w:tr>
      <w:tr w:rsidR="00BF0824" w:rsidRPr="003D6D2F" w:rsidTr="00CD648E">
        <w:tc>
          <w:tcPr>
            <w:tcW w:w="199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Pied-bot</w:t>
            </w:r>
          </w:p>
        </w:tc>
        <w:tc>
          <w:tcPr>
            <w:tcW w:w="187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lame</w:t>
            </w:r>
          </w:p>
        </w:tc>
        <w:tc>
          <w:tcPr>
            <w:tcW w:w="190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lame</w:t>
            </w:r>
          </w:p>
        </w:tc>
        <w:tc>
          <w:tcPr>
            <w:tcW w:w="1889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199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reine-marguerite</w:t>
            </w:r>
          </w:p>
        </w:tc>
        <w:tc>
          <w:tcPr>
            <w:tcW w:w="187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aster</w:t>
            </w:r>
          </w:p>
        </w:tc>
        <w:tc>
          <w:tcPr>
            <w:tcW w:w="190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89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Из латыни</w:t>
            </w:r>
          </w:p>
        </w:tc>
      </w:tr>
      <w:tr w:rsidR="00BF0824" w:rsidRPr="003D6D2F" w:rsidTr="00CD648E">
        <w:tc>
          <w:tcPr>
            <w:tcW w:w="199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roman-fleuve</w:t>
            </w:r>
          </w:p>
        </w:tc>
        <w:tc>
          <w:tcPr>
            <w:tcW w:w="187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saga</w:t>
            </w:r>
          </w:p>
        </w:tc>
        <w:tc>
          <w:tcPr>
            <w:tcW w:w="190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Из германского</w:t>
            </w:r>
          </w:p>
        </w:tc>
        <w:tc>
          <w:tcPr>
            <w:tcW w:w="1889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199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tente-abri</w:t>
            </w:r>
          </w:p>
        </w:tc>
        <w:tc>
          <w:tcPr>
            <w:tcW w:w="187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tent</w:t>
            </w:r>
          </w:p>
        </w:tc>
        <w:tc>
          <w:tcPr>
            <w:tcW w:w="190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Из старофранцузск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о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го</w:t>
            </w:r>
          </w:p>
        </w:tc>
        <w:tc>
          <w:tcPr>
            <w:tcW w:w="19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89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199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timbre-adresse</w:t>
            </w:r>
          </w:p>
        </w:tc>
        <w:tc>
          <w:tcPr>
            <w:tcW w:w="187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stamp</w:t>
            </w:r>
          </w:p>
        </w:tc>
        <w:tc>
          <w:tcPr>
            <w:tcW w:w="190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Из староанглийского</w:t>
            </w:r>
          </w:p>
        </w:tc>
        <w:tc>
          <w:tcPr>
            <w:tcW w:w="1889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199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wagon-tombereau</w:t>
            </w:r>
          </w:p>
        </w:tc>
        <w:tc>
          <w:tcPr>
            <w:tcW w:w="187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gondola</w:t>
            </w:r>
          </w:p>
        </w:tc>
        <w:tc>
          <w:tcPr>
            <w:tcW w:w="190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89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Из итальянского</w:t>
            </w:r>
          </w:p>
        </w:tc>
      </w:tr>
      <w:tr w:rsidR="00BF0824" w:rsidRPr="003D6D2F" w:rsidTr="00CD648E">
        <w:tc>
          <w:tcPr>
            <w:tcW w:w="199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  <w:t>N1+de+N2</w:t>
            </w:r>
          </w:p>
        </w:tc>
        <w:tc>
          <w:tcPr>
            <w:tcW w:w="187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0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89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199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Bec-de-corbin</w:t>
            </w:r>
          </w:p>
        </w:tc>
        <w:tc>
          <w:tcPr>
            <w:tcW w:w="187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gouge</w:t>
            </w:r>
          </w:p>
        </w:tc>
        <w:tc>
          <w:tcPr>
            <w:tcW w:w="190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Из французского</w:t>
            </w:r>
          </w:p>
        </w:tc>
        <w:tc>
          <w:tcPr>
            <w:tcW w:w="19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89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199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Bec-de-perroquet</w:t>
            </w:r>
          </w:p>
        </w:tc>
        <w:tc>
          <w:tcPr>
            <w:tcW w:w="187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spur</w:t>
            </w:r>
          </w:p>
        </w:tc>
        <w:tc>
          <w:tcPr>
            <w:tcW w:w="190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Из староанглийского</w:t>
            </w:r>
          </w:p>
        </w:tc>
        <w:tc>
          <w:tcPr>
            <w:tcW w:w="1889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199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Bois d’oeuvre</w:t>
            </w:r>
          </w:p>
        </w:tc>
        <w:tc>
          <w:tcPr>
            <w:tcW w:w="187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lumber</w:t>
            </w:r>
          </w:p>
        </w:tc>
        <w:tc>
          <w:tcPr>
            <w:tcW w:w="190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Из среднеанглийск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о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го</w:t>
            </w:r>
          </w:p>
        </w:tc>
        <w:tc>
          <w:tcPr>
            <w:tcW w:w="1889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199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Clin d’oeil</w:t>
            </w:r>
          </w:p>
        </w:tc>
        <w:tc>
          <w:tcPr>
            <w:tcW w:w="187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wink</w:t>
            </w:r>
          </w:p>
        </w:tc>
        <w:tc>
          <w:tcPr>
            <w:tcW w:w="190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Из среднеангийского</w:t>
            </w:r>
          </w:p>
        </w:tc>
        <w:tc>
          <w:tcPr>
            <w:tcW w:w="1889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199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Col-de-cygne</w:t>
            </w:r>
          </w:p>
        </w:tc>
        <w:tc>
          <w:tcPr>
            <w:tcW w:w="187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tap</w:t>
            </w:r>
          </w:p>
        </w:tc>
        <w:tc>
          <w:tcPr>
            <w:tcW w:w="190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Из среднеанглийск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о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го</w:t>
            </w:r>
          </w:p>
        </w:tc>
        <w:tc>
          <w:tcPr>
            <w:tcW w:w="1889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199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Cul-de-lampe</w:t>
            </w:r>
          </w:p>
        </w:tc>
        <w:tc>
          <w:tcPr>
            <w:tcW w:w="187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vignette</w:t>
            </w:r>
          </w:p>
        </w:tc>
        <w:tc>
          <w:tcPr>
            <w:tcW w:w="190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vignette</w:t>
            </w:r>
          </w:p>
        </w:tc>
        <w:tc>
          <w:tcPr>
            <w:tcW w:w="19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89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199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Dent-de-lion</w:t>
            </w:r>
          </w:p>
        </w:tc>
        <w:tc>
          <w:tcPr>
            <w:tcW w:w="187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dendelion</w:t>
            </w:r>
          </w:p>
        </w:tc>
        <w:tc>
          <w:tcPr>
            <w:tcW w:w="190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Из старофранцузск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о</w:t>
            </w:r>
            <w:r w:rsidRPr="003D6D2F">
              <w:rPr>
                <w:rFonts w:ascii="Times New Roman" w:hAnsi="Times New Roman"/>
                <w:sz w:val="18"/>
                <w:szCs w:val="18"/>
              </w:rPr>
              <w:lastRenderedPageBreak/>
              <w:t>го</w:t>
            </w:r>
          </w:p>
        </w:tc>
        <w:tc>
          <w:tcPr>
            <w:tcW w:w="19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89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199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Dent-de-loup</w:t>
            </w:r>
          </w:p>
        </w:tc>
        <w:tc>
          <w:tcPr>
            <w:tcW w:w="187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spades</w:t>
            </w:r>
          </w:p>
        </w:tc>
        <w:tc>
          <w:tcPr>
            <w:tcW w:w="190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Из староанглийского</w:t>
            </w:r>
          </w:p>
        </w:tc>
        <w:tc>
          <w:tcPr>
            <w:tcW w:w="1889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199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Eau de Javel</w:t>
            </w:r>
          </w:p>
        </w:tc>
        <w:tc>
          <w:tcPr>
            <w:tcW w:w="187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bleach</w:t>
            </w:r>
          </w:p>
        </w:tc>
        <w:tc>
          <w:tcPr>
            <w:tcW w:w="190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Из староанглийского</w:t>
            </w:r>
          </w:p>
        </w:tc>
        <w:tc>
          <w:tcPr>
            <w:tcW w:w="1889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199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Langue-d’agneau</w:t>
            </w:r>
          </w:p>
        </w:tc>
        <w:tc>
          <w:tcPr>
            <w:tcW w:w="187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plantain</w:t>
            </w:r>
          </w:p>
        </w:tc>
        <w:tc>
          <w:tcPr>
            <w:tcW w:w="190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89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Из испанского</w:t>
            </w:r>
          </w:p>
        </w:tc>
      </w:tr>
      <w:tr w:rsidR="00BF0824" w:rsidRPr="003D6D2F" w:rsidTr="00CD648E">
        <w:tc>
          <w:tcPr>
            <w:tcW w:w="199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Langue-de-carpette</w:t>
            </w:r>
          </w:p>
        </w:tc>
        <w:tc>
          <w:tcPr>
            <w:tcW w:w="187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chisel</w:t>
            </w:r>
          </w:p>
        </w:tc>
        <w:tc>
          <w:tcPr>
            <w:tcW w:w="190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Из старофранцузск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о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го</w:t>
            </w:r>
          </w:p>
        </w:tc>
        <w:tc>
          <w:tcPr>
            <w:tcW w:w="19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89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199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Langue-de-chat</w:t>
            </w:r>
          </w:p>
        </w:tc>
        <w:tc>
          <w:tcPr>
            <w:tcW w:w="187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tool</w:t>
            </w:r>
          </w:p>
        </w:tc>
        <w:tc>
          <w:tcPr>
            <w:tcW w:w="190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Из староанглийского</w:t>
            </w:r>
          </w:p>
        </w:tc>
        <w:tc>
          <w:tcPr>
            <w:tcW w:w="1889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199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Langue-de-vache</w:t>
            </w:r>
          </w:p>
        </w:tc>
        <w:tc>
          <w:tcPr>
            <w:tcW w:w="187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anvil</w:t>
            </w:r>
          </w:p>
        </w:tc>
        <w:tc>
          <w:tcPr>
            <w:tcW w:w="190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Из староанглийского</w:t>
            </w:r>
          </w:p>
        </w:tc>
        <w:tc>
          <w:tcPr>
            <w:tcW w:w="1889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199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Lie-de-vin</w:t>
            </w:r>
          </w:p>
        </w:tc>
        <w:tc>
          <w:tcPr>
            <w:tcW w:w="187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Bordeaux</w:t>
            </w:r>
          </w:p>
        </w:tc>
        <w:tc>
          <w:tcPr>
            <w:tcW w:w="190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Из французского</w:t>
            </w:r>
          </w:p>
        </w:tc>
        <w:tc>
          <w:tcPr>
            <w:tcW w:w="19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89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199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Monnaie-du-pape</w:t>
            </w:r>
          </w:p>
        </w:tc>
        <w:tc>
          <w:tcPr>
            <w:tcW w:w="187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lunik</w:t>
            </w:r>
          </w:p>
        </w:tc>
        <w:tc>
          <w:tcPr>
            <w:tcW w:w="190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89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Из русского</w:t>
            </w:r>
          </w:p>
        </w:tc>
      </w:tr>
      <w:tr w:rsidR="00BF0824" w:rsidRPr="003D6D2F" w:rsidTr="00CD648E">
        <w:tc>
          <w:tcPr>
            <w:tcW w:w="199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Oreille-de-mer</w:t>
            </w:r>
          </w:p>
        </w:tc>
        <w:tc>
          <w:tcPr>
            <w:tcW w:w="187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abalon</w:t>
            </w:r>
          </w:p>
        </w:tc>
        <w:tc>
          <w:tcPr>
            <w:tcW w:w="190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89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Из латыни</w:t>
            </w:r>
          </w:p>
        </w:tc>
      </w:tr>
      <w:tr w:rsidR="00BF0824" w:rsidRPr="003D6D2F" w:rsidTr="00CD648E">
        <w:tc>
          <w:tcPr>
            <w:tcW w:w="199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Pied-de-cheval</w:t>
            </w:r>
          </w:p>
        </w:tc>
        <w:tc>
          <w:tcPr>
            <w:tcW w:w="187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oyster</w:t>
            </w:r>
          </w:p>
        </w:tc>
        <w:tc>
          <w:tcPr>
            <w:tcW w:w="190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Из среднефранцу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з</w:t>
            </w:r>
            <w:r w:rsidRPr="003D6D2F">
              <w:rPr>
                <w:rFonts w:ascii="Times New Roman" w:hAnsi="Times New Roman"/>
                <w:sz w:val="18"/>
                <w:szCs w:val="18"/>
              </w:rPr>
              <w:t>ского</w:t>
            </w:r>
          </w:p>
        </w:tc>
        <w:tc>
          <w:tcPr>
            <w:tcW w:w="19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89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199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Pied-de-lion</w:t>
            </w:r>
          </w:p>
        </w:tc>
        <w:tc>
          <w:tcPr>
            <w:tcW w:w="187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edelweiss</w:t>
            </w:r>
          </w:p>
        </w:tc>
        <w:tc>
          <w:tcPr>
            <w:tcW w:w="190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89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Из немецкого</w:t>
            </w:r>
          </w:p>
        </w:tc>
      </w:tr>
      <w:tr w:rsidR="00BF0824" w:rsidRPr="003D6D2F" w:rsidTr="00CD648E">
        <w:tc>
          <w:tcPr>
            <w:tcW w:w="199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Pied-de-loup</w:t>
            </w:r>
          </w:p>
        </w:tc>
        <w:tc>
          <w:tcPr>
            <w:tcW w:w="187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moss</w:t>
            </w:r>
          </w:p>
        </w:tc>
        <w:tc>
          <w:tcPr>
            <w:tcW w:w="190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Из староанглийкого</w:t>
            </w:r>
          </w:p>
        </w:tc>
        <w:tc>
          <w:tcPr>
            <w:tcW w:w="1889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1996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Pomme de terre</w:t>
            </w:r>
          </w:p>
        </w:tc>
        <w:tc>
          <w:tcPr>
            <w:tcW w:w="187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potato</w:t>
            </w:r>
          </w:p>
        </w:tc>
        <w:tc>
          <w:tcPr>
            <w:tcW w:w="190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89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Из испанского</w:t>
            </w:r>
          </w:p>
        </w:tc>
      </w:tr>
    </w:tbl>
    <w:p w:rsidR="00BF0824" w:rsidRPr="003D6D2F" w:rsidRDefault="00BF0824" w:rsidP="00CD648E">
      <w:pPr>
        <w:rPr>
          <w:rFonts w:ascii="Times New Roman" w:hAnsi="Times New Roman"/>
          <w:b/>
          <w:i/>
          <w:sz w:val="18"/>
          <w:szCs w:val="18"/>
        </w:rPr>
      </w:pPr>
      <w:r w:rsidRPr="003D6D2F">
        <w:rPr>
          <w:rFonts w:ascii="Times New Roman" w:hAnsi="Times New Roman"/>
          <w:b/>
          <w:i/>
          <w:sz w:val="18"/>
          <w:szCs w:val="18"/>
          <w:highlight w:val="yellow"/>
        </w:rPr>
        <w:t>Французское сложное слово английское сложное слово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2126"/>
        <w:gridCol w:w="1967"/>
        <w:gridCol w:w="2393"/>
      </w:tblGrid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Модель сложного французского слова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Английское слово через дефис</w:t>
            </w: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Английское сложное объединённое слово</w:t>
            </w: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Английское сложное слово с притяжательным падежом</w:t>
            </w: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  <w:t>N1+N2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Aide-ouïe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Deaf-aid</w:t>
            </w: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Aide-soignant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Sick-nurse</w:t>
            </w: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Aigue-marine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aquamarine</w:t>
            </w: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Ajusteur-mécanicien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metalworker</w:t>
            </w: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Ajusteur-outilleur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Tool-maker</w:t>
            </w: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Arbre-manivelle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crankshaft</w:t>
            </w: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Auto-caravane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Motor-van</w:t>
            </w: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Auto-stop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Hitchhike</w:t>
            </w: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Bateau-feu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lightship</w:t>
            </w: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Bateau-remarqueur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tugboat</w:t>
            </w: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Bloc-fumeur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Ash-tray</w:t>
            </w: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Bouton-pression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Press-button</w:t>
            </w: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Bouton-poussoir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Pushbotton</w:t>
            </w: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Brèche-dent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Gap-toothed</w:t>
            </w: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Caton-pâte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Papier-mâché</w:t>
            </w: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Chef-garde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Ticket-collector</w:t>
            </w: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Cheval-vapeur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Horse-power</w:t>
            </w: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Chou-fleur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cauliflower</w:t>
            </w: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Cotton-poudre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Gun-cotton</w:t>
            </w: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Décret-loi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Decree-law</w:t>
            </w: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</w:rPr>
              <w:t>Emission</w:t>
            </w: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-portrait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telecast</w:t>
            </w: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Garde-frein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brakesman</w:t>
            </w: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Garde-magasin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storekeeper</w:t>
            </w: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Grue-console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Jib-crane</w:t>
            </w: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Hache-légumes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Chaff-cutter</w:t>
            </w: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Homme-heur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Man-hour</w:t>
            </w: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Homme-orchestre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Man-orchestra</w:t>
            </w: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Laurier-cerise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Cherry-laurel</w:t>
            </w: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Martin-pêcheur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kingfisher</w:t>
            </w: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Oiseau-lyre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Lyre-bird</w:t>
            </w: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Oiseau-mouche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hummingbird</w:t>
            </w: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Photo-finish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Photo-finish</w:t>
            </w: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Point-virgule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semicolon</w:t>
            </w: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Poisson-chat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catfish</w:t>
            </w: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Poisson-perroquet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perrotfish</w:t>
            </w: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Poisson-scie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sawfish</w:t>
            </w: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Tambour-major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Drum-major</w:t>
            </w: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Tête-chèvre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goatsucker</w:t>
            </w: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Voiture-citerne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Tank-car</w:t>
            </w: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Voiture-cuisine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Dining-car</w:t>
            </w: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Wagon-bar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Bar-car</w:t>
            </w: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Wagon-réservoir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Tank-wagon</w:t>
            </w: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Wagon-restaurant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Dining-car</w:t>
            </w: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Wagon-salon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Saloon-car</w:t>
            </w: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Wagon-trémie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Hopper-car</w:t>
            </w: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Wagon-vanne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Car-valve</w:t>
            </w: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Wagon-vivier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Car-pool</w:t>
            </w: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Watt-heure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Watt-hour</w:t>
            </w: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  <w:t>N1+de+N2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Bec-d’âne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Point-tool</w:t>
            </w: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Bec-de-grue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Cranesbill</w:t>
            </w: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Bec-de-lièvre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harelip</w:t>
            </w: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Boucle d’oreille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Ear-ring</w:t>
            </w: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Bouton-d’argent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buttercup</w:t>
            </w: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Bouton-d’or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Yellow-cup</w:t>
            </w: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Chef de travaux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foreman</w:t>
            </w: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Chef-d’oeuvre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masterpiece</w:t>
            </w: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Chemin de fer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railway</w:t>
            </w: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Crête-de-coq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cockscomb</w:t>
            </w: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Cul-de-bouteille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Dark-green</w:t>
            </w: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Cul-de-four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Semi-dome</w:t>
            </w: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Cul-de-sac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Dead-end</w:t>
            </w: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Dent-de-scie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sawtooth</w:t>
            </w: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Eau-de-vie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Aqua-vitae</w:t>
            </w: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Gorge-de-pigeon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Dove-coloured</w:t>
            </w: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Gueule-de-loup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snapdragon</w:t>
            </w: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Langue-de-boeuf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Palette-knife</w:t>
            </w: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Langue-de-serpent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Adder’s-tongue</w:t>
            </w: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Larme-de-Job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Dripstone</w:t>
            </w: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Oreille-de-souris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Forget-me-not</w:t>
            </w: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Pied-d’alouette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larkspur</w:t>
            </w: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Pied-de-baudet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coltsfoot</w:t>
            </w: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Pied-de-poule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buttercup</w:t>
            </w: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Pied-d’oiseau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Bird’s-foot</w:t>
            </w: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Reine-des-prés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Meadow-sweet</w:t>
            </w: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Rond-de-cuir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Red-tapist</w:t>
            </w: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Rose des vents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Wind-rose</w:t>
            </w: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Trompette-des-morts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Trumpet-the-dead</w:t>
            </w: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Vesse-de-loup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Puff-ball</w:t>
            </w: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  <w:t>N1+à+N2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Arme à feu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firearms</w:t>
            </w: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Carnet à croquis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sketchbook</w:t>
            </w: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Pot-au-feu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Pot-au-feu</w:t>
            </w: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Sac à main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handbag</w:t>
            </w: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BF0824" w:rsidRPr="003D6D2F" w:rsidTr="00CD648E">
        <w:tc>
          <w:tcPr>
            <w:tcW w:w="3085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Vol-au-vent</w:t>
            </w:r>
          </w:p>
        </w:tc>
        <w:tc>
          <w:tcPr>
            <w:tcW w:w="21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D2F">
              <w:rPr>
                <w:rFonts w:ascii="Times New Roman" w:hAnsi="Times New Roman"/>
                <w:sz w:val="18"/>
                <w:szCs w:val="18"/>
                <w:lang w:val="en-US"/>
              </w:rPr>
              <w:t>Puff-pastry</w:t>
            </w:r>
          </w:p>
        </w:tc>
        <w:tc>
          <w:tcPr>
            <w:tcW w:w="196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</w:tbl>
    <w:p w:rsidR="00BF0824" w:rsidRPr="003D6D2F" w:rsidRDefault="00BF0824" w:rsidP="00CD648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</w:p>
    <w:p w:rsidR="00BF0824" w:rsidRPr="003D6D2F" w:rsidRDefault="00BF0824" w:rsidP="00CD648E">
      <w:pPr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Приложение 4. Список французских и английских сложных слов.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3827"/>
        <w:gridCol w:w="4218"/>
      </w:tblGrid>
      <w:tr w:rsidR="00BF0824" w:rsidRPr="003D6D2F" w:rsidTr="00CD648E">
        <w:tc>
          <w:tcPr>
            <w:tcW w:w="1526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lastRenderedPageBreak/>
              <w:t>Модель фр слова</w:t>
            </w: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Французское сложное слово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Английское сложное слово</w:t>
            </w:r>
          </w:p>
        </w:tc>
      </w:tr>
      <w:tr w:rsidR="00BF0824" w:rsidRPr="003D6D2F" w:rsidTr="00CD648E">
        <w:tc>
          <w:tcPr>
            <w:tcW w:w="1526" w:type="dxa"/>
            <w:vMerge w:val="restart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N1+N2</w:t>
            </w: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aide-ouïe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Deaf-aid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aide-soignant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Sick-nurse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aigue-marine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Aquamarine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ajusteur-mécanicien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Metalwoker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ajusteur-outilleur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Tool-maker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arbre-manivelle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Crankshaft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auto-caravane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Motor-van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auto-stop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Hitchhike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bateau-feu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Lightship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bateau-rem</w:t>
            </w:r>
            <w:r w:rsidRPr="003D6D2F">
              <w:rPr>
                <w:rFonts w:ascii="Times New Roman" w:hAnsi="Times New Roman"/>
                <w:lang w:val="en-US"/>
              </w:rPr>
              <w:t>o</w:t>
            </w:r>
            <w:r w:rsidRPr="003D6D2F">
              <w:rPr>
                <w:rFonts w:ascii="Times New Roman" w:hAnsi="Times New Roman"/>
              </w:rPr>
              <w:t>rqueur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Tugboat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bloc-fumeur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Ash-tray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bouton-poussoir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Pushbutton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bouton-pression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Press-button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brèche-dent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Gap-toothed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chef-garde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Ticket-collector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cheval-vapeur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Horse-power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chou-fleur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Cauliflower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Caton-pâte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Papier-mâché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coton-poudre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Gun-cotton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décret-loi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Decree-law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émission-portrait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Telecast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garde-frein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Brakesman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garde-magasin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Storekeeper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grue-console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Jib-crane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hache-paille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Chaff-cutter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homme-heure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Man-hour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homme-orchestre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Man-orchestra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laurier-cerise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Cherry-laurel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martin-pêcheur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Kingfisher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oiseau-lyre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Lyre-bird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oiseau-mouche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Hummingbird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photo-finish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Photo-finish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point-virgule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Semicolon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poisson-chat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Catfish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poisson-perroquet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Perrotfish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poisson-scie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Sawfish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tambour-major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Drum-major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tête-chèvre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Goatsucker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voiture-bar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Dining-car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voiture-citerne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Tank-car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wagon-bar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Bar-car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wagon-citerne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Tank-car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wagon-réservoir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Tank-wagon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wagon-restaurant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Dining-car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wagon-salon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Saloon-car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wagon-trémie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Hopper-car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wagon-vanne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Car-valve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wagon-vivier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Car-pool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watt-heure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Watt-hour</w:t>
            </w:r>
          </w:p>
        </w:tc>
      </w:tr>
      <w:tr w:rsidR="00BF0824" w:rsidRPr="003D6D2F" w:rsidTr="00CD648E">
        <w:tc>
          <w:tcPr>
            <w:tcW w:w="1526" w:type="dxa"/>
            <w:vMerge w:val="restart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N1+de+N2</w:t>
            </w: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bec-d’âne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Point-tool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bec-de-grue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Cranesbill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bec-de-lièvre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Harelip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boucle d'oreille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Ear-ring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bouton-d'argent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Buttercup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bouton-d'or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Yellow-cup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chef de travaux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Foreman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chef-d’œuvre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Masterpiece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chemin de fer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Railway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crête-de-coq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Cockscomb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cul-de-bouteille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Dark-green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cul-de-four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Semi-dome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cul-de-sac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Dead-end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dent-de-scie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Sawtooth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eau-de-vie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Aqua-vitae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gorge-de-pigeon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Dove-coloured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gueule-de-loup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Snapdragon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langue-de-boeuf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Palette-knife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langue-de-serpent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Adder’s-tongue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larme-de-Job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Dripstone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oreille-de-souris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Forget-me-not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pied-d'alouette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Larkspur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pied-de-baudet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Coltsfoot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pied-de-poule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Buttercup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pied-d'oiseau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Bird’s-foot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reine-des-prés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Meadow-sweet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rond-de-cuir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Red-tapist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rose des vents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Wind-rose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trompette-des-morts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Trumpet-the-dead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vesse-de-loup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Puff-ball</w:t>
            </w:r>
          </w:p>
        </w:tc>
      </w:tr>
      <w:tr w:rsidR="00BF0824" w:rsidRPr="003D6D2F" w:rsidTr="00CD648E">
        <w:tc>
          <w:tcPr>
            <w:tcW w:w="1526" w:type="dxa"/>
            <w:vMerge w:val="restart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N1+à+N2</w:t>
            </w: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arme à feu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Firearms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carnet à croquis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Sketchbook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Pot-au-feu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Pot-au-feu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sac à main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Handbag</w:t>
            </w:r>
          </w:p>
        </w:tc>
      </w:tr>
      <w:tr w:rsidR="00BF0824" w:rsidRPr="003D6D2F" w:rsidTr="00CD648E">
        <w:tc>
          <w:tcPr>
            <w:tcW w:w="1526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827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vol-au-vent</w:t>
            </w:r>
          </w:p>
        </w:tc>
        <w:tc>
          <w:tcPr>
            <w:tcW w:w="4218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Puff-pantry</w:t>
            </w:r>
          </w:p>
        </w:tc>
      </w:tr>
    </w:tbl>
    <w:p w:rsidR="00BF0824" w:rsidRPr="003D6D2F" w:rsidRDefault="00BF0824" w:rsidP="00CD648E">
      <w:pPr>
        <w:rPr>
          <w:rFonts w:ascii="Times New Roman" w:hAnsi="Times New Roman"/>
        </w:rPr>
      </w:pPr>
      <w:r w:rsidRPr="003D6D2F">
        <w:rPr>
          <w:rFonts w:ascii="Times New Roman" w:hAnsi="Times New Roman"/>
        </w:rPr>
        <w:t>Итого сложным словом в английском языке переводится из всей выборки 83 слов</w:t>
      </w:r>
      <w:r w:rsidRPr="003D6D2F">
        <w:rPr>
          <w:rFonts w:ascii="Times New Roman" w:hAnsi="Times New Roman"/>
          <w:lang w:val="en-US"/>
        </w:rPr>
        <w:t>f</w:t>
      </w:r>
      <w:r w:rsidRPr="003D6D2F">
        <w:rPr>
          <w:rFonts w:ascii="Times New Roman" w:hAnsi="Times New Roman"/>
        </w:rPr>
        <w:t>.</w:t>
      </w:r>
    </w:p>
    <w:p w:rsidR="00BF0824" w:rsidRPr="003D6D2F" w:rsidRDefault="00BF0824" w:rsidP="00CD648E">
      <w:pPr>
        <w:rPr>
          <w:rFonts w:ascii="Times New Roman" w:hAnsi="Times New Roman"/>
        </w:rPr>
      </w:pPr>
      <w:r w:rsidRPr="003D6D2F">
        <w:rPr>
          <w:rFonts w:ascii="Times New Roman" w:hAnsi="Times New Roman"/>
        </w:rPr>
        <w:t>Выводы:</w:t>
      </w:r>
    </w:p>
    <w:p w:rsidR="00BF0824" w:rsidRPr="003D6D2F" w:rsidRDefault="00BF0824" w:rsidP="00CD648E">
      <w:pPr>
        <w:pStyle w:val="a5"/>
        <w:numPr>
          <w:ilvl w:val="0"/>
          <w:numId w:val="40"/>
        </w:numPr>
        <w:rPr>
          <w:rFonts w:ascii="Times New Roman" w:hAnsi="Times New Roman"/>
        </w:rPr>
      </w:pPr>
      <w:r w:rsidRPr="003D6D2F">
        <w:rPr>
          <w:rFonts w:ascii="Times New Roman" w:hAnsi="Times New Roman"/>
        </w:rPr>
        <w:t xml:space="preserve">Среди английских сложных слов можно найти основы с </w:t>
      </w:r>
      <w:r w:rsidRPr="003D6D2F">
        <w:rPr>
          <w:rFonts w:ascii="Times New Roman" w:hAnsi="Times New Roman"/>
          <w:lang w:val="en-US"/>
        </w:rPr>
        <w:t>Possessive</w:t>
      </w:r>
      <w:r w:rsidRPr="003D6D2F">
        <w:rPr>
          <w:rFonts w:ascii="Times New Roman" w:hAnsi="Times New Roman"/>
        </w:rPr>
        <w:t xml:space="preserve"> </w:t>
      </w:r>
      <w:r w:rsidRPr="003D6D2F">
        <w:rPr>
          <w:rFonts w:ascii="Times New Roman" w:hAnsi="Times New Roman"/>
          <w:lang w:val="en-US"/>
        </w:rPr>
        <w:t>Case</w:t>
      </w:r>
      <w:r w:rsidRPr="003D6D2F">
        <w:rPr>
          <w:rFonts w:ascii="Times New Roman" w:hAnsi="Times New Roman"/>
        </w:rPr>
        <w:t xml:space="preserve"> (практически равен род</w:t>
      </w:r>
      <w:r w:rsidRPr="003D6D2F">
        <w:rPr>
          <w:rFonts w:ascii="Times New Roman" w:hAnsi="Times New Roman"/>
        </w:rPr>
        <w:t>и</w:t>
      </w:r>
      <w:r w:rsidRPr="003D6D2F">
        <w:rPr>
          <w:rFonts w:ascii="Times New Roman" w:hAnsi="Times New Roman"/>
        </w:rPr>
        <w:t>тельному падежу)</w:t>
      </w:r>
    </w:p>
    <w:p w:rsidR="00BF0824" w:rsidRPr="003D6D2F" w:rsidRDefault="00BF0824" w:rsidP="00CD648E">
      <w:pPr>
        <w:pStyle w:val="a5"/>
        <w:numPr>
          <w:ilvl w:val="0"/>
          <w:numId w:val="40"/>
        </w:numPr>
        <w:rPr>
          <w:rFonts w:ascii="Times New Roman" w:hAnsi="Times New Roman"/>
        </w:rPr>
      </w:pPr>
      <w:r w:rsidRPr="003D6D2F">
        <w:rPr>
          <w:rFonts w:ascii="Times New Roman" w:hAnsi="Times New Roman"/>
        </w:rPr>
        <w:lastRenderedPageBreak/>
        <w:t>Некоторые английские элементы сложного слова используются во множественном числе (завис</w:t>
      </w:r>
      <w:r w:rsidRPr="003D6D2F">
        <w:rPr>
          <w:rFonts w:ascii="Times New Roman" w:hAnsi="Times New Roman"/>
        </w:rPr>
        <w:t>и</w:t>
      </w:r>
      <w:r w:rsidRPr="003D6D2F">
        <w:rPr>
          <w:rFonts w:ascii="Times New Roman" w:hAnsi="Times New Roman"/>
        </w:rPr>
        <w:t>мый элемент)</w:t>
      </w:r>
    </w:p>
    <w:p w:rsidR="00BF0824" w:rsidRPr="003D6D2F" w:rsidRDefault="00BF0824" w:rsidP="00CD648E">
      <w:pPr>
        <w:pStyle w:val="a5"/>
        <w:numPr>
          <w:ilvl w:val="0"/>
          <w:numId w:val="40"/>
        </w:numPr>
        <w:rPr>
          <w:rFonts w:ascii="Times New Roman" w:hAnsi="Times New Roman"/>
        </w:rPr>
      </w:pPr>
      <w:r w:rsidRPr="003D6D2F">
        <w:rPr>
          <w:rFonts w:ascii="Times New Roman" w:hAnsi="Times New Roman"/>
        </w:rPr>
        <w:t>В большинстве случаев главный элемент сложного слова в английском языке находится на втором месте, что объясняет, почему в аналогичных структурах одни и те же элементы зеркально отр</w:t>
      </w:r>
      <w:r w:rsidRPr="003D6D2F">
        <w:rPr>
          <w:rFonts w:ascii="Times New Roman" w:hAnsi="Times New Roman"/>
        </w:rPr>
        <w:t>а</w:t>
      </w:r>
      <w:r w:rsidRPr="003D6D2F">
        <w:rPr>
          <w:rFonts w:ascii="Times New Roman" w:hAnsi="Times New Roman"/>
        </w:rPr>
        <w:t>жают друг друга</w:t>
      </w:r>
    </w:p>
    <w:p w:rsidR="00BF0824" w:rsidRPr="003D6D2F" w:rsidRDefault="00BF0824" w:rsidP="00CD648E">
      <w:pPr>
        <w:pStyle w:val="a5"/>
        <w:numPr>
          <w:ilvl w:val="0"/>
          <w:numId w:val="40"/>
        </w:numPr>
        <w:rPr>
          <w:rFonts w:ascii="Times New Roman" w:hAnsi="Times New Roman"/>
        </w:rPr>
      </w:pPr>
      <w:r w:rsidRPr="003D6D2F">
        <w:rPr>
          <w:rFonts w:ascii="Times New Roman" w:hAnsi="Times New Roman"/>
        </w:rPr>
        <w:t>Использование только основ в английском словосложении делает невозможным их соотнес</w:t>
      </w:r>
      <w:r w:rsidRPr="003D6D2F">
        <w:rPr>
          <w:rFonts w:ascii="Times New Roman" w:hAnsi="Times New Roman"/>
        </w:rPr>
        <w:t>е</w:t>
      </w:r>
      <w:r w:rsidRPr="003D6D2F">
        <w:rPr>
          <w:rFonts w:ascii="Times New Roman" w:hAnsi="Times New Roman"/>
        </w:rPr>
        <w:t>ние с французскими моделями словосложения</w:t>
      </w:r>
    </w:p>
    <w:p w:rsidR="00BF0824" w:rsidRPr="003D6D2F" w:rsidRDefault="00BF0824" w:rsidP="00CD648E">
      <w:pPr>
        <w:pStyle w:val="a5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BF0824" w:rsidRPr="003D6D2F" w:rsidTr="00CD648E">
        <w:tc>
          <w:tcPr>
            <w:tcW w:w="3190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Наименование семантической группы</w:t>
            </w:r>
          </w:p>
        </w:tc>
        <w:tc>
          <w:tcPr>
            <w:tcW w:w="3190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Французское сложное слово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Английское сложное слово</w:t>
            </w:r>
          </w:p>
        </w:tc>
      </w:tr>
      <w:tr w:rsidR="00BF0824" w:rsidRPr="003D6D2F" w:rsidTr="00CD648E">
        <w:tc>
          <w:tcPr>
            <w:tcW w:w="3190" w:type="dxa"/>
            <w:vMerge w:val="restart"/>
          </w:tcPr>
          <w:p w:rsidR="00BF0824" w:rsidRPr="003D6D2F" w:rsidRDefault="00BF0824" w:rsidP="00CD648E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Объекты, предметы</w:t>
            </w: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aide-ouïe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Deaf-aid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aigue-marine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Aquamarine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bloc-fumeur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Ash-tray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bouton-poussoir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Pushbutton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bouton-pression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Press-button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Caton-pâte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Papier-mâché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coton-poudre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Gun-cotton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boucle d'oreille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Ear-ring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chef-d’œuvre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Masterpiece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chemin de fer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Railway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cul-de-four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Semi-dome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cul-de-sac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Dead-end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dent-de-scie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Sawtooth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eau-de-vie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Aqua-vitae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rose des vents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Wind-rose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arme à feu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Firearms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carnet à croquis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Sketchbook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Pot-au-feu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Pot-au-feu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sac à main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Handbag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vol-au-vent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Puff-pantry</w:t>
            </w:r>
          </w:p>
        </w:tc>
      </w:tr>
      <w:tr w:rsidR="00BF0824" w:rsidRPr="003D6D2F" w:rsidTr="00CD648E">
        <w:tc>
          <w:tcPr>
            <w:tcW w:w="3190" w:type="dxa"/>
            <w:vMerge w:val="restart"/>
          </w:tcPr>
          <w:p w:rsidR="00BF0824" w:rsidRPr="003D6D2F" w:rsidRDefault="00BF0824" w:rsidP="00CD648E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Названия растений</w:t>
            </w: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chou-fleur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Cauliflower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laurier-cerise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Cherry-laurel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crête-de-coq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Cockscomb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gueule-de-loup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Snapdragon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langue-de-serpent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Adder’s-tongue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larme-de-Job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Dripstone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pied-d'oiseau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Bird’s-foot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oreille-de-souris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Forget-me-not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pied-d'alouette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Larkspur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bec-de-grue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Cranesbill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pied-de-baudet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Coltsfoot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pied-de-poule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Buttercup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reine-des-prés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Meadow-sweet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trompette-des-morts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Trumpet-the-dead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vesse-de-loup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Puff-ball</w:t>
            </w:r>
          </w:p>
        </w:tc>
      </w:tr>
      <w:tr w:rsidR="00BF0824" w:rsidRPr="003D6D2F" w:rsidTr="00CD648E">
        <w:tc>
          <w:tcPr>
            <w:tcW w:w="3190" w:type="dxa"/>
            <w:vMerge w:val="restart"/>
          </w:tcPr>
          <w:p w:rsidR="00BF0824" w:rsidRPr="003D6D2F" w:rsidRDefault="00BF0824" w:rsidP="00CD648E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lastRenderedPageBreak/>
              <w:t>Названия животных</w:t>
            </w: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martin-pêcheur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Kingfisher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oiseau-lyre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Lyre-bird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oiseau-mouche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Hummingbird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poisson-chat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Catfish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poisson-perroquet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Perrotfish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poisson-scie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Sawfish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tambour-major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Drum-major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tête-chèvre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Goatsucker</w:t>
            </w:r>
          </w:p>
        </w:tc>
      </w:tr>
      <w:tr w:rsidR="00BF0824" w:rsidRPr="003D6D2F" w:rsidTr="00CD648E">
        <w:tc>
          <w:tcPr>
            <w:tcW w:w="3190" w:type="dxa"/>
            <w:vMerge w:val="restart"/>
          </w:tcPr>
          <w:p w:rsidR="00BF0824" w:rsidRPr="003D6D2F" w:rsidRDefault="00BF0824" w:rsidP="00CD648E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Наименования деятеля</w:t>
            </w: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aide-soignant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Sick-nurse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ajusteur-mécanicien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Metalwoker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ajusteur-outilleur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Tool-maker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brèche-dent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Gap-toothed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chef-garde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Ticket-collector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garde-magasin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Storekeeper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homme-orchestre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Man-orchestra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chef de travaux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Foreman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rond-de-cuir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Red-tapist</w:t>
            </w:r>
          </w:p>
        </w:tc>
      </w:tr>
      <w:tr w:rsidR="00BF0824" w:rsidRPr="003D6D2F" w:rsidTr="00CD648E">
        <w:tc>
          <w:tcPr>
            <w:tcW w:w="3190" w:type="dxa"/>
            <w:vMerge w:val="restart"/>
          </w:tcPr>
          <w:p w:rsidR="00BF0824" w:rsidRPr="003D6D2F" w:rsidRDefault="00BF0824" w:rsidP="00CD648E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Физические величины</w:t>
            </w: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watt-heure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Watt-hour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homme-heure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Man-hour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cheval-vapeur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Horse-power</w:t>
            </w:r>
          </w:p>
        </w:tc>
      </w:tr>
      <w:tr w:rsidR="00BF0824" w:rsidRPr="003D6D2F" w:rsidTr="00CD648E">
        <w:tc>
          <w:tcPr>
            <w:tcW w:w="3190" w:type="dxa"/>
            <w:vMerge w:val="restart"/>
          </w:tcPr>
          <w:p w:rsidR="00BF0824" w:rsidRPr="003D6D2F" w:rsidRDefault="00BF0824" w:rsidP="00CD648E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Наименования инстр</w:t>
            </w:r>
            <w:r w:rsidRPr="003D6D2F">
              <w:rPr>
                <w:rFonts w:ascii="Times New Roman" w:hAnsi="Times New Roman"/>
              </w:rPr>
              <w:t>у</w:t>
            </w:r>
            <w:r w:rsidRPr="003D6D2F">
              <w:rPr>
                <w:rFonts w:ascii="Times New Roman" w:hAnsi="Times New Roman"/>
              </w:rPr>
              <w:t>ментов</w:t>
            </w:r>
            <w:r w:rsidRPr="003D6D2F">
              <w:rPr>
                <w:rFonts w:ascii="Times New Roman" w:hAnsi="Times New Roman"/>
                <w:lang w:val="en-US"/>
              </w:rPr>
              <w:t xml:space="preserve"> / </w:t>
            </w:r>
            <w:r w:rsidRPr="003D6D2F">
              <w:rPr>
                <w:rFonts w:ascii="Times New Roman" w:hAnsi="Times New Roman"/>
              </w:rPr>
              <w:t>деталей</w:t>
            </w: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arbre-manivelle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Crankshaft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garde-frein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Brakesman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hache-paille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Chaff-cutter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tambour-major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Drum-major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bec-d’âne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Point-tool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grue-console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Jib-crane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langue-de-boeuf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Palette-knife</w:t>
            </w:r>
          </w:p>
        </w:tc>
      </w:tr>
      <w:tr w:rsidR="00BF0824" w:rsidRPr="003D6D2F" w:rsidTr="00CD648E">
        <w:tc>
          <w:tcPr>
            <w:tcW w:w="3190" w:type="dxa"/>
            <w:vMerge w:val="restart"/>
          </w:tcPr>
          <w:p w:rsidR="00BF0824" w:rsidRPr="003D6D2F" w:rsidRDefault="00BF0824" w:rsidP="00CD648E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Названия видов тран</w:t>
            </w:r>
            <w:r w:rsidRPr="003D6D2F">
              <w:rPr>
                <w:rFonts w:ascii="Times New Roman" w:hAnsi="Times New Roman"/>
              </w:rPr>
              <w:t>с</w:t>
            </w:r>
            <w:r w:rsidRPr="003D6D2F">
              <w:rPr>
                <w:rFonts w:ascii="Times New Roman" w:hAnsi="Times New Roman"/>
              </w:rPr>
              <w:t>порта</w:t>
            </w: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auto-caravane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Motor-van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bateau-rem</w:t>
            </w:r>
            <w:r w:rsidRPr="003D6D2F">
              <w:rPr>
                <w:rFonts w:ascii="Times New Roman" w:hAnsi="Times New Roman"/>
                <w:lang w:val="en-US"/>
              </w:rPr>
              <w:t>o</w:t>
            </w:r>
            <w:r w:rsidRPr="003D6D2F">
              <w:rPr>
                <w:rFonts w:ascii="Times New Roman" w:hAnsi="Times New Roman"/>
              </w:rPr>
              <w:t>rqueur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Tugboat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voiture-bar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Dining-car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voiture-citerne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Tank-car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wagon-bar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Bar-car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wagon-citerne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Tank-car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wagon-réservoir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Tank-wagon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wagon-restaurant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Dining-car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wagon-salon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Saloon-car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wagon-trémie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Hopper-car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wagon-vanne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Car-valve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wagon-vivier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Car-pool</w:t>
            </w:r>
          </w:p>
        </w:tc>
      </w:tr>
      <w:tr w:rsidR="00BF0824" w:rsidRPr="003D6D2F" w:rsidTr="00CD648E">
        <w:tc>
          <w:tcPr>
            <w:tcW w:w="3190" w:type="dxa"/>
            <w:vMerge w:val="restart"/>
          </w:tcPr>
          <w:p w:rsidR="00BF0824" w:rsidRPr="003D6D2F" w:rsidRDefault="00BF0824" w:rsidP="00CD648E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Абстрактные понятия</w:t>
            </w: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auto-stop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Hitchhike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décret-loi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Decree-law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émission-portrait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Telecast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photo-finish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Photo-finish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point-virgule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Semicolon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bec-de-lièvre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Harelip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cul-de-bouteille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Dark-green</w:t>
            </w:r>
          </w:p>
        </w:tc>
      </w:tr>
      <w:tr w:rsidR="00BF0824" w:rsidRPr="003D6D2F" w:rsidTr="00CD648E">
        <w:tc>
          <w:tcPr>
            <w:tcW w:w="3190" w:type="dxa"/>
            <w:vMerge/>
          </w:tcPr>
          <w:p w:rsidR="00BF0824" w:rsidRPr="003D6D2F" w:rsidRDefault="00BF0824" w:rsidP="00CD648E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gorge-de-pigeon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Dove-coloured</w:t>
            </w:r>
          </w:p>
        </w:tc>
      </w:tr>
      <w:tr w:rsidR="00BF0824" w:rsidRPr="003D6D2F" w:rsidTr="00CD648E">
        <w:tc>
          <w:tcPr>
            <w:tcW w:w="3190" w:type="dxa"/>
          </w:tcPr>
          <w:p w:rsidR="00BF0824" w:rsidRPr="003D6D2F" w:rsidRDefault="00BF0824" w:rsidP="00CD648E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Способ действия</w:t>
            </w:r>
          </w:p>
        </w:tc>
        <w:tc>
          <w:tcPr>
            <w:tcW w:w="6381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Несвойственно такому структурному типу преобразования</w:t>
            </w:r>
          </w:p>
        </w:tc>
      </w:tr>
    </w:tbl>
    <w:p w:rsidR="00BF0824" w:rsidRPr="003D6D2F" w:rsidRDefault="00BF0824" w:rsidP="00CD648E">
      <w:pPr>
        <w:rPr>
          <w:rFonts w:ascii="Times New Roman" w:hAnsi="Times New Roman"/>
        </w:rPr>
      </w:pPr>
      <w:r w:rsidRPr="003D6D2F">
        <w:rPr>
          <w:rFonts w:ascii="Times New Roman" w:hAnsi="Times New Roman"/>
        </w:rPr>
        <w:t xml:space="preserve"> </w:t>
      </w:r>
    </w:p>
    <w:p w:rsidR="00BF0824" w:rsidRPr="003D6D2F" w:rsidRDefault="00BF0824" w:rsidP="00CD648E">
      <w:pPr>
        <w:rPr>
          <w:rFonts w:ascii="Times New Roman" w:hAnsi="Times New Roman"/>
        </w:rPr>
      </w:pPr>
      <w:r w:rsidRPr="003D6D2F">
        <w:rPr>
          <w:rFonts w:ascii="Times New Roman" w:hAnsi="Times New Roman"/>
        </w:rPr>
        <w:t>Разбор сем в типе структурного преобразования «сложное слово = сложное слово»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4"/>
        <w:gridCol w:w="2773"/>
        <w:gridCol w:w="2583"/>
        <w:gridCol w:w="2261"/>
      </w:tblGrid>
      <w:tr w:rsidR="00BF0824" w:rsidRPr="003D6D2F" w:rsidTr="00CD648E">
        <w:tc>
          <w:tcPr>
            <w:tcW w:w="1954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Наименование семантической группы</w:t>
            </w: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Французское сложное сл</w:t>
            </w:r>
            <w:r w:rsidRPr="003D6D2F">
              <w:rPr>
                <w:rFonts w:ascii="Times New Roman" w:hAnsi="Times New Roman"/>
              </w:rPr>
              <w:t>о</w:t>
            </w:r>
            <w:r w:rsidRPr="003D6D2F">
              <w:rPr>
                <w:rFonts w:ascii="Times New Roman" w:hAnsi="Times New Roman"/>
              </w:rPr>
              <w:t>во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Английское сложное слово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Примечание</w:t>
            </w:r>
          </w:p>
        </w:tc>
      </w:tr>
      <w:tr w:rsidR="00BF0824" w:rsidRPr="003D6D2F" w:rsidTr="00CD648E">
        <w:tc>
          <w:tcPr>
            <w:tcW w:w="1954" w:type="dxa"/>
            <w:vMerge w:val="restart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Объекты, предметы</w:t>
            </w: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aide-ouïe (помощник слуху)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Deaf-aid</w:t>
            </w:r>
            <w:r w:rsidRPr="003D6D2F">
              <w:rPr>
                <w:rFonts w:ascii="Times New Roman" w:hAnsi="Times New Roman"/>
              </w:rPr>
              <w:t xml:space="preserve"> (глухому п</w:t>
            </w:r>
            <w:r w:rsidRPr="003D6D2F">
              <w:rPr>
                <w:rFonts w:ascii="Times New Roman" w:hAnsi="Times New Roman"/>
              </w:rPr>
              <w:t>о</w:t>
            </w:r>
            <w:r w:rsidRPr="003D6D2F">
              <w:rPr>
                <w:rFonts w:ascii="Times New Roman" w:hAnsi="Times New Roman"/>
              </w:rPr>
              <w:t>мощь)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Оппозиция между абстрактным и ко</w:t>
            </w:r>
            <w:r w:rsidRPr="003D6D2F">
              <w:rPr>
                <w:rFonts w:ascii="Times New Roman" w:hAnsi="Times New Roman"/>
              </w:rPr>
              <w:t>н</w:t>
            </w:r>
            <w:r w:rsidRPr="003D6D2F">
              <w:rPr>
                <w:rFonts w:ascii="Times New Roman" w:hAnsi="Times New Roman"/>
              </w:rPr>
              <w:t>кретным</w:t>
            </w: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aigue-marine (аквам</w:t>
            </w:r>
            <w:r w:rsidRPr="003D6D2F">
              <w:rPr>
                <w:rFonts w:ascii="Times New Roman" w:hAnsi="Times New Roman"/>
              </w:rPr>
              <w:t>а</w:t>
            </w:r>
            <w:r w:rsidRPr="003D6D2F">
              <w:rPr>
                <w:rFonts w:ascii="Times New Roman" w:hAnsi="Times New Roman"/>
              </w:rPr>
              <w:t>рин морской)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Aquamarine (вода мо</w:t>
            </w:r>
            <w:r w:rsidRPr="003D6D2F">
              <w:rPr>
                <w:rFonts w:ascii="Times New Roman" w:hAnsi="Times New Roman"/>
              </w:rPr>
              <w:t>р</w:t>
            </w:r>
            <w:r w:rsidRPr="003D6D2F">
              <w:rPr>
                <w:rFonts w:ascii="Times New Roman" w:hAnsi="Times New Roman"/>
              </w:rPr>
              <w:t>ская)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Во фр варианте ле</w:t>
            </w:r>
            <w:r w:rsidRPr="003D6D2F">
              <w:rPr>
                <w:rFonts w:ascii="Times New Roman" w:hAnsi="Times New Roman"/>
              </w:rPr>
              <w:t>к</w:t>
            </w:r>
            <w:r w:rsidRPr="003D6D2F">
              <w:rPr>
                <w:rFonts w:ascii="Times New Roman" w:hAnsi="Times New Roman"/>
              </w:rPr>
              <w:t>сическое излишество</w:t>
            </w: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bloc-fumeur (комплект курильщика)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Ash-tray</w:t>
            </w:r>
            <w:r w:rsidRPr="003D6D2F">
              <w:rPr>
                <w:rFonts w:ascii="Times New Roman" w:hAnsi="Times New Roman"/>
              </w:rPr>
              <w:t xml:space="preserve"> (пепел лоток)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 xml:space="preserve">Принадлежность </w:t>
            </w:r>
            <w:r w:rsidRPr="003D6D2F">
              <w:rPr>
                <w:rFonts w:ascii="Times New Roman" w:hAnsi="Times New Roman"/>
                <w:lang w:val="en-US"/>
              </w:rPr>
              <w:t xml:space="preserve">/ </w:t>
            </w:r>
            <w:r w:rsidRPr="003D6D2F">
              <w:rPr>
                <w:rFonts w:ascii="Times New Roman" w:hAnsi="Times New Roman"/>
              </w:rPr>
              <w:t>место и объект</w:t>
            </w: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bouton-poussoir (кно</w:t>
            </w:r>
            <w:r w:rsidRPr="003D6D2F">
              <w:rPr>
                <w:rFonts w:ascii="Times New Roman" w:hAnsi="Times New Roman"/>
              </w:rPr>
              <w:t>п</w:t>
            </w:r>
            <w:r w:rsidRPr="003D6D2F">
              <w:rPr>
                <w:rFonts w:ascii="Times New Roman" w:hAnsi="Times New Roman"/>
              </w:rPr>
              <w:t>ка нажимная кнопка)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Pushbutton</w:t>
            </w:r>
            <w:r w:rsidRPr="003D6D2F">
              <w:rPr>
                <w:rFonts w:ascii="Times New Roman" w:hAnsi="Times New Roman"/>
              </w:rPr>
              <w:t xml:space="preserve"> (нажимать на кнопку)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Во фр варианте ле</w:t>
            </w:r>
            <w:r w:rsidRPr="003D6D2F">
              <w:rPr>
                <w:rFonts w:ascii="Times New Roman" w:hAnsi="Times New Roman"/>
              </w:rPr>
              <w:t>к</w:t>
            </w:r>
            <w:r w:rsidRPr="003D6D2F">
              <w:rPr>
                <w:rFonts w:ascii="Times New Roman" w:hAnsi="Times New Roman"/>
              </w:rPr>
              <w:t>сическое излишество / действие и объект</w:t>
            </w: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bouton-pression (кно</w:t>
            </w:r>
            <w:r w:rsidRPr="003D6D2F">
              <w:rPr>
                <w:rFonts w:ascii="Times New Roman" w:hAnsi="Times New Roman"/>
              </w:rPr>
              <w:t>п</w:t>
            </w:r>
            <w:r w:rsidRPr="003D6D2F">
              <w:rPr>
                <w:rFonts w:ascii="Times New Roman" w:hAnsi="Times New Roman"/>
              </w:rPr>
              <w:t>ка давление)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Press-button</w:t>
            </w:r>
            <w:r w:rsidRPr="003D6D2F">
              <w:rPr>
                <w:rFonts w:ascii="Times New Roman" w:hAnsi="Times New Roman"/>
              </w:rPr>
              <w:t xml:space="preserve"> (давить кнопку)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coton-poudre (вата п</w:t>
            </w:r>
            <w:r w:rsidRPr="003D6D2F">
              <w:rPr>
                <w:rFonts w:ascii="Times New Roman" w:hAnsi="Times New Roman"/>
              </w:rPr>
              <w:t>о</w:t>
            </w:r>
            <w:r w:rsidRPr="003D6D2F">
              <w:rPr>
                <w:rFonts w:ascii="Times New Roman" w:hAnsi="Times New Roman"/>
              </w:rPr>
              <w:t>рох)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Gun-cotton</w:t>
            </w:r>
            <w:r w:rsidRPr="003D6D2F">
              <w:rPr>
                <w:rFonts w:ascii="Times New Roman" w:hAnsi="Times New Roman"/>
              </w:rPr>
              <w:t xml:space="preserve"> (ружьё вата)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boucle d'oreille (серьга в ухе)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Ear-ring</w:t>
            </w:r>
            <w:r w:rsidRPr="003D6D2F">
              <w:rPr>
                <w:rFonts w:ascii="Times New Roman" w:hAnsi="Times New Roman"/>
              </w:rPr>
              <w:t xml:space="preserve"> (ухо кольцо)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Во фр варианте ле</w:t>
            </w:r>
            <w:r w:rsidRPr="003D6D2F">
              <w:rPr>
                <w:rFonts w:ascii="Times New Roman" w:hAnsi="Times New Roman"/>
              </w:rPr>
              <w:t>к</w:t>
            </w:r>
            <w:r w:rsidRPr="003D6D2F">
              <w:rPr>
                <w:rFonts w:ascii="Times New Roman" w:hAnsi="Times New Roman"/>
              </w:rPr>
              <w:t>сическое излишество</w:t>
            </w: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chef-d’œuvre (начал</w:t>
            </w:r>
            <w:r w:rsidRPr="003D6D2F">
              <w:rPr>
                <w:rFonts w:ascii="Times New Roman" w:hAnsi="Times New Roman"/>
              </w:rPr>
              <w:t>ь</w:t>
            </w:r>
            <w:r w:rsidRPr="003D6D2F">
              <w:rPr>
                <w:rFonts w:ascii="Times New Roman" w:hAnsi="Times New Roman"/>
              </w:rPr>
              <w:t>ник творчества)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Masterpiece</w:t>
            </w:r>
            <w:r w:rsidRPr="003D6D2F">
              <w:rPr>
                <w:rFonts w:ascii="Times New Roman" w:hAnsi="Times New Roman"/>
              </w:rPr>
              <w:t xml:space="preserve"> (главная часть)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chemin de fer (дорога из железа)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Railway</w:t>
            </w:r>
            <w:r w:rsidRPr="003D6D2F">
              <w:rPr>
                <w:rFonts w:ascii="Times New Roman" w:hAnsi="Times New Roman"/>
              </w:rPr>
              <w:t xml:space="preserve"> (рельсы путь)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 xml:space="preserve">Материал </w:t>
            </w:r>
            <w:r w:rsidRPr="003D6D2F">
              <w:rPr>
                <w:rFonts w:ascii="Times New Roman" w:hAnsi="Times New Roman"/>
                <w:lang w:val="en-US"/>
              </w:rPr>
              <w:t xml:space="preserve">/ </w:t>
            </w:r>
            <w:r w:rsidRPr="003D6D2F">
              <w:rPr>
                <w:rFonts w:ascii="Times New Roman" w:hAnsi="Times New Roman"/>
              </w:rPr>
              <w:t>деталь</w:t>
            </w: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cul-de-four (</w:t>
            </w:r>
            <w:r w:rsidRPr="003D6D2F">
              <w:rPr>
                <w:rFonts w:ascii="Times New Roman" w:hAnsi="Times New Roman"/>
              </w:rPr>
              <w:t>дно</w:t>
            </w:r>
            <w:r w:rsidRPr="003D6D2F">
              <w:rPr>
                <w:rFonts w:ascii="Times New Roman" w:hAnsi="Times New Roman"/>
                <w:lang w:val="en-US"/>
              </w:rPr>
              <w:t xml:space="preserve"> </w:t>
            </w:r>
            <w:r w:rsidRPr="003D6D2F">
              <w:rPr>
                <w:rFonts w:ascii="Times New Roman" w:hAnsi="Times New Roman"/>
              </w:rPr>
              <w:t>печи</w:t>
            </w:r>
            <w:r w:rsidRPr="003D6D2F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Semi-dome</w:t>
            </w:r>
            <w:r w:rsidRPr="003D6D2F">
              <w:rPr>
                <w:rFonts w:ascii="Times New Roman" w:hAnsi="Times New Roman"/>
              </w:rPr>
              <w:t xml:space="preserve"> (полу-купол)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cul-de-sac (</w:t>
            </w:r>
            <w:r w:rsidRPr="003D6D2F">
              <w:rPr>
                <w:rFonts w:ascii="Times New Roman" w:hAnsi="Times New Roman"/>
              </w:rPr>
              <w:t>дно</w:t>
            </w:r>
            <w:r w:rsidRPr="003D6D2F">
              <w:rPr>
                <w:rFonts w:ascii="Times New Roman" w:hAnsi="Times New Roman"/>
                <w:lang w:val="en-US"/>
              </w:rPr>
              <w:t xml:space="preserve"> </w:t>
            </w:r>
            <w:r w:rsidRPr="003D6D2F">
              <w:rPr>
                <w:rFonts w:ascii="Times New Roman" w:hAnsi="Times New Roman"/>
              </w:rPr>
              <w:t>сумки</w:t>
            </w:r>
            <w:r w:rsidRPr="003D6D2F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Dead-end</w:t>
            </w:r>
            <w:r w:rsidRPr="003D6D2F">
              <w:rPr>
                <w:rFonts w:ascii="Times New Roman" w:hAnsi="Times New Roman"/>
              </w:rPr>
              <w:t xml:space="preserve"> (мёртвый к</w:t>
            </w:r>
            <w:r w:rsidRPr="003D6D2F">
              <w:rPr>
                <w:rFonts w:ascii="Times New Roman" w:hAnsi="Times New Roman"/>
              </w:rPr>
              <w:t>о</w:t>
            </w:r>
            <w:r w:rsidRPr="003D6D2F">
              <w:rPr>
                <w:rFonts w:ascii="Times New Roman" w:hAnsi="Times New Roman"/>
              </w:rPr>
              <w:t>нец)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dent-de-scie (</w:t>
            </w:r>
            <w:r w:rsidRPr="003D6D2F">
              <w:rPr>
                <w:rFonts w:ascii="Times New Roman" w:hAnsi="Times New Roman"/>
              </w:rPr>
              <w:t>зуб</w:t>
            </w:r>
            <w:r w:rsidRPr="003D6D2F">
              <w:rPr>
                <w:rFonts w:ascii="Times New Roman" w:hAnsi="Times New Roman"/>
                <w:lang w:val="en-US"/>
              </w:rPr>
              <w:t xml:space="preserve"> </w:t>
            </w:r>
            <w:r w:rsidRPr="003D6D2F">
              <w:rPr>
                <w:rFonts w:ascii="Times New Roman" w:hAnsi="Times New Roman"/>
              </w:rPr>
              <w:t>пилы</w:t>
            </w:r>
            <w:r w:rsidRPr="003D6D2F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Sawtooth</w:t>
            </w:r>
            <w:r w:rsidRPr="003D6D2F">
              <w:rPr>
                <w:rFonts w:ascii="Times New Roman" w:hAnsi="Times New Roman"/>
              </w:rPr>
              <w:t xml:space="preserve"> (пила зуб)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eau-de-vie (вода жи</w:t>
            </w:r>
            <w:r w:rsidRPr="003D6D2F">
              <w:rPr>
                <w:rFonts w:ascii="Times New Roman" w:hAnsi="Times New Roman"/>
              </w:rPr>
              <w:t>з</w:t>
            </w:r>
            <w:r w:rsidRPr="003D6D2F">
              <w:rPr>
                <w:rFonts w:ascii="Times New Roman" w:hAnsi="Times New Roman"/>
              </w:rPr>
              <w:t>ни)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Aqua-vitae</w:t>
            </w:r>
            <w:r w:rsidRPr="003D6D2F">
              <w:rPr>
                <w:rFonts w:ascii="Times New Roman" w:hAnsi="Times New Roman"/>
              </w:rPr>
              <w:t xml:space="preserve"> (вода живая)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rose des vents (</w:t>
            </w:r>
            <w:r w:rsidRPr="003D6D2F">
              <w:rPr>
                <w:rFonts w:ascii="Times New Roman" w:hAnsi="Times New Roman"/>
              </w:rPr>
              <w:t>роза</w:t>
            </w:r>
            <w:r w:rsidRPr="003D6D2F">
              <w:rPr>
                <w:rFonts w:ascii="Times New Roman" w:hAnsi="Times New Roman"/>
                <w:lang w:val="en-US"/>
              </w:rPr>
              <w:t xml:space="preserve"> </w:t>
            </w:r>
            <w:r w:rsidRPr="003D6D2F">
              <w:rPr>
                <w:rFonts w:ascii="Times New Roman" w:hAnsi="Times New Roman"/>
              </w:rPr>
              <w:t>ветров</w:t>
            </w:r>
            <w:r w:rsidRPr="003D6D2F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Wind-rose</w:t>
            </w:r>
            <w:r w:rsidRPr="003D6D2F">
              <w:rPr>
                <w:rFonts w:ascii="Times New Roman" w:hAnsi="Times New Roman"/>
              </w:rPr>
              <w:t xml:space="preserve"> (ветер роза)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arme à feu (оружие для огня)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Firearms</w:t>
            </w:r>
            <w:r w:rsidRPr="003D6D2F">
              <w:rPr>
                <w:rFonts w:ascii="Times New Roman" w:hAnsi="Times New Roman"/>
              </w:rPr>
              <w:t xml:space="preserve"> (огонь оружия)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carnet à croquis (те</w:t>
            </w:r>
            <w:r w:rsidRPr="003D6D2F">
              <w:rPr>
                <w:rFonts w:ascii="Times New Roman" w:hAnsi="Times New Roman"/>
              </w:rPr>
              <w:t>т</w:t>
            </w:r>
            <w:r w:rsidRPr="003D6D2F">
              <w:rPr>
                <w:rFonts w:ascii="Times New Roman" w:hAnsi="Times New Roman"/>
              </w:rPr>
              <w:t>радь для эскизов)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Sketchbook</w:t>
            </w:r>
            <w:r w:rsidRPr="003D6D2F">
              <w:rPr>
                <w:rFonts w:ascii="Times New Roman" w:hAnsi="Times New Roman"/>
              </w:rPr>
              <w:t xml:space="preserve"> (эскиз книга)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Pot</w:t>
            </w:r>
            <w:r w:rsidRPr="003D6D2F">
              <w:rPr>
                <w:rFonts w:ascii="Times New Roman" w:hAnsi="Times New Roman"/>
              </w:rPr>
              <w:t>-</w:t>
            </w:r>
            <w:r w:rsidRPr="003D6D2F">
              <w:rPr>
                <w:rFonts w:ascii="Times New Roman" w:hAnsi="Times New Roman"/>
                <w:lang w:val="en-US"/>
              </w:rPr>
              <w:t>au</w:t>
            </w:r>
            <w:r w:rsidRPr="003D6D2F">
              <w:rPr>
                <w:rFonts w:ascii="Times New Roman" w:hAnsi="Times New Roman"/>
              </w:rPr>
              <w:t>-</w:t>
            </w:r>
            <w:r w:rsidRPr="003D6D2F">
              <w:rPr>
                <w:rFonts w:ascii="Times New Roman" w:hAnsi="Times New Roman"/>
                <w:lang w:val="en-US"/>
              </w:rPr>
              <w:t>feu</w:t>
            </w:r>
            <w:r w:rsidRPr="003D6D2F">
              <w:rPr>
                <w:rFonts w:ascii="Times New Roman" w:hAnsi="Times New Roman"/>
              </w:rPr>
              <w:t xml:space="preserve"> (горшок в огне)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Pot</w:t>
            </w:r>
            <w:r w:rsidRPr="003D6D2F">
              <w:rPr>
                <w:rFonts w:ascii="Times New Roman" w:hAnsi="Times New Roman"/>
              </w:rPr>
              <w:t>-</w:t>
            </w:r>
            <w:r w:rsidRPr="003D6D2F">
              <w:rPr>
                <w:rFonts w:ascii="Times New Roman" w:hAnsi="Times New Roman"/>
                <w:lang w:val="en-US"/>
              </w:rPr>
              <w:t>au</w:t>
            </w:r>
            <w:r w:rsidRPr="003D6D2F">
              <w:rPr>
                <w:rFonts w:ascii="Times New Roman" w:hAnsi="Times New Roman"/>
              </w:rPr>
              <w:t>-</w:t>
            </w:r>
            <w:r w:rsidRPr="003D6D2F">
              <w:rPr>
                <w:rFonts w:ascii="Times New Roman" w:hAnsi="Times New Roman"/>
                <w:lang w:val="en-US"/>
              </w:rPr>
              <w:t>feu</w:t>
            </w:r>
            <w:r w:rsidRPr="003D6D2F">
              <w:rPr>
                <w:rFonts w:ascii="Times New Roman" w:hAnsi="Times New Roman"/>
              </w:rPr>
              <w:t xml:space="preserve"> (горшок в о</w:t>
            </w:r>
            <w:r w:rsidRPr="003D6D2F">
              <w:rPr>
                <w:rFonts w:ascii="Times New Roman" w:hAnsi="Times New Roman"/>
              </w:rPr>
              <w:t>г</w:t>
            </w:r>
            <w:r w:rsidRPr="003D6D2F">
              <w:rPr>
                <w:rFonts w:ascii="Times New Roman" w:hAnsi="Times New Roman"/>
              </w:rPr>
              <w:t>не)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sac à main (сумка для руки)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Handbag</w:t>
            </w:r>
            <w:r w:rsidRPr="003D6D2F">
              <w:rPr>
                <w:rFonts w:ascii="Times New Roman" w:hAnsi="Times New Roman"/>
              </w:rPr>
              <w:t xml:space="preserve"> (ручная сумка)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vol-au-vent (полёт по ветру)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Puff</w:t>
            </w:r>
            <w:r w:rsidRPr="003D6D2F">
              <w:rPr>
                <w:rFonts w:ascii="Times New Roman" w:hAnsi="Times New Roman"/>
              </w:rPr>
              <w:t>-</w:t>
            </w:r>
            <w:r w:rsidRPr="003D6D2F">
              <w:rPr>
                <w:rFonts w:ascii="Times New Roman" w:hAnsi="Times New Roman"/>
                <w:lang w:val="en-US"/>
              </w:rPr>
              <w:t>pantry</w:t>
            </w:r>
            <w:r w:rsidRPr="003D6D2F">
              <w:rPr>
                <w:rFonts w:ascii="Times New Roman" w:hAnsi="Times New Roman"/>
              </w:rPr>
              <w:t xml:space="preserve"> (слоёное кондитерское изделие)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Метафора во фя</w:t>
            </w:r>
          </w:p>
        </w:tc>
      </w:tr>
      <w:tr w:rsidR="00BF0824" w:rsidRPr="003D6D2F" w:rsidTr="00CD648E">
        <w:tc>
          <w:tcPr>
            <w:tcW w:w="1954" w:type="dxa"/>
            <w:vMerge w:val="restart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lastRenderedPageBreak/>
              <w:t>Названия ра</w:t>
            </w:r>
            <w:r w:rsidRPr="003D6D2F">
              <w:rPr>
                <w:rFonts w:ascii="Times New Roman" w:hAnsi="Times New Roman"/>
              </w:rPr>
              <w:t>с</w:t>
            </w:r>
            <w:r w:rsidRPr="003D6D2F">
              <w:rPr>
                <w:rFonts w:ascii="Times New Roman" w:hAnsi="Times New Roman"/>
              </w:rPr>
              <w:t>тений</w:t>
            </w: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chou-fleur (капуста цветок)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Cauliflower</w:t>
            </w:r>
            <w:r w:rsidRPr="003D6D2F">
              <w:rPr>
                <w:rFonts w:ascii="Times New Roman" w:hAnsi="Times New Roman"/>
              </w:rPr>
              <w:t xml:space="preserve"> (капуста цветок)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аналогично</w:t>
            </w: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laurier-cerise (лавр вишня)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Cherry-laurel</w:t>
            </w:r>
            <w:r w:rsidRPr="003D6D2F">
              <w:rPr>
                <w:rFonts w:ascii="Times New Roman" w:hAnsi="Times New Roman"/>
              </w:rPr>
              <w:t xml:space="preserve"> (вишня лавр)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аналогично</w:t>
            </w: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crête-de-coq (гребень петуха)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Cockscomb</w:t>
            </w:r>
            <w:r w:rsidRPr="003D6D2F">
              <w:rPr>
                <w:rFonts w:ascii="Times New Roman" w:hAnsi="Times New Roman"/>
              </w:rPr>
              <w:t xml:space="preserve"> (петухов гребень)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В ая на несколько петухов приходится один гребень</w:t>
            </w: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gueule-de-loup (</w:t>
            </w:r>
            <w:r w:rsidRPr="003D6D2F">
              <w:rPr>
                <w:rFonts w:ascii="Times New Roman" w:hAnsi="Times New Roman"/>
              </w:rPr>
              <w:t>пасть</w:t>
            </w:r>
            <w:r w:rsidRPr="003D6D2F">
              <w:rPr>
                <w:rFonts w:ascii="Times New Roman" w:hAnsi="Times New Roman"/>
                <w:lang w:val="en-US"/>
              </w:rPr>
              <w:t xml:space="preserve"> </w:t>
            </w:r>
            <w:r w:rsidRPr="003D6D2F">
              <w:rPr>
                <w:rFonts w:ascii="Times New Roman" w:hAnsi="Times New Roman"/>
              </w:rPr>
              <w:t>волка</w:t>
            </w:r>
            <w:r w:rsidRPr="003D6D2F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Snapdragon</w:t>
            </w:r>
            <w:r w:rsidRPr="003D6D2F">
              <w:rPr>
                <w:rFonts w:ascii="Times New Roman" w:hAnsi="Times New Roman"/>
              </w:rPr>
              <w:t xml:space="preserve"> (рёв драк</w:t>
            </w:r>
            <w:r w:rsidRPr="003D6D2F">
              <w:rPr>
                <w:rFonts w:ascii="Times New Roman" w:hAnsi="Times New Roman"/>
              </w:rPr>
              <w:t>о</w:t>
            </w:r>
            <w:r w:rsidRPr="003D6D2F">
              <w:rPr>
                <w:rFonts w:ascii="Times New Roman" w:hAnsi="Times New Roman"/>
              </w:rPr>
              <w:t>на)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Место действия / действие</w:t>
            </w:r>
            <w:r w:rsidRPr="003D6D2F">
              <w:rPr>
                <w:rFonts w:ascii="Times New Roman" w:hAnsi="Times New Roman"/>
              </w:rPr>
              <w:br/>
              <w:t>волк / дракон</w:t>
            </w: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langue-de-serpent (</w:t>
            </w:r>
            <w:r w:rsidRPr="003D6D2F">
              <w:rPr>
                <w:rFonts w:ascii="Times New Roman" w:hAnsi="Times New Roman"/>
              </w:rPr>
              <w:t>язык</w:t>
            </w:r>
            <w:r w:rsidRPr="003D6D2F">
              <w:rPr>
                <w:rFonts w:ascii="Times New Roman" w:hAnsi="Times New Roman"/>
                <w:lang w:val="en-US"/>
              </w:rPr>
              <w:t xml:space="preserve"> </w:t>
            </w:r>
            <w:r w:rsidRPr="003D6D2F">
              <w:rPr>
                <w:rFonts w:ascii="Times New Roman" w:hAnsi="Times New Roman"/>
              </w:rPr>
              <w:t>змеи</w:t>
            </w:r>
            <w:r w:rsidRPr="003D6D2F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Adder’s-tongue</w:t>
            </w:r>
            <w:r w:rsidRPr="003D6D2F">
              <w:rPr>
                <w:rFonts w:ascii="Times New Roman" w:hAnsi="Times New Roman"/>
              </w:rPr>
              <w:t xml:space="preserve"> (гадюки язык)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Использование гип</w:t>
            </w:r>
            <w:r w:rsidRPr="003D6D2F">
              <w:rPr>
                <w:rFonts w:ascii="Times New Roman" w:hAnsi="Times New Roman"/>
              </w:rPr>
              <w:t>о</w:t>
            </w:r>
            <w:r w:rsidRPr="003D6D2F">
              <w:rPr>
                <w:rFonts w:ascii="Times New Roman" w:hAnsi="Times New Roman"/>
              </w:rPr>
              <w:t xml:space="preserve">нима в ая и </w:t>
            </w:r>
            <w:r w:rsidRPr="003D6D2F">
              <w:rPr>
                <w:rFonts w:ascii="Times New Roman" w:hAnsi="Times New Roman"/>
                <w:lang w:val="en-US"/>
              </w:rPr>
              <w:t>Posse</w:t>
            </w:r>
            <w:r w:rsidRPr="003D6D2F">
              <w:rPr>
                <w:rFonts w:ascii="Times New Roman" w:hAnsi="Times New Roman"/>
                <w:lang w:val="en-US"/>
              </w:rPr>
              <w:t>s</w:t>
            </w:r>
            <w:r w:rsidRPr="003D6D2F">
              <w:rPr>
                <w:rFonts w:ascii="Times New Roman" w:hAnsi="Times New Roman"/>
                <w:lang w:val="en-US"/>
              </w:rPr>
              <w:t>sive</w:t>
            </w:r>
            <w:r w:rsidRPr="003D6D2F">
              <w:rPr>
                <w:rFonts w:ascii="Times New Roman" w:hAnsi="Times New Roman"/>
              </w:rPr>
              <w:t xml:space="preserve"> </w:t>
            </w:r>
            <w:r w:rsidRPr="003D6D2F">
              <w:rPr>
                <w:rFonts w:ascii="Times New Roman" w:hAnsi="Times New Roman"/>
                <w:lang w:val="en-US"/>
              </w:rPr>
              <w:t>Case</w:t>
            </w: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larme-de-Job (</w:t>
            </w:r>
            <w:r w:rsidRPr="003D6D2F">
              <w:rPr>
                <w:rFonts w:ascii="Times New Roman" w:hAnsi="Times New Roman"/>
              </w:rPr>
              <w:t>слеза</w:t>
            </w:r>
            <w:r w:rsidRPr="003D6D2F">
              <w:rPr>
                <w:rFonts w:ascii="Times New Roman" w:hAnsi="Times New Roman"/>
                <w:lang w:val="en-US"/>
              </w:rPr>
              <w:t xml:space="preserve"> </w:t>
            </w:r>
            <w:r w:rsidRPr="003D6D2F">
              <w:rPr>
                <w:rFonts w:ascii="Times New Roman" w:hAnsi="Times New Roman"/>
              </w:rPr>
              <w:t>Иова</w:t>
            </w:r>
            <w:r w:rsidRPr="003D6D2F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Dripstone</w:t>
            </w:r>
            <w:r w:rsidRPr="003D6D2F">
              <w:rPr>
                <w:rFonts w:ascii="Times New Roman" w:hAnsi="Times New Roman"/>
              </w:rPr>
              <w:t xml:space="preserve"> (слеза камень)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Во фя существует библейская отсылка, разные ситуации легли в основу мет</w:t>
            </w:r>
            <w:r w:rsidRPr="003D6D2F">
              <w:rPr>
                <w:rFonts w:ascii="Times New Roman" w:hAnsi="Times New Roman"/>
              </w:rPr>
              <w:t>о</w:t>
            </w:r>
            <w:r w:rsidRPr="003D6D2F">
              <w:rPr>
                <w:rFonts w:ascii="Times New Roman" w:hAnsi="Times New Roman"/>
              </w:rPr>
              <w:t>нимии</w:t>
            </w: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pied-d'oiseau</w:t>
            </w:r>
            <w:r w:rsidRPr="003D6D2F">
              <w:rPr>
                <w:rFonts w:ascii="Times New Roman" w:hAnsi="Times New Roman"/>
              </w:rPr>
              <w:t xml:space="preserve"> (ножка птицы)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Bird’s-foot</w:t>
            </w:r>
            <w:r w:rsidRPr="003D6D2F">
              <w:rPr>
                <w:rFonts w:ascii="Times New Roman" w:hAnsi="Times New Roman"/>
              </w:rPr>
              <w:t xml:space="preserve"> (птицы но</w:t>
            </w:r>
            <w:r w:rsidRPr="003D6D2F">
              <w:rPr>
                <w:rFonts w:ascii="Times New Roman" w:hAnsi="Times New Roman"/>
              </w:rPr>
              <w:t>ж</w:t>
            </w:r>
            <w:r w:rsidRPr="003D6D2F">
              <w:rPr>
                <w:rFonts w:ascii="Times New Roman" w:hAnsi="Times New Roman"/>
              </w:rPr>
              <w:t>ка)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Аналогичные конс</w:t>
            </w:r>
            <w:r w:rsidRPr="003D6D2F">
              <w:rPr>
                <w:rFonts w:ascii="Times New Roman" w:hAnsi="Times New Roman"/>
              </w:rPr>
              <w:t>т</w:t>
            </w:r>
            <w:r w:rsidRPr="003D6D2F">
              <w:rPr>
                <w:rFonts w:ascii="Times New Roman" w:hAnsi="Times New Roman"/>
              </w:rPr>
              <w:t xml:space="preserve">рукции, </w:t>
            </w:r>
            <w:r w:rsidRPr="003D6D2F">
              <w:rPr>
                <w:rFonts w:ascii="Times New Roman" w:hAnsi="Times New Roman"/>
                <w:lang w:val="en-US"/>
              </w:rPr>
              <w:t>Possessive</w:t>
            </w:r>
            <w:r w:rsidRPr="003D6D2F">
              <w:rPr>
                <w:rFonts w:ascii="Times New Roman" w:hAnsi="Times New Roman"/>
              </w:rPr>
              <w:t xml:space="preserve"> </w:t>
            </w:r>
            <w:r w:rsidRPr="003D6D2F">
              <w:rPr>
                <w:rFonts w:ascii="Times New Roman" w:hAnsi="Times New Roman"/>
                <w:lang w:val="en-US"/>
              </w:rPr>
              <w:t>Case</w:t>
            </w:r>
            <w:r w:rsidRPr="003D6D2F">
              <w:rPr>
                <w:rFonts w:ascii="Times New Roman" w:hAnsi="Times New Roman"/>
              </w:rPr>
              <w:t xml:space="preserve"> в ая.</w:t>
            </w: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oreille-de-souris (</w:t>
            </w:r>
            <w:r w:rsidRPr="003D6D2F">
              <w:rPr>
                <w:rFonts w:ascii="Times New Roman" w:hAnsi="Times New Roman"/>
              </w:rPr>
              <w:t>ушко</w:t>
            </w:r>
            <w:r w:rsidRPr="003D6D2F">
              <w:rPr>
                <w:rFonts w:ascii="Times New Roman" w:hAnsi="Times New Roman"/>
                <w:lang w:val="en-US"/>
              </w:rPr>
              <w:t xml:space="preserve"> </w:t>
            </w:r>
            <w:r w:rsidRPr="003D6D2F">
              <w:rPr>
                <w:rFonts w:ascii="Times New Roman" w:hAnsi="Times New Roman"/>
              </w:rPr>
              <w:t>мышки</w:t>
            </w:r>
            <w:r w:rsidRPr="003D6D2F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Forget-me-not (</w:t>
            </w:r>
            <w:r w:rsidRPr="003D6D2F">
              <w:rPr>
                <w:rFonts w:ascii="Times New Roman" w:hAnsi="Times New Roman"/>
              </w:rPr>
              <w:t>не</w:t>
            </w:r>
            <w:r w:rsidRPr="003D6D2F">
              <w:rPr>
                <w:rFonts w:ascii="Times New Roman" w:hAnsi="Times New Roman"/>
                <w:lang w:val="en-US"/>
              </w:rPr>
              <w:t xml:space="preserve"> </w:t>
            </w:r>
            <w:r w:rsidRPr="003D6D2F">
              <w:rPr>
                <w:rFonts w:ascii="Times New Roman" w:hAnsi="Times New Roman"/>
              </w:rPr>
              <w:t>забудь</w:t>
            </w:r>
            <w:r w:rsidRPr="003D6D2F">
              <w:rPr>
                <w:rFonts w:ascii="Times New Roman" w:hAnsi="Times New Roman"/>
                <w:lang w:val="en-US"/>
              </w:rPr>
              <w:t xml:space="preserve"> </w:t>
            </w:r>
            <w:r w:rsidRPr="003D6D2F">
              <w:rPr>
                <w:rFonts w:ascii="Times New Roman" w:hAnsi="Times New Roman"/>
              </w:rPr>
              <w:t>меня</w:t>
            </w:r>
            <w:r w:rsidRPr="003D6D2F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 xml:space="preserve">Метафора </w:t>
            </w:r>
            <w:r w:rsidRPr="003D6D2F">
              <w:rPr>
                <w:rFonts w:ascii="Times New Roman" w:hAnsi="Times New Roman"/>
                <w:lang w:val="en-US"/>
              </w:rPr>
              <w:t xml:space="preserve">/ </w:t>
            </w:r>
            <w:r w:rsidRPr="003D6D2F">
              <w:rPr>
                <w:rFonts w:ascii="Times New Roman" w:hAnsi="Times New Roman"/>
              </w:rPr>
              <w:t>ситуация</w:t>
            </w: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pied-d'alouette (ножка жаворонка)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Larkspur</w:t>
            </w:r>
            <w:r w:rsidRPr="003D6D2F">
              <w:rPr>
                <w:rFonts w:ascii="Times New Roman" w:hAnsi="Times New Roman"/>
              </w:rPr>
              <w:t xml:space="preserve"> (жаворонка шпора)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Сохранена сема «ж</w:t>
            </w:r>
            <w:r w:rsidRPr="003D6D2F">
              <w:rPr>
                <w:rFonts w:ascii="Times New Roman" w:hAnsi="Times New Roman"/>
              </w:rPr>
              <w:t>а</w:t>
            </w:r>
            <w:r w:rsidRPr="003D6D2F">
              <w:rPr>
                <w:rFonts w:ascii="Times New Roman" w:hAnsi="Times New Roman"/>
              </w:rPr>
              <w:t>воронок»</w:t>
            </w: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bec-de-grue (</w:t>
            </w:r>
            <w:r w:rsidRPr="003D6D2F">
              <w:rPr>
                <w:rFonts w:ascii="Times New Roman" w:hAnsi="Times New Roman"/>
              </w:rPr>
              <w:t>клюв</w:t>
            </w:r>
            <w:r w:rsidRPr="003D6D2F">
              <w:rPr>
                <w:rFonts w:ascii="Times New Roman" w:hAnsi="Times New Roman"/>
                <w:lang w:val="en-US"/>
              </w:rPr>
              <w:t xml:space="preserve"> </w:t>
            </w:r>
            <w:r w:rsidRPr="003D6D2F">
              <w:rPr>
                <w:rFonts w:ascii="Times New Roman" w:hAnsi="Times New Roman"/>
              </w:rPr>
              <w:t>ж</w:t>
            </w:r>
            <w:r w:rsidRPr="003D6D2F">
              <w:rPr>
                <w:rFonts w:ascii="Times New Roman" w:hAnsi="Times New Roman"/>
              </w:rPr>
              <w:t>у</w:t>
            </w:r>
            <w:r w:rsidRPr="003D6D2F">
              <w:rPr>
                <w:rFonts w:ascii="Times New Roman" w:hAnsi="Times New Roman"/>
              </w:rPr>
              <w:t>равля</w:t>
            </w:r>
            <w:r w:rsidRPr="003D6D2F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Cranesbill</w:t>
            </w:r>
            <w:r w:rsidRPr="003D6D2F">
              <w:rPr>
                <w:rFonts w:ascii="Times New Roman" w:hAnsi="Times New Roman"/>
              </w:rPr>
              <w:t xml:space="preserve"> (журавлей клюв)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В ая несколько ж</w:t>
            </w:r>
            <w:r w:rsidRPr="003D6D2F">
              <w:rPr>
                <w:rFonts w:ascii="Times New Roman" w:hAnsi="Times New Roman"/>
              </w:rPr>
              <w:t>у</w:t>
            </w:r>
            <w:r w:rsidRPr="003D6D2F">
              <w:rPr>
                <w:rFonts w:ascii="Times New Roman" w:hAnsi="Times New Roman"/>
              </w:rPr>
              <w:t>равлей на один клюв</w:t>
            </w: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pied-de-baudet (</w:t>
            </w:r>
            <w:r w:rsidRPr="003D6D2F">
              <w:rPr>
                <w:rFonts w:ascii="Times New Roman" w:hAnsi="Times New Roman"/>
              </w:rPr>
              <w:t>нога</w:t>
            </w:r>
            <w:r w:rsidRPr="003D6D2F">
              <w:rPr>
                <w:rFonts w:ascii="Times New Roman" w:hAnsi="Times New Roman"/>
                <w:lang w:val="en-US"/>
              </w:rPr>
              <w:t xml:space="preserve"> </w:t>
            </w:r>
            <w:r w:rsidRPr="003D6D2F">
              <w:rPr>
                <w:rFonts w:ascii="Times New Roman" w:hAnsi="Times New Roman"/>
              </w:rPr>
              <w:t>осла</w:t>
            </w:r>
            <w:r w:rsidRPr="003D6D2F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Coltsfoot</w:t>
            </w:r>
            <w:r w:rsidRPr="003D6D2F">
              <w:rPr>
                <w:rFonts w:ascii="Times New Roman" w:hAnsi="Times New Roman"/>
              </w:rPr>
              <w:t xml:space="preserve"> (ослят нога)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В ая несколько ослят на одну ногу</w:t>
            </w: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pied-de-poule (</w:t>
            </w:r>
            <w:r w:rsidRPr="003D6D2F">
              <w:rPr>
                <w:rFonts w:ascii="Times New Roman" w:hAnsi="Times New Roman"/>
              </w:rPr>
              <w:t>ножка</w:t>
            </w:r>
            <w:r w:rsidRPr="003D6D2F">
              <w:rPr>
                <w:rFonts w:ascii="Times New Roman" w:hAnsi="Times New Roman"/>
                <w:lang w:val="en-US"/>
              </w:rPr>
              <w:t xml:space="preserve"> </w:t>
            </w:r>
            <w:r w:rsidRPr="003D6D2F">
              <w:rPr>
                <w:rFonts w:ascii="Times New Roman" w:hAnsi="Times New Roman"/>
              </w:rPr>
              <w:t>курицы</w:t>
            </w:r>
            <w:r w:rsidRPr="003D6D2F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Buttercup</w:t>
            </w:r>
            <w:r w:rsidRPr="003D6D2F">
              <w:rPr>
                <w:rFonts w:ascii="Times New Roman" w:hAnsi="Times New Roman"/>
              </w:rPr>
              <w:t xml:space="preserve"> (масла чашка)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Разные образы для метафоры</w:t>
            </w: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reine-des-prés (корол</w:t>
            </w:r>
            <w:r w:rsidRPr="003D6D2F">
              <w:rPr>
                <w:rFonts w:ascii="Times New Roman" w:hAnsi="Times New Roman"/>
              </w:rPr>
              <w:t>е</w:t>
            </w:r>
            <w:r w:rsidRPr="003D6D2F">
              <w:rPr>
                <w:rFonts w:ascii="Times New Roman" w:hAnsi="Times New Roman"/>
              </w:rPr>
              <w:t>ва прерий)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Meadow-sweet</w:t>
            </w:r>
            <w:r w:rsidRPr="003D6D2F">
              <w:rPr>
                <w:rFonts w:ascii="Times New Roman" w:hAnsi="Times New Roman"/>
              </w:rPr>
              <w:t xml:space="preserve"> (поляна сладкая)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Разные образы для метафоры</w:t>
            </w: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trompette-des-morts (</w:t>
            </w:r>
            <w:r w:rsidRPr="003D6D2F">
              <w:rPr>
                <w:rFonts w:ascii="Times New Roman" w:hAnsi="Times New Roman"/>
              </w:rPr>
              <w:t>трубач</w:t>
            </w:r>
            <w:r w:rsidRPr="003D6D2F">
              <w:rPr>
                <w:rFonts w:ascii="Times New Roman" w:hAnsi="Times New Roman"/>
                <w:lang w:val="en-US"/>
              </w:rPr>
              <w:t xml:space="preserve"> </w:t>
            </w:r>
            <w:r w:rsidRPr="003D6D2F">
              <w:rPr>
                <w:rFonts w:ascii="Times New Roman" w:hAnsi="Times New Roman"/>
              </w:rPr>
              <w:t>мёртвым</w:t>
            </w:r>
            <w:r w:rsidRPr="003D6D2F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Trumpet-the-dead (</w:t>
            </w:r>
            <w:r w:rsidRPr="003D6D2F">
              <w:rPr>
                <w:rFonts w:ascii="Times New Roman" w:hAnsi="Times New Roman"/>
              </w:rPr>
              <w:t>труба</w:t>
            </w:r>
            <w:r w:rsidRPr="003D6D2F">
              <w:rPr>
                <w:rFonts w:ascii="Times New Roman" w:hAnsi="Times New Roman"/>
                <w:lang w:val="en-US"/>
              </w:rPr>
              <w:t xml:space="preserve"> </w:t>
            </w:r>
            <w:r w:rsidRPr="003D6D2F">
              <w:rPr>
                <w:rFonts w:ascii="Times New Roman" w:hAnsi="Times New Roman"/>
              </w:rPr>
              <w:t>мёртвых</w:t>
            </w:r>
            <w:r w:rsidRPr="003D6D2F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Во фя деятель, в ая инструмент</w:t>
            </w: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vesse-de-loup (</w:t>
            </w:r>
            <w:r w:rsidRPr="003D6D2F">
              <w:rPr>
                <w:rFonts w:ascii="Times New Roman" w:hAnsi="Times New Roman"/>
              </w:rPr>
              <w:t>порыв</w:t>
            </w:r>
            <w:r w:rsidRPr="003D6D2F">
              <w:rPr>
                <w:rFonts w:ascii="Times New Roman" w:hAnsi="Times New Roman"/>
                <w:lang w:val="en-US"/>
              </w:rPr>
              <w:t xml:space="preserve"> </w:t>
            </w:r>
            <w:r w:rsidRPr="003D6D2F">
              <w:rPr>
                <w:rFonts w:ascii="Times New Roman" w:hAnsi="Times New Roman"/>
              </w:rPr>
              <w:t>волка</w:t>
            </w:r>
            <w:r w:rsidRPr="003D6D2F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Puff-ball</w:t>
            </w:r>
            <w:r w:rsidRPr="003D6D2F">
              <w:rPr>
                <w:rFonts w:ascii="Times New Roman" w:hAnsi="Times New Roman"/>
              </w:rPr>
              <w:t xml:space="preserve"> (дуновение шар)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</w:p>
        </w:tc>
      </w:tr>
      <w:tr w:rsidR="00BF0824" w:rsidRPr="003D6D2F" w:rsidTr="00CD648E">
        <w:tc>
          <w:tcPr>
            <w:tcW w:w="1954" w:type="dxa"/>
            <w:vMerge w:val="restart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Названия ж</w:t>
            </w:r>
            <w:r w:rsidRPr="003D6D2F">
              <w:rPr>
                <w:rFonts w:ascii="Times New Roman" w:hAnsi="Times New Roman"/>
              </w:rPr>
              <w:t>и</w:t>
            </w:r>
            <w:r w:rsidRPr="003D6D2F">
              <w:rPr>
                <w:rFonts w:ascii="Times New Roman" w:hAnsi="Times New Roman"/>
              </w:rPr>
              <w:t>вотных</w:t>
            </w: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martin-pêcheur (стриж рыбак)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Kingfisher</w:t>
            </w:r>
            <w:r w:rsidRPr="003D6D2F">
              <w:rPr>
                <w:rFonts w:ascii="Times New Roman" w:hAnsi="Times New Roman"/>
              </w:rPr>
              <w:t xml:space="preserve"> (королевский рыбак)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oiseau-lyre (птица л</w:t>
            </w:r>
            <w:r w:rsidRPr="003D6D2F">
              <w:rPr>
                <w:rFonts w:ascii="Times New Roman" w:hAnsi="Times New Roman"/>
              </w:rPr>
              <w:t>и</w:t>
            </w:r>
            <w:r w:rsidRPr="003D6D2F">
              <w:rPr>
                <w:rFonts w:ascii="Times New Roman" w:hAnsi="Times New Roman"/>
              </w:rPr>
              <w:t>ра)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Lyre-bird</w:t>
            </w:r>
            <w:r w:rsidRPr="003D6D2F">
              <w:rPr>
                <w:rFonts w:ascii="Times New Roman" w:hAnsi="Times New Roman"/>
              </w:rPr>
              <w:t xml:space="preserve"> (лира птица)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Аналогичные конс</w:t>
            </w:r>
            <w:r w:rsidRPr="003D6D2F">
              <w:rPr>
                <w:rFonts w:ascii="Times New Roman" w:hAnsi="Times New Roman"/>
              </w:rPr>
              <w:t>т</w:t>
            </w:r>
            <w:r w:rsidRPr="003D6D2F">
              <w:rPr>
                <w:rFonts w:ascii="Times New Roman" w:hAnsi="Times New Roman"/>
              </w:rPr>
              <w:t>рукции</w:t>
            </w: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oiseau-mouche (птица муха)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Hummingbird</w:t>
            </w:r>
            <w:r w:rsidRPr="003D6D2F">
              <w:rPr>
                <w:rFonts w:ascii="Times New Roman" w:hAnsi="Times New Roman"/>
              </w:rPr>
              <w:t xml:space="preserve"> (жужж</w:t>
            </w:r>
            <w:r w:rsidRPr="003D6D2F">
              <w:rPr>
                <w:rFonts w:ascii="Times New Roman" w:hAnsi="Times New Roman"/>
              </w:rPr>
              <w:t>а</w:t>
            </w:r>
            <w:r w:rsidRPr="003D6D2F">
              <w:rPr>
                <w:rFonts w:ascii="Times New Roman" w:hAnsi="Times New Roman"/>
              </w:rPr>
              <w:t>щая птица)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Метафора по сходс</w:t>
            </w:r>
            <w:r w:rsidRPr="003D6D2F">
              <w:rPr>
                <w:rFonts w:ascii="Times New Roman" w:hAnsi="Times New Roman"/>
              </w:rPr>
              <w:t>т</w:t>
            </w:r>
            <w:r w:rsidRPr="003D6D2F">
              <w:rPr>
                <w:rFonts w:ascii="Times New Roman" w:hAnsi="Times New Roman"/>
              </w:rPr>
              <w:t>ву / метонимия по звуку</w:t>
            </w: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poisson-chat (рыба кот)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Catfish</w:t>
            </w:r>
            <w:r w:rsidRPr="003D6D2F">
              <w:rPr>
                <w:rFonts w:ascii="Times New Roman" w:hAnsi="Times New Roman"/>
              </w:rPr>
              <w:t xml:space="preserve"> (кот рыба)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аналогично</w:t>
            </w: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poisson-perroquet (рыба попугай)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Perrotfish</w:t>
            </w:r>
            <w:r w:rsidRPr="003D6D2F">
              <w:rPr>
                <w:rFonts w:ascii="Times New Roman" w:hAnsi="Times New Roman"/>
              </w:rPr>
              <w:t xml:space="preserve"> (попугай рыба)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аналогично</w:t>
            </w: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poisson-scie (рыба п</w:t>
            </w:r>
            <w:r w:rsidRPr="003D6D2F">
              <w:rPr>
                <w:rFonts w:ascii="Times New Roman" w:hAnsi="Times New Roman"/>
              </w:rPr>
              <w:t>и</w:t>
            </w:r>
            <w:r w:rsidRPr="003D6D2F">
              <w:rPr>
                <w:rFonts w:ascii="Times New Roman" w:hAnsi="Times New Roman"/>
              </w:rPr>
              <w:t>ла)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Sawfish</w:t>
            </w:r>
            <w:r w:rsidRPr="003D6D2F">
              <w:rPr>
                <w:rFonts w:ascii="Times New Roman" w:hAnsi="Times New Roman"/>
              </w:rPr>
              <w:t xml:space="preserve"> (пила рыба)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аналогично</w:t>
            </w: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tête-chèvre (голова к</w:t>
            </w:r>
            <w:r w:rsidRPr="003D6D2F">
              <w:rPr>
                <w:rFonts w:ascii="Times New Roman" w:hAnsi="Times New Roman"/>
              </w:rPr>
              <w:t>о</w:t>
            </w:r>
            <w:r w:rsidRPr="003D6D2F">
              <w:rPr>
                <w:rFonts w:ascii="Times New Roman" w:hAnsi="Times New Roman"/>
              </w:rPr>
              <w:t>зы)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Goatsucker</w:t>
            </w:r>
            <w:r w:rsidRPr="003D6D2F">
              <w:rPr>
                <w:rFonts w:ascii="Times New Roman" w:hAnsi="Times New Roman"/>
              </w:rPr>
              <w:t xml:space="preserve"> (сосущий у козы)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 xml:space="preserve">Место действия </w:t>
            </w:r>
            <w:r w:rsidRPr="003D6D2F">
              <w:rPr>
                <w:rFonts w:ascii="Times New Roman" w:hAnsi="Times New Roman"/>
                <w:lang w:val="en-US"/>
              </w:rPr>
              <w:t xml:space="preserve">/ </w:t>
            </w:r>
            <w:r w:rsidRPr="003D6D2F">
              <w:rPr>
                <w:rFonts w:ascii="Times New Roman" w:hAnsi="Times New Roman"/>
              </w:rPr>
              <w:t>объект действия</w:t>
            </w:r>
          </w:p>
        </w:tc>
      </w:tr>
      <w:tr w:rsidR="00BF0824" w:rsidRPr="003D6D2F" w:rsidTr="00CD648E">
        <w:tc>
          <w:tcPr>
            <w:tcW w:w="1954" w:type="dxa"/>
            <w:vMerge w:val="restart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Наименования деятеля</w:t>
            </w: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aide-soignant (помо</w:t>
            </w:r>
            <w:r w:rsidRPr="003D6D2F">
              <w:rPr>
                <w:rFonts w:ascii="Times New Roman" w:hAnsi="Times New Roman"/>
              </w:rPr>
              <w:t>щ</w:t>
            </w:r>
            <w:r w:rsidRPr="003D6D2F">
              <w:rPr>
                <w:rFonts w:ascii="Times New Roman" w:hAnsi="Times New Roman"/>
              </w:rPr>
              <w:t>ник опекун)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Sick-nurse</w:t>
            </w:r>
            <w:r w:rsidRPr="003D6D2F">
              <w:rPr>
                <w:rFonts w:ascii="Times New Roman" w:hAnsi="Times New Roman"/>
              </w:rPr>
              <w:t xml:space="preserve"> (больной ме</w:t>
            </w:r>
            <w:r w:rsidRPr="003D6D2F">
              <w:rPr>
                <w:rFonts w:ascii="Times New Roman" w:hAnsi="Times New Roman"/>
              </w:rPr>
              <w:t>д</w:t>
            </w:r>
            <w:r w:rsidRPr="003D6D2F">
              <w:rPr>
                <w:rFonts w:ascii="Times New Roman" w:hAnsi="Times New Roman"/>
              </w:rPr>
              <w:t>сестра)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Англ вариант точнее передаёт значение</w:t>
            </w: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ajusteur-mécanicien (регулировщик мех</w:t>
            </w:r>
            <w:r w:rsidRPr="003D6D2F">
              <w:rPr>
                <w:rFonts w:ascii="Times New Roman" w:hAnsi="Times New Roman"/>
              </w:rPr>
              <w:t>а</w:t>
            </w:r>
            <w:r w:rsidRPr="003D6D2F">
              <w:rPr>
                <w:rFonts w:ascii="Times New Roman" w:hAnsi="Times New Roman"/>
              </w:rPr>
              <w:t>ник)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Metalwoker</w:t>
            </w:r>
            <w:r w:rsidRPr="003D6D2F">
              <w:rPr>
                <w:rFonts w:ascii="Times New Roman" w:hAnsi="Times New Roman"/>
              </w:rPr>
              <w:t xml:space="preserve"> (метал р</w:t>
            </w:r>
            <w:r w:rsidRPr="003D6D2F">
              <w:rPr>
                <w:rFonts w:ascii="Times New Roman" w:hAnsi="Times New Roman"/>
              </w:rPr>
              <w:t>а</w:t>
            </w:r>
            <w:r w:rsidRPr="003D6D2F">
              <w:rPr>
                <w:rFonts w:ascii="Times New Roman" w:hAnsi="Times New Roman"/>
              </w:rPr>
              <w:t>ботник)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ajusteur-outilleur (рег</w:t>
            </w:r>
            <w:r w:rsidRPr="003D6D2F">
              <w:rPr>
                <w:rFonts w:ascii="Times New Roman" w:hAnsi="Times New Roman"/>
              </w:rPr>
              <w:t>у</w:t>
            </w:r>
            <w:r w:rsidRPr="003D6D2F">
              <w:rPr>
                <w:rFonts w:ascii="Times New Roman" w:hAnsi="Times New Roman"/>
              </w:rPr>
              <w:t>лировщик инструме</w:t>
            </w:r>
            <w:r w:rsidRPr="003D6D2F">
              <w:rPr>
                <w:rFonts w:ascii="Times New Roman" w:hAnsi="Times New Roman"/>
              </w:rPr>
              <w:t>н</w:t>
            </w:r>
            <w:r w:rsidRPr="003D6D2F">
              <w:rPr>
                <w:rFonts w:ascii="Times New Roman" w:hAnsi="Times New Roman"/>
              </w:rPr>
              <w:t>тальщик)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Tool-maker</w:t>
            </w:r>
            <w:r w:rsidRPr="003D6D2F">
              <w:rPr>
                <w:rFonts w:ascii="Times New Roman" w:hAnsi="Times New Roman"/>
              </w:rPr>
              <w:t xml:space="preserve"> (инструмент содатель)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Во фр варианте ле</w:t>
            </w:r>
            <w:r w:rsidRPr="003D6D2F">
              <w:rPr>
                <w:rFonts w:ascii="Times New Roman" w:hAnsi="Times New Roman"/>
              </w:rPr>
              <w:t>к</w:t>
            </w:r>
            <w:r w:rsidRPr="003D6D2F">
              <w:rPr>
                <w:rFonts w:ascii="Times New Roman" w:hAnsi="Times New Roman"/>
              </w:rPr>
              <w:t>сическое излишес</w:t>
            </w:r>
            <w:r w:rsidRPr="003D6D2F">
              <w:rPr>
                <w:rFonts w:ascii="Times New Roman" w:hAnsi="Times New Roman"/>
              </w:rPr>
              <w:t>т</w:t>
            </w:r>
            <w:r w:rsidRPr="003D6D2F">
              <w:rPr>
                <w:rFonts w:ascii="Times New Roman" w:hAnsi="Times New Roman"/>
              </w:rPr>
              <w:t>во. Англ вариант описывает деятеля и предмет.</w:t>
            </w: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brèche-dent</w:t>
            </w:r>
            <w:r w:rsidRPr="003D6D2F">
              <w:rPr>
                <w:rFonts w:ascii="Times New Roman" w:hAnsi="Times New Roman"/>
              </w:rPr>
              <w:t xml:space="preserve"> (дыра зуб)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Gap-toothed</w:t>
            </w:r>
            <w:r w:rsidRPr="003D6D2F">
              <w:rPr>
                <w:rFonts w:ascii="Times New Roman" w:hAnsi="Times New Roman"/>
              </w:rPr>
              <w:t xml:space="preserve"> (зазор зу</w:t>
            </w:r>
            <w:r w:rsidRPr="003D6D2F">
              <w:rPr>
                <w:rFonts w:ascii="Times New Roman" w:hAnsi="Times New Roman"/>
              </w:rPr>
              <w:t>б</w:t>
            </w:r>
            <w:r w:rsidRPr="003D6D2F">
              <w:rPr>
                <w:rFonts w:ascii="Times New Roman" w:hAnsi="Times New Roman"/>
              </w:rPr>
              <w:t>чатый)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chef-garde</w:t>
            </w:r>
            <w:r w:rsidRPr="003D6D2F">
              <w:rPr>
                <w:rFonts w:ascii="Times New Roman" w:hAnsi="Times New Roman"/>
              </w:rPr>
              <w:t xml:space="preserve"> (начальник охраны)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Ticket-collector</w:t>
            </w:r>
            <w:r w:rsidRPr="003D6D2F">
              <w:rPr>
                <w:rFonts w:ascii="Times New Roman" w:hAnsi="Times New Roman"/>
              </w:rPr>
              <w:t xml:space="preserve"> (билет собиратель)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Англ вариант точнее передаёт значение.</w:t>
            </w: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col-bleu</w:t>
            </w:r>
            <w:r w:rsidRPr="003D6D2F">
              <w:rPr>
                <w:rFonts w:ascii="Times New Roman" w:hAnsi="Times New Roman"/>
              </w:rPr>
              <w:t xml:space="preserve"> (воротник с</w:t>
            </w:r>
            <w:r w:rsidRPr="003D6D2F">
              <w:rPr>
                <w:rFonts w:ascii="Times New Roman" w:hAnsi="Times New Roman"/>
              </w:rPr>
              <w:t>и</w:t>
            </w:r>
            <w:r w:rsidRPr="003D6D2F">
              <w:rPr>
                <w:rFonts w:ascii="Times New Roman" w:hAnsi="Times New Roman"/>
              </w:rPr>
              <w:t>ний)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Seaman</w:t>
            </w:r>
            <w:r w:rsidRPr="003D6D2F">
              <w:rPr>
                <w:rFonts w:ascii="Times New Roman" w:hAnsi="Times New Roman"/>
              </w:rPr>
              <w:t xml:space="preserve"> (море мужчина)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Метафора / Деятель и место действия</w:t>
            </w: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garde-maga</w:t>
            </w:r>
            <w:r w:rsidRPr="003D6D2F">
              <w:rPr>
                <w:rFonts w:ascii="Times New Roman" w:hAnsi="Times New Roman"/>
              </w:rPr>
              <w:t>sin (охра</w:t>
            </w:r>
            <w:r w:rsidRPr="003D6D2F">
              <w:rPr>
                <w:rFonts w:ascii="Times New Roman" w:hAnsi="Times New Roman"/>
              </w:rPr>
              <w:t>н</w:t>
            </w:r>
            <w:r w:rsidRPr="003D6D2F">
              <w:rPr>
                <w:rFonts w:ascii="Times New Roman" w:hAnsi="Times New Roman"/>
              </w:rPr>
              <w:t>ник магазина)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Storekeeper</w:t>
            </w:r>
            <w:r w:rsidRPr="003D6D2F">
              <w:rPr>
                <w:rFonts w:ascii="Times New Roman" w:hAnsi="Times New Roman"/>
              </w:rPr>
              <w:t xml:space="preserve"> (склад смо</w:t>
            </w:r>
            <w:r w:rsidRPr="003D6D2F">
              <w:rPr>
                <w:rFonts w:ascii="Times New Roman" w:hAnsi="Times New Roman"/>
              </w:rPr>
              <w:t>т</w:t>
            </w:r>
            <w:r w:rsidRPr="003D6D2F">
              <w:rPr>
                <w:rFonts w:ascii="Times New Roman" w:hAnsi="Times New Roman"/>
              </w:rPr>
              <w:t>ритель)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Англ вариант точнее передаёт значение.</w:t>
            </w: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homme-orchestre (ч</w:t>
            </w:r>
            <w:r w:rsidRPr="003D6D2F">
              <w:rPr>
                <w:rFonts w:ascii="Times New Roman" w:hAnsi="Times New Roman"/>
              </w:rPr>
              <w:t>е</w:t>
            </w:r>
            <w:r w:rsidRPr="003D6D2F">
              <w:rPr>
                <w:rFonts w:ascii="Times New Roman" w:hAnsi="Times New Roman"/>
              </w:rPr>
              <w:t>ловек оркестр)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Man-orchestra</w:t>
            </w:r>
            <w:r w:rsidRPr="003D6D2F">
              <w:rPr>
                <w:rFonts w:ascii="Times New Roman" w:hAnsi="Times New Roman"/>
              </w:rPr>
              <w:t xml:space="preserve"> (человек оркерстр)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аналогично</w:t>
            </w: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chef de travaux (н</w:t>
            </w:r>
            <w:r w:rsidRPr="003D6D2F">
              <w:rPr>
                <w:rFonts w:ascii="Times New Roman" w:hAnsi="Times New Roman"/>
              </w:rPr>
              <w:t>а</w:t>
            </w:r>
            <w:r w:rsidRPr="003D6D2F">
              <w:rPr>
                <w:rFonts w:ascii="Times New Roman" w:hAnsi="Times New Roman"/>
              </w:rPr>
              <w:t>чальник работ)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Foreman</w:t>
            </w:r>
            <w:r w:rsidRPr="003D6D2F">
              <w:rPr>
                <w:rFonts w:ascii="Times New Roman" w:hAnsi="Times New Roman"/>
              </w:rPr>
              <w:t xml:space="preserve"> (передний ч</w:t>
            </w:r>
            <w:r w:rsidRPr="003D6D2F">
              <w:rPr>
                <w:rFonts w:ascii="Times New Roman" w:hAnsi="Times New Roman"/>
              </w:rPr>
              <w:t>е</w:t>
            </w:r>
            <w:r w:rsidRPr="003D6D2F">
              <w:rPr>
                <w:rFonts w:ascii="Times New Roman" w:hAnsi="Times New Roman"/>
              </w:rPr>
              <w:t>ловек)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rond-de-cuir (круг из меди)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Red-tapist</w:t>
            </w:r>
            <w:r w:rsidRPr="003D6D2F">
              <w:rPr>
                <w:rFonts w:ascii="Times New Roman" w:hAnsi="Times New Roman"/>
              </w:rPr>
              <w:t xml:space="preserve"> (красный ле</w:t>
            </w:r>
            <w:r w:rsidRPr="003D6D2F">
              <w:rPr>
                <w:rFonts w:ascii="Times New Roman" w:hAnsi="Times New Roman"/>
              </w:rPr>
              <w:t>н</w:t>
            </w:r>
            <w:r w:rsidRPr="003D6D2F">
              <w:rPr>
                <w:rFonts w:ascii="Times New Roman" w:hAnsi="Times New Roman"/>
              </w:rPr>
              <w:t>точник)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Обидное прозвище бюрократов (в обоих языках отрицател</w:t>
            </w:r>
            <w:r w:rsidRPr="003D6D2F">
              <w:rPr>
                <w:rFonts w:ascii="Times New Roman" w:hAnsi="Times New Roman"/>
              </w:rPr>
              <w:t>ь</w:t>
            </w:r>
            <w:r w:rsidRPr="003D6D2F">
              <w:rPr>
                <w:rFonts w:ascii="Times New Roman" w:hAnsi="Times New Roman"/>
              </w:rPr>
              <w:t>ная коннотация)</w:t>
            </w:r>
          </w:p>
        </w:tc>
      </w:tr>
      <w:tr w:rsidR="00BF0824" w:rsidRPr="003D6D2F" w:rsidTr="00CD648E">
        <w:tc>
          <w:tcPr>
            <w:tcW w:w="1954" w:type="dxa"/>
            <w:vMerge w:val="restart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Величины</w:t>
            </w: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watt-heure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Watt-hour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аналогично</w:t>
            </w: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homme-heure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Man-hour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аналогично</w:t>
            </w: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cheval-vapeur (лошадь пар)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Horse-power</w:t>
            </w:r>
            <w:r w:rsidRPr="003D6D2F">
              <w:rPr>
                <w:rFonts w:ascii="Times New Roman" w:hAnsi="Times New Roman"/>
              </w:rPr>
              <w:t xml:space="preserve"> (лошадь сила)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</w:p>
        </w:tc>
      </w:tr>
      <w:tr w:rsidR="00BF0824" w:rsidRPr="003D6D2F" w:rsidTr="00CD648E">
        <w:tc>
          <w:tcPr>
            <w:tcW w:w="1954" w:type="dxa"/>
            <w:vMerge w:val="restart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Наименования инструментов</w:t>
            </w:r>
            <w:r w:rsidRPr="003D6D2F">
              <w:rPr>
                <w:rFonts w:ascii="Times New Roman" w:hAnsi="Times New Roman"/>
                <w:lang w:val="en-US"/>
              </w:rPr>
              <w:t xml:space="preserve"> / </w:t>
            </w:r>
            <w:r w:rsidRPr="003D6D2F">
              <w:rPr>
                <w:rFonts w:ascii="Times New Roman" w:hAnsi="Times New Roman"/>
              </w:rPr>
              <w:t>деталей</w:t>
            </w: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arbre-manivelle (вал кривошип)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Crankshaft</w:t>
            </w:r>
            <w:r w:rsidRPr="003D6D2F">
              <w:rPr>
                <w:rFonts w:ascii="Times New Roman" w:hAnsi="Times New Roman"/>
              </w:rPr>
              <w:t xml:space="preserve"> (рукоять вал)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Во фя лексическое излишество</w:t>
            </w: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garde-frein (охранник тормоз)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Brakesman</w:t>
            </w:r>
            <w:r w:rsidRPr="003D6D2F">
              <w:rPr>
                <w:rFonts w:ascii="Times New Roman" w:hAnsi="Times New Roman"/>
              </w:rPr>
              <w:t xml:space="preserve"> (тормоза ч</w:t>
            </w:r>
            <w:r w:rsidRPr="003D6D2F">
              <w:rPr>
                <w:rFonts w:ascii="Times New Roman" w:hAnsi="Times New Roman"/>
              </w:rPr>
              <w:t>е</w:t>
            </w:r>
            <w:r w:rsidRPr="003D6D2F">
              <w:rPr>
                <w:rFonts w:ascii="Times New Roman" w:hAnsi="Times New Roman"/>
              </w:rPr>
              <w:t>ловек)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Использование осн</w:t>
            </w:r>
            <w:r w:rsidRPr="003D6D2F">
              <w:rPr>
                <w:rFonts w:ascii="Times New Roman" w:hAnsi="Times New Roman"/>
              </w:rPr>
              <w:t>о</w:t>
            </w:r>
            <w:r w:rsidRPr="003D6D2F">
              <w:rPr>
                <w:rFonts w:ascii="Times New Roman" w:hAnsi="Times New Roman"/>
              </w:rPr>
              <w:t>вы во мн числе.</w:t>
            </w: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hache-paille (резак с</w:t>
            </w:r>
            <w:r w:rsidRPr="003D6D2F">
              <w:rPr>
                <w:rFonts w:ascii="Times New Roman" w:hAnsi="Times New Roman"/>
              </w:rPr>
              <w:t>о</w:t>
            </w:r>
            <w:r w:rsidRPr="003D6D2F">
              <w:rPr>
                <w:rFonts w:ascii="Times New Roman" w:hAnsi="Times New Roman"/>
              </w:rPr>
              <w:t>ломы)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Chaff-cutter</w:t>
            </w:r>
            <w:r w:rsidRPr="003D6D2F">
              <w:rPr>
                <w:rFonts w:ascii="Times New Roman" w:hAnsi="Times New Roman"/>
              </w:rPr>
              <w:t xml:space="preserve"> (солома р</w:t>
            </w:r>
            <w:r w:rsidRPr="003D6D2F">
              <w:rPr>
                <w:rFonts w:ascii="Times New Roman" w:hAnsi="Times New Roman"/>
              </w:rPr>
              <w:t>е</w:t>
            </w:r>
            <w:r w:rsidRPr="003D6D2F">
              <w:rPr>
                <w:rFonts w:ascii="Times New Roman" w:hAnsi="Times New Roman"/>
              </w:rPr>
              <w:t>зак)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аналогично</w:t>
            </w: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tambour-major (барабан майор)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Drum-major</w:t>
            </w:r>
            <w:r w:rsidRPr="003D6D2F">
              <w:rPr>
                <w:rFonts w:ascii="Times New Roman" w:hAnsi="Times New Roman"/>
              </w:rPr>
              <w:t xml:space="preserve"> (барабан главный)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bec-d’âne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Point-tool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grue-console (кран ко</w:t>
            </w:r>
            <w:r w:rsidRPr="003D6D2F">
              <w:rPr>
                <w:rFonts w:ascii="Times New Roman" w:hAnsi="Times New Roman"/>
              </w:rPr>
              <w:t>н</w:t>
            </w:r>
            <w:r w:rsidRPr="003D6D2F">
              <w:rPr>
                <w:rFonts w:ascii="Times New Roman" w:hAnsi="Times New Roman"/>
              </w:rPr>
              <w:t>соль)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Jib-crane</w:t>
            </w:r>
            <w:r w:rsidRPr="003D6D2F">
              <w:rPr>
                <w:rFonts w:ascii="Times New Roman" w:hAnsi="Times New Roman"/>
              </w:rPr>
              <w:t xml:space="preserve"> (консоль кран)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Первый элемент англ сложного слова м</w:t>
            </w:r>
            <w:r w:rsidRPr="003D6D2F">
              <w:rPr>
                <w:rFonts w:ascii="Times New Roman" w:hAnsi="Times New Roman"/>
              </w:rPr>
              <w:t>о</w:t>
            </w:r>
            <w:r w:rsidRPr="003D6D2F">
              <w:rPr>
                <w:rFonts w:ascii="Times New Roman" w:hAnsi="Times New Roman"/>
              </w:rPr>
              <w:t>жет само соединение.</w:t>
            </w:r>
          </w:p>
        </w:tc>
      </w:tr>
      <w:tr w:rsidR="00BF0824" w:rsidRPr="003D6D2F" w:rsidTr="00CD648E">
        <w:trPr>
          <w:trHeight w:val="70"/>
        </w:trPr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langue-de-boeuf (</w:t>
            </w:r>
            <w:r w:rsidRPr="003D6D2F">
              <w:rPr>
                <w:rFonts w:ascii="Times New Roman" w:hAnsi="Times New Roman"/>
              </w:rPr>
              <w:t>язык</w:t>
            </w:r>
            <w:r w:rsidRPr="003D6D2F">
              <w:rPr>
                <w:rFonts w:ascii="Times New Roman" w:hAnsi="Times New Roman"/>
                <w:lang w:val="en-US"/>
              </w:rPr>
              <w:t xml:space="preserve"> </w:t>
            </w:r>
            <w:r w:rsidRPr="003D6D2F">
              <w:rPr>
                <w:rFonts w:ascii="Times New Roman" w:hAnsi="Times New Roman"/>
              </w:rPr>
              <w:lastRenderedPageBreak/>
              <w:t>быка</w:t>
            </w:r>
            <w:r w:rsidRPr="003D6D2F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lastRenderedPageBreak/>
              <w:t>Palette-knife</w:t>
            </w:r>
            <w:r w:rsidRPr="003D6D2F">
              <w:rPr>
                <w:rFonts w:ascii="Times New Roman" w:hAnsi="Times New Roman"/>
              </w:rPr>
              <w:t xml:space="preserve"> (палитра </w:t>
            </w:r>
            <w:r w:rsidRPr="003D6D2F">
              <w:rPr>
                <w:rFonts w:ascii="Times New Roman" w:hAnsi="Times New Roman"/>
              </w:rPr>
              <w:lastRenderedPageBreak/>
              <w:t>нож)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</w:p>
        </w:tc>
      </w:tr>
      <w:tr w:rsidR="00BF0824" w:rsidRPr="003D6D2F" w:rsidTr="00CD648E">
        <w:tc>
          <w:tcPr>
            <w:tcW w:w="1954" w:type="dxa"/>
            <w:vMerge w:val="restart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lastRenderedPageBreak/>
              <w:t>Названия в</w:t>
            </w:r>
            <w:r w:rsidRPr="003D6D2F">
              <w:rPr>
                <w:rFonts w:ascii="Times New Roman" w:hAnsi="Times New Roman"/>
              </w:rPr>
              <w:t>и</w:t>
            </w:r>
            <w:r w:rsidRPr="003D6D2F">
              <w:rPr>
                <w:rFonts w:ascii="Times New Roman" w:hAnsi="Times New Roman"/>
              </w:rPr>
              <w:t>дов транспо</w:t>
            </w:r>
            <w:r w:rsidRPr="003D6D2F">
              <w:rPr>
                <w:rFonts w:ascii="Times New Roman" w:hAnsi="Times New Roman"/>
              </w:rPr>
              <w:t>р</w:t>
            </w:r>
            <w:r w:rsidRPr="003D6D2F">
              <w:rPr>
                <w:rFonts w:ascii="Times New Roman" w:hAnsi="Times New Roman"/>
              </w:rPr>
              <w:t>та</w:t>
            </w: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auto-caravane (авто фургон)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Motor-van</w:t>
            </w:r>
            <w:r w:rsidRPr="003D6D2F">
              <w:rPr>
                <w:rFonts w:ascii="Times New Roman" w:hAnsi="Times New Roman"/>
              </w:rPr>
              <w:t xml:space="preserve"> (двигатель фургона)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Сохраняется сема «фургона»</w:t>
            </w: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bateau-rem</w:t>
            </w:r>
            <w:r w:rsidRPr="003D6D2F">
              <w:rPr>
                <w:rFonts w:ascii="Times New Roman" w:hAnsi="Times New Roman"/>
                <w:lang w:val="en-US"/>
              </w:rPr>
              <w:t>o</w:t>
            </w:r>
            <w:r w:rsidRPr="003D6D2F">
              <w:rPr>
                <w:rFonts w:ascii="Times New Roman" w:hAnsi="Times New Roman"/>
              </w:rPr>
              <w:t>rqueur (судно буксир)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Tugboat</w:t>
            </w:r>
            <w:r w:rsidRPr="003D6D2F">
              <w:rPr>
                <w:rFonts w:ascii="Times New Roman" w:hAnsi="Times New Roman"/>
              </w:rPr>
              <w:t xml:space="preserve"> (буксир судно)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voiture-bar (вагон бар)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Dining-car</w:t>
            </w:r>
            <w:r w:rsidRPr="003D6D2F">
              <w:rPr>
                <w:rFonts w:ascii="Times New Roman" w:hAnsi="Times New Roman"/>
              </w:rPr>
              <w:t xml:space="preserve"> (обеденный вагон)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 xml:space="preserve">voiture-citerne (вагон цистерна) 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Tank-car</w:t>
            </w:r>
            <w:r w:rsidRPr="003D6D2F">
              <w:rPr>
                <w:rFonts w:ascii="Times New Roman" w:hAnsi="Times New Roman"/>
              </w:rPr>
              <w:t xml:space="preserve"> (бак вагон)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Сема ёмкости</w:t>
            </w: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wagon-bar (вагон бар)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Bar-car</w:t>
            </w:r>
            <w:r w:rsidRPr="003D6D2F">
              <w:rPr>
                <w:rFonts w:ascii="Times New Roman" w:hAnsi="Times New Roman"/>
              </w:rPr>
              <w:t xml:space="preserve"> (бар вагон)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аналогично</w:t>
            </w: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wagon-citerne (вагон цистерна)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Tank-car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аналогично</w:t>
            </w: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wagon-réservoir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Tank-wagon</w:t>
            </w:r>
            <w:r w:rsidRPr="003D6D2F">
              <w:rPr>
                <w:rFonts w:ascii="Times New Roman" w:hAnsi="Times New Roman"/>
              </w:rPr>
              <w:t xml:space="preserve"> (бак вагон)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wagon-restaurant (вагон ресторан)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Dining-car</w:t>
            </w:r>
            <w:r w:rsidRPr="003D6D2F">
              <w:rPr>
                <w:rFonts w:ascii="Times New Roman" w:hAnsi="Times New Roman"/>
              </w:rPr>
              <w:t xml:space="preserve"> (обеденный вагон)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wagon-salon (вагон с</w:t>
            </w:r>
            <w:r w:rsidRPr="003D6D2F">
              <w:rPr>
                <w:rFonts w:ascii="Times New Roman" w:hAnsi="Times New Roman"/>
              </w:rPr>
              <w:t>а</w:t>
            </w:r>
            <w:r w:rsidRPr="003D6D2F">
              <w:rPr>
                <w:rFonts w:ascii="Times New Roman" w:hAnsi="Times New Roman"/>
              </w:rPr>
              <w:t>лон)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Saloon-car</w:t>
            </w:r>
            <w:r w:rsidRPr="003D6D2F">
              <w:rPr>
                <w:rFonts w:ascii="Times New Roman" w:hAnsi="Times New Roman"/>
              </w:rPr>
              <w:t xml:space="preserve"> (салон вагон)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аналогично</w:t>
            </w: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wagon-trémie (вагон бункер)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Hopper-car</w:t>
            </w:r>
            <w:r w:rsidRPr="003D6D2F">
              <w:rPr>
                <w:rFonts w:ascii="Times New Roman" w:hAnsi="Times New Roman"/>
              </w:rPr>
              <w:t xml:space="preserve"> (бункер в</w:t>
            </w:r>
            <w:r w:rsidRPr="003D6D2F">
              <w:rPr>
                <w:rFonts w:ascii="Times New Roman" w:hAnsi="Times New Roman"/>
              </w:rPr>
              <w:t>а</w:t>
            </w:r>
            <w:r w:rsidRPr="003D6D2F">
              <w:rPr>
                <w:rFonts w:ascii="Times New Roman" w:hAnsi="Times New Roman"/>
              </w:rPr>
              <w:t>гон)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wagon-vanne (вагон з</w:t>
            </w:r>
            <w:r w:rsidRPr="003D6D2F">
              <w:rPr>
                <w:rFonts w:ascii="Times New Roman" w:hAnsi="Times New Roman"/>
              </w:rPr>
              <w:t>а</w:t>
            </w:r>
            <w:r w:rsidRPr="003D6D2F">
              <w:rPr>
                <w:rFonts w:ascii="Times New Roman" w:hAnsi="Times New Roman"/>
              </w:rPr>
              <w:t>слонка)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Car-valve</w:t>
            </w:r>
            <w:r w:rsidRPr="003D6D2F">
              <w:rPr>
                <w:rFonts w:ascii="Times New Roman" w:hAnsi="Times New Roman"/>
              </w:rPr>
              <w:t xml:space="preserve"> (вагон засло</w:t>
            </w:r>
            <w:r w:rsidRPr="003D6D2F">
              <w:rPr>
                <w:rFonts w:ascii="Times New Roman" w:hAnsi="Times New Roman"/>
              </w:rPr>
              <w:t>н</w:t>
            </w:r>
            <w:r w:rsidRPr="003D6D2F">
              <w:rPr>
                <w:rFonts w:ascii="Times New Roman" w:hAnsi="Times New Roman"/>
              </w:rPr>
              <w:t>ка)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аналогично</w:t>
            </w: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 xml:space="preserve">wagon-vivier (вагон рыбный садок) 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Car-pool</w:t>
            </w:r>
            <w:r w:rsidRPr="003D6D2F">
              <w:rPr>
                <w:rFonts w:ascii="Times New Roman" w:hAnsi="Times New Roman"/>
              </w:rPr>
              <w:t xml:space="preserve"> (вагон бассейн)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Во фя используется гипоним</w:t>
            </w:r>
          </w:p>
        </w:tc>
      </w:tr>
      <w:tr w:rsidR="00BF0824" w:rsidRPr="003D6D2F" w:rsidTr="00CD648E">
        <w:tc>
          <w:tcPr>
            <w:tcW w:w="1954" w:type="dxa"/>
            <w:vMerge w:val="restart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Абстрактные понятия</w:t>
            </w: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auto-stop (авто ост</w:t>
            </w:r>
            <w:r w:rsidRPr="003D6D2F">
              <w:rPr>
                <w:rFonts w:ascii="Times New Roman" w:hAnsi="Times New Roman"/>
              </w:rPr>
              <w:t>а</w:t>
            </w:r>
            <w:r w:rsidRPr="003D6D2F">
              <w:rPr>
                <w:rFonts w:ascii="Times New Roman" w:hAnsi="Times New Roman"/>
              </w:rPr>
              <w:t>новка)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Hitchhike</w:t>
            </w:r>
            <w:r w:rsidRPr="003D6D2F">
              <w:rPr>
                <w:rFonts w:ascii="Times New Roman" w:hAnsi="Times New Roman"/>
              </w:rPr>
              <w:t xml:space="preserve"> (цеплять п</w:t>
            </w:r>
            <w:r w:rsidRPr="003D6D2F">
              <w:rPr>
                <w:rFonts w:ascii="Times New Roman" w:hAnsi="Times New Roman"/>
              </w:rPr>
              <w:t>у</w:t>
            </w:r>
            <w:r w:rsidRPr="003D6D2F">
              <w:rPr>
                <w:rFonts w:ascii="Times New Roman" w:hAnsi="Times New Roman"/>
              </w:rPr>
              <w:t>тешествовать)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Действие и объект / два действия</w:t>
            </w: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décret-loi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Decree-law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аналогично</w:t>
            </w: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émission-portrait (пер</w:t>
            </w:r>
            <w:r w:rsidRPr="003D6D2F">
              <w:rPr>
                <w:rFonts w:ascii="Times New Roman" w:hAnsi="Times New Roman"/>
              </w:rPr>
              <w:t>е</w:t>
            </w:r>
            <w:r w:rsidRPr="003D6D2F">
              <w:rPr>
                <w:rFonts w:ascii="Times New Roman" w:hAnsi="Times New Roman"/>
              </w:rPr>
              <w:t>дача портрет)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Telecast</w:t>
            </w:r>
            <w:r w:rsidRPr="003D6D2F">
              <w:rPr>
                <w:rFonts w:ascii="Times New Roman" w:hAnsi="Times New Roman"/>
              </w:rPr>
              <w:t xml:space="preserve"> (телевизионный актёрский состав)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Метафора во фр в</w:t>
            </w:r>
            <w:r w:rsidRPr="003D6D2F">
              <w:rPr>
                <w:rFonts w:ascii="Times New Roman" w:hAnsi="Times New Roman"/>
              </w:rPr>
              <w:t>а</w:t>
            </w:r>
            <w:r w:rsidRPr="003D6D2F">
              <w:rPr>
                <w:rFonts w:ascii="Times New Roman" w:hAnsi="Times New Roman"/>
              </w:rPr>
              <w:t>рианте.</w:t>
            </w: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photo-finish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Photo-finish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аналогично</w:t>
            </w: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point-virgule (точка з</w:t>
            </w:r>
            <w:r w:rsidRPr="003D6D2F">
              <w:rPr>
                <w:rFonts w:ascii="Times New Roman" w:hAnsi="Times New Roman"/>
              </w:rPr>
              <w:t>а</w:t>
            </w:r>
            <w:r w:rsidRPr="003D6D2F">
              <w:rPr>
                <w:rFonts w:ascii="Times New Roman" w:hAnsi="Times New Roman"/>
              </w:rPr>
              <w:t>пятая)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Semicolon</w:t>
            </w:r>
            <w:r w:rsidRPr="003D6D2F">
              <w:rPr>
                <w:rFonts w:ascii="Times New Roman" w:hAnsi="Times New Roman"/>
              </w:rPr>
              <w:t xml:space="preserve"> (полу-двоеточие)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bec-de-lièvre (клюв зайца)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Harelip</w:t>
            </w:r>
            <w:r w:rsidRPr="003D6D2F">
              <w:rPr>
                <w:rFonts w:ascii="Times New Roman" w:hAnsi="Times New Roman"/>
              </w:rPr>
              <w:t xml:space="preserve"> (заячья губа)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cul-de-bouteille (</w:t>
            </w:r>
            <w:r w:rsidRPr="003D6D2F">
              <w:rPr>
                <w:rFonts w:ascii="Times New Roman" w:hAnsi="Times New Roman"/>
              </w:rPr>
              <w:t>дно</w:t>
            </w:r>
            <w:r w:rsidRPr="003D6D2F">
              <w:rPr>
                <w:rFonts w:ascii="Times New Roman" w:hAnsi="Times New Roman"/>
                <w:lang w:val="en-US"/>
              </w:rPr>
              <w:t xml:space="preserve"> </w:t>
            </w:r>
            <w:r w:rsidRPr="003D6D2F">
              <w:rPr>
                <w:rFonts w:ascii="Times New Roman" w:hAnsi="Times New Roman"/>
              </w:rPr>
              <w:t>бутылки</w:t>
            </w:r>
            <w:r w:rsidRPr="003D6D2F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Dark-green</w:t>
            </w:r>
            <w:r w:rsidRPr="003D6D2F">
              <w:rPr>
                <w:rFonts w:ascii="Times New Roman" w:hAnsi="Times New Roman"/>
              </w:rPr>
              <w:t xml:space="preserve"> (тёмно-зелёный)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</w:tr>
      <w:tr w:rsidR="00BF0824" w:rsidRPr="003D6D2F" w:rsidTr="00CD648E">
        <w:tc>
          <w:tcPr>
            <w:tcW w:w="1954" w:type="dxa"/>
            <w:vMerge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</w:p>
        </w:tc>
        <w:tc>
          <w:tcPr>
            <w:tcW w:w="2773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  <w:lang w:val="en-US"/>
              </w:rPr>
            </w:pPr>
            <w:r w:rsidRPr="003D6D2F">
              <w:rPr>
                <w:rFonts w:ascii="Times New Roman" w:hAnsi="Times New Roman"/>
                <w:lang w:val="en-US"/>
              </w:rPr>
              <w:t>gorge-de-pigeon (</w:t>
            </w:r>
            <w:r w:rsidRPr="003D6D2F">
              <w:rPr>
                <w:rFonts w:ascii="Times New Roman" w:hAnsi="Times New Roman"/>
              </w:rPr>
              <w:t>горло</w:t>
            </w:r>
            <w:r w:rsidRPr="003D6D2F">
              <w:rPr>
                <w:rFonts w:ascii="Times New Roman" w:hAnsi="Times New Roman"/>
                <w:lang w:val="en-US"/>
              </w:rPr>
              <w:t xml:space="preserve"> </w:t>
            </w:r>
            <w:r w:rsidRPr="003D6D2F">
              <w:rPr>
                <w:rFonts w:ascii="Times New Roman" w:hAnsi="Times New Roman"/>
              </w:rPr>
              <w:t>голубя</w:t>
            </w:r>
            <w:r w:rsidRPr="003D6D2F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583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  <w:lang w:val="en-US"/>
              </w:rPr>
              <w:t>Dove-coloured</w:t>
            </w:r>
            <w:r w:rsidRPr="003D6D2F">
              <w:rPr>
                <w:rFonts w:ascii="Times New Roman" w:hAnsi="Times New Roman"/>
              </w:rPr>
              <w:t xml:space="preserve"> (голуб</w:t>
            </w:r>
            <w:r w:rsidRPr="003D6D2F">
              <w:rPr>
                <w:rFonts w:ascii="Times New Roman" w:hAnsi="Times New Roman"/>
              </w:rPr>
              <w:t>и</w:t>
            </w:r>
            <w:r w:rsidRPr="003D6D2F">
              <w:rPr>
                <w:rFonts w:ascii="Times New Roman" w:hAnsi="Times New Roman"/>
              </w:rPr>
              <w:t>ного цвета)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lang w:val="en-US"/>
              </w:rPr>
            </w:pPr>
          </w:p>
        </w:tc>
      </w:tr>
      <w:tr w:rsidR="00BF0824" w:rsidRPr="003D6D2F" w:rsidTr="00CD648E">
        <w:tc>
          <w:tcPr>
            <w:tcW w:w="1954" w:type="dxa"/>
          </w:tcPr>
          <w:p w:rsidR="00BF0824" w:rsidRPr="003D6D2F" w:rsidRDefault="00BF0824" w:rsidP="00CD648E">
            <w:pPr>
              <w:spacing w:before="100" w:beforeAutospacing="1" w:afterAutospacing="1"/>
              <w:ind w:left="360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Способ дейс</w:t>
            </w:r>
            <w:r w:rsidRPr="003D6D2F">
              <w:rPr>
                <w:rFonts w:ascii="Times New Roman" w:hAnsi="Times New Roman"/>
              </w:rPr>
              <w:t>т</w:t>
            </w:r>
            <w:r w:rsidRPr="003D6D2F">
              <w:rPr>
                <w:rFonts w:ascii="Times New Roman" w:hAnsi="Times New Roman"/>
              </w:rPr>
              <w:t>вия</w:t>
            </w:r>
          </w:p>
        </w:tc>
        <w:tc>
          <w:tcPr>
            <w:tcW w:w="5356" w:type="dxa"/>
            <w:gridSpan w:val="2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3D6D2F">
              <w:rPr>
                <w:rFonts w:ascii="Times New Roman" w:hAnsi="Times New Roman"/>
              </w:rPr>
              <w:t>Несвойственно такому структурному типу преобраз</w:t>
            </w:r>
            <w:r w:rsidRPr="003D6D2F">
              <w:rPr>
                <w:rFonts w:ascii="Times New Roman" w:hAnsi="Times New Roman"/>
              </w:rPr>
              <w:t>о</w:t>
            </w:r>
            <w:r w:rsidRPr="003D6D2F">
              <w:rPr>
                <w:rFonts w:ascii="Times New Roman" w:hAnsi="Times New Roman"/>
              </w:rPr>
              <w:t>вания</w:t>
            </w:r>
          </w:p>
        </w:tc>
        <w:tc>
          <w:tcPr>
            <w:tcW w:w="226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</w:tr>
    </w:tbl>
    <w:p w:rsidR="00BF0824" w:rsidRPr="003D6D2F" w:rsidRDefault="00BF0824" w:rsidP="00CD648E">
      <w:pPr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Приложение 5. Комплекс упражнений.</w:t>
      </w:r>
    </w:p>
    <w:p w:rsidR="00BF0824" w:rsidRPr="003D6D2F" w:rsidRDefault="00BF0824" w:rsidP="00CD648E">
      <w:pPr>
        <w:rPr>
          <w:rFonts w:ascii="Times New Roman" w:hAnsi="Times New Roman"/>
        </w:rPr>
      </w:pPr>
      <w:r w:rsidRPr="003D6D2F">
        <w:rPr>
          <w:rFonts w:ascii="Times New Roman" w:hAnsi="Times New Roman"/>
        </w:rPr>
        <w:t>Сегодня мы поговорим о сложном слове во французском и английском языках. Для обоих языков сложное слово – это слово, образованное путём сложения двух основ или полноценных слов. Во французском яз</w:t>
      </w:r>
      <w:r w:rsidRPr="003D6D2F">
        <w:rPr>
          <w:rFonts w:ascii="Times New Roman" w:hAnsi="Times New Roman"/>
        </w:rPr>
        <w:t>ы</w:t>
      </w:r>
      <w:r w:rsidRPr="003D6D2F">
        <w:rPr>
          <w:rFonts w:ascii="Times New Roman" w:hAnsi="Times New Roman"/>
        </w:rPr>
        <w:t>ке чаще складываются полноценные слова (</w:t>
      </w:r>
      <w:r w:rsidRPr="003D6D2F">
        <w:rPr>
          <w:rFonts w:ascii="Times New Roman" w:hAnsi="Times New Roman"/>
          <w:lang w:val="en-US"/>
        </w:rPr>
        <w:t>aide</w:t>
      </w:r>
      <w:r w:rsidRPr="003D6D2F">
        <w:rPr>
          <w:rFonts w:ascii="Times New Roman" w:hAnsi="Times New Roman"/>
        </w:rPr>
        <w:t>-</w:t>
      </w:r>
      <w:r w:rsidRPr="003D6D2F">
        <w:rPr>
          <w:rFonts w:ascii="Times New Roman" w:hAnsi="Times New Roman"/>
          <w:lang w:val="en-US"/>
        </w:rPr>
        <w:t>soignant</w:t>
      </w:r>
      <w:r w:rsidRPr="003D6D2F">
        <w:rPr>
          <w:rFonts w:ascii="Times New Roman" w:hAnsi="Times New Roman"/>
        </w:rPr>
        <w:t xml:space="preserve"> – сиделка), в англи</w:t>
      </w:r>
      <w:r w:rsidRPr="003D6D2F">
        <w:rPr>
          <w:rFonts w:ascii="Times New Roman" w:hAnsi="Times New Roman"/>
        </w:rPr>
        <w:t>й</w:t>
      </w:r>
      <w:r w:rsidRPr="003D6D2F">
        <w:rPr>
          <w:rFonts w:ascii="Times New Roman" w:hAnsi="Times New Roman"/>
        </w:rPr>
        <w:t>ском языке – основы слов (</w:t>
      </w:r>
      <w:r w:rsidRPr="003D6D2F">
        <w:rPr>
          <w:rFonts w:ascii="Times New Roman" w:hAnsi="Times New Roman"/>
          <w:lang w:val="en-US"/>
        </w:rPr>
        <w:t>crankshaft</w:t>
      </w:r>
      <w:r w:rsidRPr="003D6D2F">
        <w:rPr>
          <w:rFonts w:ascii="Times New Roman" w:hAnsi="Times New Roman"/>
        </w:rPr>
        <w:t xml:space="preserve"> – кривошип). В то же время в двух языках есть сходства и различия при наименовании одного и того же предмета сложным словом. Это выражается в элементах сложного слова. Сегодня мы попыт</w:t>
      </w:r>
      <w:r w:rsidRPr="003D6D2F">
        <w:rPr>
          <w:rFonts w:ascii="Times New Roman" w:hAnsi="Times New Roman"/>
        </w:rPr>
        <w:t>а</w:t>
      </w:r>
      <w:r w:rsidRPr="003D6D2F">
        <w:rPr>
          <w:rFonts w:ascii="Times New Roman" w:hAnsi="Times New Roman"/>
        </w:rPr>
        <w:lastRenderedPageBreak/>
        <w:t>емся найти эти сходства и различия, скрываемые в элементах сложных слов английского и французского языков, путём выполнения упражнений (слайд  2).</w:t>
      </w:r>
    </w:p>
    <w:p w:rsidR="00BF0824" w:rsidRPr="003D6D2F" w:rsidRDefault="00BF0824" w:rsidP="00CD648E">
      <w:pPr>
        <w:rPr>
          <w:rFonts w:ascii="Times New Roman" w:hAnsi="Times New Roman"/>
        </w:rPr>
      </w:pPr>
      <w:r w:rsidRPr="003D6D2F">
        <w:rPr>
          <w:rFonts w:ascii="Times New Roman" w:hAnsi="Times New Roman"/>
        </w:rPr>
        <w:t>Упражнение 1.</w:t>
      </w:r>
    </w:p>
    <w:p w:rsidR="00BF0824" w:rsidRPr="003D6D2F" w:rsidRDefault="00BF0824" w:rsidP="00CD648E">
      <w:pPr>
        <w:rPr>
          <w:rFonts w:ascii="Times New Roman" w:hAnsi="Times New Roman"/>
        </w:rPr>
      </w:pPr>
      <w:r w:rsidRPr="003D6D2F">
        <w:rPr>
          <w:rFonts w:ascii="Times New Roman" w:hAnsi="Times New Roman"/>
        </w:rPr>
        <w:t>Соедините основы французских сложных слов, опираясь на их перевод.</w:t>
      </w:r>
    </w:p>
    <w:p w:rsidR="00BF0824" w:rsidRPr="003D6D2F" w:rsidRDefault="00BF0824" w:rsidP="00CD648E">
      <w:pPr>
        <w:spacing w:after="0"/>
        <w:contextualSpacing/>
        <w:rPr>
          <w:rFonts w:ascii="Times New Roman" w:hAnsi="Times New Roman"/>
          <w:sz w:val="18"/>
        </w:rPr>
      </w:pPr>
      <w:r w:rsidRPr="003D6D2F">
        <w:rPr>
          <w:rFonts w:ascii="Times New Roman" w:hAnsi="Times New Roman"/>
          <w:sz w:val="18"/>
          <w:lang w:val="en-US"/>
        </w:rPr>
        <w:t>Garde</w:t>
      </w:r>
      <w:r w:rsidRPr="003D6D2F">
        <w:rPr>
          <w:rFonts w:ascii="Times New Roman" w:hAnsi="Times New Roman"/>
          <w:sz w:val="18"/>
        </w:rPr>
        <w:t>-                       цветная капуста</w:t>
      </w:r>
    </w:p>
    <w:p w:rsidR="00BF0824" w:rsidRPr="003D6D2F" w:rsidRDefault="00BF0824" w:rsidP="00CD648E">
      <w:pPr>
        <w:spacing w:after="0"/>
        <w:contextualSpacing/>
        <w:rPr>
          <w:rFonts w:ascii="Times New Roman" w:hAnsi="Times New Roman"/>
          <w:sz w:val="18"/>
        </w:rPr>
      </w:pPr>
      <w:r w:rsidRPr="003D6D2F">
        <w:rPr>
          <w:rFonts w:ascii="Times New Roman" w:hAnsi="Times New Roman"/>
          <w:sz w:val="18"/>
          <w:lang w:val="en-US"/>
        </w:rPr>
        <w:t>Chou</w:t>
      </w:r>
      <w:r w:rsidRPr="003D6D2F">
        <w:rPr>
          <w:rFonts w:ascii="Times New Roman" w:hAnsi="Times New Roman"/>
          <w:sz w:val="18"/>
        </w:rPr>
        <w:t>-                        жилой автофургон</w:t>
      </w:r>
    </w:p>
    <w:p w:rsidR="00BF0824" w:rsidRPr="003D6D2F" w:rsidRDefault="00BF0824" w:rsidP="00CD648E">
      <w:pPr>
        <w:spacing w:after="0"/>
        <w:contextualSpacing/>
        <w:rPr>
          <w:rFonts w:ascii="Times New Roman" w:hAnsi="Times New Roman"/>
          <w:sz w:val="18"/>
        </w:rPr>
      </w:pPr>
      <w:r w:rsidRPr="003D6D2F">
        <w:rPr>
          <w:rFonts w:ascii="Times New Roman" w:hAnsi="Times New Roman"/>
          <w:sz w:val="18"/>
          <w:lang w:val="en-US"/>
        </w:rPr>
        <w:t>Auto</w:t>
      </w:r>
      <w:r w:rsidRPr="003D6D2F">
        <w:rPr>
          <w:rFonts w:ascii="Times New Roman" w:hAnsi="Times New Roman"/>
          <w:sz w:val="18"/>
        </w:rPr>
        <w:t>-                        сторож склада</w:t>
      </w:r>
    </w:p>
    <w:p w:rsidR="00BF0824" w:rsidRPr="003D6D2F" w:rsidRDefault="00BF0824" w:rsidP="00CD648E">
      <w:pPr>
        <w:spacing w:after="0"/>
        <w:contextualSpacing/>
        <w:rPr>
          <w:rFonts w:ascii="Times New Roman" w:hAnsi="Times New Roman"/>
          <w:sz w:val="18"/>
        </w:rPr>
      </w:pPr>
      <w:r w:rsidRPr="003D6D2F">
        <w:rPr>
          <w:rFonts w:ascii="Times New Roman" w:hAnsi="Times New Roman"/>
          <w:sz w:val="18"/>
        </w:rPr>
        <w:t>-</w:t>
      </w:r>
      <w:r w:rsidRPr="003D6D2F">
        <w:rPr>
          <w:rFonts w:ascii="Times New Roman" w:hAnsi="Times New Roman"/>
          <w:sz w:val="18"/>
          <w:lang w:val="en-US"/>
        </w:rPr>
        <w:t>caravane</w:t>
      </w:r>
      <w:r w:rsidRPr="003D6D2F">
        <w:rPr>
          <w:rFonts w:ascii="Times New Roman" w:hAnsi="Times New Roman"/>
          <w:sz w:val="18"/>
        </w:rPr>
        <w:t xml:space="preserve">                  человеко-час</w:t>
      </w:r>
    </w:p>
    <w:p w:rsidR="00BF0824" w:rsidRPr="003D6D2F" w:rsidRDefault="00BF0824" w:rsidP="00CD648E">
      <w:pPr>
        <w:spacing w:after="0"/>
        <w:contextualSpacing/>
        <w:rPr>
          <w:rFonts w:ascii="Times New Roman" w:hAnsi="Times New Roman"/>
          <w:sz w:val="18"/>
        </w:rPr>
      </w:pPr>
      <w:r w:rsidRPr="003D6D2F">
        <w:rPr>
          <w:rFonts w:ascii="Times New Roman" w:hAnsi="Times New Roman"/>
          <w:sz w:val="18"/>
        </w:rPr>
        <w:t>-</w:t>
      </w:r>
      <w:r w:rsidRPr="003D6D2F">
        <w:rPr>
          <w:rFonts w:ascii="Times New Roman" w:hAnsi="Times New Roman"/>
          <w:sz w:val="18"/>
          <w:lang w:val="en-US"/>
        </w:rPr>
        <w:t>fleur</w:t>
      </w:r>
      <w:r w:rsidRPr="003D6D2F">
        <w:rPr>
          <w:rFonts w:ascii="Times New Roman" w:hAnsi="Times New Roman"/>
          <w:sz w:val="18"/>
        </w:rPr>
        <w:t xml:space="preserve">                         точка с запятой</w:t>
      </w:r>
    </w:p>
    <w:p w:rsidR="00BF0824" w:rsidRPr="003D6D2F" w:rsidRDefault="00BF0824" w:rsidP="00CD648E">
      <w:pPr>
        <w:spacing w:after="0"/>
        <w:contextualSpacing/>
        <w:rPr>
          <w:rFonts w:ascii="Times New Roman" w:hAnsi="Times New Roman"/>
          <w:sz w:val="18"/>
        </w:rPr>
      </w:pPr>
      <w:r w:rsidRPr="003D6D2F">
        <w:rPr>
          <w:rFonts w:ascii="Times New Roman" w:hAnsi="Times New Roman"/>
          <w:sz w:val="18"/>
          <w:lang w:val="en-US"/>
        </w:rPr>
        <w:t>Homme</w:t>
      </w:r>
      <w:r w:rsidRPr="003D6D2F">
        <w:rPr>
          <w:rFonts w:ascii="Times New Roman" w:hAnsi="Times New Roman"/>
          <w:sz w:val="18"/>
        </w:rPr>
        <w:t>-                    слуховой аппарат</w:t>
      </w:r>
    </w:p>
    <w:p w:rsidR="00BF0824" w:rsidRPr="003D6D2F" w:rsidRDefault="00BF0824" w:rsidP="00CD648E">
      <w:pPr>
        <w:spacing w:after="0"/>
        <w:contextualSpacing/>
        <w:rPr>
          <w:rFonts w:ascii="Times New Roman" w:hAnsi="Times New Roman"/>
          <w:sz w:val="18"/>
          <w:lang w:val="en-US"/>
        </w:rPr>
      </w:pPr>
      <w:r w:rsidRPr="003D6D2F">
        <w:rPr>
          <w:rFonts w:ascii="Times New Roman" w:hAnsi="Times New Roman"/>
          <w:sz w:val="18"/>
          <w:lang w:val="en-US"/>
        </w:rPr>
        <w:t xml:space="preserve">-heure                        </w:t>
      </w:r>
    </w:p>
    <w:p w:rsidR="00BF0824" w:rsidRPr="003D6D2F" w:rsidRDefault="00BF0824" w:rsidP="00CD648E">
      <w:pPr>
        <w:spacing w:after="0"/>
        <w:contextualSpacing/>
        <w:rPr>
          <w:rFonts w:ascii="Times New Roman" w:hAnsi="Times New Roman"/>
          <w:sz w:val="18"/>
          <w:lang w:val="en-US"/>
        </w:rPr>
      </w:pPr>
      <w:r w:rsidRPr="003D6D2F">
        <w:rPr>
          <w:rFonts w:ascii="Times New Roman" w:hAnsi="Times New Roman"/>
          <w:sz w:val="18"/>
          <w:lang w:val="en-US"/>
        </w:rPr>
        <w:t>Point-</w:t>
      </w:r>
    </w:p>
    <w:p w:rsidR="00BF0824" w:rsidRPr="003D6D2F" w:rsidRDefault="00BF0824" w:rsidP="00CD648E">
      <w:pPr>
        <w:spacing w:after="0"/>
        <w:contextualSpacing/>
        <w:rPr>
          <w:rFonts w:ascii="Times New Roman" w:hAnsi="Times New Roman"/>
          <w:sz w:val="18"/>
          <w:lang w:val="en-US"/>
        </w:rPr>
      </w:pPr>
      <w:r w:rsidRPr="003D6D2F">
        <w:rPr>
          <w:rFonts w:ascii="Times New Roman" w:hAnsi="Times New Roman"/>
          <w:sz w:val="18"/>
          <w:lang w:val="en-US"/>
        </w:rPr>
        <w:t>-magasin</w:t>
      </w:r>
    </w:p>
    <w:p w:rsidR="00BF0824" w:rsidRPr="003D6D2F" w:rsidRDefault="00BF0824" w:rsidP="00CD648E">
      <w:pPr>
        <w:spacing w:after="0"/>
        <w:contextualSpacing/>
        <w:rPr>
          <w:rFonts w:ascii="Times New Roman" w:hAnsi="Times New Roman"/>
          <w:sz w:val="18"/>
          <w:lang w:val="en-US"/>
        </w:rPr>
      </w:pPr>
      <w:r w:rsidRPr="003D6D2F">
        <w:rPr>
          <w:rFonts w:ascii="Times New Roman" w:hAnsi="Times New Roman"/>
          <w:sz w:val="18"/>
          <w:lang w:val="en-US"/>
        </w:rPr>
        <w:t>Aide-</w:t>
      </w:r>
    </w:p>
    <w:p w:rsidR="00BF0824" w:rsidRPr="003D6D2F" w:rsidRDefault="00BF0824" w:rsidP="00CD648E">
      <w:pPr>
        <w:spacing w:after="0"/>
        <w:contextualSpacing/>
        <w:rPr>
          <w:rFonts w:ascii="Times New Roman" w:hAnsi="Times New Roman"/>
          <w:sz w:val="18"/>
          <w:lang w:val="en-US"/>
        </w:rPr>
      </w:pPr>
      <w:r w:rsidRPr="003D6D2F">
        <w:rPr>
          <w:rFonts w:ascii="Times New Roman" w:hAnsi="Times New Roman"/>
          <w:sz w:val="18"/>
          <w:lang w:val="en-US"/>
        </w:rPr>
        <w:t>-virgule</w:t>
      </w:r>
    </w:p>
    <w:p w:rsidR="00BF0824" w:rsidRPr="003D6D2F" w:rsidRDefault="00BF0824" w:rsidP="00CD648E">
      <w:pPr>
        <w:spacing w:after="0"/>
        <w:contextualSpacing/>
        <w:rPr>
          <w:rFonts w:ascii="Times New Roman" w:hAnsi="Times New Roman"/>
          <w:sz w:val="18"/>
          <w:lang w:val="en-US"/>
        </w:rPr>
      </w:pPr>
      <w:r w:rsidRPr="003D6D2F">
        <w:rPr>
          <w:rFonts w:ascii="Times New Roman" w:hAnsi="Times New Roman"/>
          <w:sz w:val="18"/>
          <w:lang w:val="en-US"/>
        </w:rPr>
        <w:t>-ouïe (</w:t>
      </w:r>
      <w:r w:rsidRPr="003D6D2F">
        <w:rPr>
          <w:rFonts w:ascii="Times New Roman" w:hAnsi="Times New Roman"/>
          <w:sz w:val="18"/>
        </w:rPr>
        <w:t>слух</w:t>
      </w:r>
      <w:r w:rsidRPr="003D6D2F">
        <w:rPr>
          <w:rFonts w:ascii="Times New Roman" w:hAnsi="Times New Roman"/>
          <w:sz w:val="18"/>
          <w:lang w:val="en-US"/>
        </w:rPr>
        <w:t>)</w:t>
      </w:r>
    </w:p>
    <w:p w:rsidR="00BF0824" w:rsidRPr="003D6D2F" w:rsidRDefault="00BF0824" w:rsidP="00CD648E">
      <w:pPr>
        <w:rPr>
          <w:rFonts w:ascii="Times New Roman" w:hAnsi="Times New Roman"/>
        </w:rPr>
      </w:pPr>
      <w:r w:rsidRPr="003D6D2F">
        <w:rPr>
          <w:rFonts w:ascii="Times New Roman" w:hAnsi="Times New Roman"/>
        </w:rPr>
        <w:t>(Слайд 3 ответы)</w:t>
      </w:r>
    </w:p>
    <w:p w:rsidR="00BF0824" w:rsidRPr="003D6D2F" w:rsidRDefault="00BF0824" w:rsidP="00CD648E">
      <w:pPr>
        <w:rPr>
          <w:rFonts w:ascii="Times New Roman" w:hAnsi="Times New Roman"/>
        </w:rPr>
      </w:pPr>
      <w:r w:rsidRPr="003D6D2F">
        <w:rPr>
          <w:rFonts w:ascii="Times New Roman" w:hAnsi="Times New Roman"/>
        </w:rPr>
        <w:t>Соедините теперь английские основы сложных слов, опираясь на их перевод из задания выше.</w:t>
      </w:r>
    </w:p>
    <w:p w:rsidR="00BF0824" w:rsidRPr="003D6D2F" w:rsidRDefault="00BF0824" w:rsidP="00CD648E">
      <w:pPr>
        <w:spacing w:after="0"/>
        <w:contextualSpacing/>
        <w:rPr>
          <w:rFonts w:ascii="Times New Roman" w:hAnsi="Times New Roman"/>
          <w:sz w:val="18"/>
        </w:rPr>
      </w:pPr>
      <w:r w:rsidRPr="003D6D2F">
        <w:rPr>
          <w:rFonts w:ascii="Times New Roman" w:hAnsi="Times New Roman"/>
          <w:sz w:val="18"/>
        </w:rPr>
        <w:t>-</w:t>
      </w:r>
      <w:r w:rsidRPr="003D6D2F">
        <w:rPr>
          <w:rFonts w:ascii="Times New Roman" w:hAnsi="Times New Roman"/>
          <w:sz w:val="18"/>
          <w:lang w:val="en-US"/>
        </w:rPr>
        <w:t>van</w:t>
      </w:r>
      <w:r w:rsidRPr="003D6D2F">
        <w:rPr>
          <w:rFonts w:ascii="Times New Roman" w:hAnsi="Times New Roman"/>
          <w:sz w:val="18"/>
        </w:rPr>
        <w:t xml:space="preserve">              жилой автофургон</w:t>
      </w:r>
    </w:p>
    <w:p w:rsidR="00BF0824" w:rsidRPr="003D6D2F" w:rsidRDefault="00BF0824" w:rsidP="00CD648E">
      <w:pPr>
        <w:spacing w:after="0"/>
        <w:contextualSpacing/>
        <w:rPr>
          <w:rFonts w:ascii="Times New Roman" w:hAnsi="Times New Roman"/>
          <w:sz w:val="18"/>
        </w:rPr>
      </w:pPr>
      <w:r w:rsidRPr="003D6D2F">
        <w:rPr>
          <w:rFonts w:ascii="Times New Roman" w:hAnsi="Times New Roman"/>
          <w:sz w:val="18"/>
          <w:lang w:val="en-US"/>
        </w:rPr>
        <w:t>Deaf</w:t>
      </w:r>
      <w:r w:rsidRPr="003D6D2F">
        <w:rPr>
          <w:rFonts w:ascii="Times New Roman" w:hAnsi="Times New Roman"/>
          <w:sz w:val="18"/>
        </w:rPr>
        <w:t>-          слуховой аппарат</w:t>
      </w:r>
    </w:p>
    <w:p w:rsidR="00BF0824" w:rsidRPr="003D6D2F" w:rsidRDefault="00BF0824" w:rsidP="00CD648E">
      <w:pPr>
        <w:spacing w:after="0"/>
        <w:contextualSpacing/>
        <w:rPr>
          <w:rFonts w:ascii="Times New Roman" w:hAnsi="Times New Roman"/>
          <w:sz w:val="18"/>
        </w:rPr>
      </w:pPr>
      <w:r w:rsidRPr="003D6D2F">
        <w:rPr>
          <w:rFonts w:ascii="Times New Roman" w:hAnsi="Times New Roman"/>
          <w:sz w:val="18"/>
        </w:rPr>
        <w:t>-</w:t>
      </w:r>
      <w:r w:rsidRPr="003D6D2F">
        <w:rPr>
          <w:rFonts w:ascii="Times New Roman" w:hAnsi="Times New Roman"/>
          <w:sz w:val="18"/>
          <w:lang w:val="en-US"/>
        </w:rPr>
        <w:t>flower</w:t>
      </w:r>
      <w:r w:rsidRPr="003D6D2F">
        <w:rPr>
          <w:rFonts w:ascii="Times New Roman" w:hAnsi="Times New Roman"/>
          <w:sz w:val="18"/>
        </w:rPr>
        <w:t xml:space="preserve">       цветная капуста</w:t>
      </w:r>
    </w:p>
    <w:p w:rsidR="00BF0824" w:rsidRPr="003D6D2F" w:rsidRDefault="00BF0824" w:rsidP="00CD648E">
      <w:pPr>
        <w:spacing w:after="0"/>
        <w:contextualSpacing/>
        <w:rPr>
          <w:rFonts w:ascii="Times New Roman" w:hAnsi="Times New Roman"/>
          <w:sz w:val="18"/>
        </w:rPr>
      </w:pPr>
      <w:r w:rsidRPr="003D6D2F">
        <w:rPr>
          <w:rFonts w:ascii="Times New Roman" w:hAnsi="Times New Roman"/>
          <w:sz w:val="18"/>
        </w:rPr>
        <w:t>-</w:t>
      </w:r>
      <w:r w:rsidRPr="003D6D2F">
        <w:rPr>
          <w:rFonts w:ascii="Times New Roman" w:hAnsi="Times New Roman"/>
          <w:sz w:val="18"/>
          <w:lang w:val="en-US"/>
        </w:rPr>
        <w:t>keeper</w:t>
      </w:r>
      <w:r w:rsidRPr="003D6D2F">
        <w:rPr>
          <w:rFonts w:ascii="Times New Roman" w:hAnsi="Times New Roman"/>
          <w:sz w:val="18"/>
        </w:rPr>
        <w:t xml:space="preserve">       сторож клада</w:t>
      </w:r>
    </w:p>
    <w:p w:rsidR="00BF0824" w:rsidRPr="003D6D2F" w:rsidRDefault="00BF0824" w:rsidP="00CD648E">
      <w:pPr>
        <w:spacing w:after="0"/>
        <w:contextualSpacing/>
        <w:rPr>
          <w:rFonts w:ascii="Times New Roman" w:hAnsi="Times New Roman"/>
          <w:sz w:val="18"/>
        </w:rPr>
      </w:pPr>
      <w:r w:rsidRPr="003D6D2F">
        <w:rPr>
          <w:rFonts w:ascii="Times New Roman" w:hAnsi="Times New Roman"/>
          <w:sz w:val="18"/>
          <w:lang w:val="en-US"/>
        </w:rPr>
        <w:t>Motor</w:t>
      </w:r>
      <w:r w:rsidRPr="003D6D2F">
        <w:rPr>
          <w:rFonts w:ascii="Times New Roman" w:hAnsi="Times New Roman"/>
          <w:sz w:val="18"/>
        </w:rPr>
        <w:t>-        человеко-час</w:t>
      </w:r>
    </w:p>
    <w:p w:rsidR="00BF0824" w:rsidRPr="003D6D2F" w:rsidRDefault="00BF0824" w:rsidP="00CD648E">
      <w:pPr>
        <w:spacing w:after="0"/>
        <w:contextualSpacing/>
        <w:rPr>
          <w:rFonts w:ascii="Times New Roman" w:hAnsi="Times New Roman"/>
          <w:sz w:val="18"/>
        </w:rPr>
      </w:pPr>
      <w:r w:rsidRPr="003D6D2F">
        <w:rPr>
          <w:rFonts w:ascii="Times New Roman" w:hAnsi="Times New Roman"/>
          <w:sz w:val="18"/>
        </w:rPr>
        <w:t>-</w:t>
      </w:r>
      <w:r w:rsidRPr="003D6D2F">
        <w:rPr>
          <w:rFonts w:ascii="Times New Roman" w:hAnsi="Times New Roman"/>
          <w:sz w:val="18"/>
          <w:lang w:val="en-US"/>
        </w:rPr>
        <w:t>aid</w:t>
      </w:r>
      <w:r w:rsidRPr="003D6D2F">
        <w:rPr>
          <w:rFonts w:ascii="Times New Roman" w:hAnsi="Times New Roman"/>
          <w:sz w:val="18"/>
        </w:rPr>
        <w:t xml:space="preserve">             точка с запятой</w:t>
      </w:r>
    </w:p>
    <w:p w:rsidR="00BF0824" w:rsidRPr="003D6D2F" w:rsidRDefault="00BF0824" w:rsidP="00CD648E">
      <w:pPr>
        <w:spacing w:after="0"/>
        <w:contextualSpacing/>
        <w:rPr>
          <w:rFonts w:ascii="Times New Roman" w:hAnsi="Times New Roman"/>
          <w:sz w:val="18"/>
          <w:lang w:val="en-US"/>
        </w:rPr>
      </w:pPr>
      <w:r w:rsidRPr="003D6D2F">
        <w:rPr>
          <w:rFonts w:ascii="Times New Roman" w:hAnsi="Times New Roman"/>
          <w:sz w:val="18"/>
          <w:lang w:val="en-US"/>
        </w:rPr>
        <w:t>Cauli-</w:t>
      </w:r>
    </w:p>
    <w:p w:rsidR="00BF0824" w:rsidRPr="003D6D2F" w:rsidRDefault="00BF0824" w:rsidP="00CD648E">
      <w:pPr>
        <w:spacing w:after="0"/>
        <w:contextualSpacing/>
        <w:rPr>
          <w:rFonts w:ascii="Times New Roman" w:hAnsi="Times New Roman"/>
          <w:sz w:val="18"/>
          <w:lang w:val="en-US"/>
        </w:rPr>
      </w:pPr>
      <w:r w:rsidRPr="003D6D2F">
        <w:rPr>
          <w:rFonts w:ascii="Times New Roman" w:hAnsi="Times New Roman"/>
          <w:sz w:val="18"/>
          <w:lang w:val="en-US"/>
        </w:rPr>
        <w:t>-hour</w:t>
      </w:r>
    </w:p>
    <w:p w:rsidR="00BF0824" w:rsidRPr="003D6D2F" w:rsidRDefault="00BF0824" w:rsidP="00CD648E">
      <w:pPr>
        <w:spacing w:after="0"/>
        <w:contextualSpacing/>
        <w:rPr>
          <w:rFonts w:ascii="Times New Roman" w:hAnsi="Times New Roman"/>
          <w:sz w:val="18"/>
          <w:lang w:val="en-US"/>
        </w:rPr>
      </w:pPr>
      <w:r w:rsidRPr="003D6D2F">
        <w:rPr>
          <w:rFonts w:ascii="Times New Roman" w:hAnsi="Times New Roman"/>
          <w:sz w:val="18"/>
          <w:lang w:val="en-US"/>
        </w:rPr>
        <w:t>Store-</w:t>
      </w:r>
    </w:p>
    <w:p w:rsidR="00BF0824" w:rsidRPr="003D6D2F" w:rsidRDefault="00BF0824" w:rsidP="00CD648E">
      <w:pPr>
        <w:spacing w:after="0"/>
        <w:contextualSpacing/>
        <w:rPr>
          <w:rFonts w:ascii="Times New Roman" w:hAnsi="Times New Roman"/>
          <w:sz w:val="18"/>
          <w:lang w:val="en-US"/>
        </w:rPr>
      </w:pPr>
      <w:r w:rsidRPr="003D6D2F">
        <w:rPr>
          <w:rFonts w:ascii="Times New Roman" w:hAnsi="Times New Roman"/>
          <w:sz w:val="18"/>
          <w:lang w:val="en-US"/>
        </w:rPr>
        <w:t>Semi</w:t>
      </w:r>
    </w:p>
    <w:p w:rsidR="00BF0824" w:rsidRPr="003D6D2F" w:rsidRDefault="00BF0824" w:rsidP="00CD648E">
      <w:pPr>
        <w:spacing w:after="0"/>
        <w:contextualSpacing/>
        <w:rPr>
          <w:rFonts w:ascii="Times New Roman" w:hAnsi="Times New Roman"/>
          <w:sz w:val="18"/>
          <w:lang w:val="en-US"/>
        </w:rPr>
      </w:pPr>
      <w:r w:rsidRPr="003D6D2F">
        <w:rPr>
          <w:rFonts w:ascii="Times New Roman" w:hAnsi="Times New Roman"/>
          <w:sz w:val="18"/>
          <w:lang w:val="en-US"/>
        </w:rPr>
        <w:t>colon</w:t>
      </w:r>
    </w:p>
    <w:p w:rsidR="00BF0824" w:rsidRPr="003D6D2F" w:rsidRDefault="00BF0824" w:rsidP="00CD648E">
      <w:pPr>
        <w:spacing w:after="0"/>
        <w:contextualSpacing/>
        <w:rPr>
          <w:rFonts w:ascii="Times New Roman" w:hAnsi="Times New Roman"/>
          <w:sz w:val="18"/>
          <w:lang w:val="en-US"/>
        </w:rPr>
      </w:pPr>
      <w:r w:rsidRPr="003D6D2F">
        <w:rPr>
          <w:rFonts w:ascii="Times New Roman" w:hAnsi="Times New Roman"/>
          <w:sz w:val="18"/>
          <w:lang w:val="en-US"/>
        </w:rPr>
        <w:t>man-</w:t>
      </w:r>
    </w:p>
    <w:p w:rsidR="00BF0824" w:rsidRPr="00EA45E6" w:rsidRDefault="00BF0824" w:rsidP="00CD648E">
      <w:pPr>
        <w:rPr>
          <w:rFonts w:ascii="Times New Roman" w:hAnsi="Times New Roman"/>
          <w:lang w:val="en-US"/>
        </w:rPr>
      </w:pPr>
      <w:r w:rsidRPr="00EA45E6">
        <w:rPr>
          <w:rFonts w:ascii="Times New Roman" w:hAnsi="Times New Roman"/>
          <w:lang w:val="en-US"/>
        </w:rPr>
        <w:t>(</w:t>
      </w:r>
      <w:r w:rsidRPr="003D6D2F">
        <w:rPr>
          <w:rFonts w:ascii="Times New Roman" w:hAnsi="Times New Roman"/>
        </w:rPr>
        <w:t>Слайд</w:t>
      </w:r>
      <w:r w:rsidRPr="00EA45E6">
        <w:rPr>
          <w:rFonts w:ascii="Times New Roman" w:hAnsi="Times New Roman"/>
          <w:lang w:val="en-US"/>
        </w:rPr>
        <w:t xml:space="preserve"> 4 </w:t>
      </w:r>
      <w:r w:rsidRPr="003D6D2F">
        <w:rPr>
          <w:rFonts w:ascii="Times New Roman" w:hAnsi="Times New Roman"/>
        </w:rPr>
        <w:t>ответы</w:t>
      </w:r>
      <w:r w:rsidRPr="00EA45E6">
        <w:rPr>
          <w:rFonts w:ascii="Times New Roman" w:hAnsi="Times New Roman"/>
          <w:lang w:val="en-US"/>
        </w:rPr>
        <w:t>)</w:t>
      </w:r>
    </w:p>
    <w:p w:rsidR="00BF0824" w:rsidRPr="003D6D2F" w:rsidRDefault="00BF0824" w:rsidP="00CD648E">
      <w:pPr>
        <w:rPr>
          <w:rFonts w:ascii="Times New Roman" w:hAnsi="Times New Roman"/>
        </w:rPr>
      </w:pPr>
      <w:r w:rsidRPr="003D6D2F">
        <w:rPr>
          <w:rFonts w:ascii="Times New Roman" w:hAnsi="Times New Roman"/>
        </w:rPr>
        <w:t>Упражнение 2.</w:t>
      </w:r>
    </w:p>
    <w:p w:rsidR="00BF0824" w:rsidRPr="003D6D2F" w:rsidRDefault="00BF0824" w:rsidP="00CD648E">
      <w:pPr>
        <w:spacing w:after="0" w:line="360" w:lineRule="auto"/>
        <w:ind w:firstLine="709"/>
        <w:contextualSpacing/>
        <w:jc w:val="both"/>
        <w:rPr>
          <w:rFonts w:ascii="Times New Roman" w:hAnsi="Times New Roman"/>
        </w:rPr>
      </w:pPr>
      <w:r w:rsidRPr="003D6D2F">
        <w:rPr>
          <w:rFonts w:ascii="Times New Roman" w:hAnsi="Times New Roman"/>
        </w:rPr>
        <w:t>Через элементы сложных слов носители языка показывают, какой образ был основой для со</w:t>
      </w:r>
      <w:r w:rsidRPr="003D6D2F">
        <w:rPr>
          <w:rFonts w:ascii="Times New Roman" w:hAnsi="Times New Roman"/>
        </w:rPr>
        <w:t>з</w:t>
      </w:r>
      <w:r w:rsidRPr="003D6D2F">
        <w:rPr>
          <w:rFonts w:ascii="Times New Roman" w:hAnsi="Times New Roman"/>
        </w:rPr>
        <w:t>дания слова. Переносом по схожести в лингвистике называют метафору. Перед вами сложные слова с досло</w:t>
      </w:r>
      <w:r w:rsidRPr="003D6D2F">
        <w:rPr>
          <w:rFonts w:ascii="Times New Roman" w:hAnsi="Times New Roman"/>
        </w:rPr>
        <w:t>в</w:t>
      </w:r>
      <w:r w:rsidRPr="003D6D2F">
        <w:rPr>
          <w:rFonts w:ascii="Times New Roman" w:hAnsi="Times New Roman"/>
        </w:rPr>
        <w:t>ным переводом элементов. Основываясь на их переводе догадайтесь, что они озн</w:t>
      </w:r>
      <w:r w:rsidRPr="003D6D2F">
        <w:rPr>
          <w:rFonts w:ascii="Times New Roman" w:hAnsi="Times New Roman"/>
        </w:rPr>
        <w:t>а</w:t>
      </w:r>
      <w:r w:rsidRPr="003D6D2F">
        <w:rPr>
          <w:rFonts w:ascii="Times New Roman" w:hAnsi="Times New Roman"/>
        </w:rPr>
        <w:t>чают по-русски, что связывает эти сложные слова?</w:t>
      </w:r>
    </w:p>
    <w:p w:rsidR="00BF0824" w:rsidRPr="003D6D2F" w:rsidRDefault="00BF0824" w:rsidP="00CD648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18"/>
        </w:rPr>
      </w:pPr>
      <w:r w:rsidRPr="003D6D2F">
        <w:rPr>
          <w:rFonts w:ascii="Times New Roman" w:hAnsi="Times New Roman"/>
          <w:sz w:val="18"/>
          <w:lang w:val="en-US"/>
        </w:rPr>
        <w:t>Cr</w:t>
      </w:r>
      <w:r w:rsidRPr="003D6D2F">
        <w:rPr>
          <w:rFonts w:cs="Calibri"/>
          <w:sz w:val="18"/>
        </w:rPr>
        <w:t>ê</w:t>
      </w:r>
      <w:r w:rsidRPr="003D6D2F">
        <w:rPr>
          <w:rFonts w:ascii="Times New Roman" w:hAnsi="Times New Roman"/>
          <w:sz w:val="18"/>
          <w:lang w:val="en-US"/>
        </w:rPr>
        <w:t>te</w:t>
      </w:r>
      <w:r w:rsidRPr="003D6D2F">
        <w:rPr>
          <w:rFonts w:ascii="Times New Roman" w:hAnsi="Times New Roman"/>
          <w:sz w:val="18"/>
        </w:rPr>
        <w:t>-</w:t>
      </w:r>
      <w:r w:rsidRPr="003D6D2F">
        <w:rPr>
          <w:rFonts w:ascii="Times New Roman" w:hAnsi="Times New Roman"/>
          <w:sz w:val="18"/>
          <w:lang w:val="en-US"/>
        </w:rPr>
        <w:t>de</w:t>
      </w:r>
      <w:r w:rsidRPr="003D6D2F">
        <w:rPr>
          <w:rFonts w:ascii="Times New Roman" w:hAnsi="Times New Roman"/>
          <w:sz w:val="18"/>
        </w:rPr>
        <w:t>-</w:t>
      </w:r>
      <w:r w:rsidRPr="003D6D2F">
        <w:rPr>
          <w:rFonts w:ascii="Times New Roman" w:hAnsi="Times New Roman"/>
          <w:sz w:val="18"/>
          <w:lang w:val="en-US"/>
        </w:rPr>
        <w:t>coq</w:t>
      </w:r>
      <w:r w:rsidRPr="003D6D2F">
        <w:rPr>
          <w:rFonts w:ascii="Times New Roman" w:hAnsi="Times New Roman"/>
          <w:sz w:val="18"/>
        </w:rPr>
        <w:t xml:space="preserve"> (гребень петух)</w:t>
      </w:r>
    </w:p>
    <w:p w:rsidR="00BF0824" w:rsidRPr="003D6D2F" w:rsidRDefault="00BF0824" w:rsidP="00CD648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18"/>
        </w:rPr>
      </w:pPr>
      <w:r w:rsidRPr="003D6D2F">
        <w:rPr>
          <w:rFonts w:ascii="Times New Roman" w:hAnsi="Times New Roman"/>
          <w:sz w:val="18"/>
          <w:lang w:val="en-US"/>
        </w:rPr>
        <w:t>Gueule</w:t>
      </w:r>
      <w:r w:rsidRPr="003D6D2F">
        <w:rPr>
          <w:rFonts w:ascii="Times New Roman" w:hAnsi="Times New Roman"/>
          <w:sz w:val="18"/>
        </w:rPr>
        <w:t>-</w:t>
      </w:r>
      <w:r w:rsidRPr="003D6D2F">
        <w:rPr>
          <w:rFonts w:ascii="Times New Roman" w:hAnsi="Times New Roman"/>
          <w:sz w:val="18"/>
          <w:lang w:val="en-US"/>
        </w:rPr>
        <w:t>de</w:t>
      </w:r>
      <w:r w:rsidRPr="003D6D2F">
        <w:rPr>
          <w:rFonts w:ascii="Times New Roman" w:hAnsi="Times New Roman"/>
          <w:sz w:val="18"/>
        </w:rPr>
        <w:t>-</w:t>
      </w:r>
      <w:r w:rsidRPr="003D6D2F">
        <w:rPr>
          <w:rFonts w:ascii="Times New Roman" w:hAnsi="Times New Roman"/>
          <w:sz w:val="18"/>
          <w:lang w:val="en-US"/>
        </w:rPr>
        <w:t>loup</w:t>
      </w:r>
      <w:r w:rsidRPr="003D6D2F">
        <w:rPr>
          <w:rFonts w:ascii="Times New Roman" w:hAnsi="Times New Roman"/>
          <w:sz w:val="18"/>
        </w:rPr>
        <w:t xml:space="preserve"> (глотка волк)</w:t>
      </w:r>
    </w:p>
    <w:p w:rsidR="00BF0824" w:rsidRPr="003D6D2F" w:rsidRDefault="00BF0824" w:rsidP="00CD648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18"/>
          <w:lang w:val="en-US"/>
        </w:rPr>
      </w:pPr>
      <w:r w:rsidRPr="003D6D2F">
        <w:rPr>
          <w:rFonts w:ascii="Times New Roman" w:hAnsi="Times New Roman"/>
          <w:sz w:val="18"/>
          <w:lang w:val="en-US"/>
        </w:rPr>
        <w:t>Pied-de-poule (</w:t>
      </w:r>
      <w:r w:rsidRPr="003D6D2F">
        <w:rPr>
          <w:rFonts w:ascii="Times New Roman" w:hAnsi="Times New Roman"/>
          <w:sz w:val="18"/>
        </w:rPr>
        <w:t>нога</w:t>
      </w:r>
      <w:r w:rsidRPr="003D6D2F">
        <w:rPr>
          <w:rFonts w:ascii="Times New Roman" w:hAnsi="Times New Roman"/>
          <w:sz w:val="18"/>
          <w:lang w:val="en-US"/>
        </w:rPr>
        <w:t xml:space="preserve"> </w:t>
      </w:r>
      <w:r w:rsidRPr="003D6D2F">
        <w:rPr>
          <w:rFonts w:ascii="Times New Roman" w:hAnsi="Times New Roman"/>
          <w:sz w:val="18"/>
        </w:rPr>
        <w:t>курица</w:t>
      </w:r>
      <w:r w:rsidRPr="003D6D2F">
        <w:rPr>
          <w:rFonts w:ascii="Times New Roman" w:hAnsi="Times New Roman"/>
          <w:sz w:val="18"/>
          <w:lang w:val="en-US"/>
        </w:rPr>
        <w:t>)</w:t>
      </w:r>
    </w:p>
    <w:p w:rsidR="00BF0824" w:rsidRPr="003D6D2F" w:rsidRDefault="00BF0824" w:rsidP="00CD648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18"/>
          <w:lang w:val="en-US"/>
        </w:rPr>
      </w:pPr>
      <w:r w:rsidRPr="003D6D2F">
        <w:rPr>
          <w:rFonts w:ascii="Times New Roman" w:hAnsi="Times New Roman"/>
          <w:sz w:val="18"/>
          <w:lang w:val="en-US"/>
        </w:rPr>
        <w:t>Pied-de-baudet (</w:t>
      </w:r>
      <w:r w:rsidRPr="003D6D2F">
        <w:rPr>
          <w:rFonts w:ascii="Times New Roman" w:hAnsi="Times New Roman"/>
          <w:sz w:val="18"/>
        </w:rPr>
        <w:t>нога</w:t>
      </w:r>
      <w:r w:rsidRPr="003D6D2F">
        <w:rPr>
          <w:rFonts w:ascii="Times New Roman" w:hAnsi="Times New Roman"/>
          <w:sz w:val="18"/>
          <w:lang w:val="en-US"/>
        </w:rPr>
        <w:t xml:space="preserve"> </w:t>
      </w:r>
      <w:r w:rsidRPr="003D6D2F">
        <w:rPr>
          <w:rFonts w:ascii="Times New Roman" w:hAnsi="Times New Roman"/>
          <w:sz w:val="18"/>
        </w:rPr>
        <w:t>осёл</w:t>
      </w:r>
      <w:r w:rsidRPr="003D6D2F">
        <w:rPr>
          <w:rFonts w:ascii="Times New Roman" w:hAnsi="Times New Roman"/>
          <w:sz w:val="18"/>
          <w:lang w:val="en-US"/>
        </w:rPr>
        <w:t>)</w:t>
      </w:r>
    </w:p>
    <w:p w:rsidR="00BF0824" w:rsidRPr="003D6D2F" w:rsidRDefault="00BF0824" w:rsidP="00CD648E">
      <w:pPr>
        <w:spacing w:after="0" w:line="360" w:lineRule="auto"/>
        <w:ind w:firstLine="709"/>
        <w:contextualSpacing/>
        <w:jc w:val="both"/>
        <w:rPr>
          <w:rFonts w:ascii="Times New Roman" w:hAnsi="Times New Roman"/>
        </w:rPr>
      </w:pPr>
      <w:r w:rsidRPr="003D6D2F">
        <w:rPr>
          <w:rFonts w:ascii="Times New Roman" w:hAnsi="Times New Roman"/>
        </w:rPr>
        <w:t>(Слайды 5-8, образ и реальный предмет для сравнения)</w:t>
      </w:r>
    </w:p>
    <w:p w:rsidR="00BF0824" w:rsidRPr="003D6D2F" w:rsidRDefault="00BF0824" w:rsidP="00CD648E">
      <w:pPr>
        <w:rPr>
          <w:rFonts w:ascii="Times New Roman" w:hAnsi="Times New Roman"/>
        </w:rPr>
      </w:pPr>
      <w:r w:rsidRPr="003D6D2F">
        <w:rPr>
          <w:rFonts w:ascii="Times New Roman" w:hAnsi="Times New Roman"/>
        </w:rPr>
        <w:t>Постарайтесь перевести эти сложные слова на английский язык.</w:t>
      </w:r>
    </w:p>
    <w:p w:rsidR="00BF0824" w:rsidRPr="003D6D2F" w:rsidRDefault="00BF0824" w:rsidP="00CD648E">
      <w:pPr>
        <w:rPr>
          <w:rFonts w:ascii="Times New Roman" w:hAnsi="Times New Roman"/>
        </w:rPr>
      </w:pPr>
      <w:r w:rsidRPr="003D6D2F">
        <w:rPr>
          <w:rFonts w:ascii="Times New Roman" w:hAnsi="Times New Roman"/>
        </w:rPr>
        <w:t>Ответы:</w:t>
      </w:r>
    </w:p>
    <w:p w:rsidR="00BF0824" w:rsidRPr="003D6D2F" w:rsidRDefault="00BF0824" w:rsidP="00CD648E">
      <w:pPr>
        <w:spacing w:after="0"/>
        <w:contextualSpacing/>
        <w:rPr>
          <w:rFonts w:ascii="Times New Roman" w:hAnsi="Times New Roman"/>
          <w:sz w:val="18"/>
        </w:rPr>
      </w:pPr>
      <w:r w:rsidRPr="003D6D2F">
        <w:rPr>
          <w:rFonts w:ascii="Times New Roman" w:hAnsi="Times New Roman"/>
          <w:sz w:val="18"/>
          <w:lang w:val="en-US"/>
        </w:rPr>
        <w:t>Cockscomb</w:t>
      </w:r>
      <w:r w:rsidRPr="003D6D2F">
        <w:rPr>
          <w:rFonts w:ascii="Times New Roman" w:hAnsi="Times New Roman"/>
          <w:sz w:val="18"/>
        </w:rPr>
        <w:t xml:space="preserve"> (петухи гребень)</w:t>
      </w:r>
    </w:p>
    <w:p w:rsidR="00BF0824" w:rsidRPr="003D6D2F" w:rsidRDefault="00BF0824" w:rsidP="00CD648E">
      <w:pPr>
        <w:spacing w:after="0"/>
        <w:contextualSpacing/>
        <w:rPr>
          <w:rFonts w:ascii="Times New Roman" w:hAnsi="Times New Roman"/>
          <w:sz w:val="18"/>
        </w:rPr>
      </w:pPr>
      <w:r w:rsidRPr="003D6D2F">
        <w:rPr>
          <w:rFonts w:ascii="Times New Roman" w:hAnsi="Times New Roman"/>
          <w:sz w:val="18"/>
          <w:lang w:val="en-US"/>
        </w:rPr>
        <w:lastRenderedPageBreak/>
        <w:t>Snapdragon</w:t>
      </w:r>
      <w:r w:rsidRPr="003D6D2F">
        <w:rPr>
          <w:rFonts w:ascii="Times New Roman" w:hAnsi="Times New Roman"/>
          <w:sz w:val="18"/>
        </w:rPr>
        <w:t xml:space="preserve"> (рёв дракон)</w:t>
      </w:r>
    </w:p>
    <w:p w:rsidR="00BF0824" w:rsidRPr="003D6D2F" w:rsidRDefault="00BF0824" w:rsidP="00CD648E">
      <w:pPr>
        <w:spacing w:after="0"/>
        <w:contextualSpacing/>
        <w:rPr>
          <w:rFonts w:ascii="Times New Roman" w:hAnsi="Times New Roman"/>
          <w:sz w:val="18"/>
        </w:rPr>
      </w:pPr>
      <w:r w:rsidRPr="003D6D2F">
        <w:rPr>
          <w:rFonts w:ascii="Times New Roman" w:hAnsi="Times New Roman"/>
          <w:sz w:val="18"/>
          <w:lang w:val="en-US"/>
        </w:rPr>
        <w:t>Buttercup</w:t>
      </w:r>
      <w:r w:rsidRPr="003D6D2F">
        <w:rPr>
          <w:rFonts w:ascii="Times New Roman" w:hAnsi="Times New Roman"/>
          <w:sz w:val="18"/>
        </w:rPr>
        <w:t xml:space="preserve"> (масло чаша)</w:t>
      </w:r>
    </w:p>
    <w:p w:rsidR="00BF0824" w:rsidRPr="003D6D2F" w:rsidRDefault="00BF0824" w:rsidP="00CD648E">
      <w:pPr>
        <w:spacing w:after="0"/>
        <w:contextualSpacing/>
        <w:rPr>
          <w:rFonts w:ascii="Times New Roman" w:hAnsi="Times New Roman"/>
          <w:sz w:val="18"/>
        </w:rPr>
      </w:pPr>
      <w:r w:rsidRPr="003D6D2F">
        <w:rPr>
          <w:rFonts w:ascii="Times New Roman" w:hAnsi="Times New Roman"/>
          <w:sz w:val="18"/>
          <w:lang w:val="en-US"/>
        </w:rPr>
        <w:t>Coltsfoot</w:t>
      </w:r>
      <w:r w:rsidRPr="003D6D2F">
        <w:rPr>
          <w:rFonts w:ascii="Times New Roman" w:hAnsi="Times New Roman"/>
          <w:sz w:val="18"/>
        </w:rPr>
        <w:t xml:space="preserve"> (ослята нога)</w:t>
      </w:r>
    </w:p>
    <w:p w:rsidR="00BF0824" w:rsidRPr="003D6D2F" w:rsidRDefault="00BF0824" w:rsidP="00CD648E">
      <w:pPr>
        <w:rPr>
          <w:rFonts w:ascii="Times New Roman" w:hAnsi="Times New Roman"/>
        </w:rPr>
      </w:pPr>
      <w:r w:rsidRPr="003D6D2F">
        <w:rPr>
          <w:rFonts w:ascii="Times New Roman" w:hAnsi="Times New Roman"/>
        </w:rPr>
        <w:t>(Слайд 9 английские сложные слова с дословным переводом элементов)</w:t>
      </w:r>
    </w:p>
    <w:p w:rsidR="00BF0824" w:rsidRPr="003D6D2F" w:rsidRDefault="00BF0824" w:rsidP="00CD648E">
      <w:pPr>
        <w:rPr>
          <w:rFonts w:ascii="Times New Roman" w:hAnsi="Times New Roman"/>
        </w:rPr>
      </w:pPr>
      <w:r w:rsidRPr="003D6D2F">
        <w:rPr>
          <w:rFonts w:ascii="Times New Roman" w:hAnsi="Times New Roman"/>
        </w:rPr>
        <w:t>Упражнение 3.</w:t>
      </w:r>
    </w:p>
    <w:p w:rsidR="00BF0824" w:rsidRPr="003D6D2F" w:rsidRDefault="00BF0824" w:rsidP="00CD648E">
      <w:pPr>
        <w:rPr>
          <w:rFonts w:ascii="Times New Roman" w:hAnsi="Times New Roman"/>
        </w:rPr>
      </w:pPr>
      <w:r w:rsidRPr="003D6D2F">
        <w:rPr>
          <w:rFonts w:ascii="Times New Roman" w:hAnsi="Times New Roman"/>
        </w:rPr>
        <w:t>В данных сложных французских и английских сложных словах, найдите элементы, обозначающие вид животного. Дайте свой вариант русского перевода этих сложных слов. Что их объединяет? Есть ли схо</w:t>
      </w:r>
      <w:r w:rsidRPr="003D6D2F">
        <w:rPr>
          <w:rFonts w:ascii="Times New Roman" w:hAnsi="Times New Roman"/>
        </w:rPr>
        <w:t>д</w:t>
      </w:r>
      <w:r w:rsidRPr="003D6D2F">
        <w:rPr>
          <w:rFonts w:ascii="Times New Roman" w:hAnsi="Times New Roman"/>
        </w:rPr>
        <w:t>ство в использовании элементов во французском, английском и русском языках?</w:t>
      </w:r>
    </w:p>
    <w:p w:rsidR="00BF0824" w:rsidRPr="003D6D2F" w:rsidRDefault="00BF0824" w:rsidP="00CD648E">
      <w:pPr>
        <w:rPr>
          <w:rFonts w:ascii="Times New Roman" w:hAnsi="Times New Roman"/>
        </w:rPr>
      </w:pPr>
      <w:r w:rsidRPr="003D6D2F">
        <w:rPr>
          <w:rFonts w:ascii="Times New Roman" w:hAnsi="Times New Roman"/>
        </w:rPr>
        <w:t>(Слайд 10 Задание)</w:t>
      </w:r>
    </w:p>
    <w:p w:rsidR="00BF0824" w:rsidRPr="003D6D2F" w:rsidRDefault="00BF0824" w:rsidP="00CD648E">
      <w:pPr>
        <w:spacing w:after="0"/>
        <w:contextualSpacing/>
        <w:rPr>
          <w:rFonts w:ascii="Times New Roman" w:hAnsi="Times New Roman"/>
          <w:sz w:val="18"/>
        </w:rPr>
      </w:pPr>
      <w:r w:rsidRPr="003D6D2F">
        <w:rPr>
          <w:rFonts w:ascii="Times New Roman" w:hAnsi="Times New Roman"/>
          <w:sz w:val="18"/>
          <w:lang w:val="en-US"/>
        </w:rPr>
        <w:t>Oiseau</w:t>
      </w:r>
      <w:r w:rsidRPr="003D6D2F">
        <w:rPr>
          <w:rFonts w:ascii="Times New Roman" w:hAnsi="Times New Roman"/>
          <w:sz w:val="18"/>
        </w:rPr>
        <w:t>-</w:t>
      </w:r>
      <w:r w:rsidRPr="003D6D2F">
        <w:rPr>
          <w:rFonts w:ascii="Times New Roman" w:hAnsi="Times New Roman"/>
          <w:sz w:val="18"/>
          <w:lang w:val="en-US"/>
        </w:rPr>
        <w:t>lyre</w:t>
      </w:r>
      <w:r w:rsidRPr="003D6D2F">
        <w:rPr>
          <w:rFonts w:ascii="Times New Roman" w:hAnsi="Times New Roman"/>
          <w:sz w:val="18"/>
        </w:rPr>
        <w:t xml:space="preserve">           </w:t>
      </w:r>
      <w:r w:rsidRPr="003D6D2F">
        <w:rPr>
          <w:rFonts w:ascii="Times New Roman" w:hAnsi="Times New Roman"/>
          <w:sz w:val="18"/>
          <w:lang w:val="en-US"/>
        </w:rPr>
        <w:t>Lyre</w:t>
      </w:r>
      <w:r w:rsidRPr="003D6D2F">
        <w:rPr>
          <w:rFonts w:ascii="Times New Roman" w:hAnsi="Times New Roman"/>
          <w:sz w:val="18"/>
        </w:rPr>
        <w:t>-</w:t>
      </w:r>
      <w:r w:rsidRPr="003D6D2F">
        <w:rPr>
          <w:rFonts w:ascii="Times New Roman" w:hAnsi="Times New Roman"/>
          <w:sz w:val="18"/>
          <w:lang w:val="en-US"/>
        </w:rPr>
        <w:t>bird</w:t>
      </w:r>
    </w:p>
    <w:p w:rsidR="00BF0824" w:rsidRPr="003D6D2F" w:rsidRDefault="00BF0824" w:rsidP="00CD648E">
      <w:pPr>
        <w:spacing w:after="0"/>
        <w:contextualSpacing/>
        <w:rPr>
          <w:rFonts w:ascii="Times New Roman" w:hAnsi="Times New Roman"/>
          <w:sz w:val="18"/>
          <w:lang w:val="en-US"/>
        </w:rPr>
      </w:pPr>
      <w:r w:rsidRPr="003D6D2F">
        <w:rPr>
          <w:rFonts w:ascii="Times New Roman" w:hAnsi="Times New Roman"/>
          <w:sz w:val="18"/>
          <w:lang w:val="en-US"/>
        </w:rPr>
        <w:t>Oiseau-mouche    Hummingbird</w:t>
      </w:r>
    </w:p>
    <w:p w:rsidR="00BF0824" w:rsidRPr="003D6D2F" w:rsidRDefault="00BF0824" w:rsidP="00CD648E">
      <w:pPr>
        <w:spacing w:after="0"/>
        <w:contextualSpacing/>
        <w:rPr>
          <w:rFonts w:ascii="Times New Roman" w:hAnsi="Times New Roman"/>
          <w:sz w:val="18"/>
          <w:lang w:val="en-US"/>
        </w:rPr>
      </w:pPr>
      <w:r w:rsidRPr="003D6D2F">
        <w:rPr>
          <w:rFonts w:ascii="Times New Roman" w:hAnsi="Times New Roman"/>
          <w:sz w:val="18"/>
          <w:lang w:val="en-US"/>
        </w:rPr>
        <w:t>Poisson-chat         Catfish</w:t>
      </w:r>
    </w:p>
    <w:p w:rsidR="00BF0824" w:rsidRPr="003D6D2F" w:rsidRDefault="00BF0824" w:rsidP="00CD648E">
      <w:pPr>
        <w:spacing w:after="0"/>
        <w:contextualSpacing/>
        <w:rPr>
          <w:rFonts w:ascii="Times New Roman" w:hAnsi="Times New Roman"/>
          <w:sz w:val="18"/>
          <w:lang w:val="en-US"/>
        </w:rPr>
      </w:pPr>
      <w:r w:rsidRPr="003D6D2F">
        <w:rPr>
          <w:rFonts w:ascii="Times New Roman" w:hAnsi="Times New Roman"/>
          <w:sz w:val="18"/>
          <w:lang w:val="en-US"/>
        </w:rPr>
        <w:t>Poisson-perroquet  Perrotfish</w:t>
      </w:r>
    </w:p>
    <w:p w:rsidR="00BF0824" w:rsidRPr="003D6D2F" w:rsidRDefault="00BF0824" w:rsidP="00CD648E">
      <w:pPr>
        <w:spacing w:after="0"/>
        <w:contextualSpacing/>
        <w:rPr>
          <w:rFonts w:ascii="Times New Roman" w:hAnsi="Times New Roman"/>
          <w:sz w:val="18"/>
          <w:lang w:val="en-US"/>
        </w:rPr>
      </w:pPr>
      <w:r w:rsidRPr="003D6D2F">
        <w:rPr>
          <w:rFonts w:ascii="Times New Roman" w:hAnsi="Times New Roman"/>
          <w:sz w:val="18"/>
          <w:lang w:val="en-US"/>
        </w:rPr>
        <w:t>Poisson-scie          Sawfish</w:t>
      </w:r>
    </w:p>
    <w:p w:rsidR="00BF0824" w:rsidRPr="003D6D2F" w:rsidRDefault="00BF0824" w:rsidP="00CD648E">
      <w:pPr>
        <w:rPr>
          <w:rFonts w:ascii="Times New Roman" w:hAnsi="Times New Roman"/>
        </w:rPr>
      </w:pPr>
      <w:r w:rsidRPr="003D6D2F">
        <w:rPr>
          <w:rFonts w:ascii="Times New Roman" w:hAnsi="Times New Roman"/>
        </w:rPr>
        <w:t>Ответ (Слайд 11):</w:t>
      </w:r>
    </w:p>
    <w:p w:rsidR="00BF0824" w:rsidRPr="003D6D2F" w:rsidRDefault="00BF0824" w:rsidP="00CD648E">
      <w:pPr>
        <w:rPr>
          <w:rFonts w:ascii="Times New Roman" w:hAnsi="Times New Roman"/>
        </w:rPr>
      </w:pPr>
      <w:r w:rsidRPr="003D6D2F">
        <w:rPr>
          <w:rFonts w:ascii="Times New Roman" w:hAnsi="Times New Roman"/>
        </w:rPr>
        <w:t xml:space="preserve">Одинаковые элементы: </w:t>
      </w:r>
      <w:r w:rsidRPr="003D6D2F">
        <w:rPr>
          <w:rFonts w:ascii="Times New Roman" w:hAnsi="Times New Roman"/>
          <w:lang w:val="en-US"/>
        </w:rPr>
        <w:t>oiseau</w:t>
      </w:r>
      <w:r w:rsidRPr="003D6D2F">
        <w:rPr>
          <w:rFonts w:ascii="Times New Roman" w:hAnsi="Times New Roman"/>
        </w:rPr>
        <w:t xml:space="preserve">, </w:t>
      </w:r>
      <w:r w:rsidRPr="003D6D2F">
        <w:rPr>
          <w:rFonts w:ascii="Times New Roman" w:hAnsi="Times New Roman"/>
          <w:lang w:val="en-US"/>
        </w:rPr>
        <w:t>fish</w:t>
      </w:r>
    </w:p>
    <w:p w:rsidR="00BF0824" w:rsidRPr="003D6D2F" w:rsidRDefault="00BF0824" w:rsidP="00CD648E">
      <w:pPr>
        <w:rPr>
          <w:rFonts w:ascii="Times New Roman" w:hAnsi="Times New Roman"/>
        </w:rPr>
      </w:pPr>
      <w:r w:rsidRPr="003D6D2F">
        <w:rPr>
          <w:rFonts w:ascii="Times New Roman" w:hAnsi="Times New Roman"/>
          <w:lang w:val="en-US"/>
        </w:rPr>
        <w:t>Oiseau</w:t>
      </w:r>
      <w:r w:rsidRPr="003D6D2F">
        <w:rPr>
          <w:rFonts w:ascii="Times New Roman" w:hAnsi="Times New Roman"/>
        </w:rPr>
        <w:t>-</w:t>
      </w:r>
      <w:r w:rsidRPr="003D6D2F">
        <w:rPr>
          <w:rFonts w:ascii="Times New Roman" w:hAnsi="Times New Roman"/>
          <w:lang w:val="en-US"/>
        </w:rPr>
        <w:t>lyre</w:t>
      </w:r>
      <w:r w:rsidRPr="003D6D2F">
        <w:rPr>
          <w:rFonts w:ascii="Times New Roman" w:hAnsi="Times New Roman"/>
        </w:rPr>
        <w:t xml:space="preserve">           </w:t>
      </w:r>
      <w:r w:rsidRPr="003D6D2F">
        <w:rPr>
          <w:rFonts w:ascii="Times New Roman" w:hAnsi="Times New Roman"/>
          <w:lang w:val="en-US"/>
        </w:rPr>
        <w:t>Lyre</w:t>
      </w:r>
      <w:r w:rsidRPr="003D6D2F">
        <w:rPr>
          <w:rFonts w:ascii="Times New Roman" w:hAnsi="Times New Roman"/>
        </w:rPr>
        <w:t>-</w:t>
      </w:r>
      <w:r w:rsidRPr="003D6D2F">
        <w:rPr>
          <w:rFonts w:ascii="Times New Roman" w:hAnsi="Times New Roman"/>
          <w:lang w:val="en-US"/>
        </w:rPr>
        <w:t>bird</w:t>
      </w:r>
      <w:r w:rsidRPr="003D6D2F">
        <w:rPr>
          <w:rFonts w:ascii="Times New Roman" w:hAnsi="Times New Roman"/>
        </w:rPr>
        <w:t xml:space="preserve">    лирохвост  (в русском отдельная часть похожа на лютню)</w:t>
      </w:r>
    </w:p>
    <w:p w:rsidR="00BF0824" w:rsidRPr="003D6D2F" w:rsidRDefault="00BF0824" w:rsidP="00CD648E">
      <w:pPr>
        <w:rPr>
          <w:rFonts w:ascii="Times New Roman" w:hAnsi="Times New Roman"/>
        </w:rPr>
      </w:pPr>
      <w:r w:rsidRPr="003D6D2F">
        <w:rPr>
          <w:rFonts w:ascii="Times New Roman" w:hAnsi="Times New Roman"/>
          <w:lang w:val="en-US"/>
        </w:rPr>
        <w:t>Oiseau</w:t>
      </w:r>
      <w:r w:rsidRPr="003D6D2F">
        <w:rPr>
          <w:rFonts w:ascii="Times New Roman" w:hAnsi="Times New Roman"/>
        </w:rPr>
        <w:t>-</w:t>
      </w:r>
      <w:r w:rsidRPr="003D6D2F">
        <w:rPr>
          <w:rFonts w:ascii="Times New Roman" w:hAnsi="Times New Roman"/>
          <w:lang w:val="en-US"/>
        </w:rPr>
        <w:t>mouche</w:t>
      </w:r>
      <w:r w:rsidRPr="003D6D2F">
        <w:rPr>
          <w:rFonts w:ascii="Times New Roman" w:hAnsi="Times New Roman"/>
        </w:rPr>
        <w:t xml:space="preserve">    </w:t>
      </w:r>
      <w:r w:rsidRPr="003D6D2F">
        <w:rPr>
          <w:rFonts w:ascii="Times New Roman" w:hAnsi="Times New Roman"/>
          <w:lang w:val="en-US"/>
        </w:rPr>
        <w:t>Hummingbird</w:t>
      </w:r>
      <w:r w:rsidRPr="003D6D2F">
        <w:rPr>
          <w:rFonts w:ascii="Times New Roman" w:hAnsi="Times New Roman"/>
        </w:rPr>
        <w:t xml:space="preserve">  колибри (в русском языке заимствование)</w:t>
      </w:r>
    </w:p>
    <w:p w:rsidR="00BF0824" w:rsidRPr="003D6D2F" w:rsidRDefault="00BF0824" w:rsidP="00CD648E">
      <w:pPr>
        <w:rPr>
          <w:rFonts w:ascii="Times New Roman" w:hAnsi="Times New Roman"/>
        </w:rPr>
      </w:pPr>
      <w:r w:rsidRPr="003D6D2F">
        <w:rPr>
          <w:rFonts w:ascii="Times New Roman" w:hAnsi="Times New Roman"/>
          <w:lang w:val="en-US"/>
        </w:rPr>
        <w:t>Poisson</w:t>
      </w:r>
      <w:r w:rsidRPr="003D6D2F">
        <w:rPr>
          <w:rFonts w:ascii="Times New Roman" w:hAnsi="Times New Roman"/>
        </w:rPr>
        <w:t>-</w:t>
      </w:r>
      <w:r w:rsidRPr="003D6D2F">
        <w:rPr>
          <w:rFonts w:ascii="Times New Roman" w:hAnsi="Times New Roman"/>
          <w:lang w:val="en-US"/>
        </w:rPr>
        <w:t>chat</w:t>
      </w:r>
      <w:r w:rsidRPr="003D6D2F">
        <w:rPr>
          <w:rFonts w:ascii="Times New Roman" w:hAnsi="Times New Roman"/>
        </w:rPr>
        <w:t xml:space="preserve">         </w:t>
      </w:r>
      <w:r w:rsidRPr="003D6D2F">
        <w:rPr>
          <w:rFonts w:ascii="Times New Roman" w:hAnsi="Times New Roman"/>
          <w:lang w:val="en-US"/>
        </w:rPr>
        <w:t>Catfish</w:t>
      </w:r>
      <w:r w:rsidRPr="003D6D2F">
        <w:rPr>
          <w:rFonts w:ascii="Times New Roman" w:hAnsi="Times New Roman"/>
        </w:rPr>
        <w:t xml:space="preserve">  карликовый сомик (в русском зыке другой образ)</w:t>
      </w:r>
    </w:p>
    <w:p w:rsidR="00BF0824" w:rsidRPr="003D6D2F" w:rsidRDefault="00BF0824" w:rsidP="00CD648E">
      <w:pPr>
        <w:rPr>
          <w:rFonts w:ascii="Times New Roman" w:hAnsi="Times New Roman"/>
        </w:rPr>
      </w:pPr>
      <w:r w:rsidRPr="003D6D2F">
        <w:rPr>
          <w:rFonts w:ascii="Times New Roman" w:hAnsi="Times New Roman"/>
          <w:lang w:val="en-US"/>
        </w:rPr>
        <w:t>Poisson</w:t>
      </w:r>
      <w:r w:rsidRPr="003D6D2F">
        <w:rPr>
          <w:rFonts w:ascii="Times New Roman" w:hAnsi="Times New Roman"/>
        </w:rPr>
        <w:t>-</w:t>
      </w:r>
      <w:r w:rsidRPr="003D6D2F">
        <w:rPr>
          <w:rFonts w:ascii="Times New Roman" w:hAnsi="Times New Roman"/>
          <w:lang w:val="en-US"/>
        </w:rPr>
        <w:t>perroquet</w:t>
      </w:r>
      <w:r w:rsidRPr="003D6D2F">
        <w:rPr>
          <w:rFonts w:ascii="Times New Roman" w:hAnsi="Times New Roman"/>
        </w:rPr>
        <w:t xml:space="preserve">  </w:t>
      </w:r>
      <w:r w:rsidRPr="003D6D2F">
        <w:rPr>
          <w:rFonts w:ascii="Times New Roman" w:hAnsi="Times New Roman"/>
          <w:lang w:val="en-US"/>
        </w:rPr>
        <w:t>Perrotfish</w:t>
      </w:r>
      <w:r w:rsidRPr="003D6D2F">
        <w:rPr>
          <w:rFonts w:ascii="Times New Roman" w:hAnsi="Times New Roman"/>
        </w:rPr>
        <w:t xml:space="preserve">  рыба-попугай (соответствие)</w:t>
      </w:r>
    </w:p>
    <w:p w:rsidR="00BF0824" w:rsidRPr="003D6D2F" w:rsidRDefault="00BF0824" w:rsidP="00CD648E">
      <w:pPr>
        <w:rPr>
          <w:rFonts w:ascii="Times New Roman" w:hAnsi="Times New Roman"/>
        </w:rPr>
      </w:pPr>
      <w:r w:rsidRPr="003D6D2F">
        <w:rPr>
          <w:rFonts w:ascii="Times New Roman" w:hAnsi="Times New Roman"/>
          <w:lang w:val="en-US"/>
        </w:rPr>
        <w:t>Poisson</w:t>
      </w:r>
      <w:r w:rsidRPr="003D6D2F">
        <w:rPr>
          <w:rFonts w:ascii="Times New Roman" w:hAnsi="Times New Roman"/>
        </w:rPr>
        <w:t>-</w:t>
      </w:r>
      <w:r w:rsidRPr="003D6D2F">
        <w:rPr>
          <w:rFonts w:ascii="Times New Roman" w:hAnsi="Times New Roman"/>
          <w:lang w:val="en-US"/>
        </w:rPr>
        <w:t>scie</w:t>
      </w:r>
      <w:r w:rsidRPr="003D6D2F">
        <w:rPr>
          <w:rFonts w:ascii="Times New Roman" w:hAnsi="Times New Roman"/>
        </w:rPr>
        <w:t xml:space="preserve">          </w:t>
      </w:r>
      <w:r w:rsidRPr="003D6D2F">
        <w:rPr>
          <w:rFonts w:ascii="Times New Roman" w:hAnsi="Times New Roman"/>
          <w:lang w:val="en-US"/>
        </w:rPr>
        <w:t>Sawfish</w:t>
      </w:r>
      <w:r w:rsidRPr="003D6D2F">
        <w:rPr>
          <w:rFonts w:ascii="Times New Roman" w:hAnsi="Times New Roman"/>
        </w:rPr>
        <w:t xml:space="preserve">     рыба-пила (соответствие)</w:t>
      </w:r>
    </w:p>
    <w:p w:rsidR="00BF0824" w:rsidRPr="003D6D2F" w:rsidRDefault="00BF0824" w:rsidP="00CD648E">
      <w:pPr>
        <w:spacing w:after="0" w:line="360" w:lineRule="auto"/>
        <w:contextualSpacing/>
        <w:jc w:val="both"/>
        <w:rPr>
          <w:rFonts w:ascii="Times New Roman" w:hAnsi="Times New Roman"/>
        </w:rPr>
      </w:pPr>
      <w:r w:rsidRPr="003D6D2F">
        <w:rPr>
          <w:rFonts w:ascii="Times New Roman" w:hAnsi="Times New Roman"/>
        </w:rPr>
        <w:t>Таким образом дети проведут в рамках урока мини-исследвание, благодаря которому смогут п</w:t>
      </w:r>
      <w:r w:rsidRPr="003D6D2F">
        <w:rPr>
          <w:rFonts w:ascii="Times New Roman" w:hAnsi="Times New Roman"/>
        </w:rPr>
        <w:t>о</w:t>
      </w:r>
      <w:r w:rsidRPr="003D6D2F">
        <w:rPr>
          <w:rFonts w:ascii="Times New Roman" w:hAnsi="Times New Roman"/>
        </w:rPr>
        <w:t xml:space="preserve">нять как происходит словосложение во француском языке с использованием моделей </w:t>
      </w:r>
      <w:r w:rsidRPr="003D6D2F">
        <w:rPr>
          <w:rFonts w:ascii="Times New Roman" w:hAnsi="Times New Roman"/>
          <w:lang w:val="en-US"/>
        </w:rPr>
        <w:t>N</w:t>
      </w:r>
      <w:r w:rsidRPr="003D6D2F">
        <w:rPr>
          <w:rFonts w:ascii="Times New Roman" w:hAnsi="Times New Roman"/>
        </w:rPr>
        <w:t>+</w:t>
      </w:r>
      <w:r w:rsidRPr="003D6D2F">
        <w:rPr>
          <w:rFonts w:ascii="Times New Roman" w:hAnsi="Times New Roman"/>
          <w:lang w:val="en-US"/>
        </w:rPr>
        <w:t>N</w:t>
      </w:r>
      <w:r w:rsidRPr="003D6D2F">
        <w:rPr>
          <w:rFonts w:ascii="Times New Roman" w:hAnsi="Times New Roman"/>
        </w:rPr>
        <w:t xml:space="preserve">, </w:t>
      </w:r>
      <w:r w:rsidRPr="003D6D2F">
        <w:rPr>
          <w:rFonts w:ascii="Times New Roman" w:hAnsi="Times New Roman"/>
          <w:lang w:val="en-US"/>
        </w:rPr>
        <w:t>N</w:t>
      </w:r>
      <w:r w:rsidRPr="003D6D2F">
        <w:rPr>
          <w:rFonts w:ascii="Times New Roman" w:hAnsi="Times New Roman"/>
        </w:rPr>
        <w:t>+</w:t>
      </w:r>
      <w:r w:rsidRPr="003D6D2F">
        <w:rPr>
          <w:rFonts w:ascii="Times New Roman" w:hAnsi="Times New Roman"/>
          <w:lang w:val="en-US"/>
        </w:rPr>
        <w:t>de</w:t>
      </w:r>
      <w:r w:rsidRPr="003D6D2F">
        <w:rPr>
          <w:rFonts w:ascii="Times New Roman" w:hAnsi="Times New Roman"/>
        </w:rPr>
        <w:t>+</w:t>
      </w:r>
      <w:r w:rsidRPr="003D6D2F">
        <w:rPr>
          <w:rFonts w:ascii="Times New Roman" w:hAnsi="Times New Roman"/>
          <w:lang w:val="en-US"/>
        </w:rPr>
        <w:t>N</w:t>
      </w:r>
      <w:r w:rsidRPr="003D6D2F">
        <w:rPr>
          <w:rFonts w:ascii="Times New Roman" w:hAnsi="Times New Roman"/>
        </w:rPr>
        <w:t>. Дети на пр</w:t>
      </w:r>
      <w:r w:rsidRPr="003D6D2F">
        <w:rPr>
          <w:rFonts w:ascii="Times New Roman" w:hAnsi="Times New Roman"/>
        </w:rPr>
        <w:t>и</w:t>
      </w:r>
      <w:r w:rsidRPr="003D6D2F">
        <w:rPr>
          <w:rFonts w:ascii="Times New Roman" w:hAnsi="Times New Roman"/>
        </w:rPr>
        <w:t>мерах поймут, как используется метафора при наименовании объекта реальности. Сделают в</w:t>
      </w:r>
      <w:r w:rsidRPr="003D6D2F">
        <w:rPr>
          <w:rFonts w:ascii="Times New Roman" w:hAnsi="Times New Roman"/>
        </w:rPr>
        <w:t>ы</w:t>
      </w:r>
      <w:r w:rsidRPr="003D6D2F">
        <w:rPr>
          <w:rFonts w:ascii="Times New Roman" w:hAnsi="Times New Roman"/>
        </w:rPr>
        <w:t>вод, что чаще всего метафора используется при наименовании растений. Также ученики разовьют языковую д</w:t>
      </w:r>
      <w:r w:rsidRPr="003D6D2F">
        <w:rPr>
          <w:rFonts w:ascii="Times New Roman" w:hAnsi="Times New Roman"/>
        </w:rPr>
        <w:t>о</w:t>
      </w:r>
      <w:r w:rsidRPr="003D6D2F">
        <w:rPr>
          <w:rFonts w:ascii="Times New Roman" w:hAnsi="Times New Roman"/>
        </w:rPr>
        <w:t>гадку и задействуют метапредметные связи.</w:t>
      </w:r>
    </w:p>
    <w:p w:rsidR="00BF0824" w:rsidRPr="003D6D2F" w:rsidRDefault="00BF0824" w:rsidP="00CD648E">
      <w:pPr>
        <w:rPr>
          <w:rFonts w:ascii="Times New Roman" w:hAnsi="Times New Roman"/>
          <w:sz w:val="24"/>
        </w:rPr>
      </w:pPr>
      <w:r w:rsidRPr="003D6D2F">
        <w:rPr>
          <w:rFonts w:ascii="Times New Roman" w:hAnsi="Times New Roman"/>
          <w:sz w:val="24"/>
        </w:rPr>
        <w:t>Упражнение 1.</w:t>
      </w:r>
    </w:p>
    <w:p w:rsidR="00BF0824" w:rsidRPr="003D6D2F" w:rsidRDefault="00BF0824" w:rsidP="00CD648E">
      <w:pPr>
        <w:rPr>
          <w:rFonts w:ascii="Times New Roman" w:hAnsi="Times New Roman"/>
          <w:sz w:val="24"/>
        </w:rPr>
      </w:pPr>
      <w:r w:rsidRPr="003D6D2F">
        <w:rPr>
          <w:rFonts w:ascii="Times New Roman" w:hAnsi="Times New Roman"/>
          <w:sz w:val="24"/>
        </w:rPr>
        <w:t>Соедините основы французских сложных слов, опираясь на их перевод.</w:t>
      </w:r>
    </w:p>
    <w:p w:rsidR="00BF0824" w:rsidRPr="003D6D2F" w:rsidRDefault="00BF0824" w:rsidP="00CD648E">
      <w:pPr>
        <w:rPr>
          <w:rFonts w:ascii="Times New Roman" w:hAnsi="Times New Roman"/>
          <w:sz w:val="24"/>
        </w:rPr>
      </w:pPr>
      <w:r w:rsidRPr="003D6D2F">
        <w:rPr>
          <w:rFonts w:ascii="Times New Roman" w:hAnsi="Times New Roman"/>
          <w:sz w:val="24"/>
          <w:lang w:val="en-US"/>
        </w:rPr>
        <w:t>Garde</w:t>
      </w:r>
      <w:r w:rsidRPr="003D6D2F">
        <w:rPr>
          <w:rFonts w:ascii="Times New Roman" w:hAnsi="Times New Roman"/>
          <w:sz w:val="24"/>
        </w:rPr>
        <w:t>-                       цветная капуста</w:t>
      </w:r>
    </w:p>
    <w:p w:rsidR="00BF0824" w:rsidRPr="003D6D2F" w:rsidRDefault="00BF0824" w:rsidP="00CD648E">
      <w:pPr>
        <w:rPr>
          <w:rFonts w:ascii="Times New Roman" w:hAnsi="Times New Roman"/>
          <w:sz w:val="24"/>
        </w:rPr>
      </w:pPr>
      <w:r w:rsidRPr="003D6D2F">
        <w:rPr>
          <w:rFonts w:ascii="Times New Roman" w:hAnsi="Times New Roman"/>
          <w:sz w:val="24"/>
          <w:lang w:val="en-US"/>
        </w:rPr>
        <w:t>Chou</w:t>
      </w:r>
      <w:r w:rsidRPr="003D6D2F">
        <w:rPr>
          <w:rFonts w:ascii="Times New Roman" w:hAnsi="Times New Roman"/>
          <w:sz w:val="24"/>
        </w:rPr>
        <w:t>-                        жилой автофургон</w:t>
      </w:r>
    </w:p>
    <w:p w:rsidR="00BF0824" w:rsidRPr="003D6D2F" w:rsidRDefault="00BF0824" w:rsidP="00CD648E">
      <w:pPr>
        <w:rPr>
          <w:rFonts w:ascii="Times New Roman" w:hAnsi="Times New Roman"/>
          <w:sz w:val="24"/>
        </w:rPr>
      </w:pPr>
      <w:r w:rsidRPr="003D6D2F">
        <w:rPr>
          <w:rFonts w:ascii="Times New Roman" w:hAnsi="Times New Roman"/>
          <w:sz w:val="24"/>
          <w:lang w:val="en-US"/>
        </w:rPr>
        <w:t>Auto</w:t>
      </w:r>
      <w:r w:rsidRPr="003D6D2F">
        <w:rPr>
          <w:rFonts w:ascii="Times New Roman" w:hAnsi="Times New Roman"/>
          <w:sz w:val="24"/>
        </w:rPr>
        <w:t>-                        сторож склада</w:t>
      </w:r>
    </w:p>
    <w:p w:rsidR="00BF0824" w:rsidRPr="003D6D2F" w:rsidRDefault="00BF0824" w:rsidP="00CD648E">
      <w:pPr>
        <w:rPr>
          <w:rFonts w:ascii="Times New Roman" w:hAnsi="Times New Roman"/>
          <w:sz w:val="24"/>
        </w:rPr>
      </w:pPr>
      <w:r w:rsidRPr="003D6D2F">
        <w:rPr>
          <w:rFonts w:ascii="Times New Roman" w:hAnsi="Times New Roman"/>
          <w:sz w:val="24"/>
        </w:rPr>
        <w:t>-</w:t>
      </w:r>
      <w:r w:rsidRPr="003D6D2F">
        <w:rPr>
          <w:rFonts w:ascii="Times New Roman" w:hAnsi="Times New Roman"/>
          <w:sz w:val="24"/>
          <w:lang w:val="en-US"/>
        </w:rPr>
        <w:t>caravane</w:t>
      </w:r>
      <w:r w:rsidRPr="003D6D2F">
        <w:rPr>
          <w:rFonts w:ascii="Times New Roman" w:hAnsi="Times New Roman"/>
          <w:sz w:val="24"/>
        </w:rPr>
        <w:t xml:space="preserve">                  человеко-час</w:t>
      </w:r>
    </w:p>
    <w:p w:rsidR="00BF0824" w:rsidRPr="003D6D2F" w:rsidRDefault="00BF0824" w:rsidP="00CD648E">
      <w:pPr>
        <w:rPr>
          <w:rFonts w:ascii="Times New Roman" w:hAnsi="Times New Roman"/>
          <w:sz w:val="24"/>
        </w:rPr>
      </w:pPr>
      <w:r w:rsidRPr="003D6D2F">
        <w:rPr>
          <w:rFonts w:ascii="Times New Roman" w:hAnsi="Times New Roman"/>
          <w:sz w:val="24"/>
        </w:rPr>
        <w:t>-</w:t>
      </w:r>
      <w:r w:rsidRPr="003D6D2F">
        <w:rPr>
          <w:rFonts w:ascii="Times New Roman" w:hAnsi="Times New Roman"/>
          <w:sz w:val="24"/>
          <w:lang w:val="en-US"/>
        </w:rPr>
        <w:t>fleur</w:t>
      </w:r>
      <w:r w:rsidRPr="003D6D2F">
        <w:rPr>
          <w:rFonts w:ascii="Times New Roman" w:hAnsi="Times New Roman"/>
          <w:sz w:val="24"/>
        </w:rPr>
        <w:t xml:space="preserve">                         точка с запятой</w:t>
      </w:r>
    </w:p>
    <w:p w:rsidR="00BF0824" w:rsidRPr="003D6D2F" w:rsidRDefault="00BF0824" w:rsidP="00CD648E">
      <w:pPr>
        <w:rPr>
          <w:rFonts w:ascii="Times New Roman" w:hAnsi="Times New Roman"/>
          <w:sz w:val="24"/>
        </w:rPr>
      </w:pPr>
      <w:r w:rsidRPr="003D6D2F">
        <w:rPr>
          <w:rFonts w:ascii="Times New Roman" w:hAnsi="Times New Roman"/>
          <w:sz w:val="24"/>
          <w:lang w:val="en-US"/>
        </w:rPr>
        <w:t>Homme</w:t>
      </w:r>
      <w:r w:rsidRPr="003D6D2F">
        <w:rPr>
          <w:rFonts w:ascii="Times New Roman" w:hAnsi="Times New Roman"/>
          <w:sz w:val="24"/>
        </w:rPr>
        <w:t>-                    слуховой аппарат</w:t>
      </w:r>
    </w:p>
    <w:p w:rsidR="00BF0824" w:rsidRPr="003D6D2F" w:rsidRDefault="00BF0824" w:rsidP="00CD648E">
      <w:pPr>
        <w:rPr>
          <w:rFonts w:ascii="Times New Roman" w:hAnsi="Times New Roman"/>
          <w:sz w:val="24"/>
          <w:lang w:val="en-US"/>
        </w:rPr>
      </w:pPr>
      <w:r w:rsidRPr="003D6D2F">
        <w:rPr>
          <w:rFonts w:ascii="Times New Roman" w:hAnsi="Times New Roman"/>
          <w:sz w:val="24"/>
          <w:lang w:val="en-US"/>
        </w:rPr>
        <w:lastRenderedPageBreak/>
        <w:t xml:space="preserve">-heure                        </w:t>
      </w:r>
    </w:p>
    <w:p w:rsidR="00BF0824" w:rsidRPr="003D6D2F" w:rsidRDefault="00BF0824" w:rsidP="00CD648E">
      <w:pPr>
        <w:rPr>
          <w:rFonts w:ascii="Times New Roman" w:hAnsi="Times New Roman"/>
          <w:sz w:val="24"/>
          <w:lang w:val="en-US"/>
        </w:rPr>
      </w:pPr>
      <w:r w:rsidRPr="003D6D2F">
        <w:rPr>
          <w:rFonts w:ascii="Times New Roman" w:hAnsi="Times New Roman"/>
          <w:sz w:val="24"/>
          <w:lang w:val="en-US"/>
        </w:rPr>
        <w:t>Point-</w:t>
      </w:r>
    </w:p>
    <w:p w:rsidR="00BF0824" w:rsidRPr="003D6D2F" w:rsidRDefault="00BF0824" w:rsidP="00CD648E">
      <w:pPr>
        <w:rPr>
          <w:rFonts w:ascii="Times New Roman" w:hAnsi="Times New Roman"/>
          <w:sz w:val="24"/>
          <w:lang w:val="en-US"/>
        </w:rPr>
      </w:pPr>
      <w:r w:rsidRPr="003D6D2F">
        <w:rPr>
          <w:rFonts w:ascii="Times New Roman" w:hAnsi="Times New Roman"/>
          <w:sz w:val="24"/>
          <w:lang w:val="en-US"/>
        </w:rPr>
        <w:t>-magasin</w:t>
      </w:r>
    </w:p>
    <w:p w:rsidR="00BF0824" w:rsidRPr="003D6D2F" w:rsidRDefault="00BF0824" w:rsidP="00CD648E">
      <w:pPr>
        <w:rPr>
          <w:rFonts w:ascii="Times New Roman" w:hAnsi="Times New Roman"/>
          <w:sz w:val="24"/>
          <w:lang w:val="en-US"/>
        </w:rPr>
      </w:pPr>
      <w:r w:rsidRPr="003D6D2F">
        <w:rPr>
          <w:rFonts w:ascii="Times New Roman" w:hAnsi="Times New Roman"/>
          <w:sz w:val="24"/>
          <w:lang w:val="en-US"/>
        </w:rPr>
        <w:t>Aide-</w:t>
      </w:r>
    </w:p>
    <w:p w:rsidR="00BF0824" w:rsidRPr="003D6D2F" w:rsidRDefault="00BF0824" w:rsidP="00CD648E">
      <w:pPr>
        <w:rPr>
          <w:rFonts w:ascii="Times New Roman" w:hAnsi="Times New Roman"/>
          <w:sz w:val="24"/>
          <w:lang w:val="en-US"/>
        </w:rPr>
      </w:pPr>
      <w:r w:rsidRPr="003D6D2F">
        <w:rPr>
          <w:rFonts w:ascii="Times New Roman" w:hAnsi="Times New Roman"/>
          <w:sz w:val="24"/>
          <w:lang w:val="en-US"/>
        </w:rPr>
        <w:t>-virgule</w:t>
      </w:r>
    </w:p>
    <w:p w:rsidR="00BF0824" w:rsidRPr="003D6D2F" w:rsidRDefault="00BF0824" w:rsidP="00CD648E">
      <w:pPr>
        <w:rPr>
          <w:rFonts w:ascii="Times New Roman" w:hAnsi="Times New Roman"/>
          <w:sz w:val="24"/>
          <w:lang w:val="en-US"/>
        </w:rPr>
      </w:pPr>
      <w:r w:rsidRPr="003D6D2F">
        <w:rPr>
          <w:rFonts w:ascii="Times New Roman" w:hAnsi="Times New Roman"/>
          <w:sz w:val="24"/>
          <w:lang w:val="en-US"/>
        </w:rPr>
        <w:t>-ouïe (слух)</w:t>
      </w:r>
    </w:p>
    <w:p w:rsidR="00BF0824" w:rsidRPr="003D6D2F" w:rsidRDefault="00BF0824" w:rsidP="00CD648E">
      <w:pPr>
        <w:rPr>
          <w:rFonts w:ascii="Times New Roman" w:hAnsi="Times New Roman"/>
          <w:sz w:val="24"/>
        </w:rPr>
      </w:pPr>
      <w:r w:rsidRPr="003D6D2F">
        <w:rPr>
          <w:rFonts w:ascii="Times New Roman" w:hAnsi="Times New Roman"/>
          <w:sz w:val="24"/>
        </w:rPr>
        <w:t>Соедините теперь английские основы сложных слов, опираясь на их перевод из задания в</w:t>
      </w:r>
      <w:r w:rsidRPr="003D6D2F">
        <w:rPr>
          <w:rFonts w:ascii="Times New Roman" w:hAnsi="Times New Roman"/>
          <w:sz w:val="24"/>
        </w:rPr>
        <w:t>ы</w:t>
      </w:r>
      <w:r w:rsidRPr="003D6D2F">
        <w:rPr>
          <w:rFonts w:ascii="Times New Roman" w:hAnsi="Times New Roman"/>
          <w:sz w:val="24"/>
        </w:rPr>
        <w:t>ше.</w:t>
      </w:r>
    </w:p>
    <w:p w:rsidR="00BF0824" w:rsidRPr="003D6D2F" w:rsidRDefault="00BF0824" w:rsidP="00CD648E">
      <w:pPr>
        <w:rPr>
          <w:rFonts w:ascii="Times New Roman" w:hAnsi="Times New Roman"/>
          <w:sz w:val="24"/>
        </w:rPr>
      </w:pPr>
      <w:r w:rsidRPr="003D6D2F">
        <w:rPr>
          <w:rFonts w:ascii="Times New Roman" w:hAnsi="Times New Roman"/>
          <w:sz w:val="24"/>
        </w:rPr>
        <w:t>-</w:t>
      </w:r>
      <w:r w:rsidRPr="003D6D2F">
        <w:rPr>
          <w:rFonts w:ascii="Times New Roman" w:hAnsi="Times New Roman"/>
          <w:sz w:val="24"/>
          <w:lang w:val="en-US"/>
        </w:rPr>
        <w:t>van</w:t>
      </w:r>
      <w:r w:rsidRPr="003D6D2F">
        <w:rPr>
          <w:rFonts w:ascii="Times New Roman" w:hAnsi="Times New Roman"/>
          <w:sz w:val="24"/>
        </w:rPr>
        <w:t xml:space="preserve">              жилой автофургон</w:t>
      </w:r>
    </w:p>
    <w:p w:rsidR="00BF0824" w:rsidRPr="003D6D2F" w:rsidRDefault="00BF0824" w:rsidP="00CD648E">
      <w:pPr>
        <w:rPr>
          <w:rFonts w:ascii="Times New Roman" w:hAnsi="Times New Roman"/>
          <w:sz w:val="24"/>
        </w:rPr>
      </w:pPr>
      <w:r w:rsidRPr="003D6D2F">
        <w:rPr>
          <w:rFonts w:ascii="Times New Roman" w:hAnsi="Times New Roman"/>
          <w:sz w:val="24"/>
          <w:lang w:val="en-US"/>
        </w:rPr>
        <w:t>Deaf</w:t>
      </w:r>
      <w:r w:rsidRPr="003D6D2F">
        <w:rPr>
          <w:rFonts w:ascii="Times New Roman" w:hAnsi="Times New Roman"/>
          <w:sz w:val="24"/>
        </w:rPr>
        <w:t>-          слуховой аппарат</w:t>
      </w:r>
    </w:p>
    <w:p w:rsidR="00BF0824" w:rsidRPr="003D6D2F" w:rsidRDefault="00BF0824" w:rsidP="00CD648E">
      <w:pPr>
        <w:rPr>
          <w:rFonts w:ascii="Times New Roman" w:hAnsi="Times New Roman"/>
          <w:sz w:val="24"/>
        </w:rPr>
      </w:pPr>
      <w:r w:rsidRPr="003D6D2F">
        <w:rPr>
          <w:rFonts w:ascii="Times New Roman" w:hAnsi="Times New Roman"/>
          <w:sz w:val="24"/>
        </w:rPr>
        <w:t>-</w:t>
      </w:r>
      <w:r w:rsidRPr="003D6D2F">
        <w:rPr>
          <w:rFonts w:ascii="Times New Roman" w:hAnsi="Times New Roman"/>
          <w:sz w:val="24"/>
          <w:lang w:val="en-US"/>
        </w:rPr>
        <w:t>flower</w:t>
      </w:r>
      <w:r w:rsidRPr="003D6D2F">
        <w:rPr>
          <w:rFonts w:ascii="Times New Roman" w:hAnsi="Times New Roman"/>
          <w:sz w:val="24"/>
        </w:rPr>
        <w:t xml:space="preserve">       цветная капуста</w:t>
      </w:r>
    </w:p>
    <w:p w:rsidR="00BF0824" w:rsidRPr="003D6D2F" w:rsidRDefault="00BF0824" w:rsidP="00CD648E">
      <w:pPr>
        <w:rPr>
          <w:rFonts w:ascii="Times New Roman" w:hAnsi="Times New Roman"/>
          <w:sz w:val="24"/>
        </w:rPr>
      </w:pPr>
      <w:r w:rsidRPr="003D6D2F">
        <w:rPr>
          <w:rFonts w:ascii="Times New Roman" w:hAnsi="Times New Roman"/>
          <w:sz w:val="24"/>
        </w:rPr>
        <w:t>-</w:t>
      </w:r>
      <w:r w:rsidRPr="003D6D2F">
        <w:rPr>
          <w:rFonts w:ascii="Times New Roman" w:hAnsi="Times New Roman"/>
          <w:sz w:val="24"/>
          <w:lang w:val="en-US"/>
        </w:rPr>
        <w:t>keeper</w:t>
      </w:r>
      <w:r w:rsidRPr="003D6D2F">
        <w:rPr>
          <w:rFonts w:ascii="Times New Roman" w:hAnsi="Times New Roman"/>
          <w:sz w:val="24"/>
        </w:rPr>
        <w:t xml:space="preserve">       сторож клада</w:t>
      </w:r>
    </w:p>
    <w:p w:rsidR="00BF0824" w:rsidRPr="003D6D2F" w:rsidRDefault="00BF0824" w:rsidP="00CD648E">
      <w:pPr>
        <w:rPr>
          <w:rFonts w:ascii="Times New Roman" w:hAnsi="Times New Roman"/>
          <w:sz w:val="24"/>
        </w:rPr>
      </w:pPr>
      <w:r w:rsidRPr="003D6D2F">
        <w:rPr>
          <w:rFonts w:ascii="Times New Roman" w:hAnsi="Times New Roman"/>
          <w:sz w:val="24"/>
          <w:lang w:val="en-US"/>
        </w:rPr>
        <w:t>Motor</w:t>
      </w:r>
      <w:r w:rsidRPr="003D6D2F">
        <w:rPr>
          <w:rFonts w:ascii="Times New Roman" w:hAnsi="Times New Roman"/>
          <w:sz w:val="24"/>
        </w:rPr>
        <w:t>-        человеко-час</w:t>
      </w:r>
    </w:p>
    <w:p w:rsidR="00BF0824" w:rsidRPr="003D6D2F" w:rsidRDefault="00BF0824" w:rsidP="00CD648E">
      <w:pPr>
        <w:rPr>
          <w:rFonts w:ascii="Times New Roman" w:hAnsi="Times New Roman"/>
          <w:sz w:val="24"/>
        </w:rPr>
      </w:pPr>
      <w:r w:rsidRPr="003D6D2F">
        <w:rPr>
          <w:rFonts w:ascii="Times New Roman" w:hAnsi="Times New Roman"/>
          <w:sz w:val="24"/>
        </w:rPr>
        <w:t>-</w:t>
      </w:r>
      <w:r w:rsidRPr="003D6D2F">
        <w:rPr>
          <w:rFonts w:ascii="Times New Roman" w:hAnsi="Times New Roman"/>
          <w:sz w:val="24"/>
          <w:lang w:val="en-US"/>
        </w:rPr>
        <w:t>aid</w:t>
      </w:r>
      <w:r w:rsidRPr="003D6D2F">
        <w:rPr>
          <w:rFonts w:ascii="Times New Roman" w:hAnsi="Times New Roman"/>
          <w:sz w:val="24"/>
        </w:rPr>
        <w:t xml:space="preserve">             точка с запятой</w:t>
      </w:r>
    </w:p>
    <w:p w:rsidR="00BF0824" w:rsidRPr="003D6D2F" w:rsidRDefault="00BF0824" w:rsidP="00CD648E">
      <w:pPr>
        <w:rPr>
          <w:rFonts w:ascii="Times New Roman" w:hAnsi="Times New Roman"/>
          <w:sz w:val="24"/>
          <w:lang w:val="en-US"/>
        </w:rPr>
      </w:pPr>
      <w:r w:rsidRPr="003D6D2F">
        <w:rPr>
          <w:rFonts w:ascii="Times New Roman" w:hAnsi="Times New Roman"/>
          <w:sz w:val="24"/>
          <w:lang w:val="en-US"/>
        </w:rPr>
        <w:t>Cauli-</w:t>
      </w:r>
    </w:p>
    <w:p w:rsidR="00BF0824" w:rsidRPr="003D6D2F" w:rsidRDefault="00BF0824" w:rsidP="00CD648E">
      <w:pPr>
        <w:rPr>
          <w:rFonts w:ascii="Times New Roman" w:hAnsi="Times New Roman"/>
          <w:sz w:val="24"/>
          <w:lang w:val="en-US"/>
        </w:rPr>
      </w:pPr>
      <w:r w:rsidRPr="003D6D2F">
        <w:rPr>
          <w:rFonts w:ascii="Times New Roman" w:hAnsi="Times New Roman"/>
          <w:sz w:val="24"/>
          <w:lang w:val="en-US"/>
        </w:rPr>
        <w:t>-hour</w:t>
      </w:r>
    </w:p>
    <w:p w:rsidR="00BF0824" w:rsidRPr="003D6D2F" w:rsidRDefault="00BF0824" w:rsidP="00CD648E">
      <w:pPr>
        <w:rPr>
          <w:rFonts w:ascii="Times New Roman" w:hAnsi="Times New Roman"/>
          <w:sz w:val="24"/>
          <w:lang w:val="en-US"/>
        </w:rPr>
      </w:pPr>
      <w:r w:rsidRPr="003D6D2F">
        <w:rPr>
          <w:rFonts w:ascii="Times New Roman" w:hAnsi="Times New Roman"/>
          <w:sz w:val="24"/>
          <w:lang w:val="en-US"/>
        </w:rPr>
        <w:t>Store-</w:t>
      </w:r>
    </w:p>
    <w:p w:rsidR="00BF0824" w:rsidRPr="003D6D2F" w:rsidRDefault="00BF0824" w:rsidP="00CD648E">
      <w:pPr>
        <w:rPr>
          <w:rFonts w:ascii="Times New Roman" w:hAnsi="Times New Roman"/>
          <w:sz w:val="24"/>
          <w:lang w:val="en-US"/>
        </w:rPr>
      </w:pPr>
      <w:r w:rsidRPr="003D6D2F">
        <w:rPr>
          <w:rFonts w:ascii="Times New Roman" w:hAnsi="Times New Roman"/>
          <w:sz w:val="24"/>
          <w:lang w:val="en-US"/>
        </w:rPr>
        <w:t>Semi</w:t>
      </w:r>
    </w:p>
    <w:p w:rsidR="00BF0824" w:rsidRPr="003D6D2F" w:rsidRDefault="00BF0824" w:rsidP="00CD648E">
      <w:pPr>
        <w:rPr>
          <w:rFonts w:ascii="Times New Roman" w:hAnsi="Times New Roman"/>
          <w:sz w:val="24"/>
          <w:lang w:val="en-US"/>
        </w:rPr>
      </w:pPr>
      <w:r w:rsidRPr="003D6D2F">
        <w:rPr>
          <w:rFonts w:ascii="Times New Roman" w:hAnsi="Times New Roman"/>
          <w:sz w:val="24"/>
          <w:lang w:val="en-US"/>
        </w:rPr>
        <w:t>colon</w:t>
      </w:r>
    </w:p>
    <w:p w:rsidR="00BF0824" w:rsidRPr="009E6099" w:rsidRDefault="00BF0824" w:rsidP="00CD648E">
      <w:pPr>
        <w:rPr>
          <w:rFonts w:ascii="Times New Roman" w:hAnsi="Times New Roman"/>
          <w:sz w:val="24"/>
        </w:rPr>
      </w:pPr>
      <w:r w:rsidRPr="003D6D2F">
        <w:rPr>
          <w:rFonts w:ascii="Times New Roman" w:hAnsi="Times New Roman"/>
          <w:sz w:val="24"/>
          <w:lang w:val="en-US"/>
        </w:rPr>
        <w:t>man</w:t>
      </w:r>
    </w:p>
    <w:p w:rsidR="00BF0824" w:rsidRPr="00EA45E6" w:rsidRDefault="00BF0824" w:rsidP="00CD648E">
      <w:pPr>
        <w:rPr>
          <w:rFonts w:ascii="Times New Roman" w:hAnsi="Times New Roman"/>
          <w:sz w:val="24"/>
          <w:lang w:val="en-US"/>
        </w:rPr>
      </w:pPr>
      <w:r w:rsidRPr="003D6D2F">
        <w:rPr>
          <w:rFonts w:ascii="Times New Roman" w:hAnsi="Times New Roman"/>
          <w:sz w:val="24"/>
        </w:rPr>
        <w:t>Упражнение</w:t>
      </w:r>
      <w:r w:rsidRPr="00EA45E6">
        <w:rPr>
          <w:rFonts w:ascii="Times New Roman" w:hAnsi="Times New Roman"/>
          <w:sz w:val="24"/>
          <w:lang w:val="en-US"/>
        </w:rPr>
        <w:t xml:space="preserve"> 2.</w:t>
      </w:r>
    </w:p>
    <w:p w:rsidR="00BF0824" w:rsidRPr="003D6D2F" w:rsidRDefault="00BF0824" w:rsidP="00CD648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3D6D2F">
        <w:rPr>
          <w:rFonts w:ascii="Times New Roman" w:hAnsi="Times New Roman"/>
          <w:sz w:val="24"/>
        </w:rPr>
        <w:t>Перед вами сложные слова с дословным переводом элементов. Основываясь на их пер</w:t>
      </w:r>
      <w:r w:rsidRPr="003D6D2F">
        <w:rPr>
          <w:rFonts w:ascii="Times New Roman" w:hAnsi="Times New Roman"/>
          <w:sz w:val="24"/>
        </w:rPr>
        <w:t>е</w:t>
      </w:r>
      <w:r w:rsidRPr="003D6D2F">
        <w:rPr>
          <w:rFonts w:ascii="Times New Roman" w:hAnsi="Times New Roman"/>
          <w:sz w:val="24"/>
        </w:rPr>
        <w:t>воде догадайтесь, что они означают по-русски, что связывает эти сложные слова?</w:t>
      </w:r>
    </w:p>
    <w:p w:rsidR="00BF0824" w:rsidRPr="003D6D2F" w:rsidRDefault="00BF0824" w:rsidP="00CD648E">
      <w:pPr>
        <w:spacing w:after="0" w:line="360" w:lineRule="auto"/>
        <w:contextualSpacing/>
        <w:jc w:val="both"/>
        <w:rPr>
          <w:rFonts w:ascii="Times New Roman" w:hAnsi="Times New Roman"/>
          <w:sz w:val="24"/>
        </w:rPr>
      </w:pPr>
      <w:r w:rsidRPr="003D6D2F">
        <w:rPr>
          <w:rFonts w:ascii="Times New Roman" w:hAnsi="Times New Roman"/>
          <w:sz w:val="24"/>
          <w:lang w:val="en-US"/>
        </w:rPr>
        <w:t>Cr</w:t>
      </w:r>
      <w:r w:rsidRPr="003D6D2F">
        <w:rPr>
          <w:rFonts w:cs="Calibri"/>
          <w:sz w:val="24"/>
        </w:rPr>
        <w:t>ê</w:t>
      </w:r>
      <w:r w:rsidRPr="003D6D2F">
        <w:rPr>
          <w:rFonts w:ascii="Times New Roman" w:hAnsi="Times New Roman"/>
          <w:sz w:val="24"/>
          <w:lang w:val="en-US"/>
        </w:rPr>
        <w:t>te</w:t>
      </w:r>
      <w:r w:rsidRPr="003D6D2F">
        <w:rPr>
          <w:rFonts w:ascii="Times New Roman" w:hAnsi="Times New Roman"/>
          <w:sz w:val="24"/>
        </w:rPr>
        <w:t>-</w:t>
      </w:r>
      <w:r w:rsidRPr="003D6D2F">
        <w:rPr>
          <w:rFonts w:ascii="Times New Roman" w:hAnsi="Times New Roman"/>
          <w:sz w:val="24"/>
          <w:lang w:val="en-US"/>
        </w:rPr>
        <w:t>de</w:t>
      </w:r>
      <w:r w:rsidRPr="003D6D2F">
        <w:rPr>
          <w:rFonts w:ascii="Times New Roman" w:hAnsi="Times New Roman"/>
          <w:sz w:val="24"/>
        </w:rPr>
        <w:t>-</w:t>
      </w:r>
      <w:r w:rsidRPr="003D6D2F">
        <w:rPr>
          <w:rFonts w:ascii="Times New Roman" w:hAnsi="Times New Roman"/>
          <w:sz w:val="24"/>
          <w:lang w:val="en-US"/>
        </w:rPr>
        <w:t>coq</w:t>
      </w:r>
      <w:r w:rsidRPr="003D6D2F">
        <w:rPr>
          <w:rFonts w:ascii="Times New Roman" w:hAnsi="Times New Roman"/>
          <w:sz w:val="24"/>
        </w:rPr>
        <w:t xml:space="preserve"> (гребень петух)</w:t>
      </w:r>
    </w:p>
    <w:p w:rsidR="00BF0824" w:rsidRPr="003D6D2F" w:rsidRDefault="00BF0824" w:rsidP="00CD648E">
      <w:pPr>
        <w:spacing w:after="0" w:line="360" w:lineRule="auto"/>
        <w:contextualSpacing/>
        <w:jc w:val="both"/>
        <w:rPr>
          <w:rFonts w:ascii="Times New Roman" w:hAnsi="Times New Roman"/>
          <w:sz w:val="24"/>
        </w:rPr>
      </w:pPr>
      <w:r w:rsidRPr="003D6D2F">
        <w:rPr>
          <w:rFonts w:ascii="Times New Roman" w:hAnsi="Times New Roman"/>
          <w:sz w:val="24"/>
          <w:lang w:val="en-US"/>
        </w:rPr>
        <w:t>Gueule</w:t>
      </w:r>
      <w:r w:rsidRPr="003D6D2F">
        <w:rPr>
          <w:rFonts w:ascii="Times New Roman" w:hAnsi="Times New Roman"/>
          <w:sz w:val="24"/>
        </w:rPr>
        <w:t>-</w:t>
      </w:r>
      <w:r w:rsidRPr="003D6D2F">
        <w:rPr>
          <w:rFonts w:ascii="Times New Roman" w:hAnsi="Times New Roman"/>
          <w:sz w:val="24"/>
          <w:lang w:val="en-US"/>
        </w:rPr>
        <w:t>de</w:t>
      </w:r>
      <w:r w:rsidRPr="003D6D2F">
        <w:rPr>
          <w:rFonts w:ascii="Times New Roman" w:hAnsi="Times New Roman"/>
          <w:sz w:val="24"/>
        </w:rPr>
        <w:t>-</w:t>
      </w:r>
      <w:r w:rsidRPr="003D6D2F">
        <w:rPr>
          <w:rFonts w:ascii="Times New Roman" w:hAnsi="Times New Roman"/>
          <w:sz w:val="24"/>
          <w:lang w:val="en-US"/>
        </w:rPr>
        <w:t>loup</w:t>
      </w:r>
      <w:r w:rsidRPr="003D6D2F">
        <w:rPr>
          <w:rFonts w:ascii="Times New Roman" w:hAnsi="Times New Roman"/>
          <w:sz w:val="24"/>
        </w:rPr>
        <w:t xml:space="preserve"> (глотка волк)</w:t>
      </w:r>
    </w:p>
    <w:p w:rsidR="00BF0824" w:rsidRPr="003D6D2F" w:rsidRDefault="00BF0824" w:rsidP="00CD648E">
      <w:pPr>
        <w:spacing w:after="0" w:line="360" w:lineRule="auto"/>
        <w:contextualSpacing/>
        <w:jc w:val="both"/>
        <w:rPr>
          <w:rFonts w:ascii="Times New Roman" w:hAnsi="Times New Roman"/>
          <w:sz w:val="24"/>
          <w:lang w:val="en-US"/>
        </w:rPr>
      </w:pPr>
      <w:r w:rsidRPr="003D6D2F">
        <w:rPr>
          <w:rFonts w:ascii="Times New Roman" w:hAnsi="Times New Roman"/>
          <w:sz w:val="24"/>
          <w:lang w:val="en-US"/>
        </w:rPr>
        <w:t>Pied-de-poule (</w:t>
      </w:r>
      <w:r w:rsidRPr="003D6D2F">
        <w:rPr>
          <w:rFonts w:ascii="Times New Roman" w:hAnsi="Times New Roman"/>
          <w:sz w:val="24"/>
        </w:rPr>
        <w:t>нога</w:t>
      </w:r>
      <w:r w:rsidRPr="003D6D2F">
        <w:rPr>
          <w:rFonts w:ascii="Times New Roman" w:hAnsi="Times New Roman"/>
          <w:sz w:val="24"/>
          <w:lang w:val="en-US"/>
        </w:rPr>
        <w:t xml:space="preserve"> </w:t>
      </w:r>
      <w:r w:rsidRPr="003D6D2F">
        <w:rPr>
          <w:rFonts w:ascii="Times New Roman" w:hAnsi="Times New Roman"/>
          <w:sz w:val="24"/>
        </w:rPr>
        <w:t>курица</w:t>
      </w:r>
      <w:r w:rsidRPr="003D6D2F">
        <w:rPr>
          <w:rFonts w:ascii="Times New Roman" w:hAnsi="Times New Roman"/>
          <w:sz w:val="24"/>
          <w:lang w:val="en-US"/>
        </w:rPr>
        <w:t>)</w:t>
      </w:r>
    </w:p>
    <w:p w:rsidR="00BF0824" w:rsidRPr="003D6D2F" w:rsidRDefault="00BF0824" w:rsidP="00CD648E">
      <w:pPr>
        <w:spacing w:after="0" w:line="360" w:lineRule="auto"/>
        <w:contextualSpacing/>
        <w:jc w:val="both"/>
        <w:rPr>
          <w:rFonts w:ascii="Times New Roman" w:hAnsi="Times New Roman"/>
          <w:sz w:val="24"/>
          <w:lang w:val="en-US"/>
        </w:rPr>
      </w:pPr>
      <w:r w:rsidRPr="003D6D2F">
        <w:rPr>
          <w:rFonts w:ascii="Times New Roman" w:hAnsi="Times New Roman"/>
          <w:sz w:val="24"/>
          <w:lang w:val="en-US"/>
        </w:rPr>
        <w:t>Pied-de-baudet (</w:t>
      </w:r>
      <w:r w:rsidRPr="003D6D2F">
        <w:rPr>
          <w:rFonts w:ascii="Times New Roman" w:hAnsi="Times New Roman"/>
          <w:sz w:val="24"/>
        </w:rPr>
        <w:t>нога</w:t>
      </w:r>
      <w:r w:rsidRPr="003D6D2F">
        <w:rPr>
          <w:rFonts w:ascii="Times New Roman" w:hAnsi="Times New Roman"/>
          <w:sz w:val="24"/>
          <w:lang w:val="en-US"/>
        </w:rPr>
        <w:t xml:space="preserve"> </w:t>
      </w:r>
      <w:r w:rsidRPr="003D6D2F">
        <w:rPr>
          <w:rFonts w:ascii="Times New Roman" w:hAnsi="Times New Roman"/>
          <w:sz w:val="24"/>
        </w:rPr>
        <w:t>осёл</w:t>
      </w:r>
      <w:r w:rsidRPr="003D6D2F">
        <w:rPr>
          <w:rFonts w:ascii="Times New Roman" w:hAnsi="Times New Roman"/>
          <w:sz w:val="24"/>
          <w:lang w:val="en-US"/>
        </w:rPr>
        <w:t>)</w:t>
      </w:r>
    </w:p>
    <w:p w:rsidR="00BF0824" w:rsidRPr="003D6D2F" w:rsidRDefault="00BF0824" w:rsidP="00CD648E">
      <w:pPr>
        <w:rPr>
          <w:rFonts w:ascii="Times New Roman" w:hAnsi="Times New Roman"/>
          <w:sz w:val="24"/>
        </w:rPr>
      </w:pPr>
      <w:r w:rsidRPr="003D6D2F">
        <w:rPr>
          <w:rFonts w:ascii="Times New Roman" w:hAnsi="Times New Roman"/>
          <w:sz w:val="24"/>
        </w:rPr>
        <w:t>Постарайтесь перевести эти сложные слова на английский язык.</w:t>
      </w:r>
    </w:p>
    <w:p w:rsidR="00BF0824" w:rsidRPr="003D6D2F" w:rsidRDefault="00BF0824" w:rsidP="00CD648E">
      <w:pPr>
        <w:rPr>
          <w:rFonts w:ascii="Times New Roman" w:hAnsi="Times New Roman"/>
          <w:sz w:val="24"/>
        </w:rPr>
      </w:pPr>
      <w:r w:rsidRPr="003D6D2F">
        <w:rPr>
          <w:rFonts w:ascii="Times New Roman" w:hAnsi="Times New Roman"/>
          <w:sz w:val="24"/>
        </w:rPr>
        <w:t>Упражнение 3.</w:t>
      </w:r>
    </w:p>
    <w:p w:rsidR="00BF0824" w:rsidRPr="003D6D2F" w:rsidRDefault="00BF0824" w:rsidP="00CD648E">
      <w:pPr>
        <w:rPr>
          <w:rFonts w:ascii="Times New Roman" w:hAnsi="Times New Roman"/>
          <w:sz w:val="24"/>
        </w:rPr>
      </w:pPr>
      <w:r w:rsidRPr="003D6D2F">
        <w:rPr>
          <w:rFonts w:ascii="Times New Roman" w:hAnsi="Times New Roman"/>
          <w:sz w:val="24"/>
        </w:rPr>
        <w:lastRenderedPageBreak/>
        <w:t>В данных сложных французских и английских сложных словах, найдите элементы, обознача</w:t>
      </w:r>
      <w:r w:rsidRPr="003D6D2F">
        <w:rPr>
          <w:rFonts w:ascii="Times New Roman" w:hAnsi="Times New Roman"/>
          <w:sz w:val="24"/>
        </w:rPr>
        <w:t>ю</w:t>
      </w:r>
      <w:r w:rsidRPr="003D6D2F">
        <w:rPr>
          <w:rFonts w:ascii="Times New Roman" w:hAnsi="Times New Roman"/>
          <w:sz w:val="24"/>
        </w:rPr>
        <w:t>щие вид животного. Дайте свой вариант русского перевода этих сложных слов. Что их объедин</w:t>
      </w:r>
      <w:r w:rsidRPr="003D6D2F">
        <w:rPr>
          <w:rFonts w:ascii="Times New Roman" w:hAnsi="Times New Roman"/>
          <w:sz w:val="24"/>
        </w:rPr>
        <w:t>я</w:t>
      </w:r>
      <w:r w:rsidRPr="003D6D2F">
        <w:rPr>
          <w:rFonts w:ascii="Times New Roman" w:hAnsi="Times New Roman"/>
          <w:sz w:val="24"/>
        </w:rPr>
        <w:t>ет? Есть ли сходство в использовании элементов во французском, английском и русском языках?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BF0824" w:rsidRPr="003D6D2F" w:rsidTr="00CD648E">
        <w:tc>
          <w:tcPr>
            <w:tcW w:w="3190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8"/>
              </w:rPr>
            </w:pPr>
            <w:r w:rsidRPr="003D6D2F">
              <w:rPr>
                <w:rFonts w:ascii="Times New Roman" w:hAnsi="Times New Roman"/>
                <w:sz w:val="28"/>
              </w:rPr>
              <w:t>Французский</w:t>
            </w:r>
          </w:p>
        </w:tc>
        <w:tc>
          <w:tcPr>
            <w:tcW w:w="3190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8"/>
              </w:rPr>
            </w:pPr>
            <w:r w:rsidRPr="003D6D2F">
              <w:rPr>
                <w:rFonts w:ascii="Times New Roman" w:hAnsi="Times New Roman"/>
                <w:sz w:val="28"/>
              </w:rPr>
              <w:t>Английский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8"/>
              </w:rPr>
            </w:pPr>
            <w:r w:rsidRPr="003D6D2F">
              <w:rPr>
                <w:rFonts w:ascii="Times New Roman" w:hAnsi="Times New Roman"/>
                <w:sz w:val="28"/>
              </w:rPr>
              <w:t>Русский</w:t>
            </w:r>
          </w:p>
        </w:tc>
      </w:tr>
      <w:tr w:rsidR="00BF0824" w:rsidRPr="003D6D2F" w:rsidTr="00CD648E">
        <w:tc>
          <w:tcPr>
            <w:tcW w:w="3190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  <w:r w:rsidRPr="003D6D2F">
              <w:rPr>
                <w:rFonts w:ascii="Times New Roman" w:hAnsi="Times New Roman"/>
                <w:sz w:val="24"/>
                <w:lang w:val="en-US"/>
              </w:rPr>
              <w:t>Oiseau</w:t>
            </w:r>
            <w:r w:rsidRPr="003D6D2F">
              <w:rPr>
                <w:rFonts w:ascii="Times New Roman" w:hAnsi="Times New Roman"/>
                <w:sz w:val="24"/>
              </w:rPr>
              <w:t>-</w:t>
            </w:r>
            <w:r w:rsidRPr="003D6D2F">
              <w:rPr>
                <w:rFonts w:ascii="Times New Roman" w:hAnsi="Times New Roman"/>
                <w:sz w:val="24"/>
                <w:lang w:val="en-US"/>
              </w:rPr>
              <w:t xml:space="preserve"> lyre</w:t>
            </w:r>
          </w:p>
        </w:tc>
        <w:tc>
          <w:tcPr>
            <w:tcW w:w="3190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  <w:lang w:val="en-US"/>
              </w:rPr>
            </w:pPr>
            <w:r w:rsidRPr="003D6D2F">
              <w:rPr>
                <w:rFonts w:ascii="Times New Roman" w:hAnsi="Times New Roman"/>
                <w:sz w:val="24"/>
                <w:lang w:val="en-US"/>
              </w:rPr>
              <w:t>Lyre</w:t>
            </w:r>
            <w:r w:rsidRPr="003D6D2F">
              <w:rPr>
                <w:rFonts w:ascii="Times New Roman" w:hAnsi="Times New Roman"/>
                <w:sz w:val="24"/>
              </w:rPr>
              <w:t>-</w:t>
            </w:r>
            <w:r w:rsidRPr="003D6D2F">
              <w:rPr>
                <w:rFonts w:ascii="Times New Roman" w:hAnsi="Times New Roman"/>
                <w:sz w:val="24"/>
                <w:lang w:val="en-US"/>
              </w:rPr>
              <w:t>bird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8"/>
              </w:rPr>
            </w:pPr>
          </w:p>
        </w:tc>
      </w:tr>
      <w:tr w:rsidR="00BF0824" w:rsidRPr="003D6D2F" w:rsidTr="00CD648E">
        <w:tc>
          <w:tcPr>
            <w:tcW w:w="3190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  <w:r w:rsidRPr="003D6D2F">
              <w:rPr>
                <w:rFonts w:ascii="Times New Roman" w:hAnsi="Times New Roman"/>
                <w:sz w:val="24"/>
                <w:lang w:val="en-US"/>
              </w:rPr>
              <w:t>Oiseau</w:t>
            </w:r>
            <w:r w:rsidRPr="003D6D2F">
              <w:rPr>
                <w:rFonts w:ascii="Times New Roman" w:hAnsi="Times New Roman"/>
                <w:sz w:val="24"/>
              </w:rPr>
              <w:t>-</w:t>
            </w:r>
            <w:r w:rsidRPr="003D6D2F">
              <w:rPr>
                <w:rFonts w:ascii="Times New Roman" w:hAnsi="Times New Roman"/>
                <w:sz w:val="24"/>
                <w:lang w:val="en-US"/>
              </w:rPr>
              <w:t xml:space="preserve"> mouche</w:t>
            </w:r>
          </w:p>
        </w:tc>
        <w:tc>
          <w:tcPr>
            <w:tcW w:w="3190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  <w:lang w:val="en-US"/>
              </w:rPr>
            </w:pPr>
            <w:r w:rsidRPr="003D6D2F">
              <w:rPr>
                <w:rFonts w:ascii="Times New Roman" w:hAnsi="Times New Roman"/>
                <w:sz w:val="24"/>
                <w:lang w:val="en-US"/>
              </w:rPr>
              <w:t>Hummingbird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8"/>
              </w:rPr>
            </w:pPr>
          </w:p>
        </w:tc>
      </w:tr>
      <w:tr w:rsidR="00BF0824" w:rsidRPr="003D6D2F" w:rsidTr="00CD648E">
        <w:tc>
          <w:tcPr>
            <w:tcW w:w="3190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  <w:r w:rsidRPr="003D6D2F">
              <w:rPr>
                <w:rFonts w:ascii="Times New Roman" w:hAnsi="Times New Roman"/>
                <w:sz w:val="24"/>
                <w:lang w:val="en-US"/>
              </w:rPr>
              <w:t>Poisson</w:t>
            </w:r>
            <w:r w:rsidRPr="003D6D2F">
              <w:rPr>
                <w:rFonts w:ascii="Times New Roman" w:hAnsi="Times New Roman"/>
                <w:sz w:val="24"/>
              </w:rPr>
              <w:t>-</w:t>
            </w:r>
            <w:r w:rsidRPr="003D6D2F">
              <w:rPr>
                <w:rFonts w:ascii="Times New Roman" w:hAnsi="Times New Roman"/>
                <w:sz w:val="24"/>
                <w:lang w:val="en-US"/>
              </w:rPr>
              <w:t xml:space="preserve"> chat    </w:t>
            </w:r>
          </w:p>
        </w:tc>
        <w:tc>
          <w:tcPr>
            <w:tcW w:w="3190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  <w:lang w:val="en-US"/>
              </w:rPr>
            </w:pPr>
            <w:r w:rsidRPr="003D6D2F">
              <w:rPr>
                <w:rFonts w:ascii="Times New Roman" w:hAnsi="Times New Roman"/>
                <w:sz w:val="24"/>
                <w:lang w:val="en-US"/>
              </w:rPr>
              <w:t>Catfish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8"/>
              </w:rPr>
            </w:pPr>
          </w:p>
        </w:tc>
      </w:tr>
      <w:tr w:rsidR="00BF0824" w:rsidRPr="003D6D2F" w:rsidTr="00CD648E">
        <w:tc>
          <w:tcPr>
            <w:tcW w:w="3190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  <w:r w:rsidRPr="003D6D2F">
              <w:rPr>
                <w:rFonts w:ascii="Times New Roman" w:hAnsi="Times New Roman"/>
                <w:sz w:val="24"/>
                <w:lang w:val="en-US"/>
              </w:rPr>
              <w:t>Poisson</w:t>
            </w:r>
            <w:r w:rsidRPr="003D6D2F">
              <w:rPr>
                <w:rFonts w:ascii="Times New Roman" w:hAnsi="Times New Roman"/>
                <w:sz w:val="24"/>
              </w:rPr>
              <w:t>-</w:t>
            </w:r>
            <w:r w:rsidRPr="003D6D2F">
              <w:rPr>
                <w:rFonts w:ascii="Times New Roman" w:hAnsi="Times New Roman"/>
                <w:sz w:val="24"/>
                <w:lang w:val="en-US"/>
              </w:rPr>
              <w:t xml:space="preserve"> perroquet</w:t>
            </w:r>
          </w:p>
        </w:tc>
        <w:tc>
          <w:tcPr>
            <w:tcW w:w="3190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  <w:lang w:val="en-US"/>
              </w:rPr>
            </w:pPr>
            <w:r w:rsidRPr="003D6D2F">
              <w:rPr>
                <w:rFonts w:ascii="Times New Roman" w:hAnsi="Times New Roman"/>
                <w:sz w:val="24"/>
                <w:lang w:val="en-US"/>
              </w:rPr>
              <w:t>Perrotfish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8"/>
              </w:rPr>
            </w:pPr>
          </w:p>
        </w:tc>
      </w:tr>
      <w:tr w:rsidR="00BF0824" w:rsidRPr="003D6D2F" w:rsidTr="00CD648E">
        <w:tc>
          <w:tcPr>
            <w:tcW w:w="3190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</w:rPr>
            </w:pPr>
            <w:r w:rsidRPr="003D6D2F">
              <w:rPr>
                <w:rFonts w:ascii="Times New Roman" w:hAnsi="Times New Roman"/>
                <w:sz w:val="24"/>
                <w:lang w:val="en-US"/>
              </w:rPr>
              <w:t>Poisson</w:t>
            </w:r>
            <w:r w:rsidRPr="003D6D2F">
              <w:rPr>
                <w:rFonts w:ascii="Times New Roman" w:hAnsi="Times New Roman"/>
                <w:sz w:val="24"/>
              </w:rPr>
              <w:t>-</w:t>
            </w:r>
            <w:r w:rsidRPr="003D6D2F">
              <w:rPr>
                <w:rFonts w:ascii="Times New Roman" w:hAnsi="Times New Roman"/>
                <w:sz w:val="24"/>
                <w:lang w:val="en-US"/>
              </w:rPr>
              <w:t xml:space="preserve"> scie  </w:t>
            </w:r>
          </w:p>
        </w:tc>
        <w:tc>
          <w:tcPr>
            <w:tcW w:w="3190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4"/>
                <w:lang w:val="en-US"/>
              </w:rPr>
            </w:pPr>
            <w:r w:rsidRPr="003D6D2F">
              <w:rPr>
                <w:rFonts w:ascii="Times New Roman" w:hAnsi="Times New Roman"/>
                <w:sz w:val="24"/>
                <w:lang w:val="en-US"/>
              </w:rPr>
              <w:t>Sawfish</w:t>
            </w:r>
          </w:p>
        </w:tc>
        <w:tc>
          <w:tcPr>
            <w:tcW w:w="3191" w:type="dxa"/>
          </w:tcPr>
          <w:p w:rsidR="00BF0824" w:rsidRPr="003D6D2F" w:rsidRDefault="00BF0824" w:rsidP="00CD648E">
            <w:pPr>
              <w:spacing w:before="100" w:beforeAutospacing="1" w:afterAutospacing="1"/>
              <w:rPr>
                <w:rFonts w:ascii="Times New Roman" w:hAnsi="Times New Roman"/>
                <w:sz w:val="28"/>
              </w:rPr>
            </w:pPr>
          </w:p>
        </w:tc>
      </w:tr>
    </w:tbl>
    <w:p w:rsidR="00BF0824" w:rsidRPr="003D6D2F" w:rsidRDefault="00BF0824" w:rsidP="00CD648E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</w:rPr>
      </w:pPr>
    </w:p>
    <w:p w:rsidR="00BF0824" w:rsidRPr="003D6D2F" w:rsidRDefault="00BF0824" w:rsidP="00CD648E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Приложение 6. Презентация к упражнениям.</w:t>
      </w:r>
    </w:p>
    <w:p w:rsidR="00BF0824" w:rsidRPr="003D6D2F" w:rsidRDefault="00BF0824" w:rsidP="00026CFB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ab/>
        <w:t>Слайд 2</w:t>
      </w:r>
    </w:p>
    <w:p w:rsidR="00BF0824" w:rsidRPr="003D6D2F" w:rsidRDefault="00C85F40" w:rsidP="00312ED2">
      <w:pPr>
        <w:rPr>
          <w:rFonts w:ascii="Times New Roman" w:hAnsi="Times New Roman"/>
          <w:sz w:val="28"/>
        </w:rPr>
      </w:pPr>
      <w:r w:rsidRPr="00C85F40">
        <w:rPr>
          <w:noProof/>
          <w:lang w:eastAsia="ru-RU"/>
        </w:rPr>
        <w:pict>
          <v:shape id="_x0000_s1026" type="#_x0000_t75" style="position:absolute;margin-left:12.1pt;margin-top:2.8pt;width:293.95pt;height:128.9pt;z-index:2">
            <v:imagedata r:id="rId8" o:title="" croptop="8963f" cropbottom="15757f"/>
          </v:shape>
        </w:pict>
      </w:r>
    </w:p>
    <w:p w:rsidR="00BF0824" w:rsidRPr="003D6D2F" w:rsidRDefault="00BF0824" w:rsidP="00312ED2">
      <w:pPr>
        <w:tabs>
          <w:tab w:val="left" w:pos="2160"/>
        </w:tabs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ab/>
      </w:r>
    </w:p>
    <w:p w:rsidR="00BF0824" w:rsidRPr="003D6D2F" w:rsidRDefault="00BF0824" w:rsidP="00312ED2">
      <w:pPr>
        <w:tabs>
          <w:tab w:val="left" w:pos="2160"/>
        </w:tabs>
        <w:rPr>
          <w:rFonts w:ascii="Times New Roman" w:hAnsi="Times New Roman"/>
          <w:sz w:val="28"/>
        </w:rPr>
      </w:pPr>
    </w:p>
    <w:p w:rsidR="00BF0824" w:rsidRPr="003D6D2F" w:rsidRDefault="00BF0824" w:rsidP="00312ED2">
      <w:pPr>
        <w:tabs>
          <w:tab w:val="left" w:pos="2160"/>
        </w:tabs>
        <w:rPr>
          <w:rFonts w:ascii="Times New Roman" w:hAnsi="Times New Roman"/>
          <w:sz w:val="28"/>
        </w:rPr>
      </w:pPr>
    </w:p>
    <w:p w:rsidR="00BF0824" w:rsidRPr="003D6D2F" w:rsidRDefault="00BF0824" w:rsidP="00312ED2">
      <w:pPr>
        <w:rPr>
          <w:rFonts w:ascii="Times New Roman" w:hAnsi="Times New Roman"/>
          <w:sz w:val="28"/>
        </w:rPr>
      </w:pPr>
    </w:p>
    <w:p w:rsidR="00BF0824" w:rsidRPr="003D6D2F" w:rsidRDefault="00BF0824" w:rsidP="00026CFB">
      <w:pPr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Слайд 3</w:t>
      </w:r>
    </w:p>
    <w:p w:rsidR="00BF0824" w:rsidRPr="003D6D2F" w:rsidRDefault="00C85F40" w:rsidP="00312ED2">
      <w:pPr>
        <w:rPr>
          <w:rFonts w:ascii="Times New Roman" w:hAnsi="Times New Roman"/>
          <w:sz w:val="28"/>
        </w:rPr>
      </w:pPr>
      <w:r w:rsidRPr="00C85F40">
        <w:rPr>
          <w:noProof/>
          <w:lang w:eastAsia="ru-RU"/>
        </w:rPr>
        <w:pict>
          <v:shape id="_x0000_s1027" type="#_x0000_t75" style="position:absolute;margin-left:20.45pt;margin-top:8.3pt;width:295.35pt;height:176.6pt;z-index:1">
            <v:imagedata r:id="rId9" o:title="" croptop="13289f"/>
          </v:shape>
        </w:pict>
      </w:r>
    </w:p>
    <w:p w:rsidR="00BF0824" w:rsidRPr="003D6D2F" w:rsidRDefault="00BF0824" w:rsidP="00312ED2">
      <w:pPr>
        <w:rPr>
          <w:rFonts w:ascii="Times New Roman" w:hAnsi="Times New Roman"/>
          <w:sz w:val="28"/>
        </w:rPr>
      </w:pPr>
    </w:p>
    <w:p w:rsidR="00BF0824" w:rsidRPr="003D6D2F" w:rsidRDefault="00BF0824" w:rsidP="00312ED2">
      <w:pPr>
        <w:rPr>
          <w:rFonts w:ascii="Times New Roman" w:hAnsi="Times New Roman"/>
          <w:sz w:val="28"/>
        </w:rPr>
      </w:pPr>
    </w:p>
    <w:p w:rsidR="00BF0824" w:rsidRPr="003D6D2F" w:rsidRDefault="00BF0824" w:rsidP="00312ED2">
      <w:pPr>
        <w:rPr>
          <w:rFonts w:ascii="Times New Roman" w:hAnsi="Times New Roman"/>
          <w:sz w:val="28"/>
        </w:rPr>
      </w:pPr>
    </w:p>
    <w:p w:rsidR="00BF0824" w:rsidRPr="003D6D2F" w:rsidRDefault="00BF0824" w:rsidP="00312ED2">
      <w:pPr>
        <w:rPr>
          <w:rFonts w:ascii="Times New Roman" w:hAnsi="Times New Roman"/>
          <w:sz w:val="28"/>
        </w:rPr>
      </w:pPr>
    </w:p>
    <w:p w:rsidR="00BF0824" w:rsidRPr="003D6D2F" w:rsidRDefault="00BF0824" w:rsidP="00312ED2">
      <w:pPr>
        <w:rPr>
          <w:rFonts w:ascii="Times New Roman" w:hAnsi="Times New Roman"/>
          <w:sz w:val="28"/>
        </w:rPr>
      </w:pPr>
    </w:p>
    <w:p w:rsidR="002F69A3" w:rsidRDefault="002F69A3" w:rsidP="00312ED2">
      <w:pPr>
        <w:rPr>
          <w:rFonts w:ascii="Times New Roman" w:hAnsi="Times New Roman"/>
          <w:sz w:val="28"/>
        </w:rPr>
      </w:pPr>
    </w:p>
    <w:p w:rsidR="00BF0824" w:rsidRDefault="00BF0824" w:rsidP="00312ED2">
      <w:pPr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Слайд 4</w:t>
      </w:r>
    </w:p>
    <w:p w:rsidR="002F69A3" w:rsidRDefault="002F69A3" w:rsidP="00312ED2">
      <w:pPr>
        <w:rPr>
          <w:rFonts w:ascii="Times New Roman" w:hAnsi="Times New Roman"/>
          <w:sz w:val="28"/>
        </w:rPr>
      </w:pPr>
    </w:p>
    <w:p w:rsidR="002F69A3" w:rsidRPr="003D6D2F" w:rsidRDefault="002F69A3" w:rsidP="00312ED2">
      <w:pPr>
        <w:rPr>
          <w:rFonts w:ascii="Times New Roman" w:hAnsi="Times New Roman"/>
          <w:sz w:val="28"/>
        </w:rPr>
      </w:pPr>
    </w:p>
    <w:p w:rsidR="00BF0824" w:rsidRPr="003D6D2F" w:rsidRDefault="00C85F40" w:rsidP="00312ED2">
      <w:pPr>
        <w:rPr>
          <w:rFonts w:ascii="Times New Roman" w:hAnsi="Times New Roman"/>
          <w:sz w:val="28"/>
        </w:rPr>
      </w:pPr>
      <w:r w:rsidRPr="00C85F40">
        <w:rPr>
          <w:noProof/>
          <w:lang w:eastAsia="ru-RU"/>
        </w:rPr>
        <w:lastRenderedPageBreak/>
        <w:pict>
          <v:shape id="_x0000_s1028" type="#_x0000_t75" style="position:absolute;margin-left:3.7pt;margin-top:-9pt;width:376.75pt;height:3in;z-index:3">
            <v:imagedata r:id="rId10" o:title="" croptop="12031f" cropbottom="7052f" cropright="4693f"/>
          </v:shape>
        </w:pict>
      </w:r>
    </w:p>
    <w:p w:rsidR="00BF0824" w:rsidRPr="003D6D2F" w:rsidRDefault="00BF0824" w:rsidP="00312ED2">
      <w:pPr>
        <w:rPr>
          <w:rFonts w:ascii="Times New Roman" w:hAnsi="Times New Roman"/>
          <w:sz w:val="28"/>
        </w:rPr>
      </w:pPr>
    </w:p>
    <w:p w:rsidR="00BF0824" w:rsidRPr="003D6D2F" w:rsidRDefault="00BF0824" w:rsidP="00312ED2">
      <w:pPr>
        <w:rPr>
          <w:rFonts w:ascii="Times New Roman" w:hAnsi="Times New Roman"/>
          <w:sz w:val="28"/>
        </w:rPr>
      </w:pPr>
    </w:p>
    <w:p w:rsidR="00BF0824" w:rsidRPr="003D6D2F" w:rsidRDefault="00BF0824" w:rsidP="00312ED2">
      <w:pPr>
        <w:rPr>
          <w:rFonts w:ascii="Times New Roman" w:hAnsi="Times New Roman"/>
          <w:sz w:val="28"/>
        </w:rPr>
      </w:pPr>
    </w:p>
    <w:p w:rsidR="00BF0824" w:rsidRPr="003D6D2F" w:rsidRDefault="00BF0824" w:rsidP="00312ED2">
      <w:pPr>
        <w:rPr>
          <w:rFonts w:ascii="Times New Roman" w:hAnsi="Times New Roman"/>
          <w:sz w:val="28"/>
        </w:rPr>
      </w:pPr>
    </w:p>
    <w:p w:rsidR="00BF0824" w:rsidRPr="003D6D2F" w:rsidRDefault="00BF0824" w:rsidP="00312ED2">
      <w:pPr>
        <w:rPr>
          <w:rFonts w:ascii="Times New Roman" w:hAnsi="Times New Roman"/>
          <w:sz w:val="28"/>
        </w:rPr>
      </w:pPr>
    </w:p>
    <w:p w:rsidR="00BF0824" w:rsidRPr="003D6D2F" w:rsidRDefault="00BF0824" w:rsidP="00312ED2">
      <w:pPr>
        <w:rPr>
          <w:rFonts w:ascii="Times New Roman" w:hAnsi="Times New Roman"/>
          <w:sz w:val="28"/>
        </w:rPr>
      </w:pPr>
    </w:p>
    <w:p w:rsidR="00BF0824" w:rsidRPr="003D6D2F" w:rsidRDefault="00BF0824" w:rsidP="00312ED2">
      <w:pPr>
        <w:tabs>
          <w:tab w:val="left" w:pos="1708"/>
        </w:tabs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ab/>
      </w:r>
    </w:p>
    <w:p w:rsidR="00BF0824" w:rsidRPr="003D6D2F" w:rsidRDefault="00C85F40" w:rsidP="00312ED2">
      <w:pPr>
        <w:tabs>
          <w:tab w:val="left" w:pos="0"/>
        </w:tabs>
        <w:rPr>
          <w:rFonts w:ascii="Times New Roman" w:hAnsi="Times New Roman"/>
          <w:sz w:val="28"/>
        </w:rPr>
      </w:pPr>
      <w:r w:rsidRPr="00C85F40">
        <w:rPr>
          <w:noProof/>
          <w:lang w:eastAsia="ru-RU"/>
        </w:rPr>
        <w:pict>
          <v:shape id="_x0000_s1029" type="#_x0000_t75" style="position:absolute;margin-left:19.6pt;margin-top:18.2pt;width:407.45pt;height:274.6pt;z-index:4">
            <v:imagedata r:id="rId11" o:title="" croptop="6716f"/>
          </v:shape>
        </w:pict>
      </w:r>
      <w:r w:rsidR="00BF0824" w:rsidRPr="003D6D2F">
        <w:rPr>
          <w:rFonts w:ascii="Times New Roman" w:hAnsi="Times New Roman"/>
          <w:sz w:val="28"/>
        </w:rPr>
        <w:t>Слайд 5</w:t>
      </w:r>
    </w:p>
    <w:p w:rsidR="00BF0824" w:rsidRPr="003D6D2F" w:rsidRDefault="00BF0824" w:rsidP="00312ED2">
      <w:pPr>
        <w:rPr>
          <w:rFonts w:ascii="Times New Roman" w:hAnsi="Times New Roman"/>
          <w:sz w:val="28"/>
        </w:rPr>
      </w:pPr>
    </w:p>
    <w:p w:rsidR="00BF0824" w:rsidRPr="003D6D2F" w:rsidRDefault="00BF0824" w:rsidP="00312ED2">
      <w:pPr>
        <w:rPr>
          <w:rFonts w:ascii="Times New Roman" w:hAnsi="Times New Roman"/>
          <w:sz w:val="28"/>
        </w:rPr>
      </w:pPr>
    </w:p>
    <w:p w:rsidR="00BF0824" w:rsidRPr="003D6D2F" w:rsidRDefault="00BF0824" w:rsidP="00312ED2">
      <w:pPr>
        <w:rPr>
          <w:rFonts w:ascii="Times New Roman" w:hAnsi="Times New Roman"/>
          <w:sz w:val="28"/>
        </w:rPr>
      </w:pPr>
    </w:p>
    <w:p w:rsidR="00BF0824" w:rsidRPr="003D6D2F" w:rsidRDefault="00BF0824" w:rsidP="00312ED2">
      <w:pPr>
        <w:rPr>
          <w:rFonts w:ascii="Times New Roman" w:hAnsi="Times New Roman"/>
          <w:sz w:val="28"/>
        </w:rPr>
      </w:pPr>
    </w:p>
    <w:p w:rsidR="00BF0824" w:rsidRPr="003D6D2F" w:rsidRDefault="00BF0824" w:rsidP="00312ED2">
      <w:pPr>
        <w:rPr>
          <w:rFonts w:ascii="Times New Roman" w:hAnsi="Times New Roman"/>
          <w:sz w:val="28"/>
        </w:rPr>
      </w:pPr>
    </w:p>
    <w:p w:rsidR="00BF0824" w:rsidRPr="003D6D2F" w:rsidRDefault="00BF0824" w:rsidP="00312ED2">
      <w:pPr>
        <w:rPr>
          <w:rFonts w:ascii="Times New Roman" w:hAnsi="Times New Roman"/>
          <w:sz w:val="28"/>
        </w:rPr>
      </w:pPr>
    </w:p>
    <w:p w:rsidR="00BF0824" w:rsidRPr="003D6D2F" w:rsidRDefault="00BF0824" w:rsidP="00312ED2">
      <w:pPr>
        <w:rPr>
          <w:rFonts w:ascii="Times New Roman" w:hAnsi="Times New Roman"/>
          <w:sz w:val="28"/>
        </w:rPr>
      </w:pPr>
    </w:p>
    <w:p w:rsidR="00BF0824" w:rsidRPr="003D6D2F" w:rsidRDefault="00BF0824" w:rsidP="00312ED2">
      <w:pPr>
        <w:rPr>
          <w:rFonts w:ascii="Times New Roman" w:hAnsi="Times New Roman"/>
          <w:sz w:val="28"/>
        </w:rPr>
      </w:pPr>
    </w:p>
    <w:p w:rsidR="00BF0824" w:rsidRPr="003D6D2F" w:rsidRDefault="00BF0824" w:rsidP="00312ED2">
      <w:pPr>
        <w:rPr>
          <w:rFonts w:ascii="Times New Roman" w:hAnsi="Times New Roman"/>
          <w:sz w:val="28"/>
        </w:rPr>
      </w:pPr>
    </w:p>
    <w:p w:rsidR="00BF0824" w:rsidRPr="003D6D2F" w:rsidRDefault="00BF0824" w:rsidP="00312ED2">
      <w:pPr>
        <w:tabs>
          <w:tab w:val="left" w:pos="2060"/>
        </w:tabs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ab/>
      </w:r>
    </w:p>
    <w:p w:rsidR="00BF0824" w:rsidRPr="003D6D2F" w:rsidRDefault="00BF0824" w:rsidP="00312ED2">
      <w:pPr>
        <w:tabs>
          <w:tab w:val="left" w:pos="2060"/>
        </w:tabs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br w:type="page"/>
      </w:r>
      <w:r w:rsidRPr="003D6D2F">
        <w:rPr>
          <w:rFonts w:ascii="Times New Roman" w:hAnsi="Times New Roman"/>
          <w:sz w:val="28"/>
        </w:rPr>
        <w:lastRenderedPageBreak/>
        <w:t>Слайд 6</w:t>
      </w:r>
    </w:p>
    <w:p w:rsidR="00BF0824" w:rsidRPr="003D6D2F" w:rsidRDefault="009E6099" w:rsidP="00312ED2">
      <w:pPr>
        <w:tabs>
          <w:tab w:val="left" w:pos="2060"/>
        </w:tabs>
        <w:rPr>
          <w:rFonts w:ascii="Times New Roman" w:hAnsi="Times New Roman"/>
          <w:sz w:val="28"/>
        </w:rPr>
      </w:pPr>
      <w:r w:rsidRPr="00C85F40">
        <w:rPr>
          <w:rFonts w:ascii="Times New Roman" w:hAnsi="Times New Roman"/>
          <w:sz w:val="28"/>
        </w:rPr>
        <w:pict>
          <v:shape id="_x0000_i1026" type="#_x0000_t75" style="width:372.5pt;height:261.1pt">
            <v:imagedata r:id="rId12" o:title="" croptop="6782f" cropleft="1579f"/>
          </v:shape>
        </w:pict>
      </w:r>
    </w:p>
    <w:p w:rsidR="00BF0824" w:rsidRPr="003D6D2F" w:rsidRDefault="00BF0824" w:rsidP="00312ED2">
      <w:pPr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Слайд 7</w:t>
      </w:r>
    </w:p>
    <w:p w:rsidR="00BF0824" w:rsidRPr="003D6D2F" w:rsidRDefault="00BF0824" w:rsidP="00312ED2">
      <w:pPr>
        <w:rPr>
          <w:rFonts w:ascii="Times New Roman" w:hAnsi="Times New Roman"/>
          <w:sz w:val="28"/>
        </w:rPr>
      </w:pPr>
    </w:p>
    <w:p w:rsidR="00BF0824" w:rsidRPr="003D6D2F" w:rsidRDefault="009E6099" w:rsidP="00026CFB">
      <w:pPr>
        <w:rPr>
          <w:rFonts w:ascii="Times New Roman" w:hAnsi="Times New Roman"/>
          <w:sz w:val="28"/>
        </w:rPr>
      </w:pPr>
      <w:r w:rsidRPr="00C85F40">
        <w:rPr>
          <w:noProof/>
          <w:lang w:eastAsia="ru-RU"/>
        </w:rPr>
        <w:pict>
          <v:shape id="_x0000_s1030" type="#_x0000_t75" style="position:absolute;margin-left:.35pt;margin-top:.95pt;width:407.7pt;height:276.15pt;z-index:5">
            <v:imagedata r:id="rId13" o:title="" croptop="6422f"/>
          </v:shape>
        </w:pict>
      </w:r>
    </w:p>
    <w:p w:rsidR="00BF0824" w:rsidRPr="003D6D2F" w:rsidRDefault="00BF0824" w:rsidP="00026CFB">
      <w:pPr>
        <w:rPr>
          <w:rFonts w:ascii="Times New Roman" w:hAnsi="Times New Roman"/>
          <w:sz w:val="28"/>
        </w:rPr>
      </w:pPr>
    </w:p>
    <w:p w:rsidR="00BF0824" w:rsidRPr="003D6D2F" w:rsidRDefault="00BF0824" w:rsidP="00026CFB">
      <w:pPr>
        <w:rPr>
          <w:rFonts w:ascii="Times New Roman" w:hAnsi="Times New Roman"/>
          <w:sz w:val="28"/>
        </w:rPr>
      </w:pPr>
    </w:p>
    <w:p w:rsidR="00BF0824" w:rsidRPr="003D6D2F" w:rsidRDefault="00BF0824" w:rsidP="00026CFB">
      <w:pPr>
        <w:rPr>
          <w:rFonts w:ascii="Times New Roman" w:hAnsi="Times New Roman"/>
          <w:sz w:val="28"/>
        </w:rPr>
      </w:pPr>
    </w:p>
    <w:p w:rsidR="00BF0824" w:rsidRPr="003D6D2F" w:rsidRDefault="00BF0824" w:rsidP="00026CFB">
      <w:pPr>
        <w:rPr>
          <w:rFonts w:ascii="Times New Roman" w:hAnsi="Times New Roman"/>
          <w:sz w:val="28"/>
        </w:rPr>
      </w:pPr>
    </w:p>
    <w:p w:rsidR="00BF0824" w:rsidRPr="003D6D2F" w:rsidRDefault="00BF0824" w:rsidP="00026CFB">
      <w:pPr>
        <w:rPr>
          <w:rFonts w:ascii="Times New Roman" w:hAnsi="Times New Roman"/>
          <w:sz w:val="28"/>
        </w:rPr>
      </w:pPr>
    </w:p>
    <w:p w:rsidR="00BF0824" w:rsidRPr="003D6D2F" w:rsidRDefault="00BF0824" w:rsidP="00026CFB">
      <w:pPr>
        <w:rPr>
          <w:rFonts w:ascii="Times New Roman" w:hAnsi="Times New Roman"/>
          <w:sz w:val="28"/>
        </w:rPr>
      </w:pPr>
    </w:p>
    <w:p w:rsidR="00BF0824" w:rsidRPr="003D6D2F" w:rsidRDefault="00BF0824" w:rsidP="00026CFB">
      <w:pPr>
        <w:rPr>
          <w:rFonts w:ascii="Times New Roman" w:hAnsi="Times New Roman"/>
          <w:sz w:val="28"/>
        </w:rPr>
      </w:pPr>
    </w:p>
    <w:p w:rsidR="00BF0824" w:rsidRPr="003D6D2F" w:rsidRDefault="00BF0824" w:rsidP="00026CFB">
      <w:pPr>
        <w:rPr>
          <w:rFonts w:ascii="Times New Roman" w:hAnsi="Times New Roman"/>
          <w:sz w:val="28"/>
        </w:rPr>
      </w:pPr>
    </w:p>
    <w:p w:rsidR="00BF0824" w:rsidRPr="003D6D2F" w:rsidRDefault="00BF0824" w:rsidP="00026CFB">
      <w:pPr>
        <w:rPr>
          <w:rFonts w:ascii="Times New Roman" w:hAnsi="Times New Roman"/>
          <w:sz w:val="28"/>
        </w:rPr>
      </w:pPr>
    </w:p>
    <w:p w:rsidR="00BF0824" w:rsidRPr="003D6D2F" w:rsidRDefault="00BF0824" w:rsidP="00026CFB">
      <w:pPr>
        <w:tabs>
          <w:tab w:val="left" w:pos="1206"/>
        </w:tabs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ab/>
      </w:r>
    </w:p>
    <w:p w:rsidR="00BF0824" w:rsidRPr="003D6D2F" w:rsidRDefault="00BF0824" w:rsidP="00026CFB">
      <w:pPr>
        <w:tabs>
          <w:tab w:val="left" w:pos="1206"/>
        </w:tabs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br w:type="page"/>
      </w:r>
      <w:r w:rsidRPr="003D6D2F">
        <w:rPr>
          <w:rFonts w:ascii="Times New Roman" w:hAnsi="Times New Roman"/>
          <w:sz w:val="28"/>
        </w:rPr>
        <w:lastRenderedPageBreak/>
        <w:t>Слайд 8</w:t>
      </w:r>
    </w:p>
    <w:p w:rsidR="00BF0824" w:rsidRPr="003D6D2F" w:rsidRDefault="009E6099" w:rsidP="00026CFB">
      <w:pPr>
        <w:tabs>
          <w:tab w:val="left" w:pos="1206"/>
        </w:tabs>
        <w:rPr>
          <w:rFonts w:ascii="Times New Roman" w:hAnsi="Times New Roman"/>
          <w:sz w:val="28"/>
        </w:rPr>
      </w:pPr>
      <w:r w:rsidRPr="00C85F40">
        <w:rPr>
          <w:rFonts w:ascii="Times New Roman" w:hAnsi="Times New Roman"/>
          <w:sz w:val="28"/>
        </w:rPr>
        <w:pict>
          <v:shape id="_x0000_i1027" type="#_x0000_t75" style="width:425.1pt;height:284.85pt">
            <v:imagedata r:id="rId14" o:title="" croptop="6127f" cropleft="-1051f"/>
          </v:shape>
        </w:pict>
      </w:r>
    </w:p>
    <w:p w:rsidR="00BF0824" w:rsidRPr="003D6D2F" w:rsidRDefault="00BF0824" w:rsidP="00026CFB">
      <w:pPr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Слайд 9</w:t>
      </w:r>
    </w:p>
    <w:p w:rsidR="00BF0824" w:rsidRPr="003D6D2F" w:rsidRDefault="009E6099" w:rsidP="00026CFB">
      <w:pPr>
        <w:rPr>
          <w:rFonts w:ascii="Times New Roman" w:hAnsi="Times New Roman"/>
          <w:sz w:val="28"/>
        </w:rPr>
      </w:pPr>
      <w:r w:rsidRPr="00C85F40">
        <w:rPr>
          <w:rFonts w:ascii="Times New Roman" w:hAnsi="Times New Roman"/>
          <w:sz w:val="28"/>
        </w:rPr>
        <w:pict>
          <v:shape id="_x0000_i1028" type="#_x0000_t75" style="width:367.5pt;height:141.5pt">
            <v:imagedata r:id="rId15" o:title="" croptop="12158f" cropbottom="19712f"/>
          </v:shape>
        </w:pict>
      </w:r>
    </w:p>
    <w:p w:rsidR="00BF0824" w:rsidRPr="003D6D2F" w:rsidRDefault="00BF0824" w:rsidP="00026CFB">
      <w:pPr>
        <w:tabs>
          <w:tab w:val="left" w:pos="1256"/>
        </w:tabs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ab/>
      </w:r>
    </w:p>
    <w:p w:rsidR="00BF0824" w:rsidRPr="003D6D2F" w:rsidRDefault="00BF0824" w:rsidP="00026CFB">
      <w:pPr>
        <w:tabs>
          <w:tab w:val="left" w:pos="1256"/>
        </w:tabs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br w:type="page"/>
      </w:r>
      <w:r w:rsidRPr="003D6D2F">
        <w:rPr>
          <w:rFonts w:ascii="Times New Roman" w:hAnsi="Times New Roman"/>
          <w:sz w:val="28"/>
        </w:rPr>
        <w:lastRenderedPageBreak/>
        <w:t>Слайд 10</w:t>
      </w:r>
    </w:p>
    <w:p w:rsidR="00BF0824" w:rsidRPr="003D6D2F" w:rsidRDefault="009E6099" w:rsidP="00026CFB">
      <w:pPr>
        <w:tabs>
          <w:tab w:val="left" w:pos="1256"/>
        </w:tabs>
        <w:rPr>
          <w:rFonts w:ascii="Times New Roman" w:hAnsi="Times New Roman"/>
          <w:sz w:val="28"/>
        </w:rPr>
      </w:pPr>
      <w:r w:rsidRPr="00C85F40">
        <w:rPr>
          <w:rFonts w:ascii="Times New Roman" w:hAnsi="Times New Roman"/>
          <w:sz w:val="28"/>
        </w:rPr>
        <w:pict>
          <v:shape id="_x0000_i1029" type="#_x0000_t75" style="width:417.6pt;height:167.15pt">
            <v:imagedata r:id="rId16" o:title="" croptop="13308f" cropbottom="13305f"/>
          </v:shape>
        </w:pict>
      </w:r>
    </w:p>
    <w:p w:rsidR="00BF0824" w:rsidRPr="003D6D2F" w:rsidRDefault="00BF0824" w:rsidP="00026CFB">
      <w:pPr>
        <w:rPr>
          <w:rFonts w:ascii="Times New Roman" w:hAnsi="Times New Roman"/>
          <w:sz w:val="28"/>
        </w:rPr>
      </w:pPr>
      <w:r w:rsidRPr="003D6D2F">
        <w:rPr>
          <w:rFonts w:ascii="Times New Roman" w:hAnsi="Times New Roman"/>
          <w:sz w:val="28"/>
        </w:rPr>
        <w:t>Слайд 11</w:t>
      </w:r>
    </w:p>
    <w:p w:rsidR="00BF0824" w:rsidRPr="003D6D2F" w:rsidRDefault="009E6099" w:rsidP="00026CFB">
      <w:pPr>
        <w:rPr>
          <w:rFonts w:ascii="Times New Roman" w:hAnsi="Times New Roman"/>
          <w:sz w:val="28"/>
        </w:rPr>
      </w:pPr>
      <w:r w:rsidRPr="00C85F40">
        <w:rPr>
          <w:rFonts w:ascii="Times New Roman" w:hAnsi="Times New Roman"/>
          <w:sz w:val="28"/>
        </w:rPr>
        <w:pict>
          <v:shape id="_x0000_i1030" type="#_x0000_t75" style="width:339.95pt;height:212.85pt">
            <v:imagedata r:id="rId17" o:title="" croptop="11842f" cropleft="1118f"/>
          </v:shape>
        </w:pict>
      </w:r>
    </w:p>
    <w:sectPr w:rsidR="00BF0824" w:rsidRPr="003D6D2F" w:rsidSect="00A32220">
      <w:footerReference w:type="default" r:id="rId18"/>
      <w:pgSz w:w="11906" w:h="16838"/>
      <w:pgMar w:top="1134" w:right="566" w:bottom="851" w:left="1276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06D" w:rsidRDefault="001A706D" w:rsidP="00B13040">
      <w:pPr>
        <w:spacing w:after="0" w:line="240" w:lineRule="auto"/>
      </w:pPr>
      <w:r>
        <w:separator/>
      </w:r>
    </w:p>
  </w:endnote>
  <w:endnote w:type="continuationSeparator" w:id="0">
    <w:p w:rsidR="001A706D" w:rsidRDefault="001A706D" w:rsidP="00B13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220" w:rsidRDefault="00A32220">
    <w:pPr>
      <w:pStyle w:val="a8"/>
      <w:jc w:val="center"/>
    </w:pPr>
    <w:fldSimple w:instr=" PAGE   \* MERGEFORMAT ">
      <w:r w:rsidR="002F69A3">
        <w:rPr>
          <w:noProof/>
        </w:rPr>
        <w:t>77</w:t>
      </w:r>
    </w:fldSimple>
  </w:p>
  <w:p w:rsidR="00A32220" w:rsidRDefault="00A3222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06D" w:rsidRDefault="001A706D" w:rsidP="00B13040">
      <w:pPr>
        <w:spacing w:after="0" w:line="240" w:lineRule="auto"/>
      </w:pPr>
      <w:r>
        <w:separator/>
      </w:r>
    </w:p>
  </w:footnote>
  <w:footnote w:type="continuationSeparator" w:id="0">
    <w:p w:rsidR="001A706D" w:rsidRDefault="001A706D" w:rsidP="00B13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0C8587C"/>
    <w:lvl w:ilvl="0">
      <w:start w:val="1"/>
      <w:numFmt w:val="bullet"/>
      <w:pStyle w:val="a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</w:abstractNum>
  <w:abstractNum w:abstractNumId="1">
    <w:nsid w:val="0538722B"/>
    <w:multiLevelType w:val="hybridMultilevel"/>
    <w:tmpl w:val="32F4447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">
    <w:nsid w:val="09EA77F0"/>
    <w:multiLevelType w:val="multilevel"/>
    <w:tmpl w:val="DC5AEF8A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3">
    <w:nsid w:val="0A453300"/>
    <w:multiLevelType w:val="hybridMultilevel"/>
    <w:tmpl w:val="776AA91C"/>
    <w:lvl w:ilvl="0" w:tplc="B8E0111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162DF0"/>
    <w:multiLevelType w:val="hybridMultilevel"/>
    <w:tmpl w:val="0888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D1D4644"/>
    <w:multiLevelType w:val="hybridMultilevel"/>
    <w:tmpl w:val="B6E4E106"/>
    <w:lvl w:ilvl="0" w:tplc="0419000F">
      <w:start w:val="1"/>
      <w:numFmt w:val="decimal"/>
      <w:lvlText w:val="%1."/>
      <w:lvlJc w:val="left"/>
      <w:pPr>
        <w:ind w:left="14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  <w:rPr>
        <w:rFonts w:cs="Times New Roman"/>
      </w:rPr>
    </w:lvl>
  </w:abstractNum>
  <w:abstractNum w:abstractNumId="6">
    <w:nsid w:val="0FF01650"/>
    <w:multiLevelType w:val="hybridMultilevel"/>
    <w:tmpl w:val="7152C16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4065563"/>
    <w:multiLevelType w:val="hybridMultilevel"/>
    <w:tmpl w:val="136EAD6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1DCB221D"/>
    <w:multiLevelType w:val="hybridMultilevel"/>
    <w:tmpl w:val="2D6294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E097929"/>
    <w:multiLevelType w:val="hybridMultilevel"/>
    <w:tmpl w:val="C628738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1E9B69C8"/>
    <w:multiLevelType w:val="hybridMultilevel"/>
    <w:tmpl w:val="A440BC3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1F7C0A72"/>
    <w:multiLevelType w:val="hybridMultilevel"/>
    <w:tmpl w:val="17186AFA"/>
    <w:lvl w:ilvl="0" w:tplc="73D41DA2">
      <w:start w:val="1"/>
      <w:numFmt w:val="decimal"/>
      <w:lvlText w:val="%1."/>
      <w:lvlJc w:val="left"/>
      <w:pPr>
        <w:ind w:left="150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12">
    <w:nsid w:val="2102145E"/>
    <w:multiLevelType w:val="multilevel"/>
    <w:tmpl w:val="2A58CE4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3">
    <w:nsid w:val="21AC7D8B"/>
    <w:multiLevelType w:val="hybridMultilevel"/>
    <w:tmpl w:val="0C686C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3ED7221"/>
    <w:multiLevelType w:val="hybridMultilevel"/>
    <w:tmpl w:val="9B30F9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61C3BC0"/>
    <w:multiLevelType w:val="hybridMultilevel"/>
    <w:tmpl w:val="DCC654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8A1541F"/>
    <w:multiLevelType w:val="hybridMultilevel"/>
    <w:tmpl w:val="BDA4CE5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2BE0767A"/>
    <w:multiLevelType w:val="hybridMultilevel"/>
    <w:tmpl w:val="2144B0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2BD461A"/>
    <w:multiLevelType w:val="hybridMultilevel"/>
    <w:tmpl w:val="68B8EE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2F343B8"/>
    <w:multiLevelType w:val="hybridMultilevel"/>
    <w:tmpl w:val="3CA8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30F7938"/>
    <w:multiLevelType w:val="multilevel"/>
    <w:tmpl w:val="2A58CE4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1">
    <w:nsid w:val="34747F50"/>
    <w:multiLevelType w:val="hybridMultilevel"/>
    <w:tmpl w:val="E2567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943ACC"/>
    <w:multiLevelType w:val="hybridMultilevel"/>
    <w:tmpl w:val="B254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2E5654C"/>
    <w:multiLevelType w:val="hybridMultilevel"/>
    <w:tmpl w:val="4112CA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3FF28CF"/>
    <w:multiLevelType w:val="multilevel"/>
    <w:tmpl w:val="7F6E069C"/>
    <w:lvl w:ilvl="0">
      <w:start w:val="2"/>
      <w:numFmt w:val="decimal"/>
      <w:lvlText w:val="%1."/>
      <w:lvlJc w:val="left"/>
      <w:pPr>
        <w:ind w:left="510" w:hanging="510"/>
      </w:pPr>
      <w:rPr>
        <w:rFonts w:ascii="Cambria" w:hAnsi="Cambria" w:hint="default"/>
      </w:rPr>
    </w:lvl>
    <w:lvl w:ilvl="1">
      <w:start w:val="3"/>
      <w:numFmt w:val="decimal"/>
      <w:lvlText w:val="%1.%2."/>
      <w:lvlJc w:val="left"/>
      <w:pPr>
        <w:ind w:left="2509" w:hanging="720"/>
      </w:pPr>
      <w:rPr>
        <w:rFonts w:ascii="Cambria" w:hAnsi="Cambria"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ascii="Cambria" w:hAnsi="Cambria"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ascii="Cambria" w:hAnsi="Cambria" w:hint="default"/>
      </w:rPr>
    </w:lvl>
    <w:lvl w:ilvl="4">
      <w:start w:val="1"/>
      <w:numFmt w:val="decimal"/>
      <w:lvlText w:val="%1.%2.%3.%4.%5."/>
      <w:lvlJc w:val="left"/>
      <w:pPr>
        <w:ind w:left="8596" w:hanging="1440"/>
      </w:pPr>
      <w:rPr>
        <w:rFonts w:ascii="Cambria" w:hAnsi="Cambria"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ascii="Cambria" w:hAnsi="Cambria"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ascii="Cambria" w:hAnsi="Cambria" w:hint="default"/>
      </w:rPr>
    </w:lvl>
    <w:lvl w:ilvl="7">
      <w:start w:val="1"/>
      <w:numFmt w:val="decimal"/>
      <w:lvlText w:val="%1.%2.%3.%4.%5.%6.%7.%8."/>
      <w:lvlJc w:val="left"/>
      <w:pPr>
        <w:ind w:left="14683" w:hanging="2160"/>
      </w:pPr>
      <w:rPr>
        <w:rFonts w:ascii="Cambria" w:hAnsi="Cambria"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ascii="Cambria" w:hAnsi="Cambria" w:hint="default"/>
      </w:rPr>
    </w:lvl>
  </w:abstractNum>
  <w:abstractNum w:abstractNumId="25">
    <w:nsid w:val="5E511DAC"/>
    <w:multiLevelType w:val="hybridMultilevel"/>
    <w:tmpl w:val="08D090A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6">
    <w:nsid w:val="618D1A25"/>
    <w:multiLevelType w:val="hybridMultilevel"/>
    <w:tmpl w:val="58006D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41D6DCC"/>
    <w:multiLevelType w:val="multilevel"/>
    <w:tmpl w:val="9BA6B26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8">
    <w:nsid w:val="657A49B0"/>
    <w:multiLevelType w:val="multilevel"/>
    <w:tmpl w:val="550C3702"/>
    <w:lvl w:ilvl="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29">
    <w:nsid w:val="65CD3301"/>
    <w:multiLevelType w:val="hybridMultilevel"/>
    <w:tmpl w:val="783E75BE"/>
    <w:lvl w:ilvl="0" w:tplc="B8E0111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ABB5934"/>
    <w:multiLevelType w:val="multilevel"/>
    <w:tmpl w:val="9BA6B26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1">
    <w:nsid w:val="71BD3540"/>
    <w:multiLevelType w:val="hybridMultilevel"/>
    <w:tmpl w:val="3CA8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7BF2986"/>
    <w:multiLevelType w:val="hybridMultilevel"/>
    <w:tmpl w:val="E89EB1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867FE7"/>
    <w:multiLevelType w:val="hybridMultilevel"/>
    <w:tmpl w:val="0C686C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9F615FD"/>
    <w:multiLevelType w:val="hybridMultilevel"/>
    <w:tmpl w:val="E950312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>
    <w:nsid w:val="7BBD4F79"/>
    <w:multiLevelType w:val="multilevel"/>
    <w:tmpl w:val="3172332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36">
    <w:nsid w:val="7C81449D"/>
    <w:multiLevelType w:val="hybridMultilevel"/>
    <w:tmpl w:val="ED30E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ED3CDC"/>
    <w:multiLevelType w:val="hybridMultilevel"/>
    <w:tmpl w:val="14C06C5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>
    <w:nsid w:val="7E4566A5"/>
    <w:multiLevelType w:val="multilevel"/>
    <w:tmpl w:val="2A58CE4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37"/>
  </w:num>
  <w:num w:numId="11">
    <w:abstractNumId w:val="35"/>
  </w:num>
  <w:num w:numId="12">
    <w:abstractNumId w:val="38"/>
  </w:num>
  <w:num w:numId="13">
    <w:abstractNumId w:val="1"/>
  </w:num>
  <w:num w:numId="14">
    <w:abstractNumId w:val="2"/>
  </w:num>
  <w:num w:numId="15">
    <w:abstractNumId w:val="25"/>
  </w:num>
  <w:num w:numId="16">
    <w:abstractNumId w:val="20"/>
  </w:num>
  <w:num w:numId="17">
    <w:abstractNumId w:val="30"/>
  </w:num>
  <w:num w:numId="18">
    <w:abstractNumId w:val="27"/>
  </w:num>
  <w:num w:numId="19">
    <w:abstractNumId w:val="12"/>
  </w:num>
  <w:num w:numId="20">
    <w:abstractNumId w:val="5"/>
  </w:num>
  <w:num w:numId="21">
    <w:abstractNumId w:val="4"/>
  </w:num>
  <w:num w:numId="22">
    <w:abstractNumId w:val="34"/>
  </w:num>
  <w:num w:numId="23">
    <w:abstractNumId w:val="7"/>
  </w:num>
  <w:num w:numId="24">
    <w:abstractNumId w:val="16"/>
  </w:num>
  <w:num w:numId="25">
    <w:abstractNumId w:val="10"/>
  </w:num>
  <w:num w:numId="26">
    <w:abstractNumId w:val="9"/>
  </w:num>
  <w:num w:numId="27">
    <w:abstractNumId w:val="22"/>
  </w:num>
  <w:num w:numId="28">
    <w:abstractNumId w:val="19"/>
  </w:num>
  <w:num w:numId="29">
    <w:abstractNumId w:val="3"/>
  </w:num>
  <w:num w:numId="30">
    <w:abstractNumId w:val="14"/>
  </w:num>
  <w:num w:numId="31">
    <w:abstractNumId w:val="31"/>
  </w:num>
  <w:num w:numId="32">
    <w:abstractNumId w:val="8"/>
  </w:num>
  <w:num w:numId="33">
    <w:abstractNumId w:val="33"/>
  </w:num>
  <w:num w:numId="34">
    <w:abstractNumId w:val="13"/>
  </w:num>
  <w:num w:numId="35">
    <w:abstractNumId w:val="21"/>
  </w:num>
  <w:num w:numId="36">
    <w:abstractNumId w:val="26"/>
  </w:num>
  <w:num w:numId="37">
    <w:abstractNumId w:val="29"/>
  </w:num>
  <w:num w:numId="38">
    <w:abstractNumId w:val="6"/>
  </w:num>
  <w:num w:numId="39">
    <w:abstractNumId w:val="17"/>
  </w:num>
  <w:num w:numId="40">
    <w:abstractNumId w:val="36"/>
  </w:num>
  <w:num w:numId="41">
    <w:abstractNumId w:val="18"/>
  </w:num>
  <w:num w:numId="42">
    <w:abstractNumId w:val="23"/>
  </w:num>
  <w:num w:numId="43">
    <w:abstractNumId w:val="28"/>
  </w:num>
  <w:num w:numId="44">
    <w:abstractNumId w:val="11"/>
  </w:num>
  <w:num w:numId="45">
    <w:abstractNumId w:val="15"/>
  </w:num>
  <w:num w:numId="46">
    <w:abstractNumId w:val="32"/>
  </w:num>
  <w:num w:numId="4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oNotTrackMove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1B8D"/>
    <w:rsid w:val="00005688"/>
    <w:rsid w:val="00007568"/>
    <w:rsid w:val="00010FAA"/>
    <w:rsid w:val="00011BF7"/>
    <w:rsid w:val="000206F9"/>
    <w:rsid w:val="000218FD"/>
    <w:rsid w:val="00026CFB"/>
    <w:rsid w:val="00032E17"/>
    <w:rsid w:val="000331FC"/>
    <w:rsid w:val="00033BE6"/>
    <w:rsid w:val="0003742C"/>
    <w:rsid w:val="000400A7"/>
    <w:rsid w:val="00054F24"/>
    <w:rsid w:val="00056994"/>
    <w:rsid w:val="00061B03"/>
    <w:rsid w:val="00064BC4"/>
    <w:rsid w:val="00073EF5"/>
    <w:rsid w:val="0007660D"/>
    <w:rsid w:val="000866E4"/>
    <w:rsid w:val="000A5DE7"/>
    <w:rsid w:val="000B0BB3"/>
    <w:rsid w:val="000D1B2C"/>
    <w:rsid w:val="000E07EB"/>
    <w:rsid w:val="000E083F"/>
    <w:rsid w:val="000F3A67"/>
    <w:rsid w:val="000F72CD"/>
    <w:rsid w:val="00100A38"/>
    <w:rsid w:val="001135A1"/>
    <w:rsid w:val="001142E3"/>
    <w:rsid w:val="00114EE5"/>
    <w:rsid w:val="00122674"/>
    <w:rsid w:val="00124DEF"/>
    <w:rsid w:val="00144800"/>
    <w:rsid w:val="00162633"/>
    <w:rsid w:val="001673C2"/>
    <w:rsid w:val="00176383"/>
    <w:rsid w:val="00186D68"/>
    <w:rsid w:val="001906E2"/>
    <w:rsid w:val="00192594"/>
    <w:rsid w:val="00197FDE"/>
    <w:rsid w:val="001A2670"/>
    <w:rsid w:val="001A689E"/>
    <w:rsid w:val="001A706D"/>
    <w:rsid w:val="001B0457"/>
    <w:rsid w:val="001B2745"/>
    <w:rsid w:val="001C027F"/>
    <w:rsid w:val="001C5EFF"/>
    <w:rsid w:val="001D5042"/>
    <w:rsid w:val="00202C82"/>
    <w:rsid w:val="00203712"/>
    <w:rsid w:val="00213E23"/>
    <w:rsid w:val="00227AA2"/>
    <w:rsid w:val="00271704"/>
    <w:rsid w:val="00275A75"/>
    <w:rsid w:val="00285258"/>
    <w:rsid w:val="00285C99"/>
    <w:rsid w:val="00292A95"/>
    <w:rsid w:val="002A03B2"/>
    <w:rsid w:val="002A4195"/>
    <w:rsid w:val="002A4E33"/>
    <w:rsid w:val="002C763D"/>
    <w:rsid w:val="002D1206"/>
    <w:rsid w:val="002D6AA8"/>
    <w:rsid w:val="002E1CA8"/>
    <w:rsid w:val="002F2DF7"/>
    <w:rsid w:val="002F42F5"/>
    <w:rsid w:val="002F69A3"/>
    <w:rsid w:val="00306B86"/>
    <w:rsid w:val="00311707"/>
    <w:rsid w:val="00312ED2"/>
    <w:rsid w:val="003200B7"/>
    <w:rsid w:val="0032291C"/>
    <w:rsid w:val="00333CCB"/>
    <w:rsid w:val="003560B1"/>
    <w:rsid w:val="00360000"/>
    <w:rsid w:val="00365227"/>
    <w:rsid w:val="00397B72"/>
    <w:rsid w:val="003A6549"/>
    <w:rsid w:val="003B7F61"/>
    <w:rsid w:val="003C7C82"/>
    <w:rsid w:val="003D3DEE"/>
    <w:rsid w:val="003D6D2F"/>
    <w:rsid w:val="0040528F"/>
    <w:rsid w:val="0040612E"/>
    <w:rsid w:val="0041325D"/>
    <w:rsid w:val="004465F2"/>
    <w:rsid w:val="00451174"/>
    <w:rsid w:val="00475EB1"/>
    <w:rsid w:val="004C21D8"/>
    <w:rsid w:val="004D04CC"/>
    <w:rsid w:val="004E6C48"/>
    <w:rsid w:val="00507ED4"/>
    <w:rsid w:val="00517903"/>
    <w:rsid w:val="0052059D"/>
    <w:rsid w:val="00525057"/>
    <w:rsid w:val="00543307"/>
    <w:rsid w:val="005633E9"/>
    <w:rsid w:val="00567AC1"/>
    <w:rsid w:val="0058099D"/>
    <w:rsid w:val="00580DD3"/>
    <w:rsid w:val="005B2408"/>
    <w:rsid w:val="005B298C"/>
    <w:rsid w:val="005C0628"/>
    <w:rsid w:val="005D3485"/>
    <w:rsid w:val="005F1C05"/>
    <w:rsid w:val="00612F91"/>
    <w:rsid w:val="00613BD4"/>
    <w:rsid w:val="00624554"/>
    <w:rsid w:val="006332DA"/>
    <w:rsid w:val="006357E2"/>
    <w:rsid w:val="00640711"/>
    <w:rsid w:val="0065214E"/>
    <w:rsid w:val="00652536"/>
    <w:rsid w:val="00687ACA"/>
    <w:rsid w:val="0069174B"/>
    <w:rsid w:val="006A4A37"/>
    <w:rsid w:val="006A5699"/>
    <w:rsid w:val="006B3E7C"/>
    <w:rsid w:val="006C1FCE"/>
    <w:rsid w:val="006C68EA"/>
    <w:rsid w:val="006D2BA2"/>
    <w:rsid w:val="006F57C8"/>
    <w:rsid w:val="007017D9"/>
    <w:rsid w:val="00714B94"/>
    <w:rsid w:val="00726275"/>
    <w:rsid w:val="00741E43"/>
    <w:rsid w:val="00750589"/>
    <w:rsid w:val="007525AB"/>
    <w:rsid w:val="00773586"/>
    <w:rsid w:val="007819EF"/>
    <w:rsid w:val="0078795D"/>
    <w:rsid w:val="00792F39"/>
    <w:rsid w:val="00793CE4"/>
    <w:rsid w:val="00794FD9"/>
    <w:rsid w:val="007B11F4"/>
    <w:rsid w:val="007B3F40"/>
    <w:rsid w:val="007B60DB"/>
    <w:rsid w:val="007C55C7"/>
    <w:rsid w:val="007E1D41"/>
    <w:rsid w:val="007F20CE"/>
    <w:rsid w:val="007F3263"/>
    <w:rsid w:val="00806428"/>
    <w:rsid w:val="0080705F"/>
    <w:rsid w:val="008147E8"/>
    <w:rsid w:val="0082211C"/>
    <w:rsid w:val="0084081B"/>
    <w:rsid w:val="00840C89"/>
    <w:rsid w:val="008418C8"/>
    <w:rsid w:val="00841BC9"/>
    <w:rsid w:val="0089124A"/>
    <w:rsid w:val="00896DE2"/>
    <w:rsid w:val="008B6FE7"/>
    <w:rsid w:val="008C3BD7"/>
    <w:rsid w:val="008D0549"/>
    <w:rsid w:val="008E76F3"/>
    <w:rsid w:val="008F33B8"/>
    <w:rsid w:val="0093321C"/>
    <w:rsid w:val="00940B0B"/>
    <w:rsid w:val="00946C5D"/>
    <w:rsid w:val="009517D4"/>
    <w:rsid w:val="00976286"/>
    <w:rsid w:val="009A1DFF"/>
    <w:rsid w:val="009A271D"/>
    <w:rsid w:val="009A56D6"/>
    <w:rsid w:val="009C336F"/>
    <w:rsid w:val="009D38CE"/>
    <w:rsid w:val="009D718D"/>
    <w:rsid w:val="009E6099"/>
    <w:rsid w:val="009F018C"/>
    <w:rsid w:val="009F5EBB"/>
    <w:rsid w:val="009F7435"/>
    <w:rsid w:val="00A01D3D"/>
    <w:rsid w:val="00A0338A"/>
    <w:rsid w:val="00A0634C"/>
    <w:rsid w:val="00A17B39"/>
    <w:rsid w:val="00A32220"/>
    <w:rsid w:val="00A35162"/>
    <w:rsid w:val="00A422D3"/>
    <w:rsid w:val="00A52834"/>
    <w:rsid w:val="00A62632"/>
    <w:rsid w:val="00A71B8D"/>
    <w:rsid w:val="00A771EC"/>
    <w:rsid w:val="00A92680"/>
    <w:rsid w:val="00A963AC"/>
    <w:rsid w:val="00AA6C0E"/>
    <w:rsid w:val="00AB0333"/>
    <w:rsid w:val="00AB1309"/>
    <w:rsid w:val="00AB426A"/>
    <w:rsid w:val="00AE4EE1"/>
    <w:rsid w:val="00AE5082"/>
    <w:rsid w:val="00AE668C"/>
    <w:rsid w:val="00B00F0F"/>
    <w:rsid w:val="00B021F3"/>
    <w:rsid w:val="00B04E85"/>
    <w:rsid w:val="00B13040"/>
    <w:rsid w:val="00B14C5A"/>
    <w:rsid w:val="00B37B90"/>
    <w:rsid w:val="00B5253E"/>
    <w:rsid w:val="00B54100"/>
    <w:rsid w:val="00B6320E"/>
    <w:rsid w:val="00B66123"/>
    <w:rsid w:val="00B733BF"/>
    <w:rsid w:val="00B8376A"/>
    <w:rsid w:val="00BB0F76"/>
    <w:rsid w:val="00BB557D"/>
    <w:rsid w:val="00BC67B7"/>
    <w:rsid w:val="00BE505E"/>
    <w:rsid w:val="00BF0824"/>
    <w:rsid w:val="00BF3719"/>
    <w:rsid w:val="00BF5108"/>
    <w:rsid w:val="00BF6564"/>
    <w:rsid w:val="00C03A8F"/>
    <w:rsid w:val="00C057E0"/>
    <w:rsid w:val="00C07797"/>
    <w:rsid w:val="00C126F7"/>
    <w:rsid w:val="00C21F9E"/>
    <w:rsid w:val="00C32FC9"/>
    <w:rsid w:val="00C60216"/>
    <w:rsid w:val="00C630C6"/>
    <w:rsid w:val="00C70266"/>
    <w:rsid w:val="00C85F40"/>
    <w:rsid w:val="00CB2585"/>
    <w:rsid w:val="00CC1433"/>
    <w:rsid w:val="00CD147F"/>
    <w:rsid w:val="00CD648E"/>
    <w:rsid w:val="00CE3B80"/>
    <w:rsid w:val="00CF24A1"/>
    <w:rsid w:val="00CF2783"/>
    <w:rsid w:val="00D04A72"/>
    <w:rsid w:val="00D16619"/>
    <w:rsid w:val="00D21E36"/>
    <w:rsid w:val="00D35FC2"/>
    <w:rsid w:val="00D53E08"/>
    <w:rsid w:val="00D71A72"/>
    <w:rsid w:val="00D9727B"/>
    <w:rsid w:val="00DB3A98"/>
    <w:rsid w:val="00DC2668"/>
    <w:rsid w:val="00DE4A7F"/>
    <w:rsid w:val="00DF7CBB"/>
    <w:rsid w:val="00E159DB"/>
    <w:rsid w:val="00E35132"/>
    <w:rsid w:val="00E36F47"/>
    <w:rsid w:val="00E52172"/>
    <w:rsid w:val="00E70860"/>
    <w:rsid w:val="00E70D38"/>
    <w:rsid w:val="00E716DA"/>
    <w:rsid w:val="00E7507D"/>
    <w:rsid w:val="00E94CB4"/>
    <w:rsid w:val="00EA45E6"/>
    <w:rsid w:val="00EB0D7C"/>
    <w:rsid w:val="00EB5D13"/>
    <w:rsid w:val="00EE687F"/>
    <w:rsid w:val="00EF5D80"/>
    <w:rsid w:val="00F03236"/>
    <w:rsid w:val="00F17600"/>
    <w:rsid w:val="00F215AD"/>
    <w:rsid w:val="00F33CAA"/>
    <w:rsid w:val="00F56273"/>
    <w:rsid w:val="00F65725"/>
    <w:rsid w:val="00F73C99"/>
    <w:rsid w:val="00F768F1"/>
    <w:rsid w:val="00F94C9D"/>
    <w:rsid w:val="00FB15CA"/>
    <w:rsid w:val="00FB2243"/>
    <w:rsid w:val="00FC5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F94C9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locked/>
    <w:rsid w:val="00026CF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026CF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4">
    <w:name w:val="Normal (Web)"/>
    <w:basedOn w:val="a0"/>
    <w:uiPriority w:val="99"/>
    <w:semiHidden/>
    <w:rsid w:val="00A71B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">
    <w:name w:val="List Bullet"/>
    <w:basedOn w:val="a0"/>
    <w:uiPriority w:val="99"/>
    <w:rsid w:val="00202C82"/>
    <w:pPr>
      <w:numPr>
        <w:numId w:val="2"/>
      </w:numPr>
      <w:ind w:left="360"/>
      <w:contextualSpacing/>
    </w:pPr>
  </w:style>
  <w:style w:type="paragraph" w:styleId="a5">
    <w:name w:val="List Paragraph"/>
    <w:basedOn w:val="a0"/>
    <w:uiPriority w:val="99"/>
    <w:qFormat/>
    <w:rsid w:val="00227AA2"/>
    <w:pPr>
      <w:ind w:left="720"/>
      <w:contextualSpacing/>
    </w:pPr>
  </w:style>
  <w:style w:type="paragraph" w:styleId="a6">
    <w:name w:val="header"/>
    <w:basedOn w:val="a0"/>
    <w:link w:val="a7"/>
    <w:uiPriority w:val="99"/>
    <w:semiHidden/>
    <w:rsid w:val="00B130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locked/>
    <w:rsid w:val="00B13040"/>
    <w:rPr>
      <w:rFonts w:cs="Times New Roman"/>
      <w:lang w:eastAsia="en-US"/>
    </w:rPr>
  </w:style>
  <w:style w:type="paragraph" w:styleId="a8">
    <w:name w:val="footer"/>
    <w:basedOn w:val="a0"/>
    <w:link w:val="a9"/>
    <w:uiPriority w:val="99"/>
    <w:rsid w:val="00B130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locked/>
    <w:rsid w:val="00B13040"/>
    <w:rPr>
      <w:rFonts w:cs="Times New Roman"/>
      <w:lang w:eastAsia="en-US"/>
    </w:rPr>
  </w:style>
  <w:style w:type="table" w:styleId="aa">
    <w:name w:val="Table Grid"/>
    <w:basedOn w:val="a2"/>
    <w:uiPriority w:val="99"/>
    <w:locked/>
    <w:rsid w:val="008418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uiPriority w:val="99"/>
    <w:rsid w:val="00CD648E"/>
    <w:pPr>
      <w:spacing w:after="200" w:line="276" w:lineRule="auto"/>
    </w:pPr>
    <w:rPr>
      <w:rFonts w:cs="Calibri"/>
      <w:sz w:val="22"/>
      <w:szCs w:val="22"/>
    </w:rPr>
  </w:style>
  <w:style w:type="paragraph" w:styleId="ab">
    <w:name w:val="TOC Heading"/>
    <w:basedOn w:val="1"/>
    <w:next w:val="a0"/>
    <w:uiPriority w:val="99"/>
    <w:qFormat/>
    <w:rsid w:val="00026CFB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2">
    <w:name w:val="toc 2"/>
    <w:basedOn w:val="a0"/>
    <w:next w:val="a0"/>
    <w:autoRedefine/>
    <w:uiPriority w:val="99"/>
    <w:locked/>
    <w:rsid w:val="00026CFB"/>
    <w:pPr>
      <w:spacing w:after="100"/>
      <w:ind w:left="220"/>
    </w:pPr>
    <w:rPr>
      <w:rFonts w:eastAsia="Times New Roman"/>
    </w:rPr>
  </w:style>
  <w:style w:type="paragraph" w:styleId="12">
    <w:name w:val="toc 1"/>
    <w:basedOn w:val="a0"/>
    <w:next w:val="a0"/>
    <w:autoRedefine/>
    <w:uiPriority w:val="39"/>
    <w:locked/>
    <w:rsid w:val="00026CFB"/>
    <w:pPr>
      <w:spacing w:after="100"/>
    </w:pPr>
    <w:rPr>
      <w:rFonts w:eastAsia="Times New Roman"/>
    </w:rPr>
  </w:style>
  <w:style w:type="paragraph" w:styleId="3">
    <w:name w:val="toc 3"/>
    <w:basedOn w:val="a0"/>
    <w:next w:val="a0"/>
    <w:autoRedefine/>
    <w:uiPriority w:val="99"/>
    <w:locked/>
    <w:rsid w:val="00026CFB"/>
    <w:pPr>
      <w:spacing w:after="100"/>
      <w:ind w:left="440"/>
    </w:pPr>
    <w:rPr>
      <w:rFonts w:eastAsia="Times New Roman"/>
    </w:rPr>
  </w:style>
  <w:style w:type="paragraph" w:styleId="ac">
    <w:name w:val="Balloon Text"/>
    <w:basedOn w:val="a0"/>
    <w:link w:val="ad"/>
    <w:uiPriority w:val="99"/>
    <w:semiHidden/>
    <w:rsid w:val="00026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locked/>
    <w:rsid w:val="00026CFB"/>
    <w:rPr>
      <w:rFonts w:ascii="Tahoma" w:hAnsi="Tahoma" w:cs="Tahoma"/>
      <w:sz w:val="16"/>
      <w:szCs w:val="16"/>
      <w:lang w:eastAsia="en-US"/>
    </w:rPr>
  </w:style>
  <w:style w:type="paragraph" w:styleId="ae">
    <w:name w:val="Title"/>
    <w:basedOn w:val="a0"/>
    <w:next w:val="a0"/>
    <w:link w:val="af"/>
    <w:uiPriority w:val="99"/>
    <w:qFormat/>
    <w:locked/>
    <w:rsid w:val="00687AC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">
    <w:name w:val="Название Знак"/>
    <w:basedOn w:val="a1"/>
    <w:link w:val="ae"/>
    <w:uiPriority w:val="99"/>
    <w:locked/>
    <w:rsid w:val="00687ACA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styleId="af0">
    <w:name w:val="Hyperlink"/>
    <w:basedOn w:val="a1"/>
    <w:uiPriority w:val="99"/>
    <w:rsid w:val="00687AC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51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3142</TotalTime>
  <Pages>77</Pages>
  <Words>18651</Words>
  <Characters>106315</Characters>
  <Application>Microsoft Office Word</Application>
  <DocSecurity>0</DocSecurity>
  <Lines>885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OTGB</dc:creator>
  <cp:keywords/>
  <dc:description/>
  <cp:lastModifiedBy>Черных А.В.</cp:lastModifiedBy>
  <cp:revision>37</cp:revision>
  <dcterms:created xsi:type="dcterms:W3CDTF">2019-06-06T11:27:00Z</dcterms:created>
  <dcterms:modified xsi:type="dcterms:W3CDTF">2021-03-11T09:55:00Z</dcterms:modified>
</cp:coreProperties>
</file>