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B9" w:rsidRDefault="00405033">
      <w:r>
        <w:rPr>
          <w:noProof/>
          <w:lang w:eastAsia="ru-RU"/>
        </w:rPr>
        <w:drawing>
          <wp:inline distT="0" distB="0" distL="0" distR="0">
            <wp:extent cx="6083113" cy="8166894"/>
            <wp:effectExtent l="19050" t="0" r="0" b="0"/>
            <wp:docPr id="1" name="Рисунок 1" descr="C:\Users\Ульяна Аникьевна\Desktop\приказ ОРКСЭ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льяна Аникьевна\Desktop\приказ ОРКСЭ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 b="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716" cy="817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033" w:rsidRDefault="00405033"/>
    <w:p w:rsidR="00405033" w:rsidRDefault="00405033"/>
    <w:p w:rsidR="00405033" w:rsidRDefault="00405033"/>
    <w:p w:rsidR="00405033" w:rsidRDefault="00405033"/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p w:rsidR="00D13222" w:rsidRDefault="00D13222" w:rsidP="00D1322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МУНИЦИПАЛЬНОЕ КАЗЕННОЕ УЧРЕЖДЕНИЕ </w:t>
      </w:r>
    </w:p>
    <w:p w:rsidR="00D13222" w:rsidRDefault="00D13222" w:rsidP="00D1322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«ГОРОДСКОЙ МЕТОДИЧЕСКИЙ КАБИНЕТ» </w:t>
      </w:r>
    </w:p>
    <w:p w:rsidR="00D13222" w:rsidRDefault="00D13222" w:rsidP="00D1322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ГОРОДА СЛОБОДСКОГО</w:t>
      </w:r>
    </w:p>
    <w:p w:rsidR="00D13222" w:rsidRDefault="00D13222" w:rsidP="00D1322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3222" w:rsidRDefault="00D13222" w:rsidP="00D13222">
      <w:pPr>
        <w:tabs>
          <w:tab w:val="left" w:pos="1740"/>
        </w:tabs>
        <w:ind w:left="-284" w:right="-33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ПРИКАЗ</w:t>
      </w:r>
    </w:p>
    <w:p w:rsidR="00D13222" w:rsidRDefault="00D13222" w:rsidP="00D13222">
      <w:pPr>
        <w:tabs>
          <w:tab w:val="left" w:pos="1740"/>
        </w:tabs>
        <w:ind w:left="-284" w:right="-334"/>
        <w:jc w:val="center"/>
        <w:rPr>
          <w:b/>
          <w:sz w:val="24"/>
          <w:szCs w:val="28"/>
        </w:rPr>
      </w:pPr>
    </w:p>
    <w:p w:rsidR="00D13222" w:rsidRDefault="00D13222" w:rsidP="00D13222">
      <w:pPr>
        <w:tabs>
          <w:tab w:val="left" w:pos="1740"/>
        </w:tabs>
        <w:ind w:left="-284" w:right="-334"/>
        <w:jc w:val="center"/>
        <w:rPr>
          <w:b/>
          <w:sz w:val="24"/>
          <w:szCs w:val="28"/>
        </w:rPr>
      </w:pPr>
    </w:p>
    <w:p w:rsidR="00D13222" w:rsidRDefault="00D13222" w:rsidP="00D13222">
      <w:pPr>
        <w:pStyle w:val="ConsPlusNonformat"/>
        <w:widowControl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13.11.2023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                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№ 102-о</w:t>
      </w:r>
    </w:p>
    <w:p w:rsidR="00D13222" w:rsidRDefault="00D13222" w:rsidP="00D13222">
      <w:pPr>
        <w:rPr>
          <w:sz w:val="24"/>
          <w:szCs w:val="28"/>
        </w:rPr>
      </w:pPr>
      <w:r>
        <w:rPr>
          <w:sz w:val="24"/>
          <w:szCs w:val="28"/>
        </w:rPr>
        <w:t xml:space="preserve">О проведении </w:t>
      </w:r>
    </w:p>
    <w:p w:rsidR="00D13222" w:rsidRDefault="00D13222" w:rsidP="00D13222">
      <w:pPr>
        <w:rPr>
          <w:sz w:val="24"/>
          <w:szCs w:val="28"/>
        </w:rPr>
      </w:pPr>
      <w:r>
        <w:rPr>
          <w:sz w:val="24"/>
          <w:szCs w:val="28"/>
        </w:rPr>
        <w:t xml:space="preserve">муниципального тура </w:t>
      </w:r>
    </w:p>
    <w:p w:rsidR="00D13222" w:rsidRDefault="00D13222" w:rsidP="00D13222">
      <w:pPr>
        <w:rPr>
          <w:sz w:val="24"/>
          <w:szCs w:val="28"/>
        </w:rPr>
      </w:pPr>
      <w:r>
        <w:rPr>
          <w:sz w:val="24"/>
          <w:szCs w:val="28"/>
        </w:rPr>
        <w:t>Общероссийской олимпиады</w:t>
      </w:r>
    </w:p>
    <w:p w:rsidR="00D13222" w:rsidRDefault="00D13222" w:rsidP="00D13222">
      <w:pPr>
        <w:rPr>
          <w:sz w:val="24"/>
          <w:szCs w:val="28"/>
        </w:rPr>
      </w:pPr>
      <w:r>
        <w:rPr>
          <w:sz w:val="24"/>
          <w:szCs w:val="28"/>
        </w:rPr>
        <w:t>школьников ОРКСЭ и ОДНКНР</w:t>
      </w:r>
    </w:p>
    <w:p w:rsidR="00D13222" w:rsidRDefault="00D13222" w:rsidP="00D13222">
      <w:pPr>
        <w:rPr>
          <w:sz w:val="24"/>
          <w:szCs w:val="28"/>
        </w:rPr>
      </w:pPr>
      <w:r>
        <w:rPr>
          <w:sz w:val="24"/>
          <w:szCs w:val="28"/>
        </w:rPr>
        <w:t>в городе Слободском</w:t>
      </w:r>
    </w:p>
    <w:p w:rsidR="00D13222" w:rsidRDefault="00D13222" w:rsidP="00D13222">
      <w:pPr>
        <w:rPr>
          <w:szCs w:val="28"/>
        </w:rPr>
      </w:pPr>
    </w:p>
    <w:p w:rsidR="00D13222" w:rsidRDefault="00D13222" w:rsidP="00D13222">
      <w:pPr>
        <w:rPr>
          <w:szCs w:val="28"/>
        </w:rPr>
      </w:pPr>
    </w:p>
    <w:p w:rsidR="00D13222" w:rsidRDefault="00D13222" w:rsidP="00D13222">
      <w:pPr>
        <w:rPr>
          <w:szCs w:val="28"/>
        </w:rPr>
      </w:pPr>
    </w:p>
    <w:p w:rsidR="00D13222" w:rsidRDefault="00D13222" w:rsidP="00D13222">
      <w:pPr>
        <w:autoSpaceDE w:val="0"/>
        <w:autoSpaceDN w:val="0"/>
        <w:adjustRightInd w:val="0"/>
        <w:spacing w:line="276" w:lineRule="auto"/>
        <w:ind w:right="144" w:firstLine="567"/>
        <w:jc w:val="both"/>
        <w:rPr>
          <w:szCs w:val="28"/>
        </w:rPr>
      </w:pPr>
      <w:r>
        <w:rPr>
          <w:sz w:val="24"/>
          <w:szCs w:val="28"/>
        </w:rPr>
        <w:t xml:space="preserve"> На основании письма </w:t>
      </w:r>
      <w:proofErr w:type="spellStart"/>
      <w:r>
        <w:rPr>
          <w:sz w:val="24"/>
          <w:szCs w:val="28"/>
        </w:rPr>
        <w:t>Межъепархиальной</w:t>
      </w:r>
      <w:proofErr w:type="spellEnd"/>
      <w:r>
        <w:rPr>
          <w:sz w:val="24"/>
          <w:szCs w:val="28"/>
        </w:rPr>
        <w:t xml:space="preserve"> коллегии по региональному образованию Русской Православной Церкви (Московский Патриархат) Вятской Митрополии от 20.09.2023 № 77, в соответствии с приказом Министерства науки и высшего образования Российской Федерации от 22.06.2022 № 566 «Об утверждении Порядка проведения олимпиад школьников» в 2023-24 учебном году, ПРИКАЗЫВАЮ: </w:t>
      </w:r>
    </w:p>
    <w:p w:rsidR="00D13222" w:rsidRDefault="00D13222" w:rsidP="00D13222">
      <w:pPr>
        <w:pStyle w:val="a6"/>
        <w:numPr>
          <w:ilvl w:val="3"/>
          <w:numId w:val="1"/>
        </w:numPr>
        <w:spacing w:line="276" w:lineRule="auto"/>
        <w:ind w:left="567" w:hanging="283"/>
        <w:rPr>
          <w:sz w:val="24"/>
          <w:szCs w:val="28"/>
        </w:rPr>
      </w:pPr>
      <w:r>
        <w:rPr>
          <w:sz w:val="24"/>
          <w:szCs w:val="28"/>
        </w:rPr>
        <w:t xml:space="preserve"> Провести 24 ноября 2023 года муниципальный тур Общероссийской олимпиады школьников ОРКСЭ и ОДНКНР  (далее – Олимпиада) для обучающихся 3-6 классов в МКОУ гимназия г</w:t>
      </w:r>
      <w:proofErr w:type="gramStart"/>
      <w:r>
        <w:rPr>
          <w:sz w:val="24"/>
          <w:szCs w:val="28"/>
        </w:rPr>
        <w:t>.С</w:t>
      </w:r>
      <w:proofErr w:type="gramEnd"/>
      <w:r>
        <w:rPr>
          <w:sz w:val="24"/>
          <w:szCs w:val="28"/>
        </w:rPr>
        <w:t>лободского, ул. Рождественская, д.77 с 13.00 часов.</w:t>
      </w:r>
    </w:p>
    <w:p w:rsidR="00D13222" w:rsidRDefault="00D13222" w:rsidP="00D13222">
      <w:pPr>
        <w:pStyle w:val="a6"/>
        <w:numPr>
          <w:ilvl w:val="3"/>
          <w:numId w:val="1"/>
        </w:numPr>
        <w:spacing w:line="276" w:lineRule="auto"/>
        <w:ind w:left="567"/>
        <w:rPr>
          <w:sz w:val="24"/>
          <w:szCs w:val="28"/>
        </w:rPr>
      </w:pPr>
      <w:r>
        <w:rPr>
          <w:sz w:val="24"/>
          <w:szCs w:val="28"/>
        </w:rPr>
        <w:t>Утвердить состав оргкомитета муниципального тура Олимпиады. Приложение №1.</w:t>
      </w:r>
    </w:p>
    <w:p w:rsidR="00D13222" w:rsidRDefault="00D13222" w:rsidP="00D13222">
      <w:pPr>
        <w:pStyle w:val="a6"/>
        <w:numPr>
          <w:ilvl w:val="3"/>
          <w:numId w:val="1"/>
        </w:numPr>
        <w:spacing w:line="276" w:lineRule="auto"/>
        <w:ind w:left="567"/>
        <w:rPr>
          <w:sz w:val="24"/>
          <w:szCs w:val="28"/>
        </w:rPr>
      </w:pPr>
      <w:r>
        <w:rPr>
          <w:sz w:val="24"/>
          <w:szCs w:val="28"/>
        </w:rPr>
        <w:t>Утвердить состав жюри муниципального тура Олимпиады. Приложение №2.</w:t>
      </w:r>
    </w:p>
    <w:p w:rsidR="00D13222" w:rsidRDefault="00D13222" w:rsidP="00D13222">
      <w:pPr>
        <w:pStyle w:val="a6"/>
        <w:numPr>
          <w:ilvl w:val="3"/>
          <w:numId w:val="1"/>
        </w:numPr>
        <w:spacing w:line="276" w:lineRule="auto"/>
        <w:ind w:left="567"/>
        <w:rPr>
          <w:sz w:val="24"/>
          <w:szCs w:val="28"/>
        </w:rPr>
      </w:pPr>
      <w:r>
        <w:rPr>
          <w:sz w:val="24"/>
          <w:szCs w:val="28"/>
        </w:rPr>
        <w:t xml:space="preserve">Провести муниципальный тур Олимпиады для обучающихся 3-6 классов по заданиям, подготовленным Православным </w:t>
      </w:r>
      <w:proofErr w:type="spellStart"/>
      <w:r>
        <w:rPr>
          <w:sz w:val="24"/>
          <w:szCs w:val="28"/>
        </w:rPr>
        <w:t>Свято-Тихоновским</w:t>
      </w:r>
      <w:proofErr w:type="spellEnd"/>
      <w:r>
        <w:rPr>
          <w:sz w:val="24"/>
          <w:szCs w:val="28"/>
        </w:rPr>
        <w:t xml:space="preserve"> гуманитарным университетом.</w:t>
      </w:r>
    </w:p>
    <w:p w:rsidR="00D13222" w:rsidRDefault="00D13222" w:rsidP="00D13222">
      <w:pPr>
        <w:pStyle w:val="a6"/>
        <w:numPr>
          <w:ilvl w:val="3"/>
          <w:numId w:val="1"/>
        </w:numPr>
        <w:spacing w:line="276" w:lineRule="auto"/>
        <w:ind w:left="567"/>
        <w:rPr>
          <w:sz w:val="24"/>
          <w:szCs w:val="28"/>
        </w:rPr>
      </w:pPr>
      <w:r>
        <w:rPr>
          <w:sz w:val="24"/>
          <w:szCs w:val="28"/>
        </w:rPr>
        <w:t>Руководителям общеобразовательных организаций:</w:t>
      </w:r>
    </w:p>
    <w:p w:rsidR="00D13222" w:rsidRDefault="00D13222" w:rsidP="00D13222">
      <w:pPr>
        <w:pStyle w:val="a6"/>
        <w:spacing w:line="276" w:lineRule="auto"/>
        <w:ind w:left="567"/>
        <w:rPr>
          <w:sz w:val="24"/>
          <w:szCs w:val="28"/>
        </w:rPr>
      </w:pPr>
      <w:r>
        <w:rPr>
          <w:sz w:val="24"/>
          <w:szCs w:val="28"/>
        </w:rPr>
        <w:t>5.1. Представить до 20 ноября 2023 года в МКУ «ГМК» протокол проведения школьного тура Олимпиады.</w:t>
      </w:r>
    </w:p>
    <w:p w:rsidR="00D13222" w:rsidRDefault="00D13222" w:rsidP="00D13222">
      <w:pPr>
        <w:spacing w:line="276" w:lineRule="auto"/>
        <w:ind w:left="567"/>
        <w:jc w:val="both"/>
        <w:rPr>
          <w:sz w:val="24"/>
          <w:szCs w:val="28"/>
        </w:rPr>
      </w:pPr>
      <w:r>
        <w:rPr>
          <w:sz w:val="24"/>
          <w:szCs w:val="28"/>
        </w:rPr>
        <w:t>5.2. Назначить ответственных лиц за охрану и здоровье детей для сопровождения обучающихся к месту проведения муниципального тура Олимпиады.</w:t>
      </w:r>
    </w:p>
    <w:p w:rsidR="00D13222" w:rsidRDefault="00D13222" w:rsidP="00D13222">
      <w:pPr>
        <w:spacing w:line="276" w:lineRule="auto"/>
        <w:ind w:left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5.3. </w:t>
      </w:r>
      <w:proofErr w:type="gramStart"/>
      <w:r>
        <w:rPr>
          <w:sz w:val="24"/>
          <w:szCs w:val="28"/>
        </w:rPr>
        <w:t>Обеспечить явку обучающихся на муниципальный тур Олимпиады.</w:t>
      </w:r>
      <w:proofErr w:type="gramEnd"/>
    </w:p>
    <w:p w:rsidR="00D13222" w:rsidRDefault="00D13222" w:rsidP="00D13222">
      <w:pPr>
        <w:spacing w:line="276" w:lineRule="auto"/>
        <w:ind w:left="567"/>
        <w:jc w:val="both"/>
        <w:rPr>
          <w:sz w:val="24"/>
          <w:szCs w:val="28"/>
        </w:rPr>
      </w:pPr>
      <w:r>
        <w:rPr>
          <w:sz w:val="24"/>
          <w:szCs w:val="28"/>
        </w:rPr>
        <w:t>5.4. Направить для работы  членов жюри муниципального тура Олимпиады.</w:t>
      </w:r>
    </w:p>
    <w:p w:rsidR="00D13222" w:rsidRDefault="00D13222" w:rsidP="00D13222">
      <w:pPr>
        <w:pStyle w:val="a6"/>
        <w:numPr>
          <w:ilvl w:val="3"/>
          <w:numId w:val="1"/>
        </w:numPr>
        <w:spacing w:line="276" w:lineRule="auto"/>
        <w:ind w:left="567"/>
        <w:rPr>
          <w:sz w:val="24"/>
          <w:szCs w:val="28"/>
        </w:rPr>
      </w:pPr>
      <w:r>
        <w:rPr>
          <w:sz w:val="24"/>
          <w:szCs w:val="28"/>
        </w:rPr>
        <w:t>Ответственность за организацию и проведение</w:t>
      </w:r>
      <w:r>
        <w:rPr>
          <w:sz w:val="22"/>
          <w:szCs w:val="28"/>
        </w:rPr>
        <w:t xml:space="preserve"> </w:t>
      </w:r>
      <w:r>
        <w:rPr>
          <w:sz w:val="24"/>
          <w:szCs w:val="28"/>
        </w:rPr>
        <w:t>муниципального тура Олимпиады возложить на ведущего специалиста МКУ «ГМК» Морозову О.В.</w:t>
      </w:r>
    </w:p>
    <w:p w:rsidR="00D13222" w:rsidRDefault="00D13222" w:rsidP="00D13222">
      <w:pPr>
        <w:spacing w:line="276" w:lineRule="auto"/>
        <w:ind w:left="567"/>
        <w:rPr>
          <w:sz w:val="24"/>
          <w:szCs w:val="28"/>
        </w:rPr>
      </w:pPr>
    </w:p>
    <w:p w:rsidR="00D13222" w:rsidRDefault="00D13222" w:rsidP="00D13222">
      <w:pPr>
        <w:ind w:left="567"/>
        <w:rPr>
          <w:sz w:val="24"/>
          <w:szCs w:val="28"/>
        </w:rPr>
      </w:pPr>
    </w:p>
    <w:p w:rsidR="00D13222" w:rsidRDefault="00D13222" w:rsidP="00D13222">
      <w:pPr>
        <w:rPr>
          <w:sz w:val="24"/>
          <w:szCs w:val="28"/>
        </w:rPr>
      </w:pPr>
    </w:p>
    <w:p w:rsidR="00D13222" w:rsidRDefault="00D13222" w:rsidP="00D13222">
      <w:pPr>
        <w:ind w:left="567"/>
        <w:rPr>
          <w:sz w:val="24"/>
          <w:szCs w:val="28"/>
        </w:rPr>
      </w:pPr>
    </w:p>
    <w:p w:rsidR="00D13222" w:rsidRDefault="00D13222" w:rsidP="00D1322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 МКУ «ГМК»                                      Е.В.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Паначёва</w:t>
      </w:r>
      <w:proofErr w:type="spellEnd"/>
    </w:p>
    <w:p w:rsidR="00D13222" w:rsidRDefault="00D13222" w:rsidP="00D1322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D13222" w:rsidRDefault="00D13222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</w:p>
    <w:p w:rsidR="00D13222" w:rsidRDefault="00D13222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</w:p>
    <w:p w:rsidR="00D13222" w:rsidRDefault="00D13222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</w:p>
    <w:p w:rsidR="00D13222" w:rsidRDefault="00D13222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  <w:r>
        <w:rPr>
          <w:sz w:val="24"/>
          <w:szCs w:val="28"/>
        </w:rPr>
        <w:t>Приложение №1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к приказу МКУ «ГМК»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от 13.11.2023 №102-о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center"/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center"/>
        <w:rPr>
          <w:sz w:val="24"/>
          <w:szCs w:val="28"/>
        </w:rPr>
      </w:pPr>
      <w:r>
        <w:rPr>
          <w:sz w:val="24"/>
          <w:szCs w:val="28"/>
        </w:rPr>
        <w:t>Состав оргкомитета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center"/>
        <w:rPr>
          <w:sz w:val="24"/>
          <w:szCs w:val="28"/>
        </w:rPr>
      </w:pPr>
      <w:r>
        <w:rPr>
          <w:sz w:val="24"/>
          <w:szCs w:val="28"/>
        </w:rPr>
        <w:t>муниципального тура Общероссийской олимпиады школьников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center"/>
        <w:rPr>
          <w:sz w:val="24"/>
          <w:szCs w:val="28"/>
        </w:rPr>
      </w:pPr>
      <w:r>
        <w:rPr>
          <w:sz w:val="24"/>
          <w:szCs w:val="28"/>
        </w:rPr>
        <w:t>ОРКСЭ и ОДНКНР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03"/>
      </w:tblGrid>
      <w:tr w:rsidR="00405033" w:rsidTr="00405033">
        <w:tc>
          <w:tcPr>
            <w:tcW w:w="3369" w:type="dxa"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ПАНАЧЁВА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Екатерина Владимировна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</w:tc>
        <w:tc>
          <w:tcPr>
            <w:tcW w:w="6205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директор муниципального казенного учреждения  «Городской методический кабинет» города Слободского, председатель оргкомитета</w:t>
            </w:r>
          </w:p>
        </w:tc>
      </w:tr>
      <w:tr w:rsidR="00405033" w:rsidTr="00405033">
        <w:tc>
          <w:tcPr>
            <w:tcW w:w="3369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СМИРНОВ  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Евгений Александрович</w:t>
            </w:r>
          </w:p>
        </w:tc>
        <w:tc>
          <w:tcPr>
            <w:tcW w:w="6205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руководитель Отдела религиозного образования и </w:t>
            </w:r>
            <w:proofErr w:type="spellStart"/>
            <w:r>
              <w:rPr>
                <w:sz w:val="24"/>
                <w:szCs w:val="28"/>
              </w:rPr>
              <w:t>катехизации</w:t>
            </w:r>
            <w:proofErr w:type="spellEnd"/>
            <w:r>
              <w:rPr>
                <w:sz w:val="24"/>
                <w:szCs w:val="28"/>
              </w:rPr>
              <w:t xml:space="preserve"> Вятской Епархии, заместитель председателя оргкомитета (по согласованию)</w:t>
            </w:r>
          </w:p>
        </w:tc>
      </w:tr>
    </w:tbl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ind w:left="4395" w:hanging="4395"/>
        <w:jc w:val="both"/>
        <w:rPr>
          <w:sz w:val="24"/>
          <w:szCs w:val="28"/>
        </w:rPr>
      </w:pPr>
      <w:r>
        <w:rPr>
          <w:sz w:val="24"/>
          <w:szCs w:val="28"/>
        </w:rPr>
        <w:t>Члены оргкомитета: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03"/>
      </w:tblGrid>
      <w:tr w:rsidR="00405033" w:rsidTr="00405033">
        <w:tc>
          <w:tcPr>
            <w:tcW w:w="3369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БАРАНОВА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Злата Александровна</w:t>
            </w:r>
          </w:p>
        </w:tc>
        <w:tc>
          <w:tcPr>
            <w:tcW w:w="6205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директор муниципального казенного общеобразовательного учреждения гимназия  города   Слободского Кировской области (по согласованию) </w:t>
            </w:r>
          </w:p>
        </w:tc>
      </w:tr>
      <w:tr w:rsidR="00405033" w:rsidTr="00405033">
        <w:tc>
          <w:tcPr>
            <w:tcW w:w="3369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МОРОЗОВА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Ольга Васильевна</w:t>
            </w:r>
          </w:p>
        </w:tc>
        <w:tc>
          <w:tcPr>
            <w:tcW w:w="6205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ведущий специалист муниципального казенного             учреждения  «Городской методический кабинет» города Слободского</w:t>
            </w:r>
          </w:p>
        </w:tc>
      </w:tr>
    </w:tbl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Приложение №2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к приказу МКУ «ГМК»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от 13.11.2023 №102-о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center"/>
        <w:rPr>
          <w:sz w:val="24"/>
          <w:szCs w:val="28"/>
        </w:rPr>
      </w:pPr>
      <w:r>
        <w:rPr>
          <w:sz w:val="24"/>
          <w:szCs w:val="28"/>
        </w:rPr>
        <w:t>Состав жюри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center"/>
        <w:rPr>
          <w:sz w:val="24"/>
          <w:szCs w:val="28"/>
        </w:rPr>
      </w:pPr>
      <w:r>
        <w:rPr>
          <w:sz w:val="24"/>
          <w:szCs w:val="28"/>
        </w:rPr>
        <w:t>муниципального тура Общероссийской Олимпиады школьников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jc w:val="center"/>
        <w:rPr>
          <w:sz w:val="24"/>
          <w:szCs w:val="28"/>
        </w:rPr>
      </w:pPr>
      <w:r>
        <w:rPr>
          <w:sz w:val="24"/>
          <w:szCs w:val="28"/>
        </w:rPr>
        <w:t>ОРКСЭ и ОДНКНР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03"/>
      </w:tblGrid>
      <w:tr w:rsidR="00405033" w:rsidTr="00405033">
        <w:tc>
          <w:tcPr>
            <w:tcW w:w="3369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СМИРНОВ  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Евгений Александрович</w:t>
            </w:r>
          </w:p>
        </w:tc>
        <w:tc>
          <w:tcPr>
            <w:tcW w:w="6205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руководитель Отдела религиозного образования и </w:t>
            </w:r>
            <w:proofErr w:type="spellStart"/>
            <w:r>
              <w:rPr>
                <w:sz w:val="24"/>
                <w:szCs w:val="28"/>
              </w:rPr>
              <w:t>катехизации</w:t>
            </w:r>
            <w:proofErr w:type="spellEnd"/>
            <w:r>
              <w:rPr>
                <w:sz w:val="24"/>
                <w:szCs w:val="28"/>
              </w:rPr>
              <w:t xml:space="preserve"> Вятской Епархии, председатель жюри (по согласованию)</w:t>
            </w:r>
          </w:p>
        </w:tc>
      </w:tr>
    </w:tbl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 w:val="24"/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ind w:left="4395" w:hanging="4395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Члены жюри:                   </w:t>
      </w: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ind w:left="4395" w:hanging="4395"/>
        <w:rPr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03"/>
      </w:tblGrid>
      <w:tr w:rsidR="00405033" w:rsidTr="00405033">
        <w:tc>
          <w:tcPr>
            <w:tcW w:w="3369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АБОТУРОВА 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Наталья Владимировна</w:t>
            </w:r>
          </w:p>
        </w:tc>
        <w:tc>
          <w:tcPr>
            <w:tcW w:w="6205" w:type="dxa"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МХК, ОДНКНР  МКОУ гимназии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лободского (по согласованию)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</w:tc>
      </w:tr>
      <w:tr w:rsidR="00405033" w:rsidTr="00405033">
        <w:tc>
          <w:tcPr>
            <w:tcW w:w="3369" w:type="dxa"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БЛИНОВА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Светлана Игоревна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КОЛОДКИНА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Юлия Геннадьевна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КРОПАЧЕВА 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Татьяна Владимировна</w:t>
            </w:r>
          </w:p>
        </w:tc>
        <w:tc>
          <w:tcPr>
            <w:tcW w:w="6205" w:type="dxa"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начальных классов  МБОУ            «Средняя общеобразовательная школа № 5»  г. Слободского (по согласованию)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помощник благочинного города Слободского по образованию (по согласованию)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начальных классов МКОУ СОШ №7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г. </w:t>
            </w:r>
            <w:proofErr w:type="gramStart"/>
            <w:r>
              <w:rPr>
                <w:sz w:val="24"/>
                <w:szCs w:val="28"/>
              </w:rPr>
              <w:t>Слободского</w:t>
            </w:r>
            <w:proofErr w:type="gramEnd"/>
            <w:r>
              <w:rPr>
                <w:sz w:val="24"/>
                <w:szCs w:val="28"/>
              </w:rPr>
              <w:t xml:space="preserve"> (по согласованию)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</w:tc>
      </w:tr>
      <w:tr w:rsidR="00405033" w:rsidTr="00405033">
        <w:tc>
          <w:tcPr>
            <w:tcW w:w="3369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МОРОЗОВА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Ольга Васильевна</w:t>
            </w:r>
          </w:p>
        </w:tc>
        <w:tc>
          <w:tcPr>
            <w:tcW w:w="6205" w:type="dxa"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ведущий специалист муниципального казенного             учреждения  «Городской методический кабинет» города Слободского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</w:tc>
      </w:tr>
      <w:tr w:rsidR="00405033" w:rsidTr="00405033">
        <w:tc>
          <w:tcPr>
            <w:tcW w:w="3369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ПОКРЫШКИНА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Татьяна Александровна</w:t>
            </w:r>
          </w:p>
        </w:tc>
        <w:tc>
          <w:tcPr>
            <w:tcW w:w="6205" w:type="dxa"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начальных классов МКОУ СОШ №14 г. Слободского (по согласованию)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</w:tc>
      </w:tr>
      <w:tr w:rsidR="00405033" w:rsidTr="00405033">
        <w:tc>
          <w:tcPr>
            <w:tcW w:w="3369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СУРОВЦЕВА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Татьяна Николаевна</w:t>
            </w:r>
            <w:bookmarkStart w:id="0" w:name="_GoBack"/>
            <w:bookmarkEnd w:id="0"/>
          </w:p>
        </w:tc>
        <w:tc>
          <w:tcPr>
            <w:tcW w:w="6205" w:type="dxa"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учитель начальных классов  МКОУ гимназии 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</w:t>
            </w:r>
            <w:proofErr w:type="gramStart"/>
            <w:r>
              <w:rPr>
                <w:sz w:val="24"/>
                <w:szCs w:val="28"/>
              </w:rPr>
              <w:t>Слободского</w:t>
            </w:r>
            <w:proofErr w:type="gramEnd"/>
            <w:r>
              <w:rPr>
                <w:sz w:val="24"/>
                <w:szCs w:val="28"/>
              </w:rPr>
              <w:t xml:space="preserve"> (по согласованию)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</w:tc>
      </w:tr>
      <w:tr w:rsidR="00405033" w:rsidTr="00405033">
        <w:tc>
          <w:tcPr>
            <w:tcW w:w="3369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КАЙСИНА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Ирина Юрьевна</w:t>
            </w:r>
          </w:p>
        </w:tc>
        <w:tc>
          <w:tcPr>
            <w:tcW w:w="6205" w:type="dxa"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учитель начальных классов  МКОУ гимназии 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</w:t>
            </w:r>
            <w:proofErr w:type="gramStart"/>
            <w:r>
              <w:rPr>
                <w:sz w:val="24"/>
                <w:szCs w:val="28"/>
              </w:rPr>
              <w:t>Слободского</w:t>
            </w:r>
            <w:proofErr w:type="gramEnd"/>
            <w:r>
              <w:rPr>
                <w:sz w:val="24"/>
                <w:szCs w:val="28"/>
              </w:rPr>
              <w:t xml:space="preserve"> (по согласованию)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</w:p>
        </w:tc>
      </w:tr>
      <w:tr w:rsidR="00405033" w:rsidTr="00405033">
        <w:tc>
          <w:tcPr>
            <w:tcW w:w="3369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ЖУРАВЛЕВА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Татьяна Анатольевна</w:t>
            </w:r>
          </w:p>
        </w:tc>
        <w:tc>
          <w:tcPr>
            <w:tcW w:w="6205" w:type="dxa"/>
            <w:hideMark/>
          </w:tcPr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учитель ОДНКНР КОГОБУ Лицей №9 г. Слободского </w:t>
            </w:r>
          </w:p>
          <w:p w:rsidR="00405033" w:rsidRDefault="00405033">
            <w:pPr>
              <w:tabs>
                <w:tab w:val="left" w:pos="1134"/>
                <w:tab w:val="left" w:pos="2835"/>
                <w:tab w:val="left" w:pos="3686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(по согласованию)</w:t>
            </w:r>
          </w:p>
        </w:tc>
      </w:tr>
    </w:tbl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 w:rsidP="00405033">
      <w:pPr>
        <w:tabs>
          <w:tab w:val="left" w:pos="1134"/>
          <w:tab w:val="left" w:pos="2835"/>
          <w:tab w:val="left" w:pos="3686"/>
        </w:tabs>
        <w:rPr>
          <w:szCs w:val="28"/>
        </w:rPr>
      </w:pPr>
    </w:p>
    <w:p w:rsidR="00405033" w:rsidRDefault="00405033"/>
    <w:sectPr w:rsidR="00405033" w:rsidSect="00F1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121C"/>
    <w:multiLevelType w:val="hybridMultilevel"/>
    <w:tmpl w:val="A8DEF784"/>
    <w:lvl w:ilvl="0" w:tplc="2EE0D40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196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savePreviewPicture/>
  <w:compat/>
  <w:rsids>
    <w:rsidRoot w:val="00405033"/>
    <w:rsid w:val="00405033"/>
    <w:rsid w:val="00613B5B"/>
    <w:rsid w:val="00D13222"/>
    <w:rsid w:val="00F1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3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0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3222"/>
    <w:pPr>
      <w:ind w:left="720"/>
      <w:contextualSpacing/>
    </w:pPr>
  </w:style>
  <w:style w:type="paragraph" w:customStyle="1" w:styleId="ConsPlusNonformat">
    <w:name w:val="ConsPlusNonformat"/>
    <w:rsid w:val="00D13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615</Words>
  <Characters>3508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2</cp:revision>
  <dcterms:created xsi:type="dcterms:W3CDTF">2023-11-15T06:39:00Z</dcterms:created>
  <dcterms:modified xsi:type="dcterms:W3CDTF">2023-11-15T06:51:00Z</dcterms:modified>
</cp:coreProperties>
</file>