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0" w:rsidRDefault="00CB6200" w:rsidP="00CB620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B6200" w:rsidRDefault="00CB6200" w:rsidP="00CB620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2D0FD2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31175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D0FD2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C84A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4AE1" w:rsidRPr="005466F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D0FD2" w:rsidRPr="005466F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466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32DC9" w:rsidRPr="005466F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D0FD2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B6200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регата»</w:t>
      </w:r>
      <w:bookmarkStart w:id="0" w:name="_GoBack"/>
      <w:bookmarkEnd w:id="0"/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10 классов школ города Слободского</w:t>
      </w:r>
    </w:p>
    <w:p w:rsidR="00CB6200" w:rsidRDefault="00CB6200" w:rsidP="00CB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200" w:rsidRPr="003352BA" w:rsidRDefault="00CB6200" w:rsidP="00CB62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Математическая регата»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Конкурс). </w:t>
      </w:r>
    </w:p>
    <w:p w:rsidR="00CB6200" w:rsidRPr="00A34F6E" w:rsidRDefault="00CB6200" w:rsidP="00CB6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здать условия для развития познавательного интереса учащихся к математике.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Выявление и развитие у школьников творческих способностей и интереса к математике.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Повышениемотивации к изучению математики.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информационной компетентности.</w:t>
      </w:r>
    </w:p>
    <w:p w:rsidR="00CB6200" w:rsidRPr="00A34F6E" w:rsidRDefault="00CB6200" w:rsidP="00CB6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2D0FD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32DC9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A11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D0FD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508F9" w:rsidRDefault="00CB6200" w:rsidP="00CB6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 w:rsidR="00B32DC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D0FD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32DC9">
        <w:rPr>
          <w:rFonts w:ascii="Times New Roman" w:eastAsia="Times New Roman" w:hAnsi="Times New Roman" w:cs="Times New Roman"/>
          <w:sz w:val="28"/>
          <w:szCs w:val="28"/>
        </w:rPr>
        <w:t xml:space="preserve">.00 до </w:t>
      </w:r>
      <w:r w:rsidR="002D0FD2">
        <w:rPr>
          <w:rFonts w:ascii="Times New Roman" w:eastAsia="Times New Roman" w:hAnsi="Times New Roman" w:cs="Times New Roman"/>
          <w:sz w:val="28"/>
          <w:szCs w:val="28"/>
        </w:rPr>
        <w:t>16:00</w:t>
      </w:r>
    </w:p>
    <w:p w:rsidR="00CB6200" w:rsidRPr="00A34F6E" w:rsidRDefault="00A45661" w:rsidP="00CB6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</w:t>
      </w:r>
      <w:r w:rsidR="00B508F9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игры 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 xml:space="preserve"> 30 минут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6200" w:rsidRPr="00A34F6E" w:rsidRDefault="00CB6200" w:rsidP="00CB62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4D655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Pr="004D655F">
        <w:rPr>
          <w:rFonts w:ascii="Times New Roman" w:hAnsi="Times New Roman" w:cs="Times New Roman"/>
          <w:sz w:val="28"/>
          <w:szCs w:val="28"/>
        </w:rPr>
        <w:t>ые организации</w:t>
      </w:r>
    </w:p>
    <w:p w:rsidR="00CB6200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муниципальное казенное учреждение «Городской методический кабинет» города Сло</w:t>
      </w:r>
      <w:r w:rsidR="00A736EB">
        <w:rPr>
          <w:rFonts w:ascii="Times New Roman" w:eastAsia="Times New Roman" w:hAnsi="Times New Roman" w:cs="Times New Roman"/>
          <w:sz w:val="28"/>
          <w:szCs w:val="28"/>
        </w:rPr>
        <w:t>бодского и ГМО учителей математики</w:t>
      </w:r>
      <w:r w:rsidR="00F97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A34F6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34F6E">
        <w:rPr>
          <w:rFonts w:ascii="Times New Roman" w:eastAsia="Times New Roman" w:hAnsi="Times New Roman" w:cs="Times New Roman"/>
          <w:sz w:val="28"/>
          <w:szCs w:val="28"/>
        </w:rPr>
        <w:t>лободского.</w:t>
      </w:r>
    </w:p>
    <w:p w:rsidR="00CB6200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9C07A4" w:rsidRPr="009C07A4" w:rsidRDefault="00CB6200" w:rsidP="009C07A4">
      <w:pPr>
        <w:pStyle w:val="a3"/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9C07A4">
        <w:rPr>
          <w:szCs w:val="28"/>
          <w:lang w:eastAsia="ru-RU"/>
        </w:rPr>
        <w:t>Конкурс проводится дистанционно, каждая команда находится в своем образовательном учреждении.</w:t>
      </w:r>
      <w:r w:rsidR="009C07A4">
        <w:rPr>
          <w:rFonts w:eastAsia="Times New Roman"/>
          <w:szCs w:val="28"/>
          <w:lang w:eastAsia="ru-RU"/>
        </w:rPr>
        <w:t>У</w:t>
      </w:r>
      <w:r w:rsidR="009C07A4" w:rsidRPr="009C07A4">
        <w:rPr>
          <w:rFonts w:eastAsia="Times New Roman"/>
          <w:szCs w:val="28"/>
          <w:lang w:eastAsia="ru-RU"/>
        </w:rPr>
        <w:t>частник обеспечивается отдельным персональным компьютером, которые должны быть пронумерованы.</w:t>
      </w:r>
    </w:p>
    <w:p w:rsidR="00CB6200" w:rsidRPr="009C07A4" w:rsidRDefault="00CB6200" w:rsidP="009C07A4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 xml:space="preserve">Участники конкурса обеспечиваются бумагой, чертежными инструментами, ручкой. </w:t>
      </w:r>
    </w:p>
    <w:p w:rsidR="00CB6200" w:rsidRPr="00E8457D" w:rsidRDefault="00CB6200" w:rsidP="00CB6200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CB6200" w:rsidRDefault="00CB6200" w:rsidP="00CB6200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9C07A4" w:rsidRPr="009C07A4" w:rsidRDefault="009C07A4" w:rsidP="009C07A4">
      <w:pPr>
        <w:pStyle w:val="2"/>
        <w:numPr>
          <w:ilvl w:val="0"/>
          <w:numId w:val="1"/>
        </w:numPr>
        <w:tabs>
          <w:tab w:val="left" w:pos="993"/>
        </w:tabs>
        <w:ind w:hanging="77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>За соблюдением выполнения</w:t>
      </w:r>
      <w:r>
        <w:rPr>
          <w:szCs w:val="28"/>
          <w:lang w:eastAsia="ru-RU"/>
        </w:rPr>
        <w:t xml:space="preserve"> требований данного Положения в </w:t>
      </w:r>
      <w:r w:rsidRPr="009C07A4">
        <w:rPr>
          <w:szCs w:val="28"/>
          <w:lang w:eastAsia="ru-RU"/>
        </w:rPr>
        <w:t xml:space="preserve">каждом образовательном учреждении наблюдает руководитель ШМО.   </w:t>
      </w:r>
    </w:p>
    <w:p w:rsidR="009C07A4" w:rsidRPr="009C07A4" w:rsidRDefault="009C07A4" w:rsidP="009C07A4">
      <w:pPr>
        <w:pStyle w:val="2"/>
        <w:numPr>
          <w:ilvl w:val="0"/>
          <w:numId w:val="1"/>
        </w:numPr>
        <w:tabs>
          <w:tab w:val="left" w:pos="993"/>
        </w:tabs>
        <w:ind w:hanging="77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>В конкурсе принимают участие команды учащихся 10 классов школ города Слободского. Состав команды 5 человек.</w:t>
      </w:r>
    </w:p>
    <w:p w:rsidR="00CB6200" w:rsidRPr="009C07A4" w:rsidRDefault="00CB6200" w:rsidP="009C07A4">
      <w:pPr>
        <w:pStyle w:val="2"/>
        <w:numPr>
          <w:ilvl w:val="0"/>
          <w:numId w:val="1"/>
        </w:numPr>
        <w:tabs>
          <w:tab w:val="left" w:pos="993"/>
        </w:tabs>
        <w:jc w:val="both"/>
        <w:rPr>
          <w:szCs w:val="28"/>
          <w:lang w:eastAsia="ru-RU"/>
        </w:rPr>
      </w:pPr>
      <w:r w:rsidRPr="009C07A4">
        <w:rPr>
          <w:szCs w:val="28"/>
        </w:rPr>
        <w:lastRenderedPageBreak/>
        <w:t>Заявки на участие в конкурсе подаются не менее чем за 2 дня до конкурса в МКУ «ГМК»</w:t>
      </w:r>
    </w:p>
    <w:p w:rsidR="00CB6200" w:rsidRPr="004D655F" w:rsidRDefault="00CB6200" w:rsidP="00CB62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4D655F">
        <w:rPr>
          <w:b/>
          <w:szCs w:val="28"/>
        </w:rPr>
        <w:t>От каждого учреждения прилагаются  заявления- 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CB6200" w:rsidRPr="004D655F" w:rsidRDefault="00CB6200" w:rsidP="009C07A4">
      <w:pPr>
        <w:pStyle w:val="a3"/>
        <w:tabs>
          <w:tab w:val="left" w:pos="993"/>
        </w:tabs>
        <w:ind w:left="709"/>
        <w:jc w:val="both"/>
        <w:rPr>
          <w:szCs w:val="28"/>
          <w:lang w:eastAsia="ru-RU"/>
        </w:rPr>
      </w:pPr>
    </w:p>
    <w:p w:rsidR="00CB6200" w:rsidRPr="00A34F6E" w:rsidRDefault="00CB6200" w:rsidP="00CB6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260"/>
        <w:gridCol w:w="3402"/>
      </w:tblGrid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выражения и их преобразования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Целое число или конечная десятичная дробь </w:t>
            </w:r>
          </w:p>
        </w:tc>
      </w:tr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Углы и 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углов и элементов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решение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и задач с помощью уравнений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Четырехугольники и окружность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 и окружности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CB6200" w:rsidRPr="00A34F6E" w:rsidTr="00CB62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из реальной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00" w:rsidRPr="00A34F6E" w:rsidRDefault="00CB6200" w:rsidP="004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</w:tbl>
    <w:p w:rsidR="00CB6200" w:rsidRDefault="00CB6200" w:rsidP="00CB620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CB6200" w:rsidRPr="00A34F6E" w:rsidRDefault="00CB6200" w:rsidP="00CB62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CB6200" w:rsidRPr="00A34F6E" w:rsidRDefault="00CB6200" w:rsidP="00CB62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CB6200" w:rsidRPr="003352BA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B6200" w:rsidRPr="003352BA" w:rsidRDefault="00CB6200" w:rsidP="00CB62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CB6200" w:rsidRPr="003352BA" w:rsidRDefault="00CB6200" w:rsidP="00CB62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CB6200" w:rsidRPr="003352BA" w:rsidRDefault="00CB6200" w:rsidP="00CB62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CB6200" w:rsidRPr="00B32DC9" w:rsidRDefault="00CB6200" w:rsidP="00B32D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A45661" w:rsidRDefault="00A45661" w:rsidP="00CB62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661" w:rsidRDefault="00A45661" w:rsidP="00CB62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661" w:rsidRDefault="00A45661" w:rsidP="00CB62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661" w:rsidRDefault="00A45661" w:rsidP="00CB62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200" w:rsidRPr="00A34F6E" w:rsidRDefault="00CB6200" w:rsidP="00CB62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CB6200" w:rsidRPr="00A34F6E" w:rsidRDefault="00CB6200" w:rsidP="0067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оргкомитета: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КучеваН.П</w:t>
      </w:r>
      <w:proofErr w:type="spellEnd"/>
      <w:r w:rsidRPr="00A34F6E">
        <w:rPr>
          <w:rFonts w:ascii="Times New Roman" w:eastAsia="Times New Roman" w:hAnsi="Times New Roman" w:cs="Times New Roman"/>
          <w:sz w:val="28"/>
          <w:szCs w:val="28"/>
        </w:rPr>
        <w:t>., руководитель ГМО учителей математики г</w:t>
      </w:r>
      <w:proofErr w:type="gramStart"/>
      <w:r w:rsidRPr="00A34F6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34F6E">
        <w:rPr>
          <w:rFonts w:ascii="Times New Roman" w:eastAsia="Times New Roman" w:hAnsi="Times New Roman" w:cs="Times New Roman"/>
          <w:sz w:val="28"/>
          <w:szCs w:val="28"/>
        </w:rPr>
        <w:t>лободского, учитель математики МКОУСОШ №7 г.Слободского.</w:t>
      </w:r>
    </w:p>
    <w:p w:rsidR="00CB6200" w:rsidRDefault="00CB6200" w:rsidP="00A20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A45661" w:rsidRPr="00A45661" w:rsidRDefault="00A45661" w:rsidP="00A45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Кочурова</w:t>
      </w:r>
      <w:proofErr w:type="spellEnd"/>
      <w:r w:rsidR="00F97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F97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А.,ведущий</w:t>
      </w:r>
      <w:proofErr w:type="spellEnd"/>
      <w:r w:rsidRPr="00A45661">
        <w:rPr>
          <w:rFonts w:ascii="Times New Roman" w:eastAsia="Times New Roman" w:hAnsi="Times New Roman" w:cs="Times New Roman"/>
          <w:sz w:val="28"/>
          <w:szCs w:val="28"/>
        </w:rPr>
        <w:t xml:space="preserve">   специалист МКУ «ГМК»</w:t>
      </w:r>
    </w:p>
    <w:p w:rsidR="00A45661" w:rsidRPr="00A45661" w:rsidRDefault="00A45661" w:rsidP="00A45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Падерина</w:t>
      </w:r>
      <w:proofErr w:type="spellEnd"/>
      <w:r w:rsidR="00F97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И.К., учитель МКОУ гимназии г</w:t>
      </w:r>
      <w:proofErr w:type="gramStart"/>
      <w:r w:rsidRPr="00A4566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45661">
        <w:rPr>
          <w:rFonts w:ascii="Times New Roman" w:eastAsia="Times New Roman" w:hAnsi="Times New Roman" w:cs="Times New Roman"/>
          <w:sz w:val="28"/>
          <w:szCs w:val="28"/>
        </w:rPr>
        <w:t>лободского.</w:t>
      </w:r>
    </w:p>
    <w:p w:rsidR="00CB6200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200" w:rsidRPr="00A34F6E" w:rsidRDefault="00CB6200" w:rsidP="00CB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CB6200" w:rsidRPr="00A34F6E" w:rsidRDefault="00CB6200" w:rsidP="00CB62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4F6E">
        <w:rPr>
          <w:rFonts w:ascii="Times New Roman" w:eastAsia="Times New Roman" w:hAnsi="Times New Roman" w:cs="Times New Roman"/>
          <w:sz w:val="28"/>
          <w:szCs w:val="28"/>
        </w:rPr>
        <w:t>Кучева</w:t>
      </w:r>
      <w:proofErr w:type="spellEnd"/>
      <w:r w:rsidR="00F97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Н.П., руководитель ГМО учителей математики, учитель математики  МКОУСОШ №7 г</w:t>
      </w:r>
      <w:proofErr w:type="gramStart"/>
      <w:r w:rsidRPr="00A34F6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34F6E">
        <w:rPr>
          <w:rFonts w:ascii="Times New Roman" w:eastAsia="Times New Roman" w:hAnsi="Times New Roman" w:cs="Times New Roman"/>
          <w:sz w:val="28"/>
          <w:szCs w:val="28"/>
        </w:rPr>
        <w:t>лободского.</w:t>
      </w:r>
    </w:p>
    <w:p w:rsidR="00A45661" w:rsidRDefault="00B508F9" w:rsidP="00A456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B508F9" w:rsidRPr="00B508F9" w:rsidRDefault="00B508F9" w:rsidP="00A456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08F9">
        <w:rPr>
          <w:rFonts w:ascii="Times New Roman" w:eastAsia="Times New Roman" w:hAnsi="Times New Roman" w:cs="Times New Roman"/>
          <w:sz w:val="28"/>
          <w:szCs w:val="28"/>
        </w:rPr>
        <w:t>Учителя математики школ города</w:t>
      </w:r>
    </w:p>
    <w:p w:rsidR="00CB6200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200" w:rsidRPr="003352BA" w:rsidRDefault="00CB6200" w:rsidP="00CB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CB6200" w:rsidRDefault="00CB6200" w:rsidP="00CB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>в командном</w:t>
      </w:r>
      <w:r w:rsidR="00B508F9">
        <w:rPr>
          <w:rFonts w:ascii="Times New Roman" w:hAnsi="Times New Roman" w:cs="Times New Roman"/>
          <w:sz w:val="28"/>
          <w:szCs w:val="28"/>
        </w:rPr>
        <w:t xml:space="preserve"> и личном </w:t>
      </w:r>
      <w:r>
        <w:rPr>
          <w:rFonts w:ascii="Times New Roman" w:hAnsi="Times New Roman" w:cs="Times New Roman"/>
          <w:sz w:val="28"/>
          <w:szCs w:val="28"/>
        </w:rPr>
        <w:t xml:space="preserve"> 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CB6200" w:rsidRPr="004D655F" w:rsidRDefault="00CB6200" w:rsidP="00CB6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2C" w:rsidRDefault="002E632C"/>
    <w:sectPr w:rsidR="002E632C" w:rsidSect="00A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1DEF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200"/>
    <w:rsid w:val="00196BEF"/>
    <w:rsid w:val="0020435B"/>
    <w:rsid w:val="0024166D"/>
    <w:rsid w:val="002D0FD2"/>
    <w:rsid w:val="002E632C"/>
    <w:rsid w:val="0031175B"/>
    <w:rsid w:val="003979CC"/>
    <w:rsid w:val="004555F0"/>
    <w:rsid w:val="00531067"/>
    <w:rsid w:val="005466F1"/>
    <w:rsid w:val="005A2903"/>
    <w:rsid w:val="00673A08"/>
    <w:rsid w:val="0079273E"/>
    <w:rsid w:val="00857DA0"/>
    <w:rsid w:val="009C07A4"/>
    <w:rsid w:val="00A112E8"/>
    <w:rsid w:val="00A152B1"/>
    <w:rsid w:val="00A20CDF"/>
    <w:rsid w:val="00A45661"/>
    <w:rsid w:val="00A736EB"/>
    <w:rsid w:val="00A864B7"/>
    <w:rsid w:val="00B32DC9"/>
    <w:rsid w:val="00B508F9"/>
    <w:rsid w:val="00B50CA3"/>
    <w:rsid w:val="00B75221"/>
    <w:rsid w:val="00C84AE1"/>
    <w:rsid w:val="00CB17D4"/>
    <w:rsid w:val="00CB6200"/>
    <w:rsid w:val="00DF4231"/>
    <w:rsid w:val="00E77629"/>
    <w:rsid w:val="00F21891"/>
    <w:rsid w:val="00F9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CB6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CB62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7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Аникьевна</cp:lastModifiedBy>
  <cp:revision>22</cp:revision>
  <cp:lastPrinted>2022-02-04T05:36:00Z</cp:lastPrinted>
  <dcterms:created xsi:type="dcterms:W3CDTF">2019-01-24T06:10:00Z</dcterms:created>
  <dcterms:modified xsi:type="dcterms:W3CDTF">2022-10-26T11:09:00Z</dcterms:modified>
</cp:coreProperties>
</file>